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8A" w:rsidRPr="00431BAD" w:rsidRDefault="0033088A" w:rsidP="0033088A">
      <w:pPr>
        <w:spacing w:after="0" w:line="240" w:lineRule="auto"/>
        <w:ind w:firstLine="567"/>
        <w:jc w:val="right"/>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1-тиркеме</w:t>
      </w:r>
    </w:p>
    <w:p w:rsidR="0033088A" w:rsidRPr="00431BAD" w:rsidRDefault="0033088A" w:rsidP="0033088A">
      <w:pPr>
        <w:spacing w:after="0" w:line="240" w:lineRule="auto"/>
        <w:contextualSpacing/>
        <w:jc w:val="center"/>
        <w:rPr>
          <w:rFonts w:ascii="Times New Roman" w:hAnsi="Times New Roman" w:cs="Times New Roman"/>
          <w:b/>
          <w:sz w:val="28"/>
          <w:szCs w:val="28"/>
          <w:lang w:val="ky-KG"/>
        </w:rPr>
      </w:pPr>
    </w:p>
    <w:p w:rsidR="0033088A" w:rsidRPr="00431BAD" w:rsidRDefault="006B2954" w:rsidP="0033088A">
      <w:pPr>
        <w:spacing w:after="0" w:line="240" w:lineRule="auto"/>
        <w:contextualSpacing/>
        <w:jc w:val="center"/>
        <w:rPr>
          <w:rFonts w:ascii="Times New Roman" w:hAnsi="Times New Roman" w:cs="Times New Roman"/>
          <w:b/>
          <w:sz w:val="28"/>
          <w:szCs w:val="28"/>
          <w:lang w:val="ky-KG"/>
        </w:rPr>
      </w:pPr>
      <w:proofErr w:type="spellStart"/>
      <w:r w:rsidRPr="00431BAD">
        <w:rPr>
          <w:rFonts w:ascii="Times New Roman" w:hAnsi="Times New Roman" w:cs="Times New Roman"/>
          <w:b/>
          <w:sz w:val="28"/>
          <w:szCs w:val="28"/>
          <w:lang w:val="ky-KG"/>
        </w:rPr>
        <w:t>2016-2020-жылдарга</w:t>
      </w:r>
      <w:proofErr w:type="spellEnd"/>
      <w:r w:rsidRPr="00431BAD">
        <w:rPr>
          <w:rFonts w:ascii="Times New Roman" w:hAnsi="Times New Roman" w:cs="Times New Roman"/>
          <w:b/>
          <w:sz w:val="28"/>
          <w:szCs w:val="28"/>
          <w:lang w:val="ky-KG"/>
        </w:rPr>
        <w:t xml:space="preserve"> </w:t>
      </w:r>
      <w:r w:rsidR="0033088A" w:rsidRPr="00431BAD">
        <w:rPr>
          <w:rFonts w:ascii="Times New Roman" w:hAnsi="Times New Roman" w:cs="Times New Roman"/>
          <w:b/>
          <w:sz w:val="28"/>
          <w:szCs w:val="28"/>
          <w:lang w:val="ky-KG"/>
        </w:rPr>
        <w:t>Кыргыз Республикасынын калкынын финансылык сабаттуулугун жогорулатуу программа</w:t>
      </w:r>
      <w:r>
        <w:rPr>
          <w:rFonts w:ascii="Times New Roman" w:hAnsi="Times New Roman" w:cs="Times New Roman"/>
          <w:b/>
          <w:sz w:val="28"/>
          <w:szCs w:val="28"/>
          <w:lang w:val="ky-KG"/>
        </w:rPr>
        <w:t>сы</w:t>
      </w:r>
    </w:p>
    <w:p w:rsidR="0033088A" w:rsidRPr="00431BAD" w:rsidRDefault="0033088A" w:rsidP="0033088A">
      <w:pPr>
        <w:spacing w:after="0" w:line="240" w:lineRule="auto"/>
        <w:ind w:firstLine="567"/>
        <w:contextualSpacing/>
        <w:jc w:val="both"/>
        <w:rPr>
          <w:rFonts w:ascii="Times New Roman" w:hAnsi="Times New Roman" w:cs="Times New Roman"/>
          <w:sz w:val="28"/>
          <w:szCs w:val="28"/>
          <w:lang w:val="ky-KG"/>
        </w:rPr>
      </w:pPr>
    </w:p>
    <w:p w:rsidR="0033088A" w:rsidRPr="00431BAD" w:rsidRDefault="0033088A" w:rsidP="0033088A">
      <w:pPr>
        <w:pStyle w:val="af"/>
        <w:numPr>
          <w:ilvl w:val="0"/>
          <w:numId w:val="38"/>
        </w:numPr>
        <w:spacing w:after="0" w:line="240" w:lineRule="auto"/>
        <w:jc w:val="center"/>
        <w:rPr>
          <w:rFonts w:ascii="Times New Roman" w:hAnsi="Times New Roman" w:cs="Times New Roman"/>
          <w:b/>
          <w:color w:val="000000" w:themeColor="text1"/>
          <w:sz w:val="28"/>
          <w:szCs w:val="28"/>
          <w:lang w:val="ky-KG"/>
        </w:rPr>
      </w:pPr>
      <w:r w:rsidRPr="00431BAD">
        <w:rPr>
          <w:rFonts w:ascii="Times New Roman" w:hAnsi="Times New Roman" w:cs="Times New Roman"/>
          <w:b/>
          <w:sz w:val="28"/>
          <w:szCs w:val="28"/>
          <w:lang w:val="ky-KG"/>
        </w:rPr>
        <w:t>Учурда</w:t>
      </w:r>
      <w:r w:rsidR="006B2954">
        <w:rPr>
          <w:rFonts w:ascii="Times New Roman" w:hAnsi="Times New Roman" w:cs="Times New Roman"/>
          <w:b/>
          <w:sz w:val="28"/>
          <w:szCs w:val="28"/>
          <w:lang w:val="ky-KG"/>
        </w:rPr>
        <w:t>гы кырдаалды</w:t>
      </w:r>
      <w:r w:rsidRPr="00431BAD">
        <w:rPr>
          <w:rFonts w:ascii="Times New Roman" w:hAnsi="Times New Roman" w:cs="Times New Roman"/>
          <w:b/>
          <w:sz w:val="28"/>
          <w:szCs w:val="28"/>
          <w:lang w:val="ky-KG"/>
        </w:rPr>
        <w:t xml:space="preserve"> жалпы баа</w:t>
      </w:r>
      <w:r w:rsidR="006B2954">
        <w:rPr>
          <w:rFonts w:ascii="Times New Roman" w:hAnsi="Times New Roman" w:cs="Times New Roman"/>
          <w:b/>
          <w:sz w:val="28"/>
          <w:szCs w:val="28"/>
          <w:lang w:val="ky-KG"/>
        </w:rPr>
        <w:t>лоо</w:t>
      </w:r>
    </w:p>
    <w:p w:rsidR="0033088A" w:rsidRPr="00431BAD" w:rsidRDefault="0033088A" w:rsidP="0033088A">
      <w:pPr>
        <w:spacing w:after="0" w:line="240" w:lineRule="auto"/>
        <w:ind w:firstLine="567"/>
        <w:jc w:val="center"/>
        <w:rPr>
          <w:rFonts w:ascii="Times New Roman" w:hAnsi="Times New Roman" w:cs="Times New Roman"/>
          <w:b/>
          <w:color w:val="000000" w:themeColor="text1"/>
          <w:sz w:val="28"/>
          <w:szCs w:val="28"/>
          <w:lang w:val="ky-KG"/>
        </w:rPr>
      </w:pPr>
    </w:p>
    <w:p w:rsidR="0033088A" w:rsidRPr="00431BAD" w:rsidRDefault="00B826C3" w:rsidP="0033088A">
      <w:pPr>
        <w:spacing w:after="0" w:line="240" w:lineRule="auto"/>
        <w:ind w:firstLine="709"/>
        <w:jc w:val="both"/>
        <w:rPr>
          <w:rFonts w:ascii="Times New Roman" w:eastAsia="Times New Roman" w:hAnsi="Times New Roman" w:cs="Times New Roman"/>
          <w:color w:val="000000" w:themeColor="text1"/>
          <w:sz w:val="28"/>
          <w:szCs w:val="28"/>
          <w:lang w:val="ky-KG"/>
        </w:rPr>
      </w:pPr>
      <w:r w:rsidRPr="00431BAD">
        <w:rPr>
          <w:rFonts w:ascii="Times New Roman" w:eastAsia="Times New Roman" w:hAnsi="Times New Roman" w:cs="Times New Roman"/>
          <w:color w:val="000000" w:themeColor="text1"/>
          <w:sz w:val="28"/>
          <w:szCs w:val="28"/>
          <w:lang w:val="ky-KG"/>
        </w:rPr>
        <w:t xml:space="preserve">Акыркы беш жыл аралыгында </w:t>
      </w:r>
      <w:r w:rsidR="0033088A" w:rsidRPr="00431BAD">
        <w:rPr>
          <w:rFonts w:ascii="Times New Roman" w:eastAsia="Times New Roman" w:hAnsi="Times New Roman" w:cs="Times New Roman"/>
          <w:color w:val="000000" w:themeColor="text1"/>
          <w:sz w:val="28"/>
          <w:szCs w:val="28"/>
          <w:lang w:val="ky-KG"/>
        </w:rPr>
        <w:t>Кыргыз Республикасы</w:t>
      </w:r>
      <w:r>
        <w:rPr>
          <w:rFonts w:ascii="Times New Roman" w:eastAsia="Times New Roman" w:hAnsi="Times New Roman" w:cs="Times New Roman"/>
          <w:color w:val="000000" w:themeColor="text1"/>
          <w:sz w:val="28"/>
          <w:szCs w:val="28"/>
          <w:lang w:val="ky-KG"/>
        </w:rPr>
        <w:t>нын</w:t>
      </w:r>
      <w:r w:rsidR="0033088A" w:rsidRPr="00431BAD">
        <w:rPr>
          <w:rFonts w:ascii="Times New Roman" w:eastAsia="Times New Roman" w:hAnsi="Times New Roman" w:cs="Times New Roman"/>
          <w:color w:val="000000" w:themeColor="text1"/>
          <w:sz w:val="28"/>
          <w:szCs w:val="28"/>
          <w:lang w:val="ky-KG"/>
        </w:rPr>
        <w:t xml:space="preserve"> </w:t>
      </w:r>
      <w:r>
        <w:rPr>
          <w:rFonts w:ascii="Times New Roman" w:eastAsia="Times New Roman" w:hAnsi="Times New Roman" w:cs="Times New Roman"/>
          <w:color w:val="000000" w:themeColor="text1"/>
          <w:sz w:val="28"/>
          <w:szCs w:val="28"/>
          <w:lang w:val="ky-KG"/>
        </w:rPr>
        <w:t>өнүгүүсү</w:t>
      </w:r>
      <w:r w:rsidRPr="00431BAD">
        <w:rPr>
          <w:rFonts w:ascii="Times New Roman" w:eastAsia="Times New Roman" w:hAnsi="Times New Roman" w:cs="Times New Roman"/>
          <w:color w:val="000000" w:themeColor="text1"/>
          <w:sz w:val="28"/>
          <w:szCs w:val="28"/>
          <w:lang w:val="ky-KG"/>
        </w:rPr>
        <w:t xml:space="preserve"> </w:t>
      </w:r>
      <w:proofErr w:type="spellStart"/>
      <w:r w:rsidRPr="00431BAD">
        <w:rPr>
          <w:rFonts w:ascii="Times New Roman" w:eastAsia="Times New Roman" w:hAnsi="Times New Roman" w:cs="Times New Roman"/>
          <w:color w:val="000000" w:themeColor="text1"/>
          <w:sz w:val="28"/>
          <w:szCs w:val="28"/>
          <w:lang w:val="ky-KG"/>
        </w:rPr>
        <w:t>2008-2009-жылдарда</w:t>
      </w:r>
      <w:r>
        <w:rPr>
          <w:rFonts w:ascii="Times New Roman" w:eastAsia="Times New Roman" w:hAnsi="Times New Roman" w:cs="Times New Roman"/>
          <w:color w:val="000000" w:themeColor="text1"/>
          <w:sz w:val="28"/>
          <w:szCs w:val="28"/>
          <w:lang w:val="ky-KG"/>
        </w:rPr>
        <w:t>гы</w:t>
      </w:r>
      <w:proofErr w:type="spellEnd"/>
      <w:r w:rsidRPr="00431BAD">
        <w:rPr>
          <w:rFonts w:ascii="Times New Roman" w:eastAsia="Times New Roman" w:hAnsi="Times New Roman" w:cs="Times New Roman"/>
          <w:color w:val="000000" w:themeColor="text1"/>
          <w:sz w:val="28"/>
          <w:szCs w:val="28"/>
          <w:lang w:val="ky-KG"/>
        </w:rPr>
        <w:t xml:space="preserve"> дүйнөлүк финансылык каатчылык кесепеттерин четтетүү шартында</w:t>
      </w:r>
      <w:r>
        <w:rPr>
          <w:rFonts w:ascii="Times New Roman" w:eastAsia="Times New Roman" w:hAnsi="Times New Roman" w:cs="Times New Roman"/>
          <w:color w:val="000000" w:themeColor="text1"/>
          <w:sz w:val="28"/>
          <w:szCs w:val="28"/>
          <w:lang w:val="ky-KG"/>
        </w:rPr>
        <w:t>,</w:t>
      </w:r>
      <w:r w:rsidRPr="00431BAD">
        <w:rPr>
          <w:rFonts w:ascii="Times New Roman" w:eastAsia="Times New Roman" w:hAnsi="Times New Roman" w:cs="Times New Roman"/>
          <w:color w:val="000000" w:themeColor="text1"/>
          <w:sz w:val="28"/>
          <w:szCs w:val="28"/>
          <w:lang w:val="ky-KG"/>
        </w:rPr>
        <w:t xml:space="preserve"> </w:t>
      </w:r>
      <w:r w:rsidR="0033088A" w:rsidRPr="00431BAD">
        <w:rPr>
          <w:rFonts w:ascii="Times New Roman" w:eastAsia="Times New Roman" w:hAnsi="Times New Roman" w:cs="Times New Roman"/>
          <w:color w:val="000000" w:themeColor="text1"/>
          <w:sz w:val="28"/>
          <w:szCs w:val="28"/>
          <w:lang w:val="ky-KG"/>
        </w:rPr>
        <w:t>2010-жылдагы социалдык-экономикалык олуттуу өзгөрүүлөрдүн</w:t>
      </w:r>
      <w:r>
        <w:rPr>
          <w:rFonts w:ascii="Times New Roman" w:eastAsia="Times New Roman" w:hAnsi="Times New Roman" w:cs="Times New Roman"/>
          <w:color w:val="000000" w:themeColor="text1"/>
          <w:sz w:val="28"/>
          <w:szCs w:val="28"/>
          <w:lang w:val="ky-KG"/>
        </w:rPr>
        <w:t xml:space="preserve"> таасири алдында</w:t>
      </w:r>
      <w:r w:rsidR="0033088A" w:rsidRPr="00431BAD">
        <w:rPr>
          <w:rFonts w:ascii="Times New Roman" w:eastAsia="Times New Roman" w:hAnsi="Times New Roman" w:cs="Times New Roman"/>
          <w:color w:val="000000" w:themeColor="text1"/>
          <w:sz w:val="28"/>
          <w:szCs w:val="28"/>
          <w:lang w:val="ky-KG"/>
        </w:rPr>
        <w:t xml:space="preserve"> </w:t>
      </w:r>
      <w:r>
        <w:rPr>
          <w:rFonts w:ascii="Times New Roman" w:eastAsia="Times New Roman" w:hAnsi="Times New Roman" w:cs="Times New Roman"/>
          <w:color w:val="000000" w:themeColor="text1"/>
          <w:sz w:val="28"/>
          <w:szCs w:val="28"/>
          <w:lang w:val="ky-KG"/>
        </w:rPr>
        <w:t>өттү</w:t>
      </w:r>
      <w:r w:rsidR="0033088A" w:rsidRPr="00431BAD">
        <w:rPr>
          <w:rFonts w:ascii="Times New Roman" w:eastAsia="Times New Roman" w:hAnsi="Times New Roman" w:cs="Times New Roman"/>
          <w:color w:val="000000" w:themeColor="text1"/>
          <w:sz w:val="28"/>
          <w:szCs w:val="28"/>
          <w:lang w:val="ky-KG"/>
        </w:rPr>
        <w:t xml:space="preserve">. </w:t>
      </w:r>
    </w:p>
    <w:p w:rsidR="0033088A" w:rsidRPr="008B2CA2" w:rsidRDefault="00DD1067" w:rsidP="008B2CA2">
      <w:pPr>
        <w:spacing w:after="0" w:line="240" w:lineRule="auto"/>
        <w:ind w:firstLine="709"/>
        <w:jc w:val="both"/>
        <w:rPr>
          <w:rFonts w:ascii="Times New Roman" w:hAnsi="Times New Roman" w:cs="Times New Roman"/>
          <w:sz w:val="28"/>
          <w:szCs w:val="28"/>
          <w:lang w:val="ky-KG"/>
        </w:rPr>
      </w:pPr>
      <w:r w:rsidRPr="00431BAD">
        <w:rPr>
          <w:rFonts w:ascii="Times New Roman" w:hAnsi="Times New Roman" w:cs="Times New Roman"/>
          <w:sz w:val="28"/>
          <w:szCs w:val="28"/>
          <w:lang w:val="ky-KG"/>
        </w:rPr>
        <w:t>Мындай</w:t>
      </w:r>
      <w:r w:rsidR="00B826C3">
        <w:rPr>
          <w:rFonts w:ascii="Times New Roman" w:hAnsi="Times New Roman" w:cs="Times New Roman"/>
          <w:sz w:val="28"/>
          <w:szCs w:val="28"/>
          <w:lang w:val="ky-KG"/>
        </w:rPr>
        <w:t xml:space="preserve"> </w:t>
      </w:r>
      <w:r w:rsidR="00DC7F7B">
        <w:rPr>
          <w:rFonts w:ascii="Times New Roman" w:hAnsi="Times New Roman" w:cs="Times New Roman"/>
          <w:sz w:val="28"/>
          <w:szCs w:val="28"/>
          <w:lang w:val="ky-KG"/>
        </w:rPr>
        <w:t>кырдаалда</w:t>
      </w:r>
      <w:r w:rsidR="0033088A" w:rsidRPr="00431BAD">
        <w:rPr>
          <w:rFonts w:ascii="Times New Roman" w:hAnsi="Times New Roman" w:cs="Times New Roman"/>
          <w:sz w:val="28"/>
          <w:szCs w:val="28"/>
          <w:lang w:val="ky-KG"/>
        </w:rPr>
        <w:t xml:space="preserve"> </w:t>
      </w:r>
      <w:r w:rsidR="00722ADA" w:rsidRPr="00431BAD">
        <w:rPr>
          <w:rFonts w:ascii="Times New Roman" w:hAnsi="Times New Roman" w:cs="Times New Roman"/>
          <w:sz w:val="28"/>
          <w:szCs w:val="28"/>
          <w:lang w:val="ky-KG"/>
        </w:rPr>
        <w:t>өлкөнү</w:t>
      </w:r>
      <w:r w:rsidR="00722ADA">
        <w:rPr>
          <w:rFonts w:ascii="Times New Roman" w:hAnsi="Times New Roman" w:cs="Times New Roman"/>
          <w:sz w:val="28"/>
          <w:szCs w:val="28"/>
          <w:lang w:val="ky-KG"/>
        </w:rPr>
        <w:t>н</w:t>
      </w:r>
      <w:r w:rsidR="00722ADA" w:rsidRPr="00431BAD">
        <w:rPr>
          <w:rFonts w:ascii="Times New Roman" w:hAnsi="Times New Roman" w:cs="Times New Roman"/>
          <w:sz w:val="28"/>
          <w:szCs w:val="28"/>
          <w:lang w:val="ky-KG"/>
        </w:rPr>
        <w:t xml:space="preserve"> келечекте</w:t>
      </w:r>
      <w:r w:rsidR="00722ADA">
        <w:rPr>
          <w:rFonts w:ascii="Times New Roman" w:hAnsi="Times New Roman" w:cs="Times New Roman"/>
          <w:sz w:val="28"/>
          <w:szCs w:val="28"/>
          <w:lang w:val="ky-KG"/>
        </w:rPr>
        <w:t>ги</w:t>
      </w:r>
      <w:r w:rsidR="00722ADA" w:rsidRPr="00431BAD">
        <w:rPr>
          <w:rFonts w:ascii="Times New Roman" w:hAnsi="Times New Roman" w:cs="Times New Roman"/>
          <w:sz w:val="28"/>
          <w:szCs w:val="28"/>
          <w:lang w:val="ky-KG"/>
        </w:rPr>
        <w:t xml:space="preserve"> өнү</w:t>
      </w:r>
      <w:r w:rsidR="00722ADA">
        <w:rPr>
          <w:rFonts w:ascii="Times New Roman" w:hAnsi="Times New Roman" w:cs="Times New Roman"/>
          <w:sz w:val="28"/>
          <w:szCs w:val="28"/>
          <w:lang w:val="ky-KG"/>
        </w:rPr>
        <w:t xml:space="preserve">гүшү, анын ичинде </w:t>
      </w:r>
      <w:r w:rsidR="0033088A" w:rsidRPr="00431BAD">
        <w:rPr>
          <w:rFonts w:ascii="Times New Roman" w:hAnsi="Times New Roman" w:cs="Times New Roman"/>
          <w:sz w:val="28"/>
          <w:szCs w:val="28"/>
          <w:lang w:val="ky-KG"/>
        </w:rPr>
        <w:t>туруктуу</w:t>
      </w:r>
      <w:r w:rsidR="00DC7F7B">
        <w:rPr>
          <w:rFonts w:ascii="Times New Roman" w:hAnsi="Times New Roman" w:cs="Times New Roman"/>
          <w:sz w:val="28"/>
          <w:szCs w:val="28"/>
          <w:lang w:val="ky-KG"/>
        </w:rPr>
        <w:t xml:space="preserve"> </w:t>
      </w:r>
      <w:r w:rsidR="0033088A" w:rsidRPr="00431BAD">
        <w:rPr>
          <w:rFonts w:ascii="Times New Roman" w:hAnsi="Times New Roman" w:cs="Times New Roman"/>
          <w:sz w:val="28"/>
          <w:szCs w:val="28"/>
          <w:lang w:val="ky-KG"/>
        </w:rPr>
        <w:t xml:space="preserve">өнүгүүгө ишенимдүү багыт алуу үчүн адам ресурсун, жаратылыш, финансылык жана башка </w:t>
      </w:r>
      <w:r w:rsidR="00DC7F7B">
        <w:rPr>
          <w:rFonts w:ascii="Times New Roman" w:hAnsi="Times New Roman" w:cs="Times New Roman"/>
          <w:sz w:val="28"/>
          <w:szCs w:val="28"/>
          <w:lang w:val="ky-KG"/>
        </w:rPr>
        <w:t xml:space="preserve">резервдер менен </w:t>
      </w:r>
      <w:r w:rsidR="0033088A" w:rsidRPr="00431BAD">
        <w:rPr>
          <w:rFonts w:ascii="Times New Roman" w:hAnsi="Times New Roman" w:cs="Times New Roman"/>
          <w:sz w:val="28"/>
          <w:szCs w:val="28"/>
          <w:lang w:val="ky-KG"/>
        </w:rPr>
        <w:t>ресурстарды</w:t>
      </w:r>
      <w:r w:rsidR="00722ADA">
        <w:rPr>
          <w:rFonts w:ascii="Times New Roman" w:hAnsi="Times New Roman" w:cs="Times New Roman"/>
          <w:sz w:val="28"/>
          <w:szCs w:val="28"/>
          <w:lang w:val="ky-KG"/>
        </w:rPr>
        <w:t xml:space="preserve"> мобилизациялоого жана сарамжалдуу пайдаланууга муктаждыктар</w:t>
      </w:r>
      <w:r w:rsidR="0033088A" w:rsidRPr="00431BAD">
        <w:rPr>
          <w:rFonts w:ascii="Times New Roman" w:hAnsi="Times New Roman" w:cs="Times New Roman"/>
          <w:sz w:val="28"/>
          <w:szCs w:val="28"/>
          <w:lang w:val="ky-KG"/>
        </w:rPr>
        <w:t xml:space="preserve"> Кыргыз Республикасынын Президентинин 2013-жылдын 21-январындагы №</w:t>
      </w:r>
      <w:r w:rsidR="00722ADA">
        <w:rPr>
          <w:rFonts w:ascii="Times New Roman" w:hAnsi="Times New Roman" w:cs="Times New Roman"/>
          <w:sz w:val="28"/>
          <w:szCs w:val="28"/>
          <w:lang w:val="ky-KG"/>
        </w:rPr>
        <w:t xml:space="preserve"> </w:t>
      </w:r>
      <w:r w:rsidR="0033088A" w:rsidRPr="00431BAD">
        <w:rPr>
          <w:rFonts w:ascii="Times New Roman" w:hAnsi="Times New Roman" w:cs="Times New Roman"/>
          <w:sz w:val="28"/>
          <w:szCs w:val="28"/>
          <w:lang w:val="ky-KG"/>
        </w:rPr>
        <w:t xml:space="preserve">11 </w:t>
      </w:r>
      <w:r w:rsidR="00736308" w:rsidRPr="00431BAD">
        <w:rPr>
          <w:rFonts w:ascii="Times New Roman" w:hAnsi="Times New Roman" w:cs="Times New Roman"/>
          <w:sz w:val="28"/>
          <w:szCs w:val="28"/>
          <w:lang w:val="ky-KG"/>
        </w:rPr>
        <w:t xml:space="preserve">Жарлыгы </w:t>
      </w:r>
      <w:r w:rsidR="0033088A" w:rsidRPr="00431BAD">
        <w:rPr>
          <w:rFonts w:ascii="Times New Roman" w:hAnsi="Times New Roman" w:cs="Times New Roman"/>
          <w:sz w:val="28"/>
          <w:szCs w:val="28"/>
          <w:lang w:val="ky-KG"/>
        </w:rPr>
        <w:t>менен бекитилген</w:t>
      </w:r>
      <w:r w:rsidR="00722ADA">
        <w:rPr>
          <w:rFonts w:ascii="Times New Roman" w:hAnsi="Times New Roman" w:cs="Times New Roman"/>
          <w:sz w:val="28"/>
          <w:szCs w:val="28"/>
          <w:lang w:val="ky-KG"/>
        </w:rPr>
        <w:t xml:space="preserve"> “</w:t>
      </w:r>
      <w:proofErr w:type="spellStart"/>
      <w:r w:rsidR="008B2CA2" w:rsidRPr="008B2CA2">
        <w:rPr>
          <w:rFonts w:ascii="Times New Roman" w:hAnsi="Times New Roman" w:cs="Times New Roman"/>
          <w:sz w:val="28"/>
          <w:szCs w:val="28"/>
          <w:lang w:val="ky-KG"/>
        </w:rPr>
        <w:t>2013-2017-жылдардын</w:t>
      </w:r>
      <w:proofErr w:type="spellEnd"/>
      <w:r w:rsidR="008B2CA2" w:rsidRPr="008B2CA2">
        <w:rPr>
          <w:rFonts w:ascii="Times New Roman" w:hAnsi="Times New Roman" w:cs="Times New Roman"/>
          <w:sz w:val="28"/>
          <w:szCs w:val="28"/>
          <w:lang w:val="ky-KG"/>
        </w:rPr>
        <w:t xml:space="preserve"> мезгилине Кыргыз Республикасын туруктуу өнүктүрүүнүн</w:t>
      </w:r>
      <w:r w:rsidR="008B2CA2">
        <w:rPr>
          <w:rFonts w:ascii="Times New Roman" w:hAnsi="Times New Roman" w:cs="Times New Roman"/>
          <w:sz w:val="28"/>
          <w:szCs w:val="28"/>
          <w:lang w:val="ky-KG"/>
        </w:rPr>
        <w:t xml:space="preserve"> </w:t>
      </w:r>
      <w:r w:rsidR="008B2CA2" w:rsidRPr="008B2CA2">
        <w:rPr>
          <w:rFonts w:ascii="Times New Roman" w:hAnsi="Times New Roman" w:cs="Times New Roman"/>
          <w:sz w:val="28"/>
          <w:szCs w:val="28"/>
          <w:lang w:val="ky-KG"/>
        </w:rPr>
        <w:t>улуттук</w:t>
      </w:r>
      <w:r w:rsidR="008B2CA2">
        <w:rPr>
          <w:rFonts w:ascii="Times New Roman" w:hAnsi="Times New Roman" w:cs="Times New Roman"/>
          <w:sz w:val="28"/>
          <w:szCs w:val="28"/>
          <w:lang w:val="ky-KG"/>
        </w:rPr>
        <w:t xml:space="preserve"> </w:t>
      </w:r>
      <w:r w:rsidR="0033088A" w:rsidRPr="008B2CA2">
        <w:rPr>
          <w:rFonts w:ascii="Times New Roman" w:eastAsia="Times New Roman" w:hAnsi="Times New Roman" w:cs="Times New Roman"/>
          <w:color w:val="000000" w:themeColor="text1"/>
          <w:sz w:val="28"/>
          <w:szCs w:val="28"/>
          <w:lang w:val="ky-KG"/>
        </w:rPr>
        <w:t>стратегиясында</w:t>
      </w:r>
      <w:r w:rsidR="00722ADA" w:rsidRPr="008B2CA2">
        <w:rPr>
          <w:rFonts w:ascii="Times New Roman" w:eastAsia="Times New Roman" w:hAnsi="Times New Roman" w:cs="Times New Roman"/>
          <w:color w:val="000000" w:themeColor="text1"/>
          <w:sz w:val="28"/>
          <w:szCs w:val="28"/>
          <w:lang w:val="ky-KG"/>
        </w:rPr>
        <w:t>” (мын</w:t>
      </w:r>
      <w:r w:rsidR="00722ADA">
        <w:rPr>
          <w:rFonts w:ascii="Times New Roman" w:eastAsia="Times New Roman" w:hAnsi="Times New Roman" w:cs="Times New Roman"/>
          <w:color w:val="000000" w:themeColor="text1"/>
          <w:sz w:val="28"/>
          <w:szCs w:val="28"/>
          <w:lang w:val="ky-KG"/>
        </w:rPr>
        <w:t xml:space="preserve">дан ары – Стратегия) </w:t>
      </w:r>
      <w:r w:rsidR="0033088A" w:rsidRPr="00431BAD">
        <w:rPr>
          <w:rFonts w:ascii="Times New Roman" w:eastAsia="Times New Roman" w:hAnsi="Times New Roman" w:cs="Times New Roman"/>
          <w:color w:val="000000" w:themeColor="text1"/>
          <w:sz w:val="28"/>
          <w:szCs w:val="28"/>
          <w:lang w:val="ky-KG"/>
        </w:rPr>
        <w:t xml:space="preserve">жалпы мамлекеттик деңгээлде аныкталган. </w:t>
      </w:r>
      <w:r w:rsidRPr="00431BAD">
        <w:rPr>
          <w:rFonts w:ascii="Times New Roman" w:eastAsia="Times New Roman" w:hAnsi="Times New Roman" w:cs="Times New Roman"/>
          <w:color w:val="000000" w:themeColor="text1"/>
          <w:sz w:val="28"/>
          <w:szCs w:val="28"/>
          <w:lang w:val="ky-KG"/>
        </w:rPr>
        <w:t>С</w:t>
      </w:r>
      <w:r w:rsidR="0033088A" w:rsidRPr="00431BAD">
        <w:rPr>
          <w:rFonts w:ascii="Times New Roman" w:eastAsia="Times New Roman" w:hAnsi="Times New Roman" w:cs="Times New Roman"/>
          <w:color w:val="000000" w:themeColor="text1"/>
          <w:sz w:val="28"/>
          <w:szCs w:val="28"/>
          <w:lang w:val="ky-KG"/>
        </w:rPr>
        <w:t>тратегияда каралган туруктуу өнүктүрүү</w:t>
      </w:r>
      <w:r w:rsidR="008B2CA2">
        <w:rPr>
          <w:rFonts w:ascii="Times New Roman" w:eastAsia="Times New Roman" w:hAnsi="Times New Roman" w:cs="Times New Roman"/>
          <w:color w:val="000000" w:themeColor="text1"/>
          <w:sz w:val="28"/>
          <w:szCs w:val="28"/>
          <w:lang w:val="ky-KG"/>
        </w:rPr>
        <w:t>нүн</w:t>
      </w:r>
      <w:r w:rsidR="0033088A" w:rsidRPr="00431BAD">
        <w:rPr>
          <w:rFonts w:ascii="Times New Roman" w:eastAsia="Times New Roman" w:hAnsi="Times New Roman" w:cs="Times New Roman"/>
          <w:color w:val="000000" w:themeColor="text1"/>
          <w:sz w:val="28"/>
          <w:szCs w:val="28"/>
          <w:lang w:val="ky-KG"/>
        </w:rPr>
        <w:t xml:space="preserve"> </w:t>
      </w:r>
      <w:r w:rsidR="00736308">
        <w:rPr>
          <w:rFonts w:ascii="Times New Roman" w:eastAsia="Times New Roman" w:hAnsi="Times New Roman" w:cs="Times New Roman"/>
          <w:color w:val="000000" w:themeColor="text1"/>
          <w:sz w:val="28"/>
          <w:szCs w:val="28"/>
          <w:lang w:val="ky-KG"/>
        </w:rPr>
        <w:t>модели</w:t>
      </w:r>
      <w:r w:rsidR="0033088A" w:rsidRPr="00431BAD">
        <w:rPr>
          <w:rFonts w:ascii="Times New Roman" w:eastAsia="Times New Roman" w:hAnsi="Times New Roman" w:cs="Times New Roman"/>
          <w:color w:val="000000" w:themeColor="text1"/>
          <w:sz w:val="28"/>
          <w:szCs w:val="28"/>
          <w:lang w:val="ky-KG"/>
        </w:rPr>
        <w:t xml:space="preserve"> бардык мамлекеттик органдардын</w:t>
      </w:r>
      <w:r w:rsidRPr="00431BAD">
        <w:rPr>
          <w:rFonts w:ascii="Times New Roman" w:eastAsia="Times New Roman" w:hAnsi="Times New Roman" w:cs="Times New Roman"/>
          <w:color w:val="000000" w:themeColor="text1"/>
          <w:sz w:val="28"/>
          <w:szCs w:val="28"/>
          <w:lang w:val="ky-KG"/>
        </w:rPr>
        <w:t>,</w:t>
      </w:r>
      <w:r w:rsidR="0033088A" w:rsidRPr="00431BAD">
        <w:rPr>
          <w:rFonts w:ascii="Times New Roman" w:eastAsia="Times New Roman" w:hAnsi="Times New Roman" w:cs="Times New Roman"/>
          <w:color w:val="000000" w:themeColor="text1"/>
          <w:sz w:val="28"/>
          <w:szCs w:val="28"/>
          <w:lang w:val="ky-KG"/>
        </w:rPr>
        <w:t xml:space="preserve"> жеке сектордун жана жарандык коомдун Кыргызстанды келечекте өнүктүрүү маселеси</w:t>
      </w:r>
      <w:r w:rsidRPr="00431BAD">
        <w:rPr>
          <w:rFonts w:ascii="Times New Roman" w:eastAsia="Times New Roman" w:hAnsi="Times New Roman" w:cs="Times New Roman"/>
          <w:color w:val="000000" w:themeColor="text1"/>
          <w:sz w:val="28"/>
          <w:szCs w:val="28"/>
          <w:lang w:val="ky-KG"/>
        </w:rPr>
        <w:t xml:space="preserve"> </w:t>
      </w:r>
      <w:r w:rsidR="008B2CA2">
        <w:rPr>
          <w:rFonts w:ascii="Times New Roman" w:eastAsia="Times New Roman" w:hAnsi="Times New Roman" w:cs="Times New Roman"/>
          <w:color w:val="000000" w:themeColor="text1"/>
          <w:sz w:val="28"/>
          <w:szCs w:val="28"/>
          <w:lang w:val="ky-KG"/>
        </w:rPr>
        <w:t xml:space="preserve">боюнча </w:t>
      </w:r>
      <w:r w:rsidR="0033088A" w:rsidRPr="00431BAD">
        <w:rPr>
          <w:rFonts w:ascii="Times New Roman" w:eastAsia="Times New Roman" w:hAnsi="Times New Roman" w:cs="Times New Roman"/>
          <w:color w:val="000000" w:themeColor="text1"/>
          <w:sz w:val="28"/>
          <w:szCs w:val="28"/>
          <w:lang w:val="ky-KG"/>
        </w:rPr>
        <w:t xml:space="preserve">күч-аракетин бириктирүү аркылуу стратегиялык багыттарды жана </w:t>
      </w:r>
      <w:r w:rsidR="008B2CA2">
        <w:rPr>
          <w:rFonts w:ascii="Times New Roman" w:eastAsia="Times New Roman" w:hAnsi="Times New Roman" w:cs="Times New Roman"/>
          <w:color w:val="000000" w:themeColor="text1"/>
          <w:sz w:val="28"/>
          <w:szCs w:val="28"/>
          <w:lang w:val="ky-KG"/>
        </w:rPr>
        <w:t>артыкчылыктарды</w:t>
      </w:r>
      <w:r w:rsidR="0033088A" w:rsidRPr="00431BAD">
        <w:rPr>
          <w:rFonts w:ascii="Times New Roman" w:eastAsia="Times New Roman" w:hAnsi="Times New Roman" w:cs="Times New Roman"/>
          <w:color w:val="000000" w:themeColor="text1"/>
          <w:sz w:val="28"/>
          <w:szCs w:val="28"/>
          <w:lang w:val="ky-KG"/>
        </w:rPr>
        <w:t xml:space="preserve"> аныкта</w:t>
      </w:r>
      <w:r w:rsidR="00736308">
        <w:rPr>
          <w:rFonts w:ascii="Times New Roman" w:eastAsia="Times New Roman" w:hAnsi="Times New Roman" w:cs="Times New Roman"/>
          <w:color w:val="000000" w:themeColor="text1"/>
          <w:sz w:val="28"/>
          <w:szCs w:val="28"/>
          <w:lang w:val="ky-KG"/>
        </w:rPr>
        <w:t>йт</w:t>
      </w:r>
      <w:r w:rsidR="0033088A" w:rsidRPr="00431BAD">
        <w:rPr>
          <w:rFonts w:ascii="Times New Roman" w:eastAsia="Times New Roman" w:hAnsi="Times New Roman" w:cs="Times New Roman"/>
          <w:color w:val="000000" w:themeColor="text1"/>
          <w:sz w:val="28"/>
          <w:szCs w:val="28"/>
          <w:lang w:val="ky-KG"/>
        </w:rPr>
        <w:t>.</w:t>
      </w:r>
    </w:p>
    <w:p w:rsidR="0010106E" w:rsidRDefault="0010106E" w:rsidP="0033088A">
      <w:pPr>
        <w:spacing w:after="0" w:line="240" w:lineRule="auto"/>
        <w:ind w:firstLine="708"/>
        <w:contextualSpacing/>
        <w:jc w:val="both"/>
        <w:rPr>
          <w:rFonts w:ascii="Times New Roman" w:eastAsia="Times New Roman" w:hAnsi="Times New Roman" w:cs="Times New Roman"/>
          <w:color w:val="000000" w:themeColor="text1"/>
          <w:sz w:val="28"/>
          <w:szCs w:val="28"/>
          <w:lang w:val="ky-KG"/>
        </w:rPr>
      </w:pPr>
      <w:r w:rsidRPr="00431BAD">
        <w:rPr>
          <w:rFonts w:ascii="Times New Roman" w:eastAsia="Times New Roman" w:hAnsi="Times New Roman" w:cs="Times New Roman"/>
          <w:color w:val="000000" w:themeColor="text1"/>
          <w:sz w:val="28"/>
          <w:szCs w:val="28"/>
          <w:lang w:val="ky-KG"/>
        </w:rPr>
        <w:t xml:space="preserve">Стратегиянын багыттарынын бири </w:t>
      </w:r>
      <w:r>
        <w:rPr>
          <w:rFonts w:ascii="Times New Roman" w:eastAsia="Times New Roman" w:hAnsi="Times New Roman" w:cs="Times New Roman"/>
          <w:color w:val="000000" w:themeColor="text1"/>
          <w:sz w:val="28"/>
          <w:szCs w:val="28"/>
          <w:lang w:val="ky-KG"/>
        </w:rPr>
        <w:t xml:space="preserve">болуп финансылык ресурстарды натыйжалуу </w:t>
      </w:r>
      <w:proofErr w:type="spellStart"/>
      <w:r>
        <w:rPr>
          <w:rFonts w:ascii="Times New Roman" w:eastAsia="Times New Roman" w:hAnsi="Times New Roman" w:cs="Times New Roman"/>
          <w:color w:val="000000" w:themeColor="text1"/>
          <w:sz w:val="28"/>
          <w:szCs w:val="28"/>
          <w:lang w:val="ky-KG"/>
        </w:rPr>
        <w:t>мабилизациялоого</w:t>
      </w:r>
      <w:proofErr w:type="spellEnd"/>
      <w:r>
        <w:rPr>
          <w:rFonts w:ascii="Times New Roman" w:eastAsia="Times New Roman" w:hAnsi="Times New Roman" w:cs="Times New Roman"/>
          <w:color w:val="000000" w:themeColor="text1"/>
          <w:sz w:val="28"/>
          <w:szCs w:val="28"/>
          <w:lang w:val="ky-KG"/>
        </w:rPr>
        <w:t xml:space="preserve"> жана </w:t>
      </w:r>
      <w:r w:rsidRPr="00431BAD">
        <w:rPr>
          <w:rFonts w:ascii="Times New Roman" w:eastAsia="Times New Roman" w:hAnsi="Times New Roman" w:cs="Times New Roman"/>
          <w:color w:val="000000" w:themeColor="text1"/>
          <w:sz w:val="28"/>
          <w:szCs w:val="28"/>
          <w:lang w:val="ky-KG"/>
        </w:rPr>
        <w:t xml:space="preserve">калк </w:t>
      </w:r>
      <w:r>
        <w:rPr>
          <w:rFonts w:ascii="Times New Roman" w:eastAsia="Times New Roman" w:hAnsi="Times New Roman" w:cs="Times New Roman"/>
          <w:color w:val="000000" w:themeColor="text1"/>
          <w:sz w:val="28"/>
          <w:szCs w:val="28"/>
          <w:lang w:val="ky-KG"/>
        </w:rPr>
        <w:t xml:space="preserve">менен </w:t>
      </w:r>
      <w:r w:rsidRPr="00431BAD">
        <w:rPr>
          <w:rFonts w:ascii="Times New Roman" w:eastAsia="Times New Roman" w:hAnsi="Times New Roman" w:cs="Times New Roman"/>
          <w:color w:val="000000" w:themeColor="text1"/>
          <w:sz w:val="28"/>
          <w:szCs w:val="28"/>
          <w:lang w:val="ky-KG"/>
        </w:rPr>
        <w:t>ишкерлердин</w:t>
      </w:r>
      <w:r>
        <w:rPr>
          <w:rFonts w:ascii="Times New Roman" w:eastAsia="Times New Roman" w:hAnsi="Times New Roman" w:cs="Times New Roman"/>
          <w:color w:val="000000" w:themeColor="text1"/>
          <w:sz w:val="28"/>
          <w:szCs w:val="28"/>
          <w:lang w:val="ky-KG"/>
        </w:rPr>
        <w:t xml:space="preserve"> узак мөөнөттүү жана жеткиликтүү кредиттерге муктаждыгын канааттандырууга жөндөмдүү ф</w:t>
      </w:r>
      <w:r w:rsidR="0033088A" w:rsidRPr="00431BAD">
        <w:rPr>
          <w:rFonts w:ascii="Times New Roman" w:eastAsia="Times New Roman" w:hAnsi="Times New Roman" w:cs="Times New Roman"/>
          <w:color w:val="000000" w:themeColor="text1"/>
          <w:sz w:val="28"/>
          <w:szCs w:val="28"/>
          <w:lang w:val="ky-KG"/>
        </w:rPr>
        <w:t>инансы-банк секторун өнүктүрүү, финансылык</w:t>
      </w:r>
      <w:r>
        <w:rPr>
          <w:rFonts w:ascii="Times New Roman" w:eastAsia="Times New Roman" w:hAnsi="Times New Roman" w:cs="Times New Roman"/>
          <w:color w:val="000000" w:themeColor="text1"/>
          <w:sz w:val="28"/>
          <w:szCs w:val="28"/>
          <w:lang w:val="ky-KG"/>
        </w:rPr>
        <w:t>-кредиттик мекемелердин (мындан ары – ФКМ) туруктуу жана натыйжалуу системасын түзүү</w:t>
      </w:r>
      <w:r w:rsidR="0033088A" w:rsidRPr="00431BAD">
        <w:rPr>
          <w:rFonts w:ascii="Times New Roman" w:eastAsia="Times New Roman" w:hAnsi="Times New Roman" w:cs="Times New Roman"/>
          <w:color w:val="000000" w:themeColor="text1"/>
          <w:sz w:val="28"/>
          <w:szCs w:val="28"/>
          <w:lang w:val="ky-KG"/>
        </w:rPr>
        <w:t xml:space="preserve"> </w:t>
      </w:r>
      <w:r>
        <w:rPr>
          <w:rFonts w:ascii="Times New Roman" w:eastAsia="Times New Roman" w:hAnsi="Times New Roman" w:cs="Times New Roman"/>
          <w:color w:val="000000" w:themeColor="text1"/>
          <w:sz w:val="28"/>
          <w:szCs w:val="28"/>
          <w:lang w:val="ky-KG"/>
        </w:rPr>
        <w:t xml:space="preserve">эсептелет. </w:t>
      </w:r>
    </w:p>
    <w:p w:rsidR="0033088A" w:rsidRPr="00431BAD" w:rsidRDefault="0033088A" w:rsidP="0033088A">
      <w:pPr>
        <w:spacing w:after="0" w:line="240" w:lineRule="auto"/>
        <w:ind w:firstLine="708"/>
        <w:contextualSpacing/>
        <w:jc w:val="both"/>
        <w:rPr>
          <w:rFonts w:ascii="Times New Roman" w:eastAsia="Times New Roman" w:hAnsi="Times New Roman" w:cs="Times New Roman"/>
          <w:color w:val="000000" w:themeColor="text1"/>
          <w:sz w:val="28"/>
          <w:szCs w:val="28"/>
          <w:lang w:val="ky-KG"/>
        </w:rPr>
      </w:pPr>
      <w:r w:rsidRPr="00431BAD">
        <w:rPr>
          <w:rFonts w:ascii="Times New Roman" w:eastAsia="Times New Roman" w:hAnsi="Times New Roman" w:cs="Times New Roman"/>
          <w:color w:val="000000" w:themeColor="text1"/>
          <w:sz w:val="28"/>
          <w:szCs w:val="28"/>
          <w:lang w:val="ky-KG"/>
        </w:rPr>
        <w:t xml:space="preserve">Финансылык </w:t>
      </w:r>
      <w:proofErr w:type="spellStart"/>
      <w:r w:rsidRPr="00431BAD">
        <w:rPr>
          <w:rFonts w:ascii="Times New Roman" w:eastAsia="Times New Roman" w:hAnsi="Times New Roman" w:cs="Times New Roman"/>
          <w:color w:val="000000" w:themeColor="text1"/>
          <w:sz w:val="28"/>
          <w:szCs w:val="28"/>
          <w:lang w:val="ky-KG"/>
        </w:rPr>
        <w:t>ортомчулук</w:t>
      </w:r>
      <w:r w:rsidR="00DB5338">
        <w:rPr>
          <w:rFonts w:ascii="Times New Roman" w:eastAsia="Times New Roman" w:hAnsi="Times New Roman" w:cs="Times New Roman"/>
          <w:color w:val="000000" w:themeColor="text1"/>
          <w:sz w:val="28"/>
          <w:szCs w:val="28"/>
          <w:lang w:val="ky-KG"/>
        </w:rPr>
        <w:t>тун</w:t>
      </w:r>
      <w:proofErr w:type="spellEnd"/>
      <w:r w:rsidR="00DB5338">
        <w:rPr>
          <w:rFonts w:ascii="Times New Roman" w:eastAsia="Times New Roman" w:hAnsi="Times New Roman" w:cs="Times New Roman"/>
          <w:color w:val="000000" w:themeColor="text1"/>
          <w:sz w:val="28"/>
          <w:szCs w:val="28"/>
          <w:lang w:val="ky-KG"/>
        </w:rPr>
        <w:t xml:space="preserve"> деңгээли</w:t>
      </w:r>
      <w:r w:rsidRPr="00431BAD">
        <w:rPr>
          <w:rFonts w:ascii="Times New Roman" w:eastAsia="Times New Roman" w:hAnsi="Times New Roman" w:cs="Times New Roman"/>
          <w:color w:val="000000" w:themeColor="text1"/>
          <w:sz w:val="28"/>
          <w:szCs w:val="28"/>
          <w:lang w:val="ky-KG"/>
        </w:rPr>
        <w:t xml:space="preserve"> кеңейип </w:t>
      </w:r>
      <w:proofErr w:type="spellStart"/>
      <w:r w:rsidR="00DB5338">
        <w:rPr>
          <w:rFonts w:ascii="Times New Roman" w:eastAsia="Times New Roman" w:hAnsi="Times New Roman" w:cs="Times New Roman"/>
          <w:color w:val="000000" w:themeColor="text1"/>
          <w:sz w:val="28"/>
          <w:szCs w:val="28"/>
          <w:lang w:val="ky-KG"/>
        </w:rPr>
        <w:t>бараткан</w:t>
      </w:r>
      <w:proofErr w:type="spellEnd"/>
      <w:r w:rsidR="00DB5338">
        <w:rPr>
          <w:rFonts w:ascii="Times New Roman" w:eastAsia="Times New Roman" w:hAnsi="Times New Roman" w:cs="Times New Roman"/>
          <w:color w:val="000000" w:themeColor="text1"/>
          <w:sz w:val="28"/>
          <w:szCs w:val="28"/>
          <w:lang w:val="ky-KG"/>
        </w:rPr>
        <w:t xml:space="preserve"> шартта төлөм-</w:t>
      </w:r>
      <w:r w:rsidRPr="00431BAD">
        <w:rPr>
          <w:rFonts w:ascii="Times New Roman" w:eastAsia="Times New Roman" w:hAnsi="Times New Roman" w:cs="Times New Roman"/>
          <w:color w:val="000000" w:themeColor="text1"/>
          <w:sz w:val="28"/>
          <w:szCs w:val="28"/>
          <w:lang w:val="ky-KG"/>
        </w:rPr>
        <w:t>эсептешүү операциялары жана төлөмдөр, коммерциялык банктардын депозиттери, банк жана микро</w:t>
      </w:r>
      <w:r w:rsidR="00DB5338">
        <w:rPr>
          <w:rFonts w:ascii="Times New Roman" w:eastAsia="Times New Roman" w:hAnsi="Times New Roman" w:cs="Times New Roman"/>
          <w:color w:val="000000" w:themeColor="text1"/>
          <w:sz w:val="28"/>
          <w:szCs w:val="28"/>
          <w:lang w:val="ky-KG"/>
        </w:rPr>
        <w:t>финансылык</w:t>
      </w:r>
      <w:r w:rsidRPr="00431BAD">
        <w:rPr>
          <w:rFonts w:ascii="Times New Roman" w:eastAsia="Times New Roman" w:hAnsi="Times New Roman" w:cs="Times New Roman"/>
          <w:color w:val="000000" w:themeColor="text1"/>
          <w:sz w:val="28"/>
          <w:szCs w:val="28"/>
          <w:lang w:val="ky-KG"/>
        </w:rPr>
        <w:t xml:space="preserve"> секторунун ар кандай кредиттик продукттар</w:t>
      </w:r>
      <w:r w:rsidR="00DD1067" w:rsidRPr="00431BAD">
        <w:rPr>
          <w:rFonts w:ascii="Times New Roman" w:eastAsia="Times New Roman" w:hAnsi="Times New Roman" w:cs="Times New Roman"/>
          <w:color w:val="000000" w:themeColor="text1"/>
          <w:sz w:val="28"/>
          <w:szCs w:val="28"/>
          <w:lang w:val="ky-KG"/>
        </w:rPr>
        <w:t>ы</w:t>
      </w:r>
      <w:r w:rsidRPr="00431BAD">
        <w:rPr>
          <w:rFonts w:ascii="Times New Roman" w:eastAsia="Times New Roman" w:hAnsi="Times New Roman" w:cs="Times New Roman"/>
          <w:color w:val="000000" w:themeColor="text1"/>
          <w:sz w:val="28"/>
          <w:szCs w:val="28"/>
          <w:lang w:val="ky-KG"/>
        </w:rPr>
        <w:t xml:space="preserve"> сыяктуу финансылык кызмат</w:t>
      </w:r>
      <w:r w:rsidR="00DB5338">
        <w:rPr>
          <w:rFonts w:ascii="Times New Roman" w:eastAsia="Times New Roman" w:hAnsi="Times New Roman" w:cs="Times New Roman"/>
          <w:color w:val="000000" w:themeColor="text1"/>
          <w:sz w:val="28"/>
          <w:szCs w:val="28"/>
          <w:lang w:val="ky-KG"/>
        </w:rPr>
        <w:t>тын</w:t>
      </w:r>
      <w:r w:rsidRPr="00431BAD">
        <w:rPr>
          <w:rFonts w:ascii="Times New Roman" w:eastAsia="Times New Roman" w:hAnsi="Times New Roman" w:cs="Times New Roman"/>
          <w:color w:val="000000" w:themeColor="text1"/>
          <w:sz w:val="28"/>
          <w:szCs w:val="28"/>
          <w:lang w:val="ky-KG"/>
        </w:rPr>
        <w:t xml:space="preserve"> пайдалануучулар</w:t>
      </w:r>
      <w:r w:rsidR="00DB5338">
        <w:rPr>
          <w:rFonts w:ascii="Times New Roman" w:eastAsia="Times New Roman" w:hAnsi="Times New Roman" w:cs="Times New Roman"/>
          <w:color w:val="000000" w:themeColor="text1"/>
          <w:sz w:val="28"/>
          <w:szCs w:val="28"/>
          <w:lang w:val="ky-KG"/>
        </w:rPr>
        <w:t>ынын</w:t>
      </w:r>
      <w:r w:rsidRPr="00431BAD">
        <w:rPr>
          <w:rFonts w:ascii="Times New Roman" w:eastAsia="Times New Roman" w:hAnsi="Times New Roman" w:cs="Times New Roman"/>
          <w:color w:val="000000" w:themeColor="text1"/>
          <w:sz w:val="28"/>
          <w:szCs w:val="28"/>
          <w:lang w:val="ky-KG"/>
        </w:rPr>
        <w:t xml:space="preserve"> саны улам артып жаткандыгы байкалууда. </w:t>
      </w:r>
      <w:r w:rsidR="00DD1067" w:rsidRPr="00431BAD">
        <w:rPr>
          <w:rFonts w:ascii="Times New Roman" w:eastAsia="Times New Roman" w:hAnsi="Times New Roman" w:cs="Times New Roman"/>
          <w:color w:val="000000" w:themeColor="text1"/>
          <w:sz w:val="28"/>
          <w:szCs w:val="28"/>
          <w:lang w:val="ky-KG"/>
        </w:rPr>
        <w:t>Бирок,</w:t>
      </w:r>
      <w:r w:rsidRPr="00431BAD">
        <w:rPr>
          <w:rFonts w:ascii="Times New Roman" w:eastAsia="Times New Roman" w:hAnsi="Times New Roman" w:cs="Times New Roman"/>
          <w:color w:val="000000" w:themeColor="text1"/>
          <w:sz w:val="28"/>
          <w:szCs w:val="28"/>
          <w:lang w:val="ky-KG"/>
        </w:rPr>
        <w:t xml:space="preserve"> </w:t>
      </w:r>
      <w:r w:rsidR="006C257C">
        <w:rPr>
          <w:rFonts w:ascii="Times New Roman" w:eastAsia="Times New Roman" w:hAnsi="Times New Roman" w:cs="Times New Roman"/>
          <w:color w:val="000000" w:themeColor="text1"/>
          <w:sz w:val="28"/>
          <w:szCs w:val="28"/>
          <w:lang w:val="ky-KG"/>
        </w:rPr>
        <w:t xml:space="preserve">кызматты </w:t>
      </w:r>
      <w:proofErr w:type="spellStart"/>
      <w:r w:rsidR="006C257C">
        <w:rPr>
          <w:rFonts w:ascii="Times New Roman" w:eastAsia="Times New Roman" w:hAnsi="Times New Roman" w:cs="Times New Roman"/>
          <w:color w:val="000000" w:themeColor="text1"/>
          <w:sz w:val="28"/>
          <w:szCs w:val="28"/>
          <w:lang w:val="ky-KG"/>
        </w:rPr>
        <w:t>керектөөчүлөр</w:t>
      </w:r>
      <w:r w:rsidR="00DB5338">
        <w:rPr>
          <w:rFonts w:ascii="Times New Roman" w:eastAsia="Times New Roman" w:hAnsi="Times New Roman" w:cs="Times New Roman"/>
          <w:color w:val="000000" w:themeColor="text1"/>
          <w:sz w:val="28"/>
          <w:szCs w:val="28"/>
          <w:lang w:val="ky-KG"/>
        </w:rPr>
        <w:t>дын</w:t>
      </w:r>
      <w:proofErr w:type="spellEnd"/>
      <w:r w:rsidR="00DB5338">
        <w:rPr>
          <w:rFonts w:ascii="Times New Roman" w:eastAsia="Times New Roman" w:hAnsi="Times New Roman" w:cs="Times New Roman"/>
          <w:color w:val="000000" w:themeColor="text1"/>
          <w:sz w:val="28"/>
          <w:szCs w:val="28"/>
          <w:lang w:val="ky-KG"/>
        </w:rPr>
        <w:t xml:space="preserve"> маалымдуулук деңгээли</w:t>
      </w:r>
      <w:r w:rsidRPr="00431BAD">
        <w:rPr>
          <w:rFonts w:ascii="Times New Roman" w:eastAsia="Times New Roman" w:hAnsi="Times New Roman" w:cs="Times New Roman"/>
          <w:color w:val="000000" w:themeColor="text1"/>
          <w:sz w:val="28"/>
          <w:szCs w:val="28"/>
          <w:lang w:val="ky-KG"/>
        </w:rPr>
        <w:t xml:space="preserve"> кредиттик жана </w:t>
      </w:r>
      <w:r w:rsidR="00DB5338">
        <w:rPr>
          <w:rFonts w:ascii="Times New Roman" w:eastAsia="Times New Roman" w:hAnsi="Times New Roman" w:cs="Times New Roman"/>
          <w:color w:val="000000" w:themeColor="text1"/>
          <w:sz w:val="28"/>
          <w:szCs w:val="28"/>
          <w:lang w:val="ky-KG"/>
        </w:rPr>
        <w:t xml:space="preserve">башка </w:t>
      </w:r>
      <w:r w:rsidRPr="00431BAD">
        <w:rPr>
          <w:rFonts w:ascii="Times New Roman" w:eastAsia="Times New Roman" w:hAnsi="Times New Roman" w:cs="Times New Roman"/>
          <w:color w:val="000000" w:themeColor="text1"/>
          <w:sz w:val="28"/>
          <w:szCs w:val="28"/>
          <w:lang w:val="ky-KG"/>
        </w:rPr>
        <w:t>финансылык продукттарды</w:t>
      </w:r>
      <w:r w:rsidR="00DB5338">
        <w:rPr>
          <w:rFonts w:ascii="Times New Roman" w:eastAsia="Times New Roman" w:hAnsi="Times New Roman" w:cs="Times New Roman"/>
          <w:color w:val="000000" w:themeColor="text1"/>
          <w:sz w:val="28"/>
          <w:szCs w:val="28"/>
          <w:lang w:val="ky-KG"/>
        </w:rPr>
        <w:t>н татаалдыгына дал келбейт</w:t>
      </w:r>
      <w:r w:rsidRPr="00431BAD">
        <w:rPr>
          <w:rFonts w:ascii="Times New Roman" w:eastAsia="Times New Roman" w:hAnsi="Times New Roman" w:cs="Times New Roman"/>
          <w:color w:val="000000" w:themeColor="text1"/>
          <w:sz w:val="28"/>
          <w:szCs w:val="28"/>
          <w:lang w:val="ky-KG"/>
        </w:rPr>
        <w:t xml:space="preserve">. </w:t>
      </w:r>
    </w:p>
    <w:p w:rsidR="0033088A" w:rsidRPr="00431BAD" w:rsidRDefault="0033088A" w:rsidP="0033088A">
      <w:pPr>
        <w:spacing w:after="0" w:line="240" w:lineRule="auto"/>
        <w:ind w:firstLine="708"/>
        <w:contextualSpacing/>
        <w:jc w:val="both"/>
        <w:rPr>
          <w:rFonts w:ascii="Times New Roman" w:eastAsia="Times New Roman" w:hAnsi="Times New Roman" w:cs="Times New Roman"/>
          <w:color w:val="000000" w:themeColor="text1"/>
          <w:sz w:val="28"/>
          <w:szCs w:val="28"/>
          <w:lang w:val="ky-KG"/>
        </w:rPr>
      </w:pPr>
      <w:r w:rsidRPr="00431BAD">
        <w:rPr>
          <w:rFonts w:ascii="Times New Roman" w:eastAsia="Times New Roman" w:hAnsi="Times New Roman" w:cs="Times New Roman"/>
          <w:color w:val="000000" w:themeColor="text1"/>
          <w:sz w:val="28"/>
          <w:szCs w:val="28"/>
          <w:lang w:val="ky-KG"/>
        </w:rPr>
        <w:t xml:space="preserve">Кыргыз Республикасынын Улуттук банкынын (мындан ары – Улуттук банк) жарандардын кайрылуулары </w:t>
      </w:r>
      <w:r w:rsidR="00DB5338">
        <w:rPr>
          <w:rFonts w:ascii="Times New Roman" w:eastAsia="Times New Roman" w:hAnsi="Times New Roman" w:cs="Times New Roman"/>
          <w:color w:val="000000" w:themeColor="text1"/>
          <w:sz w:val="28"/>
          <w:szCs w:val="28"/>
          <w:lang w:val="ky-KG"/>
        </w:rPr>
        <w:t xml:space="preserve">менен </w:t>
      </w:r>
      <w:r w:rsidR="006F43A0">
        <w:rPr>
          <w:rFonts w:ascii="Times New Roman" w:eastAsia="Times New Roman" w:hAnsi="Times New Roman" w:cs="Times New Roman"/>
          <w:color w:val="000000" w:themeColor="text1"/>
          <w:sz w:val="28"/>
          <w:szCs w:val="28"/>
          <w:lang w:val="ky-KG"/>
        </w:rPr>
        <w:t>жүргүзгөн ишин талдоо</w:t>
      </w:r>
      <w:r w:rsidRPr="00431BAD">
        <w:rPr>
          <w:rFonts w:ascii="Times New Roman" w:eastAsia="Times New Roman" w:hAnsi="Times New Roman" w:cs="Times New Roman"/>
          <w:color w:val="000000" w:themeColor="text1"/>
          <w:sz w:val="28"/>
          <w:szCs w:val="28"/>
          <w:lang w:val="ky-KG"/>
        </w:rPr>
        <w:t xml:space="preserve"> калктын финансылык сабаттуулугун жогорулатууга карата кеңири жана макулдашылган негизде мамиле жасоо зарыл</w:t>
      </w:r>
      <w:r w:rsidR="00DD1067" w:rsidRPr="00431BAD">
        <w:rPr>
          <w:rFonts w:ascii="Times New Roman" w:eastAsia="Times New Roman" w:hAnsi="Times New Roman" w:cs="Times New Roman"/>
          <w:color w:val="000000" w:themeColor="text1"/>
          <w:sz w:val="28"/>
          <w:szCs w:val="28"/>
          <w:lang w:val="ky-KG"/>
        </w:rPr>
        <w:t>чылыгын</w:t>
      </w:r>
      <w:r w:rsidRPr="00431BAD">
        <w:rPr>
          <w:rFonts w:ascii="Times New Roman" w:eastAsia="Times New Roman" w:hAnsi="Times New Roman" w:cs="Times New Roman"/>
          <w:color w:val="000000" w:themeColor="text1"/>
          <w:sz w:val="28"/>
          <w:szCs w:val="28"/>
          <w:lang w:val="ky-KG"/>
        </w:rPr>
        <w:t xml:space="preserve"> </w:t>
      </w:r>
      <w:r w:rsidR="006F43A0">
        <w:rPr>
          <w:rFonts w:ascii="Times New Roman" w:eastAsia="Times New Roman" w:hAnsi="Times New Roman" w:cs="Times New Roman"/>
          <w:color w:val="000000" w:themeColor="text1"/>
          <w:sz w:val="28"/>
          <w:szCs w:val="28"/>
          <w:lang w:val="ky-KG"/>
        </w:rPr>
        <w:t>аныктады</w:t>
      </w:r>
      <w:r w:rsidRPr="00431BAD">
        <w:rPr>
          <w:rFonts w:ascii="Times New Roman" w:eastAsia="Times New Roman" w:hAnsi="Times New Roman" w:cs="Times New Roman"/>
          <w:color w:val="000000" w:themeColor="text1"/>
          <w:sz w:val="28"/>
          <w:szCs w:val="28"/>
          <w:lang w:val="ky-KG"/>
        </w:rPr>
        <w:t>.</w:t>
      </w:r>
    </w:p>
    <w:p w:rsidR="0033088A" w:rsidRPr="00431BAD" w:rsidRDefault="00A66DD3" w:rsidP="0033088A">
      <w:pPr>
        <w:spacing w:after="0" w:line="240" w:lineRule="auto"/>
        <w:ind w:firstLine="708"/>
        <w:contextualSpacing/>
        <w:jc w:val="both"/>
        <w:rPr>
          <w:rFonts w:ascii="Times New Roman" w:eastAsia="Times New Roman" w:hAnsi="Times New Roman" w:cs="Times New Roman"/>
          <w:color w:val="000000" w:themeColor="text1"/>
          <w:sz w:val="28"/>
          <w:szCs w:val="28"/>
          <w:lang w:val="ky-KG"/>
        </w:rPr>
      </w:pPr>
      <w:proofErr w:type="spellStart"/>
      <w:r w:rsidRPr="00431BAD">
        <w:rPr>
          <w:rFonts w:ascii="Times New Roman" w:eastAsia="Times New Roman" w:hAnsi="Times New Roman" w:cs="Times New Roman"/>
          <w:color w:val="000000" w:themeColor="text1"/>
          <w:sz w:val="28"/>
          <w:szCs w:val="28"/>
          <w:lang w:val="ky-KG"/>
        </w:rPr>
        <w:t>2016-2020-жылдар</w:t>
      </w:r>
      <w:proofErr w:type="spellEnd"/>
      <w:r w:rsidR="00736308">
        <w:rPr>
          <w:rFonts w:ascii="Times New Roman" w:eastAsia="Times New Roman" w:hAnsi="Times New Roman" w:cs="Times New Roman"/>
          <w:color w:val="000000" w:themeColor="text1"/>
          <w:sz w:val="28"/>
          <w:szCs w:val="28"/>
          <w:lang w:val="ky-KG"/>
        </w:rPr>
        <w:t xml:space="preserve"> мезгилине</w:t>
      </w:r>
      <w:r w:rsidRPr="00431BAD">
        <w:rPr>
          <w:rFonts w:ascii="Times New Roman" w:eastAsia="Times New Roman" w:hAnsi="Times New Roman" w:cs="Times New Roman"/>
          <w:color w:val="000000" w:themeColor="text1"/>
          <w:sz w:val="28"/>
          <w:szCs w:val="28"/>
          <w:lang w:val="ky-KG"/>
        </w:rPr>
        <w:t xml:space="preserve"> </w:t>
      </w:r>
      <w:r w:rsidR="0033088A" w:rsidRPr="00431BAD">
        <w:rPr>
          <w:rFonts w:ascii="Times New Roman" w:eastAsia="Times New Roman" w:hAnsi="Times New Roman" w:cs="Times New Roman"/>
          <w:color w:val="000000" w:themeColor="text1"/>
          <w:sz w:val="28"/>
          <w:szCs w:val="28"/>
          <w:lang w:val="ky-KG"/>
        </w:rPr>
        <w:t xml:space="preserve">Кыргыз Республикасынын калкынын финансылык сабаттуулугун жогорулатуу программасы (мындан ары - </w:t>
      </w:r>
      <w:r w:rsidR="00DD1067" w:rsidRPr="00431BAD">
        <w:rPr>
          <w:rFonts w:ascii="Times New Roman" w:eastAsia="Times New Roman" w:hAnsi="Times New Roman" w:cs="Times New Roman"/>
          <w:color w:val="000000" w:themeColor="text1"/>
          <w:sz w:val="28"/>
          <w:szCs w:val="28"/>
          <w:lang w:val="ky-KG"/>
        </w:rPr>
        <w:t>П</w:t>
      </w:r>
      <w:r w:rsidR="0033088A" w:rsidRPr="00431BAD">
        <w:rPr>
          <w:rFonts w:ascii="Times New Roman" w:eastAsia="Times New Roman" w:hAnsi="Times New Roman" w:cs="Times New Roman"/>
          <w:color w:val="000000" w:themeColor="text1"/>
          <w:sz w:val="28"/>
          <w:szCs w:val="28"/>
          <w:lang w:val="ky-KG"/>
        </w:rPr>
        <w:t xml:space="preserve">рограмма) </w:t>
      </w:r>
      <w:r w:rsidR="009915CE">
        <w:rPr>
          <w:rFonts w:ascii="Times New Roman" w:eastAsia="Times New Roman" w:hAnsi="Times New Roman" w:cs="Times New Roman"/>
          <w:color w:val="000000" w:themeColor="text1"/>
          <w:sz w:val="28"/>
          <w:szCs w:val="28"/>
          <w:lang w:val="ky-KG"/>
        </w:rPr>
        <w:t xml:space="preserve">Стратегияны ишке ашырууга багытталат жана </w:t>
      </w:r>
      <w:r w:rsidR="0033088A" w:rsidRPr="00431BAD">
        <w:rPr>
          <w:rFonts w:ascii="Times New Roman" w:eastAsia="Times New Roman" w:hAnsi="Times New Roman" w:cs="Times New Roman"/>
          <w:color w:val="000000" w:themeColor="text1"/>
          <w:sz w:val="28"/>
          <w:szCs w:val="28"/>
          <w:lang w:val="ky-KG"/>
        </w:rPr>
        <w:t xml:space="preserve">Кыргыз Республикасынын Өкмөтүнүн, </w:t>
      </w:r>
      <w:r w:rsidR="009915CE">
        <w:rPr>
          <w:rFonts w:ascii="Times New Roman" w:eastAsia="Times New Roman" w:hAnsi="Times New Roman" w:cs="Times New Roman"/>
          <w:color w:val="000000" w:themeColor="text1"/>
          <w:sz w:val="28"/>
          <w:szCs w:val="28"/>
          <w:lang w:val="ky-KG"/>
        </w:rPr>
        <w:t>кызыкдар</w:t>
      </w:r>
      <w:r w:rsidR="0033088A" w:rsidRPr="00431BAD">
        <w:rPr>
          <w:rFonts w:ascii="Times New Roman" w:eastAsia="Times New Roman" w:hAnsi="Times New Roman" w:cs="Times New Roman"/>
          <w:color w:val="000000" w:themeColor="text1"/>
          <w:sz w:val="28"/>
          <w:szCs w:val="28"/>
          <w:lang w:val="ky-KG"/>
        </w:rPr>
        <w:t xml:space="preserve"> министрликтердин жана ведомстволордун, Улуттук банктын</w:t>
      </w:r>
      <w:r w:rsidR="009915CE">
        <w:rPr>
          <w:rFonts w:ascii="Times New Roman" w:eastAsia="Times New Roman" w:hAnsi="Times New Roman" w:cs="Times New Roman"/>
          <w:color w:val="000000" w:themeColor="text1"/>
          <w:sz w:val="28"/>
          <w:szCs w:val="28"/>
          <w:lang w:val="ky-KG"/>
        </w:rPr>
        <w:t>,</w:t>
      </w:r>
      <w:r w:rsidR="0033088A" w:rsidRPr="00431BAD">
        <w:rPr>
          <w:rFonts w:ascii="Times New Roman" w:eastAsia="Times New Roman" w:hAnsi="Times New Roman" w:cs="Times New Roman"/>
          <w:color w:val="000000" w:themeColor="text1"/>
          <w:sz w:val="28"/>
          <w:szCs w:val="28"/>
          <w:lang w:val="ky-KG"/>
        </w:rPr>
        <w:t xml:space="preserve"> финансы</w:t>
      </w:r>
      <w:r w:rsidR="009915CE">
        <w:rPr>
          <w:rFonts w:ascii="Times New Roman" w:eastAsia="Times New Roman" w:hAnsi="Times New Roman" w:cs="Times New Roman"/>
          <w:color w:val="000000" w:themeColor="text1"/>
          <w:sz w:val="28"/>
          <w:szCs w:val="28"/>
          <w:lang w:val="ky-KG"/>
        </w:rPr>
        <w:t>лык рынокт</w:t>
      </w:r>
      <w:r w:rsidR="0033088A" w:rsidRPr="00431BAD">
        <w:rPr>
          <w:rFonts w:ascii="Times New Roman" w:eastAsia="Times New Roman" w:hAnsi="Times New Roman" w:cs="Times New Roman"/>
          <w:color w:val="000000" w:themeColor="text1"/>
          <w:sz w:val="28"/>
          <w:szCs w:val="28"/>
          <w:lang w:val="ky-KG"/>
        </w:rPr>
        <w:t xml:space="preserve">ун </w:t>
      </w:r>
      <w:r w:rsidR="0033088A" w:rsidRPr="00431BAD">
        <w:rPr>
          <w:rFonts w:ascii="Times New Roman" w:eastAsia="Times New Roman" w:hAnsi="Times New Roman" w:cs="Times New Roman"/>
          <w:color w:val="000000" w:themeColor="text1"/>
          <w:sz w:val="28"/>
          <w:szCs w:val="28"/>
          <w:lang w:val="ky-KG"/>
        </w:rPr>
        <w:lastRenderedPageBreak/>
        <w:t xml:space="preserve">катышуучуларынын, бизнес ассоциациялардын жана </w:t>
      </w:r>
      <w:r w:rsidR="009915CE">
        <w:rPr>
          <w:rFonts w:ascii="Times New Roman" w:eastAsia="Times New Roman" w:hAnsi="Times New Roman" w:cs="Times New Roman"/>
          <w:color w:val="000000" w:themeColor="text1"/>
          <w:sz w:val="28"/>
          <w:szCs w:val="28"/>
          <w:lang w:val="ky-KG"/>
        </w:rPr>
        <w:t>аны андан ары ишке ашырууга кызыкдар башка түзүмдөрдүн экономикалык саясатынын негизги артыкчылыктарын</w:t>
      </w:r>
      <w:r w:rsidR="0033088A" w:rsidRPr="00431BAD">
        <w:rPr>
          <w:rFonts w:ascii="Times New Roman" w:eastAsia="Times New Roman" w:hAnsi="Times New Roman" w:cs="Times New Roman"/>
          <w:color w:val="000000" w:themeColor="text1"/>
          <w:sz w:val="28"/>
          <w:szCs w:val="28"/>
          <w:lang w:val="ky-KG"/>
        </w:rPr>
        <w:t xml:space="preserve"> эске ал</w:t>
      </w:r>
      <w:r w:rsidR="009915CE">
        <w:rPr>
          <w:rFonts w:ascii="Times New Roman" w:eastAsia="Times New Roman" w:hAnsi="Times New Roman" w:cs="Times New Roman"/>
          <w:color w:val="000000" w:themeColor="text1"/>
          <w:sz w:val="28"/>
          <w:szCs w:val="28"/>
          <w:lang w:val="ky-KG"/>
        </w:rPr>
        <w:t>ат</w:t>
      </w:r>
      <w:r w:rsidR="0033088A" w:rsidRPr="00431BAD">
        <w:rPr>
          <w:rFonts w:ascii="Times New Roman" w:eastAsia="Times New Roman" w:hAnsi="Times New Roman" w:cs="Times New Roman"/>
          <w:color w:val="000000" w:themeColor="text1"/>
          <w:sz w:val="28"/>
          <w:szCs w:val="28"/>
          <w:lang w:val="ky-KG"/>
        </w:rPr>
        <w:t xml:space="preserve">. </w:t>
      </w:r>
    </w:p>
    <w:p w:rsidR="0033088A" w:rsidRPr="00431BAD" w:rsidRDefault="0033088A" w:rsidP="0033088A">
      <w:pPr>
        <w:spacing w:after="0" w:line="240" w:lineRule="auto"/>
        <w:ind w:firstLine="708"/>
        <w:contextualSpacing/>
        <w:jc w:val="both"/>
        <w:rPr>
          <w:rFonts w:ascii="Times New Roman" w:eastAsia="Times New Roman" w:hAnsi="Times New Roman" w:cs="Times New Roman"/>
          <w:color w:val="000000" w:themeColor="text1"/>
          <w:sz w:val="28"/>
          <w:szCs w:val="28"/>
          <w:lang w:val="ky-KG"/>
        </w:rPr>
      </w:pPr>
      <w:r w:rsidRPr="00431BAD">
        <w:rPr>
          <w:rFonts w:ascii="Times New Roman" w:eastAsia="Times New Roman" w:hAnsi="Times New Roman" w:cs="Times New Roman"/>
          <w:color w:val="000000" w:themeColor="text1"/>
          <w:sz w:val="28"/>
          <w:szCs w:val="28"/>
          <w:lang w:val="ky-KG"/>
        </w:rPr>
        <w:t xml:space="preserve">Программада </w:t>
      </w:r>
      <w:r w:rsidR="000858E2" w:rsidRPr="00431BAD">
        <w:rPr>
          <w:rFonts w:ascii="Times New Roman" w:eastAsia="Times New Roman" w:hAnsi="Times New Roman" w:cs="Times New Roman"/>
          <w:color w:val="000000" w:themeColor="text1"/>
          <w:sz w:val="28"/>
          <w:szCs w:val="28"/>
          <w:lang w:val="ky-KG"/>
        </w:rPr>
        <w:t xml:space="preserve">мамлекет менен жарандардын </w:t>
      </w:r>
      <w:r w:rsidRPr="00431BAD">
        <w:rPr>
          <w:rFonts w:ascii="Times New Roman" w:eastAsia="Times New Roman" w:hAnsi="Times New Roman" w:cs="Times New Roman"/>
          <w:color w:val="000000" w:themeColor="text1"/>
          <w:sz w:val="28"/>
          <w:szCs w:val="28"/>
          <w:lang w:val="ky-KG"/>
        </w:rPr>
        <w:t>кабыл алган финансылык чечимдер</w:t>
      </w:r>
      <w:r w:rsidR="000858E2">
        <w:rPr>
          <w:rFonts w:ascii="Times New Roman" w:eastAsia="Times New Roman" w:hAnsi="Times New Roman" w:cs="Times New Roman"/>
          <w:color w:val="000000" w:themeColor="text1"/>
          <w:sz w:val="28"/>
          <w:szCs w:val="28"/>
          <w:lang w:val="ky-KG"/>
        </w:rPr>
        <w:t>инин кесепеттери</w:t>
      </w:r>
      <w:r w:rsidRPr="00431BAD">
        <w:rPr>
          <w:rFonts w:ascii="Times New Roman" w:eastAsia="Times New Roman" w:hAnsi="Times New Roman" w:cs="Times New Roman"/>
          <w:color w:val="000000" w:themeColor="text1"/>
          <w:sz w:val="28"/>
          <w:szCs w:val="28"/>
          <w:lang w:val="ky-KG"/>
        </w:rPr>
        <w:t xml:space="preserve"> үчүн жоопкерчилигин чект</w:t>
      </w:r>
      <w:r w:rsidR="000858E2">
        <w:rPr>
          <w:rFonts w:ascii="Times New Roman" w:eastAsia="Times New Roman" w:hAnsi="Times New Roman" w:cs="Times New Roman"/>
          <w:color w:val="000000" w:themeColor="text1"/>
          <w:sz w:val="28"/>
          <w:szCs w:val="28"/>
          <w:lang w:val="ky-KG"/>
        </w:rPr>
        <w:t>өөчү</w:t>
      </w:r>
      <w:r w:rsidR="001C2470" w:rsidRPr="00431BAD">
        <w:rPr>
          <w:rFonts w:ascii="Times New Roman" w:eastAsia="Times New Roman" w:hAnsi="Times New Roman" w:cs="Times New Roman"/>
          <w:color w:val="000000" w:themeColor="text1"/>
          <w:sz w:val="28"/>
          <w:szCs w:val="28"/>
          <w:lang w:val="ky-KG"/>
        </w:rPr>
        <w:t xml:space="preserve"> </w:t>
      </w:r>
      <w:r w:rsidRPr="00431BAD">
        <w:rPr>
          <w:rFonts w:ascii="Times New Roman" w:eastAsia="Times New Roman" w:hAnsi="Times New Roman" w:cs="Times New Roman"/>
          <w:color w:val="000000" w:themeColor="text1"/>
          <w:sz w:val="28"/>
          <w:szCs w:val="28"/>
          <w:lang w:val="ky-KG"/>
        </w:rPr>
        <w:t xml:space="preserve">жалпы эл аралык саясаттын жана </w:t>
      </w:r>
      <w:r w:rsidR="000858E2">
        <w:rPr>
          <w:rFonts w:ascii="Times New Roman" w:eastAsia="Times New Roman" w:hAnsi="Times New Roman" w:cs="Times New Roman"/>
          <w:color w:val="000000" w:themeColor="text1"/>
          <w:sz w:val="28"/>
          <w:szCs w:val="28"/>
          <w:lang w:val="ky-KG"/>
        </w:rPr>
        <w:t>практиканын</w:t>
      </w:r>
      <w:r w:rsidRPr="00431BAD">
        <w:rPr>
          <w:rFonts w:ascii="Times New Roman" w:eastAsia="Times New Roman" w:hAnsi="Times New Roman" w:cs="Times New Roman"/>
          <w:color w:val="000000" w:themeColor="text1"/>
          <w:sz w:val="28"/>
          <w:szCs w:val="28"/>
          <w:lang w:val="ky-KG"/>
        </w:rPr>
        <w:t xml:space="preserve"> негизги принциптери </w:t>
      </w:r>
      <w:r w:rsidR="000858E2">
        <w:rPr>
          <w:rFonts w:ascii="Times New Roman" w:eastAsia="Times New Roman" w:hAnsi="Times New Roman" w:cs="Times New Roman"/>
          <w:color w:val="000000" w:themeColor="text1"/>
          <w:sz w:val="28"/>
          <w:szCs w:val="28"/>
          <w:lang w:val="ky-KG"/>
        </w:rPr>
        <w:t xml:space="preserve">жана жетишкендиктери </w:t>
      </w:r>
      <w:r w:rsidRPr="00431BAD">
        <w:rPr>
          <w:rFonts w:ascii="Times New Roman" w:eastAsia="Times New Roman" w:hAnsi="Times New Roman" w:cs="Times New Roman"/>
          <w:color w:val="000000" w:themeColor="text1"/>
          <w:sz w:val="28"/>
          <w:szCs w:val="28"/>
          <w:lang w:val="ky-KG"/>
        </w:rPr>
        <w:t>эске алынган.</w:t>
      </w:r>
      <w:r w:rsidR="000858E2">
        <w:rPr>
          <w:rFonts w:ascii="Times New Roman" w:eastAsia="Times New Roman" w:hAnsi="Times New Roman" w:cs="Times New Roman"/>
          <w:color w:val="000000" w:themeColor="text1"/>
          <w:sz w:val="28"/>
          <w:szCs w:val="28"/>
          <w:lang w:val="ky-KG"/>
        </w:rPr>
        <w:t xml:space="preserve"> Программа</w:t>
      </w:r>
      <w:r w:rsidRPr="00431BAD">
        <w:rPr>
          <w:rFonts w:ascii="Times New Roman" w:eastAsia="Times New Roman" w:hAnsi="Times New Roman" w:cs="Times New Roman"/>
          <w:color w:val="000000" w:themeColor="text1"/>
          <w:sz w:val="28"/>
          <w:szCs w:val="28"/>
          <w:lang w:val="ky-KG"/>
        </w:rPr>
        <w:t xml:space="preserve"> Кыргыз Республикасынын финансы рыногун талаптагыдай жөнгө салуу чараларын</w:t>
      </w:r>
      <w:r w:rsidR="000858E2">
        <w:rPr>
          <w:rFonts w:ascii="Times New Roman" w:eastAsia="Times New Roman" w:hAnsi="Times New Roman" w:cs="Times New Roman"/>
          <w:color w:val="000000" w:themeColor="text1"/>
          <w:sz w:val="28"/>
          <w:szCs w:val="28"/>
          <w:lang w:val="ky-KG"/>
        </w:rPr>
        <w:t>, ошондой эле</w:t>
      </w:r>
      <w:r w:rsidRPr="00431BAD">
        <w:rPr>
          <w:rFonts w:ascii="Times New Roman" w:eastAsia="Times New Roman" w:hAnsi="Times New Roman" w:cs="Times New Roman"/>
          <w:color w:val="000000" w:themeColor="text1"/>
          <w:sz w:val="28"/>
          <w:szCs w:val="28"/>
          <w:lang w:val="ky-KG"/>
        </w:rPr>
        <w:t xml:space="preserve"> </w:t>
      </w:r>
      <w:r w:rsidR="000858E2" w:rsidRPr="00431BAD">
        <w:rPr>
          <w:rFonts w:ascii="Times New Roman" w:eastAsia="Times New Roman" w:hAnsi="Times New Roman" w:cs="Times New Roman"/>
          <w:color w:val="000000" w:themeColor="text1"/>
          <w:sz w:val="28"/>
          <w:szCs w:val="28"/>
          <w:lang w:val="ky-KG"/>
        </w:rPr>
        <w:t xml:space="preserve">жарандардын финансылык сабаттуулугун жогорулатуу </w:t>
      </w:r>
      <w:r w:rsidR="000858E2">
        <w:rPr>
          <w:rFonts w:ascii="Times New Roman" w:eastAsia="Times New Roman" w:hAnsi="Times New Roman" w:cs="Times New Roman"/>
          <w:color w:val="000000" w:themeColor="text1"/>
          <w:sz w:val="28"/>
          <w:szCs w:val="28"/>
          <w:lang w:val="ky-KG"/>
        </w:rPr>
        <w:t>чараларын алмаштырбай</w:t>
      </w:r>
      <w:r w:rsidRPr="00431BAD">
        <w:rPr>
          <w:rFonts w:ascii="Times New Roman" w:eastAsia="Times New Roman" w:hAnsi="Times New Roman" w:cs="Times New Roman"/>
          <w:color w:val="000000" w:themeColor="text1"/>
          <w:sz w:val="28"/>
          <w:szCs w:val="28"/>
          <w:lang w:val="ky-KG"/>
        </w:rPr>
        <w:t xml:space="preserve">, </w:t>
      </w:r>
      <w:r w:rsidR="000858E2">
        <w:rPr>
          <w:rFonts w:ascii="Times New Roman" w:eastAsia="Times New Roman" w:hAnsi="Times New Roman" w:cs="Times New Roman"/>
          <w:color w:val="000000" w:themeColor="text1"/>
          <w:sz w:val="28"/>
          <w:szCs w:val="28"/>
          <w:lang w:val="ky-KG"/>
        </w:rPr>
        <w:t>тескерисинче аларды</w:t>
      </w:r>
      <w:r w:rsidRPr="00431BAD">
        <w:rPr>
          <w:rFonts w:ascii="Times New Roman" w:eastAsia="Times New Roman" w:hAnsi="Times New Roman" w:cs="Times New Roman"/>
          <w:color w:val="000000" w:themeColor="text1"/>
          <w:sz w:val="28"/>
          <w:szCs w:val="28"/>
          <w:lang w:val="ky-KG"/>
        </w:rPr>
        <w:t xml:space="preserve"> толуктайт. </w:t>
      </w:r>
    </w:p>
    <w:p w:rsidR="0033088A" w:rsidRPr="00431BAD" w:rsidRDefault="0033088A" w:rsidP="0033088A">
      <w:pPr>
        <w:pStyle w:val="tkTekst"/>
        <w:spacing w:after="0" w:line="240" w:lineRule="auto"/>
        <w:contextualSpacing/>
        <w:rPr>
          <w:rFonts w:ascii="Times New Roman" w:hAnsi="Times New Roman" w:cs="Times New Roman"/>
          <w:sz w:val="28"/>
          <w:szCs w:val="28"/>
          <w:lang w:val="ky-KG"/>
        </w:rPr>
      </w:pPr>
      <w:r w:rsidRPr="00431BAD">
        <w:rPr>
          <w:rFonts w:ascii="Times New Roman" w:hAnsi="Times New Roman" w:cs="Times New Roman"/>
          <w:sz w:val="28"/>
          <w:szCs w:val="28"/>
          <w:lang w:val="ky-KG"/>
        </w:rPr>
        <w:t xml:space="preserve">Финансылык сабаттуулук – бул </w:t>
      </w:r>
      <w:r w:rsidR="00B76DFC">
        <w:rPr>
          <w:rFonts w:ascii="Times New Roman" w:hAnsi="Times New Roman" w:cs="Times New Roman"/>
          <w:sz w:val="28"/>
          <w:szCs w:val="28"/>
          <w:lang w:val="ky-KG"/>
        </w:rPr>
        <w:t>мүмкүн</w:t>
      </w:r>
      <w:r w:rsidRPr="00431BAD">
        <w:rPr>
          <w:rFonts w:ascii="Times New Roman" w:hAnsi="Times New Roman" w:cs="Times New Roman"/>
          <w:sz w:val="28"/>
          <w:szCs w:val="28"/>
          <w:lang w:val="ky-KG"/>
        </w:rPr>
        <w:t xml:space="preserve"> болгон финансылык</w:t>
      </w:r>
      <w:r w:rsidR="00B76DFC">
        <w:rPr>
          <w:rFonts w:ascii="Times New Roman" w:hAnsi="Times New Roman" w:cs="Times New Roman"/>
          <w:sz w:val="28"/>
          <w:szCs w:val="28"/>
          <w:lang w:val="ky-KG"/>
        </w:rPr>
        <w:t xml:space="preserve"> </w:t>
      </w:r>
      <w:r w:rsidRPr="00431BAD">
        <w:rPr>
          <w:rFonts w:ascii="Times New Roman" w:hAnsi="Times New Roman" w:cs="Times New Roman"/>
          <w:sz w:val="28"/>
          <w:szCs w:val="28"/>
          <w:lang w:val="ky-KG"/>
        </w:rPr>
        <w:t xml:space="preserve">кесепеттерди </w:t>
      </w:r>
      <w:r w:rsidR="00B76DFC">
        <w:rPr>
          <w:rFonts w:ascii="Times New Roman" w:hAnsi="Times New Roman" w:cs="Times New Roman"/>
          <w:sz w:val="28"/>
          <w:szCs w:val="28"/>
          <w:lang w:val="ky-KG"/>
        </w:rPr>
        <w:t>билип, финансылык билимин практикада колдонуу үчүн зарыл</w:t>
      </w:r>
      <w:r w:rsidRPr="00431BAD">
        <w:rPr>
          <w:rFonts w:ascii="Times New Roman" w:hAnsi="Times New Roman" w:cs="Times New Roman"/>
          <w:sz w:val="28"/>
          <w:szCs w:val="28"/>
          <w:lang w:val="ky-KG"/>
        </w:rPr>
        <w:t xml:space="preserve"> маалыматтарды ал</w:t>
      </w:r>
      <w:r w:rsidR="00B76DFC">
        <w:rPr>
          <w:rFonts w:ascii="Times New Roman" w:hAnsi="Times New Roman" w:cs="Times New Roman"/>
          <w:sz w:val="28"/>
          <w:szCs w:val="28"/>
          <w:lang w:val="ky-KG"/>
        </w:rPr>
        <w:t>ууга</w:t>
      </w:r>
      <w:r w:rsidRPr="00431BAD">
        <w:rPr>
          <w:rFonts w:ascii="Times New Roman" w:hAnsi="Times New Roman" w:cs="Times New Roman"/>
          <w:sz w:val="28"/>
          <w:szCs w:val="28"/>
          <w:lang w:val="ky-KG"/>
        </w:rPr>
        <w:t xml:space="preserve">, түшүнүүгө жана баа берүүгө </w:t>
      </w:r>
      <w:r w:rsidR="00B76DFC">
        <w:rPr>
          <w:rFonts w:ascii="Times New Roman" w:hAnsi="Times New Roman" w:cs="Times New Roman"/>
          <w:sz w:val="28"/>
          <w:szCs w:val="28"/>
          <w:lang w:val="ky-KG"/>
        </w:rPr>
        <w:t xml:space="preserve">адамдын </w:t>
      </w:r>
      <w:r w:rsidRPr="00431BAD">
        <w:rPr>
          <w:rFonts w:ascii="Times New Roman" w:hAnsi="Times New Roman" w:cs="Times New Roman"/>
          <w:sz w:val="28"/>
          <w:szCs w:val="28"/>
          <w:lang w:val="ky-KG"/>
        </w:rPr>
        <w:t xml:space="preserve">жөндөмдүүлүгү. </w:t>
      </w:r>
      <w:r w:rsidR="00B76DFC" w:rsidRPr="00431BAD">
        <w:rPr>
          <w:rFonts w:ascii="Times New Roman" w:hAnsi="Times New Roman" w:cs="Times New Roman"/>
          <w:sz w:val="28"/>
          <w:szCs w:val="28"/>
          <w:lang w:val="ky-KG"/>
        </w:rPr>
        <w:t xml:space="preserve">Финансылык </w:t>
      </w:r>
      <w:r w:rsidRPr="00431BAD">
        <w:rPr>
          <w:rFonts w:ascii="Times New Roman" w:hAnsi="Times New Roman" w:cs="Times New Roman"/>
          <w:sz w:val="28"/>
          <w:szCs w:val="28"/>
          <w:lang w:val="ky-KG"/>
        </w:rPr>
        <w:t>сабаттуулукту жогорулатуу</w:t>
      </w:r>
      <w:r w:rsidR="00B76DFC">
        <w:rPr>
          <w:rFonts w:ascii="Times New Roman" w:hAnsi="Times New Roman" w:cs="Times New Roman"/>
          <w:sz w:val="28"/>
          <w:szCs w:val="28"/>
          <w:lang w:val="ky-KG"/>
        </w:rPr>
        <w:t xml:space="preserve"> </w:t>
      </w:r>
      <w:r w:rsidRPr="00431BAD">
        <w:rPr>
          <w:rFonts w:ascii="Times New Roman" w:hAnsi="Times New Roman" w:cs="Times New Roman"/>
          <w:sz w:val="28"/>
          <w:szCs w:val="28"/>
          <w:lang w:val="ky-KG"/>
        </w:rPr>
        <w:t>керектөөчүлөр</w:t>
      </w:r>
      <w:r w:rsidR="00B76DFC">
        <w:rPr>
          <w:rFonts w:ascii="Times New Roman" w:hAnsi="Times New Roman" w:cs="Times New Roman"/>
          <w:sz w:val="28"/>
          <w:szCs w:val="28"/>
          <w:lang w:val="ky-KG"/>
        </w:rPr>
        <w:t>дүн кызыкчылыктарын</w:t>
      </w:r>
      <w:r w:rsidRPr="00431BAD">
        <w:rPr>
          <w:rFonts w:ascii="Times New Roman" w:hAnsi="Times New Roman" w:cs="Times New Roman"/>
          <w:color w:val="000000" w:themeColor="text1"/>
          <w:sz w:val="28"/>
          <w:szCs w:val="28"/>
          <w:lang w:val="ky-KG"/>
        </w:rPr>
        <w:t xml:space="preserve"> </w:t>
      </w:r>
      <w:r w:rsidRPr="00431BAD">
        <w:rPr>
          <w:rFonts w:ascii="Times New Roman" w:hAnsi="Times New Roman" w:cs="Times New Roman"/>
          <w:sz w:val="28"/>
          <w:szCs w:val="28"/>
          <w:lang w:val="ky-KG"/>
        </w:rPr>
        <w:t>талаптагыдай коргоо</w:t>
      </w:r>
      <w:r w:rsidR="00B76DFC">
        <w:rPr>
          <w:rFonts w:ascii="Times New Roman" w:hAnsi="Times New Roman" w:cs="Times New Roman"/>
          <w:sz w:val="28"/>
          <w:szCs w:val="28"/>
          <w:lang w:val="ky-KG"/>
        </w:rPr>
        <w:t xml:space="preserve">нун </w:t>
      </w:r>
      <w:r w:rsidRPr="00431BAD">
        <w:rPr>
          <w:rFonts w:ascii="Times New Roman" w:hAnsi="Times New Roman" w:cs="Times New Roman"/>
          <w:sz w:val="28"/>
          <w:szCs w:val="28"/>
          <w:lang w:val="ky-KG"/>
        </w:rPr>
        <w:t>кошумча чара</w:t>
      </w:r>
      <w:r w:rsidR="00B76DFC">
        <w:rPr>
          <w:rFonts w:ascii="Times New Roman" w:hAnsi="Times New Roman" w:cs="Times New Roman"/>
          <w:sz w:val="28"/>
          <w:szCs w:val="28"/>
          <w:lang w:val="ky-KG"/>
        </w:rPr>
        <w:t>сы</w:t>
      </w:r>
      <w:r w:rsidRPr="00431BAD">
        <w:rPr>
          <w:rFonts w:ascii="Times New Roman" w:hAnsi="Times New Roman" w:cs="Times New Roman"/>
          <w:sz w:val="28"/>
          <w:szCs w:val="28"/>
          <w:lang w:val="ky-KG"/>
        </w:rPr>
        <w:t xml:space="preserve"> болуп саналат. Финансылык сабаттуулук</w:t>
      </w:r>
      <w:r w:rsidR="00B76DFC">
        <w:rPr>
          <w:rFonts w:ascii="Times New Roman" w:hAnsi="Times New Roman" w:cs="Times New Roman"/>
          <w:sz w:val="28"/>
          <w:szCs w:val="28"/>
          <w:lang w:val="ky-KG"/>
        </w:rPr>
        <w:t>тун</w:t>
      </w:r>
      <w:r w:rsidRPr="00431BAD">
        <w:rPr>
          <w:rFonts w:ascii="Times New Roman" w:hAnsi="Times New Roman" w:cs="Times New Roman"/>
          <w:sz w:val="28"/>
          <w:szCs w:val="28"/>
          <w:lang w:val="ky-KG"/>
        </w:rPr>
        <w:t xml:space="preserve"> деңгээли финансылык билим берүү</w:t>
      </w:r>
      <w:r w:rsidR="00B76DFC">
        <w:rPr>
          <w:rFonts w:ascii="Times New Roman" w:hAnsi="Times New Roman" w:cs="Times New Roman"/>
          <w:sz w:val="28"/>
          <w:szCs w:val="28"/>
          <w:lang w:val="ky-KG"/>
        </w:rPr>
        <w:t xml:space="preserve">нүн жыйынтыгында жогорулайт, бул </w:t>
      </w:r>
      <w:r w:rsidRPr="00431BAD">
        <w:rPr>
          <w:rFonts w:ascii="Times New Roman" w:hAnsi="Times New Roman" w:cs="Times New Roman"/>
          <w:sz w:val="28"/>
          <w:szCs w:val="28"/>
          <w:lang w:val="ky-KG"/>
        </w:rPr>
        <w:t>процесс</w:t>
      </w:r>
      <w:r w:rsidR="00B76DFC">
        <w:rPr>
          <w:rFonts w:ascii="Times New Roman" w:hAnsi="Times New Roman" w:cs="Times New Roman"/>
          <w:sz w:val="28"/>
          <w:szCs w:val="28"/>
          <w:lang w:val="ky-KG"/>
        </w:rPr>
        <w:t>т</w:t>
      </w:r>
      <w:r w:rsidRPr="00431BAD">
        <w:rPr>
          <w:rFonts w:ascii="Times New Roman" w:hAnsi="Times New Roman" w:cs="Times New Roman"/>
          <w:sz w:val="28"/>
          <w:szCs w:val="28"/>
          <w:lang w:val="ky-KG"/>
        </w:rPr>
        <w:t xml:space="preserve">ин алкагында жарандар </w:t>
      </w:r>
      <w:r w:rsidR="00B76DFC">
        <w:rPr>
          <w:rFonts w:ascii="Times New Roman" w:hAnsi="Times New Roman" w:cs="Times New Roman"/>
          <w:sz w:val="28"/>
          <w:szCs w:val="28"/>
          <w:lang w:val="ky-KG"/>
        </w:rPr>
        <w:t xml:space="preserve">финансылык </w:t>
      </w:r>
      <w:r w:rsidRPr="00431BAD">
        <w:rPr>
          <w:rFonts w:ascii="Times New Roman" w:hAnsi="Times New Roman" w:cs="Times New Roman"/>
          <w:sz w:val="28"/>
          <w:szCs w:val="28"/>
          <w:lang w:val="ky-KG"/>
        </w:rPr>
        <w:t>продукттар жана кызмат</w:t>
      </w:r>
      <w:r w:rsidR="00B76DFC">
        <w:rPr>
          <w:rFonts w:ascii="Times New Roman" w:hAnsi="Times New Roman" w:cs="Times New Roman"/>
          <w:sz w:val="28"/>
          <w:szCs w:val="28"/>
          <w:lang w:val="ky-KG"/>
        </w:rPr>
        <w:t>тар</w:t>
      </w:r>
      <w:r w:rsidRPr="00431BAD">
        <w:rPr>
          <w:rFonts w:ascii="Times New Roman" w:hAnsi="Times New Roman" w:cs="Times New Roman"/>
          <w:sz w:val="28"/>
          <w:szCs w:val="28"/>
          <w:lang w:val="ky-KG"/>
        </w:rPr>
        <w:t xml:space="preserve"> боюнча түшүнүгүн арттырып, бул багытта </w:t>
      </w:r>
      <w:r w:rsidR="00361A7D">
        <w:rPr>
          <w:rFonts w:ascii="Times New Roman" w:hAnsi="Times New Roman" w:cs="Times New Roman"/>
          <w:sz w:val="28"/>
          <w:szCs w:val="28"/>
          <w:lang w:val="ky-KG"/>
        </w:rPr>
        <w:t xml:space="preserve">финансылык </w:t>
      </w:r>
      <w:r w:rsidRPr="00431BAD">
        <w:rPr>
          <w:rFonts w:ascii="Times New Roman" w:hAnsi="Times New Roman" w:cs="Times New Roman"/>
          <w:sz w:val="28"/>
          <w:szCs w:val="28"/>
          <w:lang w:val="ky-KG"/>
        </w:rPr>
        <w:t>аракеттердин көндүмдөрүнө ээ болот.</w:t>
      </w:r>
    </w:p>
    <w:p w:rsidR="0033088A" w:rsidRPr="00431BAD" w:rsidRDefault="0033088A" w:rsidP="0033088A">
      <w:pPr>
        <w:pStyle w:val="tkTekst"/>
        <w:spacing w:after="0" w:line="240" w:lineRule="auto"/>
        <w:contextualSpacing/>
        <w:rPr>
          <w:rFonts w:ascii="Times New Roman" w:hAnsi="Times New Roman" w:cs="Times New Roman"/>
          <w:sz w:val="28"/>
          <w:szCs w:val="28"/>
          <w:lang w:val="ky-KG"/>
        </w:rPr>
      </w:pPr>
      <w:r w:rsidRPr="00431BAD">
        <w:rPr>
          <w:rFonts w:ascii="Times New Roman" w:hAnsi="Times New Roman" w:cs="Times New Roman"/>
          <w:sz w:val="28"/>
          <w:szCs w:val="28"/>
          <w:lang w:val="ky-KG"/>
        </w:rPr>
        <w:t xml:space="preserve">Финансылык сабаттуулук </w:t>
      </w:r>
      <w:r w:rsidR="00361A7D">
        <w:rPr>
          <w:rFonts w:ascii="Times New Roman" w:hAnsi="Times New Roman" w:cs="Times New Roman"/>
          <w:sz w:val="28"/>
          <w:szCs w:val="28"/>
          <w:lang w:val="ky-KG"/>
        </w:rPr>
        <w:t xml:space="preserve">адамдын финансылык жактан </w:t>
      </w:r>
      <w:r w:rsidRPr="00431BAD">
        <w:rPr>
          <w:rFonts w:ascii="Times New Roman" w:hAnsi="Times New Roman" w:cs="Times New Roman"/>
          <w:sz w:val="28"/>
          <w:szCs w:val="28"/>
          <w:lang w:val="ky-KG"/>
        </w:rPr>
        <w:t>жакшы жашоо</w:t>
      </w:r>
      <w:r w:rsidR="00361A7D">
        <w:rPr>
          <w:rFonts w:ascii="Times New Roman" w:hAnsi="Times New Roman" w:cs="Times New Roman"/>
          <w:sz w:val="28"/>
          <w:szCs w:val="28"/>
          <w:lang w:val="ky-KG"/>
        </w:rPr>
        <w:t>суна</w:t>
      </w:r>
      <w:r w:rsidRPr="00431BAD">
        <w:rPr>
          <w:rFonts w:ascii="Times New Roman" w:hAnsi="Times New Roman" w:cs="Times New Roman"/>
          <w:sz w:val="28"/>
          <w:szCs w:val="28"/>
          <w:lang w:val="ky-KG"/>
        </w:rPr>
        <w:t xml:space="preserve"> өбөлгө түзүп, анын финансылык иш чөйрөсүнө</w:t>
      </w:r>
      <w:r w:rsidR="00361A7D">
        <w:rPr>
          <w:rFonts w:ascii="Times New Roman" w:hAnsi="Times New Roman" w:cs="Times New Roman"/>
          <w:sz w:val="28"/>
          <w:szCs w:val="28"/>
          <w:lang w:val="ky-KG"/>
        </w:rPr>
        <w:t xml:space="preserve"> тартылуу </w:t>
      </w:r>
      <w:r w:rsidR="00361A7D" w:rsidRPr="00431BAD">
        <w:rPr>
          <w:rFonts w:ascii="Times New Roman" w:hAnsi="Times New Roman" w:cs="Times New Roman"/>
          <w:sz w:val="28"/>
          <w:szCs w:val="28"/>
          <w:lang w:val="ky-KG"/>
        </w:rPr>
        <w:t>(</w:t>
      </w:r>
      <w:proofErr w:type="spellStart"/>
      <w:r w:rsidR="00361A7D" w:rsidRPr="00431BAD">
        <w:rPr>
          <w:rFonts w:ascii="Times New Roman" w:hAnsi="Times New Roman" w:cs="Times New Roman"/>
          <w:sz w:val="28"/>
          <w:szCs w:val="28"/>
          <w:lang w:val="ky-KG"/>
        </w:rPr>
        <w:t>инклюзивдик</w:t>
      </w:r>
      <w:proofErr w:type="spellEnd"/>
      <w:r w:rsidR="00361A7D" w:rsidRPr="00431BAD">
        <w:rPr>
          <w:rFonts w:ascii="Times New Roman" w:hAnsi="Times New Roman" w:cs="Times New Roman"/>
          <w:sz w:val="28"/>
          <w:szCs w:val="28"/>
          <w:lang w:val="ky-KG"/>
        </w:rPr>
        <w:t>)</w:t>
      </w:r>
      <w:r w:rsidR="00361A7D">
        <w:rPr>
          <w:rFonts w:ascii="Times New Roman" w:hAnsi="Times New Roman" w:cs="Times New Roman"/>
          <w:sz w:val="28"/>
          <w:szCs w:val="28"/>
          <w:lang w:val="ky-KG"/>
        </w:rPr>
        <w:t xml:space="preserve"> деңгээлине таасир этет</w:t>
      </w:r>
      <w:r w:rsidRPr="00431BAD">
        <w:rPr>
          <w:rFonts w:ascii="Times New Roman" w:hAnsi="Times New Roman" w:cs="Times New Roman"/>
          <w:sz w:val="28"/>
          <w:szCs w:val="28"/>
          <w:lang w:val="ky-KG"/>
        </w:rPr>
        <w:t xml:space="preserve">, </w:t>
      </w:r>
      <w:r w:rsidR="00361A7D">
        <w:rPr>
          <w:rFonts w:ascii="Times New Roman" w:hAnsi="Times New Roman" w:cs="Times New Roman"/>
          <w:sz w:val="28"/>
          <w:szCs w:val="28"/>
          <w:lang w:val="ky-KG"/>
        </w:rPr>
        <w:t xml:space="preserve">ылайыктуу жана алгылыктуу финансылык </w:t>
      </w:r>
      <w:r w:rsidRPr="00431BAD">
        <w:rPr>
          <w:rFonts w:ascii="Times New Roman" w:hAnsi="Times New Roman" w:cs="Times New Roman"/>
          <w:sz w:val="28"/>
          <w:szCs w:val="28"/>
          <w:lang w:val="ky-KG"/>
        </w:rPr>
        <w:t>кызмат</w:t>
      </w:r>
      <w:r w:rsidR="00361A7D">
        <w:rPr>
          <w:rFonts w:ascii="Times New Roman" w:hAnsi="Times New Roman" w:cs="Times New Roman"/>
          <w:sz w:val="28"/>
          <w:szCs w:val="28"/>
          <w:lang w:val="ky-KG"/>
        </w:rPr>
        <w:t>тарды</w:t>
      </w:r>
      <w:r w:rsidRPr="00431BAD">
        <w:rPr>
          <w:rFonts w:ascii="Times New Roman" w:hAnsi="Times New Roman" w:cs="Times New Roman"/>
          <w:sz w:val="28"/>
          <w:szCs w:val="28"/>
          <w:lang w:val="ky-KG"/>
        </w:rPr>
        <w:t xml:space="preserve"> сунуштаган адилет</w:t>
      </w:r>
      <w:r w:rsidR="00361A7D">
        <w:rPr>
          <w:rFonts w:ascii="Times New Roman" w:hAnsi="Times New Roman" w:cs="Times New Roman"/>
          <w:sz w:val="28"/>
          <w:szCs w:val="28"/>
          <w:lang w:val="ky-KG"/>
        </w:rPr>
        <w:t>түү</w:t>
      </w:r>
      <w:r w:rsidRPr="00431BAD">
        <w:rPr>
          <w:rFonts w:ascii="Times New Roman" w:hAnsi="Times New Roman" w:cs="Times New Roman"/>
          <w:sz w:val="28"/>
          <w:szCs w:val="28"/>
          <w:lang w:val="ky-KG"/>
        </w:rPr>
        <w:t xml:space="preserve"> жана натыйжалуу иштеген финансы мекемелерин, керектөөчүлөрдү коргоо системасын өнүктүрүүгө өбөлгө</w:t>
      </w:r>
      <w:r w:rsidR="00361A7D">
        <w:rPr>
          <w:rFonts w:ascii="Times New Roman" w:hAnsi="Times New Roman" w:cs="Times New Roman"/>
          <w:sz w:val="28"/>
          <w:szCs w:val="28"/>
          <w:lang w:val="ky-KG"/>
        </w:rPr>
        <w:t xml:space="preserve"> түзөт,</w:t>
      </w:r>
      <w:r w:rsidRPr="00431BAD">
        <w:rPr>
          <w:rFonts w:ascii="Times New Roman" w:hAnsi="Times New Roman" w:cs="Times New Roman"/>
          <w:sz w:val="28"/>
          <w:szCs w:val="28"/>
          <w:lang w:val="ky-KG"/>
        </w:rPr>
        <w:t xml:space="preserve"> </w:t>
      </w:r>
      <w:r w:rsidR="00361A7D">
        <w:rPr>
          <w:rFonts w:ascii="Times New Roman" w:hAnsi="Times New Roman" w:cs="Times New Roman"/>
          <w:sz w:val="28"/>
          <w:szCs w:val="28"/>
          <w:lang w:val="ky-KG"/>
        </w:rPr>
        <w:t>а</w:t>
      </w:r>
      <w:r w:rsidRPr="00431BAD">
        <w:rPr>
          <w:rFonts w:ascii="Times New Roman" w:hAnsi="Times New Roman" w:cs="Times New Roman"/>
          <w:sz w:val="28"/>
          <w:szCs w:val="28"/>
          <w:lang w:val="ky-KG"/>
        </w:rPr>
        <w:t xml:space="preserve">л эми булар өз кезегинде </w:t>
      </w:r>
      <w:r w:rsidR="00361A7D">
        <w:rPr>
          <w:rFonts w:ascii="Times New Roman" w:hAnsi="Times New Roman" w:cs="Times New Roman"/>
          <w:sz w:val="28"/>
          <w:szCs w:val="28"/>
          <w:lang w:val="ky-KG"/>
        </w:rPr>
        <w:t xml:space="preserve">финансылык кызматты керектөөчүлөргө </w:t>
      </w:r>
      <w:r w:rsidRPr="00431BAD">
        <w:rPr>
          <w:rFonts w:ascii="Times New Roman" w:hAnsi="Times New Roman" w:cs="Times New Roman"/>
          <w:sz w:val="28"/>
          <w:szCs w:val="28"/>
          <w:lang w:val="ky-KG"/>
        </w:rPr>
        <w:t xml:space="preserve">финансылык </w:t>
      </w:r>
      <w:r w:rsidR="00361A7D">
        <w:rPr>
          <w:rFonts w:ascii="Times New Roman" w:hAnsi="Times New Roman" w:cs="Times New Roman"/>
          <w:sz w:val="28"/>
          <w:szCs w:val="28"/>
          <w:lang w:val="ky-KG"/>
        </w:rPr>
        <w:t xml:space="preserve">көз </w:t>
      </w:r>
      <w:proofErr w:type="spellStart"/>
      <w:r w:rsidR="00361A7D">
        <w:rPr>
          <w:rFonts w:ascii="Times New Roman" w:hAnsi="Times New Roman" w:cs="Times New Roman"/>
          <w:sz w:val="28"/>
          <w:szCs w:val="28"/>
          <w:lang w:val="ky-KG"/>
        </w:rPr>
        <w:t>боёмочулуктан</w:t>
      </w:r>
      <w:proofErr w:type="spellEnd"/>
      <w:r w:rsidRPr="00431BAD">
        <w:rPr>
          <w:rFonts w:ascii="Times New Roman" w:hAnsi="Times New Roman" w:cs="Times New Roman"/>
          <w:sz w:val="28"/>
          <w:szCs w:val="28"/>
          <w:lang w:val="ky-KG"/>
        </w:rPr>
        <w:t xml:space="preserve"> коргоону камсыз кылат.</w:t>
      </w:r>
    </w:p>
    <w:p w:rsidR="0033088A" w:rsidRPr="00431BAD" w:rsidRDefault="00465C22" w:rsidP="0033088A">
      <w:pPr>
        <w:pStyle w:val="tkTekst"/>
        <w:spacing w:after="0" w:line="240" w:lineRule="auto"/>
        <w:contextualSpacing/>
        <w:rPr>
          <w:rFonts w:ascii="Times New Roman" w:hAnsi="Times New Roman" w:cs="Times New Roman"/>
          <w:sz w:val="28"/>
          <w:szCs w:val="28"/>
          <w:lang w:val="ky-KG"/>
        </w:rPr>
      </w:pPr>
      <w:proofErr w:type="spellStart"/>
      <w:r>
        <w:rPr>
          <w:rFonts w:ascii="Times New Roman" w:hAnsi="Times New Roman" w:cs="Times New Roman"/>
          <w:sz w:val="28"/>
          <w:szCs w:val="28"/>
          <w:lang w:val="ky-KG"/>
        </w:rPr>
        <w:t>Зайымчылар</w:t>
      </w:r>
      <w:proofErr w:type="spellEnd"/>
      <w:r w:rsidR="0033088A" w:rsidRPr="00431BAD">
        <w:rPr>
          <w:rFonts w:ascii="Times New Roman" w:hAnsi="Times New Roman" w:cs="Times New Roman"/>
          <w:sz w:val="28"/>
          <w:szCs w:val="28"/>
          <w:lang w:val="ky-KG"/>
        </w:rPr>
        <w:t xml:space="preserve"> өз укуктарын жана жоопк</w:t>
      </w:r>
      <w:r>
        <w:rPr>
          <w:rFonts w:ascii="Times New Roman" w:hAnsi="Times New Roman" w:cs="Times New Roman"/>
          <w:sz w:val="28"/>
          <w:szCs w:val="28"/>
          <w:lang w:val="ky-KG"/>
        </w:rPr>
        <w:t>ерчиликтерин толук түшүнбөстүгү</w:t>
      </w:r>
      <w:r w:rsidR="0033088A" w:rsidRPr="00431BAD">
        <w:rPr>
          <w:rFonts w:ascii="Times New Roman" w:hAnsi="Times New Roman" w:cs="Times New Roman"/>
          <w:sz w:val="28"/>
          <w:szCs w:val="28"/>
          <w:lang w:val="ky-KG"/>
        </w:rPr>
        <w:t xml:space="preserve"> үстү-үстүнө кредит алуу көйгөйүнө</w:t>
      </w:r>
      <w:r>
        <w:rPr>
          <w:rFonts w:ascii="Times New Roman" w:hAnsi="Times New Roman" w:cs="Times New Roman"/>
          <w:sz w:val="28"/>
          <w:szCs w:val="28"/>
          <w:lang w:val="ky-KG"/>
        </w:rPr>
        <w:t xml:space="preserve">, </w:t>
      </w:r>
      <w:r w:rsidR="0033088A" w:rsidRPr="00431BAD">
        <w:rPr>
          <w:rFonts w:ascii="Times New Roman" w:hAnsi="Times New Roman" w:cs="Times New Roman"/>
          <w:sz w:val="28"/>
          <w:szCs w:val="28"/>
          <w:lang w:val="ky-KG"/>
        </w:rPr>
        <w:t>демек банк жана микро</w:t>
      </w:r>
      <w:r>
        <w:rPr>
          <w:rFonts w:ascii="Times New Roman" w:hAnsi="Times New Roman" w:cs="Times New Roman"/>
          <w:sz w:val="28"/>
          <w:szCs w:val="28"/>
          <w:lang w:val="ky-KG"/>
        </w:rPr>
        <w:t>финансы</w:t>
      </w:r>
      <w:r w:rsidR="0033088A" w:rsidRPr="00431BAD">
        <w:rPr>
          <w:rFonts w:ascii="Times New Roman" w:hAnsi="Times New Roman" w:cs="Times New Roman"/>
          <w:sz w:val="28"/>
          <w:szCs w:val="28"/>
          <w:lang w:val="ky-KG"/>
        </w:rPr>
        <w:t xml:space="preserve"> секторунун экономиканын реалдуу секторун андан ары каржылоо </w:t>
      </w:r>
      <w:r>
        <w:rPr>
          <w:rFonts w:ascii="Times New Roman" w:hAnsi="Times New Roman" w:cs="Times New Roman"/>
          <w:sz w:val="28"/>
          <w:szCs w:val="28"/>
          <w:lang w:val="ky-KG"/>
        </w:rPr>
        <w:t>жөндөмү</w:t>
      </w:r>
      <w:r w:rsidR="0033088A" w:rsidRPr="00431BAD">
        <w:rPr>
          <w:rFonts w:ascii="Times New Roman" w:hAnsi="Times New Roman" w:cs="Times New Roman"/>
          <w:sz w:val="28"/>
          <w:szCs w:val="28"/>
          <w:lang w:val="ky-KG"/>
        </w:rPr>
        <w:t xml:space="preserve">н </w:t>
      </w:r>
      <w:r>
        <w:rPr>
          <w:rFonts w:ascii="Times New Roman" w:hAnsi="Times New Roman" w:cs="Times New Roman"/>
          <w:sz w:val="28"/>
          <w:szCs w:val="28"/>
          <w:lang w:val="ky-KG"/>
        </w:rPr>
        <w:t>төмөндөтүшүнө</w:t>
      </w:r>
      <w:r w:rsidR="0033088A" w:rsidRPr="00431BAD">
        <w:rPr>
          <w:rFonts w:ascii="Times New Roman" w:hAnsi="Times New Roman" w:cs="Times New Roman"/>
          <w:sz w:val="28"/>
          <w:szCs w:val="28"/>
          <w:lang w:val="ky-KG"/>
        </w:rPr>
        <w:t xml:space="preserve"> алып келиши мүмкүн.</w:t>
      </w:r>
    </w:p>
    <w:p w:rsidR="0033088A" w:rsidRPr="00431BAD" w:rsidRDefault="006E342D" w:rsidP="0033088A">
      <w:pPr>
        <w:pStyle w:val="tkTekst"/>
        <w:spacing w:after="0" w:line="240" w:lineRule="auto"/>
        <w:contextualSpacing/>
        <w:rPr>
          <w:rFonts w:ascii="Times New Roman" w:hAnsi="Times New Roman" w:cs="Times New Roman"/>
          <w:sz w:val="28"/>
          <w:szCs w:val="28"/>
          <w:lang w:val="ky-KG"/>
        </w:rPr>
      </w:pPr>
      <w:r w:rsidRPr="00431BAD">
        <w:rPr>
          <w:rFonts w:ascii="Times New Roman" w:hAnsi="Times New Roman" w:cs="Times New Roman"/>
          <w:sz w:val="28"/>
          <w:szCs w:val="28"/>
          <w:lang w:val="ky-KG"/>
        </w:rPr>
        <w:t>2015-жылы коммерциялык банктардын кредит</w:t>
      </w:r>
      <w:r w:rsidR="00465C22">
        <w:rPr>
          <w:rFonts w:ascii="Times New Roman" w:hAnsi="Times New Roman" w:cs="Times New Roman"/>
          <w:sz w:val="28"/>
          <w:szCs w:val="28"/>
          <w:lang w:val="ky-KG"/>
        </w:rPr>
        <w:t>тик</w:t>
      </w:r>
      <w:r w:rsidRPr="00431BAD">
        <w:rPr>
          <w:rFonts w:ascii="Times New Roman" w:hAnsi="Times New Roman" w:cs="Times New Roman"/>
          <w:sz w:val="28"/>
          <w:szCs w:val="28"/>
          <w:lang w:val="ky-KG"/>
        </w:rPr>
        <w:t xml:space="preserve"> портфелинин көлөмү </w:t>
      </w:r>
      <w:r w:rsidRPr="00431BAD">
        <w:rPr>
          <w:rFonts w:ascii="Times New Roman" w:hAnsi="Times New Roman" w:cs="Times New Roman"/>
          <w:color w:val="000000" w:themeColor="text1"/>
          <w:sz w:val="28"/>
          <w:szCs w:val="28"/>
          <w:lang w:val="ky-KG"/>
        </w:rPr>
        <w:t xml:space="preserve">93,9 </w:t>
      </w:r>
      <w:proofErr w:type="spellStart"/>
      <w:r w:rsidRPr="00431BAD">
        <w:rPr>
          <w:rFonts w:ascii="Times New Roman" w:hAnsi="Times New Roman" w:cs="Times New Roman"/>
          <w:color w:val="000000" w:themeColor="text1"/>
          <w:sz w:val="28"/>
          <w:szCs w:val="28"/>
          <w:lang w:val="ky-KG"/>
        </w:rPr>
        <w:t>млрд сомду</w:t>
      </w:r>
      <w:proofErr w:type="spellEnd"/>
      <w:r w:rsidRPr="00431BAD">
        <w:rPr>
          <w:rFonts w:ascii="Times New Roman" w:hAnsi="Times New Roman" w:cs="Times New Roman"/>
          <w:color w:val="000000" w:themeColor="text1"/>
          <w:sz w:val="28"/>
          <w:szCs w:val="28"/>
          <w:lang w:val="ky-KG"/>
        </w:rPr>
        <w:t xml:space="preserve"> (жыл башынан өсүш</w:t>
      </w:r>
      <w:r w:rsidR="00465C22">
        <w:rPr>
          <w:rFonts w:ascii="Times New Roman" w:hAnsi="Times New Roman" w:cs="Times New Roman"/>
          <w:color w:val="000000" w:themeColor="text1"/>
          <w:sz w:val="28"/>
          <w:szCs w:val="28"/>
          <w:lang w:val="ky-KG"/>
        </w:rPr>
        <w:t>ү</w:t>
      </w:r>
      <w:r w:rsidRPr="00431BAD">
        <w:rPr>
          <w:rFonts w:ascii="Times New Roman" w:hAnsi="Times New Roman" w:cs="Times New Roman"/>
          <w:color w:val="000000" w:themeColor="text1"/>
          <w:sz w:val="28"/>
          <w:szCs w:val="28"/>
          <w:lang w:val="ky-KG"/>
        </w:rPr>
        <w:t xml:space="preserve"> – 19,3 </w:t>
      </w:r>
      <w:r w:rsidR="00465C22">
        <w:rPr>
          <w:rFonts w:ascii="Times New Roman" w:hAnsi="Times New Roman" w:cs="Times New Roman"/>
          <w:color w:val="000000" w:themeColor="text1"/>
          <w:sz w:val="28"/>
          <w:szCs w:val="28"/>
          <w:lang w:val="ky-KG"/>
        </w:rPr>
        <w:t>%</w:t>
      </w:r>
      <w:r w:rsidRPr="00431BAD">
        <w:rPr>
          <w:rFonts w:ascii="Times New Roman" w:hAnsi="Times New Roman" w:cs="Times New Roman"/>
          <w:color w:val="000000" w:themeColor="text1"/>
          <w:sz w:val="28"/>
          <w:szCs w:val="28"/>
          <w:lang w:val="ky-KG"/>
        </w:rPr>
        <w:t xml:space="preserve">), ал эми </w:t>
      </w:r>
      <w:r w:rsidRPr="00431BAD">
        <w:rPr>
          <w:rFonts w:ascii="Times New Roman" w:hAnsi="Times New Roman" w:cs="Times New Roman"/>
          <w:sz w:val="28"/>
          <w:szCs w:val="28"/>
          <w:lang w:val="ky-KG"/>
        </w:rPr>
        <w:t>микро</w:t>
      </w:r>
      <w:r w:rsidR="00465C22">
        <w:rPr>
          <w:rFonts w:ascii="Times New Roman" w:hAnsi="Times New Roman" w:cs="Times New Roman"/>
          <w:sz w:val="28"/>
          <w:szCs w:val="28"/>
          <w:lang w:val="ky-KG"/>
        </w:rPr>
        <w:t>финансы</w:t>
      </w:r>
      <w:r w:rsidRPr="00431BAD">
        <w:rPr>
          <w:rFonts w:ascii="Times New Roman" w:hAnsi="Times New Roman" w:cs="Times New Roman"/>
          <w:sz w:val="28"/>
          <w:szCs w:val="28"/>
          <w:lang w:val="ky-KG"/>
        </w:rPr>
        <w:t xml:space="preserve"> секторунун кредит</w:t>
      </w:r>
      <w:r w:rsidR="00465C22">
        <w:rPr>
          <w:rFonts w:ascii="Times New Roman" w:hAnsi="Times New Roman" w:cs="Times New Roman"/>
          <w:sz w:val="28"/>
          <w:szCs w:val="28"/>
          <w:lang w:val="ky-KG"/>
        </w:rPr>
        <w:t>тик</w:t>
      </w:r>
      <w:r w:rsidRPr="00431BAD">
        <w:rPr>
          <w:rFonts w:ascii="Times New Roman" w:hAnsi="Times New Roman" w:cs="Times New Roman"/>
          <w:sz w:val="28"/>
          <w:szCs w:val="28"/>
          <w:lang w:val="ky-KG"/>
        </w:rPr>
        <w:t xml:space="preserve"> портфелинин көлөмү ушул эле мезгил ичинде 23,3</w:t>
      </w:r>
      <w:r w:rsidRPr="00431BAD">
        <w:rPr>
          <w:rFonts w:ascii="Times New Roman" w:hAnsi="Times New Roman" w:cs="Times New Roman"/>
          <w:color w:val="000000" w:themeColor="text1"/>
          <w:sz w:val="28"/>
          <w:szCs w:val="28"/>
          <w:lang w:val="ky-KG"/>
        </w:rPr>
        <w:t xml:space="preserve"> </w:t>
      </w:r>
      <w:proofErr w:type="spellStart"/>
      <w:r w:rsidRPr="00431BAD">
        <w:rPr>
          <w:rFonts w:ascii="Times New Roman" w:hAnsi="Times New Roman" w:cs="Times New Roman"/>
          <w:color w:val="000000" w:themeColor="text1"/>
          <w:sz w:val="28"/>
          <w:szCs w:val="28"/>
          <w:lang w:val="ky-KG"/>
        </w:rPr>
        <w:t>млрд сомду</w:t>
      </w:r>
      <w:proofErr w:type="spellEnd"/>
      <w:r w:rsidRPr="00431BAD">
        <w:rPr>
          <w:rFonts w:ascii="Times New Roman" w:hAnsi="Times New Roman" w:cs="Times New Roman"/>
          <w:color w:val="000000" w:themeColor="text1"/>
          <w:sz w:val="28"/>
          <w:szCs w:val="28"/>
          <w:lang w:val="ky-KG"/>
        </w:rPr>
        <w:t xml:space="preserve"> (жыл башынан төмөндөө – 34</w:t>
      </w:r>
      <w:r w:rsidR="00465C22">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 түзгөн.</w:t>
      </w:r>
    </w:p>
    <w:p w:rsidR="0033088A" w:rsidRPr="00431BAD" w:rsidRDefault="006E342D" w:rsidP="0033088A">
      <w:pPr>
        <w:pStyle w:val="tkTekst"/>
        <w:spacing w:after="0" w:line="240" w:lineRule="auto"/>
        <w:contextualSpacing/>
        <w:rPr>
          <w:rFonts w:ascii="Times New Roman" w:hAnsi="Times New Roman" w:cs="Times New Roman"/>
          <w:color w:val="000000" w:themeColor="text1"/>
          <w:sz w:val="28"/>
          <w:szCs w:val="28"/>
          <w:lang w:val="ky-KG"/>
        </w:rPr>
      </w:pPr>
      <w:r w:rsidRPr="00431BAD">
        <w:rPr>
          <w:rFonts w:ascii="Times New Roman" w:hAnsi="Times New Roman" w:cs="Times New Roman"/>
          <w:sz w:val="28"/>
          <w:szCs w:val="28"/>
          <w:lang w:val="ky-KG"/>
        </w:rPr>
        <w:t xml:space="preserve">Коммерциялык банктардын депозиттик базасы 2015-жылдын акырына карата  </w:t>
      </w:r>
      <w:r w:rsidR="00465C22">
        <w:rPr>
          <w:rFonts w:ascii="Times New Roman" w:hAnsi="Times New Roman" w:cs="Times New Roman"/>
          <w:sz w:val="28"/>
          <w:szCs w:val="28"/>
          <w:lang w:val="ky-KG"/>
        </w:rPr>
        <w:t>2015-жылдын</w:t>
      </w:r>
      <w:r w:rsidRPr="00431BAD">
        <w:rPr>
          <w:rFonts w:ascii="Times New Roman" w:hAnsi="Times New Roman" w:cs="Times New Roman"/>
          <w:sz w:val="28"/>
          <w:szCs w:val="28"/>
          <w:lang w:val="ky-KG"/>
        </w:rPr>
        <w:t xml:space="preserve"> башына салыштырганда 24,64 </w:t>
      </w:r>
      <w:proofErr w:type="spellStart"/>
      <w:r w:rsidR="00465C22">
        <w:rPr>
          <w:rFonts w:ascii="Times New Roman" w:hAnsi="Times New Roman" w:cs="Times New Roman"/>
          <w:sz w:val="28"/>
          <w:szCs w:val="28"/>
          <w:lang w:val="ky-KG"/>
        </w:rPr>
        <w:t>%</w:t>
      </w:r>
      <w:r w:rsidR="00736308">
        <w:rPr>
          <w:rFonts w:ascii="Times New Roman" w:hAnsi="Times New Roman" w:cs="Times New Roman"/>
          <w:sz w:val="28"/>
          <w:szCs w:val="28"/>
          <w:lang w:val="ky-KG"/>
        </w:rPr>
        <w:t>га</w:t>
      </w:r>
      <w:proofErr w:type="spellEnd"/>
      <w:r w:rsidRPr="00431BAD">
        <w:rPr>
          <w:rFonts w:ascii="Times New Roman" w:hAnsi="Times New Roman" w:cs="Times New Roman"/>
          <w:sz w:val="28"/>
          <w:szCs w:val="28"/>
          <w:lang w:val="ky-KG"/>
        </w:rPr>
        <w:t xml:space="preserve"> көбөйгөн, бул банк </w:t>
      </w:r>
      <w:r w:rsidR="00465C22">
        <w:rPr>
          <w:rFonts w:ascii="Times New Roman" w:hAnsi="Times New Roman" w:cs="Times New Roman"/>
          <w:sz w:val="28"/>
          <w:szCs w:val="28"/>
          <w:lang w:val="ky-KG"/>
        </w:rPr>
        <w:t>системасы</w:t>
      </w:r>
      <w:r w:rsidRPr="00431BAD">
        <w:rPr>
          <w:rFonts w:ascii="Times New Roman" w:hAnsi="Times New Roman" w:cs="Times New Roman"/>
          <w:sz w:val="28"/>
          <w:szCs w:val="28"/>
          <w:lang w:val="ky-KG"/>
        </w:rPr>
        <w:t xml:space="preserve">на карата ишенимдин </w:t>
      </w:r>
      <w:r w:rsidR="00465C22">
        <w:rPr>
          <w:rFonts w:ascii="Times New Roman" w:hAnsi="Times New Roman" w:cs="Times New Roman"/>
          <w:sz w:val="28"/>
          <w:szCs w:val="28"/>
          <w:lang w:val="ky-KG"/>
        </w:rPr>
        <w:t>өсүшү тууралуу айтып турат</w:t>
      </w:r>
      <w:r w:rsidRPr="00431BAD">
        <w:rPr>
          <w:rFonts w:ascii="Times New Roman" w:hAnsi="Times New Roman" w:cs="Times New Roman"/>
          <w:sz w:val="28"/>
          <w:szCs w:val="28"/>
          <w:lang w:val="ky-KG"/>
        </w:rPr>
        <w:t>. Ошо</w:t>
      </w:r>
      <w:r w:rsidR="00465C22">
        <w:rPr>
          <w:rFonts w:ascii="Times New Roman" w:hAnsi="Times New Roman" w:cs="Times New Roman"/>
          <w:sz w:val="28"/>
          <w:szCs w:val="28"/>
          <w:lang w:val="ky-KG"/>
        </w:rPr>
        <w:t>л эле учурда</w:t>
      </w:r>
      <w:r w:rsidRPr="00431BAD">
        <w:rPr>
          <w:rFonts w:ascii="Times New Roman" w:hAnsi="Times New Roman" w:cs="Times New Roman"/>
          <w:sz w:val="28"/>
          <w:szCs w:val="28"/>
          <w:lang w:val="ky-KG"/>
        </w:rPr>
        <w:t xml:space="preserve"> кредиттердин жана депозиттердин </w:t>
      </w:r>
      <w:proofErr w:type="spellStart"/>
      <w:r w:rsidRPr="00431BAD">
        <w:rPr>
          <w:rFonts w:ascii="Times New Roman" w:hAnsi="Times New Roman" w:cs="Times New Roman"/>
          <w:sz w:val="28"/>
          <w:szCs w:val="28"/>
          <w:lang w:val="ky-KG"/>
        </w:rPr>
        <w:t>долларлашуу</w:t>
      </w:r>
      <w:proofErr w:type="spellEnd"/>
      <w:r w:rsidRPr="00431BAD">
        <w:rPr>
          <w:rFonts w:ascii="Times New Roman" w:hAnsi="Times New Roman" w:cs="Times New Roman"/>
          <w:sz w:val="28"/>
          <w:szCs w:val="28"/>
          <w:lang w:val="ky-KG"/>
        </w:rPr>
        <w:t xml:space="preserve"> деңгээли</w:t>
      </w:r>
      <w:r w:rsidR="00465C22">
        <w:rPr>
          <w:rFonts w:ascii="Times New Roman" w:hAnsi="Times New Roman" w:cs="Times New Roman"/>
          <w:sz w:val="28"/>
          <w:szCs w:val="28"/>
          <w:lang w:val="ky-KG"/>
        </w:rPr>
        <w:t xml:space="preserve">, ошондой эле </w:t>
      </w:r>
      <w:r w:rsidR="00465C22" w:rsidRPr="00431BAD">
        <w:rPr>
          <w:rFonts w:ascii="Times New Roman" w:hAnsi="Times New Roman" w:cs="Times New Roman"/>
          <w:color w:val="000000" w:themeColor="text1"/>
          <w:sz w:val="28"/>
          <w:szCs w:val="28"/>
          <w:lang w:val="ky-KG"/>
        </w:rPr>
        <w:t xml:space="preserve">коммерциялык банктардын </w:t>
      </w:r>
      <w:r w:rsidR="00465C22">
        <w:rPr>
          <w:rFonts w:ascii="Times New Roman" w:hAnsi="Times New Roman" w:cs="Times New Roman"/>
          <w:color w:val="000000" w:themeColor="text1"/>
          <w:sz w:val="28"/>
          <w:szCs w:val="28"/>
          <w:lang w:val="ky-KG"/>
        </w:rPr>
        <w:t>да</w:t>
      </w:r>
      <w:r w:rsidR="00465C22" w:rsidRPr="00431BAD">
        <w:rPr>
          <w:rFonts w:ascii="Times New Roman" w:hAnsi="Times New Roman" w:cs="Times New Roman"/>
          <w:color w:val="000000" w:themeColor="text1"/>
          <w:sz w:val="28"/>
          <w:szCs w:val="28"/>
          <w:lang w:val="ky-KG"/>
        </w:rPr>
        <w:t xml:space="preserve">, микрофинансылык уюмдардын </w:t>
      </w:r>
      <w:r w:rsidR="00465C22">
        <w:rPr>
          <w:rFonts w:ascii="Times New Roman" w:hAnsi="Times New Roman" w:cs="Times New Roman"/>
          <w:color w:val="000000" w:themeColor="text1"/>
          <w:sz w:val="28"/>
          <w:szCs w:val="28"/>
          <w:lang w:val="ky-KG"/>
        </w:rPr>
        <w:t xml:space="preserve">да </w:t>
      </w:r>
      <w:proofErr w:type="spellStart"/>
      <w:r w:rsidR="00465C22">
        <w:rPr>
          <w:rFonts w:ascii="Times New Roman" w:hAnsi="Times New Roman" w:cs="Times New Roman"/>
          <w:color w:val="000000" w:themeColor="text1"/>
          <w:sz w:val="28"/>
          <w:szCs w:val="28"/>
          <w:lang w:val="ky-KG"/>
        </w:rPr>
        <w:t>зайымчылары</w:t>
      </w:r>
      <w:r w:rsidR="00736308">
        <w:rPr>
          <w:rFonts w:ascii="Times New Roman" w:hAnsi="Times New Roman" w:cs="Times New Roman"/>
          <w:color w:val="000000" w:themeColor="text1"/>
          <w:sz w:val="28"/>
          <w:szCs w:val="28"/>
          <w:lang w:val="ky-KG"/>
        </w:rPr>
        <w:t>нын</w:t>
      </w:r>
      <w:proofErr w:type="spellEnd"/>
      <w:r w:rsidR="00465C22">
        <w:rPr>
          <w:rFonts w:ascii="Times New Roman" w:hAnsi="Times New Roman" w:cs="Times New Roman"/>
          <w:color w:val="000000" w:themeColor="text1"/>
          <w:sz w:val="28"/>
          <w:szCs w:val="28"/>
          <w:lang w:val="ky-KG"/>
        </w:rPr>
        <w:t xml:space="preserve"> </w:t>
      </w:r>
      <w:r w:rsidR="00465C22" w:rsidRPr="00431BAD">
        <w:rPr>
          <w:rFonts w:ascii="Times New Roman" w:hAnsi="Times New Roman" w:cs="Times New Roman"/>
          <w:color w:val="000000" w:themeColor="text1"/>
          <w:sz w:val="28"/>
          <w:szCs w:val="28"/>
          <w:lang w:val="ky-KG"/>
        </w:rPr>
        <w:t>кредиттик каражаттарды кайтарып бере албай кал</w:t>
      </w:r>
      <w:r w:rsidR="00465C22">
        <w:rPr>
          <w:rFonts w:ascii="Times New Roman" w:hAnsi="Times New Roman" w:cs="Times New Roman"/>
          <w:color w:val="000000" w:themeColor="text1"/>
          <w:sz w:val="28"/>
          <w:szCs w:val="28"/>
          <w:lang w:val="ky-KG"/>
        </w:rPr>
        <w:t>уу</w:t>
      </w:r>
      <w:r w:rsidR="00465C22" w:rsidRPr="00431BAD">
        <w:rPr>
          <w:rFonts w:ascii="Times New Roman" w:hAnsi="Times New Roman" w:cs="Times New Roman"/>
          <w:color w:val="000000" w:themeColor="text1"/>
          <w:sz w:val="28"/>
          <w:szCs w:val="28"/>
          <w:lang w:val="ky-KG"/>
        </w:rPr>
        <w:t xml:space="preserve"> </w:t>
      </w:r>
      <w:r w:rsidR="00465C22">
        <w:rPr>
          <w:rFonts w:ascii="Times New Roman" w:hAnsi="Times New Roman" w:cs="Times New Roman"/>
          <w:color w:val="000000" w:themeColor="text1"/>
          <w:sz w:val="28"/>
          <w:szCs w:val="28"/>
          <w:lang w:val="ky-KG"/>
        </w:rPr>
        <w:t xml:space="preserve">коркунучу </w:t>
      </w:r>
      <w:r w:rsidR="00465C22" w:rsidRPr="00431BAD">
        <w:rPr>
          <w:rFonts w:ascii="Times New Roman" w:hAnsi="Times New Roman" w:cs="Times New Roman"/>
          <w:sz w:val="28"/>
          <w:szCs w:val="28"/>
          <w:lang w:val="ky-KG"/>
        </w:rPr>
        <w:t>сакталып калууда</w:t>
      </w:r>
      <w:r w:rsidR="00465C22">
        <w:rPr>
          <w:rFonts w:ascii="Times New Roman" w:hAnsi="Times New Roman" w:cs="Times New Roman"/>
          <w:sz w:val="28"/>
          <w:szCs w:val="28"/>
          <w:lang w:val="ky-KG"/>
        </w:rPr>
        <w:t>, ал</w:t>
      </w:r>
      <w:r w:rsidR="00465C22" w:rsidRPr="00431BAD">
        <w:rPr>
          <w:rFonts w:ascii="Times New Roman" w:hAnsi="Times New Roman" w:cs="Times New Roman"/>
          <w:color w:val="000000" w:themeColor="text1"/>
          <w:sz w:val="28"/>
          <w:szCs w:val="28"/>
          <w:lang w:val="ky-KG"/>
        </w:rPr>
        <w:t xml:space="preserve"> башка факторлор менен катар эле, </w:t>
      </w:r>
      <w:r w:rsidR="008A23D7">
        <w:rPr>
          <w:rFonts w:ascii="Times New Roman" w:hAnsi="Times New Roman" w:cs="Times New Roman"/>
          <w:color w:val="000000" w:themeColor="text1"/>
          <w:sz w:val="28"/>
          <w:szCs w:val="28"/>
          <w:lang w:val="ky-KG"/>
        </w:rPr>
        <w:t>“</w:t>
      </w:r>
      <w:r w:rsidR="00736308">
        <w:rPr>
          <w:rFonts w:ascii="Times New Roman" w:hAnsi="Times New Roman" w:cs="Times New Roman"/>
          <w:color w:val="000000" w:themeColor="text1"/>
          <w:sz w:val="28"/>
          <w:szCs w:val="28"/>
          <w:lang w:val="ky-KG"/>
        </w:rPr>
        <w:t>башка дагы</w:t>
      </w:r>
      <w:r w:rsidR="008A23D7">
        <w:rPr>
          <w:rFonts w:ascii="Times New Roman" w:hAnsi="Times New Roman" w:cs="Times New Roman"/>
          <w:color w:val="000000" w:themeColor="text1"/>
          <w:sz w:val="28"/>
          <w:szCs w:val="28"/>
          <w:lang w:val="ky-KG"/>
        </w:rPr>
        <w:t>”</w:t>
      </w:r>
      <w:r w:rsidR="00465C22" w:rsidRPr="00431BAD">
        <w:rPr>
          <w:rFonts w:ascii="Times New Roman" w:hAnsi="Times New Roman" w:cs="Times New Roman"/>
          <w:color w:val="000000" w:themeColor="text1"/>
          <w:sz w:val="28"/>
          <w:szCs w:val="28"/>
          <w:lang w:val="ky-KG"/>
        </w:rPr>
        <w:t xml:space="preserve"> кредит</w:t>
      </w:r>
      <w:r w:rsidR="008A23D7">
        <w:rPr>
          <w:rFonts w:ascii="Times New Roman" w:hAnsi="Times New Roman" w:cs="Times New Roman"/>
          <w:color w:val="000000" w:themeColor="text1"/>
          <w:sz w:val="28"/>
          <w:szCs w:val="28"/>
          <w:lang w:val="ky-KG"/>
        </w:rPr>
        <w:t xml:space="preserve">терди алуусу – мурда алган каражаттар боюнча </w:t>
      </w:r>
      <w:r w:rsidR="008A23D7">
        <w:rPr>
          <w:rFonts w:ascii="Times New Roman" w:hAnsi="Times New Roman" w:cs="Times New Roman"/>
          <w:color w:val="000000" w:themeColor="text1"/>
          <w:sz w:val="28"/>
          <w:szCs w:val="28"/>
          <w:lang w:val="ky-KG"/>
        </w:rPr>
        <w:lastRenderedPageBreak/>
        <w:t>кредиттик карыздары болгон учурда жаңы карыз алууга кайрылганы</w:t>
      </w:r>
      <w:r w:rsidR="00736308">
        <w:rPr>
          <w:rFonts w:ascii="Times New Roman" w:hAnsi="Times New Roman" w:cs="Times New Roman"/>
          <w:color w:val="000000" w:themeColor="text1"/>
          <w:sz w:val="28"/>
          <w:szCs w:val="28"/>
          <w:lang w:val="ky-KG"/>
        </w:rPr>
        <w:t>нан келип чыгат</w:t>
      </w:r>
      <w:r w:rsidR="008A23D7">
        <w:rPr>
          <w:rFonts w:ascii="Times New Roman" w:hAnsi="Times New Roman" w:cs="Times New Roman"/>
          <w:color w:val="000000" w:themeColor="text1"/>
          <w:sz w:val="28"/>
          <w:szCs w:val="28"/>
          <w:lang w:val="ky-KG"/>
        </w:rPr>
        <w:t xml:space="preserve">. </w:t>
      </w:r>
    </w:p>
    <w:p w:rsidR="0033088A" w:rsidRPr="00431BAD" w:rsidRDefault="0033088A" w:rsidP="0033088A">
      <w:pPr>
        <w:pStyle w:val="tkTekst"/>
        <w:spacing w:after="0" w:line="240" w:lineRule="auto"/>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Калктын </w:t>
      </w:r>
      <w:r w:rsidR="00677995">
        <w:rPr>
          <w:rFonts w:ascii="Times New Roman" w:hAnsi="Times New Roman" w:cs="Times New Roman"/>
          <w:color w:val="000000" w:themeColor="text1"/>
          <w:sz w:val="28"/>
          <w:szCs w:val="28"/>
          <w:lang w:val="ky-KG"/>
        </w:rPr>
        <w:t xml:space="preserve">аманаттары жана салымдары </w:t>
      </w:r>
      <w:r w:rsidRPr="00431BAD">
        <w:rPr>
          <w:rFonts w:ascii="Times New Roman" w:hAnsi="Times New Roman" w:cs="Times New Roman"/>
          <w:color w:val="000000" w:themeColor="text1"/>
          <w:sz w:val="28"/>
          <w:szCs w:val="28"/>
          <w:lang w:val="ky-KG"/>
        </w:rPr>
        <w:t>төмөн деңгээлде, бул бир жагынан</w:t>
      </w:r>
      <w:r w:rsidR="00677995">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 xml:space="preserve">– калктын банк </w:t>
      </w:r>
      <w:r w:rsidR="00677995">
        <w:rPr>
          <w:rFonts w:ascii="Times New Roman" w:hAnsi="Times New Roman" w:cs="Times New Roman"/>
          <w:color w:val="000000" w:themeColor="text1"/>
          <w:sz w:val="28"/>
          <w:szCs w:val="28"/>
          <w:lang w:val="ky-KG"/>
        </w:rPr>
        <w:t>системасына</w:t>
      </w:r>
      <w:r w:rsidRPr="00431BAD">
        <w:rPr>
          <w:rFonts w:ascii="Times New Roman" w:hAnsi="Times New Roman" w:cs="Times New Roman"/>
          <w:color w:val="000000" w:themeColor="text1"/>
          <w:sz w:val="28"/>
          <w:szCs w:val="28"/>
          <w:lang w:val="ky-KG"/>
        </w:rPr>
        <w:t xml:space="preserve"> анчалык ишене бербеши</w:t>
      </w:r>
      <w:r w:rsidR="00677995">
        <w:rPr>
          <w:rFonts w:ascii="Times New Roman" w:hAnsi="Times New Roman" w:cs="Times New Roman"/>
          <w:color w:val="000000" w:themeColor="text1"/>
          <w:sz w:val="28"/>
          <w:szCs w:val="28"/>
          <w:lang w:val="ky-KG"/>
        </w:rPr>
        <w:t>нин</w:t>
      </w:r>
      <w:r w:rsidRPr="00431BAD">
        <w:rPr>
          <w:rFonts w:ascii="Times New Roman" w:hAnsi="Times New Roman" w:cs="Times New Roman"/>
          <w:color w:val="000000" w:themeColor="text1"/>
          <w:sz w:val="28"/>
          <w:szCs w:val="28"/>
          <w:lang w:val="ky-KG"/>
        </w:rPr>
        <w:t xml:space="preserve">, экинчи жагынан – </w:t>
      </w:r>
      <w:r w:rsidR="00677995" w:rsidRPr="00431BAD">
        <w:rPr>
          <w:rFonts w:ascii="Times New Roman" w:hAnsi="Times New Roman" w:cs="Times New Roman"/>
          <w:color w:val="000000" w:themeColor="text1"/>
          <w:sz w:val="28"/>
          <w:szCs w:val="28"/>
          <w:lang w:val="ky-KG"/>
        </w:rPr>
        <w:t>үй чарбалары</w:t>
      </w:r>
      <w:r w:rsidR="00677995">
        <w:rPr>
          <w:rFonts w:ascii="Times New Roman" w:hAnsi="Times New Roman" w:cs="Times New Roman"/>
          <w:color w:val="000000" w:themeColor="text1"/>
          <w:sz w:val="28"/>
          <w:szCs w:val="28"/>
          <w:lang w:val="ky-KG"/>
        </w:rPr>
        <w:t>нда</w:t>
      </w:r>
      <w:r w:rsidR="00677995" w:rsidRPr="00431BAD">
        <w:rPr>
          <w:rFonts w:ascii="Times New Roman" w:hAnsi="Times New Roman" w:cs="Times New Roman"/>
          <w:color w:val="000000" w:themeColor="text1"/>
          <w:sz w:val="28"/>
          <w:szCs w:val="28"/>
          <w:lang w:val="ky-KG"/>
        </w:rPr>
        <w:t xml:space="preserve"> </w:t>
      </w:r>
      <w:r w:rsidR="00677995">
        <w:rPr>
          <w:rFonts w:ascii="Times New Roman" w:hAnsi="Times New Roman" w:cs="Times New Roman"/>
          <w:color w:val="000000" w:themeColor="text1"/>
          <w:sz w:val="28"/>
          <w:szCs w:val="28"/>
          <w:lang w:val="ky-KG"/>
        </w:rPr>
        <w:t>аманат</w:t>
      </w:r>
      <w:r w:rsidRPr="00431BAD">
        <w:rPr>
          <w:rFonts w:ascii="Times New Roman" w:hAnsi="Times New Roman" w:cs="Times New Roman"/>
          <w:color w:val="000000" w:themeColor="text1"/>
          <w:sz w:val="28"/>
          <w:szCs w:val="28"/>
          <w:lang w:val="ky-KG"/>
        </w:rPr>
        <w:t xml:space="preserve"> </w:t>
      </w:r>
      <w:r w:rsidR="00677995" w:rsidRPr="00431BAD">
        <w:rPr>
          <w:rFonts w:ascii="Times New Roman" w:hAnsi="Times New Roman" w:cs="Times New Roman"/>
          <w:color w:val="000000" w:themeColor="text1"/>
          <w:sz w:val="28"/>
          <w:szCs w:val="28"/>
          <w:lang w:val="ky-KG"/>
        </w:rPr>
        <w:t>жана бюджетти пландаштыруу</w:t>
      </w:r>
      <w:r w:rsidR="00677995">
        <w:rPr>
          <w:rFonts w:ascii="Times New Roman" w:hAnsi="Times New Roman" w:cs="Times New Roman"/>
          <w:color w:val="000000" w:themeColor="text1"/>
          <w:sz w:val="28"/>
          <w:szCs w:val="28"/>
          <w:lang w:val="ky-KG"/>
        </w:rPr>
        <w:t xml:space="preserve"> салтынын жоктугунун</w:t>
      </w:r>
      <w:r w:rsidRPr="00431BAD">
        <w:rPr>
          <w:rFonts w:ascii="Times New Roman" w:hAnsi="Times New Roman" w:cs="Times New Roman"/>
          <w:color w:val="000000" w:themeColor="text1"/>
          <w:sz w:val="28"/>
          <w:szCs w:val="28"/>
          <w:lang w:val="ky-KG"/>
        </w:rPr>
        <w:t xml:space="preserve"> натыйжасы</w:t>
      </w:r>
      <w:r w:rsidR="00677995">
        <w:rPr>
          <w:rFonts w:ascii="Times New Roman" w:hAnsi="Times New Roman" w:cs="Times New Roman"/>
          <w:color w:val="000000" w:themeColor="text1"/>
          <w:sz w:val="28"/>
          <w:szCs w:val="28"/>
          <w:lang w:val="ky-KG"/>
        </w:rPr>
        <w:t xml:space="preserve"> болуп саналат</w:t>
      </w:r>
      <w:r w:rsidRPr="00431BAD">
        <w:rPr>
          <w:rFonts w:ascii="Times New Roman" w:hAnsi="Times New Roman" w:cs="Times New Roman"/>
          <w:color w:val="000000" w:themeColor="text1"/>
          <w:sz w:val="28"/>
          <w:szCs w:val="28"/>
          <w:lang w:val="ky-KG"/>
        </w:rPr>
        <w:t xml:space="preserve">. </w:t>
      </w:r>
      <w:r w:rsidR="00677995">
        <w:rPr>
          <w:rFonts w:ascii="Times New Roman" w:hAnsi="Times New Roman" w:cs="Times New Roman"/>
          <w:color w:val="000000" w:themeColor="text1"/>
          <w:sz w:val="28"/>
          <w:szCs w:val="28"/>
          <w:lang w:val="ky-KG"/>
        </w:rPr>
        <w:t xml:space="preserve">Калкыбыз </w:t>
      </w:r>
      <w:r w:rsidRPr="00431BAD">
        <w:rPr>
          <w:rFonts w:ascii="Times New Roman" w:hAnsi="Times New Roman" w:cs="Times New Roman"/>
          <w:color w:val="000000" w:themeColor="text1"/>
          <w:sz w:val="28"/>
          <w:szCs w:val="28"/>
          <w:lang w:val="ky-KG"/>
        </w:rPr>
        <w:t>Кыргызстанда жети жылдан ашуун иштеп келе жаткан депозиттерди коргоо системасы</w:t>
      </w:r>
      <w:r w:rsidR="00677995">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жөнүндө</w:t>
      </w:r>
      <w:r w:rsidR="00677995">
        <w:rPr>
          <w:rFonts w:ascii="Times New Roman" w:hAnsi="Times New Roman" w:cs="Times New Roman"/>
          <w:color w:val="000000" w:themeColor="text1"/>
          <w:sz w:val="28"/>
          <w:szCs w:val="28"/>
          <w:lang w:val="ky-KG"/>
        </w:rPr>
        <w:t xml:space="preserve"> билбейт</w:t>
      </w:r>
      <w:r w:rsidRPr="00431BAD">
        <w:rPr>
          <w:rFonts w:ascii="Times New Roman" w:hAnsi="Times New Roman" w:cs="Times New Roman"/>
          <w:color w:val="000000" w:themeColor="text1"/>
          <w:sz w:val="28"/>
          <w:szCs w:val="28"/>
          <w:lang w:val="ky-KG"/>
        </w:rPr>
        <w:t xml:space="preserve">. </w:t>
      </w:r>
    </w:p>
    <w:p w:rsidR="0033088A" w:rsidRPr="00431BAD" w:rsidRDefault="0033088A" w:rsidP="0033088A">
      <w:pPr>
        <w:pStyle w:val="tkTekst"/>
        <w:spacing w:after="0" w:line="240" w:lineRule="auto"/>
        <w:ind w:firstLine="709"/>
        <w:contextualSpacing/>
        <w:rPr>
          <w:rFonts w:ascii="Times New Roman" w:hAnsi="Times New Roman" w:cs="Times New Roman"/>
          <w:sz w:val="28"/>
          <w:szCs w:val="28"/>
          <w:lang w:val="ky-KG"/>
        </w:rPr>
      </w:pPr>
      <w:r w:rsidRPr="00431BAD">
        <w:rPr>
          <w:rFonts w:ascii="Times New Roman" w:hAnsi="Times New Roman" w:cs="Times New Roman"/>
          <w:sz w:val="28"/>
          <w:szCs w:val="28"/>
          <w:lang w:val="ky-KG"/>
        </w:rPr>
        <w:t xml:space="preserve">Республикада ички инвестицияларды пайдалануу деңгээли төмөн бойдон калууда. </w:t>
      </w:r>
      <w:r w:rsidR="00EA7115">
        <w:rPr>
          <w:rFonts w:ascii="Times New Roman" w:hAnsi="Times New Roman" w:cs="Times New Roman"/>
          <w:sz w:val="28"/>
          <w:szCs w:val="28"/>
          <w:lang w:val="ky-KG"/>
        </w:rPr>
        <w:t>Ушунун</w:t>
      </w:r>
      <w:r w:rsidRPr="00431BAD">
        <w:rPr>
          <w:rFonts w:ascii="Times New Roman" w:hAnsi="Times New Roman" w:cs="Times New Roman"/>
          <w:sz w:val="28"/>
          <w:szCs w:val="28"/>
          <w:lang w:val="ky-KG"/>
        </w:rPr>
        <w:t xml:space="preserve"> </w:t>
      </w:r>
      <w:r w:rsidR="00EA7115">
        <w:rPr>
          <w:rFonts w:ascii="Times New Roman" w:hAnsi="Times New Roman" w:cs="Times New Roman"/>
          <w:sz w:val="28"/>
          <w:szCs w:val="28"/>
          <w:lang w:val="ky-KG"/>
        </w:rPr>
        <w:t>негизги себеби болуп</w:t>
      </w:r>
      <w:r w:rsidR="00EA7115" w:rsidRPr="00431BAD">
        <w:rPr>
          <w:rFonts w:ascii="Times New Roman" w:hAnsi="Times New Roman" w:cs="Times New Roman"/>
          <w:sz w:val="28"/>
          <w:szCs w:val="28"/>
          <w:lang w:val="ky-KG"/>
        </w:rPr>
        <w:t xml:space="preserve"> </w:t>
      </w:r>
      <w:r w:rsidRPr="00431BAD">
        <w:rPr>
          <w:rFonts w:ascii="Times New Roman" w:hAnsi="Times New Roman" w:cs="Times New Roman"/>
          <w:sz w:val="28"/>
          <w:szCs w:val="28"/>
          <w:lang w:val="ky-KG"/>
        </w:rPr>
        <w:t xml:space="preserve">калктын финансылык сабаттуулугунун </w:t>
      </w:r>
      <w:proofErr w:type="spellStart"/>
      <w:r w:rsidRPr="00431BAD">
        <w:rPr>
          <w:rFonts w:ascii="Times New Roman" w:hAnsi="Times New Roman" w:cs="Times New Roman"/>
          <w:sz w:val="28"/>
          <w:szCs w:val="28"/>
          <w:lang w:val="ky-KG"/>
        </w:rPr>
        <w:t>төмөндүгү</w:t>
      </w:r>
      <w:proofErr w:type="spellEnd"/>
      <w:r w:rsidR="00EA7115">
        <w:rPr>
          <w:rFonts w:ascii="Times New Roman" w:hAnsi="Times New Roman" w:cs="Times New Roman"/>
          <w:sz w:val="28"/>
          <w:szCs w:val="28"/>
          <w:lang w:val="ky-KG"/>
        </w:rPr>
        <w:t xml:space="preserve"> саналат</w:t>
      </w:r>
      <w:r w:rsidRPr="00431BAD">
        <w:rPr>
          <w:rFonts w:ascii="Times New Roman" w:hAnsi="Times New Roman" w:cs="Times New Roman"/>
          <w:sz w:val="28"/>
          <w:szCs w:val="28"/>
          <w:lang w:val="ky-KG"/>
        </w:rPr>
        <w:t xml:space="preserve">. </w:t>
      </w:r>
      <w:r w:rsidR="0034048C">
        <w:rPr>
          <w:rFonts w:ascii="Times New Roman" w:hAnsi="Times New Roman" w:cs="Times New Roman"/>
          <w:sz w:val="28"/>
          <w:szCs w:val="28"/>
          <w:lang w:val="ky-KG"/>
        </w:rPr>
        <w:t>Калктын финансылык б</w:t>
      </w:r>
      <w:r w:rsidRPr="00431BAD">
        <w:rPr>
          <w:rFonts w:ascii="Times New Roman" w:hAnsi="Times New Roman" w:cs="Times New Roman"/>
          <w:sz w:val="28"/>
          <w:szCs w:val="28"/>
          <w:lang w:val="ky-KG"/>
        </w:rPr>
        <w:t>илим</w:t>
      </w:r>
      <w:r w:rsidR="0034048C">
        <w:rPr>
          <w:rFonts w:ascii="Times New Roman" w:hAnsi="Times New Roman" w:cs="Times New Roman"/>
          <w:sz w:val="28"/>
          <w:szCs w:val="28"/>
          <w:lang w:val="ky-KG"/>
        </w:rPr>
        <w:t xml:space="preserve">и бар өкүлдөрү да Кыргызстандын рыногуна </w:t>
      </w:r>
      <w:r w:rsidRPr="00431BAD">
        <w:rPr>
          <w:rFonts w:ascii="Times New Roman" w:hAnsi="Times New Roman" w:cs="Times New Roman"/>
          <w:sz w:val="28"/>
          <w:szCs w:val="28"/>
          <w:lang w:val="ky-KG"/>
        </w:rPr>
        <w:t>инвестициялоо мүмкүнчүлүгү</w:t>
      </w:r>
      <w:r w:rsidR="0034048C">
        <w:rPr>
          <w:rFonts w:ascii="Times New Roman" w:hAnsi="Times New Roman" w:cs="Times New Roman"/>
          <w:sz w:val="28"/>
          <w:szCs w:val="28"/>
          <w:lang w:val="ky-KG"/>
        </w:rPr>
        <w:t xml:space="preserve"> тууралуу</w:t>
      </w:r>
      <w:r w:rsidRPr="00431BAD">
        <w:rPr>
          <w:rFonts w:ascii="Times New Roman" w:hAnsi="Times New Roman" w:cs="Times New Roman"/>
          <w:sz w:val="28"/>
          <w:szCs w:val="28"/>
          <w:lang w:val="ky-KG"/>
        </w:rPr>
        <w:t xml:space="preserve"> атайы билимге муктаж </w:t>
      </w:r>
      <w:r w:rsidR="0034048C">
        <w:rPr>
          <w:rFonts w:ascii="Times New Roman" w:hAnsi="Times New Roman" w:cs="Times New Roman"/>
          <w:sz w:val="28"/>
          <w:szCs w:val="28"/>
          <w:lang w:val="ky-KG"/>
        </w:rPr>
        <w:t>болуп турат</w:t>
      </w:r>
      <w:r w:rsidRPr="00431BAD">
        <w:rPr>
          <w:rFonts w:ascii="Times New Roman" w:hAnsi="Times New Roman" w:cs="Times New Roman"/>
          <w:sz w:val="28"/>
          <w:szCs w:val="28"/>
          <w:lang w:val="ky-KG"/>
        </w:rPr>
        <w:t>.</w:t>
      </w:r>
    </w:p>
    <w:p w:rsidR="0033088A" w:rsidRPr="00431BAD" w:rsidRDefault="0033088A" w:rsidP="0033088A">
      <w:pPr>
        <w:pStyle w:val="tkTekst"/>
        <w:spacing w:after="0" w:line="240" w:lineRule="auto"/>
        <w:ind w:firstLine="709"/>
        <w:contextualSpacing/>
        <w:rPr>
          <w:rFonts w:ascii="Times New Roman" w:hAnsi="Times New Roman" w:cs="Times New Roman"/>
          <w:sz w:val="28"/>
          <w:szCs w:val="28"/>
          <w:lang w:val="ky-KG"/>
        </w:rPr>
      </w:pPr>
      <w:r w:rsidRPr="00431BAD">
        <w:rPr>
          <w:rFonts w:ascii="Times New Roman" w:hAnsi="Times New Roman" w:cs="Times New Roman"/>
          <w:sz w:val="28"/>
          <w:szCs w:val="28"/>
          <w:lang w:val="ky-KG"/>
        </w:rPr>
        <w:t xml:space="preserve">Кыргыз Республикасынын фондулук рыногунда акыркы 7-8 жыл ичинде </w:t>
      </w:r>
      <w:r w:rsidR="0034048C">
        <w:rPr>
          <w:rFonts w:ascii="Times New Roman" w:hAnsi="Times New Roman" w:cs="Times New Roman"/>
          <w:sz w:val="28"/>
          <w:szCs w:val="28"/>
          <w:lang w:val="ky-KG"/>
        </w:rPr>
        <w:t xml:space="preserve">фондулук </w:t>
      </w:r>
      <w:r w:rsidRPr="00431BAD">
        <w:rPr>
          <w:rFonts w:ascii="Times New Roman" w:hAnsi="Times New Roman" w:cs="Times New Roman"/>
          <w:sz w:val="28"/>
          <w:szCs w:val="28"/>
          <w:lang w:val="ky-KG"/>
        </w:rPr>
        <w:t xml:space="preserve">рыноктун </w:t>
      </w:r>
      <w:proofErr w:type="spellStart"/>
      <w:r w:rsidRPr="00431BAD">
        <w:rPr>
          <w:rFonts w:ascii="Times New Roman" w:hAnsi="Times New Roman" w:cs="Times New Roman"/>
          <w:sz w:val="28"/>
          <w:szCs w:val="28"/>
          <w:lang w:val="ky-KG"/>
        </w:rPr>
        <w:t>кесипкөй</w:t>
      </w:r>
      <w:proofErr w:type="spellEnd"/>
      <w:r w:rsidRPr="00431BAD">
        <w:rPr>
          <w:rFonts w:ascii="Times New Roman" w:hAnsi="Times New Roman" w:cs="Times New Roman"/>
          <w:sz w:val="28"/>
          <w:szCs w:val="28"/>
          <w:lang w:val="ky-KG"/>
        </w:rPr>
        <w:t xml:space="preserve"> катышуучулары финансылык сабаттуулукту жогорулатууга күч-аракет жумшап, </w:t>
      </w:r>
      <w:r w:rsidR="0034048C">
        <w:rPr>
          <w:rFonts w:ascii="Times New Roman" w:hAnsi="Times New Roman" w:cs="Times New Roman"/>
          <w:sz w:val="28"/>
          <w:szCs w:val="28"/>
          <w:lang w:val="ky-KG"/>
        </w:rPr>
        <w:t>өлкөбүздүн жарандарынын арасында аманат</w:t>
      </w:r>
      <w:r w:rsidRPr="00431BAD">
        <w:rPr>
          <w:rFonts w:ascii="Times New Roman" w:hAnsi="Times New Roman" w:cs="Times New Roman"/>
          <w:sz w:val="28"/>
          <w:szCs w:val="28"/>
          <w:lang w:val="ky-KG"/>
        </w:rPr>
        <w:t xml:space="preserve"> жана инвестициялоо маданиятын </w:t>
      </w:r>
      <w:r w:rsidR="0034048C">
        <w:rPr>
          <w:rFonts w:ascii="Times New Roman" w:hAnsi="Times New Roman" w:cs="Times New Roman"/>
          <w:sz w:val="28"/>
          <w:szCs w:val="28"/>
          <w:lang w:val="ky-KG"/>
        </w:rPr>
        <w:t>жайылтуу боюнча</w:t>
      </w:r>
      <w:r w:rsidRPr="00431BAD">
        <w:rPr>
          <w:rFonts w:ascii="Times New Roman" w:hAnsi="Times New Roman" w:cs="Times New Roman"/>
          <w:sz w:val="28"/>
          <w:szCs w:val="28"/>
          <w:lang w:val="ky-KG"/>
        </w:rPr>
        <w:t xml:space="preserve"> иш алып барууда.</w:t>
      </w:r>
      <w:r w:rsidR="0034048C">
        <w:rPr>
          <w:rFonts w:ascii="Times New Roman" w:hAnsi="Times New Roman" w:cs="Times New Roman"/>
          <w:sz w:val="28"/>
          <w:szCs w:val="28"/>
          <w:lang w:val="ky-KG"/>
        </w:rPr>
        <w:t xml:space="preserve"> </w:t>
      </w:r>
      <w:r w:rsidRPr="00431BAD">
        <w:rPr>
          <w:rFonts w:ascii="Times New Roman" w:hAnsi="Times New Roman" w:cs="Times New Roman"/>
          <w:sz w:val="28"/>
          <w:szCs w:val="28"/>
          <w:lang w:val="ky-KG"/>
        </w:rPr>
        <w:t xml:space="preserve">2009-жылдан </w:t>
      </w:r>
      <w:r w:rsidR="0034048C">
        <w:rPr>
          <w:rFonts w:ascii="Times New Roman" w:hAnsi="Times New Roman" w:cs="Times New Roman"/>
          <w:sz w:val="28"/>
          <w:szCs w:val="28"/>
          <w:lang w:val="ky-KG"/>
        </w:rPr>
        <w:t>бери</w:t>
      </w:r>
      <w:r w:rsidRPr="00431BAD">
        <w:rPr>
          <w:rFonts w:ascii="Times New Roman" w:hAnsi="Times New Roman" w:cs="Times New Roman"/>
          <w:sz w:val="28"/>
          <w:szCs w:val="28"/>
          <w:lang w:val="ky-KG"/>
        </w:rPr>
        <w:t xml:space="preserve"> Кыргыз Республикасынын Өкмөтүнө караштуу Финансы рыногун жөнгө салуу жана көзөмөлдөө мамлекеттик кызмат</w:t>
      </w:r>
      <w:r w:rsidR="0034048C">
        <w:rPr>
          <w:rFonts w:ascii="Times New Roman" w:hAnsi="Times New Roman" w:cs="Times New Roman"/>
          <w:sz w:val="28"/>
          <w:szCs w:val="28"/>
          <w:lang w:val="ky-KG"/>
        </w:rPr>
        <w:t>ы</w:t>
      </w:r>
      <w:r w:rsidRPr="00431BAD">
        <w:rPr>
          <w:rFonts w:ascii="Times New Roman" w:hAnsi="Times New Roman" w:cs="Times New Roman"/>
          <w:sz w:val="28"/>
          <w:szCs w:val="28"/>
          <w:lang w:val="ky-KG"/>
        </w:rPr>
        <w:t xml:space="preserve"> тарабынан </w:t>
      </w:r>
      <w:proofErr w:type="spellStart"/>
      <w:r w:rsidRPr="00431BAD">
        <w:rPr>
          <w:rFonts w:ascii="Times New Roman" w:hAnsi="Times New Roman" w:cs="Times New Roman"/>
          <w:sz w:val="28"/>
          <w:szCs w:val="28"/>
          <w:lang w:val="ky-KG"/>
        </w:rPr>
        <w:t>корпоративдик</w:t>
      </w:r>
      <w:proofErr w:type="spellEnd"/>
      <w:r w:rsidRPr="00431BAD">
        <w:rPr>
          <w:rFonts w:ascii="Times New Roman" w:hAnsi="Times New Roman" w:cs="Times New Roman"/>
          <w:sz w:val="28"/>
          <w:szCs w:val="28"/>
          <w:lang w:val="ky-KG"/>
        </w:rPr>
        <w:t xml:space="preserve"> облигациялардын 15 эмиссиясы катталып, алардын ичинен 8 эмиссия өздөштүрүл</w:t>
      </w:r>
      <w:r w:rsidR="0034048C">
        <w:rPr>
          <w:rFonts w:ascii="Times New Roman" w:hAnsi="Times New Roman" w:cs="Times New Roman"/>
          <w:sz w:val="28"/>
          <w:szCs w:val="28"/>
          <w:lang w:val="ky-KG"/>
        </w:rPr>
        <w:t>үп жаткандар, калгандарын</w:t>
      </w:r>
      <w:r w:rsidRPr="00431BAD">
        <w:rPr>
          <w:rFonts w:ascii="Times New Roman" w:hAnsi="Times New Roman" w:cs="Times New Roman"/>
          <w:sz w:val="28"/>
          <w:szCs w:val="28"/>
          <w:lang w:val="ky-KG"/>
        </w:rPr>
        <w:t xml:space="preserve"> </w:t>
      </w:r>
      <w:proofErr w:type="spellStart"/>
      <w:r w:rsidRPr="00431BAD">
        <w:rPr>
          <w:rFonts w:ascii="Times New Roman" w:hAnsi="Times New Roman" w:cs="Times New Roman"/>
          <w:sz w:val="28"/>
          <w:szCs w:val="28"/>
          <w:lang w:val="ky-KG"/>
        </w:rPr>
        <w:t>эмитенттер</w:t>
      </w:r>
      <w:proofErr w:type="spellEnd"/>
      <w:r w:rsidRPr="00431BAD">
        <w:rPr>
          <w:rFonts w:ascii="Times New Roman" w:hAnsi="Times New Roman" w:cs="Times New Roman"/>
          <w:sz w:val="28"/>
          <w:szCs w:val="28"/>
          <w:lang w:val="ky-KG"/>
        </w:rPr>
        <w:t xml:space="preserve"> тарабынан ийгиликтүү жабылган. </w:t>
      </w:r>
      <w:proofErr w:type="spellStart"/>
      <w:r w:rsidRPr="00431BAD">
        <w:rPr>
          <w:rFonts w:ascii="Times New Roman" w:hAnsi="Times New Roman" w:cs="Times New Roman"/>
          <w:sz w:val="28"/>
          <w:szCs w:val="28"/>
          <w:lang w:val="ky-KG"/>
        </w:rPr>
        <w:t>Корпорати</w:t>
      </w:r>
      <w:r w:rsidR="0034048C">
        <w:rPr>
          <w:rFonts w:ascii="Times New Roman" w:hAnsi="Times New Roman" w:cs="Times New Roman"/>
          <w:sz w:val="28"/>
          <w:szCs w:val="28"/>
          <w:lang w:val="ky-KG"/>
        </w:rPr>
        <w:t>вдик</w:t>
      </w:r>
      <w:proofErr w:type="spellEnd"/>
      <w:r w:rsidR="0034048C">
        <w:rPr>
          <w:rFonts w:ascii="Times New Roman" w:hAnsi="Times New Roman" w:cs="Times New Roman"/>
          <w:sz w:val="28"/>
          <w:szCs w:val="28"/>
          <w:lang w:val="ky-KG"/>
        </w:rPr>
        <w:t xml:space="preserve"> облигацияларды чыгаруу ата-</w:t>
      </w:r>
      <w:r w:rsidRPr="00431BAD">
        <w:rPr>
          <w:rFonts w:ascii="Times New Roman" w:hAnsi="Times New Roman" w:cs="Times New Roman"/>
          <w:sz w:val="28"/>
          <w:szCs w:val="28"/>
          <w:lang w:val="ky-KG"/>
        </w:rPr>
        <w:t>мекендик компаниялар</w:t>
      </w:r>
      <w:r w:rsidR="0034048C">
        <w:rPr>
          <w:rFonts w:ascii="Times New Roman" w:hAnsi="Times New Roman" w:cs="Times New Roman"/>
          <w:sz w:val="28"/>
          <w:szCs w:val="28"/>
          <w:lang w:val="ky-KG"/>
        </w:rPr>
        <w:t>га 800 млн. сом суммасында ички</w:t>
      </w:r>
      <w:r w:rsidRPr="00431BAD">
        <w:rPr>
          <w:rFonts w:ascii="Times New Roman" w:hAnsi="Times New Roman" w:cs="Times New Roman"/>
          <w:sz w:val="28"/>
          <w:szCs w:val="28"/>
          <w:lang w:val="ky-KG"/>
        </w:rPr>
        <w:t xml:space="preserve"> инвестиция</w:t>
      </w:r>
      <w:r w:rsidR="0034048C">
        <w:rPr>
          <w:rFonts w:ascii="Times New Roman" w:hAnsi="Times New Roman" w:cs="Times New Roman"/>
          <w:sz w:val="28"/>
          <w:szCs w:val="28"/>
          <w:lang w:val="ky-KG"/>
        </w:rPr>
        <w:t xml:space="preserve">ларды </w:t>
      </w:r>
      <w:r w:rsidRPr="00431BAD">
        <w:rPr>
          <w:rFonts w:ascii="Times New Roman" w:hAnsi="Times New Roman" w:cs="Times New Roman"/>
          <w:sz w:val="28"/>
          <w:szCs w:val="28"/>
          <w:lang w:val="ky-KG"/>
        </w:rPr>
        <w:t xml:space="preserve">тартууга мүмкүндүк берген. </w:t>
      </w:r>
      <w:r w:rsidR="0034048C">
        <w:rPr>
          <w:rFonts w:ascii="Times New Roman" w:hAnsi="Times New Roman" w:cs="Times New Roman"/>
          <w:sz w:val="28"/>
          <w:szCs w:val="28"/>
          <w:lang w:val="ky-KG"/>
        </w:rPr>
        <w:t>Натыйжада</w:t>
      </w:r>
      <w:r w:rsidRPr="00431BAD">
        <w:rPr>
          <w:rFonts w:ascii="Times New Roman" w:hAnsi="Times New Roman" w:cs="Times New Roman"/>
          <w:sz w:val="28"/>
          <w:szCs w:val="28"/>
          <w:lang w:val="ky-KG"/>
        </w:rPr>
        <w:t xml:space="preserve">, </w:t>
      </w:r>
      <w:r w:rsidR="0034048C">
        <w:rPr>
          <w:rFonts w:ascii="Times New Roman" w:hAnsi="Times New Roman" w:cs="Times New Roman"/>
          <w:sz w:val="28"/>
          <w:szCs w:val="28"/>
          <w:lang w:val="ky-KG"/>
        </w:rPr>
        <w:t>аманаттарды</w:t>
      </w:r>
      <w:r w:rsidRPr="00431BAD">
        <w:rPr>
          <w:rFonts w:ascii="Times New Roman" w:hAnsi="Times New Roman" w:cs="Times New Roman"/>
          <w:sz w:val="28"/>
          <w:szCs w:val="28"/>
          <w:lang w:val="ky-KG"/>
        </w:rPr>
        <w:t xml:space="preserve"> фондулук рыноктун инструменттерине жайгаштыруу аркылуу инвесторлор өз финансылык мүмкүнчүлүгүн алда канча жакшыртууга жетишкен. Инвесторлор 240 млн сом суммасында киреше алган болсо, жеке адамдар 190 млн сом, ал эми юридикалык жактар 50 млн сом кирешеге ээ болгон.</w:t>
      </w:r>
    </w:p>
    <w:p w:rsidR="00A546A3" w:rsidRPr="00431BAD" w:rsidRDefault="00EA0825" w:rsidP="00895E6D">
      <w:pPr>
        <w:pStyle w:val="tkTekst"/>
        <w:spacing w:after="0" w:line="240" w:lineRule="auto"/>
        <w:ind w:firstLine="709"/>
        <w:contextualSpacing/>
        <w:rPr>
          <w:rFonts w:ascii="Times New Roman" w:hAnsi="Times New Roman" w:cs="Times New Roman"/>
          <w:sz w:val="28"/>
          <w:szCs w:val="28"/>
          <w:lang w:val="ky-KG"/>
        </w:rPr>
      </w:pPr>
      <w:r>
        <w:rPr>
          <w:rFonts w:ascii="Times New Roman" w:hAnsi="Times New Roman" w:cs="Times New Roman"/>
          <w:sz w:val="28"/>
          <w:szCs w:val="28"/>
          <w:lang w:val="ky-KG"/>
        </w:rPr>
        <w:t>Калктын  финансылык сабаттуулугунун деңгээли</w:t>
      </w:r>
      <w:r w:rsidR="0062528D" w:rsidRPr="00431BAD">
        <w:rPr>
          <w:rFonts w:ascii="Times New Roman" w:hAnsi="Times New Roman" w:cs="Times New Roman"/>
          <w:sz w:val="28"/>
          <w:szCs w:val="28"/>
          <w:lang w:val="ky-KG"/>
        </w:rPr>
        <w:t xml:space="preserve"> экономикалык өнүгүүгө таасир этип жатышы көп</w:t>
      </w:r>
      <w:r>
        <w:rPr>
          <w:rFonts w:ascii="Times New Roman" w:hAnsi="Times New Roman" w:cs="Times New Roman"/>
          <w:sz w:val="28"/>
          <w:szCs w:val="28"/>
          <w:lang w:val="ky-KG"/>
        </w:rPr>
        <w:t>төгөн изилдөөлөр менен</w:t>
      </w:r>
      <w:r w:rsidR="0062528D" w:rsidRPr="00431BAD">
        <w:rPr>
          <w:rFonts w:ascii="Times New Roman" w:hAnsi="Times New Roman" w:cs="Times New Roman"/>
          <w:sz w:val="28"/>
          <w:szCs w:val="28"/>
          <w:lang w:val="ky-KG"/>
        </w:rPr>
        <w:t xml:space="preserve"> далилденип, өздүк ресурстарды </w:t>
      </w:r>
      <w:r w:rsidR="00736308">
        <w:rPr>
          <w:rFonts w:ascii="Times New Roman" w:hAnsi="Times New Roman" w:cs="Times New Roman"/>
          <w:sz w:val="28"/>
          <w:szCs w:val="28"/>
          <w:lang w:val="ky-KG"/>
        </w:rPr>
        <w:t>сарамжалдуу</w:t>
      </w:r>
      <w:r w:rsidR="0062528D" w:rsidRPr="00431BAD">
        <w:rPr>
          <w:rFonts w:ascii="Times New Roman" w:hAnsi="Times New Roman" w:cs="Times New Roman"/>
          <w:sz w:val="28"/>
          <w:szCs w:val="28"/>
          <w:lang w:val="ky-KG"/>
        </w:rPr>
        <w:t xml:space="preserve"> пайдалануудан</w:t>
      </w:r>
      <w:r w:rsidR="001C2470" w:rsidRPr="00431BAD">
        <w:rPr>
          <w:rFonts w:ascii="Times New Roman" w:hAnsi="Times New Roman" w:cs="Times New Roman"/>
          <w:sz w:val="28"/>
          <w:szCs w:val="28"/>
          <w:lang w:val="ky-KG"/>
        </w:rPr>
        <w:t>,</w:t>
      </w:r>
      <w:r w:rsidR="0062528D" w:rsidRPr="00431BAD">
        <w:rPr>
          <w:rFonts w:ascii="Times New Roman" w:hAnsi="Times New Roman" w:cs="Times New Roman"/>
          <w:sz w:val="28"/>
          <w:szCs w:val="28"/>
          <w:lang w:val="ky-KG"/>
        </w:rPr>
        <w:t xml:space="preserve"> ишкердикти өнүктүрүүдөн, керектөөнү пландаштыруудан, финансы системасынын туруктуулугунан көрүнүүдө. Калктын финансы маселесин туура, сабаттуу чечиши финансы рыногун өнүктүрүүгө </w:t>
      </w:r>
      <w:r>
        <w:rPr>
          <w:rFonts w:ascii="Times New Roman" w:hAnsi="Times New Roman" w:cs="Times New Roman"/>
          <w:sz w:val="28"/>
          <w:szCs w:val="28"/>
          <w:lang w:val="ky-KG"/>
        </w:rPr>
        <w:t>көмөктөшөт</w:t>
      </w:r>
      <w:r w:rsidR="0062528D" w:rsidRPr="00431BA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анткени финансылык </w:t>
      </w:r>
      <w:proofErr w:type="spellStart"/>
      <w:r>
        <w:rPr>
          <w:rFonts w:ascii="Times New Roman" w:hAnsi="Times New Roman" w:cs="Times New Roman"/>
          <w:sz w:val="28"/>
          <w:szCs w:val="28"/>
          <w:lang w:val="ky-KG"/>
        </w:rPr>
        <w:t>продуктуларга</w:t>
      </w:r>
      <w:proofErr w:type="spellEnd"/>
      <w:r>
        <w:rPr>
          <w:rFonts w:ascii="Times New Roman" w:hAnsi="Times New Roman" w:cs="Times New Roman"/>
          <w:sz w:val="28"/>
          <w:szCs w:val="28"/>
          <w:lang w:val="ky-KG"/>
        </w:rPr>
        <w:t xml:space="preserve"> суроо-талаптарды арттырып, керектөөчүлөрдү</w:t>
      </w:r>
      <w:r w:rsidR="0062528D" w:rsidRPr="00431BAD">
        <w:rPr>
          <w:rFonts w:ascii="Times New Roman" w:hAnsi="Times New Roman" w:cs="Times New Roman"/>
          <w:sz w:val="28"/>
          <w:szCs w:val="28"/>
          <w:lang w:val="ky-KG"/>
        </w:rPr>
        <w:t xml:space="preserve"> ишенимдүү коргоого</w:t>
      </w:r>
      <w:r w:rsidR="001C2470" w:rsidRPr="00431BAD">
        <w:rPr>
          <w:rFonts w:ascii="Times New Roman" w:hAnsi="Times New Roman" w:cs="Times New Roman"/>
          <w:sz w:val="28"/>
          <w:szCs w:val="28"/>
          <w:lang w:val="ky-KG"/>
        </w:rPr>
        <w:t>,</w:t>
      </w:r>
      <w:r>
        <w:rPr>
          <w:rFonts w:ascii="Times New Roman" w:hAnsi="Times New Roman" w:cs="Times New Roman"/>
          <w:sz w:val="28"/>
          <w:szCs w:val="28"/>
          <w:lang w:val="ky-KG"/>
        </w:rPr>
        <w:t xml:space="preserve"> чакан жана орто ишканалардын өсүп-</w:t>
      </w:r>
      <w:r w:rsidR="0062528D" w:rsidRPr="00431BAD">
        <w:rPr>
          <w:rFonts w:ascii="Times New Roman" w:hAnsi="Times New Roman" w:cs="Times New Roman"/>
          <w:sz w:val="28"/>
          <w:szCs w:val="28"/>
          <w:lang w:val="ky-KG"/>
        </w:rPr>
        <w:t xml:space="preserve">өнүгүшүнө өбөлгө түзүп, рыноктун </w:t>
      </w:r>
      <w:proofErr w:type="spellStart"/>
      <w:r w:rsidR="0062528D" w:rsidRPr="00431BAD">
        <w:rPr>
          <w:rFonts w:ascii="Times New Roman" w:hAnsi="Times New Roman" w:cs="Times New Roman"/>
          <w:sz w:val="28"/>
          <w:szCs w:val="28"/>
          <w:lang w:val="ky-KG"/>
        </w:rPr>
        <w:t>ачык-айкындуулугун</w:t>
      </w:r>
      <w:proofErr w:type="spellEnd"/>
      <w:r w:rsidR="0062528D" w:rsidRPr="00431BAD">
        <w:rPr>
          <w:rFonts w:ascii="Times New Roman" w:hAnsi="Times New Roman" w:cs="Times New Roman"/>
          <w:sz w:val="28"/>
          <w:szCs w:val="28"/>
          <w:lang w:val="ky-KG"/>
        </w:rPr>
        <w:t>, анын атаандашууга жөндөмүн жана натыйжалуулугун арттырат</w:t>
      </w:r>
      <w:r w:rsidR="00104D5A" w:rsidRPr="00431BAD">
        <w:rPr>
          <w:rFonts w:ascii="Times New Roman" w:hAnsi="Times New Roman" w:cs="Times New Roman"/>
          <w:sz w:val="28"/>
          <w:szCs w:val="28"/>
          <w:lang w:val="ky-KG"/>
        </w:rPr>
        <w:t>.</w:t>
      </w:r>
    </w:p>
    <w:p w:rsidR="001F649D" w:rsidRPr="00431BAD" w:rsidRDefault="001F649D" w:rsidP="0014204F">
      <w:pPr>
        <w:pStyle w:val="tkTekst"/>
        <w:spacing w:after="0" w:line="240" w:lineRule="auto"/>
        <w:ind w:firstLine="709"/>
        <w:rPr>
          <w:rFonts w:ascii="Times New Roman" w:hAnsi="Times New Roman" w:cs="Times New Roman"/>
          <w:color w:val="000000" w:themeColor="text1"/>
          <w:sz w:val="28"/>
          <w:szCs w:val="28"/>
          <w:lang w:val="ky-KG"/>
        </w:rPr>
      </w:pPr>
    </w:p>
    <w:p w:rsidR="007A378B" w:rsidRPr="00431BAD" w:rsidRDefault="001F649D">
      <w:pPr>
        <w:pStyle w:val="tkTekst"/>
        <w:numPr>
          <w:ilvl w:val="0"/>
          <w:numId w:val="38"/>
        </w:numPr>
        <w:spacing w:after="0" w:line="240" w:lineRule="auto"/>
        <w:ind w:firstLine="709"/>
        <w:rPr>
          <w:rFonts w:ascii="Times New Roman" w:hAnsi="Times New Roman" w:cs="Times New Roman"/>
          <w:sz w:val="28"/>
          <w:szCs w:val="28"/>
          <w:lang w:val="ky-KG"/>
        </w:rPr>
      </w:pPr>
      <w:r w:rsidRPr="00431BAD">
        <w:rPr>
          <w:rFonts w:ascii="Times New Roman" w:hAnsi="Times New Roman" w:cs="Times New Roman"/>
          <w:b/>
          <w:color w:val="000000" w:themeColor="text1"/>
          <w:sz w:val="28"/>
          <w:szCs w:val="28"/>
          <w:lang w:val="ky-KG"/>
        </w:rPr>
        <w:t xml:space="preserve">Жетишкендиктер жана </w:t>
      </w:r>
      <w:r w:rsidR="00736308">
        <w:rPr>
          <w:rFonts w:ascii="Times New Roman" w:hAnsi="Times New Roman" w:cs="Times New Roman"/>
          <w:b/>
          <w:color w:val="000000" w:themeColor="text1"/>
          <w:sz w:val="28"/>
          <w:szCs w:val="28"/>
          <w:lang w:val="ky-KG"/>
        </w:rPr>
        <w:t>проблемалар</w:t>
      </w:r>
    </w:p>
    <w:p w:rsidR="0092320A" w:rsidRPr="00431BAD" w:rsidRDefault="0092320A">
      <w:pPr>
        <w:pStyle w:val="tkTekst"/>
        <w:spacing w:after="0" w:line="240" w:lineRule="auto"/>
        <w:ind w:left="1636" w:firstLine="0"/>
        <w:rPr>
          <w:rFonts w:ascii="Times New Roman" w:hAnsi="Times New Roman" w:cs="Times New Roman"/>
          <w:sz w:val="28"/>
          <w:szCs w:val="28"/>
          <w:lang w:val="ky-KG"/>
        </w:rPr>
      </w:pPr>
    </w:p>
    <w:p w:rsidR="001F649D" w:rsidRPr="00431BAD" w:rsidRDefault="001F649D" w:rsidP="0014204F">
      <w:pPr>
        <w:pStyle w:val="tkTekst"/>
        <w:spacing w:after="0" w:line="240" w:lineRule="auto"/>
        <w:ind w:firstLine="709"/>
        <w:rPr>
          <w:rFonts w:ascii="Times New Roman" w:hAnsi="Times New Roman" w:cs="Times New Roman"/>
          <w:sz w:val="28"/>
          <w:szCs w:val="28"/>
          <w:lang w:val="ky-KG"/>
        </w:rPr>
      </w:pPr>
      <w:r w:rsidRPr="00431BAD">
        <w:rPr>
          <w:rFonts w:ascii="Times New Roman" w:hAnsi="Times New Roman" w:cs="Times New Roman"/>
          <w:sz w:val="28"/>
          <w:szCs w:val="28"/>
          <w:lang w:val="ky-KG"/>
        </w:rPr>
        <w:t>Финансы</w:t>
      </w:r>
      <w:r w:rsidR="00EA0825">
        <w:rPr>
          <w:rFonts w:ascii="Times New Roman" w:hAnsi="Times New Roman" w:cs="Times New Roman"/>
          <w:sz w:val="28"/>
          <w:szCs w:val="28"/>
          <w:lang w:val="ky-KG"/>
        </w:rPr>
        <w:t>лык</w:t>
      </w:r>
      <w:r w:rsidR="00104D5A" w:rsidRPr="00431BAD">
        <w:rPr>
          <w:rFonts w:ascii="Times New Roman" w:hAnsi="Times New Roman" w:cs="Times New Roman"/>
          <w:sz w:val="28"/>
          <w:szCs w:val="28"/>
          <w:lang w:val="ky-KG"/>
        </w:rPr>
        <w:t xml:space="preserve"> билим берген атайы институттардын </w:t>
      </w:r>
      <w:r w:rsidR="00EA0825">
        <w:rPr>
          <w:rFonts w:ascii="Times New Roman" w:hAnsi="Times New Roman" w:cs="Times New Roman"/>
          <w:sz w:val="28"/>
          <w:szCs w:val="28"/>
          <w:lang w:val="ky-KG"/>
        </w:rPr>
        <w:t xml:space="preserve">жана </w:t>
      </w:r>
      <w:r w:rsidR="00736308">
        <w:rPr>
          <w:rFonts w:ascii="Times New Roman" w:hAnsi="Times New Roman" w:cs="Times New Roman"/>
          <w:sz w:val="28"/>
          <w:szCs w:val="28"/>
          <w:lang w:val="ky-KG"/>
        </w:rPr>
        <w:t xml:space="preserve">Калктын </w:t>
      </w:r>
      <w:r w:rsidR="00EA0825">
        <w:rPr>
          <w:rFonts w:ascii="Times New Roman" w:hAnsi="Times New Roman" w:cs="Times New Roman"/>
          <w:sz w:val="28"/>
          <w:szCs w:val="28"/>
          <w:lang w:val="ky-KG"/>
        </w:rPr>
        <w:t>финансылык сабаттуулугунун</w:t>
      </w:r>
      <w:r w:rsidR="00104D5A" w:rsidRPr="00431BAD">
        <w:rPr>
          <w:rFonts w:ascii="Times New Roman" w:hAnsi="Times New Roman" w:cs="Times New Roman"/>
          <w:sz w:val="28"/>
          <w:szCs w:val="28"/>
          <w:lang w:val="ky-KG"/>
        </w:rPr>
        <w:t xml:space="preserve"> деңгээлин жогорулатуу программасы </w:t>
      </w:r>
      <w:r w:rsidR="00EA0825" w:rsidRPr="00431BAD">
        <w:rPr>
          <w:rFonts w:ascii="Times New Roman" w:hAnsi="Times New Roman" w:cs="Times New Roman"/>
          <w:sz w:val="28"/>
          <w:szCs w:val="28"/>
          <w:lang w:val="ky-KG"/>
        </w:rPr>
        <w:lastRenderedPageBreak/>
        <w:t>жоктугуна</w:t>
      </w:r>
      <w:r w:rsidR="00104D5A" w:rsidRPr="00431BAD">
        <w:rPr>
          <w:rFonts w:ascii="Times New Roman" w:hAnsi="Times New Roman" w:cs="Times New Roman"/>
          <w:sz w:val="28"/>
          <w:szCs w:val="28"/>
          <w:lang w:val="ky-KG"/>
        </w:rPr>
        <w:t xml:space="preserve"> караба</w:t>
      </w:r>
      <w:r w:rsidR="00EA0825">
        <w:rPr>
          <w:rFonts w:ascii="Times New Roman" w:hAnsi="Times New Roman" w:cs="Times New Roman"/>
          <w:sz w:val="28"/>
          <w:szCs w:val="28"/>
          <w:lang w:val="ky-KG"/>
        </w:rPr>
        <w:t>й</w:t>
      </w:r>
      <w:r w:rsidR="00445F21" w:rsidRPr="00431BAD">
        <w:rPr>
          <w:rFonts w:ascii="Times New Roman" w:hAnsi="Times New Roman" w:cs="Times New Roman"/>
          <w:sz w:val="28"/>
          <w:szCs w:val="28"/>
          <w:lang w:val="ky-KG"/>
        </w:rPr>
        <w:t>,</w:t>
      </w:r>
      <w:r w:rsidR="00104D5A" w:rsidRPr="00431BAD">
        <w:rPr>
          <w:rFonts w:ascii="Times New Roman" w:hAnsi="Times New Roman" w:cs="Times New Roman"/>
          <w:sz w:val="28"/>
          <w:szCs w:val="28"/>
          <w:lang w:val="ky-KG"/>
        </w:rPr>
        <w:t xml:space="preserve"> Кыргыз Республикасында бул багытта алгачкы </w:t>
      </w:r>
      <w:r w:rsidR="00EA0825">
        <w:rPr>
          <w:rFonts w:ascii="Times New Roman" w:hAnsi="Times New Roman" w:cs="Times New Roman"/>
          <w:sz w:val="28"/>
          <w:szCs w:val="28"/>
          <w:lang w:val="ky-KG"/>
        </w:rPr>
        <w:t>иш-чаралар ийгиликтүү жүргүзүлүүдө</w:t>
      </w:r>
      <w:r w:rsidRPr="00431BAD">
        <w:rPr>
          <w:rFonts w:ascii="Times New Roman" w:hAnsi="Times New Roman" w:cs="Times New Roman"/>
          <w:sz w:val="28"/>
          <w:szCs w:val="28"/>
          <w:lang w:val="ky-KG"/>
        </w:rPr>
        <w:t>:</w:t>
      </w:r>
    </w:p>
    <w:p w:rsidR="001F649D" w:rsidRPr="00431BAD" w:rsidRDefault="001F649D" w:rsidP="003B6727">
      <w:pPr>
        <w:pStyle w:val="tkTekst"/>
        <w:numPr>
          <w:ilvl w:val="0"/>
          <w:numId w:val="45"/>
        </w:numPr>
        <w:tabs>
          <w:tab w:val="left" w:pos="993"/>
        </w:tabs>
        <w:spacing w:after="0" w:line="240" w:lineRule="auto"/>
        <w:ind w:left="0" w:firstLine="851"/>
        <w:rPr>
          <w:rFonts w:ascii="Times New Roman" w:hAnsi="Times New Roman" w:cs="Times New Roman"/>
          <w:sz w:val="28"/>
          <w:szCs w:val="28"/>
          <w:lang w:val="ky-KG"/>
        </w:rPr>
      </w:pPr>
      <w:r w:rsidRPr="00431BAD">
        <w:rPr>
          <w:rFonts w:ascii="Times New Roman" w:hAnsi="Times New Roman" w:cs="Times New Roman"/>
          <w:sz w:val="28"/>
          <w:szCs w:val="28"/>
          <w:lang w:val="ky-KG"/>
        </w:rPr>
        <w:t>Кыргыз Республикасынын Өкмөтү тарабынан фина</w:t>
      </w:r>
      <w:r w:rsidR="00104D5A" w:rsidRPr="00431BAD">
        <w:rPr>
          <w:rFonts w:ascii="Times New Roman" w:hAnsi="Times New Roman" w:cs="Times New Roman"/>
          <w:sz w:val="28"/>
          <w:szCs w:val="28"/>
          <w:lang w:val="ky-KG"/>
        </w:rPr>
        <w:t>н</w:t>
      </w:r>
      <w:r w:rsidRPr="00431BAD">
        <w:rPr>
          <w:rFonts w:ascii="Times New Roman" w:hAnsi="Times New Roman" w:cs="Times New Roman"/>
          <w:sz w:val="28"/>
          <w:szCs w:val="28"/>
          <w:lang w:val="ky-KG"/>
        </w:rPr>
        <w:t xml:space="preserve">сылык </w:t>
      </w:r>
      <w:r w:rsidR="00104D5A" w:rsidRPr="00431BAD">
        <w:rPr>
          <w:rFonts w:ascii="Times New Roman" w:hAnsi="Times New Roman" w:cs="Times New Roman"/>
          <w:sz w:val="28"/>
          <w:szCs w:val="28"/>
          <w:lang w:val="ky-KG"/>
        </w:rPr>
        <w:t xml:space="preserve">билим берүү маселеси </w:t>
      </w:r>
      <w:r w:rsidRPr="00431BAD">
        <w:rPr>
          <w:rFonts w:ascii="Times New Roman" w:hAnsi="Times New Roman" w:cs="Times New Roman"/>
          <w:sz w:val="28"/>
          <w:szCs w:val="28"/>
          <w:lang w:val="ky-KG"/>
        </w:rPr>
        <w:t xml:space="preserve">менен </w:t>
      </w:r>
      <w:r w:rsidR="00EA0825">
        <w:rPr>
          <w:rFonts w:ascii="Times New Roman" w:hAnsi="Times New Roman" w:cs="Times New Roman"/>
          <w:sz w:val="28"/>
          <w:szCs w:val="28"/>
          <w:lang w:val="ky-KG"/>
        </w:rPr>
        <w:t>алектенген</w:t>
      </w:r>
      <w:r w:rsidR="00104D5A" w:rsidRPr="00431BAD">
        <w:rPr>
          <w:rFonts w:ascii="Times New Roman" w:hAnsi="Times New Roman" w:cs="Times New Roman"/>
          <w:sz w:val="28"/>
          <w:szCs w:val="28"/>
          <w:lang w:val="ky-KG"/>
        </w:rPr>
        <w:t xml:space="preserve"> жумушчу то</w:t>
      </w:r>
      <w:r w:rsidR="00EA0825">
        <w:rPr>
          <w:rFonts w:ascii="Times New Roman" w:hAnsi="Times New Roman" w:cs="Times New Roman"/>
          <w:sz w:val="28"/>
          <w:szCs w:val="28"/>
          <w:lang w:val="ky-KG"/>
        </w:rPr>
        <w:t xml:space="preserve">п </w:t>
      </w:r>
      <w:r w:rsidRPr="00431BAD">
        <w:rPr>
          <w:rFonts w:ascii="Times New Roman" w:hAnsi="Times New Roman" w:cs="Times New Roman"/>
          <w:sz w:val="28"/>
          <w:szCs w:val="28"/>
          <w:lang w:val="ky-KG"/>
        </w:rPr>
        <w:t>түзүлгөн</w:t>
      </w:r>
      <w:r w:rsidR="00445F21" w:rsidRPr="00431BAD">
        <w:rPr>
          <w:rFonts w:ascii="Times New Roman" w:hAnsi="Times New Roman" w:cs="Times New Roman"/>
          <w:sz w:val="28"/>
          <w:szCs w:val="28"/>
          <w:lang w:val="ky-KG"/>
        </w:rPr>
        <w:t>;</w:t>
      </w:r>
    </w:p>
    <w:p w:rsidR="001F649D" w:rsidRPr="00431BAD" w:rsidRDefault="00104D5A" w:rsidP="003B6727">
      <w:pPr>
        <w:pStyle w:val="tkTekst"/>
        <w:numPr>
          <w:ilvl w:val="0"/>
          <w:numId w:val="45"/>
        </w:numPr>
        <w:tabs>
          <w:tab w:val="left" w:pos="993"/>
        </w:tabs>
        <w:spacing w:after="0" w:line="240" w:lineRule="auto"/>
        <w:ind w:left="0" w:firstLine="851"/>
        <w:rPr>
          <w:rFonts w:ascii="Times New Roman" w:hAnsi="Times New Roman" w:cs="Times New Roman"/>
          <w:sz w:val="28"/>
          <w:szCs w:val="28"/>
          <w:lang w:val="ky-KG"/>
        </w:rPr>
      </w:pPr>
      <w:r w:rsidRPr="00431BAD">
        <w:rPr>
          <w:rFonts w:ascii="Times New Roman" w:hAnsi="Times New Roman" w:cs="Times New Roman"/>
          <w:sz w:val="28"/>
          <w:szCs w:val="28"/>
          <w:lang w:val="ky-KG"/>
        </w:rPr>
        <w:t>Кыргыз Республикасынын</w:t>
      </w:r>
      <w:r w:rsidR="00EA0825">
        <w:rPr>
          <w:rFonts w:ascii="Times New Roman" w:hAnsi="Times New Roman" w:cs="Times New Roman"/>
          <w:sz w:val="28"/>
          <w:szCs w:val="28"/>
          <w:lang w:val="ky-KG"/>
        </w:rPr>
        <w:t xml:space="preserve"> калкынын финансылык сабаттуулугунун</w:t>
      </w:r>
      <w:r w:rsidRPr="00431BAD">
        <w:rPr>
          <w:rFonts w:ascii="Times New Roman" w:hAnsi="Times New Roman" w:cs="Times New Roman"/>
          <w:sz w:val="28"/>
          <w:szCs w:val="28"/>
          <w:lang w:val="ky-KG"/>
        </w:rPr>
        <w:t xml:space="preserve"> деңгээлине </w:t>
      </w:r>
      <w:r w:rsidR="00EA0825">
        <w:rPr>
          <w:rFonts w:ascii="Times New Roman" w:hAnsi="Times New Roman" w:cs="Times New Roman"/>
          <w:sz w:val="28"/>
          <w:szCs w:val="28"/>
          <w:lang w:val="ky-KG"/>
        </w:rPr>
        <w:t>изилд</w:t>
      </w:r>
      <w:r w:rsidR="00736308">
        <w:rPr>
          <w:rFonts w:ascii="Times New Roman" w:hAnsi="Times New Roman" w:cs="Times New Roman"/>
          <w:sz w:val="28"/>
          <w:szCs w:val="28"/>
          <w:lang w:val="ky-KG"/>
        </w:rPr>
        <w:t>өөлөр жүргүзүлгөн</w:t>
      </w:r>
      <w:r w:rsidR="00736308" w:rsidRPr="00736308">
        <w:rPr>
          <w:rFonts w:ascii="Times New Roman" w:hAnsi="Times New Roman" w:cs="Times New Roman"/>
          <w:sz w:val="28"/>
          <w:szCs w:val="28"/>
          <w:lang w:val="ky-KG"/>
        </w:rPr>
        <w:t>:</w:t>
      </w:r>
      <w:r w:rsidRPr="00431BAD">
        <w:rPr>
          <w:rFonts w:ascii="Times New Roman" w:hAnsi="Times New Roman" w:cs="Times New Roman"/>
          <w:sz w:val="28"/>
          <w:szCs w:val="28"/>
          <w:lang w:val="ky-KG"/>
        </w:rPr>
        <w:t xml:space="preserve"> (1) </w:t>
      </w:r>
      <w:r w:rsidR="001F649D" w:rsidRPr="00431BAD">
        <w:rPr>
          <w:rFonts w:ascii="Times New Roman" w:hAnsi="Times New Roman" w:cs="Times New Roman"/>
          <w:sz w:val="28"/>
          <w:szCs w:val="28"/>
          <w:lang w:val="ky-KG"/>
        </w:rPr>
        <w:t>2013-жылы</w:t>
      </w:r>
      <w:r w:rsidRPr="00431BAD">
        <w:rPr>
          <w:rFonts w:ascii="Times New Roman" w:hAnsi="Times New Roman" w:cs="Times New Roman"/>
          <w:sz w:val="28"/>
          <w:szCs w:val="28"/>
          <w:lang w:val="ky-KG"/>
        </w:rPr>
        <w:t xml:space="preserve"> Дүйнөлүк банктын</w:t>
      </w:r>
      <w:r w:rsidR="00736308">
        <w:rPr>
          <w:rFonts w:ascii="Times New Roman" w:hAnsi="Times New Roman" w:cs="Times New Roman"/>
          <w:sz w:val="28"/>
          <w:szCs w:val="28"/>
          <w:lang w:val="ky-KG"/>
        </w:rPr>
        <w:t xml:space="preserve"> (</w:t>
      </w:r>
      <w:r w:rsidR="00736308" w:rsidRPr="00736308">
        <w:rPr>
          <w:rFonts w:ascii="Times New Roman" w:hAnsi="Times New Roman" w:cs="Times New Roman"/>
          <w:sz w:val="28"/>
          <w:szCs w:val="28"/>
          <w:lang w:val="ky-KG"/>
        </w:rPr>
        <w:t>IFC)</w:t>
      </w:r>
      <w:r w:rsidRPr="00431BAD">
        <w:rPr>
          <w:rFonts w:ascii="Times New Roman" w:hAnsi="Times New Roman" w:cs="Times New Roman"/>
          <w:sz w:val="28"/>
          <w:szCs w:val="28"/>
          <w:lang w:val="ky-KG"/>
        </w:rPr>
        <w:t>, (2) 2015-жылы Улуттук банк</w:t>
      </w:r>
      <w:r w:rsidR="0062528D" w:rsidRPr="00431BAD">
        <w:rPr>
          <w:rFonts w:ascii="Times New Roman" w:hAnsi="Times New Roman" w:cs="Times New Roman"/>
          <w:sz w:val="28"/>
          <w:szCs w:val="28"/>
          <w:lang w:val="ky-KG"/>
        </w:rPr>
        <w:t>т</w:t>
      </w:r>
      <w:r w:rsidRPr="00431BAD">
        <w:rPr>
          <w:rFonts w:ascii="Times New Roman" w:hAnsi="Times New Roman" w:cs="Times New Roman"/>
          <w:sz w:val="28"/>
          <w:szCs w:val="28"/>
          <w:lang w:val="ky-KG"/>
        </w:rPr>
        <w:t>ын</w:t>
      </w:r>
      <w:r w:rsidR="0062528D" w:rsidRPr="00431BAD">
        <w:rPr>
          <w:rFonts w:ascii="Times New Roman" w:hAnsi="Times New Roman" w:cs="Times New Roman"/>
          <w:sz w:val="28"/>
          <w:szCs w:val="28"/>
          <w:lang w:val="ky-KG"/>
        </w:rPr>
        <w:t xml:space="preserve"> </w:t>
      </w:r>
      <w:r w:rsidR="00EA0825">
        <w:rPr>
          <w:rFonts w:ascii="Times New Roman" w:hAnsi="Times New Roman" w:cs="Times New Roman"/>
          <w:sz w:val="28"/>
          <w:szCs w:val="28"/>
          <w:lang w:val="ky-KG"/>
        </w:rPr>
        <w:t>заказы</w:t>
      </w:r>
      <w:r w:rsidR="0062528D" w:rsidRPr="00431BAD">
        <w:rPr>
          <w:rFonts w:ascii="Times New Roman" w:hAnsi="Times New Roman" w:cs="Times New Roman"/>
          <w:sz w:val="28"/>
          <w:szCs w:val="28"/>
          <w:lang w:val="ky-KG"/>
        </w:rPr>
        <w:t xml:space="preserve"> </w:t>
      </w:r>
      <w:r w:rsidRPr="00431BAD">
        <w:rPr>
          <w:rFonts w:ascii="Times New Roman" w:hAnsi="Times New Roman" w:cs="Times New Roman"/>
          <w:sz w:val="28"/>
          <w:szCs w:val="28"/>
          <w:lang w:val="ky-KG"/>
        </w:rPr>
        <w:t>боюнча</w:t>
      </w:r>
      <w:r w:rsidR="00445F21" w:rsidRPr="00431BAD">
        <w:rPr>
          <w:rFonts w:ascii="Times New Roman" w:hAnsi="Times New Roman" w:cs="Times New Roman"/>
          <w:sz w:val="28"/>
          <w:szCs w:val="28"/>
          <w:lang w:val="ky-KG"/>
        </w:rPr>
        <w:t>;</w:t>
      </w:r>
    </w:p>
    <w:p w:rsidR="001F649D" w:rsidRPr="00431BAD" w:rsidRDefault="00614E41" w:rsidP="003B6727">
      <w:pPr>
        <w:pStyle w:val="tkTekst"/>
        <w:numPr>
          <w:ilvl w:val="0"/>
          <w:numId w:val="45"/>
        </w:numPr>
        <w:tabs>
          <w:tab w:val="left" w:pos="993"/>
        </w:tabs>
        <w:spacing w:after="0" w:line="240" w:lineRule="auto"/>
        <w:ind w:left="0" w:firstLine="851"/>
        <w:rPr>
          <w:rFonts w:ascii="Times New Roman" w:hAnsi="Times New Roman" w:cs="Times New Roman"/>
          <w:sz w:val="28"/>
          <w:szCs w:val="28"/>
          <w:lang w:val="ky-KG"/>
        </w:rPr>
      </w:pPr>
      <w:r w:rsidRPr="00431BAD">
        <w:rPr>
          <w:rFonts w:ascii="Times New Roman" w:hAnsi="Times New Roman" w:cs="Times New Roman"/>
          <w:sz w:val="28"/>
          <w:szCs w:val="28"/>
          <w:lang w:val="ky-KG"/>
        </w:rPr>
        <w:t xml:space="preserve">Улуттук банк финансылык сабаттуулук боюнча </w:t>
      </w:r>
      <w:hyperlink r:id="rId8" w:history="1">
        <w:r w:rsidRPr="00431BAD">
          <w:rPr>
            <w:rStyle w:val="afa"/>
            <w:rFonts w:ascii="Times New Roman" w:hAnsi="Times New Roman" w:cs="Times New Roman"/>
            <w:color w:val="auto"/>
            <w:sz w:val="28"/>
            <w:szCs w:val="28"/>
            <w:u w:val="none"/>
            <w:lang w:val="ky-KG"/>
          </w:rPr>
          <w:t>www.finsabat.kg</w:t>
        </w:r>
      </w:hyperlink>
      <w:r w:rsidR="00CD75F7">
        <w:rPr>
          <w:lang w:val="ky-KG"/>
        </w:rPr>
        <w:t xml:space="preserve"> </w:t>
      </w:r>
      <w:r w:rsidR="00CD75F7">
        <w:rPr>
          <w:rFonts w:ascii="Times New Roman" w:hAnsi="Times New Roman" w:cs="Times New Roman"/>
          <w:sz w:val="28"/>
          <w:szCs w:val="28"/>
          <w:lang w:val="ky-KG"/>
        </w:rPr>
        <w:t>сайтын иштеп чыкт</w:t>
      </w:r>
      <w:r w:rsidR="00104D5A" w:rsidRPr="00431BAD">
        <w:rPr>
          <w:rFonts w:ascii="Times New Roman" w:hAnsi="Times New Roman" w:cs="Times New Roman"/>
          <w:sz w:val="28"/>
          <w:szCs w:val="28"/>
          <w:lang w:val="ky-KG"/>
        </w:rPr>
        <w:t xml:space="preserve">ы, </w:t>
      </w:r>
      <w:r w:rsidRPr="00431BAD">
        <w:rPr>
          <w:rFonts w:ascii="Times New Roman" w:hAnsi="Times New Roman" w:cs="Times New Roman"/>
          <w:sz w:val="28"/>
          <w:szCs w:val="28"/>
          <w:lang w:val="ky-KG"/>
        </w:rPr>
        <w:t xml:space="preserve">“Акча алиппеси” </w:t>
      </w:r>
      <w:r w:rsidR="00104D5A" w:rsidRPr="00431BAD">
        <w:rPr>
          <w:rFonts w:ascii="Times New Roman" w:hAnsi="Times New Roman" w:cs="Times New Roman"/>
          <w:sz w:val="28"/>
          <w:szCs w:val="28"/>
          <w:lang w:val="ky-KG"/>
        </w:rPr>
        <w:t>чыгарыл</w:t>
      </w:r>
      <w:r w:rsidR="00CD75F7">
        <w:rPr>
          <w:rFonts w:ascii="Times New Roman" w:hAnsi="Times New Roman" w:cs="Times New Roman"/>
          <w:sz w:val="28"/>
          <w:szCs w:val="28"/>
          <w:lang w:val="ky-KG"/>
        </w:rPr>
        <w:t>д</w:t>
      </w:r>
      <w:r w:rsidR="00104D5A" w:rsidRPr="00431BAD">
        <w:rPr>
          <w:rFonts w:ascii="Times New Roman" w:hAnsi="Times New Roman" w:cs="Times New Roman"/>
          <w:sz w:val="28"/>
          <w:szCs w:val="28"/>
          <w:lang w:val="ky-KG"/>
        </w:rPr>
        <w:t xml:space="preserve">ы, </w:t>
      </w:r>
      <w:r w:rsidR="00CD75F7">
        <w:rPr>
          <w:rFonts w:ascii="Times New Roman" w:hAnsi="Times New Roman" w:cs="Times New Roman"/>
          <w:sz w:val="28"/>
          <w:szCs w:val="28"/>
          <w:lang w:val="ky-KG"/>
        </w:rPr>
        <w:t>калктын финансылык сабаттуулугу боюнча ар кандай</w:t>
      </w:r>
      <w:r w:rsidR="00104D5A" w:rsidRPr="00431BAD">
        <w:rPr>
          <w:rFonts w:ascii="Times New Roman" w:hAnsi="Times New Roman" w:cs="Times New Roman"/>
          <w:sz w:val="28"/>
          <w:szCs w:val="28"/>
          <w:lang w:val="ky-KG"/>
        </w:rPr>
        <w:t xml:space="preserve"> иш-чаралар </w:t>
      </w:r>
      <w:r w:rsidR="00CD75F7">
        <w:rPr>
          <w:rFonts w:ascii="Times New Roman" w:hAnsi="Times New Roman" w:cs="Times New Roman"/>
          <w:sz w:val="28"/>
          <w:szCs w:val="28"/>
          <w:lang w:val="ky-KG"/>
        </w:rPr>
        <w:t>өткөрүлүүдө</w:t>
      </w:r>
      <w:r w:rsidR="00445F21" w:rsidRPr="00431BAD">
        <w:rPr>
          <w:rFonts w:ascii="Times New Roman" w:hAnsi="Times New Roman" w:cs="Times New Roman"/>
          <w:sz w:val="28"/>
          <w:szCs w:val="28"/>
          <w:lang w:val="ky-KG"/>
        </w:rPr>
        <w:t>;</w:t>
      </w:r>
    </w:p>
    <w:p w:rsidR="00614E41" w:rsidRPr="00431BAD" w:rsidRDefault="0062528D" w:rsidP="003B6727">
      <w:pPr>
        <w:pStyle w:val="tkTekst"/>
        <w:numPr>
          <w:ilvl w:val="0"/>
          <w:numId w:val="45"/>
        </w:numPr>
        <w:tabs>
          <w:tab w:val="left" w:pos="993"/>
        </w:tabs>
        <w:spacing w:after="0" w:line="240" w:lineRule="auto"/>
        <w:ind w:left="0" w:firstLine="851"/>
        <w:rPr>
          <w:rFonts w:ascii="Times New Roman" w:hAnsi="Times New Roman" w:cs="Times New Roman"/>
          <w:sz w:val="28"/>
          <w:szCs w:val="28"/>
          <w:lang w:val="ky-KG"/>
        </w:rPr>
      </w:pPr>
      <w:r w:rsidRPr="00431BAD">
        <w:rPr>
          <w:rFonts w:ascii="Times New Roman" w:hAnsi="Times New Roman" w:cs="Times New Roman"/>
          <w:sz w:val="28"/>
          <w:szCs w:val="28"/>
          <w:lang w:val="ky-KG"/>
        </w:rPr>
        <w:t>ф</w:t>
      </w:r>
      <w:r w:rsidR="00104D5A" w:rsidRPr="00431BAD">
        <w:rPr>
          <w:rFonts w:ascii="Times New Roman" w:hAnsi="Times New Roman" w:cs="Times New Roman"/>
          <w:sz w:val="28"/>
          <w:szCs w:val="28"/>
          <w:lang w:val="ky-KG"/>
        </w:rPr>
        <w:t>инансы</w:t>
      </w:r>
      <w:r w:rsidR="00CD75F7">
        <w:rPr>
          <w:rFonts w:ascii="Times New Roman" w:hAnsi="Times New Roman" w:cs="Times New Roman"/>
          <w:sz w:val="28"/>
          <w:szCs w:val="28"/>
          <w:lang w:val="ky-KG"/>
        </w:rPr>
        <w:t>лык</w:t>
      </w:r>
      <w:r w:rsidR="00104D5A" w:rsidRPr="00431BAD">
        <w:rPr>
          <w:rFonts w:ascii="Times New Roman" w:hAnsi="Times New Roman" w:cs="Times New Roman"/>
          <w:sz w:val="28"/>
          <w:szCs w:val="28"/>
          <w:lang w:val="ky-KG"/>
        </w:rPr>
        <w:t xml:space="preserve"> мекемелер </w:t>
      </w:r>
      <w:r w:rsidR="00CD75F7">
        <w:rPr>
          <w:rFonts w:ascii="Times New Roman" w:hAnsi="Times New Roman" w:cs="Times New Roman"/>
          <w:sz w:val="28"/>
          <w:szCs w:val="28"/>
          <w:lang w:val="ky-KG"/>
        </w:rPr>
        <w:t xml:space="preserve">калктын финансылык сабаттуулугун жогорулатуу </w:t>
      </w:r>
      <w:r w:rsidR="00104D5A" w:rsidRPr="00431BAD">
        <w:rPr>
          <w:rFonts w:ascii="Times New Roman" w:hAnsi="Times New Roman" w:cs="Times New Roman"/>
          <w:sz w:val="28"/>
          <w:szCs w:val="28"/>
          <w:lang w:val="ky-KG"/>
        </w:rPr>
        <w:t>процесс</w:t>
      </w:r>
      <w:r w:rsidR="00CD75F7">
        <w:rPr>
          <w:rFonts w:ascii="Times New Roman" w:hAnsi="Times New Roman" w:cs="Times New Roman"/>
          <w:sz w:val="28"/>
          <w:szCs w:val="28"/>
          <w:lang w:val="ky-KG"/>
        </w:rPr>
        <w:t>ине активдүү катышууда:</w:t>
      </w:r>
      <w:r w:rsidR="00614E41" w:rsidRPr="00431BAD">
        <w:rPr>
          <w:rFonts w:ascii="Times New Roman" w:hAnsi="Times New Roman" w:cs="Times New Roman"/>
          <w:sz w:val="28"/>
          <w:szCs w:val="28"/>
          <w:lang w:val="ky-KG"/>
        </w:rPr>
        <w:t xml:space="preserve"> </w:t>
      </w:r>
      <w:r w:rsidR="0089071A" w:rsidRPr="00431BAD">
        <w:rPr>
          <w:rFonts w:ascii="Times New Roman" w:hAnsi="Times New Roman" w:cs="Times New Roman"/>
          <w:sz w:val="28"/>
          <w:szCs w:val="28"/>
          <w:lang w:val="ky-KG"/>
        </w:rPr>
        <w:t>“</w:t>
      </w:r>
      <w:proofErr w:type="spellStart"/>
      <w:r w:rsidR="00614E41" w:rsidRPr="00431BAD">
        <w:rPr>
          <w:rFonts w:ascii="Times New Roman" w:hAnsi="Times New Roman" w:cs="Times New Roman"/>
          <w:sz w:val="28"/>
          <w:szCs w:val="28"/>
          <w:lang w:val="ky-KG"/>
        </w:rPr>
        <w:t>Финка</w:t>
      </w:r>
      <w:proofErr w:type="spellEnd"/>
      <w:r w:rsidR="0089071A" w:rsidRPr="00431BAD">
        <w:rPr>
          <w:rFonts w:ascii="Times New Roman" w:hAnsi="Times New Roman" w:cs="Times New Roman"/>
          <w:sz w:val="28"/>
          <w:szCs w:val="28"/>
          <w:lang w:val="ky-KG"/>
        </w:rPr>
        <w:t>”</w:t>
      </w:r>
      <w:r w:rsidR="00CD75F7">
        <w:rPr>
          <w:rFonts w:ascii="Times New Roman" w:hAnsi="Times New Roman" w:cs="Times New Roman"/>
          <w:sz w:val="28"/>
          <w:szCs w:val="28"/>
          <w:lang w:val="ky-KG"/>
        </w:rPr>
        <w:t xml:space="preserve"> </w:t>
      </w:r>
      <w:r w:rsidR="0089071A" w:rsidRPr="00431BAD">
        <w:rPr>
          <w:rFonts w:ascii="Times New Roman" w:hAnsi="Times New Roman" w:cs="Times New Roman"/>
          <w:sz w:val="28"/>
          <w:szCs w:val="28"/>
          <w:lang w:val="ky-KG"/>
        </w:rPr>
        <w:t>б</w:t>
      </w:r>
      <w:r w:rsidR="00614E41" w:rsidRPr="00431BAD">
        <w:rPr>
          <w:rFonts w:ascii="Times New Roman" w:hAnsi="Times New Roman" w:cs="Times New Roman"/>
          <w:sz w:val="28"/>
          <w:szCs w:val="28"/>
          <w:lang w:val="ky-KG"/>
        </w:rPr>
        <w:t>анкы 2015-жылы “Финансылык сабаттуулук</w:t>
      </w:r>
      <w:r w:rsidR="00CD75F7">
        <w:rPr>
          <w:rFonts w:ascii="Times New Roman" w:hAnsi="Times New Roman" w:cs="Times New Roman"/>
          <w:sz w:val="28"/>
          <w:szCs w:val="28"/>
          <w:lang w:val="ky-KG"/>
        </w:rPr>
        <w:t>тун</w:t>
      </w:r>
      <w:r w:rsidR="0089071A" w:rsidRPr="00431BAD">
        <w:rPr>
          <w:rFonts w:ascii="Times New Roman" w:hAnsi="Times New Roman" w:cs="Times New Roman"/>
          <w:sz w:val="28"/>
          <w:szCs w:val="28"/>
          <w:lang w:val="ky-KG"/>
        </w:rPr>
        <w:t xml:space="preserve"> н</w:t>
      </w:r>
      <w:r w:rsidR="00614E41" w:rsidRPr="00431BAD">
        <w:rPr>
          <w:rFonts w:ascii="Times New Roman" w:hAnsi="Times New Roman" w:cs="Times New Roman"/>
          <w:sz w:val="28"/>
          <w:szCs w:val="28"/>
          <w:lang w:val="ky-KG"/>
        </w:rPr>
        <w:t>егиздери” к</w:t>
      </w:r>
      <w:r w:rsidR="0089071A" w:rsidRPr="00431BAD">
        <w:rPr>
          <w:rFonts w:ascii="Times New Roman" w:hAnsi="Times New Roman" w:cs="Times New Roman"/>
          <w:sz w:val="28"/>
          <w:szCs w:val="28"/>
          <w:lang w:val="ky-KG"/>
        </w:rPr>
        <w:t>итебин</w:t>
      </w:r>
      <w:r w:rsidR="00614E41" w:rsidRPr="00431BAD">
        <w:rPr>
          <w:rFonts w:ascii="Times New Roman" w:hAnsi="Times New Roman" w:cs="Times New Roman"/>
          <w:sz w:val="28"/>
          <w:szCs w:val="28"/>
          <w:lang w:val="ky-KG"/>
        </w:rPr>
        <w:t xml:space="preserve"> </w:t>
      </w:r>
      <w:r w:rsidR="00CD75F7">
        <w:rPr>
          <w:rFonts w:ascii="Times New Roman" w:hAnsi="Times New Roman" w:cs="Times New Roman"/>
          <w:sz w:val="28"/>
          <w:szCs w:val="28"/>
          <w:lang w:val="ky-KG"/>
        </w:rPr>
        <w:t xml:space="preserve">басып </w:t>
      </w:r>
      <w:r w:rsidR="00614E41" w:rsidRPr="00431BAD">
        <w:rPr>
          <w:rFonts w:ascii="Times New Roman" w:hAnsi="Times New Roman" w:cs="Times New Roman"/>
          <w:sz w:val="28"/>
          <w:szCs w:val="28"/>
          <w:lang w:val="ky-KG"/>
        </w:rPr>
        <w:t>чыг</w:t>
      </w:r>
      <w:r w:rsidR="0089071A" w:rsidRPr="00431BAD">
        <w:rPr>
          <w:rFonts w:ascii="Times New Roman" w:hAnsi="Times New Roman" w:cs="Times New Roman"/>
          <w:sz w:val="28"/>
          <w:szCs w:val="28"/>
          <w:lang w:val="ky-KG"/>
        </w:rPr>
        <w:t>ар</w:t>
      </w:r>
      <w:r w:rsidR="00CD75F7">
        <w:rPr>
          <w:rFonts w:ascii="Times New Roman" w:hAnsi="Times New Roman" w:cs="Times New Roman"/>
          <w:sz w:val="28"/>
          <w:szCs w:val="28"/>
          <w:lang w:val="ky-KG"/>
        </w:rPr>
        <w:t>д</w:t>
      </w:r>
      <w:r w:rsidR="00614E41" w:rsidRPr="00431BAD">
        <w:rPr>
          <w:rFonts w:ascii="Times New Roman" w:hAnsi="Times New Roman" w:cs="Times New Roman"/>
          <w:sz w:val="28"/>
          <w:szCs w:val="28"/>
          <w:lang w:val="ky-KG"/>
        </w:rPr>
        <w:t xml:space="preserve">ы, </w:t>
      </w:r>
      <w:r w:rsidR="0089071A" w:rsidRPr="00431BAD">
        <w:rPr>
          <w:rFonts w:ascii="Times New Roman" w:hAnsi="Times New Roman" w:cs="Times New Roman"/>
          <w:sz w:val="28"/>
          <w:szCs w:val="28"/>
          <w:lang w:val="ky-KG"/>
        </w:rPr>
        <w:t xml:space="preserve">өз </w:t>
      </w:r>
      <w:r w:rsidR="00614E41" w:rsidRPr="00431BAD">
        <w:rPr>
          <w:rFonts w:ascii="Times New Roman" w:hAnsi="Times New Roman" w:cs="Times New Roman"/>
          <w:sz w:val="28"/>
          <w:szCs w:val="28"/>
          <w:lang w:val="ky-KG"/>
        </w:rPr>
        <w:t>кардарларын</w:t>
      </w:r>
      <w:r w:rsidR="0089071A" w:rsidRPr="00431BAD">
        <w:rPr>
          <w:rFonts w:ascii="Times New Roman" w:hAnsi="Times New Roman" w:cs="Times New Roman"/>
          <w:sz w:val="28"/>
          <w:szCs w:val="28"/>
          <w:lang w:val="ky-KG"/>
        </w:rPr>
        <w:t>а</w:t>
      </w:r>
      <w:r w:rsidR="00614E41" w:rsidRPr="00431BAD">
        <w:rPr>
          <w:rFonts w:ascii="Times New Roman" w:hAnsi="Times New Roman" w:cs="Times New Roman"/>
          <w:sz w:val="28"/>
          <w:szCs w:val="28"/>
          <w:lang w:val="ky-KG"/>
        </w:rPr>
        <w:t xml:space="preserve"> жана студенттер</w:t>
      </w:r>
      <w:r w:rsidR="0089071A" w:rsidRPr="00431BAD">
        <w:rPr>
          <w:rFonts w:ascii="Times New Roman" w:hAnsi="Times New Roman" w:cs="Times New Roman"/>
          <w:sz w:val="28"/>
          <w:szCs w:val="28"/>
          <w:lang w:val="ky-KG"/>
        </w:rPr>
        <w:t>ге</w:t>
      </w:r>
      <w:r w:rsidR="00CD75F7">
        <w:rPr>
          <w:rFonts w:ascii="Times New Roman" w:hAnsi="Times New Roman" w:cs="Times New Roman"/>
          <w:sz w:val="28"/>
          <w:szCs w:val="28"/>
          <w:lang w:val="ky-KG"/>
        </w:rPr>
        <w:t xml:space="preserve"> </w:t>
      </w:r>
      <w:r w:rsidR="00614E41" w:rsidRPr="00431BAD">
        <w:rPr>
          <w:rFonts w:ascii="Times New Roman" w:hAnsi="Times New Roman" w:cs="Times New Roman"/>
          <w:sz w:val="28"/>
          <w:szCs w:val="28"/>
          <w:lang w:val="ky-KG"/>
        </w:rPr>
        <w:t>финансылык сабаттуулук</w:t>
      </w:r>
      <w:r w:rsidR="0089071A" w:rsidRPr="00431BAD">
        <w:rPr>
          <w:rFonts w:ascii="Times New Roman" w:hAnsi="Times New Roman" w:cs="Times New Roman"/>
          <w:sz w:val="28"/>
          <w:szCs w:val="28"/>
          <w:lang w:val="ky-KG"/>
        </w:rPr>
        <w:t xml:space="preserve"> боюнча сабактарды </w:t>
      </w:r>
      <w:r w:rsidRPr="00431BAD">
        <w:rPr>
          <w:rFonts w:ascii="Times New Roman" w:hAnsi="Times New Roman" w:cs="Times New Roman"/>
          <w:sz w:val="28"/>
          <w:szCs w:val="28"/>
          <w:lang w:val="ky-KG"/>
        </w:rPr>
        <w:t xml:space="preserve">туруктуу негизде </w:t>
      </w:r>
      <w:r w:rsidR="0089071A" w:rsidRPr="00431BAD">
        <w:rPr>
          <w:rFonts w:ascii="Times New Roman" w:hAnsi="Times New Roman" w:cs="Times New Roman"/>
          <w:sz w:val="28"/>
          <w:szCs w:val="28"/>
          <w:lang w:val="ky-KG"/>
        </w:rPr>
        <w:t>өткөрүүдө</w:t>
      </w:r>
      <w:r w:rsidR="00445F21" w:rsidRPr="00431BAD">
        <w:rPr>
          <w:rFonts w:ascii="Times New Roman" w:hAnsi="Times New Roman" w:cs="Times New Roman"/>
          <w:sz w:val="28"/>
          <w:szCs w:val="28"/>
          <w:lang w:val="ky-KG"/>
        </w:rPr>
        <w:t>;</w:t>
      </w:r>
    </w:p>
    <w:p w:rsidR="00614E41" w:rsidRPr="00431BAD" w:rsidRDefault="0062528D" w:rsidP="003B6727">
      <w:pPr>
        <w:pStyle w:val="tkTekst"/>
        <w:numPr>
          <w:ilvl w:val="0"/>
          <w:numId w:val="45"/>
        </w:numPr>
        <w:tabs>
          <w:tab w:val="left" w:pos="993"/>
        </w:tabs>
        <w:spacing w:after="0" w:line="240" w:lineRule="auto"/>
        <w:ind w:left="0" w:firstLine="851"/>
        <w:rPr>
          <w:rFonts w:ascii="Times New Roman" w:hAnsi="Times New Roman" w:cs="Times New Roman"/>
          <w:sz w:val="28"/>
          <w:szCs w:val="28"/>
          <w:lang w:val="ky-KG"/>
        </w:rPr>
      </w:pPr>
      <w:r w:rsidRPr="00431BAD">
        <w:rPr>
          <w:rFonts w:ascii="Times New Roman" w:hAnsi="Times New Roman" w:cs="Times New Roman"/>
          <w:sz w:val="28"/>
          <w:szCs w:val="28"/>
          <w:lang w:val="ky-KG"/>
        </w:rPr>
        <w:t>э</w:t>
      </w:r>
      <w:r w:rsidR="00614E41" w:rsidRPr="00431BAD">
        <w:rPr>
          <w:rFonts w:ascii="Times New Roman" w:hAnsi="Times New Roman" w:cs="Times New Roman"/>
          <w:sz w:val="28"/>
          <w:szCs w:val="28"/>
          <w:lang w:val="ky-KG"/>
        </w:rPr>
        <w:t>л аралык донорлор</w:t>
      </w:r>
      <w:r w:rsidR="00917D4F" w:rsidRPr="00431BAD">
        <w:rPr>
          <w:rFonts w:ascii="Times New Roman" w:hAnsi="Times New Roman" w:cs="Times New Roman"/>
          <w:sz w:val="28"/>
          <w:szCs w:val="28"/>
          <w:lang w:val="ky-KG"/>
        </w:rPr>
        <w:t xml:space="preserve"> тарабынан</w:t>
      </w:r>
      <w:r w:rsidR="006C257C">
        <w:rPr>
          <w:rFonts w:ascii="Times New Roman" w:hAnsi="Times New Roman" w:cs="Times New Roman"/>
          <w:sz w:val="28"/>
          <w:szCs w:val="28"/>
          <w:lang w:val="ky-KG"/>
        </w:rPr>
        <w:t xml:space="preserve"> </w:t>
      </w:r>
      <w:r w:rsidR="0089071A" w:rsidRPr="00431BAD">
        <w:rPr>
          <w:rFonts w:ascii="Times New Roman" w:hAnsi="Times New Roman" w:cs="Times New Roman"/>
          <w:sz w:val="28"/>
          <w:szCs w:val="28"/>
          <w:lang w:val="ky-KG"/>
        </w:rPr>
        <w:t>колдоого ал</w:t>
      </w:r>
      <w:r w:rsidR="00917D4F" w:rsidRPr="00431BAD">
        <w:rPr>
          <w:rFonts w:ascii="Times New Roman" w:hAnsi="Times New Roman" w:cs="Times New Roman"/>
          <w:sz w:val="28"/>
          <w:szCs w:val="28"/>
          <w:lang w:val="ky-KG"/>
        </w:rPr>
        <w:t>ын</w:t>
      </w:r>
      <w:r w:rsidR="0089071A" w:rsidRPr="00431BAD">
        <w:rPr>
          <w:rFonts w:ascii="Times New Roman" w:hAnsi="Times New Roman" w:cs="Times New Roman"/>
          <w:sz w:val="28"/>
          <w:szCs w:val="28"/>
          <w:lang w:val="ky-KG"/>
        </w:rPr>
        <w:t xml:space="preserve">ган бир катар </w:t>
      </w:r>
      <w:r w:rsidR="00614E41" w:rsidRPr="00431BAD">
        <w:rPr>
          <w:rFonts w:ascii="Times New Roman" w:hAnsi="Times New Roman" w:cs="Times New Roman"/>
          <w:sz w:val="28"/>
          <w:szCs w:val="28"/>
          <w:lang w:val="ky-KG"/>
        </w:rPr>
        <w:t>демилгелер</w:t>
      </w:r>
      <w:r w:rsidR="0089071A" w:rsidRPr="00431BAD">
        <w:rPr>
          <w:rFonts w:ascii="Times New Roman" w:hAnsi="Times New Roman" w:cs="Times New Roman"/>
          <w:sz w:val="28"/>
          <w:szCs w:val="28"/>
          <w:lang w:val="ky-KG"/>
        </w:rPr>
        <w:t xml:space="preserve"> ишке ашырылууда</w:t>
      </w:r>
      <w:r w:rsidR="00614E41" w:rsidRPr="00431BAD">
        <w:rPr>
          <w:rFonts w:ascii="Times New Roman" w:hAnsi="Times New Roman" w:cs="Times New Roman"/>
          <w:sz w:val="28"/>
          <w:szCs w:val="28"/>
          <w:lang w:val="ky-KG"/>
        </w:rPr>
        <w:t>.</w:t>
      </w:r>
    </w:p>
    <w:p w:rsidR="001F649D" w:rsidRPr="00431BAD" w:rsidRDefault="006C257C" w:rsidP="00614E41">
      <w:pPr>
        <w:pStyle w:val="tkTekst"/>
        <w:spacing w:after="0" w:line="240" w:lineRule="auto"/>
        <w:ind w:firstLine="1069"/>
        <w:rPr>
          <w:rFonts w:ascii="Times New Roman" w:hAnsi="Times New Roman" w:cs="Times New Roman"/>
          <w:sz w:val="28"/>
          <w:szCs w:val="28"/>
          <w:lang w:val="ky-KG"/>
        </w:rPr>
      </w:pPr>
      <w:r>
        <w:rPr>
          <w:rFonts w:ascii="Times New Roman" w:hAnsi="Times New Roman" w:cs="Times New Roman"/>
          <w:sz w:val="28"/>
          <w:szCs w:val="28"/>
          <w:lang w:val="ky-KG"/>
        </w:rPr>
        <w:t>Бирок</w:t>
      </w:r>
      <w:r w:rsidR="00614E41" w:rsidRPr="00431BAD">
        <w:rPr>
          <w:rFonts w:ascii="Times New Roman" w:hAnsi="Times New Roman" w:cs="Times New Roman"/>
          <w:sz w:val="28"/>
          <w:szCs w:val="28"/>
          <w:lang w:val="ky-KG"/>
        </w:rPr>
        <w:t xml:space="preserve"> калктын финансылык сабаттуулугун</w:t>
      </w:r>
      <w:r>
        <w:rPr>
          <w:rFonts w:ascii="Times New Roman" w:hAnsi="Times New Roman" w:cs="Times New Roman"/>
          <w:sz w:val="28"/>
          <w:szCs w:val="28"/>
          <w:lang w:val="ky-KG"/>
        </w:rPr>
        <w:t xml:space="preserve">ун деңгээлин </w:t>
      </w:r>
      <w:r w:rsidR="0089071A" w:rsidRPr="00431BAD">
        <w:rPr>
          <w:rFonts w:ascii="Times New Roman" w:hAnsi="Times New Roman" w:cs="Times New Roman"/>
          <w:sz w:val="28"/>
          <w:szCs w:val="28"/>
          <w:lang w:val="ky-KG"/>
        </w:rPr>
        <w:t xml:space="preserve">жогорулатууда көптөгөн </w:t>
      </w:r>
      <w:r w:rsidR="00614E41" w:rsidRPr="00431BAD">
        <w:rPr>
          <w:rFonts w:ascii="Times New Roman" w:hAnsi="Times New Roman" w:cs="Times New Roman"/>
          <w:sz w:val="28"/>
          <w:szCs w:val="28"/>
          <w:lang w:val="ky-KG"/>
        </w:rPr>
        <w:t>көйгөйлөр</w:t>
      </w:r>
      <w:r w:rsidR="0089071A" w:rsidRPr="00431BAD">
        <w:rPr>
          <w:rFonts w:ascii="Times New Roman" w:hAnsi="Times New Roman" w:cs="Times New Roman"/>
          <w:sz w:val="28"/>
          <w:szCs w:val="28"/>
          <w:lang w:val="ky-KG"/>
        </w:rPr>
        <w:t xml:space="preserve"> орун ал</w:t>
      </w:r>
      <w:r w:rsidR="00614E41" w:rsidRPr="00431BAD">
        <w:rPr>
          <w:rFonts w:ascii="Times New Roman" w:hAnsi="Times New Roman" w:cs="Times New Roman"/>
          <w:sz w:val="28"/>
          <w:szCs w:val="28"/>
          <w:lang w:val="ky-KG"/>
        </w:rPr>
        <w:t>ууда, аларды</w:t>
      </w:r>
      <w:r w:rsidR="00917D4F" w:rsidRPr="00431BAD">
        <w:rPr>
          <w:rFonts w:ascii="Times New Roman" w:hAnsi="Times New Roman" w:cs="Times New Roman"/>
          <w:sz w:val="28"/>
          <w:szCs w:val="28"/>
          <w:lang w:val="ky-KG"/>
        </w:rPr>
        <w:t>н</w:t>
      </w:r>
      <w:r>
        <w:rPr>
          <w:rFonts w:ascii="Times New Roman" w:hAnsi="Times New Roman" w:cs="Times New Roman"/>
          <w:sz w:val="28"/>
          <w:szCs w:val="28"/>
          <w:lang w:val="ky-KG"/>
        </w:rPr>
        <w:t xml:space="preserve"> </w:t>
      </w:r>
      <w:r w:rsidR="0089071A" w:rsidRPr="00431BAD">
        <w:rPr>
          <w:rFonts w:ascii="Times New Roman" w:hAnsi="Times New Roman" w:cs="Times New Roman"/>
          <w:sz w:val="28"/>
          <w:szCs w:val="28"/>
          <w:lang w:val="ky-KG"/>
        </w:rPr>
        <w:t>негизгилери болуп төмөнкүлөр саналат</w:t>
      </w:r>
      <w:r w:rsidR="00614E41" w:rsidRPr="00431BAD">
        <w:rPr>
          <w:rFonts w:ascii="Times New Roman" w:hAnsi="Times New Roman" w:cs="Times New Roman"/>
          <w:sz w:val="28"/>
          <w:szCs w:val="28"/>
          <w:lang w:val="ky-KG"/>
        </w:rPr>
        <w:t>:</w:t>
      </w:r>
    </w:p>
    <w:p w:rsidR="0092320A" w:rsidRPr="00431BAD" w:rsidRDefault="006C257C">
      <w:pPr>
        <w:pStyle w:val="tkTekst"/>
        <w:numPr>
          <w:ilvl w:val="0"/>
          <w:numId w:val="40"/>
        </w:numPr>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финансылык </w:t>
      </w:r>
      <w:r w:rsidRPr="00431BAD">
        <w:rPr>
          <w:rFonts w:ascii="Times New Roman" w:hAnsi="Times New Roman" w:cs="Times New Roman"/>
          <w:color w:val="000000" w:themeColor="text1"/>
          <w:sz w:val="28"/>
          <w:szCs w:val="28"/>
          <w:lang w:val="ky-KG"/>
        </w:rPr>
        <w:t>продукттарды жана кызмат</w:t>
      </w:r>
      <w:r>
        <w:rPr>
          <w:rFonts w:ascii="Times New Roman" w:hAnsi="Times New Roman" w:cs="Times New Roman"/>
          <w:color w:val="000000" w:themeColor="text1"/>
          <w:sz w:val="28"/>
          <w:szCs w:val="28"/>
          <w:lang w:val="ky-KG"/>
        </w:rPr>
        <w:t xml:space="preserve">тарды пайдаланууда </w:t>
      </w:r>
      <w:r w:rsidRPr="00431BAD">
        <w:rPr>
          <w:rFonts w:ascii="Times New Roman" w:hAnsi="Times New Roman" w:cs="Times New Roman"/>
          <w:color w:val="000000" w:themeColor="text1"/>
          <w:sz w:val="28"/>
          <w:szCs w:val="28"/>
          <w:lang w:val="ky-KG"/>
        </w:rPr>
        <w:t xml:space="preserve"> туура </w:t>
      </w:r>
      <w:r w:rsidRPr="00431BAD">
        <w:rPr>
          <w:rFonts w:ascii="Times New Roman" w:hAnsi="Times New Roman" w:cs="Times New Roman"/>
          <w:sz w:val="28"/>
          <w:szCs w:val="28"/>
          <w:lang w:val="ky-KG"/>
        </w:rPr>
        <w:t>чечим кабыл ал</w:t>
      </w:r>
      <w:r>
        <w:rPr>
          <w:rFonts w:ascii="Times New Roman" w:hAnsi="Times New Roman" w:cs="Times New Roman"/>
          <w:sz w:val="28"/>
          <w:szCs w:val="28"/>
          <w:lang w:val="ky-KG"/>
        </w:rPr>
        <w:t xml:space="preserve">уу көндүмдөрүн калыптандыруу үчүн </w:t>
      </w:r>
      <w:r w:rsidR="0014204F" w:rsidRPr="00431BAD">
        <w:rPr>
          <w:rFonts w:ascii="Times New Roman" w:hAnsi="Times New Roman" w:cs="Times New Roman"/>
          <w:color w:val="000000" w:themeColor="text1"/>
          <w:sz w:val="28"/>
          <w:szCs w:val="28"/>
          <w:lang w:val="ky-KG"/>
        </w:rPr>
        <w:t xml:space="preserve">финансылык </w:t>
      </w:r>
      <w:r>
        <w:rPr>
          <w:rFonts w:ascii="Times New Roman" w:hAnsi="Times New Roman" w:cs="Times New Roman"/>
          <w:color w:val="000000" w:themeColor="text1"/>
          <w:sz w:val="28"/>
          <w:szCs w:val="28"/>
          <w:lang w:val="ky-KG"/>
        </w:rPr>
        <w:t xml:space="preserve">кызматты керектөөчүлөрдүн </w:t>
      </w:r>
      <w:r>
        <w:rPr>
          <w:rFonts w:ascii="Times New Roman" w:hAnsi="Times New Roman" w:cs="Times New Roman"/>
          <w:sz w:val="28"/>
          <w:szCs w:val="28"/>
          <w:lang w:val="ky-KG"/>
        </w:rPr>
        <w:t xml:space="preserve">маалымат алууга </w:t>
      </w:r>
      <w:r w:rsidR="0014204F" w:rsidRPr="00431BAD">
        <w:rPr>
          <w:rFonts w:ascii="Times New Roman" w:hAnsi="Times New Roman" w:cs="Times New Roman"/>
          <w:color w:val="000000" w:themeColor="text1"/>
          <w:sz w:val="28"/>
          <w:szCs w:val="28"/>
          <w:lang w:val="ky-KG"/>
        </w:rPr>
        <w:t>мүмкүн</w:t>
      </w:r>
      <w:r>
        <w:rPr>
          <w:rFonts w:ascii="Times New Roman" w:hAnsi="Times New Roman" w:cs="Times New Roman"/>
          <w:color w:val="000000" w:themeColor="text1"/>
          <w:sz w:val="28"/>
          <w:szCs w:val="28"/>
          <w:lang w:val="ky-KG"/>
        </w:rPr>
        <w:t>д</w:t>
      </w:r>
      <w:r w:rsidR="0014204F" w:rsidRPr="00431BAD">
        <w:rPr>
          <w:rFonts w:ascii="Times New Roman" w:hAnsi="Times New Roman" w:cs="Times New Roman"/>
          <w:color w:val="000000" w:themeColor="text1"/>
          <w:sz w:val="28"/>
          <w:szCs w:val="28"/>
          <w:lang w:val="ky-KG"/>
        </w:rPr>
        <w:t>үгүн</w:t>
      </w:r>
      <w:r w:rsidR="00917D4F" w:rsidRPr="00431BAD">
        <w:rPr>
          <w:rFonts w:ascii="Times New Roman" w:hAnsi="Times New Roman" w:cs="Times New Roman"/>
          <w:color w:val="000000" w:themeColor="text1"/>
          <w:sz w:val="28"/>
          <w:szCs w:val="28"/>
          <w:lang w:val="ky-KG"/>
        </w:rPr>
        <w:t>үн</w:t>
      </w:r>
      <w:r w:rsidR="0014204F" w:rsidRPr="00431BAD">
        <w:rPr>
          <w:rFonts w:ascii="Times New Roman" w:hAnsi="Times New Roman" w:cs="Times New Roman"/>
          <w:color w:val="000000" w:themeColor="text1"/>
          <w:sz w:val="28"/>
          <w:szCs w:val="28"/>
          <w:lang w:val="ky-KG"/>
        </w:rPr>
        <w:t xml:space="preserve"> жоктугу;</w:t>
      </w:r>
    </w:p>
    <w:p w:rsidR="0092320A" w:rsidRPr="00431BAD" w:rsidRDefault="0014204F">
      <w:pPr>
        <w:pStyle w:val="tkTekst"/>
        <w:numPr>
          <w:ilvl w:val="0"/>
          <w:numId w:val="40"/>
        </w:numPr>
        <w:spacing w:after="0" w:line="240" w:lineRule="auto"/>
        <w:ind w:left="0" w:firstLine="567"/>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финансылык </w:t>
      </w:r>
      <w:r w:rsidR="006C257C">
        <w:rPr>
          <w:rFonts w:ascii="Times New Roman" w:hAnsi="Times New Roman" w:cs="Times New Roman"/>
          <w:color w:val="000000" w:themeColor="text1"/>
          <w:sz w:val="28"/>
          <w:szCs w:val="28"/>
          <w:lang w:val="ky-KG"/>
        </w:rPr>
        <w:t xml:space="preserve">кызматты керектөөчүлөрдүн </w:t>
      </w:r>
      <w:r w:rsidRPr="00431BAD">
        <w:rPr>
          <w:rFonts w:ascii="Times New Roman" w:hAnsi="Times New Roman" w:cs="Times New Roman"/>
          <w:color w:val="000000" w:themeColor="text1"/>
          <w:sz w:val="28"/>
          <w:szCs w:val="28"/>
          <w:lang w:val="ky-KG"/>
        </w:rPr>
        <w:t>уку</w:t>
      </w:r>
      <w:r w:rsidR="006C257C">
        <w:rPr>
          <w:rFonts w:ascii="Times New Roman" w:hAnsi="Times New Roman" w:cs="Times New Roman"/>
          <w:color w:val="000000" w:themeColor="text1"/>
          <w:sz w:val="28"/>
          <w:szCs w:val="28"/>
          <w:lang w:val="ky-KG"/>
        </w:rPr>
        <w:t>ктарын</w:t>
      </w:r>
      <w:r w:rsidRPr="00431BAD">
        <w:rPr>
          <w:rFonts w:ascii="Times New Roman" w:hAnsi="Times New Roman" w:cs="Times New Roman"/>
          <w:color w:val="000000" w:themeColor="text1"/>
          <w:sz w:val="28"/>
          <w:szCs w:val="28"/>
          <w:lang w:val="ky-KG"/>
        </w:rPr>
        <w:t xml:space="preserve"> коргоо </w:t>
      </w:r>
      <w:r w:rsidR="006C257C">
        <w:rPr>
          <w:rFonts w:ascii="Times New Roman" w:hAnsi="Times New Roman" w:cs="Times New Roman"/>
          <w:color w:val="000000" w:themeColor="text1"/>
          <w:sz w:val="28"/>
          <w:szCs w:val="28"/>
          <w:lang w:val="ky-KG"/>
        </w:rPr>
        <w:t xml:space="preserve"> жана ошол кызматты көрсөтүүчүлөрдүн </w:t>
      </w:r>
      <w:r w:rsidR="006C257C" w:rsidRPr="00431BAD">
        <w:rPr>
          <w:rFonts w:ascii="Times New Roman" w:hAnsi="Times New Roman" w:cs="Times New Roman"/>
          <w:color w:val="000000" w:themeColor="text1"/>
          <w:sz w:val="28"/>
          <w:szCs w:val="28"/>
          <w:lang w:val="ky-KG"/>
        </w:rPr>
        <w:t xml:space="preserve">(коммерциялык банктардын жана </w:t>
      </w:r>
      <w:r w:rsidR="006C257C">
        <w:rPr>
          <w:rFonts w:ascii="Times New Roman" w:hAnsi="Times New Roman" w:cs="Times New Roman"/>
          <w:color w:val="000000" w:themeColor="text1"/>
          <w:sz w:val="28"/>
          <w:szCs w:val="28"/>
          <w:lang w:val="ky-KG"/>
        </w:rPr>
        <w:t>микрофинансы</w:t>
      </w:r>
      <w:r w:rsidR="006C257C" w:rsidRPr="00431BAD">
        <w:rPr>
          <w:rFonts w:ascii="Times New Roman" w:hAnsi="Times New Roman" w:cs="Times New Roman"/>
          <w:color w:val="000000" w:themeColor="text1"/>
          <w:sz w:val="28"/>
          <w:szCs w:val="28"/>
          <w:lang w:val="ky-KG"/>
        </w:rPr>
        <w:t xml:space="preserve"> уюмдарынын)</w:t>
      </w:r>
      <w:r w:rsidR="006C257C">
        <w:rPr>
          <w:rFonts w:ascii="Times New Roman" w:hAnsi="Times New Roman" w:cs="Times New Roman"/>
          <w:color w:val="000000" w:themeColor="text1"/>
          <w:sz w:val="28"/>
          <w:szCs w:val="28"/>
          <w:lang w:val="ky-KG"/>
        </w:rPr>
        <w:t xml:space="preserve"> жоопкерчилиги </w:t>
      </w:r>
      <w:r w:rsidR="005A6CAC">
        <w:rPr>
          <w:rFonts w:ascii="Times New Roman" w:hAnsi="Times New Roman" w:cs="Times New Roman"/>
          <w:color w:val="000000" w:themeColor="text1"/>
          <w:sz w:val="28"/>
          <w:szCs w:val="28"/>
          <w:lang w:val="ky-KG"/>
        </w:rPr>
        <w:t>боюнча талаптагыдай укуктук негиздин жоктугу</w:t>
      </w:r>
      <w:r w:rsidRPr="00431BAD">
        <w:rPr>
          <w:rFonts w:ascii="Times New Roman" w:hAnsi="Times New Roman" w:cs="Times New Roman"/>
          <w:color w:val="000000" w:themeColor="text1"/>
          <w:sz w:val="28"/>
          <w:szCs w:val="28"/>
          <w:lang w:val="ky-KG"/>
        </w:rPr>
        <w:t>;</w:t>
      </w:r>
    </w:p>
    <w:p w:rsidR="0092320A" w:rsidRPr="00431BAD" w:rsidRDefault="0014204F">
      <w:pPr>
        <w:pStyle w:val="tkTekst"/>
        <w:numPr>
          <w:ilvl w:val="0"/>
          <w:numId w:val="40"/>
        </w:numPr>
        <w:spacing w:after="0" w:line="240" w:lineRule="auto"/>
        <w:ind w:left="0" w:firstLine="567"/>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калктын финансылык сабаттуулугун жогорулатуу </w:t>
      </w:r>
      <w:r w:rsidR="005A6CAC">
        <w:rPr>
          <w:rFonts w:ascii="Times New Roman" w:hAnsi="Times New Roman" w:cs="Times New Roman"/>
          <w:color w:val="000000" w:themeColor="text1"/>
          <w:sz w:val="28"/>
          <w:szCs w:val="28"/>
          <w:lang w:val="ky-KG"/>
        </w:rPr>
        <w:t>боюнча</w:t>
      </w:r>
      <w:r w:rsidR="00486C97" w:rsidRPr="00431BAD">
        <w:rPr>
          <w:rFonts w:ascii="Times New Roman" w:hAnsi="Times New Roman" w:cs="Times New Roman"/>
          <w:color w:val="000000" w:themeColor="text1"/>
          <w:sz w:val="28"/>
          <w:szCs w:val="28"/>
          <w:lang w:val="ky-KG"/>
        </w:rPr>
        <w:t xml:space="preserve"> ар ка</w:t>
      </w:r>
      <w:r w:rsidR="005A6CAC">
        <w:rPr>
          <w:rFonts w:ascii="Times New Roman" w:hAnsi="Times New Roman" w:cs="Times New Roman"/>
          <w:color w:val="000000" w:themeColor="text1"/>
          <w:sz w:val="28"/>
          <w:szCs w:val="28"/>
          <w:lang w:val="ky-KG"/>
        </w:rPr>
        <w:t>нда</w:t>
      </w:r>
      <w:r w:rsidR="00486C97" w:rsidRPr="00431BAD">
        <w:rPr>
          <w:rFonts w:ascii="Times New Roman" w:hAnsi="Times New Roman" w:cs="Times New Roman"/>
          <w:color w:val="000000" w:themeColor="text1"/>
          <w:sz w:val="28"/>
          <w:szCs w:val="28"/>
          <w:lang w:val="ky-KG"/>
        </w:rPr>
        <w:t>й</w:t>
      </w:r>
      <w:r w:rsidR="005A6CAC">
        <w:rPr>
          <w:rFonts w:ascii="Times New Roman" w:hAnsi="Times New Roman" w:cs="Times New Roman"/>
          <w:color w:val="000000" w:themeColor="text1"/>
          <w:sz w:val="28"/>
          <w:szCs w:val="28"/>
          <w:lang w:val="ky-KG"/>
        </w:rPr>
        <w:t xml:space="preserve"> уюмдар жүргүзүп жаткан ишт</w:t>
      </w:r>
      <w:r w:rsidR="00486C97" w:rsidRPr="00431BAD">
        <w:rPr>
          <w:rFonts w:ascii="Times New Roman" w:hAnsi="Times New Roman" w:cs="Times New Roman"/>
          <w:color w:val="000000" w:themeColor="text1"/>
          <w:sz w:val="28"/>
          <w:szCs w:val="28"/>
          <w:lang w:val="ky-KG"/>
        </w:rPr>
        <w:t xml:space="preserve">и </w:t>
      </w:r>
      <w:r w:rsidR="00614E41" w:rsidRPr="00431BAD">
        <w:rPr>
          <w:rFonts w:ascii="Times New Roman" w:hAnsi="Times New Roman" w:cs="Times New Roman"/>
          <w:color w:val="000000" w:themeColor="text1"/>
          <w:sz w:val="28"/>
          <w:szCs w:val="28"/>
          <w:lang w:val="ky-KG"/>
        </w:rPr>
        <w:t>координациял</w:t>
      </w:r>
      <w:r w:rsidR="005A6CAC">
        <w:rPr>
          <w:rFonts w:ascii="Times New Roman" w:hAnsi="Times New Roman" w:cs="Times New Roman"/>
          <w:color w:val="000000" w:themeColor="text1"/>
          <w:sz w:val="28"/>
          <w:szCs w:val="28"/>
          <w:lang w:val="ky-KG"/>
        </w:rPr>
        <w:t>оочу</w:t>
      </w:r>
      <w:r w:rsidR="00614E41" w:rsidRPr="00431BAD">
        <w:rPr>
          <w:rFonts w:ascii="Times New Roman" w:hAnsi="Times New Roman" w:cs="Times New Roman"/>
          <w:color w:val="000000" w:themeColor="text1"/>
          <w:sz w:val="28"/>
          <w:szCs w:val="28"/>
          <w:lang w:val="ky-KG"/>
        </w:rPr>
        <w:t xml:space="preserve"> уюмдун жоктугу;</w:t>
      </w:r>
    </w:p>
    <w:p w:rsidR="0092320A" w:rsidRPr="00431BAD" w:rsidRDefault="00486C97">
      <w:pPr>
        <w:pStyle w:val="tkTekst"/>
        <w:numPr>
          <w:ilvl w:val="0"/>
          <w:numId w:val="40"/>
        </w:numPr>
        <w:spacing w:after="0" w:line="240" w:lineRule="auto"/>
        <w:ind w:left="0" w:firstLine="567"/>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колдону</w:t>
      </w:r>
      <w:r w:rsidR="005A6CAC">
        <w:rPr>
          <w:rFonts w:ascii="Times New Roman" w:hAnsi="Times New Roman" w:cs="Times New Roman"/>
          <w:color w:val="000000" w:themeColor="text1"/>
          <w:sz w:val="28"/>
          <w:szCs w:val="28"/>
          <w:lang w:val="ky-KG"/>
        </w:rPr>
        <w:t>удагы</w:t>
      </w:r>
      <w:r w:rsidRPr="00431BAD">
        <w:rPr>
          <w:rFonts w:ascii="Times New Roman" w:hAnsi="Times New Roman" w:cs="Times New Roman"/>
          <w:color w:val="000000" w:themeColor="text1"/>
          <w:sz w:val="28"/>
          <w:szCs w:val="28"/>
          <w:lang w:val="ky-KG"/>
        </w:rPr>
        <w:t xml:space="preserve"> </w:t>
      </w:r>
      <w:r w:rsidR="00614E41" w:rsidRPr="00431BAD">
        <w:rPr>
          <w:rFonts w:ascii="Times New Roman" w:hAnsi="Times New Roman" w:cs="Times New Roman"/>
          <w:color w:val="000000" w:themeColor="text1"/>
          <w:sz w:val="28"/>
          <w:szCs w:val="28"/>
          <w:lang w:val="ky-KG"/>
        </w:rPr>
        <w:t xml:space="preserve">программалардын </w:t>
      </w:r>
      <w:r w:rsidR="005A6CAC">
        <w:rPr>
          <w:rFonts w:ascii="Times New Roman" w:hAnsi="Times New Roman" w:cs="Times New Roman"/>
          <w:color w:val="000000" w:themeColor="text1"/>
          <w:sz w:val="28"/>
          <w:szCs w:val="28"/>
          <w:lang w:val="ky-KG"/>
        </w:rPr>
        <w:t>бытыранды болушу</w:t>
      </w:r>
      <w:r w:rsidRPr="00431BAD">
        <w:rPr>
          <w:rFonts w:ascii="Times New Roman" w:hAnsi="Times New Roman" w:cs="Times New Roman"/>
          <w:color w:val="000000" w:themeColor="text1"/>
          <w:sz w:val="28"/>
          <w:szCs w:val="28"/>
          <w:lang w:val="ky-KG"/>
        </w:rPr>
        <w:t xml:space="preserve"> </w:t>
      </w:r>
      <w:r w:rsidR="00614E41" w:rsidRPr="00431BAD">
        <w:rPr>
          <w:rFonts w:ascii="Times New Roman" w:hAnsi="Times New Roman" w:cs="Times New Roman"/>
          <w:color w:val="000000" w:themeColor="text1"/>
          <w:sz w:val="28"/>
          <w:szCs w:val="28"/>
          <w:lang w:val="ky-KG"/>
        </w:rPr>
        <w:t>жана</w:t>
      </w:r>
      <w:r w:rsidRPr="00431BAD">
        <w:rPr>
          <w:rFonts w:ascii="Times New Roman" w:hAnsi="Times New Roman" w:cs="Times New Roman"/>
          <w:color w:val="000000" w:themeColor="text1"/>
          <w:sz w:val="28"/>
          <w:szCs w:val="28"/>
          <w:lang w:val="ky-KG"/>
        </w:rPr>
        <w:t xml:space="preserve"> туруктуу </w:t>
      </w:r>
      <w:r w:rsidR="000F37F2" w:rsidRPr="00431BAD">
        <w:rPr>
          <w:rFonts w:ascii="Times New Roman" w:hAnsi="Times New Roman" w:cs="Times New Roman"/>
          <w:color w:val="000000" w:themeColor="text1"/>
          <w:sz w:val="28"/>
          <w:szCs w:val="28"/>
          <w:lang w:val="ky-KG"/>
        </w:rPr>
        <w:t>каржылоо</w:t>
      </w:r>
      <w:r w:rsidR="005A6CAC">
        <w:rPr>
          <w:rFonts w:ascii="Times New Roman" w:hAnsi="Times New Roman" w:cs="Times New Roman"/>
          <w:color w:val="000000" w:themeColor="text1"/>
          <w:sz w:val="28"/>
          <w:szCs w:val="28"/>
          <w:lang w:val="ky-KG"/>
        </w:rPr>
        <w:t>нун</w:t>
      </w:r>
      <w:r w:rsidRPr="00431BAD">
        <w:rPr>
          <w:rFonts w:ascii="Times New Roman" w:hAnsi="Times New Roman" w:cs="Times New Roman"/>
          <w:color w:val="000000" w:themeColor="text1"/>
          <w:sz w:val="28"/>
          <w:szCs w:val="28"/>
          <w:lang w:val="ky-KG"/>
        </w:rPr>
        <w:t xml:space="preserve"> жоктугу</w:t>
      </w:r>
      <w:r w:rsidR="000F37F2" w:rsidRPr="00431BAD">
        <w:rPr>
          <w:rFonts w:ascii="Times New Roman" w:hAnsi="Times New Roman" w:cs="Times New Roman"/>
          <w:color w:val="000000" w:themeColor="text1"/>
          <w:sz w:val="28"/>
          <w:szCs w:val="28"/>
          <w:lang w:val="ky-KG"/>
        </w:rPr>
        <w:t>.</w:t>
      </w:r>
    </w:p>
    <w:p w:rsidR="004E3189" w:rsidRPr="00431BAD" w:rsidRDefault="004E3189" w:rsidP="00FB0032">
      <w:pPr>
        <w:pStyle w:val="tkTekst"/>
        <w:spacing w:after="0" w:line="240" w:lineRule="auto"/>
        <w:contextualSpacing/>
        <w:rPr>
          <w:rFonts w:ascii="Times New Roman" w:hAnsi="Times New Roman" w:cs="Times New Roman"/>
          <w:sz w:val="28"/>
          <w:szCs w:val="28"/>
          <w:lang w:val="ky-KG"/>
        </w:rPr>
      </w:pPr>
    </w:p>
    <w:p w:rsidR="00800CD1" w:rsidRPr="00431BAD" w:rsidRDefault="00F43832" w:rsidP="00AA57DC">
      <w:pPr>
        <w:pStyle w:val="tkZagolovok2"/>
        <w:spacing w:before="0" w:after="0" w:line="240" w:lineRule="auto"/>
        <w:ind w:left="0" w:firstLine="567"/>
        <w:rPr>
          <w:rFonts w:ascii="Times New Roman" w:hAnsi="Times New Roman" w:cs="Times New Roman"/>
          <w:color w:val="000000" w:themeColor="text1"/>
          <w:sz w:val="28"/>
          <w:szCs w:val="28"/>
          <w:lang w:val="ky-KG"/>
        </w:rPr>
      </w:pPr>
      <w:bookmarkStart w:id="0" w:name="_Toc426988946"/>
      <w:r w:rsidRPr="00431BAD">
        <w:rPr>
          <w:rFonts w:ascii="Times New Roman" w:hAnsi="Times New Roman" w:cs="Times New Roman"/>
          <w:color w:val="000000" w:themeColor="text1"/>
          <w:sz w:val="28"/>
          <w:szCs w:val="28"/>
          <w:lang w:val="ky-KG"/>
        </w:rPr>
        <w:t>3</w:t>
      </w:r>
      <w:r w:rsidR="000F37F2" w:rsidRPr="00431BAD">
        <w:rPr>
          <w:rFonts w:ascii="Times New Roman" w:hAnsi="Times New Roman" w:cs="Times New Roman"/>
          <w:color w:val="000000" w:themeColor="text1"/>
          <w:sz w:val="28"/>
          <w:szCs w:val="28"/>
          <w:lang w:val="ky-KG"/>
        </w:rPr>
        <w:t>. Программанын максаты</w:t>
      </w:r>
    </w:p>
    <w:p w:rsidR="00871BD2" w:rsidRPr="00431BAD" w:rsidRDefault="00871BD2" w:rsidP="00AA57DC">
      <w:pPr>
        <w:pStyle w:val="tkZagolovok2"/>
        <w:spacing w:before="0" w:after="0" w:line="240" w:lineRule="auto"/>
        <w:ind w:left="0" w:firstLine="567"/>
        <w:rPr>
          <w:rFonts w:ascii="Times New Roman" w:hAnsi="Times New Roman" w:cs="Times New Roman"/>
          <w:color w:val="000000" w:themeColor="text1"/>
          <w:sz w:val="28"/>
          <w:szCs w:val="28"/>
          <w:lang w:val="ky-KG"/>
        </w:rPr>
      </w:pPr>
    </w:p>
    <w:p w:rsidR="00800CD1" w:rsidRPr="00431BAD" w:rsidRDefault="004A1C74" w:rsidP="00F260DD">
      <w:pPr>
        <w:pStyle w:val="tkTekst"/>
        <w:spacing w:after="0" w:line="240" w:lineRule="auto"/>
        <w:ind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Про</w:t>
      </w:r>
      <w:r w:rsidR="00F260DD" w:rsidRPr="00431BAD">
        <w:rPr>
          <w:rFonts w:ascii="Times New Roman" w:hAnsi="Times New Roman" w:cs="Times New Roman"/>
          <w:color w:val="000000" w:themeColor="text1"/>
          <w:sz w:val="28"/>
          <w:szCs w:val="28"/>
          <w:lang w:val="ky-KG"/>
        </w:rPr>
        <w:t>грамманын башкы максаты</w:t>
      </w:r>
      <w:r w:rsidRPr="00431BAD">
        <w:rPr>
          <w:rFonts w:ascii="Times New Roman" w:hAnsi="Times New Roman" w:cs="Times New Roman"/>
          <w:color w:val="000000" w:themeColor="text1"/>
          <w:sz w:val="28"/>
          <w:szCs w:val="28"/>
          <w:lang w:val="ky-KG"/>
        </w:rPr>
        <w:t xml:space="preserve"> – </w:t>
      </w:r>
      <w:r w:rsidR="00F260DD" w:rsidRPr="00431BAD">
        <w:rPr>
          <w:rFonts w:ascii="Times New Roman" w:hAnsi="Times New Roman" w:cs="Times New Roman"/>
          <w:color w:val="000000" w:themeColor="text1"/>
          <w:sz w:val="28"/>
          <w:szCs w:val="28"/>
          <w:lang w:val="ky-KG"/>
        </w:rPr>
        <w:t>жарандардын финансылык сабаттуулу</w:t>
      </w:r>
      <w:r w:rsidR="005A6CAC">
        <w:rPr>
          <w:rFonts w:ascii="Times New Roman" w:hAnsi="Times New Roman" w:cs="Times New Roman"/>
          <w:color w:val="000000" w:themeColor="text1"/>
          <w:sz w:val="28"/>
          <w:szCs w:val="28"/>
          <w:lang w:val="ky-KG"/>
        </w:rPr>
        <w:t>гунун</w:t>
      </w:r>
      <w:r w:rsidR="00486C97" w:rsidRPr="00431BAD">
        <w:rPr>
          <w:rFonts w:ascii="Times New Roman" w:hAnsi="Times New Roman" w:cs="Times New Roman"/>
          <w:color w:val="000000" w:themeColor="text1"/>
          <w:sz w:val="28"/>
          <w:szCs w:val="28"/>
          <w:lang w:val="ky-KG"/>
        </w:rPr>
        <w:t xml:space="preserve"> деңгээлин </w:t>
      </w:r>
      <w:r w:rsidR="00F260DD" w:rsidRPr="00431BAD">
        <w:rPr>
          <w:rFonts w:ascii="Times New Roman" w:hAnsi="Times New Roman" w:cs="Times New Roman"/>
          <w:color w:val="000000" w:themeColor="text1"/>
          <w:sz w:val="28"/>
          <w:szCs w:val="28"/>
          <w:lang w:val="ky-KG"/>
        </w:rPr>
        <w:t xml:space="preserve">жана </w:t>
      </w:r>
      <w:r w:rsidR="005A6CAC">
        <w:rPr>
          <w:rFonts w:ascii="Times New Roman" w:hAnsi="Times New Roman" w:cs="Times New Roman"/>
          <w:color w:val="000000" w:themeColor="text1"/>
          <w:sz w:val="28"/>
          <w:szCs w:val="28"/>
          <w:lang w:val="ky-KG"/>
        </w:rPr>
        <w:t>финансылык аракет кылуу</w:t>
      </w:r>
      <w:r w:rsidR="00486C97" w:rsidRPr="00431BAD">
        <w:rPr>
          <w:rFonts w:ascii="Times New Roman" w:hAnsi="Times New Roman" w:cs="Times New Roman"/>
          <w:color w:val="000000" w:themeColor="text1"/>
          <w:sz w:val="28"/>
          <w:szCs w:val="28"/>
          <w:lang w:val="ky-KG"/>
        </w:rPr>
        <w:t xml:space="preserve"> </w:t>
      </w:r>
      <w:r w:rsidR="00F260DD" w:rsidRPr="00431BAD">
        <w:rPr>
          <w:rFonts w:ascii="Times New Roman" w:hAnsi="Times New Roman" w:cs="Times New Roman"/>
          <w:color w:val="000000" w:themeColor="text1"/>
          <w:sz w:val="28"/>
          <w:szCs w:val="28"/>
          <w:lang w:val="ky-KG"/>
        </w:rPr>
        <w:t xml:space="preserve">маданиятын жогорулатуу. </w:t>
      </w:r>
    </w:p>
    <w:p w:rsidR="00A644FD" w:rsidRPr="00431BAD" w:rsidRDefault="00F43832">
      <w:pPr>
        <w:pStyle w:val="tkTekst"/>
        <w:spacing w:after="0" w:line="240" w:lineRule="auto"/>
        <w:ind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П</w:t>
      </w:r>
      <w:r w:rsidR="00A644FD" w:rsidRPr="00431BAD">
        <w:rPr>
          <w:rFonts w:ascii="Times New Roman" w:hAnsi="Times New Roman" w:cs="Times New Roman"/>
          <w:color w:val="000000" w:themeColor="text1"/>
          <w:sz w:val="28"/>
          <w:szCs w:val="28"/>
          <w:lang w:val="ky-KG"/>
        </w:rPr>
        <w:t>рограмманы жүзөгө ашыруу</w:t>
      </w:r>
      <w:r w:rsidR="00917D4F" w:rsidRPr="00431BAD">
        <w:rPr>
          <w:rFonts w:ascii="Times New Roman" w:hAnsi="Times New Roman" w:cs="Times New Roman"/>
          <w:color w:val="000000" w:themeColor="text1"/>
          <w:sz w:val="28"/>
          <w:szCs w:val="28"/>
          <w:lang w:val="ky-KG"/>
        </w:rPr>
        <w:t xml:space="preserve"> </w:t>
      </w:r>
      <w:r w:rsidR="00486C97" w:rsidRPr="00431BAD">
        <w:rPr>
          <w:rFonts w:ascii="Times New Roman" w:hAnsi="Times New Roman" w:cs="Times New Roman"/>
          <w:color w:val="000000" w:themeColor="text1"/>
          <w:sz w:val="28"/>
          <w:szCs w:val="28"/>
          <w:lang w:val="ky-KG"/>
        </w:rPr>
        <w:t>ф</w:t>
      </w:r>
      <w:r w:rsidR="00A644FD" w:rsidRPr="00431BAD">
        <w:rPr>
          <w:rFonts w:ascii="Times New Roman" w:hAnsi="Times New Roman" w:cs="Times New Roman"/>
          <w:color w:val="000000" w:themeColor="text1"/>
          <w:sz w:val="28"/>
          <w:szCs w:val="28"/>
          <w:lang w:val="ky-KG"/>
        </w:rPr>
        <w:t>инансы</w:t>
      </w:r>
      <w:r w:rsidR="005A6CAC">
        <w:rPr>
          <w:rFonts w:ascii="Times New Roman" w:hAnsi="Times New Roman" w:cs="Times New Roman"/>
          <w:color w:val="000000" w:themeColor="text1"/>
          <w:sz w:val="28"/>
          <w:szCs w:val="28"/>
          <w:lang w:val="ky-KG"/>
        </w:rPr>
        <w:t xml:space="preserve">лык жактан </w:t>
      </w:r>
      <w:r w:rsidR="00486C97" w:rsidRPr="00431BAD">
        <w:rPr>
          <w:rFonts w:ascii="Times New Roman" w:hAnsi="Times New Roman" w:cs="Times New Roman"/>
          <w:color w:val="000000" w:themeColor="text1"/>
          <w:sz w:val="28"/>
          <w:szCs w:val="28"/>
          <w:lang w:val="ky-KG"/>
        </w:rPr>
        <w:t>сабаттуу жаш муунду тарбиялоого,</w:t>
      </w:r>
      <w:r w:rsidR="00A644FD" w:rsidRPr="00431BAD">
        <w:rPr>
          <w:rFonts w:ascii="Times New Roman" w:hAnsi="Times New Roman" w:cs="Times New Roman"/>
          <w:color w:val="000000" w:themeColor="text1"/>
          <w:sz w:val="28"/>
          <w:szCs w:val="28"/>
          <w:lang w:val="ky-KG"/>
        </w:rPr>
        <w:t xml:space="preserve"> </w:t>
      </w:r>
      <w:r w:rsidR="005A6CAC">
        <w:rPr>
          <w:rFonts w:ascii="Times New Roman" w:hAnsi="Times New Roman" w:cs="Times New Roman"/>
          <w:color w:val="000000" w:themeColor="text1"/>
          <w:sz w:val="28"/>
          <w:szCs w:val="28"/>
          <w:lang w:val="ky-KG"/>
        </w:rPr>
        <w:t xml:space="preserve">жеке акча каражаттарды жана </w:t>
      </w:r>
      <w:r w:rsidR="00486C97" w:rsidRPr="00431BAD">
        <w:rPr>
          <w:rFonts w:ascii="Times New Roman" w:hAnsi="Times New Roman" w:cs="Times New Roman"/>
          <w:color w:val="000000" w:themeColor="text1"/>
          <w:sz w:val="28"/>
          <w:szCs w:val="28"/>
          <w:lang w:val="ky-KG"/>
        </w:rPr>
        <w:t xml:space="preserve"> </w:t>
      </w:r>
      <w:r w:rsidR="005A6CAC" w:rsidRPr="00431BAD">
        <w:rPr>
          <w:rFonts w:ascii="Times New Roman" w:hAnsi="Times New Roman" w:cs="Times New Roman"/>
          <w:color w:val="000000" w:themeColor="text1"/>
          <w:sz w:val="28"/>
          <w:szCs w:val="28"/>
          <w:lang w:val="ky-KG"/>
        </w:rPr>
        <w:t>финансылык инструменттерд</w:t>
      </w:r>
      <w:r w:rsidR="005A6CAC">
        <w:rPr>
          <w:rFonts w:ascii="Times New Roman" w:hAnsi="Times New Roman" w:cs="Times New Roman"/>
          <w:color w:val="000000" w:themeColor="text1"/>
          <w:sz w:val="28"/>
          <w:szCs w:val="28"/>
          <w:lang w:val="ky-KG"/>
        </w:rPr>
        <w:t>и</w:t>
      </w:r>
      <w:r w:rsidR="005A6CAC" w:rsidRPr="00431BAD">
        <w:rPr>
          <w:rFonts w:ascii="Times New Roman" w:hAnsi="Times New Roman" w:cs="Times New Roman"/>
          <w:color w:val="000000" w:themeColor="text1"/>
          <w:sz w:val="28"/>
          <w:szCs w:val="28"/>
          <w:lang w:val="ky-KG"/>
        </w:rPr>
        <w:t xml:space="preserve"> </w:t>
      </w:r>
      <w:r w:rsidR="005A6CAC">
        <w:rPr>
          <w:rFonts w:ascii="Times New Roman" w:hAnsi="Times New Roman" w:cs="Times New Roman"/>
          <w:color w:val="000000" w:themeColor="text1"/>
          <w:sz w:val="28"/>
          <w:szCs w:val="28"/>
          <w:lang w:val="ky-KG"/>
        </w:rPr>
        <w:t>натыйжалуу</w:t>
      </w:r>
      <w:r w:rsidR="00486C97" w:rsidRPr="00431BAD">
        <w:rPr>
          <w:rFonts w:ascii="Times New Roman" w:hAnsi="Times New Roman" w:cs="Times New Roman"/>
          <w:color w:val="000000" w:themeColor="text1"/>
          <w:sz w:val="28"/>
          <w:szCs w:val="28"/>
          <w:lang w:val="ky-KG"/>
        </w:rPr>
        <w:t xml:space="preserve"> пайдаланууга</w:t>
      </w:r>
      <w:r w:rsidR="00A644FD" w:rsidRPr="00431BAD">
        <w:rPr>
          <w:rFonts w:ascii="Times New Roman" w:hAnsi="Times New Roman" w:cs="Times New Roman"/>
          <w:color w:val="000000" w:themeColor="text1"/>
          <w:sz w:val="28"/>
          <w:szCs w:val="28"/>
          <w:lang w:val="ky-KG"/>
        </w:rPr>
        <w:t xml:space="preserve"> </w:t>
      </w:r>
      <w:r w:rsidR="00486C97" w:rsidRPr="00431BAD">
        <w:rPr>
          <w:rFonts w:ascii="Times New Roman" w:hAnsi="Times New Roman" w:cs="Times New Roman"/>
          <w:color w:val="000000" w:themeColor="text1"/>
          <w:sz w:val="28"/>
          <w:szCs w:val="28"/>
          <w:lang w:val="ky-KG"/>
        </w:rPr>
        <w:t>өбөлгө түзөт (</w:t>
      </w:r>
      <w:r w:rsidR="007A1C13" w:rsidRPr="00431BAD">
        <w:rPr>
          <w:rFonts w:ascii="Times New Roman" w:hAnsi="Times New Roman" w:cs="Times New Roman"/>
          <w:color w:val="000000" w:themeColor="text1"/>
          <w:sz w:val="28"/>
          <w:szCs w:val="28"/>
          <w:lang w:val="ky-KG"/>
        </w:rPr>
        <w:t xml:space="preserve">банк </w:t>
      </w:r>
      <w:r w:rsidR="005A6CAC">
        <w:rPr>
          <w:rFonts w:ascii="Times New Roman" w:hAnsi="Times New Roman" w:cs="Times New Roman"/>
          <w:color w:val="000000" w:themeColor="text1"/>
          <w:sz w:val="28"/>
          <w:szCs w:val="28"/>
          <w:lang w:val="ky-KG"/>
        </w:rPr>
        <w:t>системасынын</w:t>
      </w:r>
      <w:r w:rsidR="007A1C13" w:rsidRPr="00431BAD">
        <w:rPr>
          <w:rFonts w:ascii="Times New Roman" w:hAnsi="Times New Roman" w:cs="Times New Roman"/>
          <w:color w:val="000000" w:themeColor="text1"/>
          <w:sz w:val="28"/>
          <w:szCs w:val="28"/>
          <w:lang w:val="ky-KG"/>
        </w:rPr>
        <w:t xml:space="preserve"> депозиттик базасы көбөй</w:t>
      </w:r>
      <w:r w:rsidR="005A6CAC">
        <w:rPr>
          <w:rFonts w:ascii="Times New Roman" w:hAnsi="Times New Roman" w:cs="Times New Roman"/>
          <w:color w:val="000000" w:themeColor="text1"/>
          <w:sz w:val="28"/>
          <w:szCs w:val="28"/>
          <w:lang w:val="ky-KG"/>
        </w:rPr>
        <w:t>өт</w:t>
      </w:r>
      <w:r w:rsidR="007A1C13" w:rsidRPr="00431BAD">
        <w:rPr>
          <w:rFonts w:ascii="Times New Roman" w:hAnsi="Times New Roman" w:cs="Times New Roman"/>
          <w:color w:val="000000" w:themeColor="text1"/>
          <w:sz w:val="28"/>
          <w:szCs w:val="28"/>
          <w:lang w:val="ky-KG"/>
        </w:rPr>
        <w:t>, кредит</w:t>
      </w:r>
      <w:r w:rsidR="005A6CAC">
        <w:rPr>
          <w:rFonts w:ascii="Times New Roman" w:hAnsi="Times New Roman" w:cs="Times New Roman"/>
          <w:color w:val="000000" w:themeColor="text1"/>
          <w:sz w:val="28"/>
          <w:szCs w:val="28"/>
          <w:lang w:val="ky-KG"/>
        </w:rPr>
        <w:t>тик портфелд</w:t>
      </w:r>
      <w:r w:rsidR="007A1C13" w:rsidRPr="00431BAD">
        <w:rPr>
          <w:rFonts w:ascii="Times New Roman" w:hAnsi="Times New Roman" w:cs="Times New Roman"/>
          <w:color w:val="000000" w:themeColor="text1"/>
          <w:sz w:val="28"/>
          <w:szCs w:val="28"/>
          <w:lang w:val="ky-KG"/>
        </w:rPr>
        <w:t>ин сапаты</w:t>
      </w:r>
      <w:r w:rsidR="00486C97" w:rsidRPr="00431BAD">
        <w:rPr>
          <w:rFonts w:ascii="Times New Roman" w:hAnsi="Times New Roman" w:cs="Times New Roman"/>
          <w:color w:val="000000" w:themeColor="text1"/>
          <w:sz w:val="28"/>
          <w:szCs w:val="28"/>
          <w:lang w:val="ky-KG"/>
        </w:rPr>
        <w:t xml:space="preserve"> жогорула</w:t>
      </w:r>
      <w:r w:rsidR="005A6CAC">
        <w:rPr>
          <w:rFonts w:ascii="Times New Roman" w:hAnsi="Times New Roman" w:cs="Times New Roman"/>
          <w:color w:val="000000" w:themeColor="text1"/>
          <w:sz w:val="28"/>
          <w:szCs w:val="28"/>
          <w:lang w:val="ky-KG"/>
        </w:rPr>
        <w:t>йт</w:t>
      </w:r>
      <w:r w:rsidR="00486C97" w:rsidRPr="00431BAD">
        <w:rPr>
          <w:rFonts w:ascii="Times New Roman" w:hAnsi="Times New Roman" w:cs="Times New Roman"/>
          <w:color w:val="000000" w:themeColor="text1"/>
          <w:sz w:val="28"/>
          <w:szCs w:val="28"/>
          <w:lang w:val="ky-KG"/>
        </w:rPr>
        <w:t>,</w:t>
      </w:r>
      <w:r w:rsidR="007A1C13" w:rsidRPr="00431BAD">
        <w:rPr>
          <w:rFonts w:ascii="Times New Roman" w:hAnsi="Times New Roman" w:cs="Times New Roman"/>
          <w:color w:val="000000" w:themeColor="text1"/>
          <w:sz w:val="28"/>
          <w:szCs w:val="28"/>
          <w:lang w:val="ky-KG"/>
        </w:rPr>
        <w:t xml:space="preserve"> жарандардын фондулук рынок инструменттерине инвестициялоо</w:t>
      </w:r>
      <w:r w:rsidR="00486C97" w:rsidRPr="00431BAD">
        <w:rPr>
          <w:rFonts w:ascii="Times New Roman" w:hAnsi="Times New Roman" w:cs="Times New Roman"/>
          <w:color w:val="000000" w:themeColor="text1"/>
          <w:sz w:val="28"/>
          <w:szCs w:val="28"/>
          <w:lang w:val="ky-KG"/>
        </w:rPr>
        <w:t xml:space="preserve"> мүмкүнчүлүгү</w:t>
      </w:r>
      <w:r w:rsidR="005A6CAC">
        <w:rPr>
          <w:rFonts w:ascii="Times New Roman" w:hAnsi="Times New Roman" w:cs="Times New Roman"/>
          <w:color w:val="000000" w:themeColor="text1"/>
          <w:sz w:val="28"/>
          <w:szCs w:val="28"/>
          <w:lang w:val="ky-KG"/>
        </w:rPr>
        <w:t xml:space="preserve"> </w:t>
      </w:r>
      <w:r w:rsidR="00486C97" w:rsidRPr="00431BAD">
        <w:rPr>
          <w:rFonts w:ascii="Times New Roman" w:hAnsi="Times New Roman" w:cs="Times New Roman"/>
          <w:color w:val="000000" w:themeColor="text1"/>
          <w:sz w:val="28"/>
          <w:szCs w:val="28"/>
          <w:lang w:val="ky-KG"/>
        </w:rPr>
        <w:t>артып</w:t>
      </w:r>
      <w:r w:rsidR="007A1C13" w:rsidRPr="00431BAD">
        <w:rPr>
          <w:rFonts w:ascii="Times New Roman" w:hAnsi="Times New Roman" w:cs="Times New Roman"/>
          <w:color w:val="000000" w:themeColor="text1"/>
          <w:sz w:val="28"/>
          <w:szCs w:val="28"/>
          <w:lang w:val="ky-KG"/>
        </w:rPr>
        <w:t>, камсыздандыруу инструменттерин  пайдалануу кеңейет).</w:t>
      </w:r>
    </w:p>
    <w:p w:rsidR="007A1C13" w:rsidRPr="00431BAD" w:rsidRDefault="00486C97">
      <w:pPr>
        <w:pStyle w:val="tkTekst"/>
        <w:spacing w:after="0" w:line="240" w:lineRule="auto"/>
        <w:ind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lastRenderedPageBreak/>
        <w:t>Программа</w:t>
      </w:r>
      <w:r w:rsidR="005A6CAC">
        <w:rPr>
          <w:rFonts w:ascii="Times New Roman" w:hAnsi="Times New Roman" w:cs="Times New Roman"/>
          <w:color w:val="000000" w:themeColor="text1"/>
          <w:sz w:val="28"/>
          <w:szCs w:val="28"/>
          <w:lang w:val="ky-KG"/>
        </w:rPr>
        <w:t xml:space="preserve"> </w:t>
      </w:r>
      <w:r w:rsidR="00F43832" w:rsidRPr="00431BAD">
        <w:rPr>
          <w:rFonts w:ascii="Times New Roman" w:hAnsi="Times New Roman" w:cs="Times New Roman"/>
          <w:color w:val="000000" w:themeColor="text1"/>
          <w:sz w:val="28"/>
          <w:szCs w:val="28"/>
          <w:lang w:val="ky-KG"/>
        </w:rPr>
        <w:t xml:space="preserve">финансылык билим берүү деңгээлин жогорулатууну, </w:t>
      </w:r>
      <w:r w:rsidR="005A6CAC">
        <w:rPr>
          <w:rFonts w:ascii="Times New Roman" w:hAnsi="Times New Roman" w:cs="Times New Roman"/>
          <w:color w:val="000000" w:themeColor="text1"/>
          <w:sz w:val="28"/>
          <w:szCs w:val="28"/>
          <w:lang w:val="ky-KG"/>
        </w:rPr>
        <w:t xml:space="preserve">финансылык </w:t>
      </w:r>
      <w:r w:rsidR="00F43832" w:rsidRPr="00431BAD">
        <w:rPr>
          <w:rFonts w:ascii="Times New Roman" w:hAnsi="Times New Roman" w:cs="Times New Roman"/>
          <w:color w:val="000000" w:themeColor="text1"/>
          <w:sz w:val="28"/>
          <w:szCs w:val="28"/>
          <w:lang w:val="ky-KG"/>
        </w:rPr>
        <w:t>маалымат</w:t>
      </w:r>
      <w:r w:rsidR="005A6CAC">
        <w:rPr>
          <w:rFonts w:ascii="Times New Roman" w:hAnsi="Times New Roman" w:cs="Times New Roman"/>
          <w:color w:val="000000" w:themeColor="text1"/>
          <w:sz w:val="28"/>
          <w:szCs w:val="28"/>
          <w:lang w:val="ky-KG"/>
        </w:rPr>
        <w:t>тын жеткиликтүүлүгүн жакшыртууну</w:t>
      </w:r>
      <w:r w:rsidR="00F43832" w:rsidRPr="00431BAD">
        <w:rPr>
          <w:rFonts w:ascii="Times New Roman" w:hAnsi="Times New Roman" w:cs="Times New Roman"/>
          <w:color w:val="000000" w:themeColor="text1"/>
          <w:sz w:val="28"/>
          <w:szCs w:val="28"/>
          <w:lang w:val="ky-KG"/>
        </w:rPr>
        <w:t xml:space="preserve">, </w:t>
      </w:r>
      <w:r w:rsidR="005F3148">
        <w:rPr>
          <w:rFonts w:ascii="Times New Roman" w:hAnsi="Times New Roman" w:cs="Times New Roman"/>
          <w:color w:val="000000" w:themeColor="text1"/>
          <w:sz w:val="28"/>
          <w:szCs w:val="28"/>
          <w:lang w:val="ky-KG"/>
        </w:rPr>
        <w:t xml:space="preserve">финансылык билимдеринин, көндүмдөрүнүн зарыл топтомуна </w:t>
      </w:r>
      <w:r w:rsidR="005F3148" w:rsidRPr="00431BAD">
        <w:rPr>
          <w:rFonts w:ascii="Times New Roman" w:hAnsi="Times New Roman" w:cs="Times New Roman"/>
          <w:color w:val="000000" w:themeColor="text1"/>
          <w:sz w:val="28"/>
          <w:szCs w:val="28"/>
          <w:lang w:val="ky-KG"/>
        </w:rPr>
        <w:t xml:space="preserve">ээ болуу </w:t>
      </w:r>
      <w:r w:rsidR="005F3148">
        <w:rPr>
          <w:rFonts w:ascii="Times New Roman" w:hAnsi="Times New Roman" w:cs="Times New Roman"/>
          <w:color w:val="000000" w:themeColor="text1"/>
          <w:sz w:val="28"/>
          <w:szCs w:val="28"/>
          <w:lang w:val="ky-KG"/>
        </w:rPr>
        <w:t xml:space="preserve">жана аларды пайдалануу мүмкүндүгүн берүүнү, финансылык кызматтарды пайдалануу үчүн жагымдуу шарттарды түзүүнү, финансылык билим берүүнүн мыкты практикаларын аныктоону жана жайылтууну карайт. </w:t>
      </w:r>
    </w:p>
    <w:p w:rsidR="000F37F2" w:rsidRPr="00431BAD" w:rsidRDefault="000F37F2" w:rsidP="00F260DD">
      <w:pPr>
        <w:pStyle w:val="tkTekst"/>
        <w:spacing w:after="0" w:line="240" w:lineRule="auto"/>
        <w:ind w:firstLine="709"/>
        <w:rPr>
          <w:rFonts w:ascii="Times New Roman" w:hAnsi="Times New Roman" w:cs="Times New Roman"/>
          <w:b/>
          <w:color w:val="000000" w:themeColor="text1"/>
          <w:sz w:val="28"/>
          <w:szCs w:val="28"/>
          <w:lang w:val="ky-KG"/>
        </w:rPr>
      </w:pPr>
    </w:p>
    <w:p w:rsidR="0092320A" w:rsidRPr="00431BAD" w:rsidRDefault="005F3148" w:rsidP="005F3148">
      <w:pPr>
        <w:pStyle w:val="tkTekst"/>
        <w:numPr>
          <w:ilvl w:val="0"/>
          <w:numId w:val="46"/>
        </w:numPr>
        <w:spacing w:after="0" w:line="240" w:lineRule="auto"/>
        <w:jc w:val="center"/>
        <w:rPr>
          <w:rFonts w:ascii="Times New Roman" w:hAnsi="Times New Roman" w:cs="Times New Roman"/>
          <w:b/>
          <w:color w:val="000000" w:themeColor="text1"/>
          <w:sz w:val="28"/>
          <w:szCs w:val="28"/>
          <w:lang w:val="ky-KG"/>
        </w:rPr>
      </w:pPr>
      <w:r>
        <w:rPr>
          <w:rFonts w:ascii="Times New Roman" w:hAnsi="Times New Roman" w:cs="Times New Roman"/>
          <w:b/>
          <w:color w:val="000000" w:themeColor="text1"/>
          <w:sz w:val="28"/>
          <w:szCs w:val="28"/>
          <w:lang w:val="ky-KG"/>
        </w:rPr>
        <w:t>Артыкчылыктар</w:t>
      </w:r>
    </w:p>
    <w:p w:rsidR="0092320A" w:rsidRPr="00431BAD" w:rsidRDefault="0092320A">
      <w:pPr>
        <w:pStyle w:val="tkTekst"/>
        <w:spacing w:after="0" w:line="240" w:lineRule="auto"/>
        <w:ind w:left="567" w:firstLine="0"/>
        <w:rPr>
          <w:rFonts w:ascii="Times New Roman" w:hAnsi="Times New Roman" w:cs="Times New Roman"/>
          <w:b/>
          <w:color w:val="000000" w:themeColor="text1"/>
          <w:sz w:val="28"/>
          <w:szCs w:val="28"/>
          <w:lang w:val="ky-KG"/>
        </w:rPr>
      </w:pPr>
    </w:p>
    <w:p w:rsidR="00201108" w:rsidRPr="00431BAD" w:rsidRDefault="005F3148" w:rsidP="00F260DD">
      <w:pPr>
        <w:pStyle w:val="tkTekst"/>
        <w:spacing w:after="0" w:line="240" w:lineRule="auto"/>
        <w:ind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Максат</w:t>
      </w:r>
      <w:r>
        <w:rPr>
          <w:rFonts w:ascii="Times New Roman" w:hAnsi="Times New Roman" w:cs="Times New Roman"/>
          <w:color w:val="000000" w:themeColor="text1"/>
          <w:sz w:val="28"/>
          <w:szCs w:val="28"/>
          <w:lang w:val="ky-KG"/>
        </w:rPr>
        <w:t>к</w:t>
      </w:r>
      <w:r w:rsidRPr="00431BAD">
        <w:rPr>
          <w:rFonts w:ascii="Times New Roman" w:hAnsi="Times New Roman" w:cs="Times New Roman"/>
          <w:color w:val="000000" w:themeColor="text1"/>
          <w:sz w:val="28"/>
          <w:szCs w:val="28"/>
          <w:lang w:val="ky-KG"/>
        </w:rPr>
        <w:t xml:space="preserve">а жетишүү </w:t>
      </w:r>
      <w:r>
        <w:rPr>
          <w:rFonts w:ascii="Times New Roman" w:hAnsi="Times New Roman" w:cs="Times New Roman"/>
          <w:color w:val="000000" w:themeColor="text1"/>
          <w:sz w:val="28"/>
          <w:szCs w:val="28"/>
          <w:lang w:val="ky-KG"/>
        </w:rPr>
        <w:t>т</w:t>
      </w:r>
      <w:r w:rsidR="00201108" w:rsidRPr="00431BAD">
        <w:rPr>
          <w:rFonts w:ascii="Times New Roman" w:hAnsi="Times New Roman" w:cs="Times New Roman"/>
          <w:color w:val="000000" w:themeColor="text1"/>
          <w:sz w:val="28"/>
          <w:szCs w:val="28"/>
          <w:lang w:val="ky-KG"/>
        </w:rPr>
        <w:t xml:space="preserve">өмөнкү </w:t>
      </w:r>
      <w:r>
        <w:rPr>
          <w:rFonts w:ascii="Times New Roman" w:hAnsi="Times New Roman" w:cs="Times New Roman"/>
          <w:color w:val="000000" w:themeColor="text1"/>
          <w:sz w:val="28"/>
          <w:szCs w:val="28"/>
          <w:lang w:val="ky-KG"/>
        </w:rPr>
        <w:t xml:space="preserve">артыкчылыктуу </w:t>
      </w:r>
      <w:r w:rsidR="00201108" w:rsidRPr="00431BAD">
        <w:rPr>
          <w:rFonts w:ascii="Times New Roman" w:hAnsi="Times New Roman" w:cs="Times New Roman"/>
          <w:color w:val="000000" w:themeColor="text1"/>
          <w:sz w:val="28"/>
          <w:szCs w:val="28"/>
          <w:lang w:val="ky-KG"/>
        </w:rPr>
        <w:t>багыттар</w:t>
      </w:r>
      <w:r w:rsidR="00312216" w:rsidRPr="00431BAD">
        <w:rPr>
          <w:rFonts w:ascii="Times New Roman" w:hAnsi="Times New Roman" w:cs="Times New Roman"/>
          <w:color w:val="000000" w:themeColor="text1"/>
          <w:sz w:val="28"/>
          <w:szCs w:val="28"/>
          <w:lang w:val="ky-KG"/>
        </w:rPr>
        <w:t xml:space="preserve">ды </w:t>
      </w:r>
      <w:r w:rsidR="00486C97" w:rsidRPr="00431BAD">
        <w:rPr>
          <w:rFonts w:ascii="Times New Roman" w:hAnsi="Times New Roman" w:cs="Times New Roman"/>
          <w:color w:val="000000" w:themeColor="text1"/>
          <w:sz w:val="28"/>
          <w:szCs w:val="28"/>
          <w:lang w:val="ky-KG"/>
        </w:rPr>
        <w:t xml:space="preserve">ишке </w:t>
      </w:r>
      <w:r w:rsidR="00312216" w:rsidRPr="00431BAD">
        <w:rPr>
          <w:rFonts w:ascii="Times New Roman" w:hAnsi="Times New Roman" w:cs="Times New Roman"/>
          <w:color w:val="000000" w:themeColor="text1"/>
          <w:sz w:val="28"/>
          <w:szCs w:val="28"/>
          <w:lang w:val="ky-KG"/>
        </w:rPr>
        <w:t>ашыруу</w:t>
      </w:r>
      <w:r w:rsidR="00201108" w:rsidRPr="00431BAD">
        <w:rPr>
          <w:rFonts w:ascii="Times New Roman" w:hAnsi="Times New Roman" w:cs="Times New Roman"/>
          <w:color w:val="000000" w:themeColor="text1"/>
          <w:sz w:val="28"/>
          <w:szCs w:val="28"/>
          <w:lang w:val="ky-KG"/>
        </w:rPr>
        <w:t xml:space="preserve"> аркылуу </w:t>
      </w:r>
      <w:r w:rsidR="00486C97" w:rsidRPr="00431BAD">
        <w:rPr>
          <w:rFonts w:ascii="Times New Roman" w:hAnsi="Times New Roman" w:cs="Times New Roman"/>
          <w:color w:val="000000" w:themeColor="text1"/>
          <w:sz w:val="28"/>
          <w:szCs w:val="28"/>
          <w:lang w:val="ky-KG"/>
        </w:rPr>
        <w:t>камсыз кылынат</w:t>
      </w:r>
      <w:r w:rsidR="00201108" w:rsidRPr="00431BAD">
        <w:rPr>
          <w:rFonts w:ascii="Times New Roman" w:hAnsi="Times New Roman" w:cs="Times New Roman"/>
          <w:color w:val="000000" w:themeColor="text1"/>
          <w:sz w:val="28"/>
          <w:szCs w:val="28"/>
          <w:lang w:val="ky-KG"/>
        </w:rPr>
        <w:t>:</w:t>
      </w:r>
    </w:p>
    <w:p w:rsidR="007A1C13" w:rsidRPr="00431BAD" w:rsidRDefault="00312216" w:rsidP="003B6727">
      <w:pPr>
        <w:pStyle w:val="tkTekst"/>
        <w:tabs>
          <w:tab w:val="left" w:pos="1276"/>
        </w:tabs>
        <w:spacing w:after="0" w:line="240" w:lineRule="auto"/>
        <w:ind w:firstLine="851"/>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1. Мектеп</w:t>
      </w:r>
      <w:r w:rsidR="0027159D" w:rsidRPr="00431BAD">
        <w:rPr>
          <w:rFonts w:ascii="Times New Roman" w:hAnsi="Times New Roman" w:cs="Times New Roman"/>
          <w:color w:val="000000" w:themeColor="text1"/>
          <w:sz w:val="28"/>
          <w:szCs w:val="28"/>
          <w:lang w:val="ky-KG"/>
        </w:rPr>
        <w:t xml:space="preserve"> оку</w:t>
      </w:r>
      <w:r w:rsidRPr="00431BAD">
        <w:rPr>
          <w:rFonts w:ascii="Times New Roman" w:hAnsi="Times New Roman" w:cs="Times New Roman"/>
          <w:color w:val="000000" w:themeColor="text1"/>
          <w:sz w:val="28"/>
          <w:szCs w:val="28"/>
          <w:lang w:val="ky-KG"/>
        </w:rPr>
        <w:t>учуларынын жана жаш</w:t>
      </w:r>
      <w:r w:rsidR="00D13C9C" w:rsidRPr="00431BAD">
        <w:rPr>
          <w:rFonts w:ascii="Times New Roman" w:hAnsi="Times New Roman" w:cs="Times New Roman"/>
          <w:color w:val="000000" w:themeColor="text1"/>
          <w:sz w:val="28"/>
          <w:szCs w:val="28"/>
          <w:lang w:val="ky-KG"/>
        </w:rPr>
        <w:t xml:space="preserve">тардын </w:t>
      </w:r>
      <w:r w:rsidR="005F3148">
        <w:rPr>
          <w:rFonts w:ascii="Times New Roman" w:hAnsi="Times New Roman" w:cs="Times New Roman"/>
          <w:color w:val="000000" w:themeColor="text1"/>
          <w:sz w:val="28"/>
          <w:szCs w:val="28"/>
          <w:lang w:val="ky-KG"/>
        </w:rPr>
        <w:t>финансылык сабаттуулугунун</w:t>
      </w:r>
      <w:r w:rsidRPr="00431BAD">
        <w:rPr>
          <w:rFonts w:ascii="Times New Roman" w:hAnsi="Times New Roman" w:cs="Times New Roman"/>
          <w:color w:val="000000" w:themeColor="text1"/>
          <w:sz w:val="28"/>
          <w:szCs w:val="28"/>
          <w:lang w:val="ky-KG"/>
        </w:rPr>
        <w:t xml:space="preserve"> деңгээлин жогорулатуу.</w:t>
      </w:r>
    </w:p>
    <w:p w:rsidR="00312216" w:rsidRPr="00431BAD" w:rsidRDefault="00312216" w:rsidP="003B6727">
      <w:pPr>
        <w:pStyle w:val="tkTekst"/>
        <w:tabs>
          <w:tab w:val="left" w:pos="1276"/>
        </w:tabs>
        <w:spacing w:after="0" w:line="240" w:lineRule="auto"/>
        <w:ind w:firstLine="851"/>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2. </w:t>
      </w:r>
      <w:r w:rsidR="005F3148">
        <w:rPr>
          <w:rFonts w:ascii="Times New Roman" w:hAnsi="Times New Roman" w:cs="Times New Roman"/>
          <w:color w:val="000000" w:themeColor="text1"/>
          <w:sz w:val="28"/>
          <w:szCs w:val="28"/>
          <w:lang w:val="ky-KG"/>
        </w:rPr>
        <w:t>Чоң кишилердин</w:t>
      </w:r>
      <w:r w:rsidR="00486C97" w:rsidRPr="00431BAD">
        <w:rPr>
          <w:rFonts w:ascii="Times New Roman" w:hAnsi="Times New Roman" w:cs="Times New Roman"/>
          <w:color w:val="000000" w:themeColor="text1"/>
          <w:sz w:val="28"/>
          <w:szCs w:val="28"/>
          <w:lang w:val="ky-KG"/>
        </w:rPr>
        <w:t xml:space="preserve"> </w:t>
      </w:r>
      <w:r w:rsidR="005F3148">
        <w:rPr>
          <w:rFonts w:ascii="Times New Roman" w:hAnsi="Times New Roman" w:cs="Times New Roman"/>
          <w:color w:val="000000" w:themeColor="text1"/>
          <w:sz w:val="28"/>
          <w:szCs w:val="28"/>
          <w:lang w:val="ky-KG"/>
        </w:rPr>
        <w:t>финансылык сабаттуулугунун</w:t>
      </w:r>
      <w:r w:rsidR="0027159D" w:rsidRPr="00431BAD">
        <w:rPr>
          <w:rFonts w:ascii="Times New Roman" w:hAnsi="Times New Roman" w:cs="Times New Roman"/>
          <w:color w:val="000000" w:themeColor="text1"/>
          <w:sz w:val="28"/>
          <w:szCs w:val="28"/>
          <w:lang w:val="ky-KG"/>
        </w:rPr>
        <w:t xml:space="preserve"> деңгээлин жогорулатуу.</w:t>
      </w:r>
    </w:p>
    <w:p w:rsidR="0027159D" w:rsidRPr="00431BAD" w:rsidRDefault="0027159D" w:rsidP="003B6727">
      <w:pPr>
        <w:pStyle w:val="tkTekst"/>
        <w:tabs>
          <w:tab w:val="left" w:pos="1276"/>
        </w:tabs>
        <w:spacing w:after="0" w:line="240" w:lineRule="auto"/>
        <w:ind w:firstLine="851"/>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3. </w:t>
      </w:r>
      <w:r w:rsidR="00486C97" w:rsidRPr="00431BAD">
        <w:rPr>
          <w:rFonts w:ascii="Times New Roman" w:hAnsi="Times New Roman" w:cs="Times New Roman"/>
          <w:color w:val="000000" w:themeColor="text1"/>
          <w:sz w:val="28"/>
          <w:szCs w:val="28"/>
          <w:lang w:val="ky-KG"/>
        </w:rPr>
        <w:t>Б</w:t>
      </w:r>
      <w:r w:rsidRPr="00431BAD">
        <w:rPr>
          <w:rFonts w:ascii="Times New Roman" w:hAnsi="Times New Roman" w:cs="Times New Roman"/>
          <w:color w:val="000000" w:themeColor="text1"/>
          <w:sz w:val="28"/>
          <w:szCs w:val="28"/>
          <w:lang w:val="ky-KG"/>
        </w:rPr>
        <w:t>ардык категория</w:t>
      </w:r>
      <w:r w:rsidR="00486C97" w:rsidRPr="00431BAD">
        <w:rPr>
          <w:rFonts w:ascii="Times New Roman" w:hAnsi="Times New Roman" w:cs="Times New Roman"/>
          <w:color w:val="000000" w:themeColor="text1"/>
          <w:sz w:val="28"/>
          <w:szCs w:val="28"/>
          <w:lang w:val="ky-KG"/>
        </w:rPr>
        <w:t>дагы жарандардын</w:t>
      </w:r>
      <w:r w:rsidR="005F3148">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 xml:space="preserve">финансылык </w:t>
      </w:r>
      <w:r w:rsidR="005F3148">
        <w:rPr>
          <w:rFonts w:ascii="Times New Roman" w:hAnsi="Times New Roman" w:cs="Times New Roman"/>
          <w:color w:val="000000" w:themeColor="text1"/>
          <w:sz w:val="28"/>
          <w:szCs w:val="28"/>
          <w:lang w:val="ky-KG"/>
        </w:rPr>
        <w:t>маалыматка</w:t>
      </w:r>
      <w:r w:rsidRPr="00431BAD">
        <w:rPr>
          <w:rFonts w:ascii="Times New Roman" w:hAnsi="Times New Roman" w:cs="Times New Roman"/>
          <w:color w:val="000000" w:themeColor="text1"/>
          <w:sz w:val="28"/>
          <w:szCs w:val="28"/>
          <w:lang w:val="ky-KG"/>
        </w:rPr>
        <w:t xml:space="preserve"> жана </w:t>
      </w:r>
      <w:r w:rsidR="005F3148">
        <w:rPr>
          <w:rFonts w:ascii="Times New Roman" w:hAnsi="Times New Roman" w:cs="Times New Roman"/>
          <w:color w:val="000000" w:themeColor="text1"/>
          <w:sz w:val="28"/>
          <w:szCs w:val="28"/>
          <w:lang w:val="ky-KG"/>
        </w:rPr>
        <w:t xml:space="preserve">финансылык </w:t>
      </w:r>
      <w:r w:rsidRPr="00431BAD">
        <w:rPr>
          <w:rFonts w:ascii="Times New Roman" w:hAnsi="Times New Roman" w:cs="Times New Roman"/>
          <w:color w:val="000000" w:themeColor="text1"/>
          <w:sz w:val="28"/>
          <w:szCs w:val="28"/>
          <w:lang w:val="ky-KG"/>
        </w:rPr>
        <w:t>кызмат</w:t>
      </w:r>
      <w:r w:rsidR="005F3148">
        <w:rPr>
          <w:rFonts w:ascii="Times New Roman" w:hAnsi="Times New Roman" w:cs="Times New Roman"/>
          <w:color w:val="000000" w:themeColor="text1"/>
          <w:sz w:val="28"/>
          <w:szCs w:val="28"/>
          <w:lang w:val="ky-KG"/>
        </w:rPr>
        <w:t>тарга</w:t>
      </w:r>
      <w:r w:rsidRPr="00431BAD">
        <w:rPr>
          <w:rFonts w:ascii="Times New Roman" w:hAnsi="Times New Roman" w:cs="Times New Roman"/>
          <w:color w:val="000000" w:themeColor="text1"/>
          <w:sz w:val="28"/>
          <w:szCs w:val="28"/>
          <w:lang w:val="ky-KG"/>
        </w:rPr>
        <w:t xml:space="preserve"> бирдей</w:t>
      </w:r>
      <w:r w:rsidR="00486C97" w:rsidRPr="00431BAD">
        <w:rPr>
          <w:rFonts w:ascii="Times New Roman" w:hAnsi="Times New Roman" w:cs="Times New Roman"/>
          <w:color w:val="000000" w:themeColor="text1"/>
          <w:sz w:val="28"/>
          <w:szCs w:val="28"/>
          <w:lang w:val="ky-KG"/>
        </w:rPr>
        <w:t xml:space="preserve"> жана толук </w:t>
      </w:r>
      <w:r w:rsidR="005F3148">
        <w:rPr>
          <w:rFonts w:ascii="Times New Roman" w:hAnsi="Times New Roman" w:cs="Times New Roman"/>
          <w:color w:val="000000" w:themeColor="text1"/>
          <w:sz w:val="28"/>
          <w:szCs w:val="28"/>
          <w:lang w:val="ky-KG"/>
        </w:rPr>
        <w:t xml:space="preserve">жетүүсүн </w:t>
      </w:r>
      <w:r w:rsidRPr="00431BAD">
        <w:rPr>
          <w:rFonts w:ascii="Times New Roman" w:hAnsi="Times New Roman" w:cs="Times New Roman"/>
          <w:color w:val="000000" w:themeColor="text1"/>
          <w:sz w:val="28"/>
          <w:szCs w:val="28"/>
          <w:lang w:val="ky-KG"/>
        </w:rPr>
        <w:t>камсыз кылуу.</w:t>
      </w:r>
    </w:p>
    <w:p w:rsidR="0092320A" w:rsidRPr="00431BAD" w:rsidRDefault="00736308">
      <w:pPr>
        <w:pStyle w:val="tkTekst"/>
        <w:spacing w:after="0" w:line="240" w:lineRule="auto"/>
        <w:ind w:firstLine="708"/>
        <w:rPr>
          <w:rFonts w:ascii="Times New Roman" w:hAnsi="Times New Roman" w:cs="Times New Roman"/>
          <w:color w:val="000000" w:themeColor="text1"/>
          <w:spacing w:val="-2"/>
          <w:sz w:val="28"/>
          <w:szCs w:val="28"/>
          <w:lang w:val="ky-KG"/>
        </w:rPr>
      </w:pPr>
      <w:r>
        <w:rPr>
          <w:rFonts w:ascii="Times New Roman" w:hAnsi="Times New Roman" w:cs="Times New Roman"/>
          <w:color w:val="000000" w:themeColor="text1"/>
          <w:sz w:val="28"/>
          <w:szCs w:val="28"/>
          <w:lang w:val="ky-KG"/>
        </w:rPr>
        <w:t>1-</w:t>
      </w:r>
      <w:r w:rsidR="00EB1829">
        <w:rPr>
          <w:rFonts w:ascii="Times New Roman" w:hAnsi="Times New Roman" w:cs="Times New Roman"/>
          <w:color w:val="000000" w:themeColor="text1"/>
          <w:sz w:val="28"/>
          <w:szCs w:val="28"/>
          <w:lang w:val="ky-KG"/>
        </w:rPr>
        <w:t>артыкчылыктуу багыт мектеп окуучуларын</w:t>
      </w:r>
      <w:r w:rsidR="00486C97" w:rsidRPr="00431BAD">
        <w:rPr>
          <w:rFonts w:ascii="Times New Roman" w:hAnsi="Times New Roman" w:cs="Times New Roman"/>
          <w:color w:val="000000" w:themeColor="text1"/>
          <w:sz w:val="28"/>
          <w:szCs w:val="28"/>
          <w:lang w:val="ky-KG"/>
        </w:rPr>
        <w:t xml:space="preserve"> жана </w:t>
      </w:r>
      <w:r w:rsidR="002F36BD" w:rsidRPr="00431BAD">
        <w:rPr>
          <w:rFonts w:ascii="Times New Roman" w:hAnsi="Times New Roman" w:cs="Times New Roman"/>
          <w:color w:val="000000" w:themeColor="text1"/>
          <w:sz w:val="28"/>
          <w:szCs w:val="28"/>
          <w:lang w:val="ky-KG"/>
        </w:rPr>
        <w:t xml:space="preserve">18ден 28ге чейинки </w:t>
      </w:r>
      <w:r w:rsidR="00EB1829">
        <w:rPr>
          <w:rFonts w:ascii="Times New Roman" w:hAnsi="Times New Roman" w:cs="Times New Roman"/>
          <w:color w:val="000000" w:themeColor="text1"/>
          <w:sz w:val="28"/>
          <w:szCs w:val="28"/>
          <w:lang w:val="ky-KG"/>
        </w:rPr>
        <w:t xml:space="preserve">жаштарды камтыйт жана </w:t>
      </w:r>
      <w:r w:rsidR="002F36BD" w:rsidRPr="00431BAD">
        <w:rPr>
          <w:rFonts w:ascii="Times New Roman" w:hAnsi="Times New Roman" w:cs="Times New Roman"/>
          <w:color w:val="000000" w:themeColor="text1"/>
          <w:sz w:val="28"/>
          <w:szCs w:val="28"/>
          <w:lang w:val="ky-KG"/>
        </w:rPr>
        <w:t>ф</w:t>
      </w:r>
      <w:r w:rsidR="00C42034" w:rsidRPr="00431BAD">
        <w:rPr>
          <w:rFonts w:ascii="Times New Roman" w:hAnsi="Times New Roman" w:cs="Times New Roman"/>
          <w:color w:val="000000" w:themeColor="text1"/>
          <w:sz w:val="28"/>
          <w:szCs w:val="28"/>
          <w:lang w:val="ky-KG"/>
        </w:rPr>
        <w:t>инансылык сабаттуулук</w:t>
      </w:r>
      <w:r w:rsidR="00945585">
        <w:rPr>
          <w:rFonts w:ascii="Times New Roman" w:hAnsi="Times New Roman" w:cs="Times New Roman"/>
          <w:color w:val="000000" w:themeColor="text1"/>
          <w:sz w:val="28"/>
          <w:szCs w:val="28"/>
          <w:lang w:val="ky-KG"/>
        </w:rPr>
        <w:t>тун</w:t>
      </w:r>
      <w:r w:rsidR="00C42034" w:rsidRPr="00431BAD">
        <w:rPr>
          <w:rFonts w:ascii="Times New Roman" w:hAnsi="Times New Roman" w:cs="Times New Roman"/>
          <w:color w:val="000000" w:themeColor="text1"/>
          <w:sz w:val="28"/>
          <w:szCs w:val="28"/>
          <w:lang w:val="ky-KG"/>
        </w:rPr>
        <w:t xml:space="preserve"> </w:t>
      </w:r>
      <w:r w:rsidR="00F63044" w:rsidRPr="00431BAD">
        <w:rPr>
          <w:rFonts w:ascii="Times New Roman" w:hAnsi="Times New Roman" w:cs="Times New Roman"/>
          <w:color w:val="000000" w:themeColor="text1"/>
          <w:sz w:val="28"/>
          <w:szCs w:val="28"/>
          <w:lang w:val="ky-KG"/>
        </w:rPr>
        <w:t xml:space="preserve">элементтерин </w:t>
      </w:r>
      <w:r w:rsidR="009E50F9" w:rsidRPr="00431BAD">
        <w:rPr>
          <w:rFonts w:ascii="Times New Roman" w:hAnsi="Times New Roman" w:cs="Times New Roman"/>
          <w:color w:val="000000" w:themeColor="text1"/>
          <w:sz w:val="28"/>
          <w:szCs w:val="28"/>
          <w:lang w:val="ky-KG"/>
        </w:rPr>
        <w:t>мамлекеттик билим берүү программа</w:t>
      </w:r>
      <w:r w:rsidR="00945585">
        <w:rPr>
          <w:rFonts w:ascii="Times New Roman" w:hAnsi="Times New Roman" w:cs="Times New Roman"/>
          <w:color w:val="000000" w:themeColor="text1"/>
          <w:sz w:val="28"/>
          <w:szCs w:val="28"/>
          <w:lang w:val="ky-KG"/>
        </w:rPr>
        <w:t>лар</w:t>
      </w:r>
      <w:r w:rsidR="009E50F9" w:rsidRPr="00431BAD">
        <w:rPr>
          <w:rFonts w:ascii="Times New Roman" w:hAnsi="Times New Roman" w:cs="Times New Roman"/>
          <w:color w:val="000000" w:themeColor="text1"/>
          <w:sz w:val="28"/>
          <w:szCs w:val="28"/>
          <w:lang w:val="ky-KG"/>
        </w:rPr>
        <w:t>ына к</w:t>
      </w:r>
      <w:r w:rsidR="002F36BD" w:rsidRPr="00431BAD">
        <w:rPr>
          <w:rFonts w:ascii="Times New Roman" w:hAnsi="Times New Roman" w:cs="Times New Roman"/>
          <w:color w:val="000000" w:themeColor="text1"/>
          <w:sz w:val="28"/>
          <w:szCs w:val="28"/>
          <w:lang w:val="ky-KG"/>
        </w:rPr>
        <w:t>амтуу, ф</w:t>
      </w:r>
      <w:r w:rsidR="00B7643F" w:rsidRPr="00431BAD">
        <w:rPr>
          <w:rFonts w:ascii="Times New Roman" w:hAnsi="Times New Roman" w:cs="Times New Roman"/>
          <w:color w:val="000000" w:themeColor="text1"/>
          <w:sz w:val="28"/>
          <w:szCs w:val="28"/>
          <w:lang w:val="ky-KG"/>
        </w:rPr>
        <w:t xml:space="preserve">инансылык сабаттуулукка окуткан </w:t>
      </w:r>
      <w:r w:rsidR="00945585" w:rsidRPr="00431BAD">
        <w:rPr>
          <w:rFonts w:ascii="Times New Roman" w:hAnsi="Times New Roman" w:cs="Times New Roman"/>
          <w:color w:val="000000" w:themeColor="text1"/>
          <w:sz w:val="28"/>
          <w:szCs w:val="28"/>
          <w:lang w:val="ky-KG"/>
        </w:rPr>
        <w:t xml:space="preserve">мугалимдерди </w:t>
      </w:r>
      <w:r w:rsidR="00B7643F" w:rsidRPr="00431BAD">
        <w:rPr>
          <w:rFonts w:ascii="Times New Roman" w:hAnsi="Times New Roman" w:cs="Times New Roman"/>
          <w:color w:val="000000" w:themeColor="text1"/>
          <w:sz w:val="28"/>
          <w:szCs w:val="28"/>
          <w:lang w:val="ky-KG"/>
        </w:rPr>
        <w:t>даярдоо</w:t>
      </w:r>
      <w:r w:rsidR="00810A59" w:rsidRPr="00431BAD">
        <w:rPr>
          <w:rFonts w:ascii="Times New Roman" w:hAnsi="Times New Roman" w:cs="Times New Roman"/>
          <w:color w:val="000000" w:themeColor="text1"/>
          <w:sz w:val="28"/>
          <w:szCs w:val="28"/>
          <w:lang w:val="ky-KG"/>
        </w:rPr>
        <w:t>,</w:t>
      </w:r>
      <w:r w:rsidR="00945585">
        <w:rPr>
          <w:rFonts w:ascii="Times New Roman" w:hAnsi="Times New Roman" w:cs="Times New Roman"/>
          <w:color w:val="000000" w:themeColor="text1"/>
          <w:sz w:val="28"/>
          <w:szCs w:val="28"/>
          <w:lang w:val="ky-KG"/>
        </w:rPr>
        <w:t xml:space="preserve"> </w:t>
      </w:r>
      <w:r w:rsidR="00945585" w:rsidRPr="00431BAD">
        <w:rPr>
          <w:rFonts w:ascii="Times New Roman" w:hAnsi="Times New Roman" w:cs="Times New Roman"/>
          <w:color w:val="000000" w:themeColor="text1"/>
          <w:sz w:val="28"/>
          <w:szCs w:val="28"/>
          <w:lang w:val="ky-KG"/>
        </w:rPr>
        <w:t>финансылык сабаттуулук</w:t>
      </w:r>
      <w:r w:rsidR="00945585">
        <w:rPr>
          <w:rFonts w:ascii="Times New Roman" w:hAnsi="Times New Roman" w:cs="Times New Roman"/>
          <w:color w:val="000000" w:themeColor="text1"/>
          <w:sz w:val="28"/>
          <w:szCs w:val="28"/>
          <w:lang w:val="ky-KG"/>
        </w:rPr>
        <w:t xml:space="preserve">ка </w:t>
      </w:r>
      <w:r w:rsidR="00B7643F" w:rsidRPr="00431BAD">
        <w:rPr>
          <w:rFonts w:ascii="Times New Roman" w:hAnsi="Times New Roman" w:cs="Times New Roman"/>
          <w:color w:val="000000" w:themeColor="text1"/>
          <w:sz w:val="28"/>
          <w:szCs w:val="28"/>
          <w:lang w:val="ky-KG"/>
        </w:rPr>
        <w:t>класстан тышкары окутуу</w:t>
      </w:r>
      <w:r w:rsidR="00945585">
        <w:rPr>
          <w:rFonts w:ascii="Times New Roman" w:hAnsi="Times New Roman" w:cs="Times New Roman"/>
          <w:color w:val="000000" w:themeColor="text1"/>
          <w:sz w:val="28"/>
          <w:szCs w:val="28"/>
          <w:lang w:val="ky-KG"/>
        </w:rPr>
        <w:t>ну</w:t>
      </w:r>
      <w:r w:rsidR="002F36BD" w:rsidRPr="00431BAD">
        <w:rPr>
          <w:rFonts w:ascii="Times New Roman" w:hAnsi="Times New Roman" w:cs="Times New Roman"/>
          <w:color w:val="000000" w:themeColor="text1"/>
          <w:sz w:val="28"/>
          <w:szCs w:val="28"/>
          <w:lang w:val="ky-KG"/>
        </w:rPr>
        <w:t xml:space="preserve"> жана </w:t>
      </w:r>
      <w:r w:rsidR="00810A59" w:rsidRPr="00431BAD">
        <w:rPr>
          <w:rFonts w:ascii="Times New Roman" w:hAnsi="Times New Roman" w:cs="Times New Roman"/>
          <w:color w:val="000000" w:themeColor="text1"/>
          <w:sz w:val="28"/>
          <w:szCs w:val="28"/>
          <w:lang w:val="ky-KG"/>
        </w:rPr>
        <w:t>ж</w:t>
      </w:r>
      <w:r w:rsidR="009E50F9" w:rsidRPr="00431BAD">
        <w:rPr>
          <w:rFonts w:ascii="Times New Roman" w:hAnsi="Times New Roman" w:cs="Times New Roman"/>
          <w:color w:val="000000" w:themeColor="text1"/>
          <w:sz w:val="28"/>
          <w:szCs w:val="28"/>
          <w:lang w:val="ky-KG"/>
        </w:rPr>
        <w:t>аштарды</w:t>
      </w:r>
      <w:r w:rsidR="002F36BD" w:rsidRPr="00431BAD">
        <w:rPr>
          <w:rFonts w:ascii="Times New Roman" w:hAnsi="Times New Roman" w:cs="Times New Roman"/>
          <w:color w:val="000000" w:themeColor="text1"/>
          <w:sz w:val="28"/>
          <w:szCs w:val="28"/>
          <w:lang w:val="ky-KG"/>
        </w:rPr>
        <w:t>н</w:t>
      </w:r>
      <w:r w:rsidR="009E50F9" w:rsidRPr="00431BAD">
        <w:rPr>
          <w:rFonts w:ascii="Times New Roman" w:hAnsi="Times New Roman" w:cs="Times New Roman"/>
          <w:color w:val="000000" w:themeColor="text1"/>
          <w:sz w:val="28"/>
          <w:szCs w:val="28"/>
          <w:lang w:val="ky-KG"/>
        </w:rPr>
        <w:t xml:space="preserve"> финансылык сабаттуулу</w:t>
      </w:r>
      <w:r w:rsidR="002F36BD" w:rsidRPr="00431BAD">
        <w:rPr>
          <w:rFonts w:ascii="Times New Roman" w:hAnsi="Times New Roman" w:cs="Times New Roman"/>
          <w:color w:val="000000" w:themeColor="text1"/>
          <w:sz w:val="28"/>
          <w:szCs w:val="28"/>
          <w:lang w:val="ky-KG"/>
        </w:rPr>
        <w:t>гун</w:t>
      </w:r>
      <w:r w:rsidR="00945585">
        <w:rPr>
          <w:rFonts w:ascii="Times New Roman" w:hAnsi="Times New Roman" w:cs="Times New Roman"/>
          <w:color w:val="000000" w:themeColor="text1"/>
          <w:sz w:val="28"/>
          <w:szCs w:val="28"/>
          <w:lang w:val="ky-KG"/>
        </w:rPr>
        <w:t>ун деңгээлин</w:t>
      </w:r>
      <w:r w:rsidR="009E50F9" w:rsidRPr="00431BAD">
        <w:rPr>
          <w:rFonts w:ascii="Times New Roman" w:hAnsi="Times New Roman" w:cs="Times New Roman"/>
          <w:color w:val="000000" w:themeColor="text1"/>
          <w:sz w:val="28"/>
          <w:szCs w:val="28"/>
          <w:lang w:val="ky-KG"/>
        </w:rPr>
        <w:t xml:space="preserve"> билим берүү мекемелеринен тышкары жогорулатуу</w:t>
      </w:r>
      <w:r w:rsidR="00945585">
        <w:rPr>
          <w:rFonts w:ascii="Times New Roman" w:hAnsi="Times New Roman" w:cs="Times New Roman"/>
          <w:color w:val="000000" w:themeColor="text1"/>
          <w:sz w:val="28"/>
          <w:szCs w:val="28"/>
          <w:lang w:val="ky-KG"/>
        </w:rPr>
        <w:t xml:space="preserve"> маселелерин</w:t>
      </w:r>
      <w:r w:rsidR="002F36BD" w:rsidRPr="00431BAD">
        <w:rPr>
          <w:rFonts w:ascii="Times New Roman" w:hAnsi="Times New Roman" w:cs="Times New Roman"/>
          <w:color w:val="000000" w:themeColor="text1"/>
          <w:sz w:val="28"/>
          <w:szCs w:val="28"/>
          <w:lang w:val="ky-KG"/>
        </w:rPr>
        <w:t xml:space="preserve"> ка</w:t>
      </w:r>
      <w:r w:rsidR="00945585">
        <w:rPr>
          <w:rFonts w:ascii="Times New Roman" w:hAnsi="Times New Roman" w:cs="Times New Roman"/>
          <w:color w:val="000000" w:themeColor="text1"/>
          <w:sz w:val="28"/>
          <w:szCs w:val="28"/>
          <w:lang w:val="ky-KG"/>
        </w:rPr>
        <w:t>рай</w:t>
      </w:r>
      <w:r w:rsidR="002F36BD" w:rsidRPr="00431BAD">
        <w:rPr>
          <w:rFonts w:ascii="Times New Roman" w:hAnsi="Times New Roman" w:cs="Times New Roman"/>
          <w:color w:val="000000" w:themeColor="text1"/>
          <w:sz w:val="28"/>
          <w:szCs w:val="28"/>
          <w:lang w:val="ky-KG"/>
        </w:rPr>
        <w:t>т</w:t>
      </w:r>
      <w:r w:rsidR="009E50F9" w:rsidRPr="00431BAD">
        <w:rPr>
          <w:rFonts w:ascii="Times New Roman" w:hAnsi="Times New Roman" w:cs="Times New Roman"/>
          <w:color w:val="000000" w:themeColor="text1"/>
          <w:sz w:val="28"/>
          <w:szCs w:val="28"/>
          <w:lang w:val="ky-KG"/>
        </w:rPr>
        <w:t>.</w:t>
      </w:r>
    </w:p>
    <w:p w:rsidR="0092320A" w:rsidRPr="00431BAD" w:rsidRDefault="00945585">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Жарандардын финансылык сабаттуулугунун деңгээлин жогорулатуу боюнча</w:t>
      </w:r>
      <w:r w:rsidR="00871BD2" w:rsidRPr="00431BAD">
        <w:rPr>
          <w:rFonts w:ascii="Times New Roman" w:hAnsi="Times New Roman" w:cs="Times New Roman"/>
          <w:color w:val="000000" w:themeColor="text1"/>
          <w:sz w:val="28"/>
          <w:szCs w:val="28"/>
          <w:lang w:val="ky-KG"/>
        </w:rPr>
        <w:t xml:space="preserve"> </w:t>
      </w:r>
      <w:r w:rsidR="00736308">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артыкчылыктуу</w:t>
      </w:r>
      <w:r w:rsidR="002F36BD" w:rsidRPr="00431BAD">
        <w:rPr>
          <w:rFonts w:ascii="Times New Roman" w:hAnsi="Times New Roman" w:cs="Times New Roman"/>
          <w:color w:val="000000" w:themeColor="text1"/>
          <w:sz w:val="28"/>
          <w:szCs w:val="28"/>
          <w:lang w:val="ky-KG"/>
        </w:rPr>
        <w:t xml:space="preserve"> багыт</w:t>
      </w:r>
      <w:r>
        <w:rPr>
          <w:rFonts w:ascii="Times New Roman" w:hAnsi="Times New Roman" w:cs="Times New Roman"/>
          <w:color w:val="000000" w:themeColor="text1"/>
          <w:sz w:val="28"/>
          <w:szCs w:val="28"/>
          <w:lang w:val="ky-KG"/>
        </w:rPr>
        <w:t xml:space="preserve"> Кыргыз Республикасынын </w:t>
      </w:r>
      <w:r w:rsidR="00736308">
        <w:rPr>
          <w:rFonts w:ascii="Times New Roman" w:hAnsi="Times New Roman" w:cs="Times New Roman"/>
          <w:color w:val="000000" w:themeColor="text1"/>
          <w:sz w:val="28"/>
          <w:szCs w:val="28"/>
          <w:lang w:val="ky-KG"/>
        </w:rPr>
        <w:t>улуу курактагы</w:t>
      </w:r>
      <w:r>
        <w:rPr>
          <w:rFonts w:ascii="Times New Roman" w:hAnsi="Times New Roman" w:cs="Times New Roman"/>
          <w:color w:val="000000" w:themeColor="text1"/>
          <w:sz w:val="28"/>
          <w:szCs w:val="28"/>
          <w:lang w:val="ky-KG"/>
        </w:rPr>
        <w:t xml:space="preserve"> калкын камтыйт</w:t>
      </w:r>
      <w:r w:rsidR="00F20E0F" w:rsidRPr="00431BAD">
        <w:rPr>
          <w:rFonts w:ascii="Times New Roman" w:hAnsi="Times New Roman" w:cs="Times New Roman"/>
          <w:color w:val="000000" w:themeColor="text1"/>
          <w:sz w:val="28"/>
          <w:szCs w:val="28"/>
          <w:lang w:val="ky-KG"/>
        </w:rPr>
        <w:t xml:space="preserve">, </w:t>
      </w:r>
      <w:r w:rsidR="00B7643F" w:rsidRPr="00431BAD">
        <w:rPr>
          <w:rFonts w:ascii="Times New Roman" w:hAnsi="Times New Roman" w:cs="Times New Roman"/>
          <w:color w:val="000000" w:themeColor="text1"/>
          <w:sz w:val="28"/>
          <w:szCs w:val="28"/>
          <w:lang w:val="ky-KG"/>
        </w:rPr>
        <w:t xml:space="preserve">анын ичинде </w:t>
      </w:r>
      <w:r w:rsidR="00F20E0F" w:rsidRPr="00431BAD">
        <w:rPr>
          <w:rFonts w:ascii="Times New Roman" w:hAnsi="Times New Roman" w:cs="Times New Roman"/>
          <w:color w:val="000000" w:themeColor="text1"/>
          <w:sz w:val="28"/>
          <w:szCs w:val="28"/>
          <w:lang w:val="ky-KG"/>
        </w:rPr>
        <w:t xml:space="preserve">айыл </w:t>
      </w:r>
      <w:r>
        <w:rPr>
          <w:rFonts w:ascii="Times New Roman" w:hAnsi="Times New Roman" w:cs="Times New Roman"/>
          <w:color w:val="000000" w:themeColor="text1"/>
          <w:sz w:val="28"/>
          <w:szCs w:val="28"/>
          <w:lang w:val="ky-KG"/>
        </w:rPr>
        <w:t>тургундары</w:t>
      </w:r>
      <w:r w:rsidR="00F20E0F" w:rsidRPr="00431BAD">
        <w:rPr>
          <w:rFonts w:ascii="Times New Roman" w:hAnsi="Times New Roman" w:cs="Times New Roman"/>
          <w:color w:val="000000" w:themeColor="text1"/>
          <w:sz w:val="28"/>
          <w:szCs w:val="28"/>
          <w:lang w:val="ky-KG"/>
        </w:rPr>
        <w:t xml:space="preserve">, калктын аярлуу </w:t>
      </w:r>
      <w:r>
        <w:rPr>
          <w:rFonts w:ascii="Times New Roman" w:hAnsi="Times New Roman" w:cs="Times New Roman"/>
          <w:color w:val="000000" w:themeColor="text1"/>
          <w:sz w:val="28"/>
          <w:szCs w:val="28"/>
          <w:lang w:val="ky-KG"/>
        </w:rPr>
        <w:t>топтору</w:t>
      </w:r>
      <w:r w:rsidR="00F20E0F" w:rsidRPr="00431BAD">
        <w:rPr>
          <w:rFonts w:ascii="Times New Roman" w:hAnsi="Times New Roman" w:cs="Times New Roman"/>
          <w:color w:val="000000" w:themeColor="text1"/>
          <w:sz w:val="28"/>
          <w:szCs w:val="28"/>
          <w:lang w:val="ky-KG"/>
        </w:rPr>
        <w:t>, пенсия кура</w:t>
      </w:r>
      <w:r w:rsidR="00B7643F" w:rsidRPr="00431BAD">
        <w:rPr>
          <w:rFonts w:ascii="Times New Roman" w:hAnsi="Times New Roman" w:cs="Times New Roman"/>
          <w:color w:val="000000" w:themeColor="text1"/>
          <w:sz w:val="28"/>
          <w:szCs w:val="28"/>
          <w:lang w:val="ky-KG"/>
        </w:rPr>
        <w:t>гына жакындаган ж</w:t>
      </w:r>
      <w:r w:rsidR="002F36BD" w:rsidRPr="00431BAD">
        <w:rPr>
          <w:rFonts w:ascii="Times New Roman" w:hAnsi="Times New Roman" w:cs="Times New Roman"/>
          <w:color w:val="000000" w:themeColor="text1"/>
          <w:sz w:val="28"/>
          <w:szCs w:val="28"/>
          <w:lang w:val="ky-KG"/>
        </w:rPr>
        <w:t>ана</w:t>
      </w:r>
      <w:r>
        <w:rPr>
          <w:rFonts w:ascii="Times New Roman" w:hAnsi="Times New Roman" w:cs="Times New Roman"/>
          <w:color w:val="000000" w:themeColor="text1"/>
          <w:sz w:val="28"/>
          <w:szCs w:val="28"/>
          <w:lang w:val="ky-KG"/>
        </w:rPr>
        <w:t xml:space="preserve"> </w:t>
      </w:r>
      <w:r w:rsidR="009A1784" w:rsidRPr="00431BAD">
        <w:rPr>
          <w:rFonts w:ascii="Times New Roman" w:hAnsi="Times New Roman" w:cs="Times New Roman"/>
          <w:color w:val="000000" w:themeColor="text1"/>
          <w:sz w:val="28"/>
          <w:szCs w:val="28"/>
          <w:lang w:val="ky-KG"/>
        </w:rPr>
        <w:t>пенсия курагындагы</w:t>
      </w:r>
      <w:r>
        <w:rPr>
          <w:rFonts w:ascii="Times New Roman" w:hAnsi="Times New Roman" w:cs="Times New Roman"/>
          <w:color w:val="000000" w:themeColor="text1"/>
          <w:sz w:val="28"/>
          <w:szCs w:val="28"/>
          <w:lang w:val="ky-KG"/>
        </w:rPr>
        <w:t xml:space="preserve"> адамдар</w:t>
      </w:r>
      <w:r w:rsidR="00352D15" w:rsidRPr="00431BAD">
        <w:rPr>
          <w:rFonts w:ascii="Times New Roman" w:hAnsi="Times New Roman" w:cs="Times New Roman"/>
          <w:color w:val="000000" w:themeColor="text1"/>
          <w:sz w:val="28"/>
          <w:szCs w:val="28"/>
          <w:lang w:val="ky-KG"/>
        </w:rPr>
        <w:t>, мигранттар</w:t>
      </w:r>
      <w:r w:rsidR="00736308">
        <w:rPr>
          <w:rFonts w:ascii="Times New Roman" w:hAnsi="Times New Roman" w:cs="Times New Roman"/>
          <w:color w:val="000000" w:themeColor="text1"/>
          <w:sz w:val="28"/>
          <w:szCs w:val="28"/>
          <w:lang w:val="ky-KG"/>
        </w:rPr>
        <w:t xml:space="preserve"> бар</w:t>
      </w:r>
      <w:r w:rsidR="001C3B6F" w:rsidRPr="00431BAD">
        <w:rPr>
          <w:rFonts w:ascii="Times New Roman" w:hAnsi="Times New Roman" w:cs="Times New Roman"/>
          <w:color w:val="000000" w:themeColor="text1"/>
          <w:sz w:val="28"/>
          <w:szCs w:val="28"/>
          <w:lang w:val="ky-KG"/>
        </w:rPr>
        <w:t>.</w:t>
      </w:r>
    </w:p>
    <w:p w:rsidR="0092320A" w:rsidRPr="00431BAD" w:rsidRDefault="00BF61D5">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Бул багыт ж</w:t>
      </w:r>
      <w:r w:rsidR="00352D15" w:rsidRPr="00431BAD">
        <w:rPr>
          <w:rFonts w:ascii="Times New Roman" w:hAnsi="Times New Roman" w:cs="Times New Roman"/>
          <w:color w:val="000000" w:themeColor="text1"/>
          <w:sz w:val="28"/>
          <w:szCs w:val="28"/>
          <w:lang w:val="ky-KG"/>
        </w:rPr>
        <w:t>аш</w:t>
      </w:r>
      <w:r w:rsidR="003E4F8B" w:rsidRPr="00431BAD">
        <w:rPr>
          <w:rFonts w:ascii="Times New Roman" w:hAnsi="Times New Roman" w:cs="Times New Roman"/>
          <w:color w:val="000000" w:themeColor="text1"/>
          <w:sz w:val="28"/>
          <w:szCs w:val="28"/>
          <w:lang w:val="ky-KG"/>
        </w:rPr>
        <w:t>оо</w:t>
      </w:r>
      <w:r>
        <w:rPr>
          <w:rFonts w:ascii="Times New Roman" w:hAnsi="Times New Roman" w:cs="Times New Roman"/>
          <w:color w:val="000000" w:themeColor="text1"/>
          <w:sz w:val="28"/>
          <w:szCs w:val="28"/>
          <w:lang w:val="ky-KG"/>
        </w:rPr>
        <w:t>нун</w:t>
      </w:r>
      <w:r w:rsidR="003E4F8B" w:rsidRPr="00431BAD">
        <w:rPr>
          <w:rFonts w:ascii="Times New Roman" w:hAnsi="Times New Roman" w:cs="Times New Roman"/>
          <w:color w:val="000000" w:themeColor="text1"/>
          <w:sz w:val="28"/>
          <w:szCs w:val="28"/>
          <w:lang w:val="ky-KG"/>
        </w:rPr>
        <w:t xml:space="preserve"> ар </w:t>
      </w:r>
      <w:r>
        <w:rPr>
          <w:rFonts w:ascii="Times New Roman" w:hAnsi="Times New Roman" w:cs="Times New Roman"/>
          <w:color w:val="000000" w:themeColor="text1"/>
          <w:sz w:val="28"/>
          <w:szCs w:val="28"/>
          <w:lang w:val="ky-KG"/>
        </w:rPr>
        <w:t>кандай</w:t>
      </w:r>
      <w:r w:rsidR="003E4F8B" w:rsidRPr="00431BAD">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этаптар</w:t>
      </w:r>
      <w:r w:rsidR="003E4F8B" w:rsidRPr="00431BAD">
        <w:rPr>
          <w:rFonts w:ascii="Times New Roman" w:hAnsi="Times New Roman" w:cs="Times New Roman"/>
          <w:color w:val="000000" w:themeColor="text1"/>
          <w:sz w:val="28"/>
          <w:szCs w:val="28"/>
          <w:lang w:val="ky-KG"/>
        </w:rPr>
        <w:t>ында чоң</w:t>
      </w:r>
      <w:r>
        <w:rPr>
          <w:rFonts w:ascii="Times New Roman" w:hAnsi="Times New Roman" w:cs="Times New Roman"/>
          <w:color w:val="000000" w:themeColor="text1"/>
          <w:sz w:val="28"/>
          <w:szCs w:val="28"/>
          <w:lang w:val="ky-KG"/>
        </w:rPr>
        <w:t xml:space="preserve"> кишилерди</w:t>
      </w:r>
      <w:r w:rsidR="003E4F8B" w:rsidRPr="00431BAD">
        <w:rPr>
          <w:rFonts w:ascii="Times New Roman" w:hAnsi="Times New Roman" w:cs="Times New Roman"/>
          <w:color w:val="000000" w:themeColor="text1"/>
          <w:sz w:val="28"/>
          <w:szCs w:val="28"/>
          <w:lang w:val="ky-KG"/>
        </w:rPr>
        <w:t xml:space="preserve"> окутуу механизмдерин</w:t>
      </w:r>
      <w:r w:rsidR="002F36BD" w:rsidRPr="00431BAD">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ошондой эле </w:t>
      </w:r>
      <w:r w:rsidR="002F36BD" w:rsidRPr="00431BAD">
        <w:rPr>
          <w:rFonts w:ascii="Times New Roman" w:hAnsi="Times New Roman" w:cs="Times New Roman"/>
          <w:color w:val="000000" w:themeColor="text1"/>
          <w:sz w:val="28"/>
          <w:szCs w:val="28"/>
          <w:lang w:val="ky-KG"/>
        </w:rPr>
        <w:t>ү</w:t>
      </w:r>
      <w:r w:rsidR="00967555" w:rsidRPr="00431BAD">
        <w:rPr>
          <w:rFonts w:ascii="Times New Roman" w:hAnsi="Times New Roman" w:cs="Times New Roman"/>
          <w:color w:val="000000" w:themeColor="text1"/>
          <w:sz w:val="28"/>
          <w:szCs w:val="28"/>
          <w:lang w:val="ky-KG"/>
        </w:rPr>
        <w:t xml:space="preserve">й-бүлөлүк бюджетти </w:t>
      </w:r>
      <w:r>
        <w:rPr>
          <w:rFonts w:ascii="Times New Roman" w:hAnsi="Times New Roman" w:cs="Times New Roman"/>
          <w:color w:val="000000" w:themeColor="text1"/>
          <w:sz w:val="28"/>
          <w:szCs w:val="28"/>
          <w:lang w:val="ky-KG"/>
        </w:rPr>
        <w:t>башкаруу</w:t>
      </w:r>
      <w:r w:rsidR="003E4F8B" w:rsidRPr="00431BAD">
        <w:rPr>
          <w:rFonts w:ascii="Times New Roman" w:hAnsi="Times New Roman" w:cs="Times New Roman"/>
          <w:color w:val="000000" w:themeColor="text1"/>
          <w:sz w:val="28"/>
          <w:szCs w:val="28"/>
          <w:lang w:val="ky-KG"/>
        </w:rPr>
        <w:t xml:space="preserve"> сапатын жогорулатуу</w:t>
      </w:r>
      <w:r>
        <w:rPr>
          <w:rFonts w:ascii="Times New Roman" w:hAnsi="Times New Roman" w:cs="Times New Roman"/>
          <w:color w:val="000000" w:themeColor="text1"/>
          <w:sz w:val="28"/>
          <w:szCs w:val="28"/>
          <w:lang w:val="ky-KG"/>
        </w:rPr>
        <w:t xml:space="preserve"> үчүн шарттарды түзүү</w:t>
      </w:r>
      <w:r w:rsidR="002F36BD" w:rsidRPr="00431BAD">
        <w:rPr>
          <w:rFonts w:ascii="Times New Roman" w:hAnsi="Times New Roman" w:cs="Times New Roman"/>
          <w:color w:val="000000" w:themeColor="text1"/>
          <w:sz w:val="28"/>
          <w:szCs w:val="28"/>
          <w:lang w:val="ky-KG"/>
        </w:rPr>
        <w:t xml:space="preserve">, жарандардын жеке </w:t>
      </w:r>
      <w:r>
        <w:rPr>
          <w:rFonts w:ascii="Times New Roman" w:hAnsi="Times New Roman" w:cs="Times New Roman"/>
          <w:color w:val="000000" w:themeColor="text1"/>
          <w:sz w:val="28"/>
          <w:szCs w:val="28"/>
          <w:lang w:val="ky-KG"/>
        </w:rPr>
        <w:t xml:space="preserve">финансылык </w:t>
      </w:r>
      <w:r w:rsidR="002F36BD" w:rsidRPr="00431BAD">
        <w:rPr>
          <w:rFonts w:ascii="Times New Roman" w:hAnsi="Times New Roman" w:cs="Times New Roman"/>
          <w:color w:val="000000" w:themeColor="text1"/>
          <w:sz w:val="28"/>
          <w:szCs w:val="28"/>
          <w:lang w:val="ky-KG"/>
        </w:rPr>
        <w:t>жоопкерчили</w:t>
      </w:r>
      <w:r>
        <w:rPr>
          <w:rFonts w:ascii="Times New Roman" w:hAnsi="Times New Roman" w:cs="Times New Roman"/>
          <w:color w:val="000000" w:themeColor="text1"/>
          <w:sz w:val="28"/>
          <w:szCs w:val="28"/>
          <w:lang w:val="ky-KG"/>
        </w:rPr>
        <w:t>гине</w:t>
      </w:r>
      <w:r w:rsidR="002F36BD" w:rsidRPr="00431BAD">
        <w:rPr>
          <w:rFonts w:ascii="Times New Roman" w:hAnsi="Times New Roman" w:cs="Times New Roman"/>
          <w:color w:val="000000" w:themeColor="text1"/>
          <w:sz w:val="28"/>
          <w:szCs w:val="28"/>
          <w:lang w:val="ky-KG"/>
        </w:rPr>
        <w:t xml:space="preserve">, </w:t>
      </w:r>
      <w:r w:rsidR="00565F65">
        <w:rPr>
          <w:rFonts w:ascii="Times New Roman" w:hAnsi="Times New Roman" w:cs="Times New Roman"/>
          <w:color w:val="000000" w:themeColor="text1"/>
          <w:sz w:val="28"/>
          <w:szCs w:val="28"/>
          <w:lang w:val="ky-KG"/>
        </w:rPr>
        <w:t>коркунучтарды билүүгө</w:t>
      </w:r>
      <w:r w:rsidR="002F36BD" w:rsidRPr="00431BAD">
        <w:rPr>
          <w:rFonts w:ascii="Times New Roman" w:hAnsi="Times New Roman" w:cs="Times New Roman"/>
          <w:color w:val="000000" w:themeColor="text1"/>
          <w:sz w:val="28"/>
          <w:szCs w:val="28"/>
          <w:lang w:val="ky-KG"/>
        </w:rPr>
        <w:t xml:space="preserve"> негизденген карыз алуусуна карата</w:t>
      </w:r>
      <w:r w:rsidR="00565F65">
        <w:rPr>
          <w:rFonts w:ascii="Times New Roman" w:hAnsi="Times New Roman" w:cs="Times New Roman"/>
          <w:color w:val="000000" w:themeColor="text1"/>
          <w:sz w:val="28"/>
          <w:szCs w:val="28"/>
          <w:lang w:val="ky-KG"/>
        </w:rPr>
        <w:t xml:space="preserve"> </w:t>
      </w:r>
      <w:r w:rsidR="002F36BD" w:rsidRPr="00431BAD">
        <w:rPr>
          <w:rFonts w:ascii="Times New Roman" w:hAnsi="Times New Roman" w:cs="Times New Roman"/>
          <w:color w:val="000000" w:themeColor="text1"/>
          <w:sz w:val="28"/>
          <w:szCs w:val="28"/>
          <w:lang w:val="ky-KG"/>
        </w:rPr>
        <w:t>жаңы мамилени калыптандыруу</w:t>
      </w:r>
      <w:r w:rsidR="00565F65">
        <w:rPr>
          <w:rFonts w:ascii="Times New Roman" w:hAnsi="Times New Roman" w:cs="Times New Roman"/>
          <w:color w:val="000000" w:themeColor="text1"/>
          <w:sz w:val="28"/>
          <w:szCs w:val="28"/>
          <w:lang w:val="ky-KG"/>
        </w:rPr>
        <w:t>,</w:t>
      </w:r>
      <w:r w:rsidR="002F36BD" w:rsidRPr="00431BAD">
        <w:rPr>
          <w:rFonts w:ascii="Times New Roman" w:hAnsi="Times New Roman" w:cs="Times New Roman"/>
          <w:color w:val="000000" w:themeColor="text1"/>
          <w:sz w:val="28"/>
          <w:szCs w:val="28"/>
          <w:lang w:val="ky-KG"/>
        </w:rPr>
        <w:t xml:space="preserve"> жеке </w:t>
      </w:r>
      <w:r w:rsidR="00565F65">
        <w:rPr>
          <w:rFonts w:ascii="Times New Roman" w:hAnsi="Times New Roman" w:cs="Times New Roman"/>
          <w:color w:val="000000" w:themeColor="text1"/>
          <w:sz w:val="28"/>
          <w:szCs w:val="28"/>
          <w:lang w:val="ky-KG"/>
        </w:rPr>
        <w:t xml:space="preserve">аманат жана </w:t>
      </w:r>
      <w:r w:rsidR="002F36BD" w:rsidRPr="00431BAD">
        <w:rPr>
          <w:rFonts w:ascii="Times New Roman" w:hAnsi="Times New Roman" w:cs="Times New Roman"/>
          <w:color w:val="000000" w:themeColor="text1"/>
          <w:sz w:val="28"/>
          <w:szCs w:val="28"/>
          <w:lang w:val="ky-KG"/>
        </w:rPr>
        <w:t xml:space="preserve">финансылык коргоо </w:t>
      </w:r>
      <w:r w:rsidR="00565F65">
        <w:rPr>
          <w:rFonts w:ascii="Times New Roman" w:hAnsi="Times New Roman" w:cs="Times New Roman"/>
          <w:color w:val="000000" w:themeColor="text1"/>
          <w:sz w:val="28"/>
          <w:szCs w:val="28"/>
          <w:lang w:val="ky-KG"/>
        </w:rPr>
        <w:t>чөйрөсүндө</w:t>
      </w:r>
      <w:r w:rsidR="00565F65" w:rsidRPr="00431BAD">
        <w:rPr>
          <w:rFonts w:ascii="Times New Roman" w:hAnsi="Times New Roman" w:cs="Times New Roman"/>
          <w:color w:val="000000" w:themeColor="text1"/>
          <w:sz w:val="28"/>
          <w:szCs w:val="28"/>
          <w:lang w:val="ky-KG"/>
        </w:rPr>
        <w:t xml:space="preserve"> </w:t>
      </w:r>
      <w:r w:rsidR="00736308">
        <w:rPr>
          <w:rFonts w:ascii="Times New Roman" w:hAnsi="Times New Roman" w:cs="Times New Roman"/>
          <w:color w:val="000000" w:themeColor="text1"/>
          <w:sz w:val="28"/>
          <w:szCs w:val="28"/>
          <w:lang w:val="ky-KG"/>
        </w:rPr>
        <w:t>улуу курактагы</w:t>
      </w:r>
      <w:r w:rsidR="001103F7">
        <w:rPr>
          <w:rFonts w:ascii="Times New Roman" w:hAnsi="Times New Roman" w:cs="Times New Roman"/>
          <w:color w:val="000000" w:themeColor="text1"/>
          <w:sz w:val="28"/>
          <w:szCs w:val="28"/>
          <w:lang w:val="ky-KG"/>
        </w:rPr>
        <w:t xml:space="preserve"> жарандарды окутуу,</w:t>
      </w:r>
      <w:r w:rsidR="002F36BD" w:rsidRPr="001103F7">
        <w:rPr>
          <w:rFonts w:ascii="Times New Roman" w:hAnsi="Times New Roman" w:cs="Times New Roman"/>
          <w:color w:val="000000" w:themeColor="text1"/>
          <w:sz w:val="28"/>
          <w:szCs w:val="28"/>
          <w:lang w:val="ky-KG"/>
        </w:rPr>
        <w:t xml:space="preserve"> маалымат берүү</w:t>
      </w:r>
      <w:r w:rsidR="001103F7">
        <w:rPr>
          <w:rFonts w:ascii="Times New Roman" w:hAnsi="Times New Roman" w:cs="Times New Roman"/>
          <w:color w:val="000000" w:themeColor="text1"/>
          <w:sz w:val="28"/>
          <w:szCs w:val="28"/>
          <w:lang w:val="ky-KG"/>
        </w:rPr>
        <w:t xml:space="preserve"> жана</w:t>
      </w:r>
      <w:r w:rsidR="002F36BD" w:rsidRPr="001103F7">
        <w:rPr>
          <w:rFonts w:ascii="Times New Roman" w:hAnsi="Times New Roman" w:cs="Times New Roman"/>
          <w:color w:val="000000" w:themeColor="text1"/>
          <w:sz w:val="28"/>
          <w:szCs w:val="28"/>
          <w:lang w:val="ky-KG"/>
        </w:rPr>
        <w:t xml:space="preserve"> ынандыруу</w:t>
      </w:r>
      <w:r w:rsidR="001103F7">
        <w:rPr>
          <w:rFonts w:ascii="Times New Roman" w:hAnsi="Times New Roman" w:cs="Times New Roman"/>
          <w:color w:val="000000" w:themeColor="text1"/>
          <w:sz w:val="28"/>
          <w:szCs w:val="28"/>
          <w:lang w:val="ky-KG"/>
        </w:rPr>
        <w:t>,</w:t>
      </w:r>
      <w:r w:rsidR="002F36BD" w:rsidRPr="001103F7">
        <w:rPr>
          <w:rFonts w:ascii="Times New Roman" w:hAnsi="Times New Roman" w:cs="Times New Roman"/>
          <w:color w:val="000000" w:themeColor="text1"/>
          <w:sz w:val="28"/>
          <w:szCs w:val="28"/>
          <w:lang w:val="ky-KG"/>
        </w:rPr>
        <w:t xml:space="preserve"> ф</w:t>
      </w:r>
      <w:r w:rsidR="002F0BE0" w:rsidRPr="001103F7">
        <w:rPr>
          <w:rFonts w:ascii="Times New Roman" w:hAnsi="Times New Roman" w:cs="Times New Roman"/>
          <w:color w:val="000000" w:themeColor="text1"/>
          <w:sz w:val="28"/>
          <w:szCs w:val="28"/>
          <w:lang w:val="ky-KG"/>
        </w:rPr>
        <w:t xml:space="preserve">инансылык </w:t>
      </w:r>
      <w:r w:rsidR="006C257C" w:rsidRPr="001103F7">
        <w:rPr>
          <w:rFonts w:ascii="Times New Roman" w:hAnsi="Times New Roman" w:cs="Times New Roman"/>
          <w:color w:val="000000" w:themeColor="text1"/>
          <w:sz w:val="28"/>
          <w:szCs w:val="28"/>
          <w:lang w:val="ky-KG"/>
        </w:rPr>
        <w:t>кызматты керектөөчүлөр</w:t>
      </w:r>
      <w:r w:rsidR="001103F7">
        <w:rPr>
          <w:rFonts w:ascii="Times New Roman" w:hAnsi="Times New Roman" w:cs="Times New Roman"/>
          <w:color w:val="000000" w:themeColor="text1"/>
          <w:sz w:val="28"/>
          <w:szCs w:val="28"/>
          <w:lang w:val="ky-KG"/>
        </w:rPr>
        <w:t xml:space="preserve">дүн </w:t>
      </w:r>
      <w:r w:rsidR="002F0BE0" w:rsidRPr="001103F7">
        <w:rPr>
          <w:rFonts w:ascii="Times New Roman" w:hAnsi="Times New Roman" w:cs="Times New Roman"/>
          <w:color w:val="000000" w:themeColor="text1"/>
          <w:sz w:val="28"/>
          <w:szCs w:val="28"/>
          <w:lang w:val="ky-KG"/>
        </w:rPr>
        <w:t>уку</w:t>
      </w:r>
      <w:r w:rsidR="001103F7">
        <w:rPr>
          <w:rFonts w:ascii="Times New Roman" w:hAnsi="Times New Roman" w:cs="Times New Roman"/>
          <w:color w:val="000000" w:themeColor="text1"/>
          <w:sz w:val="28"/>
          <w:szCs w:val="28"/>
          <w:lang w:val="ky-KG"/>
        </w:rPr>
        <w:t>ктарын</w:t>
      </w:r>
      <w:r w:rsidR="002F0BE0" w:rsidRPr="001103F7">
        <w:rPr>
          <w:rFonts w:ascii="Times New Roman" w:hAnsi="Times New Roman" w:cs="Times New Roman"/>
          <w:color w:val="000000" w:themeColor="text1"/>
          <w:sz w:val="28"/>
          <w:szCs w:val="28"/>
          <w:lang w:val="ky-KG"/>
        </w:rPr>
        <w:t xml:space="preserve"> коргоо </w:t>
      </w:r>
      <w:r w:rsidR="002F36BD" w:rsidRPr="001103F7">
        <w:rPr>
          <w:rFonts w:ascii="Times New Roman" w:hAnsi="Times New Roman" w:cs="Times New Roman"/>
          <w:color w:val="000000" w:themeColor="text1"/>
          <w:sz w:val="28"/>
          <w:szCs w:val="28"/>
          <w:lang w:val="ky-KG"/>
        </w:rPr>
        <w:t xml:space="preserve">боюнча </w:t>
      </w:r>
      <w:r w:rsidR="002F0BE0" w:rsidRPr="001103F7">
        <w:rPr>
          <w:rFonts w:ascii="Times New Roman" w:hAnsi="Times New Roman" w:cs="Times New Roman"/>
          <w:color w:val="000000" w:themeColor="text1"/>
          <w:sz w:val="28"/>
          <w:szCs w:val="28"/>
          <w:lang w:val="ky-KG"/>
        </w:rPr>
        <w:t>ченемдик укуктук база</w:t>
      </w:r>
      <w:r w:rsidR="003B4C3C" w:rsidRPr="001103F7">
        <w:rPr>
          <w:rFonts w:ascii="Times New Roman" w:hAnsi="Times New Roman" w:cs="Times New Roman"/>
          <w:color w:val="000000" w:themeColor="text1"/>
          <w:sz w:val="28"/>
          <w:szCs w:val="28"/>
          <w:lang w:val="ky-KG"/>
        </w:rPr>
        <w:t>ны</w:t>
      </w:r>
      <w:r w:rsidR="001103F7">
        <w:rPr>
          <w:rFonts w:ascii="Times New Roman" w:hAnsi="Times New Roman" w:cs="Times New Roman"/>
          <w:color w:val="000000" w:themeColor="text1"/>
          <w:sz w:val="28"/>
          <w:szCs w:val="28"/>
          <w:lang w:val="ky-KG"/>
        </w:rPr>
        <w:t xml:space="preserve"> иштеп чыгуу жана</w:t>
      </w:r>
      <w:r w:rsidR="003E4F8B" w:rsidRPr="001103F7">
        <w:rPr>
          <w:rFonts w:ascii="Times New Roman" w:hAnsi="Times New Roman" w:cs="Times New Roman"/>
          <w:color w:val="000000" w:themeColor="text1"/>
          <w:sz w:val="28"/>
          <w:szCs w:val="28"/>
          <w:lang w:val="ky-KG"/>
        </w:rPr>
        <w:t xml:space="preserve"> </w:t>
      </w:r>
      <w:r w:rsidR="002F0BE0" w:rsidRPr="001103F7">
        <w:rPr>
          <w:rFonts w:ascii="Times New Roman" w:hAnsi="Times New Roman" w:cs="Times New Roman"/>
          <w:color w:val="000000" w:themeColor="text1"/>
          <w:sz w:val="28"/>
          <w:szCs w:val="28"/>
          <w:lang w:val="ky-KG"/>
        </w:rPr>
        <w:t>өркүндөтүү</w:t>
      </w:r>
      <w:r w:rsidR="002F36BD" w:rsidRPr="001103F7">
        <w:rPr>
          <w:rFonts w:ascii="Times New Roman" w:hAnsi="Times New Roman" w:cs="Times New Roman"/>
          <w:color w:val="000000" w:themeColor="text1"/>
          <w:sz w:val="28"/>
          <w:szCs w:val="28"/>
          <w:lang w:val="ky-KG"/>
        </w:rPr>
        <w:t>, ошондой эле и</w:t>
      </w:r>
      <w:r w:rsidR="002F0BE0" w:rsidRPr="001103F7">
        <w:rPr>
          <w:rFonts w:ascii="Times New Roman" w:hAnsi="Times New Roman" w:cs="Times New Roman"/>
          <w:color w:val="000000" w:themeColor="text1"/>
          <w:sz w:val="28"/>
          <w:szCs w:val="28"/>
          <w:lang w:val="ky-KG"/>
        </w:rPr>
        <w:t>нвестиция</w:t>
      </w:r>
      <w:r w:rsidR="003E4F8B" w:rsidRPr="001103F7">
        <w:rPr>
          <w:rFonts w:ascii="Times New Roman" w:hAnsi="Times New Roman" w:cs="Times New Roman"/>
          <w:color w:val="000000" w:themeColor="text1"/>
          <w:sz w:val="28"/>
          <w:szCs w:val="28"/>
          <w:lang w:val="ky-KG"/>
        </w:rPr>
        <w:t>лоо</w:t>
      </w:r>
      <w:r w:rsidR="001103F7">
        <w:rPr>
          <w:rFonts w:ascii="Times New Roman" w:hAnsi="Times New Roman" w:cs="Times New Roman"/>
          <w:color w:val="000000" w:themeColor="text1"/>
          <w:sz w:val="28"/>
          <w:szCs w:val="28"/>
          <w:lang w:val="ky-KG"/>
        </w:rPr>
        <w:t xml:space="preserve"> жөнүндө </w:t>
      </w:r>
      <w:r w:rsidR="003E4F8B" w:rsidRPr="001103F7">
        <w:rPr>
          <w:rFonts w:ascii="Times New Roman" w:hAnsi="Times New Roman" w:cs="Times New Roman"/>
          <w:color w:val="000000" w:themeColor="text1"/>
          <w:sz w:val="28"/>
          <w:szCs w:val="28"/>
          <w:lang w:val="ky-KG"/>
        </w:rPr>
        <w:t>билимд</w:t>
      </w:r>
      <w:r w:rsidR="001103F7">
        <w:rPr>
          <w:rFonts w:ascii="Times New Roman" w:hAnsi="Times New Roman" w:cs="Times New Roman"/>
          <w:color w:val="000000" w:themeColor="text1"/>
          <w:sz w:val="28"/>
          <w:szCs w:val="28"/>
          <w:lang w:val="ky-KG"/>
        </w:rPr>
        <w:t>ерд</w:t>
      </w:r>
      <w:r w:rsidR="003E4F8B" w:rsidRPr="001103F7">
        <w:rPr>
          <w:rFonts w:ascii="Times New Roman" w:hAnsi="Times New Roman" w:cs="Times New Roman"/>
          <w:color w:val="000000" w:themeColor="text1"/>
          <w:sz w:val="28"/>
          <w:szCs w:val="28"/>
          <w:lang w:val="ky-KG"/>
        </w:rPr>
        <w:t>и жайылтуу</w:t>
      </w:r>
      <w:r w:rsidR="001103F7">
        <w:rPr>
          <w:rFonts w:ascii="Times New Roman" w:hAnsi="Times New Roman" w:cs="Times New Roman"/>
          <w:color w:val="000000" w:themeColor="text1"/>
          <w:sz w:val="28"/>
          <w:szCs w:val="28"/>
          <w:lang w:val="ky-KG"/>
        </w:rPr>
        <w:t xml:space="preserve"> маселелерин</w:t>
      </w:r>
      <w:r w:rsidR="002F36BD" w:rsidRPr="001103F7">
        <w:rPr>
          <w:rFonts w:ascii="Times New Roman" w:hAnsi="Times New Roman" w:cs="Times New Roman"/>
          <w:color w:val="000000" w:themeColor="text1"/>
          <w:sz w:val="28"/>
          <w:szCs w:val="28"/>
          <w:lang w:val="ky-KG"/>
        </w:rPr>
        <w:t xml:space="preserve"> камтыйт</w:t>
      </w:r>
      <w:r w:rsidR="002F36BD" w:rsidRPr="00431BAD">
        <w:rPr>
          <w:rFonts w:ascii="Times New Roman" w:hAnsi="Times New Roman" w:cs="Times New Roman"/>
          <w:color w:val="000000" w:themeColor="text1"/>
          <w:sz w:val="28"/>
          <w:szCs w:val="28"/>
          <w:lang w:val="ky-KG"/>
        </w:rPr>
        <w:t>.</w:t>
      </w:r>
    </w:p>
    <w:p w:rsidR="0092320A" w:rsidRPr="00431BAD" w:rsidRDefault="00736308">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3-</w:t>
      </w:r>
      <w:r w:rsidR="001103F7">
        <w:rPr>
          <w:rFonts w:ascii="Times New Roman" w:hAnsi="Times New Roman" w:cs="Times New Roman"/>
          <w:color w:val="000000" w:themeColor="text1"/>
          <w:sz w:val="28"/>
          <w:szCs w:val="28"/>
          <w:lang w:val="ky-KG"/>
        </w:rPr>
        <w:t>артыкчылыктуу багыттын жарандарга финансылык маалыматка</w:t>
      </w:r>
      <w:r w:rsidR="002F36BD" w:rsidRPr="00431BAD">
        <w:rPr>
          <w:rFonts w:ascii="Times New Roman" w:hAnsi="Times New Roman" w:cs="Times New Roman"/>
          <w:color w:val="000000" w:themeColor="text1"/>
          <w:sz w:val="28"/>
          <w:szCs w:val="28"/>
          <w:lang w:val="ky-KG"/>
        </w:rPr>
        <w:t xml:space="preserve"> жана финансылык кызмат</w:t>
      </w:r>
      <w:r w:rsidR="001103F7">
        <w:rPr>
          <w:rFonts w:ascii="Times New Roman" w:hAnsi="Times New Roman" w:cs="Times New Roman"/>
          <w:color w:val="000000" w:themeColor="text1"/>
          <w:sz w:val="28"/>
          <w:szCs w:val="28"/>
          <w:lang w:val="ky-KG"/>
        </w:rPr>
        <w:t>тарга</w:t>
      </w:r>
      <w:r w:rsidR="002F36BD" w:rsidRPr="00431BAD">
        <w:rPr>
          <w:rFonts w:ascii="Times New Roman" w:hAnsi="Times New Roman" w:cs="Times New Roman"/>
          <w:color w:val="000000" w:themeColor="text1"/>
          <w:sz w:val="28"/>
          <w:szCs w:val="28"/>
          <w:lang w:val="ky-KG"/>
        </w:rPr>
        <w:t xml:space="preserve"> бирдей жана толук </w:t>
      </w:r>
      <w:r w:rsidR="001103F7">
        <w:rPr>
          <w:rFonts w:ascii="Times New Roman" w:hAnsi="Times New Roman" w:cs="Times New Roman"/>
          <w:color w:val="000000" w:themeColor="text1"/>
          <w:sz w:val="28"/>
          <w:szCs w:val="28"/>
          <w:lang w:val="ky-KG"/>
        </w:rPr>
        <w:t xml:space="preserve">жетүүсүн </w:t>
      </w:r>
      <w:r w:rsidR="002F36BD" w:rsidRPr="00431BAD">
        <w:rPr>
          <w:rFonts w:ascii="Times New Roman" w:hAnsi="Times New Roman" w:cs="Times New Roman"/>
          <w:color w:val="000000" w:themeColor="text1"/>
          <w:sz w:val="28"/>
          <w:szCs w:val="28"/>
          <w:lang w:val="ky-KG"/>
        </w:rPr>
        <w:t xml:space="preserve">камсыз кылуу </w:t>
      </w:r>
      <w:r w:rsidR="001103F7">
        <w:rPr>
          <w:rFonts w:ascii="Times New Roman" w:hAnsi="Times New Roman" w:cs="Times New Roman"/>
          <w:color w:val="000000" w:themeColor="text1"/>
          <w:sz w:val="28"/>
          <w:szCs w:val="28"/>
          <w:lang w:val="ky-KG"/>
        </w:rPr>
        <w:t>боюнча милдеттери болуп төмөнкүлөр саналат</w:t>
      </w:r>
      <w:r w:rsidR="002F0BE0" w:rsidRPr="00431BAD">
        <w:rPr>
          <w:rFonts w:ascii="Times New Roman" w:hAnsi="Times New Roman" w:cs="Times New Roman"/>
          <w:color w:val="000000" w:themeColor="text1"/>
          <w:sz w:val="28"/>
          <w:szCs w:val="28"/>
          <w:lang w:val="ky-KG"/>
        </w:rPr>
        <w:t>:</w:t>
      </w:r>
    </w:p>
    <w:p w:rsidR="00543534" w:rsidRPr="00431BAD" w:rsidRDefault="001C3B6F" w:rsidP="00543534">
      <w:pPr>
        <w:pStyle w:val="tkTekst"/>
        <w:spacing w:after="0" w:line="240" w:lineRule="auto"/>
        <w:contextualSpacing/>
        <w:rPr>
          <w:rFonts w:ascii="Times New Roman" w:hAnsi="Times New Roman" w:cs="Times New Roman"/>
          <w:sz w:val="28"/>
          <w:szCs w:val="28"/>
          <w:lang w:val="ky-KG"/>
        </w:rPr>
      </w:pPr>
      <w:r w:rsidRPr="00431BAD">
        <w:rPr>
          <w:rFonts w:ascii="Times New Roman" w:hAnsi="Times New Roman" w:cs="Times New Roman"/>
          <w:sz w:val="28"/>
          <w:szCs w:val="28"/>
          <w:lang w:val="ky-KG"/>
        </w:rPr>
        <w:lastRenderedPageBreak/>
        <w:t xml:space="preserve">- </w:t>
      </w:r>
      <w:r w:rsidR="002F36BD" w:rsidRPr="00431BAD">
        <w:rPr>
          <w:rFonts w:ascii="Times New Roman" w:hAnsi="Times New Roman" w:cs="Times New Roman"/>
          <w:sz w:val="28"/>
          <w:szCs w:val="28"/>
          <w:lang w:val="ky-KG"/>
        </w:rPr>
        <w:t>к</w:t>
      </w:r>
      <w:r w:rsidR="00543534" w:rsidRPr="00431BAD">
        <w:rPr>
          <w:rFonts w:ascii="Times New Roman" w:hAnsi="Times New Roman" w:cs="Times New Roman"/>
          <w:sz w:val="28"/>
          <w:szCs w:val="28"/>
          <w:lang w:val="ky-KG"/>
        </w:rPr>
        <w:t>алк</w:t>
      </w:r>
      <w:r w:rsidR="00086112" w:rsidRPr="00431BAD">
        <w:rPr>
          <w:rFonts w:ascii="Times New Roman" w:hAnsi="Times New Roman" w:cs="Times New Roman"/>
          <w:sz w:val="28"/>
          <w:szCs w:val="28"/>
          <w:lang w:val="ky-KG"/>
        </w:rPr>
        <w:t xml:space="preserve">ты </w:t>
      </w:r>
      <w:r w:rsidR="001103F7">
        <w:rPr>
          <w:rFonts w:ascii="Times New Roman" w:hAnsi="Times New Roman" w:cs="Times New Roman"/>
          <w:sz w:val="28"/>
          <w:szCs w:val="28"/>
          <w:lang w:val="ky-KG"/>
        </w:rPr>
        <w:t>көз карандысыз</w:t>
      </w:r>
      <w:r w:rsidR="00086112" w:rsidRPr="00431BAD">
        <w:rPr>
          <w:rFonts w:ascii="Times New Roman" w:hAnsi="Times New Roman" w:cs="Times New Roman"/>
          <w:sz w:val="28"/>
          <w:szCs w:val="28"/>
          <w:lang w:val="ky-KG"/>
        </w:rPr>
        <w:t xml:space="preserve">, </w:t>
      </w:r>
      <w:r w:rsidR="001103F7">
        <w:rPr>
          <w:rFonts w:ascii="Times New Roman" w:hAnsi="Times New Roman" w:cs="Times New Roman"/>
          <w:sz w:val="28"/>
          <w:szCs w:val="28"/>
          <w:lang w:val="ky-KG"/>
        </w:rPr>
        <w:t>об</w:t>
      </w:r>
      <w:r w:rsidR="001103F7" w:rsidRPr="001103F7">
        <w:rPr>
          <w:rFonts w:ascii="Times New Roman" w:hAnsi="Times New Roman" w:cs="Times New Roman"/>
          <w:sz w:val="28"/>
          <w:szCs w:val="28"/>
          <w:lang w:val="ky-KG"/>
        </w:rPr>
        <w:t>ъ</w:t>
      </w:r>
      <w:r w:rsidR="001103F7">
        <w:rPr>
          <w:rFonts w:ascii="Times New Roman" w:hAnsi="Times New Roman" w:cs="Times New Roman"/>
          <w:sz w:val="28"/>
          <w:szCs w:val="28"/>
          <w:lang w:val="ky-KG"/>
        </w:rPr>
        <w:t xml:space="preserve">ективдүү жана </w:t>
      </w:r>
      <w:r w:rsidR="00543534" w:rsidRPr="00431BAD">
        <w:rPr>
          <w:rFonts w:ascii="Times New Roman" w:hAnsi="Times New Roman" w:cs="Times New Roman"/>
          <w:sz w:val="28"/>
          <w:szCs w:val="28"/>
          <w:lang w:val="ky-KG"/>
        </w:rPr>
        <w:t>сап</w:t>
      </w:r>
      <w:r w:rsidR="00B1210F" w:rsidRPr="00431BAD">
        <w:rPr>
          <w:rFonts w:ascii="Times New Roman" w:hAnsi="Times New Roman" w:cs="Times New Roman"/>
          <w:sz w:val="28"/>
          <w:szCs w:val="28"/>
          <w:lang w:val="ky-KG"/>
        </w:rPr>
        <w:t>а</w:t>
      </w:r>
      <w:r w:rsidR="00543534" w:rsidRPr="00431BAD">
        <w:rPr>
          <w:rFonts w:ascii="Times New Roman" w:hAnsi="Times New Roman" w:cs="Times New Roman"/>
          <w:sz w:val="28"/>
          <w:szCs w:val="28"/>
          <w:lang w:val="ky-KG"/>
        </w:rPr>
        <w:t>ттуу финансылык маалымат</w:t>
      </w:r>
      <w:r w:rsidR="00086112" w:rsidRPr="00431BAD">
        <w:rPr>
          <w:rFonts w:ascii="Times New Roman" w:hAnsi="Times New Roman" w:cs="Times New Roman"/>
          <w:sz w:val="28"/>
          <w:szCs w:val="28"/>
          <w:lang w:val="ky-KG"/>
        </w:rPr>
        <w:t xml:space="preserve"> менен </w:t>
      </w:r>
      <w:r w:rsidR="00543534" w:rsidRPr="00431BAD">
        <w:rPr>
          <w:rFonts w:ascii="Times New Roman" w:hAnsi="Times New Roman" w:cs="Times New Roman"/>
          <w:sz w:val="28"/>
          <w:szCs w:val="28"/>
          <w:lang w:val="ky-KG"/>
        </w:rPr>
        <w:t>камсыз кылуу.</w:t>
      </w:r>
    </w:p>
    <w:p w:rsidR="00543534" w:rsidRPr="00431BAD" w:rsidRDefault="001C3B6F" w:rsidP="00543534">
      <w:pPr>
        <w:pStyle w:val="tkTekst"/>
        <w:spacing w:after="0" w:line="240" w:lineRule="auto"/>
        <w:contextualSpacing/>
        <w:rPr>
          <w:rFonts w:ascii="Times New Roman" w:hAnsi="Times New Roman" w:cs="Times New Roman"/>
          <w:sz w:val="28"/>
          <w:szCs w:val="28"/>
          <w:lang w:val="ky-KG"/>
        </w:rPr>
      </w:pPr>
      <w:r w:rsidRPr="00431BAD">
        <w:rPr>
          <w:rFonts w:ascii="Times New Roman" w:hAnsi="Times New Roman" w:cs="Times New Roman"/>
          <w:sz w:val="28"/>
          <w:szCs w:val="28"/>
          <w:lang w:val="ky-KG"/>
        </w:rPr>
        <w:t>-</w:t>
      </w:r>
      <w:r w:rsidR="001103F7">
        <w:rPr>
          <w:rFonts w:ascii="Times New Roman" w:hAnsi="Times New Roman" w:cs="Times New Roman"/>
          <w:sz w:val="28"/>
          <w:szCs w:val="28"/>
          <w:lang w:val="ky-KG"/>
        </w:rPr>
        <w:t xml:space="preserve"> </w:t>
      </w:r>
      <w:r w:rsidR="002F36BD" w:rsidRPr="00431BAD">
        <w:rPr>
          <w:rFonts w:ascii="Times New Roman" w:hAnsi="Times New Roman" w:cs="Times New Roman"/>
          <w:sz w:val="28"/>
          <w:szCs w:val="28"/>
          <w:lang w:val="ky-KG"/>
        </w:rPr>
        <w:t>ф</w:t>
      </w:r>
      <w:r w:rsidR="00543534" w:rsidRPr="00431BAD">
        <w:rPr>
          <w:rFonts w:ascii="Times New Roman" w:hAnsi="Times New Roman" w:cs="Times New Roman"/>
          <w:sz w:val="28"/>
          <w:szCs w:val="28"/>
          <w:lang w:val="ky-KG"/>
        </w:rPr>
        <w:t>инансы</w:t>
      </w:r>
      <w:r w:rsidR="001103F7">
        <w:rPr>
          <w:rFonts w:ascii="Times New Roman" w:hAnsi="Times New Roman" w:cs="Times New Roman"/>
          <w:sz w:val="28"/>
          <w:szCs w:val="28"/>
          <w:lang w:val="ky-KG"/>
        </w:rPr>
        <w:t xml:space="preserve"> </w:t>
      </w:r>
      <w:r w:rsidR="00543534" w:rsidRPr="00431BAD">
        <w:rPr>
          <w:rFonts w:ascii="Times New Roman" w:hAnsi="Times New Roman" w:cs="Times New Roman"/>
          <w:sz w:val="28"/>
          <w:szCs w:val="28"/>
          <w:lang w:val="ky-KG"/>
        </w:rPr>
        <w:t>мекемелер</w:t>
      </w:r>
      <w:r w:rsidR="002F36BD" w:rsidRPr="00431BAD">
        <w:rPr>
          <w:rFonts w:ascii="Times New Roman" w:hAnsi="Times New Roman" w:cs="Times New Roman"/>
          <w:sz w:val="28"/>
          <w:szCs w:val="28"/>
          <w:lang w:val="ky-KG"/>
        </w:rPr>
        <w:t>ине</w:t>
      </w:r>
      <w:r w:rsidR="00086112" w:rsidRPr="00431BAD">
        <w:rPr>
          <w:rFonts w:ascii="Times New Roman" w:hAnsi="Times New Roman" w:cs="Times New Roman"/>
          <w:sz w:val="28"/>
          <w:szCs w:val="28"/>
          <w:lang w:val="ky-KG"/>
        </w:rPr>
        <w:t xml:space="preserve"> </w:t>
      </w:r>
      <w:r w:rsidR="001103F7">
        <w:rPr>
          <w:rFonts w:ascii="Times New Roman" w:hAnsi="Times New Roman" w:cs="Times New Roman"/>
          <w:sz w:val="28"/>
          <w:szCs w:val="28"/>
          <w:lang w:val="ky-KG"/>
        </w:rPr>
        <w:t>Кыргыз Республикасынын калкынын</w:t>
      </w:r>
      <w:r w:rsidR="00086112" w:rsidRPr="00431BAD">
        <w:rPr>
          <w:rFonts w:ascii="Times New Roman" w:hAnsi="Times New Roman" w:cs="Times New Roman"/>
          <w:sz w:val="28"/>
          <w:szCs w:val="28"/>
          <w:lang w:val="ky-KG"/>
        </w:rPr>
        <w:t xml:space="preserve"> </w:t>
      </w:r>
      <w:r w:rsidR="001103F7">
        <w:rPr>
          <w:rFonts w:ascii="Times New Roman" w:hAnsi="Times New Roman" w:cs="Times New Roman"/>
          <w:sz w:val="28"/>
          <w:szCs w:val="28"/>
          <w:lang w:val="ky-KG"/>
        </w:rPr>
        <w:t>ишеним</w:t>
      </w:r>
      <w:r w:rsidR="00543534" w:rsidRPr="00431BAD">
        <w:rPr>
          <w:rFonts w:ascii="Times New Roman" w:hAnsi="Times New Roman" w:cs="Times New Roman"/>
          <w:sz w:val="28"/>
          <w:szCs w:val="28"/>
          <w:lang w:val="ky-KG"/>
        </w:rPr>
        <w:t>и</w:t>
      </w:r>
      <w:r w:rsidR="001103F7">
        <w:rPr>
          <w:rFonts w:ascii="Times New Roman" w:hAnsi="Times New Roman" w:cs="Times New Roman"/>
          <w:sz w:val="28"/>
          <w:szCs w:val="28"/>
          <w:lang w:val="ky-KG"/>
        </w:rPr>
        <w:t>н</w:t>
      </w:r>
      <w:r w:rsidR="00543534" w:rsidRPr="00431BAD">
        <w:rPr>
          <w:rFonts w:ascii="Times New Roman" w:hAnsi="Times New Roman" w:cs="Times New Roman"/>
          <w:sz w:val="28"/>
          <w:szCs w:val="28"/>
          <w:lang w:val="ky-KG"/>
        </w:rPr>
        <w:t xml:space="preserve"> </w:t>
      </w:r>
      <w:r w:rsidR="00736308">
        <w:rPr>
          <w:rFonts w:ascii="Times New Roman" w:hAnsi="Times New Roman" w:cs="Times New Roman"/>
          <w:sz w:val="28"/>
          <w:szCs w:val="28"/>
          <w:lang w:val="ky-KG"/>
        </w:rPr>
        <w:t>колдоо</w:t>
      </w:r>
      <w:r w:rsidR="00086112" w:rsidRPr="00431BAD">
        <w:rPr>
          <w:rFonts w:ascii="Times New Roman" w:hAnsi="Times New Roman" w:cs="Times New Roman"/>
          <w:sz w:val="28"/>
          <w:szCs w:val="28"/>
          <w:lang w:val="ky-KG"/>
        </w:rPr>
        <w:t xml:space="preserve"> жана </w:t>
      </w:r>
      <w:r w:rsidR="001103F7">
        <w:rPr>
          <w:rFonts w:ascii="Times New Roman" w:hAnsi="Times New Roman" w:cs="Times New Roman"/>
          <w:sz w:val="28"/>
          <w:szCs w:val="28"/>
          <w:lang w:val="ky-KG"/>
        </w:rPr>
        <w:t>жогорулатуу</w:t>
      </w:r>
      <w:r w:rsidR="00543534" w:rsidRPr="00431BAD">
        <w:rPr>
          <w:rFonts w:ascii="Times New Roman" w:hAnsi="Times New Roman" w:cs="Times New Roman"/>
          <w:sz w:val="28"/>
          <w:szCs w:val="28"/>
          <w:lang w:val="ky-KG"/>
        </w:rPr>
        <w:t>.</w:t>
      </w:r>
    </w:p>
    <w:p w:rsidR="00543534" w:rsidRPr="00431BAD" w:rsidRDefault="001C3B6F" w:rsidP="00543534">
      <w:pPr>
        <w:pStyle w:val="tkTekst"/>
        <w:spacing w:after="0" w:line="240" w:lineRule="auto"/>
        <w:contextualSpacing/>
        <w:rPr>
          <w:rFonts w:ascii="Times New Roman" w:hAnsi="Times New Roman" w:cs="Times New Roman"/>
          <w:sz w:val="28"/>
          <w:szCs w:val="28"/>
          <w:lang w:val="ky-KG"/>
        </w:rPr>
      </w:pPr>
      <w:r w:rsidRPr="00431BAD">
        <w:rPr>
          <w:rFonts w:ascii="Times New Roman" w:hAnsi="Times New Roman" w:cs="Times New Roman"/>
          <w:sz w:val="28"/>
          <w:szCs w:val="28"/>
          <w:lang w:val="ky-KG"/>
        </w:rPr>
        <w:t>-</w:t>
      </w:r>
      <w:r w:rsidR="001103F7">
        <w:rPr>
          <w:rFonts w:ascii="Times New Roman" w:hAnsi="Times New Roman" w:cs="Times New Roman"/>
          <w:sz w:val="28"/>
          <w:szCs w:val="28"/>
          <w:lang w:val="ky-KG"/>
        </w:rPr>
        <w:t xml:space="preserve"> </w:t>
      </w:r>
      <w:r w:rsidR="002F36BD" w:rsidRPr="00431BAD">
        <w:rPr>
          <w:rFonts w:ascii="Times New Roman" w:hAnsi="Times New Roman" w:cs="Times New Roman"/>
          <w:sz w:val="28"/>
          <w:szCs w:val="28"/>
          <w:lang w:val="ky-KG"/>
        </w:rPr>
        <w:t>ж</w:t>
      </w:r>
      <w:r w:rsidR="00691562" w:rsidRPr="00431BAD">
        <w:rPr>
          <w:rFonts w:ascii="Times New Roman" w:hAnsi="Times New Roman" w:cs="Times New Roman"/>
          <w:sz w:val="28"/>
          <w:szCs w:val="28"/>
          <w:lang w:val="ky-KG"/>
        </w:rPr>
        <w:t xml:space="preserve">алпыга маалымдоо каражаттарын </w:t>
      </w:r>
      <w:r w:rsidR="001103F7">
        <w:rPr>
          <w:rFonts w:ascii="Times New Roman" w:hAnsi="Times New Roman" w:cs="Times New Roman"/>
          <w:sz w:val="28"/>
          <w:szCs w:val="28"/>
          <w:lang w:val="ky-KG"/>
        </w:rPr>
        <w:t xml:space="preserve">тартуу </w:t>
      </w:r>
      <w:r w:rsidR="00691562" w:rsidRPr="00431BAD">
        <w:rPr>
          <w:rFonts w:ascii="Times New Roman" w:hAnsi="Times New Roman" w:cs="Times New Roman"/>
          <w:sz w:val="28"/>
          <w:szCs w:val="28"/>
          <w:lang w:val="ky-KG"/>
        </w:rPr>
        <w:t>жана с</w:t>
      </w:r>
      <w:r w:rsidR="00394652" w:rsidRPr="00431BAD">
        <w:rPr>
          <w:rFonts w:ascii="Times New Roman" w:hAnsi="Times New Roman" w:cs="Times New Roman"/>
          <w:sz w:val="28"/>
          <w:szCs w:val="28"/>
          <w:lang w:val="ky-KG"/>
        </w:rPr>
        <w:t>оциалдык маркетинг</w:t>
      </w:r>
      <w:r w:rsidR="00086112" w:rsidRPr="00431BAD">
        <w:rPr>
          <w:rFonts w:ascii="Times New Roman" w:hAnsi="Times New Roman" w:cs="Times New Roman"/>
          <w:sz w:val="28"/>
          <w:szCs w:val="28"/>
          <w:lang w:val="ky-KG"/>
        </w:rPr>
        <w:t>.</w:t>
      </w:r>
    </w:p>
    <w:bookmarkEnd w:id="0"/>
    <w:p w:rsidR="00E226BA" w:rsidRPr="00431BAD" w:rsidRDefault="001103F7" w:rsidP="00FF52D8">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Ушул </w:t>
      </w:r>
      <w:r w:rsidR="00E176C7" w:rsidRPr="00431BAD">
        <w:rPr>
          <w:rFonts w:ascii="Times New Roman" w:hAnsi="Times New Roman" w:cs="Times New Roman"/>
          <w:color w:val="000000" w:themeColor="text1"/>
          <w:sz w:val="28"/>
          <w:szCs w:val="28"/>
          <w:lang w:val="ky-KG"/>
        </w:rPr>
        <w:t>Программа</w:t>
      </w:r>
      <w:r w:rsidR="00F76EE8" w:rsidRPr="00431BAD">
        <w:rPr>
          <w:rFonts w:ascii="Times New Roman" w:hAnsi="Times New Roman" w:cs="Times New Roman"/>
          <w:color w:val="000000" w:themeColor="text1"/>
          <w:sz w:val="28"/>
          <w:szCs w:val="28"/>
          <w:lang w:val="ky-KG"/>
        </w:rPr>
        <w:t xml:space="preserve">да камтылган милдеттер </w:t>
      </w:r>
      <w:r w:rsidR="00F07A9F">
        <w:rPr>
          <w:rFonts w:ascii="Times New Roman" w:hAnsi="Times New Roman" w:cs="Times New Roman"/>
          <w:color w:val="000000" w:themeColor="text1"/>
          <w:sz w:val="28"/>
          <w:szCs w:val="28"/>
          <w:lang w:val="ky-KG"/>
        </w:rPr>
        <w:t>этап-этабы менен</w:t>
      </w:r>
      <w:r w:rsidR="006D7937" w:rsidRPr="00431BAD">
        <w:rPr>
          <w:rFonts w:ascii="Times New Roman" w:hAnsi="Times New Roman" w:cs="Times New Roman"/>
          <w:color w:val="000000" w:themeColor="text1"/>
          <w:sz w:val="28"/>
          <w:szCs w:val="28"/>
          <w:lang w:val="ky-KG"/>
        </w:rPr>
        <w:t xml:space="preserve"> </w:t>
      </w:r>
      <w:r w:rsidR="00F76EE8" w:rsidRPr="00431BAD">
        <w:rPr>
          <w:rFonts w:ascii="Times New Roman" w:hAnsi="Times New Roman" w:cs="Times New Roman"/>
          <w:color w:val="000000" w:themeColor="text1"/>
          <w:sz w:val="28"/>
          <w:szCs w:val="28"/>
          <w:lang w:val="ky-KG"/>
        </w:rPr>
        <w:t xml:space="preserve"> жүзөгө ашырылат</w:t>
      </w:r>
      <w:r w:rsidR="00E226BA" w:rsidRPr="00431BAD">
        <w:rPr>
          <w:rFonts w:ascii="Times New Roman" w:hAnsi="Times New Roman" w:cs="Times New Roman"/>
          <w:color w:val="000000" w:themeColor="text1"/>
          <w:sz w:val="28"/>
          <w:szCs w:val="28"/>
          <w:lang w:val="ky-KG"/>
        </w:rPr>
        <w:t xml:space="preserve">. Ар бир </w:t>
      </w:r>
      <w:r w:rsidR="00F07A9F">
        <w:rPr>
          <w:rFonts w:ascii="Times New Roman" w:hAnsi="Times New Roman" w:cs="Times New Roman"/>
          <w:color w:val="000000" w:themeColor="text1"/>
          <w:sz w:val="28"/>
          <w:szCs w:val="28"/>
          <w:lang w:val="ky-KG"/>
        </w:rPr>
        <w:t>этап</w:t>
      </w:r>
      <w:r w:rsidR="00E226BA" w:rsidRPr="00431BAD">
        <w:rPr>
          <w:rFonts w:ascii="Times New Roman" w:hAnsi="Times New Roman" w:cs="Times New Roman"/>
          <w:color w:val="000000" w:themeColor="text1"/>
          <w:sz w:val="28"/>
          <w:szCs w:val="28"/>
          <w:lang w:val="ky-KG"/>
        </w:rPr>
        <w:t xml:space="preserve"> так максаттуу көрсөткүчтөргө ээ.</w:t>
      </w:r>
    </w:p>
    <w:p w:rsidR="00E226BA" w:rsidRPr="00431BAD" w:rsidRDefault="00E226BA" w:rsidP="00F07A9F">
      <w:pPr>
        <w:pStyle w:val="tkTekst"/>
        <w:tabs>
          <w:tab w:val="left" w:pos="993"/>
        </w:tabs>
        <w:spacing w:after="0" w:line="240" w:lineRule="auto"/>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Биринчи </w:t>
      </w:r>
      <w:r w:rsidR="00F07A9F">
        <w:rPr>
          <w:rFonts w:ascii="Times New Roman" w:hAnsi="Times New Roman" w:cs="Times New Roman"/>
          <w:color w:val="000000" w:themeColor="text1"/>
          <w:sz w:val="28"/>
          <w:szCs w:val="28"/>
          <w:lang w:val="ky-KG"/>
        </w:rPr>
        <w:t>этап</w:t>
      </w:r>
      <w:r w:rsidRPr="00431BAD">
        <w:rPr>
          <w:rFonts w:ascii="Times New Roman" w:hAnsi="Times New Roman" w:cs="Times New Roman"/>
          <w:color w:val="000000" w:themeColor="text1"/>
          <w:sz w:val="28"/>
          <w:szCs w:val="28"/>
          <w:lang w:val="ky-KG"/>
        </w:rPr>
        <w:t xml:space="preserve"> (</w:t>
      </w:r>
      <w:proofErr w:type="spellStart"/>
      <w:r w:rsidRPr="00431BAD">
        <w:rPr>
          <w:rFonts w:ascii="Times New Roman" w:hAnsi="Times New Roman" w:cs="Times New Roman"/>
          <w:color w:val="000000" w:themeColor="text1"/>
          <w:sz w:val="28"/>
          <w:szCs w:val="28"/>
          <w:lang w:val="ky-KG"/>
        </w:rPr>
        <w:t>2016-2017-жылдар</w:t>
      </w:r>
      <w:proofErr w:type="spellEnd"/>
      <w:r w:rsidRPr="00431BAD">
        <w:rPr>
          <w:rFonts w:ascii="Times New Roman" w:hAnsi="Times New Roman" w:cs="Times New Roman"/>
          <w:color w:val="000000" w:themeColor="text1"/>
          <w:sz w:val="28"/>
          <w:szCs w:val="28"/>
          <w:lang w:val="ky-KG"/>
        </w:rPr>
        <w:t xml:space="preserve">) даярдык көрүү </w:t>
      </w:r>
      <w:r w:rsidR="00F07A9F">
        <w:rPr>
          <w:rFonts w:ascii="Times New Roman" w:hAnsi="Times New Roman" w:cs="Times New Roman"/>
          <w:color w:val="000000" w:themeColor="text1"/>
          <w:sz w:val="28"/>
          <w:szCs w:val="28"/>
          <w:lang w:val="ky-KG"/>
        </w:rPr>
        <w:t>мүнөзүндө өтөт</w:t>
      </w:r>
      <w:r w:rsidRPr="00431BAD">
        <w:rPr>
          <w:rFonts w:ascii="Times New Roman" w:hAnsi="Times New Roman" w:cs="Times New Roman"/>
          <w:color w:val="000000" w:themeColor="text1"/>
          <w:sz w:val="28"/>
          <w:szCs w:val="28"/>
          <w:lang w:val="ky-KG"/>
        </w:rPr>
        <w:t xml:space="preserve"> жана </w:t>
      </w:r>
      <w:r w:rsidR="006D7937" w:rsidRPr="00431BAD">
        <w:rPr>
          <w:rFonts w:ascii="Times New Roman" w:hAnsi="Times New Roman" w:cs="Times New Roman"/>
          <w:color w:val="000000" w:themeColor="text1"/>
          <w:sz w:val="28"/>
          <w:szCs w:val="28"/>
          <w:lang w:val="ky-KG"/>
        </w:rPr>
        <w:t>жарандардын а</w:t>
      </w:r>
      <w:r w:rsidRPr="00431BAD">
        <w:rPr>
          <w:rFonts w:ascii="Times New Roman" w:hAnsi="Times New Roman" w:cs="Times New Roman"/>
          <w:color w:val="000000" w:themeColor="text1"/>
          <w:sz w:val="28"/>
          <w:szCs w:val="28"/>
          <w:lang w:val="ky-KG"/>
        </w:rPr>
        <w:t xml:space="preserve">р </w:t>
      </w:r>
      <w:r w:rsidR="00F76EE8" w:rsidRPr="00431BAD">
        <w:rPr>
          <w:rFonts w:ascii="Times New Roman" w:hAnsi="Times New Roman" w:cs="Times New Roman"/>
          <w:color w:val="000000" w:themeColor="text1"/>
          <w:sz w:val="28"/>
          <w:szCs w:val="28"/>
          <w:lang w:val="ky-KG"/>
        </w:rPr>
        <w:t xml:space="preserve">кандай </w:t>
      </w:r>
      <w:r w:rsidRPr="00431BAD">
        <w:rPr>
          <w:rFonts w:ascii="Times New Roman" w:hAnsi="Times New Roman" w:cs="Times New Roman"/>
          <w:color w:val="000000" w:themeColor="text1"/>
          <w:sz w:val="28"/>
          <w:szCs w:val="28"/>
          <w:lang w:val="ky-KG"/>
        </w:rPr>
        <w:t>то</w:t>
      </w:r>
      <w:r w:rsidR="00F07A9F">
        <w:rPr>
          <w:rFonts w:ascii="Times New Roman" w:hAnsi="Times New Roman" w:cs="Times New Roman"/>
          <w:color w:val="000000" w:themeColor="text1"/>
          <w:sz w:val="28"/>
          <w:szCs w:val="28"/>
          <w:lang w:val="ky-KG"/>
        </w:rPr>
        <w:t>птор</w:t>
      </w:r>
      <w:r w:rsidR="006D7937" w:rsidRPr="00431BAD">
        <w:rPr>
          <w:rFonts w:ascii="Times New Roman" w:hAnsi="Times New Roman" w:cs="Times New Roman"/>
          <w:color w:val="000000" w:themeColor="text1"/>
          <w:sz w:val="28"/>
          <w:szCs w:val="28"/>
          <w:lang w:val="ky-KG"/>
        </w:rPr>
        <w:t>у</w:t>
      </w:r>
      <w:r w:rsidRPr="00431BAD">
        <w:rPr>
          <w:rFonts w:ascii="Times New Roman" w:hAnsi="Times New Roman" w:cs="Times New Roman"/>
          <w:color w:val="000000" w:themeColor="text1"/>
          <w:sz w:val="28"/>
          <w:szCs w:val="28"/>
          <w:lang w:val="ky-KG"/>
        </w:rPr>
        <w:t xml:space="preserve"> үчүн базалык </w:t>
      </w:r>
      <w:r w:rsidR="00F07A9F">
        <w:rPr>
          <w:rFonts w:ascii="Times New Roman" w:hAnsi="Times New Roman" w:cs="Times New Roman"/>
          <w:color w:val="000000" w:themeColor="text1"/>
          <w:sz w:val="28"/>
          <w:szCs w:val="28"/>
          <w:lang w:val="ky-KG"/>
        </w:rPr>
        <w:t>билимин жана көндүмдөр</w:t>
      </w:r>
      <w:r w:rsidRPr="00431BAD">
        <w:rPr>
          <w:rFonts w:ascii="Times New Roman" w:hAnsi="Times New Roman" w:cs="Times New Roman"/>
          <w:color w:val="000000" w:themeColor="text1"/>
          <w:sz w:val="28"/>
          <w:szCs w:val="28"/>
          <w:lang w:val="ky-KG"/>
        </w:rPr>
        <w:t>ү</w:t>
      </w:r>
      <w:r w:rsidR="00F07A9F">
        <w:rPr>
          <w:rFonts w:ascii="Times New Roman" w:hAnsi="Times New Roman" w:cs="Times New Roman"/>
          <w:color w:val="000000" w:themeColor="text1"/>
          <w:sz w:val="28"/>
          <w:szCs w:val="28"/>
          <w:lang w:val="ky-KG"/>
        </w:rPr>
        <w:t>н</w:t>
      </w:r>
      <w:r w:rsidRPr="00431BAD">
        <w:rPr>
          <w:rFonts w:ascii="Times New Roman" w:hAnsi="Times New Roman" w:cs="Times New Roman"/>
          <w:color w:val="000000" w:themeColor="text1"/>
          <w:sz w:val="28"/>
          <w:szCs w:val="28"/>
          <w:lang w:val="ky-KG"/>
        </w:rPr>
        <w:t xml:space="preserve"> (компетенциялар</w:t>
      </w:r>
      <w:r w:rsidR="00F07A9F">
        <w:rPr>
          <w:rFonts w:ascii="Times New Roman" w:hAnsi="Times New Roman" w:cs="Times New Roman"/>
          <w:color w:val="000000" w:themeColor="text1"/>
          <w:sz w:val="28"/>
          <w:szCs w:val="28"/>
          <w:lang w:val="ky-KG"/>
        </w:rPr>
        <w:t>ын</w:t>
      </w:r>
      <w:r w:rsidRPr="00431BAD">
        <w:rPr>
          <w:rFonts w:ascii="Times New Roman" w:hAnsi="Times New Roman" w:cs="Times New Roman"/>
          <w:color w:val="000000" w:themeColor="text1"/>
          <w:sz w:val="28"/>
          <w:szCs w:val="28"/>
          <w:lang w:val="ky-KG"/>
        </w:rPr>
        <w:t>) аныктоо</w:t>
      </w:r>
      <w:r w:rsidR="00F07A9F">
        <w:rPr>
          <w:rFonts w:ascii="Times New Roman" w:hAnsi="Times New Roman" w:cs="Times New Roman"/>
          <w:color w:val="000000" w:themeColor="text1"/>
          <w:sz w:val="28"/>
          <w:szCs w:val="28"/>
          <w:lang w:val="ky-KG"/>
        </w:rPr>
        <w:t>ну</w:t>
      </w:r>
      <w:r w:rsidRPr="00431BAD">
        <w:rPr>
          <w:rFonts w:ascii="Times New Roman" w:hAnsi="Times New Roman" w:cs="Times New Roman"/>
          <w:color w:val="000000" w:themeColor="text1"/>
          <w:sz w:val="28"/>
          <w:szCs w:val="28"/>
          <w:lang w:val="ky-KG"/>
        </w:rPr>
        <w:t>, ресурстарды иштеп чыгуу</w:t>
      </w:r>
      <w:r w:rsidR="00F07A9F">
        <w:rPr>
          <w:rFonts w:ascii="Times New Roman" w:hAnsi="Times New Roman" w:cs="Times New Roman"/>
          <w:color w:val="000000" w:themeColor="text1"/>
          <w:sz w:val="28"/>
          <w:szCs w:val="28"/>
          <w:lang w:val="ky-KG"/>
        </w:rPr>
        <w:t>ну</w:t>
      </w:r>
      <w:r w:rsidR="00F76EE8" w:rsidRPr="00431BAD">
        <w:rPr>
          <w:rFonts w:ascii="Times New Roman" w:hAnsi="Times New Roman" w:cs="Times New Roman"/>
          <w:color w:val="000000" w:themeColor="text1"/>
          <w:sz w:val="28"/>
          <w:szCs w:val="28"/>
          <w:lang w:val="ky-KG"/>
        </w:rPr>
        <w:t>, п</w:t>
      </w:r>
      <w:r w:rsidRPr="00431BAD">
        <w:rPr>
          <w:rFonts w:ascii="Times New Roman" w:hAnsi="Times New Roman" w:cs="Times New Roman"/>
          <w:color w:val="000000" w:themeColor="text1"/>
          <w:sz w:val="28"/>
          <w:szCs w:val="28"/>
          <w:lang w:val="ky-KG"/>
        </w:rPr>
        <w:t xml:space="preserve">рограмманы </w:t>
      </w:r>
      <w:r w:rsidR="00F76EE8" w:rsidRPr="00431BAD">
        <w:rPr>
          <w:rFonts w:ascii="Times New Roman" w:hAnsi="Times New Roman" w:cs="Times New Roman"/>
          <w:color w:val="000000" w:themeColor="text1"/>
          <w:sz w:val="28"/>
          <w:szCs w:val="28"/>
          <w:lang w:val="ky-KG"/>
        </w:rPr>
        <w:t xml:space="preserve">ишке </w:t>
      </w:r>
      <w:r w:rsidRPr="00431BAD">
        <w:rPr>
          <w:rFonts w:ascii="Times New Roman" w:hAnsi="Times New Roman" w:cs="Times New Roman"/>
          <w:color w:val="000000" w:themeColor="text1"/>
          <w:sz w:val="28"/>
          <w:szCs w:val="28"/>
          <w:lang w:val="ky-KG"/>
        </w:rPr>
        <w:t>ашыр</w:t>
      </w:r>
      <w:r w:rsidR="00F76EE8" w:rsidRPr="00431BAD">
        <w:rPr>
          <w:rFonts w:ascii="Times New Roman" w:hAnsi="Times New Roman" w:cs="Times New Roman"/>
          <w:color w:val="000000" w:themeColor="text1"/>
          <w:sz w:val="28"/>
          <w:szCs w:val="28"/>
          <w:lang w:val="ky-KG"/>
        </w:rPr>
        <w:t xml:space="preserve">ууга тартылган </w:t>
      </w:r>
      <w:r w:rsidR="00F07A9F">
        <w:rPr>
          <w:rFonts w:ascii="Times New Roman" w:hAnsi="Times New Roman" w:cs="Times New Roman"/>
          <w:color w:val="000000" w:themeColor="text1"/>
          <w:sz w:val="28"/>
          <w:szCs w:val="28"/>
          <w:lang w:val="ky-KG"/>
        </w:rPr>
        <w:t xml:space="preserve">ар кандай </w:t>
      </w:r>
      <w:r w:rsidRPr="00431BAD">
        <w:rPr>
          <w:rFonts w:ascii="Times New Roman" w:hAnsi="Times New Roman" w:cs="Times New Roman"/>
          <w:color w:val="000000" w:themeColor="text1"/>
          <w:sz w:val="28"/>
          <w:szCs w:val="28"/>
          <w:lang w:val="ky-KG"/>
        </w:rPr>
        <w:t>уюмдардын</w:t>
      </w:r>
      <w:r w:rsidR="006D7937" w:rsidRPr="00431BAD">
        <w:rPr>
          <w:rFonts w:ascii="Times New Roman" w:hAnsi="Times New Roman" w:cs="Times New Roman"/>
          <w:color w:val="000000" w:themeColor="text1"/>
          <w:sz w:val="28"/>
          <w:szCs w:val="28"/>
          <w:lang w:val="ky-KG"/>
        </w:rPr>
        <w:t xml:space="preserve"> потенциалын жогорулатуу</w:t>
      </w:r>
      <w:r w:rsidR="00F07A9F">
        <w:rPr>
          <w:rFonts w:ascii="Times New Roman" w:hAnsi="Times New Roman" w:cs="Times New Roman"/>
          <w:color w:val="000000" w:themeColor="text1"/>
          <w:sz w:val="28"/>
          <w:szCs w:val="28"/>
          <w:lang w:val="ky-KG"/>
        </w:rPr>
        <w:t>ну</w:t>
      </w:r>
      <w:r w:rsidRPr="00431BAD">
        <w:rPr>
          <w:rFonts w:ascii="Times New Roman" w:hAnsi="Times New Roman" w:cs="Times New Roman"/>
          <w:color w:val="000000" w:themeColor="text1"/>
          <w:sz w:val="28"/>
          <w:szCs w:val="28"/>
          <w:lang w:val="ky-KG"/>
        </w:rPr>
        <w:t xml:space="preserve">, ошондой эле финансылык </w:t>
      </w:r>
      <w:r w:rsidR="00F76EE8" w:rsidRPr="00431BAD">
        <w:rPr>
          <w:rFonts w:ascii="Times New Roman" w:hAnsi="Times New Roman" w:cs="Times New Roman"/>
          <w:color w:val="000000" w:themeColor="text1"/>
          <w:sz w:val="28"/>
          <w:szCs w:val="28"/>
          <w:lang w:val="ky-KG"/>
        </w:rPr>
        <w:t>иш-ч</w:t>
      </w:r>
      <w:r w:rsidRPr="00431BAD">
        <w:rPr>
          <w:rFonts w:ascii="Times New Roman" w:hAnsi="Times New Roman" w:cs="Times New Roman"/>
          <w:color w:val="000000" w:themeColor="text1"/>
          <w:sz w:val="28"/>
          <w:szCs w:val="28"/>
          <w:lang w:val="ky-KG"/>
        </w:rPr>
        <w:t xml:space="preserve">араларды </w:t>
      </w:r>
      <w:r w:rsidR="00F76EE8" w:rsidRPr="00431BAD">
        <w:rPr>
          <w:rFonts w:ascii="Times New Roman" w:hAnsi="Times New Roman" w:cs="Times New Roman"/>
          <w:color w:val="000000" w:themeColor="text1"/>
          <w:sz w:val="28"/>
          <w:szCs w:val="28"/>
          <w:lang w:val="ky-KG"/>
        </w:rPr>
        <w:t>жана демилгелерди тесттен өткөрүү</w:t>
      </w:r>
      <w:r w:rsidR="00F07A9F">
        <w:rPr>
          <w:rFonts w:ascii="Times New Roman" w:hAnsi="Times New Roman" w:cs="Times New Roman"/>
          <w:color w:val="000000" w:themeColor="text1"/>
          <w:sz w:val="28"/>
          <w:szCs w:val="28"/>
          <w:lang w:val="ky-KG"/>
        </w:rPr>
        <w:t>нү</w:t>
      </w:r>
      <w:r w:rsidR="00F76EE8" w:rsidRPr="00431BAD">
        <w:rPr>
          <w:rFonts w:ascii="Times New Roman" w:hAnsi="Times New Roman" w:cs="Times New Roman"/>
          <w:color w:val="000000" w:themeColor="text1"/>
          <w:sz w:val="28"/>
          <w:szCs w:val="28"/>
          <w:lang w:val="ky-KG"/>
        </w:rPr>
        <w:t>, ишке ашыруу</w:t>
      </w:r>
      <w:r w:rsidR="00F07A9F">
        <w:rPr>
          <w:rFonts w:ascii="Times New Roman" w:hAnsi="Times New Roman" w:cs="Times New Roman"/>
          <w:color w:val="000000" w:themeColor="text1"/>
          <w:sz w:val="28"/>
          <w:szCs w:val="28"/>
          <w:lang w:val="ky-KG"/>
        </w:rPr>
        <w:t>ну</w:t>
      </w:r>
      <w:r w:rsidR="00F76EE8" w:rsidRPr="00431BAD">
        <w:rPr>
          <w:rFonts w:ascii="Times New Roman" w:hAnsi="Times New Roman" w:cs="Times New Roman"/>
          <w:color w:val="000000" w:themeColor="text1"/>
          <w:sz w:val="28"/>
          <w:szCs w:val="28"/>
          <w:lang w:val="ky-KG"/>
        </w:rPr>
        <w:t xml:space="preserve"> жана жайылтуу</w:t>
      </w:r>
      <w:r w:rsidR="00F07A9F">
        <w:rPr>
          <w:rFonts w:ascii="Times New Roman" w:hAnsi="Times New Roman" w:cs="Times New Roman"/>
          <w:color w:val="000000" w:themeColor="text1"/>
          <w:sz w:val="28"/>
          <w:szCs w:val="28"/>
          <w:lang w:val="ky-KG"/>
        </w:rPr>
        <w:t>ну камтыйт</w:t>
      </w:r>
      <w:r w:rsidRPr="00431BAD">
        <w:rPr>
          <w:rFonts w:ascii="Times New Roman" w:hAnsi="Times New Roman" w:cs="Times New Roman"/>
          <w:color w:val="000000" w:themeColor="text1"/>
          <w:sz w:val="28"/>
          <w:szCs w:val="28"/>
          <w:lang w:val="ky-KG"/>
        </w:rPr>
        <w:t xml:space="preserve">. </w:t>
      </w:r>
    </w:p>
    <w:p w:rsidR="00E226BA" w:rsidRPr="00431BAD" w:rsidRDefault="00E226BA" w:rsidP="00F07A9F">
      <w:pPr>
        <w:pStyle w:val="tkTekst"/>
        <w:tabs>
          <w:tab w:val="left" w:pos="993"/>
        </w:tabs>
        <w:spacing w:after="0" w:line="240" w:lineRule="auto"/>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Экинчи </w:t>
      </w:r>
      <w:r w:rsidR="00F07A9F">
        <w:rPr>
          <w:rFonts w:ascii="Times New Roman" w:hAnsi="Times New Roman" w:cs="Times New Roman"/>
          <w:color w:val="000000" w:themeColor="text1"/>
          <w:sz w:val="28"/>
          <w:szCs w:val="28"/>
          <w:lang w:val="ky-KG"/>
        </w:rPr>
        <w:t>этап</w:t>
      </w:r>
      <w:r w:rsidRPr="00431BAD">
        <w:rPr>
          <w:rFonts w:ascii="Times New Roman" w:hAnsi="Times New Roman" w:cs="Times New Roman"/>
          <w:color w:val="000000" w:themeColor="text1"/>
          <w:sz w:val="28"/>
          <w:szCs w:val="28"/>
          <w:lang w:val="ky-KG"/>
        </w:rPr>
        <w:t xml:space="preserve"> (</w:t>
      </w:r>
      <w:proofErr w:type="spellStart"/>
      <w:r w:rsidRPr="00431BAD">
        <w:rPr>
          <w:rFonts w:ascii="Times New Roman" w:hAnsi="Times New Roman" w:cs="Times New Roman"/>
          <w:color w:val="000000" w:themeColor="text1"/>
          <w:sz w:val="28"/>
          <w:szCs w:val="28"/>
          <w:lang w:val="ky-KG"/>
        </w:rPr>
        <w:t>2018-2019-жылдар</w:t>
      </w:r>
      <w:proofErr w:type="spellEnd"/>
      <w:r w:rsidRPr="00431BAD">
        <w:rPr>
          <w:rFonts w:ascii="Times New Roman" w:hAnsi="Times New Roman" w:cs="Times New Roman"/>
          <w:color w:val="000000" w:themeColor="text1"/>
          <w:sz w:val="28"/>
          <w:szCs w:val="28"/>
          <w:lang w:val="ky-KG"/>
        </w:rPr>
        <w:t>)</w:t>
      </w:r>
      <w:r w:rsidR="00F07A9F">
        <w:rPr>
          <w:rFonts w:ascii="Times New Roman" w:hAnsi="Times New Roman" w:cs="Times New Roman"/>
          <w:color w:val="000000" w:themeColor="text1"/>
          <w:sz w:val="28"/>
          <w:szCs w:val="28"/>
          <w:lang w:val="ky-KG"/>
        </w:rPr>
        <w:t xml:space="preserve"> өнүгүүгө багытталат жана</w:t>
      </w:r>
      <w:r w:rsidR="00F76EE8" w:rsidRPr="00431BAD">
        <w:rPr>
          <w:rFonts w:ascii="Times New Roman" w:hAnsi="Times New Roman" w:cs="Times New Roman"/>
          <w:color w:val="000000" w:themeColor="text1"/>
          <w:sz w:val="28"/>
          <w:szCs w:val="28"/>
          <w:lang w:val="ky-KG"/>
        </w:rPr>
        <w:t xml:space="preserve"> </w:t>
      </w:r>
      <w:r w:rsidR="00F07A9F">
        <w:rPr>
          <w:rFonts w:ascii="Times New Roman" w:hAnsi="Times New Roman" w:cs="Times New Roman"/>
          <w:color w:val="000000" w:themeColor="text1"/>
          <w:sz w:val="28"/>
          <w:szCs w:val="28"/>
          <w:lang w:val="ky-KG"/>
        </w:rPr>
        <w:t xml:space="preserve">аракеттердин бардыгы </w:t>
      </w:r>
      <w:r w:rsidRPr="00431BAD">
        <w:rPr>
          <w:rFonts w:ascii="Times New Roman" w:hAnsi="Times New Roman" w:cs="Times New Roman"/>
          <w:color w:val="000000" w:themeColor="text1"/>
          <w:sz w:val="28"/>
          <w:szCs w:val="28"/>
          <w:lang w:val="ky-KG"/>
        </w:rPr>
        <w:t>ар кандай</w:t>
      </w:r>
      <w:r w:rsidR="006D7937" w:rsidRPr="00431BAD">
        <w:rPr>
          <w:rFonts w:ascii="Times New Roman" w:hAnsi="Times New Roman" w:cs="Times New Roman"/>
          <w:color w:val="000000" w:themeColor="text1"/>
          <w:sz w:val="28"/>
          <w:szCs w:val="28"/>
          <w:lang w:val="ky-KG"/>
        </w:rPr>
        <w:t xml:space="preserve"> максаттуу </w:t>
      </w:r>
      <w:r w:rsidRPr="00431BAD">
        <w:rPr>
          <w:rFonts w:ascii="Times New Roman" w:hAnsi="Times New Roman" w:cs="Times New Roman"/>
          <w:color w:val="000000" w:themeColor="text1"/>
          <w:sz w:val="28"/>
          <w:szCs w:val="28"/>
          <w:lang w:val="ky-KG"/>
        </w:rPr>
        <w:t>топт</w:t>
      </w:r>
      <w:r w:rsidR="006D7937" w:rsidRPr="00431BAD">
        <w:rPr>
          <w:rFonts w:ascii="Times New Roman" w:hAnsi="Times New Roman" w:cs="Times New Roman"/>
          <w:color w:val="000000" w:themeColor="text1"/>
          <w:sz w:val="28"/>
          <w:szCs w:val="28"/>
          <w:lang w:val="ky-KG"/>
        </w:rPr>
        <w:t xml:space="preserve">ор үчүн </w:t>
      </w:r>
      <w:r w:rsidRPr="00431BAD">
        <w:rPr>
          <w:rFonts w:ascii="Times New Roman" w:hAnsi="Times New Roman" w:cs="Times New Roman"/>
          <w:color w:val="000000" w:themeColor="text1"/>
          <w:sz w:val="28"/>
          <w:szCs w:val="28"/>
          <w:lang w:val="ky-KG"/>
        </w:rPr>
        <w:t>финансылык сабаттуулу</w:t>
      </w:r>
      <w:r w:rsidR="006D7937" w:rsidRPr="00431BAD">
        <w:rPr>
          <w:rFonts w:ascii="Times New Roman" w:hAnsi="Times New Roman" w:cs="Times New Roman"/>
          <w:color w:val="000000" w:themeColor="text1"/>
          <w:sz w:val="28"/>
          <w:szCs w:val="28"/>
          <w:lang w:val="ky-KG"/>
        </w:rPr>
        <w:t>к</w:t>
      </w:r>
      <w:r w:rsidRPr="00431BAD">
        <w:rPr>
          <w:rFonts w:ascii="Times New Roman" w:hAnsi="Times New Roman" w:cs="Times New Roman"/>
          <w:color w:val="000000" w:themeColor="text1"/>
          <w:sz w:val="28"/>
          <w:szCs w:val="28"/>
          <w:lang w:val="ky-KG"/>
        </w:rPr>
        <w:t xml:space="preserve"> боюнча жалпы улуттук иш-чаралар</w:t>
      </w:r>
      <w:r w:rsidR="00F07A9F">
        <w:rPr>
          <w:rFonts w:ascii="Times New Roman" w:hAnsi="Times New Roman" w:cs="Times New Roman"/>
          <w:color w:val="000000" w:themeColor="text1"/>
          <w:sz w:val="28"/>
          <w:szCs w:val="28"/>
          <w:lang w:val="ky-KG"/>
        </w:rPr>
        <w:t>ды өткөрүүгө топтолот</w:t>
      </w:r>
      <w:r w:rsidR="00F76EE8" w:rsidRPr="00431BAD">
        <w:rPr>
          <w:rFonts w:ascii="Times New Roman" w:hAnsi="Times New Roman" w:cs="Times New Roman"/>
          <w:color w:val="000000" w:themeColor="text1"/>
          <w:sz w:val="28"/>
          <w:szCs w:val="28"/>
          <w:lang w:val="ky-KG"/>
        </w:rPr>
        <w:t>.</w:t>
      </w:r>
    </w:p>
    <w:p w:rsidR="00E226BA" w:rsidRPr="00431BAD" w:rsidRDefault="00E226BA" w:rsidP="00F07A9F">
      <w:pPr>
        <w:pStyle w:val="tkTekst"/>
        <w:tabs>
          <w:tab w:val="left" w:pos="993"/>
        </w:tabs>
        <w:spacing w:after="0" w:line="240" w:lineRule="auto"/>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Үчүнчү </w:t>
      </w:r>
      <w:r w:rsidR="00A728F7">
        <w:rPr>
          <w:rFonts w:ascii="Times New Roman" w:hAnsi="Times New Roman" w:cs="Times New Roman"/>
          <w:color w:val="000000" w:themeColor="text1"/>
          <w:sz w:val="28"/>
          <w:szCs w:val="28"/>
          <w:lang w:val="ky-KG"/>
        </w:rPr>
        <w:t>этап</w:t>
      </w:r>
      <w:r w:rsidRPr="00431BAD">
        <w:rPr>
          <w:rFonts w:ascii="Times New Roman" w:hAnsi="Times New Roman" w:cs="Times New Roman"/>
          <w:color w:val="000000" w:themeColor="text1"/>
          <w:sz w:val="28"/>
          <w:szCs w:val="28"/>
          <w:lang w:val="ky-KG"/>
        </w:rPr>
        <w:t xml:space="preserve"> (2020-жыл)</w:t>
      </w:r>
      <w:r w:rsidR="00F07A9F">
        <w:rPr>
          <w:rFonts w:ascii="Times New Roman" w:hAnsi="Times New Roman" w:cs="Times New Roman"/>
          <w:color w:val="000000" w:themeColor="text1"/>
          <w:sz w:val="28"/>
          <w:szCs w:val="28"/>
          <w:lang w:val="ky-KG"/>
        </w:rPr>
        <w:t xml:space="preserve"> </w:t>
      </w:r>
      <w:r w:rsidR="00A728F7">
        <w:rPr>
          <w:rFonts w:ascii="Times New Roman" w:hAnsi="Times New Roman" w:cs="Times New Roman"/>
          <w:color w:val="000000" w:themeColor="text1"/>
          <w:sz w:val="28"/>
          <w:szCs w:val="28"/>
          <w:lang w:val="ky-KG"/>
        </w:rPr>
        <w:t xml:space="preserve">тереңдетилген мүнөздө болуп, </w:t>
      </w:r>
      <w:r w:rsidR="006D7937" w:rsidRPr="00431BAD">
        <w:rPr>
          <w:rFonts w:ascii="Times New Roman" w:hAnsi="Times New Roman" w:cs="Times New Roman"/>
          <w:color w:val="000000" w:themeColor="text1"/>
          <w:sz w:val="28"/>
          <w:szCs w:val="28"/>
          <w:lang w:val="ky-KG"/>
        </w:rPr>
        <w:t>финансылык сабаттуулук жа</w:t>
      </w:r>
      <w:r w:rsidR="00A728F7">
        <w:rPr>
          <w:rFonts w:ascii="Times New Roman" w:hAnsi="Times New Roman" w:cs="Times New Roman"/>
          <w:color w:val="000000" w:themeColor="text1"/>
          <w:sz w:val="28"/>
          <w:szCs w:val="28"/>
          <w:lang w:val="ky-KG"/>
        </w:rPr>
        <w:t>ат</w:t>
      </w:r>
      <w:r w:rsidR="006D7937" w:rsidRPr="00431BAD">
        <w:rPr>
          <w:rFonts w:ascii="Times New Roman" w:hAnsi="Times New Roman" w:cs="Times New Roman"/>
          <w:color w:val="000000" w:themeColor="text1"/>
          <w:sz w:val="28"/>
          <w:szCs w:val="28"/>
          <w:lang w:val="ky-KG"/>
        </w:rPr>
        <w:t xml:space="preserve">ында </w:t>
      </w:r>
      <w:r w:rsidR="00A728F7">
        <w:rPr>
          <w:rFonts w:ascii="Times New Roman" w:hAnsi="Times New Roman" w:cs="Times New Roman"/>
          <w:color w:val="000000" w:themeColor="text1"/>
          <w:sz w:val="28"/>
          <w:szCs w:val="28"/>
          <w:lang w:val="ky-KG"/>
        </w:rPr>
        <w:t xml:space="preserve">көндүмдөрүн өнүктүрүүгө чоң аракеттерди талап кылган калктын топторуна көңүл бурулат. </w:t>
      </w:r>
    </w:p>
    <w:p w:rsidR="006D7937" w:rsidRPr="00431BAD" w:rsidRDefault="00A728F7" w:rsidP="00FF52D8">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Ушул </w:t>
      </w:r>
      <w:r w:rsidR="00736308">
        <w:rPr>
          <w:rFonts w:ascii="Times New Roman" w:hAnsi="Times New Roman" w:cs="Times New Roman"/>
          <w:color w:val="000000" w:themeColor="text1"/>
          <w:sz w:val="28"/>
          <w:szCs w:val="28"/>
          <w:lang w:val="ky-KG"/>
        </w:rPr>
        <w:t>Программаны</w:t>
      </w:r>
      <w:r w:rsidR="00736308" w:rsidRPr="00431BAD">
        <w:rPr>
          <w:rFonts w:ascii="Times New Roman" w:hAnsi="Times New Roman" w:cs="Times New Roman"/>
          <w:color w:val="000000" w:themeColor="text1"/>
          <w:sz w:val="28"/>
          <w:szCs w:val="28"/>
          <w:lang w:val="ky-KG"/>
        </w:rPr>
        <w:t xml:space="preserve"> </w:t>
      </w:r>
      <w:r w:rsidR="006D7937" w:rsidRPr="00431BAD">
        <w:rPr>
          <w:rFonts w:ascii="Times New Roman" w:hAnsi="Times New Roman" w:cs="Times New Roman"/>
          <w:color w:val="000000" w:themeColor="text1"/>
          <w:sz w:val="28"/>
          <w:szCs w:val="28"/>
          <w:lang w:val="ky-KG"/>
        </w:rPr>
        <w:t>жүзөгө ашыруу боюнча иш-аракет</w:t>
      </w:r>
      <w:r>
        <w:rPr>
          <w:rFonts w:ascii="Times New Roman" w:hAnsi="Times New Roman" w:cs="Times New Roman"/>
          <w:color w:val="000000" w:themeColor="text1"/>
          <w:sz w:val="28"/>
          <w:szCs w:val="28"/>
          <w:lang w:val="ky-KG"/>
        </w:rPr>
        <w:t>тер</w:t>
      </w:r>
      <w:r w:rsidR="006D7937" w:rsidRPr="00431BAD">
        <w:rPr>
          <w:rFonts w:ascii="Times New Roman" w:hAnsi="Times New Roman" w:cs="Times New Roman"/>
          <w:color w:val="000000" w:themeColor="text1"/>
          <w:sz w:val="28"/>
          <w:szCs w:val="28"/>
          <w:lang w:val="ky-KG"/>
        </w:rPr>
        <w:t xml:space="preserve"> планында </w:t>
      </w:r>
      <w:r>
        <w:rPr>
          <w:rFonts w:ascii="Times New Roman" w:hAnsi="Times New Roman" w:cs="Times New Roman"/>
          <w:color w:val="000000" w:themeColor="text1"/>
          <w:sz w:val="28"/>
          <w:szCs w:val="28"/>
          <w:lang w:val="ky-KG"/>
        </w:rPr>
        <w:t xml:space="preserve">милдеттерди ишке ашыруу </w:t>
      </w:r>
      <w:r w:rsidR="006D7937" w:rsidRPr="00431BAD">
        <w:rPr>
          <w:rFonts w:ascii="Times New Roman" w:hAnsi="Times New Roman" w:cs="Times New Roman"/>
          <w:color w:val="000000" w:themeColor="text1"/>
          <w:sz w:val="28"/>
          <w:szCs w:val="28"/>
          <w:lang w:val="ky-KG"/>
        </w:rPr>
        <w:t>боюнча иш-чаралар жана күтүлү</w:t>
      </w:r>
      <w:r>
        <w:rPr>
          <w:rFonts w:ascii="Times New Roman" w:hAnsi="Times New Roman" w:cs="Times New Roman"/>
          <w:color w:val="000000" w:themeColor="text1"/>
          <w:sz w:val="28"/>
          <w:szCs w:val="28"/>
          <w:lang w:val="ky-KG"/>
        </w:rPr>
        <w:t>үчү</w:t>
      </w:r>
      <w:r w:rsidR="006D7937" w:rsidRPr="00431BAD">
        <w:rPr>
          <w:rFonts w:ascii="Times New Roman" w:hAnsi="Times New Roman" w:cs="Times New Roman"/>
          <w:color w:val="000000" w:themeColor="text1"/>
          <w:sz w:val="28"/>
          <w:szCs w:val="28"/>
          <w:lang w:val="ky-KG"/>
        </w:rPr>
        <w:t xml:space="preserve"> натыйжалар каралган.</w:t>
      </w:r>
      <w:r>
        <w:rPr>
          <w:rFonts w:ascii="Times New Roman" w:hAnsi="Times New Roman" w:cs="Times New Roman"/>
          <w:color w:val="000000" w:themeColor="text1"/>
          <w:sz w:val="28"/>
          <w:szCs w:val="28"/>
          <w:lang w:val="ky-KG"/>
        </w:rPr>
        <w:t xml:space="preserve"> Иш-чаралар планы биринчи этап</w:t>
      </w:r>
      <w:r w:rsidR="006D7937" w:rsidRPr="00431BAD">
        <w:rPr>
          <w:rFonts w:ascii="Times New Roman" w:hAnsi="Times New Roman" w:cs="Times New Roman"/>
          <w:color w:val="000000" w:themeColor="text1"/>
          <w:sz w:val="28"/>
          <w:szCs w:val="28"/>
          <w:lang w:val="ky-KG"/>
        </w:rPr>
        <w:t xml:space="preserve"> үчүн түзүлгөн.</w:t>
      </w:r>
      <w:r>
        <w:rPr>
          <w:rFonts w:ascii="Times New Roman" w:hAnsi="Times New Roman" w:cs="Times New Roman"/>
          <w:color w:val="000000" w:themeColor="text1"/>
          <w:sz w:val="28"/>
          <w:szCs w:val="28"/>
          <w:lang w:val="ky-KG"/>
        </w:rPr>
        <w:t xml:space="preserve"> </w:t>
      </w:r>
      <w:r w:rsidR="006D7937" w:rsidRPr="00431BAD">
        <w:rPr>
          <w:rFonts w:ascii="Times New Roman" w:hAnsi="Times New Roman" w:cs="Times New Roman"/>
          <w:color w:val="000000" w:themeColor="text1"/>
          <w:sz w:val="28"/>
          <w:szCs w:val="28"/>
          <w:lang w:val="ky-KG"/>
        </w:rPr>
        <w:t xml:space="preserve">Экинчи жана үчүнчү </w:t>
      </w:r>
      <w:r>
        <w:rPr>
          <w:rFonts w:ascii="Times New Roman" w:hAnsi="Times New Roman" w:cs="Times New Roman"/>
          <w:color w:val="000000" w:themeColor="text1"/>
          <w:sz w:val="28"/>
          <w:szCs w:val="28"/>
          <w:lang w:val="ky-KG"/>
        </w:rPr>
        <w:t>этаптар үчүн пландар биринчи этапты</w:t>
      </w:r>
      <w:r w:rsidR="006D7937" w:rsidRPr="00431BAD">
        <w:rPr>
          <w:rFonts w:ascii="Times New Roman" w:hAnsi="Times New Roman" w:cs="Times New Roman"/>
          <w:color w:val="000000" w:themeColor="text1"/>
          <w:sz w:val="28"/>
          <w:szCs w:val="28"/>
          <w:lang w:val="ky-KG"/>
        </w:rPr>
        <w:t xml:space="preserve"> аткар</w:t>
      </w:r>
      <w:r>
        <w:rPr>
          <w:rFonts w:ascii="Times New Roman" w:hAnsi="Times New Roman" w:cs="Times New Roman"/>
          <w:color w:val="000000" w:themeColor="text1"/>
          <w:sz w:val="28"/>
          <w:szCs w:val="28"/>
          <w:lang w:val="ky-KG"/>
        </w:rPr>
        <w:t>уунун</w:t>
      </w:r>
      <w:r w:rsidR="006D7937" w:rsidRPr="00431BAD">
        <w:rPr>
          <w:rFonts w:ascii="Times New Roman" w:hAnsi="Times New Roman" w:cs="Times New Roman"/>
          <w:color w:val="000000" w:themeColor="text1"/>
          <w:sz w:val="28"/>
          <w:szCs w:val="28"/>
          <w:lang w:val="ky-KG"/>
        </w:rPr>
        <w:t xml:space="preserve"> натыйжасы боюнча даярдалат. </w:t>
      </w:r>
    </w:p>
    <w:p w:rsidR="00F00BBB" w:rsidRPr="00431BAD" w:rsidRDefault="00F00BBB" w:rsidP="00F00BBB">
      <w:pPr>
        <w:pStyle w:val="tkTekst"/>
        <w:spacing w:after="0" w:line="240" w:lineRule="auto"/>
        <w:ind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Мамлекет</w:t>
      </w:r>
      <w:r w:rsidR="00343349" w:rsidRPr="00431BAD">
        <w:rPr>
          <w:rFonts w:ascii="Times New Roman" w:hAnsi="Times New Roman" w:cs="Times New Roman"/>
          <w:color w:val="000000" w:themeColor="text1"/>
          <w:sz w:val="28"/>
          <w:szCs w:val="28"/>
          <w:lang w:val="ky-KG"/>
        </w:rPr>
        <w:t xml:space="preserve"> тарабынан </w:t>
      </w:r>
      <w:r w:rsidR="00A728F7" w:rsidRPr="00431BAD">
        <w:rPr>
          <w:rFonts w:ascii="Times New Roman" w:hAnsi="Times New Roman" w:cs="Times New Roman"/>
          <w:color w:val="000000" w:themeColor="text1"/>
          <w:sz w:val="28"/>
          <w:szCs w:val="28"/>
          <w:lang w:val="ky-KG"/>
        </w:rPr>
        <w:t xml:space="preserve">Программанын </w:t>
      </w:r>
      <w:r w:rsidR="006D7937" w:rsidRPr="00431BAD">
        <w:rPr>
          <w:rFonts w:ascii="Times New Roman" w:hAnsi="Times New Roman" w:cs="Times New Roman"/>
          <w:color w:val="000000" w:themeColor="text1"/>
          <w:sz w:val="28"/>
          <w:szCs w:val="28"/>
          <w:lang w:val="ky-KG"/>
        </w:rPr>
        <w:t>аткар</w:t>
      </w:r>
      <w:r w:rsidRPr="00431BAD">
        <w:rPr>
          <w:rFonts w:ascii="Times New Roman" w:hAnsi="Times New Roman" w:cs="Times New Roman"/>
          <w:color w:val="000000" w:themeColor="text1"/>
          <w:sz w:val="28"/>
          <w:szCs w:val="28"/>
          <w:lang w:val="ky-KG"/>
        </w:rPr>
        <w:t>ылышын координациялоо</w:t>
      </w:r>
      <w:r w:rsidR="00A728F7">
        <w:rPr>
          <w:rFonts w:ascii="Times New Roman" w:hAnsi="Times New Roman" w:cs="Times New Roman"/>
          <w:color w:val="000000" w:themeColor="text1"/>
          <w:sz w:val="28"/>
          <w:szCs w:val="28"/>
          <w:lang w:val="ky-KG"/>
        </w:rPr>
        <w:t>ну</w:t>
      </w:r>
      <w:r w:rsidR="00343349" w:rsidRPr="00431BAD">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Улуттук банк</w:t>
      </w:r>
      <w:r w:rsidR="00A728F7">
        <w:rPr>
          <w:rFonts w:ascii="Times New Roman" w:hAnsi="Times New Roman" w:cs="Times New Roman"/>
          <w:color w:val="000000" w:themeColor="text1"/>
          <w:sz w:val="28"/>
          <w:szCs w:val="28"/>
          <w:lang w:val="ky-KG"/>
        </w:rPr>
        <w:t xml:space="preserve"> жүргүзөт</w:t>
      </w:r>
      <w:r w:rsidRPr="00431BAD">
        <w:rPr>
          <w:rFonts w:ascii="Times New Roman" w:hAnsi="Times New Roman" w:cs="Times New Roman"/>
          <w:color w:val="000000" w:themeColor="text1"/>
          <w:sz w:val="28"/>
          <w:szCs w:val="28"/>
          <w:lang w:val="ky-KG"/>
        </w:rPr>
        <w:t xml:space="preserve">. </w:t>
      </w:r>
      <w:r w:rsidR="00A728F7">
        <w:rPr>
          <w:rFonts w:ascii="Times New Roman" w:hAnsi="Times New Roman" w:cs="Times New Roman"/>
          <w:color w:val="000000" w:themeColor="text1"/>
          <w:sz w:val="28"/>
          <w:szCs w:val="28"/>
          <w:lang w:val="ky-KG"/>
        </w:rPr>
        <w:t>Программанын</w:t>
      </w:r>
      <w:r w:rsidR="00A728F7" w:rsidRPr="00431BAD">
        <w:rPr>
          <w:rFonts w:ascii="Times New Roman" w:hAnsi="Times New Roman" w:cs="Times New Roman"/>
          <w:color w:val="000000" w:themeColor="text1"/>
          <w:sz w:val="28"/>
          <w:szCs w:val="28"/>
          <w:lang w:val="ky-KG"/>
        </w:rPr>
        <w:t xml:space="preserve"> катышуучулар</w:t>
      </w:r>
      <w:r w:rsidR="00A728F7">
        <w:rPr>
          <w:rFonts w:ascii="Times New Roman" w:hAnsi="Times New Roman" w:cs="Times New Roman"/>
          <w:color w:val="000000" w:themeColor="text1"/>
          <w:sz w:val="28"/>
          <w:szCs w:val="28"/>
          <w:lang w:val="ky-KG"/>
        </w:rPr>
        <w:t>ы</w:t>
      </w:r>
      <w:r w:rsidR="00A728F7" w:rsidRPr="00431BAD">
        <w:rPr>
          <w:rFonts w:ascii="Times New Roman" w:hAnsi="Times New Roman" w:cs="Times New Roman"/>
          <w:color w:val="000000" w:themeColor="text1"/>
          <w:sz w:val="28"/>
          <w:szCs w:val="28"/>
          <w:lang w:val="ky-KG"/>
        </w:rPr>
        <w:t xml:space="preserve"> жана аткаруучулар</w:t>
      </w:r>
      <w:r w:rsidR="00A728F7">
        <w:rPr>
          <w:rFonts w:ascii="Times New Roman" w:hAnsi="Times New Roman" w:cs="Times New Roman"/>
          <w:color w:val="000000" w:themeColor="text1"/>
          <w:sz w:val="28"/>
          <w:szCs w:val="28"/>
          <w:lang w:val="ky-KG"/>
        </w:rPr>
        <w:t>ы</w:t>
      </w:r>
      <w:r w:rsidR="00A728F7" w:rsidRPr="00431BAD">
        <w:rPr>
          <w:rFonts w:ascii="Times New Roman" w:hAnsi="Times New Roman" w:cs="Times New Roman"/>
          <w:color w:val="000000" w:themeColor="text1"/>
          <w:sz w:val="28"/>
          <w:szCs w:val="28"/>
          <w:lang w:val="ky-KG"/>
        </w:rPr>
        <w:t xml:space="preserve"> болуп </w:t>
      </w:r>
      <w:r w:rsidR="006D7937" w:rsidRPr="00431BAD">
        <w:rPr>
          <w:rFonts w:ascii="Times New Roman" w:hAnsi="Times New Roman" w:cs="Times New Roman"/>
          <w:color w:val="000000" w:themeColor="text1"/>
          <w:sz w:val="28"/>
          <w:szCs w:val="28"/>
          <w:lang w:val="ky-KG"/>
        </w:rPr>
        <w:t xml:space="preserve">Кыргыз Республикасынын </w:t>
      </w:r>
      <w:r w:rsidRPr="00431BAD">
        <w:rPr>
          <w:rFonts w:ascii="Times New Roman" w:hAnsi="Times New Roman" w:cs="Times New Roman"/>
          <w:color w:val="000000" w:themeColor="text1"/>
          <w:sz w:val="28"/>
          <w:szCs w:val="28"/>
          <w:lang w:val="ky-KG"/>
        </w:rPr>
        <w:t xml:space="preserve">Билим берүү жана илим министрлиги, </w:t>
      </w:r>
      <w:r w:rsidR="00A728F7" w:rsidRPr="00431BAD">
        <w:rPr>
          <w:rFonts w:ascii="Times New Roman" w:hAnsi="Times New Roman" w:cs="Times New Roman"/>
          <w:color w:val="000000" w:themeColor="text1"/>
          <w:sz w:val="28"/>
          <w:szCs w:val="28"/>
          <w:lang w:val="ky-KG"/>
        </w:rPr>
        <w:t xml:space="preserve">Кыргыз Республикасынын </w:t>
      </w:r>
      <w:r w:rsidRPr="00431BAD">
        <w:rPr>
          <w:rFonts w:ascii="Times New Roman" w:hAnsi="Times New Roman" w:cs="Times New Roman"/>
          <w:color w:val="000000" w:themeColor="text1"/>
          <w:sz w:val="28"/>
          <w:szCs w:val="28"/>
          <w:lang w:val="ky-KG"/>
        </w:rPr>
        <w:t xml:space="preserve">Экономика министрлиги, </w:t>
      </w:r>
      <w:r w:rsidR="00A728F7" w:rsidRPr="00431BAD">
        <w:rPr>
          <w:rFonts w:ascii="Times New Roman" w:hAnsi="Times New Roman" w:cs="Times New Roman"/>
          <w:color w:val="000000" w:themeColor="text1"/>
          <w:sz w:val="28"/>
          <w:szCs w:val="28"/>
          <w:lang w:val="ky-KG"/>
        </w:rPr>
        <w:t xml:space="preserve">Кыргыз Республикасынын </w:t>
      </w:r>
      <w:r w:rsidRPr="00431BAD">
        <w:rPr>
          <w:rFonts w:ascii="Times New Roman" w:hAnsi="Times New Roman" w:cs="Times New Roman"/>
          <w:color w:val="000000" w:themeColor="text1"/>
          <w:sz w:val="28"/>
          <w:szCs w:val="28"/>
          <w:lang w:val="ky-KG"/>
        </w:rPr>
        <w:t xml:space="preserve">Финансы министрлиги, </w:t>
      </w:r>
      <w:r w:rsidR="00A728F7" w:rsidRPr="00431BAD">
        <w:rPr>
          <w:rFonts w:ascii="Times New Roman" w:hAnsi="Times New Roman" w:cs="Times New Roman"/>
          <w:color w:val="000000" w:themeColor="text1"/>
          <w:sz w:val="28"/>
          <w:szCs w:val="28"/>
          <w:lang w:val="ky-KG"/>
        </w:rPr>
        <w:t xml:space="preserve">Кыргыз Республикасынын </w:t>
      </w:r>
      <w:r w:rsidR="00A728F7">
        <w:rPr>
          <w:rFonts w:ascii="Times New Roman" w:hAnsi="Times New Roman" w:cs="Times New Roman"/>
          <w:color w:val="000000" w:themeColor="text1"/>
          <w:sz w:val="28"/>
          <w:szCs w:val="28"/>
          <w:lang w:val="ky-KG"/>
        </w:rPr>
        <w:t>Эмгек</w:t>
      </w:r>
      <w:r w:rsidRPr="00431BAD">
        <w:rPr>
          <w:rFonts w:ascii="Times New Roman" w:hAnsi="Times New Roman" w:cs="Times New Roman"/>
          <w:color w:val="000000" w:themeColor="text1"/>
          <w:sz w:val="28"/>
          <w:szCs w:val="28"/>
          <w:lang w:val="ky-KG"/>
        </w:rPr>
        <w:t xml:space="preserve"> жана </w:t>
      </w:r>
      <w:r w:rsidR="00A728F7">
        <w:rPr>
          <w:rFonts w:ascii="Times New Roman" w:hAnsi="Times New Roman" w:cs="Times New Roman"/>
          <w:color w:val="000000" w:themeColor="text1"/>
          <w:sz w:val="28"/>
          <w:szCs w:val="28"/>
          <w:lang w:val="ky-KG"/>
        </w:rPr>
        <w:t>социалдык өнүгүү</w:t>
      </w:r>
      <w:r w:rsidRPr="00431BAD">
        <w:rPr>
          <w:rFonts w:ascii="Times New Roman" w:hAnsi="Times New Roman" w:cs="Times New Roman"/>
          <w:color w:val="000000" w:themeColor="text1"/>
          <w:sz w:val="28"/>
          <w:szCs w:val="28"/>
          <w:lang w:val="ky-KG"/>
        </w:rPr>
        <w:t xml:space="preserve"> министрлиги, </w:t>
      </w:r>
      <w:proofErr w:type="spellStart"/>
      <w:r w:rsidR="00A728F7">
        <w:rPr>
          <w:rFonts w:ascii="Times New Roman" w:hAnsi="Times New Roman"/>
          <w:sz w:val="28"/>
          <w:szCs w:val="28"/>
          <w:lang w:val="ky-KG"/>
        </w:rPr>
        <w:t>Ф</w:t>
      </w:r>
      <w:r w:rsidR="00A728F7" w:rsidRPr="0009482E">
        <w:rPr>
          <w:rFonts w:ascii="Times New Roman" w:hAnsi="Times New Roman"/>
          <w:sz w:val="28"/>
          <w:szCs w:val="28"/>
          <w:lang w:val="ky-KG"/>
        </w:rPr>
        <w:t>инкөзөмөл</w:t>
      </w:r>
      <w:proofErr w:type="spellEnd"/>
      <w:r w:rsidRPr="00431BAD">
        <w:rPr>
          <w:rFonts w:ascii="Times New Roman" w:hAnsi="Times New Roman" w:cs="Times New Roman"/>
          <w:color w:val="000000" w:themeColor="text1"/>
          <w:sz w:val="28"/>
          <w:szCs w:val="28"/>
          <w:lang w:val="ky-KG"/>
        </w:rPr>
        <w:t xml:space="preserve">, </w:t>
      </w:r>
      <w:r w:rsidR="00D1148D" w:rsidRPr="00431BAD">
        <w:rPr>
          <w:rFonts w:ascii="Times New Roman" w:hAnsi="Times New Roman" w:cs="Times New Roman"/>
          <w:color w:val="000000" w:themeColor="text1"/>
          <w:sz w:val="28"/>
          <w:szCs w:val="28"/>
          <w:lang w:val="ky-KG"/>
        </w:rPr>
        <w:t xml:space="preserve">Кыргыз Республикасынын </w:t>
      </w:r>
      <w:r w:rsidRPr="00431BAD">
        <w:rPr>
          <w:rFonts w:ascii="Times New Roman" w:hAnsi="Times New Roman" w:cs="Times New Roman"/>
          <w:color w:val="000000" w:themeColor="text1"/>
          <w:sz w:val="28"/>
          <w:szCs w:val="28"/>
          <w:lang w:val="ky-KG"/>
        </w:rPr>
        <w:t>Депозиттер</w:t>
      </w:r>
      <w:r w:rsidR="00453510" w:rsidRPr="00431BAD">
        <w:rPr>
          <w:rFonts w:ascii="Times New Roman" w:hAnsi="Times New Roman" w:cs="Times New Roman"/>
          <w:color w:val="000000" w:themeColor="text1"/>
          <w:sz w:val="28"/>
          <w:szCs w:val="28"/>
          <w:lang w:val="ky-KG"/>
        </w:rPr>
        <w:t>д</w:t>
      </w:r>
      <w:r w:rsidRPr="00431BAD">
        <w:rPr>
          <w:rFonts w:ascii="Times New Roman" w:hAnsi="Times New Roman" w:cs="Times New Roman"/>
          <w:color w:val="000000" w:themeColor="text1"/>
          <w:sz w:val="28"/>
          <w:szCs w:val="28"/>
          <w:lang w:val="ky-KG"/>
        </w:rPr>
        <w:t xml:space="preserve">и коргоо агенттиги, </w:t>
      </w:r>
      <w:r w:rsidR="00D1148D" w:rsidRPr="00431BAD">
        <w:rPr>
          <w:rFonts w:ascii="Times New Roman" w:hAnsi="Times New Roman" w:cs="Times New Roman"/>
          <w:color w:val="000000" w:themeColor="text1"/>
          <w:sz w:val="28"/>
          <w:szCs w:val="28"/>
          <w:lang w:val="ky-KG"/>
        </w:rPr>
        <w:t xml:space="preserve">Кыргыз Республикасынын </w:t>
      </w:r>
      <w:r w:rsidRPr="00431BAD">
        <w:rPr>
          <w:rFonts w:ascii="Times New Roman" w:hAnsi="Times New Roman" w:cs="Times New Roman"/>
          <w:color w:val="000000" w:themeColor="text1"/>
          <w:sz w:val="28"/>
          <w:szCs w:val="28"/>
          <w:lang w:val="ky-KG"/>
        </w:rPr>
        <w:t>Социалдык фонд</w:t>
      </w:r>
      <w:r w:rsidR="00D1148D">
        <w:rPr>
          <w:rFonts w:ascii="Times New Roman" w:hAnsi="Times New Roman" w:cs="Times New Roman"/>
          <w:color w:val="000000" w:themeColor="text1"/>
          <w:sz w:val="28"/>
          <w:szCs w:val="28"/>
          <w:lang w:val="ky-KG"/>
        </w:rPr>
        <w:t>у</w:t>
      </w:r>
      <w:r w:rsidRPr="00431BAD">
        <w:rPr>
          <w:rFonts w:ascii="Times New Roman" w:hAnsi="Times New Roman" w:cs="Times New Roman"/>
          <w:color w:val="000000" w:themeColor="text1"/>
          <w:sz w:val="28"/>
          <w:szCs w:val="28"/>
          <w:lang w:val="ky-KG"/>
        </w:rPr>
        <w:t xml:space="preserve"> жана башка органдар</w:t>
      </w:r>
      <w:r w:rsidR="00343349" w:rsidRPr="00431BAD">
        <w:rPr>
          <w:rFonts w:ascii="Times New Roman" w:hAnsi="Times New Roman" w:cs="Times New Roman"/>
          <w:color w:val="000000" w:themeColor="text1"/>
          <w:sz w:val="28"/>
          <w:szCs w:val="28"/>
          <w:lang w:val="ky-KG"/>
        </w:rPr>
        <w:t xml:space="preserve"> саналат</w:t>
      </w:r>
      <w:r w:rsidRPr="00431BAD">
        <w:rPr>
          <w:rFonts w:ascii="Times New Roman" w:hAnsi="Times New Roman" w:cs="Times New Roman"/>
          <w:color w:val="000000" w:themeColor="text1"/>
          <w:sz w:val="28"/>
          <w:szCs w:val="28"/>
          <w:lang w:val="ky-KG"/>
        </w:rPr>
        <w:t xml:space="preserve">. </w:t>
      </w:r>
    </w:p>
    <w:p w:rsidR="00F00BBB" w:rsidRPr="00431BAD" w:rsidRDefault="00F00BBB" w:rsidP="00F00BBB">
      <w:pPr>
        <w:pStyle w:val="tkTekst"/>
        <w:spacing w:after="0" w:line="240" w:lineRule="auto"/>
        <w:ind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Бизнес</w:t>
      </w:r>
      <w:r w:rsidR="00D1148D">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чөйрө</w:t>
      </w:r>
      <w:r w:rsidR="00343349" w:rsidRPr="00431BAD">
        <w:rPr>
          <w:rFonts w:ascii="Times New Roman" w:hAnsi="Times New Roman" w:cs="Times New Roman"/>
          <w:color w:val="000000" w:themeColor="text1"/>
          <w:sz w:val="28"/>
          <w:szCs w:val="28"/>
          <w:lang w:val="ky-KG"/>
        </w:rPr>
        <w:t>сүнөн</w:t>
      </w:r>
      <w:r w:rsidRPr="00431BAD">
        <w:rPr>
          <w:rFonts w:ascii="Times New Roman" w:hAnsi="Times New Roman" w:cs="Times New Roman"/>
          <w:color w:val="000000" w:themeColor="text1"/>
          <w:sz w:val="28"/>
          <w:szCs w:val="28"/>
          <w:lang w:val="ky-KG"/>
        </w:rPr>
        <w:t xml:space="preserve"> </w:t>
      </w:r>
      <w:r w:rsidR="00D1148D" w:rsidRPr="00431BAD">
        <w:rPr>
          <w:rFonts w:ascii="Times New Roman" w:hAnsi="Times New Roman" w:cs="Times New Roman"/>
          <w:color w:val="000000" w:themeColor="text1"/>
          <w:sz w:val="28"/>
          <w:szCs w:val="28"/>
          <w:lang w:val="ky-KG"/>
        </w:rPr>
        <w:t xml:space="preserve">программанын өнөктөштөрү болуп </w:t>
      </w:r>
      <w:r w:rsidR="00D1148D">
        <w:rPr>
          <w:rFonts w:ascii="Times New Roman" w:hAnsi="Times New Roman" w:cs="Times New Roman"/>
          <w:color w:val="000000" w:themeColor="text1"/>
          <w:sz w:val="28"/>
          <w:szCs w:val="28"/>
          <w:lang w:val="ky-KG"/>
        </w:rPr>
        <w:t>ф</w:t>
      </w:r>
      <w:r w:rsidRPr="00431BAD">
        <w:rPr>
          <w:rFonts w:ascii="Times New Roman" w:hAnsi="Times New Roman" w:cs="Times New Roman"/>
          <w:color w:val="000000" w:themeColor="text1"/>
          <w:sz w:val="28"/>
          <w:szCs w:val="28"/>
          <w:lang w:val="ky-KG"/>
        </w:rPr>
        <w:t>инансылык уюмдар</w:t>
      </w:r>
      <w:r w:rsidR="00D1148D">
        <w:rPr>
          <w:rFonts w:ascii="Times New Roman" w:hAnsi="Times New Roman" w:cs="Times New Roman"/>
          <w:color w:val="000000" w:themeColor="text1"/>
          <w:sz w:val="28"/>
          <w:szCs w:val="28"/>
          <w:lang w:val="ky-KG"/>
        </w:rPr>
        <w:t>дын</w:t>
      </w:r>
      <w:r w:rsidRPr="00431BAD">
        <w:rPr>
          <w:rFonts w:ascii="Times New Roman" w:hAnsi="Times New Roman" w:cs="Times New Roman"/>
          <w:color w:val="000000" w:themeColor="text1"/>
          <w:sz w:val="28"/>
          <w:szCs w:val="28"/>
          <w:lang w:val="ky-KG"/>
        </w:rPr>
        <w:t xml:space="preserve"> ассоциациясы, </w:t>
      </w:r>
      <w:r w:rsidR="004E0A16" w:rsidRPr="00431BAD">
        <w:rPr>
          <w:rFonts w:ascii="Times New Roman" w:hAnsi="Times New Roman" w:cs="Times New Roman"/>
          <w:color w:val="000000" w:themeColor="text1"/>
          <w:sz w:val="28"/>
          <w:szCs w:val="28"/>
          <w:lang w:val="ky-KG"/>
        </w:rPr>
        <w:t>“</w:t>
      </w:r>
      <w:r w:rsidRPr="00431BAD">
        <w:rPr>
          <w:rFonts w:ascii="Times New Roman" w:hAnsi="Times New Roman" w:cs="Times New Roman"/>
          <w:color w:val="000000" w:themeColor="text1"/>
          <w:sz w:val="28"/>
          <w:szCs w:val="28"/>
          <w:lang w:val="ky-KG"/>
        </w:rPr>
        <w:t>Кыргыз</w:t>
      </w:r>
      <w:r w:rsidR="00D1148D">
        <w:rPr>
          <w:rFonts w:ascii="Times New Roman" w:hAnsi="Times New Roman" w:cs="Times New Roman"/>
          <w:color w:val="000000" w:themeColor="text1"/>
          <w:sz w:val="28"/>
          <w:szCs w:val="28"/>
          <w:lang w:val="ky-KG"/>
        </w:rPr>
        <w:t>стан</w:t>
      </w:r>
      <w:r w:rsidRPr="00431BAD">
        <w:rPr>
          <w:rFonts w:ascii="Times New Roman" w:hAnsi="Times New Roman" w:cs="Times New Roman"/>
          <w:color w:val="000000" w:themeColor="text1"/>
          <w:sz w:val="28"/>
          <w:szCs w:val="28"/>
          <w:lang w:val="ky-KG"/>
        </w:rPr>
        <w:t xml:space="preserve"> банктар </w:t>
      </w:r>
      <w:r w:rsidR="00D1148D">
        <w:rPr>
          <w:rFonts w:ascii="Times New Roman" w:hAnsi="Times New Roman" w:cs="Times New Roman"/>
          <w:color w:val="000000" w:themeColor="text1"/>
          <w:sz w:val="28"/>
          <w:szCs w:val="28"/>
          <w:lang w:val="ky-KG"/>
        </w:rPr>
        <w:t>союзу</w:t>
      </w:r>
      <w:r w:rsidR="004E0A16" w:rsidRPr="00431BAD">
        <w:rPr>
          <w:rFonts w:ascii="Times New Roman" w:hAnsi="Times New Roman" w:cs="Times New Roman"/>
          <w:color w:val="000000" w:themeColor="text1"/>
          <w:sz w:val="28"/>
          <w:szCs w:val="28"/>
          <w:lang w:val="ky-KG"/>
        </w:rPr>
        <w:t>” юридикалык жактар бирикмеси</w:t>
      </w:r>
      <w:r w:rsidRPr="00431BAD">
        <w:rPr>
          <w:rFonts w:ascii="Times New Roman" w:hAnsi="Times New Roman" w:cs="Times New Roman"/>
          <w:color w:val="000000" w:themeColor="text1"/>
          <w:sz w:val="28"/>
          <w:szCs w:val="28"/>
          <w:lang w:val="ky-KG"/>
        </w:rPr>
        <w:t xml:space="preserve">, Кыргыз фондулук биржасы, </w:t>
      </w:r>
      <w:r w:rsidR="00D1148D">
        <w:rPr>
          <w:rFonts w:ascii="Times New Roman" w:hAnsi="Times New Roman" w:cs="Times New Roman"/>
          <w:color w:val="000000" w:themeColor="text1"/>
          <w:sz w:val="28"/>
          <w:szCs w:val="28"/>
          <w:lang w:val="ky-KG"/>
        </w:rPr>
        <w:t>Кепилдиктер</w:t>
      </w:r>
      <w:r w:rsidRPr="00431BAD">
        <w:rPr>
          <w:rFonts w:ascii="Times New Roman" w:hAnsi="Times New Roman" w:cs="Times New Roman"/>
          <w:color w:val="000000" w:themeColor="text1"/>
          <w:sz w:val="28"/>
          <w:szCs w:val="28"/>
          <w:lang w:val="ky-KG"/>
        </w:rPr>
        <w:t xml:space="preserve"> фонд</w:t>
      </w:r>
      <w:r w:rsidR="00D1148D">
        <w:rPr>
          <w:rFonts w:ascii="Times New Roman" w:hAnsi="Times New Roman" w:cs="Times New Roman"/>
          <w:color w:val="000000" w:themeColor="text1"/>
          <w:sz w:val="28"/>
          <w:szCs w:val="28"/>
          <w:lang w:val="ky-KG"/>
        </w:rPr>
        <w:t>дорунун</w:t>
      </w:r>
      <w:r w:rsidRPr="00431BAD">
        <w:rPr>
          <w:rFonts w:ascii="Times New Roman" w:hAnsi="Times New Roman" w:cs="Times New Roman"/>
          <w:color w:val="000000" w:themeColor="text1"/>
          <w:sz w:val="28"/>
          <w:szCs w:val="28"/>
          <w:lang w:val="ky-KG"/>
        </w:rPr>
        <w:t xml:space="preserve"> ассоциациясы, Кредиттик союздар</w:t>
      </w:r>
      <w:r w:rsidR="00D1148D">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 xml:space="preserve">ассоциациясы, </w:t>
      </w:r>
      <w:r w:rsidR="00D1148D" w:rsidRPr="00431BAD">
        <w:rPr>
          <w:rFonts w:ascii="Times New Roman" w:hAnsi="Times New Roman" w:cs="Times New Roman"/>
          <w:color w:val="000000" w:themeColor="text1"/>
          <w:sz w:val="28"/>
          <w:szCs w:val="28"/>
          <w:lang w:val="ky-KG"/>
        </w:rPr>
        <w:t xml:space="preserve">ишкерлер </w:t>
      </w:r>
      <w:r w:rsidRPr="00431BAD">
        <w:rPr>
          <w:rFonts w:ascii="Times New Roman" w:hAnsi="Times New Roman" w:cs="Times New Roman"/>
          <w:color w:val="000000" w:themeColor="text1"/>
          <w:sz w:val="28"/>
          <w:szCs w:val="28"/>
          <w:lang w:val="ky-KG"/>
        </w:rPr>
        <w:t xml:space="preserve">ассоциациясы ж.б. саналат.  </w:t>
      </w:r>
    </w:p>
    <w:p w:rsidR="00B66DF1" w:rsidRPr="00431BAD" w:rsidRDefault="001343CD" w:rsidP="00277963">
      <w:pPr>
        <w:pStyle w:val="tkTekst"/>
        <w:spacing w:after="0" w:line="240" w:lineRule="auto"/>
        <w:ind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Программа</w:t>
      </w:r>
      <w:r w:rsidR="00343349" w:rsidRPr="00431BAD">
        <w:rPr>
          <w:rFonts w:ascii="Times New Roman" w:hAnsi="Times New Roman" w:cs="Times New Roman"/>
          <w:color w:val="000000" w:themeColor="text1"/>
          <w:sz w:val="28"/>
          <w:szCs w:val="28"/>
          <w:lang w:val="ky-KG"/>
        </w:rPr>
        <w:t xml:space="preserve">нын </w:t>
      </w:r>
      <w:r w:rsidRPr="00431BAD">
        <w:rPr>
          <w:rFonts w:ascii="Times New Roman" w:hAnsi="Times New Roman" w:cs="Times New Roman"/>
          <w:color w:val="000000" w:themeColor="text1"/>
          <w:sz w:val="28"/>
          <w:szCs w:val="28"/>
          <w:lang w:val="ky-KG"/>
        </w:rPr>
        <w:t>иш-чаралар</w:t>
      </w:r>
      <w:r w:rsidR="00343349" w:rsidRPr="00431BAD">
        <w:rPr>
          <w:rFonts w:ascii="Times New Roman" w:hAnsi="Times New Roman" w:cs="Times New Roman"/>
          <w:color w:val="000000" w:themeColor="text1"/>
          <w:sz w:val="28"/>
          <w:szCs w:val="28"/>
          <w:lang w:val="ky-KG"/>
        </w:rPr>
        <w:t>ы</w:t>
      </w:r>
      <w:r w:rsidRPr="00431BAD">
        <w:rPr>
          <w:rFonts w:ascii="Times New Roman" w:hAnsi="Times New Roman" w:cs="Times New Roman"/>
          <w:color w:val="000000" w:themeColor="text1"/>
          <w:sz w:val="28"/>
          <w:szCs w:val="28"/>
          <w:lang w:val="ky-KG"/>
        </w:rPr>
        <w:t xml:space="preserve"> төмөнкүлөрдүн эсебинен каржыланат:</w:t>
      </w:r>
    </w:p>
    <w:p w:rsidR="001343CD" w:rsidRPr="00431BAD" w:rsidRDefault="000400C8"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мамлекеттик</w:t>
      </w:r>
      <w:r w:rsidR="001343CD" w:rsidRPr="00431BAD">
        <w:rPr>
          <w:rFonts w:ascii="Times New Roman" w:hAnsi="Times New Roman" w:cs="Times New Roman"/>
          <w:color w:val="000000" w:themeColor="text1"/>
          <w:sz w:val="28"/>
          <w:szCs w:val="28"/>
          <w:lang w:val="ky-KG"/>
        </w:rPr>
        <w:t xml:space="preserve"> бюджет</w:t>
      </w:r>
      <w:r w:rsidR="00343349" w:rsidRPr="00431BAD">
        <w:rPr>
          <w:rFonts w:ascii="Times New Roman" w:hAnsi="Times New Roman" w:cs="Times New Roman"/>
          <w:color w:val="000000" w:themeColor="text1"/>
          <w:sz w:val="28"/>
          <w:szCs w:val="28"/>
          <w:lang w:val="ky-KG"/>
        </w:rPr>
        <w:t>тин</w:t>
      </w:r>
      <w:r w:rsidR="001343CD" w:rsidRPr="00431BAD">
        <w:rPr>
          <w:rFonts w:ascii="Times New Roman" w:hAnsi="Times New Roman" w:cs="Times New Roman"/>
          <w:color w:val="000000" w:themeColor="text1"/>
          <w:sz w:val="28"/>
          <w:szCs w:val="28"/>
          <w:lang w:val="ky-KG"/>
        </w:rPr>
        <w:t xml:space="preserve"> каражаттары</w:t>
      </w:r>
      <w:r w:rsidR="00343349" w:rsidRPr="00431BAD">
        <w:rPr>
          <w:rFonts w:ascii="Times New Roman" w:hAnsi="Times New Roman" w:cs="Times New Roman"/>
          <w:color w:val="000000" w:themeColor="text1"/>
          <w:sz w:val="28"/>
          <w:szCs w:val="28"/>
          <w:lang w:val="ky-KG"/>
        </w:rPr>
        <w:t>нан</w:t>
      </w:r>
      <w:r w:rsidR="001343CD" w:rsidRPr="00431BAD">
        <w:rPr>
          <w:rFonts w:ascii="Times New Roman" w:hAnsi="Times New Roman" w:cs="Times New Roman"/>
          <w:color w:val="000000" w:themeColor="text1"/>
          <w:sz w:val="28"/>
          <w:szCs w:val="28"/>
          <w:lang w:val="ky-KG"/>
        </w:rPr>
        <w:t xml:space="preserve"> – мамлекеттик органдар</w:t>
      </w:r>
      <w:r w:rsidR="00343349" w:rsidRPr="00431BAD">
        <w:rPr>
          <w:rFonts w:ascii="Times New Roman" w:hAnsi="Times New Roman" w:cs="Times New Roman"/>
          <w:color w:val="000000" w:themeColor="text1"/>
          <w:sz w:val="28"/>
          <w:szCs w:val="28"/>
          <w:lang w:val="ky-KG"/>
        </w:rPr>
        <w:t>дын бюджеттери</w:t>
      </w:r>
      <w:r w:rsidR="001343CD" w:rsidRPr="00431BAD">
        <w:rPr>
          <w:rFonts w:ascii="Times New Roman" w:hAnsi="Times New Roman" w:cs="Times New Roman"/>
          <w:color w:val="000000" w:themeColor="text1"/>
          <w:sz w:val="28"/>
          <w:szCs w:val="28"/>
          <w:lang w:val="ky-KG"/>
        </w:rPr>
        <w:t xml:space="preserve">, ошондой эле </w:t>
      </w:r>
      <w:r w:rsidR="00343349" w:rsidRPr="00431BAD">
        <w:rPr>
          <w:rFonts w:ascii="Times New Roman" w:hAnsi="Times New Roman" w:cs="Times New Roman"/>
          <w:color w:val="000000" w:themeColor="text1"/>
          <w:sz w:val="28"/>
          <w:szCs w:val="28"/>
          <w:lang w:val="ky-KG"/>
        </w:rPr>
        <w:t xml:space="preserve">бекитилген бюджеттердин </w:t>
      </w:r>
      <w:r w:rsidR="00343349" w:rsidRPr="00431BAD">
        <w:rPr>
          <w:rFonts w:ascii="Times New Roman" w:hAnsi="Times New Roman" w:cs="Times New Roman"/>
          <w:color w:val="000000" w:themeColor="text1"/>
          <w:sz w:val="28"/>
          <w:szCs w:val="28"/>
          <w:lang w:val="ky-KG"/>
        </w:rPr>
        <w:lastRenderedPageBreak/>
        <w:t xml:space="preserve">алкагында </w:t>
      </w:r>
      <w:r w:rsidR="001343CD" w:rsidRPr="00431BAD">
        <w:rPr>
          <w:rFonts w:ascii="Times New Roman" w:hAnsi="Times New Roman" w:cs="Times New Roman"/>
          <w:color w:val="000000" w:themeColor="text1"/>
          <w:sz w:val="28"/>
          <w:szCs w:val="28"/>
          <w:lang w:val="ky-KG"/>
        </w:rPr>
        <w:t xml:space="preserve">улуттук </w:t>
      </w:r>
      <w:r w:rsidR="00D1148D">
        <w:rPr>
          <w:rFonts w:ascii="Times New Roman" w:hAnsi="Times New Roman" w:cs="Times New Roman"/>
          <w:color w:val="000000" w:themeColor="text1"/>
          <w:sz w:val="28"/>
          <w:szCs w:val="28"/>
          <w:lang w:val="ky-KG"/>
        </w:rPr>
        <w:t>жана мамлекеттик программаларды жана</w:t>
      </w:r>
      <w:r w:rsidR="001343CD" w:rsidRPr="00431BAD">
        <w:rPr>
          <w:rFonts w:ascii="Times New Roman" w:hAnsi="Times New Roman" w:cs="Times New Roman"/>
          <w:color w:val="000000" w:themeColor="text1"/>
          <w:sz w:val="28"/>
          <w:szCs w:val="28"/>
          <w:lang w:val="ky-KG"/>
        </w:rPr>
        <w:t xml:space="preserve"> долбоорлорду </w:t>
      </w:r>
      <w:r w:rsidR="00D1148D">
        <w:rPr>
          <w:rFonts w:ascii="Times New Roman" w:hAnsi="Times New Roman" w:cs="Times New Roman"/>
          <w:color w:val="000000" w:themeColor="text1"/>
          <w:sz w:val="28"/>
          <w:szCs w:val="28"/>
          <w:lang w:val="ky-KG"/>
        </w:rPr>
        <w:t>ишке ашырууга</w:t>
      </w:r>
      <w:r w:rsidR="001343CD" w:rsidRPr="00431BAD">
        <w:rPr>
          <w:rFonts w:ascii="Times New Roman" w:hAnsi="Times New Roman" w:cs="Times New Roman"/>
          <w:color w:val="000000" w:themeColor="text1"/>
          <w:sz w:val="28"/>
          <w:szCs w:val="28"/>
          <w:lang w:val="ky-KG"/>
        </w:rPr>
        <w:t xml:space="preserve"> бөлүнгөн каражаттар</w:t>
      </w:r>
      <w:r w:rsidR="00D1148D">
        <w:rPr>
          <w:rFonts w:ascii="Times New Roman" w:hAnsi="Times New Roman" w:cs="Times New Roman"/>
          <w:color w:val="000000" w:themeColor="text1"/>
          <w:sz w:val="28"/>
          <w:szCs w:val="28"/>
          <w:lang w:val="ky-KG"/>
        </w:rPr>
        <w:t>дан</w:t>
      </w:r>
      <w:r w:rsidR="001343CD" w:rsidRPr="00431BAD">
        <w:rPr>
          <w:rFonts w:ascii="Times New Roman" w:hAnsi="Times New Roman" w:cs="Times New Roman"/>
          <w:color w:val="000000" w:themeColor="text1"/>
          <w:sz w:val="28"/>
          <w:szCs w:val="28"/>
          <w:lang w:val="ky-KG"/>
        </w:rPr>
        <w:t>;</w:t>
      </w:r>
    </w:p>
    <w:p w:rsidR="001343CD" w:rsidRPr="00431BAD" w:rsidRDefault="001343CD"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Улуттук банктын каражаттары</w:t>
      </w:r>
      <w:r w:rsidR="00D1148D">
        <w:rPr>
          <w:rFonts w:ascii="Times New Roman" w:hAnsi="Times New Roman" w:cs="Times New Roman"/>
          <w:color w:val="000000" w:themeColor="text1"/>
          <w:sz w:val="28"/>
          <w:szCs w:val="28"/>
          <w:lang w:val="ky-KG"/>
        </w:rPr>
        <w:t>нан</w:t>
      </w:r>
      <w:r w:rsidRPr="00431BAD">
        <w:rPr>
          <w:rFonts w:ascii="Times New Roman" w:hAnsi="Times New Roman" w:cs="Times New Roman"/>
          <w:color w:val="000000" w:themeColor="text1"/>
          <w:sz w:val="28"/>
          <w:szCs w:val="28"/>
          <w:lang w:val="ky-KG"/>
        </w:rPr>
        <w:t>;</w:t>
      </w:r>
    </w:p>
    <w:p w:rsidR="001343CD" w:rsidRPr="00431BAD" w:rsidRDefault="00D1148D"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б</w:t>
      </w:r>
      <w:r w:rsidR="00343349" w:rsidRPr="00431BAD">
        <w:rPr>
          <w:rFonts w:ascii="Times New Roman" w:hAnsi="Times New Roman" w:cs="Times New Roman"/>
          <w:color w:val="000000" w:themeColor="text1"/>
          <w:sz w:val="28"/>
          <w:szCs w:val="28"/>
          <w:lang w:val="ky-KG"/>
        </w:rPr>
        <w:t xml:space="preserve">екитилген бюджеттердин алкагында </w:t>
      </w:r>
      <w:r w:rsidRPr="00431BAD">
        <w:rPr>
          <w:rFonts w:ascii="Times New Roman" w:hAnsi="Times New Roman" w:cs="Times New Roman"/>
          <w:color w:val="000000" w:themeColor="text1"/>
          <w:sz w:val="28"/>
          <w:szCs w:val="28"/>
          <w:lang w:val="ky-KG"/>
        </w:rPr>
        <w:t>жергиликтүү бюджеттердин каражаттары</w:t>
      </w:r>
      <w:r>
        <w:rPr>
          <w:rFonts w:ascii="Times New Roman" w:hAnsi="Times New Roman" w:cs="Times New Roman"/>
          <w:color w:val="000000" w:themeColor="text1"/>
          <w:sz w:val="28"/>
          <w:szCs w:val="28"/>
          <w:lang w:val="ky-KG"/>
        </w:rPr>
        <w:t>нан, анын ичинде өткөрүп берилген</w:t>
      </w:r>
      <w:r w:rsidR="00343349" w:rsidRPr="00431BAD">
        <w:rPr>
          <w:rFonts w:ascii="Times New Roman" w:hAnsi="Times New Roman" w:cs="Times New Roman"/>
          <w:color w:val="000000" w:themeColor="text1"/>
          <w:sz w:val="28"/>
          <w:szCs w:val="28"/>
          <w:lang w:val="ky-KG"/>
        </w:rPr>
        <w:t xml:space="preserve"> </w:t>
      </w:r>
      <w:r w:rsidR="001343CD" w:rsidRPr="00431BAD">
        <w:rPr>
          <w:rFonts w:ascii="Times New Roman" w:hAnsi="Times New Roman" w:cs="Times New Roman"/>
          <w:color w:val="000000" w:themeColor="text1"/>
          <w:sz w:val="28"/>
          <w:szCs w:val="28"/>
          <w:lang w:val="ky-KG"/>
        </w:rPr>
        <w:t>мамлекеттик ыйгарым укуктарды</w:t>
      </w:r>
      <w:r>
        <w:rPr>
          <w:rFonts w:ascii="Times New Roman" w:hAnsi="Times New Roman" w:cs="Times New Roman"/>
          <w:color w:val="000000" w:themeColor="text1"/>
          <w:sz w:val="28"/>
          <w:szCs w:val="28"/>
          <w:lang w:val="ky-KG"/>
        </w:rPr>
        <w:t xml:space="preserve"> </w:t>
      </w:r>
      <w:r w:rsidR="001343CD" w:rsidRPr="00431BAD">
        <w:rPr>
          <w:rFonts w:ascii="Times New Roman" w:hAnsi="Times New Roman" w:cs="Times New Roman"/>
          <w:color w:val="000000" w:themeColor="text1"/>
          <w:sz w:val="28"/>
          <w:szCs w:val="28"/>
          <w:lang w:val="ky-KG"/>
        </w:rPr>
        <w:t xml:space="preserve">жүзөгө ашыруу үчүн алынган </w:t>
      </w:r>
      <w:r>
        <w:rPr>
          <w:rFonts w:ascii="Times New Roman" w:hAnsi="Times New Roman" w:cs="Times New Roman"/>
          <w:color w:val="000000" w:themeColor="text1"/>
          <w:sz w:val="28"/>
          <w:szCs w:val="28"/>
          <w:lang w:val="ky-KG"/>
        </w:rPr>
        <w:t>каражаттардан</w:t>
      </w:r>
      <w:r w:rsidR="001343CD" w:rsidRPr="00431BAD">
        <w:rPr>
          <w:rFonts w:ascii="Times New Roman" w:hAnsi="Times New Roman" w:cs="Times New Roman"/>
          <w:color w:val="000000" w:themeColor="text1"/>
          <w:sz w:val="28"/>
          <w:szCs w:val="28"/>
          <w:lang w:val="ky-KG"/>
        </w:rPr>
        <w:t>;</w:t>
      </w:r>
    </w:p>
    <w:p w:rsidR="001343CD" w:rsidRPr="00431BAD" w:rsidRDefault="001343CD"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финансы рыногунун </w:t>
      </w:r>
      <w:proofErr w:type="spellStart"/>
      <w:r w:rsidRPr="00431BAD">
        <w:rPr>
          <w:rFonts w:ascii="Times New Roman" w:hAnsi="Times New Roman" w:cs="Times New Roman"/>
          <w:color w:val="000000" w:themeColor="text1"/>
          <w:sz w:val="28"/>
          <w:szCs w:val="28"/>
          <w:lang w:val="ky-KG"/>
        </w:rPr>
        <w:t>кесипкөй</w:t>
      </w:r>
      <w:proofErr w:type="spellEnd"/>
      <w:r w:rsidRPr="00431BAD">
        <w:rPr>
          <w:rFonts w:ascii="Times New Roman" w:hAnsi="Times New Roman" w:cs="Times New Roman"/>
          <w:color w:val="000000" w:themeColor="text1"/>
          <w:sz w:val="28"/>
          <w:szCs w:val="28"/>
          <w:lang w:val="ky-KG"/>
        </w:rPr>
        <w:t xml:space="preserve"> катышуучуларынын каражаттары</w:t>
      </w:r>
      <w:r w:rsidR="00D1148D">
        <w:rPr>
          <w:rFonts w:ascii="Times New Roman" w:hAnsi="Times New Roman" w:cs="Times New Roman"/>
          <w:color w:val="000000" w:themeColor="text1"/>
          <w:sz w:val="28"/>
          <w:szCs w:val="28"/>
          <w:lang w:val="ky-KG"/>
        </w:rPr>
        <w:t>нан</w:t>
      </w:r>
      <w:r w:rsidRPr="00431BAD">
        <w:rPr>
          <w:rFonts w:ascii="Times New Roman" w:hAnsi="Times New Roman" w:cs="Times New Roman"/>
          <w:color w:val="000000" w:themeColor="text1"/>
          <w:sz w:val="28"/>
          <w:szCs w:val="28"/>
          <w:lang w:val="ky-KG"/>
        </w:rPr>
        <w:t>;</w:t>
      </w:r>
    </w:p>
    <w:p w:rsidR="001343CD" w:rsidRPr="00431BAD" w:rsidRDefault="001343CD"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донор</w:t>
      </w:r>
      <w:r w:rsidR="00D1148D">
        <w:rPr>
          <w:rFonts w:ascii="Times New Roman" w:hAnsi="Times New Roman" w:cs="Times New Roman"/>
          <w:color w:val="000000" w:themeColor="text1"/>
          <w:sz w:val="28"/>
          <w:szCs w:val="28"/>
          <w:lang w:val="ky-KG"/>
        </w:rPr>
        <w:t>лордун</w:t>
      </w:r>
      <w:r w:rsidRPr="00431BAD">
        <w:rPr>
          <w:rFonts w:ascii="Times New Roman" w:hAnsi="Times New Roman" w:cs="Times New Roman"/>
          <w:color w:val="000000" w:themeColor="text1"/>
          <w:sz w:val="28"/>
          <w:szCs w:val="28"/>
          <w:lang w:val="ky-KG"/>
        </w:rPr>
        <w:t xml:space="preserve"> жана эл аралык уюмдардын</w:t>
      </w:r>
      <w:r w:rsidR="004E0A16" w:rsidRPr="00431BAD">
        <w:rPr>
          <w:rFonts w:ascii="Times New Roman" w:hAnsi="Times New Roman" w:cs="Times New Roman"/>
          <w:color w:val="000000" w:themeColor="text1"/>
          <w:sz w:val="28"/>
          <w:szCs w:val="28"/>
          <w:lang w:val="ky-KG"/>
        </w:rPr>
        <w:t xml:space="preserve"> гранттары</w:t>
      </w:r>
      <w:r w:rsidR="00D1148D">
        <w:rPr>
          <w:rFonts w:ascii="Times New Roman" w:hAnsi="Times New Roman" w:cs="Times New Roman"/>
          <w:color w:val="000000" w:themeColor="text1"/>
          <w:sz w:val="28"/>
          <w:szCs w:val="28"/>
          <w:lang w:val="ky-KG"/>
        </w:rPr>
        <w:t>нан</w:t>
      </w:r>
      <w:r w:rsidRPr="00431BAD">
        <w:rPr>
          <w:rFonts w:ascii="Times New Roman" w:hAnsi="Times New Roman" w:cs="Times New Roman"/>
          <w:color w:val="000000" w:themeColor="text1"/>
          <w:sz w:val="28"/>
          <w:szCs w:val="28"/>
          <w:lang w:val="ky-KG"/>
        </w:rPr>
        <w:t>;</w:t>
      </w:r>
    </w:p>
    <w:p w:rsidR="001343CD" w:rsidRPr="00431BAD" w:rsidRDefault="004E0A16"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Кыргыз Республикасынын </w:t>
      </w:r>
      <w:r w:rsidR="001343CD" w:rsidRPr="00431BAD">
        <w:rPr>
          <w:rFonts w:ascii="Times New Roman" w:hAnsi="Times New Roman" w:cs="Times New Roman"/>
          <w:color w:val="000000" w:themeColor="text1"/>
          <w:sz w:val="28"/>
          <w:szCs w:val="28"/>
          <w:lang w:val="ky-KG"/>
        </w:rPr>
        <w:t>мыйзамда</w:t>
      </w:r>
      <w:r w:rsidR="00343349" w:rsidRPr="00431BAD">
        <w:rPr>
          <w:rFonts w:ascii="Times New Roman" w:hAnsi="Times New Roman" w:cs="Times New Roman"/>
          <w:color w:val="000000" w:themeColor="text1"/>
          <w:sz w:val="28"/>
          <w:szCs w:val="28"/>
          <w:lang w:val="ky-KG"/>
        </w:rPr>
        <w:t>р</w:t>
      </w:r>
      <w:r w:rsidRPr="00431BAD">
        <w:rPr>
          <w:rFonts w:ascii="Times New Roman" w:hAnsi="Times New Roman" w:cs="Times New Roman"/>
          <w:color w:val="000000" w:themeColor="text1"/>
          <w:sz w:val="28"/>
          <w:szCs w:val="28"/>
          <w:lang w:val="ky-KG"/>
        </w:rPr>
        <w:t>ын</w:t>
      </w:r>
      <w:r w:rsidR="00343349" w:rsidRPr="00431BAD">
        <w:rPr>
          <w:rFonts w:ascii="Times New Roman" w:hAnsi="Times New Roman" w:cs="Times New Roman"/>
          <w:color w:val="000000" w:themeColor="text1"/>
          <w:sz w:val="28"/>
          <w:szCs w:val="28"/>
          <w:lang w:val="ky-KG"/>
        </w:rPr>
        <w:t>а</w:t>
      </w:r>
      <w:r w:rsidRPr="00431BAD">
        <w:rPr>
          <w:rFonts w:ascii="Times New Roman" w:hAnsi="Times New Roman" w:cs="Times New Roman"/>
          <w:color w:val="000000" w:themeColor="text1"/>
          <w:sz w:val="28"/>
          <w:szCs w:val="28"/>
          <w:lang w:val="ky-KG"/>
        </w:rPr>
        <w:t xml:space="preserve"> каршы келбеген башка </w:t>
      </w:r>
      <w:r w:rsidR="001343CD" w:rsidRPr="00431BAD">
        <w:rPr>
          <w:rFonts w:ascii="Times New Roman" w:hAnsi="Times New Roman" w:cs="Times New Roman"/>
          <w:color w:val="000000" w:themeColor="text1"/>
          <w:sz w:val="28"/>
          <w:szCs w:val="28"/>
          <w:lang w:val="ky-KG"/>
        </w:rPr>
        <w:t>каражаттар</w:t>
      </w:r>
      <w:r w:rsidRPr="00431BAD">
        <w:rPr>
          <w:rFonts w:ascii="Times New Roman" w:hAnsi="Times New Roman" w:cs="Times New Roman"/>
          <w:color w:val="000000" w:themeColor="text1"/>
          <w:sz w:val="28"/>
          <w:szCs w:val="28"/>
          <w:lang w:val="ky-KG"/>
        </w:rPr>
        <w:t>д</w:t>
      </w:r>
      <w:r w:rsidR="00D1148D">
        <w:rPr>
          <w:rFonts w:ascii="Times New Roman" w:hAnsi="Times New Roman" w:cs="Times New Roman"/>
          <w:color w:val="000000" w:themeColor="text1"/>
          <w:sz w:val="28"/>
          <w:szCs w:val="28"/>
          <w:lang w:val="ky-KG"/>
        </w:rPr>
        <w:t>ан</w:t>
      </w:r>
      <w:r w:rsidR="001343CD" w:rsidRPr="00431BAD">
        <w:rPr>
          <w:rFonts w:ascii="Times New Roman" w:hAnsi="Times New Roman" w:cs="Times New Roman"/>
          <w:color w:val="000000" w:themeColor="text1"/>
          <w:sz w:val="28"/>
          <w:szCs w:val="28"/>
          <w:lang w:val="ky-KG"/>
        </w:rPr>
        <w:t>.</w:t>
      </w:r>
    </w:p>
    <w:p w:rsidR="001343CD" w:rsidRPr="00431BAD" w:rsidRDefault="001343CD" w:rsidP="00277963">
      <w:pPr>
        <w:pStyle w:val="tkTekst"/>
        <w:spacing w:after="0" w:line="240" w:lineRule="auto"/>
        <w:ind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Программа</w:t>
      </w:r>
      <w:r w:rsidR="00343349" w:rsidRPr="00431BAD">
        <w:rPr>
          <w:rFonts w:ascii="Times New Roman" w:hAnsi="Times New Roman" w:cs="Times New Roman"/>
          <w:color w:val="000000" w:themeColor="text1"/>
          <w:sz w:val="28"/>
          <w:szCs w:val="28"/>
          <w:lang w:val="ky-KG"/>
        </w:rPr>
        <w:t>нын иш-чараларын к</w:t>
      </w:r>
      <w:r w:rsidR="00D1148D">
        <w:rPr>
          <w:rFonts w:ascii="Times New Roman" w:hAnsi="Times New Roman" w:cs="Times New Roman"/>
          <w:color w:val="000000" w:themeColor="text1"/>
          <w:sz w:val="28"/>
          <w:szCs w:val="28"/>
          <w:lang w:val="ky-KG"/>
        </w:rPr>
        <w:t>аржылоо механизмдери</w:t>
      </w:r>
      <w:r w:rsidRPr="00431BAD">
        <w:rPr>
          <w:rFonts w:ascii="Times New Roman" w:hAnsi="Times New Roman" w:cs="Times New Roman"/>
          <w:color w:val="000000" w:themeColor="text1"/>
          <w:sz w:val="28"/>
          <w:szCs w:val="28"/>
          <w:lang w:val="ky-KG"/>
        </w:rPr>
        <w:t xml:space="preserve"> </w:t>
      </w:r>
      <w:r w:rsidR="00343349" w:rsidRPr="00431BAD">
        <w:rPr>
          <w:rFonts w:ascii="Times New Roman" w:hAnsi="Times New Roman" w:cs="Times New Roman"/>
          <w:color w:val="000000" w:themeColor="text1"/>
          <w:sz w:val="28"/>
          <w:szCs w:val="28"/>
          <w:lang w:val="ky-KG"/>
        </w:rPr>
        <w:t xml:space="preserve">түздөн-түз </w:t>
      </w:r>
      <w:r w:rsidRPr="00431BAD">
        <w:rPr>
          <w:rFonts w:ascii="Times New Roman" w:hAnsi="Times New Roman" w:cs="Times New Roman"/>
          <w:color w:val="000000" w:themeColor="text1"/>
          <w:sz w:val="28"/>
          <w:szCs w:val="28"/>
          <w:lang w:val="ky-KG"/>
        </w:rPr>
        <w:t xml:space="preserve"> мамлекеттик каржылоо </w:t>
      </w:r>
      <w:r w:rsidR="00D1148D">
        <w:rPr>
          <w:rFonts w:ascii="Times New Roman" w:hAnsi="Times New Roman" w:cs="Times New Roman"/>
          <w:color w:val="000000" w:themeColor="text1"/>
          <w:sz w:val="28"/>
          <w:szCs w:val="28"/>
          <w:lang w:val="ky-KG"/>
        </w:rPr>
        <w:t>жана</w:t>
      </w:r>
      <w:r w:rsidR="00343349" w:rsidRPr="00431BAD">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жергиликтүү бюджетте</w:t>
      </w:r>
      <w:r w:rsidR="00343349" w:rsidRPr="00431BAD">
        <w:rPr>
          <w:rFonts w:ascii="Times New Roman" w:hAnsi="Times New Roman" w:cs="Times New Roman"/>
          <w:color w:val="000000" w:themeColor="text1"/>
          <w:sz w:val="28"/>
          <w:szCs w:val="28"/>
          <w:lang w:val="ky-KG"/>
        </w:rPr>
        <w:t>рд</w:t>
      </w:r>
      <w:r w:rsidR="004E0A16" w:rsidRPr="00431BAD">
        <w:rPr>
          <w:rFonts w:ascii="Times New Roman" w:hAnsi="Times New Roman" w:cs="Times New Roman"/>
          <w:color w:val="000000" w:themeColor="text1"/>
          <w:sz w:val="28"/>
          <w:szCs w:val="28"/>
          <w:lang w:val="ky-KG"/>
        </w:rPr>
        <w:t>ин каражаттарынан</w:t>
      </w:r>
      <w:r w:rsidRPr="00431BAD">
        <w:rPr>
          <w:rFonts w:ascii="Times New Roman" w:hAnsi="Times New Roman" w:cs="Times New Roman"/>
          <w:color w:val="000000" w:themeColor="text1"/>
          <w:sz w:val="28"/>
          <w:szCs w:val="28"/>
          <w:lang w:val="ky-KG"/>
        </w:rPr>
        <w:t xml:space="preserve"> каржылоо</w:t>
      </w:r>
      <w:r w:rsidR="00D1148D">
        <w:rPr>
          <w:rFonts w:ascii="Times New Roman" w:hAnsi="Times New Roman" w:cs="Times New Roman"/>
          <w:color w:val="000000" w:themeColor="text1"/>
          <w:sz w:val="28"/>
          <w:szCs w:val="28"/>
          <w:lang w:val="ky-KG"/>
        </w:rPr>
        <w:t xml:space="preserve"> менен катар</w:t>
      </w:r>
      <w:r w:rsidR="00343349" w:rsidRPr="00431BAD">
        <w:rPr>
          <w:rFonts w:ascii="Times New Roman" w:hAnsi="Times New Roman" w:cs="Times New Roman"/>
          <w:color w:val="000000" w:themeColor="text1"/>
          <w:sz w:val="28"/>
          <w:szCs w:val="28"/>
          <w:lang w:val="ky-KG"/>
        </w:rPr>
        <w:t>,</w:t>
      </w:r>
      <w:r w:rsidR="00D1148D">
        <w:rPr>
          <w:rFonts w:ascii="Times New Roman" w:hAnsi="Times New Roman" w:cs="Times New Roman"/>
          <w:color w:val="000000" w:themeColor="text1"/>
          <w:sz w:val="28"/>
          <w:szCs w:val="28"/>
          <w:lang w:val="ky-KG"/>
        </w:rPr>
        <w:t xml:space="preserve"> </w:t>
      </w:r>
      <w:r w:rsidR="003528D3" w:rsidRPr="00431BAD">
        <w:rPr>
          <w:rFonts w:ascii="Times New Roman" w:hAnsi="Times New Roman" w:cs="Times New Roman"/>
          <w:color w:val="000000" w:themeColor="text1"/>
          <w:sz w:val="28"/>
          <w:szCs w:val="28"/>
          <w:lang w:val="ky-KG"/>
        </w:rPr>
        <w:t xml:space="preserve">мамлекеттик социалдык </w:t>
      </w:r>
      <w:r w:rsidR="00D1148D">
        <w:rPr>
          <w:rFonts w:ascii="Times New Roman" w:hAnsi="Times New Roman" w:cs="Times New Roman"/>
          <w:color w:val="000000" w:themeColor="text1"/>
          <w:sz w:val="28"/>
          <w:szCs w:val="28"/>
          <w:lang w:val="ky-KG"/>
        </w:rPr>
        <w:t>заказ</w:t>
      </w:r>
      <w:r w:rsidR="003528D3" w:rsidRPr="00431BAD">
        <w:rPr>
          <w:rFonts w:ascii="Times New Roman" w:hAnsi="Times New Roman" w:cs="Times New Roman"/>
          <w:color w:val="000000" w:themeColor="text1"/>
          <w:sz w:val="28"/>
          <w:szCs w:val="28"/>
          <w:lang w:val="ky-KG"/>
        </w:rPr>
        <w:t>, мамлекеттик сатып алуулар</w:t>
      </w:r>
      <w:r w:rsidR="00343349" w:rsidRPr="00431BAD">
        <w:rPr>
          <w:rFonts w:ascii="Times New Roman" w:hAnsi="Times New Roman" w:cs="Times New Roman"/>
          <w:color w:val="000000" w:themeColor="text1"/>
          <w:sz w:val="28"/>
          <w:szCs w:val="28"/>
          <w:lang w:val="ky-KG"/>
        </w:rPr>
        <w:t xml:space="preserve"> жана</w:t>
      </w:r>
      <w:r w:rsidR="003528D3" w:rsidRPr="00431BAD">
        <w:rPr>
          <w:rFonts w:ascii="Times New Roman" w:hAnsi="Times New Roman" w:cs="Times New Roman"/>
          <w:color w:val="000000" w:themeColor="text1"/>
          <w:sz w:val="28"/>
          <w:szCs w:val="28"/>
          <w:lang w:val="ky-KG"/>
        </w:rPr>
        <w:t xml:space="preserve"> башка мамлекеттик эмес булактардан </w:t>
      </w:r>
      <w:r w:rsidR="00255E3C">
        <w:rPr>
          <w:rFonts w:ascii="Times New Roman" w:hAnsi="Times New Roman" w:cs="Times New Roman"/>
          <w:color w:val="000000" w:themeColor="text1"/>
          <w:sz w:val="28"/>
          <w:szCs w:val="28"/>
          <w:lang w:val="ky-KG"/>
        </w:rPr>
        <w:t>түз</w:t>
      </w:r>
      <w:r w:rsidR="003528D3" w:rsidRPr="00431BAD">
        <w:rPr>
          <w:rFonts w:ascii="Times New Roman" w:hAnsi="Times New Roman" w:cs="Times New Roman"/>
          <w:color w:val="000000" w:themeColor="text1"/>
          <w:sz w:val="28"/>
          <w:szCs w:val="28"/>
          <w:lang w:val="ky-KG"/>
        </w:rPr>
        <w:t xml:space="preserve"> каржылоо</w:t>
      </w:r>
      <w:r w:rsidR="00255E3C">
        <w:rPr>
          <w:rFonts w:ascii="Times New Roman" w:hAnsi="Times New Roman" w:cs="Times New Roman"/>
          <w:color w:val="000000" w:themeColor="text1"/>
          <w:sz w:val="28"/>
          <w:szCs w:val="28"/>
          <w:lang w:val="ky-KG"/>
        </w:rPr>
        <w:t>ну камтый</w:t>
      </w:r>
      <w:r w:rsidR="003528D3" w:rsidRPr="00431BAD">
        <w:rPr>
          <w:rFonts w:ascii="Times New Roman" w:hAnsi="Times New Roman" w:cs="Times New Roman"/>
          <w:color w:val="000000" w:themeColor="text1"/>
          <w:sz w:val="28"/>
          <w:szCs w:val="28"/>
          <w:lang w:val="ky-KG"/>
        </w:rPr>
        <w:t xml:space="preserve">т. </w:t>
      </w:r>
    </w:p>
    <w:p w:rsidR="000400C8" w:rsidRPr="00431BAD" w:rsidRDefault="000400C8" w:rsidP="00277963">
      <w:pPr>
        <w:pStyle w:val="tkTekst"/>
        <w:spacing w:after="0" w:line="240" w:lineRule="auto"/>
        <w:ind w:firstLine="709"/>
        <w:rPr>
          <w:rFonts w:ascii="Times New Roman" w:hAnsi="Times New Roman" w:cs="Times New Roman"/>
          <w:color w:val="000000" w:themeColor="text1"/>
          <w:sz w:val="28"/>
          <w:szCs w:val="28"/>
          <w:lang w:val="ky-KG"/>
        </w:rPr>
      </w:pPr>
    </w:p>
    <w:p w:rsidR="000400C8" w:rsidRPr="00431BAD" w:rsidRDefault="004E0A16" w:rsidP="00255E3C">
      <w:pPr>
        <w:pStyle w:val="tkTekst"/>
        <w:spacing w:after="0" w:line="240" w:lineRule="auto"/>
        <w:ind w:firstLine="709"/>
        <w:jc w:val="center"/>
        <w:rPr>
          <w:rFonts w:ascii="Times New Roman" w:hAnsi="Times New Roman" w:cs="Times New Roman"/>
          <w:b/>
          <w:color w:val="000000" w:themeColor="text1"/>
          <w:sz w:val="28"/>
          <w:szCs w:val="28"/>
          <w:lang w:val="ky-KG"/>
        </w:rPr>
      </w:pPr>
      <w:r w:rsidRPr="00431BAD">
        <w:rPr>
          <w:rFonts w:ascii="Times New Roman" w:hAnsi="Times New Roman" w:cs="Times New Roman"/>
          <w:b/>
          <w:color w:val="000000" w:themeColor="text1"/>
          <w:sz w:val="28"/>
          <w:szCs w:val="28"/>
          <w:lang w:val="ky-KG"/>
        </w:rPr>
        <w:t>5</w:t>
      </w:r>
      <w:r w:rsidR="000400C8" w:rsidRPr="00431BAD">
        <w:rPr>
          <w:rFonts w:ascii="Times New Roman" w:hAnsi="Times New Roman" w:cs="Times New Roman"/>
          <w:b/>
          <w:color w:val="000000" w:themeColor="text1"/>
          <w:sz w:val="28"/>
          <w:szCs w:val="28"/>
          <w:lang w:val="ky-KG"/>
        </w:rPr>
        <w:t>. Күтүлү</w:t>
      </w:r>
      <w:r w:rsidR="00255E3C">
        <w:rPr>
          <w:rFonts w:ascii="Times New Roman" w:hAnsi="Times New Roman" w:cs="Times New Roman"/>
          <w:b/>
          <w:color w:val="000000" w:themeColor="text1"/>
          <w:sz w:val="28"/>
          <w:szCs w:val="28"/>
          <w:lang w:val="ky-KG"/>
        </w:rPr>
        <w:t>үчү</w:t>
      </w:r>
      <w:r w:rsidR="000400C8" w:rsidRPr="00431BAD">
        <w:rPr>
          <w:rFonts w:ascii="Times New Roman" w:hAnsi="Times New Roman" w:cs="Times New Roman"/>
          <w:b/>
          <w:color w:val="000000" w:themeColor="text1"/>
          <w:sz w:val="28"/>
          <w:szCs w:val="28"/>
          <w:lang w:val="ky-KG"/>
        </w:rPr>
        <w:t xml:space="preserve"> натыйжалар</w:t>
      </w:r>
    </w:p>
    <w:p w:rsidR="000400C8" w:rsidRPr="00431BAD" w:rsidRDefault="000400C8" w:rsidP="00277963">
      <w:pPr>
        <w:pStyle w:val="tkTekst"/>
        <w:spacing w:after="0" w:line="240" w:lineRule="auto"/>
        <w:ind w:firstLine="709"/>
        <w:rPr>
          <w:rFonts w:ascii="Times New Roman" w:hAnsi="Times New Roman" w:cs="Times New Roman"/>
          <w:b/>
          <w:color w:val="000000" w:themeColor="text1"/>
          <w:sz w:val="28"/>
          <w:szCs w:val="28"/>
          <w:lang w:val="ky-KG"/>
        </w:rPr>
      </w:pPr>
    </w:p>
    <w:p w:rsidR="000A09B9" w:rsidRPr="00431BAD" w:rsidRDefault="000A09B9" w:rsidP="00277963">
      <w:pPr>
        <w:pStyle w:val="tkTekst"/>
        <w:spacing w:after="0" w:line="240" w:lineRule="auto"/>
        <w:ind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Күтүлү</w:t>
      </w:r>
      <w:r w:rsidR="00255E3C">
        <w:rPr>
          <w:rFonts w:ascii="Times New Roman" w:hAnsi="Times New Roman" w:cs="Times New Roman"/>
          <w:color w:val="000000" w:themeColor="text1"/>
          <w:sz w:val="28"/>
          <w:szCs w:val="28"/>
          <w:lang w:val="ky-KG"/>
        </w:rPr>
        <w:t>үчү</w:t>
      </w:r>
      <w:r w:rsidRPr="00431BAD">
        <w:rPr>
          <w:rFonts w:ascii="Times New Roman" w:hAnsi="Times New Roman" w:cs="Times New Roman"/>
          <w:color w:val="000000" w:themeColor="text1"/>
          <w:sz w:val="28"/>
          <w:szCs w:val="28"/>
          <w:lang w:val="ky-KG"/>
        </w:rPr>
        <w:t xml:space="preserve"> натыйжалар</w:t>
      </w:r>
      <w:r w:rsidR="00255E3C">
        <w:rPr>
          <w:rFonts w:ascii="Times New Roman" w:hAnsi="Times New Roman" w:cs="Times New Roman"/>
          <w:color w:val="000000" w:themeColor="text1"/>
          <w:sz w:val="28"/>
          <w:szCs w:val="28"/>
          <w:lang w:val="ky-KG"/>
        </w:rPr>
        <w:t xml:space="preserve"> төмөнкүдөй болуп өткөн </w:t>
      </w:r>
      <w:r w:rsidRPr="00431BAD">
        <w:rPr>
          <w:rFonts w:ascii="Times New Roman" w:hAnsi="Times New Roman" w:cs="Times New Roman"/>
          <w:color w:val="000000" w:themeColor="text1"/>
          <w:sz w:val="28"/>
          <w:szCs w:val="28"/>
          <w:lang w:val="ky-KG"/>
        </w:rPr>
        <w:t>өзгөрүүлөр</w:t>
      </w:r>
      <w:r w:rsidR="00343349" w:rsidRPr="00431BAD">
        <w:rPr>
          <w:rFonts w:ascii="Times New Roman" w:hAnsi="Times New Roman" w:cs="Times New Roman"/>
          <w:color w:val="000000" w:themeColor="text1"/>
          <w:sz w:val="28"/>
          <w:szCs w:val="28"/>
          <w:lang w:val="ky-KG"/>
        </w:rPr>
        <w:t xml:space="preserve"> </w:t>
      </w:r>
      <w:r w:rsidR="00255E3C">
        <w:rPr>
          <w:rFonts w:ascii="Times New Roman" w:hAnsi="Times New Roman" w:cs="Times New Roman"/>
          <w:color w:val="000000" w:themeColor="text1"/>
          <w:sz w:val="28"/>
          <w:szCs w:val="28"/>
          <w:lang w:val="ky-KG"/>
        </w:rPr>
        <w:t>менен</w:t>
      </w:r>
      <w:r w:rsidR="00343349" w:rsidRPr="00431BAD">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өлчөнөт:</w:t>
      </w:r>
    </w:p>
    <w:p w:rsidR="002D2EE8" w:rsidRPr="00431BAD" w:rsidRDefault="000A09B9"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финансылык сабаттуулук</w:t>
      </w:r>
      <w:r w:rsidR="00255E3C">
        <w:rPr>
          <w:rFonts w:ascii="Times New Roman" w:hAnsi="Times New Roman" w:cs="Times New Roman"/>
          <w:color w:val="000000" w:themeColor="text1"/>
          <w:sz w:val="28"/>
          <w:szCs w:val="28"/>
          <w:lang w:val="ky-KG"/>
        </w:rPr>
        <w:t>тун</w:t>
      </w:r>
      <w:r w:rsidRPr="00431BAD">
        <w:rPr>
          <w:rFonts w:ascii="Times New Roman" w:hAnsi="Times New Roman" w:cs="Times New Roman"/>
          <w:color w:val="000000" w:themeColor="text1"/>
          <w:sz w:val="28"/>
          <w:szCs w:val="28"/>
          <w:lang w:val="ky-KG"/>
        </w:rPr>
        <w:t xml:space="preserve"> </w:t>
      </w:r>
      <w:r w:rsidR="00DF72B6" w:rsidRPr="00431BAD">
        <w:rPr>
          <w:rFonts w:ascii="Times New Roman" w:hAnsi="Times New Roman" w:cs="Times New Roman"/>
          <w:color w:val="000000" w:themeColor="text1"/>
          <w:sz w:val="28"/>
          <w:szCs w:val="28"/>
          <w:lang w:val="ky-KG"/>
        </w:rPr>
        <w:t xml:space="preserve">ыкмаларын </w:t>
      </w:r>
      <w:r w:rsidRPr="00431BAD">
        <w:rPr>
          <w:rFonts w:ascii="Times New Roman" w:hAnsi="Times New Roman" w:cs="Times New Roman"/>
          <w:color w:val="000000" w:themeColor="text1"/>
          <w:sz w:val="28"/>
          <w:szCs w:val="28"/>
          <w:lang w:val="ky-KG"/>
        </w:rPr>
        <w:t>жана көндүмдөрүн калыптан</w:t>
      </w:r>
      <w:r w:rsidR="00736308">
        <w:rPr>
          <w:rFonts w:ascii="Times New Roman" w:hAnsi="Times New Roman" w:cs="Times New Roman"/>
          <w:color w:val="000000" w:themeColor="text1"/>
          <w:sz w:val="28"/>
          <w:szCs w:val="28"/>
          <w:lang w:val="ky-KG"/>
        </w:rPr>
        <w:t>дыр</w:t>
      </w:r>
      <w:r w:rsidR="00255E3C">
        <w:rPr>
          <w:rFonts w:ascii="Times New Roman" w:hAnsi="Times New Roman" w:cs="Times New Roman"/>
          <w:color w:val="000000" w:themeColor="text1"/>
          <w:sz w:val="28"/>
          <w:szCs w:val="28"/>
          <w:lang w:val="ky-KG"/>
        </w:rPr>
        <w:t xml:space="preserve">ууну </w:t>
      </w:r>
      <w:r w:rsidR="00DF72B6" w:rsidRPr="00431BAD">
        <w:rPr>
          <w:rFonts w:ascii="Times New Roman" w:hAnsi="Times New Roman" w:cs="Times New Roman"/>
          <w:color w:val="000000" w:themeColor="text1"/>
          <w:sz w:val="28"/>
          <w:szCs w:val="28"/>
          <w:lang w:val="ky-KG"/>
        </w:rPr>
        <w:t>камсыз кыл</w:t>
      </w:r>
      <w:r w:rsidR="00255E3C">
        <w:rPr>
          <w:rFonts w:ascii="Times New Roman" w:hAnsi="Times New Roman" w:cs="Times New Roman"/>
          <w:color w:val="000000" w:themeColor="text1"/>
          <w:sz w:val="28"/>
          <w:szCs w:val="28"/>
          <w:lang w:val="ky-KG"/>
        </w:rPr>
        <w:t>уучу финансылык сабаттуулук боюнча</w:t>
      </w:r>
      <w:r w:rsidR="00DF72B6" w:rsidRPr="00431BAD">
        <w:rPr>
          <w:rFonts w:ascii="Times New Roman" w:hAnsi="Times New Roman" w:cs="Times New Roman"/>
          <w:color w:val="000000" w:themeColor="text1"/>
          <w:sz w:val="28"/>
          <w:szCs w:val="28"/>
          <w:lang w:val="ky-KG"/>
        </w:rPr>
        <w:t xml:space="preserve"> </w:t>
      </w:r>
      <w:r w:rsidR="00255E3C">
        <w:rPr>
          <w:rFonts w:ascii="Times New Roman" w:hAnsi="Times New Roman" w:cs="Times New Roman"/>
          <w:color w:val="000000" w:themeColor="text1"/>
          <w:sz w:val="28"/>
          <w:szCs w:val="28"/>
          <w:lang w:val="ky-KG"/>
        </w:rPr>
        <w:t>чоң масштабдуу</w:t>
      </w:r>
      <w:r w:rsidR="00DF72B6" w:rsidRPr="00431BAD">
        <w:rPr>
          <w:rFonts w:ascii="Times New Roman" w:hAnsi="Times New Roman" w:cs="Times New Roman"/>
          <w:color w:val="000000" w:themeColor="text1"/>
          <w:sz w:val="28"/>
          <w:szCs w:val="28"/>
          <w:lang w:val="ky-KG"/>
        </w:rPr>
        <w:t xml:space="preserve"> билим берүү жана маалымат системасынын </w:t>
      </w:r>
      <w:r w:rsidR="008C6426">
        <w:rPr>
          <w:rFonts w:ascii="Times New Roman" w:hAnsi="Times New Roman" w:cs="Times New Roman"/>
          <w:color w:val="000000" w:themeColor="text1"/>
          <w:sz w:val="28"/>
          <w:szCs w:val="28"/>
          <w:lang w:val="ky-KG"/>
        </w:rPr>
        <w:t xml:space="preserve">болушу, </w:t>
      </w:r>
      <w:r w:rsidR="00167678" w:rsidRPr="00431BAD">
        <w:rPr>
          <w:rFonts w:ascii="Times New Roman" w:hAnsi="Times New Roman" w:cs="Times New Roman"/>
          <w:color w:val="000000" w:themeColor="text1"/>
          <w:sz w:val="28"/>
          <w:szCs w:val="28"/>
          <w:lang w:val="ky-KG"/>
        </w:rPr>
        <w:t xml:space="preserve">калктын </w:t>
      </w:r>
      <w:r w:rsidR="00DF72B6" w:rsidRPr="00431BAD">
        <w:rPr>
          <w:rFonts w:ascii="Times New Roman" w:hAnsi="Times New Roman" w:cs="Times New Roman"/>
          <w:color w:val="000000" w:themeColor="text1"/>
          <w:sz w:val="28"/>
          <w:szCs w:val="28"/>
          <w:lang w:val="ky-KG"/>
        </w:rPr>
        <w:t>жашоо</w:t>
      </w:r>
      <w:r w:rsidR="008C6426">
        <w:rPr>
          <w:rFonts w:ascii="Times New Roman" w:hAnsi="Times New Roman" w:cs="Times New Roman"/>
          <w:color w:val="000000" w:themeColor="text1"/>
          <w:sz w:val="28"/>
          <w:szCs w:val="28"/>
          <w:lang w:val="ky-KG"/>
        </w:rPr>
        <w:t xml:space="preserve"> циклинин аралыгында</w:t>
      </w:r>
      <w:r w:rsidR="00DF72B6" w:rsidRPr="00431BAD">
        <w:rPr>
          <w:rFonts w:ascii="Times New Roman" w:hAnsi="Times New Roman" w:cs="Times New Roman"/>
          <w:color w:val="000000" w:themeColor="text1"/>
          <w:sz w:val="28"/>
          <w:szCs w:val="28"/>
          <w:lang w:val="ky-KG"/>
        </w:rPr>
        <w:t xml:space="preserve"> </w:t>
      </w:r>
      <w:r w:rsidR="00167678" w:rsidRPr="00431BAD">
        <w:rPr>
          <w:rFonts w:ascii="Times New Roman" w:hAnsi="Times New Roman" w:cs="Times New Roman"/>
          <w:color w:val="000000" w:themeColor="text1"/>
          <w:sz w:val="28"/>
          <w:szCs w:val="28"/>
          <w:lang w:val="ky-KG"/>
        </w:rPr>
        <w:t xml:space="preserve"> финансылык кызмат</w:t>
      </w:r>
      <w:r w:rsidR="00482D74">
        <w:rPr>
          <w:rFonts w:ascii="Times New Roman" w:hAnsi="Times New Roman" w:cs="Times New Roman"/>
          <w:color w:val="000000" w:themeColor="text1"/>
          <w:sz w:val="28"/>
          <w:szCs w:val="28"/>
          <w:lang w:val="ky-KG"/>
        </w:rPr>
        <w:t>тар жөнүндө об</w:t>
      </w:r>
      <w:r w:rsidR="00482D74" w:rsidRPr="00482D74">
        <w:rPr>
          <w:rFonts w:ascii="Times New Roman" w:hAnsi="Times New Roman" w:cs="Times New Roman"/>
          <w:color w:val="000000" w:themeColor="text1"/>
          <w:sz w:val="28"/>
          <w:szCs w:val="28"/>
          <w:lang w:val="ky-KG"/>
        </w:rPr>
        <w:t>ъ</w:t>
      </w:r>
      <w:r w:rsidR="00482D74">
        <w:rPr>
          <w:rFonts w:ascii="Times New Roman" w:hAnsi="Times New Roman" w:cs="Times New Roman"/>
          <w:color w:val="000000" w:themeColor="text1"/>
          <w:sz w:val="28"/>
          <w:szCs w:val="28"/>
          <w:lang w:val="ky-KG"/>
        </w:rPr>
        <w:t xml:space="preserve">ективдүү жана туура </w:t>
      </w:r>
      <w:r w:rsidR="00DF72B6" w:rsidRPr="00431BAD">
        <w:rPr>
          <w:rFonts w:ascii="Times New Roman" w:hAnsi="Times New Roman" w:cs="Times New Roman"/>
          <w:color w:val="000000" w:themeColor="text1"/>
          <w:sz w:val="28"/>
          <w:szCs w:val="28"/>
          <w:lang w:val="ky-KG"/>
        </w:rPr>
        <w:t>маалымат</w:t>
      </w:r>
      <w:r w:rsidR="00482D74">
        <w:rPr>
          <w:rFonts w:ascii="Times New Roman" w:hAnsi="Times New Roman" w:cs="Times New Roman"/>
          <w:color w:val="000000" w:themeColor="text1"/>
          <w:sz w:val="28"/>
          <w:szCs w:val="28"/>
          <w:lang w:val="ky-KG"/>
        </w:rPr>
        <w:t>ка жетүүсү</w:t>
      </w:r>
      <w:r w:rsidR="002D2EE8" w:rsidRPr="00431BAD">
        <w:rPr>
          <w:rFonts w:ascii="Times New Roman" w:hAnsi="Times New Roman" w:cs="Times New Roman"/>
          <w:color w:val="000000" w:themeColor="text1"/>
          <w:sz w:val="28"/>
          <w:szCs w:val="28"/>
          <w:lang w:val="ky-KG"/>
        </w:rPr>
        <w:t>;</w:t>
      </w:r>
    </w:p>
    <w:p w:rsidR="000A09B9" w:rsidRPr="00431BAD" w:rsidRDefault="004649BB"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коммерциялык банктар жана </w:t>
      </w:r>
      <w:r w:rsidR="006C257C">
        <w:rPr>
          <w:rFonts w:ascii="Times New Roman" w:hAnsi="Times New Roman" w:cs="Times New Roman"/>
          <w:color w:val="000000" w:themeColor="text1"/>
          <w:sz w:val="28"/>
          <w:szCs w:val="28"/>
          <w:lang w:val="ky-KG"/>
        </w:rPr>
        <w:t>микрофинансы</w:t>
      </w:r>
      <w:r w:rsidR="00DF72B6" w:rsidRPr="00431BAD">
        <w:rPr>
          <w:rFonts w:ascii="Times New Roman" w:hAnsi="Times New Roman" w:cs="Times New Roman"/>
          <w:color w:val="000000" w:themeColor="text1"/>
          <w:sz w:val="28"/>
          <w:szCs w:val="28"/>
          <w:lang w:val="ky-KG"/>
        </w:rPr>
        <w:t xml:space="preserve"> уюмдары </w:t>
      </w:r>
      <w:r w:rsidR="00482D74">
        <w:rPr>
          <w:rFonts w:ascii="Times New Roman" w:hAnsi="Times New Roman" w:cs="Times New Roman"/>
          <w:color w:val="000000" w:themeColor="text1"/>
          <w:sz w:val="28"/>
          <w:szCs w:val="28"/>
          <w:lang w:val="ky-KG"/>
        </w:rPr>
        <w:t>көрсөтүүчү</w:t>
      </w:r>
      <w:r w:rsidR="004E0A16" w:rsidRPr="00431BAD">
        <w:rPr>
          <w:rFonts w:ascii="Times New Roman" w:hAnsi="Times New Roman" w:cs="Times New Roman"/>
          <w:color w:val="000000" w:themeColor="text1"/>
          <w:sz w:val="28"/>
          <w:szCs w:val="28"/>
          <w:lang w:val="ky-KG"/>
        </w:rPr>
        <w:t xml:space="preserve"> </w:t>
      </w:r>
      <w:r w:rsidR="00482D74">
        <w:rPr>
          <w:rFonts w:ascii="Times New Roman" w:hAnsi="Times New Roman" w:cs="Times New Roman"/>
          <w:color w:val="000000" w:themeColor="text1"/>
          <w:sz w:val="28"/>
          <w:szCs w:val="28"/>
          <w:lang w:val="ky-KG"/>
        </w:rPr>
        <w:t xml:space="preserve">финансылык </w:t>
      </w:r>
      <w:r w:rsidR="006C257C">
        <w:rPr>
          <w:rFonts w:ascii="Times New Roman" w:hAnsi="Times New Roman" w:cs="Times New Roman"/>
          <w:color w:val="000000" w:themeColor="text1"/>
          <w:sz w:val="28"/>
          <w:szCs w:val="28"/>
          <w:lang w:val="ky-KG"/>
        </w:rPr>
        <w:t>кызматт</w:t>
      </w:r>
      <w:r w:rsidR="00482D74">
        <w:rPr>
          <w:rFonts w:ascii="Times New Roman" w:hAnsi="Times New Roman" w:cs="Times New Roman"/>
          <w:color w:val="000000" w:themeColor="text1"/>
          <w:sz w:val="28"/>
          <w:szCs w:val="28"/>
          <w:lang w:val="ky-KG"/>
        </w:rPr>
        <w:t>ард</w:t>
      </w:r>
      <w:r w:rsidR="006C257C">
        <w:rPr>
          <w:rFonts w:ascii="Times New Roman" w:hAnsi="Times New Roman" w:cs="Times New Roman"/>
          <w:color w:val="000000" w:themeColor="text1"/>
          <w:sz w:val="28"/>
          <w:szCs w:val="28"/>
          <w:lang w:val="ky-KG"/>
        </w:rPr>
        <w:t>ы</w:t>
      </w:r>
      <w:r w:rsidR="00482D74">
        <w:rPr>
          <w:rFonts w:ascii="Times New Roman" w:hAnsi="Times New Roman" w:cs="Times New Roman"/>
          <w:color w:val="000000" w:themeColor="text1"/>
          <w:sz w:val="28"/>
          <w:szCs w:val="28"/>
          <w:lang w:val="ky-KG"/>
        </w:rPr>
        <w:t>н</w:t>
      </w:r>
      <w:r w:rsidR="006C257C">
        <w:rPr>
          <w:rFonts w:ascii="Times New Roman" w:hAnsi="Times New Roman" w:cs="Times New Roman"/>
          <w:color w:val="000000" w:themeColor="text1"/>
          <w:sz w:val="28"/>
          <w:szCs w:val="28"/>
          <w:lang w:val="ky-KG"/>
        </w:rPr>
        <w:t xml:space="preserve"> керектөөчүлөр</w:t>
      </w:r>
      <w:r w:rsidR="00482D74">
        <w:rPr>
          <w:rFonts w:ascii="Times New Roman" w:hAnsi="Times New Roman" w:cs="Times New Roman"/>
          <w:color w:val="000000" w:themeColor="text1"/>
          <w:sz w:val="28"/>
          <w:szCs w:val="28"/>
          <w:lang w:val="ky-KG"/>
        </w:rPr>
        <w:t xml:space="preserve">үнүн </w:t>
      </w:r>
      <w:r w:rsidRPr="00431BAD">
        <w:rPr>
          <w:rFonts w:ascii="Times New Roman" w:hAnsi="Times New Roman" w:cs="Times New Roman"/>
          <w:color w:val="000000" w:themeColor="text1"/>
          <w:sz w:val="28"/>
          <w:szCs w:val="28"/>
          <w:lang w:val="ky-KG"/>
        </w:rPr>
        <w:t>уку</w:t>
      </w:r>
      <w:r w:rsidR="00482D74">
        <w:rPr>
          <w:rFonts w:ascii="Times New Roman" w:hAnsi="Times New Roman" w:cs="Times New Roman"/>
          <w:color w:val="000000" w:themeColor="text1"/>
          <w:sz w:val="28"/>
          <w:szCs w:val="28"/>
          <w:lang w:val="ky-KG"/>
        </w:rPr>
        <w:t>ктарын</w:t>
      </w:r>
      <w:r w:rsidRPr="00431BAD">
        <w:rPr>
          <w:rFonts w:ascii="Times New Roman" w:hAnsi="Times New Roman" w:cs="Times New Roman"/>
          <w:color w:val="000000" w:themeColor="text1"/>
          <w:sz w:val="28"/>
          <w:szCs w:val="28"/>
          <w:lang w:val="ky-KG"/>
        </w:rPr>
        <w:t xml:space="preserve"> коргоо боюнча укуктук негиздин </w:t>
      </w:r>
      <w:r w:rsidR="00482D74">
        <w:rPr>
          <w:rFonts w:ascii="Times New Roman" w:hAnsi="Times New Roman" w:cs="Times New Roman"/>
          <w:color w:val="000000" w:themeColor="text1"/>
          <w:sz w:val="28"/>
          <w:szCs w:val="28"/>
          <w:lang w:val="ky-KG"/>
        </w:rPr>
        <w:t>болушу</w:t>
      </w:r>
      <w:r w:rsidRPr="00431BAD">
        <w:rPr>
          <w:rFonts w:ascii="Times New Roman" w:hAnsi="Times New Roman" w:cs="Times New Roman"/>
          <w:color w:val="000000" w:themeColor="text1"/>
          <w:sz w:val="28"/>
          <w:szCs w:val="28"/>
          <w:lang w:val="ky-KG"/>
        </w:rPr>
        <w:t>;</w:t>
      </w:r>
    </w:p>
    <w:p w:rsidR="004649BB" w:rsidRPr="00431BAD" w:rsidRDefault="004649BB"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Программада чагылдырылган калктын тиешелүү максаттуу топторунда финансылык </w:t>
      </w:r>
      <w:r w:rsidR="00DF72B6" w:rsidRPr="00431BAD">
        <w:rPr>
          <w:rFonts w:ascii="Times New Roman" w:hAnsi="Times New Roman" w:cs="Times New Roman"/>
          <w:color w:val="000000" w:themeColor="text1"/>
          <w:sz w:val="28"/>
          <w:szCs w:val="28"/>
          <w:lang w:val="ky-KG"/>
        </w:rPr>
        <w:t xml:space="preserve">аракеттерди жүргүзүү </w:t>
      </w:r>
      <w:r w:rsidRPr="00431BAD">
        <w:rPr>
          <w:rFonts w:ascii="Times New Roman" w:hAnsi="Times New Roman" w:cs="Times New Roman"/>
          <w:color w:val="000000" w:themeColor="text1"/>
          <w:sz w:val="28"/>
          <w:szCs w:val="28"/>
          <w:lang w:val="ky-KG"/>
        </w:rPr>
        <w:t>маданиятын калыптандыр</w:t>
      </w:r>
      <w:r w:rsidR="00482D74">
        <w:rPr>
          <w:rFonts w:ascii="Times New Roman" w:hAnsi="Times New Roman" w:cs="Times New Roman"/>
          <w:color w:val="000000" w:themeColor="text1"/>
          <w:sz w:val="28"/>
          <w:szCs w:val="28"/>
          <w:lang w:val="ky-KG"/>
        </w:rPr>
        <w:t>уу</w:t>
      </w:r>
      <w:r w:rsidRPr="00431BAD">
        <w:rPr>
          <w:rFonts w:ascii="Times New Roman" w:hAnsi="Times New Roman" w:cs="Times New Roman"/>
          <w:color w:val="000000" w:themeColor="text1"/>
          <w:sz w:val="28"/>
          <w:szCs w:val="28"/>
          <w:lang w:val="ky-KG"/>
        </w:rPr>
        <w:t>;</w:t>
      </w:r>
    </w:p>
    <w:p w:rsidR="004649BB" w:rsidRPr="00431BAD" w:rsidRDefault="00D57E57"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финансы рыногунун экономикалык көрсөткүчтөрү</w:t>
      </w:r>
      <w:r w:rsidR="00482D74">
        <w:rPr>
          <w:rFonts w:ascii="Times New Roman" w:hAnsi="Times New Roman" w:cs="Times New Roman"/>
          <w:color w:val="000000" w:themeColor="text1"/>
          <w:sz w:val="28"/>
          <w:szCs w:val="28"/>
          <w:lang w:val="ky-KG"/>
        </w:rPr>
        <w:t xml:space="preserve"> </w:t>
      </w:r>
      <w:r w:rsidR="004E0A16" w:rsidRPr="00431BAD">
        <w:rPr>
          <w:rFonts w:ascii="Times New Roman" w:hAnsi="Times New Roman" w:cs="Times New Roman"/>
          <w:color w:val="000000" w:themeColor="text1"/>
          <w:sz w:val="28"/>
          <w:szCs w:val="28"/>
          <w:lang w:val="ky-KG"/>
        </w:rPr>
        <w:t>–</w:t>
      </w:r>
      <w:r w:rsidRPr="00431BAD">
        <w:rPr>
          <w:rFonts w:ascii="Times New Roman" w:hAnsi="Times New Roman" w:cs="Times New Roman"/>
          <w:color w:val="000000" w:themeColor="text1"/>
          <w:sz w:val="28"/>
          <w:szCs w:val="28"/>
          <w:lang w:val="ky-KG"/>
        </w:rPr>
        <w:t xml:space="preserve"> </w:t>
      </w:r>
      <w:r w:rsidR="00482D74" w:rsidRPr="00431BAD">
        <w:rPr>
          <w:rFonts w:ascii="Times New Roman" w:hAnsi="Times New Roman" w:cs="Times New Roman"/>
          <w:color w:val="000000" w:themeColor="text1"/>
          <w:sz w:val="28"/>
          <w:szCs w:val="28"/>
          <w:lang w:val="ky-KG"/>
        </w:rPr>
        <w:t>финансылык ортомчулук деңгээлинин жогорулоосу</w:t>
      </w:r>
      <w:r w:rsidR="00482D74">
        <w:rPr>
          <w:rFonts w:ascii="Times New Roman" w:hAnsi="Times New Roman" w:cs="Times New Roman"/>
          <w:color w:val="000000" w:themeColor="text1"/>
          <w:sz w:val="28"/>
          <w:szCs w:val="28"/>
          <w:lang w:val="ky-KG"/>
        </w:rPr>
        <w:t>, анын ичинде</w:t>
      </w:r>
      <w:r w:rsidR="00482D74" w:rsidRPr="00431BAD">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депозит</w:t>
      </w:r>
      <w:r w:rsidR="006E342D" w:rsidRPr="00431BAD">
        <w:rPr>
          <w:rFonts w:ascii="Times New Roman" w:hAnsi="Times New Roman" w:cs="Times New Roman"/>
          <w:color w:val="000000" w:themeColor="text1"/>
          <w:sz w:val="28"/>
          <w:szCs w:val="28"/>
          <w:lang w:val="ky-KG"/>
        </w:rPr>
        <w:t>тик базанын көлөмүн көбөйтүү;</w:t>
      </w:r>
    </w:p>
    <w:p w:rsidR="00D57E57" w:rsidRPr="00431BAD" w:rsidRDefault="00D57E57" w:rsidP="003B6727">
      <w:pPr>
        <w:pStyle w:val="tkTekst"/>
        <w:numPr>
          <w:ilvl w:val="0"/>
          <w:numId w:val="2"/>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финансылык кызмат</w:t>
      </w:r>
      <w:r w:rsidR="00482D74">
        <w:rPr>
          <w:rFonts w:ascii="Times New Roman" w:hAnsi="Times New Roman" w:cs="Times New Roman"/>
          <w:color w:val="000000" w:themeColor="text1"/>
          <w:sz w:val="28"/>
          <w:szCs w:val="28"/>
          <w:lang w:val="ky-KG"/>
        </w:rPr>
        <w:t>ты керектөөчүлөрдүн</w:t>
      </w:r>
      <w:r w:rsidRPr="00431BAD">
        <w:rPr>
          <w:rFonts w:ascii="Times New Roman" w:hAnsi="Times New Roman" w:cs="Times New Roman"/>
          <w:color w:val="000000" w:themeColor="text1"/>
          <w:sz w:val="28"/>
          <w:szCs w:val="28"/>
          <w:lang w:val="ky-KG"/>
        </w:rPr>
        <w:t xml:space="preserve"> </w:t>
      </w:r>
      <w:r w:rsidR="00DF72B6" w:rsidRPr="00431BAD">
        <w:rPr>
          <w:rFonts w:ascii="Times New Roman" w:hAnsi="Times New Roman" w:cs="Times New Roman"/>
          <w:color w:val="000000" w:themeColor="text1"/>
          <w:sz w:val="28"/>
          <w:szCs w:val="28"/>
          <w:lang w:val="ky-KG"/>
        </w:rPr>
        <w:t>мамлекеттик башкаруу органдарына</w:t>
      </w:r>
      <w:r w:rsidR="00482D74">
        <w:rPr>
          <w:rFonts w:ascii="Times New Roman" w:hAnsi="Times New Roman" w:cs="Times New Roman"/>
          <w:color w:val="000000" w:themeColor="text1"/>
          <w:sz w:val="28"/>
          <w:szCs w:val="28"/>
          <w:lang w:val="ky-KG"/>
        </w:rPr>
        <w:t xml:space="preserve"> </w:t>
      </w:r>
      <w:r w:rsidR="00624462" w:rsidRPr="00431BAD">
        <w:rPr>
          <w:rFonts w:ascii="Times New Roman" w:hAnsi="Times New Roman" w:cs="Times New Roman"/>
          <w:color w:val="000000" w:themeColor="text1"/>
          <w:sz w:val="28"/>
          <w:szCs w:val="28"/>
          <w:lang w:val="ky-KG"/>
        </w:rPr>
        <w:t>кайрыл</w:t>
      </w:r>
      <w:r w:rsidR="00482D74">
        <w:rPr>
          <w:rFonts w:ascii="Times New Roman" w:hAnsi="Times New Roman" w:cs="Times New Roman"/>
          <w:color w:val="000000" w:themeColor="text1"/>
          <w:sz w:val="28"/>
          <w:szCs w:val="28"/>
          <w:lang w:val="ky-KG"/>
        </w:rPr>
        <w:t>уулары</w:t>
      </w:r>
      <w:r w:rsidR="00736308">
        <w:rPr>
          <w:rFonts w:ascii="Times New Roman" w:hAnsi="Times New Roman" w:cs="Times New Roman"/>
          <w:color w:val="000000" w:themeColor="text1"/>
          <w:sz w:val="28"/>
          <w:szCs w:val="28"/>
          <w:lang w:val="ky-KG"/>
        </w:rPr>
        <w:t>н</w:t>
      </w:r>
      <w:r w:rsidR="00DF72B6" w:rsidRPr="00431BAD">
        <w:rPr>
          <w:rFonts w:ascii="Times New Roman" w:hAnsi="Times New Roman" w:cs="Times New Roman"/>
          <w:color w:val="000000" w:themeColor="text1"/>
          <w:sz w:val="28"/>
          <w:szCs w:val="28"/>
          <w:lang w:val="ky-KG"/>
        </w:rPr>
        <w:t xml:space="preserve"> </w:t>
      </w:r>
      <w:r w:rsidR="00482D74">
        <w:rPr>
          <w:rFonts w:ascii="Times New Roman" w:hAnsi="Times New Roman" w:cs="Times New Roman"/>
          <w:color w:val="000000" w:themeColor="text1"/>
          <w:sz w:val="28"/>
          <w:szCs w:val="28"/>
          <w:lang w:val="ky-KG"/>
        </w:rPr>
        <w:t>жана даттануулары</w:t>
      </w:r>
      <w:r w:rsidR="00736308">
        <w:rPr>
          <w:rFonts w:ascii="Times New Roman" w:hAnsi="Times New Roman" w:cs="Times New Roman"/>
          <w:color w:val="000000" w:themeColor="text1"/>
          <w:sz w:val="28"/>
          <w:szCs w:val="28"/>
          <w:lang w:val="ky-KG"/>
        </w:rPr>
        <w:t>н</w:t>
      </w:r>
      <w:r w:rsidR="00482D74">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кыскар</w:t>
      </w:r>
      <w:r w:rsidR="00736308">
        <w:rPr>
          <w:rFonts w:ascii="Times New Roman" w:hAnsi="Times New Roman" w:cs="Times New Roman"/>
          <w:color w:val="000000" w:themeColor="text1"/>
          <w:sz w:val="28"/>
          <w:szCs w:val="28"/>
          <w:lang w:val="ky-KG"/>
        </w:rPr>
        <w:t>т</w:t>
      </w:r>
      <w:r w:rsidR="00482D74">
        <w:rPr>
          <w:rFonts w:ascii="Times New Roman" w:hAnsi="Times New Roman" w:cs="Times New Roman"/>
          <w:color w:val="000000" w:themeColor="text1"/>
          <w:sz w:val="28"/>
          <w:szCs w:val="28"/>
          <w:lang w:val="ky-KG"/>
        </w:rPr>
        <w:t>уу</w:t>
      </w:r>
      <w:r w:rsidRPr="00431BAD">
        <w:rPr>
          <w:rFonts w:ascii="Times New Roman" w:hAnsi="Times New Roman" w:cs="Times New Roman"/>
          <w:color w:val="000000" w:themeColor="text1"/>
          <w:sz w:val="28"/>
          <w:szCs w:val="28"/>
          <w:lang w:val="ky-KG"/>
        </w:rPr>
        <w:t>.</w:t>
      </w:r>
    </w:p>
    <w:p w:rsidR="000400C8" w:rsidRPr="00431BAD" w:rsidRDefault="000400C8" w:rsidP="000400C8">
      <w:pPr>
        <w:pStyle w:val="tkTekst"/>
        <w:spacing w:after="0" w:line="240" w:lineRule="auto"/>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Күтүл</w:t>
      </w:r>
      <w:r w:rsidR="00482D74">
        <w:rPr>
          <w:rFonts w:ascii="Times New Roman" w:hAnsi="Times New Roman" w:cs="Times New Roman"/>
          <w:color w:val="000000" w:themeColor="text1"/>
          <w:sz w:val="28"/>
          <w:szCs w:val="28"/>
          <w:lang w:val="ky-KG"/>
        </w:rPr>
        <w:t>ү</w:t>
      </w:r>
      <w:r w:rsidRPr="00431BAD">
        <w:rPr>
          <w:rFonts w:ascii="Times New Roman" w:hAnsi="Times New Roman" w:cs="Times New Roman"/>
          <w:color w:val="000000" w:themeColor="text1"/>
          <w:sz w:val="28"/>
          <w:szCs w:val="28"/>
          <w:lang w:val="ky-KG"/>
        </w:rPr>
        <w:t>ү</w:t>
      </w:r>
      <w:r w:rsidR="00482D74">
        <w:rPr>
          <w:rFonts w:ascii="Times New Roman" w:hAnsi="Times New Roman" w:cs="Times New Roman"/>
          <w:color w:val="000000" w:themeColor="text1"/>
          <w:sz w:val="28"/>
          <w:szCs w:val="28"/>
          <w:lang w:val="ky-KG"/>
        </w:rPr>
        <w:t>чү</w:t>
      </w:r>
      <w:r w:rsidRPr="00431BAD">
        <w:rPr>
          <w:rFonts w:ascii="Times New Roman" w:hAnsi="Times New Roman" w:cs="Times New Roman"/>
          <w:color w:val="000000" w:themeColor="text1"/>
          <w:sz w:val="28"/>
          <w:szCs w:val="28"/>
          <w:lang w:val="ky-KG"/>
        </w:rPr>
        <w:t xml:space="preserve"> натыйжалардын </w:t>
      </w:r>
      <w:proofErr w:type="spellStart"/>
      <w:r w:rsidRPr="00431BAD">
        <w:rPr>
          <w:rFonts w:ascii="Times New Roman" w:hAnsi="Times New Roman" w:cs="Times New Roman"/>
          <w:color w:val="000000" w:themeColor="text1"/>
          <w:sz w:val="28"/>
          <w:szCs w:val="28"/>
          <w:lang w:val="ky-KG"/>
        </w:rPr>
        <w:t>индикаторлору</w:t>
      </w:r>
      <w:proofErr w:type="spellEnd"/>
      <w:r w:rsidRPr="00431BAD">
        <w:rPr>
          <w:rFonts w:ascii="Times New Roman" w:hAnsi="Times New Roman" w:cs="Times New Roman"/>
          <w:color w:val="000000" w:themeColor="text1"/>
          <w:sz w:val="28"/>
          <w:szCs w:val="28"/>
          <w:lang w:val="ky-KG"/>
        </w:rPr>
        <w:t xml:space="preserve"> 3-</w:t>
      </w:r>
      <w:r w:rsidR="00DF72B6" w:rsidRPr="00431BAD">
        <w:rPr>
          <w:rFonts w:ascii="Times New Roman" w:hAnsi="Times New Roman" w:cs="Times New Roman"/>
          <w:color w:val="000000" w:themeColor="text1"/>
          <w:sz w:val="28"/>
          <w:szCs w:val="28"/>
          <w:lang w:val="ky-KG"/>
        </w:rPr>
        <w:t>т</w:t>
      </w:r>
      <w:r w:rsidRPr="00431BAD">
        <w:rPr>
          <w:rFonts w:ascii="Times New Roman" w:hAnsi="Times New Roman" w:cs="Times New Roman"/>
          <w:color w:val="000000" w:themeColor="text1"/>
          <w:sz w:val="28"/>
          <w:szCs w:val="28"/>
          <w:lang w:val="ky-KG"/>
        </w:rPr>
        <w:t>иркемеде к</w:t>
      </w:r>
      <w:r w:rsidR="00482D74">
        <w:rPr>
          <w:rFonts w:ascii="Times New Roman" w:hAnsi="Times New Roman" w:cs="Times New Roman"/>
          <w:color w:val="000000" w:themeColor="text1"/>
          <w:sz w:val="28"/>
          <w:szCs w:val="28"/>
          <w:lang w:val="ky-KG"/>
        </w:rPr>
        <w:t>елтирилди</w:t>
      </w:r>
      <w:r w:rsidRPr="00431BAD">
        <w:rPr>
          <w:rFonts w:ascii="Times New Roman" w:hAnsi="Times New Roman" w:cs="Times New Roman"/>
          <w:color w:val="000000" w:themeColor="text1"/>
          <w:sz w:val="28"/>
          <w:szCs w:val="28"/>
          <w:lang w:val="ky-KG"/>
        </w:rPr>
        <w:t>.</w:t>
      </w:r>
    </w:p>
    <w:p w:rsidR="000400C8" w:rsidRPr="00431BAD" w:rsidRDefault="000400C8" w:rsidP="000400C8">
      <w:pPr>
        <w:pStyle w:val="tkTekst"/>
        <w:spacing w:after="0" w:line="240" w:lineRule="auto"/>
        <w:rPr>
          <w:rFonts w:ascii="Times New Roman" w:hAnsi="Times New Roman" w:cs="Times New Roman"/>
          <w:color w:val="000000" w:themeColor="text1"/>
          <w:sz w:val="28"/>
          <w:szCs w:val="28"/>
          <w:lang w:val="ky-KG"/>
        </w:rPr>
      </w:pPr>
    </w:p>
    <w:p w:rsidR="003F1B16" w:rsidRPr="00431BAD" w:rsidRDefault="00A86049" w:rsidP="00482D74">
      <w:pPr>
        <w:pStyle w:val="tkTekst"/>
        <w:spacing w:after="0" w:line="240" w:lineRule="auto"/>
        <w:jc w:val="center"/>
        <w:rPr>
          <w:rFonts w:ascii="Times New Roman" w:hAnsi="Times New Roman" w:cs="Times New Roman"/>
          <w:b/>
          <w:color w:val="000000" w:themeColor="text1"/>
          <w:sz w:val="28"/>
          <w:szCs w:val="28"/>
          <w:lang w:val="ky-KG"/>
        </w:rPr>
      </w:pPr>
      <w:r w:rsidRPr="00431BAD">
        <w:rPr>
          <w:rFonts w:ascii="Times New Roman" w:hAnsi="Times New Roman" w:cs="Times New Roman"/>
          <w:b/>
          <w:color w:val="000000" w:themeColor="text1"/>
          <w:sz w:val="28"/>
          <w:szCs w:val="28"/>
          <w:lang w:val="ky-KG"/>
        </w:rPr>
        <w:t>6</w:t>
      </w:r>
      <w:r w:rsidR="003F1B16" w:rsidRPr="00431BAD">
        <w:rPr>
          <w:rFonts w:ascii="Times New Roman" w:hAnsi="Times New Roman" w:cs="Times New Roman"/>
          <w:b/>
          <w:color w:val="000000" w:themeColor="text1"/>
          <w:sz w:val="28"/>
          <w:szCs w:val="28"/>
          <w:lang w:val="ky-KG"/>
        </w:rPr>
        <w:t xml:space="preserve">. </w:t>
      </w:r>
      <w:r w:rsidR="00482D74">
        <w:rPr>
          <w:rFonts w:ascii="Times New Roman" w:hAnsi="Times New Roman" w:cs="Times New Roman"/>
          <w:b/>
          <w:color w:val="000000" w:themeColor="text1"/>
          <w:sz w:val="28"/>
          <w:szCs w:val="28"/>
          <w:lang w:val="ky-KG"/>
        </w:rPr>
        <w:t xml:space="preserve">Жагымдуу </w:t>
      </w:r>
      <w:r w:rsidR="00DF72B6" w:rsidRPr="00431BAD">
        <w:rPr>
          <w:rFonts w:ascii="Times New Roman" w:hAnsi="Times New Roman" w:cs="Times New Roman"/>
          <w:b/>
          <w:color w:val="000000" w:themeColor="text1"/>
          <w:sz w:val="28"/>
          <w:szCs w:val="28"/>
          <w:lang w:val="ky-KG"/>
        </w:rPr>
        <w:t>өбөлгөлөр жана тобокелдиктер</w:t>
      </w:r>
    </w:p>
    <w:p w:rsidR="003F1B16" w:rsidRPr="00431BAD" w:rsidRDefault="003F1B16" w:rsidP="00B65888">
      <w:pPr>
        <w:pStyle w:val="tkTekst"/>
        <w:spacing w:after="0" w:line="240" w:lineRule="auto"/>
        <w:rPr>
          <w:rFonts w:ascii="Times New Roman" w:hAnsi="Times New Roman" w:cs="Times New Roman"/>
          <w:color w:val="000000" w:themeColor="text1"/>
          <w:sz w:val="28"/>
          <w:szCs w:val="28"/>
          <w:lang w:val="ky-KG"/>
        </w:rPr>
      </w:pPr>
    </w:p>
    <w:p w:rsidR="003F1B16" w:rsidRPr="00431BAD" w:rsidRDefault="003F1B16" w:rsidP="00B65888">
      <w:pPr>
        <w:pStyle w:val="tkTekst"/>
        <w:spacing w:after="0" w:line="240" w:lineRule="auto"/>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Калктын финансылык сабаттуулугун жогорулатуу</w:t>
      </w:r>
      <w:r w:rsidR="00736308">
        <w:rPr>
          <w:rFonts w:ascii="Times New Roman" w:hAnsi="Times New Roman" w:cs="Times New Roman"/>
          <w:color w:val="000000" w:themeColor="text1"/>
          <w:sz w:val="28"/>
          <w:szCs w:val="28"/>
          <w:lang w:val="ky-KG"/>
        </w:rPr>
        <w:t xml:space="preserve"> боюнча</w:t>
      </w:r>
      <w:r w:rsidR="00482D74">
        <w:rPr>
          <w:rFonts w:ascii="Times New Roman" w:hAnsi="Times New Roman" w:cs="Times New Roman"/>
          <w:color w:val="000000" w:themeColor="text1"/>
          <w:sz w:val="28"/>
          <w:szCs w:val="28"/>
          <w:lang w:val="ky-KG"/>
        </w:rPr>
        <w:t xml:space="preserve"> ушул</w:t>
      </w:r>
      <w:r w:rsidRPr="00431BAD">
        <w:rPr>
          <w:rFonts w:ascii="Times New Roman" w:hAnsi="Times New Roman" w:cs="Times New Roman"/>
          <w:color w:val="000000" w:themeColor="text1"/>
          <w:sz w:val="28"/>
          <w:szCs w:val="28"/>
          <w:lang w:val="ky-KG"/>
        </w:rPr>
        <w:t xml:space="preserve"> </w:t>
      </w:r>
      <w:r w:rsidR="00736308">
        <w:rPr>
          <w:rFonts w:ascii="Times New Roman" w:hAnsi="Times New Roman" w:cs="Times New Roman"/>
          <w:color w:val="000000" w:themeColor="text1"/>
          <w:sz w:val="28"/>
          <w:szCs w:val="28"/>
          <w:lang w:val="ky-KG"/>
        </w:rPr>
        <w:t>Программан</w:t>
      </w:r>
      <w:r w:rsidR="00736308" w:rsidRPr="00431BAD">
        <w:rPr>
          <w:rFonts w:ascii="Times New Roman" w:hAnsi="Times New Roman" w:cs="Times New Roman"/>
          <w:color w:val="000000" w:themeColor="text1"/>
          <w:sz w:val="28"/>
          <w:szCs w:val="28"/>
          <w:lang w:val="ky-KG"/>
        </w:rPr>
        <w:t xml:space="preserve">ы </w:t>
      </w:r>
      <w:r w:rsidR="00DF72B6" w:rsidRPr="00431BAD">
        <w:rPr>
          <w:rFonts w:ascii="Times New Roman" w:hAnsi="Times New Roman" w:cs="Times New Roman"/>
          <w:color w:val="000000" w:themeColor="text1"/>
          <w:sz w:val="28"/>
          <w:szCs w:val="28"/>
          <w:lang w:val="ky-KG"/>
        </w:rPr>
        <w:t xml:space="preserve">ишке ашырууда </w:t>
      </w:r>
      <w:r w:rsidR="00482D74">
        <w:rPr>
          <w:rFonts w:ascii="Times New Roman" w:hAnsi="Times New Roman" w:cs="Times New Roman"/>
          <w:color w:val="000000" w:themeColor="text1"/>
          <w:sz w:val="28"/>
          <w:szCs w:val="28"/>
          <w:lang w:val="ky-KG"/>
        </w:rPr>
        <w:t>жагымдуу</w:t>
      </w:r>
      <w:r w:rsidR="00736308">
        <w:rPr>
          <w:rFonts w:ascii="Times New Roman" w:hAnsi="Times New Roman" w:cs="Times New Roman"/>
          <w:color w:val="000000" w:themeColor="text1"/>
          <w:sz w:val="28"/>
          <w:szCs w:val="28"/>
          <w:lang w:val="ky-KG"/>
        </w:rPr>
        <w:t xml:space="preserve"> өбөлгөлөр</w:t>
      </w:r>
      <w:r w:rsidR="004E0A16" w:rsidRPr="00431BAD">
        <w:rPr>
          <w:rFonts w:ascii="Times New Roman" w:hAnsi="Times New Roman" w:cs="Times New Roman"/>
          <w:color w:val="000000" w:themeColor="text1"/>
          <w:sz w:val="28"/>
          <w:szCs w:val="28"/>
          <w:lang w:val="ky-KG"/>
        </w:rPr>
        <w:t xml:space="preserve"> болуп</w:t>
      </w:r>
      <w:r w:rsidR="00482D74">
        <w:rPr>
          <w:rFonts w:ascii="Times New Roman" w:hAnsi="Times New Roman" w:cs="Times New Roman"/>
          <w:color w:val="000000" w:themeColor="text1"/>
          <w:sz w:val="28"/>
          <w:szCs w:val="28"/>
          <w:lang w:val="ky-KG"/>
        </w:rPr>
        <w:t xml:space="preserve"> </w:t>
      </w:r>
      <w:r w:rsidR="00DF72B6" w:rsidRPr="00431BAD">
        <w:rPr>
          <w:rFonts w:ascii="Times New Roman" w:hAnsi="Times New Roman" w:cs="Times New Roman"/>
          <w:color w:val="000000" w:themeColor="text1"/>
          <w:sz w:val="28"/>
          <w:szCs w:val="28"/>
          <w:lang w:val="ky-KG"/>
        </w:rPr>
        <w:t>төмөнкүлөр саналат</w:t>
      </w:r>
      <w:r w:rsidRPr="00431BAD">
        <w:rPr>
          <w:rFonts w:ascii="Times New Roman" w:hAnsi="Times New Roman" w:cs="Times New Roman"/>
          <w:color w:val="000000" w:themeColor="text1"/>
          <w:sz w:val="28"/>
          <w:szCs w:val="28"/>
          <w:lang w:val="ky-KG"/>
        </w:rPr>
        <w:t>:</w:t>
      </w:r>
    </w:p>
    <w:p w:rsidR="0092320A" w:rsidRPr="00431BAD" w:rsidRDefault="004E0A16" w:rsidP="003B6727">
      <w:pPr>
        <w:pStyle w:val="tkTekst"/>
        <w:numPr>
          <w:ilvl w:val="0"/>
          <w:numId w:val="36"/>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lastRenderedPageBreak/>
        <w:t xml:space="preserve">жарандардын жашоо деңгээлин жакшыртуу үчүн </w:t>
      </w:r>
      <w:r w:rsidR="00482D74">
        <w:rPr>
          <w:rFonts w:ascii="Times New Roman" w:hAnsi="Times New Roman" w:cs="Times New Roman"/>
          <w:color w:val="000000" w:themeColor="text1"/>
          <w:sz w:val="28"/>
          <w:szCs w:val="28"/>
          <w:lang w:val="ky-KG"/>
        </w:rPr>
        <w:t>калктын финансылык сабаттуулуг</w:t>
      </w:r>
      <w:r w:rsidRPr="00431BAD">
        <w:rPr>
          <w:rFonts w:ascii="Times New Roman" w:hAnsi="Times New Roman" w:cs="Times New Roman"/>
          <w:color w:val="000000" w:themeColor="text1"/>
          <w:sz w:val="28"/>
          <w:szCs w:val="28"/>
          <w:lang w:val="ky-KG"/>
        </w:rPr>
        <w:t>у</w:t>
      </w:r>
      <w:r w:rsidR="00482D74">
        <w:rPr>
          <w:rFonts w:ascii="Times New Roman" w:hAnsi="Times New Roman" w:cs="Times New Roman"/>
          <w:color w:val="000000" w:themeColor="text1"/>
          <w:sz w:val="28"/>
          <w:szCs w:val="28"/>
          <w:lang w:val="ky-KG"/>
        </w:rPr>
        <w:t>н</w:t>
      </w:r>
      <w:r w:rsidRPr="00431BAD">
        <w:rPr>
          <w:rFonts w:ascii="Times New Roman" w:hAnsi="Times New Roman" w:cs="Times New Roman"/>
          <w:color w:val="000000" w:themeColor="text1"/>
          <w:sz w:val="28"/>
          <w:szCs w:val="28"/>
          <w:lang w:val="ky-KG"/>
        </w:rPr>
        <w:t xml:space="preserve"> жогорулатуу</w:t>
      </w:r>
      <w:r w:rsidR="00482D74">
        <w:rPr>
          <w:rFonts w:ascii="Times New Roman" w:hAnsi="Times New Roman" w:cs="Times New Roman"/>
          <w:color w:val="000000" w:themeColor="text1"/>
          <w:sz w:val="28"/>
          <w:szCs w:val="28"/>
          <w:lang w:val="ky-KG"/>
        </w:rPr>
        <w:t>нун</w:t>
      </w:r>
      <w:r w:rsidRPr="00431BAD">
        <w:rPr>
          <w:rFonts w:ascii="Times New Roman" w:hAnsi="Times New Roman" w:cs="Times New Roman"/>
          <w:color w:val="000000" w:themeColor="text1"/>
          <w:sz w:val="28"/>
          <w:szCs w:val="28"/>
          <w:lang w:val="ky-KG"/>
        </w:rPr>
        <w:t xml:space="preserve"> м</w:t>
      </w:r>
      <w:r w:rsidR="003F1B16" w:rsidRPr="00431BAD">
        <w:rPr>
          <w:rFonts w:ascii="Times New Roman" w:hAnsi="Times New Roman" w:cs="Times New Roman"/>
          <w:color w:val="000000" w:themeColor="text1"/>
          <w:sz w:val="28"/>
          <w:szCs w:val="28"/>
          <w:lang w:val="ky-KG"/>
        </w:rPr>
        <w:t>аанилүү</w:t>
      </w:r>
      <w:r w:rsidR="00482D74">
        <w:rPr>
          <w:rFonts w:ascii="Times New Roman" w:hAnsi="Times New Roman" w:cs="Times New Roman"/>
          <w:color w:val="000000" w:themeColor="text1"/>
          <w:sz w:val="28"/>
          <w:szCs w:val="28"/>
          <w:lang w:val="ky-KG"/>
        </w:rPr>
        <w:t>лүгүн</w:t>
      </w:r>
      <w:r w:rsidRPr="00431BAD">
        <w:rPr>
          <w:rFonts w:ascii="Times New Roman" w:hAnsi="Times New Roman" w:cs="Times New Roman"/>
          <w:color w:val="000000" w:themeColor="text1"/>
          <w:sz w:val="28"/>
          <w:szCs w:val="28"/>
          <w:lang w:val="ky-KG"/>
        </w:rPr>
        <w:t xml:space="preserve"> мамлекеттик органдардын түшүнүүсү</w:t>
      </w:r>
      <w:r w:rsidR="003F1B16" w:rsidRPr="00431BAD">
        <w:rPr>
          <w:rFonts w:ascii="Times New Roman" w:hAnsi="Times New Roman" w:cs="Times New Roman"/>
          <w:color w:val="000000" w:themeColor="text1"/>
          <w:sz w:val="28"/>
          <w:szCs w:val="28"/>
          <w:lang w:val="ky-KG"/>
        </w:rPr>
        <w:t>;</w:t>
      </w:r>
    </w:p>
    <w:p w:rsidR="0092320A" w:rsidRPr="00431BAD" w:rsidRDefault="004E0A16" w:rsidP="003B6727">
      <w:pPr>
        <w:pStyle w:val="tkTekst"/>
        <w:numPr>
          <w:ilvl w:val="0"/>
          <w:numId w:val="36"/>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өлкө </w:t>
      </w:r>
      <w:r w:rsidR="003F1B16" w:rsidRPr="00431BAD">
        <w:rPr>
          <w:rFonts w:ascii="Times New Roman" w:hAnsi="Times New Roman" w:cs="Times New Roman"/>
          <w:color w:val="000000" w:themeColor="text1"/>
          <w:sz w:val="28"/>
          <w:szCs w:val="28"/>
          <w:lang w:val="ky-KG"/>
        </w:rPr>
        <w:t>калкын</w:t>
      </w:r>
      <w:r w:rsidRPr="00431BAD">
        <w:rPr>
          <w:rFonts w:ascii="Times New Roman" w:hAnsi="Times New Roman" w:cs="Times New Roman"/>
          <w:color w:val="000000" w:themeColor="text1"/>
          <w:sz w:val="28"/>
          <w:szCs w:val="28"/>
          <w:lang w:val="ky-KG"/>
        </w:rPr>
        <w:t>ын</w:t>
      </w:r>
      <w:r w:rsidR="003F1B16" w:rsidRPr="00431BAD">
        <w:rPr>
          <w:rFonts w:ascii="Times New Roman" w:hAnsi="Times New Roman" w:cs="Times New Roman"/>
          <w:color w:val="000000" w:themeColor="text1"/>
          <w:sz w:val="28"/>
          <w:szCs w:val="28"/>
          <w:lang w:val="ky-KG"/>
        </w:rPr>
        <w:t xml:space="preserve"> төрттөн үч бөлүгү</w:t>
      </w:r>
      <w:r w:rsidR="00736308">
        <w:rPr>
          <w:rFonts w:ascii="Times New Roman" w:hAnsi="Times New Roman" w:cs="Times New Roman"/>
          <w:color w:val="000000" w:themeColor="text1"/>
          <w:sz w:val="28"/>
          <w:szCs w:val="28"/>
          <w:lang w:val="ky-KG"/>
        </w:rPr>
        <w:t xml:space="preserve"> өздөрүнүн</w:t>
      </w:r>
      <w:r w:rsidR="003F1B16" w:rsidRPr="00431BAD">
        <w:rPr>
          <w:rFonts w:ascii="Times New Roman" w:hAnsi="Times New Roman" w:cs="Times New Roman"/>
          <w:color w:val="000000" w:themeColor="text1"/>
          <w:sz w:val="28"/>
          <w:szCs w:val="28"/>
          <w:lang w:val="ky-KG"/>
        </w:rPr>
        <w:t xml:space="preserve"> финансылык сабаттуулу</w:t>
      </w:r>
      <w:r w:rsidR="00482D74">
        <w:rPr>
          <w:rFonts w:ascii="Times New Roman" w:hAnsi="Times New Roman" w:cs="Times New Roman"/>
          <w:color w:val="000000" w:themeColor="text1"/>
          <w:sz w:val="28"/>
          <w:szCs w:val="28"/>
          <w:lang w:val="ky-KG"/>
        </w:rPr>
        <w:t>гунун деңгээлин</w:t>
      </w:r>
      <w:r w:rsidR="00DF72B6" w:rsidRPr="00431BAD">
        <w:rPr>
          <w:rFonts w:ascii="Times New Roman" w:hAnsi="Times New Roman" w:cs="Times New Roman"/>
          <w:color w:val="000000" w:themeColor="text1"/>
          <w:sz w:val="28"/>
          <w:szCs w:val="28"/>
          <w:lang w:val="ky-KG"/>
        </w:rPr>
        <w:t xml:space="preserve"> жогорулатууга </w:t>
      </w:r>
      <w:r w:rsidR="003F1B16" w:rsidRPr="00431BAD">
        <w:rPr>
          <w:rFonts w:ascii="Times New Roman" w:hAnsi="Times New Roman" w:cs="Times New Roman"/>
          <w:color w:val="000000" w:themeColor="text1"/>
          <w:sz w:val="28"/>
          <w:szCs w:val="28"/>
          <w:lang w:val="ky-KG"/>
        </w:rPr>
        <w:t xml:space="preserve"> </w:t>
      </w:r>
      <w:r w:rsidR="004F00E0">
        <w:rPr>
          <w:rFonts w:ascii="Times New Roman" w:hAnsi="Times New Roman" w:cs="Times New Roman"/>
          <w:color w:val="000000" w:themeColor="text1"/>
          <w:sz w:val="28"/>
          <w:szCs w:val="28"/>
          <w:lang w:val="ky-KG"/>
        </w:rPr>
        <w:t>умтулуусу</w:t>
      </w:r>
      <w:r w:rsidR="003F1B16" w:rsidRPr="00431BAD">
        <w:rPr>
          <w:rFonts w:ascii="Times New Roman" w:hAnsi="Times New Roman" w:cs="Times New Roman"/>
          <w:color w:val="000000" w:themeColor="text1"/>
          <w:sz w:val="28"/>
          <w:szCs w:val="28"/>
          <w:lang w:val="ky-KG"/>
        </w:rPr>
        <w:t>;</w:t>
      </w:r>
    </w:p>
    <w:p w:rsidR="0092320A" w:rsidRPr="00431BAD" w:rsidRDefault="006E342D" w:rsidP="003B6727">
      <w:pPr>
        <w:pStyle w:val="tkTekst"/>
        <w:numPr>
          <w:ilvl w:val="0"/>
          <w:numId w:val="36"/>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Улуттук банк, </w:t>
      </w:r>
      <w:r w:rsidR="004F00E0">
        <w:rPr>
          <w:rFonts w:ascii="Times New Roman" w:hAnsi="Times New Roman" w:cs="Times New Roman"/>
          <w:color w:val="000000" w:themeColor="text1"/>
          <w:sz w:val="28"/>
          <w:szCs w:val="28"/>
          <w:lang w:val="ky-KG"/>
        </w:rPr>
        <w:t>ФКМ</w:t>
      </w:r>
      <w:r w:rsidRPr="00431BAD">
        <w:rPr>
          <w:rFonts w:ascii="Times New Roman" w:hAnsi="Times New Roman" w:cs="Times New Roman"/>
          <w:color w:val="000000" w:themeColor="text1"/>
          <w:sz w:val="28"/>
          <w:szCs w:val="28"/>
          <w:lang w:val="ky-KG"/>
        </w:rPr>
        <w:t>, ассоциациялар жана коммерциялык эмес уюмдар</w:t>
      </w:r>
      <w:r w:rsidR="004F00E0">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калктын финансылык сабаттуулугун жогорулатуу</w:t>
      </w:r>
      <w:r w:rsidR="004F00E0">
        <w:rPr>
          <w:rFonts w:ascii="Times New Roman" w:hAnsi="Times New Roman" w:cs="Times New Roman"/>
          <w:color w:val="000000" w:themeColor="text1"/>
          <w:sz w:val="28"/>
          <w:szCs w:val="28"/>
          <w:lang w:val="ky-KG"/>
        </w:rPr>
        <w:t>га багытталган иш-</w:t>
      </w:r>
      <w:r w:rsidRPr="00431BAD">
        <w:rPr>
          <w:rFonts w:ascii="Times New Roman" w:hAnsi="Times New Roman" w:cs="Times New Roman"/>
          <w:color w:val="000000" w:themeColor="text1"/>
          <w:sz w:val="28"/>
          <w:szCs w:val="28"/>
          <w:lang w:val="ky-KG"/>
        </w:rPr>
        <w:t>чараларды жүргүзүүсү</w:t>
      </w:r>
      <w:r w:rsidR="00445F21" w:rsidRPr="00431BAD">
        <w:rPr>
          <w:rFonts w:ascii="Times New Roman" w:hAnsi="Times New Roman" w:cs="Times New Roman"/>
          <w:color w:val="000000" w:themeColor="text1"/>
          <w:sz w:val="28"/>
          <w:szCs w:val="28"/>
          <w:lang w:val="ky-KG"/>
        </w:rPr>
        <w:t>;</w:t>
      </w:r>
    </w:p>
    <w:p w:rsidR="0092320A" w:rsidRPr="00431BAD" w:rsidRDefault="006E342D" w:rsidP="003B6727">
      <w:pPr>
        <w:pStyle w:val="tkTekst"/>
        <w:numPr>
          <w:ilvl w:val="0"/>
          <w:numId w:val="36"/>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бир катар эл аралык донорлор</w:t>
      </w:r>
      <w:r w:rsidR="004E0A16" w:rsidRPr="00431BAD">
        <w:rPr>
          <w:rFonts w:ascii="Times New Roman" w:hAnsi="Times New Roman" w:cs="Times New Roman"/>
          <w:color w:val="000000" w:themeColor="text1"/>
          <w:sz w:val="28"/>
          <w:szCs w:val="28"/>
          <w:lang w:val="ky-KG"/>
        </w:rPr>
        <w:t xml:space="preserve">дун </w:t>
      </w:r>
      <w:r w:rsidR="004F00E0" w:rsidRPr="00431BAD">
        <w:rPr>
          <w:rFonts w:ascii="Times New Roman" w:hAnsi="Times New Roman" w:cs="Times New Roman"/>
          <w:color w:val="000000" w:themeColor="text1"/>
          <w:sz w:val="28"/>
          <w:szCs w:val="28"/>
          <w:lang w:val="ky-KG"/>
        </w:rPr>
        <w:t xml:space="preserve">Программанын </w:t>
      </w:r>
      <w:r w:rsidR="004F00E0">
        <w:rPr>
          <w:rFonts w:ascii="Times New Roman" w:hAnsi="Times New Roman" w:cs="Times New Roman"/>
          <w:color w:val="000000" w:themeColor="text1"/>
          <w:sz w:val="28"/>
          <w:szCs w:val="28"/>
          <w:lang w:val="ky-KG"/>
        </w:rPr>
        <w:t xml:space="preserve">алкагында иш-чараларды </w:t>
      </w:r>
      <w:r w:rsidR="004E0A16" w:rsidRPr="00431BAD">
        <w:rPr>
          <w:rFonts w:ascii="Times New Roman" w:hAnsi="Times New Roman" w:cs="Times New Roman"/>
          <w:color w:val="000000" w:themeColor="text1"/>
          <w:sz w:val="28"/>
          <w:szCs w:val="28"/>
          <w:lang w:val="ky-KG"/>
        </w:rPr>
        <w:t xml:space="preserve">колдоого </w:t>
      </w:r>
      <w:r w:rsidRPr="00431BAD">
        <w:rPr>
          <w:rFonts w:ascii="Times New Roman" w:hAnsi="Times New Roman" w:cs="Times New Roman"/>
          <w:color w:val="000000" w:themeColor="text1"/>
          <w:sz w:val="28"/>
          <w:szCs w:val="28"/>
          <w:lang w:val="ky-KG"/>
        </w:rPr>
        <w:t>кызы</w:t>
      </w:r>
      <w:r w:rsidR="004F00E0">
        <w:rPr>
          <w:rFonts w:ascii="Times New Roman" w:hAnsi="Times New Roman" w:cs="Times New Roman"/>
          <w:color w:val="000000" w:themeColor="text1"/>
          <w:sz w:val="28"/>
          <w:szCs w:val="28"/>
          <w:lang w:val="ky-KG"/>
        </w:rPr>
        <w:t>гуусун</w:t>
      </w:r>
      <w:r w:rsidRPr="00431BAD">
        <w:rPr>
          <w:rFonts w:ascii="Times New Roman" w:hAnsi="Times New Roman" w:cs="Times New Roman"/>
          <w:color w:val="000000" w:themeColor="text1"/>
          <w:sz w:val="28"/>
          <w:szCs w:val="28"/>
          <w:lang w:val="ky-KG"/>
        </w:rPr>
        <w:t xml:space="preserve"> билдир</w:t>
      </w:r>
      <w:r w:rsidR="004E0A16" w:rsidRPr="00431BAD">
        <w:rPr>
          <w:rFonts w:ascii="Times New Roman" w:hAnsi="Times New Roman" w:cs="Times New Roman"/>
          <w:color w:val="000000" w:themeColor="text1"/>
          <w:sz w:val="28"/>
          <w:szCs w:val="28"/>
          <w:lang w:val="ky-KG"/>
        </w:rPr>
        <w:t>үүсү.</w:t>
      </w:r>
    </w:p>
    <w:p w:rsidR="00635ABC" w:rsidRPr="00431BAD" w:rsidRDefault="00D57E57" w:rsidP="00B65888">
      <w:pPr>
        <w:pStyle w:val="tkTekst"/>
        <w:spacing w:after="0" w:line="240" w:lineRule="auto"/>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Программаны жүзөгө ашыруу процесси</w:t>
      </w:r>
      <w:r w:rsidR="00635ABC" w:rsidRPr="00431BAD">
        <w:rPr>
          <w:rFonts w:ascii="Times New Roman" w:hAnsi="Times New Roman" w:cs="Times New Roman"/>
          <w:color w:val="000000" w:themeColor="text1"/>
          <w:sz w:val="28"/>
          <w:szCs w:val="28"/>
          <w:lang w:val="ky-KG"/>
        </w:rPr>
        <w:t xml:space="preserve"> ар кандай тобокелдиктер жана </w:t>
      </w:r>
      <w:r w:rsidR="00815B73" w:rsidRPr="00431BAD">
        <w:rPr>
          <w:rFonts w:ascii="Times New Roman" w:hAnsi="Times New Roman" w:cs="Times New Roman"/>
          <w:color w:val="000000" w:themeColor="text1"/>
          <w:sz w:val="28"/>
          <w:szCs w:val="28"/>
          <w:lang w:val="ky-KG"/>
        </w:rPr>
        <w:t>ко</w:t>
      </w:r>
      <w:r w:rsidR="004F00E0">
        <w:rPr>
          <w:rFonts w:ascii="Times New Roman" w:hAnsi="Times New Roman" w:cs="Times New Roman"/>
          <w:color w:val="000000" w:themeColor="text1"/>
          <w:sz w:val="28"/>
          <w:szCs w:val="28"/>
          <w:lang w:val="ky-KG"/>
        </w:rPr>
        <w:t>ркунучтар</w:t>
      </w:r>
      <w:r w:rsidRPr="00431BAD">
        <w:rPr>
          <w:rFonts w:ascii="Times New Roman" w:hAnsi="Times New Roman" w:cs="Times New Roman"/>
          <w:color w:val="000000" w:themeColor="text1"/>
          <w:sz w:val="28"/>
          <w:szCs w:val="28"/>
          <w:lang w:val="ky-KG"/>
        </w:rPr>
        <w:t xml:space="preserve"> (саясый, экономикалык, социалдык, башкаруу</w:t>
      </w:r>
      <w:r w:rsidR="00635ABC" w:rsidRPr="00431BAD">
        <w:rPr>
          <w:rFonts w:ascii="Times New Roman" w:hAnsi="Times New Roman" w:cs="Times New Roman"/>
          <w:color w:val="000000" w:themeColor="text1"/>
          <w:sz w:val="28"/>
          <w:szCs w:val="28"/>
          <w:lang w:val="ky-KG"/>
        </w:rPr>
        <w:t>чулук</w:t>
      </w:r>
      <w:r w:rsidRPr="00431BAD">
        <w:rPr>
          <w:rFonts w:ascii="Times New Roman" w:hAnsi="Times New Roman" w:cs="Times New Roman"/>
          <w:color w:val="000000" w:themeColor="text1"/>
          <w:sz w:val="28"/>
          <w:szCs w:val="28"/>
          <w:lang w:val="ky-KG"/>
        </w:rPr>
        <w:t>, уюштуруу</w:t>
      </w:r>
      <w:r w:rsidR="00635ABC" w:rsidRPr="00431BAD">
        <w:rPr>
          <w:rFonts w:ascii="Times New Roman" w:hAnsi="Times New Roman" w:cs="Times New Roman"/>
          <w:color w:val="000000" w:themeColor="text1"/>
          <w:sz w:val="28"/>
          <w:szCs w:val="28"/>
          <w:lang w:val="ky-KG"/>
        </w:rPr>
        <w:t>чулук</w:t>
      </w:r>
      <w:r w:rsidR="00787F29">
        <w:rPr>
          <w:rFonts w:ascii="Times New Roman" w:hAnsi="Times New Roman" w:cs="Times New Roman"/>
          <w:color w:val="000000" w:themeColor="text1"/>
          <w:sz w:val="28"/>
          <w:szCs w:val="28"/>
          <w:lang w:val="ky-KG"/>
        </w:rPr>
        <w:t xml:space="preserve"> ж.б.) менен коштолушу мүмкүн, алар</w:t>
      </w:r>
      <w:r w:rsidR="00635ABC" w:rsidRPr="00431BAD">
        <w:rPr>
          <w:rFonts w:ascii="Times New Roman" w:hAnsi="Times New Roman" w:cs="Times New Roman"/>
          <w:color w:val="000000" w:themeColor="text1"/>
          <w:sz w:val="28"/>
          <w:szCs w:val="28"/>
          <w:lang w:val="ky-KG"/>
        </w:rPr>
        <w:t xml:space="preserve"> тиешелүү алдын</w:t>
      </w:r>
      <w:r w:rsidR="00787F29">
        <w:rPr>
          <w:rFonts w:ascii="Times New Roman" w:hAnsi="Times New Roman" w:cs="Times New Roman"/>
          <w:color w:val="000000" w:themeColor="text1"/>
          <w:sz w:val="28"/>
          <w:szCs w:val="28"/>
          <w:lang w:val="ky-KG"/>
        </w:rPr>
        <w:t xml:space="preserve"> </w:t>
      </w:r>
      <w:r w:rsidR="00635ABC" w:rsidRPr="00431BAD">
        <w:rPr>
          <w:rFonts w:ascii="Times New Roman" w:hAnsi="Times New Roman" w:cs="Times New Roman"/>
          <w:color w:val="000000" w:themeColor="text1"/>
          <w:sz w:val="28"/>
          <w:szCs w:val="28"/>
          <w:lang w:val="ky-KG"/>
        </w:rPr>
        <w:t>алуу чараларын иштеп чыг</w:t>
      </w:r>
      <w:r w:rsidR="00787F29">
        <w:rPr>
          <w:rFonts w:ascii="Times New Roman" w:hAnsi="Times New Roman" w:cs="Times New Roman"/>
          <w:color w:val="000000" w:themeColor="text1"/>
          <w:sz w:val="28"/>
          <w:szCs w:val="28"/>
          <w:lang w:val="ky-KG"/>
        </w:rPr>
        <w:t>ууну</w:t>
      </w:r>
      <w:r w:rsidR="0033088A" w:rsidRPr="00431BAD">
        <w:rPr>
          <w:rFonts w:ascii="Times New Roman" w:hAnsi="Times New Roman" w:cs="Times New Roman"/>
          <w:color w:val="000000" w:themeColor="text1"/>
          <w:sz w:val="28"/>
          <w:szCs w:val="28"/>
          <w:lang w:val="ky-KG"/>
        </w:rPr>
        <w:t xml:space="preserve"> талап кылат</w:t>
      </w:r>
      <w:r w:rsidR="00635ABC" w:rsidRPr="00431BAD">
        <w:rPr>
          <w:rFonts w:ascii="Times New Roman" w:hAnsi="Times New Roman" w:cs="Times New Roman"/>
          <w:color w:val="000000" w:themeColor="text1"/>
          <w:sz w:val="28"/>
          <w:szCs w:val="28"/>
          <w:lang w:val="ky-KG"/>
        </w:rPr>
        <w:t xml:space="preserve">. Бул чаралар </w:t>
      </w:r>
      <w:r w:rsidR="00787F29">
        <w:rPr>
          <w:rFonts w:ascii="Times New Roman" w:hAnsi="Times New Roman" w:cs="Times New Roman"/>
          <w:color w:val="000000" w:themeColor="text1"/>
          <w:sz w:val="28"/>
          <w:szCs w:val="28"/>
          <w:lang w:val="ky-KG"/>
        </w:rPr>
        <w:t xml:space="preserve">ушул </w:t>
      </w:r>
      <w:r w:rsidR="00787F29" w:rsidRPr="00431BAD">
        <w:rPr>
          <w:rFonts w:ascii="Times New Roman" w:hAnsi="Times New Roman" w:cs="Times New Roman"/>
          <w:color w:val="000000" w:themeColor="text1"/>
          <w:sz w:val="28"/>
          <w:szCs w:val="28"/>
          <w:lang w:val="ky-KG"/>
        </w:rPr>
        <w:t xml:space="preserve">Программаны </w:t>
      </w:r>
      <w:r w:rsidR="0033088A" w:rsidRPr="00431BAD">
        <w:rPr>
          <w:rFonts w:ascii="Times New Roman" w:hAnsi="Times New Roman" w:cs="Times New Roman"/>
          <w:color w:val="000000" w:themeColor="text1"/>
          <w:sz w:val="28"/>
          <w:szCs w:val="28"/>
          <w:lang w:val="ky-KG"/>
        </w:rPr>
        <w:t>ишке</w:t>
      </w:r>
      <w:r w:rsidRPr="00431BAD">
        <w:rPr>
          <w:rFonts w:ascii="Times New Roman" w:hAnsi="Times New Roman" w:cs="Times New Roman"/>
          <w:color w:val="000000" w:themeColor="text1"/>
          <w:sz w:val="28"/>
          <w:szCs w:val="28"/>
          <w:lang w:val="ky-KG"/>
        </w:rPr>
        <w:t xml:space="preserve"> ашыр</w:t>
      </w:r>
      <w:r w:rsidR="00635ABC" w:rsidRPr="00431BAD">
        <w:rPr>
          <w:rFonts w:ascii="Times New Roman" w:hAnsi="Times New Roman" w:cs="Times New Roman"/>
          <w:color w:val="000000" w:themeColor="text1"/>
          <w:sz w:val="28"/>
          <w:szCs w:val="28"/>
          <w:lang w:val="ky-KG"/>
        </w:rPr>
        <w:t xml:space="preserve">ууга түздөн-түз </w:t>
      </w:r>
      <w:r w:rsidRPr="00431BAD">
        <w:rPr>
          <w:rFonts w:ascii="Times New Roman" w:hAnsi="Times New Roman" w:cs="Times New Roman"/>
          <w:color w:val="000000" w:themeColor="text1"/>
          <w:sz w:val="28"/>
          <w:szCs w:val="28"/>
          <w:lang w:val="ky-KG"/>
        </w:rPr>
        <w:t xml:space="preserve">катышуучулар </w:t>
      </w:r>
      <w:r w:rsidR="00815B73" w:rsidRPr="00431BAD">
        <w:rPr>
          <w:rFonts w:ascii="Times New Roman" w:hAnsi="Times New Roman" w:cs="Times New Roman"/>
          <w:color w:val="000000" w:themeColor="text1"/>
          <w:sz w:val="28"/>
          <w:szCs w:val="28"/>
          <w:lang w:val="ky-KG"/>
        </w:rPr>
        <w:t xml:space="preserve">тарабынан </w:t>
      </w:r>
      <w:r w:rsidR="00787F29">
        <w:rPr>
          <w:rFonts w:ascii="Times New Roman" w:hAnsi="Times New Roman" w:cs="Times New Roman"/>
          <w:color w:val="000000" w:themeColor="text1"/>
          <w:sz w:val="28"/>
          <w:szCs w:val="28"/>
          <w:lang w:val="ky-KG"/>
        </w:rPr>
        <w:t>көрүлүүгө</w:t>
      </w:r>
      <w:r w:rsidR="0033088A" w:rsidRPr="00431BAD">
        <w:rPr>
          <w:rFonts w:ascii="Times New Roman" w:hAnsi="Times New Roman" w:cs="Times New Roman"/>
          <w:color w:val="000000" w:themeColor="text1"/>
          <w:sz w:val="28"/>
          <w:szCs w:val="28"/>
          <w:lang w:val="ky-KG"/>
        </w:rPr>
        <w:t xml:space="preserve"> ти</w:t>
      </w:r>
      <w:r w:rsidR="00635ABC" w:rsidRPr="00431BAD">
        <w:rPr>
          <w:rFonts w:ascii="Times New Roman" w:hAnsi="Times New Roman" w:cs="Times New Roman"/>
          <w:color w:val="000000" w:themeColor="text1"/>
          <w:sz w:val="28"/>
          <w:szCs w:val="28"/>
          <w:lang w:val="ky-KG"/>
        </w:rPr>
        <w:t>йиш</w:t>
      </w:r>
      <w:r w:rsidR="00444623" w:rsidRPr="00431BAD">
        <w:rPr>
          <w:rFonts w:ascii="Times New Roman" w:hAnsi="Times New Roman" w:cs="Times New Roman"/>
          <w:color w:val="000000" w:themeColor="text1"/>
          <w:sz w:val="28"/>
          <w:szCs w:val="28"/>
          <w:lang w:val="ky-KG"/>
        </w:rPr>
        <w:t>.</w:t>
      </w:r>
    </w:p>
    <w:p w:rsidR="00D57E57" w:rsidRPr="00431BAD" w:rsidRDefault="00787F29" w:rsidP="00B65888">
      <w:pPr>
        <w:pStyle w:val="tkTekst"/>
        <w:spacing w:after="0" w:line="240" w:lineRule="auto"/>
        <w:rPr>
          <w:rFonts w:ascii="Times New Roman" w:hAnsi="Times New Roman" w:cs="Times New Roman"/>
          <w:color w:val="000000" w:themeColor="text1"/>
          <w:sz w:val="28"/>
          <w:szCs w:val="28"/>
          <w:lang w:val="ky-KG"/>
        </w:rPr>
      </w:pPr>
      <w:r w:rsidRPr="00431BAD">
        <w:rPr>
          <w:rFonts w:ascii="Times New Roman" w:hAnsi="Times New Roman" w:cs="Times New Roman"/>
          <w:color w:val="000000" w:themeColor="text1"/>
          <w:sz w:val="28"/>
          <w:szCs w:val="28"/>
          <w:lang w:val="ky-KG"/>
        </w:rPr>
        <w:t xml:space="preserve">Программаны жүзөгө ашырууда тобокелдиктерди жана </w:t>
      </w:r>
      <w:r>
        <w:rPr>
          <w:rFonts w:ascii="Times New Roman" w:hAnsi="Times New Roman" w:cs="Times New Roman"/>
          <w:color w:val="000000" w:themeColor="text1"/>
          <w:sz w:val="28"/>
          <w:szCs w:val="28"/>
          <w:lang w:val="ky-KG"/>
        </w:rPr>
        <w:t>коркунучтарды өз убагында аныктоого жана зарыл чараларды көрүүгө м</w:t>
      </w:r>
      <w:r w:rsidR="00635ABC" w:rsidRPr="00431BAD">
        <w:rPr>
          <w:rFonts w:ascii="Times New Roman" w:hAnsi="Times New Roman" w:cs="Times New Roman"/>
          <w:color w:val="000000" w:themeColor="text1"/>
          <w:sz w:val="28"/>
          <w:szCs w:val="28"/>
          <w:lang w:val="ky-KG"/>
        </w:rPr>
        <w:t>ониторинг жана баа</w:t>
      </w:r>
      <w:r>
        <w:rPr>
          <w:rFonts w:ascii="Times New Roman" w:hAnsi="Times New Roman" w:cs="Times New Roman"/>
          <w:color w:val="000000" w:themeColor="text1"/>
          <w:sz w:val="28"/>
          <w:szCs w:val="28"/>
          <w:lang w:val="ky-KG"/>
        </w:rPr>
        <w:t>лоо системасы жардам берет</w:t>
      </w:r>
      <w:r w:rsidR="00330028" w:rsidRPr="00431BAD">
        <w:rPr>
          <w:rFonts w:ascii="Times New Roman" w:hAnsi="Times New Roman" w:cs="Times New Roman"/>
          <w:color w:val="000000" w:themeColor="text1"/>
          <w:sz w:val="28"/>
          <w:szCs w:val="28"/>
          <w:lang w:val="ky-KG"/>
        </w:rPr>
        <w:t xml:space="preserve">.  </w:t>
      </w:r>
    </w:p>
    <w:p w:rsidR="007A378B" w:rsidRPr="00431BAD" w:rsidRDefault="00787F29">
      <w:pPr>
        <w:pStyle w:val="tkTekst"/>
        <w:spacing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Программанын мониторингинин </w:t>
      </w:r>
      <w:r w:rsidRPr="00431BAD">
        <w:rPr>
          <w:rFonts w:ascii="Times New Roman" w:hAnsi="Times New Roman" w:cs="Times New Roman"/>
          <w:color w:val="000000" w:themeColor="text1"/>
          <w:sz w:val="28"/>
          <w:szCs w:val="28"/>
          <w:lang w:val="ky-KG"/>
        </w:rPr>
        <w:t>объекти</w:t>
      </w:r>
      <w:r>
        <w:rPr>
          <w:rFonts w:ascii="Times New Roman" w:hAnsi="Times New Roman" w:cs="Times New Roman"/>
          <w:color w:val="000000" w:themeColor="text1"/>
          <w:sz w:val="28"/>
          <w:szCs w:val="28"/>
          <w:lang w:val="ky-KG"/>
        </w:rPr>
        <w:t>лери болуп к</w:t>
      </w:r>
      <w:r w:rsidR="00F517BE" w:rsidRPr="00431BAD">
        <w:rPr>
          <w:rFonts w:ascii="Times New Roman" w:hAnsi="Times New Roman" w:cs="Times New Roman"/>
          <w:color w:val="000000" w:themeColor="text1"/>
          <w:sz w:val="28"/>
          <w:szCs w:val="28"/>
          <w:lang w:val="ky-KG"/>
        </w:rPr>
        <w:t>алктын финансылык сабаттуулу</w:t>
      </w:r>
      <w:r>
        <w:rPr>
          <w:rFonts w:ascii="Times New Roman" w:hAnsi="Times New Roman" w:cs="Times New Roman"/>
          <w:color w:val="000000" w:themeColor="text1"/>
          <w:sz w:val="28"/>
          <w:szCs w:val="28"/>
          <w:lang w:val="ky-KG"/>
        </w:rPr>
        <w:t>гунун</w:t>
      </w:r>
      <w:r w:rsidR="00635ABC" w:rsidRPr="00431BAD">
        <w:rPr>
          <w:rFonts w:ascii="Times New Roman" w:hAnsi="Times New Roman" w:cs="Times New Roman"/>
          <w:color w:val="000000" w:themeColor="text1"/>
          <w:sz w:val="28"/>
          <w:szCs w:val="28"/>
          <w:lang w:val="ky-KG"/>
        </w:rPr>
        <w:t xml:space="preserve"> деңгээлин ж</w:t>
      </w:r>
      <w:r w:rsidR="00F517BE" w:rsidRPr="00431BAD">
        <w:rPr>
          <w:rFonts w:ascii="Times New Roman" w:hAnsi="Times New Roman" w:cs="Times New Roman"/>
          <w:color w:val="000000" w:themeColor="text1"/>
          <w:sz w:val="28"/>
          <w:szCs w:val="28"/>
          <w:lang w:val="ky-KG"/>
        </w:rPr>
        <w:t>огорулатуу</w:t>
      </w:r>
      <w:r>
        <w:rPr>
          <w:rFonts w:ascii="Times New Roman" w:hAnsi="Times New Roman" w:cs="Times New Roman"/>
          <w:color w:val="000000" w:themeColor="text1"/>
          <w:sz w:val="28"/>
          <w:szCs w:val="28"/>
          <w:lang w:val="ky-KG"/>
        </w:rPr>
        <w:t>нун артыкчылыктуу</w:t>
      </w:r>
      <w:r w:rsidR="00635ABC" w:rsidRPr="00431BAD">
        <w:rPr>
          <w:rFonts w:ascii="Times New Roman" w:hAnsi="Times New Roman" w:cs="Times New Roman"/>
          <w:color w:val="000000" w:themeColor="text1"/>
          <w:sz w:val="28"/>
          <w:szCs w:val="28"/>
          <w:lang w:val="ky-KG"/>
        </w:rPr>
        <w:t xml:space="preserve"> багытта</w:t>
      </w:r>
      <w:r>
        <w:rPr>
          <w:rFonts w:ascii="Times New Roman" w:hAnsi="Times New Roman" w:cs="Times New Roman"/>
          <w:color w:val="000000" w:themeColor="text1"/>
          <w:sz w:val="28"/>
          <w:szCs w:val="28"/>
          <w:lang w:val="ky-KG"/>
        </w:rPr>
        <w:t xml:space="preserve">ры боюнча </w:t>
      </w:r>
      <w:r w:rsidR="00635ABC" w:rsidRPr="00431BAD">
        <w:rPr>
          <w:rFonts w:ascii="Times New Roman" w:hAnsi="Times New Roman" w:cs="Times New Roman"/>
          <w:color w:val="000000" w:themeColor="text1"/>
          <w:sz w:val="28"/>
          <w:szCs w:val="28"/>
          <w:lang w:val="ky-KG"/>
        </w:rPr>
        <w:t>максаттар</w:t>
      </w:r>
      <w:r>
        <w:rPr>
          <w:rFonts w:ascii="Times New Roman" w:hAnsi="Times New Roman" w:cs="Times New Roman"/>
          <w:color w:val="000000" w:themeColor="text1"/>
          <w:sz w:val="28"/>
          <w:szCs w:val="28"/>
          <w:lang w:val="ky-KG"/>
        </w:rPr>
        <w:t>д</w:t>
      </w:r>
      <w:r w:rsidR="00635ABC" w:rsidRPr="00431BAD">
        <w:rPr>
          <w:rFonts w:ascii="Times New Roman" w:hAnsi="Times New Roman" w:cs="Times New Roman"/>
          <w:color w:val="000000" w:themeColor="text1"/>
          <w:sz w:val="28"/>
          <w:szCs w:val="28"/>
          <w:lang w:val="ky-KG"/>
        </w:rPr>
        <w:t>ы</w:t>
      </w:r>
      <w:r>
        <w:rPr>
          <w:rFonts w:ascii="Times New Roman" w:hAnsi="Times New Roman" w:cs="Times New Roman"/>
          <w:color w:val="000000" w:themeColor="text1"/>
          <w:sz w:val="28"/>
          <w:szCs w:val="28"/>
          <w:lang w:val="ky-KG"/>
        </w:rPr>
        <w:t>н</w:t>
      </w:r>
      <w:r w:rsidR="00635ABC" w:rsidRPr="00431BAD">
        <w:rPr>
          <w:rFonts w:ascii="Times New Roman" w:hAnsi="Times New Roman" w:cs="Times New Roman"/>
          <w:color w:val="000000" w:themeColor="text1"/>
          <w:sz w:val="28"/>
          <w:szCs w:val="28"/>
          <w:lang w:val="ky-KG"/>
        </w:rPr>
        <w:t>, милдеттер</w:t>
      </w:r>
      <w:r>
        <w:rPr>
          <w:rFonts w:ascii="Times New Roman" w:hAnsi="Times New Roman" w:cs="Times New Roman"/>
          <w:color w:val="000000" w:themeColor="text1"/>
          <w:sz w:val="28"/>
          <w:szCs w:val="28"/>
          <w:lang w:val="ky-KG"/>
        </w:rPr>
        <w:t>д</w:t>
      </w:r>
      <w:r w:rsidR="00635ABC" w:rsidRPr="00431BAD">
        <w:rPr>
          <w:rFonts w:ascii="Times New Roman" w:hAnsi="Times New Roman" w:cs="Times New Roman"/>
          <w:color w:val="000000" w:themeColor="text1"/>
          <w:sz w:val="28"/>
          <w:szCs w:val="28"/>
          <w:lang w:val="ky-KG"/>
        </w:rPr>
        <w:t>и</w:t>
      </w:r>
      <w:r>
        <w:rPr>
          <w:rFonts w:ascii="Times New Roman" w:hAnsi="Times New Roman" w:cs="Times New Roman"/>
          <w:color w:val="000000" w:themeColor="text1"/>
          <w:sz w:val="28"/>
          <w:szCs w:val="28"/>
          <w:lang w:val="ky-KG"/>
        </w:rPr>
        <w:t>н</w:t>
      </w:r>
      <w:r w:rsidR="00635ABC" w:rsidRPr="00431BAD">
        <w:rPr>
          <w:rFonts w:ascii="Times New Roman" w:hAnsi="Times New Roman" w:cs="Times New Roman"/>
          <w:color w:val="000000" w:themeColor="text1"/>
          <w:sz w:val="28"/>
          <w:szCs w:val="28"/>
          <w:lang w:val="ky-KG"/>
        </w:rPr>
        <w:t xml:space="preserve"> жана </w:t>
      </w:r>
      <w:r>
        <w:rPr>
          <w:rFonts w:ascii="Times New Roman" w:hAnsi="Times New Roman" w:cs="Times New Roman"/>
          <w:color w:val="000000" w:themeColor="text1"/>
          <w:sz w:val="28"/>
          <w:szCs w:val="28"/>
          <w:lang w:val="ky-KG"/>
        </w:rPr>
        <w:t xml:space="preserve">жыйынтыктардын </w:t>
      </w:r>
      <w:proofErr w:type="spellStart"/>
      <w:r>
        <w:rPr>
          <w:rFonts w:ascii="Times New Roman" w:hAnsi="Times New Roman" w:cs="Times New Roman"/>
          <w:color w:val="000000" w:themeColor="text1"/>
          <w:sz w:val="28"/>
          <w:szCs w:val="28"/>
          <w:lang w:val="ky-KG"/>
        </w:rPr>
        <w:t>индикаторлору</w:t>
      </w:r>
      <w:proofErr w:type="spellEnd"/>
      <w:r>
        <w:rPr>
          <w:rFonts w:ascii="Times New Roman" w:hAnsi="Times New Roman" w:cs="Times New Roman"/>
          <w:color w:val="000000" w:themeColor="text1"/>
          <w:sz w:val="28"/>
          <w:szCs w:val="28"/>
          <w:lang w:val="ky-KG"/>
        </w:rPr>
        <w:t xml:space="preserve"> </w:t>
      </w:r>
      <w:r w:rsidR="00635ABC" w:rsidRPr="00431BAD">
        <w:rPr>
          <w:rFonts w:ascii="Times New Roman" w:hAnsi="Times New Roman" w:cs="Times New Roman"/>
          <w:color w:val="000000" w:themeColor="text1"/>
          <w:sz w:val="28"/>
          <w:szCs w:val="28"/>
          <w:lang w:val="ky-KG"/>
        </w:rPr>
        <w:t>саналат.</w:t>
      </w:r>
    </w:p>
    <w:p w:rsidR="00217E61" w:rsidRPr="00431BAD" w:rsidRDefault="004C2B64" w:rsidP="00431BAD">
      <w:pPr>
        <w:pStyle w:val="tkTekst"/>
        <w:spacing w:after="0" w:line="240" w:lineRule="auto"/>
        <w:ind w:firstLine="709"/>
        <w:rPr>
          <w:rFonts w:ascii="Times New Roman" w:hAnsi="Times New Roman" w:cs="Times New Roman"/>
          <w:i/>
          <w:sz w:val="28"/>
          <w:szCs w:val="28"/>
          <w:lang w:val="ky-KG"/>
        </w:rPr>
      </w:pPr>
      <w:r w:rsidRPr="00431BAD">
        <w:rPr>
          <w:rFonts w:ascii="Times New Roman" w:hAnsi="Times New Roman" w:cs="Times New Roman"/>
          <w:color w:val="000000" w:themeColor="text1"/>
          <w:sz w:val="28"/>
          <w:szCs w:val="28"/>
          <w:lang w:val="ky-KG"/>
        </w:rPr>
        <w:t>Мониторинг жана баа</w:t>
      </w:r>
      <w:r w:rsidR="00787F29">
        <w:rPr>
          <w:rFonts w:ascii="Times New Roman" w:hAnsi="Times New Roman" w:cs="Times New Roman"/>
          <w:color w:val="000000" w:themeColor="text1"/>
          <w:sz w:val="28"/>
          <w:szCs w:val="28"/>
          <w:lang w:val="ky-KG"/>
        </w:rPr>
        <w:t>лоо</w:t>
      </w:r>
      <w:r w:rsidRPr="00431BAD">
        <w:rPr>
          <w:rFonts w:ascii="Times New Roman" w:hAnsi="Times New Roman" w:cs="Times New Roman"/>
          <w:color w:val="000000" w:themeColor="text1"/>
          <w:sz w:val="28"/>
          <w:szCs w:val="28"/>
          <w:lang w:val="ky-KG"/>
        </w:rPr>
        <w:t xml:space="preserve"> системасы</w:t>
      </w:r>
      <w:r w:rsidR="00787F29">
        <w:rPr>
          <w:rFonts w:ascii="Times New Roman" w:hAnsi="Times New Roman" w:cs="Times New Roman"/>
          <w:color w:val="000000" w:themeColor="text1"/>
          <w:sz w:val="28"/>
          <w:szCs w:val="28"/>
          <w:lang w:val="ky-KG"/>
        </w:rPr>
        <w:t xml:space="preserve"> </w:t>
      </w:r>
      <w:r w:rsidRPr="00431BAD">
        <w:rPr>
          <w:rFonts w:ascii="Times New Roman" w:hAnsi="Times New Roman" w:cs="Times New Roman"/>
          <w:color w:val="000000" w:themeColor="text1"/>
          <w:sz w:val="28"/>
          <w:szCs w:val="28"/>
          <w:lang w:val="ky-KG"/>
        </w:rPr>
        <w:t>өнөктөштүк жана катышуу</w:t>
      </w:r>
      <w:r w:rsidR="0033088A" w:rsidRPr="00431BAD">
        <w:rPr>
          <w:rFonts w:ascii="Times New Roman" w:hAnsi="Times New Roman" w:cs="Times New Roman"/>
          <w:color w:val="000000" w:themeColor="text1"/>
          <w:sz w:val="28"/>
          <w:szCs w:val="28"/>
          <w:lang w:val="ky-KG"/>
        </w:rPr>
        <w:t>,</w:t>
      </w:r>
      <w:r w:rsidR="00787F29">
        <w:rPr>
          <w:rFonts w:ascii="Times New Roman" w:hAnsi="Times New Roman" w:cs="Times New Roman"/>
          <w:color w:val="000000" w:themeColor="text1"/>
          <w:sz w:val="28"/>
          <w:szCs w:val="28"/>
          <w:lang w:val="ky-KG"/>
        </w:rPr>
        <w:t xml:space="preserve"> үзгүлтүксүз</w:t>
      </w:r>
      <w:r w:rsidR="00B937B2" w:rsidRPr="00431BAD">
        <w:rPr>
          <w:rFonts w:ascii="Times New Roman" w:hAnsi="Times New Roman" w:cs="Times New Roman"/>
          <w:color w:val="000000" w:themeColor="text1"/>
          <w:sz w:val="28"/>
          <w:szCs w:val="28"/>
          <w:lang w:val="ky-KG"/>
        </w:rPr>
        <w:t xml:space="preserve"> </w:t>
      </w:r>
      <w:proofErr w:type="spellStart"/>
      <w:r w:rsidRPr="00431BAD">
        <w:rPr>
          <w:rFonts w:ascii="Times New Roman" w:hAnsi="Times New Roman" w:cs="Times New Roman"/>
          <w:color w:val="000000" w:themeColor="text1"/>
          <w:sz w:val="28"/>
          <w:szCs w:val="28"/>
          <w:lang w:val="ky-KG"/>
        </w:rPr>
        <w:t>отчет</w:t>
      </w:r>
      <w:proofErr w:type="spellEnd"/>
      <w:r w:rsidRPr="00431BAD">
        <w:rPr>
          <w:rFonts w:ascii="Times New Roman" w:hAnsi="Times New Roman" w:cs="Times New Roman"/>
          <w:color w:val="000000" w:themeColor="text1"/>
          <w:sz w:val="28"/>
          <w:szCs w:val="28"/>
          <w:lang w:val="ky-KG"/>
        </w:rPr>
        <w:t xml:space="preserve"> бер</w:t>
      </w:r>
      <w:r w:rsidR="00787F29">
        <w:rPr>
          <w:rFonts w:ascii="Times New Roman" w:hAnsi="Times New Roman" w:cs="Times New Roman"/>
          <w:color w:val="000000" w:themeColor="text1"/>
          <w:sz w:val="28"/>
          <w:szCs w:val="28"/>
          <w:lang w:val="ky-KG"/>
        </w:rPr>
        <w:t>үү</w:t>
      </w:r>
      <w:r w:rsidR="0033088A" w:rsidRPr="00431BAD">
        <w:rPr>
          <w:rFonts w:ascii="Times New Roman" w:hAnsi="Times New Roman" w:cs="Times New Roman"/>
          <w:color w:val="000000" w:themeColor="text1"/>
          <w:sz w:val="28"/>
          <w:szCs w:val="28"/>
          <w:lang w:val="ky-KG"/>
        </w:rPr>
        <w:t xml:space="preserve">, </w:t>
      </w:r>
      <w:r w:rsidR="00D46EAB" w:rsidRPr="00431BAD">
        <w:rPr>
          <w:rFonts w:ascii="Times New Roman" w:hAnsi="Times New Roman" w:cs="Times New Roman"/>
          <w:color w:val="000000" w:themeColor="text1"/>
          <w:sz w:val="28"/>
          <w:szCs w:val="28"/>
          <w:lang w:val="ky-KG"/>
        </w:rPr>
        <w:t>коом</w:t>
      </w:r>
      <w:r w:rsidR="00736308">
        <w:rPr>
          <w:rFonts w:ascii="Times New Roman" w:hAnsi="Times New Roman" w:cs="Times New Roman"/>
          <w:color w:val="000000" w:themeColor="text1"/>
          <w:sz w:val="28"/>
          <w:szCs w:val="28"/>
          <w:lang w:val="ky-KG"/>
        </w:rPr>
        <w:t>чулук</w:t>
      </w:r>
      <w:r w:rsidR="00B937B2" w:rsidRPr="00431BAD">
        <w:rPr>
          <w:rFonts w:ascii="Times New Roman" w:hAnsi="Times New Roman" w:cs="Times New Roman"/>
          <w:color w:val="000000" w:themeColor="text1"/>
          <w:sz w:val="28"/>
          <w:szCs w:val="28"/>
          <w:lang w:val="ky-KG"/>
        </w:rPr>
        <w:t xml:space="preserve"> алдында</w:t>
      </w:r>
      <w:r w:rsidR="00D46EAB" w:rsidRPr="00431BAD">
        <w:rPr>
          <w:rFonts w:ascii="Times New Roman" w:hAnsi="Times New Roman" w:cs="Times New Roman"/>
          <w:color w:val="000000" w:themeColor="text1"/>
          <w:sz w:val="28"/>
          <w:szCs w:val="28"/>
          <w:lang w:val="ky-KG"/>
        </w:rPr>
        <w:t xml:space="preserve"> ачык</w:t>
      </w:r>
      <w:r w:rsidR="00787F29">
        <w:rPr>
          <w:rFonts w:ascii="Times New Roman" w:hAnsi="Times New Roman" w:cs="Times New Roman"/>
          <w:color w:val="000000" w:themeColor="text1"/>
          <w:sz w:val="28"/>
          <w:szCs w:val="28"/>
          <w:lang w:val="ky-KG"/>
        </w:rPr>
        <w:t>тык</w:t>
      </w:r>
      <w:r w:rsidR="0033088A" w:rsidRPr="00431BAD">
        <w:rPr>
          <w:rFonts w:ascii="Times New Roman" w:hAnsi="Times New Roman" w:cs="Times New Roman"/>
          <w:color w:val="000000" w:themeColor="text1"/>
          <w:sz w:val="28"/>
          <w:szCs w:val="28"/>
          <w:lang w:val="ky-KG"/>
        </w:rPr>
        <w:t xml:space="preserve">, </w:t>
      </w:r>
      <w:r w:rsidR="00D46EAB" w:rsidRPr="00431BAD">
        <w:rPr>
          <w:rFonts w:ascii="Times New Roman" w:hAnsi="Times New Roman" w:cs="Times New Roman"/>
          <w:color w:val="000000" w:themeColor="text1"/>
          <w:sz w:val="28"/>
          <w:szCs w:val="28"/>
          <w:lang w:val="ky-KG"/>
        </w:rPr>
        <w:t xml:space="preserve">чаралардын жана аракеттердин </w:t>
      </w:r>
      <w:proofErr w:type="spellStart"/>
      <w:r w:rsidR="0033088A" w:rsidRPr="00431BAD">
        <w:rPr>
          <w:rFonts w:ascii="Times New Roman" w:hAnsi="Times New Roman" w:cs="Times New Roman"/>
          <w:color w:val="000000" w:themeColor="text1"/>
          <w:sz w:val="28"/>
          <w:szCs w:val="28"/>
          <w:lang w:val="ky-KG"/>
        </w:rPr>
        <w:t>комплекстүүлүгү</w:t>
      </w:r>
      <w:proofErr w:type="spellEnd"/>
      <w:r w:rsidR="0033088A" w:rsidRPr="00431BAD">
        <w:rPr>
          <w:rFonts w:ascii="Times New Roman" w:hAnsi="Times New Roman" w:cs="Times New Roman"/>
          <w:color w:val="000000" w:themeColor="text1"/>
          <w:sz w:val="28"/>
          <w:szCs w:val="28"/>
          <w:lang w:val="ky-KG"/>
        </w:rPr>
        <w:t xml:space="preserve"> </w:t>
      </w:r>
      <w:r w:rsidR="00787F29">
        <w:rPr>
          <w:rFonts w:ascii="Times New Roman" w:hAnsi="Times New Roman" w:cs="Times New Roman"/>
          <w:color w:val="000000" w:themeColor="text1"/>
          <w:sz w:val="28"/>
          <w:szCs w:val="28"/>
          <w:lang w:val="ky-KG"/>
        </w:rPr>
        <w:t xml:space="preserve">жана ишке </w:t>
      </w:r>
      <w:proofErr w:type="spellStart"/>
      <w:r w:rsidR="00787F29">
        <w:rPr>
          <w:rFonts w:ascii="Times New Roman" w:hAnsi="Times New Roman" w:cs="Times New Roman"/>
          <w:color w:val="000000" w:themeColor="text1"/>
          <w:sz w:val="28"/>
          <w:szCs w:val="28"/>
          <w:lang w:val="ky-KG"/>
        </w:rPr>
        <w:t>ашыр</w:t>
      </w:r>
      <w:r w:rsidR="00736308">
        <w:rPr>
          <w:rFonts w:ascii="Times New Roman" w:hAnsi="Times New Roman" w:cs="Times New Roman"/>
          <w:color w:val="000000" w:themeColor="text1"/>
          <w:sz w:val="28"/>
          <w:szCs w:val="28"/>
          <w:lang w:val="ky-KG"/>
        </w:rPr>
        <w:t>ыл</w:t>
      </w:r>
      <w:r w:rsidR="00787F29">
        <w:rPr>
          <w:rFonts w:ascii="Times New Roman" w:hAnsi="Times New Roman" w:cs="Times New Roman"/>
          <w:color w:val="000000" w:themeColor="text1"/>
          <w:sz w:val="28"/>
          <w:szCs w:val="28"/>
          <w:lang w:val="ky-KG"/>
        </w:rPr>
        <w:t>уу</w:t>
      </w:r>
      <w:r w:rsidR="00736308">
        <w:rPr>
          <w:rFonts w:ascii="Times New Roman" w:hAnsi="Times New Roman" w:cs="Times New Roman"/>
          <w:color w:val="000000" w:themeColor="text1"/>
          <w:sz w:val="28"/>
          <w:szCs w:val="28"/>
          <w:lang w:val="ky-KG"/>
        </w:rPr>
        <w:t>чулугу</w:t>
      </w:r>
      <w:proofErr w:type="spellEnd"/>
      <w:r w:rsidR="00787F29">
        <w:rPr>
          <w:rFonts w:ascii="Times New Roman" w:hAnsi="Times New Roman" w:cs="Times New Roman"/>
          <w:color w:val="000000" w:themeColor="text1"/>
          <w:sz w:val="28"/>
          <w:szCs w:val="28"/>
          <w:lang w:val="ky-KG"/>
        </w:rPr>
        <w:t xml:space="preserve"> </w:t>
      </w:r>
      <w:r w:rsidR="0033088A" w:rsidRPr="00431BAD">
        <w:rPr>
          <w:rFonts w:ascii="Times New Roman" w:hAnsi="Times New Roman" w:cs="Times New Roman"/>
          <w:color w:val="000000" w:themeColor="text1"/>
          <w:sz w:val="28"/>
          <w:szCs w:val="28"/>
          <w:lang w:val="ky-KG"/>
        </w:rPr>
        <w:t xml:space="preserve">принциптеринин негизинде </w:t>
      </w:r>
      <w:r w:rsidR="00736308">
        <w:rPr>
          <w:rFonts w:ascii="Times New Roman" w:hAnsi="Times New Roman" w:cs="Times New Roman"/>
          <w:color w:val="000000" w:themeColor="text1"/>
          <w:sz w:val="28"/>
          <w:szCs w:val="28"/>
          <w:lang w:val="ky-KG"/>
        </w:rPr>
        <w:t>т</w:t>
      </w:r>
      <w:r w:rsidR="00787F29">
        <w:rPr>
          <w:rFonts w:ascii="Times New Roman" w:hAnsi="Times New Roman" w:cs="Times New Roman"/>
          <w:color w:val="000000" w:themeColor="text1"/>
          <w:sz w:val="28"/>
          <w:szCs w:val="28"/>
          <w:lang w:val="ky-KG"/>
        </w:rPr>
        <w:t>үзүлөт</w:t>
      </w:r>
      <w:r w:rsidR="00D46EAB" w:rsidRPr="00431BAD">
        <w:rPr>
          <w:rFonts w:ascii="Times New Roman" w:hAnsi="Times New Roman" w:cs="Times New Roman"/>
          <w:color w:val="000000" w:themeColor="text1"/>
          <w:sz w:val="28"/>
          <w:szCs w:val="28"/>
          <w:lang w:val="ky-KG"/>
        </w:rPr>
        <w:t>.</w:t>
      </w:r>
    </w:p>
    <w:sectPr w:rsidR="00217E61" w:rsidRPr="00431BAD" w:rsidSect="00C13EC1">
      <w:footerReference w:type="default" r:id="rId9"/>
      <w:pgSz w:w="11906" w:h="16838"/>
      <w:pgMar w:top="1134" w:right="1134" w:bottom="1134" w:left="170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FA0" w:rsidRDefault="00E62FA0">
      <w:pPr>
        <w:spacing w:after="0" w:line="240" w:lineRule="auto"/>
      </w:pPr>
      <w:r>
        <w:separator/>
      </w:r>
    </w:p>
  </w:endnote>
  <w:endnote w:type="continuationSeparator" w:id="0">
    <w:p w:rsidR="00E62FA0" w:rsidRDefault="00E62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venir 65 Medium">
    <w:altName w:val="Arial"/>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0A" w:rsidRDefault="000E4798">
    <w:pPr>
      <w:pStyle w:val="af3"/>
      <w:jc w:val="right"/>
    </w:pPr>
    <w:fldSimple w:instr=" PAGE   \* MERGEFORMAT ">
      <w:r w:rsidR="00C13EC1">
        <w:rPr>
          <w:noProof/>
        </w:rPr>
        <w:t>5</w:t>
      </w:r>
    </w:fldSimple>
  </w:p>
  <w:p w:rsidR="0092320A" w:rsidRDefault="0092320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FA0" w:rsidRDefault="00E62FA0">
      <w:pPr>
        <w:spacing w:after="0" w:line="240" w:lineRule="auto"/>
      </w:pPr>
      <w:r>
        <w:separator/>
      </w:r>
    </w:p>
  </w:footnote>
  <w:footnote w:type="continuationSeparator" w:id="0">
    <w:p w:rsidR="00E62FA0" w:rsidRDefault="00E62F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B6E"/>
    <w:multiLevelType w:val="hybridMultilevel"/>
    <w:tmpl w:val="87FC2F16"/>
    <w:lvl w:ilvl="0" w:tplc="DBB40E7E">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377E32"/>
    <w:multiLevelType w:val="hybridMultilevel"/>
    <w:tmpl w:val="EEDAB702"/>
    <w:lvl w:ilvl="0" w:tplc="678862E6">
      <w:start w:val="1"/>
      <w:numFmt w:val="bullet"/>
      <w:lvlText w:val=""/>
      <w:lvlJc w:val="left"/>
      <w:pPr>
        <w:ind w:left="1494" w:hanging="360"/>
      </w:pPr>
      <w:rPr>
        <w:rFonts w:ascii="Symbol" w:hAnsi="Symbol"/>
      </w:rPr>
    </w:lvl>
    <w:lvl w:ilvl="1" w:tplc="8A067ADC">
      <w:start w:val="1"/>
      <w:numFmt w:val="bullet"/>
      <w:lvlText w:val="o"/>
      <w:lvlJc w:val="left"/>
      <w:pPr>
        <w:ind w:left="2065" w:hanging="360"/>
      </w:pPr>
      <w:rPr>
        <w:rFonts w:ascii="Courier New" w:hAnsi="Courier New" w:cs="Courier New"/>
      </w:rPr>
    </w:lvl>
    <w:lvl w:ilvl="2" w:tplc="A9D26450">
      <w:start w:val="1"/>
      <w:numFmt w:val="bullet"/>
      <w:lvlText w:val=""/>
      <w:lvlJc w:val="left"/>
      <w:pPr>
        <w:ind w:left="2785" w:hanging="360"/>
      </w:pPr>
      <w:rPr>
        <w:rFonts w:ascii="Wingdings" w:hAnsi="Wingdings"/>
      </w:rPr>
    </w:lvl>
    <w:lvl w:ilvl="3" w:tplc="DAF8FB24">
      <w:start w:val="1"/>
      <w:numFmt w:val="bullet"/>
      <w:lvlText w:val=""/>
      <w:lvlJc w:val="left"/>
      <w:pPr>
        <w:ind w:left="3505" w:hanging="360"/>
      </w:pPr>
      <w:rPr>
        <w:rFonts w:ascii="Symbol" w:hAnsi="Symbol"/>
      </w:rPr>
    </w:lvl>
    <w:lvl w:ilvl="4" w:tplc="46DCD694">
      <w:start w:val="1"/>
      <w:numFmt w:val="bullet"/>
      <w:lvlText w:val="o"/>
      <w:lvlJc w:val="left"/>
      <w:pPr>
        <w:ind w:left="4225" w:hanging="360"/>
      </w:pPr>
      <w:rPr>
        <w:rFonts w:ascii="Courier New" w:hAnsi="Courier New" w:cs="Courier New"/>
      </w:rPr>
    </w:lvl>
    <w:lvl w:ilvl="5" w:tplc="65E211C2">
      <w:start w:val="1"/>
      <w:numFmt w:val="bullet"/>
      <w:lvlText w:val=""/>
      <w:lvlJc w:val="left"/>
      <w:pPr>
        <w:ind w:left="4945" w:hanging="360"/>
      </w:pPr>
      <w:rPr>
        <w:rFonts w:ascii="Wingdings" w:hAnsi="Wingdings"/>
      </w:rPr>
    </w:lvl>
    <w:lvl w:ilvl="6" w:tplc="88CA3BE6">
      <w:start w:val="1"/>
      <w:numFmt w:val="bullet"/>
      <w:lvlText w:val=""/>
      <w:lvlJc w:val="left"/>
      <w:pPr>
        <w:ind w:left="5665" w:hanging="360"/>
      </w:pPr>
      <w:rPr>
        <w:rFonts w:ascii="Symbol" w:hAnsi="Symbol"/>
      </w:rPr>
    </w:lvl>
    <w:lvl w:ilvl="7" w:tplc="6B6684B4">
      <w:start w:val="1"/>
      <w:numFmt w:val="bullet"/>
      <w:lvlText w:val="o"/>
      <w:lvlJc w:val="left"/>
      <w:pPr>
        <w:ind w:left="6385" w:hanging="360"/>
      </w:pPr>
      <w:rPr>
        <w:rFonts w:ascii="Courier New" w:hAnsi="Courier New" w:cs="Courier New"/>
      </w:rPr>
    </w:lvl>
    <w:lvl w:ilvl="8" w:tplc="61EE4F3A">
      <w:start w:val="1"/>
      <w:numFmt w:val="bullet"/>
      <w:lvlText w:val=""/>
      <w:lvlJc w:val="left"/>
      <w:pPr>
        <w:ind w:left="7105" w:hanging="360"/>
      </w:pPr>
      <w:rPr>
        <w:rFonts w:ascii="Wingdings" w:hAnsi="Wingdings"/>
      </w:rPr>
    </w:lvl>
  </w:abstractNum>
  <w:abstractNum w:abstractNumId="2">
    <w:nsid w:val="08BA0321"/>
    <w:multiLevelType w:val="hybridMultilevel"/>
    <w:tmpl w:val="CA107656"/>
    <w:lvl w:ilvl="0" w:tplc="8322124E">
      <w:start w:val="1"/>
      <w:numFmt w:val="bullet"/>
      <w:lvlText w:val=""/>
      <w:lvlJc w:val="left"/>
      <w:pPr>
        <w:ind w:left="1287" w:hanging="360"/>
      </w:pPr>
      <w:rPr>
        <w:rFonts w:ascii="Symbol" w:hAnsi="Symbol"/>
      </w:rPr>
    </w:lvl>
    <w:lvl w:ilvl="1" w:tplc="B3C871E2">
      <w:start w:val="1"/>
      <w:numFmt w:val="bullet"/>
      <w:lvlText w:val="o"/>
      <w:lvlJc w:val="left"/>
      <w:pPr>
        <w:ind w:left="2007" w:hanging="360"/>
      </w:pPr>
      <w:rPr>
        <w:rFonts w:ascii="Courier New" w:hAnsi="Courier New" w:cs="Courier New"/>
      </w:rPr>
    </w:lvl>
    <w:lvl w:ilvl="2" w:tplc="68981B62">
      <w:start w:val="1"/>
      <w:numFmt w:val="bullet"/>
      <w:lvlText w:val=""/>
      <w:lvlJc w:val="left"/>
      <w:pPr>
        <w:ind w:left="2727" w:hanging="360"/>
      </w:pPr>
      <w:rPr>
        <w:rFonts w:ascii="Wingdings" w:hAnsi="Wingdings"/>
      </w:rPr>
    </w:lvl>
    <w:lvl w:ilvl="3" w:tplc="03D8C9BA">
      <w:start w:val="1"/>
      <w:numFmt w:val="bullet"/>
      <w:lvlText w:val=""/>
      <w:lvlJc w:val="left"/>
      <w:pPr>
        <w:ind w:left="3447" w:hanging="360"/>
      </w:pPr>
      <w:rPr>
        <w:rFonts w:ascii="Symbol" w:hAnsi="Symbol"/>
      </w:rPr>
    </w:lvl>
    <w:lvl w:ilvl="4" w:tplc="5C06BC1E">
      <w:start w:val="1"/>
      <w:numFmt w:val="bullet"/>
      <w:lvlText w:val="o"/>
      <w:lvlJc w:val="left"/>
      <w:pPr>
        <w:ind w:left="4167" w:hanging="360"/>
      </w:pPr>
      <w:rPr>
        <w:rFonts w:ascii="Courier New" w:hAnsi="Courier New" w:cs="Courier New"/>
      </w:rPr>
    </w:lvl>
    <w:lvl w:ilvl="5" w:tplc="7AA6C06C">
      <w:start w:val="1"/>
      <w:numFmt w:val="bullet"/>
      <w:lvlText w:val=""/>
      <w:lvlJc w:val="left"/>
      <w:pPr>
        <w:ind w:left="4887" w:hanging="360"/>
      </w:pPr>
      <w:rPr>
        <w:rFonts w:ascii="Wingdings" w:hAnsi="Wingdings"/>
      </w:rPr>
    </w:lvl>
    <w:lvl w:ilvl="6" w:tplc="74B8278A">
      <w:start w:val="1"/>
      <w:numFmt w:val="bullet"/>
      <w:lvlText w:val=""/>
      <w:lvlJc w:val="left"/>
      <w:pPr>
        <w:ind w:left="5607" w:hanging="360"/>
      </w:pPr>
      <w:rPr>
        <w:rFonts w:ascii="Symbol" w:hAnsi="Symbol"/>
      </w:rPr>
    </w:lvl>
    <w:lvl w:ilvl="7" w:tplc="62302A58">
      <w:start w:val="1"/>
      <w:numFmt w:val="bullet"/>
      <w:lvlText w:val="o"/>
      <w:lvlJc w:val="left"/>
      <w:pPr>
        <w:ind w:left="6327" w:hanging="360"/>
      </w:pPr>
      <w:rPr>
        <w:rFonts w:ascii="Courier New" w:hAnsi="Courier New" w:cs="Courier New"/>
      </w:rPr>
    </w:lvl>
    <w:lvl w:ilvl="8" w:tplc="CAB64E38">
      <w:start w:val="1"/>
      <w:numFmt w:val="bullet"/>
      <w:lvlText w:val=""/>
      <w:lvlJc w:val="left"/>
      <w:pPr>
        <w:ind w:left="7047" w:hanging="360"/>
      </w:pPr>
      <w:rPr>
        <w:rFonts w:ascii="Wingdings" w:hAnsi="Wingdings"/>
      </w:rPr>
    </w:lvl>
  </w:abstractNum>
  <w:abstractNum w:abstractNumId="3">
    <w:nsid w:val="0B0445D9"/>
    <w:multiLevelType w:val="hybridMultilevel"/>
    <w:tmpl w:val="4B6038B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FB4060"/>
    <w:multiLevelType w:val="hybridMultilevel"/>
    <w:tmpl w:val="B4A8144E"/>
    <w:lvl w:ilvl="0" w:tplc="40AC87D6">
      <w:start w:val="1"/>
      <w:numFmt w:val="bullet"/>
      <w:lvlText w:val=""/>
      <w:lvlJc w:val="left"/>
      <w:pPr>
        <w:ind w:left="1429" w:hanging="360"/>
      </w:pPr>
      <w:rPr>
        <w:rFonts w:ascii="Symbol" w:hAnsi="Symbol"/>
      </w:rPr>
    </w:lvl>
    <w:lvl w:ilvl="1" w:tplc="81D2C664">
      <w:start w:val="1"/>
      <w:numFmt w:val="bullet"/>
      <w:lvlText w:val="o"/>
      <w:lvlJc w:val="left"/>
      <w:pPr>
        <w:ind w:left="2149" w:hanging="360"/>
      </w:pPr>
      <w:rPr>
        <w:rFonts w:ascii="Courier New" w:hAnsi="Courier New" w:cs="Courier New"/>
      </w:rPr>
    </w:lvl>
    <w:lvl w:ilvl="2" w:tplc="938E35BA">
      <w:start w:val="1"/>
      <w:numFmt w:val="bullet"/>
      <w:lvlText w:val=""/>
      <w:lvlJc w:val="left"/>
      <w:pPr>
        <w:ind w:left="2869" w:hanging="360"/>
      </w:pPr>
      <w:rPr>
        <w:rFonts w:ascii="Wingdings" w:hAnsi="Wingdings"/>
      </w:rPr>
    </w:lvl>
    <w:lvl w:ilvl="3" w:tplc="9B8CBE68">
      <w:start w:val="1"/>
      <w:numFmt w:val="bullet"/>
      <w:lvlText w:val=""/>
      <w:lvlJc w:val="left"/>
      <w:pPr>
        <w:ind w:left="3589" w:hanging="360"/>
      </w:pPr>
      <w:rPr>
        <w:rFonts w:ascii="Symbol" w:hAnsi="Symbol"/>
      </w:rPr>
    </w:lvl>
    <w:lvl w:ilvl="4" w:tplc="1B68B410">
      <w:start w:val="1"/>
      <w:numFmt w:val="bullet"/>
      <w:lvlText w:val="o"/>
      <w:lvlJc w:val="left"/>
      <w:pPr>
        <w:ind w:left="4309" w:hanging="360"/>
      </w:pPr>
      <w:rPr>
        <w:rFonts w:ascii="Courier New" w:hAnsi="Courier New" w:cs="Courier New"/>
      </w:rPr>
    </w:lvl>
    <w:lvl w:ilvl="5" w:tplc="79147768">
      <w:start w:val="1"/>
      <w:numFmt w:val="bullet"/>
      <w:lvlText w:val=""/>
      <w:lvlJc w:val="left"/>
      <w:pPr>
        <w:ind w:left="5029" w:hanging="360"/>
      </w:pPr>
      <w:rPr>
        <w:rFonts w:ascii="Wingdings" w:hAnsi="Wingdings"/>
      </w:rPr>
    </w:lvl>
    <w:lvl w:ilvl="6" w:tplc="56EE46A2">
      <w:start w:val="1"/>
      <w:numFmt w:val="bullet"/>
      <w:lvlText w:val=""/>
      <w:lvlJc w:val="left"/>
      <w:pPr>
        <w:ind w:left="5749" w:hanging="360"/>
      </w:pPr>
      <w:rPr>
        <w:rFonts w:ascii="Symbol" w:hAnsi="Symbol"/>
      </w:rPr>
    </w:lvl>
    <w:lvl w:ilvl="7" w:tplc="1442888C">
      <w:start w:val="1"/>
      <w:numFmt w:val="bullet"/>
      <w:lvlText w:val="o"/>
      <w:lvlJc w:val="left"/>
      <w:pPr>
        <w:ind w:left="6469" w:hanging="360"/>
      </w:pPr>
      <w:rPr>
        <w:rFonts w:ascii="Courier New" w:hAnsi="Courier New" w:cs="Courier New"/>
      </w:rPr>
    </w:lvl>
    <w:lvl w:ilvl="8" w:tplc="07D4C7F4">
      <w:start w:val="1"/>
      <w:numFmt w:val="bullet"/>
      <w:lvlText w:val=""/>
      <w:lvlJc w:val="left"/>
      <w:pPr>
        <w:ind w:left="7189" w:hanging="360"/>
      </w:pPr>
      <w:rPr>
        <w:rFonts w:ascii="Wingdings" w:hAnsi="Wingdings"/>
      </w:rPr>
    </w:lvl>
  </w:abstractNum>
  <w:abstractNum w:abstractNumId="5">
    <w:nsid w:val="0C1B1F87"/>
    <w:multiLevelType w:val="hybridMultilevel"/>
    <w:tmpl w:val="330A7504"/>
    <w:lvl w:ilvl="0" w:tplc="BF3033F2">
      <w:start w:val="2020"/>
      <w:numFmt w:val="bullet"/>
      <w:lvlText w:val="-"/>
      <w:lvlJc w:val="left"/>
      <w:pPr>
        <w:ind w:left="1080" w:hanging="360"/>
      </w:pPr>
      <w:rPr>
        <w:rFonts w:ascii="Times New Roman" w:eastAsia="Times New Roman" w:hAnsi="Times New Roman" w:cs="Times New Roman" w:hint="default"/>
      </w:rPr>
    </w:lvl>
    <w:lvl w:ilvl="1" w:tplc="04400003" w:tentative="1">
      <w:start w:val="1"/>
      <w:numFmt w:val="bullet"/>
      <w:lvlText w:val="o"/>
      <w:lvlJc w:val="left"/>
      <w:pPr>
        <w:ind w:left="1800" w:hanging="360"/>
      </w:pPr>
      <w:rPr>
        <w:rFonts w:ascii="Courier New" w:hAnsi="Courier New" w:cs="Courier New" w:hint="default"/>
      </w:rPr>
    </w:lvl>
    <w:lvl w:ilvl="2" w:tplc="04400005" w:tentative="1">
      <w:start w:val="1"/>
      <w:numFmt w:val="bullet"/>
      <w:lvlText w:val=""/>
      <w:lvlJc w:val="left"/>
      <w:pPr>
        <w:ind w:left="2520" w:hanging="360"/>
      </w:pPr>
      <w:rPr>
        <w:rFonts w:ascii="Wingdings" w:hAnsi="Wingdings" w:hint="default"/>
      </w:rPr>
    </w:lvl>
    <w:lvl w:ilvl="3" w:tplc="04400001" w:tentative="1">
      <w:start w:val="1"/>
      <w:numFmt w:val="bullet"/>
      <w:lvlText w:val=""/>
      <w:lvlJc w:val="left"/>
      <w:pPr>
        <w:ind w:left="3240" w:hanging="360"/>
      </w:pPr>
      <w:rPr>
        <w:rFonts w:ascii="Symbol" w:hAnsi="Symbol" w:hint="default"/>
      </w:rPr>
    </w:lvl>
    <w:lvl w:ilvl="4" w:tplc="04400003" w:tentative="1">
      <w:start w:val="1"/>
      <w:numFmt w:val="bullet"/>
      <w:lvlText w:val="o"/>
      <w:lvlJc w:val="left"/>
      <w:pPr>
        <w:ind w:left="3960" w:hanging="360"/>
      </w:pPr>
      <w:rPr>
        <w:rFonts w:ascii="Courier New" w:hAnsi="Courier New" w:cs="Courier New" w:hint="default"/>
      </w:rPr>
    </w:lvl>
    <w:lvl w:ilvl="5" w:tplc="04400005" w:tentative="1">
      <w:start w:val="1"/>
      <w:numFmt w:val="bullet"/>
      <w:lvlText w:val=""/>
      <w:lvlJc w:val="left"/>
      <w:pPr>
        <w:ind w:left="4680" w:hanging="360"/>
      </w:pPr>
      <w:rPr>
        <w:rFonts w:ascii="Wingdings" w:hAnsi="Wingdings" w:hint="default"/>
      </w:rPr>
    </w:lvl>
    <w:lvl w:ilvl="6" w:tplc="04400001" w:tentative="1">
      <w:start w:val="1"/>
      <w:numFmt w:val="bullet"/>
      <w:lvlText w:val=""/>
      <w:lvlJc w:val="left"/>
      <w:pPr>
        <w:ind w:left="5400" w:hanging="360"/>
      </w:pPr>
      <w:rPr>
        <w:rFonts w:ascii="Symbol" w:hAnsi="Symbol" w:hint="default"/>
      </w:rPr>
    </w:lvl>
    <w:lvl w:ilvl="7" w:tplc="04400003" w:tentative="1">
      <w:start w:val="1"/>
      <w:numFmt w:val="bullet"/>
      <w:lvlText w:val="o"/>
      <w:lvlJc w:val="left"/>
      <w:pPr>
        <w:ind w:left="6120" w:hanging="360"/>
      </w:pPr>
      <w:rPr>
        <w:rFonts w:ascii="Courier New" w:hAnsi="Courier New" w:cs="Courier New" w:hint="default"/>
      </w:rPr>
    </w:lvl>
    <w:lvl w:ilvl="8" w:tplc="04400005" w:tentative="1">
      <w:start w:val="1"/>
      <w:numFmt w:val="bullet"/>
      <w:lvlText w:val=""/>
      <w:lvlJc w:val="left"/>
      <w:pPr>
        <w:ind w:left="6840" w:hanging="360"/>
      </w:pPr>
      <w:rPr>
        <w:rFonts w:ascii="Wingdings" w:hAnsi="Wingdings" w:hint="default"/>
      </w:rPr>
    </w:lvl>
  </w:abstractNum>
  <w:abstractNum w:abstractNumId="6">
    <w:nsid w:val="14D85F0F"/>
    <w:multiLevelType w:val="hybridMultilevel"/>
    <w:tmpl w:val="0002AA5A"/>
    <w:lvl w:ilvl="0" w:tplc="5D446200">
      <w:start w:val="1"/>
      <w:numFmt w:val="upperRoman"/>
      <w:lvlText w:val="%1."/>
      <w:lvlJc w:val="left"/>
      <w:pPr>
        <w:ind w:left="1287" w:hanging="720"/>
      </w:pPr>
      <w:rPr>
        <w:rFonts w:hint="default"/>
      </w:rPr>
    </w:lvl>
    <w:lvl w:ilvl="1" w:tplc="04400019" w:tentative="1">
      <w:start w:val="1"/>
      <w:numFmt w:val="lowerLetter"/>
      <w:lvlText w:val="%2."/>
      <w:lvlJc w:val="left"/>
      <w:pPr>
        <w:ind w:left="1647" w:hanging="360"/>
      </w:pPr>
    </w:lvl>
    <w:lvl w:ilvl="2" w:tplc="0440001B" w:tentative="1">
      <w:start w:val="1"/>
      <w:numFmt w:val="lowerRoman"/>
      <w:lvlText w:val="%3."/>
      <w:lvlJc w:val="right"/>
      <w:pPr>
        <w:ind w:left="2367" w:hanging="180"/>
      </w:pPr>
    </w:lvl>
    <w:lvl w:ilvl="3" w:tplc="0440000F" w:tentative="1">
      <w:start w:val="1"/>
      <w:numFmt w:val="decimal"/>
      <w:lvlText w:val="%4."/>
      <w:lvlJc w:val="left"/>
      <w:pPr>
        <w:ind w:left="3087" w:hanging="360"/>
      </w:pPr>
    </w:lvl>
    <w:lvl w:ilvl="4" w:tplc="04400019" w:tentative="1">
      <w:start w:val="1"/>
      <w:numFmt w:val="lowerLetter"/>
      <w:lvlText w:val="%5."/>
      <w:lvlJc w:val="left"/>
      <w:pPr>
        <w:ind w:left="3807" w:hanging="360"/>
      </w:pPr>
    </w:lvl>
    <w:lvl w:ilvl="5" w:tplc="0440001B" w:tentative="1">
      <w:start w:val="1"/>
      <w:numFmt w:val="lowerRoman"/>
      <w:lvlText w:val="%6."/>
      <w:lvlJc w:val="right"/>
      <w:pPr>
        <w:ind w:left="4527" w:hanging="180"/>
      </w:pPr>
    </w:lvl>
    <w:lvl w:ilvl="6" w:tplc="0440000F" w:tentative="1">
      <w:start w:val="1"/>
      <w:numFmt w:val="decimal"/>
      <w:lvlText w:val="%7."/>
      <w:lvlJc w:val="left"/>
      <w:pPr>
        <w:ind w:left="5247" w:hanging="360"/>
      </w:pPr>
    </w:lvl>
    <w:lvl w:ilvl="7" w:tplc="04400019" w:tentative="1">
      <w:start w:val="1"/>
      <w:numFmt w:val="lowerLetter"/>
      <w:lvlText w:val="%8."/>
      <w:lvlJc w:val="left"/>
      <w:pPr>
        <w:ind w:left="5967" w:hanging="360"/>
      </w:pPr>
    </w:lvl>
    <w:lvl w:ilvl="8" w:tplc="0440001B" w:tentative="1">
      <w:start w:val="1"/>
      <w:numFmt w:val="lowerRoman"/>
      <w:lvlText w:val="%9."/>
      <w:lvlJc w:val="right"/>
      <w:pPr>
        <w:ind w:left="6687" w:hanging="180"/>
      </w:pPr>
    </w:lvl>
  </w:abstractNum>
  <w:abstractNum w:abstractNumId="7">
    <w:nsid w:val="170A021D"/>
    <w:multiLevelType w:val="hybridMultilevel"/>
    <w:tmpl w:val="A4A01B6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1CDE2D73"/>
    <w:multiLevelType w:val="hybridMultilevel"/>
    <w:tmpl w:val="99889C9C"/>
    <w:lvl w:ilvl="0" w:tplc="A5F09722">
      <w:start w:val="1"/>
      <w:numFmt w:val="bullet"/>
      <w:lvlText w:val=""/>
      <w:lvlJc w:val="left"/>
      <w:pPr>
        <w:ind w:left="1287" w:hanging="360"/>
      </w:pPr>
      <w:rPr>
        <w:rFonts w:ascii="Symbol" w:hAnsi="Symbol"/>
      </w:rPr>
    </w:lvl>
    <w:lvl w:ilvl="1" w:tplc="732A6F6A">
      <w:start w:val="1"/>
      <w:numFmt w:val="bullet"/>
      <w:lvlText w:val="o"/>
      <w:lvlJc w:val="left"/>
      <w:pPr>
        <w:ind w:left="2007" w:hanging="360"/>
      </w:pPr>
      <w:rPr>
        <w:rFonts w:ascii="Courier New" w:hAnsi="Courier New" w:cs="Courier New"/>
      </w:rPr>
    </w:lvl>
    <w:lvl w:ilvl="2" w:tplc="AC50F4B8">
      <w:start w:val="1"/>
      <w:numFmt w:val="bullet"/>
      <w:lvlText w:val=""/>
      <w:lvlJc w:val="left"/>
      <w:pPr>
        <w:ind w:left="2727" w:hanging="360"/>
      </w:pPr>
      <w:rPr>
        <w:rFonts w:ascii="Wingdings" w:hAnsi="Wingdings"/>
      </w:rPr>
    </w:lvl>
    <w:lvl w:ilvl="3" w:tplc="B81EE41A">
      <w:start w:val="1"/>
      <w:numFmt w:val="bullet"/>
      <w:lvlText w:val=""/>
      <w:lvlJc w:val="left"/>
      <w:pPr>
        <w:ind w:left="3447" w:hanging="360"/>
      </w:pPr>
      <w:rPr>
        <w:rFonts w:ascii="Symbol" w:hAnsi="Symbol"/>
      </w:rPr>
    </w:lvl>
    <w:lvl w:ilvl="4" w:tplc="62BC1B12">
      <w:start w:val="1"/>
      <w:numFmt w:val="bullet"/>
      <w:lvlText w:val="o"/>
      <w:lvlJc w:val="left"/>
      <w:pPr>
        <w:ind w:left="4167" w:hanging="360"/>
      </w:pPr>
      <w:rPr>
        <w:rFonts w:ascii="Courier New" w:hAnsi="Courier New" w:cs="Courier New"/>
      </w:rPr>
    </w:lvl>
    <w:lvl w:ilvl="5" w:tplc="02526DB0">
      <w:start w:val="1"/>
      <w:numFmt w:val="bullet"/>
      <w:lvlText w:val=""/>
      <w:lvlJc w:val="left"/>
      <w:pPr>
        <w:ind w:left="4887" w:hanging="360"/>
      </w:pPr>
      <w:rPr>
        <w:rFonts w:ascii="Wingdings" w:hAnsi="Wingdings"/>
      </w:rPr>
    </w:lvl>
    <w:lvl w:ilvl="6" w:tplc="917E022E">
      <w:start w:val="1"/>
      <w:numFmt w:val="bullet"/>
      <w:lvlText w:val=""/>
      <w:lvlJc w:val="left"/>
      <w:pPr>
        <w:ind w:left="5607" w:hanging="360"/>
      </w:pPr>
      <w:rPr>
        <w:rFonts w:ascii="Symbol" w:hAnsi="Symbol"/>
      </w:rPr>
    </w:lvl>
    <w:lvl w:ilvl="7" w:tplc="077CA000">
      <w:start w:val="1"/>
      <w:numFmt w:val="bullet"/>
      <w:lvlText w:val="o"/>
      <w:lvlJc w:val="left"/>
      <w:pPr>
        <w:ind w:left="6327" w:hanging="360"/>
      </w:pPr>
      <w:rPr>
        <w:rFonts w:ascii="Courier New" w:hAnsi="Courier New" w:cs="Courier New"/>
      </w:rPr>
    </w:lvl>
    <w:lvl w:ilvl="8" w:tplc="87A6616A">
      <w:start w:val="1"/>
      <w:numFmt w:val="bullet"/>
      <w:lvlText w:val=""/>
      <w:lvlJc w:val="left"/>
      <w:pPr>
        <w:ind w:left="7047" w:hanging="360"/>
      </w:pPr>
      <w:rPr>
        <w:rFonts w:ascii="Wingdings" w:hAnsi="Wingdings"/>
      </w:rPr>
    </w:lvl>
  </w:abstractNum>
  <w:abstractNum w:abstractNumId="9">
    <w:nsid w:val="2114427C"/>
    <w:multiLevelType w:val="hybridMultilevel"/>
    <w:tmpl w:val="43240B4E"/>
    <w:lvl w:ilvl="0" w:tplc="04190001">
      <w:start w:val="1"/>
      <w:numFmt w:val="bullet"/>
      <w:lvlText w:val=""/>
      <w:lvlJc w:val="left"/>
      <w:pPr>
        <w:ind w:left="1429" w:hanging="720"/>
      </w:pPr>
      <w:rPr>
        <w:rFonts w:ascii="Symbol" w:hAnsi="Symbol" w:hint="default"/>
      </w:rPr>
    </w:lvl>
    <w:lvl w:ilvl="1" w:tplc="06FEC0E0">
      <w:start w:val="1"/>
      <w:numFmt w:val="lowerLetter"/>
      <w:lvlText w:val="%2."/>
      <w:lvlJc w:val="left"/>
      <w:pPr>
        <w:ind w:left="1789" w:hanging="360"/>
      </w:pPr>
    </w:lvl>
    <w:lvl w:ilvl="2" w:tplc="F22E8C50">
      <w:start w:val="1"/>
      <w:numFmt w:val="lowerRoman"/>
      <w:lvlText w:val="%3."/>
      <w:lvlJc w:val="right"/>
      <w:pPr>
        <w:ind w:left="2509" w:hanging="180"/>
      </w:pPr>
    </w:lvl>
    <w:lvl w:ilvl="3" w:tplc="5F628710">
      <w:start w:val="1"/>
      <w:numFmt w:val="decimal"/>
      <w:lvlText w:val="%4."/>
      <w:lvlJc w:val="left"/>
      <w:pPr>
        <w:ind w:left="3229" w:hanging="360"/>
      </w:pPr>
    </w:lvl>
    <w:lvl w:ilvl="4" w:tplc="FFE48B98">
      <w:start w:val="1"/>
      <w:numFmt w:val="lowerLetter"/>
      <w:lvlText w:val="%5."/>
      <w:lvlJc w:val="left"/>
      <w:pPr>
        <w:ind w:left="3949" w:hanging="360"/>
      </w:pPr>
    </w:lvl>
    <w:lvl w:ilvl="5" w:tplc="B20ADC1C">
      <w:start w:val="1"/>
      <w:numFmt w:val="lowerRoman"/>
      <w:lvlText w:val="%6."/>
      <w:lvlJc w:val="right"/>
      <w:pPr>
        <w:ind w:left="4669" w:hanging="180"/>
      </w:pPr>
    </w:lvl>
    <w:lvl w:ilvl="6" w:tplc="971A3AC0">
      <w:start w:val="1"/>
      <w:numFmt w:val="decimal"/>
      <w:lvlText w:val="%7."/>
      <w:lvlJc w:val="left"/>
      <w:pPr>
        <w:ind w:left="5389" w:hanging="360"/>
      </w:pPr>
    </w:lvl>
    <w:lvl w:ilvl="7" w:tplc="40DCA992">
      <w:start w:val="1"/>
      <w:numFmt w:val="lowerLetter"/>
      <w:lvlText w:val="%8."/>
      <w:lvlJc w:val="left"/>
      <w:pPr>
        <w:ind w:left="6109" w:hanging="360"/>
      </w:pPr>
    </w:lvl>
    <w:lvl w:ilvl="8" w:tplc="D26E532A">
      <w:start w:val="1"/>
      <w:numFmt w:val="lowerRoman"/>
      <w:lvlText w:val="%9."/>
      <w:lvlJc w:val="right"/>
      <w:pPr>
        <w:ind w:left="6829" w:hanging="180"/>
      </w:pPr>
    </w:lvl>
  </w:abstractNum>
  <w:abstractNum w:abstractNumId="10">
    <w:nsid w:val="218407FA"/>
    <w:multiLevelType w:val="hybridMultilevel"/>
    <w:tmpl w:val="A2C27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959A0"/>
    <w:multiLevelType w:val="hybridMultilevel"/>
    <w:tmpl w:val="AE208F1E"/>
    <w:lvl w:ilvl="0" w:tplc="04190001">
      <w:start w:val="1"/>
      <w:numFmt w:val="bullet"/>
      <w:lvlText w:val=""/>
      <w:lvlJc w:val="left"/>
      <w:pPr>
        <w:ind w:left="1287" w:hanging="720"/>
      </w:pPr>
      <w:rPr>
        <w:rFonts w:ascii="Symbol" w:hAnsi="Symbol" w:hint="default"/>
      </w:rPr>
    </w:lvl>
    <w:lvl w:ilvl="1" w:tplc="1C94D2FA">
      <w:start w:val="1"/>
      <w:numFmt w:val="lowerLetter"/>
      <w:lvlText w:val="%2."/>
      <w:lvlJc w:val="left"/>
      <w:pPr>
        <w:ind w:left="1647" w:hanging="360"/>
      </w:pPr>
    </w:lvl>
    <w:lvl w:ilvl="2" w:tplc="6A444FDC">
      <w:start w:val="1"/>
      <w:numFmt w:val="lowerRoman"/>
      <w:lvlText w:val="%3."/>
      <w:lvlJc w:val="right"/>
      <w:pPr>
        <w:ind w:left="2367" w:hanging="180"/>
      </w:pPr>
    </w:lvl>
    <w:lvl w:ilvl="3" w:tplc="03869062">
      <w:start w:val="1"/>
      <w:numFmt w:val="decimal"/>
      <w:lvlText w:val="%4."/>
      <w:lvlJc w:val="left"/>
      <w:pPr>
        <w:ind w:left="3087" w:hanging="360"/>
      </w:pPr>
    </w:lvl>
    <w:lvl w:ilvl="4" w:tplc="87B83A08">
      <w:start w:val="1"/>
      <w:numFmt w:val="lowerLetter"/>
      <w:lvlText w:val="%5."/>
      <w:lvlJc w:val="left"/>
      <w:pPr>
        <w:ind w:left="3807" w:hanging="360"/>
      </w:pPr>
    </w:lvl>
    <w:lvl w:ilvl="5" w:tplc="D3CA983A">
      <w:start w:val="1"/>
      <w:numFmt w:val="lowerRoman"/>
      <w:lvlText w:val="%6."/>
      <w:lvlJc w:val="right"/>
      <w:pPr>
        <w:ind w:left="4527" w:hanging="180"/>
      </w:pPr>
    </w:lvl>
    <w:lvl w:ilvl="6" w:tplc="628E5A8C">
      <w:start w:val="1"/>
      <w:numFmt w:val="decimal"/>
      <w:lvlText w:val="%7."/>
      <w:lvlJc w:val="left"/>
      <w:pPr>
        <w:ind w:left="5247" w:hanging="360"/>
      </w:pPr>
    </w:lvl>
    <w:lvl w:ilvl="7" w:tplc="44B64AC2">
      <w:start w:val="1"/>
      <w:numFmt w:val="lowerLetter"/>
      <w:lvlText w:val="%8."/>
      <w:lvlJc w:val="left"/>
      <w:pPr>
        <w:ind w:left="5967" w:hanging="360"/>
      </w:pPr>
    </w:lvl>
    <w:lvl w:ilvl="8" w:tplc="7652CD58">
      <w:start w:val="1"/>
      <w:numFmt w:val="lowerRoman"/>
      <w:lvlText w:val="%9."/>
      <w:lvlJc w:val="right"/>
      <w:pPr>
        <w:ind w:left="6687" w:hanging="180"/>
      </w:pPr>
    </w:lvl>
  </w:abstractNum>
  <w:abstractNum w:abstractNumId="12">
    <w:nsid w:val="2983317B"/>
    <w:multiLevelType w:val="hybridMultilevel"/>
    <w:tmpl w:val="DAF6AD2E"/>
    <w:lvl w:ilvl="0" w:tplc="E6DAD19C">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A5C53D2"/>
    <w:multiLevelType w:val="hybridMultilevel"/>
    <w:tmpl w:val="0EAAE35A"/>
    <w:lvl w:ilvl="0" w:tplc="04190001">
      <w:start w:val="1"/>
      <w:numFmt w:val="bullet"/>
      <w:lvlText w:val=""/>
      <w:lvlJc w:val="left"/>
      <w:pPr>
        <w:ind w:left="1287" w:hanging="720"/>
      </w:pPr>
      <w:rPr>
        <w:rFonts w:ascii="Symbol" w:hAnsi="Symbol" w:hint="default"/>
      </w:rPr>
    </w:lvl>
    <w:lvl w:ilvl="1" w:tplc="33A6C8FC">
      <w:start w:val="1"/>
      <w:numFmt w:val="lowerLetter"/>
      <w:lvlText w:val="%2."/>
      <w:lvlJc w:val="left"/>
      <w:pPr>
        <w:ind w:left="1647" w:hanging="360"/>
      </w:pPr>
    </w:lvl>
    <w:lvl w:ilvl="2" w:tplc="0BFAD1D2">
      <w:start w:val="1"/>
      <w:numFmt w:val="lowerRoman"/>
      <w:lvlText w:val="%3."/>
      <w:lvlJc w:val="right"/>
      <w:pPr>
        <w:ind w:left="2367" w:hanging="180"/>
      </w:pPr>
    </w:lvl>
    <w:lvl w:ilvl="3" w:tplc="E556D234">
      <w:start w:val="1"/>
      <w:numFmt w:val="decimal"/>
      <w:lvlText w:val="%4."/>
      <w:lvlJc w:val="left"/>
      <w:pPr>
        <w:ind w:left="3087" w:hanging="360"/>
      </w:pPr>
    </w:lvl>
    <w:lvl w:ilvl="4" w:tplc="D214C3AC">
      <w:start w:val="1"/>
      <w:numFmt w:val="lowerLetter"/>
      <w:lvlText w:val="%5."/>
      <w:lvlJc w:val="left"/>
      <w:pPr>
        <w:ind w:left="3807" w:hanging="360"/>
      </w:pPr>
    </w:lvl>
    <w:lvl w:ilvl="5" w:tplc="3E5002CE">
      <w:start w:val="1"/>
      <w:numFmt w:val="lowerRoman"/>
      <w:lvlText w:val="%6."/>
      <w:lvlJc w:val="right"/>
      <w:pPr>
        <w:ind w:left="4527" w:hanging="180"/>
      </w:pPr>
    </w:lvl>
    <w:lvl w:ilvl="6" w:tplc="EC680218">
      <w:start w:val="1"/>
      <w:numFmt w:val="decimal"/>
      <w:lvlText w:val="%7."/>
      <w:lvlJc w:val="left"/>
      <w:pPr>
        <w:ind w:left="5247" w:hanging="360"/>
      </w:pPr>
    </w:lvl>
    <w:lvl w:ilvl="7" w:tplc="A838E242">
      <w:start w:val="1"/>
      <w:numFmt w:val="lowerLetter"/>
      <w:lvlText w:val="%8."/>
      <w:lvlJc w:val="left"/>
      <w:pPr>
        <w:ind w:left="5967" w:hanging="360"/>
      </w:pPr>
    </w:lvl>
    <w:lvl w:ilvl="8" w:tplc="794858B0">
      <w:start w:val="1"/>
      <w:numFmt w:val="lowerRoman"/>
      <w:lvlText w:val="%9."/>
      <w:lvlJc w:val="right"/>
      <w:pPr>
        <w:ind w:left="6687" w:hanging="180"/>
      </w:pPr>
    </w:lvl>
  </w:abstractNum>
  <w:abstractNum w:abstractNumId="14">
    <w:nsid w:val="2AC33C73"/>
    <w:multiLevelType w:val="hybridMultilevel"/>
    <w:tmpl w:val="F8A2F590"/>
    <w:lvl w:ilvl="0" w:tplc="04190001">
      <w:start w:val="1"/>
      <w:numFmt w:val="bullet"/>
      <w:lvlText w:val=""/>
      <w:lvlJc w:val="left"/>
      <w:pPr>
        <w:ind w:left="1287" w:hanging="720"/>
      </w:pPr>
      <w:rPr>
        <w:rFonts w:ascii="Symbol" w:hAnsi="Symbol" w:hint="default"/>
      </w:rPr>
    </w:lvl>
    <w:lvl w:ilvl="1" w:tplc="1C94D2FA">
      <w:start w:val="1"/>
      <w:numFmt w:val="lowerLetter"/>
      <w:lvlText w:val="%2."/>
      <w:lvlJc w:val="left"/>
      <w:pPr>
        <w:ind w:left="1647" w:hanging="360"/>
      </w:pPr>
    </w:lvl>
    <w:lvl w:ilvl="2" w:tplc="6A444FDC">
      <w:start w:val="1"/>
      <w:numFmt w:val="lowerRoman"/>
      <w:lvlText w:val="%3."/>
      <w:lvlJc w:val="right"/>
      <w:pPr>
        <w:ind w:left="2367" w:hanging="180"/>
      </w:pPr>
    </w:lvl>
    <w:lvl w:ilvl="3" w:tplc="03869062">
      <w:start w:val="1"/>
      <w:numFmt w:val="decimal"/>
      <w:lvlText w:val="%4."/>
      <w:lvlJc w:val="left"/>
      <w:pPr>
        <w:ind w:left="3087" w:hanging="360"/>
      </w:pPr>
    </w:lvl>
    <w:lvl w:ilvl="4" w:tplc="87B83A08">
      <w:start w:val="1"/>
      <w:numFmt w:val="lowerLetter"/>
      <w:lvlText w:val="%5."/>
      <w:lvlJc w:val="left"/>
      <w:pPr>
        <w:ind w:left="3807" w:hanging="360"/>
      </w:pPr>
    </w:lvl>
    <w:lvl w:ilvl="5" w:tplc="D3CA983A">
      <w:start w:val="1"/>
      <w:numFmt w:val="lowerRoman"/>
      <w:lvlText w:val="%6."/>
      <w:lvlJc w:val="right"/>
      <w:pPr>
        <w:ind w:left="4527" w:hanging="180"/>
      </w:pPr>
    </w:lvl>
    <w:lvl w:ilvl="6" w:tplc="628E5A8C">
      <w:start w:val="1"/>
      <w:numFmt w:val="decimal"/>
      <w:lvlText w:val="%7."/>
      <w:lvlJc w:val="left"/>
      <w:pPr>
        <w:ind w:left="5247" w:hanging="360"/>
      </w:pPr>
    </w:lvl>
    <w:lvl w:ilvl="7" w:tplc="44B64AC2">
      <w:start w:val="1"/>
      <w:numFmt w:val="lowerLetter"/>
      <w:lvlText w:val="%8."/>
      <w:lvlJc w:val="left"/>
      <w:pPr>
        <w:ind w:left="5967" w:hanging="360"/>
      </w:pPr>
    </w:lvl>
    <w:lvl w:ilvl="8" w:tplc="7652CD58">
      <w:start w:val="1"/>
      <w:numFmt w:val="lowerRoman"/>
      <w:lvlText w:val="%9."/>
      <w:lvlJc w:val="right"/>
      <w:pPr>
        <w:ind w:left="6687" w:hanging="180"/>
      </w:pPr>
    </w:lvl>
  </w:abstractNum>
  <w:abstractNum w:abstractNumId="15">
    <w:nsid w:val="2AC8044F"/>
    <w:multiLevelType w:val="hybridMultilevel"/>
    <w:tmpl w:val="DF184B6C"/>
    <w:lvl w:ilvl="0" w:tplc="3100142A">
      <w:start w:val="2015"/>
      <w:numFmt w:val="bullet"/>
      <w:lvlText w:val="-"/>
      <w:lvlJc w:val="left"/>
      <w:pPr>
        <w:ind w:left="1774" w:hanging="360"/>
      </w:pPr>
      <w:rPr>
        <w:rFonts w:ascii="Times New Roman" w:eastAsia="Times New Roman" w:hAnsi="Times New Roman" w:cs="Times New Roman" w:hint="default"/>
      </w:rPr>
    </w:lvl>
    <w:lvl w:ilvl="1" w:tplc="04190003" w:tentative="1">
      <w:start w:val="1"/>
      <w:numFmt w:val="bullet"/>
      <w:lvlText w:val="o"/>
      <w:lvlJc w:val="left"/>
      <w:pPr>
        <w:ind w:left="2494" w:hanging="360"/>
      </w:pPr>
      <w:rPr>
        <w:rFonts w:ascii="Courier New" w:hAnsi="Courier New" w:cs="Courier New" w:hint="default"/>
      </w:rPr>
    </w:lvl>
    <w:lvl w:ilvl="2" w:tplc="04190005" w:tentative="1">
      <w:start w:val="1"/>
      <w:numFmt w:val="bullet"/>
      <w:lvlText w:val=""/>
      <w:lvlJc w:val="left"/>
      <w:pPr>
        <w:ind w:left="3214" w:hanging="360"/>
      </w:pPr>
      <w:rPr>
        <w:rFonts w:ascii="Wingdings" w:hAnsi="Wingdings" w:hint="default"/>
      </w:rPr>
    </w:lvl>
    <w:lvl w:ilvl="3" w:tplc="04190001" w:tentative="1">
      <w:start w:val="1"/>
      <w:numFmt w:val="bullet"/>
      <w:lvlText w:val=""/>
      <w:lvlJc w:val="left"/>
      <w:pPr>
        <w:ind w:left="3934" w:hanging="360"/>
      </w:pPr>
      <w:rPr>
        <w:rFonts w:ascii="Symbol" w:hAnsi="Symbol" w:hint="default"/>
      </w:rPr>
    </w:lvl>
    <w:lvl w:ilvl="4" w:tplc="04190003" w:tentative="1">
      <w:start w:val="1"/>
      <w:numFmt w:val="bullet"/>
      <w:lvlText w:val="o"/>
      <w:lvlJc w:val="left"/>
      <w:pPr>
        <w:ind w:left="4654" w:hanging="360"/>
      </w:pPr>
      <w:rPr>
        <w:rFonts w:ascii="Courier New" w:hAnsi="Courier New" w:cs="Courier New" w:hint="default"/>
      </w:rPr>
    </w:lvl>
    <w:lvl w:ilvl="5" w:tplc="04190005" w:tentative="1">
      <w:start w:val="1"/>
      <w:numFmt w:val="bullet"/>
      <w:lvlText w:val=""/>
      <w:lvlJc w:val="left"/>
      <w:pPr>
        <w:ind w:left="5374" w:hanging="360"/>
      </w:pPr>
      <w:rPr>
        <w:rFonts w:ascii="Wingdings" w:hAnsi="Wingdings" w:hint="default"/>
      </w:rPr>
    </w:lvl>
    <w:lvl w:ilvl="6" w:tplc="04190001" w:tentative="1">
      <w:start w:val="1"/>
      <w:numFmt w:val="bullet"/>
      <w:lvlText w:val=""/>
      <w:lvlJc w:val="left"/>
      <w:pPr>
        <w:ind w:left="6094" w:hanging="360"/>
      </w:pPr>
      <w:rPr>
        <w:rFonts w:ascii="Symbol" w:hAnsi="Symbol" w:hint="default"/>
      </w:rPr>
    </w:lvl>
    <w:lvl w:ilvl="7" w:tplc="04190003" w:tentative="1">
      <w:start w:val="1"/>
      <w:numFmt w:val="bullet"/>
      <w:lvlText w:val="o"/>
      <w:lvlJc w:val="left"/>
      <w:pPr>
        <w:ind w:left="6814" w:hanging="360"/>
      </w:pPr>
      <w:rPr>
        <w:rFonts w:ascii="Courier New" w:hAnsi="Courier New" w:cs="Courier New" w:hint="default"/>
      </w:rPr>
    </w:lvl>
    <w:lvl w:ilvl="8" w:tplc="04190005" w:tentative="1">
      <w:start w:val="1"/>
      <w:numFmt w:val="bullet"/>
      <w:lvlText w:val=""/>
      <w:lvlJc w:val="left"/>
      <w:pPr>
        <w:ind w:left="7534" w:hanging="360"/>
      </w:pPr>
      <w:rPr>
        <w:rFonts w:ascii="Wingdings" w:hAnsi="Wingdings" w:hint="default"/>
      </w:rPr>
    </w:lvl>
  </w:abstractNum>
  <w:abstractNum w:abstractNumId="16">
    <w:nsid w:val="2B4E7E1D"/>
    <w:multiLevelType w:val="hybridMultilevel"/>
    <w:tmpl w:val="FF5CFD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F5635DA"/>
    <w:multiLevelType w:val="hybridMultilevel"/>
    <w:tmpl w:val="3BF6C594"/>
    <w:lvl w:ilvl="0" w:tplc="330A661E">
      <w:start w:val="1"/>
      <w:numFmt w:val="lowerRoman"/>
      <w:lvlText w:val="(%1)"/>
      <w:lvlJc w:val="left"/>
      <w:pPr>
        <w:ind w:left="1429" w:hanging="720"/>
      </w:pPr>
    </w:lvl>
    <w:lvl w:ilvl="1" w:tplc="0CBCF68A">
      <w:start w:val="1"/>
      <w:numFmt w:val="lowerLetter"/>
      <w:lvlText w:val="%2."/>
      <w:lvlJc w:val="left"/>
      <w:pPr>
        <w:ind w:left="1789" w:hanging="360"/>
      </w:pPr>
    </w:lvl>
    <w:lvl w:ilvl="2" w:tplc="D4740B30">
      <w:start w:val="1"/>
      <w:numFmt w:val="lowerRoman"/>
      <w:lvlText w:val="%3."/>
      <w:lvlJc w:val="right"/>
      <w:pPr>
        <w:ind w:left="2509" w:hanging="180"/>
      </w:pPr>
    </w:lvl>
    <w:lvl w:ilvl="3" w:tplc="978EC422">
      <w:start w:val="1"/>
      <w:numFmt w:val="decimal"/>
      <w:lvlText w:val="%4."/>
      <w:lvlJc w:val="left"/>
      <w:pPr>
        <w:ind w:left="3229" w:hanging="360"/>
      </w:pPr>
    </w:lvl>
    <w:lvl w:ilvl="4" w:tplc="030AFB44">
      <w:start w:val="1"/>
      <w:numFmt w:val="lowerLetter"/>
      <w:lvlText w:val="%5."/>
      <w:lvlJc w:val="left"/>
      <w:pPr>
        <w:ind w:left="3949" w:hanging="360"/>
      </w:pPr>
    </w:lvl>
    <w:lvl w:ilvl="5" w:tplc="0B8071F4">
      <w:start w:val="1"/>
      <w:numFmt w:val="lowerRoman"/>
      <w:lvlText w:val="%6."/>
      <w:lvlJc w:val="right"/>
      <w:pPr>
        <w:ind w:left="4669" w:hanging="180"/>
      </w:pPr>
    </w:lvl>
    <w:lvl w:ilvl="6" w:tplc="2768365A">
      <w:start w:val="1"/>
      <w:numFmt w:val="decimal"/>
      <w:lvlText w:val="%7."/>
      <w:lvlJc w:val="left"/>
      <w:pPr>
        <w:ind w:left="5389" w:hanging="360"/>
      </w:pPr>
    </w:lvl>
    <w:lvl w:ilvl="7" w:tplc="9404C2B6">
      <w:start w:val="1"/>
      <w:numFmt w:val="lowerLetter"/>
      <w:lvlText w:val="%8."/>
      <w:lvlJc w:val="left"/>
      <w:pPr>
        <w:ind w:left="6109" w:hanging="360"/>
      </w:pPr>
    </w:lvl>
    <w:lvl w:ilvl="8" w:tplc="534CF36E">
      <w:start w:val="1"/>
      <w:numFmt w:val="lowerRoman"/>
      <w:lvlText w:val="%9."/>
      <w:lvlJc w:val="right"/>
      <w:pPr>
        <w:ind w:left="6829" w:hanging="180"/>
      </w:pPr>
    </w:lvl>
  </w:abstractNum>
  <w:abstractNum w:abstractNumId="18">
    <w:nsid w:val="303225E5"/>
    <w:multiLevelType w:val="hybridMultilevel"/>
    <w:tmpl w:val="D1B8F5CE"/>
    <w:lvl w:ilvl="0" w:tplc="355C934E">
      <w:start w:val="4"/>
      <w:numFmt w:val="bullet"/>
      <w:lvlText w:val="-"/>
      <w:lvlJc w:val="left"/>
      <w:pPr>
        <w:ind w:left="720" w:hanging="360"/>
      </w:pPr>
      <w:rPr>
        <w:rFonts w:ascii="Times New Roman" w:eastAsia="Times New Roman" w:hAnsi="Times New Roman" w:cs="Times New Roman"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9">
    <w:nsid w:val="30A27DB5"/>
    <w:multiLevelType w:val="hybridMultilevel"/>
    <w:tmpl w:val="69E8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296B1D"/>
    <w:multiLevelType w:val="hybridMultilevel"/>
    <w:tmpl w:val="16484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3B84975"/>
    <w:multiLevelType w:val="hybridMultilevel"/>
    <w:tmpl w:val="869A597C"/>
    <w:lvl w:ilvl="0" w:tplc="04190001">
      <w:start w:val="1"/>
      <w:numFmt w:val="bullet"/>
      <w:lvlText w:val=""/>
      <w:lvlJc w:val="left"/>
      <w:pPr>
        <w:ind w:left="1287" w:hanging="720"/>
      </w:pPr>
      <w:rPr>
        <w:rFonts w:ascii="Symbol" w:hAnsi="Symbol" w:hint="default"/>
      </w:rPr>
    </w:lvl>
    <w:lvl w:ilvl="1" w:tplc="E5BE6EF6">
      <w:start w:val="1"/>
      <w:numFmt w:val="lowerLetter"/>
      <w:lvlText w:val="%2."/>
      <w:lvlJc w:val="left"/>
      <w:pPr>
        <w:ind w:left="1647" w:hanging="360"/>
      </w:pPr>
    </w:lvl>
    <w:lvl w:ilvl="2" w:tplc="52421BFA">
      <w:start w:val="1"/>
      <w:numFmt w:val="lowerRoman"/>
      <w:lvlText w:val="%3."/>
      <w:lvlJc w:val="right"/>
      <w:pPr>
        <w:ind w:left="2367" w:hanging="180"/>
      </w:pPr>
    </w:lvl>
    <w:lvl w:ilvl="3" w:tplc="8FA2D384">
      <w:start w:val="1"/>
      <w:numFmt w:val="decimal"/>
      <w:lvlText w:val="%4."/>
      <w:lvlJc w:val="left"/>
      <w:pPr>
        <w:ind w:left="3087" w:hanging="360"/>
      </w:pPr>
    </w:lvl>
    <w:lvl w:ilvl="4" w:tplc="134A547E">
      <w:start w:val="1"/>
      <w:numFmt w:val="lowerLetter"/>
      <w:lvlText w:val="%5."/>
      <w:lvlJc w:val="left"/>
      <w:pPr>
        <w:ind w:left="3807" w:hanging="360"/>
      </w:pPr>
    </w:lvl>
    <w:lvl w:ilvl="5" w:tplc="C8F4B080">
      <w:start w:val="1"/>
      <w:numFmt w:val="lowerRoman"/>
      <w:lvlText w:val="%6."/>
      <w:lvlJc w:val="right"/>
      <w:pPr>
        <w:ind w:left="4527" w:hanging="180"/>
      </w:pPr>
    </w:lvl>
    <w:lvl w:ilvl="6" w:tplc="BF4680D2">
      <w:start w:val="1"/>
      <w:numFmt w:val="decimal"/>
      <w:lvlText w:val="%7."/>
      <w:lvlJc w:val="left"/>
      <w:pPr>
        <w:ind w:left="5247" w:hanging="360"/>
      </w:pPr>
    </w:lvl>
    <w:lvl w:ilvl="7" w:tplc="A00EE360">
      <w:start w:val="1"/>
      <w:numFmt w:val="lowerLetter"/>
      <w:lvlText w:val="%8."/>
      <w:lvlJc w:val="left"/>
      <w:pPr>
        <w:ind w:left="5967" w:hanging="360"/>
      </w:pPr>
    </w:lvl>
    <w:lvl w:ilvl="8" w:tplc="6F5A463C">
      <w:start w:val="1"/>
      <w:numFmt w:val="lowerRoman"/>
      <w:lvlText w:val="%9."/>
      <w:lvlJc w:val="right"/>
      <w:pPr>
        <w:ind w:left="6687" w:hanging="180"/>
      </w:pPr>
    </w:lvl>
  </w:abstractNum>
  <w:abstractNum w:abstractNumId="22">
    <w:nsid w:val="35082473"/>
    <w:multiLevelType w:val="hybridMultilevel"/>
    <w:tmpl w:val="5EEAB470"/>
    <w:lvl w:ilvl="0" w:tplc="CE2C11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194315"/>
    <w:multiLevelType w:val="hybridMultilevel"/>
    <w:tmpl w:val="5C6611F8"/>
    <w:lvl w:ilvl="0" w:tplc="DA0A2BF8">
      <w:start w:val="1"/>
      <w:numFmt w:val="bullet"/>
      <w:lvlText w:val=""/>
      <w:lvlJc w:val="left"/>
      <w:pPr>
        <w:ind w:left="1287" w:hanging="360"/>
      </w:pPr>
      <w:rPr>
        <w:rFonts w:ascii="Symbol" w:hAnsi="Symbol"/>
      </w:rPr>
    </w:lvl>
    <w:lvl w:ilvl="1" w:tplc="2A623E9A">
      <w:start w:val="1"/>
      <w:numFmt w:val="bullet"/>
      <w:lvlText w:val="o"/>
      <w:lvlJc w:val="left"/>
      <w:pPr>
        <w:ind w:left="2007" w:hanging="360"/>
      </w:pPr>
      <w:rPr>
        <w:rFonts w:ascii="Courier New" w:hAnsi="Courier New" w:cs="Courier New"/>
      </w:rPr>
    </w:lvl>
    <w:lvl w:ilvl="2" w:tplc="0D1438FA">
      <w:start w:val="1"/>
      <w:numFmt w:val="bullet"/>
      <w:lvlText w:val=""/>
      <w:lvlJc w:val="left"/>
      <w:pPr>
        <w:ind w:left="2727" w:hanging="360"/>
      </w:pPr>
      <w:rPr>
        <w:rFonts w:ascii="Wingdings" w:hAnsi="Wingdings"/>
      </w:rPr>
    </w:lvl>
    <w:lvl w:ilvl="3" w:tplc="61AC6B26">
      <w:start w:val="1"/>
      <w:numFmt w:val="bullet"/>
      <w:lvlText w:val=""/>
      <w:lvlJc w:val="left"/>
      <w:pPr>
        <w:ind w:left="3447" w:hanging="360"/>
      </w:pPr>
      <w:rPr>
        <w:rFonts w:ascii="Symbol" w:hAnsi="Symbol"/>
      </w:rPr>
    </w:lvl>
    <w:lvl w:ilvl="4" w:tplc="1234A448">
      <w:start w:val="1"/>
      <w:numFmt w:val="bullet"/>
      <w:lvlText w:val="o"/>
      <w:lvlJc w:val="left"/>
      <w:pPr>
        <w:ind w:left="4167" w:hanging="360"/>
      </w:pPr>
      <w:rPr>
        <w:rFonts w:ascii="Courier New" w:hAnsi="Courier New" w:cs="Courier New"/>
      </w:rPr>
    </w:lvl>
    <w:lvl w:ilvl="5" w:tplc="EC8EA948">
      <w:start w:val="1"/>
      <w:numFmt w:val="bullet"/>
      <w:lvlText w:val=""/>
      <w:lvlJc w:val="left"/>
      <w:pPr>
        <w:ind w:left="4887" w:hanging="360"/>
      </w:pPr>
      <w:rPr>
        <w:rFonts w:ascii="Wingdings" w:hAnsi="Wingdings"/>
      </w:rPr>
    </w:lvl>
    <w:lvl w:ilvl="6" w:tplc="AA8EB78C">
      <w:start w:val="1"/>
      <w:numFmt w:val="bullet"/>
      <w:lvlText w:val=""/>
      <w:lvlJc w:val="left"/>
      <w:pPr>
        <w:ind w:left="5607" w:hanging="360"/>
      </w:pPr>
      <w:rPr>
        <w:rFonts w:ascii="Symbol" w:hAnsi="Symbol"/>
      </w:rPr>
    </w:lvl>
    <w:lvl w:ilvl="7" w:tplc="EC40DB8A">
      <w:start w:val="1"/>
      <w:numFmt w:val="bullet"/>
      <w:lvlText w:val="o"/>
      <w:lvlJc w:val="left"/>
      <w:pPr>
        <w:ind w:left="6327" w:hanging="360"/>
      </w:pPr>
      <w:rPr>
        <w:rFonts w:ascii="Courier New" w:hAnsi="Courier New" w:cs="Courier New"/>
      </w:rPr>
    </w:lvl>
    <w:lvl w:ilvl="8" w:tplc="FD323010">
      <w:start w:val="1"/>
      <w:numFmt w:val="bullet"/>
      <w:lvlText w:val=""/>
      <w:lvlJc w:val="left"/>
      <w:pPr>
        <w:ind w:left="7047" w:hanging="360"/>
      </w:pPr>
      <w:rPr>
        <w:rFonts w:ascii="Wingdings" w:hAnsi="Wingdings"/>
      </w:rPr>
    </w:lvl>
  </w:abstractNum>
  <w:abstractNum w:abstractNumId="24">
    <w:nsid w:val="388A4502"/>
    <w:multiLevelType w:val="hybridMultilevel"/>
    <w:tmpl w:val="21620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E12059"/>
    <w:multiLevelType w:val="hybridMultilevel"/>
    <w:tmpl w:val="45C648C6"/>
    <w:lvl w:ilvl="0" w:tplc="69D808E2">
      <w:start w:val="1"/>
      <w:numFmt w:val="bullet"/>
      <w:lvlText w:val=""/>
      <w:lvlJc w:val="left"/>
      <w:pPr>
        <w:ind w:left="1345" w:hanging="360"/>
      </w:pPr>
      <w:rPr>
        <w:rFonts w:ascii="Symbol" w:hAnsi="Symbol"/>
      </w:rPr>
    </w:lvl>
    <w:lvl w:ilvl="1" w:tplc="3398DF66">
      <w:start w:val="1"/>
      <w:numFmt w:val="bullet"/>
      <w:lvlText w:val="o"/>
      <w:lvlJc w:val="left"/>
      <w:pPr>
        <w:ind w:left="2065" w:hanging="360"/>
      </w:pPr>
      <w:rPr>
        <w:rFonts w:ascii="Courier New" w:hAnsi="Courier New" w:cs="Courier New"/>
      </w:rPr>
    </w:lvl>
    <w:lvl w:ilvl="2" w:tplc="F5C641AA">
      <w:start w:val="1"/>
      <w:numFmt w:val="bullet"/>
      <w:lvlText w:val=""/>
      <w:lvlJc w:val="left"/>
      <w:pPr>
        <w:ind w:left="2785" w:hanging="360"/>
      </w:pPr>
      <w:rPr>
        <w:rFonts w:ascii="Wingdings" w:hAnsi="Wingdings"/>
      </w:rPr>
    </w:lvl>
    <w:lvl w:ilvl="3" w:tplc="71A68776">
      <w:start w:val="1"/>
      <w:numFmt w:val="bullet"/>
      <w:lvlText w:val=""/>
      <w:lvlJc w:val="left"/>
      <w:pPr>
        <w:ind w:left="3505" w:hanging="360"/>
      </w:pPr>
      <w:rPr>
        <w:rFonts w:ascii="Symbol" w:hAnsi="Symbol"/>
      </w:rPr>
    </w:lvl>
    <w:lvl w:ilvl="4" w:tplc="21D8A81C">
      <w:start w:val="1"/>
      <w:numFmt w:val="bullet"/>
      <w:lvlText w:val="o"/>
      <w:lvlJc w:val="left"/>
      <w:pPr>
        <w:ind w:left="4225" w:hanging="360"/>
      </w:pPr>
      <w:rPr>
        <w:rFonts w:ascii="Courier New" w:hAnsi="Courier New" w:cs="Courier New"/>
      </w:rPr>
    </w:lvl>
    <w:lvl w:ilvl="5" w:tplc="C4C8DCC0">
      <w:start w:val="1"/>
      <w:numFmt w:val="bullet"/>
      <w:lvlText w:val=""/>
      <w:lvlJc w:val="left"/>
      <w:pPr>
        <w:ind w:left="4945" w:hanging="360"/>
      </w:pPr>
      <w:rPr>
        <w:rFonts w:ascii="Wingdings" w:hAnsi="Wingdings"/>
      </w:rPr>
    </w:lvl>
    <w:lvl w:ilvl="6" w:tplc="49D4D5CC">
      <w:start w:val="1"/>
      <w:numFmt w:val="bullet"/>
      <w:lvlText w:val=""/>
      <w:lvlJc w:val="left"/>
      <w:pPr>
        <w:ind w:left="5665" w:hanging="360"/>
      </w:pPr>
      <w:rPr>
        <w:rFonts w:ascii="Symbol" w:hAnsi="Symbol"/>
      </w:rPr>
    </w:lvl>
    <w:lvl w:ilvl="7" w:tplc="8772B696">
      <w:start w:val="1"/>
      <w:numFmt w:val="bullet"/>
      <w:lvlText w:val="o"/>
      <w:lvlJc w:val="left"/>
      <w:pPr>
        <w:ind w:left="6385" w:hanging="360"/>
      </w:pPr>
      <w:rPr>
        <w:rFonts w:ascii="Courier New" w:hAnsi="Courier New" w:cs="Courier New"/>
      </w:rPr>
    </w:lvl>
    <w:lvl w:ilvl="8" w:tplc="116CE280">
      <w:start w:val="1"/>
      <w:numFmt w:val="bullet"/>
      <w:lvlText w:val=""/>
      <w:lvlJc w:val="left"/>
      <w:pPr>
        <w:ind w:left="7105" w:hanging="360"/>
      </w:pPr>
      <w:rPr>
        <w:rFonts w:ascii="Wingdings" w:hAnsi="Wingdings"/>
      </w:rPr>
    </w:lvl>
  </w:abstractNum>
  <w:abstractNum w:abstractNumId="26">
    <w:nsid w:val="413C5274"/>
    <w:multiLevelType w:val="hybridMultilevel"/>
    <w:tmpl w:val="D3866274"/>
    <w:lvl w:ilvl="0" w:tplc="8076BF02">
      <w:start w:val="1"/>
      <w:numFmt w:val="decimal"/>
      <w:lvlText w:val="%1."/>
      <w:lvlJc w:val="left"/>
      <w:pPr>
        <w:ind w:left="1437" w:hanging="870"/>
      </w:pPr>
    </w:lvl>
    <w:lvl w:ilvl="1" w:tplc="661CC372">
      <w:start w:val="1"/>
      <w:numFmt w:val="lowerLetter"/>
      <w:lvlText w:val="%2."/>
      <w:lvlJc w:val="left"/>
      <w:pPr>
        <w:ind w:left="1647" w:hanging="360"/>
      </w:pPr>
    </w:lvl>
    <w:lvl w:ilvl="2" w:tplc="982C3C80">
      <w:start w:val="1"/>
      <w:numFmt w:val="lowerRoman"/>
      <w:lvlText w:val="%3."/>
      <w:lvlJc w:val="right"/>
      <w:pPr>
        <w:ind w:left="2367" w:hanging="180"/>
      </w:pPr>
    </w:lvl>
    <w:lvl w:ilvl="3" w:tplc="88C445F6">
      <w:start w:val="1"/>
      <w:numFmt w:val="decimal"/>
      <w:lvlText w:val="%4."/>
      <w:lvlJc w:val="left"/>
      <w:pPr>
        <w:ind w:left="3087" w:hanging="360"/>
      </w:pPr>
    </w:lvl>
    <w:lvl w:ilvl="4" w:tplc="7A7C4710">
      <w:start w:val="1"/>
      <w:numFmt w:val="lowerLetter"/>
      <w:lvlText w:val="%5."/>
      <w:lvlJc w:val="left"/>
      <w:pPr>
        <w:ind w:left="3807" w:hanging="360"/>
      </w:pPr>
    </w:lvl>
    <w:lvl w:ilvl="5" w:tplc="C3DAFFD0">
      <w:start w:val="1"/>
      <w:numFmt w:val="lowerRoman"/>
      <w:lvlText w:val="%6."/>
      <w:lvlJc w:val="right"/>
      <w:pPr>
        <w:ind w:left="4527" w:hanging="180"/>
      </w:pPr>
    </w:lvl>
    <w:lvl w:ilvl="6" w:tplc="5644FC54">
      <w:start w:val="1"/>
      <w:numFmt w:val="decimal"/>
      <w:lvlText w:val="%7."/>
      <w:lvlJc w:val="left"/>
      <w:pPr>
        <w:ind w:left="5247" w:hanging="360"/>
      </w:pPr>
    </w:lvl>
    <w:lvl w:ilvl="7" w:tplc="E84EB8E6">
      <w:start w:val="1"/>
      <w:numFmt w:val="lowerLetter"/>
      <w:lvlText w:val="%8."/>
      <w:lvlJc w:val="left"/>
      <w:pPr>
        <w:ind w:left="5967" w:hanging="360"/>
      </w:pPr>
    </w:lvl>
    <w:lvl w:ilvl="8" w:tplc="EE8AA23E">
      <w:start w:val="1"/>
      <w:numFmt w:val="lowerRoman"/>
      <w:lvlText w:val="%9."/>
      <w:lvlJc w:val="right"/>
      <w:pPr>
        <w:ind w:left="6687" w:hanging="180"/>
      </w:pPr>
    </w:lvl>
  </w:abstractNum>
  <w:abstractNum w:abstractNumId="27">
    <w:nsid w:val="41812C6E"/>
    <w:multiLevelType w:val="hybridMultilevel"/>
    <w:tmpl w:val="D97ADDEC"/>
    <w:lvl w:ilvl="0" w:tplc="8CA88A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4DB45C1"/>
    <w:multiLevelType w:val="hybridMultilevel"/>
    <w:tmpl w:val="B3FA0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D71EE6"/>
    <w:multiLevelType w:val="hybridMultilevel"/>
    <w:tmpl w:val="915E6796"/>
    <w:lvl w:ilvl="0" w:tplc="355C934E">
      <w:start w:val="4"/>
      <w:numFmt w:val="bullet"/>
      <w:lvlText w:val="-"/>
      <w:lvlJc w:val="left"/>
      <w:pPr>
        <w:ind w:left="720" w:hanging="360"/>
      </w:pPr>
      <w:rPr>
        <w:rFonts w:ascii="Times New Roman" w:eastAsia="Times New Roman" w:hAnsi="Times New Roman" w:cs="Times New Roman"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30">
    <w:nsid w:val="496C7296"/>
    <w:multiLevelType w:val="hybridMultilevel"/>
    <w:tmpl w:val="F65A7854"/>
    <w:lvl w:ilvl="0" w:tplc="B7BAEA9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1">
    <w:nsid w:val="4BD86528"/>
    <w:multiLevelType w:val="hybridMultilevel"/>
    <w:tmpl w:val="033C62EE"/>
    <w:lvl w:ilvl="0" w:tplc="B5F4D3B4">
      <w:start w:val="1"/>
      <w:numFmt w:val="bullet"/>
      <w:lvlText w:val=""/>
      <w:lvlJc w:val="left"/>
      <w:pPr>
        <w:ind w:left="1287" w:hanging="360"/>
      </w:pPr>
      <w:rPr>
        <w:rFonts w:ascii="Symbol" w:hAnsi="Symbol"/>
      </w:rPr>
    </w:lvl>
    <w:lvl w:ilvl="1" w:tplc="1E08A280">
      <w:start w:val="1"/>
      <w:numFmt w:val="bullet"/>
      <w:lvlText w:val="o"/>
      <w:lvlJc w:val="left"/>
      <w:pPr>
        <w:ind w:left="2007" w:hanging="360"/>
      </w:pPr>
      <w:rPr>
        <w:rFonts w:ascii="Courier New" w:hAnsi="Courier New" w:cs="Courier New"/>
      </w:rPr>
    </w:lvl>
    <w:lvl w:ilvl="2" w:tplc="9864D45E">
      <w:start w:val="1"/>
      <w:numFmt w:val="bullet"/>
      <w:lvlText w:val=""/>
      <w:lvlJc w:val="left"/>
      <w:pPr>
        <w:ind w:left="2727" w:hanging="360"/>
      </w:pPr>
      <w:rPr>
        <w:rFonts w:ascii="Wingdings" w:hAnsi="Wingdings"/>
      </w:rPr>
    </w:lvl>
    <w:lvl w:ilvl="3" w:tplc="C298B43C">
      <w:start w:val="1"/>
      <w:numFmt w:val="bullet"/>
      <w:lvlText w:val=""/>
      <w:lvlJc w:val="left"/>
      <w:pPr>
        <w:ind w:left="3447" w:hanging="360"/>
      </w:pPr>
      <w:rPr>
        <w:rFonts w:ascii="Symbol" w:hAnsi="Symbol"/>
      </w:rPr>
    </w:lvl>
    <w:lvl w:ilvl="4" w:tplc="07244E72">
      <w:start w:val="1"/>
      <w:numFmt w:val="bullet"/>
      <w:lvlText w:val="o"/>
      <w:lvlJc w:val="left"/>
      <w:pPr>
        <w:ind w:left="4167" w:hanging="360"/>
      </w:pPr>
      <w:rPr>
        <w:rFonts w:ascii="Courier New" w:hAnsi="Courier New" w:cs="Courier New"/>
      </w:rPr>
    </w:lvl>
    <w:lvl w:ilvl="5" w:tplc="E56267BC">
      <w:start w:val="1"/>
      <w:numFmt w:val="bullet"/>
      <w:lvlText w:val=""/>
      <w:lvlJc w:val="left"/>
      <w:pPr>
        <w:ind w:left="4887" w:hanging="360"/>
      </w:pPr>
      <w:rPr>
        <w:rFonts w:ascii="Wingdings" w:hAnsi="Wingdings"/>
      </w:rPr>
    </w:lvl>
    <w:lvl w:ilvl="6" w:tplc="EF6EEAA2">
      <w:start w:val="1"/>
      <w:numFmt w:val="bullet"/>
      <w:lvlText w:val=""/>
      <w:lvlJc w:val="left"/>
      <w:pPr>
        <w:ind w:left="5607" w:hanging="360"/>
      </w:pPr>
      <w:rPr>
        <w:rFonts w:ascii="Symbol" w:hAnsi="Symbol"/>
      </w:rPr>
    </w:lvl>
    <w:lvl w:ilvl="7" w:tplc="1020E952">
      <w:start w:val="1"/>
      <w:numFmt w:val="bullet"/>
      <w:lvlText w:val="o"/>
      <w:lvlJc w:val="left"/>
      <w:pPr>
        <w:ind w:left="6327" w:hanging="360"/>
      </w:pPr>
      <w:rPr>
        <w:rFonts w:ascii="Courier New" w:hAnsi="Courier New" w:cs="Courier New"/>
      </w:rPr>
    </w:lvl>
    <w:lvl w:ilvl="8" w:tplc="7C24FEF4">
      <w:start w:val="1"/>
      <w:numFmt w:val="bullet"/>
      <w:lvlText w:val=""/>
      <w:lvlJc w:val="left"/>
      <w:pPr>
        <w:ind w:left="7047" w:hanging="360"/>
      </w:pPr>
      <w:rPr>
        <w:rFonts w:ascii="Wingdings" w:hAnsi="Wingdings"/>
      </w:rPr>
    </w:lvl>
  </w:abstractNum>
  <w:abstractNum w:abstractNumId="32">
    <w:nsid w:val="4CD97549"/>
    <w:multiLevelType w:val="hybridMultilevel"/>
    <w:tmpl w:val="7EC4910C"/>
    <w:lvl w:ilvl="0" w:tplc="E1DC7980">
      <w:start w:val="1"/>
      <w:numFmt w:val="bullet"/>
      <w:lvlText w:val=""/>
      <w:lvlJc w:val="left"/>
      <w:pPr>
        <w:ind w:left="1287" w:hanging="360"/>
      </w:pPr>
      <w:rPr>
        <w:rFonts w:ascii="Symbol" w:hAnsi="Symbol"/>
      </w:rPr>
    </w:lvl>
    <w:lvl w:ilvl="1" w:tplc="B0D2E54E">
      <w:start w:val="1"/>
      <w:numFmt w:val="bullet"/>
      <w:lvlText w:val="o"/>
      <w:lvlJc w:val="left"/>
      <w:pPr>
        <w:ind w:left="2007" w:hanging="360"/>
      </w:pPr>
      <w:rPr>
        <w:rFonts w:ascii="Courier New" w:hAnsi="Courier New" w:cs="Courier New"/>
      </w:rPr>
    </w:lvl>
    <w:lvl w:ilvl="2" w:tplc="9E2208B6">
      <w:start w:val="1"/>
      <w:numFmt w:val="bullet"/>
      <w:lvlText w:val=""/>
      <w:lvlJc w:val="left"/>
      <w:pPr>
        <w:ind w:left="2727" w:hanging="360"/>
      </w:pPr>
      <w:rPr>
        <w:rFonts w:ascii="Wingdings" w:hAnsi="Wingdings"/>
      </w:rPr>
    </w:lvl>
    <w:lvl w:ilvl="3" w:tplc="7DB88C72">
      <w:start w:val="1"/>
      <w:numFmt w:val="bullet"/>
      <w:lvlText w:val=""/>
      <w:lvlJc w:val="left"/>
      <w:pPr>
        <w:ind w:left="3447" w:hanging="360"/>
      </w:pPr>
      <w:rPr>
        <w:rFonts w:ascii="Symbol" w:hAnsi="Symbol"/>
      </w:rPr>
    </w:lvl>
    <w:lvl w:ilvl="4" w:tplc="51F6A528">
      <w:start w:val="1"/>
      <w:numFmt w:val="bullet"/>
      <w:lvlText w:val="o"/>
      <w:lvlJc w:val="left"/>
      <w:pPr>
        <w:ind w:left="4167" w:hanging="360"/>
      </w:pPr>
      <w:rPr>
        <w:rFonts w:ascii="Courier New" w:hAnsi="Courier New" w:cs="Courier New"/>
      </w:rPr>
    </w:lvl>
    <w:lvl w:ilvl="5" w:tplc="654EB69E">
      <w:start w:val="1"/>
      <w:numFmt w:val="bullet"/>
      <w:lvlText w:val=""/>
      <w:lvlJc w:val="left"/>
      <w:pPr>
        <w:ind w:left="4887" w:hanging="360"/>
      </w:pPr>
      <w:rPr>
        <w:rFonts w:ascii="Wingdings" w:hAnsi="Wingdings"/>
      </w:rPr>
    </w:lvl>
    <w:lvl w:ilvl="6" w:tplc="5B9CC392">
      <w:start w:val="1"/>
      <w:numFmt w:val="bullet"/>
      <w:lvlText w:val=""/>
      <w:lvlJc w:val="left"/>
      <w:pPr>
        <w:ind w:left="5607" w:hanging="360"/>
      </w:pPr>
      <w:rPr>
        <w:rFonts w:ascii="Symbol" w:hAnsi="Symbol"/>
      </w:rPr>
    </w:lvl>
    <w:lvl w:ilvl="7" w:tplc="493E34FC">
      <w:start w:val="1"/>
      <w:numFmt w:val="bullet"/>
      <w:lvlText w:val="o"/>
      <w:lvlJc w:val="left"/>
      <w:pPr>
        <w:ind w:left="6327" w:hanging="360"/>
      </w:pPr>
      <w:rPr>
        <w:rFonts w:ascii="Courier New" w:hAnsi="Courier New" w:cs="Courier New"/>
      </w:rPr>
    </w:lvl>
    <w:lvl w:ilvl="8" w:tplc="F7CE5950">
      <w:start w:val="1"/>
      <w:numFmt w:val="bullet"/>
      <w:lvlText w:val=""/>
      <w:lvlJc w:val="left"/>
      <w:pPr>
        <w:ind w:left="7047" w:hanging="360"/>
      </w:pPr>
      <w:rPr>
        <w:rFonts w:ascii="Wingdings" w:hAnsi="Wingdings"/>
      </w:rPr>
    </w:lvl>
  </w:abstractNum>
  <w:abstractNum w:abstractNumId="33">
    <w:nsid w:val="4FE07E2C"/>
    <w:multiLevelType w:val="hybridMultilevel"/>
    <w:tmpl w:val="6D909EEA"/>
    <w:lvl w:ilvl="0" w:tplc="355C934E">
      <w:start w:val="4"/>
      <w:numFmt w:val="bullet"/>
      <w:lvlText w:val="-"/>
      <w:lvlJc w:val="left"/>
      <w:pPr>
        <w:ind w:left="720" w:hanging="360"/>
      </w:pPr>
      <w:rPr>
        <w:rFonts w:ascii="Times New Roman" w:eastAsia="Times New Roman" w:hAnsi="Times New Roman" w:cs="Times New Roman"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34">
    <w:nsid w:val="5B9E071E"/>
    <w:multiLevelType w:val="hybridMultilevel"/>
    <w:tmpl w:val="A3E4047E"/>
    <w:lvl w:ilvl="0" w:tplc="1AFCA6CE">
      <w:start w:val="1"/>
      <w:numFmt w:val="decimal"/>
      <w:lvlText w:val="%1."/>
      <w:lvlJc w:val="left"/>
      <w:pPr>
        <w:ind w:left="1069" w:hanging="360"/>
      </w:pPr>
      <w:rPr>
        <w:rFonts w:hint="default"/>
      </w:rPr>
    </w:lvl>
    <w:lvl w:ilvl="1" w:tplc="04400019" w:tentative="1">
      <w:start w:val="1"/>
      <w:numFmt w:val="lowerLetter"/>
      <w:lvlText w:val="%2."/>
      <w:lvlJc w:val="left"/>
      <w:pPr>
        <w:ind w:left="1789" w:hanging="360"/>
      </w:pPr>
    </w:lvl>
    <w:lvl w:ilvl="2" w:tplc="0440001B" w:tentative="1">
      <w:start w:val="1"/>
      <w:numFmt w:val="lowerRoman"/>
      <w:lvlText w:val="%3."/>
      <w:lvlJc w:val="right"/>
      <w:pPr>
        <w:ind w:left="2509" w:hanging="180"/>
      </w:pPr>
    </w:lvl>
    <w:lvl w:ilvl="3" w:tplc="0440000F" w:tentative="1">
      <w:start w:val="1"/>
      <w:numFmt w:val="decimal"/>
      <w:lvlText w:val="%4."/>
      <w:lvlJc w:val="left"/>
      <w:pPr>
        <w:ind w:left="3229" w:hanging="360"/>
      </w:pPr>
    </w:lvl>
    <w:lvl w:ilvl="4" w:tplc="04400019" w:tentative="1">
      <w:start w:val="1"/>
      <w:numFmt w:val="lowerLetter"/>
      <w:lvlText w:val="%5."/>
      <w:lvlJc w:val="left"/>
      <w:pPr>
        <w:ind w:left="3949" w:hanging="360"/>
      </w:pPr>
    </w:lvl>
    <w:lvl w:ilvl="5" w:tplc="0440001B" w:tentative="1">
      <w:start w:val="1"/>
      <w:numFmt w:val="lowerRoman"/>
      <w:lvlText w:val="%6."/>
      <w:lvlJc w:val="right"/>
      <w:pPr>
        <w:ind w:left="4669" w:hanging="180"/>
      </w:pPr>
    </w:lvl>
    <w:lvl w:ilvl="6" w:tplc="0440000F" w:tentative="1">
      <w:start w:val="1"/>
      <w:numFmt w:val="decimal"/>
      <w:lvlText w:val="%7."/>
      <w:lvlJc w:val="left"/>
      <w:pPr>
        <w:ind w:left="5389" w:hanging="360"/>
      </w:pPr>
    </w:lvl>
    <w:lvl w:ilvl="7" w:tplc="04400019" w:tentative="1">
      <w:start w:val="1"/>
      <w:numFmt w:val="lowerLetter"/>
      <w:lvlText w:val="%8."/>
      <w:lvlJc w:val="left"/>
      <w:pPr>
        <w:ind w:left="6109" w:hanging="360"/>
      </w:pPr>
    </w:lvl>
    <w:lvl w:ilvl="8" w:tplc="0440001B" w:tentative="1">
      <w:start w:val="1"/>
      <w:numFmt w:val="lowerRoman"/>
      <w:lvlText w:val="%9."/>
      <w:lvlJc w:val="right"/>
      <w:pPr>
        <w:ind w:left="6829" w:hanging="180"/>
      </w:pPr>
    </w:lvl>
  </w:abstractNum>
  <w:abstractNum w:abstractNumId="35">
    <w:nsid w:val="62B20049"/>
    <w:multiLevelType w:val="hybridMultilevel"/>
    <w:tmpl w:val="7AD4AA1C"/>
    <w:lvl w:ilvl="0" w:tplc="81E8395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59857DF"/>
    <w:multiLevelType w:val="hybridMultilevel"/>
    <w:tmpl w:val="BCF6D5FA"/>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7">
    <w:nsid w:val="6B804F87"/>
    <w:multiLevelType w:val="hybridMultilevel"/>
    <w:tmpl w:val="8C7E2440"/>
    <w:lvl w:ilvl="0" w:tplc="04400001">
      <w:start w:val="1"/>
      <w:numFmt w:val="bullet"/>
      <w:lvlText w:val=""/>
      <w:lvlJc w:val="left"/>
      <w:pPr>
        <w:ind w:left="1429" w:hanging="360"/>
      </w:pPr>
      <w:rPr>
        <w:rFonts w:ascii="Symbol" w:hAnsi="Symbol" w:hint="default"/>
      </w:rPr>
    </w:lvl>
    <w:lvl w:ilvl="1" w:tplc="04400003" w:tentative="1">
      <w:start w:val="1"/>
      <w:numFmt w:val="bullet"/>
      <w:lvlText w:val="o"/>
      <w:lvlJc w:val="left"/>
      <w:pPr>
        <w:ind w:left="2149" w:hanging="360"/>
      </w:pPr>
      <w:rPr>
        <w:rFonts w:ascii="Courier New" w:hAnsi="Courier New" w:cs="Courier New" w:hint="default"/>
      </w:rPr>
    </w:lvl>
    <w:lvl w:ilvl="2" w:tplc="04400005" w:tentative="1">
      <w:start w:val="1"/>
      <w:numFmt w:val="bullet"/>
      <w:lvlText w:val=""/>
      <w:lvlJc w:val="left"/>
      <w:pPr>
        <w:ind w:left="2869" w:hanging="360"/>
      </w:pPr>
      <w:rPr>
        <w:rFonts w:ascii="Wingdings" w:hAnsi="Wingdings" w:hint="default"/>
      </w:rPr>
    </w:lvl>
    <w:lvl w:ilvl="3" w:tplc="04400001" w:tentative="1">
      <w:start w:val="1"/>
      <w:numFmt w:val="bullet"/>
      <w:lvlText w:val=""/>
      <w:lvlJc w:val="left"/>
      <w:pPr>
        <w:ind w:left="3589" w:hanging="360"/>
      </w:pPr>
      <w:rPr>
        <w:rFonts w:ascii="Symbol" w:hAnsi="Symbol" w:hint="default"/>
      </w:rPr>
    </w:lvl>
    <w:lvl w:ilvl="4" w:tplc="04400003" w:tentative="1">
      <w:start w:val="1"/>
      <w:numFmt w:val="bullet"/>
      <w:lvlText w:val="o"/>
      <w:lvlJc w:val="left"/>
      <w:pPr>
        <w:ind w:left="4309" w:hanging="360"/>
      </w:pPr>
      <w:rPr>
        <w:rFonts w:ascii="Courier New" w:hAnsi="Courier New" w:cs="Courier New" w:hint="default"/>
      </w:rPr>
    </w:lvl>
    <w:lvl w:ilvl="5" w:tplc="04400005" w:tentative="1">
      <w:start w:val="1"/>
      <w:numFmt w:val="bullet"/>
      <w:lvlText w:val=""/>
      <w:lvlJc w:val="left"/>
      <w:pPr>
        <w:ind w:left="5029" w:hanging="360"/>
      </w:pPr>
      <w:rPr>
        <w:rFonts w:ascii="Wingdings" w:hAnsi="Wingdings" w:hint="default"/>
      </w:rPr>
    </w:lvl>
    <w:lvl w:ilvl="6" w:tplc="04400001" w:tentative="1">
      <w:start w:val="1"/>
      <w:numFmt w:val="bullet"/>
      <w:lvlText w:val=""/>
      <w:lvlJc w:val="left"/>
      <w:pPr>
        <w:ind w:left="5749" w:hanging="360"/>
      </w:pPr>
      <w:rPr>
        <w:rFonts w:ascii="Symbol" w:hAnsi="Symbol" w:hint="default"/>
      </w:rPr>
    </w:lvl>
    <w:lvl w:ilvl="7" w:tplc="04400003" w:tentative="1">
      <w:start w:val="1"/>
      <w:numFmt w:val="bullet"/>
      <w:lvlText w:val="o"/>
      <w:lvlJc w:val="left"/>
      <w:pPr>
        <w:ind w:left="6469" w:hanging="360"/>
      </w:pPr>
      <w:rPr>
        <w:rFonts w:ascii="Courier New" w:hAnsi="Courier New" w:cs="Courier New" w:hint="default"/>
      </w:rPr>
    </w:lvl>
    <w:lvl w:ilvl="8" w:tplc="04400005" w:tentative="1">
      <w:start w:val="1"/>
      <w:numFmt w:val="bullet"/>
      <w:lvlText w:val=""/>
      <w:lvlJc w:val="left"/>
      <w:pPr>
        <w:ind w:left="7189" w:hanging="360"/>
      </w:pPr>
      <w:rPr>
        <w:rFonts w:ascii="Wingdings" w:hAnsi="Wingdings" w:hint="default"/>
      </w:rPr>
    </w:lvl>
  </w:abstractNum>
  <w:abstractNum w:abstractNumId="38">
    <w:nsid w:val="6DA11B99"/>
    <w:multiLevelType w:val="hybridMultilevel"/>
    <w:tmpl w:val="CF86C546"/>
    <w:lvl w:ilvl="0" w:tplc="04190001">
      <w:start w:val="1"/>
      <w:numFmt w:val="bullet"/>
      <w:lvlText w:val=""/>
      <w:lvlJc w:val="left"/>
      <w:pPr>
        <w:ind w:left="1287" w:hanging="720"/>
      </w:pPr>
      <w:rPr>
        <w:rFonts w:ascii="Symbol" w:hAnsi="Symbol" w:hint="default"/>
      </w:rPr>
    </w:lvl>
    <w:lvl w:ilvl="1" w:tplc="33A6C8FC">
      <w:start w:val="1"/>
      <w:numFmt w:val="lowerLetter"/>
      <w:lvlText w:val="%2."/>
      <w:lvlJc w:val="left"/>
      <w:pPr>
        <w:ind w:left="1647" w:hanging="360"/>
      </w:pPr>
    </w:lvl>
    <w:lvl w:ilvl="2" w:tplc="0BFAD1D2">
      <w:start w:val="1"/>
      <w:numFmt w:val="lowerRoman"/>
      <w:lvlText w:val="%3."/>
      <w:lvlJc w:val="right"/>
      <w:pPr>
        <w:ind w:left="2367" w:hanging="180"/>
      </w:pPr>
    </w:lvl>
    <w:lvl w:ilvl="3" w:tplc="E556D234">
      <w:start w:val="1"/>
      <w:numFmt w:val="decimal"/>
      <w:lvlText w:val="%4."/>
      <w:lvlJc w:val="left"/>
      <w:pPr>
        <w:ind w:left="3087" w:hanging="360"/>
      </w:pPr>
    </w:lvl>
    <w:lvl w:ilvl="4" w:tplc="D214C3AC">
      <w:start w:val="1"/>
      <w:numFmt w:val="lowerLetter"/>
      <w:lvlText w:val="%5."/>
      <w:lvlJc w:val="left"/>
      <w:pPr>
        <w:ind w:left="3807" w:hanging="360"/>
      </w:pPr>
    </w:lvl>
    <w:lvl w:ilvl="5" w:tplc="3E5002CE">
      <w:start w:val="1"/>
      <w:numFmt w:val="lowerRoman"/>
      <w:lvlText w:val="%6."/>
      <w:lvlJc w:val="right"/>
      <w:pPr>
        <w:ind w:left="4527" w:hanging="180"/>
      </w:pPr>
    </w:lvl>
    <w:lvl w:ilvl="6" w:tplc="EC680218">
      <w:start w:val="1"/>
      <w:numFmt w:val="decimal"/>
      <w:lvlText w:val="%7."/>
      <w:lvlJc w:val="left"/>
      <w:pPr>
        <w:ind w:left="5247" w:hanging="360"/>
      </w:pPr>
    </w:lvl>
    <w:lvl w:ilvl="7" w:tplc="A838E242">
      <w:start w:val="1"/>
      <w:numFmt w:val="lowerLetter"/>
      <w:lvlText w:val="%8."/>
      <w:lvlJc w:val="left"/>
      <w:pPr>
        <w:ind w:left="5967" w:hanging="360"/>
      </w:pPr>
    </w:lvl>
    <w:lvl w:ilvl="8" w:tplc="794858B0">
      <w:start w:val="1"/>
      <w:numFmt w:val="lowerRoman"/>
      <w:lvlText w:val="%9."/>
      <w:lvlJc w:val="right"/>
      <w:pPr>
        <w:ind w:left="6687" w:hanging="180"/>
      </w:pPr>
    </w:lvl>
  </w:abstractNum>
  <w:abstractNum w:abstractNumId="39">
    <w:nsid w:val="6E3C52E8"/>
    <w:multiLevelType w:val="multilevel"/>
    <w:tmpl w:val="AEBA9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E51AAF"/>
    <w:multiLevelType w:val="hybridMultilevel"/>
    <w:tmpl w:val="A3068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434C25"/>
    <w:multiLevelType w:val="hybridMultilevel"/>
    <w:tmpl w:val="B5A405DE"/>
    <w:lvl w:ilvl="0" w:tplc="355C934E">
      <w:start w:val="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DE33C1"/>
    <w:multiLevelType w:val="hybridMultilevel"/>
    <w:tmpl w:val="483A29B2"/>
    <w:lvl w:ilvl="0" w:tplc="04190001">
      <w:start w:val="1"/>
      <w:numFmt w:val="bullet"/>
      <w:lvlText w:val=""/>
      <w:lvlJc w:val="left"/>
      <w:pPr>
        <w:ind w:left="1287" w:hanging="720"/>
      </w:pPr>
      <w:rPr>
        <w:rFonts w:ascii="Symbol" w:hAnsi="Symbol" w:hint="default"/>
      </w:rPr>
    </w:lvl>
    <w:lvl w:ilvl="1" w:tplc="E5BE6EF6">
      <w:start w:val="1"/>
      <w:numFmt w:val="lowerLetter"/>
      <w:lvlText w:val="%2."/>
      <w:lvlJc w:val="left"/>
      <w:pPr>
        <w:ind w:left="1647" w:hanging="360"/>
      </w:pPr>
    </w:lvl>
    <w:lvl w:ilvl="2" w:tplc="52421BFA">
      <w:start w:val="1"/>
      <w:numFmt w:val="lowerRoman"/>
      <w:lvlText w:val="%3."/>
      <w:lvlJc w:val="right"/>
      <w:pPr>
        <w:ind w:left="2367" w:hanging="180"/>
      </w:pPr>
    </w:lvl>
    <w:lvl w:ilvl="3" w:tplc="8FA2D384">
      <w:start w:val="1"/>
      <w:numFmt w:val="decimal"/>
      <w:lvlText w:val="%4."/>
      <w:lvlJc w:val="left"/>
      <w:pPr>
        <w:ind w:left="3087" w:hanging="360"/>
      </w:pPr>
    </w:lvl>
    <w:lvl w:ilvl="4" w:tplc="134A547E">
      <w:start w:val="1"/>
      <w:numFmt w:val="lowerLetter"/>
      <w:lvlText w:val="%5."/>
      <w:lvlJc w:val="left"/>
      <w:pPr>
        <w:ind w:left="3807" w:hanging="360"/>
      </w:pPr>
    </w:lvl>
    <w:lvl w:ilvl="5" w:tplc="C8F4B080">
      <w:start w:val="1"/>
      <w:numFmt w:val="lowerRoman"/>
      <w:lvlText w:val="%6."/>
      <w:lvlJc w:val="right"/>
      <w:pPr>
        <w:ind w:left="4527" w:hanging="180"/>
      </w:pPr>
    </w:lvl>
    <w:lvl w:ilvl="6" w:tplc="BF4680D2">
      <w:start w:val="1"/>
      <w:numFmt w:val="decimal"/>
      <w:lvlText w:val="%7."/>
      <w:lvlJc w:val="left"/>
      <w:pPr>
        <w:ind w:left="5247" w:hanging="360"/>
      </w:pPr>
    </w:lvl>
    <w:lvl w:ilvl="7" w:tplc="A00EE360">
      <w:start w:val="1"/>
      <w:numFmt w:val="lowerLetter"/>
      <w:lvlText w:val="%8."/>
      <w:lvlJc w:val="left"/>
      <w:pPr>
        <w:ind w:left="5967" w:hanging="360"/>
      </w:pPr>
    </w:lvl>
    <w:lvl w:ilvl="8" w:tplc="6F5A463C">
      <w:start w:val="1"/>
      <w:numFmt w:val="lowerRoman"/>
      <w:lvlText w:val="%9."/>
      <w:lvlJc w:val="right"/>
      <w:pPr>
        <w:ind w:left="6687" w:hanging="180"/>
      </w:pPr>
    </w:lvl>
  </w:abstractNum>
  <w:abstractNum w:abstractNumId="43">
    <w:nsid w:val="7AB41AC3"/>
    <w:multiLevelType w:val="hybridMultilevel"/>
    <w:tmpl w:val="38EAF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1C6AC9"/>
    <w:multiLevelType w:val="hybridMultilevel"/>
    <w:tmpl w:val="32CAE03C"/>
    <w:lvl w:ilvl="0" w:tplc="10E2142C">
      <w:start w:val="1"/>
      <w:numFmt w:val="decimal"/>
      <w:lvlText w:val="(%1)"/>
      <w:lvlJc w:val="left"/>
      <w:pPr>
        <w:ind w:left="1114" w:hanging="405"/>
      </w:pPr>
      <w:rPr>
        <w:rFonts w:hint="default"/>
      </w:rPr>
    </w:lvl>
    <w:lvl w:ilvl="1" w:tplc="04400019" w:tentative="1">
      <w:start w:val="1"/>
      <w:numFmt w:val="lowerLetter"/>
      <w:lvlText w:val="%2."/>
      <w:lvlJc w:val="left"/>
      <w:pPr>
        <w:ind w:left="1789" w:hanging="360"/>
      </w:pPr>
    </w:lvl>
    <w:lvl w:ilvl="2" w:tplc="0440001B" w:tentative="1">
      <w:start w:val="1"/>
      <w:numFmt w:val="lowerRoman"/>
      <w:lvlText w:val="%3."/>
      <w:lvlJc w:val="right"/>
      <w:pPr>
        <w:ind w:left="2509" w:hanging="180"/>
      </w:pPr>
    </w:lvl>
    <w:lvl w:ilvl="3" w:tplc="0440000F" w:tentative="1">
      <w:start w:val="1"/>
      <w:numFmt w:val="decimal"/>
      <w:lvlText w:val="%4."/>
      <w:lvlJc w:val="left"/>
      <w:pPr>
        <w:ind w:left="3229" w:hanging="360"/>
      </w:pPr>
    </w:lvl>
    <w:lvl w:ilvl="4" w:tplc="04400019" w:tentative="1">
      <w:start w:val="1"/>
      <w:numFmt w:val="lowerLetter"/>
      <w:lvlText w:val="%5."/>
      <w:lvlJc w:val="left"/>
      <w:pPr>
        <w:ind w:left="3949" w:hanging="360"/>
      </w:pPr>
    </w:lvl>
    <w:lvl w:ilvl="5" w:tplc="0440001B" w:tentative="1">
      <w:start w:val="1"/>
      <w:numFmt w:val="lowerRoman"/>
      <w:lvlText w:val="%6."/>
      <w:lvlJc w:val="right"/>
      <w:pPr>
        <w:ind w:left="4669" w:hanging="180"/>
      </w:pPr>
    </w:lvl>
    <w:lvl w:ilvl="6" w:tplc="0440000F" w:tentative="1">
      <w:start w:val="1"/>
      <w:numFmt w:val="decimal"/>
      <w:lvlText w:val="%7."/>
      <w:lvlJc w:val="left"/>
      <w:pPr>
        <w:ind w:left="5389" w:hanging="360"/>
      </w:pPr>
    </w:lvl>
    <w:lvl w:ilvl="7" w:tplc="04400019" w:tentative="1">
      <w:start w:val="1"/>
      <w:numFmt w:val="lowerLetter"/>
      <w:lvlText w:val="%8."/>
      <w:lvlJc w:val="left"/>
      <w:pPr>
        <w:ind w:left="6109" w:hanging="360"/>
      </w:pPr>
    </w:lvl>
    <w:lvl w:ilvl="8" w:tplc="0440001B" w:tentative="1">
      <w:start w:val="1"/>
      <w:numFmt w:val="lowerRoman"/>
      <w:lvlText w:val="%9."/>
      <w:lvlJc w:val="right"/>
      <w:pPr>
        <w:ind w:left="6829" w:hanging="180"/>
      </w:pPr>
    </w:lvl>
  </w:abstractNum>
  <w:abstractNum w:abstractNumId="45">
    <w:nsid w:val="7FC92911"/>
    <w:multiLevelType w:val="hybridMultilevel"/>
    <w:tmpl w:val="6A2A52D8"/>
    <w:lvl w:ilvl="0" w:tplc="81E83952">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
  </w:num>
  <w:num w:numId="3">
    <w:abstractNumId w:val="1"/>
  </w:num>
  <w:num w:numId="4">
    <w:abstractNumId w:val="8"/>
  </w:num>
  <w:num w:numId="5">
    <w:abstractNumId w:val="32"/>
  </w:num>
  <w:num w:numId="6">
    <w:abstractNumId w:val="31"/>
  </w:num>
  <w:num w:numId="7">
    <w:abstractNumId w:val="23"/>
  </w:num>
  <w:num w:numId="8">
    <w:abstractNumId w:val="25"/>
  </w:num>
  <w:num w:numId="9">
    <w:abstractNumId w:val="17"/>
  </w:num>
  <w:num w:numId="10">
    <w:abstractNumId w:val="14"/>
  </w:num>
  <w:num w:numId="11">
    <w:abstractNumId w:val="13"/>
  </w:num>
  <w:num w:numId="12">
    <w:abstractNumId w:val="42"/>
  </w:num>
  <w:num w:numId="13">
    <w:abstractNumId w:val="9"/>
  </w:num>
  <w:num w:numId="14">
    <w:abstractNumId w:val="4"/>
  </w:num>
  <w:num w:numId="15">
    <w:abstractNumId w:val="40"/>
  </w:num>
  <w:num w:numId="16">
    <w:abstractNumId w:val="3"/>
  </w:num>
  <w:num w:numId="17">
    <w:abstractNumId w:val="11"/>
  </w:num>
  <w:num w:numId="18">
    <w:abstractNumId w:val="38"/>
  </w:num>
  <w:num w:numId="19">
    <w:abstractNumId w:val="21"/>
  </w:num>
  <w:num w:numId="20">
    <w:abstractNumId w:val="7"/>
  </w:num>
  <w:num w:numId="21">
    <w:abstractNumId w:val="16"/>
  </w:num>
  <w:num w:numId="22">
    <w:abstractNumId w:val="39"/>
  </w:num>
  <w:num w:numId="23">
    <w:abstractNumId w:val="22"/>
  </w:num>
  <w:num w:numId="24">
    <w:abstractNumId w:val="24"/>
  </w:num>
  <w:num w:numId="25">
    <w:abstractNumId w:val="10"/>
  </w:num>
  <w:num w:numId="26">
    <w:abstractNumId w:val="19"/>
  </w:num>
  <w:num w:numId="27">
    <w:abstractNumId w:val="28"/>
  </w:num>
  <w:num w:numId="28">
    <w:abstractNumId w:val="43"/>
  </w:num>
  <w:num w:numId="29">
    <w:abstractNumId w:val="6"/>
  </w:num>
  <w:num w:numId="30">
    <w:abstractNumId w:val="44"/>
  </w:num>
  <w:num w:numId="31">
    <w:abstractNumId w:val="37"/>
  </w:num>
  <w:num w:numId="32">
    <w:abstractNumId w:val="27"/>
  </w:num>
  <w:num w:numId="33">
    <w:abstractNumId w:val="34"/>
  </w:num>
  <w:num w:numId="34">
    <w:abstractNumId w:val="29"/>
  </w:num>
  <w:num w:numId="35">
    <w:abstractNumId w:val="20"/>
  </w:num>
  <w:num w:numId="36">
    <w:abstractNumId w:val="35"/>
  </w:num>
  <w:num w:numId="37">
    <w:abstractNumId w:val="36"/>
  </w:num>
  <w:num w:numId="38">
    <w:abstractNumId w:val="0"/>
  </w:num>
  <w:num w:numId="39">
    <w:abstractNumId w:val="30"/>
  </w:num>
  <w:num w:numId="40">
    <w:abstractNumId w:val="15"/>
  </w:num>
  <w:num w:numId="41">
    <w:abstractNumId w:val="5"/>
  </w:num>
  <w:num w:numId="42">
    <w:abstractNumId w:val="33"/>
  </w:num>
  <w:num w:numId="43">
    <w:abstractNumId w:val="41"/>
  </w:num>
  <w:num w:numId="44">
    <w:abstractNumId w:val="18"/>
  </w:num>
  <w:num w:numId="45">
    <w:abstractNumId w:val="45"/>
  </w:num>
  <w:num w:numId="46">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sadykova">
    <w15:presenceInfo w15:providerId="AD" w15:userId="S-1-5-21-1524307246-1505978908-615583016-13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802116"/>
    <w:rsid w:val="00000425"/>
    <w:rsid w:val="000016AB"/>
    <w:rsid w:val="0000230D"/>
    <w:rsid w:val="00002B8B"/>
    <w:rsid w:val="000049D1"/>
    <w:rsid w:val="0000597F"/>
    <w:rsid w:val="00005AFB"/>
    <w:rsid w:val="0001011C"/>
    <w:rsid w:val="00011BAD"/>
    <w:rsid w:val="00011D72"/>
    <w:rsid w:val="00017478"/>
    <w:rsid w:val="0002086D"/>
    <w:rsid w:val="00020FE3"/>
    <w:rsid w:val="000236A4"/>
    <w:rsid w:val="000260B7"/>
    <w:rsid w:val="0003009A"/>
    <w:rsid w:val="00031CE9"/>
    <w:rsid w:val="00031D9F"/>
    <w:rsid w:val="00031E33"/>
    <w:rsid w:val="000321B0"/>
    <w:rsid w:val="000331DC"/>
    <w:rsid w:val="00035F21"/>
    <w:rsid w:val="000400C8"/>
    <w:rsid w:val="00041BCA"/>
    <w:rsid w:val="00041C1D"/>
    <w:rsid w:val="00043EB8"/>
    <w:rsid w:val="000515E0"/>
    <w:rsid w:val="00052574"/>
    <w:rsid w:val="00054469"/>
    <w:rsid w:val="00063BF3"/>
    <w:rsid w:val="00072CB1"/>
    <w:rsid w:val="000738BB"/>
    <w:rsid w:val="00080793"/>
    <w:rsid w:val="00080928"/>
    <w:rsid w:val="000855E5"/>
    <w:rsid w:val="000858E2"/>
    <w:rsid w:val="00086112"/>
    <w:rsid w:val="000926C9"/>
    <w:rsid w:val="00093DC1"/>
    <w:rsid w:val="000955F0"/>
    <w:rsid w:val="000975EE"/>
    <w:rsid w:val="000A09B9"/>
    <w:rsid w:val="000A107C"/>
    <w:rsid w:val="000A3C98"/>
    <w:rsid w:val="000A6187"/>
    <w:rsid w:val="000B4A85"/>
    <w:rsid w:val="000B593D"/>
    <w:rsid w:val="000B790F"/>
    <w:rsid w:val="000C4AB3"/>
    <w:rsid w:val="000D010A"/>
    <w:rsid w:val="000D207D"/>
    <w:rsid w:val="000D34DF"/>
    <w:rsid w:val="000D5691"/>
    <w:rsid w:val="000D5812"/>
    <w:rsid w:val="000D79D9"/>
    <w:rsid w:val="000E2F88"/>
    <w:rsid w:val="000E3BF5"/>
    <w:rsid w:val="000E3F09"/>
    <w:rsid w:val="000E4798"/>
    <w:rsid w:val="000E4E82"/>
    <w:rsid w:val="000E5513"/>
    <w:rsid w:val="000E6A02"/>
    <w:rsid w:val="000E7EA4"/>
    <w:rsid w:val="000F0E60"/>
    <w:rsid w:val="000F37F2"/>
    <w:rsid w:val="000F77C3"/>
    <w:rsid w:val="000F7DEE"/>
    <w:rsid w:val="00100840"/>
    <w:rsid w:val="00100EED"/>
    <w:rsid w:val="0010106E"/>
    <w:rsid w:val="00101474"/>
    <w:rsid w:val="001041B2"/>
    <w:rsid w:val="00104D5A"/>
    <w:rsid w:val="001103F7"/>
    <w:rsid w:val="00111806"/>
    <w:rsid w:val="001125E7"/>
    <w:rsid w:val="0011663D"/>
    <w:rsid w:val="001219D2"/>
    <w:rsid w:val="00126CA1"/>
    <w:rsid w:val="00131054"/>
    <w:rsid w:val="00131285"/>
    <w:rsid w:val="00131833"/>
    <w:rsid w:val="00132924"/>
    <w:rsid w:val="00134220"/>
    <w:rsid w:val="001343CD"/>
    <w:rsid w:val="00134606"/>
    <w:rsid w:val="001404E9"/>
    <w:rsid w:val="0014204F"/>
    <w:rsid w:val="0014273D"/>
    <w:rsid w:val="00143300"/>
    <w:rsid w:val="00154C07"/>
    <w:rsid w:val="00154FA5"/>
    <w:rsid w:val="001554AF"/>
    <w:rsid w:val="00161DB7"/>
    <w:rsid w:val="00162262"/>
    <w:rsid w:val="00163F2A"/>
    <w:rsid w:val="0016480C"/>
    <w:rsid w:val="00166AF1"/>
    <w:rsid w:val="00167678"/>
    <w:rsid w:val="00171380"/>
    <w:rsid w:val="00171C6D"/>
    <w:rsid w:val="00171D14"/>
    <w:rsid w:val="00175CD0"/>
    <w:rsid w:val="00176305"/>
    <w:rsid w:val="001779F1"/>
    <w:rsid w:val="00182241"/>
    <w:rsid w:val="00184FA8"/>
    <w:rsid w:val="0018542F"/>
    <w:rsid w:val="00190DD0"/>
    <w:rsid w:val="00191772"/>
    <w:rsid w:val="00193CA7"/>
    <w:rsid w:val="00195D5B"/>
    <w:rsid w:val="001A0B8E"/>
    <w:rsid w:val="001A1550"/>
    <w:rsid w:val="001A15A0"/>
    <w:rsid w:val="001A3E92"/>
    <w:rsid w:val="001A6942"/>
    <w:rsid w:val="001B0F97"/>
    <w:rsid w:val="001B49F9"/>
    <w:rsid w:val="001B50FE"/>
    <w:rsid w:val="001B7C62"/>
    <w:rsid w:val="001C03FF"/>
    <w:rsid w:val="001C0DFB"/>
    <w:rsid w:val="001C2470"/>
    <w:rsid w:val="001C3B6F"/>
    <w:rsid w:val="001C4A6B"/>
    <w:rsid w:val="001C519D"/>
    <w:rsid w:val="001C5DE5"/>
    <w:rsid w:val="001C6D79"/>
    <w:rsid w:val="001D1D3D"/>
    <w:rsid w:val="001D5F09"/>
    <w:rsid w:val="001D6DD0"/>
    <w:rsid w:val="001D748D"/>
    <w:rsid w:val="001E0506"/>
    <w:rsid w:val="001E714E"/>
    <w:rsid w:val="001F0CAE"/>
    <w:rsid w:val="001F1AAB"/>
    <w:rsid w:val="001F257D"/>
    <w:rsid w:val="001F62B0"/>
    <w:rsid w:val="001F6346"/>
    <w:rsid w:val="001F649D"/>
    <w:rsid w:val="001F7E56"/>
    <w:rsid w:val="00201108"/>
    <w:rsid w:val="00202BA5"/>
    <w:rsid w:val="0021153E"/>
    <w:rsid w:val="00212CCD"/>
    <w:rsid w:val="0021392D"/>
    <w:rsid w:val="00217D73"/>
    <w:rsid w:val="00217E61"/>
    <w:rsid w:val="00222988"/>
    <w:rsid w:val="0023046E"/>
    <w:rsid w:val="00232229"/>
    <w:rsid w:val="002328A4"/>
    <w:rsid w:val="0023397B"/>
    <w:rsid w:val="0023441A"/>
    <w:rsid w:val="00234F3C"/>
    <w:rsid w:val="00235328"/>
    <w:rsid w:val="002363CF"/>
    <w:rsid w:val="00237A87"/>
    <w:rsid w:val="002428FB"/>
    <w:rsid w:val="0024295F"/>
    <w:rsid w:val="002470FB"/>
    <w:rsid w:val="0024710B"/>
    <w:rsid w:val="00247B5D"/>
    <w:rsid w:val="00253DEF"/>
    <w:rsid w:val="002545C1"/>
    <w:rsid w:val="00255027"/>
    <w:rsid w:val="00255E3C"/>
    <w:rsid w:val="0025721E"/>
    <w:rsid w:val="002578E9"/>
    <w:rsid w:val="00260BE4"/>
    <w:rsid w:val="00260C10"/>
    <w:rsid w:val="0026368E"/>
    <w:rsid w:val="002645D2"/>
    <w:rsid w:val="002665FB"/>
    <w:rsid w:val="002678C6"/>
    <w:rsid w:val="00270AD0"/>
    <w:rsid w:val="0027159D"/>
    <w:rsid w:val="0027236E"/>
    <w:rsid w:val="00277963"/>
    <w:rsid w:val="0028174B"/>
    <w:rsid w:val="002817A6"/>
    <w:rsid w:val="0028214F"/>
    <w:rsid w:val="0028496C"/>
    <w:rsid w:val="002849EA"/>
    <w:rsid w:val="00284B7E"/>
    <w:rsid w:val="00286C58"/>
    <w:rsid w:val="00290F3D"/>
    <w:rsid w:val="00293E85"/>
    <w:rsid w:val="00294450"/>
    <w:rsid w:val="00296323"/>
    <w:rsid w:val="0029740E"/>
    <w:rsid w:val="002A048D"/>
    <w:rsid w:val="002A094D"/>
    <w:rsid w:val="002A0F5B"/>
    <w:rsid w:val="002A4028"/>
    <w:rsid w:val="002A4CEE"/>
    <w:rsid w:val="002A7DCC"/>
    <w:rsid w:val="002B0130"/>
    <w:rsid w:val="002B2033"/>
    <w:rsid w:val="002B5DEB"/>
    <w:rsid w:val="002B7515"/>
    <w:rsid w:val="002C090C"/>
    <w:rsid w:val="002C5FC0"/>
    <w:rsid w:val="002D0E56"/>
    <w:rsid w:val="002D1C0E"/>
    <w:rsid w:val="002D2EE8"/>
    <w:rsid w:val="002D74D4"/>
    <w:rsid w:val="002E194D"/>
    <w:rsid w:val="002E1E08"/>
    <w:rsid w:val="002E2E07"/>
    <w:rsid w:val="002E3636"/>
    <w:rsid w:val="002E548E"/>
    <w:rsid w:val="002E7720"/>
    <w:rsid w:val="002F0BE0"/>
    <w:rsid w:val="002F14A0"/>
    <w:rsid w:val="002F238B"/>
    <w:rsid w:val="002F36BD"/>
    <w:rsid w:val="002F6B63"/>
    <w:rsid w:val="00300D75"/>
    <w:rsid w:val="0030239E"/>
    <w:rsid w:val="00303799"/>
    <w:rsid w:val="00312216"/>
    <w:rsid w:val="003143EA"/>
    <w:rsid w:val="003159D8"/>
    <w:rsid w:val="00316D5D"/>
    <w:rsid w:val="00325952"/>
    <w:rsid w:val="00330028"/>
    <w:rsid w:val="0033088A"/>
    <w:rsid w:val="00335FBD"/>
    <w:rsid w:val="0034048C"/>
    <w:rsid w:val="00343349"/>
    <w:rsid w:val="00343734"/>
    <w:rsid w:val="00344017"/>
    <w:rsid w:val="00346F7A"/>
    <w:rsid w:val="00350B0D"/>
    <w:rsid w:val="00352164"/>
    <w:rsid w:val="003528D3"/>
    <w:rsid w:val="00352D15"/>
    <w:rsid w:val="00353618"/>
    <w:rsid w:val="003555B6"/>
    <w:rsid w:val="00361625"/>
    <w:rsid w:val="00361A7D"/>
    <w:rsid w:val="003647A2"/>
    <w:rsid w:val="003657B0"/>
    <w:rsid w:val="00371DBE"/>
    <w:rsid w:val="00372682"/>
    <w:rsid w:val="00380768"/>
    <w:rsid w:val="00381A7F"/>
    <w:rsid w:val="00382C81"/>
    <w:rsid w:val="0038313D"/>
    <w:rsid w:val="00384157"/>
    <w:rsid w:val="003844C4"/>
    <w:rsid w:val="00386241"/>
    <w:rsid w:val="003876AA"/>
    <w:rsid w:val="00391887"/>
    <w:rsid w:val="00392B9F"/>
    <w:rsid w:val="00394652"/>
    <w:rsid w:val="00395C46"/>
    <w:rsid w:val="003960C2"/>
    <w:rsid w:val="003A0058"/>
    <w:rsid w:val="003A05B8"/>
    <w:rsid w:val="003A0CC2"/>
    <w:rsid w:val="003A6BF1"/>
    <w:rsid w:val="003B20DE"/>
    <w:rsid w:val="003B3058"/>
    <w:rsid w:val="003B4C3C"/>
    <w:rsid w:val="003B6727"/>
    <w:rsid w:val="003B6EB6"/>
    <w:rsid w:val="003B7B15"/>
    <w:rsid w:val="003C468E"/>
    <w:rsid w:val="003C48CB"/>
    <w:rsid w:val="003C5FF6"/>
    <w:rsid w:val="003D0A81"/>
    <w:rsid w:val="003D161B"/>
    <w:rsid w:val="003D185E"/>
    <w:rsid w:val="003D249E"/>
    <w:rsid w:val="003D59BC"/>
    <w:rsid w:val="003E16CC"/>
    <w:rsid w:val="003E1D67"/>
    <w:rsid w:val="003E4765"/>
    <w:rsid w:val="003E4F8B"/>
    <w:rsid w:val="003E647E"/>
    <w:rsid w:val="003F1B16"/>
    <w:rsid w:val="003F2FBE"/>
    <w:rsid w:val="00400C59"/>
    <w:rsid w:val="00404661"/>
    <w:rsid w:val="00411899"/>
    <w:rsid w:val="004147F0"/>
    <w:rsid w:val="00414CFC"/>
    <w:rsid w:val="00417F56"/>
    <w:rsid w:val="004264B0"/>
    <w:rsid w:val="00431BAD"/>
    <w:rsid w:val="00432D98"/>
    <w:rsid w:val="00435E3F"/>
    <w:rsid w:val="00442CB7"/>
    <w:rsid w:val="00444623"/>
    <w:rsid w:val="004450B7"/>
    <w:rsid w:val="00445F21"/>
    <w:rsid w:val="004517E8"/>
    <w:rsid w:val="00451AB0"/>
    <w:rsid w:val="004526A6"/>
    <w:rsid w:val="00453510"/>
    <w:rsid w:val="00454290"/>
    <w:rsid w:val="00454E7E"/>
    <w:rsid w:val="0046015A"/>
    <w:rsid w:val="004649BB"/>
    <w:rsid w:val="00464FD1"/>
    <w:rsid w:val="00465C22"/>
    <w:rsid w:val="0046729A"/>
    <w:rsid w:val="00471EA0"/>
    <w:rsid w:val="0047209A"/>
    <w:rsid w:val="00472C7A"/>
    <w:rsid w:val="00476343"/>
    <w:rsid w:val="0048215C"/>
    <w:rsid w:val="00482D74"/>
    <w:rsid w:val="00483915"/>
    <w:rsid w:val="004854CF"/>
    <w:rsid w:val="00486A64"/>
    <w:rsid w:val="00486C97"/>
    <w:rsid w:val="0048735E"/>
    <w:rsid w:val="00491B69"/>
    <w:rsid w:val="00492B35"/>
    <w:rsid w:val="00493F99"/>
    <w:rsid w:val="00494A11"/>
    <w:rsid w:val="004950E7"/>
    <w:rsid w:val="0049714C"/>
    <w:rsid w:val="00497DEC"/>
    <w:rsid w:val="004A09C6"/>
    <w:rsid w:val="004A1C74"/>
    <w:rsid w:val="004A5A70"/>
    <w:rsid w:val="004A641C"/>
    <w:rsid w:val="004B2887"/>
    <w:rsid w:val="004B4490"/>
    <w:rsid w:val="004B6944"/>
    <w:rsid w:val="004C1049"/>
    <w:rsid w:val="004C1740"/>
    <w:rsid w:val="004C26DC"/>
    <w:rsid w:val="004C2B64"/>
    <w:rsid w:val="004C3B24"/>
    <w:rsid w:val="004C53BF"/>
    <w:rsid w:val="004C636D"/>
    <w:rsid w:val="004C6CDE"/>
    <w:rsid w:val="004C702F"/>
    <w:rsid w:val="004D280A"/>
    <w:rsid w:val="004D3011"/>
    <w:rsid w:val="004D3908"/>
    <w:rsid w:val="004D4E3E"/>
    <w:rsid w:val="004E0A16"/>
    <w:rsid w:val="004E3189"/>
    <w:rsid w:val="004F00E0"/>
    <w:rsid w:val="004F1CBB"/>
    <w:rsid w:val="004F59DD"/>
    <w:rsid w:val="00500505"/>
    <w:rsid w:val="00500936"/>
    <w:rsid w:val="005126E9"/>
    <w:rsid w:val="00513322"/>
    <w:rsid w:val="005135FF"/>
    <w:rsid w:val="005247A3"/>
    <w:rsid w:val="005255D2"/>
    <w:rsid w:val="00527353"/>
    <w:rsid w:val="00527DF9"/>
    <w:rsid w:val="005318C9"/>
    <w:rsid w:val="00532D48"/>
    <w:rsid w:val="0053386B"/>
    <w:rsid w:val="005350DE"/>
    <w:rsid w:val="00535C95"/>
    <w:rsid w:val="00540D2B"/>
    <w:rsid w:val="0054175D"/>
    <w:rsid w:val="00542339"/>
    <w:rsid w:val="00543534"/>
    <w:rsid w:val="00546366"/>
    <w:rsid w:val="00551030"/>
    <w:rsid w:val="00553545"/>
    <w:rsid w:val="00554894"/>
    <w:rsid w:val="0055632E"/>
    <w:rsid w:val="00557EAC"/>
    <w:rsid w:val="005606FC"/>
    <w:rsid w:val="00561B5D"/>
    <w:rsid w:val="00565F65"/>
    <w:rsid w:val="005674A6"/>
    <w:rsid w:val="00571D7E"/>
    <w:rsid w:val="00576126"/>
    <w:rsid w:val="00580A63"/>
    <w:rsid w:val="0058502E"/>
    <w:rsid w:val="00587D4D"/>
    <w:rsid w:val="00591B57"/>
    <w:rsid w:val="00592269"/>
    <w:rsid w:val="00592DB0"/>
    <w:rsid w:val="00592EC8"/>
    <w:rsid w:val="00593C19"/>
    <w:rsid w:val="0059434D"/>
    <w:rsid w:val="005955E9"/>
    <w:rsid w:val="005957C7"/>
    <w:rsid w:val="005A337B"/>
    <w:rsid w:val="005A460C"/>
    <w:rsid w:val="005A56DE"/>
    <w:rsid w:val="005A6CAC"/>
    <w:rsid w:val="005B0EDF"/>
    <w:rsid w:val="005B27C0"/>
    <w:rsid w:val="005B4760"/>
    <w:rsid w:val="005C067C"/>
    <w:rsid w:val="005C40A7"/>
    <w:rsid w:val="005C4FA0"/>
    <w:rsid w:val="005D3B6B"/>
    <w:rsid w:val="005D4D94"/>
    <w:rsid w:val="005D5B90"/>
    <w:rsid w:val="005D5E9D"/>
    <w:rsid w:val="005E134F"/>
    <w:rsid w:val="005E39EA"/>
    <w:rsid w:val="005E577E"/>
    <w:rsid w:val="005E64CB"/>
    <w:rsid w:val="005E6C06"/>
    <w:rsid w:val="005F2CD8"/>
    <w:rsid w:val="005F3148"/>
    <w:rsid w:val="005F429B"/>
    <w:rsid w:val="00600AF0"/>
    <w:rsid w:val="0060189C"/>
    <w:rsid w:val="00602C86"/>
    <w:rsid w:val="00603F5A"/>
    <w:rsid w:val="00604D1A"/>
    <w:rsid w:val="006106E3"/>
    <w:rsid w:val="00614383"/>
    <w:rsid w:val="00614E41"/>
    <w:rsid w:val="00616F0B"/>
    <w:rsid w:val="00617210"/>
    <w:rsid w:val="00624462"/>
    <w:rsid w:val="0062528D"/>
    <w:rsid w:val="006306A3"/>
    <w:rsid w:val="00631E05"/>
    <w:rsid w:val="00631F54"/>
    <w:rsid w:val="00633315"/>
    <w:rsid w:val="00634C39"/>
    <w:rsid w:val="00635ABC"/>
    <w:rsid w:val="006421DA"/>
    <w:rsid w:val="006432F5"/>
    <w:rsid w:val="00643FEB"/>
    <w:rsid w:val="00644AC1"/>
    <w:rsid w:val="0064518C"/>
    <w:rsid w:val="0064733F"/>
    <w:rsid w:val="00647AA7"/>
    <w:rsid w:val="00654A00"/>
    <w:rsid w:val="00654FE9"/>
    <w:rsid w:val="00656AA4"/>
    <w:rsid w:val="00661036"/>
    <w:rsid w:val="0066197B"/>
    <w:rsid w:val="00663883"/>
    <w:rsid w:val="0067070D"/>
    <w:rsid w:val="00672965"/>
    <w:rsid w:val="0067488B"/>
    <w:rsid w:val="0067700B"/>
    <w:rsid w:val="00677995"/>
    <w:rsid w:val="00681EED"/>
    <w:rsid w:val="006859E3"/>
    <w:rsid w:val="0069032D"/>
    <w:rsid w:val="00691562"/>
    <w:rsid w:val="006921A2"/>
    <w:rsid w:val="0069356C"/>
    <w:rsid w:val="006A59A4"/>
    <w:rsid w:val="006A77FC"/>
    <w:rsid w:val="006B097A"/>
    <w:rsid w:val="006B2954"/>
    <w:rsid w:val="006B2AD1"/>
    <w:rsid w:val="006B4431"/>
    <w:rsid w:val="006C257C"/>
    <w:rsid w:val="006C5360"/>
    <w:rsid w:val="006D0C6F"/>
    <w:rsid w:val="006D1175"/>
    <w:rsid w:val="006D4D99"/>
    <w:rsid w:val="006D7937"/>
    <w:rsid w:val="006E1529"/>
    <w:rsid w:val="006E342D"/>
    <w:rsid w:val="006E4FBC"/>
    <w:rsid w:val="006E5158"/>
    <w:rsid w:val="006E5257"/>
    <w:rsid w:val="006F3551"/>
    <w:rsid w:val="006F43A0"/>
    <w:rsid w:val="006F5394"/>
    <w:rsid w:val="006F5D96"/>
    <w:rsid w:val="00701ADD"/>
    <w:rsid w:val="0070209E"/>
    <w:rsid w:val="007038F5"/>
    <w:rsid w:val="00705492"/>
    <w:rsid w:val="00707CF6"/>
    <w:rsid w:val="00713575"/>
    <w:rsid w:val="00722ADA"/>
    <w:rsid w:val="00723E56"/>
    <w:rsid w:val="00725044"/>
    <w:rsid w:val="0073056B"/>
    <w:rsid w:val="0073089B"/>
    <w:rsid w:val="00732D59"/>
    <w:rsid w:val="00733A83"/>
    <w:rsid w:val="007344D6"/>
    <w:rsid w:val="00736308"/>
    <w:rsid w:val="00736A62"/>
    <w:rsid w:val="00740261"/>
    <w:rsid w:val="00741CA9"/>
    <w:rsid w:val="00744A96"/>
    <w:rsid w:val="00746C6F"/>
    <w:rsid w:val="007470B4"/>
    <w:rsid w:val="0075035C"/>
    <w:rsid w:val="007528BF"/>
    <w:rsid w:val="00752BB2"/>
    <w:rsid w:val="00752BC4"/>
    <w:rsid w:val="00754412"/>
    <w:rsid w:val="00756685"/>
    <w:rsid w:val="00763698"/>
    <w:rsid w:val="00764103"/>
    <w:rsid w:val="007661D1"/>
    <w:rsid w:val="0077171C"/>
    <w:rsid w:val="00773F35"/>
    <w:rsid w:val="00774AF1"/>
    <w:rsid w:val="00775220"/>
    <w:rsid w:val="0077705C"/>
    <w:rsid w:val="0078217A"/>
    <w:rsid w:val="00783D74"/>
    <w:rsid w:val="00785CBD"/>
    <w:rsid w:val="00786059"/>
    <w:rsid w:val="00787F29"/>
    <w:rsid w:val="007928AC"/>
    <w:rsid w:val="007929F6"/>
    <w:rsid w:val="00792D74"/>
    <w:rsid w:val="00796C5B"/>
    <w:rsid w:val="007A1C13"/>
    <w:rsid w:val="007A2F06"/>
    <w:rsid w:val="007A378B"/>
    <w:rsid w:val="007A3B13"/>
    <w:rsid w:val="007B0F76"/>
    <w:rsid w:val="007B20BD"/>
    <w:rsid w:val="007B2614"/>
    <w:rsid w:val="007B2F2C"/>
    <w:rsid w:val="007B5294"/>
    <w:rsid w:val="007C18E6"/>
    <w:rsid w:val="007C4DC6"/>
    <w:rsid w:val="007C55C3"/>
    <w:rsid w:val="007C6036"/>
    <w:rsid w:val="007C7CD3"/>
    <w:rsid w:val="007D2046"/>
    <w:rsid w:val="007E18A7"/>
    <w:rsid w:val="007F27B9"/>
    <w:rsid w:val="007F2D5E"/>
    <w:rsid w:val="007F3A5F"/>
    <w:rsid w:val="007F530C"/>
    <w:rsid w:val="007F55AD"/>
    <w:rsid w:val="007F798C"/>
    <w:rsid w:val="00800373"/>
    <w:rsid w:val="00800CD1"/>
    <w:rsid w:val="00802116"/>
    <w:rsid w:val="00803AD0"/>
    <w:rsid w:val="008046F8"/>
    <w:rsid w:val="00804963"/>
    <w:rsid w:val="00804FDA"/>
    <w:rsid w:val="00807907"/>
    <w:rsid w:val="00807D85"/>
    <w:rsid w:val="00810A59"/>
    <w:rsid w:val="00812FC8"/>
    <w:rsid w:val="00815212"/>
    <w:rsid w:val="00815B73"/>
    <w:rsid w:val="008160E3"/>
    <w:rsid w:val="00821A6F"/>
    <w:rsid w:val="0082261B"/>
    <w:rsid w:val="00826549"/>
    <w:rsid w:val="00827D99"/>
    <w:rsid w:val="00830822"/>
    <w:rsid w:val="00830B24"/>
    <w:rsid w:val="00830E42"/>
    <w:rsid w:val="00832628"/>
    <w:rsid w:val="00836947"/>
    <w:rsid w:val="0083798D"/>
    <w:rsid w:val="00842432"/>
    <w:rsid w:val="00844C4C"/>
    <w:rsid w:val="008454D1"/>
    <w:rsid w:val="008455DD"/>
    <w:rsid w:val="00845D23"/>
    <w:rsid w:val="00851950"/>
    <w:rsid w:val="0085235C"/>
    <w:rsid w:val="00853048"/>
    <w:rsid w:val="00853597"/>
    <w:rsid w:val="00853B36"/>
    <w:rsid w:val="008556DF"/>
    <w:rsid w:val="00863711"/>
    <w:rsid w:val="00863B3C"/>
    <w:rsid w:val="00866037"/>
    <w:rsid w:val="00871462"/>
    <w:rsid w:val="00871770"/>
    <w:rsid w:val="00871BD2"/>
    <w:rsid w:val="00881B22"/>
    <w:rsid w:val="00883559"/>
    <w:rsid w:val="008841DB"/>
    <w:rsid w:val="008846B6"/>
    <w:rsid w:val="008852A5"/>
    <w:rsid w:val="0089071A"/>
    <w:rsid w:val="00890BC6"/>
    <w:rsid w:val="00890E6D"/>
    <w:rsid w:val="00890F6A"/>
    <w:rsid w:val="00891829"/>
    <w:rsid w:val="0089240F"/>
    <w:rsid w:val="0089510C"/>
    <w:rsid w:val="00895E6D"/>
    <w:rsid w:val="008A23D7"/>
    <w:rsid w:val="008A351A"/>
    <w:rsid w:val="008A378C"/>
    <w:rsid w:val="008A4583"/>
    <w:rsid w:val="008A5278"/>
    <w:rsid w:val="008B2CA2"/>
    <w:rsid w:val="008B4E9A"/>
    <w:rsid w:val="008B5731"/>
    <w:rsid w:val="008B687B"/>
    <w:rsid w:val="008B7A8C"/>
    <w:rsid w:val="008C0547"/>
    <w:rsid w:val="008C1E60"/>
    <w:rsid w:val="008C2B3E"/>
    <w:rsid w:val="008C2BF2"/>
    <w:rsid w:val="008C3C1E"/>
    <w:rsid w:val="008C411E"/>
    <w:rsid w:val="008C4F7A"/>
    <w:rsid w:val="008C6426"/>
    <w:rsid w:val="008C78AB"/>
    <w:rsid w:val="008D0434"/>
    <w:rsid w:val="008D0C34"/>
    <w:rsid w:val="008D255B"/>
    <w:rsid w:val="008D3A9C"/>
    <w:rsid w:val="008F5818"/>
    <w:rsid w:val="00901228"/>
    <w:rsid w:val="00901F9F"/>
    <w:rsid w:val="0090251A"/>
    <w:rsid w:val="00902BDC"/>
    <w:rsid w:val="009040B6"/>
    <w:rsid w:val="009046CD"/>
    <w:rsid w:val="0090645F"/>
    <w:rsid w:val="00907A2D"/>
    <w:rsid w:val="00911C4D"/>
    <w:rsid w:val="00912AAE"/>
    <w:rsid w:val="009135F1"/>
    <w:rsid w:val="00917D4F"/>
    <w:rsid w:val="0092018D"/>
    <w:rsid w:val="00921B03"/>
    <w:rsid w:val="00922BCF"/>
    <w:rsid w:val="0092320A"/>
    <w:rsid w:val="00923E25"/>
    <w:rsid w:val="00923F91"/>
    <w:rsid w:val="00926F87"/>
    <w:rsid w:val="00927154"/>
    <w:rsid w:val="00927E8C"/>
    <w:rsid w:val="0093471D"/>
    <w:rsid w:val="00935AA3"/>
    <w:rsid w:val="0094394B"/>
    <w:rsid w:val="00943ECC"/>
    <w:rsid w:val="00945585"/>
    <w:rsid w:val="00947106"/>
    <w:rsid w:val="00947118"/>
    <w:rsid w:val="0095453A"/>
    <w:rsid w:val="00954D76"/>
    <w:rsid w:val="009551EC"/>
    <w:rsid w:val="009555AB"/>
    <w:rsid w:val="00955A3E"/>
    <w:rsid w:val="00957B41"/>
    <w:rsid w:val="00962154"/>
    <w:rsid w:val="0096487B"/>
    <w:rsid w:val="009654CA"/>
    <w:rsid w:val="00965AF6"/>
    <w:rsid w:val="00967555"/>
    <w:rsid w:val="00973EFE"/>
    <w:rsid w:val="00974CF9"/>
    <w:rsid w:val="00976417"/>
    <w:rsid w:val="00982A73"/>
    <w:rsid w:val="00985466"/>
    <w:rsid w:val="0098636C"/>
    <w:rsid w:val="00986632"/>
    <w:rsid w:val="00990726"/>
    <w:rsid w:val="00990735"/>
    <w:rsid w:val="009915CE"/>
    <w:rsid w:val="009933FB"/>
    <w:rsid w:val="00993449"/>
    <w:rsid w:val="00995236"/>
    <w:rsid w:val="009970F4"/>
    <w:rsid w:val="00997699"/>
    <w:rsid w:val="009A0D93"/>
    <w:rsid w:val="009A1784"/>
    <w:rsid w:val="009A20C4"/>
    <w:rsid w:val="009B0EEB"/>
    <w:rsid w:val="009B0F79"/>
    <w:rsid w:val="009B2F33"/>
    <w:rsid w:val="009B3608"/>
    <w:rsid w:val="009B5D70"/>
    <w:rsid w:val="009B7A8A"/>
    <w:rsid w:val="009C780D"/>
    <w:rsid w:val="009D016F"/>
    <w:rsid w:val="009D0EB0"/>
    <w:rsid w:val="009D2C79"/>
    <w:rsid w:val="009D5880"/>
    <w:rsid w:val="009D5BCE"/>
    <w:rsid w:val="009D681F"/>
    <w:rsid w:val="009E166F"/>
    <w:rsid w:val="009E258F"/>
    <w:rsid w:val="009E3AF7"/>
    <w:rsid w:val="009E3E1E"/>
    <w:rsid w:val="009E50F9"/>
    <w:rsid w:val="009E5532"/>
    <w:rsid w:val="00A02CDE"/>
    <w:rsid w:val="00A07B0A"/>
    <w:rsid w:val="00A11FEB"/>
    <w:rsid w:val="00A128D3"/>
    <w:rsid w:val="00A140F3"/>
    <w:rsid w:val="00A155D5"/>
    <w:rsid w:val="00A204B4"/>
    <w:rsid w:val="00A20E96"/>
    <w:rsid w:val="00A22375"/>
    <w:rsid w:val="00A228D1"/>
    <w:rsid w:val="00A27446"/>
    <w:rsid w:val="00A3156A"/>
    <w:rsid w:val="00A334CA"/>
    <w:rsid w:val="00A3628A"/>
    <w:rsid w:val="00A41E3B"/>
    <w:rsid w:val="00A44457"/>
    <w:rsid w:val="00A458A0"/>
    <w:rsid w:val="00A46611"/>
    <w:rsid w:val="00A51921"/>
    <w:rsid w:val="00A52A75"/>
    <w:rsid w:val="00A546A3"/>
    <w:rsid w:val="00A63CC7"/>
    <w:rsid w:val="00A644FD"/>
    <w:rsid w:val="00A664AB"/>
    <w:rsid w:val="00A66DD3"/>
    <w:rsid w:val="00A717D0"/>
    <w:rsid w:val="00A728F7"/>
    <w:rsid w:val="00A73690"/>
    <w:rsid w:val="00A74701"/>
    <w:rsid w:val="00A80652"/>
    <w:rsid w:val="00A86049"/>
    <w:rsid w:val="00A86E96"/>
    <w:rsid w:val="00A870EB"/>
    <w:rsid w:val="00A9021C"/>
    <w:rsid w:val="00A91B55"/>
    <w:rsid w:val="00A97DA5"/>
    <w:rsid w:val="00A97E6C"/>
    <w:rsid w:val="00AA47F8"/>
    <w:rsid w:val="00AA57DC"/>
    <w:rsid w:val="00AA6275"/>
    <w:rsid w:val="00AB0A57"/>
    <w:rsid w:val="00AB1A21"/>
    <w:rsid w:val="00AB3013"/>
    <w:rsid w:val="00AB3A78"/>
    <w:rsid w:val="00AC3A91"/>
    <w:rsid w:val="00AC4F17"/>
    <w:rsid w:val="00AD3AF0"/>
    <w:rsid w:val="00AD4483"/>
    <w:rsid w:val="00AD52FC"/>
    <w:rsid w:val="00AE25EA"/>
    <w:rsid w:val="00AE26BC"/>
    <w:rsid w:val="00AF03C3"/>
    <w:rsid w:val="00AF462F"/>
    <w:rsid w:val="00AF4635"/>
    <w:rsid w:val="00AF5245"/>
    <w:rsid w:val="00AF71D0"/>
    <w:rsid w:val="00B02391"/>
    <w:rsid w:val="00B04959"/>
    <w:rsid w:val="00B061EA"/>
    <w:rsid w:val="00B06C19"/>
    <w:rsid w:val="00B0742A"/>
    <w:rsid w:val="00B1210F"/>
    <w:rsid w:val="00B12276"/>
    <w:rsid w:val="00B12A41"/>
    <w:rsid w:val="00B1532E"/>
    <w:rsid w:val="00B16C45"/>
    <w:rsid w:val="00B16EEC"/>
    <w:rsid w:val="00B17B87"/>
    <w:rsid w:val="00B21242"/>
    <w:rsid w:val="00B21BB1"/>
    <w:rsid w:val="00B23A42"/>
    <w:rsid w:val="00B2553C"/>
    <w:rsid w:val="00B27437"/>
    <w:rsid w:val="00B31CD0"/>
    <w:rsid w:val="00B32BB6"/>
    <w:rsid w:val="00B35214"/>
    <w:rsid w:val="00B35FE4"/>
    <w:rsid w:val="00B42BB1"/>
    <w:rsid w:val="00B44F2A"/>
    <w:rsid w:val="00B51478"/>
    <w:rsid w:val="00B560B7"/>
    <w:rsid w:val="00B60050"/>
    <w:rsid w:val="00B61B28"/>
    <w:rsid w:val="00B62559"/>
    <w:rsid w:val="00B62772"/>
    <w:rsid w:val="00B62B61"/>
    <w:rsid w:val="00B63174"/>
    <w:rsid w:val="00B64932"/>
    <w:rsid w:val="00B65888"/>
    <w:rsid w:val="00B66812"/>
    <w:rsid w:val="00B66DF1"/>
    <w:rsid w:val="00B71178"/>
    <w:rsid w:val="00B7304A"/>
    <w:rsid w:val="00B741CA"/>
    <w:rsid w:val="00B742D4"/>
    <w:rsid w:val="00B7593D"/>
    <w:rsid w:val="00B7643F"/>
    <w:rsid w:val="00B76DFC"/>
    <w:rsid w:val="00B77476"/>
    <w:rsid w:val="00B77A4D"/>
    <w:rsid w:val="00B81928"/>
    <w:rsid w:val="00B8212D"/>
    <w:rsid w:val="00B826C3"/>
    <w:rsid w:val="00B84575"/>
    <w:rsid w:val="00B8602C"/>
    <w:rsid w:val="00B91A95"/>
    <w:rsid w:val="00B937B2"/>
    <w:rsid w:val="00BA0AC6"/>
    <w:rsid w:val="00BA46BF"/>
    <w:rsid w:val="00BA621E"/>
    <w:rsid w:val="00BA62C6"/>
    <w:rsid w:val="00BA7B96"/>
    <w:rsid w:val="00BB1DDE"/>
    <w:rsid w:val="00BB25AB"/>
    <w:rsid w:val="00BB6141"/>
    <w:rsid w:val="00BB6DCE"/>
    <w:rsid w:val="00BC0D34"/>
    <w:rsid w:val="00BC1F48"/>
    <w:rsid w:val="00BC300D"/>
    <w:rsid w:val="00BC38D2"/>
    <w:rsid w:val="00BC38D7"/>
    <w:rsid w:val="00BC76B2"/>
    <w:rsid w:val="00BD1517"/>
    <w:rsid w:val="00BD43EB"/>
    <w:rsid w:val="00BD73F6"/>
    <w:rsid w:val="00BE505E"/>
    <w:rsid w:val="00BE7682"/>
    <w:rsid w:val="00BF0E8B"/>
    <w:rsid w:val="00BF19E0"/>
    <w:rsid w:val="00BF61D5"/>
    <w:rsid w:val="00C03E8B"/>
    <w:rsid w:val="00C062F1"/>
    <w:rsid w:val="00C06816"/>
    <w:rsid w:val="00C13EC1"/>
    <w:rsid w:val="00C17BD4"/>
    <w:rsid w:val="00C2085D"/>
    <w:rsid w:val="00C23DA8"/>
    <w:rsid w:val="00C24550"/>
    <w:rsid w:val="00C404F6"/>
    <w:rsid w:val="00C42034"/>
    <w:rsid w:val="00C4473B"/>
    <w:rsid w:val="00C448E5"/>
    <w:rsid w:val="00C457FE"/>
    <w:rsid w:val="00C471E3"/>
    <w:rsid w:val="00C47715"/>
    <w:rsid w:val="00C47F05"/>
    <w:rsid w:val="00C5053D"/>
    <w:rsid w:val="00C524F2"/>
    <w:rsid w:val="00C574EC"/>
    <w:rsid w:val="00C57558"/>
    <w:rsid w:val="00C61BEA"/>
    <w:rsid w:val="00C62EAB"/>
    <w:rsid w:val="00C632EC"/>
    <w:rsid w:val="00C63EB7"/>
    <w:rsid w:val="00C64863"/>
    <w:rsid w:val="00C6554A"/>
    <w:rsid w:val="00C66CBE"/>
    <w:rsid w:val="00C70477"/>
    <w:rsid w:val="00C71AE2"/>
    <w:rsid w:val="00C739A4"/>
    <w:rsid w:val="00C747DC"/>
    <w:rsid w:val="00C7693F"/>
    <w:rsid w:val="00C802C1"/>
    <w:rsid w:val="00C8246C"/>
    <w:rsid w:val="00C83155"/>
    <w:rsid w:val="00C86523"/>
    <w:rsid w:val="00C865BE"/>
    <w:rsid w:val="00C870A3"/>
    <w:rsid w:val="00C9145B"/>
    <w:rsid w:val="00C91671"/>
    <w:rsid w:val="00C91ECA"/>
    <w:rsid w:val="00C929FF"/>
    <w:rsid w:val="00C935B9"/>
    <w:rsid w:val="00C93B35"/>
    <w:rsid w:val="00C94A61"/>
    <w:rsid w:val="00C955B9"/>
    <w:rsid w:val="00C97650"/>
    <w:rsid w:val="00CA1A8D"/>
    <w:rsid w:val="00CA3D3E"/>
    <w:rsid w:val="00CA3DC0"/>
    <w:rsid w:val="00CA6838"/>
    <w:rsid w:val="00CA7797"/>
    <w:rsid w:val="00CA7BD6"/>
    <w:rsid w:val="00CB30FB"/>
    <w:rsid w:val="00CB4075"/>
    <w:rsid w:val="00CB5A75"/>
    <w:rsid w:val="00CC2589"/>
    <w:rsid w:val="00CC5AC3"/>
    <w:rsid w:val="00CC67B0"/>
    <w:rsid w:val="00CD1A91"/>
    <w:rsid w:val="00CD32B9"/>
    <w:rsid w:val="00CD5C12"/>
    <w:rsid w:val="00CD75F7"/>
    <w:rsid w:val="00CD7AB9"/>
    <w:rsid w:val="00CE1F36"/>
    <w:rsid w:val="00CE267C"/>
    <w:rsid w:val="00CE3945"/>
    <w:rsid w:val="00CE5968"/>
    <w:rsid w:val="00CE70CC"/>
    <w:rsid w:val="00CF0F73"/>
    <w:rsid w:val="00CF2C5E"/>
    <w:rsid w:val="00CF653C"/>
    <w:rsid w:val="00CF6B33"/>
    <w:rsid w:val="00CF7946"/>
    <w:rsid w:val="00D013A5"/>
    <w:rsid w:val="00D013B7"/>
    <w:rsid w:val="00D02B83"/>
    <w:rsid w:val="00D02C48"/>
    <w:rsid w:val="00D05DB5"/>
    <w:rsid w:val="00D1148D"/>
    <w:rsid w:val="00D12D54"/>
    <w:rsid w:val="00D13C9C"/>
    <w:rsid w:val="00D15829"/>
    <w:rsid w:val="00D20BAC"/>
    <w:rsid w:val="00D216B3"/>
    <w:rsid w:val="00D237A1"/>
    <w:rsid w:val="00D248A3"/>
    <w:rsid w:val="00D2573A"/>
    <w:rsid w:val="00D2648E"/>
    <w:rsid w:val="00D27405"/>
    <w:rsid w:val="00D3030A"/>
    <w:rsid w:val="00D30591"/>
    <w:rsid w:val="00D32597"/>
    <w:rsid w:val="00D42CA9"/>
    <w:rsid w:val="00D455C2"/>
    <w:rsid w:val="00D463DF"/>
    <w:rsid w:val="00D46E0A"/>
    <w:rsid w:val="00D46EAB"/>
    <w:rsid w:val="00D51002"/>
    <w:rsid w:val="00D52131"/>
    <w:rsid w:val="00D525AB"/>
    <w:rsid w:val="00D556FD"/>
    <w:rsid w:val="00D57322"/>
    <w:rsid w:val="00D577FF"/>
    <w:rsid w:val="00D57E57"/>
    <w:rsid w:val="00D62D45"/>
    <w:rsid w:val="00D65253"/>
    <w:rsid w:val="00D668E9"/>
    <w:rsid w:val="00D877A1"/>
    <w:rsid w:val="00D87C79"/>
    <w:rsid w:val="00D95BAA"/>
    <w:rsid w:val="00DA278B"/>
    <w:rsid w:val="00DB3941"/>
    <w:rsid w:val="00DB5338"/>
    <w:rsid w:val="00DB6BE1"/>
    <w:rsid w:val="00DC035E"/>
    <w:rsid w:val="00DC12C6"/>
    <w:rsid w:val="00DC7F7B"/>
    <w:rsid w:val="00DC7F86"/>
    <w:rsid w:val="00DD0165"/>
    <w:rsid w:val="00DD04DD"/>
    <w:rsid w:val="00DD1067"/>
    <w:rsid w:val="00DD12B9"/>
    <w:rsid w:val="00DD3321"/>
    <w:rsid w:val="00DD3B7C"/>
    <w:rsid w:val="00DD3F00"/>
    <w:rsid w:val="00DD6762"/>
    <w:rsid w:val="00DE0169"/>
    <w:rsid w:val="00DE0CD0"/>
    <w:rsid w:val="00DE20F4"/>
    <w:rsid w:val="00DE2413"/>
    <w:rsid w:val="00DE25B0"/>
    <w:rsid w:val="00DE3DD1"/>
    <w:rsid w:val="00DE688D"/>
    <w:rsid w:val="00DF72B6"/>
    <w:rsid w:val="00E044D5"/>
    <w:rsid w:val="00E06920"/>
    <w:rsid w:val="00E131B8"/>
    <w:rsid w:val="00E15B88"/>
    <w:rsid w:val="00E175C7"/>
    <w:rsid w:val="00E176C7"/>
    <w:rsid w:val="00E2175F"/>
    <w:rsid w:val="00E226BA"/>
    <w:rsid w:val="00E25448"/>
    <w:rsid w:val="00E312B6"/>
    <w:rsid w:val="00E3183F"/>
    <w:rsid w:val="00E32CE7"/>
    <w:rsid w:val="00E35B7A"/>
    <w:rsid w:val="00E40D54"/>
    <w:rsid w:val="00E4234F"/>
    <w:rsid w:val="00E43FEC"/>
    <w:rsid w:val="00E447F4"/>
    <w:rsid w:val="00E4687D"/>
    <w:rsid w:val="00E5296A"/>
    <w:rsid w:val="00E554DF"/>
    <w:rsid w:val="00E56546"/>
    <w:rsid w:val="00E61841"/>
    <w:rsid w:val="00E62FA0"/>
    <w:rsid w:val="00E64262"/>
    <w:rsid w:val="00E672DB"/>
    <w:rsid w:val="00E704AC"/>
    <w:rsid w:val="00E7267F"/>
    <w:rsid w:val="00E73B99"/>
    <w:rsid w:val="00E75564"/>
    <w:rsid w:val="00E81B25"/>
    <w:rsid w:val="00E83036"/>
    <w:rsid w:val="00E84717"/>
    <w:rsid w:val="00E84DC3"/>
    <w:rsid w:val="00E85946"/>
    <w:rsid w:val="00E85D0D"/>
    <w:rsid w:val="00E91317"/>
    <w:rsid w:val="00E91E5D"/>
    <w:rsid w:val="00E970B5"/>
    <w:rsid w:val="00EA0825"/>
    <w:rsid w:val="00EA1DEC"/>
    <w:rsid w:val="00EA21C2"/>
    <w:rsid w:val="00EA7115"/>
    <w:rsid w:val="00EB05A0"/>
    <w:rsid w:val="00EB1829"/>
    <w:rsid w:val="00EB1C9E"/>
    <w:rsid w:val="00EB4DAA"/>
    <w:rsid w:val="00EB6021"/>
    <w:rsid w:val="00EB6125"/>
    <w:rsid w:val="00EB7B75"/>
    <w:rsid w:val="00EC0A68"/>
    <w:rsid w:val="00EC0AA3"/>
    <w:rsid w:val="00EC59A8"/>
    <w:rsid w:val="00EC7645"/>
    <w:rsid w:val="00ED19C1"/>
    <w:rsid w:val="00ED251D"/>
    <w:rsid w:val="00ED45DA"/>
    <w:rsid w:val="00ED5763"/>
    <w:rsid w:val="00ED605E"/>
    <w:rsid w:val="00ED6104"/>
    <w:rsid w:val="00ED66A7"/>
    <w:rsid w:val="00ED673B"/>
    <w:rsid w:val="00ED77A7"/>
    <w:rsid w:val="00ED7959"/>
    <w:rsid w:val="00EE0077"/>
    <w:rsid w:val="00EE4D73"/>
    <w:rsid w:val="00EE6624"/>
    <w:rsid w:val="00EE7AEB"/>
    <w:rsid w:val="00EE7D69"/>
    <w:rsid w:val="00EF687E"/>
    <w:rsid w:val="00F00BBB"/>
    <w:rsid w:val="00F049D7"/>
    <w:rsid w:val="00F0714B"/>
    <w:rsid w:val="00F07A9F"/>
    <w:rsid w:val="00F10AB0"/>
    <w:rsid w:val="00F120E3"/>
    <w:rsid w:val="00F125F7"/>
    <w:rsid w:val="00F12E7D"/>
    <w:rsid w:val="00F153A3"/>
    <w:rsid w:val="00F16793"/>
    <w:rsid w:val="00F17CF4"/>
    <w:rsid w:val="00F20E0F"/>
    <w:rsid w:val="00F2231D"/>
    <w:rsid w:val="00F256C1"/>
    <w:rsid w:val="00F260DD"/>
    <w:rsid w:val="00F27691"/>
    <w:rsid w:val="00F307ED"/>
    <w:rsid w:val="00F3121C"/>
    <w:rsid w:val="00F31AA9"/>
    <w:rsid w:val="00F320B0"/>
    <w:rsid w:val="00F329A1"/>
    <w:rsid w:val="00F329FB"/>
    <w:rsid w:val="00F363D9"/>
    <w:rsid w:val="00F37593"/>
    <w:rsid w:val="00F43832"/>
    <w:rsid w:val="00F46E21"/>
    <w:rsid w:val="00F475D6"/>
    <w:rsid w:val="00F50C85"/>
    <w:rsid w:val="00F517BE"/>
    <w:rsid w:val="00F60288"/>
    <w:rsid w:val="00F63044"/>
    <w:rsid w:val="00F63A0C"/>
    <w:rsid w:val="00F66765"/>
    <w:rsid w:val="00F669C3"/>
    <w:rsid w:val="00F70400"/>
    <w:rsid w:val="00F70C8C"/>
    <w:rsid w:val="00F72B5A"/>
    <w:rsid w:val="00F72E93"/>
    <w:rsid w:val="00F76EE8"/>
    <w:rsid w:val="00F77335"/>
    <w:rsid w:val="00F81435"/>
    <w:rsid w:val="00F82CE5"/>
    <w:rsid w:val="00F83FC3"/>
    <w:rsid w:val="00F84F2C"/>
    <w:rsid w:val="00F8611C"/>
    <w:rsid w:val="00F864EF"/>
    <w:rsid w:val="00F92AD0"/>
    <w:rsid w:val="00F9504F"/>
    <w:rsid w:val="00FA055E"/>
    <w:rsid w:val="00FA09F5"/>
    <w:rsid w:val="00FA2A19"/>
    <w:rsid w:val="00FA3893"/>
    <w:rsid w:val="00FA5E4E"/>
    <w:rsid w:val="00FA5F56"/>
    <w:rsid w:val="00FA7FFB"/>
    <w:rsid w:val="00FB0032"/>
    <w:rsid w:val="00FB01E7"/>
    <w:rsid w:val="00FB43B1"/>
    <w:rsid w:val="00FC0AA4"/>
    <w:rsid w:val="00FC2F18"/>
    <w:rsid w:val="00FD1967"/>
    <w:rsid w:val="00FD1E8A"/>
    <w:rsid w:val="00FD3674"/>
    <w:rsid w:val="00FD4F91"/>
    <w:rsid w:val="00FD738C"/>
    <w:rsid w:val="00FD761E"/>
    <w:rsid w:val="00FE0E0D"/>
    <w:rsid w:val="00FE1746"/>
    <w:rsid w:val="00FE1807"/>
    <w:rsid w:val="00FE1AB9"/>
    <w:rsid w:val="00FE4F3F"/>
    <w:rsid w:val="00FE5683"/>
    <w:rsid w:val="00FE5EC2"/>
    <w:rsid w:val="00FE76ED"/>
    <w:rsid w:val="00FF31EF"/>
    <w:rsid w:val="00FF3D40"/>
    <w:rsid w:val="00FF52D8"/>
    <w:rsid w:val="00FF53A2"/>
    <w:rsid w:val="00FF6BF8"/>
    <w:rsid w:val="00FF7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Raav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800CD1"/>
    <w:pPr>
      <w:spacing w:after="200" w:line="276" w:lineRule="auto"/>
    </w:pPr>
    <w:rPr>
      <w:sz w:val="22"/>
    </w:rPr>
  </w:style>
  <w:style w:type="paragraph" w:styleId="1">
    <w:name w:val="heading 1"/>
    <w:basedOn w:val="a"/>
    <w:next w:val="a"/>
    <w:link w:val="10"/>
    <w:uiPriority w:val="9"/>
    <w:rsid w:val="00800CD1"/>
    <w:pPr>
      <w:keepNext/>
      <w:keepLines/>
      <w:spacing w:before="480" w:after="0"/>
      <w:outlineLvl w:val="0"/>
    </w:pPr>
    <w:rPr>
      <w:rFonts w:ascii="Times New Roman" w:eastAsia="Times New Roman" w:hAnsi="Times New Roman" w:cs="Times New Roman"/>
      <w:b/>
      <w:color w:val="6A8012"/>
      <w:sz w:val="32"/>
    </w:rPr>
  </w:style>
  <w:style w:type="paragraph" w:styleId="2">
    <w:name w:val="heading 2"/>
    <w:basedOn w:val="a"/>
    <w:next w:val="a"/>
    <w:link w:val="20"/>
    <w:uiPriority w:val="9"/>
    <w:rsid w:val="00800CD1"/>
    <w:pPr>
      <w:keepNext/>
      <w:keepLines/>
      <w:spacing w:before="200" w:after="0"/>
      <w:outlineLvl w:val="1"/>
    </w:pPr>
    <w:rPr>
      <w:rFonts w:ascii="Cambria" w:eastAsia="Times New Roman" w:hAnsi="Cambria"/>
      <w:b/>
      <w:color w:val="4F81BD"/>
      <w:sz w:val="26"/>
    </w:rPr>
  </w:style>
  <w:style w:type="paragraph" w:styleId="3">
    <w:name w:val="heading 3"/>
    <w:basedOn w:val="a"/>
    <w:next w:val="a"/>
    <w:link w:val="30"/>
    <w:uiPriority w:val="9"/>
    <w:rsid w:val="00800CD1"/>
    <w:pPr>
      <w:keepNext/>
      <w:keepLines/>
      <w:spacing w:before="40" w:after="0" w:line="259" w:lineRule="auto"/>
      <w:outlineLvl w:val="2"/>
    </w:pPr>
    <w:rPr>
      <w:rFonts w:ascii="Cambria" w:eastAsia="Times New Roman" w:hAnsi="Cambria" w:cs="Times New Roman"/>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rsid w:val="00800CD1"/>
    <w:rPr>
      <w:sz w:val="22"/>
      <w:lang w:val="ru-RU" w:eastAsia="ru-RU" w:bidi="ar-SA"/>
    </w:rPr>
  </w:style>
  <w:style w:type="character" w:styleId="a5">
    <w:name w:val="Strong"/>
    <w:uiPriority w:val="22"/>
    <w:rsid w:val="00800CD1"/>
    <w:rPr>
      <w:rFonts w:ascii="Times New Roman" w:hAnsi="Times New Roman"/>
      <w:b/>
      <w:sz w:val="24"/>
    </w:rPr>
  </w:style>
  <w:style w:type="paragraph" w:styleId="11">
    <w:name w:val="toc 1"/>
    <w:basedOn w:val="a"/>
    <w:next w:val="a"/>
    <w:uiPriority w:val="39"/>
    <w:rsid w:val="00800CD1"/>
    <w:pPr>
      <w:spacing w:after="100" w:line="259" w:lineRule="auto"/>
    </w:pPr>
    <w:rPr>
      <w:rFonts w:cs="Times New Roman"/>
    </w:rPr>
  </w:style>
  <w:style w:type="paragraph" w:styleId="a6">
    <w:name w:val="annotation subject"/>
    <w:basedOn w:val="a7"/>
    <w:next w:val="a7"/>
    <w:link w:val="a8"/>
    <w:uiPriority w:val="99"/>
    <w:rsid w:val="00800CD1"/>
    <w:rPr>
      <w:b/>
    </w:rPr>
  </w:style>
  <w:style w:type="paragraph" w:styleId="21">
    <w:name w:val="toc 2"/>
    <w:basedOn w:val="a"/>
    <w:next w:val="a"/>
    <w:uiPriority w:val="39"/>
    <w:rsid w:val="00800CD1"/>
    <w:pPr>
      <w:spacing w:after="100" w:line="259" w:lineRule="auto"/>
      <w:ind w:left="220"/>
    </w:pPr>
    <w:rPr>
      <w:rFonts w:cs="Times New Roman"/>
    </w:rPr>
  </w:style>
  <w:style w:type="paragraph" w:styleId="31">
    <w:name w:val="toc 3"/>
    <w:basedOn w:val="a"/>
    <w:next w:val="a"/>
    <w:uiPriority w:val="39"/>
    <w:rsid w:val="00800CD1"/>
    <w:pPr>
      <w:spacing w:after="100" w:line="259" w:lineRule="auto"/>
      <w:ind w:left="440"/>
    </w:pPr>
    <w:rPr>
      <w:rFonts w:cs="Times New Roman"/>
    </w:rPr>
  </w:style>
  <w:style w:type="character" w:styleId="a9">
    <w:name w:val="Book Title"/>
    <w:uiPriority w:val="33"/>
    <w:rsid w:val="00800CD1"/>
    <w:rPr>
      <w:b/>
      <w:i/>
      <w:spacing w:val="5"/>
    </w:rPr>
  </w:style>
  <w:style w:type="character" w:styleId="aa">
    <w:name w:val="annotation reference"/>
    <w:uiPriority w:val="99"/>
    <w:rsid w:val="00800CD1"/>
    <w:rPr>
      <w:sz w:val="16"/>
    </w:rPr>
  </w:style>
  <w:style w:type="character" w:customStyle="1" w:styleId="30">
    <w:name w:val="Заголовок 3 Знак"/>
    <w:link w:val="3"/>
    <w:uiPriority w:val="9"/>
    <w:rsid w:val="00800CD1"/>
    <w:rPr>
      <w:rFonts w:ascii="Cambria" w:eastAsia="Times New Roman" w:hAnsi="Cambria" w:cs="Times New Roman"/>
      <w:color w:val="243F60"/>
      <w:sz w:val="24"/>
    </w:rPr>
  </w:style>
  <w:style w:type="character" w:customStyle="1" w:styleId="hps">
    <w:name w:val="hps"/>
    <w:basedOn w:val="a0"/>
    <w:uiPriority w:val="99"/>
    <w:rsid w:val="00800CD1"/>
  </w:style>
  <w:style w:type="paragraph" w:customStyle="1" w:styleId="Default">
    <w:name w:val="Default"/>
    <w:uiPriority w:val="99"/>
    <w:rsid w:val="00800CD1"/>
    <w:rPr>
      <w:rFonts w:ascii="Georgia" w:hAnsi="Georgia" w:cs="Georgia"/>
      <w:color w:val="000000"/>
      <w:sz w:val="24"/>
    </w:rPr>
  </w:style>
  <w:style w:type="paragraph" w:customStyle="1" w:styleId="tkZagolovok2">
    <w:name w:val="_Заголовок Раздел (tkZagolovok2)"/>
    <w:basedOn w:val="a"/>
    <w:uiPriority w:val="99"/>
    <w:rsid w:val="00800CD1"/>
    <w:pPr>
      <w:spacing w:before="200"/>
      <w:ind w:left="1134" w:right="1134"/>
      <w:jc w:val="center"/>
    </w:pPr>
    <w:rPr>
      <w:rFonts w:ascii="Arial" w:eastAsia="Times New Roman" w:hAnsi="Arial" w:cs="Arial"/>
      <w:b/>
      <w:sz w:val="24"/>
    </w:rPr>
  </w:style>
  <w:style w:type="paragraph" w:customStyle="1" w:styleId="Pa3">
    <w:name w:val="Pa3"/>
    <w:basedOn w:val="a"/>
    <w:next w:val="a"/>
    <w:uiPriority w:val="99"/>
    <w:rsid w:val="00800CD1"/>
    <w:pPr>
      <w:spacing w:after="0" w:line="201" w:lineRule="atLeast"/>
    </w:pPr>
    <w:rPr>
      <w:rFonts w:ascii="Avenir 65 Medium" w:hAnsi="Avenir 65 Medium" w:cs="Times New Roman"/>
      <w:sz w:val="24"/>
    </w:rPr>
  </w:style>
  <w:style w:type="character" w:customStyle="1" w:styleId="ab">
    <w:name w:val="Текст примечания Знак"/>
    <w:link w:val="a7"/>
    <w:uiPriority w:val="99"/>
    <w:rsid w:val="00800CD1"/>
    <w:rPr>
      <w:sz w:val="20"/>
    </w:rPr>
  </w:style>
  <w:style w:type="character" w:customStyle="1" w:styleId="CommentTextChar1">
    <w:name w:val="Comment Text Char1"/>
    <w:uiPriority w:val="99"/>
    <w:rsid w:val="00800CD1"/>
    <w:rPr>
      <w:sz w:val="20"/>
    </w:rPr>
  </w:style>
  <w:style w:type="character" w:customStyle="1" w:styleId="10">
    <w:name w:val="Заголовок 1 Знак"/>
    <w:link w:val="1"/>
    <w:uiPriority w:val="9"/>
    <w:rsid w:val="00800CD1"/>
    <w:rPr>
      <w:rFonts w:ascii="Times New Roman" w:eastAsia="Times New Roman" w:hAnsi="Times New Roman" w:cs="Times New Roman"/>
      <w:b/>
      <w:color w:val="6A8012"/>
      <w:sz w:val="32"/>
    </w:rPr>
  </w:style>
  <w:style w:type="paragraph" w:styleId="ac">
    <w:name w:val="header"/>
    <w:basedOn w:val="a"/>
    <w:link w:val="ad"/>
    <w:uiPriority w:val="99"/>
    <w:rsid w:val="00800CD1"/>
    <w:pPr>
      <w:tabs>
        <w:tab w:val="center" w:pos="4677"/>
        <w:tab w:val="right" w:pos="9355"/>
      </w:tabs>
      <w:spacing w:after="0" w:line="240" w:lineRule="auto"/>
    </w:pPr>
  </w:style>
  <w:style w:type="paragraph" w:customStyle="1" w:styleId="tkGrif">
    <w:name w:val="_Гриф (tkGrif)"/>
    <w:basedOn w:val="a"/>
    <w:uiPriority w:val="99"/>
    <w:rsid w:val="00800CD1"/>
    <w:pPr>
      <w:spacing w:after="60"/>
      <w:jc w:val="center"/>
    </w:pPr>
    <w:rPr>
      <w:rFonts w:ascii="Arial" w:eastAsia="Times New Roman" w:hAnsi="Arial" w:cs="Arial"/>
      <w:sz w:val="20"/>
    </w:rPr>
  </w:style>
  <w:style w:type="character" w:customStyle="1" w:styleId="ae">
    <w:name w:val="Абзац списка Знак"/>
    <w:aliases w:val="List Paragraph 1 Знак"/>
    <w:link w:val="af"/>
    <w:uiPriority w:val="34"/>
    <w:rsid w:val="00800CD1"/>
  </w:style>
  <w:style w:type="character" w:customStyle="1" w:styleId="af0">
    <w:name w:val="Подзаголовок Знак"/>
    <w:link w:val="af1"/>
    <w:uiPriority w:val="11"/>
    <w:rsid w:val="00800CD1"/>
    <w:rPr>
      <w:rFonts w:ascii="Times New Roman" w:eastAsia="Times New Roman" w:hAnsi="Times New Roman" w:cs="Times New Roman"/>
      <w:b/>
      <w:i/>
      <w:color w:val="872434"/>
      <w:spacing w:val="15"/>
      <w:sz w:val="24"/>
    </w:rPr>
  </w:style>
  <w:style w:type="paragraph" w:customStyle="1" w:styleId="tkPodpis">
    <w:name w:val="_Подпись (tkPodpis)"/>
    <w:basedOn w:val="a"/>
    <w:uiPriority w:val="99"/>
    <w:rsid w:val="00800CD1"/>
    <w:pPr>
      <w:spacing w:after="60"/>
    </w:pPr>
    <w:rPr>
      <w:rFonts w:ascii="Arial" w:eastAsia="Times New Roman" w:hAnsi="Arial" w:cs="Arial"/>
      <w:b/>
      <w:sz w:val="20"/>
    </w:rPr>
  </w:style>
  <w:style w:type="character" w:customStyle="1" w:styleId="af2">
    <w:name w:val="Нижний колонтитул Знак"/>
    <w:basedOn w:val="a0"/>
    <w:link w:val="af3"/>
    <w:uiPriority w:val="99"/>
    <w:rsid w:val="00800CD1"/>
  </w:style>
  <w:style w:type="paragraph" w:styleId="af4">
    <w:name w:val="TOC Heading"/>
    <w:basedOn w:val="1"/>
    <w:next w:val="a"/>
    <w:uiPriority w:val="39"/>
    <w:rsid w:val="00800CD1"/>
    <w:pPr>
      <w:spacing w:before="240" w:line="259" w:lineRule="auto"/>
    </w:pPr>
    <w:rPr>
      <w:rFonts w:ascii="Cambria" w:hAnsi="Cambria"/>
      <w:b w:val="0"/>
      <w:color w:val="365F91"/>
    </w:rPr>
  </w:style>
  <w:style w:type="paragraph" w:styleId="af">
    <w:name w:val="List Paragraph"/>
    <w:aliases w:val="List Paragraph 1"/>
    <w:basedOn w:val="a"/>
    <w:link w:val="ae"/>
    <w:uiPriority w:val="34"/>
    <w:qFormat/>
    <w:rsid w:val="00800CD1"/>
    <w:pPr>
      <w:ind w:left="720"/>
    </w:pPr>
  </w:style>
  <w:style w:type="character" w:customStyle="1" w:styleId="ad">
    <w:name w:val="Верхний колонтитул Знак"/>
    <w:basedOn w:val="a0"/>
    <w:link w:val="ac"/>
    <w:uiPriority w:val="99"/>
    <w:rsid w:val="00800CD1"/>
  </w:style>
  <w:style w:type="paragraph" w:customStyle="1" w:styleId="tkZagolovok5">
    <w:name w:val="_Заголовок Статья (tkZagolovok5)"/>
    <w:basedOn w:val="a"/>
    <w:uiPriority w:val="99"/>
    <w:rsid w:val="00800CD1"/>
    <w:pPr>
      <w:spacing w:before="200" w:after="60"/>
      <w:ind w:firstLine="567"/>
    </w:pPr>
    <w:rPr>
      <w:rFonts w:ascii="Arial" w:eastAsia="Times New Roman" w:hAnsi="Arial" w:cs="Arial"/>
      <w:b/>
      <w:sz w:val="20"/>
    </w:rPr>
  </w:style>
  <w:style w:type="character" w:customStyle="1" w:styleId="shorttext">
    <w:name w:val="short_text"/>
    <w:uiPriority w:val="99"/>
    <w:rsid w:val="00800CD1"/>
  </w:style>
  <w:style w:type="paragraph" w:styleId="af5">
    <w:name w:val="footnote text"/>
    <w:basedOn w:val="a"/>
    <w:link w:val="af6"/>
    <w:uiPriority w:val="99"/>
    <w:rsid w:val="00800CD1"/>
    <w:pPr>
      <w:spacing w:after="0" w:line="240" w:lineRule="auto"/>
    </w:pPr>
    <w:rPr>
      <w:rFonts w:cs="Times New Roman"/>
      <w:sz w:val="20"/>
    </w:rPr>
  </w:style>
  <w:style w:type="paragraph" w:styleId="af7">
    <w:name w:val="Balloon Text"/>
    <w:basedOn w:val="a"/>
    <w:link w:val="af8"/>
    <w:uiPriority w:val="99"/>
    <w:rsid w:val="00800CD1"/>
    <w:pPr>
      <w:spacing w:after="0" w:line="240" w:lineRule="auto"/>
    </w:pPr>
    <w:rPr>
      <w:rFonts w:ascii="Tahoma" w:hAnsi="Tahoma" w:cs="Tahoma"/>
      <w:sz w:val="16"/>
    </w:rPr>
  </w:style>
  <w:style w:type="character" w:customStyle="1" w:styleId="af8">
    <w:name w:val="Текст выноски Знак"/>
    <w:link w:val="af7"/>
    <w:uiPriority w:val="99"/>
    <w:rsid w:val="00800CD1"/>
    <w:rPr>
      <w:rFonts w:ascii="Tahoma" w:hAnsi="Tahoma" w:cs="Tahoma"/>
      <w:sz w:val="16"/>
    </w:rPr>
  </w:style>
  <w:style w:type="character" w:customStyle="1" w:styleId="CommentSubjectChar1">
    <w:name w:val="Comment Subject Char1"/>
    <w:uiPriority w:val="99"/>
    <w:rsid w:val="00800CD1"/>
    <w:rPr>
      <w:b/>
      <w:sz w:val="20"/>
    </w:rPr>
  </w:style>
  <w:style w:type="character" w:customStyle="1" w:styleId="af6">
    <w:name w:val="Текст сноски Знак"/>
    <w:link w:val="af5"/>
    <w:uiPriority w:val="99"/>
    <w:rsid w:val="00800CD1"/>
    <w:rPr>
      <w:rFonts w:ascii="Calibri" w:eastAsia="Calibri" w:hAnsi="Calibri" w:cs="Times New Roman"/>
      <w:sz w:val="20"/>
    </w:rPr>
  </w:style>
  <w:style w:type="table" w:styleId="3-3">
    <w:name w:val="Medium Grid 3 Accent 3"/>
    <w:basedOn w:val="a1"/>
    <w:uiPriority w:val="69"/>
    <w:rsid w:val="00800CD1"/>
    <w:rPr>
      <w:rFonts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af9">
    <w:name w:val="Intense Emphasis"/>
    <w:uiPriority w:val="21"/>
    <w:rsid w:val="00800CD1"/>
    <w:rPr>
      <w:b/>
      <w:i/>
      <w:color w:val="4F81BD"/>
    </w:rPr>
  </w:style>
  <w:style w:type="paragraph" w:styleId="a4">
    <w:name w:val="No Spacing"/>
    <w:link w:val="a3"/>
    <w:uiPriority w:val="1"/>
    <w:rsid w:val="00800CD1"/>
    <w:rPr>
      <w:sz w:val="22"/>
    </w:rPr>
  </w:style>
  <w:style w:type="character" w:styleId="afa">
    <w:name w:val="Hyperlink"/>
    <w:uiPriority w:val="99"/>
    <w:rsid w:val="00800CD1"/>
    <w:rPr>
      <w:color w:val="0000FF"/>
      <w:u w:val="single"/>
    </w:rPr>
  </w:style>
  <w:style w:type="paragraph" w:styleId="af1">
    <w:name w:val="Subtitle"/>
    <w:basedOn w:val="a"/>
    <w:next w:val="a"/>
    <w:link w:val="af0"/>
    <w:uiPriority w:val="11"/>
    <w:qFormat/>
    <w:rsid w:val="00800CD1"/>
    <w:rPr>
      <w:rFonts w:ascii="Times New Roman" w:eastAsia="Times New Roman" w:hAnsi="Times New Roman" w:cs="Times New Roman"/>
      <w:b/>
      <w:i/>
      <w:color w:val="872434"/>
      <w:spacing w:val="15"/>
      <w:sz w:val="24"/>
    </w:rPr>
  </w:style>
  <w:style w:type="character" w:customStyle="1" w:styleId="20">
    <w:name w:val="Заголовок 2 Знак"/>
    <w:link w:val="2"/>
    <w:uiPriority w:val="9"/>
    <w:rsid w:val="00800CD1"/>
    <w:rPr>
      <w:rFonts w:ascii="Cambria" w:eastAsia="Times New Roman" w:hAnsi="Cambria" w:cs="Raavi"/>
      <w:b/>
      <w:color w:val="4F81BD"/>
      <w:sz w:val="26"/>
    </w:rPr>
  </w:style>
  <w:style w:type="character" w:customStyle="1" w:styleId="afb">
    <w:name w:val="Название Знак"/>
    <w:link w:val="afc"/>
    <w:uiPriority w:val="10"/>
    <w:rsid w:val="00800CD1"/>
    <w:rPr>
      <w:rFonts w:ascii="Cambria" w:eastAsia="Times New Roman" w:hAnsi="Cambria" w:cs="Times New Roman"/>
      <w:spacing w:val="-10"/>
      <w:sz w:val="56"/>
    </w:rPr>
  </w:style>
  <w:style w:type="paragraph" w:customStyle="1" w:styleId="tkNazvanie">
    <w:name w:val="_Название (tkNazvanie)"/>
    <w:basedOn w:val="a"/>
    <w:uiPriority w:val="99"/>
    <w:rsid w:val="00800CD1"/>
    <w:pPr>
      <w:spacing w:before="400" w:after="400"/>
      <w:ind w:left="1134" w:right="1134"/>
      <w:jc w:val="center"/>
    </w:pPr>
    <w:rPr>
      <w:rFonts w:ascii="Arial" w:eastAsia="Times New Roman" w:hAnsi="Arial" w:cs="Arial"/>
      <w:b/>
      <w:sz w:val="24"/>
    </w:rPr>
  </w:style>
  <w:style w:type="character" w:customStyle="1" w:styleId="a8">
    <w:name w:val="Тема примечания Знак"/>
    <w:link w:val="a6"/>
    <w:uiPriority w:val="99"/>
    <w:rsid w:val="00800CD1"/>
    <w:rPr>
      <w:b/>
      <w:sz w:val="20"/>
    </w:rPr>
  </w:style>
  <w:style w:type="paragraph" w:styleId="afc">
    <w:name w:val="Title"/>
    <w:basedOn w:val="a"/>
    <w:next w:val="a"/>
    <w:link w:val="afb"/>
    <w:uiPriority w:val="10"/>
    <w:rsid w:val="00800CD1"/>
    <w:pPr>
      <w:spacing w:after="0" w:line="240" w:lineRule="auto"/>
    </w:pPr>
    <w:rPr>
      <w:rFonts w:ascii="Cambria" w:eastAsia="Times New Roman" w:hAnsi="Cambria" w:cs="Times New Roman"/>
      <w:spacing w:val="-10"/>
      <w:sz w:val="56"/>
    </w:rPr>
  </w:style>
  <w:style w:type="paragraph" w:customStyle="1" w:styleId="tkTekst">
    <w:name w:val="_Текст обычный (tkTekst)"/>
    <w:basedOn w:val="a"/>
    <w:rsid w:val="00800CD1"/>
    <w:pPr>
      <w:spacing w:after="60"/>
      <w:ind w:firstLine="567"/>
      <w:jc w:val="both"/>
    </w:pPr>
    <w:rPr>
      <w:rFonts w:ascii="Arial" w:eastAsia="Times New Roman" w:hAnsi="Arial" w:cs="Arial"/>
      <w:sz w:val="20"/>
    </w:rPr>
  </w:style>
  <w:style w:type="paragraph" w:styleId="af3">
    <w:name w:val="footer"/>
    <w:basedOn w:val="a"/>
    <w:link w:val="af2"/>
    <w:uiPriority w:val="99"/>
    <w:rsid w:val="00800CD1"/>
    <w:pPr>
      <w:tabs>
        <w:tab w:val="center" w:pos="4677"/>
        <w:tab w:val="right" w:pos="9355"/>
      </w:tabs>
      <w:spacing w:after="0" w:line="240" w:lineRule="auto"/>
    </w:pPr>
  </w:style>
  <w:style w:type="paragraph" w:styleId="a7">
    <w:name w:val="annotation text"/>
    <w:basedOn w:val="a"/>
    <w:link w:val="ab"/>
    <w:uiPriority w:val="99"/>
    <w:rsid w:val="00800CD1"/>
    <w:pPr>
      <w:spacing w:after="160" w:line="240" w:lineRule="auto"/>
    </w:pPr>
    <w:rPr>
      <w:rFonts w:cs="Times New Roman"/>
      <w:sz w:val="20"/>
    </w:rPr>
  </w:style>
  <w:style w:type="table" w:styleId="afd">
    <w:name w:val="Table Grid"/>
    <w:basedOn w:val="a1"/>
    <w:uiPriority w:val="39"/>
    <w:rsid w:val="00800CD1"/>
    <w:rPr>
      <w:rFonts w:cs="Times New Roman"/>
    </w:rPr>
    <w:tblPr>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0" w:type="dxa"/>
        <w:left w:w="108" w:type="dxa"/>
        <w:bottom w:w="0" w:type="dxa"/>
        <w:right w:w="108" w:type="dxa"/>
      </w:tblCellMar>
    </w:tblPr>
  </w:style>
  <w:style w:type="character" w:styleId="afe">
    <w:name w:val="footnote reference"/>
    <w:uiPriority w:val="99"/>
    <w:rsid w:val="00800CD1"/>
    <w:rPr>
      <w:vertAlign w:val="superscript"/>
    </w:rPr>
  </w:style>
  <w:style w:type="paragraph" w:styleId="aff">
    <w:name w:val="endnote text"/>
    <w:basedOn w:val="a"/>
    <w:link w:val="aff0"/>
    <w:uiPriority w:val="99"/>
    <w:semiHidden/>
    <w:unhideWhenUsed/>
    <w:rsid w:val="00907A2D"/>
    <w:pPr>
      <w:spacing w:after="0" w:line="240" w:lineRule="auto"/>
    </w:pPr>
    <w:rPr>
      <w:sz w:val="20"/>
    </w:rPr>
  </w:style>
  <w:style w:type="character" w:customStyle="1" w:styleId="aff0">
    <w:name w:val="Текст концевой сноски Знак"/>
    <w:basedOn w:val="a0"/>
    <w:link w:val="aff"/>
    <w:uiPriority w:val="99"/>
    <w:semiHidden/>
    <w:rsid w:val="00907A2D"/>
  </w:style>
  <w:style w:type="character" w:styleId="aff1">
    <w:name w:val="endnote reference"/>
    <w:basedOn w:val="a0"/>
    <w:uiPriority w:val="99"/>
    <w:semiHidden/>
    <w:unhideWhenUsed/>
    <w:rsid w:val="00907A2D"/>
    <w:rPr>
      <w:vertAlign w:val="superscript"/>
    </w:rPr>
  </w:style>
  <w:style w:type="paragraph" w:styleId="aff2">
    <w:name w:val="Revision"/>
    <w:hidden/>
    <w:uiPriority w:val="99"/>
    <w:semiHidden/>
    <w:rsid w:val="0038313D"/>
    <w:rPr>
      <w:sz w:val="22"/>
    </w:rPr>
  </w:style>
</w:styles>
</file>

<file path=word/webSettings.xml><?xml version="1.0" encoding="utf-8"?>
<w:webSettings xmlns:r="http://schemas.openxmlformats.org/officeDocument/2006/relationships" xmlns:w="http://schemas.openxmlformats.org/wordprocessingml/2006/main">
  <w:divs>
    <w:div w:id="249041926">
      <w:bodyDiv w:val="1"/>
      <w:marLeft w:val="0"/>
      <w:marRight w:val="0"/>
      <w:marTop w:val="0"/>
      <w:marBottom w:val="0"/>
      <w:divBdr>
        <w:top w:val="none" w:sz="0" w:space="0" w:color="auto"/>
        <w:left w:val="none" w:sz="0" w:space="0" w:color="auto"/>
        <w:bottom w:val="none" w:sz="0" w:space="0" w:color="auto"/>
        <w:right w:val="none" w:sz="0" w:space="0" w:color="auto"/>
      </w:divBdr>
    </w:div>
    <w:div w:id="8754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sabat.k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12FCB-0B8E-4FC2-A4DD-B005B6E2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2611</Words>
  <Characters>14888</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Национальный банк Кыргызской Республики</vt:lpstr>
      <vt:lpstr>Национальный банк Кыргызской Республики</vt:lpstr>
    </vt:vector>
  </TitlesOfParts>
  <Company>DPI</Company>
  <LinksUpToDate>false</LinksUpToDate>
  <CharactersWithSpaces>17465</CharactersWithSpaces>
  <SharedDoc>false</SharedDoc>
  <HLinks>
    <vt:vector size="12" baseType="variant">
      <vt:variant>
        <vt:i4>6946871</vt:i4>
      </vt:variant>
      <vt:variant>
        <vt:i4>3</vt:i4>
      </vt:variant>
      <vt:variant>
        <vt:i4>0</vt:i4>
      </vt:variant>
      <vt:variant>
        <vt:i4>5</vt:i4>
      </vt:variant>
      <vt:variant>
        <vt:lpwstr>http://www.finsabat.kg/</vt:lpwstr>
      </vt:variant>
      <vt:variant>
        <vt:lpwstr/>
      </vt:variant>
      <vt:variant>
        <vt:i4>6946871</vt:i4>
      </vt:variant>
      <vt:variant>
        <vt:i4>0</vt:i4>
      </vt:variant>
      <vt:variant>
        <vt:i4>0</vt:i4>
      </vt:variant>
      <vt:variant>
        <vt:i4>5</vt:i4>
      </vt:variant>
      <vt:variant>
        <vt:lpwstr>http://www.finsabat.kg/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Кыргызской Республики</dc:title>
  <dc:creator>admin</dc:creator>
  <cp:lastModifiedBy>User</cp:lastModifiedBy>
  <cp:revision>3</cp:revision>
  <cp:lastPrinted>2016-06-10T04:01:00Z</cp:lastPrinted>
  <dcterms:created xsi:type="dcterms:W3CDTF">2016-06-10T14:49:00Z</dcterms:created>
  <dcterms:modified xsi:type="dcterms:W3CDTF">2016-06-10T14:49:00Z</dcterms:modified>
</cp:coreProperties>
</file>