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47E55" w:rsidRPr="001954EA" w:rsidRDefault="00EE1971" w:rsidP="00972A75">
      <w:pPr>
        <w:rPr>
          <w:b/>
          <w:sz w:val="28"/>
          <w:szCs w:val="28"/>
        </w:rPr>
      </w:pPr>
      <w:bookmarkStart w:id="0" w:name="_GoBack"/>
      <w:bookmarkEnd w:id="0"/>
      <w:r w:rsidRPr="00EE1971">
        <w:rPr>
          <w:szCs w:val="28"/>
        </w:rPr>
        <w:tab/>
      </w:r>
      <w:r w:rsidRPr="00EE1971">
        <w:rPr>
          <w:szCs w:val="28"/>
        </w:rPr>
        <w:tab/>
      </w:r>
      <w:r w:rsidRPr="00EE1971">
        <w:rPr>
          <w:szCs w:val="28"/>
        </w:rPr>
        <w:tab/>
      </w:r>
      <w:r w:rsidR="00047E55" w:rsidRPr="00EE1971">
        <w:rPr>
          <w:szCs w:val="28"/>
        </w:rPr>
        <w:tab/>
      </w:r>
      <w:r w:rsidR="00047E55" w:rsidRPr="00EE1971">
        <w:rPr>
          <w:szCs w:val="28"/>
        </w:rPr>
        <w:tab/>
      </w:r>
      <w:r w:rsidR="00047E55" w:rsidRPr="00EE1971">
        <w:rPr>
          <w:szCs w:val="28"/>
        </w:rPr>
        <w:tab/>
      </w:r>
    </w:p>
    <w:tbl>
      <w:tblPr>
        <w:tblpPr w:leftFromText="180" w:rightFromText="180" w:vertAnchor="text" w:horzAnchor="margin" w:tblpY="-178"/>
        <w:tblW w:w="10026" w:type="dxa"/>
        <w:tblLook w:val="01E0" w:firstRow="1" w:lastRow="1" w:firstColumn="1" w:lastColumn="1" w:noHBand="0" w:noVBand="0"/>
      </w:tblPr>
      <w:tblGrid>
        <w:gridCol w:w="4059"/>
        <w:gridCol w:w="1591"/>
        <w:gridCol w:w="293"/>
        <w:gridCol w:w="3790"/>
        <w:gridCol w:w="293"/>
      </w:tblGrid>
      <w:tr w:rsidR="00047E55" w:rsidRPr="00867A3E" w:rsidTr="00A6688F">
        <w:trPr>
          <w:gridAfter w:val="1"/>
          <w:wAfter w:w="293" w:type="dxa"/>
          <w:trHeight w:val="660"/>
        </w:trPr>
        <w:tc>
          <w:tcPr>
            <w:tcW w:w="4059" w:type="dxa"/>
            <w:tcBorders>
              <w:top w:val="nil"/>
              <w:left w:val="nil"/>
              <w:bottom w:val="thinThickSmallGap" w:sz="24" w:space="0" w:color="auto"/>
              <w:right w:val="nil"/>
            </w:tcBorders>
          </w:tcPr>
          <w:p w:rsidR="00047E55" w:rsidRPr="00867A3E" w:rsidRDefault="00047E55" w:rsidP="00A6688F">
            <w:pPr>
              <w:ind w:left="-108"/>
              <w:jc w:val="center"/>
              <w:rPr>
                <w:b/>
                <w:sz w:val="28"/>
                <w:szCs w:val="28"/>
                <w:lang w:val="ky-KG"/>
              </w:rPr>
            </w:pPr>
            <w:r w:rsidRPr="00867A3E">
              <w:rPr>
                <w:b/>
                <w:sz w:val="28"/>
                <w:szCs w:val="28"/>
                <w:lang w:val="ky-KG"/>
              </w:rPr>
              <w:t>Кыргыз Республикасынын Өкмөтүнө караштуу</w:t>
            </w:r>
          </w:p>
          <w:p w:rsidR="00047E55" w:rsidRPr="00867A3E" w:rsidRDefault="00047E55" w:rsidP="00A6688F">
            <w:pPr>
              <w:ind w:left="-108"/>
              <w:jc w:val="center"/>
              <w:rPr>
                <w:b/>
                <w:sz w:val="28"/>
                <w:szCs w:val="28"/>
                <w:lang w:val="ky-KG"/>
              </w:rPr>
            </w:pPr>
            <w:r>
              <w:rPr>
                <w:b/>
                <w:sz w:val="28"/>
                <w:szCs w:val="28"/>
                <w:lang w:val="ky-KG"/>
              </w:rPr>
              <w:t xml:space="preserve">Архитектура, </w:t>
            </w:r>
            <w:r w:rsidRPr="00867A3E">
              <w:rPr>
                <w:b/>
                <w:sz w:val="28"/>
                <w:szCs w:val="28"/>
                <w:lang w:val="ky-KG"/>
              </w:rPr>
              <w:t>курулуш  жана</w:t>
            </w:r>
            <w:r>
              <w:rPr>
                <w:b/>
                <w:sz w:val="28"/>
                <w:szCs w:val="28"/>
                <w:lang w:val="ky-KG"/>
              </w:rPr>
              <w:t xml:space="preserve"> турак жай-коммуналдык чарба </w:t>
            </w:r>
            <w:r w:rsidRPr="00867A3E">
              <w:rPr>
                <w:b/>
                <w:sz w:val="28"/>
                <w:szCs w:val="28"/>
                <w:lang w:val="ky-KG"/>
              </w:rPr>
              <w:t>мамлекеттик агенттиги</w:t>
            </w:r>
          </w:p>
          <w:p w:rsidR="00047E55" w:rsidRPr="00867A3E" w:rsidRDefault="00047E55" w:rsidP="00A6688F">
            <w:pPr>
              <w:ind w:left="-108"/>
              <w:rPr>
                <w:b/>
                <w:sz w:val="28"/>
                <w:szCs w:val="28"/>
                <w:lang w:val="ky-KG"/>
              </w:rPr>
            </w:pPr>
          </w:p>
        </w:tc>
        <w:tc>
          <w:tcPr>
            <w:tcW w:w="1591" w:type="dxa"/>
            <w:tcBorders>
              <w:top w:val="nil"/>
              <w:left w:val="nil"/>
              <w:bottom w:val="thinThickSmallGap" w:sz="24" w:space="0" w:color="auto"/>
              <w:right w:val="nil"/>
            </w:tcBorders>
          </w:tcPr>
          <w:p w:rsidR="00047E55" w:rsidRPr="00867A3E" w:rsidRDefault="00047E55" w:rsidP="00A6688F">
            <w:pPr>
              <w:rPr>
                <w:b/>
                <w:sz w:val="28"/>
                <w:szCs w:val="28"/>
                <w:lang w:val="ky-KG"/>
              </w:rPr>
            </w:pPr>
            <w:r>
              <w:rPr>
                <w:noProof/>
              </w:rPr>
              <w:drawing>
                <wp:anchor distT="0" distB="0" distL="114300" distR="114300" simplePos="0" relativeHeight="251659264" behindDoc="0" locked="0" layoutInCell="1" allowOverlap="1">
                  <wp:simplePos x="0" y="0"/>
                  <wp:positionH relativeFrom="column">
                    <wp:posOffset>45720</wp:posOffset>
                  </wp:positionH>
                  <wp:positionV relativeFrom="paragraph">
                    <wp:posOffset>-537845</wp:posOffset>
                  </wp:positionV>
                  <wp:extent cx="760095" cy="760095"/>
                  <wp:effectExtent l="19050" t="0" r="1905" b="0"/>
                  <wp:wrapTopAndBottom/>
                  <wp:docPr id="3"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 cstate="print">
                            <a:lum bright="30000" contrast="30000"/>
                          </a:blip>
                          <a:srcRect/>
                          <a:stretch>
                            <a:fillRect/>
                          </a:stretch>
                        </pic:blipFill>
                        <pic:spPr bwMode="auto">
                          <a:xfrm>
                            <a:off x="0" y="0"/>
                            <a:ext cx="760095" cy="760095"/>
                          </a:xfrm>
                          <a:prstGeom prst="rect">
                            <a:avLst/>
                          </a:prstGeom>
                          <a:noFill/>
                        </pic:spPr>
                      </pic:pic>
                    </a:graphicData>
                  </a:graphic>
                </wp:anchor>
              </w:drawing>
            </w:r>
          </w:p>
          <w:p w:rsidR="00047E55" w:rsidRPr="00867A3E" w:rsidRDefault="00047E55" w:rsidP="00A6688F">
            <w:pPr>
              <w:jc w:val="center"/>
              <w:rPr>
                <w:b/>
                <w:sz w:val="28"/>
                <w:szCs w:val="28"/>
                <w:lang w:val="ky-KG"/>
              </w:rPr>
            </w:pPr>
          </w:p>
        </w:tc>
        <w:tc>
          <w:tcPr>
            <w:tcW w:w="4083" w:type="dxa"/>
            <w:gridSpan w:val="2"/>
            <w:tcBorders>
              <w:top w:val="nil"/>
              <w:left w:val="nil"/>
              <w:bottom w:val="thinThickSmallGap" w:sz="24" w:space="0" w:color="auto"/>
              <w:right w:val="nil"/>
            </w:tcBorders>
          </w:tcPr>
          <w:p w:rsidR="00047E55" w:rsidRPr="00867A3E" w:rsidRDefault="00047E55" w:rsidP="00A6688F">
            <w:pPr>
              <w:jc w:val="center"/>
              <w:rPr>
                <w:b/>
                <w:sz w:val="28"/>
                <w:szCs w:val="28"/>
                <w:lang w:val="ky-KG"/>
              </w:rPr>
            </w:pPr>
            <w:r w:rsidRPr="00867A3E">
              <w:rPr>
                <w:b/>
                <w:sz w:val="28"/>
                <w:szCs w:val="28"/>
                <w:lang w:val="ky-KG"/>
              </w:rPr>
              <w:t>Государственное агентство</w:t>
            </w:r>
          </w:p>
          <w:p w:rsidR="00047E55" w:rsidRDefault="00047E55" w:rsidP="00A6688F">
            <w:pPr>
              <w:jc w:val="center"/>
              <w:rPr>
                <w:b/>
                <w:sz w:val="28"/>
                <w:szCs w:val="28"/>
                <w:lang w:val="ky-KG"/>
              </w:rPr>
            </w:pPr>
            <w:r>
              <w:rPr>
                <w:b/>
                <w:sz w:val="28"/>
                <w:szCs w:val="28"/>
                <w:lang w:val="ky-KG"/>
              </w:rPr>
              <w:t xml:space="preserve">архитектуры, </w:t>
            </w:r>
            <w:r w:rsidRPr="00867A3E">
              <w:rPr>
                <w:b/>
                <w:sz w:val="28"/>
                <w:szCs w:val="28"/>
                <w:lang w:val="ky-KG"/>
              </w:rPr>
              <w:t xml:space="preserve"> строительств</w:t>
            </w:r>
            <w:r>
              <w:rPr>
                <w:b/>
                <w:sz w:val="28"/>
                <w:szCs w:val="28"/>
                <w:lang w:val="ky-KG"/>
              </w:rPr>
              <w:t xml:space="preserve">а и жилищно-коммунального хозяйства </w:t>
            </w:r>
            <w:r w:rsidRPr="00867A3E">
              <w:rPr>
                <w:b/>
                <w:sz w:val="28"/>
                <w:szCs w:val="28"/>
                <w:lang w:val="ky-KG"/>
              </w:rPr>
              <w:t>при Правительстве</w:t>
            </w:r>
          </w:p>
          <w:p w:rsidR="00047E55" w:rsidRPr="00867A3E" w:rsidRDefault="00047E55" w:rsidP="00A6688F">
            <w:pPr>
              <w:jc w:val="center"/>
              <w:rPr>
                <w:b/>
                <w:sz w:val="28"/>
                <w:szCs w:val="28"/>
                <w:lang w:val="ky-KG"/>
              </w:rPr>
            </w:pPr>
            <w:r w:rsidRPr="00867A3E">
              <w:rPr>
                <w:b/>
                <w:sz w:val="28"/>
                <w:szCs w:val="28"/>
                <w:lang w:val="ky-KG"/>
              </w:rPr>
              <w:t xml:space="preserve"> Кыргызской Республики</w:t>
            </w:r>
          </w:p>
          <w:p w:rsidR="00047E55" w:rsidRPr="00867A3E" w:rsidRDefault="00047E55" w:rsidP="00A6688F">
            <w:pPr>
              <w:jc w:val="right"/>
              <w:rPr>
                <w:b/>
                <w:sz w:val="28"/>
                <w:szCs w:val="28"/>
                <w:lang w:val="ky-KG"/>
              </w:rPr>
            </w:pPr>
          </w:p>
        </w:tc>
      </w:tr>
      <w:tr w:rsidR="00047E55" w:rsidRPr="00867A3E" w:rsidTr="00A6688F">
        <w:trPr>
          <w:trHeight w:val="223"/>
        </w:trPr>
        <w:tc>
          <w:tcPr>
            <w:tcW w:w="4059" w:type="dxa"/>
            <w:tcBorders>
              <w:top w:val="thinThickSmallGap" w:sz="24" w:space="0" w:color="auto"/>
              <w:left w:val="nil"/>
              <w:bottom w:val="nil"/>
              <w:right w:val="nil"/>
            </w:tcBorders>
          </w:tcPr>
          <w:p w:rsidR="00047E55" w:rsidRPr="00867A3E" w:rsidRDefault="00047E55" w:rsidP="00A6688F">
            <w:pPr>
              <w:ind w:left="-108"/>
              <w:rPr>
                <w:b/>
                <w:sz w:val="28"/>
                <w:szCs w:val="28"/>
                <w:lang w:val="ky-KG"/>
              </w:rPr>
            </w:pPr>
          </w:p>
          <w:p w:rsidR="00047E55" w:rsidRPr="00867A3E" w:rsidRDefault="00047E55" w:rsidP="00A6688F">
            <w:pPr>
              <w:ind w:left="-108" w:right="-5328"/>
              <w:rPr>
                <w:b/>
                <w:sz w:val="28"/>
                <w:szCs w:val="28"/>
                <w:lang w:val="ky-KG"/>
              </w:rPr>
            </w:pPr>
          </w:p>
        </w:tc>
        <w:tc>
          <w:tcPr>
            <w:tcW w:w="1884" w:type="dxa"/>
            <w:gridSpan w:val="2"/>
            <w:tcBorders>
              <w:top w:val="thinThickSmallGap" w:sz="24" w:space="0" w:color="auto"/>
              <w:left w:val="nil"/>
              <w:bottom w:val="nil"/>
              <w:right w:val="nil"/>
            </w:tcBorders>
          </w:tcPr>
          <w:p w:rsidR="00047E55" w:rsidRPr="00867A3E" w:rsidRDefault="00047E55" w:rsidP="00A6688F">
            <w:pPr>
              <w:ind w:left="1407" w:right="-832" w:hanging="2286"/>
              <w:rPr>
                <w:b/>
                <w:noProof/>
                <w:sz w:val="28"/>
                <w:szCs w:val="28"/>
              </w:rPr>
            </w:pPr>
          </w:p>
        </w:tc>
        <w:tc>
          <w:tcPr>
            <w:tcW w:w="4083" w:type="dxa"/>
            <w:gridSpan w:val="2"/>
            <w:tcBorders>
              <w:top w:val="thinThickSmallGap" w:sz="24" w:space="0" w:color="auto"/>
              <w:left w:val="nil"/>
              <w:bottom w:val="nil"/>
              <w:right w:val="nil"/>
            </w:tcBorders>
          </w:tcPr>
          <w:p w:rsidR="00047E55" w:rsidRPr="00867A3E" w:rsidRDefault="00047E55" w:rsidP="00A6688F">
            <w:pPr>
              <w:rPr>
                <w:b/>
                <w:sz w:val="28"/>
                <w:szCs w:val="28"/>
                <w:lang w:val="ky-KG"/>
              </w:rPr>
            </w:pPr>
          </w:p>
        </w:tc>
      </w:tr>
    </w:tbl>
    <w:p w:rsidR="00047E55" w:rsidRDefault="00047E55" w:rsidP="00047E55">
      <w:pPr>
        <w:ind w:left="3432" w:right="-5328" w:firstLine="816"/>
        <w:rPr>
          <w:b/>
          <w:sz w:val="28"/>
          <w:szCs w:val="28"/>
          <w:lang w:val="ky-KG"/>
        </w:rPr>
      </w:pPr>
      <w:r w:rsidRPr="00867A3E">
        <w:rPr>
          <w:b/>
          <w:sz w:val="28"/>
          <w:szCs w:val="28"/>
          <w:lang w:val="ky-KG"/>
        </w:rPr>
        <w:t>БУЙРУК</w:t>
      </w:r>
    </w:p>
    <w:p w:rsidR="00047E55" w:rsidRPr="005118AB" w:rsidRDefault="00047E55" w:rsidP="005118AB">
      <w:pPr>
        <w:ind w:left="3432" w:right="-5328" w:firstLine="816"/>
        <w:rPr>
          <w:b/>
          <w:sz w:val="28"/>
          <w:szCs w:val="28"/>
          <w:lang w:val="ky-KG"/>
        </w:rPr>
      </w:pPr>
      <w:r>
        <w:rPr>
          <w:b/>
          <w:sz w:val="28"/>
          <w:szCs w:val="28"/>
          <w:lang w:val="ky-KG"/>
        </w:rPr>
        <w:t>ПРИКАЗ</w:t>
      </w:r>
    </w:p>
    <w:p w:rsidR="00047E55" w:rsidRDefault="00047E55" w:rsidP="00047E55">
      <w:pPr>
        <w:rPr>
          <w:szCs w:val="28"/>
        </w:rPr>
      </w:pPr>
    </w:p>
    <w:p w:rsidR="00047E55" w:rsidRDefault="00695C8A" w:rsidP="00047E55">
      <w:pPr>
        <w:rPr>
          <w:szCs w:val="28"/>
        </w:rPr>
      </w:pPr>
      <w:r w:rsidRPr="00695C8A">
        <w:rPr>
          <w:szCs w:val="28"/>
          <w:u w:val="single"/>
        </w:rPr>
        <w:t>28 декабря 2018 года</w:t>
      </w:r>
      <w:r w:rsidR="00047E55" w:rsidRPr="00695C8A">
        <w:rPr>
          <w:szCs w:val="28"/>
          <w:u w:val="single"/>
        </w:rPr>
        <w:t xml:space="preserve">  № </w:t>
      </w:r>
      <w:r w:rsidRPr="00695C8A">
        <w:rPr>
          <w:szCs w:val="28"/>
          <w:u w:val="single"/>
        </w:rPr>
        <w:t>29-нпа</w:t>
      </w:r>
      <w:r w:rsidR="00047E55" w:rsidRPr="00695C8A">
        <w:rPr>
          <w:szCs w:val="28"/>
          <w:u w:val="single"/>
        </w:rPr>
        <w:t xml:space="preserve">  </w:t>
      </w:r>
      <w:r w:rsidR="00047E55">
        <w:rPr>
          <w:szCs w:val="28"/>
        </w:rPr>
        <w:t xml:space="preserve">                                                 </w:t>
      </w:r>
      <w:r w:rsidR="00047E55">
        <w:rPr>
          <w:szCs w:val="28"/>
        </w:rPr>
        <w:tab/>
      </w:r>
      <w:r w:rsidR="00047E55">
        <w:rPr>
          <w:szCs w:val="28"/>
        </w:rPr>
        <w:tab/>
        <w:t xml:space="preserve"> </w:t>
      </w:r>
      <w:r w:rsidR="00047E55">
        <w:rPr>
          <w:szCs w:val="28"/>
        </w:rPr>
        <w:tab/>
        <w:t>г. Бишкек</w:t>
      </w:r>
    </w:p>
    <w:p w:rsidR="005118AB" w:rsidRDefault="00047E55" w:rsidP="00047E55">
      <w:pPr>
        <w:spacing w:line="276" w:lineRule="auto"/>
        <w:rPr>
          <w:szCs w:val="28"/>
        </w:rPr>
      </w:pPr>
      <w:r>
        <w:rPr>
          <w:szCs w:val="28"/>
        </w:rPr>
        <w:tab/>
      </w:r>
      <w:r>
        <w:rPr>
          <w:szCs w:val="28"/>
        </w:rPr>
        <w:tab/>
      </w:r>
      <w:r>
        <w:rPr>
          <w:szCs w:val="28"/>
        </w:rPr>
        <w:tab/>
      </w:r>
      <w:r>
        <w:rPr>
          <w:szCs w:val="28"/>
        </w:rPr>
        <w:tab/>
      </w:r>
      <w:r>
        <w:rPr>
          <w:szCs w:val="28"/>
        </w:rPr>
        <w:tab/>
      </w:r>
      <w:r>
        <w:rPr>
          <w:szCs w:val="28"/>
        </w:rPr>
        <w:tab/>
      </w:r>
    </w:p>
    <w:p w:rsidR="00047E55" w:rsidRDefault="00047E55" w:rsidP="00047E55">
      <w:pPr>
        <w:spacing w:line="276" w:lineRule="auto"/>
        <w:rPr>
          <w:szCs w:val="28"/>
        </w:rPr>
      </w:pPr>
      <w:r>
        <w:rPr>
          <w:szCs w:val="28"/>
        </w:rPr>
        <w:tab/>
      </w:r>
      <w:r>
        <w:rPr>
          <w:szCs w:val="28"/>
        </w:rPr>
        <w:tab/>
      </w:r>
      <w:r>
        <w:rPr>
          <w:szCs w:val="28"/>
        </w:rPr>
        <w:tab/>
      </w:r>
    </w:p>
    <w:p w:rsidR="00A924FD" w:rsidRPr="006D02D8" w:rsidRDefault="00A924FD" w:rsidP="00A924FD">
      <w:pPr>
        <w:jc w:val="center"/>
        <w:rPr>
          <w:b/>
          <w:sz w:val="28"/>
          <w:szCs w:val="28"/>
        </w:rPr>
      </w:pPr>
      <w:r w:rsidRPr="006D02D8">
        <w:rPr>
          <w:b/>
          <w:sz w:val="28"/>
          <w:szCs w:val="28"/>
        </w:rPr>
        <w:t xml:space="preserve">«Об утверждении Строительных норм Кыргызской Республики </w:t>
      </w:r>
    </w:p>
    <w:p w:rsidR="00A924FD" w:rsidRPr="000778CE" w:rsidRDefault="00A924FD" w:rsidP="00A924FD">
      <w:pPr>
        <w:jc w:val="center"/>
        <w:rPr>
          <w:b/>
          <w:sz w:val="28"/>
          <w:szCs w:val="28"/>
        </w:rPr>
      </w:pPr>
      <w:r w:rsidRPr="006D02D8">
        <w:rPr>
          <w:b/>
          <w:sz w:val="28"/>
          <w:szCs w:val="28"/>
        </w:rPr>
        <w:t>СН КР</w:t>
      </w:r>
      <w:r w:rsidRPr="006D02D8">
        <w:rPr>
          <w:rFonts w:eastAsia="Calibri"/>
          <w:b/>
          <w:sz w:val="28"/>
          <w:szCs w:val="28"/>
          <w:lang w:eastAsia="en-US"/>
        </w:rPr>
        <w:t xml:space="preserve"> </w:t>
      </w:r>
      <w:r w:rsidR="00441249" w:rsidRPr="00441249">
        <w:rPr>
          <w:b/>
          <w:sz w:val="28"/>
          <w:szCs w:val="28"/>
        </w:rPr>
        <w:t xml:space="preserve">35-01:2018 </w:t>
      </w:r>
      <w:r w:rsidRPr="000778CE">
        <w:rPr>
          <w:b/>
          <w:sz w:val="28"/>
          <w:szCs w:val="28"/>
        </w:rPr>
        <w:t>«</w:t>
      </w:r>
      <w:r w:rsidR="00441249" w:rsidRPr="00441249">
        <w:rPr>
          <w:b/>
          <w:sz w:val="28"/>
          <w:szCs w:val="28"/>
        </w:rPr>
        <w:t>Проектирование среды жизнедеятельности с учетом потребностей лиц с ограниченными возможностями здоровья</w:t>
      </w:r>
      <w:r w:rsidRPr="000778CE">
        <w:rPr>
          <w:b/>
          <w:sz w:val="28"/>
          <w:szCs w:val="28"/>
        </w:rPr>
        <w:t>»</w:t>
      </w:r>
      <w:r w:rsidR="00441249">
        <w:rPr>
          <w:b/>
          <w:sz w:val="28"/>
          <w:szCs w:val="28"/>
        </w:rPr>
        <w:t xml:space="preserve"> </w:t>
      </w:r>
    </w:p>
    <w:p w:rsidR="003B24D5" w:rsidRDefault="003B24D5" w:rsidP="003B24D5">
      <w:pPr>
        <w:spacing w:line="228" w:lineRule="auto"/>
        <w:jc w:val="center"/>
        <w:rPr>
          <w:b/>
          <w:sz w:val="28"/>
          <w:szCs w:val="28"/>
        </w:rPr>
      </w:pPr>
    </w:p>
    <w:p w:rsidR="003B24D5" w:rsidRPr="00884744" w:rsidRDefault="003B24D5" w:rsidP="00884744">
      <w:pPr>
        <w:spacing w:line="228" w:lineRule="auto"/>
        <w:ind w:firstLine="709"/>
        <w:jc w:val="both"/>
        <w:rPr>
          <w:sz w:val="28"/>
          <w:szCs w:val="28"/>
        </w:rPr>
      </w:pPr>
      <w:r w:rsidRPr="00DD1F7E">
        <w:rPr>
          <w:sz w:val="28"/>
          <w:szCs w:val="28"/>
        </w:rPr>
        <w:t>В целях</w:t>
      </w:r>
      <w:r w:rsidR="00441249">
        <w:rPr>
          <w:sz w:val="28"/>
          <w:szCs w:val="28"/>
        </w:rPr>
        <w:t xml:space="preserve"> обеспечения</w:t>
      </w:r>
      <w:r w:rsidR="001127E6" w:rsidRPr="001127E6">
        <w:rPr>
          <w:sz w:val="28"/>
          <w:szCs w:val="28"/>
        </w:rPr>
        <w:t xml:space="preserve"> </w:t>
      </w:r>
      <w:r w:rsidR="00441249" w:rsidRPr="00441249">
        <w:rPr>
          <w:sz w:val="28"/>
          <w:szCs w:val="28"/>
        </w:rPr>
        <w:t>среды жизнедеятельности с учетом потребностей лиц с ограниченными возможностями здоровья</w:t>
      </w:r>
      <w:r w:rsidR="001127E6">
        <w:rPr>
          <w:sz w:val="28"/>
          <w:szCs w:val="28"/>
        </w:rPr>
        <w:t xml:space="preserve">, </w:t>
      </w:r>
      <w:r w:rsidRPr="00DD1F7E">
        <w:rPr>
          <w:sz w:val="28"/>
          <w:szCs w:val="28"/>
          <w:lang w:eastAsia="en-US"/>
        </w:rPr>
        <w:t xml:space="preserve">руководствуясь </w:t>
      </w:r>
      <w:hyperlink r:id="rId10" w:history="1">
        <w:r w:rsidRPr="00DD1F7E">
          <w:rPr>
            <w:rStyle w:val="ac"/>
            <w:color w:val="auto"/>
            <w:sz w:val="28"/>
            <w:szCs w:val="28"/>
            <w:u w:val="none"/>
          </w:rPr>
          <w:t>постановлением</w:t>
        </w:r>
      </w:hyperlink>
      <w:r w:rsidRPr="00DD1F7E">
        <w:rPr>
          <w:sz w:val="28"/>
          <w:szCs w:val="28"/>
        </w:rPr>
        <w:t xml:space="preserve"> Правительства Кыргызской Республики «О делегировании отдельных нормотворческих полномочий Правительства Кыргызской Республики ряду государственных органов исполнительной власти» от 15 сентября 2014 года № 530</w:t>
      </w:r>
      <w:r w:rsidR="00CF5494">
        <w:rPr>
          <w:sz w:val="28"/>
          <w:szCs w:val="28"/>
        </w:rPr>
        <w:t xml:space="preserve"> и Положением о Государственном </w:t>
      </w:r>
      <w:r w:rsidR="00403B19">
        <w:rPr>
          <w:sz w:val="28"/>
          <w:szCs w:val="28"/>
        </w:rPr>
        <w:t>агентстве</w:t>
      </w:r>
      <w:r w:rsidR="00CF5494">
        <w:rPr>
          <w:sz w:val="28"/>
          <w:szCs w:val="28"/>
        </w:rPr>
        <w:t xml:space="preserve"> архитектуры</w:t>
      </w:r>
      <w:r w:rsidRPr="00DD1F7E">
        <w:rPr>
          <w:sz w:val="28"/>
          <w:szCs w:val="28"/>
        </w:rPr>
        <w:t>,</w:t>
      </w:r>
      <w:r w:rsidR="00CF5494">
        <w:rPr>
          <w:sz w:val="28"/>
          <w:szCs w:val="28"/>
        </w:rPr>
        <w:t xml:space="preserve"> строительства и жилищно-коммунального хозяйства при Правительстве Кыргызской Республики</w:t>
      </w:r>
      <w:r w:rsidR="00403B19">
        <w:rPr>
          <w:sz w:val="28"/>
          <w:szCs w:val="28"/>
        </w:rPr>
        <w:t xml:space="preserve"> (далее-Госстрой), утвержденным постановлением Правительства Кыргызской Республики от 24 июня 2013 года №372,</w:t>
      </w:r>
      <w:r w:rsidR="00CF5494">
        <w:rPr>
          <w:sz w:val="28"/>
          <w:szCs w:val="28"/>
        </w:rPr>
        <w:t xml:space="preserve"> </w:t>
      </w:r>
      <w:r w:rsidRPr="00DD1F7E">
        <w:rPr>
          <w:b/>
          <w:sz w:val="28"/>
          <w:szCs w:val="28"/>
        </w:rPr>
        <w:t>приказываю:</w:t>
      </w:r>
    </w:p>
    <w:p w:rsidR="003B24D5" w:rsidRPr="000778CE" w:rsidRDefault="003B24D5" w:rsidP="00995FA8">
      <w:pPr>
        <w:pStyle w:val="ab"/>
        <w:numPr>
          <w:ilvl w:val="0"/>
          <w:numId w:val="1"/>
        </w:numPr>
        <w:tabs>
          <w:tab w:val="left" w:pos="709"/>
          <w:tab w:val="left" w:pos="1134"/>
        </w:tabs>
        <w:ind w:left="0" w:firstLine="709"/>
        <w:jc w:val="both"/>
        <w:rPr>
          <w:rFonts w:eastAsia="Calibri"/>
          <w:b/>
          <w:sz w:val="28"/>
          <w:szCs w:val="28"/>
          <w:lang w:eastAsia="en-US"/>
        </w:rPr>
      </w:pPr>
      <w:r w:rsidRPr="001127E6">
        <w:rPr>
          <w:sz w:val="28"/>
          <w:szCs w:val="28"/>
        </w:rPr>
        <w:t xml:space="preserve">Утвердить </w:t>
      </w:r>
      <w:r w:rsidR="005B2841" w:rsidRPr="005B2841">
        <w:rPr>
          <w:rFonts w:eastAsia="Calibri"/>
          <w:sz w:val="28"/>
          <w:szCs w:val="28"/>
          <w:lang w:eastAsia="en-US"/>
        </w:rPr>
        <w:t xml:space="preserve">Строительные нормы Кыргызской Республики СН </w:t>
      </w:r>
      <w:r w:rsidR="000778CE">
        <w:rPr>
          <w:rFonts w:eastAsia="Calibri"/>
          <w:sz w:val="28"/>
          <w:szCs w:val="28"/>
          <w:lang w:eastAsia="en-US"/>
        </w:rPr>
        <w:t xml:space="preserve">КР </w:t>
      </w:r>
      <w:r w:rsidR="00441249" w:rsidRPr="00441249">
        <w:rPr>
          <w:rFonts w:eastAsia="Calibri"/>
          <w:sz w:val="28"/>
          <w:szCs w:val="28"/>
          <w:lang w:eastAsia="en-US"/>
        </w:rPr>
        <w:t xml:space="preserve">35-01:2018 </w:t>
      </w:r>
      <w:r w:rsidR="00DB5F56" w:rsidRPr="00441249">
        <w:rPr>
          <w:rFonts w:eastAsia="Calibri"/>
          <w:sz w:val="28"/>
          <w:szCs w:val="28"/>
          <w:lang w:eastAsia="en-US"/>
        </w:rPr>
        <w:t>«</w:t>
      </w:r>
      <w:r w:rsidR="00441249" w:rsidRPr="00441249">
        <w:rPr>
          <w:rFonts w:eastAsia="Calibri"/>
          <w:sz w:val="28"/>
          <w:szCs w:val="28"/>
          <w:lang w:eastAsia="en-US"/>
        </w:rPr>
        <w:t>Проектирование среды жизнедеятельности с учетом потребностей лиц с ограниченными возможностями здоровья</w:t>
      </w:r>
      <w:r w:rsidR="003B1E34" w:rsidRPr="00441249">
        <w:rPr>
          <w:rFonts w:eastAsia="Calibri"/>
          <w:sz w:val="28"/>
          <w:szCs w:val="28"/>
          <w:lang w:eastAsia="en-US"/>
        </w:rPr>
        <w:t>»</w:t>
      </w:r>
      <w:r w:rsidR="000778CE" w:rsidRPr="000778CE">
        <w:rPr>
          <w:rFonts w:eastAsia="Calibri"/>
          <w:b/>
          <w:sz w:val="28"/>
          <w:szCs w:val="28"/>
          <w:lang w:eastAsia="en-US"/>
        </w:rPr>
        <w:t xml:space="preserve"> </w:t>
      </w:r>
      <w:r w:rsidR="001B6F1A" w:rsidRPr="000778CE">
        <w:rPr>
          <w:bCs/>
          <w:sz w:val="28"/>
          <w:szCs w:val="28"/>
        </w:rPr>
        <w:t>согласно п</w:t>
      </w:r>
      <w:r w:rsidRPr="000778CE">
        <w:rPr>
          <w:bCs/>
          <w:sz w:val="28"/>
          <w:szCs w:val="28"/>
        </w:rPr>
        <w:t>риложению.</w:t>
      </w:r>
    </w:p>
    <w:p w:rsidR="00CF5494" w:rsidRPr="001127E6" w:rsidRDefault="00CF5494" w:rsidP="00995FA8">
      <w:pPr>
        <w:pStyle w:val="ab"/>
        <w:numPr>
          <w:ilvl w:val="0"/>
          <w:numId w:val="1"/>
        </w:numPr>
        <w:tabs>
          <w:tab w:val="left" w:pos="851"/>
          <w:tab w:val="left" w:pos="1134"/>
        </w:tabs>
        <w:spacing w:line="228" w:lineRule="auto"/>
        <w:ind w:left="0" w:firstLine="709"/>
        <w:jc w:val="both"/>
        <w:rPr>
          <w:sz w:val="28"/>
          <w:szCs w:val="28"/>
        </w:rPr>
      </w:pPr>
      <w:r w:rsidRPr="001127E6">
        <w:rPr>
          <w:sz w:val="28"/>
          <w:szCs w:val="28"/>
        </w:rPr>
        <w:t>Государственн</w:t>
      </w:r>
      <w:r w:rsidR="001B6F1A" w:rsidRPr="001127E6">
        <w:rPr>
          <w:sz w:val="28"/>
          <w:szCs w:val="28"/>
        </w:rPr>
        <w:t>ому проектному институту</w:t>
      </w:r>
      <w:r w:rsidR="001127E6">
        <w:rPr>
          <w:sz w:val="28"/>
          <w:szCs w:val="28"/>
        </w:rPr>
        <w:t xml:space="preserve"> градостроительства и </w:t>
      </w:r>
      <w:r w:rsidRPr="001127E6">
        <w:rPr>
          <w:sz w:val="28"/>
          <w:szCs w:val="28"/>
        </w:rPr>
        <w:t>архитектуры при Госстрое</w:t>
      </w:r>
      <w:r w:rsidR="00851FF2" w:rsidRPr="00851FF2">
        <w:rPr>
          <w:sz w:val="28"/>
          <w:szCs w:val="28"/>
        </w:rPr>
        <w:t>:</w:t>
      </w:r>
    </w:p>
    <w:p w:rsidR="00851FF2" w:rsidRPr="00CF5494" w:rsidRDefault="00851FF2" w:rsidP="00851FF2">
      <w:pPr>
        <w:tabs>
          <w:tab w:val="left" w:pos="1134"/>
        </w:tabs>
        <w:ind w:firstLine="709"/>
        <w:jc w:val="both"/>
        <w:rPr>
          <w:sz w:val="28"/>
          <w:szCs w:val="28"/>
        </w:rPr>
      </w:pPr>
      <w:r>
        <w:rPr>
          <w:sz w:val="28"/>
          <w:szCs w:val="28"/>
        </w:rPr>
        <w:t xml:space="preserve">- </w:t>
      </w:r>
      <w:r w:rsidRPr="00CF5494">
        <w:rPr>
          <w:sz w:val="28"/>
          <w:szCs w:val="28"/>
        </w:rPr>
        <w:t xml:space="preserve">принять меры по официальному опубликованию </w:t>
      </w:r>
      <w:r>
        <w:rPr>
          <w:sz w:val="28"/>
          <w:szCs w:val="28"/>
        </w:rPr>
        <w:t>настоящего</w:t>
      </w:r>
      <w:r w:rsidRPr="00CF5494">
        <w:rPr>
          <w:sz w:val="28"/>
          <w:szCs w:val="28"/>
        </w:rPr>
        <w:t xml:space="preserve"> приказа в соответствии с постановлением Правительства Кыргызской Республики «Об источниках официального опубликования нормативных правовых актов Кыргызской Республики» от 26 февраля 2010 года № 117.</w:t>
      </w:r>
    </w:p>
    <w:p w:rsidR="00851FF2" w:rsidRPr="00DD1F7E" w:rsidRDefault="00851FF2" w:rsidP="00851FF2">
      <w:pPr>
        <w:pStyle w:val="ab"/>
        <w:tabs>
          <w:tab w:val="left" w:pos="1134"/>
        </w:tabs>
        <w:ind w:left="0" w:firstLine="709"/>
        <w:jc w:val="both"/>
        <w:rPr>
          <w:sz w:val="28"/>
          <w:szCs w:val="28"/>
        </w:rPr>
      </w:pPr>
      <w:r w:rsidRPr="00DD1F7E">
        <w:rPr>
          <w:sz w:val="28"/>
          <w:szCs w:val="28"/>
        </w:rPr>
        <w:t xml:space="preserve">- в течение </w:t>
      </w:r>
      <w:r>
        <w:rPr>
          <w:sz w:val="28"/>
          <w:szCs w:val="28"/>
        </w:rPr>
        <w:t>трех</w:t>
      </w:r>
      <w:r w:rsidRPr="00DD1F7E">
        <w:rPr>
          <w:sz w:val="28"/>
          <w:szCs w:val="28"/>
        </w:rPr>
        <w:t xml:space="preserve"> рабоч</w:t>
      </w:r>
      <w:r>
        <w:rPr>
          <w:sz w:val="28"/>
          <w:szCs w:val="28"/>
        </w:rPr>
        <w:t>их</w:t>
      </w:r>
      <w:r w:rsidRPr="00DD1F7E">
        <w:rPr>
          <w:sz w:val="28"/>
          <w:szCs w:val="28"/>
        </w:rPr>
        <w:t xml:space="preserve"> дн</w:t>
      </w:r>
      <w:r>
        <w:rPr>
          <w:sz w:val="28"/>
          <w:szCs w:val="28"/>
        </w:rPr>
        <w:t xml:space="preserve">ей </w:t>
      </w:r>
      <w:r w:rsidRPr="00DD1F7E">
        <w:rPr>
          <w:sz w:val="28"/>
          <w:szCs w:val="28"/>
        </w:rPr>
        <w:t>со дня официального опубликования направить копи</w:t>
      </w:r>
      <w:r>
        <w:rPr>
          <w:sz w:val="28"/>
          <w:szCs w:val="28"/>
        </w:rPr>
        <w:t>и</w:t>
      </w:r>
      <w:r w:rsidRPr="00DD1F7E">
        <w:rPr>
          <w:sz w:val="28"/>
          <w:szCs w:val="28"/>
        </w:rPr>
        <w:t xml:space="preserve"> </w:t>
      </w:r>
      <w:r>
        <w:rPr>
          <w:sz w:val="28"/>
          <w:szCs w:val="28"/>
        </w:rPr>
        <w:t xml:space="preserve">настоящего </w:t>
      </w:r>
      <w:r w:rsidRPr="00DD1F7E">
        <w:rPr>
          <w:sz w:val="28"/>
          <w:szCs w:val="28"/>
        </w:rPr>
        <w:t xml:space="preserve">приказа в двух экземплярах на государственном и официальном языках, на бумажном и электронном носителях, с указанием источника </w:t>
      </w:r>
      <w:r w:rsidR="00FF7F04">
        <w:rPr>
          <w:sz w:val="28"/>
          <w:szCs w:val="28"/>
        </w:rPr>
        <w:t>опубликования</w:t>
      </w:r>
      <w:r w:rsidRPr="00DD1F7E">
        <w:rPr>
          <w:sz w:val="28"/>
          <w:szCs w:val="28"/>
        </w:rPr>
        <w:t xml:space="preserve"> </w:t>
      </w:r>
      <w:r w:rsidRPr="00FF7F04">
        <w:rPr>
          <w:sz w:val="28"/>
          <w:szCs w:val="28"/>
        </w:rPr>
        <w:t xml:space="preserve">указанного </w:t>
      </w:r>
      <w:r w:rsidR="00FF7F04" w:rsidRPr="000D2BE7">
        <w:rPr>
          <w:sz w:val="28"/>
          <w:szCs w:val="28"/>
        </w:rPr>
        <w:t>нормативного правового акта</w:t>
      </w:r>
      <w:r w:rsidR="000D2BE7">
        <w:rPr>
          <w:sz w:val="28"/>
          <w:szCs w:val="28"/>
        </w:rPr>
        <w:t xml:space="preserve"> направить </w:t>
      </w:r>
      <w:r w:rsidR="000D2BE7" w:rsidRPr="000D2BE7">
        <w:rPr>
          <w:sz w:val="28"/>
          <w:szCs w:val="28"/>
        </w:rPr>
        <w:t>в</w:t>
      </w:r>
      <w:r w:rsidRPr="000D2BE7">
        <w:rPr>
          <w:sz w:val="28"/>
          <w:szCs w:val="28"/>
        </w:rPr>
        <w:t xml:space="preserve"> Министерство юстиции Кыргызской Республики для</w:t>
      </w:r>
      <w:r w:rsidR="00FF7F04" w:rsidRPr="000D2BE7">
        <w:rPr>
          <w:sz w:val="28"/>
          <w:szCs w:val="28"/>
        </w:rPr>
        <w:t xml:space="preserve"> включения в государственный реестр нормативных правовых актов</w:t>
      </w:r>
      <w:r w:rsidRPr="000D2BE7">
        <w:rPr>
          <w:sz w:val="28"/>
          <w:szCs w:val="28"/>
        </w:rPr>
        <w:t>;</w:t>
      </w:r>
    </w:p>
    <w:p w:rsidR="005118AB" w:rsidRDefault="00851FF2" w:rsidP="005118AB">
      <w:pPr>
        <w:pStyle w:val="ab"/>
        <w:tabs>
          <w:tab w:val="left" w:pos="1134"/>
        </w:tabs>
        <w:ind w:left="0" w:firstLine="709"/>
        <w:jc w:val="both"/>
        <w:rPr>
          <w:sz w:val="28"/>
          <w:szCs w:val="28"/>
        </w:rPr>
      </w:pPr>
      <w:r w:rsidRPr="00DD1F7E">
        <w:rPr>
          <w:sz w:val="28"/>
          <w:szCs w:val="28"/>
        </w:rPr>
        <w:lastRenderedPageBreak/>
        <w:t xml:space="preserve">- в течение трех рабочих </w:t>
      </w:r>
      <w:r>
        <w:rPr>
          <w:sz w:val="28"/>
          <w:szCs w:val="28"/>
        </w:rPr>
        <w:t xml:space="preserve">дней </w:t>
      </w:r>
      <w:r w:rsidRPr="00DD1F7E">
        <w:rPr>
          <w:sz w:val="28"/>
          <w:szCs w:val="28"/>
        </w:rPr>
        <w:t xml:space="preserve">со дня вступления в силу </w:t>
      </w:r>
      <w:r>
        <w:rPr>
          <w:sz w:val="28"/>
          <w:szCs w:val="28"/>
        </w:rPr>
        <w:t xml:space="preserve">настоящего </w:t>
      </w:r>
      <w:r w:rsidRPr="00DD1F7E">
        <w:rPr>
          <w:sz w:val="28"/>
          <w:szCs w:val="28"/>
        </w:rPr>
        <w:t>приказа направить</w:t>
      </w:r>
      <w:r>
        <w:rPr>
          <w:sz w:val="28"/>
          <w:szCs w:val="28"/>
        </w:rPr>
        <w:t xml:space="preserve"> копии</w:t>
      </w:r>
      <w:r w:rsidRPr="00DD1F7E">
        <w:rPr>
          <w:sz w:val="28"/>
          <w:szCs w:val="28"/>
        </w:rPr>
        <w:t xml:space="preserve"> в Аппарат Правительства Кыргызской Республики для информации.</w:t>
      </w:r>
    </w:p>
    <w:p w:rsidR="00A924FD" w:rsidRDefault="00851FF2" w:rsidP="005118AB">
      <w:pPr>
        <w:tabs>
          <w:tab w:val="left" w:pos="1134"/>
        </w:tabs>
        <w:spacing w:line="228" w:lineRule="auto"/>
        <w:ind w:firstLine="709"/>
        <w:jc w:val="both"/>
        <w:rPr>
          <w:sz w:val="28"/>
          <w:szCs w:val="28"/>
        </w:rPr>
      </w:pPr>
      <w:r w:rsidRPr="00851FF2">
        <w:rPr>
          <w:sz w:val="28"/>
          <w:szCs w:val="28"/>
        </w:rPr>
        <w:t xml:space="preserve">3. </w:t>
      </w:r>
      <w:r w:rsidR="003B24D5" w:rsidRPr="00DD1F7E">
        <w:rPr>
          <w:sz w:val="28"/>
          <w:szCs w:val="28"/>
        </w:rPr>
        <w:t xml:space="preserve">Настоящий </w:t>
      </w:r>
      <w:r w:rsidR="003B24D5" w:rsidRPr="00996B98">
        <w:rPr>
          <w:sz w:val="28"/>
          <w:szCs w:val="28"/>
        </w:rPr>
        <w:t xml:space="preserve">приказ вступает в силу по истечении </w:t>
      </w:r>
      <w:r w:rsidR="005F3382">
        <w:rPr>
          <w:sz w:val="28"/>
          <w:szCs w:val="28"/>
        </w:rPr>
        <w:t>30</w:t>
      </w:r>
      <w:r w:rsidR="003B24D5" w:rsidRPr="00996B98">
        <w:rPr>
          <w:sz w:val="28"/>
          <w:szCs w:val="28"/>
        </w:rPr>
        <w:t xml:space="preserve"> дней со дня официального опубликования.</w:t>
      </w:r>
    </w:p>
    <w:p w:rsidR="005F3382" w:rsidRPr="00851FF2" w:rsidRDefault="00A924FD" w:rsidP="00995FA8">
      <w:pPr>
        <w:pStyle w:val="ab"/>
        <w:numPr>
          <w:ilvl w:val="0"/>
          <w:numId w:val="2"/>
        </w:numPr>
        <w:tabs>
          <w:tab w:val="left" w:pos="709"/>
          <w:tab w:val="left" w:pos="993"/>
        </w:tabs>
        <w:spacing w:line="228" w:lineRule="auto"/>
        <w:ind w:left="0" w:firstLine="709"/>
        <w:jc w:val="both"/>
        <w:rPr>
          <w:sz w:val="28"/>
          <w:szCs w:val="28"/>
        </w:rPr>
      </w:pPr>
      <w:r>
        <w:rPr>
          <w:sz w:val="28"/>
          <w:szCs w:val="28"/>
        </w:rPr>
        <w:t>С</w:t>
      </w:r>
      <w:r w:rsidRPr="0021470A">
        <w:rPr>
          <w:sz w:val="28"/>
          <w:szCs w:val="28"/>
        </w:rPr>
        <w:t xml:space="preserve">о дня вступления в силу настоящего приказа </w:t>
      </w:r>
      <w:r>
        <w:rPr>
          <w:sz w:val="28"/>
          <w:szCs w:val="28"/>
        </w:rPr>
        <w:t xml:space="preserve">отменить действие </w:t>
      </w:r>
      <w:r w:rsidR="00441249" w:rsidRPr="00441249">
        <w:rPr>
          <w:sz w:val="28"/>
          <w:szCs w:val="28"/>
        </w:rPr>
        <w:t xml:space="preserve">СНиП КР 35-01-99 </w:t>
      </w:r>
      <w:r w:rsidR="00441249" w:rsidRPr="00FF7F04">
        <w:rPr>
          <w:sz w:val="28"/>
          <w:szCs w:val="28"/>
        </w:rPr>
        <w:t>«Проектирование среды жизнедеятельности с учетом потребностей инвалидов и маломобильных групп населения</w:t>
      </w:r>
      <w:r w:rsidR="00A34824" w:rsidRPr="00FF7F04">
        <w:rPr>
          <w:sz w:val="28"/>
          <w:szCs w:val="28"/>
        </w:rPr>
        <w:t>».</w:t>
      </w:r>
    </w:p>
    <w:p w:rsidR="003B24D5" w:rsidRPr="00996B98" w:rsidRDefault="003B24D5" w:rsidP="00995FA8">
      <w:pPr>
        <w:pStyle w:val="ab"/>
        <w:numPr>
          <w:ilvl w:val="0"/>
          <w:numId w:val="2"/>
        </w:numPr>
        <w:tabs>
          <w:tab w:val="left" w:pos="975"/>
          <w:tab w:val="left" w:pos="1134"/>
        </w:tabs>
        <w:spacing w:line="228" w:lineRule="auto"/>
        <w:ind w:left="0" w:firstLine="709"/>
        <w:jc w:val="both"/>
        <w:rPr>
          <w:sz w:val="28"/>
          <w:szCs w:val="28"/>
        </w:rPr>
      </w:pPr>
      <w:r w:rsidRPr="00996B98">
        <w:rPr>
          <w:sz w:val="28"/>
          <w:szCs w:val="28"/>
        </w:rPr>
        <w:t>Контроль за исполнением настоящего приказа возложить на заместителя директора Госстроя М.А. Акматалиева.</w:t>
      </w:r>
    </w:p>
    <w:p w:rsidR="003B24D5" w:rsidRDefault="003B24D5" w:rsidP="003B24D5">
      <w:pPr>
        <w:pStyle w:val="ab"/>
        <w:tabs>
          <w:tab w:val="left" w:pos="975"/>
          <w:tab w:val="left" w:pos="1134"/>
        </w:tabs>
        <w:spacing w:line="228" w:lineRule="auto"/>
        <w:ind w:left="0"/>
        <w:jc w:val="both"/>
        <w:rPr>
          <w:b/>
          <w:sz w:val="28"/>
          <w:szCs w:val="28"/>
        </w:rPr>
      </w:pPr>
    </w:p>
    <w:p w:rsidR="003B24D5" w:rsidRDefault="003B24D5" w:rsidP="003B24D5">
      <w:pPr>
        <w:pStyle w:val="ab"/>
        <w:tabs>
          <w:tab w:val="left" w:pos="975"/>
          <w:tab w:val="left" w:pos="1134"/>
        </w:tabs>
        <w:spacing w:line="228" w:lineRule="auto"/>
        <w:ind w:left="0"/>
        <w:jc w:val="both"/>
        <w:rPr>
          <w:b/>
          <w:sz w:val="28"/>
          <w:szCs w:val="28"/>
        </w:rPr>
      </w:pPr>
    </w:p>
    <w:p w:rsidR="003B24D5" w:rsidRDefault="00530585" w:rsidP="003B24D5">
      <w:pPr>
        <w:pStyle w:val="ab"/>
        <w:tabs>
          <w:tab w:val="left" w:pos="975"/>
          <w:tab w:val="left" w:pos="1134"/>
        </w:tabs>
        <w:spacing w:line="228" w:lineRule="auto"/>
        <w:ind w:left="0"/>
        <w:jc w:val="both"/>
        <w:rPr>
          <w:b/>
          <w:sz w:val="28"/>
          <w:szCs w:val="28"/>
        </w:rPr>
      </w:pPr>
      <w:r>
        <w:rPr>
          <w:b/>
          <w:noProof/>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left:0;text-align:left;margin-left:224.05pt;margin-top:6.6pt;width:98.25pt;height:97.5pt;z-index:251669504">
            <v:imagedata r:id="rId11" o:title=""/>
          </v:shape>
          <o:OLEObject Type="Embed" ProgID="CorelPHOTOPAINT.Image.14" ShapeID="_x0000_s1027" DrawAspect="Content" ObjectID="_1609229709" r:id="rId12"/>
        </w:pict>
      </w:r>
    </w:p>
    <w:p w:rsidR="003B24D5" w:rsidRDefault="003B24D5" w:rsidP="003B24D5">
      <w:pPr>
        <w:pStyle w:val="ab"/>
        <w:tabs>
          <w:tab w:val="left" w:pos="975"/>
          <w:tab w:val="left" w:pos="1134"/>
        </w:tabs>
        <w:spacing w:line="228" w:lineRule="auto"/>
        <w:ind w:left="0"/>
        <w:jc w:val="both"/>
        <w:rPr>
          <w:b/>
          <w:sz w:val="28"/>
          <w:szCs w:val="28"/>
          <w:lang w:val="ky-KG"/>
        </w:rPr>
      </w:pPr>
      <w:r>
        <w:rPr>
          <w:b/>
          <w:sz w:val="28"/>
          <w:szCs w:val="28"/>
        </w:rPr>
        <w:t>Директор</w:t>
      </w: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r>
      <w:r>
        <w:rPr>
          <w:b/>
          <w:sz w:val="28"/>
          <w:szCs w:val="28"/>
          <w:lang w:val="ky-KG"/>
        </w:rPr>
        <w:tab/>
      </w:r>
      <w:r>
        <w:rPr>
          <w:b/>
          <w:sz w:val="28"/>
          <w:szCs w:val="28"/>
        </w:rPr>
        <w:tab/>
        <w:t xml:space="preserve">            </w:t>
      </w:r>
      <w:r>
        <w:rPr>
          <w:b/>
          <w:sz w:val="28"/>
          <w:szCs w:val="28"/>
          <w:lang w:val="ky-KG"/>
        </w:rPr>
        <w:t>Б. Абдиев</w:t>
      </w:r>
    </w:p>
    <w:p w:rsidR="003B24D5" w:rsidRDefault="003B24D5" w:rsidP="003B24D5">
      <w:pPr>
        <w:pStyle w:val="ab"/>
        <w:tabs>
          <w:tab w:val="left" w:pos="975"/>
          <w:tab w:val="left" w:pos="1134"/>
        </w:tabs>
        <w:spacing w:line="228" w:lineRule="auto"/>
        <w:ind w:left="0"/>
        <w:jc w:val="both"/>
        <w:rPr>
          <w:b/>
          <w:sz w:val="28"/>
          <w:szCs w:val="28"/>
          <w:lang w:val="ky-KG"/>
        </w:rPr>
      </w:pPr>
    </w:p>
    <w:p w:rsidR="003B24D5" w:rsidRDefault="003B24D5" w:rsidP="003B24D5">
      <w:pPr>
        <w:pStyle w:val="ab"/>
        <w:tabs>
          <w:tab w:val="left" w:pos="975"/>
          <w:tab w:val="left" w:pos="1134"/>
        </w:tabs>
        <w:spacing w:line="228" w:lineRule="auto"/>
        <w:ind w:left="0"/>
        <w:jc w:val="both"/>
        <w:rPr>
          <w:b/>
          <w:sz w:val="28"/>
          <w:szCs w:val="28"/>
          <w:lang w:val="ky-KG"/>
        </w:rPr>
      </w:pPr>
    </w:p>
    <w:p w:rsidR="003B24D5" w:rsidRDefault="003B24D5" w:rsidP="003B24D5">
      <w:pPr>
        <w:pStyle w:val="ab"/>
        <w:tabs>
          <w:tab w:val="left" w:pos="975"/>
          <w:tab w:val="left" w:pos="1134"/>
        </w:tabs>
        <w:spacing w:line="228" w:lineRule="auto"/>
        <w:ind w:left="0"/>
        <w:jc w:val="both"/>
        <w:rPr>
          <w:b/>
          <w:sz w:val="28"/>
          <w:szCs w:val="28"/>
          <w:lang w:val="ky-KG"/>
        </w:rPr>
      </w:pPr>
    </w:p>
    <w:p w:rsidR="003B24D5" w:rsidRDefault="003B24D5" w:rsidP="003B24D5">
      <w:pPr>
        <w:pStyle w:val="ab"/>
        <w:tabs>
          <w:tab w:val="left" w:pos="975"/>
          <w:tab w:val="left" w:pos="1134"/>
        </w:tabs>
        <w:spacing w:line="228" w:lineRule="auto"/>
        <w:ind w:left="0"/>
        <w:jc w:val="both"/>
        <w:rPr>
          <w:b/>
          <w:sz w:val="28"/>
          <w:szCs w:val="28"/>
          <w:lang w:val="ky-KG"/>
        </w:rPr>
      </w:pPr>
    </w:p>
    <w:p w:rsidR="003B24D5" w:rsidRDefault="003B24D5" w:rsidP="003B24D5">
      <w:pPr>
        <w:pStyle w:val="ab"/>
        <w:tabs>
          <w:tab w:val="left" w:pos="975"/>
          <w:tab w:val="left" w:pos="1134"/>
        </w:tabs>
        <w:spacing w:line="228" w:lineRule="auto"/>
        <w:ind w:left="0"/>
        <w:jc w:val="both"/>
        <w:rPr>
          <w:b/>
          <w:sz w:val="28"/>
          <w:szCs w:val="28"/>
          <w:lang w:val="ky-KG"/>
        </w:rPr>
      </w:pPr>
    </w:p>
    <w:p w:rsidR="003B24D5" w:rsidRDefault="003B24D5" w:rsidP="003B24D5">
      <w:pPr>
        <w:pStyle w:val="ab"/>
        <w:tabs>
          <w:tab w:val="left" w:pos="975"/>
          <w:tab w:val="left" w:pos="1134"/>
        </w:tabs>
        <w:spacing w:line="228" w:lineRule="auto"/>
        <w:ind w:left="0"/>
        <w:jc w:val="both"/>
        <w:rPr>
          <w:b/>
          <w:sz w:val="28"/>
          <w:szCs w:val="28"/>
          <w:lang w:val="ky-KG"/>
        </w:rPr>
      </w:pPr>
    </w:p>
    <w:p w:rsidR="003B24D5" w:rsidRDefault="003B24D5" w:rsidP="003B24D5">
      <w:pPr>
        <w:pStyle w:val="ab"/>
        <w:tabs>
          <w:tab w:val="left" w:pos="975"/>
          <w:tab w:val="left" w:pos="1134"/>
        </w:tabs>
        <w:spacing w:line="228" w:lineRule="auto"/>
        <w:ind w:left="0"/>
        <w:jc w:val="both"/>
        <w:rPr>
          <w:b/>
          <w:sz w:val="28"/>
          <w:szCs w:val="28"/>
          <w:lang w:val="ky-KG"/>
        </w:rPr>
      </w:pPr>
    </w:p>
    <w:p w:rsidR="003B24D5" w:rsidRDefault="003B24D5" w:rsidP="003B24D5">
      <w:pPr>
        <w:pStyle w:val="ab"/>
        <w:tabs>
          <w:tab w:val="left" w:pos="975"/>
          <w:tab w:val="left" w:pos="1134"/>
        </w:tabs>
        <w:spacing w:line="228" w:lineRule="auto"/>
        <w:ind w:left="0"/>
        <w:jc w:val="both"/>
        <w:rPr>
          <w:b/>
          <w:sz w:val="28"/>
          <w:szCs w:val="28"/>
          <w:lang w:val="ky-KG"/>
        </w:rPr>
      </w:pPr>
    </w:p>
    <w:p w:rsidR="003B24D5" w:rsidRDefault="003B24D5" w:rsidP="003B24D5">
      <w:pPr>
        <w:pStyle w:val="ab"/>
        <w:tabs>
          <w:tab w:val="left" w:pos="975"/>
          <w:tab w:val="left" w:pos="1134"/>
        </w:tabs>
        <w:spacing w:line="228" w:lineRule="auto"/>
        <w:ind w:left="0"/>
        <w:jc w:val="both"/>
        <w:rPr>
          <w:b/>
          <w:sz w:val="28"/>
          <w:szCs w:val="28"/>
          <w:lang w:val="ky-KG"/>
        </w:rPr>
      </w:pPr>
    </w:p>
    <w:p w:rsidR="003B24D5" w:rsidRDefault="003B24D5" w:rsidP="003B24D5">
      <w:pPr>
        <w:pStyle w:val="ab"/>
        <w:tabs>
          <w:tab w:val="left" w:pos="975"/>
          <w:tab w:val="left" w:pos="1134"/>
        </w:tabs>
        <w:spacing w:line="228" w:lineRule="auto"/>
        <w:ind w:left="0"/>
        <w:jc w:val="both"/>
        <w:rPr>
          <w:b/>
          <w:sz w:val="28"/>
          <w:szCs w:val="28"/>
          <w:lang w:val="ky-KG"/>
        </w:rPr>
      </w:pPr>
    </w:p>
    <w:p w:rsidR="003B24D5" w:rsidRDefault="003B24D5" w:rsidP="003B24D5">
      <w:pPr>
        <w:pStyle w:val="ab"/>
        <w:tabs>
          <w:tab w:val="left" w:pos="975"/>
          <w:tab w:val="left" w:pos="1134"/>
        </w:tabs>
        <w:spacing w:line="228" w:lineRule="auto"/>
        <w:ind w:left="0"/>
        <w:jc w:val="both"/>
        <w:rPr>
          <w:b/>
          <w:sz w:val="28"/>
          <w:szCs w:val="28"/>
          <w:lang w:val="ky-KG"/>
        </w:rPr>
      </w:pPr>
    </w:p>
    <w:p w:rsidR="003B24D5" w:rsidRDefault="003B24D5" w:rsidP="003B24D5">
      <w:pPr>
        <w:pStyle w:val="ab"/>
        <w:tabs>
          <w:tab w:val="left" w:pos="975"/>
          <w:tab w:val="left" w:pos="1134"/>
        </w:tabs>
        <w:spacing w:line="228" w:lineRule="auto"/>
        <w:ind w:left="0"/>
        <w:jc w:val="both"/>
        <w:rPr>
          <w:b/>
          <w:sz w:val="28"/>
          <w:szCs w:val="28"/>
          <w:lang w:val="ky-KG"/>
        </w:rPr>
      </w:pPr>
    </w:p>
    <w:p w:rsidR="003B24D5" w:rsidRDefault="003B24D5" w:rsidP="003B24D5">
      <w:pPr>
        <w:pStyle w:val="ab"/>
        <w:tabs>
          <w:tab w:val="left" w:pos="975"/>
          <w:tab w:val="left" w:pos="1134"/>
        </w:tabs>
        <w:spacing w:line="228" w:lineRule="auto"/>
        <w:ind w:left="0"/>
        <w:jc w:val="both"/>
        <w:rPr>
          <w:b/>
          <w:sz w:val="28"/>
          <w:szCs w:val="28"/>
          <w:lang w:val="ky-KG"/>
        </w:rPr>
      </w:pPr>
    </w:p>
    <w:p w:rsidR="003B24D5" w:rsidRDefault="003B24D5" w:rsidP="003B24D5">
      <w:pPr>
        <w:pStyle w:val="ab"/>
        <w:tabs>
          <w:tab w:val="left" w:pos="975"/>
          <w:tab w:val="left" w:pos="1134"/>
        </w:tabs>
        <w:spacing w:line="228" w:lineRule="auto"/>
        <w:ind w:left="0"/>
        <w:jc w:val="both"/>
        <w:rPr>
          <w:b/>
          <w:sz w:val="28"/>
          <w:szCs w:val="28"/>
          <w:lang w:val="ky-KG"/>
        </w:rPr>
      </w:pPr>
    </w:p>
    <w:p w:rsidR="003B24D5" w:rsidRDefault="003B24D5" w:rsidP="003B24D5">
      <w:pPr>
        <w:pStyle w:val="ab"/>
        <w:tabs>
          <w:tab w:val="left" w:pos="975"/>
          <w:tab w:val="left" w:pos="1134"/>
        </w:tabs>
        <w:spacing w:line="228" w:lineRule="auto"/>
        <w:ind w:left="0"/>
        <w:jc w:val="both"/>
        <w:rPr>
          <w:b/>
          <w:sz w:val="28"/>
          <w:szCs w:val="28"/>
          <w:lang w:val="ky-KG"/>
        </w:rPr>
      </w:pPr>
    </w:p>
    <w:p w:rsidR="003B24D5" w:rsidRDefault="003B24D5" w:rsidP="003B24D5">
      <w:pPr>
        <w:pStyle w:val="ab"/>
        <w:tabs>
          <w:tab w:val="left" w:pos="975"/>
          <w:tab w:val="left" w:pos="1134"/>
        </w:tabs>
        <w:spacing w:line="228" w:lineRule="auto"/>
        <w:ind w:left="0"/>
        <w:jc w:val="both"/>
        <w:rPr>
          <w:b/>
          <w:sz w:val="28"/>
          <w:szCs w:val="28"/>
          <w:lang w:val="ky-KG"/>
        </w:rPr>
      </w:pPr>
    </w:p>
    <w:p w:rsidR="003B24D5" w:rsidRDefault="003B24D5" w:rsidP="003B24D5">
      <w:pPr>
        <w:pStyle w:val="ab"/>
        <w:tabs>
          <w:tab w:val="left" w:pos="975"/>
          <w:tab w:val="left" w:pos="1134"/>
        </w:tabs>
        <w:spacing w:line="228" w:lineRule="auto"/>
        <w:ind w:left="0"/>
        <w:jc w:val="both"/>
        <w:rPr>
          <w:b/>
          <w:sz w:val="28"/>
          <w:szCs w:val="28"/>
          <w:lang w:val="ky-KG"/>
        </w:rPr>
      </w:pPr>
    </w:p>
    <w:p w:rsidR="003B24D5" w:rsidRDefault="003B24D5" w:rsidP="003B24D5">
      <w:pPr>
        <w:pStyle w:val="ab"/>
        <w:tabs>
          <w:tab w:val="left" w:pos="975"/>
          <w:tab w:val="left" w:pos="1134"/>
        </w:tabs>
        <w:spacing w:line="228" w:lineRule="auto"/>
        <w:ind w:left="0"/>
        <w:jc w:val="both"/>
        <w:rPr>
          <w:b/>
          <w:sz w:val="28"/>
          <w:szCs w:val="28"/>
          <w:lang w:val="ky-KG"/>
        </w:rPr>
      </w:pPr>
    </w:p>
    <w:p w:rsidR="003B24D5" w:rsidRDefault="003B24D5" w:rsidP="003B24D5">
      <w:pPr>
        <w:pStyle w:val="ab"/>
        <w:tabs>
          <w:tab w:val="left" w:pos="975"/>
          <w:tab w:val="left" w:pos="1134"/>
        </w:tabs>
        <w:spacing w:line="228" w:lineRule="auto"/>
        <w:ind w:left="0"/>
        <w:jc w:val="both"/>
        <w:rPr>
          <w:b/>
          <w:sz w:val="28"/>
          <w:szCs w:val="28"/>
          <w:lang w:val="ky-KG"/>
        </w:rPr>
      </w:pPr>
    </w:p>
    <w:p w:rsidR="003B24D5" w:rsidRDefault="003B24D5" w:rsidP="003B24D5">
      <w:pPr>
        <w:pStyle w:val="ab"/>
        <w:tabs>
          <w:tab w:val="left" w:pos="975"/>
          <w:tab w:val="left" w:pos="1134"/>
        </w:tabs>
        <w:spacing w:line="228" w:lineRule="auto"/>
        <w:ind w:left="0"/>
        <w:jc w:val="both"/>
        <w:rPr>
          <w:b/>
          <w:sz w:val="28"/>
          <w:szCs w:val="28"/>
          <w:lang w:val="ky-KG"/>
        </w:rPr>
      </w:pPr>
    </w:p>
    <w:p w:rsidR="003B24D5" w:rsidRDefault="003B24D5" w:rsidP="003B24D5">
      <w:pPr>
        <w:pStyle w:val="ab"/>
        <w:tabs>
          <w:tab w:val="left" w:pos="975"/>
          <w:tab w:val="left" w:pos="1134"/>
        </w:tabs>
        <w:spacing w:line="228" w:lineRule="auto"/>
        <w:ind w:left="0"/>
        <w:jc w:val="both"/>
        <w:rPr>
          <w:b/>
          <w:sz w:val="28"/>
          <w:szCs w:val="28"/>
          <w:lang w:val="ky-KG"/>
        </w:rPr>
      </w:pPr>
    </w:p>
    <w:p w:rsidR="003B24D5" w:rsidRDefault="003B24D5" w:rsidP="003B24D5">
      <w:pPr>
        <w:pStyle w:val="ab"/>
        <w:tabs>
          <w:tab w:val="left" w:pos="975"/>
          <w:tab w:val="left" w:pos="1134"/>
        </w:tabs>
        <w:spacing w:line="228" w:lineRule="auto"/>
        <w:ind w:left="0"/>
        <w:jc w:val="both"/>
        <w:rPr>
          <w:b/>
          <w:sz w:val="28"/>
          <w:szCs w:val="28"/>
          <w:lang w:val="ky-KG"/>
        </w:rPr>
      </w:pPr>
    </w:p>
    <w:p w:rsidR="003B24D5" w:rsidRDefault="003B24D5" w:rsidP="003B24D5">
      <w:pPr>
        <w:pStyle w:val="ab"/>
        <w:tabs>
          <w:tab w:val="left" w:pos="975"/>
          <w:tab w:val="left" w:pos="1134"/>
        </w:tabs>
        <w:spacing w:line="228" w:lineRule="auto"/>
        <w:ind w:left="0"/>
        <w:jc w:val="both"/>
        <w:rPr>
          <w:b/>
          <w:sz w:val="28"/>
          <w:szCs w:val="28"/>
          <w:lang w:val="ky-KG"/>
        </w:rPr>
      </w:pPr>
    </w:p>
    <w:p w:rsidR="003B24D5" w:rsidRDefault="003B24D5" w:rsidP="003B24D5">
      <w:pPr>
        <w:pStyle w:val="ab"/>
        <w:tabs>
          <w:tab w:val="left" w:pos="975"/>
          <w:tab w:val="left" w:pos="1134"/>
        </w:tabs>
        <w:spacing w:line="228" w:lineRule="auto"/>
        <w:ind w:left="0"/>
        <w:jc w:val="both"/>
        <w:rPr>
          <w:b/>
          <w:sz w:val="28"/>
          <w:szCs w:val="28"/>
          <w:lang w:val="ky-KG"/>
        </w:rPr>
      </w:pPr>
    </w:p>
    <w:p w:rsidR="003B24D5" w:rsidRDefault="003B24D5" w:rsidP="003B24D5">
      <w:pPr>
        <w:pStyle w:val="ab"/>
        <w:tabs>
          <w:tab w:val="left" w:pos="975"/>
          <w:tab w:val="left" w:pos="1134"/>
        </w:tabs>
        <w:spacing w:line="228" w:lineRule="auto"/>
        <w:ind w:left="0"/>
        <w:jc w:val="both"/>
        <w:rPr>
          <w:b/>
          <w:sz w:val="28"/>
          <w:szCs w:val="28"/>
          <w:lang w:val="ky-KG"/>
        </w:rPr>
      </w:pPr>
    </w:p>
    <w:p w:rsidR="003B24D5" w:rsidRDefault="003B24D5" w:rsidP="003B24D5">
      <w:pPr>
        <w:pStyle w:val="ab"/>
        <w:tabs>
          <w:tab w:val="left" w:pos="975"/>
          <w:tab w:val="left" w:pos="1134"/>
        </w:tabs>
        <w:spacing w:line="228" w:lineRule="auto"/>
        <w:ind w:left="0"/>
        <w:jc w:val="both"/>
        <w:rPr>
          <w:b/>
          <w:sz w:val="28"/>
          <w:szCs w:val="28"/>
          <w:lang w:val="ky-KG"/>
        </w:rPr>
      </w:pPr>
    </w:p>
    <w:p w:rsidR="00BA42B3" w:rsidRDefault="00695C8A" w:rsidP="00695C8A">
      <w:pPr>
        <w:rPr>
          <w:szCs w:val="28"/>
        </w:rPr>
      </w:pPr>
      <w:r w:rsidRPr="00EE1971">
        <w:rPr>
          <w:szCs w:val="28"/>
        </w:rPr>
        <w:tab/>
      </w:r>
      <w:r w:rsidRPr="00EE1971">
        <w:rPr>
          <w:szCs w:val="28"/>
        </w:rPr>
        <w:tab/>
      </w:r>
      <w:r w:rsidRPr="00EE1971">
        <w:rPr>
          <w:szCs w:val="28"/>
        </w:rPr>
        <w:tab/>
      </w:r>
    </w:p>
    <w:p w:rsidR="00BA42B3" w:rsidRDefault="00BA42B3" w:rsidP="00695C8A">
      <w:pPr>
        <w:rPr>
          <w:szCs w:val="28"/>
        </w:rPr>
      </w:pPr>
    </w:p>
    <w:p w:rsidR="00BA42B3" w:rsidRDefault="00BA42B3" w:rsidP="00695C8A">
      <w:pPr>
        <w:rPr>
          <w:szCs w:val="28"/>
        </w:rPr>
      </w:pPr>
    </w:p>
    <w:p w:rsidR="00BA42B3" w:rsidRDefault="00BA42B3" w:rsidP="00695C8A">
      <w:pPr>
        <w:rPr>
          <w:szCs w:val="28"/>
        </w:rPr>
      </w:pPr>
    </w:p>
    <w:p w:rsidR="00BA42B3" w:rsidRDefault="00BA42B3" w:rsidP="00695C8A">
      <w:pPr>
        <w:rPr>
          <w:szCs w:val="28"/>
        </w:rPr>
      </w:pPr>
    </w:p>
    <w:p w:rsidR="00BA42B3" w:rsidRDefault="00BA42B3" w:rsidP="00695C8A">
      <w:pPr>
        <w:rPr>
          <w:szCs w:val="28"/>
        </w:rPr>
      </w:pPr>
    </w:p>
    <w:p w:rsidR="00BA42B3" w:rsidRDefault="00BA42B3" w:rsidP="00695C8A">
      <w:pPr>
        <w:rPr>
          <w:szCs w:val="28"/>
        </w:rPr>
      </w:pPr>
    </w:p>
    <w:p w:rsidR="00BA42B3" w:rsidRDefault="00BA42B3" w:rsidP="00695C8A">
      <w:pPr>
        <w:rPr>
          <w:szCs w:val="28"/>
        </w:rPr>
      </w:pPr>
    </w:p>
    <w:p w:rsidR="00695C8A" w:rsidRPr="001954EA" w:rsidRDefault="00695C8A" w:rsidP="00695C8A">
      <w:pPr>
        <w:rPr>
          <w:b/>
          <w:sz w:val="28"/>
          <w:szCs w:val="28"/>
        </w:rPr>
      </w:pPr>
      <w:r w:rsidRPr="00EE1971">
        <w:rPr>
          <w:szCs w:val="28"/>
        </w:rPr>
        <w:tab/>
      </w:r>
      <w:r w:rsidRPr="00EE1971">
        <w:rPr>
          <w:szCs w:val="28"/>
        </w:rPr>
        <w:tab/>
      </w:r>
      <w:r w:rsidRPr="00EE1971">
        <w:rPr>
          <w:szCs w:val="28"/>
        </w:rPr>
        <w:tab/>
      </w:r>
    </w:p>
    <w:tbl>
      <w:tblPr>
        <w:tblpPr w:leftFromText="180" w:rightFromText="180" w:vertAnchor="text" w:horzAnchor="margin" w:tblpY="-178"/>
        <w:tblW w:w="10026" w:type="dxa"/>
        <w:tblLook w:val="01E0" w:firstRow="1" w:lastRow="1" w:firstColumn="1" w:lastColumn="1" w:noHBand="0" w:noVBand="0"/>
      </w:tblPr>
      <w:tblGrid>
        <w:gridCol w:w="4059"/>
        <w:gridCol w:w="1591"/>
        <w:gridCol w:w="293"/>
        <w:gridCol w:w="3790"/>
        <w:gridCol w:w="293"/>
      </w:tblGrid>
      <w:tr w:rsidR="00695C8A" w:rsidRPr="00867A3E" w:rsidTr="00A6688F">
        <w:trPr>
          <w:gridAfter w:val="1"/>
          <w:wAfter w:w="293" w:type="dxa"/>
          <w:trHeight w:val="660"/>
        </w:trPr>
        <w:tc>
          <w:tcPr>
            <w:tcW w:w="4059" w:type="dxa"/>
            <w:tcBorders>
              <w:top w:val="nil"/>
              <w:left w:val="nil"/>
              <w:bottom w:val="thinThickSmallGap" w:sz="24" w:space="0" w:color="auto"/>
              <w:right w:val="nil"/>
            </w:tcBorders>
          </w:tcPr>
          <w:p w:rsidR="00695C8A" w:rsidRPr="00867A3E" w:rsidRDefault="00695C8A" w:rsidP="00A6688F">
            <w:pPr>
              <w:ind w:left="-108"/>
              <w:jc w:val="center"/>
              <w:rPr>
                <w:b/>
                <w:sz w:val="28"/>
                <w:szCs w:val="28"/>
                <w:lang w:val="ky-KG"/>
              </w:rPr>
            </w:pPr>
            <w:r w:rsidRPr="00867A3E">
              <w:rPr>
                <w:b/>
                <w:sz w:val="28"/>
                <w:szCs w:val="28"/>
                <w:lang w:val="ky-KG"/>
              </w:rPr>
              <w:t>Кыргыз Республикасынын Өкмөтүнө караштуу</w:t>
            </w:r>
          </w:p>
          <w:p w:rsidR="00695C8A" w:rsidRPr="00867A3E" w:rsidRDefault="00695C8A" w:rsidP="00A6688F">
            <w:pPr>
              <w:ind w:left="-108"/>
              <w:jc w:val="center"/>
              <w:rPr>
                <w:b/>
                <w:sz w:val="28"/>
                <w:szCs w:val="28"/>
                <w:lang w:val="ky-KG"/>
              </w:rPr>
            </w:pPr>
            <w:r>
              <w:rPr>
                <w:b/>
                <w:sz w:val="28"/>
                <w:szCs w:val="28"/>
                <w:lang w:val="ky-KG"/>
              </w:rPr>
              <w:t xml:space="preserve">Архитектура, </w:t>
            </w:r>
            <w:r w:rsidRPr="00867A3E">
              <w:rPr>
                <w:b/>
                <w:sz w:val="28"/>
                <w:szCs w:val="28"/>
                <w:lang w:val="ky-KG"/>
              </w:rPr>
              <w:t>курулуш  жана</w:t>
            </w:r>
            <w:r>
              <w:rPr>
                <w:b/>
                <w:sz w:val="28"/>
                <w:szCs w:val="28"/>
                <w:lang w:val="ky-KG"/>
              </w:rPr>
              <w:t xml:space="preserve"> турак жай-коммуналдык чарба </w:t>
            </w:r>
            <w:r w:rsidRPr="00867A3E">
              <w:rPr>
                <w:b/>
                <w:sz w:val="28"/>
                <w:szCs w:val="28"/>
                <w:lang w:val="ky-KG"/>
              </w:rPr>
              <w:t>мамлекеттик агенттиги</w:t>
            </w:r>
          </w:p>
          <w:p w:rsidR="00695C8A" w:rsidRPr="00867A3E" w:rsidRDefault="00695C8A" w:rsidP="00A6688F">
            <w:pPr>
              <w:ind w:left="-108"/>
              <w:rPr>
                <w:b/>
                <w:sz w:val="28"/>
                <w:szCs w:val="28"/>
                <w:lang w:val="ky-KG"/>
              </w:rPr>
            </w:pPr>
          </w:p>
        </w:tc>
        <w:tc>
          <w:tcPr>
            <w:tcW w:w="1591" w:type="dxa"/>
            <w:tcBorders>
              <w:top w:val="nil"/>
              <w:left w:val="nil"/>
              <w:bottom w:val="thinThickSmallGap" w:sz="24" w:space="0" w:color="auto"/>
              <w:right w:val="nil"/>
            </w:tcBorders>
          </w:tcPr>
          <w:p w:rsidR="00695C8A" w:rsidRPr="00867A3E" w:rsidRDefault="00695C8A" w:rsidP="00A6688F">
            <w:pPr>
              <w:rPr>
                <w:b/>
                <w:sz w:val="28"/>
                <w:szCs w:val="28"/>
                <w:lang w:val="ky-KG"/>
              </w:rPr>
            </w:pPr>
            <w:r>
              <w:rPr>
                <w:noProof/>
              </w:rPr>
              <w:drawing>
                <wp:anchor distT="0" distB="0" distL="114300" distR="114300" simplePos="0" relativeHeight="251661312" behindDoc="0" locked="0" layoutInCell="1" allowOverlap="1" wp14:anchorId="36F032F9" wp14:editId="37E053B3">
                  <wp:simplePos x="0" y="0"/>
                  <wp:positionH relativeFrom="column">
                    <wp:posOffset>45720</wp:posOffset>
                  </wp:positionH>
                  <wp:positionV relativeFrom="paragraph">
                    <wp:posOffset>-537845</wp:posOffset>
                  </wp:positionV>
                  <wp:extent cx="760095" cy="760095"/>
                  <wp:effectExtent l="19050" t="0" r="1905" b="0"/>
                  <wp:wrapTopAndBottom/>
                  <wp:docPr id="1"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 cstate="print">
                            <a:lum bright="30000" contrast="30000"/>
                          </a:blip>
                          <a:srcRect/>
                          <a:stretch>
                            <a:fillRect/>
                          </a:stretch>
                        </pic:blipFill>
                        <pic:spPr bwMode="auto">
                          <a:xfrm>
                            <a:off x="0" y="0"/>
                            <a:ext cx="760095" cy="760095"/>
                          </a:xfrm>
                          <a:prstGeom prst="rect">
                            <a:avLst/>
                          </a:prstGeom>
                          <a:noFill/>
                        </pic:spPr>
                      </pic:pic>
                    </a:graphicData>
                  </a:graphic>
                </wp:anchor>
              </w:drawing>
            </w:r>
          </w:p>
          <w:p w:rsidR="00695C8A" w:rsidRPr="00867A3E" w:rsidRDefault="00695C8A" w:rsidP="00A6688F">
            <w:pPr>
              <w:jc w:val="center"/>
              <w:rPr>
                <w:b/>
                <w:sz w:val="28"/>
                <w:szCs w:val="28"/>
                <w:lang w:val="ky-KG"/>
              </w:rPr>
            </w:pPr>
          </w:p>
        </w:tc>
        <w:tc>
          <w:tcPr>
            <w:tcW w:w="4083" w:type="dxa"/>
            <w:gridSpan w:val="2"/>
            <w:tcBorders>
              <w:top w:val="nil"/>
              <w:left w:val="nil"/>
              <w:bottom w:val="thinThickSmallGap" w:sz="24" w:space="0" w:color="auto"/>
              <w:right w:val="nil"/>
            </w:tcBorders>
          </w:tcPr>
          <w:p w:rsidR="00695C8A" w:rsidRPr="00867A3E" w:rsidRDefault="00695C8A" w:rsidP="00A6688F">
            <w:pPr>
              <w:jc w:val="center"/>
              <w:rPr>
                <w:b/>
                <w:sz w:val="28"/>
                <w:szCs w:val="28"/>
                <w:lang w:val="ky-KG"/>
              </w:rPr>
            </w:pPr>
            <w:r w:rsidRPr="00867A3E">
              <w:rPr>
                <w:b/>
                <w:sz w:val="28"/>
                <w:szCs w:val="28"/>
                <w:lang w:val="ky-KG"/>
              </w:rPr>
              <w:t>Государственное агентство</w:t>
            </w:r>
          </w:p>
          <w:p w:rsidR="00695C8A" w:rsidRDefault="00695C8A" w:rsidP="00A6688F">
            <w:pPr>
              <w:jc w:val="center"/>
              <w:rPr>
                <w:b/>
                <w:sz w:val="28"/>
                <w:szCs w:val="28"/>
                <w:lang w:val="ky-KG"/>
              </w:rPr>
            </w:pPr>
            <w:r>
              <w:rPr>
                <w:b/>
                <w:sz w:val="28"/>
                <w:szCs w:val="28"/>
                <w:lang w:val="ky-KG"/>
              </w:rPr>
              <w:t xml:space="preserve">архитектуры, </w:t>
            </w:r>
            <w:r w:rsidRPr="00867A3E">
              <w:rPr>
                <w:b/>
                <w:sz w:val="28"/>
                <w:szCs w:val="28"/>
                <w:lang w:val="ky-KG"/>
              </w:rPr>
              <w:t xml:space="preserve"> строительств</w:t>
            </w:r>
            <w:r>
              <w:rPr>
                <w:b/>
                <w:sz w:val="28"/>
                <w:szCs w:val="28"/>
                <w:lang w:val="ky-KG"/>
              </w:rPr>
              <w:t xml:space="preserve">а и жилищно-коммунального хозяйства </w:t>
            </w:r>
            <w:r w:rsidRPr="00867A3E">
              <w:rPr>
                <w:b/>
                <w:sz w:val="28"/>
                <w:szCs w:val="28"/>
                <w:lang w:val="ky-KG"/>
              </w:rPr>
              <w:t>при Правительстве</w:t>
            </w:r>
          </w:p>
          <w:p w:rsidR="00695C8A" w:rsidRPr="00867A3E" w:rsidRDefault="00695C8A" w:rsidP="00A6688F">
            <w:pPr>
              <w:jc w:val="center"/>
              <w:rPr>
                <w:b/>
                <w:sz w:val="28"/>
                <w:szCs w:val="28"/>
                <w:lang w:val="ky-KG"/>
              </w:rPr>
            </w:pPr>
            <w:r w:rsidRPr="00867A3E">
              <w:rPr>
                <w:b/>
                <w:sz w:val="28"/>
                <w:szCs w:val="28"/>
                <w:lang w:val="ky-KG"/>
              </w:rPr>
              <w:t xml:space="preserve"> Кыргызской Республики</w:t>
            </w:r>
          </w:p>
          <w:p w:rsidR="00695C8A" w:rsidRPr="00867A3E" w:rsidRDefault="00695C8A" w:rsidP="00A6688F">
            <w:pPr>
              <w:jc w:val="right"/>
              <w:rPr>
                <w:b/>
                <w:sz w:val="28"/>
                <w:szCs w:val="28"/>
                <w:lang w:val="ky-KG"/>
              </w:rPr>
            </w:pPr>
          </w:p>
        </w:tc>
      </w:tr>
      <w:tr w:rsidR="00695C8A" w:rsidRPr="00867A3E" w:rsidTr="00A6688F">
        <w:trPr>
          <w:trHeight w:val="223"/>
        </w:trPr>
        <w:tc>
          <w:tcPr>
            <w:tcW w:w="4059" w:type="dxa"/>
            <w:tcBorders>
              <w:top w:val="thinThickSmallGap" w:sz="24" w:space="0" w:color="auto"/>
              <w:left w:val="nil"/>
              <w:bottom w:val="nil"/>
              <w:right w:val="nil"/>
            </w:tcBorders>
          </w:tcPr>
          <w:p w:rsidR="00695C8A" w:rsidRPr="00867A3E" w:rsidRDefault="00695C8A" w:rsidP="00A6688F">
            <w:pPr>
              <w:ind w:left="-108"/>
              <w:rPr>
                <w:b/>
                <w:sz w:val="28"/>
                <w:szCs w:val="28"/>
                <w:lang w:val="ky-KG"/>
              </w:rPr>
            </w:pPr>
          </w:p>
          <w:p w:rsidR="00695C8A" w:rsidRPr="00867A3E" w:rsidRDefault="00695C8A" w:rsidP="00A6688F">
            <w:pPr>
              <w:ind w:left="-108" w:right="-5328"/>
              <w:rPr>
                <w:b/>
                <w:sz w:val="28"/>
                <w:szCs w:val="28"/>
                <w:lang w:val="ky-KG"/>
              </w:rPr>
            </w:pPr>
          </w:p>
        </w:tc>
        <w:tc>
          <w:tcPr>
            <w:tcW w:w="1884" w:type="dxa"/>
            <w:gridSpan w:val="2"/>
            <w:tcBorders>
              <w:top w:val="thinThickSmallGap" w:sz="24" w:space="0" w:color="auto"/>
              <w:left w:val="nil"/>
              <w:bottom w:val="nil"/>
              <w:right w:val="nil"/>
            </w:tcBorders>
          </w:tcPr>
          <w:p w:rsidR="00695C8A" w:rsidRPr="00867A3E" w:rsidRDefault="00695C8A" w:rsidP="00A6688F">
            <w:pPr>
              <w:ind w:left="1407" w:right="-832" w:hanging="2286"/>
              <w:rPr>
                <w:b/>
                <w:noProof/>
                <w:sz w:val="28"/>
                <w:szCs w:val="28"/>
              </w:rPr>
            </w:pPr>
          </w:p>
        </w:tc>
        <w:tc>
          <w:tcPr>
            <w:tcW w:w="4083" w:type="dxa"/>
            <w:gridSpan w:val="2"/>
            <w:tcBorders>
              <w:top w:val="thinThickSmallGap" w:sz="24" w:space="0" w:color="auto"/>
              <w:left w:val="nil"/>
              <w:bottom w:val="nil"/>
              <w:right w:val="nil"/>
            </w:tcBorders>
          </w:tcPr>
          <w:p w:rsidR="00695C8A" w:rsidRPr="00867A3E" w:rsidRDefault="00695C8A" w:rsidP="00A6688F">
            <w:pPr>
              <w:rPr>
                <w:b/>
                <w:sz w:val="28"/>
                <w:szCs w:val="28"/>
                <w:lang w:val="ky-KG"/>
              </w:rPr>
            </w:pPr>
          </w:p>
        </w:tc>
      </w:tr>
    </w:tbl>
    <w:p w:rsidR="00695C8A" w:rsidRDefault="00695C8A" w:rsidP="00695C8A">
      <w:pPr>
        <w:ind w:left="3432" w:right="-5328" w:firstLine="816"/>
        <w:rPr>
          <w:b/>
          <w:sz w:val="28"/>
          <w:szCs w:val="28"/>
          <w:lang w:val="ky-KG"/>
        </w:rPr>
      </w:pPr>
      <w:r w:rsidRPr="00867A3E">
        <w:rPr>
          <w:b/>
          <w:sz w:val="28"/>
          <w:szCs w:val="28"/>
          <w:lang w:val="ky-KG"/>
        </w:rPr>
        <w:t>БУЙРУК</w:t>
      </w:r>
    </w:p>
    <w:p w:rsidR="00695C8A" w:rsidRPr="00645605" w:rsidRDefault="00695C8A" w:rsidP="00695C8A">
      <w:pPr>
        <w:ind w:left="3432" w:right="-5328" w:firstLine="816"/>
        <w:rPr>
          <w:b/>
          <w:sz w:val="28"/>
          <w:szCs w:val="28"/>
          <w:lang w:val="ky-KG"/>
        </w:rPr>
      </w:pPr>
      <w:r>
        <w:rPr>
          <w:b/>
          <w:sz w:val="28"/>
          <w:szCs w:val="28"/>
          <w:lang w:val="ky-KG"/>
        </w:rPr>
        <w:t>ПРИКАЗ</w:t>
      </w:r>
    </w:p>
    <w:p w:rsidR="00695C8A" w:rsidRPr="000712C5" w:rsidRDefault="00695C8A" w:rsidP="00695C8A">
      <w:pPr>
        <w:rPr>
          <w:szCs w:val="28"/>
          <w:lang w:val="ky-KG"/>
        </w:rPr>
      </w:pPr>
    </w:p>
    <w:p w:rsidR="00695C8A" w:rsidRPr="000712C5" w:rsidRDefault="00695C8A" w:rsidP="00695C8A">
      <w:pPr>
        <w:rPr>
          <w:szCs w:val="28"/>
          <w:lang w:val="ky-KG"/>
        </w:rPr>
      </w:pPr>
      <w:r w:rsidRPr="00695C8A">
        <w:rPr>
          <w:szCs w:val="28"/>
          <w:u w:val="single"/>
          <w:lang w:val="ky-KG"/>
        </w:rPr>
        <w:t xml:space="preserve">2018-жылдын 28-декабры  № 29-нпа  </w:t>
      </w:r>
      <w:r w:rsidRPr="000712C5">
        <w:rPr>
          <w:szCs w:val="28"/>
          <w:lang w:val="ky-KG"/>
        </w:rPr>
        <w:t xml:space="preserve">                                 </w:t>
      </w:r>
      <w:r w:rsidRPr="000712C5">
        <w:rPr>
          <w:szCs w:val="28"/>
          <w:lang w:val="ky-KG"/>
        </w:rPr>
        <w:tab/>
      </w:r>
      <w:r w:rsidRPr="000712C5">
        <w:rPr>
          <w:szCs w:val="28"/>
          <w:lang w:val="ky-KG"/>
        </w:rPr>
        <w:tab/>
        <w:t xml:space="preserve"> </w:t>
      </w:r>
      <w:r w:rsidRPr="000712C5">
        <w:rPr>
          <w:szCs w:val="28"/>
          <w:lang w:val="ky-KG"/>
        </w:rPr>
        <w:tab/>
        <w:t>Бишкек ш.</w:t>
      </w:r>
    </w:p>
    <w:p w:rsidR="00695C8A" w:rsidRDefault="00695C8A" w:rsidP="00695C8A">
      <w:pPr>
        <w:spacing w:line="276" w:lineRule="auto"/>
        <w:jc w:val="center"/>
        <w:rPr>
          <w:b/>
          <w:sz w:val="28"/>
          <w:szCs w:val="28"/>
          <w:lang w:val="ky-KG"/>
        </w:rPr>
      </w:pPr>
    </w:p>
    <w:p w:rsidR="00695C8A" w:rsidRDefault="00695C8A" w:rsidP="00695C8A">
      <w:pPr>
        <w:spacing w:line="276" w:lineRule="auto"/>
        <w:jc w:val="center"/>
        <w:rPr>
          <w:b/>
          <w:sz w:val="28"/>
          <w:szCs w:val="28"/>
          <w:lang w:val="ky-KG"/>
        </w:rPr>
      </w:pPr>
      <w:r>
        <w:rPr>
          <w:b/>
          <w:sz w:val="28"/>
          <w:szCs w:val="28"/>
          <w:lang w:val="ky-KG"/>
        </w:rPr>
        <w:t xml:space="preserve">Кыргыз Республикасынын </w:t>
      </w:r>
      <w:r w:rsidRPr="00F41AEA">
        <w:rPr>
          <w:b/>
          <w:sz w:val="28"/>
          <w:szCs w:val="28"/>
          <w:lang w:val="ky-KG"/>
        </w:rPr>
        <w:t>«</w:t>
      </w:r>
      <w:r>
        <w:rPr>
          <w:b/>
          <w:sz w:val="28"/>
          <w:szCs w:val="28"/>
          <w:lang w:val="ky-KG"/>
        </w:rPr>
        <w:t xml:space="preserve">Ден соолугунун мүмкүнчүлүктөрү чектелген адамдардын муктаждыктарын эске алуу менен жашоо </w:t>
      </w:r>
      <w:r w:rsidRPr="000712C5">
        <w:rPr>
          <w:b/>
          <w:sz w:val="28"/>
          <w:szCs w:val="28"/>
          <w:lang w:val="ky-KG"/>
        </w:rPr>
        <w:t>турмуш</w:t>
      </w:r>
      <w:r>
        <w:rPr>
          <w:b/>
          <w:sz w:val="28"/>
          <w:szCs w:val="28"/>
          <w:lang w:val="ky-KG"/>
        </w:rPr>
        <w:t>унун</w:t>
      </w:r>
      <w:r w:rsidRPr="000712C5">
        <w:rPr>
          <w:b/>
          <w:sz w:val="28"/>
          <w:szCs w:val="28"/>
          <w:lang w:val="ky-KG"/>
        </w:rPr>
        <w:t xml:space="preserve"> чөйрөсүн долбоорлоо</w:t>
      </w:r>
      <w:r w:rsidRPr="00F41AEA">
        <w:rPr>
          <w:b/>
          <w:sz w:val="28"/>
          <w:szCs w:val="28"/>
          <w:lang w:val="ky-KG"/>
        </w:rPr>
        <w:t>»</w:t>
      </w:r>
      <w:r>
        <w:rPr>
          <w:b/>
          <w:sz w:val="28"/>
          <w:szCs w:val="28"/>
          <w:lang w:val="ky-KG"/>
        </w:rPr>
        <w:t xml:space="preserve">  </w:t>
      </w:r>
    </w:p>
    <w:p w:rsidR="00695C8A" w:rsidRDefault="00695C8A" w:rsidP="00695C8A">
      <w:pPr>
        <w:spacing w:line="276" w:lineRule="auto"/>
        <w:jc w:val="center"/>
        <w:rPr>
          <w:b/>
          <w:sz w:val="28"/>
          <w:szCs w:val="28"/>
          <w:lang w:val="ky-KG"/>
        </w:rPr>
      </w:pPr>
      <w:r>
        <w:rPr>
          <w:b/>
          <w:sz w:val="28"/>
          <w:szCs w:val="28"/>
          <w:lang w:val="ky-KG"/>
        </w:rPr>
        <w:t xml:space="preserve">курулуш ченемдерин </w:t>
      </w:r>
      <w:r w:rsidRPr="000712C5">
        <w:rPr>
          <w:b/>
          <w:sz w:val="28"/>
          <w:szCs w:val="28"/>
          <w:lang w:val="ky-KG"/>
        </w:rPr>
        <w:t xml:space="preserve">КР КЧ 35-01:2018 </w:t>
      </w:r>
      <w:r>
        <w:rPr>
          <w:b/>
          <w:sz w:val="28"/>
          <w:szCs w:val="28"/>
          <w:lang w:val="ky-KG"/>
        </w:rPr>
        <w:t>бекит</w:t>
      </w:r>
      <w:r w:rsidRPr="00BE0325">
        <w:rPr>
          <w:b/>
          <w:sz w:val="28"/>
          <w:szCs w:val="28"/>
          <w:lang w:val="ky-KG"/>
        </w:rPr>
        <w:t>үү</w:t>
      </w:r>
      <w:r>
        <w:rPr>
          <w:b/>
          <w:sz w:val="28"/>
          <w:szCs w:val="28"/>
          <w:lang w:val="ky-KG"/>
        </w:rPr>
        <w:t xml:space="preserve"> ж</w:t>
      </w:r>
      <w:r w:rsidRPr="00BE0325">
        <w:rPr>
          <w:b/>
          <w:sz w:val="28"/>
          <w:szCs w:val="28"/>
          <w:lang w:val="ky-KG"/>
        </w:rPr>
        <w:t>ө</w:t>
      </w:r>
      <w:r>
        <w:rPr>
          <w:b/>
          <w:sz w:val="28"/>
          <w:szCs w:val="28"/>
          <w:lang w:val="ky-KG"/>
        </w:rPr>
        <w:t>н</w:t>
      </w:r>
      <w:r w:rsidRPr="00BE0325">
        <w:rPr>
          <w:b/>
          <w:sz w:val="28"/>
          <w:szCs w:val="28"/>
          <w:lang w:val="ky-KG"/>
        </w:rPr>
        <w:t>ү</w:t>
      </w:r>
      <w:r>
        <w:rPr>
          <w:b/>
          <w:sz w:val="28"/>
          <w:szCs w:val="28"/>
          <w:lang w:val="ky-KG"/>
        </w:rPr>
        <w:t>нд</w:t>
      </w:r>
      <w:r w:rsidRPr="00BE0325">
        <w:rPr>
          <w:b/>
          <w:sz w:val="28"/>
          <w:szCs w:val="28"/>
          <w:lang w:val="ky-KG"/>
        </w:rPr>
        <w:t>ө</w:t>
      </w:r>
    </w:p>
    <w:p w:rsidR="00695C8A" w:rsidRPr="000712C5" w:rsidRDefault="00695C8A" w:rsidP="00695C8A">
      <w:pPr>
        <w:spacing w:line="276" w:lineRule="auto"/>
        <w:jc w:val="center"/>
        <w:rPr>
          <w:b/>
          <w:sz w:val="28"/>
          <w:szCs w:val="28"/>
          <w:lang w:val="ky-KG"/>
        </w:rPr>
      </w:pPr>
    </w:p>
    <w:p w:rsidR="00695C8A" w:rsidRDefault="00695C8A" w:rsidP="00695C8A">
      <w:pPr>
        <w:tabs>
          <w:tab w:val="left" w:pos="975"/>
        </w:tabs>
        <w:jc w:val="both"/>
        <w:rPr>
          <w:sz w:val="28"/>
          <w:szCs w:val="28"/>
          <w:lang w:val="ky-KG"/>
        </w:rPr>
      </w:pPr>
      <w:r w:rsidRPr="0083603A">
        <w:rPr>
          <w:sz w:val="28"/>
          <w:szCs w:val="28"/>
          <w:lang w:val="ky-KG"/>
        </w:rPr>
        <w:tab/>
      </w:r>
      <w:r w:rsidRPr="00E57397">
        <w:rPr>
          <w:sz w:val="28"/>
          <w:szCs w:val="28"/>
          <w:lang w:val="ky-KG"/>
        </w:rPr>
        <w:t>Ден соолугунун мүмкүнчүлүктөрү чектелген адамдардын муктаждыктарын эске алуу менен жашоо турмушунун чөйрөсүн</w:t>
      </w:r>
      <w:r w:rsidRPr="000712C5">
        <w:rPr>
          <w:b/>
          <w:sz w:val="28"/>
          <w:szCs w:val="28"/>
          <w:lang w:val="ky-KG"/>
        </w:rPr>
        <w:t xml:space="preserve"> </w:t>
      </w:r>
      <w:r>
        <w:rPr>
          <w:sz w:val="28"/>
          <w:szCs w:val="28"/>
          <w:lang w:val="ky-KG"/>
        </w:rPr>
        <w:t xml:space="preserve">камсыз кылуу </w:t>
      </w:r>
      <w:r w:rsidRPr="00B71E19">
        <w:rPr>
          <w:sz w:val="28"/>
          <w:szCs w:val="28"/>
          <w:lang w:val="ky-KG"/>
        </w:rPr>
        <w:t xml:space="preserve">максатында, Кыргыз Республикасынын Өкмөтүнүн </w:t>
      </w:r>
      <w:r>
        <w:rPr>
          <w:sz w:val="28"/>
          <w:szCs w:val="28"/>
          <w:lang w:val="ky-KG"/>
        </w:rPr>
        <w:t xml:space="preserve">2014-жылдын </w:t>
      </w:r>
      <w:r w:rsidRPr="002B4EAA">
        <w:rPr>
          <w:sz w:val="28"/>
          <w:szCs w:val="28"/>
          <w:lang w:val="ky-KG"/>
        </w:rPr>
        <w:t>15-сентябрындагы №530 «Кы</w:t>
      </w:r>
      <w:r>
        <w:rPr>
          <w:sz w:val="28"/>
          <w:szCs w:val="28"/>
          <w:lang w:val="ky-KG"/>
        </w:rPr>
        <w:t>ргыз Республикасынын Өкмөтүнүн ы</w:t>
      </w:r>
      <w:r w:rsidRPr="002B4EAA">
        <w:rPr>
          <w:sz w:val="28"/>
          <w:szCs w:val="28"/>
          <w:lang w:val="ky-KG"/>
        </w:rPr>
        <w:t>й</w:t>
      </w:r>
      <w:r>
        <w:rPr>
          <w:sz w:val="28"/>
          <w:szCs w:val="28"/>
          <w:lang w:val="ky-KG"/>
        </w:rPr>
        <w:t>га</w:t>
      </w:r>
      <w:r w:rsidRPr="002B4EAA">
        <w:rPr>
          <w:sz w:val="28"/>
          <w:szCs w:val="28"/>
          <w:lang w:val="ky-KG"/>
        </w:rPr>
        <w:t xml:space="preserve">рым </w:t>
      </w:r>
      <w:r>
        <w:rPr>
          <w:sz w:val="28"/>
          <w:szCs w:val="28"/>
          <w:lang w:val="ky-KG"/>
        </w:rPr>
        <w:t>укуктарын аткаруу</w:t>
      </w:r>
      <w:r w:rsidRPr="002B4EAA">
        <w:rPr>
          <w:sz w:val="28"/>
          <w:szCs w:val="28"/>
          <w:lang w:val="ky-KG"/>
        </w:rPr>
        <w:t xml:space="preserve"> бийлигинин бир катар мам</w:t>
      </w:r>
      <w:r>
        <w:rPr>
          <w:sz w:val="28"/>
          <w:szCs w:val="28"/>
          <w:lang w:val="ky-KG"/>
        </w:rPr>
        <w:t>лекеттик органдарына өткөр</w:t>
      </w:r>
      <w:r w:rsidRPr="002B4EAA">
        <w:rPr>
          <w:sz w:val="28"/>
          <w:szCs w:val="28"/>
          <w:lang w:val="ky-KG"/>
        </w:rPr>
        <w:t>үү жөнүндө» токтомун</w:t>
      </w:r>
      <w:r>
        <w:rPr>
          <w:sz w:val="28"/>
          <w:szCs w:val="28"/>
          <w:lang w:val="ky-KG"/>
        </w:rPr>
        <w:t xml:space="preserve"> жана Кыргыз Республикасынын</w:t>
      </w:r>
      <w:r w:rsidRPr="002B4EAA">
        <w:rPr>
          <w:sz w:val="28"/>
          <w:szCs w:val="28"/>
          <w:lang w:val="ky-KG"/>
        </w:rPr>
        <w:t xml:space="preserve"> </w:t>
      </w:r>
      <w:r>
        <w:rPr>
          <w:sz w:val="28"/>
          <w:szCs w:val="28"/>
          <w:lang w:val="ky-KG"/>
        </w:rPr>
        <w:t xml:space="preserve"> Өкмөтүн</w:t>
      </w:r>
      <w:r w:rsidRPr="00F660AA">
        <w:rPr>
          <w:sz w:val="28"/>
          <w:szCs w:val="28"/>
          <w:lang w:val="ky-KG"/>
        </w:rPr>
        <w:t>ү</w:t>
      </w:r>
      <w:r>
        <w:rPr>
          <w:sz w:val="28"/>
          <w:szCs w:val="28"/>
          <w:lang w:val="ky-KG"/>
        </w:rPr>
        <w:t xml:space="preserve">н 2013-жылдын 24-июнунда №372 токтому менен бекитилген Кыргыз </w:t>
      </w:r>
      <w:r w:rsidRPr="00F660AA">
        <w:rPr>
          <w:sz w:val="28"/>
          <w:szCs w:val="28"/>
          <w:lang w:val="ky-KG"/>
        </w:rPr>
        <w:t>Республикасынын Өкмөтүнө караштуу Архитектура, курулуш      жана турак жай-коммуналдык чарба мамлекеттик агенттиги</w:t>
      </w:r>
      <w:r>
        <w:rPr>
          <w:sz w:val="28"/>
          <w:szCs w:val="28"/>
          <w:lang w:val="ky-KG"/>
        </w:rPr>
        <w:t xml:space="preserve"> (мындан ары Мамкурулуш) жөнүндө жобону жетекчиликке алып, </w:t>
      </w:r>
      <w:r>
        <w:rPr>
          <w:b/>
          <w:sz w:val="28"/>
          <w:szCs w:val="28"/>
          <w:lang w:val="ky-KG"/>
        </w:rPr>
        <w:t>буйрук кылам</w:t>
      </w:r>
      <w:r w:rsidRPr="00B71E19">
        <w:rPr>
          <w:b/>
          <w:sz w:val="28"/>
          <w:szCs w:val="28"/>
          <w:lang w:val="ky-KG"/>
        </w:rPr>
        <w:t xml:space="preserve">: </w:t>
      </w:r>
    </w:p>
    <w:p w:rsidR="00695C8A" w:rsidRPr="00274F14" w:rsidRDefault="00695C8A" w:rsidP="00995FA8">
      <w:pPr>
        <w:pStyle w:val="ab"/>
        <w:numPr>
          <w:ilvl w:val="0"/>
          <w:numId w:val="3"/>
        </w:numPr>
        <w:tabs>
          <w:tab w:val="left" w:pos="567"/>
          <w:tab w:val="left" w:pos="851"/>
          <w:tab w:val="left" w:pos="993"/>
        </w:tabs>
        <w:ind w:left="0" w:firstLine="709"/>
        <w:jc w:val="both"/>
        <w:rPr>
          <w:b/>
          <w:sz w:val="28"/>
          <w:szCs w:val="28"/>
          <w:lang w:val="ky-KG"/>
        </w:rPr>
      </w:pPr>
      <w:r w:rsidRPr="00CF709F">
        <w:rPr>
          <w:sz w:val="28"/>
          <w:szCs w:val="28"/>
          <w:lang w:val="ky-KG"/>
        </w:rPr>
        <w:t>Тиркемеге ылайык Кыргыз Республикасынын курулуш ченемдери</w:t>
      </w:r>
      <w:r w:rsidRPr="00CF709F">
        <w:rPr>
          <w:b/>
          <w:sz w:val="28"/>
          <w:szCs w:val="28"/>
          <w:lang w:val="ky-KG"/>
        </w:rPr>
        <w:t xml:space="preserve"> </w:t>
      </w:r>
      <w:r w:rsidRPr="000712C5">
        <w:rPr>
          <w:sz w:val="28"/>
          <w:szCs w:val="28"/>
          <w:lang w:val="ky-KG"/>
        </w:rPr>
        <w:t>КР КЧ 35-01:2018</w:t>
      </w:r>
      <w:r w:rsidRPr="000712C5">
        <w:rPr>
          <w:b/>
          <w:sz w:val="28"/>
          <w:szCs w:val="28"/>
          <w:lang w:val="ky-KG"/>
        </w:rPr>
        <w:t xml:space="preserve"> </w:t>
      </w:r>
      <w:r>
        <w:rPr>
          <w:sz w:val="28"/>
          <w:szCs w:val="28"/>
          <w:lang w:val="ky-KG"/>
        </w:rPr>
        <w:t xml:space="preserve"> </w:t>
      </w:r>
      <w:r w:rsidRPr="000712C5">
        <w:rPr>
          <w:sz w:val="28"/>
          <w:szCs w:val="28"/>
          <w:lang w:val="ky-KG"/>
        </w:rPr>
        <w:t>«</w:t>
      </w:r>
      <w:r w:rsidRPr="00E57397">
        <w:rPr>
          <w:sz w:val="28"/>
          <w:szCs w:val="28"/>
          <w:lang w:val="ky-KG"/>
        </w:rPr>
        <w:t>Ден соолугунун мүмкүнчүлүктөрү чектелген адамдардын муктаждыктарын эске алуу менен жашоо турмушунун чөйрөсүн долбоорлоо</w:t>
      </w:r>
      <w:r w:rsidRPr="000712C5">
        <w:rPr>
          <w:sz w:val="28"/>
          <w:szCs w:val="28"/>
          <w:lang w:val="ky-KG"/>
        </w:rPr>
        <w:t>»</w:t>
      </w:r>
      <w:r w:rsidRPr="009B22B6">
        <w:rPr>
          <w:sz w:val="28"/>
          <w:szCs w:val="28"/>
          <w:lang w:val="ky-KG"/>
        </w:rPr>
        <w:t xml:space="preserve"> </w:t>
      </w:r>
      <w:r w:rsidRPr="00EC2320">
        <w:rPr>
          <w:sz w:val="28"/>
          <w:szCs w:val="28"/>
          <w:lang w:val="ky-KG"/>
        </w:rPr>
        <w:t>бекитилсин.</w:t>
      </w:r>
      <w:r w:rsidRPr="00CF709F">
        <w:rPr>
          <w:sz w:val="28"/>
          <w:szCs w:val="28"/>
          <w:lang w:val="ky-KG"/>
        </w:rPr>
        <w:t xml:space="preserve"> </w:t>
      </w:r>
      <w:r w:rsidRPr="00541F7D">
        <w:rPr>
          <w:sz w:val="28"/>
          <w:szCs w:val="28"/>
          <w:lang w:val="ky-KG"/>
        </w:rPr>
        <w:t xml:space="preserve"> </w:t>
      </w:r>
    </w:p>
    <w:p w:rsidR="00695C8A" w:rsidRDefault="00695C8A" w:rsidP="00995FA8">
      <w:pPr>
        <w:pStyle w:val="ab"/>
        <w:numPr>
          <w:ilvl w:val="0"/>
          <w:numId w:val="3"/>
        </w:numPr>
        <w:tabs>
          <w:tab w:val="left" w:pos="567"/>
          <w:tab w:val="left" w:pos="851"/>
          <w:tab w:val="left" w:pos="993"/>
        </w:tabs>
        <w:ind w:left="0" w:firstLine="709"/>
        <w:jc w:val="both"/>
        <w:rPr>
          <w:b/>
          <w:sz w:val="28"/>
          <w:szCs w:val="28"/>
          <w:lang w:val="ky-KG"/>
        </w:rPr>
      </w:pPr>
      <w:r w:rsidRPr="00EC2320">
        <w:rPr>
          <w:sz w:val="28"/>
          <w:szCs w:val="28"/>
          <w:lang w:val="ky-KG"/>
        </w:rPr>
        <w:t xml:space="preserve"> </w:t>
      </w:r>
      <w:r>
        <w:rPr>
          <w:sz w:val="28"/>
          <w:szCs w:val="28"/>
          <w:lang w:val="ky-KG"/>
        </w:rPr>
        <w:t xml:space="preserve">Мамкурулуштун алдындагы </w:t>
      </w:r>
      <w:r w:rsidRPr="00982561">
        <w:rPr>
          <w:sz w:val="28"/>
          <w:szCs w:val="28"/>
          <w:lang w:val="ky-KG"/>
        </w:rPr>
        <w:t>Шаар куруу жана архитектура мамлекеттик долбоорлоо институту</w:t>
      </w:r>
      <w:r>
        <w:rPr>
          <w:sz w:val="28"/>
          <w:szCs w:val="28"/>
          <w:lang w:val="ky-KG"/>
        </w:rPr>
        <w:t xml:space="preserve">:  </w:t>
      </w:r>
    </w:p>
    <w:p w:rsidR="00695C8A" w:rsidRPr="00F06566" w:rsidRDefault="00695C8A" w:rsidP="00695C8A">
      <w:pPr>
        <w:pStyle w:val="ab"/>
        <w:tabs>
          <w:tab w:val="left" w:pos="567"/>
          <w:tab w:val="left" w:pos="851"/>
          <w:tab w:val="left" w:pos="993"/>
        </w:tabs>
        <w:ind w:left="0" w:firstLine="709"/>
        <w:jc w:val="both"/>
        <w:rPr>
          <w:b/>
          <w:sz w:val="28"/>
          <w:szCs w:val="28"/>
          <w:lang w:val="ky-KG"/>
        </w:rPr>
      </w:pPr>
      <w:r>
        <w:rPr>
          <w:sz w:val="28"/>
          <w:szCs w:val="28"/>
          <w:lang w:val="ky-KG"/>
        </w:rPr>
        <w:t xml:space="preserve">- </w:t>
      </w:r>
      <w:r w:rsidRPr="00F06566">
        <w:rPr>
          <w:sz w:val="28"/>
          <w:szCs w:val="28"/>
          <w:lang w:val="ky-KG"/>
        </w:rPr>
        <w:t>Кыргыз Республикасынын Өкмөтүнүн 2010-ж</w:t>
      </w:r>
      <w:r>
        <w:rPr>
          <w:sz w:val="28"/>
          <w:szCs w:val="28"/>
          <w:lang w:val="ky-KG"/>
        </w:rPr>
        <w:t>ылдын</w:t>
      </w:r>
      <w:r w:rsidRPr="00F06566">
        <w:rPr>
          <w:sz w:val="28"/>
          <w:szCs w:val="28"/>
          <w:lang w:val="ky-KG"/>
        </w:rPr>
        <w:t xml:space="preserve"> 26-февралындагы №117 “Кыргыз Республикас</w:t>
      </w:r>
      <w:r>
        <w:rPr>
          <w:sz w:val="28"/>
          <w:szCs w:val="28"/>
          <w:lang w:val="ky-KG"/>
        </w:rPr>
        <w:t xml:space="preserve">ынын ченемдик укуктук актыларын расмий жарыялоо </w:t>
      </w:r>
      <w:r w:rsidRPr="00F06566">
        <w:rPr>
          <w:sz w:val="28"/>
          <w:szCs w:val="28"/>
          <w:lang w:val="ky-KG"/>
        </w:rPr>
        <w:t xml:space="preserve"> булактары жөнүндө” токтомуна ылайык ушул буйруктун расмий жарыяланышы боюнча чараларды көрсүн</w:t>
      </w:r>
      <w:r>
        <w:rPr>
          <w:sz w:val="28"/>
          <w:szCs w:val="28"/>
          <w:lang w:val="ky-KG"/>
        </w:rPr>
        <w:t>;</w:t>
      </w:r>
    </w:p>
    <w:p w:rsidR="00695C8A" w:rsidRPr="00274F14" w:rsidRDefault="00695C8A" w:rsidP="00695C8A">
      <w:pPr>
        <w:ind w:right="-1" w:firstLine="709"/>
        <w:jc w:val="both"/>
        <w:rPr>
          <w:sz w:val="28"/>
          <w:szCs w:val="28"/>
          <w:lang w:val="ky-KG"/>
        </w:rPr>
      </w:pPr>
      <w:r w:rsidRPr="00274F14">
        <w:rPr>
          <w:sz w:val="28"/>
          <w:szCs w:val="28"/>
          <w:lang w:val="ky-KG"/>
        </w:rPr>
        <w:t xml:space="preserve">- </w:t>
      </w:r>
      <w:r>
        <w:rPr>
          <w:sz w:val="28"/>
          <w:szCs w:val="28"/>
          <w:lang w:val="ky-KG"/>
        </w:rPr>
        <w:t xml:space="preserve">буйрук </w:t>
      </w:r>
      <w:r w:rsidRPr="00274F14">
        <w:rPr>
          <w:sz w:val="28"/>
          <w:szCs w:val="28"/>
          <w:lang w:val="ky-KG"/>
        </w:rPr>
        <w:t>расмий жарыяланган</w:t>
      </w:r>
      <w:r>
        <w:rPr>
          <w:sz w:val="28"/>
          <w:szCs w:val="28"/>
          <w:lang w:val="ky-KG"/>
        </w:rPr>
        <w:t xml:space="preserve"> күндөн тартып үч жумуш күндүн ичинде </w:t>
      </w:r>
      <w:r w:rsidRPr="00274F14">
        <w:rPr>
          <w:sz w:val="28"/>
          <w:szCs w:val="28"/>
          <w:lang w:val="ky-KG"/>
        </w:rPr>
        <w:t>буй</w:t>
      </w:r>
      <w:r>
        <w:rPr>
          <w:sz w:val="28"/>
          <w:szCs w:val="28"/>
          <w:lang w:val="ky-KG"/>
        </w:rPr>
        <w:t>руктун көчүрмөлөрүн эки нускада</w:t>
      </w:r>
      <w:r w:rsidRPr="00274F14">
        <w:rPr>
          <w:sz w:val="28"/>
          <w:szCs w:val="28"/>
          <w:lang w:val="ky-KG"/>
        </w:rPr>
        <w:t xml:space="preserve"> мамлекеттик жана расмий тилдерде, электрондук жана кагаз түрүндө, </w:t>
      </w:r>
      <w:r>
        <w:rPr>
          <w:sz w:val="28"/>
          <w:szCs w:val="28"/>
          <w:lang w:val="ky-KG"/>
        </w:rPr>
        <w:t xml:space="preserve">аталган ченемдик укуктук актынын жарыялаган </w:t>
      </w:r>
      <w:r>
        <w:rPr>
          <w:sz w:val="28"/>
          <w:szCs w:val="28"/>
          <w:lang w:val="ky-KG"/>
        </w:rPr>
        <w:lastRenderedPageBreak/>
        <w:t xml:space="preserve">булакты белгилөө менен ченемдик укуктук актылардын мамлекеттик реестрине киргизүү  үчүн </w:t>
      </w:r>
      <w:r w:rsidRPr="00274F14">
        <w:rPr>
          <w:sz w:val="28"/>
          <w:szCs w:val="28"/>
          <w:lang w:val="ky-KG"/>
        </w:rPr>
        <w:t>Кыргыз Республикасынын Юстиция министрлигине жөнөт</w:t>
      </w:r>
      <w:r>
        <w:rPr>
          <w:sz w:val="28"/>
          <w:szCs w:val="28"/>
          <w:lang w:val="ky-KG"/>
        </w:rPr>
        <w:t>үл</w:t>
      </w:r>
      <w:r w:rsidRPr="00274F14">
        <w:rPr>
          <w:sz w:val="28"/>
          <w:szCs w:val="28"/>
          <w:lang w:val="ky-KG"/>
        </w:rPr>
        <w:t>сүн;</w:t>
      </w:r>
    </w:p>
    <w:p w:rsidR="00695C8A" w:rsidRDefault="00695C8A" w:rsidP="00695C8A">
      <w:pPr>
        <w:pStyle w:val="ab"/>
        <w:tabs>
          <w:tab w:val="left" w:pos="993"/>
        </w:tabs>
        <w:ind w:left="0" w:firstLine="709"/>
        <w:jc w:val="both"/>
        <w:rPr>
          <w:sz w:val="28"/>
          <w:szCs w:val="28"/>
          <w:lang w:val="ky-KG"/>
        </w:rPr>
      </w:pPr>
      <w:r w:rsidRPr="00274F14">
        <w:rPr>
          <w:sz w:val="28"/>
          <w:szCs w:val="28"/>
          <w:lang w:val="ky-KG"/>
        </w:rPr>
        <w:t xml:space="preserve">- </w:t>
      </w:r>
      <w:r>
        <w:rPr>
          <w:sz w:val="28"/>
          <w:szCs w:val="28"/>
          <w:lang w:val="ky-KG"/>
        </w:rPr>
        <w:t xml:space="preserve">ушул </w:t>
      </w:r>
      <w:r w:rsidRPr="00274F14">
        <w:rPr>
          <w:sz w:val="28"/>
          <w:szCs w:val="28"/>
          <w:lang w:val="ky-KG"/>
        </w:rPr>
        <w:t xml:space="preserve">буйрук күчүнө кирген күндөн тартып үч жумуш күндүн ичинде </w:t>
      </w:r>
      <w:r>
        <w:rPr>
          <w:sz w:val="28"/>
          <w:szCs w:val="28"/>
          <w:lang w:val="ky-KG"/>
        </w:rPr>
        <w:t xml:space="preserve">буйруктун </w:t>
      </w:r>
      <w:r w:rsidRPr="00A95562">
        <w:rPr>
          <w:sz w:val="28"/>
          <w:szCs w:val="28"/>
          <w:lang w:val="ky-KG"/>
        </w:rPr>
        <w:t>көчүрмөлөрү</w:t>
      </w:r>
      <w:r w:rsidRPr="00274F14">
        <w:rPr>
          <w:sz w:val="28"/>
          <w:szCs w:val="28"/>
          <w:lang w:val="ky-KG"/>
        </w:rPr>
        <w:t xml:space="preserve"> Кыргыз Республикасынын Өкмөтүнүн</w:t>
      </w:r>
      <w:r>
        <w:rPr>
          <w:sz w:val="28"/>
          <w:szCs w:val="28"/>
          <w:lang w:val="ky-KG"/>
        </w:rPr>
        <w:t xml:space="preserve"> А</w:t>
      </w:r>
      <w:r w:rsidRPr="00274F14">
        <w:rPr>
          <w:sz w:val="28"/>
          <w:szCs w:val="28"/>
          <w:lang w:val="ky-KG"/>
        </w:rPr>
        <w:t>ппаратына маалымат үчүн жөнөт</w:t>
      </w:r>
      <w:r>
        <w:rPr>
          <w:sz w:val="28"/>
          <w:szCs w:val="28"/>
          <w:lang w:val="ky-KG"/>
        </w:rPr>
        <w:t>үл</w:t>
      </w:r>
      <w:r w:rsidRPr="00274F14">
        <w:rPr>
          <w:sz w:val="28"/>
          <w:szCs w:val="28"/>
          <w:lang w:val="ky-KG"/>
        </w:rPr>
        <w:t>сүн.</w:t>
      </w:r>
    </w:p>
    <w:p w:rsidR="00695C8A" w:rsidRPr="0083603A" w:rsidRDefault="00695C8A" w:rsidP="00695C8A">
      <w:pPr>
        <w:pStyle w:val="ab"/>
        <w:tabs>
          <w:tab w:val="left" w:pos="993"/>
        </w:tabs>
        <w:ind w:left="0" w:firstLine="709"/>
        <w:jc w:val="both"/>
        <w:rPr>
          <w:sz w:val="28"/>
          <w:szCs w:val="28"/>
          <w:lang w:val="ky-KG"/>
        </w:rPr>
      </w:pPr>
      <w:r>
        <w:rPr>
          <w:sz w:val="28"/>
          <w:szCs w:val="28"/>
          <w:lang w:val="ky-KG"/>
        </w:rPr>
        <w:t>3.</w:t>
      </w:r>
      <w:r w:rsidRPr="00A15009">
        <w:rPr>
          <w:sz w:val="28"/>
          <w:szCs w:val="28"/>
          <w:lang w:val="ky-KG"/>
        </w:rPr>
        <w:t xml:space="preserve"> </w:t>
      </w:r>
      <w:r w:rsidRPr="0083603A">
        <w:rPr>
          <w:sz w:val="28"/>
          <w:szCs w:val="28"/>
          <w:lang w:val="ky-KG"/>
        </w:rPr>
        <w:t xml:space="preserve">Ушул буйрук расмий жарыялангандан күндөн </w:t>
      </w:r>
      <w:r>
        <w:rPr>
          <w:sz w:val="28"/>
          <w:szCs w:val="28"/>
          <w:lang w:val="ky-KG"/>
        </w:rPr>
        <w:t xml:space="preserve">тартып 30 </w:t>
      </w:r>
      <w:r w:rsidRPr="00F06566">
        <w:rPr>
          <w:sz w:val="28"/>
          <w:szCs w:val="28"/>
          <w:lang w:val="ky-KG"/>
        </w:rPr>
        <w:t>күн</w:t>
      </w:r>
      <w:r>
        <w:rPr>
          <w:sz w:val="28"/>
          <w:szCs w:val="28"/>
          <w:lang w:val="ky-KG"/>
        </w:rPr>
        <w:t xml:space="preserve"> өткөндөн</w:t>
      </w:r>
      <w:r w:rsidRPr="0083603A">
        <w:rPr>
          <w:sz w:val="28"/>
          <w:szCs w:val="28"/>
          <w:lang w:val="ky-KG"/>
        </w:rPr>
        <w:t xml:space="preserve"> кийин күчүнө кирет. </w:t>
      </w:r>
    </w:p>
    <w:p w:rsidR="00695C8A" w:rsidRPr="00A15009" w:rsidRDefault="00695C8A" w:rsidP="00695C8A">
      <w:pPr>
        <w:tabs>
          <w:tab w:val="left" w:pos="709"/>
          <w:tab w:val="left" w:pos="851"/>
          <w:tab w:val="left" w:pos="1134"/>
          <w:tab w:val="left" w:pos="1418"/>
        </w:tabs>
        <w:jc w:val="both"/>
        <w:rPr>
          <w:sz w:val="28"/>
          <w:szCs w:val="28"/>
          <w:lang w:val="ky-KG"/>
        </w:rPr>
      </w:pPr>
      <w:r>
        <w:rPr>
          <w:sz w:val="28"/>
          <w:szCs w:val="28"/>
          <w:lang w:val="ky-KG"/>
        </w:rPr>
        <w:tab/>
        <w:t>4.</w:t>
      </w:r>
      <w:r>
        <w:rPr>
          <w:rFonts w:eastAsia="Microsoft Sans Serif"/>
          <w:color w:val="000000"/>
          <w:sz w:val="28"/>
          <w:szCs w:val="28"/>
          <w:lang w:val="ky-KG" w:bidi="ru-RU"/>
        </w:rPr>
        <w:t xml:space="preserve"> </w:t>
      </w:r>
      <w:r w:rsidRPr="00E5528B">
        <w:rPr>
          <w:rFonts w:eastAsia="Microsoft Sans Serif"/>
          <w:color w:val="000000"/>
          <w:sz w:val="28"/>
          <w:lang w:val="ky-KG" w:bidi="ru-RU"/>
        </w:rPr>
        <w:t>Ушул буй</w:t>
      </w:r>
      <w:r>
        <w:rPr>
          <w:rFonts w:eastAsia="Microsoft Sans Serif"/>
          <w:color w:val="000000"/>
          <w:sz w:val="28"/>
          <w:lang w:val="ky-KG" w:bidi="ru-RU"/>
        </w:rPr>
        <w:t xml:space="preserve">рук күчүнө кирген күндөн тартып </w:t>
      </w:r>
      <w:r w:rsidRPr="00541F7D">
        <w:rPr>
          <w:rFonts w:eastAsia="Microsoft Sans Serif"/>
          <w:color w:val="000000"/>
          <w:sz w:val="28"/>
          <w:szCs w:val="28"/>
          <w:lang w:val="ky-KG" w:bidi="ru-RU"/>
        </w:rPr>
        <w:t>КР КЧжЭ</w:t>
      </w:r>
      <w:r>
        <w:rPr>
          <w:rFonts w:eastAsia="Microsoft Sans Serif"/>
          <w:color w:val="000000"/>
          <w:sz w:val="28"/>
          <w:szCs w:val="28"/>
          <w:lang w:val="ky-KG" w:bidi="ru-RU"/>
        </w:rPr>
        <w:t xml:space="preserve"> </w:t>
      </w:r>
      <w:r w:rsidRPr="000712C5">
        <w:rPr>
          <w:sz w:val="28"/>
          <w:szCs w:val="28"/>
          <w:lang w:val="ky-KG"/>
        </w:rPr>
        <w:t xml:space="preserve">35-01-99 </w:t>
      </w:r>
      <w:r w:rsidRPr="00591DD4">
        <w:rPr>
          <w:sz w:val="28"/>
          <w:szCs w:val="28"/>
          <w:lang w:val="ky-KG"/>
        </w:rPr>
        <w:t xml:space="preserve">«Майып жана аз кыймылдуу элдердин тобунун керектөөлөрүн эсепке алуу менен алардын </w:t>
      </w:r>
      <w:r>
        <w:rPr>
          <w:sz w:val="28"/>
          <w:szCs w:val="28"/>
          <w:lang w:val="ky-KG"/>
        </w:rPr>
        <w:t>тиричилик аракеттеринин чөйрөсүн</w:t>
      </w:r>
      <w:r w:rsidRPr="00591DD4">
        <w:rPr>
          <w:sz w:val="28"/>
          <w:szCs w:val="28"/>
          <w:lang w:val="ky-KG"/>
        </w:rPr>
        <w:t xml:space="preserve"> долбоорлоо</w:t>
      </w:r>
      <w:r w:rsidRPr="00591DD4">
        <w:rPr>
          <w:b/>
          <w:sz w:val="28"/>
          <w:szCs w:val="28"/>
          <w:lang w:val="ky-KG"/>
        </w:rPr>
        <w:t>»</w:t>
      </w:r>
      <w:r w:rsidRPr="00591DD4">
        <w:rPr>
          <w:sz w:val="28"/>
          <w:szCs w:val="28"/>
          <w:lang w:val="ky-KG"/>
        </w:rPr>
        <w:t xml:space="preserve"> </w:t>
      </w:r>
      <w:r w:rsidRPr="00F06566">
        <w:rPr>
          <w:sz w:val="28"/>
          <w:szCs w:val="28"/>
          <w:lang w:val="ky-KG"/>
        </w:rPr>
        <w:t>колдонулуусу</w:t>
      </w:r>
      <w:r w:rsidRPr="00A15009">
        <w:rPr>
          <w:sz w:val="28"/>
          <w:szCs w:val="28"/>
          <w:lang w:val="ky-KG"/>
        </w:rPr>
        <w:t xml:space="preserve"> токтотулсун</w:t>
      </w:r>
      <w:r w:rsidRPr="00591DD4">
        <w:rPr>
          <w:sz w:val="28"/>
          <w:szCs w:val="28"/>
          <w:lang w:val="ky-KG"/>
        </w:rPr>
        <w:t>.</w:t>
      </w:r>
      <w:r>
        <w:rPr>
          <w:sz w:val="28"/>
          <w:szCs w:val="28"/>
          <w:lang w:val="ky-KG"/>
        </w:rPr>
        <w:t xml:space="preserve">  </w:t>
      </w:r>
    </w:p>
    <w:p w:rsidR="00695C8A" w:rsidRPr="00D21F5B" w:rsidRDefault="00695C8A" w:rsidP="00695C8A">
      <w:pPr>
        <w:pStyle w:val="ab"/>
        <w:ind w:left="0" w:firstLine="708"/>
        <w:jc w:val="both"/>
        <w:rPr>
          <w:sz w:val="28"/>
          <w:szCs w:val="28"/>
          <w:lang w:val="ky-KG"/>
        </w:rPr>
      </w:pPr>
      <w:r>
        <w:rPr>
          <w:sz w:val="28"/>
          <w:szCs w:val="28"/>
          <w:lang w:val="ky-KG"/>
        </w:rPr>
        <w:t>5</w:t>
      </w:r>
      <w:r w:rsidRPr="00383622">
        <w:rPr>
          <w:sz w:val="28"/>
          <w:szCs w:val="28"/>
          <w:lang w:val="ky-KG"/>
        </w:rPr>
        <w:t xml:space="preserve">. Ушул буйруктун аткарылышын контролдоо </w:t>
      </w:r>
      <w:r>
        <w:rPr>
          <w:sz w:val="28"/>
          <w:szCs w:val="28"/>
          <w:lang w:val="ky-KG"/>
        </w:rPr>
        <w:t>Мамкурулуштун директор</w:t>
      </w:r>
      <w:r w:rsidRPr="00383622">
        <w:rPr>
          <w:sz w:val="28"/>
          <w:szCs w:val="28"/>
          <w:lang w:val="ky-KG"/>
        </w:rPr>
        <w:t>ун</w:t>
      </w:r>
      <w:r>
        <w:rPr>
          <w:sz w:val="28"/>
          <w:szCs w:val="28"/>
          <w:lang w:val="ky-KG"/>
        </w:rPr>
        <w:t>ун</w:t>
      </w:r>
      <w:r w:rsidRPr="00383622">
        <w:rPr>
          <w:sz w:val="28"/>
          <w:szCs w:val="28"/>
          <w:lang w:val="ky-KG"/>
        </w:rPr>
        <w:t xml:space="preserve"> орун басары</w:t>
      </w:r>
      <w:r>
        <w:rPr>
          <w:sz w:val="28"/>
          <w:szCs w:val="28"/>
          <w:lang w:val="ky-KG"/>
        </w:rPr>
        <w:t xml:space="preserve"> </w:t>
      </w:r>
      <w:r w:rsidRPr="00383622">
        <w:rPr>
          <w:sz w:val="28"/>
          <w:szCs w:val="28"/>
          <w:lang w:val="ky-KG"/>
        </w:rPr>
        <w:t xml:space="preserve">М.А. </w:t>
      </w:r>
      <w:r w:rsidRPr="0083603A">
        <w:rPr>
          <w:sz w:val="28"/>
          <w:szCs w:val="28"/>
          <w:lang w:val="ky-KG"/>
        </w:rPr>
        <w:t>Акматалиевге   жүктөлсүн.</w:t>
      </w:r>
    </w:p>
    <w:p w:rsidR="00695C8A" w:rsidRDefault="00695C8A" w:rsidP="00695C8A">
      <w:pPr>
        <w:tabs>
          <w:tab w:val="left" w:pos="1134"/>
        </w:tabs>
        <w:jc w:val="both"/>
        <w:rPr>
          <w:b/>
          <w:sz w:val="28"/>
          <w:szCs w:val="28"/>
          <w:lang w:val="ky-KG"/>
        </w:rPr>
      </w:pPr>
    </w:p>
    <w:p w:rsidR="00695C8A" w:rsidRDefault="00530585" w:rsidP="00695C8A">
      <w:pPr>
        <w:tabs>
          <w:tab w:val="left" w:pos="1134"/>
        </w:tabs>
        <w:spacing w:line="228" w:lineRule="auto"/>
        <w:jc w:val="both"/>
        <w:rPr>
          <w:b/>
          <w:sz w:val="28"/>
          <w:szCs w:val="28"/>
          <w:lang w:val="ky-KG"/>
        </w:rPr>
      </w:pPr>
      <w:r>
        <w:rPr>
          <w:b/>
          <w:noProof/>
          <w:sz w:val="28"/>
          <w:szCs w:val="28"/>
        </w:rPr>
        <w:pict>
          <v:shape id="_x0000_s1026" type="#_x0000_t75" style="position:absolute;left:0;text-align:left;margin-left:216.55pt;margin-top:13.2pt;width:98.25pt;height:97.5pt;z-index:251668480">
            <v:imagedata r:id="rId11" o:title=""/>
          </v:shape>
          <o:OLEObject Type="Embed" ProgID="CorelPHOTOPAINT.Image.14" ShapeID="_x0000_s1026" DrawAspect="Content" ObjectID="_1609229710" r:id="rId13"/>
        </w:pict>
      </w:r>
    </w:p>
    <w:p w:rsidR="00695C8A" w:rsidRPr="0083603A" w:rsidRDefault="00695C8A" w:rsidP="00695C8A">
      <w:pPr>
        <w:tabs>
          <w:tab w:val="left" w:pos="1134"/>
        </w:tabs>
        <w:spacing w:line="228" w:lineRule="auto"/>
        <w:jc w:val="both"/>
        <w:rPr>
          <w:b/>
          <w:sz w:val="28"/>
          <w:szCs w:val="28"/>
          <w:lang w:val="ky-KG"/>
        </w:rPr>
      </w:pPr>
    </w:p>
    <w:p w:rsidR="00695C8A" w:rsidRDefault="00695C8A" w:rsidP="00695C8A">
      <w:pPr>
        <w:pStyle w:val="ab"/>
        <w:tabs>
          <w:tab w:val="left" w:pos="975"/>
          <w:tab w:val="left" w:pos="1134"/>
        </w:tabs>
        <w:spacing w:line="228" w:lineRule="auto"/>
        <w:ind w:left="0"/>
        <w:jc w:val="both"/>
        <w:rPr>
          <w:b/>
          <w:sz w:val="28"/>
          <w:szCs w:val="28"/>
          <w:lang w:val="ky-KG"/>
        </w:rPr>
      </w:pPr>
      <w:r w:rsidRPr="0083603A">
        <w:rPr>
          <w:b/>
          <w:sz w:val="28"/>
          <w:szCs w:val="28"/>
          <w:lang w:val="ky-KG"/>
        </w:rPr>
        <w:t>Директор</w:t>
      </w:r>
      <w:r w:rsidRPr="0083603A">
        <w:rPr>
          <w:b/>
          <w:sz w:val="28"/>
          <w:szCs w:val="28"/>
          <w:lang w:val="ky-KG"/>
        </w:rPr>
        <w:tab/>
      </w:r>
      <w:r w:rsidRPr="0083603A">
        <w:rPr>
          <w:b/>
          <w:sz w:val="28"/>
          <w:szCs w:val="28"/>
          <w:lang w:val="ky-KG"/>
        </w:rPr>
        <w:tab/>
      </w:r>
      <w:r w:rsidRPr="0083603A">
        <w:rPr>
          <w:b/>
          <w:sz w:val="28"/>
          <w:szCs w:val="28"/>
          <w:lang w:val="ky-KG"/>
        </w:rPr>
        <w:tab/>
      </w:r>
      <w:r w:rsidRPr="0083603A">
        <w:rPr>
          <w:b/>
          <w:sz w:val="28"/>
          <w:szCs w:val="28"/>
          <w:lang w:val="ky-KG"/>
        </w:rPr>
        <w:tab/>
      </w:r>
      <w:r w:rsidRPr="0083603A">
        <w:rPr>
          <w:b/>
          <w:sz w:val="28"/>
          <w:szCs w:val="28"/>
          <w:lang w:val="ky-KG"/>
        </w:rPr>
        <w:tab/>
      </w:r>
      <w:r w:rsidRPr="0083603A">
        <w:rPr>
          <w:b/>
          <w:sz w:val="28"/>
          <w:szCs w:val="28"/>
          <w:lang w:val="ky-KG"/>
        </w:rPr>
        <w:tab/>
      </w:r>
      <w:r w:rsidRPr="0083603A">
        <w:rPr>
          <w:b/>
          <w:sz w:val="28"/>
          <w:szCs w:val="28"/>
          <w:lang w:val="ky-KG"/>
        </w:rPr>
        <w:tab/>
      </w:r>
      <w:r>
        <w:rPr>
          <w:b/>
          <w:sz w:val="28"/>
          <w:szCs w:val="28"/>
          <w:lang w:val="ky-KG"/>
        </w:rPr>
        <w:t xml:space="preserve">                               Б. Абдиев</w:t>
      </w:r>
    </w:p>
    <w:p w:rsidR="00695C8A" w:rsidRDefault="00695C8A" w:rsidP="00695C8A">
      <w:pPr>
        <w:pStyle w:val="ab"/>
        <w:tabs>
          <w:tab w:val="left" w:pos="975"/>
          <w:tab w:val="left" w:pos="1134"/>
        </w:tabs>
        <w:spacing w:line="228" w:lineRule="auto"/>
        <w:ind w:left="0"/>
        <w:jc w:val="both"/>
        <w:rPr>
          <w:b/>
          <w:sz w:val="28"/>
          <w:szCs w:val="28"/>
          <w:lang w:val="ky-KG"/>
        </w:rPr>
      </w:pPr>
    </w:p>
    <w:p w:rsidR="00695C8A" w:rsidRDefault="00695C8A" w:rsidP="00695C8A">
      <w:pPr>
        <w:pStyle w:val="ab"/>
        <w:tabs>
          <w:tab w:val="left" w:pos="975"/>
          <w:tab w:val="left" w:pos="1134"/>
        </w:tabs>
        <w:spacing w:line="228" w:lineRule="auto"/>
        <w:ind w:left="0"/>
        <w:jc w:val="both"/>
        <w:rPr>
          <w:b/>
          <w:sz w:val="28"/>
          <w:szCs w:val="28"/>
          <w:lang w:val="ky-KG"/>
        </w:rPr>
      </w:pPr>
    </w:p>
    <w:p w:rsidR="00695C8A" w:rsidRDefault="00695C8A" w:rsidP="00695C8A">
      <w:pPr>
        <w:pStyle w:val="ab"/>
        <w:tabs>
          <w:tab w:val="left" w:pos="975"/>
          <w:tab w:val="left" w:pos="1134"/>
        </w:tabs>
        <w:spacing w:line="228" w:lineRule="auto"/>
        <w:ind w:left="0"/>
        <w:jc w:val="both"/>
        <w:rPr>
          <w:b/>
          <w:sz w:val="28"/>
          <w:szCs w:val="28"/>
          <w:lang w:val="ky-KG"/>
        </w:rPr>
      </w:pPr>
    </w:p>
    <w:p w:rsidR="00695C8A" w:rsidRDefault="00695C8A" w:rsidP="00695C8A">
      <w:pPr>
        <w:pStyle w:val="ab"/>
        <w:tabs>
          <w:tab w:val="left" w:pos="975"/>
          <w:tab w:val="left" w:pos="1134"/>
        </w:tabs>
        <w:spacing w:line="228" w:lineRule="auto"/>
        <w:ind w:left="0"/>
        <w:jc w:val="both"/>
        <w:rPr>
          <w:b/>
          <w:sz w:val="28"/>
          <w:szCs w:val="28"/>
          <w:lang w:val="ky-KG"/>
        </w:rPr>
      </w:pPr>
    </w:p>
    <w:p w:rsidR="00695C8A" w:rsidRDefault="00695C8A" w:rsidP="00695C8A">
      <w:pPr>
        <w:pStyle w:val="ab"/>
        <w:tabs>
          <w:tab w:val="left" w:pos="975"/>
          <w:tab w:val="left" w:pos="1134"/>
        </w:tabs>
        <w:spacing w:line="228" w:lineRule="auto"/>
        <w:ind w:left="0"/>
        <w:jc w:val="both"/>
        <w:rPr>
          <w:b/>
          <w:sz w:val="28"/>
          <w:szCs w:val="28"/>
          <w:lang w:val="ky-KG"/>
        </w:rPr>
      </w:pPr>
    </w:p>
    <w:p w:rsidR="00695C8A" w:rsidRDefault="00695C8A" w:rsidP="00695C8A">
      <w:pPr>
        <w:pStyle w:val="ab"/>
        <w:tabs>
          <w:tab w:val="left" w:pos="975"/>
          <w:tab w:val="left" w:pos="1134"/>
        </w:tabs>
        <w:spacing w:line="228" w:lineRule="auto"/>
        <w:ind w:left="0"/>
        <w:jc w:val="both"/>
        <w:rPr>
          <w:b/>
          <w:sz w:val="28"/>
          <w:szCs w:val="28"/>
          <w:lang w:val="ky-KG"/>
        </w:rPr>
      </w:pPr>
    </w:p>
    <w:p w:rsidR="00695C8A" w:rsidRDefault="00695C8A" w:rsidP="00695C8A">
      <w:pPr>
        <w:pStyle w:val="ab"/>
        <w:tabs>
          <w:tab w:val="left" w:pos="975"/>
          <w:tab w:val="left" w:pos="1134"/>
        </w:tabs>
        <w:spacing w:line="228" w:lineRule="auto"/>
        <w:ind w:left="0"/>
        <w:jc w:val="both"/>
        <w:rPr>
          <w:b/>
          <w:sz w:val="28"/>
          <w:szCs w:val="28"/>
          <w:lang w:val="ky-KG"/>
        </w:rPr>
      </w:pPr>
    </w:p>
    <w:p w:rsidR="00695C8A" w:rsidRDefault="00695C8A" w:rsidP="00695C8A">
      <w:pPr>
        <w:pStyle w:val="ab"/>
        <w:tabs>
          <w:tab w:val="left" w:pos="975"/>
          <w:tab w:val="left" w:pos="1134"/>
        </w:tabs>
        <w:spacing w:line="228" w:lineRule="auto"/>
        <w:ind w:left="0"/>
        <w:jc w:val="both"/>
        <w:rPr>
          <w:b/>
          <w:sz w:val="28"/>
          <w:szCs w:val="28"/>
          <w:lang w:val="ky-KG"/>
        </w:rPr>
      </w:pPr>
    </w:p>
    <w:p w:rsidR="00695C8A" w:rsidRDefault="00695C8A" w:rsidP="00695C8A">
      <w:pPr>
        <w:pStyle w:val="ab"/>
        <w:tabs>
          <w:tab w:val="left" w:pos="975"/>
          <w:tab w:val="left" w:pos="1134"/>
        </w:tabs>
        <w:spacing w:line="228" w:lineRule="auto"/>
        <w:ind w:left="0"/>
        <w:jc w:val="both"/>
        <w:rPr>
          <w:b/>
          <w:sz w:val="28"/>
          <w:szCs w:val="28"/>
          <w:lang w:val="ky-KG"/>
        </w:rPr>
      </w:pPr>
    </w:p>
    <w:p w:rsidR="00695C8A" w:rsidRDefault="00695C8A" w:rsidP="00695C8A">
      <w:pPr>
        <w:pStyle w:val="ab"/>
        <w:tabs>
          <w:tab w:val="left" w:pos="975"/>
          <w:tab w:val="left" w:pos="1134"/>
        </w:tabs>
        <w:spacing w:line="228" w:lineRule="auto"/>
        <w:ind w:left="0"/>
        <w:jc w:val="both"/>
        <w:rPr>
          <w:b/>
          <w:sz w:val="28"/>
          <w:szCs w:val="28"/>
          <w:lang w:val="ky-KG"/>
        </w:rPr>
      </w:pPr>
    </w:p>
    <w:p w:rsidR="00695C8A" w:rsidRDefault="00695C8A" w:rsidP="00695C8A">
      <w:pPr>
        <w:pStyle w:val="ab"/>
        <w:tabs>
          <w:tab w:val="left" w:pos="975"/>
          <w:tab w:val="left" w:pos="1134"/>
        </w:tabs>
        <w:spacing w:line="228" w:lineRule="auto"/>
        <w:ind w:left="0"/>
        <w:jc w:val="both"/>
        <w:rPr>
          <w:b/>
          <w:sz w:val="28"/>
          <w:szCs w:val="28"/>
          <w:lang w:val="ky-KG"/>
        </w:rPr>
      </w:pPr>
    </w:p>
    <w:p w:rsidR="00695C8A" w:rsidRDefault="00695C8A" w:rsidP="00695C8A">
      <w:pPr>
        <w:pStyle w:val="ab"/>
        <w:tabs>
          <w:tab w:val="left" w:pos="975"/>
          <w:tab w:val="left" w:pos="1134"/>
        </w:tabs>
        <w:spacing w:line="228" w:lineRule="auto"/>
        <w:ind w:left="0"/>
        <w:jc w:val="both"/>
        <w:rPr>
          <w:b/>
          <w:sz w:val="28"/>
          <w:szCs w:val="28"/>
          <w:lang w:val="ky-KG"/>
        </w:rPr>
      </w:pPr>
    </w:p>
    <w:p w:rsidR="00695C8A" w:rsidRDefault="00695C8A" w:rsidP="00695C8A">
      <w:pPr>
        <w:pStyle w:val="ab"/>
        <w:tabs>
          <w:tab w:val="left" w:pos="975"/>
          <w:tab w:val="left" w:pos="1134"/>
        </w:tabs>
        <w:spacing w:line="228" w:lineRule="auto"/>
        <w:ind w:left="0"/>
        <w:jc w:val="both"/>
        <w:rPr>
          <w:b/>
          <w:sz w:val="28"/>
          <w:szCs w:val="28"/>
          <w:lang w:val="ky-KG"/>
        </w:rPr>
      </w:pPr>
    </w:p>
    <w:p w:rsidR="00695C8A" w:rsidRDefault="00695C8A" w:rsidP="00695C8A">
      <w:pPr>
        <w:pStyle w:val="ab"/>
        <w:tabs>
          <w:tab w:val="left" w:pos="975"/>
          <w:tab w:val="left" w:pos="1134"/>
        </w:tabs>
        <w:spacing w:line="228" w:lineRule="auto"/>
        <w:ind w:left="0"/>
        <w:jc w:val="both"/>
        <w:rPr>
          <w:b/>
          <w:sz w:val="28"/>
          <w:szCs w:val="28"/>
          <w:lang w:val="ky-KG"/>
        </w:rPr>
      </w:pPr>
    </w:p>
    <w:p w:rsidR="00695C8A" w:rsidRDefault="00695C8A" w:rsidP="00695C8A">
      <w:pPr>
        <w:pStyle w:val="ab"/>
        <w:tabs>
          <w:tab w:val="left" w:pos="975"/>
          <w:tab w:val="left" w:pos="1134"/>
        </w:tabs>
        <w:spacing w:line="228" w:lineRule="auto"/>
        <w:ind w:left="0"/>
        <w:jc w:val="both"/>
        <w:rPr>
          <w:b/>
          <w:sz w:val="28"/>
          <w:szCs w:val="28"/>
          <w:lang w:val="ky-KG"/>
        </w:rPr>
      </w:pPr>
    </w:p>
    <w:p w:rsidR="00695C8A" w:rsidRDefault="00695C8A" w:rsidP="00695C8A">
      <w:pPr>
        <w:pStyle w:val="ab"/>
        <w:tabs>
          <w:tab w:val="left" w:pos="975"/>
          <w:tab w:val="left" w:pos="1134"/>
        </w:tabs>
        <w:spacing w:line="228" w:lineRule="auto"/>
        <w:ind w:left="0"/>
        <w:jc w:val="both"/>
        <w:rPr>
          <w:b/>
          <w:sz w:val="28"/>
          <w:szCs w:val="28"/>
          <w:lang w:val="ky-KG"/>
        </w:rPr>
      </w:pPr>
    </w:p>
    <w:p w:rsidR="00695C8A" w:rsidRDefault="00695C8A" w:rsidP="00695C8A">
      <w:pPr>
        <w:pStyle w:val="ab"/>
        <w:tabs>
          <w:tab w:val="left" w:pos="975"/>
          <w:tab w:val="left" w:pos="1134"/>
        </w:tabs>
        <w:spacing w:line="228" w:lineRule="auto"/>
        <w:ind w:left="0"/>
        <w:jc w:val="both"/>
        <w:rPr>
          <w:b/>
          <w:sz w:val="28"/>
          <w:szCs w:val="28"/>
          <w:lang w:val="ky-KG"/>
        </w:rPr>
      </w:pPr>
    </w:p>
    <w:p w:rsidR="00695C8A" w:rsidRDefault="00695C8A" w:rsidP="00695C8A">
      <w:pPr>
        <w:pStyle w:val="ab"/>
        <w:tabs>
          <w:tab w:val="left" w:pos="975"/>
          <w:tab w:val="left" w:pos="1134"/>
        </w:tabs>
        <w:spacing w:line="228" w:lineRule="auto"/>
        <w:ind w:left="0"/>
        <w:jc w:val="both"/>
        <w:rPr>
          <w:b/>
          <w:sz w:val="28"/>
          <w:szCs w:val="28"/>
          <w:lang w:val="ky-KG"/>
        </w:rPr>
      </w:pPr>
    </w:p>
    <w:p w:rsidR="00695C8A" w:rsidRDefault="00695C8A" w:rsidP="00695C8A">
      <w:pPr>
        <w:pStyle w:val="ab"/>
        <w:tabs>
          <w:tab w:val="left" w:pos="975"/>
          <w:tab w:val="left" w:pos="1134"/>
        </w:tabs>
        <w:spacing w:line="228" w:lineRule="auto"/>
        <w:ind w:left="0"/>
        <w:jc w:val="both"/>
        <w:rPr>
          <w:b/>
          <w:sz w:val="28"/>
          <w:szCs w:val="28"/>
          <w:lang w:val="ky-KG"/>
        </w:rPr>
      </w:pPr>
    </w:p>
    <w:p w:rsidR="00695C8A" w:rsidRDefault="00695C8A" w:rsidP="00695C8A">
      <w:pPr>
        <w:pStyle w:val="ab"/>
        <w:tabs>
          <w:tab w:val="left" w:pos="975"/>
          <w:tab w:val="left" w:pos="1134"/>
        </w:tabs>
        <w:spacing w:line="228" w:lineRule="auto"/>
        <w:ind w:left="0"/>
        <w:jc w:val="both"/>
        <w:rPr>
          <w:b/>
          <w:sz w:val="28"/>
          <w:szCs w:val="28"/>
          <w:lang w:val="ky-KG"/>
        </w:rPr>
      </w:pPr>
    </w:p>
    <w:p w:rsidR="00695C8A" w:rsidRDefault="00695C8A" w:rsidP="00695C8A">
      <w:pPr>
        <w:pStyle w:val="ab"/>
        <w:tabs>
          <w:tab w:val="left" w:pos="975"/>
          <w:tab w:val="left" w:pos="1134"/>
        </w:tabs>
        <w:spacing w:line="228" w:lineRule="auto"/>
        <w:ind w:left="0"/>
        <w:jc w:val="both"/>
        <w:rPr>
          <w:b/>
          <w:sz w:val="28"/>
          <w:szCs w:val="28"/>
          <w:lang w:val="ky-KG"/>
        </w:rPr>
      </w:pPr>
    </w:p>
    <w:p w:rsidR="00BA42B3" w:rsidRDefault="00BA42B3" w:rsidP="00695C8A">
      <w:pPr>
        <w:pStyle w:val="ab"/>
        <w:tabs>
          <w:tab w:val="left" w:pos="975"/>
          <w:tab w:val="left" w:pos="1134"/>
        </w:tabs>
        <w:spacing w:line="228" w:lineRule="auto"/>
        <w:ind w:left="0"/>
        <w:jc w:val="both"/>
        <w:rPr>
          <w:b/>
          <w:sz w:val="28"/>
          <w:szCs w:val="28"/>
          <w:lang w:val="ky-KG"/>
        </w:rPr>
      </w:pPr>
    </w:p>
    <w:p w:rsidR="00BA42B3" w:rsidRDefault="00BA42B3" w:rsidP="00695C8A">
      <w:pPr>
        <w:pStyle w:val="ab"/>
        <w:tabs>
          <w:tab w:val="left" w:pos="975"/>
          <w:tab w:val="left" w:pos="1134"/>
        </w:tabs>
        <w:spacing w:line="228" w:lineRule="auto"/>
        <w:ind w:left="0"/>
        <w:jc w:val="both"/>
        <w:rPr>
          <w:b/>
          <w:sz w:val="28"/>
          <w:szCs w:val="28"/>
          <w:lang w:val="ky-KG"/>
        </w:rPr>
      </w:pPr>
    </w:p>
    <w:p w:rsidR="00BA42B3" w:rsidRDefault="00BA42B3" w:rsidP="00695C8A">
      <w:pPr>
        <w:pStyle w:val="ab"/>
        <w:tabs>
          <w:tab w:val="left" w:pos="975"/>
          <w:tab w:val="left" w:pos="1134"/>
        </w:tabs>
        <w:spacing w:line="228" w:lineRule="auto"/>
        <w:ind w:left="0"/>
        <w:jc w:val="both"/>
        <w:rPr>
          <w:b/>
          <w:sz w:val="28"/>
          <w:szCs w:val="28"/>
          <w:lang w:val="ky-KG"/>
        </w:rPr>
      </w:pPr>
    </w:p>
    <w:p w:rsidR="00BA42B3" w:rsidRDefault="00BA42B3" w:rsidP="00695C8A">
      <w:pPr>
        <w:pStyle w:val="ab"/>
        <w:tabs>
          <w:tab w:val="left" w:pos="975"/>
          <w:tab w:val="left" w:pos="1134"/>
        </w:tabs>
        <w:spacing w:line="228" w:lineRule="auto"/>
        <w:ind w:left="0"/>
        <w:jc w:val="both"/>
        <w:rPr>
          <w:b/>
          <w:sz w:val="28"/>
          <w:szCs w:val="28"/>
          <w:lang w:val="ky-KG"/>
        </w:rPr>
      </w:pPr>
    </w:p>
    <w:p w:rsidR="00BA42B3" w:rsidRDefault="00BA42B3" w:rsidP="00695C8A">
      <w:pPr>
        <w:pStyle w:val="ab"/>
        <w:tabs>
          <w:tab w:val="left" w:pos="975"/>
          <w:tab w:val="left" w:pos="1134"/>
        </w:tabs>
        <w:spacing w:line="228" w:lineRule="auto"/>
        <w:ind w:left="0"/>
        <w:jc w:val="both"/>
        <w:rPr>
          <w:b/>
          <w:sz w:val="28"/>
          <w:szCs w:val="28"/>
          <w:lang w:val="ky-KG"/>
        </w:rPr>
      </w:pPr>
    </w:p>
    <w:p w:rsidR="00BA42B3" w:rsidRDefault="00BA42B3" w:rsidP="00695C8A">
      <w:pPr>
        <w:pStyle w:val="ab"/>
        <w:tabs>
          <w:tab w:val="left" w:pos="975"/>
          <w:tab w:val="left" w:pos="1134"/>
        </w:tabs>
        <w:spacing w:line="228" w:lineRule="auto"/>
        <w:ind w:left="0"/>
        <w:jc w:val="both"/>
        <w:rPr>
          <w:b/>
          <w:sz w:val="28"/>
          <w:szCs w:val="28"/>
          <w:lang w:val="ky-KG"/>
        </w:rPr>
      </w:pPr>
    </w:p>
    <w:p w:rsidR="00695C8A" w:rsidRDefault="00695C8A" w:rsidP="00695C8A">
      <w:pPr>
        <w:pStyle w:val="ab"/>
        <w:tabs>
          <w:tab w:val="left" w:pos="975"/>
          <w:tab w:val="left" w:pos="1134"/>
        </w:tabs>
        <w:spacing w:line="228" w:lineRule="auto"/>
        <w:ind w:left="0"/>
        <w:jc w:val="both"/>
        <w:rPr>
          <w:b/>
          <w:sz w:val="28"/>
          <w:szCs w:val="28"/>
          <w:lang w:val="ky-KG"/>
        </w:rPr>
      </w:pPr>
    </w:p>
    <w:p w:rsidR="00695C8A" w:rsidRDefault="00695C8A" w:rsidP="00695C8A">
      <w:pPr>
        <w:pStyle w:val="ab"/>
        <w:tabs>
          <w:tab w:val="left" w:pos="975"/>
          <w:tab w:val="left" w:pos="1134"/>
        </w:tabs>
        <w:spacing w:line="228" w:lineRule="auto"/>
        <w:ind w:left="0"/>
        <w:jc w:val="both"/>
        <w:rPr>
          <w:b/>
          <w:sz w:val="28"/>
          <w:szCs w:val="28"/>
          <w:lang w:val="ky-KG"/>
        </w:rPr>
      </w:pPr>
    </w:p>
    <w:p w:rsidR="00695C8A" w:rsidRDefault="00695C8A" w:rsidP="00695C8A">
      <w:pPr>
        <w:pStyle w:val="ab"/>
        <w:tabs>
          <w:tab w:val="left" w:pos="975"/>
          <w:tab w:val="left" w:pos="1134"/>
        </w:tabs>
        <w:spacing w:line="228" w:lineRule="auto"/>
        <w:ind w:left="0"/>
        <w:jc w:val="both"/>
        <w:rPr>
          <w:b/>
          <w:sz w:val="28"/>
          <w:szCs w:val="28"/>
          <w:lang w:val="ky-KG"/>
        </w:rPr>
      </w:pPr>
    </w:p>
    <w:p w:rsidR="00695C8A" w:rsidRDefault="00695C8A" w:rsidP="00695C8A">
      <w:pPr>
        <w:pStyle w:val="ab"/>
        <w:tabs>
          <w:tab w:val="left" w:pos="975"/>
          <w:tab w:val="left" w:pos="1134"/>
        </w:tabs>
        <w:spacing w:line="228" w:lineRule="auto"/>
        <w:ind w:left="0"/>
        <w:jc w:val="both"/>
        <w:rPr>
          <w:b/>
          <w:sz w:val="28"/>
          <w:szCs w:val="28"/>
          <w:lang w:val="ky-KG"/>
        </w:rPr>
      </w:pPr>
    </w:p>
    <w:p w:rsidR="00695C8A" w:rsidRDefault="00695C8A" w:rsidP="00695C8A">
      <w:pPr>
        <w:pStyle w:val="ab"/>
        <w:tabs>
          <w:tab w:val="left" w:pos="975"/>
          <w:tab w:val="left" w:pos="1134"/>
        </w:tabs>
        <w:spacing w:line="228" w:lineRule="auto"/>
        <w:ind w:left="0"/>
        <w:jc w:val="both"/>
        <w:rPr>
          <w:b/>
          <w:sz w:val="28"/>
          <w:szCs w:val="28"/>
          <w:lang w:val="ky-KG"/>
        </w:rPr>
      </w:pPr>
    </w:p>
    <w:p w:rsidR="00047E55" w:rsidRDefault="00047E55" w:rsidP="002A788D">
      <w:pPr>
        <w:tabs>
          <w:tab w:val="left" w:pos="975"/>
        </w:tabs>
        <w:spacing w:line="276" w:lineRule="auto"/>
        <w:rPr>
          <w:b/>
          <w:sz w:val="28"/>
          <w:szCs w:val="28"/>
        </w:rPr>
      </w:pPr>
    </w:p>
    <w:p w:rsidR="00695C8A" w:rsidRDefault="00695C8A" w:rsidP="00695C8A">
      <w:pPr>
        <w:jc w:val="center"/>
        <w:rPr>
          <w:rFonts w:eastAsia="Calibri"/>
          <w:b/>
          <w:sz w:val="28"/>
          <w:szCs w:val="28"/>
          <w:lang w:eastAsia="en-US"/>
        </w:rPr>
      </w:pPr>
      <w:r>
        <w:rPr>
          <w:rFonts w:eastAsia="Calibri"/>
          <w:b/>
          <w:noProof/>
          <w:sz w:val="28"/>
          <w:szCs w:val="28"/>
        </w:rPr>
        <mc:AlternateContent>
          <mc:Choice Requires="wps">
            <w:drawing>
              <wp:anchor distT="4294967293" distB="4294967293" distL="114300" distR="114300" simplePos="0" relativeHeight="251663360" behindDoc="0" locked="0" layoutInCell="0" allowOverlap="1">
                <wp:simplePos x="0" y="0"/>
                <wp:positionH relativeFrom="margin">
                  <wp:posOffset>-53975</wp:posOffset>
                </wp:positionH>
                <wp:positionV relativeFrom="paragraph">
                  <wp:posOffset>310514</wp:posOffset>
                </wp:positionV>
                <wp:extent cx="6069330" cy="0"/>
                <wp:effectExtent l="0" t="0" r="26670" b="19050"/>
                <wp:wrapTopAndBottom/>
                <wp:docPr id="21" name="Прямая соединительная линия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06933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line w14:anchorId="15018DDD" id="Прямая соединительная линия 21" o:spid="_x0000_s1026" style="position:absolute;flip:y;z-index:251663360;visibility:visible;mso-wrap-style:square;mso-width-percent:0;mso-height-percent:0;mso-wrap-distance-left:9pt;mso-wrap-distance-top:-8e-5mm;mso-wrap-distance-right:9pt;mso-wrap-distance-bottom:-8e-5mm;mso-position-horizontal:absolute;mso-position-horizontal-relative:margin;mso-position-vertical:absolute;mso-position-vertical-relative:text;mso-width-percent:0;mso-height-percent:0;mso-width-relative:page;mso-height-relative:page" from="-4.25pt,24.45pt" to="473.65pt,2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" o:allowincell="f">
                <w10:wrap type="topAndBottom" anchorx="margin"/>
              </v:line>
            </w:pict>
          </mc:Fallback>
        </mc:AlternateContent>
      </w:r>
      <w:r w:rsidRPr="00205C07">
        <w:rPr>
          <w:rFonts w:eastAsia="Calibri"/>
          <w:b/>
          <w:sz w:val="28"/>
          <w:szCs w:val="28"/>
          <w:lang w:eastAsia="en-US"/>
        </w:rPr>
        <w:t>СТРОИТЕЛЬНЫЕ НОРМЫ КЫРГЫЗСКОЙ РЕСПУБЛИКИ</w:t>
      </w:r>
    </w:p>
    <w:p w:rsidR="00695C8A" w:rsidRPr="00205C07" w:rsidRDefault="00695C8A" w:rsidP="00695C8A">
      <w:pPr>
        <w:tabs>
          <w:tab w:val="left" w:pos="0"/>
          <w:tab w:val="left" w:pos="251"/>
        </w:tabs>
        <w:jc w:val="center"/>
        <w:rPr>
          <w:rFonts w:eastAsia="Calibri"/>
          <w:b/>
          <w:sz w:val="28"/>
          <w:szCs w:val="28"/>
          <w:lang w:eastAsia="en-US"/>
        </w:rPr>
      </w:pPr>
      <w:r w:rsidRPr="00205C07">
        <w:rPr>
          <w:rFonts w:eastAsia="Calibri"/>
          <w:b/>
          <w:sz w:val="28"/>
          <w:szCs w:val="28"/>
          <w:lang w:eastAsia="en-US"/>
        </w:rPr>
        <w:t>Система нормативных документов в строительстве</w:t>
      </w:r>
    </w:p>
    <w:p w:rsidR="00695C8A" w:rsidRPr="00205C07" w:rsidRDefault="00695C8A" w:rsidP="00695C8A">
      <w:pPr>
        <w:rPr>
          <w:rFonts w:eastAsia="Calibri"/>
          <w:b/>
          <w:caps/>
          <w:sz w:val="28"/>
          <w:szCs w:val="28"/>
          <w:lang w:eastAsia="en-US"/>
        </w:rPr>
      </w:pPr>
    </w:p>
    <w:p w:rsidR="00695C8A" w:rsidRPr="00D4609A" w:rsidRDefault="00695C8A" w:rsidP="00695C8A">
      <w:pPr>
        <w:jc w:val="center"/>
        <w:rPr>
          <w:b/>
          <w:szCs w:val="28"/>
        </w:rPr>
      </w:pPr>
      <w:r w:rsidRPr="00D4609A">
        <w:rPr>
          <w:b/>
          <w:szCs w:val="28"/>
        </w:rPr>
        <w:t xml:space="preserve">ДЕН СООЛУГУНУН МҮМКҮНЧҮЛҮКТӨРҮ ЧЕКТЕЛГЕН АДАМДАРДЫН МУКТАЖДЫКТАРЫН ЭСКЕ АЛУУ МЕНЕН ЖАШОО-ТУРМУШУНУН </w:t>
      </w:r>
    </w:p>
    <w:p w:rsidR="00695C8A" w:rsidRDefault="00695C8A" w:rsidP="00695C8A">
      <w:pPr>
        <w:jc w:val="center"/>
        <w:rPr>
          <w:b/>
          <w:szCs w:val="28"/>
        </w:rPr>
      </w:pPr>
      <w:r w:rsidRPr="00D4609A">
        <w:rPr>
          <w:b/>
          <w:szCs w:val="28"/>
        </w:rPr>
        <w:t>ЧӨЙРӨСҮН ДОЛБООРЛОО</w:t>
      </w:r>
    </w:p>
    <w:p w:rsidR="00695C8A" w:rsidRDefault="00695C8A" w:rsidP="00695C8A">
      <w:pPr>
        <w:jc w:val="center"/>
        <w:rPr>
          <w:b/>
          <w:szCs w:val="28"/>
        </w:rPr>
      </w:pPr>
    </w:p>
    <w:p w:rsidR="00695C8A" w:rsidRPr="00D4609A" w:rsidRDefault="00695C8A" w:rsidP="00695C8A">
      <w:pPr>
        <w:pStyle w:val="af1"/>
        <w:jc w:val="center"/>
        <w:rPr>
          <w:rFonts w:ascii="Times New Roman" w:hAnsi="Times New Roman" w:cs="Times New Roman"/>
          <w:b/>
          <w:sz w:val="24"/>
          <w:szCs w:val="28"/>
        </w:rPr>
      </w:pPr>
      <w:r w:rsidRPr="00D4609A">
        <w:rPr>
          <w:rFonts w:ascii="Times New Roman" w:hAnsi="Times New Roman" w:cs="Times New Roman"/>
          <w:b/>
          <w:sz w:val="24"/>
          <w:szCs w:val="28"/>
        </w:rPr>
        <w:t>ПРОЕКТИРОВАНИЕ СРЕДЫ ЖИЗНЕДЕЯТЕЛЬНОСТИ С УЧЕТОМ ПОТРЕБНОСТЕЙ   ЛИЦ С ОГРАНИЧЕННЫМИ ВОЗМОЖНОСТЯМИ ЗДОРОВЬЯ</w:t>
      </w:r>
    </w:p>
    <w:p w:rsidR="00695C8A" w:rsidRPr="00205C07" w:rsidRDefault="00695C8A" w:rsidP="00695C8A">
      <w:pPr>
        <w:jc w:val="center"/>
        <w:rPr>
          <w:rFonts w:eastAsia="Calibri"/>
          <w:b/>
          <w:lang w:val="ky-KG" w:eastAsia="en-US"/>
        </w:rPr>
      </w:pPr>
    </w:p>
    <w:p w:rsidR="00695C8A" w:rsidRPr="00205C07" w:rsidRDefault="00695C8A" w:rsidP="00695C8A">
      <w:pPr>
        <w:jc w:val="center"/>
        <w:rPr>
          <w:sz w:val="28"/>
          <w:szCs w:val="28"/>
          <w:lang w:val="ky-KG"/>
        </w:rPr>
      </w:pPr>
      <w:r w:rsidRPr="00205C07">
        <w:rPr>
          <w:sz w:val="28"/>
          <w:szCs w:val="28"/>
          <w:lang w:val="ky-KG"/>
        </w:rPr>
        <w:t xml:space="preserve">The design of the living environment taking into account </w:t>
      </w:r>
    </w:p>
    <w:p w:rsidR="00695C8A" w:rsidRPr="00205C07" w:rsidRDefault="00695C8A" w:rsidP="00695C8A">
      <w:pPr>
        <w:jc w:val="center"/>
        <w:rPr>
          <w:sz w:val="28"/>
          <w:szCs w:val="28"/>
          <w:lang w:val="ky-KG"/>
        </w:rPr>
      </w:pPr>
      <w:r w:rsidRPr="00205C07">
        <w:rPr>
          <w:sz w:val="28"/>
          <w:szCs w:val="28"/>
          <w:lang w:val="ky-KG"/>
        </w:rPr>
        <w:t xml:space="preserve">the needs of persons with disabilities </w:t>
      </w:r>
    </w:p>
    <w:p w:rsidR="00695C8A" w:rsidRPr="00B63F22" w:rsidRDefault="00695C8A" w:rsidP="00695C8A">
      <w:pPr>
        <w:jc w:val="center"/>
        <w:rPr>
          <w:rFonts w:eastAsia="Calibri"/>
          <w:lang w:val="ky-KG" w:eastAsia="en-US"/>
        </w:rPr>
      </w:pPr>
      <w:r w:rsidRPr="00205C07">
        <w:rPr>
          <w:sz w:val="28"/>
          <w:szCs w:val="28"/>
          <w:lang w:val="ky-KG"/>
        </w:rPr>
        <w:t>health</w:t>
      </w:r>
      <w:r>
        <w:rPr>
          <w:rFonts w:eastAsia="Calibri"/>
          <w:noProof/>
          <w:sz w:val="28"/>
          <w:szCs w:val="28"/>
        </w:rPr>
        <mc:AlternateContent>
          <mc:Choice Requires="wps">
            <w:drawing>
              <wp:anchor distT="4294967293" distB="4294967293" distL="114300" distR="114300" simplePos="0" relativeHeight="251664384" behindDoc="0" locked="0" layoutInCell="0" allowOverlap="1">
                <wp:simplePos x="0" y="0"/>
                <wp:positionH relativeFrom="margin">
                  <wp:posOffset>-53975</wp:posOffset>
                </wp:positionH>
                <wp:positionV relativeFrom="paragraph">
                  <wp:posOffset>310514</wp:posOffset>
                </wp:positionV>
                <wp:extent cx="6069330" cy="0"/>
                <wp:effectExtent l="0" t="0" r="26670" b="19050"/>
                <wp:wrapTopAndBottom/>
                <wp:docPr id="20" name="Прямая соединительная линия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06933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line w14:anchorId="5EEC890C" id="Прямая соединительная линия 20" o:spid="_x0000_s1026" style="position:absolute;flip:y;z-index:251664384;visibility:visible;mso-wrap-style:square;mso-width-percent:0;mso-height-percent:0;mso-wrap-distance-left:9pt;mso-wrap-distance-top:-8e-5mm;mso-wrap-distance-right:9pt;mso-wrap-distance-bottom:-8e-5mm;mso-position-horizontal:absolute;mso-position-horizontal-relative:margin;mso-position-vertical:absolute;mso-position-vertical-relative:text;mso-width-percent:0;mso-height-percent:0;mso-width-relative:page;mso-height-relative:page" from="-4.25pt,24.45pt" to="473.65pt,2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" o:allowincell="f">
                <w10:wrap type="topAndBottom" anchorx="margin"/>
              </v:line>
            </w:pict>
          </mc:Fallback>
        </mc:AlternateContent>
      </w:r>
    </w:p>
    <w:p w:rsidR="00695C8A" w:rsidRPr="00B63F22" w:rsidRDefault="00695C8A" w:rsidP="00695C8A">
      <w:pPr>
        <w:ind w:firstLine="5529"/>
        <w:jc w:val="center"/>
        <w:rPr>
          <w:rFonts w:eastAsia="Calibri"/>
          <w:snapToGrid w:val="0"/>
          <w:sz w:val="28"/>
          <w:szCs w:val="28"/>
          <w:lang w:val="ky-KG" w:eastAsia="en-US"/>
        </w:rPr>
      </w:pPr>
      <w:r w:rsidRPr="00205C07">
        <w:rPr>
          <w:rFonts w:eastAsia="Calibri"/>
          <w:snapToGrid w:val="0"/>
          <w:sz w:val="28"/>
          <w:szCs w:val="28"/>
          <w:lang w:val="ky-KG" w:eastAsia="en-US"/>
        </w:rPr>
        <w:t xml:space="preserve">Дата введения </w:t>
      </w:r>
      <w:r w:rsidR="00A6688F">
        <w:rPr>
          <w:rFonts w:eastAsia="Calibri"/>
          <w:snapToGrid w:val="0"/>
          <w:sz w:val="28"/>
          <w:szCs w:val="28"/>
          <w:lang w:val="ky-KG" w:eastAsia="en-US"/>
        </w:rPr>
        <w:t>28 декабря 2018 года</w:t>
      </w:r>
    </w:p>
    <w:p w:rsidR="00695C8A" w:rsidRPr="00A2678F" w:rsidRDefault="00695C8A" w:rsidP="00695C8A">
      <w:pPr>
        <w:widowControl w:val="0"/>
        <w:autoSpaceDE w:val="0"/>
        <w:autoSpaceDN w:val="0"/>
        <w:adjustRightInd w:val="0"/>
        <w:ind w:firstLine="709"/>
        <w:rPr>
          <w:b/>
          <w:sz w:val="28"/>
          <w:szCs w:val="28"/>
        </w:rPr>
      </w:pPr>
      <w:r>
        <w:rPr>
          <w:b/>
          <w:sz w:val="28"/>
          <w:szCs w:val="28"/>
        </w:rPr>
        <w:t xml:space="preserve">1 </w:t>
      </w:r>
      <w:r w:rsidRPr="00A2678F">
        <w:rPr>
          <w:b/>
          <w:sz w:val="28"/>
          <w:szCs w:val="28"/>
        </w:rPr>
        <w:t>Общие положения</w:t>
      </w:r>
    </w:p>
    <w:p w:rsidR="00695C8A" w:rsidRPr="00A2678F" w:rsidRDefault="00695C8A" w:rsidP="00695C8A">
      <w:pPr>
        <w:widowControl w:val="0"/>
        <w:autoSpaceDE w:val="0"/>
        <w:autoSpaceDN w:val="0"/>
        <w:adjustRightInd w:val="0"/>
        <w:ind w:firstLine="709"/>
        <w:rPr>
          <w:sz w:val="28"/>
          <w:szCs w:val="28"/>
        </w:rPr>
      </w:pPr>
    </w:p>
    <w:p w:rsidR="00695C8A" w:rsidRPr="00A2678F" w:rsidRDefault="00695C8A" w:rsidP="00695C8A">
      <w:pPr>
        <w:ind w:firstLine="709"/>
        <w:jc w:val="both"/>
        <w:rPr>
          <w:sz w:val="28"/>
          <w:szCs w:val="28"/>
        </w:rPr>
      </w:pPr>
      <w:r w:rsidRPr="00A2678F">
        <w:rPr>
          <w:sz w:val="28"/>
          <w:szCs w:val="28"/>
        </w:rPr>
        <w:t>Настоящие нормы распространяются на проектирование</w:t>
      </w:r>
      <w:r>
        <w:rPr>
          <w:sz w:val="28"/>
          <w:szCs w:val="28"/>
        </w:rPr>
        <w:t xml:space="preserve">, </w:t>
      </w:r>
      <w:r w:rsidRPr="00A2678F">
        <w:rPr>
          <w:sz w:val="28"/>
          <w:szCs w:val="28"/>
        </w:rPr>
        <w:t>планировк</w:t>
      </w:r>
      <w:r>
        <w:rPr>
          <w:sz w:val="28"/>
          <w:szCs w:val="28"/>
        </w:rPr>
        <w:t>у</w:t>
      </w:r>
      <w:r w:rsidRPr="00A2678F">
        <w:rPr>
          <w:sz w:val="28"/>
          <w:szCs w:val="28"/>
        </w:rPr>
        <w:t xml:space="preserve"> и застройк</w:t>
      </w:r>
      <w:r>
        <w:rPr>
          <w:sz w:val="28"/>
          <w:szCs w:val="28"/>
        </w:rPr>
        <w:t xml:space="preserve">у </w:t>
      </w:r>
      <w:r w:rsidRPr="00A2678F">
        <w:rPr>
          <w:sz w:val="28"/>
          <w:szCs w:val="28"/>
        </w:rPr>
        <w:t>населенных мест, разработку проектов на строительство новых и реконструкцию эксплуатируемых зданий и сооружений в целях создания полноценной среды жизнедеятельности с учетом потребностей лиц с ограниченными возможностями здоровья</w:t>
      </w:r>
      <w:r>
        <w:rPr>
          <w:sz w:val="28"/>
          <w:szCs w:val="28"/>
        </w:rPr>
        <w:t xml:space="preserve">. </w:t>
      </w:r>
    </w:p>
    <w:p w:rsidR="00695C8A" w:rsidRDefault="00695C8A" w:rsidP="00695C8A">
      <w:pPr>
        <w:ind w:firstLine="709"/>
        <w:jc w:val="both"/>
        <w:rPr>
          <w:sz w:val="28"/>
          <w:szCs w:val="28"/>
        </w:rPr>
      </w:pPr>
      <w:r>
        <w:rPr>
          <w:sz w:val="28"/>
          <w:szCs w:val="28"/>
        </w:rPr>
        <w:t>В соответствии со статьями 43 и 44 Закона Кыргызской Республики « О правах и гарантиях лиц с ограниченными возможностями», о</w:t>
      </w:r>
      <w:r w:rsidRPr="00CC2500">
        <w:rPr>
          <w:sz w:val="28"/>
          <w:szCs w:val="28"/>
        </w:rPr>
        <w:t xml:space="preserve">рганы государственной власти, местные государственные администрации и органы местного самоуправления, юридические лица независимо от форм собственности обязаны создавать условия лицам с ограниченными возможностями здоровья для доступа к жилым, общественным, административным и производственным зданиям, сооружениям и помещениям, местам отдыха и другим культурно-зрелищным </w:t>
      </w:r>
      <w:r w:rsidRPr="00B63F22">
        <w:rPr>
          <w:sz w:val="28"/>
          <w:szCs w:val="28"/>
        </w:rPr>
        <w:t>учреждениям, а также беспрепятственного пользования общественным транспортом и транспортными коммуникациями, средствами связи и информации, свободной ориентации и передвижения, а так же</w:t>
      </w:r>
      <w:r>
        <w:rPr>
          <w:sz w:val="28"/>
          <w:szCs w:val="28"/>
        </w:rPr>
        <w:t xml:space="preserve"> п</w:t>
      </w:r>
      <w:r w:rsidRPr="00CC2500">
        <w:rPr>
          <w:sz w:val="28"/>
          <w:szCs w:val="28"/>
        </w:rPr>
        <w:t>роектирование и застройка населенных пунктов, формирование жилых районов, разработка проектных решений, строительство и реконструкция зданий, сооружений, включая аэропорты, железнодорожные вокзалы, комплексы и коммуникации, должны</w:t>
      </w:r>
      <w:r>
        <w:rPr>
          <w:sz w:val="28"/>
          <w:szCs w:val="28"/>
        </w:rPr>
        <w:t xml:space="preserve"> </w:t>
      </w:r>
      <w:r w:rsidRPr="00CC2500">
        <w:rPr>
          <w:sz w:val="28"/>
          <w:szCs w:val="28"/>
        </w:rPr>
        <w:t>производиться с учетом приспособления этих объектов и средств для доступа и использования лицами с ограниченными возможностями здоровья.</w:t>
      </w:r>
    </w:p>
    <w:p w:rsidR="00695C8A" w:rsidRPr="00B63F22" w:rsidRDefault="00695C8A" w:rsidP="00695C8A">
      <w:pPr>
        <w:pStyle w:val="af1"/>
        <w:ind w:firstLine="709"/>
        <w:jc w:val="both"/>
        <w:rPr>
          <w:rFonts w:ascii="Times New Roman" w:hAnsi="Times New Roman" w:cs="Times New Roman"/>
          <w:sz w:val="28"/>
          <w:szCs w:val="28"/>
        </w:rPr>
      </w:pPr>
      <w:r w:rsidRPr="00B63F22">
        <w:rPr>
          <w:rFonts w:ascii="Times New Roman" w:hAnsi="Times New Roman" w:cs="Times New Roman"/>
          <w:sz w:val="28"/>
          <w:szCs w:val="28"/>
        </w:rPr>
        <w:t xml:space="preserve">При реконструкции застройки существующих зданий и сооружений, а также исторических и культурных памятников, изложенные в настоящем документе требования (кроме требований безопасности) не могут быть выполнены в полном объеме, по согласованию с территориальными органами </w:t>
      </w:r>
      <w:r w:rsidRPr="00B63F22">
        <w:rPr>
          <w:rFonts w:ascii="Times New Roman" w:hAnsi="Times New Roman" w:cs="Times New Roman"/>
          <w:sz w:val="28"/>
          <w:szCs w:val="28"/>
        </w:rPr>
        <w:lastRenderedPageBreak/>
        <w:t>архитектуры и градостроительства, государственного надзора, социальной защиты населения (включая общественные организации лиц с ограниченными возможностями здоровья) необходимо принимать решения обеспечивающие жизнедеятельность лиц с ограниченными возможностями здоровья, а также возможность передвижения пешеходов с детскими колясками и транспортных средств, имеющие специальные приспособления для доступа и использования их лицами с ограниченными возможностями здоровья.</w:t>
      </w:r>
    </w:p>
    <w:p w:rsidR="00695C8A" w:rsidRPr="00A2678F" w:rsidRDefault="00695C8A" w:rsidP="00695C8A">
      <w:pPr>
        <w:widowControl w:val="0"/>
        <w:autoSpaceDE w:val="0"/>
        <w:autoSpaceDN w:val="0"/>
        <w:adjustRightInd w:val="0"/>
        <w:ind w:firstLine="709"/>
        <w:jc w:val="both"/>
        <w:rPr>
          <w:sz w:val="28"/>
          <w:szCs w:val="28"/>
        </w:rPr>
      </w:pPr>
      <w:r w:rsidRPr="00B63F22">
        <w:rPr>
          <w:sz w:val="28"/>
          <w:szCs w:val="28"/>
        </w:rPr>
        <w:t>Требования настоящего документа обязательны для всех министерств, ведомств, предприятий, учреждений и организаций, разрабатывающих и реализующих в строительстве проекты планировки и застройки населенных мест, а также проектные решения отдельных зданий, сооружений и комплексов жилищно-гражданского и производственного назначения, имеющие соответствующие лицензии и сертификаты.</w:t>
      </w:r>
    </w:p>
    <w:p w:rsidR="00695C8A" w:rsidRDefault="00695C8A" w:rsidP="00695C8A">
      <w:pPr>
        <w:ind w:firstLine="709"/>
        <w:jc w:val="center"/>
        <w:rPr>
          <w:b/>
          <w:sz w:val="28"/>
          <w:szCs w:val="28"/>
        </w:rPr>
      </w:pPr>
    </w:p>
    <w:p w:rsidR="00695C8A" w:rsidRPr="007F60C5" w:rsidRDefault="00695C8A" w:rsidP="00695C8A">
      <w:pPr>
        <w:ind w:firstLine="709"/>
        <w:rPr>
          <w:b/>
          <w:sz w:val="28"/>
          <w:szCs w:val="28"/>
        </w:rPr>
      </w:pPr>
      <w:r w:rsidRPr="007F60C5">
        <w:rPr>
          <w:b/>
          <w:sz w:val="28"/>
          <w:szCs w:val="28"/>
        </w:rPr>
        <w:t>2 Нормативные ссылки</w:t>
      </w:r>
    </w:p>
    <w:p w:rsidR="00695C8A" w:rsidRPr="007F60C5" w:rsidRDefault="00695C8A" w:rsidP="00695C8A">
      <w:pPr>
        <w:ind w:firstLine="709"/>
        <w:jc w:val="both"/>
        <w:rPr>
          <w:b/>
          <w:sz w:val="28"/>
          <w:szCs w:val="28"/>
        </w:rPr>
      </w:pPr>
    </w:p>
    <w:p w:rsidR="00695C8A" w:rsidRDefault="00695C8A" w:rsidP="00695C8A">
      <w:pPr>
        <w:ind w:firstLine="709"/>
        <w:jc w:val="both"/>
        <w:rPr>
          <w:sz w:val="28"/>
          <w:szCs w:val="28"/>
        </w:rPr>
      </w:pPr>
      <w:r w:rsidRPr="007F60C5">
        <w:rPr>
          <w:sz w:val="28"/>
          <w:szCs w:val="28"/>
        </w:rPr>
        <w:t xml:space="preserve">В настоящих строительных </w:t>
      </w:r>
      <w:r>
        <w:rPr>
          <w:sz w:val="28"/>
          <w:szCs w:val="28"/>
        </w:rPr>
        <w:t>нормах</w:t>
      </w:r>
      <w:r w:rsidRPr="007F60C5">
        <w:rPr>
          <w:sz w:val="28"/>
          <w:szCs w:val="28"/>
        </w:rPr>
        <w:t xml:space="preserve"> использованы нормативные ссылки на следующие документы:</w:t>
      </w:r>
    </w:p>
    <w:p w:rsidR="00695C8A" w:rsidRPr="00B63F22" w:rsidRDefault="00695C8A" w:rsidP="00695C8A">
      <w:pPr>
        <w:tabs>
          <w:tab w:val="left" w:pos="1134"/>
        </w:tabs>
        <w:ind w:firstLine="728"/>
        <w:jc w:val="both"/>
        <w:rPr>
          <w:sz w:val="28"/>
          <w:szCs w:val="28"/>
        </w:rPr>
      </w:pPr>
      <w:r w:rsidRPr="00B63F22">
        <w:rPr>
          <w:sz w:val="28"/>
          <w:szCs w:val="28"/>
        </w:rPr>
        <w:t>Закон Кыргызской Республики от 3 апреля 2008 года № 38 «</w:t>
      </w:r>
      <w:r w:rsidRPr="00B63F22">
        <w:rPr>
          <w:bCs/>
          <w:spacing w:val="5"/>
          <w:sz w:val="28"/>
          <w:szCs w:val="28"/>
        </w:rPr>
        <w:t>О правах и гарантиях лиц с ограниченными возможностями здоровья»;</w:t>
      </w:r>
    </w:p>
    <w:p w:rsidR="00695C8A" w:rsidRPr="00B63F22" w:rsidRDefault="00695C8A" w:rsidP="00695C8A">
      <w:pPr>
        <w:pStyle w:val="ab"/>
        <w:tabs>
          <w:tab w:val="left" w:pos="1134"/>
        </w:tabs>
        <w:ind w:left="0" w:firstLine="709"/>
        <w:jc w:val="both"/>
        <w:rPr>
          <w:sz w:val="28"/>
          <w:szCs w:val="28"/>
        </w:rPr>
      </w:pPr>
      <w:r w:rsidRPr="00B63F22">
        <w:rPr>
          <w:rFonts w:eastAsia="Calibri"/>
          <w:sz w:val="28"/>
          <w:szCs w:val="28"/>
        </w:rPr>
        <w:t xml:space="preserve">Свод правил по планировке застройке городов и населенных пунктов городского типа, утвержден приказом Государственного агентства архитектуры, строительства и жилищно-коммунального хозяйства при Правительстве Кыргызской Республики от </w:t>
      </w:r>
      <w:r w:rsidRPr="00B63F22">
        <w:rPr>
          <w:rFonts w:eastAsia="Calibri"/>
          <w:sz w:val="28"/>
          <w:szCs w:val="28"/>
          <w:lang w:val="ky-KG"/>
        </w:rPr>
        <w:t>27 мая 2016 года № 6-нпа;</w:t>
      </w:r>
    </w:p>
    <w:p w:rsidR="00695C8A" w:rsidRPr="00B63F22" w:rsidRDefault="00695C8A" w:rsidP="00695C8A">
      <w:pPr>
        <w:pStyle w:val="af1"/>
        <w:ind w:firstLine="709"/>
        <w:jc w:val="both"/>
        <w:rPr>
          <w:rFonts w:ascii="Times New Roman" w:hAnsi="Times New Roman"/>
          <w:sz w:val="28"/>
          <w:szCs w:val="28"/>
        </w:rPr>
      </w:pPr>
      <w:r w:rsidRPr="00B63F22">
        <w:rPr>
          <w:rFonts w:ascii="Times New Roman" w:eastAsia="Calibri" w:hAnsi="Times New Roman"/>
          <w:sz w:val="28"/>
          <w:szCs w:val="28"/>
        </w:rPr>
        <w:t xml:space="preserve">Свод правил </w:t>
      </w:r>
      <w:r w:rsidRPr="00B63F22">
        <w:rPr>
          <w:rFonts w:ascii="Times New Roman" w:hAnsi="Times New Roman"/>
          <w:sz w:val="28"/>
          <w:szCs w:val="28"/>
        </w:rPr>
        <w:t>по планировке и застройке территорий сельских населенных пунктов в Кыргызской Республике, у</w:t>
      </w:r>
      <w:r w:rsidRPr="00B63F22">
        <w:rPr>
          <w:rFonts w:ascii="Times New Roman" w:eastAsia="Calibri" w:hAnsi="Times New Roman"/>
          <w:sz w:val="28"/>
          <w:szCs w:val="28"/>
        </w:rPr>
        <w:t xml:space="preserve">твержден приказом Государственного агентства архитектуры, строительства и жилищно-коммунального хозяйства при Правительстве Кыргызской Республики от </w:t>
      </w:r>
      <w:r w:rsidRPr="00B63F22">
        <w:rPr>
          <w:rFonts w:ascii="Times New Roman" w:eastAsia="Calibri" w:hAnsi="Times New Roman"/>
          <w:sz w:val="28"/>
          <w:szCs w:val="28"/>
          <w:lang w:val="ky-KG"/>
        </w:rPr>
        <w:t xml:space="preserve">20 сентября 2016 года </w:t>
      </w:r>
      <w:r w:rsidRPr="00B63F22">
        <w:rPr>
          <w:rFonts w:ascii="Times New Roman" w:hAnsi="Times New Roman"/>
          <w:sz w:val="28"/>
          <w:szCs w:val="28"/>
        </w:rPr>
        <w:t>№ 7-нпа;</w:t>
      </w:r>
    </w:p>
    <w:p w:rsidR="00695C8A" w:rsidRPr="00B63F22" w:rsidRDefault="00695C8A" w:rsidP="00695C8A">
      <w:pPr>
        <w:pStyle w:val="af1"/>
        <w:ind w:firstLine="709"/>
        <w:jc w:val="both"/>
        <w:rPr>
          <w:rFonts w:ascii="Times New Roman" w:hAnsi="Times New Roman"/>
          <w:sz w:val="28"/>
          <w:szCs w:val="28"/>
        </w:rPr>
      </w:pPr>
      <w:r w:rsidRPr="00B63F22">
        <w:rPr>
          <w:rFonts w:ascii="Times New Roman" w:hAnsi="Times New Roman"/>
          <w:sz w:val="28"/>
          <w:szCs w:val="28"/>
        </w:rPr>
        <w:t>СНиП 2.04.01-85* Внутренний водопровод и канализация зданий;</w:t>
      </w:r>
    </w:p>
    <w:p w:rsidR="00695C8A" w:rsidRPr="00B63F22" w:rsidRDefault="00695C8A" w:rsidP="00695C8A">
      <w:pPr>
        <w:pStyle w:val="af1"/>
        <w:ind w:firstLine="709"/>
        <w:jc w:val="both"/>
        <w:rPr>
          <w:rFonts w:ascii="Times New Roman" w:hAnsi="Times New Roman"/>
          <w:sz w:val="28"/>
          <w:szCs w:val="28"/>
        </w:rPr>
      </w:pPr>
      <w:r w:rsidRPr="00B63F22">
        <w:rPr>
          <w:rFonts w:ascii="Times New Roman" w:hAnsi="Times New Roman"/>
          <w:sz w:val="28"/>
          <w:szCs w:val="28"/>
        </w:rPr>
        <w:t>СНиП КР 23-02-00 Строительная климатология;</w:t>
      </w:r>
    </w:p>
    <w:p w:rsidR="00695C8A" w:rsidRPr="00B63F22" w:rsidRDefault="00695C8A" w:rsidP="00695C8A">
      <w:pPr>
        <w:pStyle w:val="af1"/>
        <w:ind w:firstLine="709"/>
        <w:jc w:val="both"/>
        <w:rPr>
          <w:rFonts w:ascii="Times New Roman" w:hAnsi="Times New Roman" w:cs="Times New Roman"/>
          <w:sz w:val="28"/>
          <w:szCs w:val="28"/>
        </w:rPr>
      </w:pPr>
      <w:r w:rsidRPr="00B63F22">
        <w:rPr>
          <w:rFonts w:ascii="Times New Roman" w:hAnsi="Times New Roman"/>
          <w:sz w:val="28"/>
          <w:szCs w:val="28"/>
        </w:rPr>
        <w:t>СН КР 21-01:2018 Пожарная безопасность зданий и сооружений;</w:t>
      </w:r>
    </w:p>
    <w:p w:rsidR="00695C8A" w:rsidRDefault="00695C8A" w:rsidP="00695C8A">
      <w:pPr>
        <w:pStyle w:val="af1"/>
        <w:ind w:firstLine="709"/>
        <w:jc w:val="both"/>
        <w:rPr>
          <w:rFonts w:ascii="Times New Roman" w:hAnsi="Times New Roman" w:cs="Times New Roman"/>
          <w:sz w:val="28"/>
          <w:szCs w:val="28"/>
        </w:rPr>
      </w:pPr>
      <w:r w:rsidRPr="00B63F22">
        <w:rPr>
          <w:rFonts w:ascii="Times New Roman" w:hAnsi="Times New Roman" w:cs="Times New Roman"/>
          <w:sz w:val="28"/>
          <w:szCs w:val="28"/>
        </w:rPr>
        <w:t>СН КР 31-04:2018 Общественные здания и сооружения.</w:t>
      </w:r>
    </w:p>
    <w:p w:rsidR="00695C8A" w:rsidRPr="00B63F22" w:rsidRDefault="00695C8A" w:rsidP="00695C8A">
      <w:pPr>
        <w:pStyle w:val="af1"/>
        <w:ind w:firstLine="709"/>
        <w:jc w:val="both"/>
        <w:rPr>
          <w:rFonts w:ascii="Times New Roman" w:hAnsi="Times New Roman" w:cs="Times New Roman"/>
          <w:sz w:val="28"/>
          <w:szCs w:val="28"/>
        </w:rPr>
      </w:pPr>
    </w:p>
    <w:p w:rsidR="00695C8A" w:rsidRDefault="00695C8A" w:rsidP="00695C8A">
      <w:pPr>
        <w:ind w:firstLine="709"/>
        <w:rPr>
          <w:rFonts w:eastAsia="Calibri"/>
          <w:b/>
          <w:sz w:val="28"/>
          <w:szCs w:val="28"/>
          <w:lang w:eastAsia="en-US"/>
        </w:rPr>
      </w:pPr>
      <w:r w:rsidRPr="00C12D2D">
        <w:rPr>
          <w:rFonts w:eastAsia="Calibri"/>
          <w:b/>
          <w:sz w:val="28"/>
          <w:szCs w:val="28"/>
          <w:lang w:eastAsia="en-US"/>
        </w:rPr>
        <w:t>3 Термины и определения</w:t>
      </w:r>
    </w:p>
    <w:p w:rsidR="00695C8A" w:rsidRDefault="00695C8A" w:rsidP="00695C8A">
      <w:pPr>
        <w:ind w:firstLine="709"/>
        <w:jc w:val="both"/>
        <w:rPr>
          <w:rFonts w:eastAsia="Calibri"/>
          <w:b/>
          <w:sz w:val="28"/>
          <w:szCs w:val="28"/>
          <w:lang w:eastAsia="en-US"/>
        </w:rPr>
      </w:pPr>
    </w:p>
    <w:p w:rsidR="00695C8A" w:rsidRPr="00C12D2D" w:rsidRDefault="00695C8A" w:rsidP="00695C8A">
      <w:pPr>
        <w:ind w:firstLine="709"/>
        <w:jc w:val="both"/>
        <w:rPr>
          <w:rFonts w:eastAsia="Calibri"/>
          <w:sz w:val="28"/>
          <w:szCs w:val="28"/>
          <w:lang w:eastAsia="en-US"/>
        </w:rPr>
      </w:pPr>
      <w:r w:rsidRPr="00C12D2D">
        <w:rPr>
          <w:rFonts w:eastAsia="Calibri"/>
          <w:sz w:val="28"/>
          <w:szCs w:val="28"/>
          <w:lang w:eastAsia="en-US"/>
        </w:rPr>
        <w:t>В настоящих строительных нормах при</w:t>
      </w:r>
      <w:r>
        <w:rPr>
          <w:rFonts w:eastAsia="Calibri"/>
          <w:sz w:val="28"/>
          <w:szCs w:val="28"/>
          <w:lang w:eastAsia="en-US"/>
        </w:rPr>
        <w:t>менены</w:t>
      </w:r>
      <w:r w:rsidRPr="00C12D2D">
        <w:rPr>
          <w:rFonts w:eastAsia="Calibri"/>
          <w:sz w:val="28"/>
          <w:szCs w:val="28"/>
          <w:lang w:eastAsia="en-US"/>
        </w:rPr>
        <w:t xml:space="preserve"> следующие термины с соответствующими определениями</w:t>
      </w:r>
      <w:r>
        <w:rPr>
          <w:rFonts w:eastAsia="Calibri"/>
          <w:sz w:val="28"/>
          <w:szCs w:val="28"/>
          <w:lang w:eastAsia="en-US"/>
        </w:rPr>
        <w:t>.</w:t>
      </w:r>
    </w:p>
    <w:p w:rsidR="00695C8A" w:rsidRPr="00FD6F97" w:rsidRDefault="00695C8A" w:rsidP="00695C8A">
      <w:pPr>
        <w:pStyle w:val="af1"/>
        <w:ind w:firstLine="709"/>
        <w:jc w:val="both"/>
        <w:rPr>
          <w:rFonts w:ascii="Times New Roman" w:hAnsi="Times New Roman" w:cs="Times New Roman"/>
          <w:sz w:val="28"/>
          <w:szCs w:val="28"/>
        </w:rPr>
      </w:pPr>
      <w:r w:rsidRPr="00A41935">
        <w:rPr>
          <w:rFonts w:ascii="Times New Roman" w:hAnsi="Times New Roman" w:cs="Times New Roman"/>
          <w:bCs/>
          <w:spacing w:val="2"/>
          <w:sz w:val="28"/>
          <w:szCs w:val="28"/>
        </w:rPr>
        <w:t>3.1</w:t>
      </w:r>
      <w:r w:rsidRPr="00FD6F97">
        <w:rPr>
          <w:rFonts w:ascii="Times New Roman" w:hAnsi="Times New Roman" w:cs="Times New Roman"/>
          <w:b/>
          <w:bCs/>
          <w:spacing w:val="2"/>
          <w:sz w:val="28"/>
          <w:szCs w:val="28"/>
        </w:rPr>
        <w:t xml:space="preserve"> адаптированный вход</w:t>
      </w:r>
      <w:r w:rsidRPr="00FD6F97">
        <w:rPr>
          <w:rFonts w:ascii="Times New Roman" w:hAnsi="Times New Roman" w:cs="Times New Roman"/>
          <w:spacing w:val="2"/>
          <w:sz w:val="28"/>
          <w:szCs w:val="28"/>
        </w:rPr>
        <w:t xml:space="preserve">: Вход, приспособленный для прохода </w:t>
      </w:r>
      <w:r w:rsidRPr="00377463">
        <w:rPr>
          <w:rFonts w:ascii="Times New Roman" w:hAnsi="Times New Roman" w:cs="Times New Roman"/>
          <w:spacing w:val="2"/>
          <w:sz w:val="28"/>
          <w:szCs w:val="28"/>
        </w:rPr>
        <w:t>лиц с ограниченными возможностями здоровья</w:t>
      </w:r>
      <w:r w:rsidRPr="00FD6F97">
        <w:rPr>
          <w:rFonts w:ascii="Times New Roman" w:hAnsi="Times New Roman" w:cs="Times New Roman"/>
          <w:spacing w:val="2"/>
          <w:sz w:val="28"/>
          <w:szCs w:val="28"/>
        </w:rPr>
        <w:t xml:space="preserve"> посетителей, в том числе</w:t>
      </w:r>
      <w:r w:rsidRPr="00FD6F97">
        <w:rPr>
          <w:rFonts w:ascii="Times New Roman" w:hAnsi="Times New Roman" w:cs="Times New Roman"/>
          <w:sz w:val="28"/>
          <w:szCs w:val="28"/>
        </w:rPr>
        <w:t xml:space="preserve"> транспортных средств, имеющие специальные приспособления для доступа и использования их лицами с ограниченными возможностями здоровья.</w:t>
      </w:r>
    </w:p>
    <w:p w:rsidR="00695C8A" w:rsidRPr="00FD6F97" w:rsidRDefault="00695C8A" w:rsidP="00695C8A">
      <w:pPr>
        <w:pStyle w:val="af1"/>
        <w:ind w:firstLine="709"/>
        <w:jc w:val="both"/>
        <w:rPr>
          <w:rFonts w:ascii="Times New Roman" w:hAnsi="Times New Roman" w:cs="Times New Roman"/>
          <w:sz w:val="28"/>
          <w:szCs w:val="28"/>
        </w:rPr>
      </w:pPr>
      <w:r w:rsidRPr="00365817">
        <w:rPr>
          <w:rFonts w:ascii="Times New Roman" w:hAnsi="Times New Roman" w:cs="Times New Roman"/>
          <w:sz w:val="28"/>
          <w:szCs w:val="28"/>
        </w:rPr>
        <w:t>3.2</w:t>
      </w:r>
      <w:r>
        <w:rPr>
          <w:rFonts w:ascii="Times New Roman" w:hAnsi="Times New Roman" w:cs="Times New Roman"/>
          <w:b/>
          <w:sz w:val="28"/>
          <w:szCs w:val="28"/>
        </w:rPr>
        <w:t xml:space="preserve"> </w:t>
      </w:r>
      <w:r w:rsidRPr="00FD6F97">
        <w:rPr>
          <w:rFonts w:ascii="Times New Roman" w:hAnsi="Times New Roman" w:cs="Times New Roman"/>
          <w:b/>
          <w:sz w:val="28"/>
          <w:szCs w:val="28"/>
        </w:rPr>
        <w:t>архитектурно-планировоч</w:t>
      </w:r>
      <w:r>
        <w:rPr>
          <w:rFonts w:ascii="Times New Roman" w:hAnsi="Times New Roman" w:cs="Times New Roman"/>
          <w:b/>
          <w:sz w:val="28"/>
          <w:szCs w:val="28"/>
        </w:rPr>
        <w:t>ные условия</w:t>
      </w:r>
      <w:r w:rsidRPr="00A62FC2">
        <w:rPr>
          <w:rFonts w:ascii="Times New Roman" w:hAnsi="Times New Roman" w:cs="Times New Roman"/>
          <w:sz w:val="28"/>
          <w:szCs w:val="28"/>
        </w:rPr>
        <w:t>:</w:t>
      </w:r>
      <w:r>
        <w:rPr>
          <w:rFonts w:ascii="Times New Roman" w:hAnsi="Times New Roman" w:cs="Times New Roman"/>
          <w:b/>
          <w:sz w:val="28"/>
          <w:szCs w:val="28"/>
        </w:rPr>
        <w:t xml:space="preserve"> </w:t>
      </w:r>
      <w:r>
        <w:rPr>
          <w:rFonts w:ascii="Times New Roman" w:hAnsi="Times New Roman" w:cs="Times New Roman"/>
          <w:sz w:val="28"/>
          <w:szCs w:val="28"/>
        </w:rPr>
        <w:t>Д</w:t>
      </w:r>
      <w:r w:rsidRPr="00FD6F97">
        <w:rPr>
          <w:rFonts w:ascii="Times New Roman" w:hAnsi="Times New Roman" w:cs="Times New Roman"/>
          <w:sz w:val="28"/>
          <w:szCs w:val="28"/>
        </w:rPr>
        <w:t xml:space="preserve">окумент, выдаваемый территориальными органами архитектуры и градостроительства, содержащий архитектурные условия и требования, к функциональному назначению, </w:t>
      </w:r>
      <w:r w:rsidRPr="00FD6F97">
        <w:rPr>
          <w:rFonts w:ascii="Times New Roman" w:hAnsi="Times New Roman" w:cs="Times New Roman"/>
          <w:sz w:val="28"/>
          <w:szCs w:val="28"/>
        </w:rPr>
        <w:lastRenderedPageBreak/>
        <w:t>размещению и основным параметрам объекта строительства, а также технические условия на подключение к инженерным сетям, санитарные, противопожарные, экологические условия и ограничения к проектированию объекта в соответствии с градостроительной документацией;</w:t>
      </w:r>
    </w:p>
    <w:p w:rsidR="00695C8A" w:rsidRPr="00C12D2D" w:rsidRDefault="00695C8A" w:rsidP="00695C8A">
      <w:pPr>
        <w:shd w:val="clear" w:color="auto" w:fill="FFFFFF"/>
        <w:ind w:firstLine="709"/>
        <w:jc w:val="both"/>
        <w:textAlignment w:val="baseline"/>
        <w:rPr>
          <w:spacing w:val="2"/>
          <w:sz w:val="28"/>
          <w:szCs w:val="28"/>
        </w:rPr>
      </w:pPr>
      <w:r w:rsidRPr="00365817">
        <w:rPr>
          <w:bCs/>
          <w:sz w:val="28"/>
          <w:szCs w:val="28"/>
        </w:rPr>
        <w:t>3.3</w:t>
      </w:r>
      <w:r>
        <w:rPr>
          <w:b/>
          <w:bCs/>
          <w:sz w:val="28"/>
          <w:szCs w:val="28"/>
        </w:rPr>
        <w:t xml:space="preserve"> </w:t>
      </w:r>
      <w:r w:rsidRPr="00C12D2D">
        <w:rPr>
          <w:b/>
          <w:bCs/>
          <w:sz w:val="28"/>
          <w:szCs w:val="28"/>
        </w:rPr>
        <w:t>безопасная зона</w:t>
      </w:r>
      <w:r w:rsidRPr="00A62FC2">
        <w:rPr>
          <w:bCs/>
          <w:sz w:val="28"/>
          <w:szCs w:val="28"/>
        </w:rPr>
        <w:t>:</w:t>
      </w:r>
      <w:r w:rsidRPr="00C12D2D">
        <w:rPr>
          <w:b/>
          <w:bCs/>
          <w:sz w:val="28"/>
          <w:szCs w:val="28"/>
        </w:rPr>
        <w:t> </w:t>
      </w:r>
      <w:r w:rsidRPr="00C12D2D">
        <w:rPr>
          <w:bCs/>
          <w:sz w:val="28"/>
          <w:szCs w:val="28"/>
        </w:rPr>
        <w:t>Зона</w:t>
      </w:r>
      <w:r w:rsidRPr="00C12D2D">
        <w:rPr>
          <w:sz w:val="28"/>
          <w:szCs w:val="28"/>
        </w:rPr>
        <w:t>, в которой люди защищены от воздействия опасных факторов пожара или в которой опасные факторы пожара отсутствуют либо не превышают предельно допустимых значений.</w:t>
      </w:r>
    </w:p>
    <w:tbl>
      <w:tblPr>
        <w:tblW w:w="0" w:type="auto"/>
        <w:tblCellMar>
          <w:left w:w="0" w:type="dxa"/>
          <w:right w:w="0" w:type="dxa"/>
        </w:tblCellMar>
        <w:tblLook w:val="04A0" w:firstRow="1" w:lastRow="0" w:firstColumn="1" w:lastColumn="0" w:noHBand="0" w:noVBand="1"/>
      </w:tblPr>
      <w:tblGrid>
        <w:gridCol w:w="9830"/>
      </w:tblGrid>
      <w:tr w:rsidR="00695C8A" w:rsidRPr="00C12D2D" w:rsidTr="00A6688F">
        <w:trPr>
          <w:trHeight w:val="15"/>
        </w:trPr>
        <w:tc>
          <w:tcPr>
            <w:tcW w:w="9921" w:type="dxa"/>
            <w:hideMark/>
          </w:tcPr>
          <w:p w:rsidR="00695C8A" w:rsidRPr="00C12D2D" w:rsidRDefault="00695C8A" w:rsidP="00A6688F">
            <w:pPr>
              <w:ind w:firstLine="709"/>
              <w:jc w:val="both"/>
              <w:rPr>
                <w:spacing w:val="2"/>
                <w:sz w:val="28"/>
                <w:szCs w:val="28"/>
              </w:rPr>
            </w:pPr>
          </w:p>
        </w:tc>
      </w:tr>
    </w:tbl>
    <w:p w:rsidR="00695C8A" w:rsidRPr="000339E8" w:rsidRDefault="00695C8A" w:rsidP="00695C8A">
      <w:pPr>
        <w:pStyle w:val="af1"/>
        <w:ind w:firstLine="709"/>
        <w:jc w:val="both"/>
        <w:rPr>
          <w:rFonts w:ascii="Times New Roman" w:hAnsi="Times New Roman" w:cs="Times New Roman"/>
          <w:sz w:val="28"/>
          <w:szCs w:val="28"/>
        </w:rPr>
      </w:pPr>
      <w:r w:rsidRPr="000339E8">
        <w:rPr>
          <w:rFonts w:ascii="Times New Roman" w:hAnsi="Times New Roman" w:cs="Times New Roman"/>
          <w:b/>
          <w:sz w:val="28"/>
          <w:szCs w:val="28"/>
        </w:rPr>
        <w:t> </w:t>
      </w:r>
      <w:r w:rsidRPr="00365817">
        <w:rPr>
          <w:rFonts w:ascii="Times New Roman" w:hAnsi="Times New Roman" w:cs="Times New Roman"/>
          <w:sz w:val="28"/>
          <w:szCs w:val="28"/>
        </w:rPr>
        <w:t>3.4</w:t>
      </w:r>
      <w:r>
        <w:rPr>
          <w:rFonts w:ascii="Times New Roman" w:hAnsi="Times New Roman" w:cs="Times New Roman"/>
          <w:b/>
          <w:sz w:val="28"/>
          <w:szCs w:val="28"/>
        </w:rPr>
        <w:t xml:space="preserve"> </w:t>
      </w:r>
      <w:r w:rsidRPr="000339E8">
        <w:rPr>
          <w:rFonts w:ascii="Times New Roman" w:hAnsi="Times New Roman" w:cs="Times New Roman"/>
          <w:b/>
          <w:bCs/>
          <w:sz w:val="28"/>
          <w:szCs w:val="28"/>
        </w:rPr>
        <w:t>бордюрный пандус (съезд)</w:t>
      </w:r>
      <w:r w:rsidRPr="00A62FC2">
        <w:rPr>
          <w:rFonts w:ascii="Times New Roman" w:hAnsi="Times New Roman" w:cs="Times New Roman"/>
          <w:bCs/>
          <w:sz w:val="28"/>
          <w:szCs w:val="28"/>
        </w:rPr>
        <w:t>:</w:t>
      </w:r>
      <w:r w:rsidRPr="000339E8">
        <w:rPr>
          <w:rFonts w:ascii="Times New Roman" w:hAnsi="Times New Roman" w:cs="Times New Roman"/>
          <w:b/>
          <w:bCs/>
          <w:sz w:val="28"/>
          <w:szCs w:val="28"/>
        </w:rPr>
        <w:t xml:space="preserve"> </w:t>
      </w:r>
      <w:r w:rsidRPr="000339E8">
        <w:rPr>
          <w:rFonts w:ascii="Times New Roman" w:hAnsi="Times New Roman" w:cs="Times New Roman"/>
          <w:sz w:val="28"/>
          <w:szCs w:val="28"/>
        </w:rPr>
        <w:t>Уклон пешеходного пути, предназначенный для сопряжения двух разноуровневых поверхностей для безбарьерного передвижения людей, использующих транспортные средства, имеющие специальные приспособления для доступа и использования их лицами с ограниченными возможностями здоровья, не оборудованный поручнями.</w:t>
      </w:r>
    </w:p>
    <w:p w:rsidR="00695C8A" w:rsidRPr="000339E8" w:rsidRDefault="00695C8A" w:rsidP="00695C8A">
      <w:pPr>
        <w:pStyle w:val="af1"/>
        <w:ind w:firstLine="709"/>
        <w:jc w:val="both"/>
        <w:rPr>
          <w:rFonts w:ascii="Times New Roman" w:hAnsi="Times New Roman" w:cs="Times New Roman"/>
          <w:sz w:val="28"/>
          <w:szCs w:val="28"/>
        </w:rPr>
      </w:pPr>
      <w:r w:rsidRPr="00365817">
        <w:rPr>
          <w:rFonts w:ascii="Times New Roman" w:hAnsi="Times New Roman" w:cs="Times New Roman"/>
          <w:bCs/>
          <w:sz w:val="28"/>
          <w:szCs w:val="28"/>
        </w:rPr>
        <w:t>3.5</w:t>
      </w:r>
      <w:r>
        <w:rPr>
          <w:rFonts w:ascii="Times New Roman" w:hAnsi="Times New Roman" w:cs="Times New Roman"/>
          <w:b/>
          <w:bCs/>
          <w:sz w:val="28"/>
          <w:szCs w:val="28"/>
        </w:rPr>
        <w:t xml:space="preserve"> </w:t>
      </w:r>
      <w:r w:rsidRPr="000339E8">
        <w:rPr>
          <w:rFonts w:ascii="Times New Roman" w:hAnsi="Times New Roman" w:cs="Times New Roman"/>
          <w:b/>
          <w:bCs/>
          <w:sz w:val="28"/>
          <w:szCs w:val="28"/>
        </w:rPr>
        <w:t>визуальные средства информации</w:t>
      </w:r>
      <w:r w:rsidRPr="00A62FC2">
        <w:rPr>
          <w:rFonts w:ascii="Times New Roman" w:hAnsi="Times New Roman" w:cs="Times New Roman"/>
          <w:bCs/>
          <w:sz w:val="28"/>
          <w:szCs w:val="28"/>
        </w:rPr>
        <w:t>:</w:t>
      </w:r>
      <w:r w:rsidRPr="000339E8">
        <w:rPr>
          <w:rFonts w:ascii="Times New Roman" w:hAnsi="Times New Roman" w:cs="Times New Roman"/>
          <w:b/>
          <w:bCs/>
          <w:sz w:val="28"/>
          <w:szCs w:val="28"/>
        </w:rPr>
        <w:t xml:space="preserve"> </w:t>
      </w:r>
      <w:r w:rsidRPr="000339E8">
        <w:rPr>
          <w:rFonts w:ascii="Times New Roman" w:hAnsi="Times New Roman" w:cs="Times New Roman"/>
          <w:sz w:val="28"/>
          <w:szCs w:val="28"/>
        </w:rPr>
        <w:t>Носители информации в виде</w:t>
      </w:r>
      <w:r>
        <w:rPr>
          <w:rFonts w:ascii="Times New Roman" w:hAnsi="Times New Roman" w:cs="Times New Roman"/>
          <w:sz w:val="28"/>
          <w:szCs w:val="28"/>
        </w:rPr>
        <w:t xml:space="preserve"> </w:t>
      </w:r>
      <w:r w:rsidRPr="000339E8">
        <w:rPr>
          <w:rFonts w:ascii="Times New Roman" w:hAnsi="Times New Roman" w:cs="Times New Roman"/>
          <w:sz w:val="28"/>
          <w:szCs w:val="28"/>
        </w:rPr>
        <w:t>зрительно различимых текстов, знаков, символов, световых сигналов, имеющих повышенные характеристики распознаваемости с учетом особенностей восприятия людьми с нарушением функций органов слуха.</w:t>
      </w:r>
    </w:p>
    <w:p w:rsidR="00695C8A" w:rsidRPr="00C12D2D" w:rsidRDefault="00695C8A" w:rsidP="00695C8A">
      <w:pPr>
        <w:shd w:val="clear" w:color="auto" w:fill="FFFFFF"/>
        <w:ind w:firstLine="709"/>
        <w:jc w:val="both"/>
        <w:textAlignment w:val="baseline"/>
        <w:rPr>
          <w:spacing w:val="2"/>
          <w:sz w:val="28"/>
          <w:szCs w:val="28"/>
        </w:rPr>
      </w:pPr>
      <w:r w:rsidRPr="00365817">
        <w:rPr>
          <w:bCs/>
          <w:spacing w:val="2"/>
          <w:sz w:val="28"/>
          <w:szCs w:val="28"/>
        </w:rPr>
        <w:t>3.6</w:t>
      </w:r>
      <w:r>
        <w:rPr>
          <w:b/>
          <w:bCs/>
          <w:spacing w:val="2"/>
          <w:sz w:val="28"/>
          <w:szCs w:val="28"/>
        </w:rPr>
        <w:t xml:space="preserve"> в</w:t>
      </w:r>
      <w:r w:rsidRPr="00E94015">
        <w:rPr>
          <w:b/>
          <w:bCs/>
          <w:spacing w:val="2"/>
          <w:sz w:val="28"/>
          <w:szCs w:val="28"/>
        </w:rPr>
        <w:t>ыгреб</w:t>
      </w:r>
      <w:r w:rsidRPr="00DD5B04">
        <w:rPr>
          <w:spacing w:val="2"/>
          <w:sz w:val="28"/>
          <w:szCs w:val="28"/>
        </w:rPr>
        <w:t>:</w:t>
      </w:r>
      <w:r w:rsidRPr="00E94015">
        <w:rPr>
          <w:spacing w:val="2"/>
          <w:sz w:val="28"/>
          <w:szCs w:val="28"/>
        </w:rPr>
        <w:t xml:space="preserve"> </w:t>
      </w:r>
      <w:r>
        <w:rPr>
          <w:spacing w:val="2"/>
          <w:sz w:val="28"/>
          <w:szCs w:val="28"/>
        </w:rPr>
        <w:t>П</w:t>
      </w:r>
      <w:r w:rsidRPr="00E94015">
        <w:rPr>
          <w:spacing w:val="2"/>
          <w:sz w:val="28"/>
          <w:szCs w:val="28"/>
        </w:rPr>
        <w:t>риёмник для сбора нечистот, являющийся подземной частью неканализованной уборной, или помойницы</w:t>
      </w:r>
      <w:r w:rsidRPr="00DD5B04">
        <w:rPr>
          <w:spacing w:val="2"/>
          <w:sz w:val="28"/>
          <w:szCs w:val="28"/>
        </w:rPr>
        <w:t>.</w:t>
      </w:r>
    </w:p>
    <w:p w:rsidR="00695C8A" w:rsidRPr="00C12D2D" w:rsidRDefault="00695C8A" w:rsidP="00695C8A">
      <w:pPr>
        <w:shd w:val="clear" w:color="auto" w:fill="FFFFFF"/>
        <w:ind w:firstLine="709"/>
        <w:jc w:val="both"/>
        <w:textAlignment w:val="baseline"/>
        <w:rPr>
          <w:spacing w:val="2"/>
          <w:sz w:val="28"/>
          <w:szCs w:val="28"/>
        </w:rPr>
      </w:pPr>
      <w:r w:rsidRPr="00365817">
        <w:rPr>
          <w:spacing w:val="2"/>
          <w:sz w:val="28"/>
          <w:szCs w:val="28"/>
        </w:rPr>
        <w:t>3.7</w:t>
      </w:r>
      <w:r>
        <w:rPr>
          <w:b/>
          <w:spacing w:val="2"/>
          <w:sz w:val="28"/>
          <w:szCs w:val="28"/>
        </w:rPr>
        <w:t xml:space="preserve"> </w:t>
      </w:r>
      <w:r w:rsidRPr="00C12D2D">
        <w:rPr>
          <w:b/>
          <w:bCs/>
          <w:spacing w:val="2"/>
          <w:sz w:val="28"/>
          <w:szCs w:val="28"/>
        </w:rPr>
        <w:t>габариты</w:t>
      </w:r>
      <w:r w:rsidRPr="00C12D2D">
        <w:rPr>
          <w:spacing w:val="2"/>
          <w:sz w:val="28"/>
          <w:szCs w:val="28"/>
        </w:rPr>
        <w:t>: Внутренние (в свету) и наружные (в чистоте) размеры элементов архитектурной среды (предметов и пространств) по их крайним выступающим частям.</w:t>
      </w:r>
    </w:p>
    <w:p w:rsidR="00695C8A" w:rsidRPr="00C12D2D" w:rsidRDefault="00695C8A" w:rsidP="00695C8A">
      <w:pPr>
        <w:shd w:val="clear" w:color="auto" w:fill="FFFFFF"/>
        <w:ind w:firstLine="709"/>
        <w:jc w:val="both"/>
        <w:textAlignment w:val="baseline"/>
        <w:rPr>
          <w:spacing w:val="2"/>
          <w:sz w:val="28"/>
          <w:szCs w:val="28"/>
        </w:rPr>
      </w:pPr>
      <w:r w:rsidRPr="00365817">
        <w:rPr>
          <w:spacing w:val="2"/>
          <w:sz w:val="28"/>
          <w:szCs w:val="28"/>
        </w:rPr>
        <w:t>3.8</w:t>
      </w:r>
      <w:r>
        <w:rPr>
          <w:b/>
          <w:spacing w:val="2"/>
          <w:sz w:val="28"/>
          <w:szCs w:val="28"/>
        </w:rPr>
        <w:t xml:space="preserve"> </w:t>
      </w:r>
      <w:r w:rsidRPr="00C12D2D">
        <w:rPr>
          <w:b/>
          <w:bCs/>
          <w:spacing w:val="2"/>
          <w:sz w:val="28"/>
          <w:szCs w:val="28"/>
        </w:rPr>
        <w:t>доступная кабина уборной</w:t>
      </w:r>
      <w:r w:rsidRPr="00C12D2D">
        <w:rPr>
          <w:spacing w:val="2"/>
          <w:sz w:val="28"/>
          <w:szCs w:val="28"/>
        </w:rPr>
        <w:t xml:space="preserve">: Индивидуальная кабина, размещаемая в блоке общественных уборных (мужских или женских) оборудованная только унитазом, доступная по габаритам для </w:t>
      </w:r>
      <w:r w:rsidRPr="00BB13FE">
        <w:rPr>
          <w:spacing w:val="2"/>
          <w:sz w:val="28"/>
          <w:szCs w:val="28"/>
        </w:rPr>
        <w:t>лиц с ограниченными возможностями здоровья</w:t>
      </w:r>
      <w:r w:rsidRPr="00C12D2D">
        <w:rPr>
          <w:spacing w:val="2"/>
          <w:sz w:val="28"/>
          <w:szCs w:val="28"/>
        </w:rPr>
        <w:t xml:space="preserve"> на кресле-коляске, а по оборудованию - для всех групп </w:t>
      </w:r>
      <w:r w:rsidRPr="00BB13FE">
        <w:rPr>
          <w:spacing w:val="2"/>
          <w:sz w:val="28"/>
          <w:szCs w:val="28"/>
        </w:rPr>
        <w:t>лиц с ограниченными возможностями здоровья</w:t>
      </w:r>
      <w:r w:rsidRPr="00C12D2D">
        <w:rPr>
          <w:spacing w:val="2"/>
          <w:sz w:val="28"/>
          <w:szCs w:val="28"/>
        </w:rPr>
        <w:t>.</w:t>
      </w:r>
    </w:p>
    <w:p w:rsidR="00695C8A" w:rsidRPr="00C12D2D" w:rsidRDefault="00695C8A" w:rsidP="00695C8A">
      <w:pPr>
        <w:shd w:val="clear" w:color="auto" w:fill="FFFFFF"/>
        <w:ind w:firstLine="709"/>
        <w:jc w:val="both"/>
        <w:textAlignment w:val="baseline"/>
        <w:rPr>
          <w:spacing w:val="2"/>
          <w:sz w:val="28"/>
          <w:szCs w:val="28"/>
        </w:rPr>
      </w:pPr>
      <w:r w:rsidRPr="00C12D2D">
        <w:rPr>
          <w:b/>
          <w:spacing w:val="2"/>
          <w:sz w:val="28"/>
          <w:szCs w:val="28"/>
        </w:rPr>
        <w:t> </w:t>
      </w:r>
      <w:r w:rsidRPr="00365817">
        <w:rPr>
          <w:spacing w:val="2"/>
          <w:sz w:val="28"/>
          <w:szCs w:val="28"/>
        </w:rPr>
        <w:t>3.9</w:t>
      </w:r>
      <w:r>
        <w:rPr>
          <w:b/>
          <w:spacing w:val="2"/>
          <w:sz w:val="28"/>
          <w:szCs w:val="28"/>
        </w:rPr>
        <w:t xml:space="preserve"> </w:t>
      </w:r>
      <w:r w:rsidRPr="00C12D2D">
        <w:rPr>
          <w:b/>
          <w:bCs/>
          <w:spacing w:val="2"/>
          <w:sz w:val="28"/>
          <w:szCs w:val="28"/>
        </w:rPr>
        <w:t xml:space="preserve">доступные для </w:t>
      </w:r>
      <w:r>
        <w:rPr>
          <w:b/>
          <w:bCs/>
          <w:spacing w:val="2"/>
          <w:sz w:val="28"/>
          <w:szCs w:val="28"/>
        </w:rPr>
        <w:t>лиц с ограниченными возможностями здоровья</w:t>
      </w:r>
      <w:r w:rsidRPr="00C12D2D">
        <w:rPr>
          <w:b/>
          <w:bCs/>
          <w:spacing w:val="2"/>
          <w:sz w:val="28"/>
          <w:szCs w:val="28"/>
        </w:rPr>
        <w:t xml:space="preserve"> здания и сооружения</w:t>
      </w:r>
      <w:r w:rsidRPr="00A62FC2">
        <w:rPr>
          <w:bCs/>
          <w:spacing w:val="2"/>
          <w:sz w:val="28"/>
          <w:szCs w:val="28"/>
        </w:rPr>
        <w:t>:</w:t>
      </w:r>
      <w:r w:rsidRPr="00C12D2D">
        <w:rPr>
          <w:b/>
          <w:bCs/>
          <w:spacing w:val="2"/>
          <w:sz w:val="28"/>
          <w:szCs w:val="28"/>
        </w:rPr>
        <w:t xml:space="preserve"> </w:t>
      </w:r>
      <w:r w:rsidRPr="00C12D2D">
        <w:rPr>
          <w:spacing w:val="2"/>
          <w:sz w:val="28"/>
          <w:szCs w:val="28"/>
        </w:rPr>
        <w:t xml:space="preserve">Здания и сооружения, в которых реализован комплекс архитектурно-планировочных, инженерно-технических, эргономических, конструкционных и организационных мероприятий, отвечающих нормативным требованиям обеспечения доступности и безопасности для </w:t>
      </w:r>
      <w:r>
        <w:rPr>
          <w:spacing w:val="2"/>
          <w:sz w:val="28"/>
          <w:szCs w:val="28"/>
        </w:rPr>
        <w:t>лиц с ограниченными возможностями здоровья</w:t>
      </w:r>
      <w:r w:rsidRPr="00C12D2D">
        <w:rPr>
          <w:spacing w:val="2"/>
          <w:sz w:val="28"/>
          <w:szCs w:val="28"/>
        </w:rPr>
        <w:t xml:space="preserve"> этих зданий и сооружений.</w:t>
      </w:r>
    </w:p>
    <w:p w:rsidR="00695C8A" w:rsidRPr="00C12D2D" w:rsidRDefault="00695C8A" w:rsidP="00695C8A">
      <w:pPr>
        <w:shd w:val="clear" w:color="auto" w:fill="FFFFFF"/>
        <w:ind w:firstLine="709"/>
        <w:jc w:val="both"/>
        <w:textAlignment w:val="baseline"/>
        <w:rPr>
          <w:spacing w:val="2"/>
          <w:sz w:val="28"/>
          <w:szCs w:val="28"/>
        </w:rPr>
      </w:pPr>
      <w:r w:rsidRPr="00C12D2D">
        <w:rPr>
          <w:b/>
          <w:spacing w:val="2"/>
          <w:sz w:val="28"/>
          <w:szCs w:val="28"/>
        </w:rPr>
        <w:t> </w:t>
      </w:r>
      <w:r w:rsidRPr="00365817">
        <w:rPr>
          <w:spacing w:val="2"/>
          <w:sz w:val="28"/>
          <w:szCs w:val="28"/>
        </w:rPr>
        <w:t>3.10</w:t>
      </w:r>
      <w:r>
        <w:rPr>
          <w:b/>
          <w:spacing w:val="2"/>
          <w:sz w:val="28"/>
          <w:szCs w:val="28"/>
        </w:rPr>
        <w:t xml:space="preserve"> </w:t>
      </w:r>
      <w:r w:rsidRPr="00C12D2D">
        <w:rPr>
          <w:b/>
          <w:bCs/>
          <w:spacing w:val="2"/>
          <w:sz w:val="28"/>
          <w:szCs w:val="28"/>
        </w:rPr>
        <w:t>доступный маршрут движения</w:t>
      </w:r>
      <w:r w:rsidRPr="00A62FC2">
        <w:rPr>
          <w:bCs/>
          <w:spacing w:val="2"/>
          <w:sz w:val="28"/>
          <w:szCs w:val="28"/>
        </w:rPr>
        <w:t>:</w:t>
      </w:r>
      <w:r w:rsidRPr="00C12D2D">
        <w:rPr>
          <w:spacing w:val="2"/>
          <w:sz w:val="28"/>
          <w:szCs w:val="28"/>
        </w:rPr>
        <w:t> Помещения, места обслуживания, позволяющие беспрепятственно достичь конечной точки маршрута и воспользоваться услугой.</w:t>
      </w:r>
    </w:p>
    <w:p w:rsidR="00695C8A" w:rsidRPr="00C12D2D" w:rsidRDefault="00695C8A" w:rsidP="00695C8A">
      <w:pPr>
        <w:shd w:val="clear" w:color="auto" w:fill="FFFFFF"/>
        <w:ind w:firstLine="709"/>
        <w:jc w:val="both"/>
        <w:textAlignment w:val="baseline"/>
        <w:rPr>
          <w:spacing w:val="2"/>
          <w:sz w:val="28"/>
          <w:szCs w:val="28"/>
        </w:rPr>
      </w:pPr>
      <w:r w:rsidRPr="00365817">
        <w:rPr>
          <w:bCs/>
          <w:spacing w:val="2"/>
          <w:sz w:val="28"/>
          <w:szCs w:val="28"/>
        </w:rPr>
        <w:t>3.11</w:t>
      </w:r>
      <w:r>
        <w:rPr>
          <w:b/>
          <w:bCs/>
          <w:spacing w:val="2"/>
          <w:sz w:val="28"/>
          <w:szCs w:val="28"/>
        </w:rPr>
        <w:t xml:space="preserve"> д</w:t>
      </w:r>
      <w:r w:rsidRPr="00C12D2D">
        <w:rPr>
          <w:b/>
          <w:bCs/>
          <w:spacing w:val="2"/>
          <w:sz w:val="28"/>
          <w:szCs w:val="28"/>
        </w:rPr>
        <w:t>осягаемость</w:t>
      </w:r>
      <w:r w:rsidRPr="00A62FC2">
        <w:rPr>
          <w:bCs/>
          <w:spacing w:val="2"/>
          <w:sz w:val="28"/>
          <w:szCs w:val="28"/>
        </w:rPr>
        <w:t>:</w:t>
      </w:r>
      <w:r w:rsidRPr="00C12D2D">
        <w:rPr>
          <w:b/>
          <w:bCs/>
          <w:spacing w:val="2"/>
          <w:sz w:val="28"/>
          <w:szCs w:val="28"/>
        </w:rPr>
        <w:t xml:space="preserve"> </w:t>
      </w:r>
      <w:r w:rsidRPr="00C12D2D">
        <w:rPr>
          <w:spacing w:val="2"/>
          <w:sz w:val="28"/>
          <w:szCs w:val="28"/>
        </w:rPr>
        <w:t>Свойство мест обслуживания, имеющих параметры, обеспечивающие возможность воспользоваться предметом, объектом пользования (дотянуться до него).</w:t>
      </w:r>
    </w:p>
    <w:p w:rsidR="00695C8A" w:rsidRPr="00C12D2D" w:rsidRDefault="00695C8A" w:rsidP="00695C8A">
      <w:pPr>
        <w:shd w:val="clear" w:color="auto" w:fill="FFFFFF"/>
        <w:ind w:firstLine="709"/>
        <w:jc w:val="both"/>
        <w:textAlignment w:val="baseline"/>
        <w:rPr>
          <w:spacing w:val="2"/>
          <w:sz w:val="28"/>
          <w:szCs w:val="28"/>
        </w:rPr>
      </w:pPr>
      <w:r w:rsidRPr="00365817">
        <w:rPr>
          <w:bCs/>
          <w:spacing w:val="2"/>
          <w:sz w:val="28"/>
          <w:szCs w:val="28"/>
        </w:rPr>
        <w:t>3.12</w:t>
      </w:r>
      <w:r>
        <w:rPr>
          <w:b/>
          <w:bCs/>
          <w:spacing w:val="2"/>
          <w:sz w:val="28"/>
          <w:szCs w:val="28"/>
        </w:rPr>
        <w:t xml:space="preserve"> </w:t>
      </w:r>
      <w:r w:rsidRPr="00C12D2D">
        <w:rPr>
          <w:b/>
          <w:bCs/>
          <w:spacing w:val="2"/>
          <w:sz w:val="28"/>
          <w:szCs w:val="28"/>
        </w:rPr>
        <w:t>зона предоставления услуг (обслуживания)</w:t>
      </w:r>
      <w:r w:rsidRPr="00A62FC2">
        <w:rPr>
          <w:bCs/>
          <w:spacing w:val="2"/>
          <w:sz w:val="28"/>
          <w:szCs w:val="28"/>
        </w:rPr>
        <w:t>:</w:t>
      </w:r>
      <w:r w:rsidRPr="00C12D2D">
        <w:rPr>
          <w:b/>
          <w:bCs/>
          <w:spacing w:val="2"/>
          <w:sz w:val="28"/>
          <w:szCs w:val="28"/>
        </w:rPr>
        <w:t xml:space="preserve"> </w:t>
      </w:r>
      <w:r w:rsidRPr="00C12D2D">
        <w:rPr>
          <w:spacing w:val="2"/>
          <w:sz w:val="28"/>
          <w:szCs w:val="28"/>
        </w:rPr>
        <w:t>Совокупность мест обслуживания в помещении или на участке.</w:t>
      </w:r>
    </w:p>
    <w:p w:rsidR="00695C8A" w:rsidRDefault="00695C8A" w:rsidP="00695C8A">
      <w:pPr>
        <w:shd w:val="clear" w:color="auto" w:fill="FFFFFF"/>
        <w:ind w:firstLine="709"/>
        <w:jc w:val="both"/>
        <w:textAlignment w:val="baseline"/>
        <w:rPr>
          <w:spacing w:val="2"/>
          <w:sz w:val="28"/>
          <w:szCs w:val="28"/>
        </w:rPr>
      </w:pPr>
      <w:r w:rsidRPr="00365817">
        <w:rPr>
          <w:spacing w:val="2"/>
          <w:sz w:val="28"/>
          <w:szCs w:val="28"/>
        </w:rPr>
        <w:t>3.13</w:t>
      </w:r>
      <w:r>
        <w:rPr>
          <w:b/>
          <w:spacing w:val="2"/>
          <w:sz w:val="28"/>
          <w:szCs w:val="28"/>
        </w:rPr>
        <w:t xml:space="preserve"> </w:t>
      </w:r>
      <w:r w:rsidRPr="00C12D2D">
        <w:rPr>
          <w:b/>
          <w:bCs/>
          <w:spacing w:val="2"/>
          <w:sz w:val="28"/>
          <w:szCs w:val="28"/>
        </w:rPr>
        <w:t>инвентарный пандус</w:t>
      </w:r>
      <w:r w:rsidRPr="00A62FC2">
        <w:rPr>
          <w:bCs/>
          <w:spacing w:val="2"/>
          <w:sz w:val="28"/>
          <w:szCs w:val="28"/>
        </w:rPr>
        <w:t>:</w:t>
      </w:r>
      <w:r w:rsidRPr="00C12D2D">
        <w:rPr>
          <w:b/>
          <w:bCs/>
          <w:spacing w:val="2"/>
          <w:sz w:val="28"/>
          <w:szCs w:val="28"/>
        </w:rPr>
        <w:t xml:space="preserve"> </w:t>
      </w:r>
      <w:r w:rsidRPr="00C12D2D">
        <w:rPr>
          <w:spacing w:val="2"/>
          <w:sz w:val="28"/>
          <w:szCs w:val="28"/>
        </w:rPr>
        <w:t>Сооружение временного или эпизодического использования, например, сборно-разборный, откидной, выдвижной, приставной, перекатной и т.д.</w:t>
      </w:r>
    </w:p>
    <w:p w:rsidR="00695C8A" w:rsidRPr="00B63F22" w:rsidRDefault="00695C8A" w:rsidP="00695C8A">
      <w:pPr>
        <w:ind w:firstLine="709"/>
        <w:jc w:val="both"/>
        <w:rPr>
          <w:sz w:val="28"/>
          <w:szCs w:val="28"/>
        </w:rPr>
      </w:pPr>
      <w:r w:rsidRPr="00B63F22">
        <w:rPr>
          <w:sz w:val="28"/>
          <w:szCs w:val="28"/>
        </w:rPr>
        <w:lastRenderedPageBreak/>
        <w:t>3.14</w:t>
      </w:r>
      <w:r w:rsidRPr="00B63F22">
        <w:rPr>
          <w:b/>
          <w:sz w:val="28"/>
          <w:szCs w:val="28"/>
        </w:rPr>
        <w:t xml:space="preserve"> инвалидность</w:t>
      </w:r>
      <w:r w:rsidRPr="00B63F22">
        <w:rPr>
          <w:sz w:val="28"/>
          <w:szCs w:val="28"/>
        </w:rPr>
        <w:t>:</w:t>
      </w:r>
      <w:r w:rsidRPr="00B63F22">
        <w:rPr>
          <w:b/>
          <w:sz w:val="28"/>
          <w:szCs w:val="28"/>
        </w:rPr>
        <w:t xml:space="preserve"> С</w:t>
      </w:r>
      <w:r w:rsidRPr="00B63F22">
        <w:rPr>
          <w:sz w:val="28"/>
          <w:szCs w:val="28"/>
        </w:rPr>
        <w:t xml:space="preserve">оциально-юридический статус, устанавливаемый уполномоченным государственным органом в установленном законом порядке, предполагающий наличие у лица стойких физических, психических или умственных нарушений. В зависимости от степени расстройств устанавливают I, II и III группы инвалидности. Дети до 18 лет включаются в категорию "ребенок с ограниченными возможностями здоровья". </w:t>
      </w:r>
    </w:p>
    <w:p w:rsidR="00695C8A" w:rsidRPr="001F25D7" w:rsidRDefault="00695C8A" w:rsidP="00695C8A">
      <w:pPr>
        <w:pStyle w:val="af1"/>
        <w:ind w:firstLine="709"/>
        <w:jc w:val="both"/>
        <w:rPr>
          <w:rFonts w:ascii="Times New Roman" w:hAnsi="Times New Roman" w:cs="Times New Roman"/>
          <w:sz w:val="28"/>
          <w:szCs w:val="28"/>
        </w:rPr>
      </w:pPr>
      <w:r w:rsidRPr="00B63F22">
        <w:rPr>
          <w:rFonts w:ascii="Times New Roman" w:hAnsi="Times New Roman" w:cs="Times New Roman"/>
          <w:bCs/>
          <w:sz w:val="28"/>
          <w:szCs w:val="28"/>
        </w:rPr>
        <w:t>3.15</w:t>
      </w:r>
      <w:r w:rsidRPr="00B63F22">
        <w:rPr>
          <w:rFonts w:ascii="Times New Roman" w:hAnsi="Times New Roman" w:cs="Times New Roman"/>
          <w:b/>
          <w:bCs/>
          <w:sz w:val="28"/>
          <w:szCs w:val="28"/>
        </w:rPr>
        <w:t xml:space="preserve"> инфраструктура</w:t>
      </w:r>
      <w:r w:rsidRPr="00B63F22">
        <w:rPr>
          <w:rFonts w:ascii="Times New Roman" w:hAnsi="Times New Roman" w:cs="Times New Roman"/>
          <w:bCs/>
          <w:sz w:val="28"/>
          <w:szCs w:val="28"/>
        </w:rPr>
        <w:t>:</w:t>
      </w:r>
      <w:r w:rsidRPr="00B63F22">
        <w:rPr>
          <w:rFonts w:ascii="Times New Roman" w:hAnsi="Times New Roman" w:cs="Times New Roman"/>
          <w:b/>
          <w:bCs/>
          <w:sz w:val="28"/>
          <w:szCs w:val="28"/>
        </w:rPr>
        <w:t xml:space="preserve"> </w:t>
      </w:r>
      <w:r w:rsidRPr="00B63F22">
        <w:rPr>
          <w:rFonts w:ascii="Times New Roman" w:hAnsi="Times New Roman" w:cs="Times New Roman"/>
          <w:sz w:val="28"/>
          <w:szCs w:val="28"/>
        </w:rPr>
        <w:t>Совокупность жилых, административных и других зданий, сооружений, пешеходных тротуаров, автомобильных дорог, общественного транспорта, средств коммуникации и иных технических средств на территории Кыргызской Республики.</w:t>
      </w:r>
    </w:p>
    <w:p w:rsidR="00695C8A" w:rsidRPr="001F25D7" w:rsidRDefault="00695C8A" w:rsidP="00695C8A">
      <w:pPr>
        <w:pStyle w:val="af1"/>
        <w:ind w:firstLine="709"/>
        <w:jc w:val="both"/>
        <w:rPr>
          <w:rFonts w:ascii="Times New Roman" w:hAnsi="Times New Roman" w:cs="Times New Roman"/>
          <w:spacing w:val="2"/>
          <w:sz w:val="28"/>
          <w:szCs w:val="28"/>
        </w:rPr>
      </w:pPr>
      <w:r w:rsidRPr="00365817">
        <w:rPr>
          <w:rFonts w:ascii="Times New Roman" w:hAnsi="Times New Roman" w:cs="Times New Roman"/>
          <w:bCs/>
          <w:spacing w:val="2"/>
          <w:sz w:val="28"/>
          <w:szCs w:val="28"/>
        </w:rPr>
        <w:t>3.16</w:t>
      </w:r>
      <w:r>
        <w:rPr>
          <w:rFonts w:ascii="Times New Roman" w:hAnsi="Times New Roman" w:cs="Times New Roman"/>
          <w:b/>
          <w:bCs/>
          <w:spacing w:val="2"/>
          <w:sz w:val="28"/>
          <w:szCs w:val="28"/>
        </w:rPr>
        <w:t xml:space="preserve"> </w:t>
      </w:r>
      <w:r w:rsidRPr="001F25D7">
        <w:rPr>
          <w:rFonts w:ascii="Times New Roman" w:hAnsi="Times New Roman" w:cs="Times New Roman"/>
          <w:b/>
          <w:bCs/>
          <w:spacing w:val="2"/>
          <w:sz w:val="28"/>
          <w:szCs w:val="28"/>
        </w:rPr>
        <w:t>карман</w:t>
      </w:r>
      <w:r w:rsidRPr="001F25D7">
        <w:rPr>
          <w:rFonts w:ascii="Times New Roman" w:hAnsi="Times New Roman" w:cs="Times New Roman"/>
          <w:spacing w:val="2"/>
          <w:sz w:val="28"/>
          <w:szCs w:val="28"/>
        </w:rPr>
        <w:t>:</w:t>
      </w:r>
      <w:r>
        <w:rPr>
          <w:rFonts w:ascii="Times New Roman" w:hAnsi="Times New Roman" w:cs="Times New Roman"/>
          <w:spacing w:val="2"/>
          <w:sz w:val="28"/>
          <w:szCs w:val="28"/>
        </w:rPr>
        <w:t xml:space="preserve"> </w:t>
      </w:r>
      <w:r w:rsidRPr="001F25D7">
        <w:rPr>
          <w:rFonts w:ascii="Times New Roman" w:hAnsi="Times New Roman" w:cs="Times New Roman"/>
          <w:spacing w:val="2"/>
          <w:sz w:val="28"/>
          <w:szCs w:val="28"/>
        </w:rPr>
        <w:t>Ниша, пространство, примыкающее к границе помещения или коммуникационного пути вне их пределов.</w:t>
      </w:r>
    </w:p>
    <w:p w:rsidR="00695C8A" w:rsidRPr="001F25D7" w:rsidRDefault="00695C8A" w:rsidP="00695C8A">
      <w:pPr>
        <w:pStyle w:val="af1"/>
        <w:ind w:firstLine="709"/>
        <w:jc w:val="both"/>
        <w:rPr>
          <w:rFonts w:ascii="Times New Roman" w:hAnsi="Times New Roman" w:cs="Times New Roman"/>
          <w:spacing w:val="2"/>
          <w:sz w:val="28"/>
          <w:szCs w:val="28"/>
        </w:rPr>
      </w:pPr>
      <w:r w:rsidRPr="00365817">
        <w:rPr>
          <w:rFonts w:ascii="Times New Roman" w:hAnsi="Times New Roman" w:cs="Times New Roman"/>
          <w:bCs/>
          <w:spacing w:val="2"/>
          <w:sz w:val="28"/>
          <w:szCs w:val="28"/>
        </w:rPr>
        <w:t>3.17</w:t>
      </w:r>
      <w:r>
        <w:rPr>
          <w:rFonts w:ascii="Times New Roman" w:hAnsi="Times New Roman" w:cs="Times New Roman"/>
          <w:b/>
          <w:bCs/>
          <w:spacing w:val="2"/>
          <w:sz w:val="28"/>
          <w:szCs w:val="28"/>
        </w:rPr>
        <w:t xml:space="preserve"> </w:t>
      </w:r>
      <w:r w:rsidRPr="001F25D7">
        <w:rPr>
          <w:rFonts w:ascii="Times New Roman" w:hAnsi="Times New Roman" w:cs="Times New Roman"/>
          <w:b/>
          <w:bCs/>
          <w:spacing w:val="2"/>
          <w:sz w:val="28"/>
          <w:szCs w:val="28"/>
        </w:rPr>
        <w:t>коэффициент сцепления</w:t>
      </w:r>
      <w:r w:rsidRPr="00A62FC2">
        <w:rPr>
          <w:rFonts w:ascii="Times New Roman" w:hAnsi="Times New Roman" w:cs="Times New Roman"/>
          <w:bCs/>
          <w:spacing w:val="2"/>
          <w:sz w:val="28"/>
          <w:szCs w:val="28"/>
        </w:rPr>
        <w:t>:</w:t>
      </w:r>
      <w:r w:rsidRPr="001F25D7">
        <w:rPr>
          <w:rFonts w:ascii="Times New Roman" w:hAnsi="Times New Roman" w:cs="Times New Roman"/>
          <w:b/>
          <w:bCs/>
          <w:spacing w:val="2"/>
          <w:sz w:val="28"/>
          <w:szCs w:val="28"/>
        </w:rPr>
        <w:t> </w:t>
      </w:r>
      <w:r w:rsidRPr="001F25D7">
        <w:rPr>
          <w:rFonts w:ascii="Times New Roman" w:hAnsi="Times New Roman" w:cs="Times New Roman"/>
          <w:bCs/>
          <w:spacing w:val="2"/>
          <w:sz w:val="28"/>
          <w:szCs w:val="28"/>
        </w:rPr>
        <w:t>Отношение</w:t>
      </w:r>
      <w:r w:rsidRPr="001F25D7">
        <w:rPr>
          <w:rFonts w:ascii="Times New Roman" w:hAnsi="Times New Roman" w:cs="Times New Roman"/>
          <w:spacing w:val="2"/>
          <w:sz w:val="28"/>
          <w:szCs w:val="28"/>
        </w:rPr>
        <w:t xml:space="preserve"> горизонтальной реакции к нагрузке на поверхность.</w:t>
      </w:r>
    </w:p>
    <w:p w:rsidR="00695C8A" w:rsidRDefault="00695C8A" w:rsidP="00695C8A">
      <w:pPr>
        <w:shd w:val="clear" w:color="auto" w:fill="FFFFFF"/>
        <w:ind w:firstLine="709"/>
        <w:jc w:val="both"/>
        <w:textAlignment w:val="baseline"/>
        <w:rPr>
          <w:spacing w:val="2"/>
          <w:sz w:val="28"/>
          <w:szCs w:val="28"/>
        </w:rPr>
      </w:pPr>
      <w:r w:rsidRPr="00365817">
        <w:rPr>
          <w:bCs/>
          <w:spacing w:val="2"/>
          <w:sz w:val="28"/>
          <w:szCs w:val="28"/>
        </w:rPr>
        <w:t>3.18</w:t>
      </w:r>
      <w:r>
        <w:rPr>
          <w:b/>
          <w:bCs/>
          <w:spacing w:val="2"/>
          <w:sz w:val="28"/>
          <w:szCs w:val="28"/>
        </w:rPr>
        <w:t xml:space="preserve"> </w:t>
      </w:r>
      <w:r w:rsidRPr="00C12D2D">
        <w:rPr>
          <w:b/>
          <w:bCs/>
          <w:spacing w:val="2"/>
          <w:sz w:val="28"/>
          <w:szCs w:val="28"/>
        </w:rPr>
        <w:t>лифтовой холл</w:t>
      </w:r>
      <w:r w:rsidRPr="00A62FC2">
        <w:rPr>
          <w:bCs/>
          <w:spacing w:val="2"/>
          <w:sz w:val="28"/>
          <w:szCs w:val="28"/>
        </w:rPr>
        <w:t>:</w:t>
      </w:r>
      <w:r w:rsidRPr="00C12D2D">
        <w:rPr>
          <w:b/>
          <w:bCs/>
          <w:spacing w:val="2"/>
          <w:sz w:val="28"/>
          <w:szCs w:val="28"/>
        </w:rPr>
        <w:t xml:space="preserve"> </w:t>
      </w:r>
      <w:r w:rsidRPr="00C12D2D">
        <w:rPr>
          <w:spacing w:val="2"/>
          <w:sz w:val="28"/>
          <w:szCs w:val="28"/>
        </w:rPr>
        <w:t>Специальное помещение, располагаемое у входа в лифт, ограниченное, как правило, дверями.</w:t>
      </w:r>
    </w:p>
    <w:p w:rsidR="00695C8A" w:rsidRPr="005B5F47" w:rsidRDefault="00695C8A" w:rsidP="00695C8A">
      <w:pPr>
        <w:pStyle w:val="af1"/>
        <w:ind w:firstLine="709"/>
        <w:jc w:val="both"/>
        <w:rPr>
          <w:rFonts w:ascii="Times New Roman" w:hAnsi="Times New Roman" w:cs="Times New Roman"/>
          <w:sz w:val="28"/>
          <w:szCs w:val="28"/>
        </w:rPr>
      </w:pPr>
      <w:r w:rsidRPr="00365817">
        <w:rPr>
          <w:rFonts w:ascii="Times New Roman" w:hAnsi="Times New Roman"/>
          <w:spacing w:val="2"/>
          <w:sz w:val="28"/>
          <w:szCs w:val="28"/>
        </w:rPr>
        <w:t>3.19</w:t>
      </w:r>
      <w:r>
        <w:rPr>
          <w:rFonts w:ascii="Times New Roman" w:hAnsi="Times New Roman"/>
          <w:b/>
          <w:spacing w:val="2"/>
          <w:sz w:val="28"/>
          <w:szCs w:val="28"/>
        </w:rPr>
        <w:t xml:space="preserve"> </w:t>
      </w:r>
      <w:r w:rsidRPr="005B5F47">
        <w:rPr>
          <w:rFonts w:ascii="Times New Roman" w:hAnsi="Times New Roman" w:cs="Times New Roman"/>
          <w:b/>
          <w:bCs/>
          <w:sz w:val="28"/>
          <w:szCs w:val="28"/>
        </w:rPr>
        <w:t>лицо с ограниченными возможностями здоровья</w:t>
      </w:r>
      <w:r>
        <w:rPr>
          <w:rFonts w:ascii="Times New Roman" w:hAnsi="Times New Roman" w:cs="Times New Roman"/>
          <w:sz w:val="28"/>
          <w:szCs w:val="28"/>
        </w:rPr>
        <w:t>: Л</w:t>
      </w:r>
      <w:r w:rsidRPr="005B5F47">
        <w:rPr>
          <w:rFonts w:ascii="Times New Roman" w:hAnsi="Times New Roman" w:cs="Times New Roman"/>
          <w:sz w:val="28"/>
          <w:szCs w:val="28"/>
        </w:rPr>
        <w:t>ицо, которое имеет нарушение здоровья со стойким расстройством функций организма, обусловленное заболеваниями, последствиями травм или дефектами, приводящими к ограничению жизнедеятельности, и вызывающее необходимость его социальной защиты и реабилитации</w:t>
      </w:r>
      <w:r>
        <w:rPr>
          <w:rFonts w:ascii="Times New Roman" w:hAnsi="Times New Roman" w:cs="Times New Roman"/>
          <w:sz w:val="28"/>
          <w:szCs w:val="28"/>
        </w:rPr>
        <w:t>.</w:t>
      </w:r>
    </w:p>
    <w:p w:rsidR="00695C8A" w:rsidRPr="00C12D2D" w:rsidRDefault="00695C8A" w:rsidP="00695C8A">
      <w:pPr>
        <w:shd w:val="clear" w:color="auto" w:fill="FFFFFF"/>
        <w:ind w:firstLine="709"/>
        <w:jc w:val="both"/>
        <w:textAlignment w:val="baseline"/>
        <w:rPr>
          <w:spacing w:val="2"/>
          <w:sz w:val="28"/>
          <w:szCs w:val="28"/>
        </w:rPr>
      </w:pPr>
      <w:r w:rsidRPr="00A62FC2">
        <w:rPr>
          <w:bCs/>
          <w:sz w:val="28"/>
          <w:szCs w:val="28"/>
          <w:shd w:val="clear" w:color="auto" w:fill="FFFFFF"/>
        </w:rPr>
        <w:t>3.20</w:t>
      </w:r>
      <w:r>
        <w:rPr>
          <w:b/>
          <w:bCs/>
          <w:sz w:val="28"/>
          <w:szCs w:val="28"/>
          <w:shd w:val="clear" w:color="auto" w:fill="FFFFFF"/>
        </w:rPr>
        <w:t xml:space="preserve"> л</w:t>
      </w:r>
      <w:r w:rsidRPr="00D34A89">
        <w:rPr>
          <w:b/>
          <w:bCs/>
          <w:sz w:val="28"/>
          <w:szCs w:val="28"/>
          <w:shd w:val="clear" w:color="auto" w:fill="FFFFFF"/>
        </w:rPr>
        <w:t>юфт-клозет</w:t>
      </w:r>
      <w:r w:rsidRPr="00A62FC2">
        <w:rPr>
          <w:bCs/>
          <w:sz w:val="28"/>
          <w:szCs w:val="28"/>
          <w:shd w:val="clear" w:color="auto" w:fill="FFFFFF"/>
        </w:rPr>
        <w:t>:</w:t>
      </w:r>
      <w:r w:rsidRPr="00D34A89">
        <w:rPr>
          <w:sz w:val="28"/>
          <w:szCs w:val="28"/>
          <w:shd w:val="clear" w:color="auto" w:fill="FFFFFF"/>
        </w:rPr>
        <w:t>  </w:t>
      </w:r>
      <w:hyperlink r:id="rId14" w:tooltip="Туалет" w:history="1">
        <w:r w:rsidRPr="00D34A89">
          <w:rPr>
            <w:rStyle w:val="ac"/>
            <w:sz w:val="28"/>
            <w:szCs w:val="28"/>
            <w:shd w:val="clear" w:color="auto" w:fill="FFFFFF"/>
          </w:rPr>
          <w:t>туалет</w:t>
        </w:r>
      </w:hyperlink>
      <w:r w:rsidRPr="00D34A89">
        <w:rPr>
          <w:sz w:val="28"/>
          <w:szCs w:val="28"/>
          <w:shd w:val="clear" w:color="auto" w:fill="FFFFFF"/>
        </w:rPr>
        <w:t>, расположенный внутри помещения, в котором фекалии собираются в </w:t>
      </w:r>
      <w:hyperlink r:id="rId15" w:tooltip="Выгребная яма" w:history="1">
        <w:r w:rsidRPr="00D34A89">
          <w:rPr>
            <w:rStyle w:val="ac"/>
            <w:sz w:val="28"/>
            <w:szCs w:val="28"/>
            <w:shd w:val="clear" w:color="auto" w:fill="FFFFFF"/>
          </w:rPr>
          <w:t>выгребную яму</w:t>
        </w:r>
      </w:hyperlink>
      <w:r w:rsidRPr="00D34A89">
        <w:rPr>
          <w:sz w:val="28"/>
          <w:szCs w:val="28"/>
          <w:shd w:val="clear" w:color="auto" w:fill="FFFFFF"/>
        </w:rPr>
        <w:t>, имеющую выгребной люк снаружи помещения. В отличие от традиционного </w:t>
      </w:r>
      <w:hyperlink r:id="rId16" w:tooltip="Ямный туалет" w:history="1">
        <w:r w:rsidRPr="00D34A89">
          <w:rPr>
            <w:rStyle w:val="ac"/>
            <w:sz w:val="28"/>
            <w:szCs w:val="28"/>
            <w:shd w:val="clear" w:color="auto" w:fill="FFFFFF"/>
          </w:rPr>
          <w:t>туалета с выгребной ямой</w:t>
        </w:r>
      </w:hyperlink>
      <w:r w:rsidRPr="00D34A89">
        <w:rPr>
          <w:sz w:val="28"/>
          <w:szCs w:val="28"/>
          <w:shd w:val="clear" w:color="auto" w:fill="FFFFFF"/>
        </w:rPr>
        <w:t>, люфт-клозет устраивается в отапливаемом помещении и потому должен быть обязательно оборудован вентиляционным устройством — так называемым </w:t>
      </w:r>
      <w:r w:rsidRPr="00D34A89">
        <w:rPr>
          <w:i/>
          <w:iCs/>
          <w:sz w:val="28"/>
          <w:szCs w:val="28"/>
          <w:shd w:val="clear" w:color="auto" w:fill="FFFFFF"/>
        </w:rPr>
        <w:t>люфт-каналом</w:t>
      </w:r>
      <w:r w:rsidRPr="00D34A89">
        <w:rPr>
          <w:sz w:val="28"/>
          <w:szCs w:val="28"/>
          <w:shd w:val="clear" w:color="auto" w:fill="FFFFFF"/>
        </w:rPr>
        <w:t>.</w:t>
      </w:r>
    </w:p>
    <w:p w:rsidR="00695C8A" w:rsidRPr="00C12D2D" w:rsidRDefault="00695C8A" w:rsidP="00695C8A">
      <w:pPr>
        <w:shd w:val="clear" w:color="auto" w:fill="FFFFFF"/>
        <w:ind w:firstLine="709"/>
        <w:jc w:val="both"/>
        <w:textAlignment w:val="baseline"/>
        <w:rPr>
          <w:spacing w:val="2"/>
          <w:sz w:val="28"/>
          <w:szCs w:val="28"/>
        </w:rPr>
      </w:pPr>
      <w:r w:rsidRPr="00C12D2D">
        <w:rPr>
          <w:b/>
          <w:spacing w:val="2"/>
          <w:sz w:val="28"/>
          <w:szCs w:val="28"/>
        </w:rPr>
        <w:t> </w:t>
      </w:r>
      <w:r w:rsidRPr="00A62FC2">
        <w:rPr>
          <w:bCs/>
          <w:spacing w:val="2"/>
          <w:sz w:val="28"/>
          <w:szCs w:val="28"/>
        </w:rPr>
        <w:t>3.21</w:t>
      </w:r>
      <w:r>
        <w:rPr>
          <w:b/>
          <w:bCs/>
          <w:spacing w:val="2"/>
          <w:sz w:val="28"/>
          <w:szCs w:val="28"/>
        </w:rPr>
        <w:t xml:space="preserve"> </w:t>
      </w:r>
      <w:r w:rsidRPr="00C12D2D">
        <w:rPr>
          <w:b/>
          <w:bCs/>
          <w:spacing w:val="2"/>
          <w:sz w:val="28"/>
          <w:szCs w:val="28"/>
        </w:rPr>
        <w:t>места обслуживания</w:t>
      </w:r>
      <w:r w:rsidRPr="00177B49">
        <w:rPr>
          <w:iCs/>
          <w:spacing w:val="2"/>
          <w:sz w:val="28"/>
          <w:szCs w:val="28"/>
        </w:rPr>
        <w:t>:</w:t>
      </w:r>
      <w:r>
        <w:rPr>
          <w:b/>
          <w:iCs/>
          <w:spacing w:val="2"/>
          <w:sz w:val="28"/>
          <w:szCs w:val="28"/>
        </w:rPr>
        <w:t xml:space="preserve"> </w:t>
      </w:r>
      <w:r w:rsidRPr="00C12D2D">
        <w:rPr>
          <w:spacing w:val="2"/>
          <w:sz w:val="28"/>
          <w:szCs w:val="28"/>
        </w:rPr>
        <w:t>Части зданий, сооружений, помещений, зон, организованные и оборудованные для оказания услуг посетителю.</w:t>
      </w:r>
    </w:p>
    <w:p w:rsidR="00695C8A" w:rsidRDefault="00695C8A" w:rsidP="00695C8A">
      <w:pPr>
        <w:shd w:val="clear" w:color="auto" w:fill="FFFFFF"/>
        <w:ind w:firstLine="709"/>
        <w:jc w:val="both"/>
        <w:textAlignment w:val="baseline"/>
        <w:rPr>
          <w:spacing w:val="2"/>
          <w:sz w:val="28"/>
          <w:szCs w:val="28"/>
        </w:rPr>
      </w:pPr>
      <w:r w:rsidRPr="00C12D2D">
        <w:rPr>
          <w:b/>
          <w:spacing w:val="2"/>
          <w:sz w:val="28"/>
          <w:szCs w:val="28"/>
        </w:rPr>
        <w:t> </w:t>
      </w:r>
      <w:r w:rsidRPr="00A62FC2">
        <w:rPr>
          <w:spacing w:val="2"/>
          <w:sz w:val="28"/>
          <w:szCs w:val="28"/>
        </w:rPr>
        <w:t>3.22</w:t>
      </w:r>
      <w:r>
        <w:rPr>
          <w:b/>
          <w:spacing w:val="2"/>
          <w:sz w:val="28"/>
          <w:szCs w:val="28"/>
        </w:rPr>
        <w:t xml:space="preserve"> </w:t>
      </w:r>
      <w:r>
        <w:rPr>
          <w:b/>
          <w:bCs/>
          <w:spacing w:val="2"/>
          <w:sz w:val="28"/>
          <w:szCs w:val="28"/>
        </w:rPr>
        <w:t>о</w:t>
      </w:r>
      <w:r w:rsidRPr="00C12D2D">
        <w:rPr>
          <w:b/>
          <w:bCs/>
          <w:spacing w:val="2"/>
          <w:sz w:val="28"/>
          <w:szCs w:val="28"/>
        </w:rPr>
        <w:t>граждение</w:t>
      </w:r>
      <w:r w:rsidRPr="00177B49">
        <w:rPr>
          <w:bCs/>
          <w:spacing w:val="2"/>
          <w:sz w:val="28"/>
          <w:szCs w:val="28"/>
        </w:rPr>
        <w:t>:</w:t>
      </w:r>
      <w:r w:rsidRPr="00C12D2D">
        <w:rPr>
          <w:spacing w:val="2"/>
          <w:sz w:val="28"/>
          <w:szCs w:val="28"/>
        </w:rPr>
        <w:t> Вертикальная ограждающая конструкция на перепаде отметок пешеходных поверхностей, вокруг опасных мест и нависающих препятствий.</w:t>
      </w:r>
    </w:p>
    <w:p w:rsidR="00695C8A" w:rsidRPr="004E1B70" w:rsidRDefault="00695C8A" w:rsidP="00695C8A">
      <w:pPr>
        <w:pStyle w:val="tkTekst"/>
        <w:spacing w:after="0" w:line="240" w:lineRule="auto"/>
        <w:rPr>
          <w:rFonts w:ascii="Times New Roman" w:hAnsi="Times New Roman" w:cs="Times New Roman"/>
          <w:sz w:val="28"/>
          <w:szCs w:val="28"/>
        </w:rPr>
      </w:pPr>
      <w:r>
        <w:rPr>
          <w:rFonts w:ascii="Times New Roman" w:hAnsi="Times New Roman" w:cs="Times New Roman"/>
          <w:b/>
          <w:bCs/>
          <w:sz w:val="28"/>
          <w:szCs w:val="28"/>
        </w:rPr>
        <w:t xml:space="preserve">   </w:t>
      </w:r>
      <w:r w:rsidRPr="00A62FC2">
        <w:rPr>
          <w:rFonts w:ascii="Times New Roman" w:hAnsi="Times New Roman" w:cs="Times New Roman"/>
          <w:bCs/>
          <w:sz w:val="28"/>
          <w:szCs w:val="28"/>
        </w:rPr>
        <w:t>3.23</w:t>
      </w:r>
      <w:r>
        <w:rPr>
          <w:rFonts w:ascii="Times New Roman" w:hAnsi="Times New Roman" w:cs="Times New Roman"/>
          <w:b/>
          <w:bCs/>
          <w:sz w:val="28"/>
          <w:szCs w:val="28"/>
        </w:rPr>
        <w:t xml:space="preserve"> </w:t>
      </w:r>
      <w:r w:rsidRPr="004E1B70">
        <w:rPr>
          <w:rFonts w:ascii="Times New Roman" w:hAnsi="Times New Roman" w:cs="Times New Roman"/>
          <w:b/>
          <w:bCs/>
          <w:sz w:val="28"/>
          <w:szCs w:val="28"/>
        </w:rPr>
        <w:t>ограничение жизнедеятельности</w:t>
      </w:r>
      <w:r>
        <w:rPr>
          <w:rFonts w:ascii="Times New Roman" w:hAnsi="Times New Roman" w:cs="Times New Roman"/>
          <w:sz w:val="28"/>
          <w:szCs w:val="28"/>
        </w:rPr>
        <w:t>:</w:t>
      </w:r>
      <w:r w:rsidRPr="004E1B70">
        <w:rPr>
          <w:rFonts w:ascii="Times New Roman" w:hAnsi="Times New Roman" w:cs="Times New Roman"/>
          <w:sz w:val="28"/>
          <w:szCs w:val="28"/>
        </w:rPr>
        <w:t xml:space="preserve"> </w:t>
      </w:r>
      <w:r>
        <w:rPr>
          <w:rFonts w:ascii="Times New Roman" w:hAnsi="Times New Roman" w:cs="Times New Roman"/>
          <w:sz w:val="28"/>
          <w:szCs w:val="28"/>
        </w:rPr>
        <w:t>П</w:t>
      </w:r>
      <w:r w:rsidRPr="004E1B70">
        <w:rPr>
          <w:rFonts w:ascii="Times New Roman" w:hAnsi="Times New Roman" w:cs="Times New Roman"/>
          <w:sz w:val="28"/>
          <w:szCs w:val="28"/>
        </w:rPr>
        <w:t>олная или частичная утрата лицом способности или возможности осуществлять самообслуживание, самостоятельно передвигаться, ориентироваться, общаться, контролировать свое поведение, обучаться и заниматься трудовой деятельностью</w:t>
      </w:r>
      <w:r>
        <w:rPr>
          <w:rFonts w:ascii="Times New Roman" w:hAnsi="Times New Roman" w:cs="Times New Roman"/>
          <w:sz w:val="28"/>
          <w:szCs w:val="28"/>
        </w:rPr>
        <w:t>.</w:t>
      </w:r>
    </w:p>
    <w:p w:rsidR="00695C8A" w:rsidRPr="00C12D2D" w:rsidRDefault="00695C8A" w:rsidP="00695C8A">
      <w:pPr>
        <w:shd w:val="clear" w:color="auto" w:fill="FFFFFF"/>
        <w:ind w:firstLine="709"/>
        <w:jc w:val="both"/>
        <w:textAlignment w:val="baseline"/>
        <w:rPr>
          <w:spacing w:val="2"/>
          <w:sz w:val="28"/>
          <w:szCs w:val="28"/>
        </w:rPr>
      </w:pPr>
      <w:r w:rsidRPr="00A62FC2">
        <w:rPr>
          <w:spacing w:val="2"/>
          <w:sz w:val="28"/>
          <w:szCs w:val="28"/>
        </w:rPr>
        <w:t>3.24</w:t>
      </w:r>
      <w:r>
        <w:rPr>
          <w:b/>
          <w:spacing w:val="2"/>
          <w:sz w:val="28"/>
          <w:szCs w:val="28"/>
        </w:rPr>
        <w:t xml:space="preserve"> </w:t>
      </w:r>
      <w:r w:rsidRPr="00C12D2D">
        <w:rPr>
          <w:b/>
          <w:spacing w:val="2"/>
          <w:sz w:val="28"/>
          <w:szCs w:val="28"/>
        </w:rPr>
        <w:t>пандус</w:t>
      </w:r>
      <w:r w:rsidRPr="00C12D2D">
        <w:rPr>
          <w:b/>
          <w:bCs/>
          <w:spacing w:val="2"/>
          <w:sz w:val="28"/>
          <w:szCs w:val="28"/>
        </w:rPr>
        <w:t xml:space="preserve"> одностороннего движения</w:t>
      </w:r>
      <w:r w:rsidRPr="00177B49">
        <w:rPr>
          <w:bCs/>
          <w:spacing w:val="2"/>
          <w:sz w:val="28"/>
          <w:szCs w:val="28"/>
        </w:rPr>
        <w:t>:</w:t>
      </w:r>
      <w:r w:rsidRPr="00C12D2D">
        <w:rPr>
          <w:spacing w:val="2"/>
          <w:sz w:val="28"/>
          <w:szCs w:val="28"/>
        </w:rPr>
        <w:t> Сооружение, предназначенное для одновременного перемещения только одного человека, при расстоянии между поручнями 0,9-1,0 м.</w:t>
      </w:r>
    </w:p>
    <w:p w:rsidR="00695C8A" w:rsidRDefault="00695C8A" w:rsidP="00695C8A">
      <w:pPr>
        <w:shd w:val="clear" w:color="auto" w:fill="FFFFFF"/>
        <w:ind w:firstLine="709"/>
        <w:jc w:val="both"/>
        <w:textAlignment w:val="baseline"/>
        <w:rPr>
          <w:spacing w:val="2"/>
          <w:sz w:val="28"/>
          <w:szCs w:val="28"/>
        </w:rPr>
      </w:pPr>
      <w:r w:rsidRPr="00A62FC2">
        <w:rPr>
          <w:spacing w:val="2"/>
          <w:sz w:val="28"/>
          <w:szCs w:val="28"/>
        </w:rPr>
        <w:t>3.25</w:t>
      </w:r>
      <w:r>
        <w:rPr>
          <w:b/>
          <w:spacing w:val="2"/>
          <w:sz w:val="28"/>
          <w:szCs w:val="28"/>
        </w:rPr>
        <w:t xml:space="preserve"> </w:t>
      </w:r>
      <w:r w:rsidRPr="00C12D2D">
        <w:rPr>
          <w:b/>
          <w:bCs/>
          <w:spacing w:val="2"/>
          <w:sz w:val="28"/>
          <w:szCs w:val="28"/>
        </w:rPr>
        <w:t>пиктограмма</w:t>
      </w:r>
      <w:r w:rsidRPr="00177B49">
        <w:rPr>
          <w:bCs/>
          <w:spacing w:val="2"/>
          <w:sz w:val="28"/>
          <w:szCs w:val="28"/>
        </w:rPr>
        <w:t>:</w:t>
      </w:r>
      <w:r w:rsidRPr="00C12D2D">
        <w:rPr>
          <w:spacing w:val="2"/>
          <w:sz w:val="28"/>
          <w:szCs w:val="28"/>
        </w:rPr>
        <w:t> Символическое изображение вида деятельности, указания действия или назначения помещения.</w:t>
      </w:r>
    </w:p>
    <w:p w:rsidR="00695C8A" w:rsidRPr="00C12D2D" w:rsidRDefault="00695C8A" w:rsidP="00695C8A">
      <w:pPr>
        <w:shd w:val="clear" w:color="auto" w:fill="FFFFFF"/>
        <w:ind w:firstLine="709"/>
        <w:jc w:val="both"/>
        <w:textAlignment w:val="baseline"/>
        <w:rPr>
          <w:spacing w:val="2"/>
          <w:sz w:val="28"/>
          <w:szCs w:val="28"/>
        </w:rPr>
      </w:pPr>
      <w:r w:rsidRPr="00A62FC2">
        <w:rPr>
          <w:bCs/>
          <w:spacing w:val="2"/>
          <w:sz w:val="28"/>
          <w:szCs w:val="28"/>
        </w:rPr>
        <w:t>3.26</w:t>
      </w:r>
      <w:r>
        <w:rPr>
          <w:b/>
          <w:bCs/>
          <w:spacing w:val="2"/>
          <w:sz w:val="28"/>
          <w:szCs w:val="28"/>
        </w:rPr>
        <w:t xml:space="preserve"> </w:t>
      </w:r>
      <w:r w:rsidRPr="00C12D2D">
        <w:rPr>
          <w:b/>
          <w:bCs/>
          <w:spacing w:val="2"/>
          <w:sz w:val="28"/>
          <w:szCs w:val="28"/>
        </w:rPr>
        <w:t>помещение индивидуального обслуживания</w:t>
      </w:r>
      <w:r w:rsidRPr="00177B49">
        <w:rPr>
          <w:bCs/>
          <w:spacing w:val="2"/>
          <w:sz w:val="28"/>
          <w:szCs w:val="28"/>
        </w:rPr>
        <w:t>:</w:t>
      </w:r>
      <w:r w:rsidRPr="00C12D2D">
        <w:rPr>
          <w:spacing w:val="2"/>
          <w:sz w:val="28"/>
          <w:szCs w:val="28"/>
        </w:rPr>
        <w:t> Кабина или кабинет, где осуществляется самообслуживание или обслуживание</w:t>
      </w:r>
      <w:r w:rsidRPr="00D4609A">
        <w:rPr>
          <w:spacing w:val="2"/>
          <w:sz w:val="28"/>
          <w:szCs w:val="28"/>
        </w:rPr>
        <w:t xml:space="preserve"> </w:t>
      </w:r>
      <w:r w:rsidRPr="00C12D2D">
        <w:rPr>
          <w:spacing w:val="2"/>
          <w:sz w:val="28"/>
          <w:szCs w:val="28"/>
        </w:rPr>
        <w:t xml:space="preserve">персоналом учреждения (предприятия) </w:t>
      </w:r>
      <w:r w:rsidRPr="00D4609A">
        <w:rPr>
          <w:spacing w:val="2"/>
          <w:sz w:val="28"/>
          <w:szCs w:val="28"/>
        </w:rPr>
        <w:t>лиц с ограниченными возможностями здоровья</w:t>
      </w:r>
      <w:r w:rsidRPr="00C12D2D">
        <w:rPr>
          <w:spacing w:val="2"/>
          <w:sz w:val="28"/>
          <w:szCs w:val="28"/>
        </w:rPr>
        <w:t xml:space="preserve">. </w:t>
      </w:r>
      <w:r w:rsidRPr="00C12D2D">
        <w:rPr>
          <w:spacing w:val="2"/>
          <w:sz w:val="28"/>
          <w:szCs w:val="28"/>
        </w:rPr>
        <w:lastRenderedPageBreak/>
        <w:t>Габариты кабины (кабинета) должны учитывать, как правило, возможность размещения и сопровождающего лица.</w:t>
      </w:r>
    </w:p>
    <w:p w:rsidR="00695C8A" w:rsidRDefault="00695C8A" w:rsidP="00695C8A">
      <w:pPr>
        <w:shd w:val="clear" w:color="auto" w:fill="FFFFFF"/>
        <w:ind w:firstLine="709"/>
        <w:jc w:val="both"/>
        <w:textAlignment w:val="baseline"/>
        <w:rPr>
          <w:spacing w:val="2"/>
          <w:sz w:val="28"/>
          <w:szCs w:val="28"/>
        </w:rPr>
      </w:pPr>
      <w:r w:rsidRPr="00A62FC2">
        <w:rPr>
          <w:bCs/>
          <w:spacing w:val="2"/>
          <w:sz w:val="28"/>
          <w:szCs w:val="28"/>
        </w:rPr>
        <w:t>3.27</w:t>
      </w:r>
      <w:r>
        <w:rPr>
          <w:b/>
          <w:bCs/>
          <w:spacing w:val="2"/>
          <w:sz w:val="28"/>
          <w:szCs w:val="28"/>
        </w:rPr>
        <w:t xml:space="preserve"> </w:t>
      </w:r>
      <w:r w:rsidRPr="00C12D2D">
        <w:rPr>
          <w:b/>
          <w:bCs/>
          <w:spacing w:val="2"/>
          <w:sz w:val="28"/>
          <w:szCs w:val="28"/>
        </w:rPr>
        <w:t>поперечный уклон</w:t>
      </w:r>
      <w:r w:rsidRPr="00177B49">
        <w:rPr>
          <w:bCs/>
          <w:spacing w:val="2"/>
          <w:sz w:val="28"/>
          <w:szCs w:val="28"/>
        </w:rPr>
        <w:t>:</w:t>
      </w:r>
      <w:r w:rsidRPr="00C12D2D">
        <w:rPr>
          <w:b/>
          <w:bCs/>
          <w:spacing w:val="2"/>
          <w:sz w:val="28"/>
          <w:szCs w:val="28"/>
        </w:rPr>
        <w:t xml:space="preserve"> </w:t>
      </w:r>
      <w:r w:rsidRPr="00C12D2D">
        <w:rPr>
          <w:spacing w:val="2"/>
          <w:sz w:val="28"/>
          <w:szCs w:val="28"/>
        </w:rPr>
        <w:t>Уклон поверхности, перпендикулярный направлению движения.</w:t>
      </w:r>
    </w:p>
    <w:p w:rsidR="00695C8A" w:rsidRPr="00C12D2D" w:rsidRDefault="00695C8A" w:rsidP="00695C8A">
      <w:pPr>
        <w:shd w:val="clear" w:color="auto" w:fill="FFFFFF"/>
        <w:ind w:firstLine="709"/>
        <w:jc w:val="both"/>
        <w:textAlignment w:val="baseline"/>
        <w:rPr>
          <w:spacing w:val="2"/>
          <w:sz w:val="28"/>
          <w:szCs w:val="28"/>
        </w:rPr>
      </w:pPr>
      <w:r w:rsidRPr="00A62FC2">
        <w:rPr>
          <w:bCs/>
          <w:spacing w:val="2"/>
          <w:sz w:val="28"/>
          <w:szCs w:val="28"/>
        </w:rPr>
        <w:t>3.28</w:t>
      </w:r>
      <w:r>
        <w:rPr>
          <w:b/>
          <w:bCs/>
          <w:spacing w:val="2"/>
          <w:sz w:val="28"/>
          <w:szCs w:val="28"/>
        </w:rPr>
        <w:t xml:space="preserve"> </w:t>
      </w:r>
      <w:r w:rsidRPr="00C12D2D">
        <w:rPr>
          <w:b/>
          <w:bCs/>
          <w:spacing w:val="2"/>
          <w:sz w:val="28"/>
          <w:szCs w:val="28"/>
        </w:rPr>
        <w:t>поручень</w:t>
      </w:r>
      <w:r w:rsidRPr="00177B49">
        <w:rPr>
          <w:bCs/>
          <w:spacing w:val="2"/>
          <w:sz w:val="28"/>
          <w:szCs w:val="28"/>
        </w:rPr>
        <w:t>:</w:t>
      </w:r>
      <w:r>
        <w:rPr>
          <w:b/>
          <w:bCs/>
          <w:spacing w:val="2"/>
          <w:sz w:val="28"/>
          <w:szCs w:val="28"/>
        </w:rPr>
        <w:t xml:space="preserve"> </w:t>
      </w:r>
      <w:r w:rsidRPr="00C12D2D">
        <w:rPr>
          <w:spacing w:val="2"/>
          <w:sz w:val="28"/>
          <w:szCs w:val="28"/>
        </w:rPr>
        <w:t>Компонент лестницы или пандуса, который задает направление и обеспечивает поддержку на уровне руки при движении.</w:t>
      </w:r>
    </w:p>
    <w:p w:rsidR="00695C8A" w:rsidRPr="00BF37AE" w:rsidRDefault="00695C8A" w:rsidP="00695C8A">
      <w:pPr>
        <w:pStyle w:val="af1"/>
        <w:ind w:firstLine="709"/>
        <w:jc w:val="both"/>
        <w:rPr>
          <w:rFonts w:ascii="Times New Roman" w:hAnsi="Times New Roman" w:cs="Times New Roman"/>
          <w:sz w:val="28"/>
          <w:szCs w:val="28"/>
        </w:rPr>
      </w:pPr>
      <w:r w:rsidRPr="00A62FC2">
        <w:rPr>
          <w:rFonts w:ascii="Times New Roman" w:hAnsi="Times New Roman" w:cs="Times New Roman"/>
          <w:bCs/>
          <w:spacing w:val="2"/>
          <w:sz w:val="28"/>
          <w:szCs w:val="28"/>
        </w:rPr>
        <w:t>3.29</w:t>
      </w:r>
      <w:r>
        <w:rPr>
          <w:rFonts w:ascii="Times New Roman" w:hAnsi="Times New Roman" w:cs="Times New Roman"/>
          <w:b/>
          <w:bCs/>
          <w:spacing w:val="2"/>
          <w:sz w:val="28"/>
          <w:szCs w:val="28"/>
        </w:rPr>
        <w:t xml:space="preserve"> </w:t>
      </w:r>
      <w:r w:rsidRPr="00BF37AE">
        <w:rPr>
          <w:rFonts w:ascii="Times New Roman" w:hAnsi="Times New Roman" w:cs="Times New Roman"/>
          <w:b/>
          <w:bCs/>
          <w:spacing w:val="2"/>
          <w:sz w:val="28"/>
          <w:szCs w:val="28"/>
        </w:rPr>
        <w:t>придомов</w:t>
      </w:r>
      <w:r>
        <w:rPr>
          <w:rFonts w:ascii="Times New Roman" w:hAnsi="Times New Roman" w:cs="Times New Roman"/>
          <w:b/>
          <w:bCs/>
          <w:spacing w:val="2"/>
          <w:sz w:val="28"/>
          <w:szCs w:val="28"/>
        </w:rPr>
        <w:t>ой земельный участок</w:t>
      </w:r>
      <w:r w:rsidRPr="00C12D2D">
        <w:rPr>
          <w:spacing w:val="2"/>
        </w:rPr>
        <w:t xml:space="preserve">: </w:t>
      </w:r>
      <w:r w:rsidRPr="000C0114">
        <w:rPr>
          <w:rFonts w:ascii="Times New Roman" w:hAnsi="Times New Roman" w:cs="Times New Roman"/>
          <w:spacing w:val="2"/>
          <w:sz w:val="28"/>
          <w:szCs w:val="28"/>
        </w:rPr>
        <w:t>У</w:t>
      </w:r>
      <w:r w:rsidRPr="00BF37AE">
        <w:rPr>
          <w:rFonts w:ascii="Times New Roman" w:hAnsi="Times New Roman" w:cs="Times New Roman"/>
          <w:sz w:val="28"/>
          <w:szCs w:val="28"/>
        </w:rPr>
        <w:t>часток, включающий в себя территорию, прилегающую к дому, включая зеленые насаждения, внутридворовые ирригационные сети (за исключением магистральных и подающих каналов) и сети наружного освещения, хозяйственные, детские и спортивные площадки, площадки, оборудованные для сбора твердых бытовых отходов, и другие участки, границы которых определяются в порядке, установленном законодательством Кыргызской Республики</w:t>
      </w:r>
      <w:r>
        <w:rPr>
          <w:rFonts w:ascii="Times New Roman" w:hAnsi="Times New Roman" w:cs="Times New Roman"/>
          <w:sz w:val="28"/>
          <w:szCs w:val="28"/>
        </w:rPr>
        <w:t>.</w:t>
      </w:r>
    </w:p>
    <w:p w:rsidR="00695C8A" w:rsidRPr="00C12D2D" w:rsidRDefault="00695C8A" w:rsidP="00695C8A">
      <w:pPr>
        <w:shd w:val="clear" w:color="auto" w:fill="FFFFFF"/>
        <w:ind w:firstLine="709"/>
        <w:jc w:val="both"/>
        <w:textAlignment w:val="baseline"/>
        <w:rPr>
          <w:spacing w:val="2"/>
          <w:sz w:val="28"/>
          <w:szCs w:val="28"/>
        </w:rPr>
      </w:pPr>
      <w:r w:rsidRPr="00A62FC2">
        <w:rPr>
          <w:bCs/>
          <w:spacing w:val="2"/>
          <w:sz w:val="28"/>
          <w:szCs w:val="28"/>
        </w:rPr>
        <w:t>3.30</w:t>
      </w:r>
      <w:r>
        <w:rPr>
          <w:b/>
          <w:bCs/>
          <w:spacing w:val="2"/>
          <w:sz w:val="28"/>
          <w:szCs w:val="28"/>
        </w:rPr>
        <w:t xml:space="preserve"> </w:t>
      </w:r>
      <w:r w:rsidRPr="00C12D2D">
        <w:rPr>
          <w:b/>
          <w:bCs/>
          <w:spacing w:val="2"/>
          <w:sz w:val="28"/>
          <w:szCs w:val="28"/>
        </w:rPr>
        <w:t>путь движения</w:t>
      </w:r>
      <w:r w:rsidRPr="00177B49">
        <w:rPr>
          <w:bCs/>
          <w:spacing w:val="2"/>
          <w:sz w:val="28"/>
          <w:szCs w:val="28"/>
        </w:rPr>
        <w:t>:</w:t>
      </w:r>
      <w:r w:rsidRPr="00C12D2D">
        <w:rPr>
          <w:bCs/>
          <w:spacing w:val="2"/>
          <w:sz w:val="28"/>
          <w:szCs w:val="28"/>
        </w:rPr>
        <w:t> Пешеходный</w:t>
      </w:r>
      <w:r w:rsidRPr="00C12D2D">
        <w:rPr>
          <w:spacing w:val="2"/>
          <w:sz w:val="28"/>
          <w:szCs w:val="28"/>
        </w:rPr>
        <w:t xml:space="preserve"> путь, используемый </w:t>
      </w:r>
      <w:r>
        <w:rPr>
          <w:spacing w:val="2"/>
          <w:sz w:val="28"/>
          <w:szCs w:val="28"/>
        </w:rPr>
        <w:t xml:space="preserve">лицо с ограниченными возможностями здоровья </w:t>
      </w:r>
      <w:r w:rsidRPr="00C12D2D">
        <w:rPr>
          <w:spacing w:val="2"/>
          <w:sz w:val="28"/>
          <w:szCs w:val="28"/>
        </w:rPr>
        <w:t>на креслах-колясках, для перемещения по участку (дорожки, тротуары, пандусы и т.д.), а также внутри зданий и сооружений (горизонтальные и вертикальные коммуникации).</w:t>
      </w:r>
    </w:p>
    <w:p w:rsidR="00695C8A" w:rsidRPr="00C12D2D" w:rsidRDefault="00695C8A" w:rsidP="00695C8A">
      <w:pPr>
        <w:shd w:val="clear" w:color="auto" w:fill="FFFFFF"/>
        <w:ind w:firstLine="709"/>
        <w:jc w:val="both"/>
        <w:textAlignment w:val="baseline"/>
        <w:rPr>
          <w:spacing w:val="2"/>
          <w:sz w:val="28"/>
          <w:szCs w:val="28"/>
        </w:rPr>
      </w:pPr>
      <w:r w:rsidRPr="00A62FC2">
        <w:rPr>
          <w:bCs/>
          <w:spacing w:val="2"/>
          <w:sz w:val="28"/>
          <w:szCs w:val="28"/>
        </w:rPr>
        <w:t>3.31</w:t>
      </w:r>
      <w:r>
        <w:rPr>
          <w:b/>
          <w:bCs/>
          <w:spacing w:val="2"/>
          <w:sz w:val="28"/>
          <w:szCs w:val="28"/>
        </w:rPr>
        <w:t xml:space="preserve"> </w:t>
      </w:r>
      <w:r w:rsidRPr="00C12D2D">
        <w:rPr>
          <w:b/>
          <w:bCs/>
          <w:spacing w:val="2"/>
          <w:sz w:val="28"/>
          <w:szCs w:val="28"/>
        </w:rPr>
        <w:t>специализированная организация</w:t>
      </w:r>
      <w:r w:rsidRPr="00C12D2D">
        <w:rPr>
          <w:spacing w:val="2"/>
          <w:sz w:val="28"/>
          <w:szCs w:val="28"/>
        </w:rPr>
        <w:t xml:space="preserve">: Организация социального и медицинского назначения для постоянного ухода и обслуживания </w:t>
      </w:r>
      <w:r w:rsidRPr="00600DBB">
        <w:rPr>
          <w:spacing w:val="2"/>
          <w:sz w:val="28"/>
          <w:szCs w:val="28"/>
        </w:rPr>
        <w:t>лиц с ограниченными возможностями здоровья</w:t>
      </w:r>
      <w:r w:rsidRPr="00C12D2D">
        <w:rPr>
          <w:spacing w:val="2"/>
          <w:sz w:val="28"/>
          <w:szCs w:val="28"/>
        </w:rPr>
        <w:t>, в том числе: дом-интернат, хоспис, дом сестринского ухода, реабилитационный центр, жилой дом для пожилых, а также специализированные образовательные организации разного уровня и</w:t>
      </w:r>
      <w:r>
        <w:rPr>
          <w:spacing w:val="2"/>
          <w:sz w:val="28"/>
          <w:szCs w:val="28"/>
        </w:rPr>
        <w:t xml:space="preserve"> направленности обучения и т.д.</w:t>
      </w:r>
    </w:p>
    <w:p w:rsidR="00695C8A" w:rsidRDefault="00695C8A" w:rsidP="00695C8A">
      <w:pPr>
        <w:shd w:val="clear" w:color="auto" w:fill="FFFFFF"/>
        <w:ind w:firstLine="709"/>
        <w:jc w:val="both"/>
        <w:textAlignment w:val="baseline"/>
        <w:rPr>
          <w:spacing w:val="2"/>
          <w:sz w:val="28"/>
          <w:szCs w:val="28"/>
        </w:rPr>
      </w:pPr>
      <w:r w:rsidRPr="00A62FC2">
        <w:rPr>
          <w:bCs/>
          <w:spacing w:val="2"/>
          <w:sz w:val="28"/>
          <w:szCs w:val="28"/>
        </w:rPr>
        <w:t>3.32</w:t>
      </w:r>
      <w:r>
        <w:rPr>
          <w:b/>
          <w:bCs/>
          <w:spacing w:val="2"/>
          <w:sz w:val="28"/>
          <w:szCs w:val="28"/>
        </w:rPr>
        <w:t xml:space="preserve"> </w:t>
      </w:r>
      <w:r w:rsidRPr="00C12D2D">
        <w:rPr>
          <w:b/>
          <w:bCs/>
          <w:spacing w:val="2"/>
          <w:sz w:val="28"/>
          <w:szCs w:val="28"/>
        </w:rPr>
        <w:t xml:space="preserve">специализированное место стоянки (парковки) транспортных средств </w:t>
      </w:r>
      <w:r w:rsidRPr="00BB13FE">
        <w:rPr>
          <w:b/>
          <w:bCs/>
          <w:spacing w:val="2"/>
          <w:sz w:val="28"/>
          <w:szCs w:val="28"/>
        </w:rPr>
        <w:t>лиц с ограниченными возможностями здоровья</w:t>
      </w:r>
      <w:r w:rsidRPr="00177B49">
        <w:rPr>
          <w:bCs/>
          <w:spacing w:val="2"/>
          <w:sz w:val="28"/>
          <w:szCs w:val="28"/>
        </w:rPr>
        <w:t>:</w:t>
      </w:r>
      <w:r w:rsidRPr="00C12D2D">
        <w:rPr>
          <w:b/>
          <w:bCs/>
          <w:spacing w:val="2"/>
          <w:sz w:val="28"/>
          <w:szCs w:val="28"/>
        </w:rPr>
        <w:t xml:space="preserve"> </w:t>
      </w:r>
      <w:r w:rsidRPr="00C12D2D">
        <w:rPr>
          <w:spacing w:val="2"/>
          <w:sz w:val="28"/>
          <w:szCs w:val="28"/>
        </w:rPr>
        <w:t xml:space="preserve">Машино-место, выделяемое на стоянке (парковке) транспортных средств личного пользования для </w:t>
      </w:r>
      <w:r w:rsidRPr="00BB13FE">
        <w:rPr>
          <w:spacing w:val="2"/>
          <w:sz w:val="28"/>
          <w:szCs w:val="28"/>
        </w:rPr>
        <w:t>лиц с ограниченными возможностями здоровья</w:t>
      </w:r>
      <w:r w:rsidRPr="00C12D2D">
        <w:rPr>
          <w:spacing w:val="2"/>
          <w:sz w:val="28"/>
          <w:szCs w:val="28"/>
        </w:rPr>
        <w:t xml:space="preserve"> на креслах-колясках, имеющее увеличенные габаритные размеры для беспрепятственного доступа </w:t>
      </w:r>
      <w:r w:rsidRPr="00BB13FE">
        <w:rPr>
          <w:spacing w:val="2"/>
          <w:sz w:val="28"/>
          <w:szCs w:val="28"/>
        </w:rPr>
        <w:t>лиц с ограниченными возможностями здоровья</w:t>
      </w:r>
      <w:r w:rsidRPr="00C12D2D">
        <w:rPr>
          <w:spacing w:val="2"/>
          <w:sz w:val="28"/>
          <w:szCs w:val="28"/>
        </w:rPr>
        <w:t xml:space="preserve"> к автомобилю, посадки и высадки из него.</w:t>
      </w:r>
    </w:p>
    <w:p w:rsidR="00695C8A" w:rsidRPr="001C6A14" w:rsidRDefault="00695C8A" w:rsidP="00695C8A">
      <w:pPr>
        <w:pStyle w:val="af1"/>
        <w:ind w:firstLine="709"/>
        <w:jc w:val="both"/>
        <w:rPr>
          <w:rFonts w:ascii="Times New Roman" w:hAnsi="Times New Roman" w:cs="Times New Roman"/>
          <w:sz w:val="28"/>
          <w:szCs w:val="28"/>
        </w:rPr>
      </w:pPr>
      <w:r w:rsidRPr="00A62FC2">
        <w:rPr>
          <w:rFonts w:ascii="Times New Roman" w:hAnsi="Times New Roman" w:cs="Times New Roman"/>
          <w:bCs/>
          <w:sz w:val="28"/>
          <w:szCs w:val="28"/>
        </w:rPr>
        <w:t>3.33</w:t>
      </w:r>
      <w:r w:rsidRPr="001C6A14">
        <w:rPr>
          <w:rFonts w:ascii="Times New Roman" w:hAnsi="Times New Roman" w:cs="Times New Roman"/>
          <w:b/>
          <w:bCs/>
          <w:sz w:val="28"/>
          <w:szCs w:val="28"/>
        </w:rPr>
        <w:t xml:space="preserve"> специализированные стационарные учреждения</w:t>
      </w:r>
      <w:r>
        <w:rPr>
          <w:rFonts w:ascii="Times New Roman" w:hAnsi="Times New Roman" w:cs="Times New Roman"/>
          <w:sz w:val="28"/>
          <w:szCs w:val="28"/>
        </w:rPr>
        <w:t>:</w:t>
      </w:r>
      <w:r w:rsidRPr="001C6A14">
        <w:rPr>
          <w:rFonts w:ascii="Times New Roman" w:hAnsi="Times New Roman" w:cs="Times New Roman"/>
          <w:sz w:val="28"/>
          <w:szCs w:val="28"/>
        </w:rPr>
        <w:t xml:space="preserve"> </w:t>
      </w:r>
      <w:r>
        <w:rPr>
          <w:rFonts w:ascii="Times New Roman" w:hAnsi="Times New Roman" w:cs="Times New Roman"/>
          <w:sz w:val="28"/>
          <w:szCs w:val="28"/>
        </w:rPr>
        <w:t>Г</w:t>
      </w:r>
      <w:r w:rsidRPr="001C6A14">
        <w:rPr>
          <w:rFonts w:ascii="Times New Roman" w:hAnsi="Times New Roman" w:cs="Times New Roman"/>
          <w:sz w:val="28"/>
          <w:szCs w:val="28"/>
        </w:rPr>
        <w:t>осударственные либо частные учреждения (дома-интернаты) для временного пребывания лиц с ограниченными возможностями здоровья и оказания необходимой медицинской помощи согласно индивидуальной программе реабилитации</w:t>
      </w:r>
      <w:r>
        <w:rPr>
          <w:rFonts w:ascii="Times New Roman" w:hAnsi="Times New Roman" w:cs="Times New Roman"/>
          <w:sz w:val="28"/>
          <w:szCs w:val="28"/>
        </w:rPr>
        <w:t>.</w:t>
      </w:r>
    </w:p>
    <w:p w:rsidR="00695C8A" w:rsidRPr="000C0114" w:rsidRDefault="00695C8A" w:rsidP="00695C8A">
      <w:pPr>
        <w:pStyle w:val="af1"/>
        <w:ind w:firstLine="709"/>
        <w:jc w:val="both"/>
        <w:rPr>
          <w:rFonts w:ascii="Times New Roman" w:hAnsi="Times New Roman" w:cs="Times New Roman"/>
          <w:sz w:val="28"/>
          <w:szCs w:val="28"/>
        </w:rPr>
      </w:pPr>
      <w:r w:rsidRPr="00A62FC2">
        <w:rPr>
          <w:rFonts w:ascii="Times New Roman" w:hAnsi="Times New Roman" w:cs="Times New Roman"/>
          <w:bCs/>
          <w:sz w:val="28"/>
          <w:szCs w:val="28"/>
        </w:rPr>
        <w:t>3.34</w:t>
      </w:r>
      <w:r>
        <w:rPr>
          <w:rFonts w:ascii="Times New Roman" w:hAnsi="Times New Roman" w:cs="Times New Roman"/>
          <w:b/>
          <w:bCs/>
          <w:sz w:val="28"/>
          <w:szCs w:val="28"/>
        </w:rPr>
        <w:t xml:space="preserve"> </w:t>
      </w:r>
      <w:r w:rsidRPr="000C0114">
        <w:rPr>
          <w:rFonts w:ascii="Times New Roman" w:hAnsi="Times New Roman" w:cs="Times New Roman"/>
          <w:b/>
          <w:bCs/>
          <w:sz w:val="28"/>
          <w:szCs w:val="28"/>
        </w:rPr>
        <w:t>специализированный транспорт</w:t>
      </w:r>
      <w:r w:rsidRPr="00177B49">
        <w:rPr>
          <w:rFonts w:ascii="Times New Roman" w:hAnsi="Times New Roman" w:cs="Times New Roman"/>
          <w:bCs/>
          <w:sz w:val="28"/>
          <w:szCs w:val="28"/>
        </w:rPr>
        <w:t>:</w:t>
      </w:r>
      <w:r>
        <w:rPr>
          <w:rFonts w:ascii="Times New Roman" w:hAnsi="Times New Roman" w:cs="Times New Roman"/>
          <w:b/>
          <w:bCs/>
          <w:sz w:val="28"/>
          <w:szCs w:val="28"/>
        </w:rPr>
        <w:t xml:space="preserve"> </w:t>
      </w:r>
      <w:r w:rsidRPr="000C0114">
        <w:rPr>
          <w:rFonts w:ascii="Times New Roman" w:hAnsi="Times New Roman" w:cs="Times New Roman"/>
          <w:bCs/>
          <w:sz w:val="28"/>
          <w:szCs w:val="28"/>
        </w:rPr>
        <w:t>Л</w:t>
      </w:r>
      <w:r w:rsidRPr="000C0114">
        <w:rPr>
          <w:rFonts w:ascii="Times New Roman" w:hAnsi="Times New Roman" w:cs="Times New Roman"/>
          <w:sz w:val="28"/>
          <w:szCs w:val="28"/>
        </w:rPr>
        <w:t>юбые виды транспортных средств, имеющие специальные приспособления для доступа и использования их лицами с ограниченными возможностями здоровья</w:t>
      </w:r>
      <w:r>
        <w:rPr>
          <w:rFonts w:ascii="Times New Roman" w:hAnsi="Times New Roman" w:cs="Times New Roman"/>
          <w:sz w:val="28"/>
          <w:szCs w:val="28"/>
        </w:rPr>
        <w:t>.</w:t>
      </w:r>
    </w:p>
    <w:p w:rsidR="00695C8A" w:rsidRPr="000C0114" w:rsidRDefault="00695C8A" w:rsidP="00695C8A">
      <w:pPr>
        <w:pStyle w:val="af1"/>
        <w:ind w:firstLine="709"/>
        <w:jc w:val="both"/>
        <w:rPr>
          <w:rFonts w:ascii="Times New Roman" w:hAnsi="Times New Roman" w:cs="Times New Roman"/>
          <w:spacing w:val="2"/>
          <w:sz w:val="28"/>
          <w:szCs w:val="28"/>
        </w:rPr>
      </w:pPr>
      <w:r w:rsidRPr="00A62FC2">
        <w:rPr>
          <w:rFonts w:ascii="Times New Roman" w:hAnsi="Times New Roman" w:cs="Times New Roman"/>
          <w:bCs/>
          <w:spacing w:val="2"/>
          <w:sz w:val="28"/>
          <w:szCs w:val="28"/>
        </w:rPr>
        <w:t>3.35</w:t>
      </w:r>
      <w:r>
        <w:rPr>
          <w:rFonts w:ascii="Times New Roman" w:hAnsi="Times New Roman" w:cs="Times New Roman"/>
          <w:b/>
          <w:bCs/>
          <w:spacing w:val="2"/>
          <w:sz w:val="28"/>
          <w:szCs w:val="28"/>
        </w:rPr>
        <w:t xml:space="preserve"> </w:t>
      </w:r>
      <w:r w:rsidRPr="000C0114">
        <w:rPr>
          <w:rFonts w:ascii="Times New Roman" w:hAnsi="Times New Roman" w:cs="Times New Roman"/>
          <w:b/>
          <w:bCs/>
          <w:spacing w:val="2"/>
          <w:sz w:val="28"/>
          <w:szCs w:val="28"/>
        </w:rPr>
        <w:t>специализированный элемент</w:t>
      </w:r>
      <w:r w:rsidRPr="00177B49">
        <w:rPr>
          <w:rFonts w:ascii="Times New Roman" w:hAnsi="Times New Roman" w:cs="Times New Roman"/>
          <w:iCs/>
          <w:spacing w:val="2"/>
          <w:sz w:val="28"/>
          <w:szCs w:val="28"/>
        </w:rPr>
        <w:t>:</w:t>
      </w:r>
      <w:r>
        <w:rPr>
          <w:rFonts w:ascii="Times New Roman" w:hAnsi="Times New Roman" w:cs="Times New Roman"/>
          <w:spacing w:val="2"/>
          <w:sz w:val="28"/>
          <w:szCs w:val="28"/>
        </w:rPr>
        <w:t xml:space="preserve"> </w:t>
      </w:r>
      <w:r w:rsidRPr="000C0114">
        <w:rPr>
          <w:rFonts w:ascii="Times New Roman" w:hAnsi="Times New Roman" w:cs="Times New Roman"/>
          <w:spacing w:val="2"/>
          <w:sz w:val="28"/>
          <w:szCs w:val="28"/>
        </w:rPr>
        <w:t>Элемент, к которому (как к объекту нормирования) предъявляются специфические требования по адаптации с учетом конкретного или совокупных дефектов здоровья человека.</w:t>
      </w:r>
    </w:p>
    <w:p w:rsidR="00695C8A" w:rsidRPr="00C12D2D" w:rsidRDefault="00695C8A" w:rsidP="00695C8A">
      <w:pPr>
        <w:shd w:val="clear" w:color="auto" w:fill="FFFFFF"/>
        <w:ind w:firstLine="709"/>
        <w:jc w:val="both"/>
        <w:textAlignment w:val="baseline"/>
        <w:rPr>
          <w:spacing w:val="2"/>
          <w:sz w:val="28"/>
          <w:szCs w:val="28"/>
        </w:rPr>
      </w:pPr>
      <w:r w:rsidRPr="00A62FC2">
        <w:rPr>
          <w:bCs/>
          <w:spacing w:val="2"/>
          <w:sz w:val="28"/>
          <w:szCs w:val="28"/>
        </w:rPr>
        <w:t>3.36</w:t>
      </w:r>
      <w:r>
        <w:rPr>
          <w:b/>
          <w:bCs/>
          <w:spacing w:val="2"/>
          <w:sz w:val="28"/>
          <w:szCs w:val="28"/>
        </w:rPr>
        <w:t xml:space="preserve"> </w:t>
      </w:r>
      <w:r w:rsidRPr="00C12D2D">
        <w:rPr>
          <w:b/>
          <w:bCs/>
          <w:spacing w:val="2"/>
          <w:sz w:val="28"/>
          <w:szCs w:val="28"/>
        </w:rPr>
        <w:t>сурдопереводчик</w:t>
      </w:r>
      <w:r w:rsidRPr="00177B49">
        <w:rPr>
          <w:bCs/>
          <w:spacing w:val="2"/>
          <w:sz w:val="28"/>
          <w:szCs w:val="28"/>
        </w:rPr>
        <w:t>:</w:t>
      </w:r>
      <w:r w:rsidRPr="00C12D2D">
        <w:rPr>
          <w:spacing w:val="2"/>
          <w:sz w:val="28"/>
          <w:szCs w:val="28"/>
        </w:rPr>
        <w:t> Специалист по переводу устной речи на язык жестов и наоборот.</w:t>
      </w:r>
      <w:r w:rsidRPr="00C12D2D">
        <w:rPr>
          <w:spacing w:val="2"/>
          <w:sz w:val="28"/>
          <w:szCs w:val="28"/>
        </w:rPr>
        <w:br/>
      </w:r>
      <w:r>
        <w:rPr>
          <w:b/>
          <w:bCs/>
          <w:spacing w:val="2"/>
          <w:sz w:val="28"/>
          <w:szCs w:val="28"/>
        </w:rPr>
        <w:t xml:space="preserve">          </w:t>
      </w:r>
      <w:r w:rsidRPr="00A62FC2">
        <w:rPr>
          <w:bCs/>
          <w:spacing w:val="2"/>
          <w:sz w:val="28"/>
          <w:szCs w:val="28"/>
        </w:rPr>
        <w:t>3.37</w:t>
      </w:r>
      <w:r>
        <w:rPr>
          <w:b/>
          <w:bCs/>
          <w:spacing w:val="2"/>
          <w:sz w:val="28"/>
          <w:szCs w:val="28"/>
        </w:rPr>
        <w:t xml:space="preserve"> </w:t>
      </w:r>
      <w:r w:rsidRPr="00C12D2D">
        <w:rPr>
          <w:b/>
          <w:bCs/>
          <w:spacing w:val="2"/>
          <w:sz w:val="28"/>
          <w:szCs w:val="28"/>
        </w:rPr>
        <w:t>тактильные средства информации</w:t>
      </w:r>
      <w:r w:rsidRPr="00177B49">
        <w:rPr>
          <w:bCs/>
          <w:spacing w:val="2"/>
          <w:sz w:val="28"/>
          <w:szCs w:val="28"/>
        </w:rPr>
        <w:t>:</w:t>
      </w:r>
      <w:r w:rsidRPr="00C12D2D">
        <w:rPr>
          <w:spacing w:val="2"/>
          <w:sz w:val="28"/>
          <w:szCs w:val="28"/>
        </w:rPr>
        <w:t xml:space="preserve"> Носители информации, </w:t>
      </w:r>
      <w:r w:rsidRPr="00C12D2D">
        <w:rPr>
          <w:spacing w:val="2"/>
          <w:sz w:val="28"/>
          <w:szCs w:val="28"/>
        </w:rPr>
        <w:lastRenderedPageBreak/>
        <w:t xml:space="preserve">передаваемой </w:t>
      </w:r>
      <w:r w:rsidRPr="00BB13FE">
        <w:rPr>
          <w:spacing w:val="2"/>
          <w:sz w:val="28"/>
          <w:szCs w:val="28"/>
        </w:rPr>
        <w:t>лиц</w:t>
      </w:r>
      <w:r>
        <w:rPr>
          <w:spacing w:val="2"/>
          <w:sz w:val="28"/>
          <w:szCs w:val="28"/>
        </w:rPr>
        <w:t>ам</w:t>
      </w:r>
      <w:r w:rsidRPr="00BB13FE">
        <w:rPr>
          <w:spacing w:val="2"/>
          <w:sz w:val="28"/>
          <w:szCs w:val="28"/>
        </w:rPr>
        <w:t xml:space="preserve"> с ограниченными возможностями здоровья</w:t>
      </w:r>
      <w:r w:rsidRPr="00C12D2D">
        <w:rPr>
          <w:spacing w:val="2"/>
          <w:sz w:val="28"/>
          <w:szCs w:val="28"/>
        </w:rPr>
        <w:t xml:space="preserve"> по зрению и воспринимаемой путем прикосновения.</w:t>
      </w:r>
    </w:p>
    <w:p w:rsidR="00695C8A" w:rsidRPr="00C12D2D" w:rsidRDefault="00695C8A" w:rsidP="00695C8A">
      <w:pPr>
        <w:shd w:val="clear" w:color="auto" w:fill="FFFFFF"/>
        <w:ind w:firstLine="709"/>
        <w:jc w:val="both"/>
        <w:textAlignment w:val="baseline"/>
        <w:rPr>
          <w:spacing w:val="2"/>
          <w:sz w:val="28"/>
          <w:szCs w:val="28"/>
        </w:rPr>
      </w:pPr>
      <w:r w:rsidRPr="00A62FC2">
        <w:rPr>
          <w:bCs/>
          <w:spacing w:val="2"/>
          <w:sz w:val="28"/>
          <w:szCs w:val="28"/>
        </w:rPr>
        <w:t>3.38</w:t>
      </w:r>
      <w:r>
        <w:rPr>
          <w:b/>
          <w:bCs/>
          <w:spacing w:val="2"/>
          <w:sz w:val="28"/>
          <w:szCs w:val="28"/>
        </w:rPr>
        <w:t xml:space="preserve"> </w:t>
      </w:r>
      <w:r w:rsidRPr="00C12D2D">
        <w:rPr>
          <w:b/>
          <w:bCs/>
          <w:spacing w:val="2"/>
          <w:sz w:val="28"/>
          <w:szCs w:val="28"/>
        </w:rPr>
        <w:t>универсальная кабина уборной</w:t>
      </w:r>
      <w:r w:rsidRPr="00C12D2D">
        <w:rPr>
          <w:spacing w:val="2"/>
          <w:sz w:val="28"/>
          <w:szCs w:val="28"/>
        </w:rPr>
        <w:t xml:space="preserve">: Автономно расположенная кабина уборной, предназначенная для использования </w:t>
      </w:r>
      <w:r w:rsidRPr="00BB13FE">
        <w:rPr>
          <w:spacing w:val="2"/>
          <w:sz w:val="28"/>
          <w:szCs w:val="28"/>
        </w:rPr>
        <w:t>лиц</w:t>
      </w:r>
      <w:r>
        <w:rPr>
          <w:spacing w:val="2"/>
          <w:sz w:val="28"/>
          <w:szCs w:val="28"/>
        </w:rPr>
        <w:t>ами</w:t>
      </w:r>
      <w:r w:rsidRPr="00BB13FE">
        <w:rPr>
          <w:spacing w:val="2"/>
          <w:sz w:val="28"/>
          <w:szCs w:val="28"/>
        </w:rPr>
        <w:t xml:space="preserve"> с ограниченными возможностями здоровья</w:t>
      </w:r>
      <w:r w:rsidRPr="00C12D2D">
        <w:rPr>
          <w:spacing w:val="2"/>
          <w:sz w:val="28"/>
          <w:szCs w:val="28"/>
        </w:rPr>
        <w:t xml:space="preserve"> на кресле-коляске или слепым с сопровождающим лицом, оборудованная унитазом, умывальником и другими принадлежностями</w:t>
      </w:r>
    </w:p>
    <w:p w:rsidR="00695C8A" w:rsidRDefault="00695C8A" w:rsidP="00695C8A">
      <w:pPr>
        <w:shd w:val="clear" w:color="auto" w:fill="FFFFFF"/>
        <w:ind w:firstLine="709"/>
        <w:jc w:val="both"/>
        <w:textAlignment w:val="baseline"/>
        <w:rPr>
          <w:spacing w:val="2"/>
          <w:sz w:val="28"/>
          <w:szCs w:val="28"/>
        </w:rPr>
      </w:pPr>
      <w:r w:rsidRPr="00A62FC2">
        <w:rPr>
          <w:spacing w:val="2"/>
          <w:sz w:val="28"/>
          <w:szCs w:val="28"/>
        </w:rPr>
        <w:t>3.39</w:t>
      </w:r>
      <w:r>
        <w:rPr>
          <w:b/>
          <w:spacing w:val="2"/>
          <w:sz w:val="28"/>
          <w:szCs w:val="28"/>
        </w:rPr>
        <w:t xml:space="preserve"> </w:t>
      </w:r>
      <w:r>
        <w:rPr>
          <w:b/>
          <w:bCs/>
          <w:spacing w:val="2"/>
          <w:sz w:val="28"/>
          <w:szCs w:val="28"/>
        </w:rPr>
        <w:t>у</w:t>
      </w:r>
      <w:r w:rsidRPr="00C12D2D">
        <w:rPr>
          <w:b/>
          <w:bCs/>
          <w:spacing w:val="2"/>
          <w:sz w:val="28"/>
          <w:szCs w:val="28"/>
        </w:rPr>
        <w:t>часток</w:t>
      </w:r>
      <w:r w:rsidRPr="00177B49">
        <w:rPr>
          <w:bCs/>
          <w:spacing w:val="2"/>
          <w:sz w:val="28"/>
          <w:szCs w:val="28"/>
        </w:rPr>
        <w:t>:</w:t>
      </w:r>
      <w:r w:rsidRPr="00C12D2D">
        <w:rPr>
          <w:b/>
          <w:bCs/>
          <w:spacing w:val="2"/>
          <w:sz w:val="28"/>
          <w:szCs w:val="28"/>
        </w:rPr>
        <w:t xml:space="preserve"> </w:t>
      </w:r>
      <w:r w:rsidRPr="00C12D2D">
        <w:rPr>
          <w:spacing w:val="2"/>
          <w:sz w:val="28"/>
          <w:szCs w:val="28"/>
        </w:rPr>
        <w:t>Земельный участок (территория), расположения объекта строительства, реконструкции, капитального ремонта принадлежащий застройщику, имеющий в необходимых случаях функционально связанные с объектом элементы.</w:t>
      </w:r>
    </w:p>
    <w:p w:rsidR="00695C8A" w:rsidRPr="003F5833" w:rsidRDefault="00695C8A" w:rsidP="00695C8A">
      <w:pPr>
        <w:shd w:val="clear" w:color="auto" w:fill="FFFFFF"/>
        <w:ind w:firstLine="709"/>
        <w:jc w:val="both"/>
        <w:textAlignment w:val="baseline"/>
        <w:rPr>
          <w:spacing w:val="2"/>
          <w:sz w:val="28"/>
          <w:szCs w:val="28"/>
        </w:rPr>
      </w:pPr>
      <w:r w:rsidRPr="00A62FC2">
        <w:rPr>
          <w:spacing w:val="2"/>
          <w:sz w:val="28"/>
          <w:szCs w:val="28"/>
        </w:rPr>
        <w:t>3.40</w:t>
      </w:r>
      <w:r>
        <w:rPr>
          <w:b/>
          <w:spacing w:val="2"/>
          <w:sz w:val="28"/>
          <w:szCs w:val="28"/>
        </w:rPr>
        <w:t xml:space="preserve"> хоспис</w:t>
      </w:r>
      <w:r w:rsidRPr="00177B49">
        <w:rPr>
          <w:spacing w:val="2"/>
          <w:sz w:val="28"/>
          <w:szCs w:val="28"/>
        </w:rPr>
        <w:t>:</w:t>
      </w:r>
      <w:r>
        <w:rPr>
          <w:b/>
          <w:spacing w:val="2"/>
          <w:sz w:val="28"/>
          <w:szCs w:val="28"/>
        </w:rPr>
        <w:t xml:space="preserve"> </w:t>
      </w:r>
      <w:r>
        <w:rPr>
          <w:spacing w:val="2"/>
          <w:sz w:val="28"/>
          <w:szCs w:val="28"/>
        </w:rPr>
        <w:t>Б</w:t>
      </w:r>
      <w:r w:rsidRPr="003F5833">
        <w:rPr>
          <w:spacing w:val="2"/>
          <w:sz w:val="28"/>
          <w:szCs w:val="28"/>
        </w:rPr>
        <w:t>есплатное медико-социальное учреждение, где обеспечивают уход и обезболивание, оказывают медицинскую, социальную, психологическую, духовную и юридическую помощь неизлечимым больным, а иак же их семьям, как в период болезни, так и после утраты близкого человека</w:t>
      </w:r>
      <w:r>
        <w:rPr>
          <w:spacing w:val="2"/>
          <w:sz w:val="28"/>
          <w:szCs w:val="28"/>
        </w:rPr>
        <w:t>.</w:t>
      </w:r>
    </w:p>
    <w:p w:rsidR="00695C8A" w:rsidRPr="00C12D2D" w:rsidRDefault="00695C8A" w:rsidP="00695C8A">
      <w:pPr>
        <w:shd w:val="clear" w:color="auto" w:fill="FFFFFF"/>
        <w:ind w:firstLine="709"/>
        <w:jc w:val="both"/>
        <w:textAlignment w:val="baseline"/>
        <w:rPr>
          <w:spacing w:val="2"/>
          <w:sz w:val="28"/>
          <w:szCs w:val="28"/>
        </w:rPr>
      </w:pPr>
      <w:r w:rsidRPr="00A62FC2">
        <w:rPr>
          <w:bCs/>
          <w:spacing w:val="2"/>
          <w:sz w:val="28"/>
          <w:szCs w:val="28"/>
        </w:rPr>
        <w:t>3.41</w:t>
      </w:r>
      <w:r>
        <w:rPr>
          <w:b/>
          <w:bCs/>
          <w:spacing w:val="2"/>
          <w:sz w:val="28"/>
          <w:szCs w:val="28"/>
        </w:rPr>
        <w:t xml:space="preserve"> </w:t>
      </w:r>
      <w:r w:rsidRPr="00C12D2D">
        <w:rPr>
          <w:b/>
          <w:bCs/>
          <w:spacing w:val="2"/>
          <w:sz w:val="28"/>
          <w:szCs w:val="28"/>
        </w:rPr>
        <w:t>шрифт Брайля</w:t>
      </w:r>
      <w:r w:rsidRPr="00177B49">
        <w:rPr>
          <w:bCs/>
          <w:spacing w:val="2"/>
          <w:sz w:val="28"/>
          <w:szCs w:val="28"/>
        </w:rPr>
        <w:t>:</w:t>
      </w:r>
      <w:r w:rsidRPr="00C12D2D">
        <w:rPr>
          <w:spacing w:val="2"/>
          <w:sz w:val="28"/>
          <w:szCs w:val="28"/>
        </w:rPr>
        <w:t> Специальный рельефно-точечный шрифт для лиц с полной потерей зрения (незрячих) и слабовидящих.</w:t>
      </w:r>
    </w:p>
    <w:p w:rsidR="00695C8A" w:rsidRPr="00C12D2D" w:rsidRDefault="00695C8A" w:rsidP="00695C8A">
      <w:pPr>
        <w:shd w:val="clear" w:color="auto" w:fill="FFFFFF"/>
        <w:ind w:firstLine="709"/>
        <w:jc w:val="both"/>
        <w:textAlignment w:val="baseline"/>
        <w:rPr>
          <w:rFonts w:ascii="Arial" w:hAnsi="Arial" w:cs="Arial"/>
          <w:color w:val="2D2D2D"/>
          <w:spacing w:val="2"/>
          <w:sz w:val="21"/>
          <w:szCs w:val="21"/>
        </w:rPr>
      </w:pPr>
      <w:r w:rsidRPr="00A62FC2">
        <w:rPr>
          <w:bCs/>
          <w:spacing w:val="2"/>
          <w:sz w:val="28"/>
          <w:szCs w:val="28"/>
        </w:rPr>
        <w:t>3.42</w:t>
      </w:r>
      <w:r>
        <w:rPr>
          <w:b/>
          <w:bCs/>
          <w:spacing w:val="2"/>
          <w:sz w:val="28"/>
          <w:szCs w:val="28"/>
        </w:rPr>
        <w:t xml:space="preserve"> э</w:t>
      </w:r>
      <w:r w:rsidRPr="00C12D2D">
        <w:rPr>
          <w:b/>
          <w:bCs/>
          <w:spacing w:val="2"/>
          <w:sz w:val="28"/>
          <w:szCs w:val="28"/>
        </w:rPr>
        <w:t>лемент</w:t>
      </w:r>
      <w:r w:rsidRPr="00177B49">
        <w:rPr>
          <w:bCs/>
          <w:spacing w:val="2"/>
          <w:sz w:val="28"/>
          <w:szCs w:val="28"/>
        </w:rPr>
        <w:t>:</w:t>
      </w:r>
      <w:r w:rsidRPr="00C12D2D">
        <w:rPr>
          <w:b/>
          <w:bCs/>
          <w:spacing w:val="2"/>
          <w:sz w:val="28"/>
          <w:szCs w:val="28"/>
        </w:rPr>
        <w:t xml:space="preserve"> </w:t>
      </w:r>
      <w:r w:rsidRPr="00C12D2D">
        <w:rPr>
          <w:spacing w:val="2"/>
          <w:sz w:val="28"/>
          <w:szCs w:val="28"/>
        </w:rPr>
        <w:t>Архитектурный, технический или механический компонент здания, сооружения, помещения или участка.</w:t>
      </w:r>
      <w:r>
        <w:rPr>
          <w:color w:val="FF0000"/>
          <w:spacing w:val="2"/>
          <w:sz w:val="28"/>
          <w:szCs w:val="28"/>
        </w:rPr>
        <w:br/>
      </w:r>
    </w:p>
    <w:p w:rsidR="00695C8A" w:rsidRPr="00A2678F" w:rsidRDefault="00695C8A" w:rsidP="00695C8A">
      <w:pPr>
        <w:widowControl w:val="0"/>
        <w:autoSpaceDE w:val="0"/>
        <w:autoSpaceDN w:val="0"/>
        <w:adjustRightInd w:val="0"/>
        <w:ind w:firstLine="709"/>
        <w:rPr>
          <w:b/>
          <w:sz w:val="28"/>
          <w:szCs w:val="28"/>
        </w:rPr>
      </w:pPr>
      <w:r w:rsidRPr="00D34A89">
        <w:rPr>
          <w:b/>
          <w:sz w:val="28"/>
          <w:szCs w:val="28"/>
        </w:rPr>
        <w:t>4</w:t>
      </w:r>
      <w:r w:rsidRPr="00A2678F">
        <w:rPr>
          <w:b/>
          <w:sz w:val="28"/>
          <w:szCs w:val="28"/>
        </w:rPr>
        <w:t xml:space="preserve"> Планировка и застройка населенных мест</w:t>
      </w:r>
    </w:p>
    <w:p w:rsidR="00695C8A" w:rsidRPr="00A2678F" w:rsidRDefault="00695C8A" w:rsidP="00695C8A">
      <w:pPr>
        <w:widowControl w:val="0"/>
        <w:autoSpaceDE w:val="0"/>
        <w:autoSpaceDN w:val="0"/>
        <w:adjustRightInd w:val="0"/>
        <w:ind w:firstLine="709"/>
        <w:jc w:val="both"/>
        <w:rPr>
          <w:sz w:val="28"/>
          <w:szCs w:val="28"/>
        </w:rPr>
      </w:pPr>
    </w:p>
    <w:p w:rsidR="00695C8A" w:rsidRDefault="00695C8A" w:rsidP="00695C8A">
      <w:pPr>
        <w:widowControl w:val="0"/>
        <w:autoSpaceDE w:val="0"/>
        <w:autoSpaceDN w:val="0"/>
        <w:adjustRightInd w:val="0"/>
        <w:ind w:firstLine="709"/>
        <w:jc w:val="both"/>
        <w:rPr>
          <w:b/>
          <w:sz w:val="28"/>
          <w:szCs w:val="28"/>
        </w:rPr>
      </w:pPr>
      <w:r w:rsidRPr="00DF3806">
        <w:rPr>
          <w:b/>
          <w:sz w:val="28"/>
          <w:szCs w:val="28"/>
        </w:rPr>
        <w:t>4.1 Основные положения</w:t>
      </w:r>
    </w:p>
    <w:p w:rsidR="00695C8A" w:rsidRDefault="00695C8A" w:rsidP="00695C8A">
      <w:pPr>
        <w:widowControl w:val="0"/>
        <w:autoSpaceDE w:val="0"/>
        <w:autoSpaceDN w:val="0"/>
        <w:adjustRightInd w:val="0"/>
        <w:ind w:firstLine="709"/>
        <w:jc w:val="both"/>
        <w:rPr>
          <w:b/>
          <w:sz w:val="28"/>
          <w:szCs w:val="28"/>
        </w:rPr>
      </w:pPr>
    </w:p>
    <w:p w:rsidR="00695C8A" w:rsidRPr="00B63F22" w:rsidRDefault="00695C8A" w:rsidP="00695C8A">
      <w:pPr>
        <w:widowControl w:val="0"/>
        <w:autoSpaceDE w:val="0"/>
        <w:autoSpaceDN w:val="0"/>
        <w:adjustRightInd w:val="0"/>
        <w:ind w:firstLine="709"/>
        <w:jc w:val="both"/>
        <w:rPr>
          <w:b/>
          <w:sz w:val="28"/>
          <w:szCs w:val="28"/>
          <w:lang w:val="ky-KG"/>
        </w:rPr>
      </w:pPr>
      <w:r w:rsidRPr="00B63F22">
        <w:rPr>
          <w:sz w:val="28"/>
          <w:szCs w:val="28"/>
          <w:lang w:val="ky-KG"/>
        </w:rPr>
        <w:t>4.1.1</w:t>
      </w:r>
      <w:r>
        <w:rPr>
          <w:b/>
          <w:sz w:val="28"/>
          <w:szCs w:val="28"/>
          <w:lang w:val="ky-KG"/>
        </w:rPr>
        <w:t xml:space="preserve"> </w:t>
      </w:r>
      <w:r w:rsidRPr="00B63F22">
        <w:rPr>
          <w:sz w:val="28"/>
          <w:szCs w:val="28"/>
        </w:rPr>
        <w:t>При проектировании необходимо соблюдать требования действующих Сводов правил по планировке и застройке городов и населенных пунктов городского типа в Кыргызской Республике, и по по планировке и застройке территорий сельских населенных пунктов в Кыргызской Республике, в том числе норм по проектированию общественных зданий и сооружений   и других действующих нормативных документов.</w:t>
      </w:r>
    </w:p>
    <w:p w:rsidR="00695C8A" w:rsidRPr="00A2678F" w:rsidRDefault="00695C8A" w:rsidP="00695C8A">
      <w:pPr>
        <w:widowControl w:val="0"/>
        <w:autoSpaceDE w:val="0"/>
        <w:autoSpaceDN w:val="0"/>
        <w:adjustRightInd w:val="0"/>
        <w:ind w:firstLine="709"/>
        <w:jc w:val="both"/>
        <w:rPr>
          <w:sz w:val="28"/>
          <w:szCs w:val="28"/>
        </w:rPr>
      </w:pPr>
      <w:r>
        <w:rPr>
          <w:sz w:val="28"/>
          <w:szCs w:val="28"/>
        </w:rPr>
        <w:t>4.1.</w:t>
      </w:r>
      <w:r>
        <w:rPr>
          <w:sz w:val="28"/>
          <w:szCs w:val="28"/>
          <w:lang w:val="ky-KG"/>
        </w:rPr>
        <w:t>2</w:t>
      </w:r>
      <w:r w:rsidRPr="00A2678F">
        <w:rPr>
          <w:sz w:val="28"/>
          <w:szCs w:val="28"/>
        </w:rPr>
        <w:t xml:space="preserve"> При разработке проектов планировки и застройки населенных мест </w:t>
      </w:r>
      <w:r>
        <w:rPr>
          <w:sz w:val="28"/>
          <w:szCs w:val="28"/>
        </w:rPr>
        <w:t>необходимо</w:t>
      </w:r>
      <w:r w:rsidRPr="00A2678F">
        <w:rPr>
          <w:sz w:val="28"/>
          <w:szCs w:val="28"/>
        </w:rPr>
        <w:t xml:space="preserve"> исходить из необходимости создания условий для полноценной жизнедеятельности  лиц с ограниченными возможностями здоровья.</w:t>
      </w:r>
    </w:p>
    <w:p w:rsidR="00695C8A" w:rsidRPr="00A2678F" w:rsidRDefault="00695C8A" w:rsidP="00695C8A">
      <w:pPr>
        <w:widowControl w:val="0"/>
        <w:autoSpaceDE w:val="0"/>
        <w:autoSpaceDN w:val="0"/>
        <w:adjustRightInd w:val="0"/>
        <w:ind w:firstLine="709"/>
        <w:jc w:val="both"/>
        <w:rPr>
          <w:sz w:val="28"/>
          <w:szCs w:val="28"/>
        </w:rPr>
      </w:pPr>
      <w:r w:rsidRPr="00E94015">
        <w:rPr>
          <w:sz w:val="28"/>
          <w:szCs w:val="28"/>
        </w:rPr>
        <w:t>4</w:t>
      </w:r>
      <w:r>
        <w:rPr>
          <w:sz w:val="28"/>
          <w:szCs w:val="28"/>
        </w:rPr>
        <w:t>.1.</w:t>
      </w:r>
      <w:r>
        <w:rPr>
          <w:sz w:val="28"/>
          <w:szCs w:val="28"/>
          <w:lang w:val="ky-KG"/>
        </w:rPr>
        <w:t>3</w:t>
      </w:r>
      <w:r w:rsidRPr="00A2678F">
        <w:rPr>
          <w:sz w:val="28"/>
          <w:szCs w:val="28"/>
        </w:rPr>
        <w:t xml:space="preserve"> Жилые районы населенных мест и их улично-дорожная сеть должны проектироваться с учетом прокладки пешеходных маршрутов лиц с ограниченными возможностями здоровья</w:t>
      </w:r>
      <w:r>
        <w:rPr>
          <w:sz w:val="28"/>
          <w:szCs w:val="28"/>
        </w:rPr>
        <w:t xml:space="preserve">, </w:t>
      </w:r>
      <w:r w:rsidRPr="00A2678F">
        <w:rPr>
          <w:sz w:val="28"/>
          <w:szCs w:val="28"/>
        </w:rPr>
        <w:t>с устройством доступных им подходов к площадкам и местам посадки в общественный транспорт.</w:t>
      </w:r>
    </w:p>
    <w:p w:rsidR="00695C8A" w:rsidRPr="00A2678F" w:rsidRDefault="00695C8A" w:rsidP="00695C8A">
      <w:pPr>
        <w:widowControl w:val="0"/>
        <w:autoSpaceDE w:val="0"/>
        <w:autoSpaceDN w:val="0"/>
        <w:adjustRightInd w:val="0"/>
        <w:ind w:firstLine="709"/>
        <w:jc w:val="both"/>
        <w:rPr>
          <w:sz w:val="28"/>
          <w:szCs w:val="28"/>
        </w:rPr>
      </w:pPr>
      <w:r w:rsidRPr="00E94015">
        <w:rPr>
          <w:sz w:val="28"/>
          <w:szCs w:val="28"/>
        </w:rPr>
        <w:t>4</w:t>
      </w:r>
      <w:r>
        <w:rPr>
          <w:sz w:val="28"/>
          <w:szCs w:val="28"/>
        </w:rPr>
        <w:t>.1.</w:t>
      </w:r>
      <w:r>
        <w:rPr>
          <w:sz w:val="28"/>
          <w:szCs w:val="28"/>
          <w:lang w:val="ky-KG"/>
        </w:rPr>
        <w:t>4</w:t>
      </w:r>
      <w:r w:rsidRPr="00A2678F">
        <w:rPr>
          <w:sz w:val="28"/>
          <w:szCs w:val="28"/>
        </w:rPr>
        <w:t xml:space="preserve"> В райо</w:t>
      </w:r>
      <w:r>
        <w:rPr>
          <w:sz w:val="28"/>
          <w:szCs w:val="28"/>
        </w:rPr>
        <w:t>нах нового строительства необходимо</w:t>
      </w:r>
      <w:r w:rsidRPr="00A2678F">
        <w:rPr>
          <w:sz w:val="28"/>
          <w:szCs w:val="28"/>
        </w:rPr>
        <w:t xml:space="preserve"> обеспечивать расположение жилых зданий с квартирами для лиц с ограниченными возможностями здоровья на </w:t>
      </w:r>
      <w:r>
        <w:rPr>
          <w:sz w:val="28"/>
          <w:szCs w:val="28"/>
        </w:rPr>
        <w:t>специализированном транспорте</w:t>
      </w:r>
      <w:r w:rsidRPr="00A2678F">
        <w:rPr>
          <w:sz w:val="28"/>
          <w:szCs w:val="28"/>
        </w:rPr>
        <w:t xml:space="preserve"> в радиусе обслуживания предприятий торговли товарами повседневного спроса и комплексных приемных пунктов предприятий бытового обслуживания не более</w:t>
      </w:r>
      <w:r>
        <w:rPr>
          <w:sz w:val="28"/>
          <w:szCs w:val="28"/>
        </w:rPr>
        <w:t xml:space="preserve"> </w:t>
      </w:r>
      <w:r w:rsidRPr="00A2678F">
        <w:rPr>
          <w:sz w:val="28"/>
          <w:szCs w:val="28"/>
        </w:rPr>
        <w:t xml:space="preserve">300м. Уклон пандусов на путях передвижения </w:t>
      </w:r>
      <w:r w:rsidRPr="00B63F22">
        <w:rPr>
          <w:sz w:val="28"/>
          <w:szCs w:val="28"/>
        </w:rPr>
        <w:t>лиц с ограниченными возможностями здоровья</w:t>
      </w:r>
      <w:r w:rsidRPr="00A2678F">
        <w:rPr>
          <w:sz w:val="28"/>
          <w:szCs w:val="28"/>
        </w:rPr>
        <w:t xml:space="preserve"> </w:t>
      </w:r>
      <w:r>
        <w:rPr>
          <w:sz w:val="28"/>
          <w:szCs w:val="28"/>
        </w:rPr>
        <w:t>необходимо</w:t>
      </w:r>
      <w:r w:rsidRPr="00A2678F">
        <w:rPr>
          <w:sz w:val="28"/>
          <w:szCs w:val="28"/>
        </w:rPr>
        <w:t xml:space="preserve"> принимать не более:</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 внутри здания, сооружения …………………….……</w:t>
      </w:r>
      <w:r>
        <w:rPr>
          <w:sz w:val="28"/>
          <w:szCs w:val="28"/>
        </w:rPr>
        <w:t>.</w:t>
      </w:r>
      <w:r w:rsidRPr="00A2678F">
        <w:rPr>
          <w:sz w:val="28"/>
          <w:szCs w:val="28"/>
        </w:rPr>
        <w:t>.</w:t>
      </w:r>
      <w:r>
        <w:rPr>
          <w:sz w:val="28"/>
          <w:szCs w:val="28"/>
        </w:rPr>
        <w:t>.</w:t>
      </w:r>
      <w:r w:rsidRPr="00A2678F">
        <w:rPr>
          <w:sz w:val="28"/>
          <w:szCs w:val="28"/>
        </w:rPr>
        <w:t>1:6;</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lastRenderedPageBreak/>
        <w:t>- внутри стационарных лечебных учреждений ..……... 1:20;</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 xml:space="preserve">- снаружи </w:t>
      </w:r>
      <w:r w:rsidRPr="00487695">
        <w:rPr>
          <w:sz w:val="28"/>
          <w:szCs w:val="28"/>
        </w:rPr>
        <w:t>стационарных лечебных учреждений</w:t>
      </w:r>
      <w:r w:rsidRPr="00A2678F">
        <w:rPr>
          <w:sz w:val="28"/>
          <w:szCs w:val="28"/>
        </w:rPr>
        <w:t>…</w:t>
      </w:r>
      <w:r>
        <w:rPr>
          <w:sz w:val="28"/>
          <w:szCs w:val="28"/>
        </w:rPr>
        <w:t xml:space="preserve">...… </w:t>
      </w:r>
      <w:r w:rsidRPr="00A2678F">
        <w:rPr>
          <w:sz w:val="28"/>
          <w:szCs w:val="28"/>
        </w:rPr>
        <w:t>1:</w:t>
      </w:r>
      <w:r>
        <w:rPr>
          <w:sz w:val="28"/>
          <w:szCs w:val="28"/>
        </w:rPr>
        <w:t>8</w:t>
      </w:r>
      <w:r w:rsidRPr="00A2678F">
        <w:rPr>
          <w:sz w:val="28"/>
          <w:szCs w:val="28"/>
        </w:rPr>
        <w:t>;</w:t>
      </w:r>
    </w:p>
    <w:p w:rsidR="00695C8A" w:rsidRPr="00A2678F" w:rsidRDefault="00695C8A" w:rsidP="00695C8A">
      <w:pPr>
        <w:widowControl w:val="0"/>
        <w:tabs>
          <w:tab w:val="left" w:pos="7513"/>
        </w:tabs>
        <w:autoSpaceDE w:val="0"/>
        <w:autoSpaceDN w:val="0"/>
        <w:adjustRightInd w:val="0"/>
        <w:ind w:firstLine="709"/>
        <w:jc w:val="both"/>
        <w:rPr>
          <w:sz w:val="28"/>
          <w:szCs w:val="28"/>
        </w:rPr>
      </w:pPr>
      <w:r w:rsidRPr="00A2678F">
        <w:rPr>
          <w:sz w:val="28"/>
          <w:szCs w:val="28"/>
        </w:rPr>
        <w:t xml:space="preserve">- на путях </w:t>
      </w:r>
      <w:r w:rsidRPr="00B63F22">
        <w:rPr>
          <w:sz w:val="28"/>
          <w:szCs w:val="28"/>
        </w:rPr>
        <w:t>передвижения лиц с ограниченными возможностями здоровья на колясках внутри и снаружи здания…</w:t>
      </w:r>
      <w:r>
        <w:rPr>
          <w:sz w:val="28"/>
          <w:szCs w:val="28"/>
        </w:rPr>
        <w:t>……………</w:t>
      </w:r>
      <w:r w:rsidRPr="00B63F22">
        <w:rPr>
          <w:sz w:val="28"/>
          <w:szCs w:val="28"/>
        </w:rPr>
        <w:t>……</w:t>
      </w:r>
      <w:r>
        <w:rPr>
          <w:sz w:val="28"/>
          <w:szCs w:val="28"/>
        </w:rPr>
        <w:t xml:space="preserve">1:12, согласно </w:t>
      </w:r>
      <w:r w:rsidRPr="005D2D70">
        <w:rPr>
          <w:sz w:val="28"/>
          <w:szCs w:val="28"/>
        </w:rPr>
        <w:t>СН КР 31-04</w:t>
      </w:r>
      <w:r w:rsidRPr="00A2678F">
        <w:rPr>
          <w:sz w:val="28"/>
          <w:szCs w:val="28"/>
        </w:rPr>
        <w:t>.</w:t>
      </w:r>
    </w:p>
    <w:p w:rsidR="00695C8A" w:rsidRDefault="00695C8A" w:rsidP="00695C8A">
      <w:pPr>
        <w:widowControl w:val="0"/>
        <w:autoSpaceDE w:val="0"/>
        <w:autoSpaceDN w:val="0"/>
        <w:adjustRightInd w:val="0"/>
        <w:ind w:firstLine="709"/>
        <w:jc w:val="both"/>
        <w:rPr>
          <w:sz w:val="28"/>
          <w:szCs w:val="28"/>
        </w:rPr>
      </w:pPr>
      <w:r w:rsidRPr="00E94015">
        <w:rPr>
          <w:sz w:val="28"/>
          <w:szCs w:val="28"/>
        </w:rPr>
        <w:t>4</w:t>
      </w:r>
      <w:r>
        <w:rPr>
          <w:sz w:val="28"/>
          <w:szCs w:val="28"/>
        </w:rPr>
        <w:t>.1.</w:t>
      </w:r>
      <w:r>
        <w:rPr>
          <w:sz w:val="28"/>
          <w:szCs w:val="28"/>
          <w:lang w:val="ky-KG"/>
        </w:rPr>
        <w:t>5</w:t>
      </w:r>
      <w:r w:rsidRPr="00A2678F">
        <w:rPr>
          <w:sz w:val="28"/>
          <w:szCs w:val="28"/>
        </w:rPr>
        <w:t xml:space="preserve"> Специализированные </w:t>
      </w:r>
      <w:r>
        <w:rPr>
          <w:sz w:val="28"/>
          <w:szCs w:val="28"/>
        </w:rPr>
        <w:t xml:space="preserve">стационарные учреждения для </w:t>
      </w:r>
      <w:r w:rsidRPr="00A2678F">
        <w:rPr>
          <w:sz w:val="28"/>
          <w:szCs w:val="28"/>
        </w:rPr>
        <w:t>лиц с ограниченными возможностями здоровья и специализиров</w:t>
      </w:r>
      <w:r>
        <w:rPr>
          <w:sz w:val="28"/>
          <w:szCs w:val="28"/>
        </w:rPr>
        <w:t>анные детские учреждения необходимо</w:t>
      </w:r>
      <w:r w:rsidRPr="00A2678F">
        <w:rPr>
          <w:sz w:val="28"/>
          <w:szCs w:val="28"/>
        </w:rPr>
        <w:t xml:space="preserve"> располагать на расстоянии не более 3000 м от пожарных депо</w:t>
      </w:r>
      <w:r>
        <w:rPr>
          <w:sz w:val="28"/>
          <w:szCs w:val="28"/>
        </w:rPr>
        <w:t xml:space="preserve">,  том числе </w:t>
      </w:r>
      <w:r w:rsidRPr="00A2678F">
        <w:rPr>
          <w:sz w:val="28"/>
          <w:szCs w:val="28"/>
        </w:rPr>
        <w:t>от промышленных предприятий, улиц и дорог с интенсивным движением транспорта и железнодорожных путей, а также других источников повышенного шума, загрязнения воздуха и почвы.</w:t>
      </w:r>
    </w:p>
    <w:p w:rsidR="00695C8A" w:rsidRPr="00A2678F" w:rsidRDefault="00695C8A" w:rsidP="00695C8A">
      <w:pPr>
        <w:widowControl w:val="0"/>
        <w:autoSpaceDE w:val="0"/>
        <w:autoSpaceDN w:val="0"/>
        <w:adjustRightInd w:val="0"/>
        <w:ind w:firstLine="709"/>
        <w:jc w:val="both"/>
        <w:rPr>
          <w:sz w:val="28"/>
          <w:szCs w:val="28"/>
        </w:rPr>
      </w:pPr>
      <w:r w:rsidRPr="005B55EA">
        <w:rPr>
          <w:sz w:val="28"/>
          <w:szCs w:val="28"/>
        </w:rPr>
        <w:t>4.1.</w:t>
      </w:r>
      <w:r>
        <w:rPr>
          <w:sz w:val="28"/>
          <w:szCs w:val="28"/>
          <w:lang w:val="ky-KG"/>
        </w:rPr>
        <w:t>6</w:t>
      </w:r>
      <w:r w:rsidRPr="00A2678F">
        <w:rPr>
          <w:sz w:val="28"/>
          <w:szCs w:val="28"/>
        </w:rPr>
        <w:t xml:space="preserve"> Специализированные школы-интернаты для детей с нарушениями зрения и слуха </w:t>
      </w:r>
      <w:r>
        <w:rPr>
          <w:sz w:val="28"/>
          <w:szCs w:val="28"/>
        </w:rPr>
        <w:t>необходимо</w:t>
      </w:r>
      <w:r w:rsidRPr="00A2678F">
        <w:rPr>
          <w:sz w:val="28"/>
          <w:szCs w:val="28"/>
        </w:rPr>
        <w:t xml:space="preserve"> располагать на расстоянии не менее 1500 м от радиостанций, радиорелейных установок и пультов.</w:t>
      </w:r>
    </w:p>
    <w:p w:rsidR="00695C8A" w:rsidRPr="00487695" w:rsidRDefault="00695C8A" w:rsidP="00695C8A">
      <w:pPr>
        <w:widowControl w:val="0"/>
        <w:autoSpaceDE w:val="0"/>
        <w:autoSpaceDN w:val="0"/>
        <w:adjustRightInd w:val="0"/>
        <w:ind w:firstLine="709"/>
        <w:jc w:val="both"/>
        <w:rPr>
          <w:b/>
          <w:sz w:val="28"/>
          <w:szCs w:val="28"/>
        </w:rPr>
      </w:pPr>
      <w:r w:rsidRPr="00E94015">
        <w:rPr>
          <w:sz w:val="28"/>
          <w:szCs w:val="28"/>
        </w:rPr>
        <w:t>4</w:t>
      </w:r>
      <w:r>
        <w:rPr>
          <w:sz w:val="28"/>
          <w:szCs w:val="28"/>
        </w:rPr>
        <w:t>.1.</w:t>
      </w:r>
      <w:r>
        <w:rPr>
          <w:sz w:val="28"/>
          <w:szCs w:val="28"/>
          <w:lang w:val="ky-KG"/>
        </w:rPr>
        <w:t>7</w:t>
      </w:r>
      <w:r>
        <w:rPr>
          <w:sz w:val="28"/>
          <w:szCs w:val="28"/>
        </w:rPr>
        <w:t xml:space="preserve"> </w:t>
      </w:r>
      <w:r w:rsidRPr="00A2678F">
        <w:rPr>
          <w:sz w:val="28"/>
          <w:szCs w:val="28"/>
        </w:rPr>
        <w:t xml:space="preserve">На генеральном плане показываются объекты социальной инфраструктуры, </w:t>
      </w:r>
      <w:r>
        <w:rPr>
          <w:sz w:val="28"/>
          <w:szCs w:val="28"/>
        </w:rPr>
        <w:t xml:space="preserve">к </w:t>
      </w:r>
      <w:r w:rsidRPr="00A2678F">
        <w:rPr>
          <w:sz w:val="28"/>
          <w:szCs w:val="28"/>
        </w:rPr>
        <w:t xml:space="preserve">которым должна быть обеспечена доступность </w:t>
      </w:r>
      <w:r>
        <w:rPr>
          <w:sz w:val="28"/>
          <w:szCs w:val="28"/>
        </w:rPr>
        <w:t xml:space="preserve">для </w:t>
      </w:r>
      <w:r w:rsidRPr="00A2678F">
        <w:rPr>
          <w:sz w:val="28"/>
          <w:szCs w:val="28"/>
        </w:rPr>
        <w:t>лиц с ограниченными возможностями здоровья</w:t>
      </w:r>
      <w:r>
        <w:rPr>
          <w:sz w:val="28"/>
          <w:szCs w:val="28"/>
        </w:rPr>
        <w:t xml:space="preserve">, </w:t>
      </w:r>
      <w:r w:rsidRPr="00A2678F">
        <w:rPr>
          <w:sz w:val="28"/>
          <w:szCs w:val="28"/>
        </w:rPr>
        <w:t xml:space="preserve">гаражи и места парковки специальных автотранспортных средств </w:t>
      </w:r>
      <w:r>
        <w:rPr>
          <w:sz w:val="28"/>
          <w:szCs w:val="28"/>
        </w:rPr>
        <w:t xml:space="preserve">для </w:t>
      </w:r>
      <w:r w:rsidRPr="00BB13FE">
        <w:rPr>
          <w:sz w:val="28"/>
          <w:szCs w:val="28"/>
        </w:rPr>
        <w:t>лиц с ограниченными возможностями здоровья</w:t>
      </w:r>
      <w:r w:rsidRPr="00487695">
        <w:rPr>
          <w:sz w:val="28"/>
          <w:szCs w:val="28"/>
        </w:rPr>
        <w:t>.</w:t>
      </w:r>
    </w:p>
    <w:p w:rsidR="00695C8A" w:rsidRPr="00A2678F" w:rsidRDefault="00695C8A" w:rsidP="00695C8A">
      <w:pPr>
        <w:widowControl w:val="0"/>
        <w:autoSpaceDE w:val="0"/>
        <w:autoSpaceDN w:val="0"/>
        <w:adjustRightInd w:val="0"/>
        <w:ind w:firstLine="709"/>
        <w:jc w:val="both"/>
        <w:rPr>
          <w:sz w:val="28"/>
          <w:szCs w:val="28"/>
        </w:rPr>
      </w:pPr>
      <w:r w:rsidRPr="00E94015">
        <w:rPr>
          <w:sz w:val="28"/>
          <w:szCs w:val="28"/>
        </w:rPr>
        <w:t>4</w:t>
      </w:r>
      <w:r>
        <w:rPr>
          <w:sz w:val="28"/>
          <w:szCs w:val="28"/>
        </w:rPr>
        <w:t>.1.</w:t>
      </w:r>
      <w:r>
        <w:rPr>
          <w:sz w:val="28"/>
          <w:szCs w:val="28"/>
          <w:lang w:val="ky-KG"/>
        </w:rPr>
        <w:t>8</w:t>
      </w:r>
      <w:r w:rsidRPr="00A2678F">
        <w:rPr>
          <w:sz w:val="28"/>
          <w:szCs w:val="28"/>
        </w:rPr>
        <w:t xml:space="preserve"> </w:t>
      </w:r>
      <w:r>
        <w:rPr>
          <w:sz w:val="28"/>
          <w:szCs w:val="28"/>
        </w:rPr>
        <w:t>Расположение</w:t>
      </w:r>
      <w:r w:rsidRPr="00A2678F">
        <w:rPr>
          <w:sz w:val="28"/>
          <w:szCs w:val="28"/>
        </w:rPr>
        <w:t xml:space="preserve"> в структуре города специализированных учреждений, предназначенных для медицинского обслуживания и реабилитации</w:t>
      </w:r>
      <w:r>
        <w:rPr>
          <w:sz w:val="28"/>
          <w:szCs w:val="28"/>
        </w:rPr>
        <w:t xml:space="preserve"> </w:t>
      </w:r>
      <w:r w:rsidRPr="00A2678F">
        <w:rPr>
          <w:sz w:val="28"/>
          <w:szCs w:val="28"/>
        </w:rPr>
        <w:t>лиц с ограниченными возможностями здоровья</w:t>
      </w:r>
      <w:r>
        <w:rPr>
          <w:sz w:val="28"/>
          <w:szCs w:val="28"/>
        </w:rPr>
        <w:t>,</w:t>
      </w:r>
      <w:r w:rsidRPr="00A2678F">
        <w:rPr>
          <w:sz w:val="28"/>
          <w:szCs w:val="28"/>
        </w:rPr>
        <w:t xml:space="preserve"> и вместимость этих учреждений </w:t>
      </w:r>
      <w:r>
        <w:rPr>
          <w:sz w:val="28"/>
          <w:szCs w:val="28"/>
        </w:rPr>
        <w:t>необходимо</w:t>
      </w:r>
      <w:r w:rsidRPr="00A2678F">
        <w:rPr>
          <w:sz w:val="28"/>
          <w:szCs w:val="28"/>
        </w:rPr>
        <w:t xml:space="preserve"> определять по реальной и прогнозируемой в них потребности в конкретном городе, районе, микрорайоне.</w:t>
      </w:r>
    </w:p>
    <w:p w:rsidR="00695C8A" w:rsidRPr="00A2678F" w:rsidRDefault="00695C8A" w:rsidP="00695C8A">
      <w:pPr>
        <w:widowControl w:val="0"/>
        <w:autoSpaceDE w:val="0"/>
        <w:autoSpaceDN w:val="0"/>
        <w:adjustRightInd w:val="0"/>
        <w:ind w:firstLine="709"/>
        <w:jc w:val="both"/>
        <w:rPr>
          <w:sz w:val="28"/>
          <w:szCs w:val="28"/>
        </w:rPr>
      </w:pPr>
      <w:r w:rsidRPr="00E94015">
        <w:rPr>
          <w:sz w:val="28"/>
          <w:szCs w:val="28"/>
        </w:rPr>
        <w:t>4.</w:t>
      </w:r>
      <w:r>
        <w:rPr>
          <w:sz w:val="28"/>
          <w:szCs w:val="28"/>
        </w:rPr>
        <w:t>1.</w:t>
      </w:r>
      <w:r>
        <w:rPr>
          <w:sz w:val="28"/>
          <w:szCs w:val="28"/>
          <w:lang w:val="ky-KG"/>
        </w:rPr>
        <w:t>9</w:t>
      </w:r>
      <w:r w:rsidRPr="00A2678F">
        <w:rPr>
          <w:sz w:val="28"/>
          <w:szCs w:val="28"/>
        </w:rPr>
        <w:t xml:space="preserve"> Вместимость домов-интернатов для лиц с ограниченными возможностями здоровья</w:t>
      </w:r>
      <w:r>
        <w:rPr>
          <w:sz w:val="28"/>
          <w:szCs w:val="28"/>
        </w:rPr>
        <w:t>, необходимо</w:t>
      </w:r>
      <w:r w:rsidRPr="00A2678F">
        <w:rPr>
          <w:sz w:val="28"/>
          <w:szCs w:val="28"/>
        </w:rPr>
        <w:t xml:space="preserve"> устанавливать из расчета 2-9 места на 1000 жителей города или другого населенного пункта и прилегающего к нему района в зависимости от процента населения в возрасте более 58 лет (женщины) и 65 лет (мужчины).</w:t>
      </w:r>
    </w:p>
    <w:p w:rsidR="00695C8A" w:rsidRPr="00A2678F" w:rsidRDefault="00695C8A" w:rsidP="00695C8A">
      <w:pPr>
        <w:widowControl w:val="0"/>
        <w:autoSpaceDE w:val="0"/>
        <w:autoSpaceDN w:val="0"/>
        <w:adjustRightInd w:val="0"/>
        <w:ind w:firstLine="709"/>
        <w:jc w:val="both"/>
        <w:rPr>
          <w:sz w:val="28"/>
          <w:szCs w:val="28"/>
        </w:rPr>
      </w:pPr>
      <w:r w:rsidRPr="00E94015">
        <w:rPr>
          <w:sz w:val="28"/>
          <w:szCs w:val="28"/>
        </w:rPr>
        <w:t>4</w:t>
      </w:r>
      <w:r>
        <w:rPr>
          <w:sz w:val="28"/>
          <w:szCs w:val="28"/>
        </w:rPr>
        <w:t>.1.</w:t>
      </w:r>
      <w:r>
        <w:rPr>
          <w:sz w:val="28"/>
          <w:szCs w:val="28"/>
          <w:lang w:val="ky-KG"/>
        </w:rPr>
        <w:t>10</w:t>
      </w:r>
      <w:r>
        <w:rPr>
          <w:sz w:val="28"/>
          <w:szCs w:val="28"/>
        </w:rPr>
        <w:t xml:space="preserve"> </w:t>
      </w:r>
      <w:r w:rsidRPr="00A2678F">
        <w:rPr>
          <w:sz w:val="28"/>
          <w:szCs w:val="28"/>
        </w:rPr>
        <w:t>Требования по обеспечению условий жизнедеятельности</w:t>
      </w:r>
      <w:r>
        <w:rPr>
          <w:sz w:val="28"/>
          <w:szCs w:val="28"/>
        </w:rPr>
        <w:t xml:space="preserve"> лиц </w:t>
      </w:r>
      <w:r w:rsidRPr="00A2678F">
        <w:rPr>
          <w:sz w:val="28"/>
          <w:szCs w:val="28"/>
        </w:rPr>
        <w:t>с ограниченными возможностями здоровья</w:t>
      </w:r>
      <w:r>
        <w:rPr>
          <w:sz w:val="28"/>
          <w:szCs w:val="28"/>
        </w:rPr>
        <w:t xml:space="preserve">, </w:t>
      </w:r>
      <w:r w:rsidRPr="00A2678F">
        <w:rPr>
          <w:sz w:val="28"/>
          <w:szCs w:val="28"/>
        </w:rPr>
        <w:t>при разработке градостроительной документации на всех стадиях и видах проектирования, кроме проектов детальной планировки и проектов застройки (планировочной документации), устанавливаются в соответствующих нормативных документах в области строительства.</w:t>
      </w:r>
    </w:p>
    <w:p w:rsidR="00695C8A" w:rsidRPr="00A2678F" w:rsidRDefault="00695C8A" w:rsidP="00695C8A">
      <w:pPr>
        <w:widowControl w:val="0"/>
        <w:autoSpaceDE w:val="0"/>
        <w:autoSpaceDN w:val="0"/>
        <w:adjustRightInd w:val="0"/>
        <w:ind w:firstLine="709"/>
        <w:jc w:val="both"/>
        <w:rPr>
          <w:sz w:val="28"/>
          <w:szCs w:val="28"/>
        </w:rPr>
      </w:pPr>
      <w:r w:rsidRPr="00E94015">
        <w:rPr>
          <w:sz w:val="28"/>
          <w:szCs w:val="28"/>
        </w:rPr>
        <w:t>4</w:t>
      </w:r>
      <w:r>
        <w:rPr>
          <w:sz w:val="28"/>
          <w:szCs w:val="28"/>
        </w:rPr>
        <w:t>.1.</w:t>
      </w:r>
      <w:r w:rsidRPr="00A2678F">
        <w:rPr>
          <w:sz w:val="28"/>
          <w:szCs w:val="28"/>
        </w:rPr>
        <w:t>1</w:t>
      </w:r>
      <w:r>
        <w:rPr>
          <w:sz w:val="28"/>
          <w:szCs w:val="28"/>
          <w:lang w:val="ky-KG"/>
        </w:rPr>
        <w:t>1</w:t>
      </w:r>
      <w:r>
        <w:rPr>
          <w:sz w:val="28"/>
          <w:szCs w:val="28"/>
        </w:rPr>
        <w:t xml:space="preserve"> </w:t>
      </w:r>
      <w:r w:rsidRPr="00A2678F">
        <w:rPr>
          <w:sz w:val="28"/>
          <w:szCs w:val="28"/>
        </w:rPr>
        <w:t xml:space="preserve">При подготовке и утверждении </w:t>
      </w:r>
      <w:r>
        <w:rPr>
          <w:sz w:val="28"/>
          <w:szCs w:val="28"/>
        </w:rPr>
        <w:t>архитектурно-планировочных условий на</w:t>
      </w:r>
      <w:r w:rsidRPr="00A2678F">
        <w:rPr>
          <w:sz w:val="28"/>
          <w:szCs w:val="28"/>
        </w:rPr>
        <w:t xml:space="preserve"> проектирование застройки или объектов строительства местными органами архитектуры должны устанавливаться основные обязательные требования, выполнение которых средствами архитектуры и градостроительства обеспечивает создание условий доступности строящихся зданий и сооружений для</w:t>
      </w:r>
      <w:r>
        <w:rPr>
          <w:sz w:val="28"/>
          <w:szCs w:val="28"/>
        </w:rPr>
        <w:t xml:space="preserve"> </w:t>
      </w:r>
      <w:r w:rsidRPr="00487695">
        <w:rPr>
          <w:sz w:val="28"/>
          <w:szCs w:val="28"/>
        </w:rPr>
        <w:t>лиц с ограниченными возможностями здоровья</w:t>
      </w:r>
      <w:r w:rsidRPr="00A2678F">
        <w:rPr>
          <w:sz w:val="28"/>
          <w:szCs w:val="28"/>
        </w:rPr>
        <w:t>.</w:t>
      </w:r>
    </w:p>
    <w:p w:rsidR="00695C8A" w:rsidRPr="00A2678F" w:rsidRDefault="00695C8A" w:rsidP="00695C8A">
      <w:pPr>
        <w:widowControl w:val="0"/>
        <w:autoSpaceDE w:val="0"/>
        <w:autoSpaceDN w:val="0"/>
        <w:adjustRightInd w:val="0"/>
        <w:ind w:firstLine="709"/>
        <w:jc w:val="both"/>
        <w:rPr>
          <w:sz w:val="28"/>
          <w:szCs w:val="28"/>
        </w:rPr>
      </w:pPr>
      <w:r w:rsidRPr="00E94015">
        <w:rPr>
          <w:sz w:val="28"/>
          <w:szCs w:val="28"/>
        </w:rPr>
        <w:t>4</w:t>
      </w:r>
      <w:r>
        <w:rPr>
          <w:sz w:val="28"/>
          <w:szCs w:val="28"/>
        </w:rPr>
        <w:t>.1.</w:t>
      </w:r>
      <w:r w:rsidRPr="00A2678F">
        <w:rPr>
          <w:sz w:val="28"/>
          <w:szCs w:val="28"/>
        </w:rPr>
        <w:t>1</w:t>
      </w:r>
      <w:r>
        <w:rPr>
          <w:sz w:val="28"/>
          <w:szCs w:val="28"/>
          <w:lang w:val="ky-KG"/>
        </w:rPr>
        <w:t>2</w:t>
      </w:r>
      <w:r w:rsidRPr="00A2678F">
        <w:rPr>
          <w:sz w:val="28"/>
          <w:szCs w:val="28"/>
        </w:rPr>
        <w:t xml:space="preserve"> Учреждения торговли товарами повседневного спроса (булочные, молочные) рекомендуется размещать не на перекрестках, а в застройке жилых улиц, с учетом подъездных путей для</w:t>
      </w:r>
      <w:r>
        <w:rPr>
          <w:sz w:val="28"/>
          <w:szCs w:val="28"/>
        </w:rPr>
        <w:t xml:space="preserve"> </w:t>
      </w:r>
      <w:r w:rsidRPr="00A2678F">
        <w:rPr>
          <w:sz w:val="28"/>
          <w:szCs w:val="28"/>
        </w:rPr>
        <w:t>лиц с ограниченными возможностями здоровья.</w:t>
      </w:r>
    </w:p>
    <w:p w:rsidR="00695C8A" w:rsidRPr="00A2678F" w:rsidRDefault="00695C8A" w:rsidP="00695C8A">
      <w:pPr>
        <w:widowControl w:val="0"/>
        <w:autoSpaceDE w:val="0"/>
        <w:autoSpaceDN w:val="0"/>
        <w:adjustRightInd w:val="0"/>
        <w:ind w:firstLine="709"/>
        <w:jc w:val="both"/>
        <w:rPr>
          <w:sz w:val="28"/>
          <w:szCs w:val="28"/>
        </w:rPr>
      </w:pPr>
    </w:p>
    <w:p w:rsidR="00695C8A" w:rsidRPr="00DF3806" w:rsidRDefault="00695C8A" w:rsidP="00695C8A">
      <w:pPr>
        <w:widowControl w:val="0"/>
        <w:autoSpaceDE w:val="0"/>
        <w:autoSpaceDN w:val="0"/>
        <w:adjustRightInd w:val="0"/>
        <w:ind w:firstLine="709"/>
        <w:rPr>
          <w:b/>
          <w:sz w:val="28"/>
          <w:szCs w:val="28"/>
        </w:rPr>
      </w:pPr>
      <w:r w:rsidRPr="00DF3806">
        <w:rPr>
          <w:b/>
          <w:sz w:val="28"/>
          <w:szCs w:val="28"/>
        </w:rPr>
        <w:lastRenderedPageBreak/>
        <w:t>4.2. Размеры территорий</w:t>
      </w:r>
    </w:p>
    <w:p w:rsidR="00695C8A" w:rsidRDefault="00695C8A" w:rsidP="00695C8A">
      <w:pPr>
        <w:widowControl w:val="0"/>
        <w:autoSpaceDE w:val="0"/>
        <w:autoSpaceDN w:val="0"/>
        <w:adjustRightInd w:val="0"/>
        <w:ind w:firstLine="709"/>
        <w:jc w:val="both"/>
        <w:rPr>
          <w:sz w:val="28"/>
          <w:szCs w:val="28"/>
        </w:rPr>
      </w:pPr>
      <w:r w:rsidRPr="00E94015">
        <w:rPr>
          <w:sz w:val="28"/>
          <w:szCs w:val="28"/>
        </w:rPr>
        <w:t>4</w:t>
      </w:r>
      <w:r>
        <w:rPr>
          <w:sz w:val="28"/>
          <w:szCs w:val="28"/>
        </w:rPr>
        <w:t>.</w:t>
      </w:r>
      <w:r w:rsidRPr="00E94015">
        <w:rPr>
          <w:sz w:val="28"/>
          <w:szCs w:val="28"/>
        </w:rPr>
        <w:t>2</w:t>
      </w:r>
      <w:r>
        <w:rPr>
          <w:sz w:val="28"/>
          <w:szCs w:val="28"/>
        </w:rPr>
        <w:t>.1</w:t>
      </w:r>
      <w:r w:rsidRPr="00A2678F">
        <w:rPr>
          <w:sz w:val="28"/>
          <w:szCs w:val="28"/>
        </w:rPr>
        <w:t xml:space="preserve"> Расчетную площадь земельных участков домов-интернатов для</w:t>
      </w:r>
      <w:r>
        <w:rPr>
          <w:sz w:val="28"/>
          <w:szCs w:val="28"/>
        </w:rPr>
        <w:t xml:space="preserve"> </w:t>
      </w:r>
      <w:r w:rsidRPr="00A2678F">
        <w:rPr>
          <w:sz w:val="28"/>
          <w:szCs w:val="28"/>
        </w:rPr>
        <w:t xml:space="preserve">лиц с ограниченными возможностями здоровья, территориальных центров социального обслуживания и специализированных детских учреждений </w:t>
      </w:r>
      <w:r>
        <w:rPr>
          <w:sz w:val="28"/>
          <w:szCs w:val="28"/>
        </w:rPr>
        <w:t>необходимо                                                                                                                                                                                                                                                                                                                                                                                                                                                                        принимать в соответствии с таблицами</w:t>
      </w:r>
      <w:r w:rsidRPr="00A2678F">
        <w:rPr>
          <w:sz w:val="28"/>
          <w:szCs w:val="28"/>
        </w:rPr>
        <w:t xml:space="preserve"> 1 и 2.</w:t>
      </w:r>
    </w:p>
    <w:p w:rsidR="00695C8A" w:rsidRPr="00A2678F" w:rsidRDefault="00695C8A" w:rsidP="00695C8A">
      <w:pPr>
        <w:widowControl w:val="0"/>
        <w:autoSpaceDE w:val="0"/>
        <w:autoSpaceDN w:val="0"/>
        <w:adjustRightInd w:val="0"/>
        <w:ind w:firstLine="709"/>
        <w:jc w:val="both"/>
        <w:rPr>
          <w:sz w:val="28"/>
          <w:szCs w:val="28"/>
        </w:rPr>
      </w:pPr>
    </w:p>
    <w:p w:rsidR="00695C8A" w:rsidRPr="00A2678F" w:rsidRDefault="00695C8A" w:rsidP="00695C8A">
      <w:pPr>
        <w:widowControl w:val="0"/>
        <w:autoSpaceDE w:val="0"/>
        <w:autoSpaceDN w:val="0"/>
        <w:adjustRightInd w:val="0"/>
        <w:rPr>
          <w:sz w:val="28"/>
          <w:szCs w:val="28"/>
        </w:rPr>
      </w:pPr>
      <w:r w:rsidRPr="00A2678F">
        <w:rPr>
          <w:sz w:val="28"/>
          <w:szCs w:val="28"/>
        </w:rPr>
        <w:t>Таблица 1</w:t>
      </w:r>
    </w:p>
    <w:p w:rsidR="00695C8A" w:rsidRPr="00A2678F" w:rsidRDefault="00695C8A" w:rsidP="00695C8A">
      <w:pPr>
        <w:widowControl w:val="0"/>
        <w:autoSpaceDE w:val="0"/>
        <w:autoSpaceDN w:val="0"/>
        <w:adjustRightInd w:val="0"/>
        <w:ind w:firstLine="709"/>
        <w:rPr>
          <w:sz w:val="28"/>
          <w:szCs w:val="28"/>
        </w:rPr>
      </w:pPr>
    </w:p>
    <w:tbl>
      <w:tblPr>
        <w:tblStyle w:val="a3"/>
        <w:tblW w:w="0" w:type="auto"/>
        <w:tblInd w:w="108" w:type="dxa"/>
        <w:tblLook w:val="04A0" w:firstRow="1" w:lastRow="0" w:firstColumn="1" w:lastColumn="0" w:noHBand="0" w:noVBand="1"/>
      </w:tblPr>
      <w:tblGrid>
        <w:gridCol w:w="2807"/>
        <w:gridCol w:w="2116"/>
        <w:gridCol w:w="4313"/>
      </w:tblGrid>
      <w:tr w:rsidR="00695C8A" w:rsidRPr="00A2678F" w:rsidTr="00A6688F">
        <w:tc>
          <w:tcPr>
            <w:tcW w:w="2807" w:type="dxa"/>
            <w:tcBorders>
              <w:bottom w:val="double" w:sz="4" w:space="0" w:color="auto"/>
            </w:tcBorders>
          </w:tcPr>
          <w:p w:rsidR="00695C8A" w:rsidRPr="009E1664" w:rsidRDefault="00695C8A" w:rsidP="00A6688F">
            <w:pPr>
              <w:widowControl w:val="0"/>
              <w:autoSpaceDE w:val="0"/>
              <w:autoSpaceDN w:val="0"/>
              <w:adjustRightInd w:val="0"/>
              <w:ind w:firstLine="37"/>
              <w:jc w:val="center"/>
              <w:rPr>
                <w:sz w:val="28"/>
                <w:szCs w:val="28"/>
              </w:rPr>
            </w:pPr>
            <w:r w:rsidRPr="009E1664">
              <w:rPr>
                <w:sz w:val="28"/>
                <w:szCs w:val="28"/>
              </w:rPr>
              <w:t>Типы зданий</w:t>
            </w:r>
          </w:p>
        </w:tc>
        <w:tc>
          <w:tcPr>
            <w:tcW w:w="2116" w:type="dxa"/>
            <w:tcBorders>
              <w:bottom w:val="double" w:sz="4" w:space="0" w:color="auto"/>
            </w:tcBorders>
          </w:tcPr>
          <w:p w:rsidR="00695C8A" w:rsidRPr="009E1664" w:rsidRDefault="00695C8A" w:rsidP="00A6688F">
            <w:pPr>
              <w:ind w:firstLine="37"/>
              <w:jc w:val="center"/>
              <w:rPr>
                <w:sz w:val="28"/>
                <w:szCs w:val="28"/>
              </w:rPr>
            </w:pPr>
            <w:r w:rsidRPr="009E1664">
              <w:rPr>
                <w:sz w:val="28"/>
                <w:szCs w:val="28"/>
              </w:rPr>
              <w:t>Вместимость</w:t>
            </w:r>
          </w:p>
          <w:p w:rsidR="00695C8A" w:rsidRPr="009E1664" w:rsidRDefault="00695C8A" w:rsidP="00A6688F">
            <w:pPr>
              <w:ind w:firstLine="37"/>
              <w:jc w:val="center"/>
              <w:rPr>
                <w:sz w:val="28"/>
                <w:szCs w:val="28"/>
              </w:rPr>
            </w:pPr>
            <w:r w:rsidRPr="009E1664">
              <w:rPr>
                <w:sz w:val="28"/>
                <w:szCs w:val="28"/>
              </w:rPr>
              <w:t>мест</w:t>
            </w:r>
          </w:p>
        </w:tc>
        <w:tc>
          <w:tcPr>
            <w:tcW w:w="4313" w:type="dxa"/>
            <w:tcBorders>
              <w:bottom w:val="double" w:sz="4" w:space="0" w:color="auto"/>
            </w:tcBorders>
          </w:tcPr>
          <w:p w:rsidR="00695C8A" w:rsidRPr="009E1664" w:rsidRDefault="00695C8A" w:rsidP="00A6688F">
            <w:pPr>
              <w:ind w:firstLine="37"/>
              <w:jc w:val="center"/>
              <w:rPr>
                <w:sz w:val="28"/>
                <w:szCs w:val="28"/>
              </w:rPr>
            </w:pPr>
            <w:r w:rsidRPr="009E1664">
              <w:rPr>
                <w:sz w:val="28"/>
                <w:szCs w:val="28"/>
              </w:rPr>
              <w:t>Площадь земельного участка, м</w:t>
            </w:r>
            <w:r w:rsidRPr="009E1664">
              <w:rPr>
                <w:sz w:val="28"/>
                <w:szCs w:val="28"/>
                <w:vertAlign w:val="superscript"/>
              </w:rPr>
              <w:t>2</w:t>
            </w:r>
            <w:r w:rsidRPr="009E1664">
              <w:rPr>
                <w:sz w:val="28"/>
                <w:szCs w:val="28"/>
              </w:rPr>
              <w:t xml:space="preserve"> на 1 место, не менее</w:t>
            </w:r>
          </w:p>
          <w:p w:rsidR="00695C8A" w:rsidRPr="009E1664" w:rsidRDefault="00695C8A" w:rsidP="00A6688F">
            <w:pPr>
              <w:ind w:firstLine="37"/>
              <w:jc w:val="center"/>
              <w:rPr>
                <w:sz w:val="28"/>
                <w:szCs w:val="28"/>
              </w:rPr>
            </w:pPr>
          </w:p>
        </w:tc>
      </w:tr>
      <w:tr w:rsidR="00695C8A" w:rsidRPr="00A2678F" w:rsidTr="00A6688F">
        <w:tc>
          <w:tcPr>
            <w:tcW w:w="2807" w:type="dxa"/>
            <w:vMerge w:val="restart"/>
            <w:tcBorders>
              <w:top w:val="double" w:sz="4" w:space="0" w:color="auto"/>
            </w:tcBorders>
          </w:tcPr>
          <w:p w:rsidR="00695C8A" w:rsidRPr="009E1664" w:rsidRDefault="00695C8A" w:rsidP="00A6688F">
            <w:pPr>
              <w:ind w:firstLine="37"/>
              <w:jc w:val="center"/>
              <w:rPr>
                <w:sz w:val="28"/>
                <w:szCs w:val="28"/>
              </w:rPr>
            </w:pPr>
          </w:p>
          <w:p w:rsidR="00695C8A" w:rsidRDefault="00695C8A" w:rsidP="00A6688F">
            <w:pPr>
              <w:ind w:firstLine="37"/>
              <w:jc w:val="center"/>
              <w:rPr>
                <w:sz w:val="28"/>
                <w:szCs w:val="28"/>
              </w:rPr>
            </w:pPr>
            <w:r w:rsidRPr="009E1664">
              <w:rPr>
                <w:sz w:val="28"/>
                <w:szCs w:val="28"/>
              </w:rPr>
              <w:t xml:space="preserve">Дома-интернаты для </w:t>
            </w:r>
          </w:p>
          <w:p w:rsidR="00695C8A" w:rsidRPr="009E1664" w:rsidRDefault="00695C8A" w:rsidP="00A6688F">
            <w:pPr>
              <w:ind w:firstLine="37"/>
              <w:jc w:val="center"/>
              <w:rPr>
                <w:sz w:val="28"/>
                <w:szCs w:val="28"/>
              </w:rPr>
            </w:pPr>
            <w:r w:rsidRPr="00A2678F">
              <w:rPr>
                <w:sz w:val="28"/>
                <w:szCs w:val="28"/>
              </w:rPr>
              <w:t>лиц с ограниченными возможностями здоровья</w:t>
            </w:r>
          </w:p>
        </w:tc>
        <w:tc>
          <w:tcPr>
            <w:tcW w:w="2116" w:type="dxa"/>
            <w:tcBorders>
              <w:top w:val="double" w:sz="4" w:space="0" w:color="auto"/>
            </w:tcBorders>
          </w:tcPr>
          <w:p w:rsidR="00695C8A" w:rsidRPr="009E1664" w:rsidRDefault="00695C8A" w:rsidP="00A6688F">
            <w:pPr>
              <w:ind w:firstLine="37"/>
              <w:jc w:val="center"/>
              <w:rPr>
                <w:sz w:val="28"/>
                <w:szCs w:val="28"/>
              </w:rPr>
            </w:pPr>
          </w:p>
          <w:p w:rsidR="00695C8A" w:rsidRPr="009E1664" w:rsidRDefault="00695C8A" w:rsidP="00A6688F">
            <w:pPr>
              <w:ind w:firstLine="37"/>
              <w:jc w:val="center"/>
              <w:rPr>
                <w:sz w:val="28"/>
                <w:szCs w:val="28"/>
              </w:rPr>
            </w:pPr>
            <w:r w:rsidRPr="009E1664">
              <w:rPr>
                <w:sz w:val="28"/>
                <w:szCs w:val="28"/>
              </w:rPr>
              <w:t>до 50</w:t>
            </w:r>
          </w:p>
        </w:tc>
        <w:tc>
          <w:tcPr>
            <w:tcW w:w="4313" w:type="dxa"/>
            <w:tcBorders>
              <w:top w:val="double" w:sz="4" w:space="0" w:color="auto"/>
            </w:tcBorders>
          </w:tcPr>
          <w:p w:rsidR="00695C8A" w:rsidRPr="009E1664" w:rsidRDefault="00695C8A" w:rsidP="00A6688F">
            <w:pPr>
              <w:widowControl w:val="0"/>
              <w:autoSpaceDE w:val="0"/>
              <w:autoSpaceDN w:val="0"/>
              <w:adjustRightInd w:val="0"/>
              <w:ind w:firstLine="37"/>
              <w:rPr>
                <w:sz w:val="28"/>
                <w:szCs w:val="28"/>
              </w:rPr>
            </w:pPr>
          </w:p>
          <w:p w:rsidR="00695C8A" w:rsidRPr="009E1664" w:rsidRDefault="00695C8A" w:rsidP="00A6688F">
            <w:pPr>
              <w:widowControl w:val="0"/>
              <w:autoSpaceDE w:val="0"/>
              <w:autoSpaceDN w:val="0"/>
              <w:adjustRightInd w:val="0"/>
              <w:ind w:firstLine="37"/>
              <w:jc w:val="center"/>
              <w:rPr>
                <w:sz w:val="28"/>
                <w:szCs w:val="28"/>
              </w:rPr>
            </w:pPr>
            <w:r w:rsidRPr="009E1664">
              <w:rPr>
                <w:sz w:val="28"/>
                <w:szCs w:val="28"/>
              </w:rPr>
              <w:t>200</w:t>
            </w:r>
          </w:p>
        </w:tc>
      </w:tr>
      <w:tr w:rsidR="00695C8A" w:rsidRPr="00A2678F" w:rsidTr="00A6688F">
        <w:tc>
          <w:tcPr>
            <w:tcW w:w="2807" w:type="dxa"/>
            <w:vMerge/>
          </w:tcPr>
          <w:p w:rsidR="00695C8A" w:rsidRPr="009E1664" w:rsidRDefault="00695C8A" w:rsidP="00A6688F">
            <w:pPr>
              <w:ind w:firstLine="37"/>
              <w:jc w:val="center"/>
              <w:rPr>
                <w:sz w:val="28"/>
                <w:szCs w:val="28"/>
              </w:rPr>
            </w:pPr>
          </w:p>
        </w:tc>
        <w:tc>
          <w:tcPr>
            <w:tcW w:w="2116" w:type="dxa"/>
          </w:tcPr>
          <w:p w:rsidR="00695C8A" w:rsidRPr="009E1664" w:rsidRDefault="00695C8A" w:rsidP="00A6688F">
            <w:pPr>
              <w:ind w:firstLine="37"/>
              <w:jc w:val="center"/>
              <w:rPr>
                <w:sz w:val="28"/>
                <w:szCs w:val="28"/>
              </w:rPr>
            </w:pPr>
            <w:r w:rsidRPr="009E1664">
              <w:rPr>
                <w:sz w:val="28"/>
                <w:szCs w:val="28"/>
              </w:rPr>
              <w:t>51-100</w:t>
            </w:r>
          </w:p>
        </w:tc>
        <w:tc>
          <w:tcPr>
            <w:tcW w:w="4313" w:type="dxa"/>
          </w:tcPr>
          <w:p w:rsidR="00695C8A" w:rsidRPr="009E1664" w:rsidRDefault="00695C8A" w:rsidP="00A6688F">
            <w:pPr>
              <w:widowControl w:val="0"/>
              <w:autoSpaceDE w:val="0"/>
              <w:autoSpaceDN w:val="0"/>
              <w:adjustRightInd w:val="0"/>
              <w:ind w:firstLine="37"/>
              <w:jc w:val="center"/>
              <w:rPr>
                <w:sz w:val="28"/>
                <w:szCs w:val="28"/>
              </w:rPr>
            </w:pPr>
            <w:r w:rsidRPr="009E1664">
              <w:rPr>
                <w:sz w:val="28"/>
                <w:szCs w:val="28"/>
              </w:rPr>
              <w:t>175</w:t>
            </w:r>
          </w:p>
        </w:tc>
      </w:tr>
      <w:tr w:rsidR="00695C8A" w:rsidRPr="00A2678F" w:rsidTr="00A6688F">
        <w:tc>
          <w:tcPr>
            <w:tcW w:w="2807" w:type="dxa"/>
            <w:vMerge/>
          </w:tcPr>
          <w:p w:rsidR="00695C8A" w:rsidRPr="009E1664" w:rsidRDefault="00695C8A" w:rsidP="00A6688F">
            <w:pPr>
              <w:ind w:firstLine="37"/>
              <w:jc w:val="center"/>
              <w:rPr>
                <w:sz w:val="28"/>
                <w:szCs w:val="28"/>
              </w:rPr>
            </w:pPr>
          </w:p>
        </w:tc>
        <w:tc>
          <w:tcPr>
            <w:tcW w:w="2116" w:type="dxa"/>
          </w:tcPr>
          <w:p w:rsidR="00695C8A" w:rsidRPr="009E1664" w:rsidRDefault="00695C8A" w:rsidP="00A6688F">
            <w:pPr>
              <w:ind w:firstLine="37"/>
              <w:jc w:val="center"/>
              <w:rPr>
                <w:sz w:val="28"/>
                <w:szCs w:val="28"/>
              </w:rPr>
            </w:pPr>
            <w:r w:rsidRPr="009E1664">
              <w:rPr>
                <w:sz w:val="28"/>
                <w:szCs w:val="28"/>
              </w:rPr>
              <w:t>101-200</w:t>
            </w:r>
          </w:p>
        </w:tc>
        <w:tc>
          <w:tcPr>
            <w:tcW w:w="4313" w:type="dxa"/>
          </w:tcPr>
          <w:p w:rsidR="00695C8A" w:rsidRPr="009E1664" w:rsidRDefault="00695C8A" w:rsidP="00A6688F">
            <w:pPr>
              <w:widowControl w:val="0"/>
              <w:autoSpaceDE w:val="0"/>
              <w:autoSpaceDN w:val="0"/>
              <w:adjustRightInd w:val="0"/>
              <w:ind w:firstLine="37"/>
              <w:jc w:val="center"/>
              <w:rPr>
                <w:sz w:val="28"/>
                <w:szCs w:val="28"/>
              </w:rPr>
            </w:pPr>
            <w:r w:rsidRPr="009E1664">
              <w:rPr>
                <w:sz w:val="28"/>
                <w:szCs w:val="28"/>
              </w:rPr>
              <w:t>125</w:t>
            </w:r>
          </w:p>
        </w:tc>
      </w:tr>
      <w:tr w:rsidR="00695C8A" w:rsidRPr="00A2678F" w:rsidTr="00A6688F">
        <w:tc>
          <w:tcPr>
            <w:tcW w:w="2807" w:type="dxa"/>
            <w:vMerge/>
          </w:tcPr>
          <w:p w:rsidR="00695C8A" w:rsidRPr="009E1664" w:rsidRDefault="00695C8A" w:rsidP="00A6688F">
            <w:pPr>
              <w:ind w:firstLine="37"/>
              <w:jc w:val="center"/>
              <w:rPr>
                <w:sz w:val="28"/>
                <w:szCs w:val="28"/>
              </w:rPr>
            </w:pPr>
          </w:p>
        </w:tc>
        <w:tc>
          <w:tcPr>
            <w:tcW w:w="2116" w:type="dxa"/>
          </w:tcPr>
          <w:p w:rsidR="00695C8A" w:rsidRPr="009E1664" w:rsidRDefault="00695C8A" w:rsidP="00A6688F">
            <w:pPr>
              <w:ind w:firstLine="37"/>
              <w:jc w:val="center"/>
              <w:rPr>
                <w:sz w:val="28"/>
                <w:szCs w:val="28"/>
              </w:rPr>
            </w:pPr>
            <w:r w:rsidRPr="009E1664">
              <w:rPr>
                <w:sz w:val="28"/>
                <w:szCs w:val="28"/>
              </w:rPr>
              <w:t>201-300</w:t>
            </w:r>
          </w:p>
        </w:tc>
        <w:tc>
          <w:tcPr>
            <w:tcW w:w="4313" w:type="dxa"/>
          </w:tcPr>
          <w:p w:rsidR="00695C8A" w:rsidRPr="009E1664" w:rsidRDefault="00695C8A" w:rsidP="00A6688F">
            <w:pPr>
              <w:widowControl w:val="0"/>
              <w:autoSpaceDE w:val="0"/>
              <w:autoSpaceDN w:val="0"/>
              <w:adjustRightInd w:val="0"/>
              <w:ind w:firstLine="37"/>
              <w:jc w:val="center"/>
              <w:rPr>
                <w:sz w:val="28"/>
                <w:szCs w:val="28"/>
              </w:rPr>
            </w:pPr>
            <w:r w:rsidRPr="009E1664">
              <w:rPr>
                <w:sz w:val="28"/>
                <w:szCs w:val="28"/>
              </w:rPr>
              <w:t>100</w:t>
            </w:r>
          </w:p>
        </w:tc>
      </w:tr>
      <w:tr w:rsidR="00695C8A" w:rsidRPr="00A2678F" w:rsidTr="00A6688F">
        <w:tc>
          <w:tcPr>
            <w:tcW w:w="2807" w:type="dxa"/>
            <w:vMerge w:val="restart"/>
          </w:tcPr>
          <w:p w:rsidR="00695C8A" w:rsidRPr="009E1664" w:rsidRDefault="00695C8A" w:rsidP="00A6688F">
            <w:pPr>
              <w:ind w:firstLine="37"/>
              <w:jc w:val="center"/>
              <w:rPr>
                <w:sz w:val="28"/>
                <w:szCs w:val="28"/>
              </w:rPr>
            </w:pPr>
            <w:r w:rsidRPr="009E1664">
              <w:rPr>
                <w:sz w:val="28"/>
                <w:szCs w:val="28"/>
              </w:rPr>
              <w:t>Территориальные центры социального обслуживания</w:t>
            </w:r>
          </w:p>
        </w:tc>
        <w:tc>
          <w:tcPr>
            <w:tcW w:w="2116" w:type="dxa"/>
          </w:tcPr>
          <w:p w:rsidR="00695C8A" w:rsidRPr="009E1664" w:rsidRDefault="00695C8A" w:rsidP="00A6688F">
            <w:pPr>
              <w:widowControl w:val="0"/>
              <w:autoSpaceDE w:val="0"/>
              <w:autoSpaceDN w:val="0"/>
              <w:adjustRightInd w:val="0"/>
              <w:ind w:firstLine="37"/>
              <w:jc w:val="center"/>
              <w:rPr>
                <w:sz w:val="28"/>
                <w:szCs w:val="28"/>
              </w:rPr>
            </w:pPr>
            <w:r w:rsidRPr="009E1664">
              <w:rPr>
                <w:sz w:val="28"/>
                <w:szCs w:val="28"/>
              </w:rPr>
              <w:t>до 50</w:t>
            </w:r>
          </w:p>
        </w:tc>
        <w:tc>
          <w:tcPr>
            <w:tcW w:w="4313" w:type="dxa"/>
          </w:tcPr>
          <w:p w:rsidR="00695C8A" w:rsidRPr="009E1664" w:rsidRDefault="00695C8A" w:rsidP="00A6688F">
            <w:pPr>
              <w:widowControl w:val="0"/>
              <w:autoSpaceDE w:val="0"/>
              <w:autoSpaceDN w:val="0"/>
              <w:adjustRightInd w:val="0"/>
              <w:ind w:firstLine="37"/>
              <w:jc w:val="center"/>
              <w:rPr>
                <w:sz w:val="28"/>
                <w:szCs w:val="28"/>
              </w:rPr>
            </w:pPr>
            <w:r w:rsidRPr="009E1664">
              <w:rPr>
                <w:sz w:val="28"/>
                <w:szCs w:val="28"/>
              </w:rPr>
              <w:t>150</w:t>
            </w:r>
          </w:p>
        </w:tc>
      </w:tr>
      <w:tr w:rsidR="00695C8A" w:rsidRPr="00A2678F" w:rsidTr="00A6688F">
        <w:tc>
          <w:tcPr>
            <w:tcW w:w="2807" w:type="dxa"/>
            <w:vMerge/>
          </w:tcPr>
          <w:p w:rsidR="00695C8A" w:rsidRPr="009E1664" w:rsidRDefault="00695C8A" w:rsidP="00A6688F">
            <w:pPr>
              <w:ind w:firstLine="37"/>
              <w:jc w:val="center"/>
              <w:rPr>
                <w:sz w:val="28"/>
                <w:szCs w:val="28"/>
              </w:rPr>
            </w:pPr>
          </w:p>
        </w:tc>
        <w:tc>
          <w:tcPr>
            <w:tcW w:w="2116" w:type="dxa"/>
          </w:tcPr>
          <w:p w:rsidR="00695C8A" w:rsidRPr="009E1664" w:rsidRDefault="00695C8A" w:rsidP="00A6688F">
            <w:pPr>
              <w:widowControl w:val="0"/>
              <w:autoSpaceDE w:val="0"/>
              <w:autoSpaceDN w:val="0"/>
              <w:adjustRightInd w:val="0"/>
              <w:ind w:firstLine="37"/>
              <w:jc w:val="center"/>
              <w:rPr>
                <w:sz w:val="28"/>
                <w:szCs w:val="28"/>
              </w:rPr>
            </w:pPr>
            <w:r w:rsidRPr="009E1664">
              <w:rPr>
                <w:sz w:val="28"/>
                <w:szCs w:val="28"/>
              </w:rPr>
              <w:t>51-75</w:t>
            </w:r>
          </w:p>
        </w:tc>
        <w:tc>
          <w:tcPr>
            <w:tcW w:w="4313" w:type="dxa"/>
          </w:tcPr>
          <w:p w:rsidR="00695C8A" w:rsidRPr="009E1664" w:rsidRDefault="00695C8A" w:rsidP="00A6688F">
            <w:pPr>
              <w:widowControl w:val="0"/>
              <w:autoSpaceDE w:val="0"/>
              <w:autoSpaceDN w:val="0"/>
              <w:adjustRightInd w:val="0"/>
              <w:ind w:firstLine="37"/>
              <w:jc w:val="center"/>
              <w:rPr>
                <w:sz w:val="28"/>
                <w:szCs w:val="28"/>
              </w:rPr>
            </w:pPr>
            <w:r w:rsidRPr="009E1664">
              <w:rPr>
                <w:sz w:val="28"/>
                <w:szCs w:val="28"/>
              </w:rPr>
              <w:t>125</w:t>
            </w:r>
          </w:p>
        </w:tc>
      </w:tr>
      <w:tr w:rsidR="00695C8A" w:rsidRPr="00A2678F" w:rsidTr="00A6688F">
        <w:tc>
          <w:tcPr>
            <w:tcW w:w="2807" w:type="dxa"/>
            <w:vMerge/>
          </w:tcPr>
          <w:p w:rsidR="00695C8A" w:rsidRPr="009E1664" w:rsidRDefault="00695C8A" w:rsidP="00A6688F">
            <w:pPr>
              <w:ind w:firstLine="37"/>
              <w:jc w:val="center"/>
              <w:rPr>
                <w:sz w:val="28"/>
                <w:szCs w:val="28"/>
              </w:rPr>
            </w:pPr>
          </w:p>
        </w:tc>
        <w:tc>
          <w:tcPr>
            <w:tcW w:w="2116" w:type="dxa"/>
          </w:tcPr>
          <w:p w:rsidR="00695C8A" w:rsidRPr="009E1664" w:rsidRDefault="00695C8A" w:rsidP="00A6688F">
            <w:pPr>
              <w:widowControl w:val="0"/>
              <w:autoSpaceDE w:val="0"/>
              <w:autoSpaceDN w:val="0"/>
              <w:adjustRightInd w:val="0"/>
              <w:ind w:firstLine="37"/>
              <w:jc w:val="center"/>
              <w:rPr>
                <w:sz w:val="28"/>
                <w:szCs w:val="28"/>
              </w:rPr>
            </w:pPr>
            <w:r w:rsidRPr="009E1664">
              <w:rPr>
                <w:sz w:val="28"/>
                <w:szCs w:val="28"/>
              </w:rPr>
              <w:t>76-100</w:t>
            </w:r>
          </w:p>
        </w:tc>
        <w:tc>
          <w:tcPr>
            <w:tcW w:w="4313" w:type="dxa"/>
          </w:tcPr>
          <w:p w:rsidR="00695C8A" w:rsidRPr="009E1664" w:rsidRDefault="00695C8A" w:rsidP="00A6688F">
            <w:pPr>
              <w:widowControl w:val="0"/>
              <w:autoSpaceDE w:val="0"/>
              <w:autoSpaceDN w:val="0"/>
              <w:adjustRightInd w:val="0"/>
              <w:ind w:firstLine="37"/>
              <w:jc w:val="center"/>
              <w:rPr>
                <w:sz w:val="28"/>
                <w:szCs w:val="28"/>
              </w:rPr>
            </w:pPr>
            <w:r w:rsidRPr="009E1664">
              <w:rPr>
                <w:sz w:val="28"/>
                <w:szCs w:val="28"/>
              </w:rPr>
              <w:t>100</w:t>
            </w:r>
          </w:p>
        </w:tc>
      </w:tr>
      <w:tr w:rsidR="00695C8A" w:rsidRPr="00A2678F" w:rsidTr="00A6688F">
        <w:tc>
          <w:tcPr>
            <w:tcW w:w="9236" w:type="dxa"/>
            <w:gridSpan w:val="3"/>
          </w:tcPr>
          <w:p w:rsidR="00695C8A" w:rsidRPr="00A53B65" w:rsidRDefault="00695C8A" w:rsidP="00A6688F">
            <w:pPr>
              <w:widowControl w:val="0"/>
              <w:autoSpaceDE w:val="0"/>
              <w:autoSpaceDN w:val="0"/>
              <w:adjustRightInd w:val="0"/>
              <w:ind w:firstLine="709"/>
              <w:jc w:val="both"/>
            </w:pPr>
            <w:r w:rsidRPr="00A53B65">
              <w:t>П</w:t>
            </w:r>
            <w:r>
              <w:rPr>
                <w:lang w:val="ky-KG"/>
              </w:rPr>
              <w:t xml:space="preserve"> </w:t>
            </w:r>
            <w:r w:rsidRPr="00A53B65">
              <w:t>р</w:t>
            </w:r>
            <w:r>
              <w:rPr>
                <w:lang w:val="ky-KG"/>
              </w:rPr>
              <w:t xml:space="preserve"> </w:t>
            </w:r>
            <w:r w:rsidRPr="00A53B65">
              <w:t>и</w:t>
            </w:r>
            <w:r>
              <w:rPr>
                <w:lang w:val="ky-KG"/>
              </w:rPr>
              <w:t xml:space="preserve"> </w:t>
            </w:r>
            <w:r w:rsidRPr="00A53B65">
              <w:t>м</w:t>
            </w:r>
            <w:r>
              <w:rPr>
                <w:lang w:val="ky-KG"/>
              </w:rPr>
              <w:t xml:space="preserve"> </w:t>
            </w:r>
            <w:r w:rsidRPr="00A53B65">
              <w:t>е</w:t>
            </w:r>
            <w:r>
              <w:rPr>
                <w:lang w:val="ky-KG"/>
              </w:rPr>
              <w:t xml:space="preserve"> </w:t>
            </w:r>
            <w:r w:rsidRPr="00A53B65">
              <w:t>ч</w:t>
            </w:r>
            <w:r>
              <w:rPr>
                <w:lang w:val="ky-KG"/>
              </w:rPr>
              <w:t xml:space="preserve"> </w:t>
            </w:r>
            <w:r w:rsidRPr="00A53B65">
              <w:t>а</w:t>
            </w:r>
            <w:r>
              <w:rPr>
                <w:lang w:val="ky-KG"/>
              </w:rPr>
              <w:t xml:space="preserve"> </w:t>
            </w:r>
            <w:r w:rsidRPr="00A53B65">
              <w:t>н</w:t>
            </w:r>
            <w:r>
              <w:rPr>
                <w:lang w:val="ky-KG"/>
              </w:rPr>
              <w:t xml:space="preserve"> </w:t>
            </w:r>
            <w:r w:rsidRPr="00A53B65">
              <w:t>и</w:t>
            </w:r>
            <w:r>
              <w:rPr>
                <w:lang w:val="ky-KG"/>
              </w:rPr>
              <w:t xml:space="preserve"> </w:t>
            </w:r>
            <w:r w:rsidRPr="00A53B65">
              <w:t>е – Площадь земельных участков домов-интернатов, размещаемых в пригородной зоне, вблизи парков и лесопарков, а также в условиях сложившейся застройки, допускается уменьшать, но не более чем на 20%.</w:t>
            </w:r>
          </w:p>
        </w:tc>
      </w:tr>
    </w:tbl>
    <w:p w:rsidR="00695C8A" w:rsidRDefault="00695C8A" w:rsidP="00695C8A">
      <w:pPr>
        <w:widowControl w:val="0"/>
        <w:autoSpaceDE w:val="0"/>
        <w:autoSpaceDN w:val="0"/>
        <w:adjustRightInd w:val="0"/>
        <w:rPr>
          <w:sz w:val="28"/>
          <w:szCs w:val="28"/>
        </w:rPr>
      </w:pPr>
    </w:p>
    <w:p w:rsidR="00695C8A" w:rsidRPr="00A2678F" w:rsidRDefault="00695C8A" w:rsidP="00695C8A">
      <w:pPr>
        <w:widowControl w:val="0"/>
        <w:autoSpaceDE w:val="0"/>
        <w:autoSpaceDN w:val="0"/>
        <w:adjustRightInd w:val="0"/>
        <w:rPr>
          <w:sz w:val="28"/>
          <w:szCs w:val="28"/>
        </w:rPr>
      </w:pPr>
      <w:r w:rsidRPr="00A2678F">
        <w:rPr>
          <w:sz w:val="28"/>
          <w:szCs w:val="28"/>
        </w:rPr>
        <w:t>Таблица 2</w:t>
      </w:r>
    </w:p>
    <w:p w:rsidR="00695C8A" w:rsidRPr="00A2678F" w:rsidRDefault="00695C8A" w:rsidP="00695C8A">
      <w:pPr>
        <w:widowControl w:val="0"/>
        <w:autoSpaceDE w:val="0"/>
        <w:autoSpaceDN w:val="0"/>
        <w:adjustRightInd w:val="0"/>
        <w:ind w:firstLine="709"/>
        <w:jc w:val="center"/>
        <w:rPr>
          <w:sz w:val="28"/>
          <w:szCs w:val="28"/>
        </w:rPr>
      </w:pPr>
    </w:p>
    <w:tbl>
      <w:tblPr>
        <w:tblStyle w:val="a3"/>
        <w:tblW w:w="9221" w:type="dxa"/>
        <w:tblInd w:w="101" w:type="dxa"/>
        <w:tblLayout w:type="fixed"/>
        <w:tblLook w:val="04A0" w:firstRow="1" w:lastRow="0" w:firstColumn="1" w:lastColumn="0" w:noHBand="0" w:noVBand="1"/>
      </w:tblPr>
      <w:tblGrid>
        <w:gridCol w:w="1985"/>
        <w:gridCol w:w="1276"/>
        <w:gridCol w:w="1276"/>
        <w:gridCol w:w="1559"/>
        <w:gridCol w:w="3125"/>
      </w:tblGrid>
      <w:tr w:rsidR="00695C8A" w:rsidRPr="00A2678F" w:rsidTr="00A6688F">
        <w:tc>
          <w:tcPr>
            <w:tcW w:w="1985" w:type="dxa"/>
            <w:vMerge w:val="restart"/>
          </w:tcPr>
          <w:p w:rsidR="00695C8A" w:rsidRPr="009E1664" w:rsidRDefault="00695C8A" w:rsidP="00A6688F">
            <w:pPr>
              <w:jc w:val="center"/>
              <w:rPr>
                <w:sz w:val="28"/>
                <w:szCs w:val="28"/>
              </w:rPr>
            </w:pPr>
            <w:r w:rsidRPr="009E1664">
              <w:rPr>
                <w:sz w:val="28"/>
                <w:szCs w:val="28"/>
              </w:rPr>
              <w:t>Число параллельных</w:t>
            </w:r>
          </w:p>
          <w:p w:rsidR="00695C8A" w:rsidRPr="009E1664" w:rsidRDefault="00695C8A" w:rsidP="00A6688F">
            <w:pPr>
              <w:jc w:val="center"/>
              <w:rPr>
                <w:sz w:val="28"/>
                <w:szCs w:val="28"/>
              </w:rPr>
            </w:pPr>
            <w:r w:rsidRPr="009E1664">
              <w:rPr>
                <w:sz w:val="28"/>
                <w:szCs w:val="28"/>
              </w:rPr>
              <w:t>классов</w:t>
            </w:r>
          </w:p>
        </w:tc>
        <w:tc>
          <w:tcPr>
            <w:tcW w:w="7236" w:type="dxa"/>
            <w:gridSpan w:val="4"/>
          </w:tcPr>
          <w:p w:rsidR="00695C8A" w:rsidRPr="009E1664" w:rsidRDefault="00695C8A" w:rsidP="00A6688F">
            <w:pPr>
              <w:jc w:val="center"/>
              <w:rPr>
                <w:sz w:val="28"/>
                <w:szCs w:val="28"/>
              </w:rPr>
            </w:pPr>
            <w:r w:rsidRPr="009E1664">
              <w:rPr>
                <w:sz w:val="28"/>
                <w:szCs w:val="28"/>
              </w:rPr>
              <w:t>Площадь земельного участка, м</w:t>
            </w:r>
            <w:r w:rsidRPr="009E1664">
              <w:rPr>
                <w:sz w:val="28"/>
                <w:szCs w:val="28"/>
                <w:vertAlign w:val="superscript"/>
              </w:rPr>
              <w:t>2</w:t>
            </w:r>
            <w:r w:rsidRPr="009E1664">
              <w:rPr>
                <w:sz w:val="28"/>
                <w:szCs w:val="28"/>
              </w:rPr>
              <w:t>, на 1 воспитанника</w:t>
            </w:r>
          </w:p>
          <w:p w:rsidR="00695C8A" w:rsidRPr="009E1664" w:rsidRDefault="00695C8A" w:rsidP="00A6688F">
            <w:pPr>
              <w:jc w:val="center"/>
              <w:rPr>
                <w:sz w:val="28"/>
                <w:szCs w:val="28"/>
              </w:rPr>
            </w:pPr>
            <w:r w:rsidRPr="009E1664">
              <w:rPr>
                <w:sz w:val="28"/>
                <w:szCs w:val="28"/>
              </w:rPr>
              <w:t>в спецшколах-интернатах для детей, не менее</w:t>
            </w:r>
          </w:p>
        </w:tc>
      </w:tr>
      <w:tr w:rsidR="00695C8A" w:rsidRPr="00A2678F" w:rsidTr="00A6688F">
        <w:tc>
          <w:tcPr>
            <w:tcW w:w="1985" w:type="dxa"/>
            <w:vMerge/>
          </w:tcPr>
          <w:p w:rsidR="00695C8A" w:rsidRPr="009E1664" w:rsidRDefault="00695C8A" w:rsidP="00A6688F">
            <w:pPr>
              <w:widowControl w:val="0"/>
              <w:autoSpaceDE w:val="0"/>
              <w:autoSpaceDN w:val="0"/>
              <w:adjustRightInd w:val="0"/>
              <w:jc w:val="center"/>
              <w:rPr>
                <w:sz w:val="28"/>
                <w:szCs w:val="28"/>
              </w:rPr>
            </w:pPr>
          </w:p>
        </w:tc>
        <w:tc>
          <w:tcPr>
            <w:tcW w:w="4111" w:type="dxa"/>
            <w:gridSpan w:val="3"/>
          </w:tcPr>
          <w:p w:rsidR="00695C8A" w:rsidRPr="009E1664" w:rsidRDefault="00695C8A" w:rsidP="00A6688F">
            <w:pPr>
              <w:widowControl w:val="0"/>
              <w:autoSpaceDE w:val="0"/>
              <w:autoSpaceDN w:val="0"/>
              <w:adjustRightInd w:val="0"/>
              <w:jc w:val="center"/>
              <w:rPr>
                <w:sz w:val="28"/>
                <w:szCs w:val="28"/>
              </w:rPr>
            </w:pPr>
            <w:r w:rsidRPr="009E1664">
              <w:rPr>
                <w:sz w:val="28"/>
                <w:szCs w:val="28"/>
              </w:rPr>
              <w:t>с нарушениями</w:t>
            </w:r>
          </w:p>
        </w:tc>
        <w:tc>
          <w:tcPr>
            <w:tcW w:w="3125" w:type="dxa"/>
            <w:vMerge w:val="restart"/>
          </w:tcPr>
          <w:p w:rsidR="00695C8A" w:rsidRPr="009E1664" w:rsidRDefault="00695C8A" w:rsidP="00A6688F">
            <w:pPr>
              <w:jc w:val="center"/>
              <w:rPr>
                <w:sz w:val="28"/>
                <w:szCs w:val="28"/>
              </w:rPr>
            </w:pPr>
            <w:r w:rsidRPr="009E1664">
              <w:rPr>
                <w:sz w:val="28"/>
                <w:szCs w:val="28"/>
              </w:rPr>
              <w:t>с тяжелыми последствиями полиомиелита и церебральных</w:t>
            </w:r>
          </w:p>
          <w:p w:rsidR="00695C8A" w:rsidRPr="009E1664" w:rsidRDefault="00695C8A" w:rsidP="00A6688F">
            <w:pPr>
              <w:jc w:val="center"/>
              <w:rPr>
                <w:sz w:val="28"/>
                <w:szCs w:val="28"/>
              </w:rPr>
            </w:pPr>
            <w:r w:rsidRPr="009E1664">
              <w:rPr>
                <w:sz w:val="28"/>
                <w:szCs w:val="28"/>
              </w:rPr>
              <w:t>параличей</w:t>
            </w:r>
          </w:p>
          <w:p w:rsidR="00695C8A" w:rsidRPr="009E1664" w:rsidRDefault="00695C8A" w:rsidP="00A6688F">
            <w:pPr>
              <w:jc w:val="center"/>
              <w:rPr>
                <w:sz w:val="28"/>
                <w:szCs w:val="28"/>
              </w:rPr>
            </w:pPr>
          </w:p>
        </w:tc>
      </w:tr>
      <w:tr w:rsidR="00695C8A" w:rsidRPr="00A2678F" w:rsidTr="00A6688F">
        <w:tc>
          <w:tcPr>
            <w:tcW w:w="1985" w:type="dxa"/>
            <w:vMerge/>
            <w:tcBorders>
              <w:bottom w:val="double" w:sz="4" w:space="0" w:color="auto"/>
            </w:tcBorders>
          </w:tcPr>
          <w:p w:rsidR="00695C8A" w:rsidRPr="00A2678F" w:rsidRDefault="00695C8A" w:rsidP="00A6688F">
            <w:pPr>
              <w:widowControl w:val="0"/>
              <w:autoSpaceDE w:val="0"/>
              <w:autoSpaceDN w:val="0"/>
              <w:adjustRightInd w:val="0"/>
              <w:jc w:val="center"/>
              <w:rPr>
                <w:sz w:val="28"/>
                <w:szCs w:val="28"/>
              </w:rPr>
            </w:pPr>
          </w:p>
        </w:tc>
        <w:tc>
          <w:tcPr>
            <w:tcW w:w="1276" w:type="dxa"/>
            <w:tcBorders>
              <w:bottom w:val="double" w:sz="4" w:space="0" w:color="auto"/>
            </w:tcBorders>
          </w:tcPr>
          <w:p w:rsidR="00695C8A" w:rsidRPr="009E1664" w:rsidRDefault="00695C8A" w:rsidP="00A6688F">
            <w:pPr>
              <w:widowControl w:val="0"/>
              <w:autoSpaceDE w:val="0"/>
              <w:autoSpaceDN w:val="0"/>
              <w:adjustRightInd w:val="0"/>
              <w:jc w:val="center"/>
              <w:rPr>
                <w:sz w:val="28"/>
                <w:szCs w:val="28"/>
              </w:rPr>
            </w:pPr>
            <w:r w:rsidRPr="009E1664">
              <w:rPr>
                <w:sz w:val="28"/>
                <w:szCs w:val="28"/>
              </w:rPr>
              <w:t>слуха</w:t>
            </w:r>
          </w:p>
        </w:tc>
        <w:tc>
          <w:tcPr>
            <w:tcW w:w="1276" w:type="dxa"/>
            <w:tcBorders>
              <w:bottom w:val="double" w:sz="4" w:space="0" w:color="auto"/>
            </w:tcBorders>
          </w:tcPr>
          <w:p w:rsidR="00695C8A" w:rsidRPr="009E1664" w:rsidRDefault="00695C8A" w:rsidP="00A6688F">
            <w:pPr>
              <w:widowControl w:val="0"/>
              <w:autoSpaceDE w:val="0"/>
              <w:autoSpaceDN w:val="0"/>
              <w:adjustRightInd w:val="0"/>
              <w:jc w:val="center"/>
              <w:rPr>
                <w:sz w:val="28"/>
                <w:szCs w:val="28"/>
              </w:rPr>
            </w:pPr>
            <w:r w:rsidRPr="009E1664">
              <w:rPr>
                <w:sz w:val="28"/>
                <w:szCs w:val="28"/>
              </w:rPr>
              <w:t>зрения</w:t>
            </w:r>
          </w:p>
        </w:tc>
        <w:tc>
          <w:tcPr>
            <w:tcW w:w="1559" w:type="dxa"/>
            <w:tcBorders>
              <w:bottom w:val="double" w:sz="4" w:space="0" w:color="auto"/>
            </w:tcBorders>
          </w:tcPr>
          <w:p w:rsidR="00695C8A" w:rsidRPr="009E1664" w:rsidRDefault="00695C8A" w:rsidP="00A6688F">
            <w:pPr>
              <w:widowControl w:val="0"/>
              <w:autoSpaceDE w:val="0"/>
              <w:autoSpaceDN w:val="0"/>
              <w:adjustRightInd w:val="0"/>
              <w:jc w:val="center"/>
              <w:rPr>
                <w:sz w:val="28"/>
                <w:szCs w:val="28"/>
              </w:rPr>
            </w:pPr>
            <w:r w:rsidRPr="009E1664">
              <w:rPr>
                <w:sz w:val="28"/>
                <w:szCs w:val="28"/>
              </w:rPr>
              <w:t>интеллекта</w:t>
            </w:r>
          </w:p>
          <w:p w:rsidR="00695C8A" w:rsidRPr="009E1664" w:rsidRDefault="00695C8A" w:rsidP="00A6688F">
            <w:pPr>
              <w:widowControl w:val="0"/>
              <w:autoSpaceDE w:val="0"/>
              <w:autoSpaceDN w:val="0"/>
              <w:adjustRightInd w:val="0"/>
              <w:jc w:val="center"/>
              <w:rPr>
                <w:sz w:val="28"/>
                <w:szCs w:val="28"/>
              </w:rPr>
            </w:pPr>
          </w:p>
          <w:p w:rsidR="00695C8A" w:rsidRPr="009E1664" w:rsidRDefault="00695C8A" w:rsidP="00A6688F">
            <w:pPr>
              <w:widowControl w:val="0"/>
              <w:autoSpaceDE w:val="0"/>
              <w:autoSpaceDN w:val="0"/>
              <w:adjustRightInd w:val="0"/>
              <w:jc w:val="center"/>
              <w:rPr>
                <w:sz w:val="28"/>
                <w:szCs w:val="28"/>
              </w:rPr>
            </w:pPr>
          </w:p>
          <w:p w:rsidR="00695C8A" w:rsidRPr="009E1664" w:rsidRDefault="00695C8A" w:rsidP="00A6688F">
            <w:pPr>
              <w:widowControl w:val="0"/>
              <w:autoSpaceDE w:val="0"/>
              <w:autoSpaceDN w:val="0"/>
              <w:adjustRightInd w:val="0"/>
              <w:jc w:val="center"/>
              <w:rPr>
                <w:sz w:val="28"/>
                <w:szCs w:val="28"/>
              </w:rPr>
            </w:pPr>
          </w:p>
        </w:tc>
        <w:tc>
          <w:tcPr>
            <w:tcW w:w="3125" w:type="dxa"/>
            <w:vMerge/>
            <w:tcBorders>
              <w:bottom w:val="double" w:sz="4" w:space="0" w:color="auto"/>
            </w:tcBorders>
          </w:tcPr>
          <w:p w:rsidR="00695C8A" w:rsidRPr="0044548C" w:rsidRDefault="00695C8A" w:rsidP="00A6688F">
            <w:pPr>
              <w:widowControl w:val="0"/>
              <w:autoSpaceDE w:val="0"/>
              <w:autoSpaceDN w:val="0"/>
              <w:adjustRightInd w:val="0"/>
              <w:jc w:val="center"/>
              <w:rPr>
                <w:szCs w:val="28"/>
              </w:rPr>
            </w:pPr>
          </w:p>
        </w:tc>
      </w:tr>
      <w:tr w:rsidR="00695C8A" w:rsidRPr="00A2678F" w:rsidTr="00A6688F">
        <w:tc>
          <w:tcPr>
            <w:tcW w:w="1985" w:type="dxa"/>
            <w:tcBorders>
              <w:top w:val="double" w:sz="4" w:space="0" w:color="auto"/>
            </w:tcBorders>
          </w:tcPr>
          <w:p w:rsidR="00695C8A" w:rsidRPr="00A2678F" w:rsidRDefault="00695C8A" w:rsidP="00A6688F">
            <w:pPr>
              <w:widowControl w:val="0"/>
              <w:autoSpaceDE w:val="0"/>
              <w:autoSpaceDN w:val="0"/>
              <w:adjustRightInd w:val="0"/>
              <w:jc w:val="center"/>
              <w:rPr>
                <w:sz w:val="28"/>
                <w:szCs w:val="28"/>
              </w:rPr>
            </w:pPr>
            <w:r w:rsidRPr="00A2678F">
              <w:rPr>
                <w:sz w:val="28"/>
                <w:szCs w:val="28"/>
              </w:rPr>
              <w:t>1</w:t>
            </w:r>
          </w:p>
        </w:tc>
        <w:tc>
          <w:tcPr>
            <w:tcW w:w="1276" w:type="dxa"/>
            <w:tcBorders>
              <w:top w:val="double" w:sz="4" w:space="0" w:color="auto"/>
            </w:tcBorders>
          </w:tcPr>
          <w:p w:rsidR="00695C8A" w:rsidRPr="00A2678F" w:rsidRDefault="00695C8A" w:rsidP="00A6688F">
            <w:pPr>
              <w:widowControl w:val="0"/>
              <w:autoSpaceDE w:val="0"/>
              <w:autoSpaceDN w:val="0"/>
              <w:adjustRightInd w:val="0"/>
              <w:jc w:val="center"/>
              <w:rPr>
                <w:sz w:val="28"/>
                <w:szCs w:val="28"/>
              </w:rPr>
            </w:pPr>
            <w:r w:rsidRPr="00A2678F">
              <w:rPr>
                <w:sz w:val="28"/>
                <w:szCs w:val="28"/>
              </w:rPr>
              <w:t>200</w:t>
            </w:r>
          </w:p>
        </w:tc>
        <w:tc>
          <w:tcPr>
            <w:tcW w:w="1276" w:type="dxa"/>
            <w:tcBorders>
              <w:top w:val="double" w:sz="4" w:space="0" w:color="auto"/>
            </w:tcBorders>
          </w:tcPr>
          <w:p w:rsidR="00695C8A" w:rsidRPr="00A2678F" w:rsidRDefault="00695C8A" w:rsidP="00A6688F">
            <w:pPr>
              <w:widowControl w:val="0"/>
              <w:autoSpaceDE w:val="0"/>
              <w:autoSpaceDN w:val="0"/>
              <w:adjustRightInd w:val="0"/>
              <w:jc w:val="center"/>
              <w:rPr>
                <w:sz w:val="28"/>
                <w:szCs w:val="28"/>
              </w:rPr>
            </w:pPr>
            <w:r w:rsidRPr="00A2678F">
              <w:rPr>
                <w:sz w:val="28"/>
                <w:szCs w:val="28"/>
              </w:rPr>
              <w:t>205</w:t>
            </w:r>
          </w:p>
        </w:tc>
        <w:tc>
          <w:tcPr>
            <w:tcW w:w="1559" w:type="dxa"/>
            <w:tcBorders>
              <w:top w:val="double" w:sz="4" w:space="0" w:color="auto"/>
            </w:tcBorders>
          </w:tcPr>
          <w:p w:rsidR="00695C8A" w:rsidRPr="00A2678F" w:rsidRDefault="00695C8A" w:rsidP="00A6688F">
            <w:pPr>
              <w:widowControl w:val="0"/>
              <w:autoSpaceDE w:val="0"/>
              <w:autoSpaceDN w:val="0"/>
              <w:adjustRightInd w:val="0"/>
              <w:jc w:val="center"/>
              <w:rPr>
                <w:sz w:val="28"/>
                <w:szCs w:val="28"/>
              </w:rPr>
            </w:pPr>
            <w:r w:rsidRPr="00A2678F">
              <w:rPr>
                <w:sz w:val="28"/>
                <w:szCs w:val="28"/>
              </w:rPr>
              <w:t>225</w:t>
            </w:r>
          </w:p>
        </w:tc>
        <w:tc>
          <w:tcPr>
            <w:tcW w:w="3125" w:type="dxa"/>
            <w:tcBorders>
              <w:top w:val="double" w:sz="4" w:space="0" w:color="auto"/>
            </w:tcBorders>
          </w:tcPr>
          <w:p w:rsidR="00695C8A" w:rsidRPr="00A2678F" w:rsidRDefault="00695C8A" w:rsidP="00A6688F">
            <w:pPr>
              <w:widowControl w:val="0"/>
              <w:autoSpaceDE w:val="0"/>
              <w:autoSpaceDN w:val="0"/>
              <w:adjustRightInd w:val="0"/>
              <w:jc w:val="center"/>
              <w:rPr>
                <w:sz w:val="28"/>
                <w:szCs w:val="28"/>
              </w:rPr>
            </w:pPr>
            <w:r w:rsidRPr="00A2678F">
              <w:rPr>
                <w:sz w:val="28"/>
                <w:szCs w:val="28"/>
              </w:rPr>
              <w:t>180</w:t>
            </w:r>
          </w:p>
        </w:tc>
      </w:tr>
      <w:tr w:rsidR="00695C8A" w:rsidRPr="00A2678F" w:rsidTr="00A6688F">
        <w:tc>
          <w:tcPr>
            <w:tcW w:w="1985" w:type="dxa"/>
          </w:tcPr>
          <w:p w:rsidR="00695C8A" w:rsidRPr="00A2678F" w:rsidRDefault="00695C8A" w:rsidP="00A6688F">
            <w:pPr>
              <w:widowControl w:val="0"/>
              <w:autoSpaceDE w:val="0"/>
              <w:autoSpaceDN w:val="0"/>
              <w:adjustRightInd w:val="0"/>
              <w:jc w:val="center"/>
              <w:rPr>
                <w:sz w:val="28"/>
                <w:szCs w:val="28"/>
              </w:rPr>
            </w:pPr>
            <w:r w:rsidRPr="00A2678F">
              <w:rPr>
                <w:sz w:val="28"/>
                <w:szCs w:val="28"/>
              </w:rPr>
              <w:t>2</w:t>
            </w:r>
          </w:p>
        </w:tc>
        <w:tc>
          <w:tcPr>
            <w:tcW w:w="1276" w:type="dxa"/>
          </w:tcPr>
          <w:p w:rsidR="00695C8A" w:rsidRPr="00A2678F" w:rsidRDefault="00695C8A" w:rsidP="00A6688F">
            <w:pPr>
              <w:widowControl w:val="0"/>
              <w:autoSpaceDE w:val="0"/>
              <w:autoSpaceDN w:val="0"/>
              <w:adjustRightInd w:val="0"/>
              <w:jc w:val="center"/>
              <w:rPr>
                <w:sz w:val="28"/>
                <w:szCs w:val="28"/>
              </w:rPr>
            </w:pPr>
            <w:r w:rsidRPr="00A2678F">
              <w:rPr>
                <w:sz w:val="28"/>
                <w:szCs w:val="28"/>
              </w:rPr>
              <w:t>160</w:t>
            </w:r>
          </w:p>
        </w:tc>
        <w:tc>
          <w:tcPr>
            <w:tcW w:w="1276" w:type="dxa"/>
          </w:tcPr>
          <w:p w:rsidR="00695C8A" w:rsidRPr="00A2678F" w:rsidRDefault="00695C8A" w:rsidP="00A6688F">
            <w:pPr>
              <w:widowControl w:val="0"/>
              <w:autoSpaceDE w:val="0"/>
              <w:autoSpaceDN w:val="0"/>
              <w:adjustRightInd w:val="0"/>
              <w:jc w:val="center"/>
              <w:rPr>
                <w:sz w:val="28"/>
                <w:szCs w:val="28"/>
              </w:rPr>
            </w:pPr>
            <w:r w:rsidRPr="00A2678F">
              <w:rPr>
                <w:sz w:val="28"/>
                <w:szCs w:val="28"/>
              </w:rPr>
              <w:t>160</w:t>
            </w:r>
          </w:p>
        </w:tc>
        <w:tc>
          <w:tcPr>
            <w:tcW w:w="1559" w:type="dxa"/>
          </w:tcPr>
          <w:p w:rsidR="00695C8A" w:rsidRPr="00A2678F" w:rsidRDefault="00695C8A" w:rsidP="00A6688F">
            <w:pPr>
              <w:widowControl w:val="0"/>
              <w:autoSpaceDE w:val="0"/>
              <w:autoSpaceDN w:val="0"/>
              <w:adjustRightInd w:val="0"/>
              <w:jc w:val="center"/>
              <w:rPr>
                <w:sz w:val="28"/>
                <w:szCs w:val="28"/>
              </w:rPr>
            </w:pPr>
            <w:r w:rsidRPr="00A2678F">
              <w:rPr>
                <w:sz w:val="28"/>
                <w:szCs w:val="28"/>
              </w:rPr>
              <w:t>180</w:t>
            </w:r>
          </w:p>
        </w:tc>
        <w:tc>
          <w:tcPr>
            <w:tcW w:w="3125" w:type="dxa"/>
          </w:tcPr>
          <w:p w:rsidR="00695C8A" w:rsidRPr="00A2678F" w:rsidRDefault="00695C8A" w:rsidP="00A6688F">
            <w:pPr>
              <w:widowControl w:val="0"/>
              <w:autoSpaceDE w:val="0"/>
              <w:autoSpaceDN w:val="0"/>
              <w:adjustRightInd w:val="0"/>
              <w:jc w:val="center"/>
              <w:rPr>
                <w:sz w:val="28"/>
                <w:szCs w:val="28"/>
              </w:rPr>
            </w:pPr>
            <w:r w:rsidRPr="00A2678F">
              <w:rPr>
                <w:sz w:val="28"/>
                <w:szCs w:val="28"/>
              </w:rPr>
              <w:t>140</w:t>
            </w:r>
          </w:p>
        </w:tc>
      </w:tr>
    </w:tbl>
    <w:p w:rsidR="00695C8A" w:rsidRDefault="00695C8A" w:rsidP="00695C8A">
      <w:pPr>
        <w:widowControl w:val="0"/>
        <w:autoSpaceDE w:val="0"/>
        <w:autoSpaceDN w:val="0"/>
        <w:adjustRightInd w:val="0"/>
        <w:ind w:firstLine="709"/>
        <w:jc w:val="both"/>
        <w:rPr>
          <w:sz w:val="28"/>
          <w:szCs w:val="28"/>
        </w:rPr>
      </w:pPr>
    </w:p>
    <w:p w:rsidR="00695C8A" w:rsidRPr="00A2678F" w:rsidRDefault="00695C8A" w:rsidP="00695C8A">
      <w:pPr>
        <w:widowControl w:val="0"/>
        <w:autoSpaceDE w:val="0"/>
        <w:autoSpaceDN w:val="0"/>
        <w:adjustRightInd w:val="0"/>
        <w:ind w:firstLine="709"/>
        <w:jc w:val="both"/>
        <w:rPr>
          <w:sz w:val="28"/>
          <w:szCs w:val="28"/>
        </w:rPr>
      </w:pPr>
      <w:r w:rsidRPr="00E94015">
        <w:rPr>
          <w:sz w:val="28"/>
          <w:szCs w:val="28"/>
        </w:rPr>
        <w:t>4</w:t>
      </w:r>
      <w:r>
        <w:rPr>
          <w:sz w:val="28"/>
          <w:szCs w:val="28"/>
        </w:rPr>
        <w:t>.2.</w:t>
      </w:r>
      <w:r w:rsidRPr="00A2678F">
        <w:rPr>
          <w:sz w:val="28"/>
          <w:szCs w:val="28"/>
        </w:rPr>
        <w:t>2</w:t>
      </w:r>
      <w:r>
        <w:rPr>
          <w:sz w:val="28"/>
          <w:szCs w:val="28"/>
        </w:rPr>
        <w:t xml:space="preserve"> </w:t>
      </w:r>
      <w:r w:rsidRPr="00A2678F">
        <w:rPr>
          <w:sz w:val="28"/>
          <w:szCs w:val="28"/>
        </w:rPr>
        <w:t xml:space="preserve">Расчетный показатель площади участка специализированного дошкольного учреждения </w:t>
      </w:r>
      <w:r>
        <w:rPr>
          <w:sz w:val="28"/>
          <w:szCs w:val="28"/>
        </w:rPr>
        <w:t>необходимо</w:t>
      </w:r>
      <w:r w:rsidRPr="00A2678F">
        <w:rPr>
          <w:sz w:val="28"/>
          <w:szCs w:val="28"/>
        </w:rPr>
        <w:t xml:space="preserve"> принимать не менее 60 м</w:t>
      </w:r>
      <w:r w:rsidRPr="00A2678F">
        <w:rPr>
          <w:sz w:val="28"/>
          <w:szCs w:val="28"/>
          <w:vertAlign w:val="superscript"/>
        </w:rPr>
        <w:t>2</w:t>
      </w:r>
      <w:r w:rsidRPr="00A2678F">
        <w:rPr>
          <w:sz w:val="28"/>
          <w:szCs w:val="28"/>
        </w:rPr>
        <w:t xml:space="preserve"> на 1 место.</w:t>
      </w:r>
    </w:p>
    <w:p w:rsidR="00695C8A" w:rsidRDefault="00695C8A" w:rsidP="00695C8A">
      <w:pPr>
        <w:widowControl w:val="0"/>
        <w:autoSpaceDE w:val="0"/>
        <w:autoSpaceDN w:val="0"/>
        <w:adjustRightInd w:val="0"/>
        <w:ind w:firstLine="709"/>
        <w:jc w:val="both"/>
        <w:rPr>
          <w:sz w:val="28"/>
          <w:szCs w:val="28"/>
        </w:rPr>
      </w:pPr>
      <w:r w:rsidRPr="00E94015">
        <w:rPr>
          <w:sz w:val="28"/>
          <w:szCs w:val="28"/>
        </w:rPr>
        <w:t>4</w:t>
      </w:r>
      <w:r>
        <w:rPr>
          <w:sz w:val="28"/>
          <w:szCs w:val="28"/>
        </w:rPr>
        <w:t>.2.</w:t>
      </w:r>
      <w:r w:rsidRPr="00A2678F">
        <w:rPr>
          <w:sz w:val="28"/>
          <w:szCs w:val="28"/>
        </w:rPr>
        <w:t>3 Расчетный показатель площади земельных участков домов-интернатов для  детей</w:t>
      </w:r>
      <w:r>
        <w:rPr>
          <w:sz w:val="28"/>
          <w:szCs w:val="28"/>
        </w:rPr>
        <w:t xml:space="preserve"> с отклонениями в развитии необходимо</w:t>
      </w:r>
      <w:r w:rsidRPr="00A2678F">
        <w:rPr>
          <w:sz w:val="28"/>
          <w:szCs w:val="28"/>
        </w:rPr>
        <w:t xml:space="preserve"> прин</w:t>
      </w:r>
      <w:r>
        <w:rPr>
          <w:sz w:val="28"/>
          <w:szCs w:val="28"/>
        </w:rPr>
        <w:t>имать в соответствии с табл. 3.</w:t>
      </w:r>
    </w:p>
    <w:p w:rsidR="00695C8A" w:rsidRDefault="00695C8A" w:rsidP="00695C8A">
      <w:pPr>
        <w:widowControl w:val="0"/>
        <w:autoSpaceDE w:val="0"/>
        <w:autoSpaceDN w:val="0"/>
        <w:adjustRightInd w:val="0"/>
        <w:rPr>
          <w:sz w:val="28"/>
          <w:szCs w:val="28"/>
        </w:rPr>
      </w:pPr>
    </w:p>
    <w:p w:rsidR="00695C8A" w:rsidRPr="00A2678F" w:rsidRDefault="00695C8A" w:rsidP="00695C8A">
      <w:pPr>
        <w:widowControl w:val="0"/>
        <w:autoSpaceDE w:val="0"/>
        <w:autoSpaceDN w:val="0"/>
        <w:adjustRightInd w:val="0"/>
        <w:rPr>
          <w:sz w:val="28"/>
          <w:szCs w:val="28"/>
        </w:rPr>
      </w:pPr>
      <w:r w:rsidRPr="00A2678F">
        <w:rPr>
          <w:sz w:val="28"/>
          <w:szCs w:val="28"/>
        </w:rPr>
        <w:t>Таблица 3</w:t>
      </w:r>
    </w:p>
    <w:p w:rsidR="00695C8A" w:rsidRPr="00A2678F" w:rsidRDefault="00695C8A" w:rsidP="00695C8A">
      <w:pPr>
        <w:widowControl w:val="0"/>
        <w:autoSpaceDE w:val="0"/>
        <w:autoSpaceDN w:val="0"/>
        <w:adjustRightInd w:val="0"/>
        <w:ind w:firstLine="709"/>
        <w:jc w:val="center"/>
        <w:rPr>
          <w:sz w:val="28"/>
          <w:szCs w:val="28"/>
        </w:rPr>
      </w:pPr>
    </w:p>
    <w:tbl>
      <w:tblPr>
        <w:tblStyle w:val="a3"/>
        <w:tblW w:w="8931" w:type="dxa"/>
        <w:tblInd w:w="108" w:type="dxa"/>
        <w:tblLook w:val="04A0" w:firstRow="1" w:lastRow="0" w:firstColumn="1" w:lastColumn="0" w:noHBand="0" w:noVBand="1"/>
      </w:tblPr>
      <w:tblGrid>
        <w:gridCol w:w="2419"/>
        <w:gridCol w:w="2419"/>
        <w:gridCol w:w="2419"/>
        <w:gridCol w:w="2419"/>
      </w:tblGrid>
      <w:tr w:rsidR="00695C8A" w:rsidRPr="00A2678F" w:rsidTr="00A6688F">
        <w:tc>
          <w:tcPr>
            <w:tcW w:w="8931" w:type="dxa"/>
            <w:gridSpan w:val="4"/>
          </w:tcPr>
          <w:p w:rsidR="00695C8A" w:rsidRPr="009E1664" w:rsidRDefault="00695C8A" w:rsidP="00A6688F">
            <w:pPr>
              <w:widowControl w:val="0"/>
              <w:autoSpaceDE w:val="0"/>
              <w:autoSpaceDN w:val="0"/>
              <w:adjustRightInd w:val="0"/>
              <w:jc w:val="center"/>
              <w:rPr>
                <w:sz w:val="28"/>
                <w:szCs w:val="28"/>
              </w:rPr>
            </w:pPr>
            <w:r w:rsidRPr="009E1664">
              <w:rPr>
                <w:sz w:val="28"/>
                <w:szCs w:val="28"/>
              </w:rPr>
              <w:t>Площадь земельного участка, м</w:t>
            </w:r>
            <w:r w:rsidRPr="009E1664">
              <w:rPr>
                <w:sz w:val="28"/>
                <w:szCs w:val="28"/>
                <w:vertAlign w:val="superscript"/>
              </w:rPr>
              <w:t>2</w:t>
            </w:r>
            <w:r w:rsidRPr="009E1664">
              <w:rPr>
                <w:sz w:val="28"/>
                <w:szCs w:val="28"/>
              </w:rPr>
              <w:t>, на 1 воспитанника, не менее</w:t>
            </w:r>
          </w:p>
        </w:tc>
      </w:tr>
      <w:tr w:rsidR="00695C8A" w:rsidRPr="00A2678F" w:rsidTr="00A6688F">
        <w:tc>
          <w:tcPr>
            <w:tcW w:w="5003" w:type="dxa"/>
            <w:gridSpan w:val="2"/>
          </w:tcPr>
          <w:p w:rsidR="00695C8A" w:rsidRPr="009E1664" w:rsidRDefault="00695C8A" w:rsidP="00A6688F">
            <w:pPr>
              <w:widowControl w:val="0"/>
              <w:autoSpaceDE w:val="0"/>
              <w:autoSpaceDN w:val="0"/>
              <w:adjustRightInd w:val="0"/>
              <w:jc w:val="center"/>
              <w:rPr>
                <w:sz w:val="28"/>
                <w:szCs w:val="28"/>
              </w:rPr>
            </w:pPr>
            <w:r w:rsidRPr="009E1664">
              <w:rPr>
                <w:sz w:val="28"/>
                <w:szCs w:val="28"/>
              </w:rPr>
              <w:t>Для обучаемых детей</w:t>
            </w:r>
          </w:p>
        </w:tc>
        <w:tc>
          <w:tcPr>
            <w:tcW w:w="3928" w:type="dxa"/>
            <w:gridSpan w:val="2"/>
          </w:tcPr>
          <w:p w:rsidR="00695C8A" w:rsidRPr="009E1664" w:rsidRDefault="00695C8A" w:rsidP="00A6688F">
            <w:pPr>
              <w:widowControl w:val="0"/>
              <w:autoSpaceDE w:val="0"/>
              <w:autoSpaceDN w:val="0"/>
              <w:adjustRightInd w:val="0"/>
              <w:jc w:val="center"/>
              <w:rPr>
                <w:sz w:val="28"/>
                <w:szCs w:val="28"/>
              </w:rPr>
            </w:pPr>
            <w:r w:rsidRPr="009E1664">
              <w:rPr>
                <w:sz w:val="28"/>
                <w:szCs w:val="28"/>
              </w:rPr>
              <w:t>Для необучаемых детей</w:t>
            </w:r>
          </w:p>
        </w:tc>
      </w:tr>
      <w:tr w:rsidR="00695C8A" w:rsidRPr="00A2678F" w:rsidTr="00A6688F">
        <w:tc>
          <w:tcPr>
            <w:tcW w:w="2502" w:type="dxa"/>
            <w:tcBorders>
              <w:bottom w:val="double" w:sz="4" w:space="0" w:color="auto"/>
            </w:tcBorders>
          </w:tcPr>
          <w:p w:rsidR="00695C8A" w:rsidRPr="009E1664" w:rsidRDefault="00695C8A" w:rsidP="00A6688F">
            <w:pPr>
              <w:jc w:val="center"/>
              <w:rPr>
                <w:sz w:val="28"/>
                <w:szCs w:val="28"/>
              </w:rPr>
            </w:pPr>
            <w:r w:rsidRPr="009E1664">
              <w:rPr>
                <w:sz w:val="28"/>
                <w:szCs w:val="28"/>
              </w:rPr>
              <w:t>способных к</w:t>
            </w:r>
          </w:p>
          <w:p w:rsidR="00695C8A" w:rsidRPr="009E1664" w:rsidRDefault="00695C8A" w:rsidP="00A6688F">
            <w:pPr>
              <w:jc w:val="center"/>
              <w:rPr>
                <w:sz w:val="28"/>
                <w:szCs w:val="28"/>
              </w:rPr>
            </w:pPr>
            <w:r w:rsidRPr="009E1664">
              <w:rPr>
                <w:sz w:val="28"/>
                <w:szCs w:val="28"/>
              </w:rPr>
              <w:t>самостоятельному</w:t>
            </w:r>
          </w:p>
          <w:p w:rsidR="00695C8A" w:rsidRPr="009E1664" w:rsidRDefault="00695C8A" w:rsidP="00A6688F">
            <w:pPr>
              <w:jc w:val="center"/>
              <w:rPr>
                <w:sz w:val="28"/>
                <w:szCs w:val="28"/>
              </w:rPr>
            </w:pPr>
            <w:r w:rsidRPr="009E1664">
              <w:rPr>
                <w:sz w:val="28"/>
                <w:szCs w:val="28"/>
              </w:rPr>
              <w:t>передвижению</w:t>
            </w:r>
          </w:p>
        </w:tc>
        <w:tc>
          <w:tcPr>
            <w:tcW w:w="2501" w:type="dxa"/>
            <w:tcBorders>
              <w:bottom w:val="double" w:sz="4" w:space="0" w:color="auto"/>
            </w:tcBorders>
          </w:tcPr>
          <w:p w:rsidR="00695C8A" w:rsidRPr="009E1664" w:rsidRDefault="00695C8A" w:rsidP="00A6688F">
            <w:pPr>
              <w:jc w:val="center"/>
              <w:rPr>
                <w:sz w:val="28"/>
                <w:szCs w:val="28"/>
              </w:rPr>
            </w:pPr>
            <w:r w:rsidRPr="009E1664">
              <w:rPr>
                <w:sz w:val="28"/>
                <w:szCs w:val="28"/>
              </w:rPr>
              <w:t>не способных к</w:t>
            </w:r>
          </w:p>
          <w:p w:rsidR="00695C8A" w:rsidRPr="009E1664" w:rsidRDefault="00695C8A" w:rsidP="00A6688F">
            <w:pPr>
              <w:jc w:val="center"/>
              <w:rPr>
                <w:sz w:val="28"/>
                <w:szCs w:val="28"/>
              </w:rPr>
            </w:pPr>
            <w:r w:rsidRPr="009E1664">
              <w:rPr>
                <w:sz w:val="28"/>
                <w:szCs w:val="28"/>
              </w:rPr>
              <w:t>самостоятельному</w:t>
            </w:r>
          </w:p>
          <w:p w:rsidR="00695C8A" w:rsidRPr="009E1664" w:rsidRDefault="00695C8A" w:rsidP="00A6688F">
            <w:pPr>
              <w:jc w:val="center"/>
              <w:rPr>
                <w:sz w:val="28"/>
                <w:szCs w:val="28"/>
              </w:rPr>
            </w:pPr>
            <w:r w:rsidRPr="009E1664">
              <w:rPr>
                <w:sz w:val="28"/>
                <w:szCs w:val="28"/>
              </w:rPr>
              <w:t>передвижению</w:t>
            </w:r>
          </w:p>
        </w:tc>
        <w:tc>
          <w:tcPr>
            <w:tcW w:w="2501" w:type="dxa"/>
            <w:tcBorders>
              <w:bottom w:val="double" w:sz="4" w:space="0" w:color="auto"/>
            </w:tcBorders>
          </w:tcPr>
          <w:p w:rsidR="00695C8A" w:rsidRPr="009E1664" w:rsidRDefault="00695C8A" w:rsidP="00A6688F">
            <w:pPr>
              <w:jc w:val="center"/>
              <w:rPr>
                <w:sz w:val="28"/>
                <w:szCs w:val="28"/>
              </w:rPr>
            </w:pPr>
            <w:r w:rsidRPr="009E1664">
              <w:rPr>
                <w:sz w:val="28"/>
                <w:szCs w:val="28"/>
              </w:rPr>
              <w:t>способных к</w:t>
            </w:r>
          </w:p>
          <w:p w:rsidR="00695C8A" w:rsidRPr="009E1664" w:rsidRDefault="00695C8A" w:rsidP="00A6688F">
            <w:pPr>
              <w:jc w:val="center"/>
              <w:rPr>
                <w:sz w:val="28"/>
                <w:szCs w:val="28"/>
              </w:rPr>
            </w:pPr>
            <w:r w:rsidRPr="009E1664">
              <w:rPr>
                <w:sz w:val="28"/>
                <w:szCs w:val="28"/>
              </w:rPr>
              <w:t>самостоятельному</w:t>
            </w:r>
          </w:p>
          <w:p w:rsidR="00695C8A" w:rsidRPr="009E1664" w:rsidRDefault="00695C8A" w:rsidP="00A6688F">
            <w:pPr>
              <w:jc w:val="center"/>
              <w:rPr>
                <w:sz w:val="28"/>
                <w:szCs w:val="28"/>
              </w:rPr>
            </w:pPr>
            <w:r w:rsidRPr="009E1664">
              <w:rPr>
                <w:sz w:val="28"/>
                <w:szCs w:val="28"/>
              </w:rPr>
              <w:t>передвижению</w:t>
            </w:r>
          </w:p>
        </w:tc>
        <w:tc>
          <w:tcPr>
            <w:tcW w:w="1427" w:type="dxa"/>
            <w:tcBorders>
              <w:bottom w:val="double" w:sz="4" w:space="0" w:color="auto"/>
            </w:tcBorders>
          </w:tcPr>
          <w:p w:rsidR="00695C8A" w:rsidRPr="009E1664" w:rsidRDefault="00695C8A" w:rsidP="00A6688F">
            <w:pPr>
              <w:jc w:val="center"/>
              <w:rPr>
                <w:sz w:val="28"/>
                <w:szCs w:val="28"/>
              </w:rPr>
            </w:pPr>
            <w:r w:rsidRPr="009E1664">
              <w:rPr>
                <w:sz w:val="28"/>
                <w:szCs w:val="28"/>
              </w:rPr>
              <w:t>не способных к</w:t>
            </w:r>
          </w:p>
          <w:p w:rsidR="00695C8A" w:rsidRPr="009E1664" w:rsidRDefault="00695C8A" w:rsidP="00A6688F">
            <w:pPr>
              <w:jc w:val="center"/>
              <w:rPr>
                <w:sz w:val="28"/>
                <w:szCs w:val="28"/>
              </w:rPr>
            </w:pPr>
            <w:r w:rsidRPr="009E1664">
              <w:rPr>
                <w:sz w:val="28"/>
                <w:szCs w:val="28"/>
              </w:rPr>
              <w:t>самостоятельному</w:t>
            </w:r>
          </w:p>
          <w:p w:rsidR="00695C8A" w:rsidRPr="009E1664" w:rsidRDefault="00695C8A" w:rsidP="00A6688F">
            <w:pPr>
              <w:jc w:val="center"/>
              <w:rPr>
                <w:sz w:val="28"/>
                <w:szCs w:val="28"/>
              </w:rPr>
            </w:pPr>
            <w:r w:rsidRPr="009E1664">
              <w:rPr>
                <w:sz w:val="28"/>
                <w:szCs w:val="28"/>
              </w:rPr>
              <w:t>передвижению</w:t>
            </w:r>
          </w:p>
          <w:p w:rsidR="00695C8A" w:rsidRPr="009E1664" w:rsidRDefault="00695C8A" w:rsidP="00A6688F">
            <w:pPr>
              <w:jc w:val="center"/>
              <w:rPr>
                <w:sz w:val="28"/>
                <w:szCs w:val="28"/>
              </w:rPr>
            </w:pPr>
          </w:p>
        </w:tc>
      </w:tr>
      <w:tr w:rsidR="00695C8A" w:rsidRPr="00A2678F" w:rsidTr="00A6688F">
        <w:tc>
          <w:tcPr>
            <w:tcW w:w="2502" w:type="dxa"/>
            <w:tcBorders>
              <w:top w:val="double" w:sz="4" w:space="0" w:color="auto"/>
            </w:tcBorders>
          </w:tcPr>
          <w:p w:rsidR="00695C8A" w:rsidRPr="009E1664" w:rsidRDefault="00695C8A" w:rsidP="00A6688F">
            <w:pPr>
              <w:widowControl w:val="0"/>
              <w:autoSpaceDE w:val="0"/>
              <w:autoSpaceDN w:val="0"/>
              <w:adjustRightInd w:val="0"/>
              <w:jc w:val="center"/>
              <w:rPr>
                <w:sz w:val="28"/>
                <w:szCs w:val="28"/>
              </w:rPr>
            </w:pPr>
            <w:r w:rsidRPr="009E1664">
              <w:rPr>
                <w:sz w:val="28"/>
                <w:szCs w:val="28"/>
              </w:rPr>
              <w:t>100</w:t>
            </w:r>
          </w:p>
        </w:tc>
        <w:tc>
          <w:tcPr>
            <w:tcW w:w="2501" w:type="dxa"/>
            <w:tcBorders>
              <w:top w:val="double" w:sz="4" w:space="0" w:color="auto"/>
            </w:tcBorders>
          </w:tcPr>
          <w:p w:rsidR="00695C8A" w:rsidRPr="009E1664" w:rsidRDefault="00695C8A" w:rsidP="00A6688F">
            <w:pPr>
              <w:widowControl w:val="0"/>
              <w:autoSpaceDE w:val="0"/>
              <w:autoSpaceDN w:val="0"/>
              <w:adjustRightInd w:val="0"/>
              <w:jc w:val="center"/>
              <w:rPr>
                <w:sz w:val="28"/>
                <w:szCs w:val="28"/>
              </w:rPr>
            </w:pPr>
            <w:r w:rsidRPr="009E1664">
              <w:rPr>
                <w:sz w:val="28"/>
                <w:szCs w:val="28"/>
              </w:rPr>
              <w:t>120</w:t>
            </w:r>
          </w:p>
        </w:tc>
        <w:tc>
          <w:tcPr>
            <w:tcW w:w="2501" w:type="dxa"/>
            <w:tcBorders>
              <w:top w:val="double" w:sz="4" w:space="0" w:color="auto"/>
            </w:tcBorders>
          </w:tcPr>
          <w:p w:rsidR="00695C8A" w:rsidRPr="009E1664" w:rsidRDefault="00695C8A" w:rsidP="00A6688F">
            <w:pPr>
              <w:widowControl w:val="0"/>
              <w:autoSpaceDE w:val="0"/>
              <w:autoSpaceDN w:val="0"/>
              <w:adjustRightInd w:val="0"/>
              <w:jc w:val="center"/>
              <w:rPr>
                <w:sz w:val="28"/>
                <w:szCs w:val="28"/>
              </w:rPr>
            </w:pPr>
            <w:r w:rsidRPr="009E1664">
              <w:rPr>
                <w:sz w:val="28"/>
                <w:szCs w:val="28"/>
              </w:rPr>
              <w:t>80</w:t>
            </w:r>
          </w:p>
        </w:tc>
        <w:tc>
          <w:tcPr>
            <w:tcW w:w="1427" w:type="dxa"/>
            <w:tcBorders>
              <w:top w:val="double" w:sz="4" w:space="0" w:color="auto"/>
            </w:tcBorders>
          </w:tcPr>
          <w:p w:rsidR="00695C8A" w:rsidRPr="009E1664" w:rsidRDefault="00695C8A" w:rsidP="00A6688F">
            <w:pPr>
              <w:widowControl w:val="0"/>
              <w:autoSpaceDE w:val="0"/>
              <w:autoSpaceDN w:val="0"/>
              <w:adjustRightInd w:val="0"/>
              <w:jc w:val="center"/>
              <w:rPr>
                <w:sz w:val="28"/>
                <w:szCs w:val="28"/>
              </w:rPr>
            </w:pPr>
            <w:r w:rsidRPr="009E1664">
              <w:rPr>
                <w:sz w:val="28"/>
                <w:szCs w:val="28"/>
              </w:rPr>
              <w:t>50</w:t>
            </w:r>
          </w:p>
        </w:tc>
      </w:tr>
      <w:tr w:rsidR="00695C8A" w:rsidRPr="00A2678F" w:rsidTr="00A6688F">
        <w:tc>
          <w:tcPr>
            <w:tcW w:w="8931" w:type="dxa"/>
            <w:gridSpan w:val="4"/>
          </w:tcPr>
          <w:p w:rsidR="00695C8A" w:rsidRPr="00A53B65" w:rsidRDefault="00695C8A" w:rsidP="00A6688F">
            <w:pPr>
              <w:widowControl w:val="0"/>
              <w:autoSpaceDE w:val="0"/>
              <w:autoSpaceDN w:val="0"/>
              <w:adjustRightInd w:val="0"/>
              <w:ind w:firstLine="709"/>
              <w:jc w:val="both"/>
            </w:pPr>
            <w:r w:rsidRPr="00A53B65">
              <w:t>П</w:t>
            </w:r>
            <w:r>
              <w:rPr>
                <w:lang w:val="ky-KG"/>
              </w:rPr>
              <w:t xml:space="preserve"> </w:t>
            </w:r>
            <w:r w:rsidRPr="00A53B65">
              <w:t>р</w:t>
            </w:r>
            <w:r>
              <w:rPr>
                <w:lang w:val="ky-KG"/>
              </w:rPr>
              <w:t xml:space="preserve"> </w:t>
            </w:r>
            <w:r w:rsidRPr="00A53B65">
              <w:t>и</w:t>
            </w:r>
            <w:r>
              <w:rPr>
                <w:lang w:val="ky-KG"/>
              </w:rPr>
              <w:t xml:space="preserve"> </w:t>
            </w:r>
            <w:r w:rsidRPr="00A53B65">
              <w:t>м</w:t>
            </w:r>
            <w:r>
              <w:rPr>
                <w:lang w:val="ky-KG"/>
              </w:rPr>
              <w:t xml:space="preserve"> </w:t>
            </w:r>
            <w:r w:rsidRPr="00A53B65">
              <w:t>е</w:t>
            </w:r>
            <w:r>
              <w:rPr>
                <w:lang w:val="ky-KG"/>
              </w:rPr>
              <w:t xml:space="preserve"> </w:t>
            </w:r>
            <w:r w:rsidRPr="00A53B65">
              <w:t>ч</w:t>
            </w:r>
            <w:r>
              <w:rPr>
                <w:lang w:val="ky-KG"/>
              </w:rPr>
              <w:t xml:space="preserve"> </w:t>
            </w:r>
            <w:r w:rsidRPr="00A53B65">
              <w:t>а</w:t>
            </w:r>
            <w:r>
              <w:rPr>
                <w:lang w:val="ky-KG"/>
              </w:rPr>
              <w:t xml:space="preserve"> </w:t>
            </w:r>
            <w:r w:rsidRPr="00A53B65">
              <w:t>н</w:t>
            </w:r>
            <w:r>
              <w:rPr>
                <w:lang w:val="ky-KG"/>
              </w:rPr>
              <w:t xml:space="preserve"> </w:t>
            </w:r>
            <w:r w:rsidRPr="00A53B65">
              <w:t>и</w:t>
            </w:r>
            <w:r>
              <w:rPr>
                <w:lang w:val="ky-KG"/>
              </w:rPr>
              <w:t xml:space="preserve"> </w:t>
            </w:r>
            <w:r w:rsidRPr="00A53B65">
              <w:t>е – Площадь земельных участков домов-интернатов для  детей</w:t>
            </w:r>
            <w:r>
              <w:t xml:space="preserve"> с отклонениями в развитии</w:t>
            </w:r>
            <w:r w:rsidRPr="00A53B65">
              <w:t xml:space="preserve"> допускается уменьшать, но не более чем на 15%.</w:t>
            </w:r>
          </w:p>
        </w:tc>
      </w:tr>
    </w:tbl>
    <w:p w:rsidR="00695C8A" w:rsidRDefault="00695C8A" w:rsidP="00695C8A">
      <w:pPr>
        <w:widowControl w:val="0"/>
        <w:autoSpaceDE w:val="0"/>
        <w:autoSpaceDN w:val="0"/>
        <w:adjustRightInd w:val="0"/>
        <w:ind w:firstLine="709"/>
        <w:jc w:val="both"/>
        <w:rPr>
          <w:sz w:val="28"/>
          <w:szCs w:val="28"/>
        </w:rPr>
      </w:pPr>
    </w:p>
    <w:p w:rsidR="00695C8A" w:rsidRPr="00A2678F" w:rsidRDefault="00695C8A" w:rsidP="00695C8A">
      <w:pPr>
        <w:widowControl w:val="0"/>
        <w:autoSpaceDE w:val="0"/>
        <w:autoSpaceDN w:val="0"/>
        <w:adjustRightInd w:val="0"/>
        <w:ind w:firstLine="709"/>
        <w:jc w:val="both"/>
        <w:rPr>
          <w:sz w:val="28"/>
          <w:szCs w:val="28"/>
        </w:rPr>
      </w:pPr>
      <w:r w:rsidRPr="00E94015">
        <w:rPr>
          <w:sz w:val="28"/>
          <w:szCs w:val="28"/>
        </w:rPr>
        <w:t>4</w:t>
      </w:r>
      <w:r>
        <w:rPr>
          <w:sz w:val="28"/>
          <w:szCs w:val="28"/>
        </w:rPr>
        <w:t>.2.</w:t>
      </w:r>
      <w:r w:rsidRPr="00A2678F">
        <w:rPr>
          <w:sz w:val="28"/>
          <w:szCs w:val="28"/>
        </w:rPr>
        <w:t>4 На территориях специализированных дошкольных учреждений и домов-интернатов для детей</w:t>
      </w:r>
      <w:r>
        <w:rPr>
          <w:sz w:val="28"/>
          <w:szCs w:val="28"/>
        </w:rPr>
        <w:t xml:space="preserve">  с нарушениями в развитии</w:t>
      </w:r>
      <w:r w:rsidRPr="00A2678F">
        <w:rPr>
          <w:sz w:val="28"/>
          <w:szCs w:val="28"/>
        </w:rPr>
        <w:t>, кроме расположенных в IА, IБ, IГ и IIА климатических подрайонах,</w:t>
      </w:r>
      <w:r>
        <w:rPr>
          <w:sz w:val="28"/>
          <w:szCs w:val="28"/>
        </w:rPr>
        <w:t xml:space="preserve"> согласно </w:t>
      </w:r>
      <w:r w:rsidRPr="00D4609A">
        <w:rPr>
          <w:sz w:val="28"/>
          <w:szCs w:val="28"/>
        </w:rPr>
        <w:t>СНиП КР 23-02</w:t>
      </w:r>
      <w:r>
        <w:rPr>
          <w:sz w:val="28"/>
          <w:szCs w:val="28"/>
        </w:rPr>
        <w:t>, необходимо</w:t>
      </w:r>
      <w:r w:rsidRPr="00A2678F">
        <w:rPr>
          <w:sz w:val="28"/>
          <w:szCs w:val="28"/>
        </w:rPr>
        <w:t xml:space="preserve"> предусматривать учебно-опытные площадки расчетной площадью не менее 0,6 м</w:t>
      </w:r>
      <w:r w:rsidRPr="00A2678F">
        <w:rPr>
          <w:sz w:val="28"/>
          <w:szCs w:val="28"/>
          <w:vertAlign w:val="superscript"/>
        </w:rPr>
        <w:t>2</w:t>
      </w:r>
      <w:r w:rsidRPr="00A2678F">
        <w:rPr>
          <w:sz w:val="28"/>
          <w:szCs w:val="28"/>
        </w:rPr>
        <w:t xml:space="preserve"> на 1 воспитанника.</w:t>
      </w:r>
    </w:p>
    <w:p w:rsidR="00695C8A" w:rsidRPr="00B63F22" w:rsidRDefault="00695C8A" w:rsidP="00695C8A">
      <w:pPr>
        <w:widowControl w:val="0"/>
        <w:autoSpaceDE w:val="0"/>
        <w:autoSpaceDN w:val="0"/>
        <w:adjustRightInd w:val="0"/>
        <w:ind w:firstLine="709"/>
        <w:jc w:val="both"/>
        <w:rPr>
          <w:sz w:val="28"/>
          <w:szCs w:val="28"/>
        </w:rPr>
      </w:pPr>
      <w:r w:rsidRPr="00E94015">
        <w:rPr>
          <w:sz w:val="28"/>
          <w:szCs w:val="28"/>
        </w:rPr>
        <w:t>4</w:t>
      </w:r>
      <w:r>
        <w:rPr>
          <w:sz w:val="28"/>
          <w:szCs w:val="28"/>
        </w:rPr>
        <w:t>.2.</w:t>
      </w:r>
      <w:r w:rsidRPr="00A2678F">
        <w:rPr>
          <w:sz w:val="28"/>
          <w:szCs w:val="28"/>
        </w:rPr>
        <w:t>5 Земельные участки специализированных детских учреждений и домов-интернатов для</w:t>
      </w:r>
      <w:r>
        <w:rPr>
          <w:sz w:val="28"/>
          <w:szCs w:val="28"/>
        </w:rPr>
        <w:t xml:space="preserve"> </w:t>
      </w:r>
      <w:r w:rsidRPr="00A2678F">
        <w:rPr>
          <w:sz w:val="28"/>
          <w:szCs w:val="28"/>
        </w:rPr>
        <w:t>лиц с ограниченными возможностями здоровья</w:t>
      </w:r>
      <w:r>
        <w:rPr>
          <w:sz w:val="28"/>
          <w:szCs w:val="28"/>
        </w:rPr>
        <w:t xml:space="preserve">, </w:t>
      </w:r>
      <w:r w:rsidRPr="00A2678F">
        <w:rPr>
          <w:sz w:val="28"/>
          <w:szCs w:val="28"/>
        </w:rPr>
        <w:t>должны иметь ограждение высотой не менее 1,6 м, а психоневрологических интернатов и домов-интернатов для детей</w:t>
      </w:r>
      <w:r>
        <w:rPr>
          <w:sz w:val="28"/>
          <w:szCs w:val="28"/>
        </w:rPr>
        <w:t xml:space="preserve"> с  нарушениями в развитии</w:t>
      </w:r>
      <w:r w:rsidRPr="00A2678F">
        <w:rPr>
          <w:sz w:val="28"/>
          <w:szCs w:val="28"/>
        </w:rPr>
        <w:t xml:space="preserve"> – заборы</w:t>
      </w:r>
      <w:r>
        <w:rPr>
          <w:sz w:val="28"/>
          <w:szCs w:val="28"/>
        </w:rPr>
        <w:t xml:space="preserve"> высотой не менее 2 м.</w:t>
      </w:r>
    </w:p>
    <w:p w:rsidR="00695C8A" w:rsidRPr="00FC4C2B" w:rsidRDefault="00695C8A" w:rsidP="00695C8A">
      <w:pPr>
        <w:widowControl w:val="0"/>
        <w:autoSpaceDE w:val="0"/>
        <w:autoSpaceDN w:val="0"/>
        <w:adjustRightInd w:val="0"/>
        <w:ind w:firstLine="709"/>
        <w:rPr>
          <w:b/>
          <w:sz w:val="28"/>
          <w:szCs w:val="28"/>
        </w:rPr>
      </w:pPr>
      <w:r w:rsidRPr="00FC4C2B">
        <w:rPr>
          <w:b/>
          <w:sz w:val="28"/>
          <w:szCs w:val="28"/>
        </w:rPr>
        <w:t>5 Основные элементы среды, зданий и сооружений</w:t>
      </w:r>
    </w:p>
    <w:p w:rsidR="00695C8A" w:rsidRPr="00A2678F" w:rsidRDefault="00695C8A" w:rsidP="00695C8A">
      <w:pPr>
        <w:widowControl w:val="0"/>
        <w:autoSpaceDE w:val="0"/>
        <w:autoSpaceDN w:val="0"/>
        <w:adjustRightInd w:val="0"/>
        <w:ind w:firstLine="709"/>
        <w:rPr>
          <w:sz w:val="28"/>
          <w:szCs w:val="28"/>
        </w:rPr>
      </w:pPr>
    </w:p>
    <w:p w:rsidR="00695C8A" w:rsidRPr="0027487D" w:rsidRDefault="00695C8A" w:rsidP="00695C8A">
      <w:pPr>
        <w:widowControl w:val="0"/>
        <w:autoSpaceDE w:val="0"/>
        <w:autoSpaceDN w:val="0"/>
        <w:adjustRightInd w:val="0"/>
        <w:ind w:firstLine="709"/>
        <w:jc w:val="both"/>
        <w:rPr>
          <w:b/>
          <w:sz w:val="28"/>
          <w:szCs w:val="28"/>
        </w:rPr>
      </w:pPr>
      <w:r w:rsidRPr="0027487D">
        <w:rPr>
          <w:b/>
          <w:sz w:val="28"/>
          <w:szCs w:val="28"/>
        </w:rPr>
        <w:t>5.1 Параметры зон и пространств лиц с ограниченными возможностями здоровья</w:t>
      </w:r>
    </w:p>
    <w:p w:rsidR="00695C8A" w:rsidRPr="00A2678F" w:rsidRDefault="00695C8A" w:rsidP="00695C8A">
      <w:pPr>
        <w:widowControl w:val="0"/>
        <w:autoSpaceDE w:val="0"/>
        <w:autoSpaceDN w:val="0"/>
        <w:adjustRightInd w:val="0"/>
        <w:ind w:firstLine="709"/>
        <w:jc w:val="both"/>
        <w:rPr>
          <w:sz w:val="28"/>
          <w:szCs w:val="28"/>
        </w:rPr>
      </w:pPr>
      <w:r w:rsidRPr="00E94015">
        <w:rPr>
          <w:sz w:val="28"/>
          <w:szCs w:val="28"/>
        </w:rPr>
        <w:t>5</w:t>
      </w:r>
      <w:r>
        <w:rPr>
          <w:sz w:val="28"/>
          <w:szCs w:val="28"/>
        </w:rPr>
        <w:t>.1.</w:t>
      </w:r>
      <w:r w:rsidRPr="00A2678F">
        <w:rPr>
          <w:sz w:val="28"/>
          <w:szCs w:val="28"/>
        </w:rPr>
        <w:t>1 Зона для размещения кресла-коляски должна иметь ширину не менее 0,9 м и длину не менее 1,5 м.</w:t>
      </w:r>
    </w:p>
    <w:p w:rsidR="00695C8A" w:rsidRPr="00A2678F" w:rsidRDefault="00695C8A" w:rsidP="00695C8A">
      <w:pPr>
        <w:widowControl w:val="0"/>
        <w:autoSpaceDE w:val="0"/>
        <w:autoSpaceDN w:val="0"/>
        <w:adjustRightInd w:val="0"/>
        <w:ind w:firstLine="709"/>
        <w:jc w:val="both"/>
        <w:rPr>
          <w:sz w:val="28"/>
          <w:szCs w:val="28"/>
        </w:rPr>
      </w:pPr>
      <w:r w:rsidRPr="00E94015">
        <w:rPr>
          <w:sz w:val="28"/>
          <w:szCs w:val="28"/>
        </w:rPr>
        <w:t>5</w:t>
      </w:r>
      <w:r>
        <w:rPr>
          <w:sz w:val="28"/>
          <w:szCs w:val="28"/>
        </w:rPr>
        <w:t>.1.</w:t>
      </w:r>
      <w:r w:rsidRPr="00A2678F">
        <w:rPr>
          <w:sz w:val="28"/>
          <w:szCs w:val="28"/>
        </w:rPr>
        <w:t>2 Ширина полосы движения коммуникационного прохода в чистоте, как в здании, так и на участке, должна быть, при движении кресла-коляски в одном направлении не менее 1,5 м, а при встречном движении – не менее 1,8 м.</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 xml:space="preserve">Ширина галерей, а также балконов и лоджий (в санаториях, гостиницах и т.п.) должна быть не менее 1,5 м в свету. Дверные и открытые проемы в стене должны иметь ширину в чистоте не менее 0,9 м, согласно п. </w:t>
      </w:r>
      <w:r w:rsidRPr="00C240CC">
        <w:rPr>
          <w:sz w:val="28"/>
          <w:szCs w:val="28"/>
        </w:rPr>
        <w:t>5.7.3 настоящих</w:t>
      </w:r>
      <w:r w:rsidRPr="00A2678F">
        <w:rPr>
          <w:sz w:val="28"/>
          <w:szCs w:val="28"/>
        </w:rPr>
        <w:t xml:space="preserve"> норм.</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Подходы к различному оборудованию и мебели, используемой лицами с ограниченными возможностями здоровья, должны иметь ширину не менее 0,9 м.</w:t>
      </w:r>
    </w:p>
    <w:p w:rsidR="00695C8A" w:rsidRPr="00A2678F" w:rsidRDefault="00695C8A" w:rsidP="00695C8A">
      <w:pPr>
        <w:widowControl w:val="0"/>
        <w:autoSpaceDE w:val="0"/>
        <w:autoSpaceDN w:val="0"/>
        <w:adjustRightInd w:val="0"/>
        <w:ind w:firstLine="709"/>
        <w:jc w:val="both"/>
        <w:rPr>
          <w:sz w:val="28"/>
          <w:szCs w:val="28"/>
        </w:rPr>
      </w:pPr>
      <w:r w:rsidRPr="00E94015">
        <w:rPr>
          <w:sz w:val="28"/>
          <w:szCs w:val="28"/>
        </w:rPr>
        <w:t>5</w:t>
      </w:r>
      <w:r>
        <w:rPr>
          <w:sz w:val="28"/>
          <w:szCs w:val="28"/>
        </w:rPr>
        <w:t>.1.</w:t>
      </w:r>
      <w:r w:rsidRPr="00A2678F">
        <w:rPr>
          <w:sz w:val="28"/>
          <w:szCs w:val="28"/>
        </w:rPr>
        <w:t>3 Высота прохода до низа выступающих конструкций должна быть не менее 2,1 м.</w:t>
      </w:r>
    </w:p>
    <w:p w:rsidR="00695C8A" w:rsidRPr="00A2678F" w:rsidRDefault="00695C8A" w:rsidP="00695C8A">
      <w:pPr>
        <w:widowControl w:val="0"/>
        <w:autoSpaceDE w:val="0"/>
        <w:autoSpaceDN w:val="0"/>
        <w:adjustRightInd w:val="0"/>
        <w:ind w:firstLine="709"/>
        <w:jc w:val="both"/>
        <w:rPr>
          <w:sz w:val="28"/>
          <w:szCs w:val="28"/>
        </w:rPr>
      </w:pPr>
      <w:r w:rsidRPr="00E94015">
        <w:rPr>
          <w:sz w:val="28"/>
          <w:szCs w:val="28"/>
        </w:rPr>
        <w:t>5</w:t>
      </w:r>
      <w:r>
        <w:rPr>
          <w:sz w:val="28"/>
          <w:szCs w:val="28"/>
        </w:rPr>
        <w:t>.1.</w:t>
      </w:r>
      <w:r w:rsidRPr="00A2678F">
        <w:rPr>
          <w:sz w:val="28"/>
          <w:szCs w:val="28"/>
        </w:rPr>
        <w:t xml:space="preserve">4 Размеры пространства для маневрирования кресел-колясок при повороте на 90° </w:t>
      </w:r>
      <w:r>
        <w:rPr>
          <w:sz w:val="28"/>
          <w:szCs w:val="28"/>
        </w:rPr>
        <w:t>необходимо</w:t>
      </w:r>
      <w:r w:rsidRPr="00A2678F">
        <w:rPr>
          <w:sz w:val="28"/>
          <w:szCs w:val="28"/>
        </w:rPr>
        <w:t xml:space="preserve"> принимать не менее 1,4х1,4 м, а при развороте на 180°–не менее 1,4х1,5 м.</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В тупиковых коридорах необходимо обеспечить возможность полного разворота кресла-коляски при радиусе разворота не менее 0,75 м.</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 xml:space="preserve">Глубина пространства для маневрирования кресла-коляски перед дверью </w:t>
      </w:r>
      <w:r w:rsidRPr="00A2678F">
        <w:rPr>
          <w:sz w:val="28"/>
          <w:szCs w:val="28"/>
        </w:rPr>
        <w:lastRenderedPageBreak/>
        <w:t>при открывании «от себя» должна быть не менее 1,2 м, а при открывании «к себе» – не менее 1,5 м.</w:t>
      </w:r>
    </w:p>
    <w:p w:rsidR="00695C8A" w:rsidRPr="00A2678F" w:rsidRDefault="00695C8A" w:rsidP="00695C8A">
      <w:pPr>
        <w:widowControl w:val="0"/>
        <w:autoSpaceDE w:val="0"/>
        <w:autoSpaceDN w:val="0"/>
        <w:adjustRightInd w:val="0"/>
        <w:ind w:firstLine="709"/>
        <w:jc w:val="both"/>
        <w:rPr>
          <w:sz w:val="28"/>
          <w:szCs w:val="28"/>
        </w:rPr>
      </w:pPr>
      <w:r w:rsidRPr="00E94015">
        <w:rPr>
          <w:sz w:val="28"/>
          <w:szCs w:val="28"/>
        </w:rPr>
        <w:t>5</w:t>
      </w:r>
      <w:r>
        <w:rPr>
          <w:sz w:val="28"/>
          <w:szCs w:val="28"/>
        </w:rPr>
        <w:t>.1.</w:t>
      </w:r>
      <w:r w:rsidRPr="00A2678F">
        <w:rPr>
          <w:sz w:val="28"/>
          <w:szCs w:val="28"/>
        </w:rPr>
        <w:t>5 Конструктивные элементы зданий, а также устройства, размещенные в габаритах путей движения, на стенах и других вертикальных поверхностях на высоте от 0,7 м до: внутри здания – 2 м от уровня пола; вне здания – 2,1 м от уровня пешеходного пути, не должны выступать более чем на 0,1 м. При размещении устройств, указателей на отдельно стоящей опоре, они не должны выступать более, чем на 0,3 м.</w:t>
      </w:r>
    </w:p>
    <w:p w:rsidR="00695C8A" w:rsidRPr="00BA2D0C" w:rsidRDefault="00695C8A" w:rsidP="00695C8A">
      <w:pPr>
        <w:pStyle w:val="af1"/>
        <w:ind w:firstLine="709"/>
        <w:jc w:val="both"/>
        <w:rPr>
          <w:rFonts w:ascii="Times New Roman" w:hAnsi="Times New Roman" w:cs="Times New Roman"/>
          <w:sz w:val="28"/>
          <w:szCs w:val="28"/>
        </w:rPr>
      </w:pPr>
      <w:r w:rsidRPr="00BA2D0C">
        <w:rPr>
          <w:rFonts w:ascii="Times New Roman" w:hAnsi="Times New Roman" w:cs="Times New Roman"/>
          <w:sz w:val="28"/>
          <w:szCs w:val="28"/>
        </w:rPr>
        <w:t xml:space="preserve">Под маршем открытой лестницы и другими выступающими элементами здания, имеющими высоту менее 1,9 м, </w:t>
      </w:r>
      <w:r>
        <w:rPr>
          <w:rFonts w:ascii="Times New Roman" w:hAnsi="Times New Roman" w:cs="Times New Roman"/>
          <w:sz w:val="28"/>
          <w:szCs w:val="28"/>
        </w:rPr>
        <w:t>необходимо</w:t>
      </w:r>
      <w:r w:rsidRPr="00BA2D0C">
        <w:rPr>
          <w:rFonts w:ascii="Times New Roman" w:hAnsi="Times New Roman" w:cs="Times New Roman"/>
          <w:sz w:val="28"/>
          <w:szCs w:val="28"/>
        </w:rPr>
        <w:t xml:space="preserve"> устанавливать предупредительные барьеры, ограждения и т.п.</w:t>
      </w:r>
    </w:p>
    <w:p w:rsidR="00695C8A" w:rsidRPr="00A2678F" w:rsidRDefault="00695C8A" w:rsidP="00695C8A">
      <w:pPr>
        <w:widowControl w:val="0"/>
        <w:autoSpaceDE w:val="0"/>
        <w:autoSpaceDN w:val="0"/>
        <w:adjustRightInd w:val="0"/>
        <w:ind w:firstLine="709"/>
        <w:rPr>
          <w:sz w:val="28"/>
          <w:szCs w:val="28"/>
        </w:rPr>
      </w:pPr>
    </w:p>
    <w:p w:rsidR="00695C8A" w:rsidRDefault="00695C8A" w:rsidP="00695C8A">
      <w:pPr>
        <w:pStyle w:val="af1"/>
        <w:ind w:firstLine="709"/>
        <w:rPr>
          <w:rFonts w:ascii="Times New Roman" w:hAnsi="Times New Roman" w:cs="Times New Roman"/>
          <w:b/>
          <w:sz w:val="28"/>
          <w:szCs w:val="28"/>
        </w:rPr>
      </w:pPr>
      <w:r w:rsidRPr="0027487D">
        <w:rPr>
          <w:rFonts w:ascii="Times New Roman" w:hAnsi="Times New Roman" w:cs="Times New Roman"/>
          <w:b/>
          <w:sz w:val="28"/>
          <w:szCs w:val="28"/>
        </w:rPr>
        <w:t>5 .2 Системы внутригородского транспортного пассажирского</w:t>
      </w:r>
      <w:r>
        <w:rPr>
          <w:rFonts w:ascii="Times New Roman" w:hAnsi="Times New Roman" w:cs="Times New Roman"/>
          <w:b/>
          <w:sz w:val="28"/>
          <w:szCs w:val="28"/>
        </w:rPr>
        <w:t xml:space="preserve"> </w:t>
      </w:r>
      <w:r w:rsidRPr="0027487D">
        <w:rPr>
          <w:rFonts w:ascii="Times New Roman" w:hAnsi="Times New Roman" w:cs="Times New Roman"/>
          <w:b/>
          <w:sz w:val="28"/>
          <w:szCs w:val="28"/>
        </w:rPr>
        <w:t>обслуживания  лиц с ограниченными возможностями здоровья</w:t>
      </w:r>
    </w:p>
    <w:p w:rsidR="00695C8A" w:rsidRDefault="00695C8A" w:rsidP="00695C8A">
      <w:pPr>
        <w:pStyle w:val="af1"/>
        <w:ind w:firstLine="709"/>
        <w:rPr>
          <w:rFonts w:ascii="Times New Roman" w:hAnsi="Times New Roman" w:cs="Times New Roman"/>
          <w:b/>
          <w:sz w:val="28"/>
          <w:szCs w:val="28"/>
        </w:rPr>
      </w:pPr>
    </w:p>
    <w:p w:rsidR="00695C8A" w:rsidRPr="00FA06D5" w:rsidRDefault="00695C8A" w:rsidP="00695C8A">
      <w:pPr>
        <w:widowControl w:val="0"/>
        <w:autoSpaceDE w:val="0"/>
        <w:autoSpaceDN w:val="0"/>
        <w:adjustRightInd w:val="0"/>
        <w:ind w:firstLine="709"/>
        <w:jc w:val="both"/>
        <w:rPr>
          <w:sz w:val="28"/>
          <w:szCs w:val="28"/>
        </w:rPr>
      </w:pPr>
      <w:r w:rsidRPr="00FA06D5">
        <w:rPr>
          <w:sz w:val="28"/>
          <w:szCs w:val="28"/>
        </w:rPr>
        <w:t>Следует предусматривать следующие возможные варианты организации транспортного обслуживания  лиц с ограниченными возможностями здоровья в пределах города:</w:t>
      </w:r>
    </w:p>
    <w:p w:rsidR="00695C8A" w:rsidRPr="00FA06D5" w:rsidRDefault="00695C8A" w:rsidP="00695C8A">
      <w:pPr>
        <w:widowControl w:val="0"/>
        <w:autoSpaceDE w:val="0"/>
        <w:autoSpaceDN w:val="0"/>
        <w:adjustRightInd w:val="0"/>
        <w:ind w:firstLine="709"/>
        <w:jc w:val="both"/>
        <w:rPr>
          <w:sz w:val="28"/>
          <w:szCs w:val="28"/>
        </w:rPr>
      </w:pPr>
      <w:r>
        <w:rPr>
          <w:sz w:val="28"/>
          <w:szCs w:val="28"/>
        </w:rPr>
        <w:t xml:space="preserve">5.2.1 </w:t>
      </w:r>
      <w:r w:rsidRPr="00FA06D5">
        <w:rPr>
          <w:sz w:val="28"/>
          <w:szCs w:val="28"/>
        </w:rPr>
        <w:t>Организация системы транспортного обслуживания лиц с ограниченными возможностями здоровья по аналогии с общественным обслуживанием на основе использования специально приспособленных для перевозки лиц с ограниченными возможностями здоровья транспортных средств, к примеру, специально оборудованных для этого автобусов или микроавтобусов, которые двигаются по определенным маршрутам в соответствии с жестким расписанием. Такие маршруты могут устанавливаться на основе предпочтительных трасс передвижения  лиц с ограниченными возможностями здоровья, которые определяются при участии органов социальной зашиты населения</w:t>
      </w:r>
      <w:r>
        <w:rPr>
          <w:sz w:val="28"/>
          <w:szCs w:val="28"/>
        </w:rPr>
        <w:t>,</w:t>
      </w:r>
      <w:r w:rsidRPr="00FA06D5">
        <w:rPr>
          <w:sz w:val="28"/>
          <w:szCs w:val="28"/>
        </w:rPr>
        <w:t xml:space="preserve"> и с учетом мнений общественных объединений лиц с ограниченными возможностями здоровья.</w:t>
      </w:r>
    </w:p>
    <w:p w:rsidR="00695C8A" w:rsidRPr="00FA06D5" w:rsidRDefault="00695C8A" w:rsidP="00695C8A">
      <w:pPr>
        <w:widowControl w:val="0"/>
        <w:autoSpaceDE w:val="0"/>
        <w:autoSpaceDN w:val="0"/>
        <w:adjustRightInd w:val="0"/>
        <w:ind w:firstLine="709"/>
        <w:jc w:val="both"/>
        <w:rPr>
          <w:sz w:val="28"/>
          <w:szCs w:val="28"/>
        </w:rPr>
      </w:pPr>
      <w:r w:rsidRPr="00FA06D5">
        <w:rPr>
          <w:sz w:val="28"/>
          <w:szCs w:val="28"/>
        </w:rPr>
        <w:t>5.2.2 Организация специальных (дублирующих) маршрутов движения, приспособленных для перевозки  лиц с ограниченными возможностями здоровья или микроавтобусов параллельно с обычными видами транспорта (троллейбусами, автобусами и т.д.)</w:t>
      </w:r>
      <w:r>
        <w:rPr>
          <w:sz w:val="28"/>
          <w:szCs w:val="28"/>
        </w:rPr>
        <w:t>.</w:t>
      </w:r>
    </w:p>
    <w:p w:rsidR="00695C8A" w:rsidRPr="00FA06D5" w:rsidRDefault="00695C8A" w:rsidP="00695C8A">
      <w:pPr>
        <w:widowControl w:val="0"/>
        <w:autoSpaceDE w:val="0"/>
        <w:autoSpaceDN w:val="0"/>
        <w:adjustRightInd w:val="0"/>
        <w:ind w:firstLine="709"/>
        <w:jc w:val="both"/>
        <w:rPr>
          <w:sz w:val="28"/>
          <w:szCs w:val="28"/>
        </w:rPr>
      </w:pPr>
      <w:r w:rsidRPr="00FA06D5">
        <w:rPr>
          <w:sz w:val="28"/>
          <w:szCs w:val="28"/>
        </w:rPr>
        <w:t>5.2.3 Создание специальных транспортных служб, обеспечивающих перевозку  лиц с ограниченными возможностями здоровья на оборудованных для этого автомашинах или автобусах по предварительному заказу или вызову.</w:t>
      </w:r>
    </w:p>
    <w:p w:rsidR="00695C8A" w:rsidRPr="00FA06D5" w:rsidRDefault="00695C8A" w:rsidP="00695C8A">
      <w:pPr>
        <w:widowControl w:val="0"/>
        <w:autoSpaceDE w:val="0"/>
        <w:autoSpaceDN w:val="0"/>
        <w:adjustRightInd w:val="0"/>
        <w:ind w:firstLine="709"/>
        <w:jc w:val="both"/>
        <w:rPr>
          <w:sz w:val="28"/>
          <w:szCs w:val="28"/>
        </w:rPr>
      </w:pPr>
      <w:r w:rsidRPr="00FA06D5">
        <w:rPr>
          <w:sz w:val="28"/>
          <w:szCs w:val="28"/>
        </w:rPr>
        <w:t>5.2.4 Обеспечение всех лиц с ограниченными возможностями здоровья или семей, имеющих в своем составе лицо с ограниченными возможностями здоровья, физические и экономические особенности которых не дозволяют им пользоваться обычными средствами пассажирского транспорта, приспособленным для них средствами индивидуального транспорта</w:t>
      </w:r>
      <w:r>
        <w:rPr>
          <w:sz w:val="28"/>
          <w:szCs w:val="28"/>
        </w:rPr>
        <w:t>.</w:t>
      </w:r>
    </w:p>
    <w:p w:rsidR="00695C8A" w:rsidRPr="00FA06D5" w:rsidRDefault="00695C8A" w:rsidP="00695C8A">
      <w:pPr>
        <w:widowControl w:val="0"/>
        <w:autoSpaceDE w:val="0"/>
        <w:autoSpaceDN w:val="0"/>
        <w:adjustRightInd w:val="0"/>
        <w:ind w:firstLine="709"/>
        <w:jc w:val="both"/>
        <w:rPr>
          <w:sz w:val="28"/>
          <w:szCs w:val="28"/>
        </w:rPr>
      </w:pPr>
      <w:r w:rsidRPr="00FA06D5">
        <w:rPr>
          <w:sz w:val="28"/>
          <w:szCs w:val="28"/>
        </w:rPr>
        <w:t>5.2.5 Различные комбинированные системы из перечисленных вариантов.</w:t>
      </w:r>
      <w:r>
        <w:rPr>
          <w:sz w:val="28"/>
          <w:szCs w:val="28"/>
        </w:rPr>
        <w:t xml:space="preserve"> </w:t>
      </w:r>
      <w:r w:rsidRPr="00FA06D5">
        <w:rPr>
          <w:sz w:val="28"/>
          <w:szCs w:val="28"/>
        </w:rPr>
        <w:t xml:space="preserve">Выбор той или иной схемы внутригородского транспортного обслуживания  лиц с ограниченными возможностями здоровья должен, основываться на </w:t>
      </w:r>
      <w:r w:rsidRPr="00FA06D5">
        <w:rPr>
          <w:sz w:val="28"/>
          <w:szCs w:val="28"/>
        </w:rPr>
        <w:lastRenderedPageBreak/>
        <w:t>целесообразности</w:t>
      </w:r>
      <w:r>
        <w:rPr>
          <w:sz w:val="28"/>
          <w:szCs w:val="28"/>
        </w:rPr>
        <w:t>, не</w:t>
      </w:r>
      <w:r w:rsidRPr="00FA06D5">
        <w:rPr>
          <w:sz w:val="28"/>
          <w:szCs w:val="28"/>
        </w:rPr>
        <w:t>зависимо форм собственности транспортных предприятий, особенностей расселения</w:t>
      </w:r>
      <w:r>
        <w:rPr>
          <w:sz w:val="28"/>
          <w:szCs w:val="28"/>
        </w:rPr>
        <w:t>.</w:t>
      </w:r>
    </w:p>
    <w:p w:rsidR="00695C8A" w:rsidRDefault="00695C8A" w:rsidP="00695C8A">
      <w:pPr>
        <w:widowControl w:val="0"/>
        <w:autoSpaceDE w:val="0"/>
        <w:autoSpaceDN w:val="0"/>
        <w:adjustRightInd w:val="0"/>
        <w:rPr>
          <w:b/>
          <w:sz w:val="28"/>
          <w:szCs w:val="28"/>
        </w:rPr>
      </w:pPr>
    </w:p>
    <w:p w:rsidR="00695C8A" w:rsidRDefault="00695C8A" w:rsidP="00695C8A">
      <w:pPr>
        <w:widowControl w:val="0"/>
        <w:autoSpaceDE w:val="0"/>
        <w:autoSpaceDN w:val="0"/>
        <w:adjustRightInd w:val="0"/>
        <w:ind w:firstLine="709"/>
        <w:rPr>
          <w:b/>
          <w:sz w:val="28"/>
          <w:szCs w:val="28"/>
        </w:rPr>
      </w:pPr>
      <w:r w:rsidRPr="002B2745">
        <w:rPr>
          <w:b/>
          <w:sz w:val="28"/>
          <w:szCs w:val="28"/>
        </w:rPr>
        <w:t>5.3 Пешеходные пути и проезды</w:t>
      </w:r>
    </w:p>
    <w:p w:rsidR="00695C8A" w:rsidRPr="002B2745" w:rsidRDefault="00695C8A" w:rsidP="00695C8A">
      <w:pPr>
        <w:widowControl w:val="0"/>
        <w:autoSpaceDE w:val="0"/>
        <w:autoSpaceDN w:val="0"/>
        <w:adjustRightInd w:val="0"/>
        <w:ind w:firstLine="709"/>
        <w:rPr>
          <w:b/>
          <w:sz w:val="28"/>
          <w:szCs w:val="28"/>
        </w:rPr>
      </w:pPr>
    </w:p>
    <w:p w:rsidR="00695C8A" w:rsidRPr="00A2678F" w:rsidRDefault="00695C8A" w:rsidP="00695C8A">
      <w:pPr>
        <w:widowControl w:val="0"/>
        <w:autoSpaceDE w:val="0"/>
        <w:autoSpaceDN w:val="0"/>
        <w:adjustRightInd w:val="0"/>
        <w:ind w:firstLine="709"/>
        <w:jc w:val="both"/>
        <w:rPr>
          <w:sz w:val="28"/>
          <w:szCs w:val="28"/>
        </w:rPr>
      </w:pPr>
      <w:r w:rsidRPr="00E94015">
        <w:rPr>
          <w:sz w:val="28"/>
          <w:szCs w:val="28"/>
        </w:rPr>
        <w:t>5</w:t>
      </w:r>
      <w:r>
        <w:rPr>
          <w:sz w:val="28"/>
          <w:szCs w:val="28"/>
        </w:rPr>
        <w:t>.3.</w:t>
      </w:r>
      <w:r w:rsidRPr="00A2678F">
        <w:rPr>
          <w:sz w:val="28"/>
          <w:szCs w:val="28"/>
        </w:rPr>
        <w:t>1 Внутриквартальные проезды (проезды микрорайонов, в том числе и тупиковые) не допускается проектировать без сопровождающих их тротуаров шириной не менее 2 м.</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Уклоны пешеходных дорожек и тротуаров, которые предна</w:t>
      </w:r>
      <w:r>
        <w:rPr>
          <w:sz w:val="28"/>
          <w:szCs w:val="28"/>
        </w:rPr>
        <w:t xml:space="preserve">значаются для пользования </w:t>
      </w:r>
      <w:r w:rsidRPr="00A2678F">
        <w:rPr>
          <w:sz w:val="28"/>
          <w:szCs w:val="28"/>
        </w:rPr>
        <w:t>лиц с ограниченными возможностями здоровья</w:t>
      </w:r>
      <w:r>
        <w:rPr>
          <w:sz w:val="28"/>
          <w:szCs w:val="28"/>
        </w:rPr>
        <w:t>,</w:t>
      </w:r>
      <w:r w:rsidRPr="00A2678F">
        <w:rPr>
          <w:sz w:val="28"/>
          <w:szCs w:val="28"/>
        </w:rPr>
        <w:t xml:space="preserve"> на </w:t>
      </w:r>
      <w:r>
        <w:rPr>
          <w:sz w:val="28"/>
          <w:szCs w:val="28"/>
        </w:rPr>
        <w:t>специализированном транспорте</w:t>
      </w:r>
      <w:r w:rsidRPr="00A2678F">
        <w:rPr>
          <w:sz w:val="28"/>
          <w:szCs w:val="28"/>
        </w:rPr>
        <w:t>, не должны превышать: продольный – 5%, поперечный – 1%.</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Там, где это допускается требованиями водоотвода, рекомендуется горизонтальный поперечный профиль тротуара (пешеходной дороги).</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В случаях, когда по условиям рельефа невозможно обеспечить указанные пределы, допускается увеличивать продольный уклон до 10% на протяжении не более 12 м пути с устройством горизонтальных промежуточных площадок вдоль спуска протяженностью в сторону движения 1,2 м.</w:t>
      </w:r>
    </w:p>
    <w:p w:rsidR="00695C8A" w:rsidRPr="00A2678F" w:rsidRDefault="00695C8A" w:rsidP="00695C8A">
      <w:pPr>
        <w:widowControl w:val="0"/>
        <w:autoSpaceDE w:val="0"/>
        <w:autoSpaceDN w:val="0"/>
        <w:adjustRightInd w:val="0"/>
        <w:ind w:firstLine="709"/>
        <w:jc w:val="both"/>
        <w:rPr>
          <w:sz w:val="28"/>
          <w:szCs w:val="28"/>
        </w:rPr>
      </w:pPr>
      <w:r w:rsidRPr="00E94015">
        <w:rPr>
          <w:sz w:val="28"/>
          <w:szCs w:val="28"/>
        </w:rPr>
        <w:t>5</w:t>
      </w:r>
      <w:r>
        <w:rPr>
          <w:sz w:val="28"/>
          <w:szCs w:val="28"/>
        </w:rPr>
        <w:t>.3.</w:t>
      </w:r>
      <w:r w:rsidRPr="00A2678F">
        <w:rPr>
          <w:sz w:val="28"/>
          <w:szCs w:val="28"/>
        </w:rPr>
        <w:t>2 В местах пересечения пешеходных путей с проезжей частью улиц и дорог высота бортовых камней тротуара должна быть не менее 2,5 см и не превышать 4 см (с пандусом). Не допускается в местах переходов применение бортовых камней со скошенной верхней гранью или съездов, сужающих ширину проезжей части.</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 xml:space="preserve">Переходы на крупных и сложных транспортных развязках </w:t>
      </w:r>
      <w:r>
        <w:rPr>
          <w:sz w:val="28"/>
          <w:szCs w:val="28"/>
        </w:rPr>
        <w:t>необходимо</w:t>
      </w:r>
      <w:r w:rsidRPr="00A2678F">
        <w:rPr>
          <w:sz w:val="28"/>
          <w:szCs w:val="28"/>
        </w:rPr>
        <w:t xml:space="preserve"> снабжать защитными ограждениями.</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Непосредственное примыкание тротуаров (пешеходных дорог) к проезжей части магистральных улиц непрерывного движения, скоростных и грузовых дорог не допускается. Между ними требуется устройство защитно-разделительной полосы озеленения шириной не менее 5 м;</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 xml:space="preserve">тротуары от проезжей части магистральных улиц и площадей </w:t>
      </w:r>
      <w:r>
        <w:rPr>
          <w:sz w:val="28"/>
          <w:szCs w:val="28"/>
        </w:rPr>
        <w:t>необходимо</w:t>
      </w:r>
      <w:r w:rsidRPr="00A2678F">
        <w:rPr>
          <w:sz w:val="28"/>
          <w:szCs w:val="28"/>
        </w:rPr>
        <w:t xml:space="preserve"> отделять разделительной полосой не менее 3 м;</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 xml:space="preserve">тротуары улиц местного значения </w:t>
      </w:r>
      <w:r>
        <w:rPr>
          <w:sz w:val="28"/>
          <w:szCs w:val="28"/>
        </w:rPr>
        <w:t>необходимо</w:t>
      </w:r>
      <w:r w:rsidRPr="00A2678F">
        <w:rPr>
          <w:sz w:val="28"/>
          <w:szCs w:val="28"/>
        </w:rPr>
        <w:t xml:space="preserve"> отделять от проезжей части разделительной полосой не менее 2 м.</w:t>
      </w:r>
    </w:p>
    <w:p w:rsidR="00695C8A" w:rsidRPr="00A2678F" w:rsidRDefault="00695C8A" w:rsidP="00695C8A">
      <w:pPr>
        <w:widowControl w:val="0"/>
        <w:autoSpaceDE w:val="0"/>
        <w:autoSpaceDN w:val="0"/>
        <w:adjustRightInd w:val="0"/>
        <w:ind w:firstLine="709"/>
        <w:jc w:val="both"/>
        <w:rPr>
          <w:sz w:val="28"/>
          <w:szCs w:val="28"/>
        </w:rPr>
      </w:pPr>
      <w:r w:rsidRPr="00E94015">
        <w:rPr>
          <w:sz w:val="28"/>
          <w:szCs w:val="28"/>
        </w:rPr>
        <w:t>5</w:t>
      </w:r>
      <w:r>
        <w:rPr>
          <w:sz w:val="28"/>
          <w:szCs w:val="28"/>
        </w:rPr>
        <w:t>.3.</w:t>
      </w:r>
      <w:r w:rsidRPr="00A2678F">
        <w:rPr>
          <w:sz w:val="28"/>
          <w:szCs w:val="28"/>
        </w:rPr>
        <w:t xml:space="preserve">3 Пешеходные переходы на проезжей части улицы или городской дороги, состоящей более чем из трех полос движения, </w:t>
      </w:r>
      <w:r>
        <w:rPr>
          <w:sz w:val="28"/>
          <w:szCs w:val="28"/>
        </w:rPr>
        <w:t>необходимо</w:t>
      </w:r>
      <w:r w:rsidRPr="00A2678F">
        <w:rPr>
          <w:sz w:val="28"/>
          <w:szCs w:val="28"/>
        </w:rPr>
        <w:t xml:space="preserve"> устраивать с островками безопасности. Ширина пешеходного пути через островок безопасности в местах перехода через проезжую часть улиц должна быть не менее 3 м, длина – не</w:t>
      </w:r>
      <w:r>
        <w:rPr>
          <w:sz w:val="28"/>
          <w:szCs w:val="28"/>
        </w:rPr>
        <w:t xml:space="preserve"> </w:t>
      </w:r>
      <w:r w:rsidRPr="00A2678F">
        <w:rPr>
          <w:sz w:val="28"/>
          <w:szCs w:val="28"/>
        </w:rPr>
        <w:t>менее 2 м.</w:t>
      </w:r>
    </w:p>
    <w:p w:rsidR="00695C8A" w:rsidRPr="00A2678F" w:rsidRDefault="00695C8A" w:rsidP="00695C8A">
      <w:pPr>
        <w:widowControl w:val="0"/>
        <w:autoSpaceDE w:val="0"/>
        <w:autoSpaceDN w:val="0"/>
        <w:adjustRightInd w:val="0"/>
        <w:ind w:firstLine="709"/>
        <w:jc w:val="both"/>
        <w:rPr>
          <w:sz w:val="28"/>
          <w:szCs w:val="28"/>
        </w:rPr>
      </w:pPr>
      <w:r w:rsidRPr="00E94015">
        <w:rPr>
          <w:sz w:val="28"/>
          <w:szCs w:val="28"/>
        </w:rPr>
        <w:t>5</w:t>
      </w:r>
      <w:r>
        <w:rPr>
          <w:sz w:val="28"/>
          <w:szCs w:val="28"/>
        </w:rPr>
        <w:t>.3.</w:t>
      </w:r>
      <w:r w:rsidRPr="00A2678F">
        <w:rPr>
          <w:sz w:val="28"/>
          <w:szCs w:val="28"/>
        </w:rPr>
        <w:t>4 В жилых районах и микрорайонах вдоль пешеходных дорожек и тротуаров, предназначенных для передвижения</w:t>
      </w:r>
      <w:r>
        <w:rPr>
          <w:sz w:val="28"/>
          <w:szCs w:val="28"/>
        </w:rPr>
        <w:t xml:space="preserve"> </w:t>
      </w:r>
      <w:r w:rsidRPr="00A2678F">
        <w:rPr>
          <w:sz w:val="28"/>
          <w:szCs w:val="28"/>
        </w:rPr>
        <w:t>лиц с ограниченными возможностями здоровья</w:t>
      </w:r>
      <w:r>
        <w:rPr>
          <w:sz w:val="28"/>
          <w:szCs w:val="28"/>
        </w:rPr>
        <w:t>, необходимо</w:t>
      </w:r>
      <w:r w:rsidRPr="00A2678F">
        <w:rPr>
          <w:sz w:val="28"/>
          <w:szCs w:val="28"/>
        </w:rPr>
        <w:t xml:space="preserve"> предусматривать не реже, чем через 300 м места отдыха со скамейками, оборудованными навесами, предохраняющими от снега и дождя.</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Площадки для отдыха лиц с ограниченными возможностями здоровья</w:t>
      </w:r>
      <w:r>
        <w:rPr>
          <w:sz w:val="28"/>
          <w:szCs w:val="28"/>
        </w:rPr>
        <w:t xml:space="preserve">, на </w:t>
      </w:r>
      <w:r>
        <w:rPr>
          <w:sz w:val="28"/>
          <w:szCs w:val="28"/>
        </w:rPr>
        <w:lastRenderedPageBreak/>
        <w:t>специализированном транспорте необходимо</w:t>
      </w:r>
      <w:r w:rsidRPr="00A2678F">
        <w:rPr>
          <w:sz w:val="28"/>
          <w:szCs w:val="28"/>
        </w:rPr>
        <w:t xml:space="preserve"> устраивать через каждые 30 м пешеходного пути. Размер площадки 1х1,7 м в направлении пешеходного движения длиной стороной, а в случае поворота на ней кресла-коляски на 180° – 1,5х1,8 м.</w:t>
      </w:r>
    </w:p>
    <w:p w:rsidR="00695C8A" w:rsidRPr="00A2678F" w:rsidRDefault="00695C8A" w:rsidP="00695C8A">
      <w:pPr>
        <w:widowControl w:val="0"/>
        <w:autoSpaceDE w:val="0"/>
        <w:autoSpaceDN w:val="0"/>
        <w:adjustRightInd w:val="0"/>
        <w:ind w:firstLine="709"/>
        <w:jc w:val="both"/>
        <w:rPr>
          <w:sz w:val="28"/>
          <w:szCs w:val="28"/>
        </w:rPr>
      </w:pPr>
      <w:r>
        <w:rPr>
          <w:sz w:val="28"/>
          <w:szCs w:val="28"/>
        </w:rPr>
        <w:t>П</w:t>
      </w:r>
      <w:r w:rsidRPr="00A2678F">
        <w:rPr>
          <w:sz w:val="28"/>
          <w:szCs w:val="28"/>
        </w:rPr>
        <w:t>ри ширине тротуара, позволяющей обойти стоящ</w:t>
      </w:r>
      <w:r>
        <w:rPr>
          <w:sz w:val="28"/>
          <w:szCs w:val="28"/>
        </w:rPr>
        <w:t>ее</w:t>
      </w:r>
      <w:r w:rsidRPr="00A2678F">
        <w:rPr>
          <w:sz w:val="28"/>
          <w:szCs w:val="28"/>
        </w:rPr>
        <w:t xml:space="preserve"> на нем </w:t>
      </w:r>
      <w:r>
        <w:rPr>
          <w:sz w:val="28"/>
          <w:szCs w:val="28"/>
        </w:rPr>
        <w:t>специализированное транспортное средство, п</w:t>
      </w:r>
      <w:r w:rsidRPr="00A2678F">
        <w:rPr>
          <w:sz w:val="28"/>
          <w:szCs w:val="28"/>
        </w:rPr>
        <w:t>лощадк</w:t>
      </w:r>
      <w:r>
        <w:rPr>
          <w:sz w:val="28"/>
          <w:szCs w:val="28"/>
        </w:rPr>
        <w:t>у</w:t>
      </w:r>
      <w:r w:rsidRPr="00A2678F">
        <w:rPr>
          <w:sz w:val="28"/>
          <w:szCs w:val="28"/>
        </w:rPr>
        <w:t xml:space="preserve"> для отдыха </w:t>
      </w:r>
      <w:r>
        <w:rPr>
          <w:sz w:val="28"/>
          <w:szCs w:val="28"/>
        </w:rPr>
        <w:t>допускается</w:t>
      </w:r>
      <w:r w:rsidRPr="00A2678F">
        <w:rPr>
          <w:sz w:val="28"/>
          <w:szCs w:val="28"/>
        </w:rPr>
        <w:t xml:space="preserve"> не устраивать</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 xml:space="preserve">На тротуарах и пешеходных дорогах с продольным уклоном до 6% через каждые 6м </w:t>
      </w:r>
      <w:r>
        <w:rPr>
          <w:sz w:val="28"/>
          <w:szCs w:val="28"/>
        </w:rPr>
        <w:t>необходимо</w:t>
      </w:r>
      <w:r w:rsidRPr="00A2678F">
        <w:rPr>
          <w:sz w:val="28"/>
          <w:szCs w:val="28"/>
        </w:rPr>
        <w:t xml:space="preserve"> устраивать горизонтальные площадки для отдыха протяженностью (в сторону движения) 1,2 м.</w:t>
      </w:r>
    </w:p>
    <w:p w:rsidR="00695C8A" w:rsidRPr="00A2678F" w:rsidRDefault="00695C8A" w:rsidP="00695C8A">
      <w:pPr>
        <w:widowControl w:val="0"/>
        <w:autoSpaceDE w:val="0"/>
        <w:autoSpaceDN w:val="0"/>
        <w:adjustRightInd w:val="0"/>
        <w:ind w:firstLine="709"/>
        <w:jc w:val="both"/>
        <w:rPr>
          <w:sz w:val="28"/>
          <w:szCs w:val="28"/>
        </w:rPr>
      </w:pPr>
      <w:r w:rsidRPr="00E94015">
        <w:rPr>
          <w:sz w:val="28"/>
          <w:szCs w:val="28"/>
        </w:rPr>
        <w:t>5</w:t>
      </w:r>
      <w:r>
        <w:rPr>
          <w:sz w:val="28"/>
          <w:szCs w:val="28"/>
        </w:rPr>
        <w:t>.3.</w:t>
      </w:r>
      <w:r w:rsidRPr="00A2678F">
        <w:rPr>
          <w:sz w:val="28"/>
          <w:szCs w:val="28"/>
        </w:rPr>
        <w:t>5 Тротуары и пешеходные дороги, примыкающие непосредственно к проезжей части магистральных улиц регулируемого движения и к проезжей части улиц местного значения (при отсутствии разделительной полосы), а также другие опасные для</w:t>
      </w:r>
      <w:r>
        <w:rPr>
          <w:sz w:val="28"/>
          <w:szCs w:val="28"/>
        </w:rPr>
        <w:t xml:space="preserve"> </w:t>
      </w:r>
      <w:r w:rsidRPr="00A2678F">
        <w:rPr>
          <w:sz w:val="28"/>
          <w:szCs w:val="28"/>
        </w:rPr>
        <w:t xml:space="preserve">лиц с ограниченными возможностями здоровья участки и пространства </w:t>
      </w:r>
      <w:r>
        <w:rPr>
          <w:sz w:val="28"/>
          <w:szCs w:val="28"/>
        </w:rPr>
        <w:t>необходимо</w:t>
      </w:r>
      <w:r w:rsidRPr="00A2678F">
        <w:rPr>
          <w:sz w:val="28"/>
          <w:szCs w:val="28"/>
        </w:rPr>
        <w:t xml:space="preserve"> ограждать бортовым камнем высотой не менее 5 см. Верхняя грань камн</w:t>
      </w:r>
      <w:r>
        <w:rPr>
          <w:sz w:val="28"/>
          <w:szCs w:val="28"/>
        </w:rPr>
        <w:t>я</w:t>
      </w:r>
      <w:r w:rsidRPr="00A2678F">
        <w:rPr>
          <w:sz w:val="28"/>
          <w:szCs w:val="28"/>
        </w:rPr>
        <w:t xml:space="preserve"> должна быть горизонтальной.</w:t>
      </w:r>
    </w:p>
    <w:p w:rsidR="00695C8A" w:rsidRPr="00A2678F" w:rsidRDefault="00695C8A" w:rsidP="00695C8A">
      <w:pPr>
        <w:widowControl w:val="0"/>
        <w:autoSpaceDE w:val="0"/>
        <w:autoSpaceDN w:val="0"/>
        <w:adjustRightInd w:val="0"/>
        <w:ind w:firstLine="709"/>
        <w:jc w:val="both"/>
        <w:rPr>
          <w:sz w:val="28"/>
          <w:szCs w:val="28"/>
        </w:rPr>
      </w:pPr>
      <w:r w:rsidRPr="00E94015">
        <w:rPr>
          <w:sz w:val="28"/>
          <w:szCs w:val="28"/>
        </w:rPr>
        <w:t>5</w:t>
      </w:r>
      <w:r>
        <w:rPr>
          <w:sz w:val="28"/>
          <w:szCs w:val="28"/>
        </w:rPr>
        <w:t>.3.</w:t>
      </w:r>
      <w:r w:rsidRPr="00A2678F">
        <w:rPr>
          <w:sz w:val="28"/>
          <w:szCs w:val="28"/>
        </w:rPr>
        <w:t>6 При проектировании путей эвакуации лиц с ограниченными возможностями здоровья</w:t>
      </w:r>
      <w:r>
        <w:rPr>
          <w:sz w:val="28"/>
          <w:szCs w:val="28"/>
        </w:rPr>
        <w:t>, необходимо</w:t>
      </w:r>
      <w:r w:rsidRPr="00A2678F">
        <w:rPr>
          <w:sz w:val="28"/>
          <w:szCs w:val="28"/>
        </w:rPr>
        <w:t xml:space="preserve"> исходить из того, что эти пути должны соответствовать требованиям обеспечения их доступности и безопасности для передвижения </w:t>
      </w:r>
      <w:r w:rsidRPr="00D52B7D">
        <w:rPr>
          <w:sz w:val="28"/>
          <w:szCs w:val="28"/>
        </w:rPr>
        <w:t>лиц с ограниченными возможностями здоровья</w:t>
      </w:r>
      <w:r w:rsidRPr="00A2678F">
        <w:rPr>
          <w:sz w:val="28"/>
          <w:szCs w:val="28"/>
        </w:rPr>
        <w:t>.</w:t>
      </w:r>
    </w:p>
    <w:p w:rsidR="00695C8A" w:rsidRPr="00A2678F" w:rsidRDefault="00695C8A" w:rsidP="00695C8A">
      <w:pPr>
        <w:widowControl w:val="0"/>
        <w:autoSpaceDE w:val="0"/>
        <w:autoSpaceDN w:val="0"/>
        <w:adjustRightInd w:val="0"/>
        <w:ind w:firstLine="709"/>
        <w:jc w:val="both"/>
        <w:rPr>
          <w:sz w:val="28"/>
          <w:szCs w:val="28"/>
        </w:rPr>
      </w:pPr>
      <w:r w:rsidRPr="00E94015">
        <w:rPr>
          <w:sz w:val="28"/>
          <w:szCs w:val="28"/>
        </w:rPr>
        <w:t>5</w:t>
      </w:r>
      <w:r>
        <w:rPr>
          <w:sz w:val="28"/>
          <w:szCs w:val="28"/>
        </w:rPr>
        <w:t>.3.</w:t>
      </w:r>
      <w:r w:rsidRPr="00A2678F">
        <w:rPr>
          <w:sz w:val="28"/>
          <w:szCs w:val="28"/>
        </w:rPr>
        <w:t>7 При устройстве подземных пешеходных переходов сообщени</w:t>
      </w:r>
      <w:r>
        <w:rPr>
          <w:sz w:val="28"/>
          <w:szCs w:val="28"/>
        </w:rPr>
        <w:t>я</w:t>
      </w:r>
      <w:r w:rsidRPr="00A2678F">
        <w:rPr>
          <w:sz w:val="28"/>
          <w:szCs w:val="28"/>
        </w:rPr>
        <w:t xml:space="preserve"> между противоположными тротуарами данной улицы, целесообразно на каждом из этих тротуаров устраивать два противоположных спуска в него. Один из входов должен быть в виде лестничных маршей, а другой – в виде пешеходного пандуса, угол наклона, которого приведен </w:t>
      </w:r>
      <w:r w:rsidRPr="00B63F22">
        <w:rPr>
          <w:sz w:val="28"/>
          <w:szCs w:val="28"/>
        </w:rPr>
        <w:t>в п. 5.6.1 настоящих норм</w:t>
      </w:r>
      <w:r w:rsidRPr="00A2678F">
        <w:rPr>
          <w:sz w:val="28"/>
          <w:szCs w:val="28"/>
        </w:rPr>
        <w:t>.</w:t>
      </w:r>
    </w:p>
    <w:p w:rsidR="00695C8A" w:rsidRPr="00A2678F" w:rsidRDefault="00695C8A" w:rsidP="00695C8A">
      <w:pPr>
        <w:widowControl w:val="0"/>
        <w:autoSpaceDE w:val="0"/>
        <w:autoSpaceDN w:val="0"/>
        <w:adjustRightInd w:val="0"/>
        <w:ind w:firstLine="709"/>
        <w:jc w:val="both"/>
        <w:rPr>
          <w:sz w:val="28"/>
          <w:szCs w:val="28"/>
        </w:rPr>
      </w:pPr>
      <w:r w:rsidRPr="00E94015">
        <w:rPr>
          <w:sz w:val="28"/>
          <w:szCs w:val="28"/>
        </w:rPr>
        <w:t>5</w:t>
      </w:r>
      <w:r>
        <w:rPr>
          <w:sz w:val="28"/>
          <w:szCs w:val="28"/>
        </w:rPr>
        <w:t>.3.</w:t>
      </w:r>
      <w:r w:rsidRPr="00A2678F">
        <w:rPr>
          <w:sz w:val="28"/>
          <w:szCs w:val="28"/>
        </w:rPr>
        <w:t xml:space="preserve">8 Освещение пешеходного перехода </w:t>
      </w:r>
      <w:r>
        <w:rPr>
          <w:sz w:val="28"/>
          <w:szCs w:val="28"/>
        </w:rPr>
        <w:t>необходимо</w:t>
      </w:r>
      <w:r w:rsidRPr="00A2678F">
        <w:rPr>
          <w:sz w:val="28"/>
          <w:szCs w:val="28"/>
        </w:rPr>
        <w:t xml:space="preserve"> устраивать интенсивным и отличающимся по цвету от освещения примыкающих к нему тротуаров или пешеходных дорог.</w:t>
      </w:r>
    </w:p>
    <w:p w:rsidR="00695C8A" w:rsidRPr="00A2678F" w:rsidRDefault="00695C8A" w:rsidP="00695C8A">
      <w:pPr>
        <w:widowControl w:val="0"/>
        <w:autoSpaceDE w:val="0"/>
        <w:autoSpaceDN w:val="0"/>
        <w:adjustRightInd w:val="0"/>
        <w:ind w:firstLine="709"/>
        <w:jc w:val="both"/>
        <w:rPr>
          <w:sz w:val="28"/>
          <w:szCs w:val="28"/>
        </w:rPr>
      </w:pPr>
      <w:r w:rsidRPr="00E94015">
        <w:rPr>
          <w:sz w:val="28"/>
          <w:szCs w:val="28"/>
        </w:rPr>
        <w:t>5</w:t>
      </w:r>
      <w:r>
        <w:rPr>
          <w:sz w:val="28"/>
          <w:szCs w:val="28"/>
        </w:rPr>
        <w:t>.3.</w:t>
      </w:r>
      <w:r w:rsidRPr="00A2678F">
        <w:rPr>
          <w:sz w:val="28"/>
          <w:szCs w:val="28"/>
        </w:rPr>
        <w:t xml:space="preserve">9 Пешеходные переходы в одном уровне с проезжей частью улицы и дороги местного значения </w:t>
      </w:r>
      <w:r>
        <w:rPr>
          <w:sz w:val="28"/>
          <w:szCs w:val="28"/>
        </w:rPr>
        <w:t>необходимо</w:t>
      </w:r>
      <w:r w:rsidRPr="00A2678F">
        <w:rPr>
          <w:sz w:val="28"/>
          <w:szCs w:val="28"/>
        </w:rPr>
        <w:t xml:space="preserve"> оборудовать светофорным регулированием движения транспор</w:t>
      </w:r>
      <w:r>
        <w:rPr>
          <w:sz w:val="28"/>
          <w:szCs w:val="28"/>
        </w:rPr>
        <w:t xml:space="preserve">тных средств самими пешеходами, </w:t>
      </w:r>
      <w:r w:rsidRPr="00600DBB">
        <w:rPr>
          <w:sz w:val="28"/>
          <w:szCs w:val="28"/>
        </w:rPr>
        <w:t>лиц</w:t>
      </w:r>
      <w:r>
        <w:rPr>
          <w:sz w:val="28"/>
          <w:szCs w:val="28"/>
        </w:rPr>
        <w:t>ами</w:t>
      </w:r>
      <w:r w:rsidRPr="00600DBB">
        <w:rPr>
          <w:sz w:val="28"/>
          <w:szCs w:val="28"/>
        </w:rPr>
        <w:t xml:space="preserve"> с ограниченными возможностями здоровья</w:t>
      </w:r>
      <w:r w:rsidRPr="00A2678F">
        <w:rPr>
          <w:sz w:val="28"/>
          <w:szCs w:val="28"/>
        </w:rPr>
        <w:t>.</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 xml:space="preserve">Кнопки ручного регулирования смены сигналов светофора </w:t>
      </w:r>
      <w:r>
        <w:rPr>
          <w:sz w:val="28"/>
          <w:szCs w:val="28"/>
        </w:rPr>
        <w:t>необходимо</w:t>
      </w:r>
      <w:r w:rsidRPr="00A2678F">
        <w:rPr>
          <w:sz w:val="28"/>
          <w:szCs w:val="28"/>
        </w:rPr>
        <w:t xml:space="preserve"> размещать не выше 105 см над поверхностью покрытия.</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 xml:space="preserve">Сигналы светофора </w:t>
      </w:r>
      <w:r>
        <w:rPr>
          <w:sz w:val="28"/>
          <w:szCs w:val="28"/>
        </w:rPr>
        <w:t>необходимо</w:t>
      </w:r>
      <w:r w:rsidRPr="00A2678F">
        <w:rPr>
          <w:sz w:val="28"/>
          <w:szCs w:val="28"/>
        </w:rPr>
        <w:t xml:space="preserve"> дублировать звуковыми сигналами (в виде жужжания или звона) преимущественно низкочастотными.</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Время действия сигналов, разрешающих переход, должно соответствовать следующим скоростям движения пешеходов:</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 скорость движения среднего пешехода – 76-82 м/мин;</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 скорость пешехода в возрасте 75 лет – 66 м/мин;</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 скорость человека в кресле-коляске – 46 м/мин.</w:t>
      </w:r>
    </w:p>
    <w:p w:rsidR="00695C8A" w:rsidRPr="00A2678F" w:rsidRDefault="00695C8A" w:rsidP="00695C8A">
      <w:pPr>
        <w:widowControl w:val="0"/>
        <w:autoSpaceDE w:val="0"/>
        <w:autoSpaceDN w:val="0"/>
        <w:adjustRightInd w:val="0"/>
        <w:ind w:firstLine="709"/>
        <w:jc w:val="both"/>
        <w:rPr>
          <w:sz w:val="28"/>
          <w:szCs w:val="28"/>
        </w:rPr>
      </w:pPr>
      <w:r w:rsidRPr="00E94015">
        <w:rPr>
          <w:sz w:val="28"/>
          <w:szCs w:val="28"/>
        </w:rPr>
        <w:t>5</w:t>
      </w:r>
      <w:r>
        <w:rPr>
          <w:sz w:val="28"/>
          <w:szCs w:val="28"/>
        </w:rPr>
        <w:t>.3.</w:t>
      </w:r>
      <w:r w:rsidRPr="00A2678F">
        <w:rPr>
          <w:sz w:val="28"/>
          <w:szCs w:val="28"/>
        </w:rPr>
        <w:t xml:space="preserve">10 </w:t>
      </w:r>
      <w:r>
        <w:rPr>
          <w:sz w:val="28"/>
          <w:szCs w:val="28"/>
        </w:rPr>
        <w:t>Использовать</w:t>
      </w:r>
      <w:r w:rsidRPr="00A2678F">
        <w:rPr>
          <w:sz w:val="28"/>
          <w:szCs w:val="28"/>
        </w:rPr>
        <w:t xml:space="preserve"> выдвижение тротуара в месте пешеходного перехода (уменьшение расстояния перехода).</w:t>
      </w:r>
    </w:p>
    <w:p w:rsidR="00695C8A" w:rsidRPr="00A2678F" w:rsidRDefault="00695C8A" w:rsidP="00695C8A">
      <w:pPr>
        <w:widowControl w:val="0"/>
        <w:autoSpaceDE w:val="0"/>
        <w:autoSpaceDN w:val="0"/>
        <w:adjustRightInd w:val="0"/>
        <w:ind w:firstLine="709"/>
        <w:jc w:val="both"/>
        <w:rPr>
          <w:sz w:val="28"/>
          <w:szCs w:val="28"/>
        </w:rPr>
      </w:pPr>
      <w:r w:rsidRPr="00E94015">
        <w:rPr>
          <w:sz w:val="28"/>
          <w:szCs w:val="28"/>
        </w:rPr>
        <w:t>5</w:t>
      </w:r>
      <w:r>
        <w:rPr>
          <w:sz w:val="28"/>
          <w:szCs w:val="28"/>
        </w:rPr>
        <w:t>.3.</w:t>
      </w:r>
      <w:r w:rsidRPr="00A2678F">
        <w:rPr>
          <w:sz w:val="28"/>
          <w:szCs w:val="28"/>
        </w:rPr>
        <w:t xml:space="preserve">11 Проход, примыкающий к месту остановки машин, необходимый для </w:t>
      </w:r>
      <w:r w:rsidRPr="00A2678F">
        <w:rPr>
          <w:sz w:val="28"/>
          <w:szCs w:val="28"/>
        </w:rPr>
        <w:lastRenderedPageBreak/>
        <w:t xml:space="preserve">удобной посадки в машины трудно-передвигающихся людей, в т.ч. на </w:t>
      </w:r>
      <w:r>
        <w:rPr>
          <w:sz w:val="28"/>
          <w:szCs w:val="28"/>
        </w:rPr>
        <w:t>специализированном транспорте</w:t>
      </w:r>
      <w:r w:rsidRPr="00A2678F">
        <w:rPr>
          <w:sz w:val="28"/>
          <w:szCs w:val="28"/>
        </w:rPr>
        <w:t xml:space="preserve">, </w:t>
      </w:r>
      <w:r>
        <w:rPr>
          <w:sz w:val="28"/>
          <w:szCs w:val="28"/>
        </w:rPr>
        <w:t>необходимо</w:t>
      </w:r>
      <w:r w:rsidRPr="00A2678F">
        <w:rPr>
          <w:sz w:val="28"/>
          <w:szCs w:val="28"/>
        </w:rPr>
        <w:t xml:space="preserve"> делать шириной 120 см.</w:t>
      </w:r>
    </w:p>
    <w:p w:rsidR="00695C8A" w:rsidRPr="00A2678F" w:rsidRDefault="00695C8A" w:rsidP="00695C8A">
      <w:pPr>
        <w:widowControl w:val="0"/>
        <w:autoSpaceDE w:val="0"/>
        <w:autoSpaceDN w:val="0"/>
        <w:adjustRightInd w:val="0"/>
        <w:ind w:firstLine="709"/>
        <w:jc w:val="both"/>
        <w:rPr>
          <w:sz w:val="28"/>
          <w:szCs w:val="28"/>
        </w:rPr>
      </w:pPr>
      <w:r w:rsidRPr="00E94015">
        <w:rPr>
          <w:sz w:val="28"/>
          <w:szCs w:val="28"/>
        </w:rPr>
        <w:t>5</w:t>
      </w:r>
      <w:r>
        <w:rPr>
          <w:sz w:val="28"/>
          <w:szCs w:val="28"/>
        </w:rPr>
        <w:t>.3.</w:t>
      </w:r>
      <w:r w:rsidRPr="00A2678F">
        <w:rPr>
          <w:sz w:val="28"/>
          <w:szCs w:val="28"/>
        </w:rPr>
        <w:t>12 На пересечениях с дорогами, имеющими разделительную полосу, должны быть четкие указатели направления движения.</w:t>
      </w:r>
    </w:p>
    <w:p w:rsidR="00695C8A" w:rsidRPr="00A2678F" w:rsidRDefault="00695C8A" w:rsidP="00695C8A">
      <w:pPr>
        <w:widowControl w:val="0"/>
        <w:autoSpaceDE w:val="0"/>
        <w:autoSpaceDN w:val="0"/>
        <w:adjustRightInd w:val="0"/>
        <w:ind w:firstLine="709"/>
        <w:jc w:val="both"/>
        <w:rPr>
          <w:sz w:val="28"/>
          <w:szCs w:val="28"/>
        </w:rPr>
      </w:pPr>
      <w:r w:rsidRPr="00E94015">
        <w:rPr>
          <w:sz w:val="28"/>
          <w:szCs w:val="28"/>
        </w:rPr>
        <w:t>5</w:t>
      </w:r>
      <w:r>
        <w:rPr>
          <w:sz w:val="28"/>
          <w:szCs w:val="28"/>
        </w:rPr>
        <w:t>.3.</w:t>
      </w:r>
      <w:r w:rsidRPr="00A2678F">
        <w:rPr>
          <w:sz w:val="28"/>
          <w:szCs w:val="28"/>
        </w:rPr>
        <w:t xml:space="preserve">13 </w:t>
      </w:r>
      <w:r>
        <w:rPr>
          <w:sz w:val="28"/>
          <w:szCs w:val="28"/>
        </w:rPr>
        <w:t>Необходимо</w:t>
      </w:r>
      <w:r w:rsidRPr="00A2678F">
        <w:rPr>
          <w:sz w:val="28"/>
          <w:szCs w:val="28"/>
        </w:rPr>
        <w:t xml:space="preserve"> избегать сквозных местных проездов на всем протяжении межмагистральной территории.</w:t>
      </w:r>
    </w:p>
    <w:p w:rsidR="00695C8A" w:rsidRPr="00A2678F" w:rsidRDefault="00695C8A" w:rsidP="00695C8A">
      <w:pPr>
        <w:widowControl w:val="0"/>
        <w:autoSpaceDE w:val="0"/>
        <w:autoSpaceDN w:val="0"/>
        <w:adjustRightInd w:val="0"/>
        <w:ind w:firstLine="709"/>
        <w:jc w:val="both"/>
        <w:rPr>
          <w:sz w:val="28"/>
          <w:szCs w:val="28"/>
        </w:rPr>
      </w:pPr>
      <w:r w:rsidRPr="00E94015">
        <w:rPr>
          <w:sz w:val="28"/>
          <w:szCs w:val="28"/>
        </w:rPr>
        <w:t>5</w:t>
      </w:r>
      <w:r>
        <w:rPr>
          <w:sz w:val="28"/>
          <w:szCs w:val="28"/>
        </w:rPr>
        <w:t>.3.</w:t>
      </w:r>
      <w:r w:rsidRPr="00A2678F">
        <w:rPr>
          <w:sz w:val="28"/>
          <w:szCs w:val="28"/>
        </w:rPr>
        <w:t>14 Внутримикрорайонные проезды, ведущие к группам жилых домов с населением более 3000 человек, в зоне многоэтажной застройки принимаются в две полосы движения шириной 5,5 м с тротуаром 1,5 м шириной.</w:t>
      </w:r>
    </w:p>
    <w:p w:rsidR="00695C8A" w:rsidRDefault="00695C8A" w:rsidP="00695C8A">
      <w:pPr>
        <w:widowControl w:val="0"/>
        <w:autoSpaceDE w:val="0"/>
        <w:autoSpaceDN w:val="0"/>
        <w:adjustRightInd w:val="0"/>
        <w:ind w:firstLine="709"/>
        <w:rPr>
          <w:b/>
          <w:sz w:val="28"/>
          <w:szCs w:val="28"/>
        </w:rPr>
      </w:pPr>
      <w:r w:rsidRPr="00DF3806">
        <w:rPr>
          <w:b/>
          <w:sz w:val="28"/>
          <w:szCs w:val="28"/>
        </w:rPr>
        <w:t>5.4 Покрытия пешеходных путей и полов</w:t>
      </w:r>
    </w:p>
    <w:p w:rsidR="00695C8A" w:rsidRPr="00DF3806" w:rsidRDefault="00695C8A" w:rsidP="00695C8A">
      <w:pPr>
        <w:widowControl w:val="0"/>
        <w:autoSpaceDE w:val="0"/>
        <w:autoSpaceDN w:val="0"/>
        <w:adjustRightInd w:val="0"/>
        <w:ind w:firstLine="709"/>
        <w:rPr>
          <w:b/>
          <w:sz w:val="28"/>
          <w:szCs w:val="28"/>
        </w:rPr>
      </w:pPr>
    </w:p>
    <w:p w:rsidR="00695C8A" w:rsidRPr="00A2678F" w:rsidRDefault="00695C8A" w:rsidP="00695C8A">
      <w:pPr>
        <w:widowControl w:val="0"/>
        <w:autoSpaceDE w:val="0"/>
        <w:autoSpaceDN w:val="0"/>
        <w:adjustRightInd w:val="0"/>
        <w:ind w:firstLine="709"/>
        <w:jc w:val="both"/>
        <w:rPr>
          <w:sz w:val="28"/>
          <w:szCs w:val="28"/>
        </w:rPr>
      </w:pPr>
      <w:r>
        <w:rPr>
          <w:sz w:val="28"/>
          <w:szCs w:val="28"/>
        </w:rPr>
        <w:t>5.4.</w:t>
      </w:r>
      <w:r w:rsidRPr="00A2678F">
        <w:rPr>
          <w:sz w:val="28"/>
          <w:szCs w:val="28"/>
        </w:rPr>
        <w:t>1 Поверхности покрытий пешеходных путей, пандусов и полов помещений в зданиях и сооружениях, которыми пользуются лиц</w:t>
      </w:r>
      <w:r>
        <w:rPr>
          <w:sz w:val="28"/>
          <w:szCs w:val="28"/>
        </w:rPr>
        <w:t>а</w:t>
      </w:r>
      <w:r w:rsidRPr="00A2678F">
        <w:rPr>
          <w:sz w:val="28"/>
          <w:szCs w:val="28"/>
        </w:rPr>
        <w:t xml:space="preserve"> с ограниченными возможностями здоровья</w:t>
      </w:r>
      <w:r>
        <w:rPr>
          <w:sz w:val="28"/>
          <w:szCs w:val="28"/>
        </w:rPr>
        <w:t>,</w:t>
      </w:r>
      <w:r w:rsidRPr="00A2678F">
        <w:rPr>
          <w:sz w:val="28"/>
          <w:szCs w:val="28"/>
        </w:rPr>
        <w:t xml:space="preserve"> должны быть твердыми, прочными и не допускать скольжения в сухом и сыром состояниях</w:t>
      </w:r>
      <w:r>
        <w:rPr>
          <w:sz w:val="28"/>
          <w:szCs w:val="28"/>
        </w:rPr>
        <w:t xml:space="preserve"> </w:t>
      </w:r>
      <w:r w:rsidRPr="00A2678F">
        <w:rPr>
          <w:sz w:val="28"/>
          <w:szCs w:val="28"/>
        </w:rPr>
        <w:t>и должны покрываться противоскользящей полосой.</w:t>
      </w:r>
    </w:p>
    <w:p w:rsidR="00695C8A" w:rsidRPr="00A2678F" w:rsidRDefault="00695C8A" w:rsidP="00695C8A">
      <w:pPr>
        <w:widowControl w:val="0"/>
        <w:autoSpaceDE w:val="0"/>
        <w:autoSpaceDN w:val="0"/>
        <w:adjustRightInd w:val="0"/>
        <w:ind w:firstLine="709"/>
        <w:jc w:val="both"/>
        <w:rPr>
          <w:sz w:val="28"/>
          <w:szCs w:val="28"/>
        </w:rPr>
      </w:pPr>
      <w:r>
        <w:rPr>
          <w:sz w:val="28"/>
          <w:szCs w:val="28"/>
        </w:rPr>
        <w:t>5.4.</w:t>
      </w:r>
      <w:r w:rsidRPr="00A2678F">
        <w:rPr>
          <w:sz w:val="28"/>
          <w:szCs w:val="28"/>
        </w:rPr>
        <w:t>2 Для покрытий пешеходных дорожек, тротуаров и пандусов не допускается применение насыпных, чрезмерно рифленых или структурированных материалов. Покрытие из бетонных плит должно быть ровным, а толщина швов между плитами - не более 1,5 см.</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Край замощения должен находиться на том же уровне, что и прилегающий газон.</w:t>
      </w:r>
    </w:p>
    <w:p w:rsidR="00695C8A" w:rsidRPr="00A2678F" w:rsidRDefault="00695C8A" w:rsidP="00695C8A">
      <w:pPr>
        <w:widowControl w:val="0"/>
        <w:autoSpaceDE w:val="0"/>
        <w:autoSpaceDN w:val="0"/>
        <w:adjustRightInd w:val="0"/>
        <w:ind w:firstLine="709"/>
        <w:jc w:val="both"/>
        <w:rPr>
          <w:sz w:val="28"/>
          <w:szCs w:val="28"/>
        </w:rPr>
      </w:pPr>
      <w:r>
        <w:rPr>
          <w:sz w:val="28"/>
          <w:szCs w:val="28"/>
        </w:rPr>
        <w:t>Необходимо</w:t>
      </w:r>
      <w:r w:rsidRPr="00A2678F">
        <w:rPr>
          <w:sz w:val="28"/>
          <w:szCs w:val="28"/>
        </w:rPr>
        <w:t xml:space="preserve"> применять дорожные покрытия с поверхностной обработкой их карборундом – остроугольными каменными частицами размерами 4-5 мм, не более.</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 xml:space="preserve">Неровный край замощения дорожек нежелателен на пути следования </w:t>
      </w:r>
      <w:r w:rsidRPr="00D52B7D">
        <w:rPr>
          <w:sz w:val="28"/>
          <w:szCs w:val="28"/>
        </w:rPr>
        <w:t>лиц с ограниченными возможностями здоровья</w:t>
      </w:r>
      <w:r w:rsidRPr="00A2678F">
        <w:rPr>
          <w:sz w:val="28"/>
          <w:szCs w:val="28"/>
        </w:rPr>
        <w:t>.</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 xml:space="preserve">Замощение не должно </w:t>
      </w:r>
      <w:r>
        <w:rPr>
          <w:sz w:val="28"/>
          <w:szCs w:val="28"/>
        </w:rPr>
        <w:t>отсвечивать</w:t>
      </w:r>
      <w:r w:rsidRPr="00A2678F">
        <w:rPr>
          <w:sz w:val="28"/>
          <w:szCs w:val="28"/>
        </w:rPr>
        <w:t>.</w:t>
      </w:r>
    </w:p>
    <w:p w:rsidR="00695C8A" w:rsidRPr="00A2678F" w:rsidRDefault="00695C8A" w:rsidP="00695C8A">
      <w:pPr>
        <w:widowControl w:val="0"/>
        <w:autoSpaceDE w:val="0"/>
        <w:autoSpaceDN w:val="0"/>
        <w:adjustRightInd w:val="0"/>
        <w:ind w:firstLine="709"/>
        <w:jc w:val="both"/>
        <w:rPr>
          <w:sz w:val="28"/>
          <w:szCs w:val="28"/>
        </w:rPr>
      </w:pPr>
      <w:r>
        <w:rPr>
          <w:sz w:val="28"/>
          <w:szCs w:val="28"/>
        </w:rPr>
        <w:t>5.4.</w:t>
      </w:r>
      <w:r w:rsidRPr="00A2678F">
        <w:rPr>
          <w:sz w:val="28"/>
          <w:szCs w:val="28"/>
        </w:rPr>
        <w:t xml:space="preserve">3 В качестве нескользких </w:t>
      </w:r>
      <w:r>
        <w:rPr>
          <w:sz w:val="28"/>
          <w:szCs w:val="28"/>
        </w:rPr>
        <w:t>должны</w:t>
      </w:r>
      <w:r w:rsidRPr="00A2678F">
        <w:rPr>
          <w:sz w:val="28"/>
          <w:szCs w:val="28"/>
        </w:rPr>
        <w:t xml:space="preserve"> применяться покрытия с большим количеством швов (керамическая неглазурованная мелкая мозаика) с профилированными, зернистыми или ворсистыми поверхностями, или с эластичными тормозящими свойствами – «безопасные полы» из искусственных материалов.</w:t>
      </w:r>
    </w:p>
    <w:p w:rsidR="00695C8A" w:rsidRPr="00A2678F" w:rsidRDefault="00695C8A" w:rsidP="00695C8A">
      <w:pPr>
        <w:widowControl w:val="0"/>
        <w:autoSpaceDE w:val="0"/>
        <w:autoSpaceDN w:val="0"/>
        <w:adjustRightInd w:val="0"/>
        <w:ind w:firstLine="709"/>
        <w:jc w:val="both"/>
        <w:rPr>
          <w:sz w:val="28"/>
          <w:szCs w:val="28"/>
        </w:rPr>
      </w:pPr>
      <w:r w:rsidRPr="00D30F7C">
        <w:rPr>
          <w:sz w:val="28"/>
          <w:szCs w:val="28"/>
        </w:rPr>
        <w:t xml:space="preserve">Покрытия полов должны допускать влажную уборку (не </w:t>
      </w:r>
      <w:r>
        <w:rPr>
          <w:sz w:val="28"/>
          <w:szCs w:val="28"/>
        </w:rPr>
        <w:t>необходимо</w:t>
      </w:r>
      <w:r w:rsidRPr="00D30F7C">
        <w:rPr>
          <w:sz w:val="28"/>
          <w:szCs w:val="28"/>
        </w:rPr>
        <w:t xml:space="preserve"> применять полихлорвинил и линолеум).</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Ковровые покрытия должны плотно закрепляться, особенно по краям ковров. Толщина покрытия из ворсового ковра не должна превышать 1,3 см с учетом высоты ворса.</w:t>
      </w:r>
    </w:p>
    <w:p w:rsidR="00695C8A" w:rsidRDefault="00695C8A" w:rsidP="00695C8A">
      <w:pPr>
        <w:widowControl w:val="0"/>
        <w:autoSpaceDE w:val="0"/>
        <w:autoSpaceDN w:val="0"/>
        <w:adjustRightInd w:val="0"/>
        <w:ind w:firstLine="709"/>
        <w:jc w:val="both"/>
        <w:rPr>
          <w:sz w:val="28"/>
          <w:szCs w:val="28"/>
        </w:rPr>
      </w:pPr>
      <w:r>
        <w:rPr>
          <w:sz w:val="28"/>
          <w:szCs w:val="28"/>
        </w:rPr>
        <w:t>5.4.</w:t>
      </w:r>
      <w:r w:rsidRPr="00A2678F">
        <w:rPr>
          <w:sz w:val="28"/>
          <w:szCs w:val="28"/>
        </w:rPr>
        <w:t xml:space="preserve">4 В зданиях, часто посещаемых </w:t>
      </w:r>
      <w:r w:rsidRPr="00D52B7D">
        <w:rPr>
          <w:sz w:val="28"/>
          <w:szCs w:val="28"/>
        </w:rPr>
        <w:t>лиц</w:t>
      </w:r>
      <w:r>
        <w:rPr>
          <w:sz w:val="28"/>
          <w:szCs w:val="28"/>
        </w:rPr>
        <w:t>ами</w:t>
      </w:r>
      <w:r w:rsidRPr="00D52B7D">
        <w:rPr>
          <w:sz w:val="28"/>
          <w:szCs w:val="28"/>
        </w:rPr>
        <w:t xml:space="preserve"> с ограниченными возможностями здоровья</w:t>
      </w:r>
      <w:r>
        <w:rPr>
          <w:sz w:val="28"/>
          <w:szCs w:val="28"/>
        </w:rPr>
        <w:t xml:space="preserve"> с нарушением зрения необходимо</w:t>
      </w:r>
      <w:r w:rsidRPr="00A2678F">
        <w:rPr>
          <w:sz w:val="28"/>
          <w:szCs w:val="28"/>
        </w:rPr>
        <w:t xml:space="preserve"> делать поверхность пола в разных зонах для лучшей ориентации, различной твердости.</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В спортивных залах поверхность покрытия пола игровых площадок и зон для занятий людей с полной или частичной потерей зрения должна быть ровной и гладкой.</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lastRenderedPageBreak/>
        <w:t>Перед лестницами, лифтами и другими препятствиями на протяжении 0,6-1,0 м</w:t>
      </w:r>
      <w:r>
        <w:rPr>
          <w:sz w:val="28"/>
          <w:szCs w:val="28"/>
        </w:rPr>
        <w:t xml:space="preserve"> </w:t>
      </w:r>
      <w:r w:rsidRPr="00A2678F">
        <w:rPr>
          <w:sz w:val="28"/>
          <w:szCs w:val="28"/>
        </w:rPr>
        <w:t>покрытие пола должно изменять интенсивность твердости или характер осязаемости изменение рисунка рельефа.</w:t>
      </w:r>
    </w:p>
    <w:p w:rsidR="00695C8A" w:rsidRPr="00A2678F" w:rsidRDefault="00695C8A" w:rsidP="00695C8A">
      <w:pPr>
        <w:widowControl w:val="0"/>
        <w:autoSpaceDE w:val="0"/>
        <w:autoSpaceDN w:val="0"/>
        <w:adjustRightInd w:val="0"/>
        <w:ind w:firstLine="709"/>
        <w:jc w:val="both"/>
        <w:rPr>
          <w:sz w:val="28"/>
          <w:szCs w:val="28"/>
        </w:rPr>
      </w:pPr>
      <w:r>
        <w:rPr>
          <w:sz w:val="28"/>
          <w:szCs w:val="28"/>
        </w:rPr>
        <w:t>5.4.</w:t>
      </w:r>
      <w:r w:rsidRPr="00A2678F">
        <w:rPr>
          <w:sz w:val="28"/>
          <w:szCs w:val="28"/>
        </w:rPr>
        <w:t xml:space="preserve">5 Решетки дренажной системы и другие решетки мешают движению, т.к. в них могут застревать палки, костыли, каблуки и колеса </w:t>
      </w:r>
      <w:r>
        <w:rPr>
          <w:sz w:val="28"/>
          <w:szCs w:val="28"/>
        </w:rPr>
        <w:t>специализированных транспортных средств</w:t>
      </w:r>
      <w:r w:rsidRPr="00A2678F">
        <w:rPr>
          <w:sz w:val="28"/>
          <w:szCs w:val="28"/>
        </w:rPr>
        <w:t xml:space="preserve">. Ребра решеток, устанавливаемых на путях движения </w:t>
      </w:r>
      <w:r w:rsidRPr="00BB13FE">
        <w:rPr>
          <w:sz w:val="28"/>
          <w:szCs w:val="28"/>
        </w:rPr>
        <w:t>лиц с ограниченными возможностями здоровья</w:t>
      </w:r>
      <w:r w:rsidRPr="00A2678F">
        <w:rPr>
          <w:sz w:val="28"/>
          <w:szCs w:val="28"/>
        </w:rPr>
        <w:t xml:space="preserve"> должны располагаться перпендикулярно направлению движения и на расстоянии друг от друга не более 1,3 см.</w:t>
      </w:r>
    </w:p>
    <w:p w:rsidR="00695C8A" w:rsidRPr="00A2678F" w:rsidRDefault="00695C8A" w:rsidP="00695C8A">
      <w:pPr>
        <w:widowControl w:val="0"/>
        <w:autoSpaceDE w:val="0"/>
        <w:autoSpaceDN w:val="0"/>
        <w:adjustRightInd w:val="0"/>
        <w:ind w:firstLine="709"/>
        <w:jc w:val="both"/>
        <w:rPr>
          <w:sz w:val="28"/>
          <w:szCs w:val="28"/>
        </w:rPr>
      </w:pPr>
      <w:r>
        <w:rPr>
          <w:sz w:val="28"/>
          <w:szCs w:val="28"/>
        </w:rPr>
        <w:t>5.4.</w:t>
      </w:r>
      <w:r w:rsidRPr="00A2678F">
        <w:rPr>
          <w:sz w:val="28"/>
          <w:szCs w:val="28"/>
        </w:rPr>
        <w:t xml:space="preserve">6 Предупреждающую информацию для </w:t>
      </w:r>
      <w:r>
        <w:rPr>
          <w:sz w:val="28"/>
          <w:szCs w:val="28"/>
        </w:rPr>
        <w:t>лиц</w:t>
      </w:r>
      <w:r w:rsidRPr="00D52B7D">
        <w:rPr>
          <w:sz w:val="28"/>
          <w:szCs w:val="28"/>
        </w:rPr>
        <w:t xml:space="preserve"> с ограниченными возможностями здоровья</w:t>
      </w:r>
      <w:r>
        <w:rPr>
          <w:sz w:val="28"/>
          <w:szCs w:val="28"/>
        </w:rPr>
        <w:t xml:space="preserve"> </w:t>
      </w:r>
      <w:r w:rsidRPr="00A2678F">
        <w:rPr>
          <w:sz w:val="28"/>
          <w:szCs w:val="28"/>
        </w:rPr>
        <w:t xml:space="preserve">с </w:t>
      </w:r>
      <w:r>
        <w:rPr>
          <w:sz w:val="28"/>
          <w:szCs w:val="28"/>
        </w:rPr>
        <w:t>нарушением зрения</w:t>
      </w:r>
      <w:r w:rsidRPr="00A2678F">
        <w:rPr>
          <w:sz w:val="28"/>
          <w:szCs w:val="28"/>
        </w:rPr>
        <w:t xml:space="preserve"> о приближении к препятствиям (лестницам, пешеходному переходу, окончанию островка безопасности и пр.) </w:t>
      </w:r>
      <w:r>
        <w:rPr>
          <w:sz w:val="28"/>
          <w:szCs w:val="28"/>
        </w:rPr>
        <w:t>необходимо</w:t>
      </w:r>
      <w:r w:rsidRPr="00A2678F">
        <w:rPr>
          <w:sz w:val="28"/>
          <w:szCs w:val="28"/>
        </w:rPr>
        <w:t xml:space="preserve"> обеспечивать изменением фактуры поверхностного слоя покрытия дорожек и тротуаров, направляющими рельефными полосами и яркой контрастной окраской (например, оранжевого или ярко желтого цвета).</w:t>
      </w:r>
    </w:p>
    <w:p w:rsidR="00695C8A" w:rsidRPr="00A2678F" w:rsidRDefault="00695C8A" w:rsidP="00695C8A">
      <w:pPr>
        <w:widowControl w:val="0"/>
        <w:autoSpaceDE w:val="0"/>
        <w:autoSpaceDN w:val="0"/>
        <w:adjustRightInd w:val="0"/>
        <w:ind w:firstLine="709"/>
        <w:rPr>
          <w:sz w:val="28"/>
          <w:szCs w:val="28"/>
        </w:rPr>
      </w:pPr>
    </w:p>
    <w:p w:rsidR="00695C8A" w:rsidRDefault="00695C8A" w:rsidP="00695C8A">
      <w:pPr>
        <w:widowControl w:val="0"/>
        <w:autoSpaceDE w:val="0"/>
        <w:autoSpaceDN w:val="0"/>
        <w:adjustRightInd w:val="0"/>
        <w:ind w:firstLine="709"/>
        <w:rPr>
          <w:b/>
          <w:sz w:val="28"/>
          <w:szCs w:val="28"/>
        </w:rPr>
      </w:pPr>
      <w:r w:rsidRPr="0000494F">
        <w:rPr>
          <w:b/>
          <w:sz w:val="28"/>
          <w:szCs w:val="28"/>
        </w:rPr>
        <w:t>5.5 Стоянки и остановки автотранспорта</w:t>
      </w:r>
    </w:p>
    <w:p w:rsidR="00695C8A" w:rsidRPr="0000494F" w:rsidRDefault="00695C8A" w:rsidP="00695C8A">
      <w:pPr>
        <w:widowControl w:val="0"/>
        <w:autoSpaceDE w:val="0"/>
        <w:autoSpaceDN w:val="0"/>
        <w:adjustRightInd w:val="0"/>
        <w:ind w:firstLine="709"/>
        <w:rPr>
          <w:b/>
          <w:sz w:val="28"/>
          <w:szCs w:val="28"/>
        </w:rPr>
      </w:pPr>
    </w:p>
    <w:p w:rsidR="00695C8A" w:rsidRPr="00A2678F" w:rsidRDefault="00695C8A" w:rsidP="00695C8A">
      <w:pPr>
        <w:widowControl w:val="0"/>
        <w:autoSpaceDE w:val="0"/>
        <w:autoSpaceDN w:val="0"/>
        <w:adjustRightInd w:val="0"/>
        <w:ind w:firstLine="709"/>
        <w:jc w:val="both"/>
        <w:rPr>
          <w:sz w:val="28"/>
          <w:szCs w:val="28"/>
        </w:rPr>
      </w:pPr>
      <w:r>
        <w:rPr>
          <w:sz w:val="28"/>
          <w:szCs w:val="28"/>
        </w:rPr>
        <w:t>5.5.</w:t>
      </w:r>
      <w:r w:rsidRPr="00A2678F">
        <w:rPr>
          <w:sz w:val="28"/>
          <w:szCs w:val="28"/>
        </w:rPr>
        <w:t xml:space="preserve">1 На располагаемых в пределах территории жилых районов открытых стоянках автомобилей, а также около учреждений культурно-бытового обслуживания населения, предприятий торговли и отдыха, спортивных зданий и сооружений, мест приложения труда </w:t>
      </w:r>
      <w:r>
        <w:rPr>
          <w:sz w:val="28"/>
          <w:szCs w:val="28"/>
        </w:rPr>
        <w:t>необходимо</w:t>
      </w:r>
      <w:r w:rsidRPr="00A2678F">
        <w:rPr>
          <w:sz w:val="28"/>
          <w:szCs w:val="28"/>
        </w:rPr>
        <w:t xml:space="preserve"> выделять места для личных автотранспортных средств</w:t>
      </w:r>
      <w:r>
        <w:rPr>
          <w:sz w:val="28"/>
          <w:szCs w:val="28"/>
        </w:rPr>
        <w:t xml:space="preserve"> </w:t>
      </w:r>
      <w:r w:rsidRPr="00A2678F">
        <w:rPr>
          <w:sz w:val="28"/>
          <w:szCs w:val="28"/>
        </w:rPr>
        <w:t>лиц с ограниченными возможностями здоровья и быть отмеченными специальным знаком.</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 xml:space="preserve">Минимальное количество таких мест </w:t>
      </w:r>
      <w:r>
        <w:rPr>
          <w:sz w:val="28"/>
          <w:szCs w:val="28"/>
        </w:rPr>
        <w:t>необходимо</w:t>
      </w:r>
      <w:r w:rsidRPr="00A2678F">
        <w:rPr>
          <w:sz w:val="28"/>
          <w:szCs w:val="28"/>
        </w:rPr>
        <w:t xml:space="preserve"> принимать из расчета: 4%, но не менее 1 места при общем числе мест на стоянке до 100; 3% – при общем числе мест 101-200; 2% при числе мест 201-1000; 20 мест плюс не менее 1% на каждые 100 свыше 1000 мест при общей вместимости автостоянки более 1000 машино-мест.</w:t>
      </w:r>
    </w:p>
    <w:p w:rsidR="00695C8A" w:rsidRPr="00A2678F" w:rsidRDefault="00695C8A" w:rsidP="00695C8A">
      <w:pPr>
        <w:widowControl w:val="0"/>
        <w:autoSpaceDE w:val="0"/>
        <w:autoSpaceDN w:val="0"/>
        <w:adjustRightInd w:val="0"/>
        <w:ind w:firstLine="709"/>
        <w:jc w:val="both"/>
        <w:rPr>
          <w:sz w:val="28"/>
          <w:szCs w:val="28"/>
        </w:rPr>
      </w:pPr>
      <w:r>
        <w:rPr>
          <w:sz w:val="28"/>
          <w:szCs w:val="28"/>
        </w:rPr>
        <w:t>5.5.</w:t>
      </w:r>
      <w:r w:rsidRPr="00A2678F">
        <w:rPr>
          <w:sz w:val="28"/>
          <w:szCs w:val="28"/>
        </w:rPr>
        <w:t>2 На автомобильных стоянках при специализированных зданиях и сооружениях для</w:t>
      </w:r>
      <w:r>
        <w:rPr>
          <w:sz w:val="28"/>
          <w:szCs w:val="28"/>
        </w:rPr>
        <w:t xml:space="preserve"> </w:t>
      </w:r>
      <w:r w:rsidRPr="00A2678F">
        <w:rPr>
          <w:sz w:val="28"/>
          <w:szCs w:val="28"/>
        </w:rPr>
        <w:t>лиц с ограниченными возможностями здоровья</w:t>
      </w:r>
      <w:r>
        <w:rPr>
          <w:sz w:val="28"/>
          <w:szCs w:val="28"/>
        </w:rPr>
        <w:t>, необходимо</w:t>
      </w:r>
      <w:r w:rsidRPr="00A2678F">
        <w:rPr>
          <w:sz w:val="28"/>
          <w:szCs w:val="28"/>
        </w:rPr>
        <w:t xml:space="preserve"> выделять для личных автомашин лиц с ограниченными возможностями здоровья не менее 10% мест, а около учреждений, специализирующихся на лечении спинальных больных и восстановлении опорно-двигательных функций, не менее 20% мест.</w:t>
      </w:r>
    </w:p>
    <w:p w:rsidR="00695C8A" w:rsidRPr="00A2678F" w:rsidRDefault="00695C8A" w:rsidP="00695C8A">
      <w:pPr>
        <w:widowControl w:val="0"/>
        <w:autoSpaceDE w:val="0"/>
        <w:autoSpaceDN w:val="0"/>
        <w:adjustRightInd w:val="0"/>
        <w:ind w:firstLine="709"/>
        <w:jc w:val="both"/>
        <w:rPr>
          <w:sz w:val="28"/>
          <w:szCs w:val="28"/>
        </w:rPr>
      </w:pPr>
      <w:r>
        <w:rPr>
          <w:sz w:val="28"/>
          <w:szCs w:val="28"/>
        </w:rPr>
        <w:t>5.5.</w:t>
      </w:r>
      <w:r w:rsidRPr="00A2678F">
        <w:rPr>
          <w:sz w:val="28"/>
          <w:szCs w:val="28"/>
        </w:rPr>
        <w:t xml:space="preserve">3 Временные стоянки (для непродолжительной остановки) могут быть предусмотрены близко к входам в здание. Стоянки с местами для автомобилей </w:t>
      </w:r>
      <w:r w:rsidRPr="00600DBB">
        <w:rPr>
          <w:sz w:val="28"/>
          <w:szCs w:val="28"/>
        </w:rPr>
        <w:t xml:space="preserve">лиц с ограниченными возможностями здоровья </w:t>
      </w:r>
      <w:r w:rsidRPr="00A2678F">
        <w:rPr>
          <w:sz w:val="28"/>
          <w:szCs w:val="28"/>
        </w:rPr>
        <w:t>должны располагаться на расстоянии не более 50 м от общественных зданий, сооружений, жилых домов, в которых проживают</w:t>
      </w:r>
      <w:r>
        <w:rPr>
          <w:sz w:val="28"/>
          <w:szCs w:val="28"/>
        </w:rPr>
        <w:t xml:space="preserve"> </w:t>
      </w:r>
      <w:r w:rsidRPr="00A2678F">
        <w:rPr>
          <w:sz w:val="28"/>
          <w:szCs w:val="28"/>
        </w:rPr>
        <w:t>лиц</w:t>
      </w:r>
      <w:r>
        <w:rPr>
          <w:sz w:val="28"/>
          <w:szCs w:val="28"/>
        </w:rPr>
        <w:t>а</w:t>
      </w:r>
      <w:r w:rsidRPr="00A2678F">
        <w:rPr>
          <w:sz w:val="28"/>
          <w:szCs w:val="28"/>
        </w:rPr>
        <w:t xml:space="preserve"> с ограниченными возможностями здоровья</w:t>
      </w:r>
      <w:r>
        <w:rPr>
          <w:sz w:val="28"/>
          <w:szCs w:val="28"/>
        </w:rPr>
        <w:t>,</w:t>
      </w:r>
      <w:r w:rsidRPr="00A2678F">
        <w:rPr>
          <w:sz w:val="28"/>
          <w:szCs w:val="28"/>
        </w:rPr>
        <w:t xml:space="preserve"> а также от входов на территории предприятий, использующих труд лиц с ограниченными возможностями здоровья.</w:t>
      </w:r>
    </w:p>
    <w:p w:rsidR="00695C8A" w:rsidRPr="00A2678F" w:rsidRDefault="00695C8A" w:rsidP="00695C8A">
      <w:pPr>
        <w:widowControl w:val="0"/>
        <w:autoSpaceDE w:val="0"/>
        <w:autoSpaceDN w:val="0"/>
        <w:adjustRightInd w:val="0"/>
        <w:ind w:firstLine="709"/>
        <w:jc w:val="both"/>
        <w:rPr>
          <w:sz w:val="28"/>
          <w:szCs w:val="28"/>
        </w:rPr>
      </w:pPr>
      <w:r>
        <w:rPr>
          <w:sz w:val="28"/>
          <w:szCs w:val="28"/>
        </w:rPr>
        <w:t>5.5.</w:t>
      </w:r>
      <w:r w:rsidRPr="00A2678F">
        <w:rPr>
          <w:sz w:val="28"/>
          <w:szCs w:val="28"/>
        </w:rPr>
        <w:t>4 Площадки для остановки специализированных средств общест</w:t>
      </w:r>
      <w:r>
        <w:rPr>
          <w:sz w:val="28"/>
          <w:szCs w:val="28"/>
        </w:rPr>
        <w:t xml:space="preserve">венного транспорта, перевозящих </w:t>
      </w:r>
      <w:r w:rsidRPr="00A2678F">
        <w:rPr>
          <w:sz w:val="28"/>
          <w:szCs w:val="28"/>
        </w:rPr>
        <w:t xml:space="preserve">лиц с ограниченными возможностями </w:t>
      </w:r>
      <w:r w:rsidRPr="00A2678F">
        <w:rPr>
          <w:sz w:val="28"/>
          <w:szCs w:val="28"/>
        </w:rPr>
        <w:lastRenderedPageBreak/>
        <w:t>здоровья</w:t>
      </w:r>
      <w:r>
        <w:rPr>
          <w:sz w:val="28"/>
          <w:szCs w:val="28"/>
        </w:rPr>
        <w:t>, необходимо</w:t>
      </w:r>
      <w:r w:rsidRPr="00A2678F">
        <w:rPr>
          <w:sz w:val="28"/>
          <w:szCs w:val="28"/>
        </w:rPr>
        <w:t xml:space="preserve"> предусматривать на расстоянии не более 100 м от входов в общественные здания и не более 300 м от жилых зданий, в которых проживают </w:t>
      </w:r>
      <w:r>
        <w:rPr>
          <w:sz w:val="28"/>
          <w:szCs w:val="28"/>
        </w:rPr>
        <w:t>лица  с ограниченными возможностями здоровья</w:t>
      </w:r>
      <w:r w:rsidRPr="00A2678F">
        <w:rPr>
          <w:sz w:val="28"/>
          <w:szCs w:val="28"/>
        </w:rPr>
        <w:t>.</w:t>
      </w:r>
    </w:p>
    <w:p w:rsidR="00695C8A" w:rsidRPr="00A2678F" w:rsidRDefault="00695C8A" w:rsidP="00695C8A">
      <w:pPr>
        <w:widowControl w:val="0"/>
        <w:autoSpaceDE w:val="0"/>
        <w:autoSpaceDN w:val="0"/>
        <w:adjustRightInd w:val="0"/>
        <w:ind w:firstLine="709"/>
        <w:jc w:val="both"/>
        <w:rPr>
          <w:sz w:val="28"/>
          <w:szCs w:val="28"/>
        </w:rPr>
      </w:pPr>
      <w:r>
        <w:rPr>
          <w:sz w:val="28"/>
          <w:szCs w:val="28"/>
        </w:rPr>
        <w:t>5.5.</w:t>
      </w:r>
      <w:r w:rsidRPr="00A2678F">
        <w:rPr>
          <w:sz w:val="28"/>
          <w:szCs w:val="28"/>
        </w:rPr>
        <w:t xml:space="preserve">5 Места для стоянки личных автотранспортных средств лиц с ограниченными возможностями здоровья должны быть выделены разметкой и обозначены специальными символами. Ширина стоянки для автомобиля </w:t>
      </w:r>
      <w:r w:rsidRPr="00D52B7D">
        <w:rPr>
          <w:sz w:val="28"/>
          <w:szCs w:val="28"/>
        </w:rPr>
        <w:t>лиц с ограниченными возможностями здоровья</w:t>
      </w:r>
      <w:r w:rsidRPr="00A2678F">
        <w:rPr>
          <w:sz w:val="28"/>
          <w:szCs w:val="28"/>
        </w:rPr>
        <w:t xml:space="preserve"> должна быть не менее 3,5 м.</w:t>
      </w:r>
    </w:p>
    <w:p w:rsidR="00695C8A" w:rsidRPr="00A2678F" w:rsidRDefault="00695C8A" w:rsidP="00695C8A">
      <w:pPr>
        <w:widowControl w:val="0"/>
        <w:autoSpaceDE w:val="0"/>
        <w:autoSpaceDN w:val="0"/>
        <w:adjustRightInd w:val="0"/>
        <w:ind w:firstLine="709"/>
        <w:jc w:val="both"/>
        <w:rPr>
          <w:sz w:val="28"/>
          <w:szCs w:val="28"/>
        </w:rPr>
      </w:pPr>
      <w:r>
        <w:rPr>
          <w:sz w:val="28"/>
          <w:szCs w:val="28"/>
        </w:rPr>
        <w:t>5.5.</w:t>
      </w:r>
      <w:r w:rsidRPr="00A2678F">
        <w:rPr>
          <w:sz w:val="28"/>
          <w:szCs w:val="28"/>
        </w:rPr>
        <w:t>6 Стоянки должны иметь проезды между рядами машин шириной не менее 2.7 м при двустороннем движении.</w:t>
      </w:r>
    </w:p>
    <w:p w:rsidR="00695C8A" w:rsidRPr="00A2678F" w:rsidRDefault="00695C8A" w:rsidP="00695C8A">
      <w:pPr>
        <w:widowControl w:val="0"/>
        <w:autoSpaceDE w:val="0"/>
        <w:autoSpaceDN w:val="0"/>
        <w:adjustRightInd w:val="0"/>
        <w:ind w:firstLine="709"/>
        <w:jc w:val="both"/>
        <w:rPr>
          <w:sz w:val="28"/>
          <w:szCs w:val="28"/>
        </w:rPr>
      </w:pPr>
      <w:r>
        <w:rPr>
          <w:sz w:val="28"/>
          <w:szCs w:val="28"/>
        </w:rPr>
        <w:t>5.5.</w:t>
      </w:r>
      <w:r w:rsidRPr="00A2678F">
        <w:rPr>
          <w:sz w:val="28"/>
          <w:szCs w:val="28"/>
        </w:rPr>
        <w:t xml:space="preserve">7 Размещение стоянок для лиц, передвигающихся с помощью костылей или с посторонней помощью, должно обеспечивать достаточное пространство для маневрирования машины, а также достаточный проход для идущих с посторонней помощью для удобной посадки в машину и выхода из нее. </w:t>
      </w:r>
      <w:r>
        <w:rPr>
          <w:sz w:val="28"/>
          <w:szCs w:val="28"/>
        </w:rPr>
        <w:t>Ш</w:t>
      </w:r>
      <w:r w:rsidRPr="00A2678F">
        <w:rPr>
          <w:sz w:val="28"/>
          <w:szCs w:val="28"/>
        </w:rPr>
        <w:t>ирина места стоянки</w:t>
      </w:r>
      <w:r>
        <w:rPr>
          <w:sz w:val="28"/>
          <w:szCs w:val="28"/>
        </w:rPr>
        <w:t xml:space="preserve"> принимается</w:t>
      </w:r>
      <w:r w:rsidRPr="00A2678F">
        <w:rPr>
          <w:sz w:val="28"/>
          <w:szCs w:val="28"/>
        </w:rPr>
        <w:t xml:space="preserve"> 3,5 м, минимальная – 2,7 м, включая пространство 1,1 м между соседними машинами.</w:t>
      </w:r>
    </w:p>
    <w:p w:rsidR="00695C8A" w:rsidRPr="00A2678F" w:rsidRDefault="00695C8A" w:rsidP="00695C8A">
      <w:pPr>
        <w:widowControl w:val="0"/>
        <w:autoSpaceDE w:val="0"/>
        <w:autoSpaceDN w:val="0"/>
        <w:adjustRightInd w:val="0"/>
        <w:ind w:firstLine="709"/>
        <w:jc w:val="both"/>
        <w:rPr>
          <w:sz w:val="28"/>
          <w:szCs w:val="28"/>
        </w:rPr>
      </w:pPr>
      <w:r>
        <w:rPr>
          <w:sz w:val="28"/>
          <w:szCs w:val="28"/>
        </w:rPr>
        <w:t>5.5.</w:t>
      </w:r>
      <w:r w:rsidRPr="00A2678F">
        <w:rPr>
          <w:sz w:val="28"/>
          <w:szCs w:val="28"/>
        </w:rPr>
        <w:t xml:space="preserve">8 Проходы между машинами должны быть </w:t>
      </w:r>
      <w:r w:rsidRPr="00B63F22">
        <w:rPr>
          <w:sz w:val="28"/>
          <w:szCs w:val="28"/>
        </w:rPr>
        <w:t>шириной 1,52 м</w:t>
      </w:r>
      <w:r w:rsidRPr="00A2678F">
        <w:rPr>
          <w:sz w:val="28"/>
          <w:szCs w:val="28"/>
        </w:rPr>
        <w:t xml:space="preserve"> и на два ряда машин может быть устроен один проход. Разрыв в бортовом камне (шириной не менее 80 см) необходим для беспрепятственного въезда со стоянки на тротуар.</w:t>
      </w:r>
    </w:p>
    <w:p w:rsidR="00695C8A" w:rsidRPr="00A2678F" w:rsidRDefault="00695C8A" w:rsidP="00695C8A">
      <w:pPr>
        <w:widowControl w:val="0"/>
        <w:autoSpaceDE w:val="0"/>
        <w:autoSpaceDN w:val="0"/>
        <w:adjustRightInd w:val="0"/>
        <w:ind w:firstLine="709"/>
        <w:jc w:val="both"/>
        <w:rPr>
          <w:sz w:val="28"/>
          <w:szCs w:val="28"/>
        </w:rPr>
      </w:pPr>
      <w:r>
        <w:rPr>
          <w:sz w:val="28"/>
          <w:szCs w:val="28"/>
        </w:rPr>
        <w:t>5.5.</w:t>
      </w:r>
      <w:r w:rsidRPr="00A2678F">
        <w:rPr>
          <w:sz w:val="28"/>
          <w:szCs w:val="28"/>
        </w:rPr>
        <w:t xml:space="preserve">9 Открытую (временную) автостоянку </w:t>
      </w:r>
      <w:r>
        <w:rPr>
          <w:sz w:val="28"/>
          <w:szCs w:val="28"/>
        </w:rPr>
        <w:t>необходимо</w:t>
      </w:r>
      <w:r w:rsidRPr="00A2678F">
        <w:rPr>
          <w:sz w:val="28"/>
          <w:szCs w:val="28"/>
        </w:rPr>
        <w:t xml:space="preserve"> оборудовать специальным знаком, оповещающим о наличии стоянок для кресел-колясок; знак должен быть хорошо видимым днем и при вечернем освещении с тротуара и пешеходных дорог.</w:t>
      </w:r>
    </w:p>
    <w:p w:rsidR="00695C8A" w:rsidRPr="00A2678F" w:rsidRDefault="00695C8A" w:rsidP="00695C8A">
      <w:pPr>
        <w:widowControl w:val="0"/>
        <w:autoSpaceDE w:val="0"/>
        <w:autoSpaceDN w:val="0"/>
        <w:adjustRightInd w:val="0"/>
        <w:ind w:firstLine="709"/>
        <w:jc w:val="both"/>
        <w:rPr>
          <w:sz w:val="28"/>
          <w:szCs w:val="28"/>
        </w:rPr>
      </w:pPr>
      <w:r>
        <w:rPr>
          <w:sz w:val="28"/>
          <w:szCs w:val="28"/>
        </w:rPr>
        <w:t>5.5.</w:t>
      </w:r>
      <w:r w:rsidRPr="00A2678F">
        <w:rPr>
          <w:sz w:val="28"/>
          <w:szCs w:val="28"/>
        </w:rPr>
        <w:t>10 На открытых автостоянках для временного хранения легковых автомобилей, расположенным на расстоянии не более 300 м от предприятий и учреждений массового посещения</w:t>
      </w:r>
      <w:r>
        <w:rPr>
          <w:sz w:val="28"/>
          <w:szCs w:val="28"/>
        </w:rPr>
        <w:t xml:space="preserve"> </w:t>
      </w:r>
      <w:r w:rsidRPr="00A2678F">
        <w:rPr>
          <w:sz w:val="28"/>
          <w:szCs w:val="28"/>
        </w:rPr>
        <w:t>лиц с ограниченными возможностями здоровья</w:t>
      </w:r>
      <w:r>
        <w:rPr>
          <w:sz w:val="28"/>
          <w:szCs w:val="28"/>
        </w:rPr>
        <w:t>, необходимо</w:t>
      </w:r>
      <w:r w:rsidRPr="00A2678F">
        <w:rPr>
          <w:sz w:val="28"/>
          <w:szCs w:val="28"/>
        </w:rPr>
        <w:t xml:space="preserve"> предусматривать места для временного хранения (стоянки) вело- и кресел-колясок.</w:t>
      </w:r>
    </w:p>
    <w:p w:rsidR="00695C8A" w:rsidRPr="00A2678F" w:rsidRDefault="00695C8A" w:rsidP="00695C8A">
      <w:pPr>
        <w:widowControl w:val="0"/>
        <w:autoSpaceDE w:val="0"/>
        <w:autoSpaceDN w:val="0"/>
        <w:adjustRightInd w:val="0"/>
        <w:ind w:firstLine="709"/>
        <w:jc w:val="both"/>
        <w:rPr>
          <w:sz w:val="28"/>
          <w:szCs w:val="28"/>
        </w:rPr>
      </w:pPr>
      <w:r>
        <w:rPr>
          <w:sz w:val="28"/>
          <w:szCs w:val="28"/>
        </w:rPr>
        <w:t>5.5.</w:t>
      </w:r>
      <w:r w:rsidRPr="00A2678F">
        <w:rPr>
          <w:sz w:val="28"/>
          <w:szCs w:val="28"/>
        </w:rPr>
        <w:t xml:space="preserve">11 Число мест стоянок </w:t>
      </w:r>
      <w:r>
        <w:rPr>
          <w:sz w:val="28"/>
          <w:szCs w:val="28"/>
        </w:rPr>
        <w:t>специализированного транспорта необходимо</w:t>
      </w:r>
      <w:r w:rsidRPr="00A2678F">
        <w:rPr>
          <w:sz w:val="28"/>
          <w:szCs w:val="28"/>
        </w:rPr>
        <w:t xml:space="preserve"> принимать 3% от вместимости данной автостоянки. Размеры места стоянки одного </w:t>
      </w:r>
      <w:r>
        <w:rPr>
          <w:sz w:val="28"/>
          <w:szCs w:val="28"/>
        </w:rPr>
        <w:t>кресла-коляски</w:t>
      </w:r>
      <w:r w:rsidRPr="00A2678F">
        <w:rPr>
          <w:sz w:val="28"/>
          <w:szCs w:val="28"/>
        </w:rPr>
        <w:t xml:space="preserve"> принимать 1,5х1,8 м.</w:t>
      </w:r>
    </w:p>
    <w:p w:rsidR="00695C8A" w:rsidRPr="00A2678F" w:rsidRDefault="00695C8A" w:rsidP="00695C8A">
      <w:pPr>
        <w:widowControl w:val="0"/>
        <w:autoSpaceDE w:val="0"/>
        <w:autoSpaceDN w:val="0"/>
        <w:adjustRightInd w:val="0"/>
        <w:ind w:firstLine="709"/>
        <w:jc w:val="both"/>
        <w:rPr>
          <w:sz w:val="28"/>
          <w:szCs w:val="28"/>
        </w:rPr>
      </w:pPr>
      <w:r>
        <w:rPr>
          <w:sz w:val="28"/>
          <w:szCs w:val="28"/>
        </w:rPr>
        <w:t>5.5.</w:t>
      </w:r>
      <w:r w:rsidRPr="00A2678F">
        <w:rPr>
          <w:sz w:val="28"/>
          <w:szCs w:val="28"/>
        </w:rPr>
        <w:t xml:space="preserve">12 Места хранения </w:t>
      </w:r>
      <w:r>
        <w:rPr>
          <w:sz w:val="28"/>
          <w:szCs w:val="28"/>
        </w:rPr>
        <w:t>специализированного транспорта</w:t>
      </w:r>
      <w:r w:rsidRPr="00A2678F">
        <w:rPr>
          <w:sz w:val="28"/>
          <w:szCs w:val="28"/>
        </w:rPr>
        <w:t xml:space="preserve"> на открытых стоянках должны иметь навес от дождя.</w:t>
      </w:r>
    </w:p>
    <w:p w:rsidR="00695C8A" w:rsidRPr="00A2678F" w:rsidRDefault="00695C8A" w:rsidP="00695C8A">
      <w:pPr>
        <w:widowControl w:val="0"/>
        <w:autoSpaceDE w:val="0"/>
        <w:autoSpaceDN w:val="0"/>
        <w:adjustRightInd w:val="0"/>
        <w:ind w:firstLine="709"/>
        <w:jc w:val="both"/>
        <w:rPr>
          <w:sz w:val="28"/>
          <w:szCs w:val="28"/>
        </w:rPr>
      </w:pPr>
      <w:r>
        <w:rPr>
          <w:sz w:val="28"/>
          <w:szCs w:val="28"/>
        </w:rPr>
        <w:t>5.5.</w:t>
      </w:r>
      <w:r w:rsidRPr="00A2678F">
        <w:rPr>
          <w:sz w:val="28"/>
          <w:szCs w:val="28"/>
        </w:rPr>
        <w:t xml:space="preserve">13 </w:t>
      </w:r>
      <w:r>
        <w:rPr>
          <w:sz w:val="28"/>
          <w:szCs w:val="28"/>
        </w:rPr>
        <w:t>П</w:t>
      </w:r>
      <w:r w:rsidRPr="00A2678F">
        <w:rPr>
          <w:sz w:val="28"/>
          <w:szCs w:val="28"/>
        </w:rPr>
        <w:t xml:space="preserve">ереход до гаража </w:t>
      </w:r>
      <w:r>
        <w:rPr>
          <w:sz w:val="28"/>
          <w:szCs w:val="28"/>
        </w:rPr>
        <w:t xml:space="preserve">необходимо </w:t>
      </w:r>
      <w:r w:rsidRPr="00A2678F">
        <w:rPr>
          <w:sz w:val="28"/>
          <w:szCs w:val="28"/>
        </w:rPr>
        <w:t>делать крытым или размещать гараж в подвале</w:t>
      </w:r>
      <w:r>
        <w:rPr>
          <w:sz w:val="28"/>
          <w:szCs w:val="28"/>
        </w:rPr>
        <w:t>,</w:t>
      </w:r>
      <w:r w:rsidRPr="00A2678F">
        <w:rPr>
          <w:sz w:val="28"/>
          <w:szCs w:val="28"/>
        </w:rPr>
        <w:t xml:space="preserve"> или примыкающим к подвалу дома, </w:t>
      </w:r>
      <w:r>
        <w:rPr>
          <w:sz w:val="28"/>
          <w:szCs w:val="28"/>
        </w:rPr>
        <w:t>в который</w:t>
      </w:r>
      <w:r w:rsidRPr="00A2678F">
        <w:rPr>
          <w:sz w:val="28"/>
          <w:szCs w:val="28"/>
        </w:rPr>
        <w:t xml:space="preserve"> можно спуститься на лифте.</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 xml:space="preserve">При отсутствии при доме гаража, </w:t>
      </w:r>
      <w:r>
        <w:rPr>
          <w:sz w:val="28"/>
          <w:szCs w:val="28"/>
        </w:rPr>
        <w:t>необходимо</w:t>
      </w:r>
      <w:r w:rsidRPr="00A2678F">
        <w:rPr>
          <w:sz w:val="28"/>
          <w:szCs w:val="28"/>
        </w:rPr>
        <w:t xml:space="preserve"> предусматривать закрытую стоянку для уличных кресел-колясок.</w:t>
      </w:r>
    </w:p>
    <w:p w:rsidR="00695C8A" w:rsidRPr="00A2678F" w:rsidRDefault="00695C8A" w:rsidP="00695C8A">
      <w:pPr>
        <w:widowControl w:val="0"/>
        <w:autoSpaceDE w:val="0"/>
        <w:autoSpaceDN w:val="0"/>
        <w:adjustRightInd w:val="0"/>
        <w:ind w:firstLine="709"/>
        <w:jc w:val="both"/>
        <w:rPr>
          <w:sz w:val="28"/>
          <w:szCs w:val="28"/>
        </w:rPr>
      </w:pPr>
      <w:r>
        <w:rPr>
          <w:sz w:val="28"/>
          <w:szCs w:val="28"/>
        </w:rPr>
        <w:t>5.5.</w:t>
      </w:r>
      <w:r w:rsidRPr="00A2678F">
        <w:rPr>
          <w:sz w:val="28"/>
          <w:szCs w:val="28"/>
        </w:rPr>
        <w:t xml:space="preserve">14 Въезды в наружные помещения постоянного или временного хранения кресел-колясок </w:t>
      </w:r>
      <w:r>
        <w:rPr>
          <w:sz w:val="28"/>
          <w:szCs w:val="28"/>
        </w:rPr>
        <w:t>необходимо</w:t>
      </w:r>
      <w:r w:rsidRPr="00A2678F">
        <w:rPr>
          <w:sz w:val="28"/>
          <w:szCs w:val="28"/>
        </w:rPr>
        <w:t xml:space="preserve"> устраивать без ступеней, в виде пандусов с продольным уклоном не более 6%. При ширине дверного проема (входа) в одно-двухместное помещение хранения кресел-колясок – 95см, ширину пандусных съездов </w:t>
      </w:r>
      <w:r>
        <w:rPr>
          <w:sz w:val="28"/>
          <w:szCs w:val="28"/>
        </w:rPr>
        <w:t>необходимо</w:t>
      </w:r>
      <w:r w:rsidRPr="00A2678F">
        <w:rPr>
          <w:sz w:val="28"/>
          <w:szCs w:val="28"/>
        </w:rPr>
        <w:t xml:space="preserve"> принимать не менее 1,2 м. При протяженности пандусного въезда более 6 м </w:t>
      </w:r>
      <w:r>
        <w:rPr>
          <w:sz w:val="28"/>
          <w:szCs w:val="28"/>
        </w:rPr>
        <w:t>необходимо</w:t>
      </w:r>
      <w:r w:rsidRPr="00A2678F">
        <w:rPr>
          <w:sz w:val="28"/>
          <w:szCs w:val="28"/>
        </w:rPr>
        <w:t xml:space="preserve"> устраивать промежуточную площадку для отдыха </w:t>
      </w:r>
      <w:r w:rsidRPr="00A2678F">
        <w:rPr>
          <w:sz w:val="28"/>
          <w:szCs w:val="28"/>
        </w:rPr>
        <w:lastRenderedPageBreak/>
        <w:t>длиной (в сторону входа в помещение хранения кресла-коляски) не менее 1,2 м. Пандусный въезд при протяженности его более 3 м оборуд</w:t>
      </w:r>
      <w:r>
        <w:rPr>
          <w:sz w:val="28"/>
          <w:szCs w:val="28"/>
        </w:rPr>
        <w:t>уется</w:t>
      </w:r>
      <w:r w:rsidRPr="00A2678F">
        <w:rPr>
          <w:sz w:val="28"/>
          <w:szCs w:val="28"/>
        </w:rPr>
        <w:t xml:space="preserve"> круглыми поручнями на высоте 80 см.</w:t>
      </w:r>
    </w:p>
    <w:p w:rsidR="00695C8A" w:rsidRPr="00A2678F" w:rsidRDefault="00695C8A" w:rsidP="00695C8A">
      <w:pPr>
        <w:widowControl w:val="0"/>
        <w:autoSpaceDE w:val="0"/>
        <w:autoSpaceDN w:val="0"/>
        <w:adjustRightInd w:val="0"/>
        <w:ind w:firstLine="709"/>
        <w:jc w:val="both"/>
        <w:rPr>
          <w:sz w:val="28"/>
          <w:szCs w:val="28"/>
        </w:rPr>
      </w:pPr>
      <w:r>
        <w:rPr>
          <w:sz w:val="28"/>
          <w:szCs w:val="28"/>
        </w:rPr>
        <w:t>5.5.</w:t>
      </w:r>
      <w:r w:rsidRPr="00A2678F">
        <w:rPr>
          <w:sz w:val="28"/>
          <w:szCs w:val="28"/>
        </w:rPr>
        <w:t xml:space="preserve">15 Площадки для поворота (т.е. для обратного передвижения) кресла-коляски на 180° </w:t>
      </w:r>
      <w:r>
        <w:rPr>
          <w:sz w:val="28"/>
          <w:szCs w:val="28"/>
        </w:rPr>
        <w:t>надлежит</w:t>
      </w:r>
      <w:r w:rsidRPr="00A2678F">
        <w:rPr>
          <w:sz w:val="28"/>
          <w:szCs w:val="28"/>
        </w:rPr>
        <w:t xml:space="preserve"> устраивать вдоль тротуара (пешеходной дороги) размером 1,5х1,8м. В тех случаях, когда для поворота кресел-колясок нельзя использовать смежный, внутри микрорайонный проезд, поворот кресла-коляски на 90° осуществляется при ширине пешеходного пути не менее 100 см.</w:t>
      </w:r>
    </w:p>
    <w:p w:rsidR="00695C8A" w:rsidRPr="00A2678F" w:rsidRDefault="00695C8A" w:rsidP="00695C8A">
      <w:pPr>
        <w:widowControl w:val="0"/>
        <w:autoSpaceDE w:val="0"/>
        <w:autoSpaceDN w:val="0"/>
        <w:adjustRightInd w:val="0"/>
        <w:ind w:firstLine="709"/>
        <w:jc w:val="both"/>
        <w:rPr>
          <w:sz w:val="28"/>
          <w:szCs w:val="28"/>
        </w:rPr>
      </w:pPr>
      <w:r>
        <w:rPr>
          <w:sz w:val="28"/>
          <w:szCs w:val="28"/>
        </w:rPr>
        <w:t>5.5.</w:t>
      </w:r>
      <w:r w:rsidRPr="00A2678F">
        <w:rPr>
          <w:sz w:val="28"/>
          <w:szCs w:val="28"/>
        </w:rPr>
        <w:t xml:space="preserve">16 В гаражах для постоянного хранения легковых автомобилей </w:t>
      </w:r>
      <w:r>
        <w:rPr>
          <w:sz w:val="28"/>
          <w:szCs w:val="28"/>
        </w:rPr>
        <w:t>необходимо</w:t>
      </w:r>
      <w:r w:rsidRPr="00A2678F">
        <w:rPr>
          <w:sz w:val="28"/>
          <w:szCs w:val="28"/>
        </w:rPr>
        <w:t xml:space="preserve"> предусматривать для вело- и кресел-колясок места размером 1,5х1,8 м, соблюдая отступ от наружной стены или внутренней перегородки до кресла-коляски 15 см и интервал между легковым автомобилем и креслом-коляской –  30 см.</w:t>
      </w:r>
    </w:p>
    <w:p w:rsidR="00695C8A" w:rsidRDefault="00695C8A" w:rsidP="00695C8A">
      <w:pPr>
        <w:widowControl w:val="0"/>
        <w:autoSpaceDE w:val="0"/>
        <w:autoSpaceDN w:val="0"/>
        <w:adjustRightInd w:val="0"/>
        <w:ind w:firstLine="709"/>
        <w:rPr>
          <w:b/>
          <w:sz w:val="28"/>
          <w:szCs w:val="28"/>
        </w:rPr>
      </w:pPr>
    </w:p>
    <w:p w:rsidR="00695C8A" w:rsidRDefault="00695C8A" w:rsidP="00695C8A">
      <w:pPr>
        <w:widowControl w:val="0"/>
        <w:autoSpaceDE w:val="0"/>
        <w:autoSpaceDN w:val="0"/>
        <w:adjustRightInd w:val="0"/>
        <w:ind w:firstLine="709"/>
        <w:rPr>
          <w:b/>
          <w:sz w:val="28"/>
          <w:szCs w:val="28"/>
        </w:rPr>
      </w:pPr>
      <w:r w:rsidRPr="00977A9C">
        <w:rPr>
          <w:b/>
          <w:sz w:val="28"/>
          <w:szCs w:val="28"/>
        </w:rPr>
        <w:t>5.6 Пандусы и лестницы</w:t>
      </w:r>
    </w:p>
    <w:p w:rsidR="00695C8A" w:rsidRPr="00977A9C" w:rsidRDefault="00695C8A" w:rsidP="00695C8A">
      <w:pPr>
        <w:widowControl w:val="0"/>
        <w:autoSpaceDE w:val="0"/>
        <w:autoSpaceDN w:val="0"/>
        <w:adjustRightInd w:val="0"/>
        <w:ind w:firstLine="709"/>
        <w:rPr>
          <w:b/>
          <w:sz w:val="28"/>
          <w:szCs w:val="28"/>
        </w:rPr>
      </w:pPr>
    </w:p>
    <w:p w:rsidR="00695C8A" w:rsidRPr="00A2678F" w:rsidRDefault="00695C8A" w:rsidP="00695C8A">
      <w:pPr>
        <w:widowControl w:val="0"/>
        <w:autoSpaceDE w:val="0"/>
        <w:autoSpaceDN w:val="0"/>
        <w:adjustRightInd w:val="0"/>
        <w:ind w:firstLine="709"/>
        <w:jc w:val="both"/>
        <w:rPr>
          <w:sz w:val="28"/>
          <w:szCs w:val="28"/>
        </w:rPr>
      </w:pPr>
      <w:r>
        <w:rPr>
          <w:sz w:val="28"/>
          <w:szCs w:val="28"/>
        </w:rPr>
        <w:t>5.6.</w:t>
      </w:r>
      <w:r w:rsidRPr="00A2678F">
        <w:rPr>
          <w:sz w:val="28"/>
          <w:szCs w:val="28"/>
        </w:rPr>
        <w:t xml:space="preserve">1 В местах перепада уровней, превышающего 4 см, между горизонтальными участками пешеходных путей или пола в зданиях и сооружениях </w:t>
      </w:r>
      <w:r>
        <w:rPr>
          <w:sz w:val="28"/>
          <w:szCs w:val="28"/>
        </w:rPr>
        <w:t>необходимо</w:t>
      </w:r>
      <w:r w:rsidRPr="00A2678F">
        <w:rPr>
          <w:sz w:val="28"/>
          <w:szCs w:val="28"/>
        </w:rPr>
        <w:t xml:space="preserve"> предусматривать устройство пандусов, лестниц и перил. Конструкции пандусов и их ограждений </w:t>
      </w:r>
      <w:r>
        <w:rPr>
          <w:sz w:val="28"/>
          <w:szCs w:val="28"/>
        </w:rPr>
        <w:t>надлежит</w:t>
      </w:r>
      <w:r w:rsidRPr="00A2678F">
        <w:rPr>
          <w:sz w:val="28"/>
          <w:szCs w:val="28"/>
        </w:rPr>
        <w:t xml:space="preserve"> выполнять из несгораемых материалов с пределом огнестойкости не менее 2 ч.</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В случа</w:t>
      </w:r>
      <w:r>
        <w:rPr>
          <w:sz w:val="28"/>
          <w:szCs w:val="28"/>
        </w:rPr>
        <w:t xml:space="preserve">ях невозможности </w:t>
      </w:r>
      <w:r w:rsidRPr="00A2678F">
        <w:rPr>
          <w:sz w:val="28"/>
          <w:szCs w:val="28"/>
        </w:rPr>
        <w:t>устройств</w:t>
      </w:r>
      <w:r>
        <w:rPr>
          <w:sz w:val="28"/>
          <w:szCs w:val="28"/>
        </w:rPr>
        <w:t>а</w:t>
      </w:r>
      <w:r w:rsidRPr="00A2678F">
        <w:rPr>
          <w:sz w:val="28"/>
          <w:szCs w:val="28"/>
        </w:rPr>
        <w:t xml:space="preserve"> пандусов</w:t>
      </w:r>
      <w:r>
        <w:rPr>
          <w:sz w:val="28"/>
          <w:szCs w:val="28"/>
        </w:rPr>
        <w:t xml:space="preserve"> и</w:t>
      </w:r>
      <w:r w:rsidRPr="00A2678F">
        <w:rPr>
          <w:sz w:val="28"/>
          <w:szCs w:val="28"/>
        </w:rPr>
        <w:t xml:space="preserve"> лестниц допускается предусматривать винтовые пандусы, величина внутреннего радиуса которых </w:t>
      </w:r>
      <w:r w:rsidRPr="00DD4385">
        <w:rPr>
          <w:sz w:val="28"/>
          <w:szCs w:val="28"/>
        </w:rPr>
        <w:t>рассчитывается в соответствии с приложением 1. Длина</w:t>
      </w:r>
      <w:r w:rsidRPr="00A2678F">
        <w:rPr>
          <w:sz w:val="28"/>
          <w:szCs w:val="28"/>
        </w:rPr>
        <w:t xml:space="preserve"> промежуточных горизонтальных площадок винтового пандуса по внутреннему его радиусу должна составлять не менее 2 м.</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 xml:space="preserve">Винтовые пешеходные переходы и примыкающие к ним тротуары или пешеходные дороги </w:t>
      </w:r>
      <w:r>
        <w:rPr>
          <w:sz w:val="28"/>
          <w:szCs w:val="28"/>
        </w:rPr>
        <w:t>необходимо</w:t>
      </w:r>
      <w:r w:rsidRPr="00A2678F">
        <w:rPr>
          <w:sz w:val="28"/>
          <w:szCs w:val="28"/>
        </w:rPr>
        <w:t xml:space="preserve"> оборудовать уличным освещением, более интенсивным и отличающимся по свету от освещения прилегающих тротуаров или пешеходных дорог.</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Пешеходные пандусы как</w:t>
      </w:r>
      <w:r>
        <w:rPr>
          <w:sz w:val="28"/>
          <w:szCs w:val="28"/>
        </w:rPr>
        <w:t xml:space="preserve"> прямые, так и винтовые, необходимо</w:t>
      </w:r>
      <w:r w:rsidRPr="00A2678F">
        <w:rPr>
          <w:sz w:val="28"/>
          <w:szCs w:val="28"/>
        </w:rPr>
        <w:t xml:space="preserve"> ограждать перилами:</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 при продольном уклоне более 8% – с обеих сторон пандуса;</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 при уклоне менее 5% – с одной стороны.</w:t>
      </w:r>
    </w:p>
    <w:p w:rsidR="00695C8A" w:rsidRPr="00A2678F" w:rsidRDefault="00695C8A" w:rsidP="00695C8A">
      <w:pPr>
        <w:widowControl w:val="0"/>
        <w:autoSpaceDE w:val="0"/>
        <w:autoSpaceDN w:val="0"/>
        <w:adjustRightInd w:val="0"/>
        <w:ind w:firstLine="709"/>
        <w:jc w:val="both"/>
        <w:rPr>
          <w:sz w:val="28"/>
          <w:szCs w:val="28"/>
        </w:rPr>
      </w:pPr>
      <w:r>
        <w:rPr>
          <w:sz w:val="28"/>
          <w:szCs w:val="28"/>
        </w:rPr>
        <w:t>5.6.</w:t>
      </w:r>
      <w:r w:rsidRPr="00A2678F">
        <w:rPr>
          <w:sz w:val="28"/>
          <w:szCs w:val="28"/>
        </w:rPr>
        <w:t>2 Уклон каждого марша пандуса</w:t>
      </w:r>
      <w:r w:rsidRPr="00C240CC">
        <w:rPr>
          <w:sz w:val="28"/>
          <w:szCs w:val="28"/>
        </w:rPr>
        <w:t xml:space="preserve"> </w:t>
      </w:r>
      <w:r w:rsidRPr="00A2678F">
        <w:rPr>
          <w:sz w:val="28"/>
          <w:szCs w:val="28"/>
        </w:rPr>
        <w:t>в зависимости от его длины не должен превышать величин, указанных в приложении.</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 xml:space="preserve">В тоннелях железнодорожного вокзала, ведущих к перронам, целесообразны пандусы с продольным уклоном, не превышающим 100%. Такие пандусы с обеих сторон </w:t>
      </w:r>
      <w:r>
        <w:rPr>
          <w:sz w:val="28"/>
          <w:szCs w:val="28"/>
        </w:rPr>
        <w:t>необходимо</w:t>
      </w:r>
      <w:r w:rsidRPr="00A2678F">
        <w:rPr>
          <w:sz w:val="28"/>
          <w:szCs w:val="28"/>
        </w:rPr>
        <w:t xml:space="preserve"> оборудовать перилами с поручнями на высоте 80 см.</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 xml:space="preserve">Число пешеходных пандусов с площадками для отдыха и их расположение </w:t>
      </w:r>
      <w:r>
        <w:rPr>
          <w:sz w:val="28"/>
          <w:szCs w:val="28"/>
        </w:rPr>
        <w:t>необходимо</w:t>
      </w:r>
      <w:r w:rsidRPr="00A2678F">
        <w:rPr>
          <w:sz w:val="28"/>
          <w:szCs w:val="28"/>
        </w:rPr>
        <w:t xml:space="preserve"> принимать в зависимости от величины расчетного перепада отметки пола коридора подземного пешеходного перехода (или отметки пола верхнего строения пешеходного мостика) и отметки тротуара.</w:t>
      </w:r>
    </w:p>
    <w:p w:rsidR="00695C8A" w:rsidRPr="00A2678F" w:rsidRDefault="00695C8A" w:rsidP="00695C8A">
      <w:pPr>
        <w:widowControl w:val="0"/>
        <w:autoSpaceDE w:val="0"/>
        <w:autoSpaceDN w:val="0"/>
        <w:adjustRightInd w:val="0"/>
        <w:ind w:firstLine="709"/>
        <w:jc w:val="both"/>
        <w:rPr>
          <w:sz w:val="28"/>
          <w:szCs w:val="28"/>
        </w:rPr>
      </w:pPr>
      <w:r>
        <w:rPr>
          <w:sz w:val="28"/>
          <w:szCs w:val="28"/>
        </w:rPr>
        <w:lastRenderedPageBreak/>
        <w:t>5.6.</w:t>
      </w:r>
      <w:r w:rsidRPr="00A2678F">
        <w:rPr>
          <w:sz w:val="28"/>
          <w:szCs w:val="28"/>
        </w:rPr>
        <w:t xml:space="preserve">3 Максимальная длина </w:t>
      </w:r>
      <w:r>
        <w:rPr>
          <w:sz w:val="28"/>
          <w:szCs w:val="28"/>
        </w:rPr>
        <w:t>пандуса не должна превышать 9 м.</w:t>
      </w:r>
    </w:p>
    <w:p w:rsidR="00695C8A" w:rsidRPr="00A2678F" w:rsidRDefault="00695C8A" w:rsidP="00695C8A">
      <w:pPr>
        <w:widowControl w:val="0"/>
        <w:autoSpaceDE w:val="0"/>
        <w:autoSpaceDN w:val="0"/>
        <w:adjustRightInd w:val="0"/>
        <w:ind w:firstLine="709"/>
        <w:jc w:val="both"/>
        <w:rPr>
          <w:sz w:val="28"/>
          <w:szCs w:val="28"/>
        </w:rPr>
      </w:pPr>
      <w:r>
        <w:rPr>
          <w:sz w:val="28"/>
          <w:szCs w:val="28"/>
        </w:rPr>
        <w:t xml:space="preserve">Если длина пандуса превышает 6 </w:t>
      </w:r>
      <w:r w:rsidRPr="00A2678F">
        <w:rPr>
          <w:sz w:val="28"/>
          <w:szCs w:val="28"/>
        </w:rPr>
        <w:t>м, необходимо устраивать ровные промежуточные площадки для отдыха по 1,5 м.</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 xml:space="preserve">В начале и конце каждого подъема пандуса </w:t>
      </w:r>
      <w:r>
        <w:rPr>
          <w:sz w:val="28"/>
          <w:szCs w:val="28"/>
        </w:rPr>
        <w:t>необходимо</w:t>
      </w:r>
      <w:r w:rsidRPr="00A2678F">
        <w:rPr>
          <w:sz w:val="28"/>
          <w:szCs w:val="28"/>
        </w:rPr>
        <w:t xml:space="preserve"> устраивать горизонтальные площадки шириной не менее ширины пандуса и длиной не менее 1,5 м. При изменении направления пандуса ширина горизонтальной площадки должна обеспечивать возможность поворота кресла-коляски.</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На тротуарах, примыкающих к входам в жилые дома, учреждения и предприятия обслуживания, к общественным уборным, не допускаются ступени, необходимо предусматривать пандусы, с учетом угла наклона не выше 5% и шириной не менее 0,9 м.</w:t>
      </w:r>
    </w:p>
    <w:p w:rsidR="00695C8A" w:rsidRPr="00A2678F" w:rsidRDefault="00695C8A" w:rsidP="00695C8A">
      <w:pPr>
        <w:widowControl w:val="0"/>
        <w:autoSpaceDE w:val="0"/>
        <w:autoSpaceDN w:val="0"/>
        <w:adjustRightInd w:val="0"/>
        <w:ind w:firstLine="709"/>
        <w:jc w:val="both"/>
        <w:rPr>
          <w:sz w:val="28"/>
          <w:szCs w:val="28"/>
        </w:rPr>
      </w:pPr>
      <w:r>
        <w:rPr>
          <w:sz w:val="28"/>
          <w:szCs w:val="28"/>
        </w:rPr>
        <w:t>Устройство к</w:t>
      </w:r>
      <w:r w:rsidRPr="00A2678F">
        <w:rPr>
          <w:sz w:val="28"/>
          <w:szCs w:val="28"/>
        </w:rPr>
        <w:t>оротки</w:t>
      </w:r>
      <w:r>
        <w:rPr>
          <w:sz w:val="28"/>
          <w:szCs w:val="28"/>
        </w:rPr>
        <w:t>х</w:t>
      </w:r>
      <w:r w:rsidRPr="00A2678F">
        <w:rPr>
          <w:sz w:val="28"/>
          <w:szCs w:val="28"/>
        </w:rPr>
        <w:t xml:space="preserve"> пандус</w:t>
      </w:r>
      <w:r>
        <w:rPr>
          <w:sz w:val="28"/>
          <w:szCs w:val="28"/>
        </w:rPr>
        <w:t>ов</w:t>
      </w:r>
      <w:r w:rsidRPr="00A2678F">
        <w:rPr>
          <w:sz w:val="28"/>
          <w:szCs w:val="28"/>
        </w:rPr>
        <w:t xml:space="preserve"> (вместо двух ступеней) недопустим</w:t>
      </w:r>
      <w:r>
        <w:rPr>
          <w:sz w:val="28"/>
          <w:szCs w:val="28"/>
        </w:rPr>
        <w:t xml:space="preserve">о.  </w:t>
      </w:r>
    </w:p>
    <w:p w:rsidR="00695C8A" w:rsidRPr="00A2678F" w:rsidRDefault="00695C8A" w:rsidP="00695C8A">
      <w:pPr>
        <w:widowControl w:val="0"/>
        <w:autoSpaceDE w:val="0"/>
        <w:autoSpaceDN w:val="0"/>
        <w:adjustRightInd w:val="0"/>
        <w:ind w:firstLine="709"/>
        <w:jc w:val="both"/>
        <w:rPr>
          <w:sz w:val="28"/>
          <w:szCs w:val="28"/>
        </w:rPr>
      </w:pPr>
      <w:r>
        <w:rPr>
          <w:sz w:val="28"/>
          <w:szCs w:val="28"/>
        </w:rPr>
        <w:t>5.6.</w:t>
      </w:r>
      <w:r w:rsidRPr="00A2678F">
        <w:rPr>
          <w:sz w:val="28"/>
          <w:szCs w:val="28"/>
        </w:rPr>
        <w:t>4 Все ступени в пределах марша и лестничной клетки, а также наружных лестниц должны быть одинаковой геометрии и размеров по ширине проступи и высоте подъема.</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По краям ширины маршей, вдоль пандуса и перепада высот горизонтальной поверхности более 0,45 м должны быть предусмотрены бортики высотой не менее 0,05 м для предотвращения соскальзывания ноги, трости, костыля или коляски.</w:t>
      </w:r>
    </w:p>
    <w:p w:rsidR="00695C8A" w:rsidRPr="00A2678F" w:rsidRDefault="00695C8A" w:rsidP="00695C8A">
      <w:pPr>
        <w:widowControl w:val="0"/>
        <w:autoSpaceDE w:val="0"/>
        <w:autoSpaceDN w:val="0"/>
        <w:adjustRightInd w:val="0"/>
        <w:ind w:firstLine="709"/>
        <w:jc w:val="both"/>
        <w:rPr>
          <w:sz w:val="28"/>
          <w:szCs w:val="28"/>
        </w:rPr>
      </w:pPr>
      <w:r>
        <w:rPr>
          <w:sz w:val="28"/>
          <w:szCs w:val="28"/>
        </w:rPr>
        <w:t>5.6.</w:t>
      </w:r>
      <w:r w:rsidRPr="00A2678F">
        <w:rPr>
          <w:sz w:val="28"/>
          <w:szCs w:val="28"/>
        </w:rPr>
        <w:t>5 Ступени лестниц на путях движения лиц с ограниченными возможностями здоровья</w:t>
      </w:r>
      <w:r>
        <w:rPr>
          <w:sz w:val="28"/>
          <w:szCs w:val="28"/>
        </w:rPr>
        <w:t>,</w:t>
      </w:r>
      <w:r w:rsidRPr="00A2678F">
        <w:rPr>
          <w:sz w:val="28"/>
          <w:szCs w:val="28"/>
        </w:rPr>
        <w:t xml:space="preserve"> должны быть глухими, ровными, без выступов и с шероховатой поверхностью. Ребро ступени должно иметь закругление радиусом не более 5 см. По не примыкающим к стенам боковым краям лестничного марша ступени должны иметь бортики высотой не менее 2 см.</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 xml:space="preserve">Ширина проступей внутренних лестниц должна быть не менее 0,3 м, а высота подъема ступеней – не более 0,15 м. Для наружных открытых лестниц рекомендуется принимать ширину проступей не менее 0,4 м, высоту подъемов ступеней – не более 0,12 м. При расчетной ширине лестниц более 2,5 м </w:t>
      </w:r>
      <w:r>
        <w:rPr>
          <w:sz w:val="28"/>
          <w:szCs w:val="28"/>
        </w:rPr>
        <w:t>необходимо</w:t>
      </w:r>
      <w:r w:rsidRPr="00A2678F">
        <w:rPr>
          <w:sz w:val="28"/>
          <w:szCs w:val="28"/>
        </w:rPr>
        <w:t xml:space="preserve"> предусматривать дополнительные разделительные поручни.</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Подступенок должен быть обязательно вертикальным. Не допускается применять лестницы без подступенков, а также лестницы с забежными ступенями.</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 xml:space="preserve">Верхняя ступень лестницы не должна непосредственно примыкать к дорожному покрытию. Перед этой ступенью </w:t>
      </w:r>
      <w:r>
        <w:rPr>
          <w:sz w:val="28"/>
          <w:szCs w:val="28"/>
        </w:rPr>
        <w:t>необходимо</w:t>
      </w:r>
      <w:r w:rsidRPr="00A2678F">
        <w:rPr>
          <w:sz w:val="28"/>
          <w:szCs w:val="28"/>
        </w:rPr>
        <w:t xml:space="preserve"> устраивать предупреждающую полосу шириной не менее 60-90 см из строительного материала, осязаемого тростью слепого, (более жесткого, чем покрытие).</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Требуемая осязаемость тростью осуществляется путем прикрепления к дорожному покрытию специальных полосок (из дорожно-строительных материалов) шириной 19-50 см (в зависимости от прочности материала и технике прикрепления). Вместо прикрепления указанных полосок допускается устройство в дорожном покрытии предупреждающей полосы желобков от 5,5 мм до 19 мм и глубиной 3,2 мм с интервалами между ними соответственно от 19 мм до 50 мм.</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 xml:space="preserve">Первые и последние ступеньки лестничного марша должны </w:t>
      </w:r>
      <w:r w:rsidRPr="00A2678F">
        <w:rPr>
          <w:sz w:val="28"/>
          <w:szCs w:val="28"/>
        </w:rPr>
        <w:lastRenderedPageBreak/>
        <w:t>контрастировать по цвету и материалу покрытия с остальной частью лестницы, сообщая информацию о начале и конце марша. Для этих целей можно использовать подсветку ступеней, окраску соответствующих участков поручней, рекомендуется контрастная покраска ступеней и подступенков.</w:t>
      </w:r>
    </w:p>
    <w:p w:rsidR="00695C8A" w:rsidRPr="00A2678F" w:rsidRDefault="00695C8A" w:rsidP="00695C8A">
      <w:pPr>
        <w:widowControl w:val="0"/>
        <w:autoSpaceDE w:val="0"/>
        <w:autoSpaceDN w:val="0"/>
        <w:adjustRightInd w:val="0"/>
        <w:ind w:firstLine="709"/>
        <w:jc w:val="both"/>
        <w:rPr>
          <w:sz w:val="28"/>
          <w:szCs w:val="28"/>
        </w:rPr>
      </w:pPr>
      <w:r>
        <w:rPr>
          <w:sz w:val="28"/>
          <w:szCs w:val="28"/>
        </w:rPr>
        <w:t xml:space="preserve">5.6.6 </w:t>
      </w:r>
      <w:r w:rsidRPr="00A2678F">
        <w:rPr>
          <w:sz w:val="28"/>
          <w:szCs w:val="28"/>
        </w:rPr>
        <w:t xml:space="preserve">При входе на лестничный марш, в полу </w:t>
      </w:r>
      <w:r>
        <w:rPr>
          <w:sz w:val="28"/>
          <w:szCs w:val="28"/>
        </w:rPr>
        <w:t>необходимо</w:t>
      </w:r>
      <w:r w:rsidRPr="00A2678F">
        <w:rPr>
          <w:sz w:val="28"/>
          <w:szCs w:val="28"/>
        </w:rPr>
        <w:t xml:space="preserve"> устраивать рельефную полосу из трудноистираемого материала шириной 0,4 м на расстоянии 0,3 м от первой ступени.</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 xml:space="preserve">На каждом этаже на поручне </w:t>
      </w:r>
      <w:r>
        <w:rPr>
          <w:sz w:val="28"/>
          <w:szCs w:val="28"/>
        </w:rPr>
        <w:t>необходимо</w:t>
      </w:r>
      <w:r w:rsidRPr="00A2678F">
        <w:rPr>
          <w:sz w:val="28"/>
          <w:szCs w:val="28"/>
        </w:rPr>
        <w:t xml:space="preserve"> устанавливать пластину с указанием этажа выпуклыми глубокими цифрами и по Брайлю. Длина пластинки рекомендуется 8-10 см.</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 xml:space="preserve">Поручни должны быть круглого сечения диаметром не менее 3 и не более 5 см или прямоугольного сечения толщиной не более </w:t>
      </w:r>
      <w:r>
        <w:rPr>
          <w:sz w:val="28"/>
          <w:szCs w:val="28"/>
        </w:rPr>
        <w:t>4 см</w:t>
      </w:r>
      <w:r w:rsidRPr="00A2678F">
        <w:rPr>
          <w:sz w:val="28"/>
          <w:szCs w:val="28"/>
        </w:rPr>
        <w:t>.</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Край поручня не должен обрываться резко, лучшим решением является загнутый или замкнутый в петлю край поручня.</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Поручни должны освещаться непрямым светом.</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Для поручня предпочтительно использовать материалы, не подверженные действию внешней среды.</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 xml:space="preserve">Металл </w:t>
      </w:r>
      <w:r>
        <w:rPr>
          <w:sz w:val="28"/>
          <w:szCs w:val="28"/>
        </w:rPr>
        <w:t>необходимо</w:t>
      </w:r>
      <w:r w:rsidRPr="00A2678F">
        <w:rPr>
          <w:sz w:val="28"/>
          <w:szCs w:val="28"/>
        </w:rPr>
        <w:t xml:space="preserve"> покрывать пластиком или винилом.</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Определенная система текстурного выделения вдоль поручня должна обозначать</w:t>
      </w:r>
      <w:r>
        <w:rPr>
          <w:sz w:val="28"/>
          <w:szCs w:val="28"/>
        </w:rPr>
        <w:t>,</w:t>
      </w:r>
      <w:r w:rsidRPr="00A2678F">
        <w:rPr>
          <w:sz w:val="28"/>
          <w:szCs w:val="28"/>
        </w:rPr>
        <w:t xml:space="preserve"> где начинается и где кончается лестница.</w:t>
      </w:r>
    </w:p>
    <w:p w:rsidR="00695C8A" w:rsidRPr="00A2678F" w:rsidRDefault="00695C8A" w:rsidP="00695C8A">
      <w:pPr>
        <w:widowControl w:val="0"/>
        <w:autoSpaceDE w:val="0"/>
        <w:autoSpaceDN w:val="0"/>
        <w:adjustRightInd w:val="0"/>
        <w:ind w:firstLine="709"/>
        <w:jc w:val="both"/>
        <w:rPr>
          <w:sz w:val="28"/>
          <w:szCs w:val="28"/>
        </w:rPr>
      </w:pPr>
      <w:r>
        <w:rPr>
          <w:sz w:val="28"/>
          <w:szCs w:val="28"/>
        </w:rPr>
        <w:t>5.6.</w:t>
      </w:r>
      <w:r w:rsidRPr="00A2678F">
        <w:rPr>
          <w:sz w:val="28"/>
          <w:szCs w:val="28"/>
        </w:rPr>
        <w:t>7 Пандус, служащий путем эвакуации со второго и вышележащих этажей, должен быть непосредственно связан с выходом наружу из здания и сооружения.</w:t>
      </w:r>
    </w:p>
    <w:p w:rsidR="00695C8A" w:rsidRPr="00A2678F" w:rsidRDefault="00695C8A" w:rsidP="00695C8A">
      <w:pPr>
        <w:widowControl w:val="0"/>
        <w:autoSpaceDE w:val="0"/>
        <w:autoSpaceDN w:val="0"/>
        <w:adjustRightInd w:val="0"/>
        <w:ind w:firstLine="709"/>
        <w:jc w:val="both"/>
        <w:rPr>
          <w:sz w:val="28"/>
          <w:szCs w:val="28"/>
        </w:rPr>
      </w:pPr>
      <w:r>
        <w:rPr>
          <w:sz w:val="28"/>
          <w:szCs w:val="28"/>
        </w:rPr>
        <w:t>5.6.</w:t>
      </w:r>
      <w:r w:rsidRPr="00A2678F">
        <w:rPr>
          <w:sz w:val="28"/>
          <w:szCs w:val="28"/>
        </w:rPr>
        <w:t>8 Дорожную одежду пешеходных пандусов с обеих сторон необходимо ограждать бордюрными камнями.</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Высота бордюрных камней над поверхностью дорожной одежды должна быть не менее 5 см при наличии перил и не менее 7,5 см при отсутствии перил. А при уклоне 1:10 высота бортового камня – 15 см.</w:t>
      </w:r>
    </w:p>
    <w:p w:rsidR="00695C8A" w:rsidRPr="00A2678F" w:rsidRDefault="00695C8A" w:rsidP="00695C8A">
      <w:pPr>
        <w:widowControl w:val="0"/>
        <w:autoSpaceDE w:val="0"/>
        <w:autoSpaceDN w:val="0"/>
        <w:adjustRightInd w:val="0"/>
        <w:ind w:firstLine="709"/>
        <w:jc w:val="both"/>
        <w:rPr>
          <w:sz w:val="28"/>
          <w:szCs w:val="28"/>
        </w:rPr>
      </w:pPr>
      <w:r>
        <w:rPr>
          <w:sz w:val="28"/>
          <w:szCs w:val="28"/>
        </w:rPr>
        <w:t>5.6.</w:t>
      </w:r>
      <w:r w:rsidRPr="00A2678F">
        <w:rPr>
          <w:sz w:val="28"/>
          <w:szCs w:val="28"/>
        </w:rPr>
        <w:t>9 Поверхность пандуса должна быть шероховатой, что достигается, например, применением литого асфальта с кварцевым песком. Не допускается применение скользких, шлифованных цементобетонных дорожных покрытий и др.</w:t>
      </w:r>
    </w:p>
    <w:p w:rsidR="00695C8A" w:rsidRPr="00A2678F" w:rsidRDefault="00695C8A" w:rsidP="00695C8A">
      <w:pPr>
        <w:widowControl w:val="0"/>
        <w:autoSpaceDE w:val="0"/>
        <w:autoSpaceDN w:val="0"/>
        <w:adjustRightInd w:val="0"/>
        <w:ind w:firstLine="709"/>
        <w:jc w:val="both"/>
        <w:rPr>
          <w:sz w:val="28"/>
          <w:szCs w:val="28"/>
        </w:rPr>
      </w:pPr>
      <w:r>
        <w:rPr>
          <w:sz w:val="28"/>
          <w:szCs w:val="28"/>
        </w:rPr>
        <w:t>5.6.</w:t>
      </w:r>
      <w:r w:rsidRPr="00A2678F">
        <w:rPr>
          <w:sz w:val="28"/>
          <w:szCs w:val="28"/>
        </w:rPr>
        <w:t>10 Поверхность покрытий не должна быть блестящей.</w:t>
      </w:r>
    </w:p>
    <w:p w:rsidR="00695C8A" w:rsidRPr="00A2678F" w:rsidRDefault="00695C8A" w:rsidP="00695C8A">
      <w:pPr>
        <w:widowControl w:val="0"/>
        <w:autoSpaceDE w:val="0"/>
        <w:autoSpaceDN w:val="0"/>
        <w:adjustRightInd w:val="0"/>
        <w:ind w:firstLine="709"/>
        <w:jc w:val="both"/>
        <w:rPr>
          <w:sz w:val="28"/>
          <w:szCs w:val="28"/>
        </w:rPr>
      </w:pPr>
      <w:r>
        <w:rPr>
          <w:sz w:val="28"/>
          <w:szCs w:val="28"/>
        </w:rPr>
        <w:t>5.6.</w:t>
      </w:r>
      <w:r w:rsidRPr="00A2678F">
        <w:rPr>
          <w:sz w:val="28"/>
          <w:szCs w:val="28"/>
        </w:rPr>
        <w:t>11 В многоквартирных жилых домах без лифта, лестницы должны быть спроектированы так, чтобы по ним можно было провезти кресла-коляски, как вверх так и вниз.</w:t>
      </w:r>
    </w:p>
    <w:p w:rsidR="00695C8A" w:rsidRPr="00A2678F" w:rsidRDefault="00695C8A" w:rsidP="00695C8A">
      <w:pPr>
        <w:widowControl w:val="0"/>
        <w:autoSpaceDE w:val="0"/>
        <w:autoSpaceDN w:val="0"/>
        <w:adjustRightInd w:val="0"/>
        <w:ind w:firstLine="709"/>
        <w:jc w:val="both"/>
        <w:rPr>
          <w:sz w:val="28"/>
          <w:szCs w:val="28"/>
        </w:rPr>
      </w:pPr>
      <w:r>
        <w:rPr>
          <w:sz w:val="28"/>
          <w:szCs w:val="28"/>
        </w:rPr>
        <w:t>5.6.</w:t>
      </w:r>
      <w:r w:rsidRPr="00A2678F">
        <w:rPr>
          <w:sz w:val="28"/>
          <w:szCs w:val="28"/>
        </w:rPr>
        <w:t>12 Лестницы должны быть как можно короче, но не менее трех ступеней. Одиночные и двойные ступени недопустимы.</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Число ступеней в каждом марше должно быть одинаковым, с одинаковыми размерами проступи и подступенка.</w:t>
      </w:r>
    </w:p>
    <w:p w:rsidR="00695C8A" w:rsidRPr="00A2678F" w:rsidRDefault="00695C8A" w:rsidP="00695C8A">
      <w:pPr>
        <w:widowControl w:val="0"/>
        <w:autoSpaceDE w:val="0"/>
        <w:autoSpaceDN w:val="0"/>
        <w:adjustRightInd w:val="0"/>
        <w:ind w:firstLine="709"/>
        <w:jc w:val="both"/>
        <w:rPr>
          <w:sz w:val="28"/>
          <w:szCs w:val="28"/>
        </w:rPr>
      </w:pPr>
      <w:r>
        <w:rPr>
          <w:sz w:val="28"/>
          <w:szCs w:val="28"/>
        </w:rPr>
        <w:t>5.6.</w:t>
      </w:r>
      <w:r w:rsidRPr="00A2678F">
        <w:rPr>
          <w:sz w:val="28"/>
          <w:szCs w:val="28"/>
        </w:rPr>
        <w:t>13 Ступени, пандусы и поручни должны быть отчетливо выделены и</w:t>
      </w:r>
      <w:r>
        <w:rPr>
          <w:sz w:val="28"/>
          <w:szCs w:val="28"/>
        </w:rPr>
        <w:t xml:space="preserve"> </w:t>
      </w:r>
      <w:r w:rsidRPr="00A2678F">
        <w:rPr>
          <w:sz w:val="28"/>
          <w:szCs w:val="28"/>
        </w:rPr>
        <w:t xml:space="preserve">освещены, светильники должны освещать как нижнюю, так и верхнюю часть лестниц и пандусов, а также границы их с боков. Светильники, установленные на низком уровне и направленные на вертикальные и горизонтальные элементы </w:t>
      </w:r>
      <w:r w:rsidRPr="00A2678F">
        <w:rPr>
          <w:sz w:val="28"/>
          <w:szCs w:val="28"/>
        </w:rPr>
        <w:lastRenderedPageBreak/>
        <w:t>ступеней, повышают безопасность.</w:t>
      </w:r>
    </w:p>
    <w:p w:rsidR="00695C8A" w:rsidRPr="00A2678F" w:rsidRDefault="00695C8A" w:rsidP="00695C8A">
      <w:pPr>
        <w:widowControl w:val="0"/>
        <w:autoSpaceDE w:val="0"/>
        <w:autoSpaceDN w:val="0"/>
        <w:adjustRightInd w:val="0"/>
        <w:ind w:firstLine="709"/>
        <w:rPr>
          <w:sz w:val="28"/>
          <w:szCs w:val="28"/>
        </w:rPr>
      </w:pPr>
    </w:p>
    <w:p w:rsidR="00695C8A" w:rsidRDefault="00695C8A" w:rsidP="00695C8A">
      <w:pPr>
        <w:widowControl w:val="0"/>
        <w:autoSpaceDE w:val="0"/>
        <w:autoSpaceDN w:val="0"/>
        <w:adjustRightInd w:val="0"/>
        <w:ind w:firstLine="709"/>
        <w:rPr>
          <w:b/>
          <w:sz w:val="28"/>
          <w:szCs w:val="28"/>
        </w:rPr>
      </w:pPr>
      <w:r w:rsidRPr="00977A9C">
        <w:rPr>
          <w:b/>
          <w:sz w:val="28"/>
          <w:szCs w:val="28"/>
        </w:rPr>
        <w:t>5.7 Входы в здания и помещения</w:t>
      </w:r>
    </w:p>
    <w:p w:rsidR="00695C8A" w:rsidRPr="00977A9C" w:rsidRDefault="00695C8A" w:rsidP="00695C8A">
      <w:pPr>
        <w:widowControl w:val="0"/>
        <w:autoSpaceDE w:val="0"/>
        <w:autoSpaceDN w:val="0"/>
        <w:adjustRightInd w:val="0"/>
        <w:ind w:firstLine="709"/>
        <w:rPr>
          <w:b/>
          <w:sz w:val="28"/>
          <w:szCs w:val="28"/>
        </w:rPr>
      </w:pPr>
    </w:p>
    <w:p w:rsidR="00695C8A" w:rsidRPr="00A2678F" w:rsidRDefault="00695C8A" w:rsidP="00695C8A">
      <w:pPr>
        <w:widowControl w:val="0"/>
        <w:autoSpaceDE w:val="0"/>
        <w:autoSpaceDN w:val="0"/>
        <w:adjustRightInd w:val="0"/>
        <w:ind w:firstLine="709"/>
        <w:jc w:val="both"/>
        <w:rPr>
          <w:sz w:val="28"/>
          <w:szCs w:val="28"/>
        </w:rPr>
      </w:pPr>
      <w:r>
        <w:rPr>
          <w:sz w:val="28"/>
          <w:szCs w:val="28"/>
        </w:rPr>
        <w:t>5.7.</w:t>
      </w:r>
      <w:r w:rsidRPr="00A2678F">
        <w:rPr>
          <w:sz w:val="28"/>
          <w:szCs w:val="28"/>
        </w:rPr>
        <w:t>1 В здании должно быть не менее одного входа с поверхности земли, приспособленного для лиц с ограниченными возможностями здоровья, а также из каждого подземного или надземного перехода, соединенного с этим зданием и доступного для лиц с ограниченными возможностями здоровья.</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 xml:space="preserve">При наличии контроля на входе </w:t>
      </w:r>
      <w:r>
        <w:rPr>
          <w:sz w:val="28"/>
          <w:szCs w:val="28"/>
        </w:rPr>
        <w:t>необходимо</w:t>
      </w:r>
      <w:r w:rsidRPr="00A2678F">
        <w:rPr>
          <w:sz w:val="28"/>
          <w:szCs w:val="28"/>
        </w:rPr>
        <w:t>, в необходимом количестве, предусматривать контрольные устройства, приспособленные для пропуска различных категорий лиц с ограниченными возможностями здоровья</w:t>
      </w:r>
      <w:r>
        <w:rPr>
          <w:sz w:val="28"/>
          <w:szCs w:val="28"/>
        </w:rPr>
        <w:t>.</w:t>
      </w:r>
    </w:p>
    <w:p w:rsidR="00695C8A" w:rsidRPr="00A2678F" w:rsidRDefault="00695C8A" w:rsidP="00695C8A">
      <w:pPr>
        <w:widowControl w:val="0"/>
        <w:autoSpaceDE w:val="0"/>
        <w:autoSpaceDN w:val="0"/>
        <w:adjustRightInd w:val="0"/>
        <w:ind w:firstLine="709"/>
        <w:jc w:val="both"/>
        <w:rPr>
          <w:sz w:val="28"/>
          <w:szCs w:val="28"/>
        </w:rPr>
      </w:pPr>
      <w:r>
        <w:rPr>
          <w:sz w:val="28"/>
          <w:szCs w:val="28"/>
        </w:rPr>
        <w:t>5.7.</w:t>
      </w:r>
      <w:r w:rsidRPr="00A2678F">
        <w:rPr>
          <w:sz w:val="28"/>
          <w:szCs w:val="28"/>
        </w:rPr>
        <w:t xml:space="preserve">2 Предназначенные для лиц с ограниченными возможностями здоровья входы в здания и сооружения </w:t>
      </w:r>
      <w:r>
        <w:rPr>
          <w:sz w:val="28"/>
          <w:szCs w:val="28"/>
        </w:rPr>
        <w:t>необходимо</w:t>
      </w:r>
      <w:r w:rsidRPr="00A2678F">
        <w:rPr>
          <w:sz w:val="28"/>
          <w:szCs w:val="28"/>
        </w:rPr>
        <w:t xml:space="preserve"> защищать от атмосферных осадков и предусматривать перед входом площадку размером в плане не менее 1х2,5 м с дренажем, а в зависимости от местных климатических условий – с подогревом.</w:t>
      </w:r>
    </w:p>
    <w:p w:rsidR="00695C8A" w:rsidRPr="00A2678F" w:rsidRDefault="00695C8A" w:rsidP="00695C8A">
      <w:pPr>
        <w:widowControl w:val="0"/>
        <w:autoSpaceDE w:val="0"/>
        <w:autoSpaceDN w:val="0"/>
        <w:adjustRightInd w:val="0"/>
        <w:ind w:firstLine="709"/>
        <w:jc w:val="both"/>
        <w:rPr>
          <w:sz w:val="28"/>
          <w:szCs w:val="28"/>
        </w:rPr>
      </w:pPr>
      <w:r>
        <w:rPr>
          <w:sz w:val="28"/>
          <w:szCs w:val="28"/>
        </w:rPr>
        <w:t>Н</w:t>
      </w:r>
      <w:r w:rsidRPr="00A2678F">
        <w:rPr>
          <w:sz w:val="28"/>
          <w:szCs w:val="28"/>
        </w:rPr>
        <w:t xml:space="preserve">авес или другое перекрытие при входе в здание </w:t>
      </w:r>
      <w:r>
        <w:rPr>
          <w:sz w:val="28"/>
          <w:szCs w:val="28"/>
        </w:rPr>
        <w:t xml:space="preserve">необходимо предусмотреть так, чтобы  </w:t>
      </w:r>
      <w:r w:rsidRPr="00A2678F">
        <w:rPr>
          <w:sz w:val="28"/>
          <w:szCs w:val="28"/>
        </w:rPr>
        <w:t>перекры</w:t>
      </w:r>
      <w:r>
        <w:rPr>
          <w:sz w:val="28"/>
          <w:szCs w:val="28"/>
        </w:rPr>
        <w:t>ть</w:t>
      </w:r>
      <w:r w:rsidRPr="00A2678F">
        <w:rPr>
          <w:sz w:val="28"/>
          <w:szCs w:val="28"/>
        </w:rPr>
        <w:t xml:space="preserve"> место выхода из машин.</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 xml:space="preserve">Перекрытие не должно затенять входную зону, для </w:t>
      </w:r>
      <w:r>
        <w:rPr>
          <w:sz w:val="28"/>
          <w:szCs w:val="28"/>
        </w:rPr>
        <w:t>чего</w:t>
      </w:r>
      <w:r w:rsidRPr="00A2678F">
        <w:rPr>
          <w:sz w:val="28"/>
          <w:szCs w:val="28"/>
        </w:rPr>
        <w:t xml:space="preserve">  использовать остекленную крышу.</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Необходимо устройство поручней вдоль пути подхода к зданиям, или вертикальных опор (ими могут служить устойчивые и хорошо видимые стойки светильников).</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 xml:space="preserve">У входной зоны должны быть предусмотрены светильники, (которые не должны давать </w:t>
      </w:r>
      <w:r>
        <w:rPr>
          <w:sz w:val="28"/>
          <w:szCs w:val="28"/>
        </w:rPr>
        <w:t>от</w:t>
      </w:r>
      <w:r w:rsidRPr="00A2678F">
        <w:rPr>
          <w:sz w:val="28"/>
          <w:szCs w:val="28"/>
        </w:rPr>
        <w:t>блеск и создавать глубоких теней на пути движения).</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Опоры не должны быть шершавыми, чтобы можно было за них держаться.</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Во входной зоне должны быть предусмотрены места для сидения.</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Входы должны быть четко обозначены.</w:t>
      </w:r>
    </w:p>
    <w:p w:rsidR="00695C8A" w:rsidRPr="00A2678F" w:rsidRDefault="00695C8A" w:rsidP="00695C8A">
      <w:pPr>
        <w:widowControl w:val="0"/>
        <w:autoSpaceDE w:val="0"/>
        <w:autoSpaceDN w:val="0"/>
        <w:adjustRightInd w:val="0"/>
        <w:ind w:firstLine="709"/>
        <w:jc w:val="both"/>
        <w:rPr>
          <w:sz w:val="28"/>
          <w:szCs w:val="28"/>
        </w:rPr>
      </w:pPr>
      <w:r>
        <w:rPr>
          <w:sz w:val="28"/>
          <w:szCs w:val="28"/>
        </w:rPr>
        <w:t>5.7.</w:t>
      </w:r>
      <w:r w:rsidRPr="00A2678F">
        <w:rPr>
          <w:sz w:val="28"/>
          <w:szCs w:val="28"/>
        </w:rPr>
        <w:t xml:space="preserve">3 Дверные и открытые проемы в стене должны иметь ширину в чистоте не менее 0,9 м. При глубине ниши открытого проема более 1,0 м ее ширину </w:t>
      </w:r>
      <w:r>
        <w:rPr>
          <w:sz w:val="28"/>
          <w:szCs w:val="28"/>
        </w:rPr>
        <w:t>необходимо</w:t>
      </w:r>
      <w:r w:rsidRPr="00A2678F">
        <w:rPr>
          <w:sz w:val="28"/>
          <w:szCs w:val="28"/>
        </w:rPr>
        <w:t xml:space="preserve"> принимать по ширине коммуникационного прохода, но не менее 1,2 м.</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Дверные проемы, как правило, не должны иметь порогов и перепадов высот. При необходимости устройства порогов, их высота или перепад высот не должны превышать 0,025 м.</w:t>
      </w:r>
    </w:p>
    <w:p w:rsidR="00695C8A" w:rsidRPr="00A2678F" w:rsidRDefault="00695C8A" w:rsidP="00695C8A">
      <w:pPr>
        <w:widowControl w:val="0"/>
        <w:autoSpaceDE w:val="0"/>
        <w:autoSpaceDN w:val="0"/>
        <w:adjustRightInd w:val="0"/>
        <w:ind w:firstLine="709"/>
        <w:jc w:val="both"/>
        <w:rPr>
          <w:sz w:val="28"/>
          <w:szCs w:val="28"/>
        </w:rPr>
      </w:pPr>
      <w:r>
        <w:rPr>
          <w:sz w:val="28"/>
          <w:szCs w:val="28"/>
        </w:rPr>
        <w:t>5.7.</w:t>
      </w:r>
      <w:r w:rsidRPr="00A2678F">
        <w:rPr>
          <w:sz w:val="28"/>
          <w:szCs w:val="28"/>
        </w:rPr>
        <w:t>4 На путях движения</w:t>
      </w:r>
      <w:r>
        <w:rPr>
          <w:sz w:val="28"/>
          <w:szCs w:val="28"/>
        </w:rPr>
        <w:t xml:space="preserve"> </w:t>
      </w:r>
      <w:r w:rsidRPr="00A2678F">
        <w:rPr>
          <w:sz w:val="28"/>
          <w:szCs w:val="28"/>
        </w:rPr>
        <w:t xml:space="preserve">лиц с ограниченными возможностями здоровья не допускается применять двери и калитки на качающихся петлях и двери-вертушки. Для полотна двери </w:t>
      </w:r>
      <w:r>
        <w:rPr>
          <w:sz w:val="28"/>
          <w:szCs w:val="28"/>
        </w:rPr>
        <w:t>необходимо</w:t>
      </w:r>
      <w:r w:rsidRPr="00A2678F">
        <w:rPr>
          <w:sz w:val="28"/>
          <w:szCs w:val="28"/>
        </w:rPr>
        <w:t xml:space="preserve"> применять фиксаторы в положениях «открыто» и «закрыто». Автоматические двери и двери с силовым приводом для закрывания </w:t>
      </w:r>
      <w:r>
        <w:rPr>
          <w:sz w:val="28"/>
          <w:szCs w:val="28"/>
        </w:rPr>
        <w:t>необходимо</w:t>
      </w:r>
      <w:r w:rsidRPr="00A2678F">
        <w:rPr>
          <w:sz w:val="28"/>
          <w:szCs w:val="28"/>
        </w:rPr>
        <w:t xml:space="preserve"> применять с задержкой закрывания не менее 5 секунд.</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 xml:space="preserve">При устройстве на путях эвакуации автоматической и полуавтоматической двери ее </w:t>
      </w:r>
      <w:r>
        <w:rPr>
          <w:sz w:val="28"/>
          <w:szCs w:val="28"/>
        </w:rPr>
        <w:t>необходимо</w:t>
      </w:r>
      <w:r w:rsidRPr="00A2678F">
        <w:rPr>
          <w:sz w:val="28"/>
          <w:szCs w:val="28"/>
        </w:rPr>
        <w:t xml:space="preserve"> дублировать проемами с распашными полотнами.</w:t>
      </w:r>
    </w:p>
    <w:p w:rsidR="00695C8A" w:rsidRPr="00A2678F" w:rsidRDefault="00695C8A" w:rsidP="00695C8A">
      <w:pPr>
        <w:widowControl w:val="0"/>
        <w:autoSpaceDE w:val="0"/>
        <w:autoSpaceDN w:val="0"/>
        <w:adjustRightInd w:val="0"/>
        <w:ind w:firstLine="709"/>
        <w:jc w:val="both"/>
        <w:rPr>
          <w:sz w:val="28"/>
          <w:szCs w:val="28"/>
        </w:rPr>
      </w:pPr>
      <w:r>
        <w:rPr>
          <w:sz w:val="28"/>
          <w:szCs w:val="28"/>
        </w:rPr>
        <w:t>5.7.</w:t>
      </w:r>
      <w:r w:rsidRPr="00A2678F">
        <w:rPr>
          <w:sz w:val="28"/>
          <w:szCs w:val="28"/>
        </w:rPr>
        <w:t xml:space="preserve">5 Прозрачные ограждения и двери </w:t>
      </w:r>
      <w:r>
        <w:rPr>
          <w:sz w:val="28"/>
          <w:szCs w:val="28"/>
        </w:rPr>
        <w:t>необходимо</w:t>
      </w:r>
      <w:r w:rsidRPr="00A2678F">
        <w:rPr>
          <w:sz w:val="28"/>
          <w:szCs w:val="28"/>
        </w:rPr>
        <w:t xml:space="preserve"> выполнять из ударопрочного материала. Нижнюю часть двери на высоту 0,3 м </w:t>
      </w:r>
      <w:r>
        <w:rPr>
          <w:sz w:val="28"/>
          <w:szCs w:val="28"/>
        </w:rPr>
        <w:t>необходимо</w:t>
      </w:r>
      <w:r w:rsidRPr="00A2678F">
        <w:rPr>
          <w:sz w:val="28"/>
          <w:szCs w:val="28"/>
        </w:rPr>
        <w:t xml:space="preserve"> защищать противоударной полосой.</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lastRenderedPageBreak/>
        <w:t xml:space="preserve">На поверхностях прозрачных ограждений и дверей </w:t>
      </w:r>
      <w:r>
        <w:rPr>
          <w:sz w:val="28"/>
          <w:szCs w:val="28"/>
        </w:rPr>
        <w:t>необходимо</w:t>
      </w:r>
      <w:r w:rsidRPr="00A2678F">
        <w:rPr>
          <w:sz w:val="28"/>
          <w:szCs w:val="28"/>
        </w:rPr>
        <w:t xml:space="preserve"> наносить контрастную маркировку, низ которой должен быть на уровне 1,5 м от плоскости пола.</w:t>
      </w:r>
    </w:p>
    <w:p w:rsidR="00695C8A" w:rsidRPr="00A2678F" w:rsidRDefault="00695C8A" w:rsidP="00695C8A">
      <w:pPr>
        <w:widowControl w:val="0"/>
        <w:autoSpaceDE w:val="0"/>
        <w:autoSpaceDN w:val="0"/>
        <w:adjustRightInd w:val="0"/>
        <w:rPr>
          <w:sz w:val="28"/>
          <w:szCs w:val="28"/>
        </w:rPr>
      </w:pPr>
    </w:p>
    <w:p w:rsidR="00695C8A" w:rsidRDefault="00695C8A" w:rsidP="00695C8A">
      <w:pPr>
        <w:widowControl w:val="0"/>
        <w:autoSpaceDE w:val="0"/>
        <w:autoSpaceDN w:val="0"/>
        <w:adjustRightInd w:val="0"/>
        <w:ind w:firstLine="709"/>
        <w:rPr>
          <w:b/>
          <w:sz w:val="28"/>
          <w:szCs w:val="28"/>
        </w:rPr>
      </w:pPr>
      <w:r w:rsidRPr="004E48C4">
        <w:rPr>
          <w:b/>
          <w:sz w:val="28"/>
          <w:szCs w:val="28"/>
        </w:rPr>
        <w:t>5.8 Лифты</w:t>
      </w:r>
    </w:p>
    <w:p w:rsidR="00695C8A" w:rsidRPr="004E48C4" w:rsidRDefault="00695C8A" w:rsidP="00695C8A">
      <w:pPr>
        <w:widowControl w:val="0"/>
        <w:autoSpaceDE w:val="0"/>
        <w:autoSpaceDN w:val="0"/>
        <w:adjustRightInd w:val="0"/>
        <w:ind w:firstLine="709"/>
        <w:rPr>
          <w:b/>
          <w:sz w:val="28"/>
          <w:szCs w:val="28"/>
        </w:rPr>
      </w:pPr>
    </w:p>
    <w:p w:rsidR="00695C8A" w:rsidRPr="00A2678F" w:rsidRDefault="00695C8A" w:rsidP="00695C8A">
      <w:pPr>
        <w:widowControl w:val="0"/>
        <w:autoSpaceDE w:val="0"/>
        <w:autoSpaceDN w:val="0"/>
        <w:adjustRightInd w:val="0"/>
        <w:ind w:firstLine="709"/>
        <w:jc w:val="both"/>
        <w:rPr>
          <w:sz w:val="28"/>
          <w:szCs w:val="28"/>
        </w:rPr>
      </w:pPr>
      <w:r>
        <w:rPr>
          <w:sz w:val="28"/>
          <w:szCs w:val="28"/>
        </w:rPr>
        <w:t>5.8.</w:t>
      </w:r>
      <w:r w:rsidRPr="00A2678F">
        <w:rPr>
          <w:sz w:val="28"/>
          <w:szCs w:val="28"/>
        </w:rPr>
        <w:t xml:space="preserve">1 В местах перепада уровней, где невозможно устройство пандуса, </w:t>
      </w:r>
      <w:r>
        <w:rPr>
          <w:sz w:val="28"/>
          <w:szCs w:val="28"/>
        </w:rPr>
        <w:t>необходимо</w:t>
      </w:r>
      <w:r w:rsidRPr="00A2678F">
        <w:rPr>
          <w:sz w:val="28"/>
          <w:szCs w:val="28"/>
        </w:rPr>
        <w:t xml:space="preserve"> предусматривать установку лифтов или специальных подъемников, приспособленных для самостоятельного пользования лиц с ограниченными возможностями здоровья на креслах-колясках.</w:t>
      </w:r>
    </w:p>
    <w:p w:rsidR="00695C8A" w:rsidRPr="00D752D4" w:rsidRDefault="00695C8A" w:rsidP="00695C8A">
      <w:pPr>
        <w:widowControl w:val="0"/>
        <w:autoSpaceDE w:val="0"/>
        <w:autoSpaceDN w:val="0"/>
        <w:adjustRightInd w:val="0"/>
        <w:ind w:firstLine="709"/>
        <w:jc w:val="both"/>
        <w:rPr>
          <w:sz w:val="28"/>
          <w:szCs w:val="28"/>
        </w:rPr>
      </w:pPr>
      <w:r w:rsidRPr="00A2678F">
        <w:rPr>
          <w:sz w:val="28"/>
          <w:szCs w:val="28"/>
        </w:rPr>
        <w:t xml:space="preserve">Можно </w:t>
      </w:r>
      <w:r w:rsidRPr="00C0537A">
        <w:rPr>
          <w:sz w:val="28"/>
          <w:szCs w:val="28"/>
        </w:rPr>
        <w:t>использовать транспортеры с пр</w:t>
      </w:r>
      <w:r>
        <w:rPr>
          <w:sz w:val="28"/>
          <w:szCs w:val="28"/>
        </w:rPr>
        <w:t>одольным уклоном, не превышающим</w:t>
      </w:r>
      <w:r w:rsidRPr="00C0537A">
        <w:rPr>
          <w:sz w:val="28"/>
          <w:szCs w:val="28"/>
        </w:rPr>
        <w:t xml:space="preserve"> 13%, а также</w:t>
      </w:r>
      <w:r>
        <w:rPr>
          <w:sz w:val="28"/>
          <w:szCs w:val="28"/>
        </w:rPr>
        <w:t xml:space="preserve"> согласно </w:t>
      </w:r>
      <w:r w:rsidRPr="00DD4385">
        <w:rPr>
          <w:sz w:val="28"/>
          <w:szCs w:val="28"/>
        </w:rPr>
        <w:t>пунктам 4.10 и 4.14 СН КР 31-04.</w:t>
      </w:r>
    </w:p>
    <w:p w:rsidR="00695C8A" w:rsidRPr="00A2678F" w:rsidRDefault="00695C8A" w:rsidP="00695C8A">
      <w:pPr>
        <w:widowControl w:val="0"/>
        <w:autoSpaceDE w:val="0"/>
        <w:autoSpaceDN w:val="0"/>
        <w:adjustRightInd w:val="0"/>
        <w:ind w:firstLine="709"/>
        <w:jc w:val="both"/>
        <w:rPr>
          <w:sz w:val="28"/>
          <w:szCs w:val="28"/>
        </w:rPr>
      </w:pPr>
      <w:r>
        <w:rPr>
          <w:sz w:val="28"/>
          <w:szCs w:val="28"/>
        </w:rPr>
        <w:t>5.8.</w:t>
      </w:r>
      <w:r w:rsidRPr="00A2678F">
        <w:rPr>
          <w:sz w:val="28"/>
          <w:szCs w:val="28"/>
        </w:rPr>
        <w:t>2 Габариты кабины лифта, предназначенного для пользования посетителями на креслах-колясках, должны иметь размеры в чистоте не менее, м: ширину – 1,1; глубину – 1,5; ширину дверного проема – 0,9.</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Глубина пространства перед входом в лифт с автоматической дверью, используемой посетителями на креслах-колясках, должна быть не менее 1,4 м, а ширина – на 0,25 м шире двери лифта с каждой стороны.</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Лифты должны иметь автономное управление из кабин и с уровня 3 этажа, имеющего непосредственный выход на улицу.</w:t>
      </w:r>
    </w:p>
    <w:p w:rsidR="00695C8A" w:rsidRPr="00A2678F" w:rsidRDefault="00695C8A" w:rsidP="00695C8A">
      <w:pPr>
        <w:widowControl w:val="0"/>
        <w:autoSpaceDE w:val="0"/>
        <w:autoSpaceDN w:val="0"/>
        <w:adjustRightInd w:val="0"/>
        <w:ind w:firstLine="709"/>
        <w:jc w:val="both"/>
        <w:rPr>
          <w:sz w:val="28"/>
          <w:szCs w:val="28"/>
        </w:rPr>
      </w:pPr>
      <w:r>
        <w:rPr>
          <w:sz w:val="28"/>
          <w:szCs w:val="28"/>
        </w:rPr>
        <w:t>5.8.</w:t>
      </w:r>
      <w:r w:rsidRPr="00A2678F">
        <w:rPr>
          <w:sz w:val="28"/>
          <w:szCs w:val="28"/>
        </w:rPr>
        <w:t>3 При наличии на втором этаже и выше помещений, предназначенных для постоянного пребывания лиц с ограниченными возможностями здоровья</w:t>
      </w:r>
      <w:r>
        <w:rPr>
          <w:sz w:val="28"/>
          <w:szCs w:val="28"/>
        </w:rPr>
        <w:t>,</w:t>
      </w:r>
      <w:r w:rsidRPr="00A2678F">
        <w:rPr>
          <w:sz w:val="28"/>
          <w:szCs w:val="28"/>
        </w:rPr>
        <w:t xml:space="preserve"> пользующихся креслами-колясками, в здании </w:t>
      </w:r>
      <w:r>
        <w:rPr>
          <w:sz w:val="28"/>
          <w:szCs w:val="28"/>
        </w:rPr>
        <w:t>необходимо</w:t>
      </w:r>
      <w:r w:rsidRPr="00A2678F">
        <w:rPr>
          <w:sz w:val="28"/>
          <w:szCs w:val="28"/>
        </w:rPr>
        <w:t xml:space="preserve"> предусматривать пассажирский лифт, если невозможно организовать рабочее место (место постоянного пребывания)лиц</w:t>
      </w:r>
      <w:r>
        <w:rPr>
          <w:sz w:val="28"/>
          <w:szCs w:val="28"/>
        </w:rPr>
        <w:t>а</w:t>
      </w:r>
      <w:r w:rsidRPr="00A2678F">
        <w:rPr>
          <w:sz w:val="28"/>
          <w:szCs w:val="28"/>
        </w:rPr>
        <w:t xml:space="preserve"> с ограниченными возможностями здоровья на первом этаже или выполнить пандус с учетом требований раздела </w:t>
      </w:r>
      <w:r>
        <w:rPr>
          <w:sz w:val="28"/>
          <w:szCs w:val="28"/>
        </w:rPr>
        <w:t>5.5.</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Кабина лифта должна иметь размеры, не менее: ширину – 1,1</w:t>
      </w:r>
      <w:r>
        <w:rPr>
          <w:sz w:val="28"/>
          <w:szCs w:val="28"/>
        </w:rPr>
        <w:t>м</w:t>
      </w:r>
      <w:r w:rsidRPr="00A2678F">
        <w:rPr>
          <w:sz w:val="28"/>
          <w:szCs w:val="28"/>
        </w:rPr>
        <w:t>, глубину –2,2</w:t>
      </w:r>
      <w:r>
        <w:rPr>
          <w:sz w:val="28"/>
          <w:szCs w:val="28"/>
        </w:rPr>
        <w:t>м</w:t>
      </w:r>
      <w:r w:rsidRPr="00A2678F">
        <w:rPr>
          <w:sz w:val="28"/>
          <w:szCs w:val="28"/>
        </w:rPr>
        <w:t>, ширину дверного проема – 0,85</w:t>
      </w:r>
      <w:r>
        <w:rPr>
          <w:sz w:val="28"/>
          <w:szCs w:val="28"/>
        </w:rPr>
        <w:t>м</w:t>
      </w:r>
      <w:r w:rsidRPr="00A2678F">
        <w:rPr>
          <w:sz w:val="28"/>
          <w:szCs w:val="28"/>
        </w:rPr>
        <w:t>. Режим работы лифта аналогичен режиму лифтов для перевозки пожарных подразделений.</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В верхнюю зону шахты лифта должна быть обеспечена подача наружного воздуха через самостоятельный канал для создания подпора воздуха и незадымляемости шахты при возникновении пожара. Избыточное давление воздуха в шахтах должно быть не менее 20 Па. При работе лифтов во время пожара должно быть обеспечено бесперебойное энергоснабжение всех их систем в течение не менее 2 ч по первой категории надежности.</w:t>
      </w:r>
    </w:p>
    <w:p w:rsidR="00695C8A" w:rsidRPr="00A2678F" w:rsidRDefault="00695C8A" w:rsidP="00695C8A">
      <w:pPr>
        <w:widowControl w:val="0"/>
        <w:autoSpaceDE w:val="0"/>
        <w:autoSpaceDN w:val="0"/>
        <w:adjustRightInd w:val="0"/>
        <w:ind w:firstLine="709"/>
        <w:jc w:val="both"/>
        <w:rPr>
          <w:sz w:val="28"/>
          <w:szCs w:val="28"/>
        </w:rPr>
      </w:pPr>
      <w:r>
        <w:rPr>
          <w:sz w:val="28"/>
          <w:szCs w:val="28"/>
        </w:rPr>
        <w:t>5.8.</w:t>
      </w:r>
      <w:r w:rsidRPr="00A2678F">
        <w:rPr>
          <w:sz w:val="28"/>
          <w:szCs w:val="28"/>
        </w:rPr>
        <w:t xml:space="preserve">4 Выход из лифта на первом этаже </w:t>
      </w:r>
      <w:r>
        <w:rPr>
          <w:sz w:val="28"/>
          <w:szCs w:val="28"/>
        </w:rPr>
        <w:t>необходимо</w:t>
      </w:r>
      <w:r w:rsidRPr="00A2678F">
        <w:rPr>
          <w:sz w:val="28"/>
          <w:szCs w:val="28"/>
        </w:rPr>
        <w:t xml:space="preserve"> предусматривать в холл или вестибюль, отделенный от других помещений противопожарными перегородками 1-го типа и дверями, снабженными закрывателями.</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Расположение лифтовых холлов или площадок в зданиях, рассчитанных на посещение или проживание</w:t>
      </w:r>
      <w:r>
        <w:rPr>
          <w:sz w:val="28"/>
          <w:szCs w:val="28"/>
        </w:rPr>
        <w:t xml:space="preserve"> </w:t>
      </w:r>
      <w:r w:rsidRPr="00A2678F">
        <w:rPr>
          <w:sz w:val="28"/>
          <w:szCs w:val="28"/>
        </w:rPr>
        <w:t>лиц с ограниченными возможностями здоровья</w:t>
      </w:r>
      <w:r>
        <w:rPr>
          <w:sz w:val="28"/>
          <w:szCs w:val="28"/>
        </w:rPr>
        <w:t>,</w:t>
      </w:r>
      <w:r w:rsidRPr="00A2678F">
        <w:rPr>
          <w:sz w:val="28"/>
          <w:szCs w:val="28"/>
        </w:rPr>
        <w:t xml:space="preserve"> на уровнях промежуточных площадок лестниц не допускается.</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 xml:space="preserve">Перед входом в кабину лифта </w:t>
      </w:r>
      <w:r>
        <w:rPr>
          <w:sz w:val="28"/>
          <w:szCs w:val="28"/>
        </w:rPr>
        <w:t>необходимо</w:t>
      </w:r>
      <w:r w:rsidRPr="00A2678F">
        <w:rPr>
          <w:sz w:val="28"/>
          <w:szCs w:val="28"/>
        </w:rPr>
        <w:t xml:space="preserve"> предусматривать площадку размером 150х180 см.</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 xml:space="preserve">На лестничных клетках с обеих сторон от лифта необходимо </w:t>
      </w:r>
      <w:r w:rsidRPr="00A2678F">
        <w:rPr>
          <w:sz w:val="28"/>
          <w:szCs w:val="28"/>
        </w:rPr>
        <w:lastRenderedPageBreak/>
        <w:t>предусматривать  место для возможного маневра на кресле-коляске.</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Перед дверью лифта на каждом этаже нужно устраивать рельефное покрытие пола шириной 0,9 м.</w:t>
      </w:r>
    </w:p>
    <w:p w:rsidR="00695C8A" w:rsidRPr="00A2678F" w:rsidRDefault="00695C8A" w:rsidP="00695C8A">
      <w:pPr>
        <w:widowControl w:val="0"/>
        <w:autoSpaceDE w:val="0"/>
        <w:autoSpaceDN w:val="0"/>
        <w:adjustRightInd w:val="0"/>
        <w:ind w:firstLine="709"/>
        <w:jc w:val="both"/>
        <w:rPr>
          <w:sz w:val="28"/>
          <w:szCs w:val="28"/>
        </w:rPr>
      </w:pPr>
      <w:r>
        <w:rPr>
          <w:sz w:val="28"/>
          <w:szCs w:val="28"/>
        </w:rPr>
        <w:t>5.8.</w:t>
      </w:r>
      <w:r w:rsidRPr="00A2678F">
        <w:rPr>
          <w:sz w:val="28"/>
          <w:szCs w:val="28"/>
        </w:rPr>
        <w:t>5 Величина перепада уровней между полом кабины лифта и площадкой лифтового холла не должна превышать 0,025 м.</w:t>
      </w:r>
    </w:p>
    <w:p w:rsidR="00695C8A" w:rsidRPr="00A2678F" w:rsidRDefault="00695C8A" w:rsidP="00695C8A">
      <w:pPr>
        <w:widowControl w:val="0"/>
        <w:autoSpaceDE w:val="0"/>
        <w:autoSpaceDN w:val="0"/>
        <w:adjustRightInd w:val="0"/>
        <w:ind w:firstLine="709"/>
        <w:jc w:val="both"/>
        <w:rPr>
          <w:sz w:val="28"/>
          <w:szCs w:val="28"/>
        </w:rPr>
      </w:pPr>
      <w:r>
        <w:rPr>
          <w:sz w:val="28"/>
          <w:szCs w:val="28"/>
        </w:rPr>
        <w:t>5.8.</w:t>
      </w:r>
      <w:r w:rsidRPr="00A2678F">
        <w:rPr>
          <w:sz w:val="28"/>
          <w:szCs w:val="28"/>
        </w:rPr>
        <w:t>6 Шахты лифтов не должны, как правило, сообщаться с подвальным и цокольным этажами. Допускается один из лифтов предусматривать опускающимся до подвального или цокольного этажа, где перед выходом из этого лифта необходимо устройство тамбура-шлюза.</w:t>
      </w:r>
    </w:p>
    <w:p w:rsidR="00695C8A" w:rsidRPr="00A2678F" w:rsidRDefault="00695C8A" w:rsidP="00695C8A">
      <w:pPr>
        <w:widowControl w:val="0"/>
        <w:autoSpaceDE w:val="0"/>
        <w:autoSpaceDN w:val="0"/>
        <w:adjustRightInd w:val="0"/>
        <w:ind w:firstLine="709"/>
        <w:jc w:val="both"/>
        <w:rPr>
          <w:sz w:val="28"/>
          <w:szCs w:val="28"/>
        </w:rPr>
      </w:pPr>
      <w:r>
        <w:rPr>
          <w:sz w:val="28"/>
          <w:szCs w:val="28"/>
        </w:rPr>
        <w:t>5.8.</w:t>
      </w:r>
      <w:r w:rsidRPr="00A2678F">
        <w:rPr>
          <w:sz w:val="28"/>
          <w:szCs w:val="28"/>
        </w:rPr>
        <w:t xml:space="preserve">7 Кабины лифтов, предназначенных для транспортирования </w:t>
      </w:r>
      <w:r w:rsidRPr="00600DBB">
        <w:rPr>
          <w:sz w:val="28"/>
          <w:szCs w:val="28"/>
        </w:rPr>
        <w:t>лиц с ограниченными возможностями здоровья</w:t>
      </w:r>
      <w:r w:rsidRPr="00A2678F">
        <w:rPr>
          <w:sz w:val="28"/>
          <w:szCs w:val="28"/>
        </w:rPr>
        <w:t>, должны быть обеспечены экстренной аварийной телефонной двухсторонней связью с диспетчерским пунктом. Кнопки вызова лифта и управления его движением должны находиться на высоте от пола не более 1,2 м. Расположенный в кабине лифта аппарат двухсторонней связи должен снабжаться устройством для усиления звука, а при необходимости – и устройством для получения синхронной визуальной информации.</w:t>
      </w:r>
    </w:p>
    <w:p w:rsidR="00695C8A" w:rsidRPr="00A2678F" w:rsidRDefault="00695C8A" w:rsidP="00695C8A">
      <w:pPr>
        <w:widowControl w:val="0"/>
        <w:autoSpaceDE w:val="0"/>
        <w:autoSpaceDN w:val="0"/>
        <w:adjustRightInd w:val="0"/>
        <w:ind w:firstLine="709"/>
        <w:jc w:val="both"/>
        <w:rPr>
          <w:sz w:val="28"/>
          <w:szCs w:val="28"/>
        </w:rPr>
      </w:pPr>
      <w:r>
        <w:rPr>
          <w:sz w:val="28"/>
          <w:szCs w:val="28"/>
        </w:rPr>
        <w:t>5.8.</w:t>
      </w:r>
      <w:r w:rsidRPr="00A2678F">
        <w:rPr>
          <w:sz w:val="28"/>
          <w:szCs w:val="28"/>
        </w:rPr>
        <w:t>8 В случае применения подъемников в виде платформы, перемещаемой вертикально, наклонно или вдоль лестничного марша, ширина такой платформы должна быть не менее 0,9 м, глубина – не менее 1,2 м.</w:t>
      </w:r>
    </w:p>
    <w:p w:rsidR="00695C8A" w:rsidRDefault="00695C8A" w:rsidP="00695C8A">
      <w:pPr>
        <w:widowControl w:val="0"/>
        <w:autoSpaceDE w:val="0"/>
        <w:autoSpaceDN w:val="0"/>
        <w:adjustRightInd w:val="0"/>
        <w:ind w:firstLine="709"/>
        <w:rPr>
          <w:b/>
          <w:sz w:val="28"/>
          <w:szCs w:val="28"/>
        </w:rPr>
      </w:pPr>
    </w:p>
    <w:p w:rsidR="00695C8A" w:rsidRDefault="00695C8A" w:rsidP="00695C8A">
      <w:pPr>
        <w:widowControl w:val="0"/>
        <w:autoSpaceDE w:val="0"/>
        <w:autoSpaceDN w:val="0"/>
        <w:adjustRightInd w:val="0"/>
        <w:ind w:firstLine="709"/>
        <w:rPr>
          <w:b/>
          <w:sz w:val="28"/>
          <w:szCs w:val="28"/>
        </w:rPr>
      </w:pPr>
      <w:r w:rsidRPr="004E48C4">
        <w:rPr>
          <w:b/>
          <w:sz w:val="28"/>
          <w:szCs w:val="28"/>
        </w:rPr>
        <w:t>5.9 Санитарно-гигиенические помещения</w:t>
      </w:r>
    </w:p>
    <w:p w:rsidR="00695C8A" w:rsidRPr="004E48C4" w:rsidRDefault="00695C8A" w:rsidP="00695C8A">
      <w:pPr>
        <w:widowControl w:val="0"/>
        <w:autoSpaceDE w:val="0"/>
        <w:autoSpaceDN w:val="0"/>
        <w:adjustRightInd w:val="0"/>
        <w:ind w:firstLine="709"/>
        <w:rPr>
          <w:b/>
          <w:sz w:val="28"/>
          <w:szCs w:val="28"/>
        </w:rPr>
      </w:pPr>
    </w:p>
    <w:p w:rsidR="00695C8A" w:rsidRPr="00A2678F" w:rsidRDefault="00695C8A" w:rsidP="00695C8A">
      <w:pPr>
        <w:widowControl w:val="0"/>
        <w:autoSpaceDE w:val="0"/>
        <w:autoSpaceDN w:val="0"/>
        <w:adjustRightInd w:val="0"/>
        <w:ind w:firstLine="709"/>
        <w:jc w:val="both"/>
        <w:rPr>
          <w:sz w:val="28"/>
          <w:szCs w:val="28"/>
        </w:rPr>
      </w:pPr>
      <w:r>
        <w:rPr>
          <w:sz w:val="28"/>
          <w:szCs w:val="28"/>
        </w:rPr>
        <w:t>5.9.</w:t>
      </w:r>
      <w:r w:rsidRPr="00A2678F">
        <w:rPr>
          <w:sz w:val="28"/>
          <w:szCs w:val="28"/>
        </w:rPr>
        <w:t xml:space="preserve">1 В уборных для посетителей, </w:t>
      </w:r>
      <w:r>
        <w:rPr>
          <w:sz w:val="28"/>
          <w:szCs w:val="28"/>
        </w:rPr>
        <w:t>кроме жилых зданий</w:t>
      </w:r>
      <w:r w:rsidRPr="00C0537A">
        <w:rPr>
          <w:sz w:val="28"/>
          <w:szCs w:val="28"/>
        </w:rPr>
        <w:t>,</w:t>
      </w:r>
      <w:r>
        <w:rPr>
          <w:sz w:val="28"/>
          <w:szCs w:val="28"/>
        </w:rPr>
        <w:t xml:space="preserve"> </w:t>
      </w:r>
      <w:r w:rsidRPr="00DD4385">
        <w:rPr>
          <w:sz w:val="28"/>
          <w:szCs w:val="28"/>
        </w:rPr>
        <w:t>указанных в п.5.9.8</w:t>
      </w:r>
      <w:r>
        <w:rPr>
          <w:sz w:val="28"/>
          <w:szCs w:val="28"/>
        </w:rPr>
        <w:t xml:space="preserve"> данных строительных норм</w:t>
      </w:r>
      <w:r w:rsidRPr="00C0537A">
        <w:rPr>
          <w:sz w:val="28"/>
          <w:szCs w:val="28"/>
        </w:rPr>
        <w:t>, необходимо предусматривать для</w:t>
      </w:r>
      <w:r>
        <w:rPr>
          <w:sz w:val="28"/>
          <w:szCs w:val="28"/>
        </w:rPr>
        <w:t xml:space="preserve"> </w:t>
      </w:r>
      <w:r w:rsidRPr="00C0537A">
        <w:rPr>
          <w:sz w:val="28"/>
          <w:szCs w:val="28"/>
        </w:rPr>
        <w:t>лиц с ограниченными возможностями здоровья не менее одной специализированной</w:t>
      </w:r>
      <w:r w:rsidRPr="00A2678F">
        <w:rPr>
          <w:sz w:val="28"/>
          <w:szCs w:val="28"/>
        </w:rPr>
        <w:t xml:space="preserve"> туалетной кабины. При отсутствии уборных для посетителей специализированные туалетные кабины </w:t>
      </w:r>
      <w:r>
        <w:rPr>
          <w:sz w:val="28"/>
          <w:szCs w:val="28"/>
        </w:rPr>
        <w:t>необходимо</w:t>
      </w:r>
      <w:r w:rsidRPr="00A2678F">
        <w:rPr>
          <w:sz w:val="28"/>
          <w:szCs w:val="28"/>
        </w:rPr>
        <w:t xml:space="preserve"> предусматривать при расчетной численности посетителей более 50 человек или при нахождении посетителя в здании более 1 часа.</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 xml:space="preserve">Уборные и комнаты с умывальниками для посетителей должны располагаться в местах, </w:t>
      </w:r>
      <w:r>
        <w:rPr>
          <w:sz w:val="28"/>
          <w:szCs w:val="28"/>
        </w:rPr>
        <w:t>доступных</w:t>
      </w:r>
      <w:r w:rsidRPr="00A2678F">
        <w:rPr>
          <w:sz w:val="28"/>
          <w:szCs w:val="28"/>
        </w:rPr>
        <w:t xml:space="preserve"> для лиц с ограниченными возможностями здоровья.</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Размеры специализированной туалетной кабины не менее, м: ширина – 1,65; глубина – 1,8. Двери должны открываться наружу.</w:t>
      </w:r>
    </w:p>
    <w:p w:rsidR="00695C8A" w:rsidRPr="00A2678F" w:rsidRDefault="00695C8A" w:rsidP="00695C8A">
      <w:pPr>
        <w:widowControl w:val="0"/>
        <w:autoSpaceDE w:val="0"/>
        <w:autoSpaceDN w:val="0"/>
        <w:adjustRightInd w:val="0"/>
        <w:ind w:firstLine="709"/>
        <w:jc w:val="both"/>
        <w:rPr>
          <w:sz w:val="28"/>
          <w:szCs w:val="28"/>
        </w:rPr>
      </w:pPr>
      <w:r>
        <w:rPr>
          <w:sz w:val="28"/>
          <w:szCs w:val="28"/>
        </w:rPr>
        <w:t>5.9.</w:t>
      </w:r>
      <w:r w:rsidRPr="00A2678F">
        <w:rPr>
          <w:sz w:val="28"/>
          <w:szCs w:val="28"/>
        </w:rPr>
        <w:t>2 Для лиц с ограниченными возможностями здоровья</w:t>
      </w:r>
      <w:r>
        <w:rPr>
          <w:sz w:val="28"/>
          <w:szCs w:val="28"/>
        </w:rPr>
        <w:t>,</w:t>
      </w:r>
      <w:r w:rsidRPr="00A2678F">
        <w:rPr>
          <w:sz w:val="28"/>
          <w:szCs w:val="28"/>
        </w:rPr>
        <w:t xml:space="preserve"> использующих при передвижении костыли или другие приспособления, не менее одной из рядовых кабин общественных туалетов </w:t>
      </w:r>
      <w:r>
        <w:rPr>
          <w:sz w:val="28"/>
          <w:szCs w:val="28"/>
        </w:rPr>
        <w:t>необходимо</w:t>
      </w:r>
      <w:r w:rsidRPr="00A2678F">
        <w:rPr>
          <w:sz w:val="28"/>
          <w:szCs w:val="28"/>
        </w:rPr>
        <w:t xml:space="preserve"> оборудовать поручнями, расположенными по боковым сторонам.</w:t>
      </w:r>
    </w:p>
    <w:p w:rsidR="00695C8A" w:rsidRPr="00A2678F" w:rsidRDefault="00695C8A" w:rsidP="00695C8A">
      <w:pPr>
        <w:widowControl w:val="0"/>
        <w:autoSpaceDE w:val="0"/>
        <w:autoSpaceDN w:val="0"/>
        <w:adjustRightInd w:val="0"/>
        <w:ind w:firstLine="709"/>
        <w:jc w:val="both"/>
        <w:rPr>
          <w:sz w:val="28"/>
          <w:szCs w:val="28"/>
        </w:rPr>
      </w:pPr>
      <w:r>
        <w:rPr>
          <w:sz w:val="28"/>
          <w:szCs w:val="28"/>
        </w:rPr>
        <w:t>5.9.</w:t>
      </w:r>
      <w:r w:rsidRPr="00A2678F">
        <w:rPr>
          <w:sz w:val="28"/>
          <w:szCs w:val="28"/>
        </w:rPr>
        <w:t xml:space="preserve">3 Один из писсуаров в туалетах </w:t>
      </w:r>
      <w:r>
        <w:rPr>
          <w:sz w:val="28"/>
          <w:szCs w:val="28"/>
        </w:rPr>
        <w:t>необходимо</w:t>
      </w:r>
      <w:r w:rsidRPr="00A2678F">
        <w:rPr>
          <w:sz w:val="28"/>
          <w:szCs w:val="28"/>
        </w:rPr>
        <w:t xml:space="preserve"> располагать на высоте от пола не более 0,4 м и оборудовать его вертикальными опорными поручнями с двух сторон.</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 xml:space="preserve">На предприятиях, где предусматривается возможность использования труда </w:t>
      </w:r>
      <w:r w:rsidRPr="00600DBB">
        <w:rPr>
          <w:sz w:val="28"/>
          <w:szCs w:val="28"/>
        </w:rPr>
        <w:t>лиц с ограниченными возможностями здоровья</w:t>
      </w:r>
      <w:r>
        <w:rPr>
          <w:sz w:val="28"/>
          <w:szCs w:val="28"/>
        </w:rPr>
        <w:t xml:space="preserve">  с нарушением зрения</w:t>
      </w:r>
      <w:r w:rsidRPr="00A2678F">
        <w:rPr>
          <w:sz w:val="28"/>
          <w:szCs w:val="28"/>
        </w:rPr>
        <w:t>, уборные для мужчин и женщин должны быть раздельными.</w:t>
      </w:r>
    </w:p>
    <w:p w:rsidR="00695C8A" w:rsidRPr="00A2678F" w:rsidRDefault="00695C8A" w:rsidP="00695C8A">
      <w:pPr>
        <w:widowControl w:val="0"/>
        <w:autoSpaceDE w:val="0"/>
        <w:autoSpaceDN w:val="0"/>
        <w:adjustRightInd w:val="0"/>
        <w:ind w:firstLine="709"/>
        <w:jc w:val="both"/>
        <w:rPr>
          <w:sz w:val="28"/>
          <w:szCs w:val="28"/>
        </w:rPr>
      </w:pPr>
      <w:r>
        <w:rPr>
          <w:sz w:val="28"/>
          <w:szCs w:val="28"/>
        </w:rPr>
        <w:lastRenderedPageBreak/>
        <w:t>5.9.</w:t>
      </w:r>
      <w:r w:rsidRPr="00A2678F">
        <w:rPr>
          <w:sz w:val="28"/>
          <w:szCs w:val="28"/>
        </w:rPr>
        <w:t xml:space="preserve">4 Не менее одной из раковин в умывальной при общественном туалете </w:t>
      </w:r>
      <w:r>
        <w:rPr>
          <w:sz w:val="28"/>
          <w:szCs w:val="28"/>
        </w:rPr>
        <w:t>необходимо</w:t>
      </w:r>
      <w:r w:rsidRPr="00A2678F">
        <w:rPr>
          <w:sz w:val="28"/>
          <w:szCs w:val="28"/>
        </w:rPr>
        <w:t xml:space="preserve"> устанавливать на высоте не более 0,8 м от уровня пола и на расстоянии от боковой стены не менее 0,2 м. Нижний край зеркала и электрического прибора для сушки рук, предназначенных для пользования лиц</w:t>
      </w:r>
      <w:r>
        <w:rPr>
          <w:sz w:val="28"/>
          <w:szCs w:val="28"/>
        </w:rPr>
        <w:t>ами</w:t>
      </w:r>
      <w:r w:rsidRPr="00A2678F">
        <w:rPr>
          <w:sz w:val="28"/>
          <w:szCs w:val="28"/>
        </w:rPr>
        <w:t xml:space="preserve"> с ограниченными возможностями здоровья</w:t>
      </w:r>
      <w:r>
        <w:rPr>
          <w:sz w:val="28"/>
          <w:szCs w:val="28"/>
        </w:rPr>
        <w:t>,необходимо</w:t>
      </w:r>
      <w:r w:rsidRPr="00A2678F">
        <w:rPr>
          <w:sz w:val="28"/>
          <w:szCs w:val="28"/>
        </w:rPr>
        <w:t xml:space="preserve"> располагать на высоте не более 0,8 м от уровня пола.</w:t>
      </w:r>
    </w:p>
    <w:p w:rsidR="00695C8A" w:rsidRPr="00A2678F" w:rsidRDefault="00695C8A" w:rsidP="00695C8A">
      <w:pPr>
        <w:widowControl w:val="0"/>
        <w:autoSpaceDE w:val="0"/>
        <w:autoSpaceDN w:val="0"/>
        <w:adjustRightInd w:val="0"/>
        <w:ind w:firstLine="709"/>
        <w:jc w:val="both"/>
        <w:rPr>
          <w:sz w:val="28"/>
          <w:szCs w:val="28"/>
        </w:rPr>
      </w:pPr>
      <w:r>
        <w:rPr>
          <w:sz w:val="28"/>
          <w:szCs w:val="28"/>
        </w:rPr>
        <w:t>5.9.</w:t>
      </w:r>
      <w:r w:rsidRPr="00A2678F">
        <w:rPr>
          <w:sz w:val="28"/>
          <w:szCs w:val="28"/>
        </w:rPr>
        <w:t xml:space="preserve">5 В помещениях общих душевых </w:t>
      </w:r>
      <w:r>
        <w:rPr>
          <w:sz w:val="28"/>
          <w:szCs w:val="28"/>
        </w:rPr>
        <w:t>необходимо</w:t>
      </w:r>
      <w:r w:rsidRPr="00A2678F">
        <w:rPr>
          <w:sz w:val="28"/>
          <w:szCs w:val="28"/>
        </w:rPr>
        <w:t xml:space="preserve"> предусматривать не менее одной кабины, оборудованной длялиц с ограниченными возможностями здоровья на креслах-колясках.</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 xml:space="preserve">Кабины: </w:t>
      </w:r>
      <w:r>
        <w:rPr>
          <w:sz w:val="28"/>
          <w:szCs w:val="28"/>
        </w:rPr>
        <w:t xml:space="preserve">ширина </w:t>
      </w:r>
      <w:r w:rsidRPr="00A2678F">
        <w:rPr>
          <w:sz w:val="28"/>
          <w:szCs w:val="28"/>
        </w:rPr>
        <w:t xml:space="preserve">душевых закрытые (1,8х1,8); </w:t>
      </w:r>
      <w:r>
        <w:rPr>
          <w:sz w:val="28"/>
          <w:szCs w:val="28"/>
        </w:rPr>
        <w:t xml:space="preserve">ширина </w:t>
      </w:r>
      <w:r w:rsidRPr="00A2678F">
        <w:rPr>
          <w:sz w:val="28"/>
          <w:szCs w:val="28"/>
        </w:rPr>
        <w:t xml:space="preserve">душевых открытые и со сквозным проходом, полудушей (1,2х0,9); </w:t>
      </w:r>
      <w:r>
        <w:rPr>
          <w:sz w:val="28"/>
          <w:szCs w:val="28"/>
        </w:rPr>
        <w:t xml:space="preserve">ширина </w:t>
      </w:r>
      <w:r w:rsidRPr="00A2678F">
        <w:rPr>
          <w:sz w:val="28"/>
          <w:szCs w:val="28"/>
        </w:rPr>
        <w:t xml:space="preserve">личной гигиены женщин (1,8х2,6); </w:t>
      </w:r>
      <w:r>
        <w:rPr>
          <w:sz w:val="28"/>
          <w:szCs w:val="28"/>
        </w:rPr>
        <w:t xml:space="preserve">ширина </w:t>
      </w:r>
      <w:r w:rsidRPr="00A2678F">
        <w:rPr>
          <w:sz w:val="28"/>
          <w:szCs w:val="28"/>
        </w:rPr>
        <w:t>уборных (1,8х1,65).</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Скамьи в гардеробных (0,6х0,8).</w:t>
      </w:r>
    </w:p>
    <w:p w:rsidR="00695C8A" w:rsidRPr="00182A7D" w:rsidRDefault="00695C8A" w:rsidP="00695C8A">
      <w:pPr>
        <w:widowControl w:val="0"/>
        <w:autoSpaceDE w:val="0"/>
        <w:autoSpaceDN w:val="0"/>
        <w:adjustRightInd w:val="0"/>
        <w:ind w:firstLine="709"/>
        <w:jc w:val="both"/>
        <w:rPr>
          <w:sz w:val="28"/>
          <w:szCs w:val="28"/>
        </w:rPr>
      </w:pPr>
      <w:r w:rsidRPr="00A2678F">
        <w:rPr>
          <w:sz w:val="28"/>
          <w:szCs w:val="28"/>
        </w:rPr>
        <w:t>Ширина проходов между рядами</w:t>
      </w:r>
      <w:r w:rsidRPr="007F60C5">
        <w:rPr>
          <w:sz w:val="28"/>
          <w:szCs w:val="28"/>
        </w:rPr>
        <w:t>:</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Кабины душевых, закрытые, умывальники групповые (1,8)</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Кабины душевых открытые и уборных, писсуары (1,8)</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Шкафы гардеробных для хранения одежды при числе отделений в ряду: до 18 (2,4/1,8); от 18 до 36 (2,4/1,8).</w:t>
      </w:r>
    </w:p>
    <w:p w:rsidR="00695C8A" w:rsidRPr="00A2678F" w:rsidRDefault="00695C8A" w:rsidP="00695C8A">
      <w:pPr>
        <w:widowControl w:val="0"/>
        <w:autoSpaceDE w:val="0"/>
        <w:autoSpaceDN w:val="0"/>
        <w:adjustRightInd w:val="0"/>
        <w:ind w:firstLine="709"/>
        <w:jc w:val="both"/>
        <w:rPr>
          <w:sz w:val="28"/>
          <w:szCs w:val="28"/>
        </w:rPr>
      </w:pPr>
      <w:r>
        <w:rPr>
          <w:sz w:val="28"/>
          <w:szCs w:val="28"/>
        </w:rPr>
        <w:t>5.9.</w:t>
      </w:r>
      <w:r w:rsidRPr="00A2678F">
        <w:rPr>
          <w:sz w:val="28"/>
          <w:szCs w:val="28"/>
        </w:rPr>
        <w:t>6 Ограждающие конструкции душевых кабин не должны затруднять</w:t>
      </w:r>
      <w:r>
        <w:rPr>
          <w:sz w:val="28"/>
          <w:szCs w:val="28"/>
        </w:rPr>
        <w:t>лицам с ограниченными возможностями здоровья</w:t>
      </w:r>
      <w:r w:rsidRPr="00A2678F">
        <w:rPr>
          <w:sz w:val="28"/>
          <w:szCs w:val="28"/>
        </w:rPr>
        <w:t xml:space="preserve"> пользование душем и служить препятствием для пересадки  из кресла-коляски на сиденье душа.</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 xml:space="preserve">Скамьи для лиц с ограниченными возможностями здоровья в банях (в мыльных) </w:t>
      </w:r>
      <w:r>
        <w:rPr>
          <w:sz w:val="28"/>
          <w:szCs w:val="28"/>
        </w:rPr>
        <w:t>необходимо</w:t>
      </w:r>
      <w:r w:rsidRPr="00A2678F">
        <w:rPr>
          <w:sz w:val="28"/>
          <w:szCs w:val="28"/>
        </w:rPr>
        <w:t xml:space="preserve"> предусматривать</w:t>
      </w:r>
      <w:r>
        <w:rPr>
          <w:sz w:val="28"/>
          <w:szCs w:val="28"/>
        </w:rPr>
        <w:t xml:space="preserve">: </w:t>
      </w:r>
      <w:r w:rsidRPr="00A2678F">
        <w:rPr>
          <w:sz w:val="28"/>
          <w:szCs w:val="28"/>
        </w:rPr>
        <w:t>размером 0,5х1,8 и из расчета 3% общего числа мест в мыльной.</w:t>
      </w:r>
    </w:p>
    <w:p w:rsidR="00695C8A" w:rsidRDefault="00695C8A" w:rsidP="00695C8A">
      <w:pPr>
        <w:widowControl w:val="0"/>
        <w:autoSpaceDE w:val="0"/>
        <w:autoSpaceDN w:val="0"/>
        <w:adjustRightInd w:val="0"/>
        <w:ind w:firstLine="709"/>
        <w:jc w:val="both"/>
        <w:rPr>
          <w:sz w:val="28"/>
          <w:szCs w:val="28"/>
        </w:rPr>
      </w:pPr>
      <w:r>
        <w:rPr>
          <w:sz w:val="28"/>
          <w:szCs w:val="28"/>
        </w:rPr>
        <w:t>5.9.</w:t>
      </w:r>
      <w:r w:rsidRPr="00A2678F">
        <w:rPr>
          <w:sz w:val="28"/>
          <w:szCs w:val="28"/>
        </w:rPr>
        <w:t xml:space="preserve">7 Двери из санитарно-гигиенических кабин и помещений для </w:t>
      </w:r>
      <w:r>
        <w:rPr>
          <w:sz w:val="28"/>
          <w:szCs w:val="28"/>
        </w:rPr>
        <w:t>лиц с ограниченными возможностями здоровья</w:t>
      </w:r>
      <w:r w:rsidRPr="00A2678F">
        <w:rPr>
          <w:sz w:val="28"/>
          <w:szCs w:val="28"/>
        </w:rPr>
        <w:t xml:space="preserve"> должны открываться наружу.</w:t>
      </w:r>
    </w:p>
    <w:p w:rsidR="00695C8A" w:rsidRPr="00A2678F" w:rsidRDefault="00695C8A" w:rsidP="00695C8A">
      <w:pPr>
        <w:widowControl w:val="0"/>
        <w:autoSpaceDE w:val="0"/>
        <w:autoSpaceDN w:val="0"/>
        <w:adjustRightInd w:val="0"/>
        <w:ind w:firstLine="709"/>
        <w:jc w:val="both"/>
        <w:rPr>
          <w:sz w:val="28"/>
          <w:szCs w:val="28"/>
        </w:rPr>
      </w:pPr>
      <w:r>
        <w:rPr>
          <w:sz w:val="28"/>
          <w:szCs w:val="28"/>
        </w:rPr>
        <w:t>5.9.</w:t>
      </w:r>
      <w:r w:rsidRPr="00A2678F">
        <w:rPr>
          <w:sz w:val="28"/>
          <w:szCs w:val="28"/>
        </w:rPr>
        <w:t>8 Ширина помещения уборной в квартирах должна быть не менее 1,2 м, а ее глубина – не менее 1,6 м.</w:t>
      </w:r>
    </w:p>
    <w:p w:rsidR="00695C8A" w:rsidRPr="00A2678F" w:rsidRDefault="00695C8A" w:rsidP="00695C8A">
      <w:pPr>
        <w:widowControl w:val="0"/>
        <w:autoSpaceDE w:val="0"/>
        <w:autoSpaceDN w:val="0"/>
        <w:adjustRightInd w:val="0"/>
        <w:ind w:firstLine="709"/>
        <w:jc w:val="both"/>
        <w:rPr>
          <w:sz w:val="28"/>
          <w:szCs w:val="28"/>
        </w:rPr>
      </w:pPr>
      <w:r>
        <w:rPr>
          <w:sz w:val="28"/>
          <w:szCs w:val="28"/>
        </w:rPr>
        <w:t>5.9.</w:t>
      </w:r>
      <w:r w:rsidRPr="00A2678F">
        <w:rPr>
          <w:sz w:val="28"/>
          <w:szCs w:val="28"/>
        </w:rPr>
        <w:t>9 В квартирах с семьей более 4-х человек должен быть предусмотрен туалет для здоровых членов семьи.</w:t>
      </w:r>
    </w:p>
    <w:p w:rsidR="00695C8A" w:rsidRPr="00A2678F" w:rsidRDefault="00695C8A" w:rsidP="00695C8A">
      <w:pPr>
        <w:widowControl w:val="0"/>
        <w:autoSpaceDE w:val="0"/>
        <w:autoSpaceDN w:val="0"/>
        <w:adjustRightInd w:val="0"/>
        <w:ind w:firstLine="709"/>
        <w:jc w:val="both"/>
        <w:rPr>
          <w:sz w:val="28"/>
          <w:szCs w:val="28"/>
        </w:rPr>
      </w:pPr>
      <w:r>
        <w:rPr>
          <w:sz w:val="28"/>
          <w:szCs w:val="28"/>
        </w:rPr>
        <w:t>5.9.</w:t>
      </w:r>
      <w:r w:rsidRPr="00A2678F">
        <w:rPr>
          <w:sz w:val="28"/>
          <w:szCs w:val="28"/>
        </w:rPr>
        <w:t>10 Размеры ванной комнаты принимаются с учетом возможности использования ее для других целей (для стирки – стиральная машина и сушилка, шкаф для белья), в дополнение к пространству, необходимому для движения человека на кресле-коляске.</w:t>
      </w:r>
    </w:p>
    <w:p w:rsidR="00695C8A" w:rsidRPr="00C0537A" w:rsidRDefault="00695C8A" w:rsidP="00695C8A">
      <w:pPr>
        <w:widowControl w:val="0"/>
        <w:autoSpaceDE w:val="0"/>
        <w:autoSpaceDN w:val="0"/>
        <w:adjustRightInd w:val="0"/>
        <w:ind w:firstLine="709"/>
        <w:jc w:val="both"/>
        <w:rPr>
          <w:sz w:val="28"/>
          <w:szCs w:val="28"/>
        </w:rPr>
      </w:pPr>
      <w:r>
        <w:rPr>
          <w:sz w:val="28"/>
          <w:szCs w:val="28"/>
        </w:rPr>
        <w:t>5.9.</w:t>
      </w:r>
      <w:r w:rsidRPr="00A2678F">
        <w:rPr>
          <w:sz w:val="28"/>
          <w:szCs w:val="28"/>
        </w:rPr>
        <w:t xml:space="preserve">11 </w:t>
      </w:r>
      <w:r>
        <w:rPr>
          <w:sz w:val="28"/>
          <w:szCs w:val="28"/>
        </w:rPr>
        <w:t>Необходимо</w:t>
      </w:r>
      <w:r w:rsidRPr="00A2678F">
        <w:rPr>
          <w:sz w:val="28"/>
          <w:szCs w:val="28"/>
        </w:rPr>
        <w:t xml:space="preserve"> учитывать возможность изменения и решения оборудования – заме</w:t>
      </w:r>
      <w:r>
        <w:rPr>
          <w:sz w:val="28"/>
          <w:szCs w:val="28"/>
        </w:rPr>
        <w:t xml:space="preserve">на ванны на </w:t>
      </w:r>
      <w:r w:rsidRPr="00C0537A">
        <w:rPr>
          <w:sz w:val="28"/>
          <w:szCs w:val="28"/>
        </w:rPr>
        <w:t>душевой поддон и другие.</w:t>
      </w:r>
    </w:p>
    <w:p w:rsidR="00695C8A" w:rsidRPr="00C0537A" w:rsidRDefault="00695C8A" w:rsidP="00695C8A">
      <w:pPr>
        <w:widowControl w:val="0"/>
        <w:tabs>
          <w:tab w:val="left" w:pos="1134"/>
        </w:tabs>
        <w:autoSpaceDE w:val="0"/>
        <w:autoSpaceDN w:val="0"/>
        <w:adjustRightInd w:val="0"/>
        <w:ind w:firstLine="709"/>
        <w:jc w:val="both"/>
        <w:rPr>
          <w:sz w:val="28"/>
          <w:szCs w:val="28"/>
        </w:rPr>
      </w:pPr>
      <w:r>
        <w:rPr>
          <w:sz w:val="28"/>
          <w:szCs w:val="28"/>
        </w:rPr>
        <w:t xml:space="preserve">5.9.12 В </w:t>
      </w:r>
      <w:r w:rsidRPr="00C0537A">
        <w:rPr>
          <w:sz w:val="28"/>
          <w:szCs w:val="28"/>
        </w:rPr>
        <w:t xml:space="preserve">общественных зданиях </w:t>
      </w:r>
      <w:r>
        <w:rPr>
          <w:sz w:val="28"/>
          <w:szCs w:val="28"/>
        </w:rPr>
        <w:t>необходимо</w:t>
      </w:r>
      <w:r w:rsidRPr="00C0537A">
        <w:rPr>
          <w:sz w:val="28"/>
          <w:szCs w:val="28"/>
        </w:rPr>
        <w:t xml:space="preserve"> предусматривать хозяйственно</w:t>
      </w:r>
      <w:r>
        <w:rPr>
          <w:sz w:val="28"/>
          <w:szCs w:val="28"/>
        </w:rPr>
        <w:t>-</w:t>
      </w:r>
      <w:r w:rsidRPr="00C0537A">
        <w:rPr>
          <w:sz w:val="28"/>
          <w:szCs w:val="28"/>
        </w:rPr>
        <w:t xml:space="preserve">питьевое, противопожарное и горячее водоснабжение, канализацию и водостоки, которые необходимо проектировать в соответствии со </w:t>
      </w:r>
      <w:r w:rsidRPr="00DD4385">
        <w:rPr>
          <w:sz w:val="28"/>
          <w:szCs w:val="28"/>
        </w:rPr>
        <w:t>СНиП 2.04.01.</w:t>
      </w:r>
    </w:p>
    <w:p w:rsidR="00695C8A" w:rsidRPr="00C0537A" w:rsidRDefault="00695C8A" w:rsidP="00695C8A">
      <w:pPr>
        <w:widowControl w:val="0"/>
        <w:autoSpaceDE w:val="0"/>
        <w:autoSpaceDN w:val="0"/>
        <w:adjustRightInd w:val="0"/>
        <w:ind w:firstLine="709"/>
        <w:jc w:val="both"/>
        <w:rPr>
          <w:sz w:val="28"/>
          <w:szCs w:val="28"/>
        </w:rPr>
      </w:pPr>
      <w:r w:rsidRPr="00C0537A">
        <w:rPr>
          <w:sz w:val="28"/>
          <w:szCs w:val="28"/>
        </w:rPr>
        <w:t>В неканализованных районах допускается оборудовать люфт-клозетами или выгребами следующие здания и сооружения:</w:t>
      </w:r>
    </w:p>
    <w:p w:rsidR="00695C8A" w:rsidRPr="00C0537A" w:rsidRDefault="00695C8A" w:rsidP="00695C8A">
      <w:pPr>
        <w:widowControl w:val="0"/>
        <w:autoSpaceDE w:val="0"/>
        <w:autoSpaceDN w:val="0"/>
        <w:adjustRightInd w:val="0"/>
        <w:ind w:firstLine="709"/>
        <w:jc w:val="both"/>
        <w:rPr>
          <w:sz w:val="28"/>
          <w:szCs w:val="28"/>
        </w:rPr>
      </w:pPr>
      <w:r w:rsidRPr="00C0537A">
        <w:rPr>
          <w:sz w:val="28"/>
          <w:szCs w:val="28"/>
        </w:rPr>
        <w:t>- детские дошкольные учреждения вместимостью до 50 мест включительно, с организацией выноса стоков;</w:t>
      </w:r>
    </w:p>
    <w:p w:rsidR="00695C8A" w:rsidRPr="00C0537A" w:rsidRDefault="00695C8A" w:rsidP="00695C8A">
      <w:pPr>
        <w:widowControl w:val="0"/>
        <w:autoSpaceDE w:val="0"/>
        <w:autoSpaceDN w:val="0"/>
        <w:adjustRightInd w:val="0"/>
        <w:ind w:firstLine="709"/>
        <w:jc w:val="both"/>
        <w:rPr>
          <w:sz w:val="28"/>
          <w:szCs w:val="28"/>
        </w:rPr>
      </w:pPr>
      <w:r w:rsidRPr="00C0537A">
        <w:rPr>
          <w:sz w:val="28"/>
          <w:szCs w:val="28"/>
        </w:rPr>
        <w:lastRenderedPageBreak/>
        <w:t>- школы, школы-интернаты при школах. В IV строительно-климатическом районе, а также в сельской местности допускается использование отдельно стоящих уборных выгребного типа;</w:t>
      </w:r>
    </w:p>
    <w:p w:rsidR="00695C8A" w:rsidRPr="00C0537A" w:rsidRDefault="00695C8A" w:rsidP="00695C8A">
      <w:pPr>
        <w:widowControl w:val="0"/>
        <w:autoSpaceDE w:val="0"/>
        <w:autoSpaceDN w:val="0"/>
        <w:adjustRightInd w:val="0"/>
        <w:ind w:firstLine="709"/>
        <w:jc w:val="both"/>
        <w:rPr>
          <w:sz w:val="28"/>
          <w:szCs w:val="28"/>
        </w:rPr>
      </w:pPr>
      <w:r w:rsidRPr="00C0537A">
        <w:rPr>
          <w:sz w:val="28"/>
          <w:szCs w:val="28"/>
        </w:rPr>
        <w:t>- летние детские лагеря вместимостью до 240 мест включ.;</w:t>
      </w:r>
    </w:p>
    <w:p w:rsidR="00695C8A" w:rsidRPr="00C0537A" w:rsidRDefault="00695C8A" w:rsidP="00695C8A">
      <w:pPr>
        <w:widowControl w:val="0"/>
        <w:autoSpaceDE w:val="0"/>
        <w:autoSpaceDN w:val="0"/>
        <w:adjustRightInd w:val="0"/>
        <w:ind w:firstLine="709"/>
        <w:jc w:val="both"/>
        <w:rPr>
          <w:sz w:val="28"/>
          <w:szCs w:val="28"/>
        </w:rPr>
      </w:pPr>
      <w:r w:rsidRPr="00C0537A">
        <w:rPr>
          <w:sz w:val="28"/>
          <w:szCs w:val="28"/>
        </w:rPr>
        <w:t>- кинотеатры и клубы вместимостью до 500 мест, сооружаемые в I и II строительно-климатических районах. В III и IV строительно-климатических районах, можно также использовать отдельно стоящие уборные выгребного типа;</w:t>
      </w:r>
    </w:p>
    <w:p w:rsidR="00695C8A" w:rsidRPr="00C0537A" w:rsidRDefault="00695C8A" w:rsidP="00695C8A">
      <w:pPr>
        <w:widowControl w:val="0"/>
        <w:autoSpaceDE w:val="0"/>
        <w:autoSpaceDN w:val="0"/>
        <w:adjustRightInd w:val="0"/>
        <w:ind w:firstLine="709"/>
        <w:jc w:val="both"/>
        <w:rPr>
          <w:sz w:val="28"/>
          <w:szCs w:val="28"/>
        </w:rPr>
      </w:pPr>
      <w:r w:rsidRPr="00C0537A">
        <w:rPr>
          <w:sz w:val="28"/>
          <w:szCs w:val="28"/>
        </w:rPr>
        <w:t>- предприятия общественного питания на 25 и менее посадочных мест;</w:t>
      </w:r>
    </w:p>
    <w:p w:rsidR="00695C8A" w:rsidRPr="00C0537A" w:rsidRDefault="00695C8A" w:rsidP="00695C8A">
      <w:pPr>
        <w:widowControl w:val="0"/>
        <w:autoSpaceDE w:val="0"/>
        <w:autoSpaceDN w:val="0"/>
        <w:adjustRightInd w:val="0"/>
        <w:ind w:firstLine="709"/>
        <w:jc w:val="both"/>
        <w:rPr>
          <w:sz w:val="28"/>
          <w:szCs w:val="28"/>
        </w:rPr>
      </w:pPr>
      <w:r w:rsidRPr="00C0537A">
        <w:rPr>
          <w:sz w:val="28"/>
          <w:szCs w:val="28"/>
        </w:rPr>
        <w:t>- стрелковые галереи тиров, входящих в состав стрельбищ;</w:t>
      </w:r>
    </w:p>
    <w:p w:rsidR="00695C8A" w:rsidRPr="00C0537A" w:rsidRDefault="00695C8A" w:rsidP="00695C8A">
      <w:pPr>
        <w:widowControl w:val="0"/>
        <w:autoSpaceDE w:val="0"/>
        <w:autoSpaceDN w:val="0"/>
        <w:adjustRightInd w:val="0"/>
        <w:ind w:firstLine="709"/>
        <w:jc w:val="both"/>
        <w:rPr>
          <w:sz w:val="28"/>
          <w:szCs w:val="28"/>
        </w:rPr>
      </w:pPr>
      <w:r w:rsidRPr="00C0537A">
        <w:rPr>
          <w:sz w:val="28"/>
          <w:szCs w:val="28"/>
        </w:rPr>
        <w:t>- отдельно стоящие открытые тиры;</w:t>
      </w:r>
    </w:p>
    <w:p w:rsidR="00695C8A" w:rsidRPr="00C0537A" w:rsidRDefault="00695C8A" w:rsidP="00695C8A">
      <w:pPr>
        <w:widowControl w:val="0"/>
        <w:autoSpaceDE w:val="0"/>
        <w:autoSpaceDN w:val="0"/>
        <w:adjustRightInd w:val="0"/>
        <w:ind w:firstLine="709"/>
        <w:jc w:val="both"/>
        <w:rPr>
          <w:sz w:val="28"/>
          <w:szCs w:val="28"/>
        </w:rPr>
      </w:pPr>
      <w:r w:rsidRPr="00C0537A">
        <w:rPr>
          <w:sz w:val="28"/>
          <w:szCs w:val="28"/>
        </w:rPr>
        <w:t>- открытые плоскостные сооружения, в том числе имеющие до 300 мест для зрителей;</w:t>
      </w:r>
    </w:p>
    <w:p w:rsidR="00695C8A" w:rsidRPr="00C0537A" w:rsidRDefault="00695C8A" w:rsidP="00695C8A">
      <w:pPr>
        <w:widowControl w:val="0"/>
        <w:autoSpaceDE w:val="0"/>
        <w:autoSpaceDN w:val="0"/>
        <w:adjustRightInd w:val="0"/>
        <w:ind w:firstLine="709"/>
        <w:jc w:val="both"/>
        <w:rPr>
          <w:sz w:val="28"/>
          <w:szCs w:val="28"/>
        </w:rPr>
      </w:pPr>
      <w:r w:rsidRPr="00C0537A">
        <w:rPr>
          <w:sz w:val="28"/>
          <w:szCs w:val="28"/>
        </w:rPr>
        <w:t>- старты спортивных горнолыжных трасс и стартовые площадки трамплинов.</w:t>
      </w:r>
    </w:p>
    <w:p w:rsidR="00695C8A" w:rsidRPr="00C0537A" w:rsidRDefault="00695C8A" w:rsidP="00695C8A">
      <w:pPr>
        <w:widowControl w:val="0"/>
        <w:autoSpaceDE w:val="0"/>
        <w:autoSpaceDN w:val="0"/>
        <w:adjustRightInd w:val="0"/>
        <w:ind w:firstLine="709"/>
        <w:rPr>
          <w:sz w:val="28"/>
          <w:szCs w:val="28"/>
        </w:rPr>
      </w:pPr>
    </w:p>
    <w:p w:rsidR="00695C8A" w:rsidRPr="004E48C4" w:rsidRDefault="00695C8A" w:rsidP="00695C8A">
      <w:pPr>
        <w:widowControl w:val="0"/>
        <w:autoSpaceDE w:val="0"/>
        <w:autoSpaceDN w:val="0"/>
        <w:adjustRightInd w:val="0"/>
        <w:ind w:firstLine="709"/>
        <w:rPr>
          <w:b/>
          <w:sz w:val="28"/>
          <w:szCs w:val="28"/>
        </w:rPr>
      </w:pPr>
      <w:r w:rsidRPr="004E48C4">
        <w:rPr>
          <w:b/>
          <w:sz w:val="28"/>
          <w:szCs w:val="28"/>
        </w:rPr>
        <w:t>5.10 Оборудование</w:t>
      </w:r>
    </w:p>
    <w:p w:rsidR="00695C8A" w:rsidRPr="00A2678F" w:rsidRDefault="00695C8A" w:rsidP="00695C8A">
      <w:pPr>
        <w:widowControl w:val="0"/>
        <w:autoSpaceDE w:val="0"/>
        <w:autoSpaceDN w:val="0"/>
        <w:adjustRightInd w:val="0"/>
        <w:ind w:firstLine="709"/>
        <w:jc w:val="both"/>
        <w:rPr>
          <w:sz w:val="28"/>
          <w:szCs w:val="28"/>
        </w:rPr>
      </w:pPr>
      <w:r>
        <w:rPr>
          <w:sz w:val="28"/>
          <w:szCs w:val="28"/>
        </w:rPr>
        <w:t>5.10.</w:t>
      </w:r>
      <w:r w:rsidRPr="00A2678F">
        <w:rPr>
          <w:sz w:val="28"/>
          <w:szCs w:val="28"/>
        </w:rPr>
        <w:t xml:space="preserve">1 На путях движения пешеходов, в общественных местах, на дорогах, улицах и площадях, особенно на перекрестках, в парках, на станциях и остановках общественного транспорта </w:t>
      </w:r>
      <w:r>
        <w:rPr>
          <w:sz w:val="28"/>
          <w:szCs w:val="28"/>
        </w:rPr>
        <w:t>необходимо</w:t>
      </w:r>
      <w:r w:rsidRPr="00A2678F">
        <w:rPr>
          <w:sz w:val="28"/>
          <w:szCs w:val="28"/>
        </w:rPr>
        <w:t xml:space="preserve"> устанавливать информационные указатели, предупреждающие</w:t>
      </w:r>
      <w:r>
        <w:rPr>
          <w:sz w:val="28"/>
          <w:szCs w:val="28"/>
        </w:rPr>
        <w:t xml:space="preserve"> лиц с ограниченными возможностями здоровья</w:t>
      </w:r>
      <w:r w:rsidRPr="00A2678F">
        <w:rPr>
          <w:sz w:val="28"/>
          <w:szCs w:val="28"/>
        </w:rPr>
        <w:t xml:space="preserve"> о строительных барьерах, а при необходимости и об имеющихся опасностях.</w:t>
      </w:r>
    </w:p>
    <w:p w:rsidR="00695C8A" w:rsidRPr="00A2678F" w:rsidRDefault="00695C8A" w:rsidP="00695C8A">
      <w:pPr>
        <w:widowControl w:val="0"/>
        <w:autoSpaceDE w:val="0"/>
        <w:autoSpaceDN w:val="0"/>
        <w:adjustRightInd w:val="0"/>
        <w:ind w:firstLine="709"/>
        <w:jc w:val="both"/>
        <w:rPr>
          <w:sz w:val="28"/>
          <w:szCs w:val="28"/>
        </w:rPr>
      </w:pPr>
      <w:r>
        <w:rPr>
          <w:sz w:val="28"/>
          <w:szCs w:val="28"/>
        </w:rPr>
        <w:t>5.10.</w:t>
      </w:r>
      <w:r w:rsidRPr="00A2678F">
        <w:rPr>
          <w:sz w:val="28"/>
          <w:szCs w:val="28"/>
        </w:rPr>
        <w:t xml:space="preserve">2 Для безошибочного ориентирования визуальная информация должна располагаться </w:t>
      </w:r>
      <w:r>
        <w:rPr>
          <w:sz w:val="28"/>
          <w:szCs w:val="28"/>
        </w:rPr>
        <w:t xml:space="preserve">на контрастном фоне и на </w:t>
      </w:r>
      <w:r w:rsidRPr="00A2678F">
        <w:rPr>
          <w:sz w:val="28"/>
          <w:szCs w:val="28"/>
        </w:rPr>
        <w:t>высоте, с размерами знаков, соответствующими расстоянию рассмотрения.</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Допускается ограничивать использование визуальной информации в помещениях с особыми требованиями к художественному решению интерьеров, в экспозиционных залах художественных объектов (художественные музеи, выставки и т.п.), применяя другие информационные средства.</w:t>
      </w:r>
    </w:p>
    <w:p w:rsidR="00695C8A" w:rsidRPr="00A2678F" w:rsidRDefault="00695C8A" w:rsidP="00695C8A">
      <w:pPr>
        <w:widowControl w:val="0"/>
        <w:autoSpaceDE w:val="0"/>
        <w:autoSpaceDN w:val="0"/>
        <w:adjustRightInd w:val="0"/>
        <w:ind w:firstLine="709"/>
        <w:jc w:val="both"/>
        <w:rPr>
          <w:sz w:val="28"/>
          <w:szCs w:val="28"/>
        </w:rPr>
      </w:pPr>
      <w:r>
        <w:rPr>
          <w:sz w:val="28"/>
          <w:szCs w:val="28"/>
        </w:rPr>
        <w:t>5.10.</w:t>
      </w:r>
      <w:r w:rsidRPr="00A2678F">
        <w:rPr>
          <w:sz w:val="28"/>
          <w:szCs w:val="28"/>
        </w:rPr>
        <w:t xml:space="preserve">3 В общественных местах массового посещения и скопления людей </w:t>
      </w:r>
      <w:r>
        <w:rPr>
          <w:sz w:val="28"/>
          <w:szCs w:val="28"/>
        </w:rPr>
        <w:t>необходимо</w:t>
      </w:r>
      <w:r w:rsidRPr="00A2678F">
        <w:rPr>
          <w:sz w:val="28"/>
          <w:szCs w:val="28"/>
        </w:rPr>
        <w:t xml:space="preserve"> предусматривать возможность дублирования визуальной и звуковой информации.</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 xml:space="preserve">Светофоры и устройства, регулирующие движение пешеходов через транспортные коммуникации, а также в местах, представляющих опасность для </w:t>
      </w:r>
      <w:r>
        <w:rPr>
          <w:sz w:val="28"/>
          <w:szCs w:val="28"/>
        </w:rPr>
        <w:t xml:space="preserve">ин6валидов  с нарушением </w:t>
      </w:r>
      <w:r w:rsidRPr="00A2678F">
        <w:rPr>
          <w:sz w:val="28"/>
          <w:szCs w:val="28"/>
        </w:rPr>
        <w:t xml:space="preserve"> зрения, должны дублироваться звуковыми сигналами.</w:t>
      </w:r>
    </w:p>
    <w:p w:rsidR="00695C8A" w:rsidRPr="00A2678F" w:rsidRDefault="00695C8A" w:rsidP="00695C8A">
      <w:pPr>
        <w:widowControl w:val="0"/>
        <w:autoSpaceDE w:val="0"/>
        <w:autoSpaceDN w:val="0"/>
        <w:adjustRightInd w:val="0"/>
        <w:ind w:firstLine="709"/>
        <w:jc w:val="both"/>
        <w:rPr>
          <w:sz w:val="28"/>
          <w:szCs w:val="28"/>
        </w:rPr>
      </w:pPr>
      <w:r>
        <w:rPr>
          <w:sz w:val="28"/>
          <w:szCs w:val="28"/>
        </w:rPr>
        <w:t>5.10.</w:t>
      </w:r>
      <w:r w:rsidRPr="00A2678F">
        <w:rPr>
          <w:sz w:val="28"/>
          <w:szCs w:val="28"/>
        </w:rPr>
        <w:t xml:space="preserve">4 Не менее одного из таксофонов, размещаемых в доступных для </w:t>
      </w:r>
      <w:r w:rsidRPr="00875007">
        <w:rPr>
          <w:sz w:val="28"/>
          <w:szCs w:val="28"/>
        </w:rPr>
        <w:t>лиц с ограниченными возможностями здоровья</w:t>
      </w:r>
      <w:r w:rsidRPr="00A2678F">
        <w:rPr>
          <w:sz w:val="28"/>
          <w:szCs w:val="28"/>
        </w:rPr>
        <w:t xml:space="preserve"> местах общего пользования, или один в каждом ряду таксофонов </w:t>
      </w:r>
      <w:r>
        <w:rPr>
          <w:sz w:val="28"/>
          <w:szCs w:val="28"/>
        </w:rPr>
        <w:t>необходимо</w:t>
      </w:r>
      <w:r w:rsidRPr="00A2678F">
        <w:rPr>
          <w:sz w:val="28"/>
          <w:szCs w:val="28"/>
        </w:rPr>
        <w:t xml:space="preserve"> устанавливать на высоте не более 0,8 м от уровня покрытия площадки или пола.</w:t>
      </w:r>
    </w:p>
    <w:p w:rsidR="00695C8A" w:rsidRPr="00A2678F" w:rsidRDefault="00695C8A" w:rsidP="00695C8A">
      <w:pPr>
        <w:widowControl w:val="0"/>
        <w:autoSpaceDE w:val="0"/>
        <w:autoSpaceDN w:val="0"/>
        <w:adjustRightInd w:val="0"/>
        <w:ind w:firstLine="709"/>
        <w:jc w:val="both"/>
        <w:rPr>
          <w:sz w:val="28"/>
          <w:szCs w:val="28"/>
        </w:rPr>
      </w:pPr>
      <w:r>
        <w:rPr>
          <w:sz w:val="28"/>
          <w:szCs w:val="28"/>
        </w:rPr>
        <w:t>5.10.</w:t>
      </w:r>
      <w:r w:rsidRPr="00A2678F">
        <w:rPr>
          <w:sz w:val="28"/>
          <w:szCs w:val="28"/>
        </w:rPr>
        <w:t xml:space="preserve">5 В местах, доступных </w:t>
      </w:r>
      <w:r w:rsidRPr="00875007">
        <w:rPr>
          <w:sz w:val="28"/>
          <w:szCs w:val="28"/>
        </w:rPr>
        <w:t>лиц</w:t>
      </w:r>
      <w:r>
        <w:rPr>
          <w:sz w:val="28"/>
          <w:szCs w:val="28"/>
        </w:rPr>
        <w:t>ам</w:t>
      </w:r>
      <w:r w:rsidRPr="00875007">
        <w:rPr>
          <w:sz w:val="28"/>
          <w:szCs w:val="28"/>
        </w:rPr>
        <w:t xml:space="preserve"> с ограниченными возможностями здоровья</w:t>
      </w:r>
      <w:r w:rsidRPr="00A2678F">
        <w:rPr>
          <w:sz w:val="28"/>
          <w:szCs w:val="28"/>
        </w:rPr>
        <w:t xml:space="preserve"> на креслах-колясках, уровень приемного отверстия почтового ящика </w:t>
      </w:r>
      <w:r>
        <w:rPr>
          <w:sz w:val="28"/>
          <w:szCs w:val="28"/>
        </w:rPr>
        <w:t>необходимо</w:t>
      </w:r>
      <w:r w:rsidRPr="00A2678F">
        <w:rPr>
          <w:sz w:val="28"/>
          <w:szCs w:val="28"/>
        </w:rPr>
        <w:t xml:space="preserve"> располагать на высоте не более 1,3 м от поверхности пешеходного пути или пола.</w:t>
      </w:r>
    </w:p>
    <w:p w:rsidR="00695C8A" w:rsidRPr="00A2678F" w:rsidRDefault="00695C8A" w:rsidP="00695C8A">
      <w:pPr>
        <w:widowControl w:val="0"/>
        <w:autoSpaceDE w:val="0"/>
        <w:autoSpaceDN w:val="0"/>
        <w:adjustRightInd w:val="0"/>
        <w:ind w:firstLine="709"/>
        <w:jc w:val="both"/>
        <w:rPr>
          <w:sz w:val="28"/>
          <w:szCs w:val="28"/>
        </w:rPr>
      </w:pPr>
      <w:r>
        <w:rPr>
          <w:sz w:val="28"/>
          <w:szCs w:val="28"/>
        </w:rPr>
        <w:lastRenderedPageBreak/>
        <w:t>5.10.</w:t>
      </w:r>
      <w:r w:rsidRPr="00A2678F">
        <w:rPr>
          <w:sz w:val="28"/>
          <w:szCs w:val="28"/>
        </w:rPr>
        <w:t xml:space="preserve">6 Рабочие поверхности киосков, прилавков для торговли и обслуживания населения, стоек или их частей в гардеробах, буфетах, регистратурах, окна кассовых кабин и т.п. </w:t>
      </w:r>
      <w:r>
        <w:rPr>
          <w:sz w:val="28"/>
          <w:szCs w:val="28"/>
        </w:rPr>
        <w:t>необходимо</w:t>
      </w:r>
      <w:r w:rsidRPr="00A2678F">
        <w:rPr>
          <w:sz w:val="28"/>
          <w:szCs w:val="28"/>
        </w:rPr>
        <w:t xml:space="preserve"> располагать на высоте не более 0,8 м от уровня пешеходной части пути или пола помещения.</w:t>
      </w:r>
    </w:p>
    <w:p w:rsidR="00695C8A" w:rsidRPr="00A2678F" w:rsidRDefault="00695C8A" w:rsidP="00695C8A">
      <w:pPr>
        <w:widowControl w:val="0"/>
        <w:autoSpaceDE w:val="0"/>
        <w:autoSpaceDN w:val="0"/>
        <w:adjustRightInd w:val="0"/>
        <w:ind w:firstLine="709"/>
        <w:jc w:val="both"/>
        <w:rPr>
          <w:sz w:val="28"/>
          <w:szCs w:val="28"/>
        </w:rPr>
      </w:pPr>
      <w:r>
        <w:rPr>
          <w:sz w:val="28"/>
          <w:szCs w:val="28"/>
        </w:rPr>
        <w:t>5.10.</w:t>
      </w:r>
      <w:r w:rsidRPr="00A2678F">
        <w:rPr>
          <w:sz w:val="28"/>
          <w:szCs w:val="28"/>
        </w:rPr>
        <w:t xml:space="preserve">7 Приборы для открывания и закрывания дверей, горизонтальные поручни, а также ручки, рычаги, краны, кнопки и прочие устройства, которыми могут воспользоваться лица с ограниченными возможностями здоровья внутри и вне здания, </w:t>
      </w:r>
      <w:r>
        <w:rPr>
          <w:sz w:val="28"/>
          <w:szCs w:val="28"/>
        </w:rPr>
        <w:t>необходимо</w:t>
      </w:r>
      <w:r w:rsidRPr="00A2678F">
        <w:rPr>
          <w:sz w:val="28"/>
          <w:szCs w:val="28"/>
        </w:rPr>
        <w:t xml:space="preserve"> устанавливать на высоте не более 1,1 м и не менее 0,85 м от пола.</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Для дверей, расположенных в углу коридора или помещения, расстояние от ручки двери до боковой стены должно быть не менее 0,6 м.</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В специализированных детских учреждениях для детей с</w:t>
      </w:r>
      <w:r>
        <w:rPr>
          <w:sz w:val="28"/>
          <w:szCs w:val="28"/>
        </w:rPr>
        <w:t xml:space="preserve"> отклонениями в развитии</w:t>
      </w:r>
      <w:r w:rsidRPr="00A2678F">
        <w:rPr>
          <w:sz w:val="28"/>
          <w:szCs w:val="28"/>
        </w:rPr>
        <w:t xml:space="preserve">  и в психоневрологических интернатах электрические выключатели и розетки </w:t>
      </w:r>
      <w:r>
        <w:rPr>
          <w:sz w:val="28"/>
          <w:szCs w:val="28"/>
        </w:rPr>
        <w:t>необходимо</w:t>
      </w:r>
      <w:r w:rsidRPr="00A2678F">
        <w:rPr>
          <w:sz w:val="28"/>
          <w:szCs w:val="28"/>
        </w:rPr>
        <w:t xml:space="preserve"> устанавливать на высоте не менее 1,8 м от уровня пола и снабжать их дополнительными защитными устройствами.</w:t>
      </w:r>
    </w:p>
    <w:p w:rsidR="00695C8A" w:rsidRPr="00A2678F" w:rsidRDefault="00695C8A" w:rsidP="00695C8A">
      <w:pPr>
        <w:widowControl w:val="0"/>
        <w:autoSpaceDE w:val="0"/>
        <w:autoSpaceDN w:val="0"/>
        <w:adjustRightInd w:val="0"/>
        <w:ind w:firstLine="709"/>
        <w:jc w:val="both"/>
        <w:rPr>
          <w:sz w:val="28"/>
          <w:szCs w:val="28"/>
        </w:rPr>
      </w:pPr>
      <w:r>
        <w:rPr>
          <w:sz w:val="28"/>
          <w:szCs w:val="28"/>
        </w:rPr>
        <w:t>5.10.</w:t>
      </w:r>
      <w:r w:rsidRPr="00A2678F">
        <w:rPr>
          <w:sz w:val="28"/>
          <w:szCs w:val="28"/>
        </w:rPr>
        <w:t xml:space="preserve">8 В санитарно-гигиенических помещениях, предназначенных для </w:t>
      </w:r>
      <w:r w:rsidRPr="00875007">
        <w:rPr>
          <w:sz w:val="28"/>
          <w:szCs w:val="28"/>
        </w:rPr>
        <w:t>лиц с ограниченными возможностями здоровья</w:t>
      </w:r>
      <w:r>
        <w:rPr>
          <w:sz w:val="28"/>
          <w:szCs w:val="28"/>
        </w:rPr>
        <w:t xml:space="preserve">, </w:t>
      </w:r>
      <w:r w:rsidRPr="00A2678F">
        <w:rPr>
          <w:sz w:val="28"/>
          <w:szCs w:val="28"/>
        </w:rPr>
        <w:t xml:space="preserve">передвигающихся с помощью кресел-колясок, вспомогательных средств или приспособлений, </w:t>
      </w:r>
      <w:r>
        <w:rPr>
          <w:sz w:val="28"/>
          <w:szCs w:val="28"/>
        </w:rPr>
        <w:t>необходимо</w:t>
      </w:r>
      <w:r w:rsidRPr="00A2678F">
        <w:rPr>
          <w:sz w:val="28"/>
          <w:szCs w:val="28"/>
        </w:rPr>
        <w:t xml:space="preserve"> предусматривать установку поручней, штанг, подвесных трапеций или другого оборудования, а душевые кабины для</w:t>
      </w:r>
      <w:r w:rsidR="00A6688F">
        <w:rPr>
          <w:sz w:val="28"/>
          <w:szCs w:val="28"/>
        </w:rPr>
        <w:t xml:space="preserve"> </w:t>
      </w:r>
      <w:r w:rsidRPr="00A2678F">
        <w:rPr>
          <w:sz w:val="28"/>
          <w:szCs w:val="28"/>
        </w:rPr>
        <w:t>лиц с ограниченными возможностями здоровья оборудовать стационарным или откидным сиденьем.</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 xml:space="preserve">В предназначенной для </w:t>
      </w:r>
      <w:r>
        <w:rPr>
          <w:sz w:val="28"/>
          <w:szCs w:val="28"/>
        </w:rPr>
        <w:t xml:space="preserve">лиц  с ограниченными возможностями здоровья </w:t>
      </w:r>
      <w:r w:rsidRPr="00A2678F">
        <w:rPr>
          <w:sz w:val="28"/>
          <w:szCs w:val="28"/>
        </w:rPr>
        <w:t xml:space="preserve"> кабине туалета общего пользования </w:t>
      </w:r>
      <w:r>
        <w:rPr>
          <w:sz w:val="28"/>
          <w:szCs w:val="28"/>
        </w:rPr>
        <w:t>необходимо</w:t>
      </w:r>
      <w:r w:rsidRPr="00A2678F">
        <w:rPr>
          <w:sz w:val="28"/>
          <w:szCs w:val="28"/>
        </w:rPr>
        <w:t xml:space="preserve"> предусматривать, кроме того, крючки для одежды, костылей и других принадлежностей.</w:t>
      </w:r>
    </w:p>
    <w:p w:rsidR="00695C8A" w:rsidRPr="00A2678F" w:rsidRDefault="00695C8A" w:rsidP="00695C8A">
      <w:pPr>
        <w:widowControl w:val="0"/>
        <w:autoSpaceDE w:val="0"/>
        <w:autoSpaceDN w:val="0"/>
        <w:adjustRightInd w:val="0"/>
        <w:ind w:firstLine="709"/>
        <w:jc w:val="both"/>
        <w:rPr>
          <w:sz w:val="28"/>
          <w:szCs w:val="28"/>
        </w:rPr>
      </w:pPr>
      <w:r>
        <w:rPr>
          <w:sz w:val="28"/>
          <w:szCs w:val="28"/>
        </w:rPr>
        <w:t>5.10.</w:t>
      </w:r>
      <w:r w:rsidRPr="00A2678F">
        <w:rPr>
          <w:sz w:val="28"/>
          <w:szCs w:val="28"/>
        </w:rPr>
        <w:t xml:space="preserve">9 В размещаемых в туалетах общего пользования кабинах для </w:t>
      </w:r>
      <w:r>
        <w:rPr>
          <w:sz w:val="28"/>
          <w:szCs w:val="28"/>
        </w:rPr>
        <w:t>лиц  с ограниченными возможностями здоровья необходимо</w:t>
      </w:r>
      <w:r w:rsidRPr="00A2678F">
        <w:rPr>
          <w:sz w:val="28"/>
          <w:szCs w:val="28"/>
        </w:rPr>
        <w:t xml:space="preserve"> предусматривать установку кнопки звонка, которой можно пользоваться с унитаза или от двери. Электрический звонок или опове</w:t>
      </w:r>
      <w:r>
        <w:rPr>
          <w:sz w:val="28"/>
          <w:szCs w:val="28"/>
        </w:rPr>
        <w:t>щ</w:t>
      </w:r>
      <w:r w:rsidRPr="00A2678F">
        <w:rPr>
          <w:sz w:val="28"/>
          <w:szCs w:val="28"/>
        </w:rPr>
        <w:t>атель должен располагаться в дежурной комнате при туалете.</w:t>
      </w:r>
    </w:p>
    <w:p w:rsidR="00695C8A" w:rsidRPr="00A2678F" w:rsidRDefault="00695C8A" w:rsidP="00695C8A">
      <w:pPr>
        <w:widowControl w:val="0"/>
        <w:autoSpaceDE w:val="0"/>
        <w:autoSpaceDN w:val="0"/>
        <w:adjustRightInd w:val="0"/>
        <w:ind w:firstLine="709"/>
        <w:jc w:val="both"/>
        <w:rPr>
          <w:sz w:val="28"/>
          <w:szCs w:val="28"/>
        </w:rPr>
      </w:pPr>
      <w:r>
        <w:rPr>
          <w:sz w:val="28"/>
          <w:szCs w:val="28"/>
        </w:rPr>
        <w:t>5.10.</w:t>
      </w:r>
      <w:r w:rsidRPr="00A2678F">
        <w:rPr>
          <w:sz w:val="28"/>
          <w:szCs w:val="28"/>
        </w:rPr>
        <w:t>10 Все элементы стационарного оборудования, предназначенные для пользования</w:t>
      </w:r>
      <w:r>
        <w:rPr>
          <w:sz w:val="28"/>
          <w:szCs w:val="28"/>
        </w:rPr>
        <w:t xml:space="preserve">  лиц  с ограниченными возможностями здоровья</w:t>
      </w:r>
      <w:r w:rsidRPr="00A2678F">
        <w:rPr>
          <w:sz w:val="28"/>
          <w:szCs w:val="28"/>
        </w:rPr>
        <w:t>, должны быть прочно и надежно закреплены. Крепежные детали оборудования, регуляторов, электрических выключателей и т.п. не должны выступать за плоскость стен или закрепляемого элемента.</w:t>
      </w:r>
    </w:p>
    <w:p w:rsidR="00695C8A" w:rsidRPr="00A2678F" w:rsidRDefault="00695C8A" w:rsidP="00695C8A">
      <w:pPr>
        <w:widowControl w:val="0"/>
        <w:autoSpaceDE w:val="0"/>
        <w:autoSpaceDN w:val="0"/>
        <w:adjustRightInd w:val="0"/>
        <w:ind w:firstLine="709"/>
        <w:jc w:val="both"/>
        <w:rPr>
          <w:sz w:val="28"/>
          <w:szCs w:val="28"/>
        </w:rPr>
      </w:pPr>
      <w:r>
        <w:rPr>
          <w:sz w:val="28"/>
          <w:szCs w:val="28"/>
        </w:rPr>
        <w:t>5.10.</w:t>
      </w:r>
      <w:r w:rsidRPr="00A2678F">
        <w:rPr>
          <w:sz w:val="28"/>
          <w:szCs w:val="28"/>
        </w:rPr>
        <w:t>11 Ручки, запорные и другие приспособления на дверях, ведущих в помещения, где опасно находиться людям с полной или частичной потерей зрения, должны иметь единообразную для таких помещений опознавательную рельефную или фактурную поверхность.</w:t>
      </w:r>
    </w:p>
    <w:p w:rsidR="00695C8A" w:rsidRPr="00A2678F" w:rsidRDefault="00695C8A" w:rsidP="00695C8A">
      <w:pPr>
        <w:widowControl w:val="0"/>
        <w:autoSpaceDE w:val="0"/>
        <w:autoSpaceDN w:val="0"/>
        <w:adjustRightInd w:val="0"/>
        <w:ind w:firstLine="709"/>
        <w:jc w:val="both"/>
        <w:rPr>
          <w:sz w:val="28"/>
          <w:szCs w:val="28"/>
        </w:rPr>
      </w:pPr>
      <w:r>
        <w:rPr>
          <w:sz w:val="28"/>
          <w:szCs w:val="28"/>
        </w:rPr>
        <w:t>5.10.</w:t>
      </w:r>
      <w:r w:rsidRPr="00A2678F">
        <w:rPr>
          <w:sz w:val="28"/>
          <w:szCs w:val="28"/>
        </w:rPr>
        <w:t>12 Входные узлы, коммуникации, помещения и зоны обслуживания, доступные для лиц с ограниченными возможностями здоровья, а также места, предназначенные для стоянки автомашин лиц с ограниченными возможностями здоровья</w:t>
      </w:r>
      <w:r>
        <w:rPr>
          <w:sz w:val="28"/>
          <w:szCs w:val="28"/>
        </w:rPr>
        <w:t xml:space="preserve">, </w:t>
      </w:r>
      <w:r w:rsidRPr="00A2678F">
        <w:rPr>
          <w:sz w:val="28"/>
          <w:szCs w:val="28"/>
        </w:rPr>
        <w:t xml:space="preserve">должны обозначаться знаками установленного международного образца. Там </w:t>
      </w:r>
      <w:r>
        <w:rPr>
          <w:sz w:val="28"/>
          <w:szCs w:val="28"/>
        </w:rPr>
        <w:t>необходимо</w:t>
      </w:r>
      <w:r w:rsidRPr="00A2678F">
        <w:rPr>
          <w:sz w:val="28"/>
          <w:szCs w:val="28"/>
        </w:rPr>
        <w:t xml:space="preserve"> предусматривать визуальную, звуковую и осязательную системы информации о виде и месте предоставляемых услуг и о </w:t>
      </w:r>
      <w:r w:rsidRPr="00A2678F">
        <w:rPr>
          <w:sz w:val="28"/>
          <w:szCs w:val="28"/>
        </w:rPr>
        <w:lastRenderedPageBreak/>
        <w:t>возможности опасности.</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Специальные указательные знаки должны направлять движение лиц с ограниченными возможностями здоровья</w:t>
      </w:r>
      <w:r>
        <w:rPr>
          <w:sz w:val="28"/>
          <w:szCs w:val="28"/>
        </w:rPr>
        <w:t xml:space="preserve"> </w:t>
      </w:r>
      <w:r w:rsidRPr="00A2678F">
        <w:rPr>
          <w:sz w:val="28"/>
          <w:szCs w:val="28"/>
        </w:rPr>
        <w:t>на креслах-колясках к специально выделенным для них местам в залах зрелищных представлений, собраний и т.д.</w:t>
      </w:r>
    </w:p>
    <w:p w:rsidR="00695C8A" w:rsidRPr="00A2678F" w:rsidRDefault="00695C8A" w:rsidP="00695C8A">
      <w:pPr>
        <w:widowControl w:val="0"/>
        <w:autoSpaceDE w:val="0"/>
        <w:autoSpaceDN w:val="0"/>
        <w:adjustRightInd w:val="0"/>
        <w:ind w:firstLine="709"/>
        <w:jc w:val="both"/>
        <w:rPr>
          <w:sz w:val="28"/>
          <w:szCs w:val="28"/>
        </w:rPr>
      </w:pPr>
      <w:r>
        <w:rPr>
          <w:sz w:val="28"/>
          <w:szCs w:val="28"/>
        </w:rPr>
        <w:t>5.10.</w:t>
      </w:r>
      <w:r w:rsidRPr="00A2678F">
        <w:rPr>
          <w:sz w:val="28"/>
          <w:szCs w:val="28"/>
        </w:rPr>
        <w:t>13 Помещения (кроме помещений с мокрыми процессами), предназначенные для пребывания</w:t>
      </w:r>
      <w:r>
        <w:rPr>
          <w:sz w:val="28"/>
          <w:szCs w:val="28"/>
        </w:rPr>
        <w:t xml:space="preserve"> лиц  с ограниченными возможностями здоровья </w:t>
      </w:r>
      <w:r w:rsidRPr="00A2678F">
        <w:rPr>
          <w:sz w:val="28"/>
          <w:szCs w:val="28"/>
        </w:rPr>
        <w:t xml:space="preserve">в общественных, производственных и специализированных зданиях и сооружениях, </w:t>
      </w:r>
      <w:r>
        <w:rPr>
          <w:sz w:val="28"/>
          <w:szCs w:val="28"/>
        </w:rPr>
        <w:t>необходимо</w:t>
      </w:r>
      <w:r w:rsidRPr="00A2678F">
        <w:rPr>
          <w:sz w:val="28"/>
          <w:szCs w:val="28"/>
        </w:rPr>
        <w:t xml:space="preserve"> оборудовать автоматической пожарной сигнализацией.</w:t>
      </w:r>
    </w:p>
    <w:p w:rsidR="00695C8A" w:rsidRPr="00A2678F" w:rsidRDefault="00695C8A" w:rsidP="00695C8A">
      <w:pPr>
        <w:widowControl w:val="0"/>
        <w:autoSpaceDE w:val="0"/>
        <w:autoSpaceDN w:val="0"/>
        <w:adjustRightInd w:val="0"/>
        <w:ind w:firstLine="709"/>
        <w:jc w:val="both"/>
        <w:rPr>
          <w:sz w:val="28"/>
          <w:szCs w:val="28"/>
        </w:rPr>
      </w:pPr>
      <w:r>
        <w:rPr>
          <w:sz w:val="28"/>
          <w:szCs w:val="28"/>
        </w:rPr>
        <w:t>5.10.</w:t>
      </w:r>
      <w:r w:rsidRPr="00A2678F">
        <w:rPr>
          <w:sz w:val="28"/>
          <w:szCs w:val="28"/>
        </w:rPr>
        <w:t>14 В помещениях и зонах, посещаемых лиц</w:t>
      </w:r>
      <w:r>
        <w:rPr>
          <w:sz w:val="28"/>
          <w:szCs w:val="28"/>
        </w:rPr>
        <w:t>ами</w:t>
      </w:r>
      <w:r w:rsidRPr="00A2678F">
        <w:rPr>
          <w:sz w:val="28"/>
          <w:szCs w:val="28"/>
        </w:rPr>
        <w:t xml:space="preserve"> с ограниченными возможностями здоровья, </w:t>
      </w:r>
      <w:r>
        <w:rPr>
          <w:sz w:val="28"/>
          <w:szCs w:val="28"/>
        </w:rPr>
        <w:t>необходимо</w:t>
      </w:r>
      <w:r w:rsidRPr="00A2678F">
        <w:rPr>
          <w:sz w:val="28"/>
          <w:szCs w:val="28"/>
        </w:rPr>
        <w:t xml:space="preserve"> предусматривать дублированную (звуковую и визуальную) сигнализацию, подключаемую к системе оповещения людей о пожаре.</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Световые сигналы в виде светящихся знаков</w:t>
      </w:r>
      <w:r>
        <w:rPr>
          <w:sz w:val="28"/>
          <w:szCs w:val="28"/>
        </w:rPr>
        <w:t xml:space="preserve"> должны включаться одновременно с </w:t>
      </w:r>
      <w:r w:rsidRPr="00A2678F">
        <w:rPr>
          <w:sz w:val="28"/>
          <w:szCs w:val="28"/>
        </w:rPr>
        <w:t>звуковыми сигналами. Частота мерцания световых сигналов должна быть ниже 5</w:t>
      </w:r>
      <w:r>
        <w:rPr>
          <w:sz w:val="28"/>
          <w:szCs w:val="28"/>
        </w:rPr>
        <w:t xml:space="preserve"> </w:t>
      </w:r>
      <w:r w:rsidRPr="00A2678F">
        <w:rPr>
          <w:sz w:val="28"/>
          <w:szCs w:val="28"/>
        </w:rPr>
        <w:t>Гц.</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Световая и звуковая информирующая сигнализация должна быть предусмотрена у каждой двери лифта, предназначенного для лиц с ограниченными возможностями здоровья.</w:t>
      </w:r>
    </w:p>
    <w:p w:rsidR="00695C8A" w:rsidRPr="00A2678F" w:rsidRDefault="00695C8A" w:rsidP="00695C8A">
      <w:pPr>
        <w:widowControl w:val="0"/>
        <w:autoSpaceDE w:val="0"/>
        <w:autoSpaceDN w:val="0"/>
        <w:adjustRightInd w:val="0"/>
        <w:ind w:firstLine="709"/>
        <w:jc w:val="both"/>
        <w:rPr>
          <w:sz w:val="28"/>
          <w:szCs w:val="28"/>
        </w:rPr>
      </w:pPr>
      <w:r>
        <w:rPr>
          <w:sz w:val="28"/>
          <w:szCs w:val="28"/>
        </w:rPr>
        <w:t>5.10.</w:t>
      </w:r>
      <w:r w:rsidRPr="00A2678F">
        <w:rPr>
          <w:sz w:val="28"/>
          <w:szCs w:val="28"/>
        </w:rPr>
        <w:t xml:space="preserve">15 В специализированных зданиях для </w:t>
      </w:r>
      <w:r w:rsidRPr="00875007">
        <w:rPr>
          <w:sz w:val="28"/>
          <w:szCs w:val="28"/>
        </w:rPr>
        <w:t>лиц с ограниченными возможностями здоровья</w:t>
      </w:r>
      <w:r w:rsidRPr="00A2678F">
        <w:rPr>
          <w:sz w:val="28"/>
          <w:szCs w:val="28"/>
        </w:rPr>
        <w:t xml:space="preserve"> с нарушениями зрения на стенах коридоров на высоте 100 см от уровня пола </w:t>
      </w:r>
      <w:r>
        <w:rPr>
          <w:sz w:val="28"/>
          <w:szCs w:val="28"/>
        </w:rPr>
        <w:t>необходимо</w:t>
      </w:r>
      <w:r w:rsidRPr="00A2678F">
        <w:rPr>
          <w:sz w:val="28"/>
          <w:szCs w:val="28"/>
        </w:rPr>
        <w:t xml:space="preserve"> располагать рельефные указатели направления движения к ближайшему эвакуационному выходу.</w:t>
      </w:r>
    </w:p>
    <w:p w:rsidR="00695C8A" w:rsidRPr="00A2678F" w:rsidRDefault="00695C8A" w:rsidP="00695C8A">
      <w:pPr>
        <w:widowControl w:val="0"/>
        <w:autoSpaceDE w:val="0"/>
        <w:autoSpaceDN w:val="0"/>
        <w:adjustRightInd w:val="0"/>
        <w:ind w:firstLine="709"/>
        <w:jc w:val="both"/>
        <w:rPr>
          <w:sz w:val="28"/>
          <w:szCs w:val="28"/>
        </w:rPr>
      </w:pPr>
      <w:r>
        <w:rPr>
          <w:sz w:val="28"/>
          <w:szCs w:val="28"/>
        </w:rPr>
        <w:t>5.10.</w:t>
      </w:r>
      <w:r w:rsidRPr="00A2678F">
        <w:rPr>
          <w:sz w:val="28"/>
          <w:szCs w:val="28"/>
        </w:rPr>
        <w:t xml:space="preserve">16 Мачты осветительной аппаратуры, стойки навесов, цветочницы, ограждения растений и др. </w:t>
      </w:r>
      <w:r>
        <w:rPr>
          <w:sz w:val="28"/>
          <w:szCs w:val="28"/>
        </w:rPr>
        <w:t>необходимо</w:t>
      </w:r>
      <w:r w:rsidRPr="00A2678F">
        <w:rPr>
          <w:sz w:val="28"/>
          <w:szCs w:val="28"/>
        </w:rPr>
        <w:t xml:space="preserve"> устанавливать не на пешеходном пути, а вне его – с отступом не менее 30 см.</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 xml:space="preserve">Выставочные витрины или другое подсобное оборудование учреждений и предприятий обслуживания, </w:t>
      </w:r>
      <w:r>
        <w:rPr>
          <w:sz w:val="28"/>
          <w:szCs w:val="28"/>
        </w:rPr>
        <w:t>необходимо</w:t>
      </w:r>
      <w:r w:rsidRPr="00A2678F">
        <w:rPr>
          <w:sz w:val="28"/>
          <w:szCs w:val="28"/>
        </w:rPr>
        <w:t xml:space="preserve"> оформлять цоколем, осязаемым тростью </w:t>
      </w:r>
      <w:r w:rsidRPr="00600DBB">
        <w:rPr>
          <w:sz w:val="28"/>
          <w:szCs w:val="28"/>
        </w:rPr>
        <w:t>лиц с ограниченными возможностями здоровья</w:t>
      </w:r>
      <w:r>
        <w:rPr>
          <w:sz w:val="28"/>
          <w:szCs w:val="28"/>
        </w:rPr>
        <w:t xml:space="preserve"> с нарушением зрения</w:t>
      </w:r>
      <w:r w:rsidRPr="00A2678F">
        <w:rPr>
          <w:sz w:val="28"/>
          <w:szCs w:val="28"/>
        </w:rPr>
        <w:t>.</w:t>
      </w:r>
    </w:p>
    <w:p w:rsidR="00695C8A" w:rsidRPr="00A2678F" w:rsidRDefault="00695C8A" w:rsidP="00695C8A">
      <w:pPr>
        <w:widowControl w:val="0"/>
        <w:autoSpaceDE w:val="0"/>
        <w:autoSpaceDN w:val="0"/>
        <w:adjustRightInd w:val="0"/>
        <w:ind w:firstLine="709"/>
        <w:jc w:val="both"/>
        <w:rPr>
          <w:sz w:val="28"/>
          <w:szCs w:val="28"/>
        </w:rPr>
      </w:pPr>
      <w:r>
        <w:rPr>
          <w:sz w:val="28"/>
          <w:szCs w:val="28"/>
        </w:rPr>
        <w:t>5.10.</w:t>
      </w:r>
      <w:r w:rsidRPr="00A2678F">
        <w:rPr>
          <w:sz w:val="28"/>
          <w:szCs w:val="28"/>
        </w:rPr>
        <w:t>17 Низкие цветочницы и другие элементы, выступающие над поверхностью земли</w:t>
      </w:r>
      <w:r>
        <w:rPr>
          <w:sz w:val="28"/>
          <w:szCs w:val="28"/>
        </w:rPr>
        <w:t>,</w:t>
      </w:r>
      <w:r w:rsidRPr="00A2678F">
        <w:rPr>
          <w:sz w:val="28"/>
          <w:szCs w:val="28"/>
        </w:rPr>
        <w:t xml:space="preserve"> не допускается размещать в районе входной зоны. Высота подпорных стенок и цветочниц должна быть не менее 75 см, предпочтительнее цветочницы и подпорные стенки делать высотой 80-120 см (они могут служить опорой для рук) и позволяют наблюдать за растениями людям на креслах-колясках (уровень их глаз на высоте 107-128 см от уровня пола).</w:t>
      </w:r>
    </w:p>
    <w:p w:rsidR="00695C8A" w:rsidRPr="00A2678F" w:rsidRDefault="00695C8A" w:rsidP="00695C8A">
      <w:pPr>
        <w:widowControl w:val="0"/>
        <w:autoSpaceDE w:val="0"/>
        <w:autoSpaceDN w:val="0"/>
        <w:adjustRightInd w:val="0"/>
        <w:ind w:firstLine="709"/>
        <w:jc w:val="both"/>
        <w:rPr>
          <w:sz w:val="28"/>
          <w:szCs w:val="28"/>
        </w:rPr>
      </w:pPr>
      <w:r>
        <w:rPr>
          <w:sz w:val="28"/>
          <w:szCs w:val="28"/>
        </w:rPr>
        <w:t>5.10.</w:t>
      </w:r>
      <w:r w:rsidRPr="00A2678F">
        <w:rPr>
          <w:sz w:val="28"/>
          <w:szCs w:val="28"/>
        </w:rPr>
        <w:t>18 Низко размещенные светильники предпочтительнее для людей, ходящих на костылях или в креслах-колясках чем высокие (не возникают длинные тени).</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Осветительная арматура в виде шара должна иметь отражательные устройства, направляющие свет, в основном вниз, а не вверх или в бок.</w:t>
      </w:r>
    </w:p>
    <w:p w:rsidR="00695C8A" w:rsidRPr="00A2678F" w:rsidRDefault="00695C8A" w:rsidP="00695C8A">
      <w:pPr>
        <w:widowControl w:val="0"/>
        <w:autoSpaceDE w:val="0"/>
        <w:autoSpaceDN w:val="0"/>
        <w:adjustRightInd w:val="0"/>
        <w:ind w:firstLine="709"/>
        <w:jc w:val="both"/>
        <w:rPr>
          <w:sz w:val="28"/>
          <w:szCs w:val="28"/>
        </w:rPr>
      </w:pPr>
      <w:r>
        <w:rPr>
          <w:sz w:val="28"/>
          <w:szCs w:val="28"/>
        </w:rPr>
        <w:t>5.10.</w:t>
      </w:r>
      <w:r w:rsidRPr="00A2678F">
        <w:rPr>
          <w:sz w:val="28"/>
          <w:szCs w:val="28"/>
        </w:rPr>
        <w:t xml:space="preserve">19 При входе в часто посещаемые учреждения </w:t>
      </w:r>
      <w:r w:rsidRPr="00875007">
        <w:rPr>
          <w:sz w:val="28"/>
          <w:szCs w:val="28"/>
        </w:rPr>
        <w:t>лиц</w:t>
      </w:r>
      <w:r>
        <w:rPr>
          <w:sz w:val="28"/>
          <w:szCs w:val="28"/>
        </w:rPr>
        <w:t>ами</w:t>
      </w:r>
      <w:r w:rsidRPr="00875007">
        <w:rPr>
          <w:sz w:val="28"/>
          <w:szCs w:val="28"/>
        </w:rPr>
        <w:t xml:space="preserve"> с ограниченными возможностями здоровья</w:t>
      </w:r>
      <w:r>
        <w:rPr>
          <w:sz w:val="28"/>
          <w:szCs w:val="28"/>
        </w:rPr>
        <w:t xml:space="preserve"> с нарушением зрения, необходимо</w:t>
      </w:r>
      <w:r w:rsidRPr="00A2678F">
        <w:rPr>
          <w:sz w:val="28"/>
          <w:szCs w:val="28"/>
        </w:rPr>
        <w:t xml:space="preserve"> помещать «рельефный» (вытесненный) план здания (по этажам) с системой путей и назначением помещений, нанесенных точечным шрифтом.</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lastRenderedPageBreak/>
        <w:t>Внутри зданий для передвижения к входам и выходам, таблички на дверях и кнопочные панели лифтов дополняются указаниями, выполненными точечным шрифтом.</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Все тактильные (осязаемые) знаки и надписи необходимо располагать на одинаковой высоте и на одинаковом расстоянии от дверей.</w:t>
      </w:r>
    </w:p>
    <w:p w:rsidR="00695C8A" w:rsidRPr="00A2678F" w:rsidRDefault="00695C8A" w:rsidP="00695C8A">
      <w:pPr>
        <w:widowControl w:val="0"/>
        <w:autoSpaceDE w:val="0"/>
        <w:autoSpaceDN w:val="0"/>
        <w:adjustRightInd w:val="0"/>
        <w:ind w:firstLine="709"/>
        <w:jc w:val="both"/>
        <w:rPr>
          <w:sz w:val="28"/>
          <w:szCs w:val="28"/>
        </w:rPr>
      </w:pPr>
      <w:r>
        <w:rPr>
          <w:sz w:val="28"/>
          <w:szCs w:val="28"/>
        </w:rPr>
        <w:t>5.10.</w:t>
      </w:r>
      <w:r w:rsidRPr="00A2678F">
        <w:rPr>
          <w:sz w:val="28"/>
          <w:szCs w:val="28"/>
        </w:rPr>
        <w:t>20 Знаки должны быть разборчивыми и решаться как цельная система с общим характером рисунка и с соблюдением иерархии.</w:t>
      </w:r>
    </w:p>
    <w:p w:rsidR="00695C8A" w:rsidRPr="00A2678F" w:rsidRDefault="00695C8A" w:rsidP="00695C8A">
      <w:pPr>
        <w:widowControl w:val="0"/>
        <w:autoSpaceDE w:val="0"/>
        <w:autoSpaceDN w:val="0"/>
        <w:adjustRightInd w:val="0"/>
        <w:ind w:firstLine="709"/>
        <w:jc w:val="both"/>
        <w:rPr>
          <w:sz w:val="28"/>
          <w:szCs w:val="28"/>
        </w:rPr>
      </w:pPr>
      <w:r>
        <w:rPr>
          <w:sz w:val="28"/>
          <w:szCs w:val="28"/>
        </w:rPr>
        <w:t>Необходимо</w:t>
      </w:r>
      <w:r w:rsidRPr="00A2678F">
        <w:rPr>
          <w:sz w:val="28"/>
          <w:szCs w:val="28"/>
        </w:rPr>
        <w:t xml:space="preserve"> использованы знаки с выпуклыми буквами, размещаемые на высоте 1,5 м и  оборудован</w:t>
      </w:r>
      <w:r>
        <w:rPr>
          <w:sz w:val="28"/>
          <w:szCs w:val="28"/>
        </w:rPr>
        <w:t>н</w:t>
      </w:r>
      <w:r w:rsidRPr="00A2678F">
        <w:rPr>
          <w:sz w:val="28"/>
          <w:szCs w:val="28"/>
        </w:rPr>
        <w:t>ы</w:t>
      </w:r>
      <w:r>
        <w:rPr>
          <w:sz w:val="28"/>
          <w:szCs w:val="28"/>
        </w:rPr>
        <w:t xml:space="preserve">е </w:t>
      </w:r>
      <w:r w:rsidRPr="00A2678F">
        <w:rPr>
          <w:sz w:val="28"/>
          <w:szCs w:val="28"/>
        </w:rPr>
        <w:t xml:space="preserve"> светильниками.</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Выпуклые буквы предпочтительнее вдавленных, мелкие выпуклые буквы читаются более легко, чем крупные. Буквы должны быть простыми по очертанию, без усложняющих элементов. Расстановка букв должна быть близкой.</w:t>
      </w:r>
    </w:p>
    <w:p w:rsidR="00695C8A" w:rsidRPr="00A2678F" w:rsidRDefault="00695C8A" w:rsidP="00695C8A">
      <w:pPr>
        <w:widowControl w:val="0"/>
        <w:autoSpaceDE w:val="0"/>
        <w:autoSpaceDN w:val="0"/>
        <w:adjustRightInd w:val="0"/>
        <w:ind w:firstLine="709"/>
        <w:jc w:val="both"/>
        <w:rPr>
          <w:sz w:val="28"/>
          <w:szCs w:val="28"/>
        </w:rPr>
      </w:pPr>
      <w:r>
        <w:rPr>
          <w:sz w:val="28"/>
          <w:szCs w:val="28"/>
        </w:rPr>
        <w:t>5.10.</w:t>
      </w:r>
      <w:r w:rsidRPr="00A2678F">
        <w:rPr>
          <w:sz w:val="28"/>
          <w:szCs w:val="28"/>
        </w:rPr>
        <w:t xml:space="preserve">21 В сигнальных и предупреждающих ориентирах используется сочетание белого и черного цветов. Белые буквы или знаки на черном или темно-синем фоне читаются лучше всего. Если используется цвет, то предпочтение </w:t>
      </w:r>
      <w:r>
        <w:rPr>
          <w:sz w:val="28"/>
          <w:szCs w:val="28"/>
        </w:rPr>
        <w:t>необходимо</w:t>
      </w:r>
      <w:r w:rsidRPr="00A2678F">
        <w:rPr>
          <w:sz w:val="28"/>
          <w:szCs w:val="28"/>
        </w:rPr>
        <w:t xml:space="preserve"> отдавать теплым тонам и избегать комбинации синего и зеленого цветов.</w:t>
      </w:r>
    </w:p>
    <w:p w:rsidR="00695C8A" w:rsidRPr="00A2678F" w:rsidRDefault="00695C8A" w:rsidP="00695C8A">
      <w:pPr>
        <w:widowControl w:val="0"/>
        <w:autoSpaceDE w:val="0"/>
        <w:autoSpaceDN w:val="0"/>
        <w:adjustRightInd w:val="0"/>
        <w:ind w:firstLine="709"/>
        <w:jc w:val="both"/>
        <w:rPr>
          <w:sz w:val="28"/>
          <w:szCs w:val="28"/>
        </w:rPr>
      </w:pPr>
      <w:r>
        <w:rPr>
          <w:sz w:val="28"/>
          <w:szCs w:val="28"/>
        </w:rPr>
        <w:t>5.10.</w:t>
      </w:r>
      <w:r w:rsidRPr="00A2678F">
        <w:rPr>
          <w:sz w:val="28"/>
          <w:szCs w:val="28"/>
        </w:rPr>
        <w:t xml:space="preserve">22 В зданиях с симметричной планировкой, с повторяющимися и сходными элементами (лифтовыми холлами, коридорами с равномерным ритмом одинаковых дверей) </w:t>
      </w:r>
      <w:r>
        <w:rPr>
          <w:sz w:val="28"/>
          <w:szCs w:val="28"/>
        </w:rPr>
        <w:t>необходимо</w:t>
      </w:r>
      <w:r w:rsidRPr="00A2678F">
        <w:rPr>
          <w:sz w:val="28"/>
          <w:szCs w:val="28"/>
        </w:rPr>
        <w:t xml:space="preserve"> улучшать ориентацию цветовым кодированием. Нужно предусматривать указательные знаки и усилить четкость информации о важнейших направлениях движения. Системы условных обозначений должны быть простыми и понятными.</w:t>
      </w:r>
    </w:p>
    <w:p w:rsidR="00695C8A" w:rsidRPr="00A2678F" w:rsidRDefault="00695C8A" w:rsidP="00695C8A">
      <w:pPr>
        <w:widowControl w:val="0"/>
        <w:autoSpaceDE w:val="0"/>
        <w:autoSpaceDN w:val="0"/>
        <w:adjustRightInd w:val="0"/>
        <w:ind w:firstLine="709"/>
        <w:jc w:val="both"/>
        <w:rPr>
          <w:sz w:val="28"/>
          <w:szCs w:val="28"/>
        </w:rPr>
      </w:pPr>
      <w:r>
        <w:rPr>
          <w:sz w:val="28"/>
          <w:szCs w:val="28"/>
        </w:rPr>
        <w:t>5.10.</w:t>
      </w:r>
      <w:r w:rsidRPr="00A2678F">
        <w:rPr>
          <w:sz w:val="28"/>
          <w:szCs w:val="28"/>
        </w:rPr>
        <w:t>23 Для дверей, расположенных в углу коридора или помещения, расстояние от ручки двери до боковой стены должно быть не менее 0,6 м.</w:t>
      </w:r>
    </w:p>
    <w:p w:rsidR="00695C8A" w:rsidRPr="00A2678F" w:rsidRDefault="00695C8A" w:rsidP="00695C8A">
      <w:pPr>
        <w:widowControl w:val="0"/>
        <w:autoSpaceDE w:val="0"/>
        <w:autoSpaceDN w:val="0"/>
        <w:adjustRightInd w:val="0"/>
        <w:ind w:firstLine="709"/>
        <w:jc w:val="both"/>
        <w:rPr>
          <w:sz w:val="28"/>
          <w:szCs w:val="28"/>
        </w:rPr>
      </w:pPr>
      <w:r>
        <w:rPr>
          <w:sz w:val="28"/>
          <w:szCs w:val="28"/>
        </w:rPr>
        <w:t>5.10.</w:t>
      </w:r>
      <w:r w:rsidRPr="00A2678F">
        <w:rPr>
          <w:sz w:val="28"/>
          <w:szCs w:val="28"/>
        </w:rPr>
        <w:t>24 На поручнях лестниц монтируют кнопку, информирующую об этаже, конце лестничного марша или о промежуточной площадке.</w:t>
      </w:r>
    </w:p>
    <w:p w:rsidR="00695C8A" w:rsidRPr="00A2678F" w:rsidRDefault="00695C8A" w:rsidP="00695C8A">
      <w:pPr>
        <w:widowControl w:val="0"/>
        <w:autoSpaceDE w:val="0"/>
        <w:autoSpaceDN w:val="0"/>
        <w:adjustRightInd w:val="0"/>
        <w:ind w:firstLine="709"/>
        <w:jc w:val="both"/>
        <w:rPr>
          <w:sz w:val="28"/>
          <w:szCs w:val="28"/>
        </w:rPr>
      </w:pPr>
      <w:r>
        <w:rPr>
          <w:sz w:val="28"/>
          <w:szCs w:val="28"/>
        </w:rPr>
        <w:t>5.10.</w:t>
      </w:r>
      <w:r w:rsidRPr="00A2678F">
        <w:rPr>
          <w:sz w:val="28"/>
          <w:szCs w:val="28"/>
        </w:rPr>
        <w:t>25 Деталировка входной части должна способствовать персонализации пространства. Для этого рекомендуется использовать своеобразие решения замощения, ограждения, зеленых насаждений.</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При входе</w:t>
      </w:r>
      <w:r>
        <w:rPr>
          <w:sz w:val="28"/>
          <w:szCs w:val="28"/>
        </w:rPr>
        <w:t>,</w:t>
      </w:r>
      <w:r w:rsidRPr="00A2678F">
        <w:rPr>
          <w:sz w:val="28"/>
          <w:szCs w:val="28"/>
        </w:rPr>
        <w:t xml:space="preserve"> должно быть место куда можно положить пакет или сумку. Необходимо хорошее освещение входной двери и замочной скважины.</w:t>
      </w:r>
    </w:p>
    <w:p w:rsidR="00695C8A" w:rsidRDefault="00695C8A" w:rsidP="00695C8A">
      <w:pPr>
        <w:widowControl w:val="0"/>
        <w:autoSpaceDE w:val="0"/>
        <w:autoSpaceDN w:val="0"/>
        <w:adjustRightInd w:val="0"/>
        <w:ind w:firstLine="709"/>
        <w:jc w:val="both"/>
        <w:rPr>
          <w:sz w:val="28"/>
          <w:szCs w:val="28"/>
        </w:rPr>
      </w:pPr>
      <w:r>
        <w:rPr>
          <w:sz w:val="28"/>
          <w:szCs w:val="28"/>
        </w:rPr>
        <w:t>5.10.</w:t>
      </w:r>
      <w:r w:rsidRPr="00A2678F">
        <w:rPr>
          <w:sz w:val="28"/>
          <w:szCs w:val="28"/>
        </w:rPr>
        <w:t>26 Пластинки с обозначением номера дома, квартиры должны устанавливаться справа от входной двери на высоте 1,6-1,7 м от уровня пола, площадки. При этом, номерные знаки выполняются выпуклыми арабскими цифрами высотой 10-12 см.</w:t>
      </w:r>
    </w:p>
    <w:p w:rsidR="00695C8A" w:rsidRPr="00A2678F" w:rsidRDefault="00695C8A" w:rsidP="00695C8A">
      <w:pPr>
        <w:widowControl w:val="0"/>
        <w:autoSpaceDE w:val="0"/>
        <w:autoSpaceDN w:val="0"/>
        <w:adjustRightInd w:val="0"/>
        <w:ind w:firstLine="709"/>
        <w:jc w:val="both"/>
        <w:rPr>
          <w:sz w:val="28"/>
          <w:szCs w:val="28"/>
        </w:rPr>
      </w:pPr>
      <w:r>
        <w:rPr>
          <w:sz w:val="28"/>
          <w:szCs w:val="28"/>
        </w:rPr>
        <w:t>5.10.27 Необходимо</w:t>
      </w:r>
      <w:r w:rsidRPr="00A2678F">
        <w:rPr>
          <w:sz w:val="28"/>
          <w:szCs w:val="28"/>
        </w:rPr>
        <w:t xml:space="preserve"> решением балконных ограждений и подоконников обеспечивать обзор из сидячего положения.</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 xml:space="preserve">На балконах и лоджиях </w:t>
      </w:r>
      <w:r>
        <w:rPr>
          <w:sz w:val="28"/>
          <w:szCs w:val="28"/>
        </w:rPr>
        <w:t>предусмотреть</w:t>
      </w:r>
      <w:r w:rsidRPr="00A2678F">
        <w:rPr>
          <w:sz w:val="28"/>
          <w:szCs w:val="28"/>
        </w:rPr>
        <w:t xml:space="preserve"> освещение. Выключатели света должны быть размещены непосредственно около дверей внутри помещения.</w:t>
      </w:r>
    </w:p>
    <w:p w:rsidR="00695C8A" w:rsidRPr="00A2678F" w:rsidRDefault="00695C8A" w:rsidP="00695C8A">
      <w:pPr>
        <w:widowControl w:val="0"/>
        <w:autoSpaceDE w:val="0"/>
        <w:autoSpaceDN w:val="0"/>
        <w:adjustRightInd w:val="0"/>
        <w:ind w:firstLine="709"/>
        <w:jc w:val="both"/>
        <w:rPr>
          <w:sz w:val="28"/>
          <w:szCs w:val="28"/>
        </w:rPr>
      </w:pPr>
      <w:r>
        <w:rPr>
          <w:sz w:val="28"/>
          <w:szCs w:val="28"/>
        </w:rPr>
        <w:t>5.10.28</w:t>
      </w:r>
      <w:r w:rsidRPr="00A2678F">
        <w:rPr>
          <w:sz w:val="28"/>
          <w:szCs w:val="28"/>
        </w:rPr>
        <w:t xml:space="preserve"> В выборе цветового решения интерьеров для слабовидящих, в особенности кухни-столовой, места для надомного труда, </w:t>
      </w:r>
      <w:r>
        <w:rPr>
          <w:sz w:val="28"/>
          <w:szCs w:val="28"/>
        </w:rPr>
        <w:t>необходимо</w:t>
      </w:r>
      <w:r w:rsidRPr="00A2678F">
        <w:rPr>
          <w:sz w:val="28"/>
          <w:szCs w:val="28"/>
        </w:rPr>
        <w:t xml:space="preserve"> руководствоваться условием наилучшего распознавания объектов красного и </w:t>
      </w:r>
      <w:r w:rsidRPr="00A2678F">
        <w:rPr>
          <w:sz w:val="28"/>
          <w:szCs w:val="28"/>
        </w:rPr>
        <w:lastRenderedPageBreak/>
        <w:t>желтого цветов на ахроматическом фоне, ахроматических объектов на синем и желтом фоне.</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Различные элементы здания, мебель, оборудование (выключатели и т.п.) должны иметь контрастные цвета с тем, чтобы каждая плоскость, предмет мебели или другая деталь интерьера были легко отличимы на общем фоне.</w:t>
      </w:r>
    </w:p>
    <w:p w:rsidR="00695C8A" w:rsidRPr="00A2678F" w:rsidRDefault="00695C8A" w:rsidP="00695C8A">
      <w:pPr>
        <w:widowControl w:val="0"/>
        <w:autoSpaceDE w:val="0"/>
        <w:autoSpaceDN w:val="0"/>
        <w:adjustRightInd w:val="0"/>
        <w:ind w:firstLine="709"/>
        <w:jc w:val="both"/>
        <w:rPr>
          <w:sz w:val="28"/>
          <w:szCs w:val="28"/>
        </w:rPr>
      </w:pPr>
      <w:r>
        <w:rPr>
          <w:sz w:val="28"/>
          <w:szCs w:val="28"/>
        </w:rPr>
        <w:t>5.10.29</w:t>
      </w:r>
      <w:r w:rsidRPr="00A2678F">
        <w:rPr>
          <w:sz w:val="28"/>
          <w:szCs w:val="28"/>
        </w:rPr>
        <w:t xml:space="preserve"> Размещение кухонного оборудования должно быть однорядное или угловое. Кухонное оборудование </w:t>
      </w:r>
      <w:r>
        <w:rPr>
          <w:sz w:val="28"/>
          <w:szCs w:val="28"/>
        </w:rPr>
        <w:t>необходимо</w:t>
      </w:r>
      <w:r w:rsidRPr="00A2678F">
        <w:rPr>
          <w:sz w:val="28"/>
          <w:szCs w:val="28"/>
        </w:rPr>
        <w:t xml:space="preserve"> размещать не более 1,6 м от уровня пола.</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Должны применяться только электроплиты.</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При размещении плиты необходимо предусмотреть свободную рабочую поверхность с обеих сторон.</w:t>
      </w:r>
    </w:p>
    <w:p w:rsidR="00695C8A" w:rsidRPr="00A2678F" w:rsidRDefault="00695C8A" w:rsidP="00695C8A">
      <w:pPr>
        <w:widowControl w:val="0"/>
        <w:autoSpaceDE w:val="0"/>
        <w:autoSpaceDN w:val="0"/>
        <w:adjustRightInd w:val="0"/>
        <w:ind w:firstLine="709"/>
        <w:jc w:val="both"/>
        <w:rPr>
          <w:sz w:val="28"/>
          <w:szCs w:val="28"/>
        </w:rPr>
      </w:pPr>
      <w:r>
        <w:rPr>
          <w:sz w:val="28"/>
          <w:szCs w:val="28"/>
        </w:rPr>
        <w:t>5.10.30</w:t>
      </w:r>
      <w:r w:rsidRPr="00A2678F">
        <w:rPr>
          <w:sz w:val="28"/>
          <w:szCs w:val="28"/>
        </w:rPr>
        <w:t xml:space="preserve"> Расстояние между отдельными предметами обстановки и оборудования должны позволять разворачивать кресло-коляску на 360°. Необходимо все предметы обстановки и оборудования располагать в пределах досягаемости человека на кресле-коляске, особенно по вертикали (40-140 см над поверхностью пола).</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 xml:space="preserve">Высота рабочего стола должна быть 77,9 </w:t>
      </w:r>
      <w:r>
        <w:rPr>
          <w:sz w:val="28"/>
          <w:szCs w:val="28"/>
        </w:rPr>
        <w:t>–</w:t>
      </w:r>
      <w:r w:rsidRPr="00A2678F">
        <w:rPr>
          <w:sz w:val="28"/>
          <w:szCs w:val="28"/>
        </w:rPr>
        <w:t xml:space="preserve"> 84 см.</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В нижней части всех шкафов должны быть предусмотрены ниши для ступней ног высотой 2.2 см.</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Глубина мойки не более 15 см. Дно мойки должно быть выполнено с применением теплоизолирующего материала (для защиты от ожогов) ширина раковины не меньше 60 см и не больше 80 см.</w:t>
      </w:r>
    </w:p>
    <w:p w:rsidR="00695C8A" w:rsidRPr="00A2678F" w:rsidRDefault="00695C8A" w:rsidP="00695C8A">
      <w:pPr>
        <w:widowControl w:val="0"/>
        <w:autoSpaceDE w:val="0"/>
        <w:autoSpaceDN w:val="0"/>
        <w:adjustRightInd w:val="0"/>
        <w:ind w:firstLine="709"/>
        <w:jc w:val="both"/>
        <w:rPr>
          <w:sz w:val="28"/>
          <w:szCs w:val="28"/>
        </w:rPr>
      </w:pPr>
      <w:r>
        <w:rPr>
          <w:sz w:val="28"/>
          <w:szCs w:val="28"/>
        </w:rPr>
        <w:t>5.10.31 Необходимо</w:t>
      </w:r>
      <w:r w:rsidRPr="00A2678F">
        <w:rPr>
          <w:sz w:val="28"/>
          <w:szCs w:val="28"/>
        </w:rPr>
        <w:t xml:space="preserve"> применение различных захватных систем, таких как поворотно-, натяжно-вращающаяся или рычажная ручка, при этом пуск горячей и холодной воды и ее регулировка осуществляются с помощью одной ручки и одной рукой (при определенных условиях локтем, протезом или головой).</w:t>
      </w:r>
    </w:p>
    <w:p w:rsidR="00695C8A" w:rsidRPr="00A2678F" w:rsidRDefault="00695C8A" w:rsidP="00695C8A">
      <w:pPr>
        <w:widowControl w:val="0"/>
        <w:autoSpaceDE w:val="0"/>
        <w:autoSpaceDN w:val="0"/>
        <w:adjustRightInd w:val="0"/>
        <w:ind w:firstLine="709"/>
        <w:jc w:val="both"/>
        <w:rPr>
          <w:sz w:val="28"/>
          <w:szCs w:val="28"/>
        </w:rPr>
      </w:pPr>
      <w:r>
        <w:rPr>
          <w:sz w:val="28"/>
          <w:szCs w:val="28"/>
        </w:rPr>
        <w:t xml:space="preserve">5.10.32 Необходимо </w:t>
      </w:r>
      <w:r w:rsidR="00A6688F">
        <w:rPr>
          <w:sz w:val="28"/>
          <w:szCs w:val="28"/>
        </w:rPr>
        <w:t>предусмотреть</w:t>
      </w:r>
      <w:r w:rsidRPr="00A2678F">
        <w:rPr>
          <w:sz w:val="28"/>
          <w:szCs w:val="28"/>
        </w:rPr>
        <w:t xml:space="preserve"> применение настенной арматуры, позволяющей согласовывать высоту крана и зону досягаемости.</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Выбор высоты размещения кухонной раковины, уровень посудомоечных и других рабочих поверхностей кухни должен зависеть от индивидуальных потребностей.</w:t>
      </w:r>
    </w:p>
    <w:p w:rsidR="00695C8A" w:rsidRPr="00A2678F" w:rsidRDefault="00695C8A" w:rsidP="00695C8A">
      <w:pPr>
        <w:widowControl w:val="0"/>
        <w:autoSpaceDE w:val="0"/>
        <w:autoSpaceDN w:val="0"/>
        <w:adjustRightInd w:val="0"/>
        <w:ind w:firstLine="709"/>
        <w:jc w:val="both"/>
        <w:rPr>
          <w:sz w:val="28"/>
          <w:szCs w:val="28"/>
        </w:rPr>
      </w:pPr>
      <w:r>
        <w:rPr>
          <w:sz w:val="28"/>
          <w:szCs w:val="28"/>
        </w:rPr>
        <w:t xml:space="preserve">5.10.33 </w:t>
      </w:r>
      <w:r w:rsidRPr="00A2678F">
        <w:rPr>
          <w:sz w:val="28"/>
          <w:szCs w:val="28"/>
        </w:rPr>
        <w:t>Посудомоечная поверхность должна быть ниже, чем соответствующая рабочая поверхность.</w:t>
      </w:r>
    </w:p>
    <w:p w:rsidR="00695C8A" w:rsidRPr="00A2678F" w:rsidRDefault="00695C8A" w:rsidP="00695C8A">
      <w:pPr>
        <w:widowControl w:val="0"/>
        <w:autoSpaceDE w:val="0"/>
        <w:autoSpaceDN w:val="0"/>
        <w:adjustRightInd w:val="0"/>
        <w:ind w:firstLine="709"/>
        <w:jc w:val="both"/>
        <w:rPr>
          <w:sz w:val="28"/>
          <w:szCs w:val="28"/>
        </w:rPr>
      </w:pPr>
      <w:r>
        <w:rPr>
          <w:sz w:val="28"/>
          <w:szCs w:val="28"/>
        </w:rPr>
        <w:t>В</w:t>
      </w:r>
      <w:r w:rsidRPr="00A2678F">
        <w:rPr>
          <w:sz w:val="28"/>
          <w:szCs w:val="28"/>
        </w:rPr>
        <w:t>ысота уровня посудомоечной поверхности при работе в кресле-коляске 800-850 мм, при работе сидя на высоком стуле или стоя 850-1050 мм.</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Поверхность стены в пределах основной рабочей зоны должна быть гладкой и матовой, легко моющейся.</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Оптимальная высота верхней кромки раковины для слепых и слабовидящих – 90 см.</w:t>
      </w:r>
    </w:p>
    <w:p w:rsidR="00695C8A" w:rsidRPr="00A2678F" w:rsidRDefault="00695C8A" w:rsidP="00695C8A">
      <w:pPr>
        <w:widowControl w:val="0"/>
        <w:autoSpaceDE w:val="0"/>
        <w:autoSpaceDN w:val="0"/>
        <w:adjustRightInd w:val="0"/>
        <w:ind w:firstLine="709"/>
        <w:jc w:val="both"/>
        <w:rPr>
          <w:sz w:val="28"/>
          <w:szCs w:val="28"/>
        </w:rPr>
      </w:pPr>
      <w:r>
        <w:rPr>
          <w:sz w:val="28"/>
          <w:szCs w:val="28"/>
        </w:rPr>
        <w:t>5.10.34Необходимо применять</w:t>
      </w:r>
      <w:r w:rsidRPr="00A2678F">
        <w:rPr>
          <w:sz w:val="28"/>
          <w:szCs w:val="28"/>
        </w:rPr>
        <w:t xml:space="preserve"> клавишные выключатели.</w:t>
      </w:r>
    </w:p>
    <w:p w:rsidR="00695C8A" w:rsidRPr="00A2678F" w:rsidRDefault="00695C8A" w:rsidP="00695C8A">
      <w:pPr>
        <w:widowControl w:val="0"/>
        <w:autoSpaceDE w:val="0"/>
        <w:autoSpaceDN w:val="0"/>
        <w:adjustRightInd w:val="0"/>
        <w:ind w:firstLine="709"/>
        <w:jc w:val="both"/>
        <w:rPr>
          <w:sz w:val="28"/>
          <w:szCs w:val="28"/>
        </w:rPr>
      </w:pPr>
      <w:r>
        <w:rPr>
          <w:sz w:val="28"/>
          <w:szCs w:val="28"/>
        </w:rPr>
        <w:t>П</w:t>
      </w:r>
      <w:r w:rsidRPr="00A2678F">
        <w:rPr>
          <w:sz w:val="28"/>
          <w:szCs w:val="28"/>
        </w:rPr>
        <w:t>редусм</w:t>
      </w:r>
      <w:r>
        <w:rPr>
          <w:sz w:val="28"/>
          <w:szCs w:val="28"/>
        </w:rPr>
        <w:t>о</w:t>
      </w:r>
      <w:r w:rsidRPr="00A2678F">
        <w:rPr>
          <w:sz w:val="28"/>
          <w:szCs w:val="28"/>
        </w:rPr>
        <w:t>тр</w:t>
      </w:r>
      <w:r>
        <w:rPr>
          <w:sz w:val="28"/>
          <w:szCs w:val="28"/>
        </w:rPr>
        <w:t>е</w:t>
      </w:r>
      <w:r w:rsidRPr="00A2678F">
        <w:rPr>
          <w:sz w:val="28"/>
          <w:szCs w:val="28"/>
        </w:rPr>
        <w:t>ть контрольную лампу (акустический сигнал для слепых) для включения плиты, духовки и т.п.</w:t>
      </w:r>
    </w:p>
    <w:p w:rsidR="00695C8A" w:rsidRPr="00A2678F" w:rsidRDefault="00695C8A" w:rsidP="00695C8A">
      <w:pPr>
        <w:widowControl w:val="0"/>
        <w:autoSpaceDE w:val="0"/>
        <w:autoSpaceDN w:val="0"/>
        <w:adjustRightInd w:val="0"/>
        <w:ind w:firstLine="709"/>
        <w:jc w:val="both"/>
        <w:rPr>
          <w:sz w:val="28"/>
          <w:szCs w:val="28"/>
        </w:rPr>
      </w:pPr>
      <w:r>
        <w:rPr>
          <w:sz w:val="28"/>
          <w:szCs w:val="28"/>
        </w:rPr>
        <w:t>5.10.35</w:t>
      </w:r>
      <w:r w:rsidRPr="00A2678F">
        <w:rPr>
          <w:sz w:val="28"/>
          <w:szCs w:val="28"/>
        </w:rPr>
        <w:t xml:space="preserve"> Металлический поручень длиной 0,5 м в ванной комнате крепится на высоте 0,15 м от борта ванны, на расстоянии 0,05 м от стены.</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lastRenderedPageBreak/>
        <w:t>Стенки у душевого поддона должны быть решены так, чтобы к ним можно было прикреплять поручни.</w:t>
      </w:r>
    </w:p>
    <w:p w:rsidR="00695C8A" w:rsidRPr="00A2678F" w:rsidRDefault="00695C8A" w:rsidP="00695C8A">
      <w:pPr>
        <w:widowControl w:val="0"/>
        <w:autoSpaceDE w:val="0"/>
        <w:autoSpaceDN w:val="0"/>
        <w:adjustRightInd w:val="0"/>
        <w:ind w:firstLine="709"/>
        <w:jc w:val="both"/>
        <w:rPr>
          <w:sz w:val="28"/>
          <w:szCs w:val="28"/>
        </w:rPr>
      </w:pPr>
      <w:r>
        <w:rPr>
          <w:sz w:val="28"/>
          <w:szCs w:val="28"/>
        </w:rPr>
        <w:t>Предусмотреть</w:t>
      </w:r>
      <w:r w:rsidRPr="00A2678F">
        <w:rPr>
          <w:sz w:val="28"/>
          <w:szCs w:val="28"/>
        </w:rPr>
        <w:t xml:space="preserve"> размещение ручного душа на вертикальной стойке на высоте 700-900 мм от уровня пола.</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 xml:space="preserve">Умывальные раковины размещаются на высоте 700-900 мм (при подводке труб </w:t>
      </w:r>
      <w:r>
        <w:rPr>
          <w:sz w:val="28"/>
          <w:szCs w:val="28"/>
        </w:rPr>
        <w:t>необходимо</w:t>
      </w:r>
      <w:r w:rsidRPr="00A2678F">
        <w:rPr>
          <w:sz w:val="28"/>
          <w:szCs w:val="28"/>
        </w:rPr>
        <w:t xml:space="preserve"> иметь в виду, что в дальнейшем может потребоваться изменение этой высоты).</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 xml:space="preserve">Температуру горячей воды </w:t>
      </w:r>
      <w:r>
        <w:rPr>
          <w:sz w:val="28"/>
          <w:szCs w:val="28"/>
        </w:rPr>
        <w:t>необходимо</w:t>
      </w:r>
      <w:r w:rsidRPr="00A2678F">
        <w:rPr>
          <w:sz w:val="28"/>
          <w:szCs w:val="28"/>
        </w:rPr>
        <w:t xml:space="preserve"> ограничить с помощью термостата до 40°С.</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Обозначение горячей и холодной воды должно четко и легко нащупываться (для слепых особая маркировка).</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Кнопочная арматура с автоматическим регулятором количества воды дает возможность управлять ею тыльной частью руки или локтем, или лбом.</w:t>
      </w:r>
    </w:p>
    <w:p w:rsidR="00695C8A" w:rsidRPr="00A2678F" w:rsidRDefault="00695C8A" w:rsidP="00695C8A">
      <w:pPr>
        <w:widowControl w:val="0"/>
        <w:autoSpaceDE w:val="0"/>
        <w:autoSpaceDN w:val="0"/>
        <w:adjustRightInd w:val="0"/>
        <w:ind w:firstLine="709"/>
        <w:jc w:val="both"/>
        <w:rPr>
          <w:sz w:val="28"/>
          <w:szCs w:val="28"/>
        </w:rPr>
      </w:pPr>
      <w:r>
        <w:rPr>
          <w:sz w:val="28"/>
          <w:szCs w:val="28"/>
        </w:rPr>
        <w:t>Необходимо</w:t>
      </w:r>
      <w:r w:rsidRPr="00A2678F">
        <w:rPr>
          <w:sz w:val="28"/>
          <w:szCs w:val="28"/>
        </w:rPr>
        <w:t xml:space="preserve"> устанавливать высокий поворотный кран</w:t>
      </w:r>
      <w:r w:rsidRPr="006B3589">
        <w:rPr>
          <w:sz w:val="28"/>
          <w:szCs w:val="28"/>
        </w:rPr>
        <w:t>,</w:t>
      </w:r>
      <w:r w:rsidRPr="00A2678F">
        <w:rPr>
          <w:sz w:val="28"/>
          <w:szCs w:val="28"/>
        </w:rPr>
        <w:t xml:space="preserve"> позволяющий беспрепятственно мыть голову или стирать. Он </w:t>
      </w:r>
      <w:r>
        <w:rPr>
          <w:sz w:val="28"/>
          <w:szCs w:val="28"/>
        </w:rPr>
        <w:t>должен</w:t>
      </w:r>
      <w:r w:rsidRPr="00A2678F">
        <w:rPr>
          <w:sz w:val="28"/>
          <w:szCs w:val="28"/>
        </w:rPr>
        <w:t xml:space="preserve"> быть дополнен шланговым душем и рычагом переключения для крана и душа.</w:t>
      </w:r>
    </w:p>
    <w:p w:rsidR="00695C8A" w:rsidRPr="00A2678F" w:rsidRDefault="00695C8A" w:rsidP="00695C8A">
      <w:pPr>
        <w:widowControl w:val="0"/>
        <w:autoSpaceDE w:val="0"/>
        <w:autoSpaceDN w:val="0"/>
        <w:adjustRightInd w:val="0"/>
        <w:ind w:firstLine="709"/>
        <w:jc w:val="both"/>
        <w:rPr>
          <w:sz w:val="28"/>
          <w:szCs w:val="28"/>
        </w:rPr>
      </w:pPr>
      <w:r>
        <w:rPr>
          <w:sz w:val="28"/>
          <w:szCs w:val="28"/>
        </w:rPr>
        <w:t>5.10.36</w:t>
      </w:r>
      <w:r w:rsidRPr="00A2678F">
        <w:rPr>
          <w:sz w:val="28"/>
          <w:szCs w:val="28"/>
        </w:rPr>
        <w:t xml:space="preserve"> Душевая установка не должна иметь поддон. Высота верха сидения унитаза, ванны и откидной скамейки для пересадки должна быть 50 см (уровень сидения коляски).</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У головной части ванны на уровне бортов устанавливается пересадочная площадка 40-50 см.</w:t>
      </w:r>
    </w:p>
    <w:p w:rsidR="00695C8A" w:rsidRPr="00A2678F" w:rsidRDefault="00695C8A" w:rsidP="00695C8A">
      <w:pPr>
        <w:widowControl w:val="0"/>
        <w:autoSpaceDE w:val="0"/>
        <w:autoSpaceDN w:val="0"/>
        <w:adjustRightInd w:val="0"/>
        <w:ind w:firstLine="709"/>
        <w:jc w:val="both"/>
        <w:rPr>
          <w:sz w:val="28"/>
          <w:szCs w:val="28"/>
        </w:rPr>
      </w:pPr>
      <w:r>
        <w:rPr>
          <w:sz w:val="28"/>
          <w:szCs w:val="28"/>
        </w:rPr>
        <w:t>5.10.37</w:t>
      </w:r>
      <w:r w:rsidRPr="00A2678F">
        <w:rPr>
          <w:sz w:val="28"/>
          <w:szCs w:val="28"/>
        </w:rPr>
        <w:t xml:space="preserve"> Подводящие трубопроводы и сифоны должны прочно прикрепляться к стене или проложены в ней, чтобы избежать повреждений их креслом-коляской.</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В качестве предохранительного устройства может быть применена отбойная труба.</w:t>
      </w:r>
    </w:p>
    <w:p w:rsidR="00695C8A" w:rsidRPr="00A2678F" w:rsidRDefault="00695C8A" w:rsidP="00695C8A">
      <w:pPr>
        <w:widowControl w:val="0"/>
        <w:autoSpaceDE w:val="0"/>
        <w:autoSpaceDN w:val="0"/>
        <w:adjustRightInd w:val="0"/>
        <w:ind w:firstLine="709"/>
        <w:jc w:val="both"/>
        <w:rPr>
          <w:sz w:val="28"/>
          <w:szCs w:val="28"/>
        </w:rPr>
      </w:pPr>
      <w:r>
        <w:rPr>
          <w:sz w:val="28"/>
          <w:szCs w:val="28"/>
        </w:rPr>
        <w:t>5.10.38</w:t>
      </w:r>
      <w:r w:rsidRPr="00A2678F">
        <w:rPr>
          <w:sz w:val="28"/>
          <w:szCs w:val="28"/>
        </w:rPr>
        <w:t xml:space="preserve"> Санузел должен оборудоваться настенными и напольными поручнями, а также металлическим полозам (рельсом) или межстенной штангой для подвески ручек, трапеции, колец, веревочной лестницы, для пересаживания с кресла-коляски на унитаз, в ванну, или скамейку душа.</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 xml:space="preserve">Крепление санитарно-технических приборов и всех устройств </w:t>
      </w:r>
      <w:r>
        <w:rPr>
          <w:sz w:val="28"/>
          <w:szCs w:val="28"/>
        </w:rPr>
        <w:t>надлежит</w:t>
      </w:r>
      <w:r w:rsidRPr="00A2678F">
        <w:rPr>
          <w:sz w:val="28"/>
          <w:szCs w:val="28"/>
        </w:rPr>
        <w:t xml:space="preserve"> рассчитывать на динамическую нагрузку, равную 120 кг.</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В спальной комнате необходимо предусмотреть установку потолочных металлических полозьев для подвески колец или трапеций для пересадки из кресла-коляски в кровать.</w:t>
      </w:r>
    </w:p>
    <w:p w:rsidR="00695C8A" w:rsidRPr="00A2678F" w:rsidRDefault="00695C8A" w:rsidP="00695C8A">
      <w:pPr>
        <w:widowControl w:val="0"/>
        <w:autoSpaceDE w:val="0"/>
        <w:autoSpaceDN w:val="0"/>
        <w:adjustRightInd w:val="0"/>
        <w:ind w:firstLine="709"/>
        <w:jc w:val="both"/>
        <w:rPr>
          <w:sz w:val="28"/>
          <w:szCs w:val="28"/>
        </w:rPr>
      </w:pPr>
      <w:r>
        <w:rPr>
          <w:sz w:val="28"/>
          <w:szCs w:val="28"/>
        </w:rPr>
        <w:t>5.10.39</w:t>
      </w:r>
      <w:r w:rsidRPr="00A2678F">
        <w:rPr>
          <w:sz w:val="28"/>
          <w:szCs w:val="28"/>
        </w:rPr>
        <w:t xml:space="preserve"> Встроенные шкафы оборудовать внутренним светильником с автоматическим включением при открывании двери шкафа.</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Распашные двери шкафов в открытом</w:t>
      </w:r>
      <w:r>
        <w:rPr>
          <w:sz w:val="28"/>
          <w:szCs w:val="28"/>
        </w:rPr>
        <w:t xml:space="preserve"> </w:t>
      </w:r>
      <w:r w:rsidRPr="00A2678F">
        <w:rPr>
          <w:sz w:val="28"/>
          <w:szCs w:val="28"/>
        </w:rPr>
        <w:t>положении не должны уменьшать ширину прохода.</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Устройство встроенных шкафов не должно сокращать минимально допустимую ширину передней.</w:t>
      </w:r>
    </w:p>
    <w:p w:rsidR="00695C8A" w:rsidRPr="00A2678F" w:rsidRDefault="00695C8A" w:rsidP="00695C8A">
      <w:pPr>
        <w:widowControl w:val="0"/>
        <w:autoSpaceDE w:val="0"/>
        <w:autoSpaceDN w:val="0"/>
        <w:adjustRightInd w:val="0"/>
        <w:ind w:firstLine="709"/>
        <w:jc w:val="both"/>
        <w:rPr>
          <w:sz w:val="28"/>
          <w:szCs w:val="28"/>
        </w:rPr>
      </w:pPr>
      <w:r>
        <w:rPr>
          <w:sz w:val="28"/>
          <w:szCs w:val="28"/>
        </w:rPr>
        <w:t>5.10</w:t>
      </w:r>
      <w:r w:rsidRPr="00E94015">
        <w:rPr>
          <w:sz w:val="28"/>
          <w:szCs w:val="28"/>
        </w:rPr>
        <w:t>.</w:t>
      </w:r>
      <w:r>
        <w:rPr>
          <w:sz w:val="28"/>
          <w:szCs w:val="28"/>
        </w:rPr>
        <w:t xml:space="preserve">40 </w:t>
      </w:r>
      <w:r w:rsidRPr="00A2678F">
        <w:rPr>
          <w:sz w:val="28"/>
          <w:szCs w:val="28"/>
        </w:rPr>
        <w:t>В передней целесообразно предусматривать сушильный вентилируемый шкаф для одежды площадью:</w:t>
      </w:r>
    </w:p>
    <w:p w:rsidR="00695C8A" w:rsidRPr="006B4B0F" w:rsidRDefault="00695C8A" w:rsidP="00695C8A">
      <w:pPr>
        <w:widowControl w:val="0"/>
        <w:autoSpaceDE w:val="0"/>
        <w:autoSpaceDN w:val="0"/>
        <w:adjustRightInd w:val="0"/>
        <w:ind w:firstLine="709"/>
        <w:jc w:val="both"/>
        <w:rPr>
          <w:sz w:val="28"/>
          <w:szCs w:val="28"/>
        </w:rPr>
      </w:pPr>
      <w:r w:rsidRPr="00A2678F">
        <w:rPr>
          <w:sz w:val="28"/>
          <w:szCs w:val="28"/>
        </w:rPr>
        <w:t>- 0,5 м</w:t>
      </w:r>
      <w:r w:rsidRPr="00A2678F">
        <w:rPr>
          <w:sz w:val="28"/>
          <w:szCs w:val="28"/>
          <w:vertAlign w:val="superscript"/>
        </w:rPr>
        <w:t>2</w:t>
      </w:r>
      <w:r w:rsidRPr="00A2678F">
        <w:rPr>
          <w:sz w:val="28"/>
          <w:szCs w:val="28"/>
        </w:rPr>
        <w:t>– для одно-двухкомнатных квартир;</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lastRenderedPageBreak/>
        <w:t>- 0,75 м</w:t>
      </w:r>
      <w:r w:rsidRPr="00A2678F">
        <w:rPr>
          <w:sz w:val="28"/>
          <w:szCs w:val="28"/>
          <w:vertAlign w:val="superscript"/>
        </w:rPr>
        <w:t xml:space="preserve">2 </w:t>
      </w:r>
      <w:r w:rsidRPr="00A2678F">
        <w:rPr>
          <w:sz w:val="28"/>
          <w:szCs w:val="28"/>
        </w:rPr>
        <w:t>– для трех-четырехкомнатных.</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Стационарно закрепленным полкам кладовых и шкафов предпочтительны выдвижные решетчатые корзины.</w:t>
      </w:r>
    </w:p>
    <w:p w:rsidR="00695C8A" w:rsidRPr="00A2678F" w:rsidRDefault="00695C8A" w:rsidP="00695C8A">
      <w:pPr>
        <w:widowControl w:val="0"/>
        <w:autoSpaceDE w:val="0"/>
        <w:autoSpaceDN w:val="0"/>
        <w:adjustRightInd w:val="0"/>
        <w:ind w:firstLine="709"/>
        <w:jc w:val="both"/>
        <w:rPr>
          <w:sz w:val="28"/>
          <w:szCs w:val="28"/>
        </w:rPr>
      </w:pPr>
      <w:r>
        <w:rPr>
          <w:sz w:val="28"/>
          <w:szCs w:val="28"/>
        </w:rPr>
        <w:t>5.10.41</w:t>
      </w:r>
      <w:r w:rsidRPr="00A2678F">
        <w:rPr>
          <w:sz w:val="28"/>
          <w:szCs w:val="28"/>
        </w:rPr>
        <w:t xml:space="preserve"> Искусственное освещение рабочей поверхности предусматривается общее и местное. В качестве источников общего освещения </w:t>
      </w:r>
      <w:r>
        <w:rPr>
          <w:sz w:val="28"/>
          <w:szCs w:val="28"/>
        </w:rPr>
        <w:t>необходимо</w:t>
      </w:r>
      <w:r w:rsidRPr="00A2678F">
        <w:rPr>
          <w:sz w:val="28"/>
          <w:szCs w:val="28"/>
        </w:rPr>
        <w:t xml:space="preserve"> использовать светильники с лампами накаливания, допускается использование потолочных люминесцентных светильников.</w:t>
      </w:r>
    </w:p>
    <w:p w:rsidR="00695C8A" w:rsidRDefault="00695C8A" w:rsidP="00695C8A">
      <w:pPr>
        <w:widowControl w:val="0"/>
        <w:autoSpaceDE w:val="0"/>
        <w:autoSpaceDN w:val="0"/>
        <w:adjustRightInd w:val="0"/>
        <w:ind w:firstLine="709"/>
        <w:jc w:val="both"/>
        <w:rPr>
          <w:sz w:val="28"/>
          <w:szCs w:val="28"/>
        </w:rPr>
      </w:pPr>
      <w:r w:rsidRPr="00A2678F">
        <w:rPr>
          <w:sz w:val="28"/>
          <w:szCs w:val="28"/>
        </w:rPr>
        <w:t>Для слепых и слабовидящих рекомендуется матовая окраска поверхностей стен, пола, потолка, рабочих поверхностей и другие оборудования красками светлых тонов со следующими коэффициентами отражения: потолка – 80%, стен – 50-60%, пола – 25-30%.</w:t>
      </w:r>
    </w:p>
    <w:p w:rsidR="00695C8A" w:rsidRPr="00A2678F" w:rsidRDefault="00695C8A" w:rsidP="00695C8A">
      <w:pPr>
        <w:widowControl w:val="0"/>
        <w:autoSpaceDE w:val="0"/>
        <w:autoSpaceDN w:val="0"/>
        <w:adjustRightInd w:val="0"/>
        <w:ind w:firstLine="709"/>
        <w:jc w:val="both"/>
        <w:rPr>
          <w:sz w:val="28"/>
          <w:szCs w:val="28"/>
        </w:rPr>
      </w:pPr>
    </w:p>
    <w:p w:rsidR="00695C8A" w:rsidRPr="00A2678F" w:rsidRDefault="00695C8A" w:rsidP="00695C8A">
      <w:pPr>
        <w:widowControl w:val="0"/>
        <w:autoSpaceDE w:val="0"/>
        <w:autoSpaceDN w:val="0"/>
        <w:adjustRightInd w:val="0"/>
        <w:ind w:firstLine="709"/>
        <w:rPr>
          <w:b/>
          <w:sz w:val="28"/>
          <w:szCs w:val="28"/>
        </w:rPr>
      </w:pPr>
      <w:r>
        <w:rPr>
          <w:b/>
          <w:sz w:val="28"/>
          <w:szCs w:val="28"/>
        </w:rPr>
        <w:t>6</w:t>
      </w:r>
      <w:r w:rsidRPr="00A2678F">
        <w:rPr>
          <w:b/>
          <w:sz w:val="28"/>
          <w:szCs w:val="28"/>
        </w:rPr>
        <w:t xml:space="preserve"> Здания и сооружения</w:t>
      </w:r>
    </w:p>
    <w:p w:rsidR="00695C8A" w:rsidRPr="00A2678F" w:rsidRDefault="00695C8A" w:rsidP="00695C8A">
      <w:pPr>
        <w:widowControl w:val="0"/>
        <w:autoSpaceDE w:val="0"/>
        <w:autoSpaceDN w:val="0"/>
        <w:adjustRightInd w:val="0"/>
        <w:ind w:firstLine="709"/>
        <w:rPr>
          <w:b/>
          <w:sz w:val="32"/>
          <w:szCs w:val="32"/>
        </w:rPr>
      </w:pPr>
    </w:p>
    <w:p w:rsidR="00695C8A" w:rsidRDefault="00695C8A" w:rsidP="00695C8A">
      <w:pPr>
        <w:widowControl w:val="0"/>
        <w:autoSpaceDE w:val="0"/>
        <w:autoSpaceDN w:val="0"/>
        <w:adjustRightInd w:val="0"/>
        <w:ind w:firstLine="709"/>
        <w:rPr>
          <w:b/>
          <w:sz w:val="28"/>
          <w:szCs w:val="28"/>
        </w:rPr>
      </w:pPr>
      <w:r w:rsidRPr="003C3DAA">
        <w:rPr>
          <w:b/>
          <w:sz w:val="28"/>
          <w:szCs w:val="28"/>
        </w:rPr>
        <w:t>6.1 Общие требования</w:t>
      </w:r>
    </w:p>
    <w:p w:rsidR="00695C8A" w:rsidRPr="003C3DAA" w:rsidRDefault="00695C8A" w:rsidP="00695C8A">
      <w:pPr>
        <w:widowControl w:val="0"/>
        <w:autoSpaceDE w:val="0"/>
        <w:autoSpaceDN w:val="0"/>
        <w:adjustRightInd w:val="0"/>
        <w:ind w:firstLine="709"/>
        <w:rPr>
          <w:b/>
          <w:sz w:val="28"/>
          <w:szCs w:val="28"/>
        </w:rPr>
      </w:pPr>
    </w:p>
    <w:p w:rsidR="00695C8A" w:rsidRPr="00A2678F" w:rsidRDefault="00695C8A" w:rsidP="00695C8A">
      <w:pPr>
        <w:widowControl w:val="0"/>
        <w:autoSpaceDE w:val="0"/>
        <w:autoSpaceDN w:val="0"/>
        <w:adjustRightInd w:val="0"/>
        <w:ind w:firstLine="709"/>
        <w:jc w:val="both"/>
        <w:rPr>
          <w:sz w:val="28"/>
          <w:szCs w:val="28"/>
        </w:rPr>
      </w:pPr>
      <w:r>
        <w:rPr>
          <w:sz w:val="28"/>
          <w:szCs w:val="28"/>
        </w:rPr>
        <w:t>6.1.</w:t>
      </w:r>
      <w:r w:rsidRPr="00A2678F">
        <w:rPr>
          <w:sz w:val="28"/>
          <w:szCs w:val="28"/>
        </w:rPr>
        <w:t xml:space="preserve">1 При проектировании жилых, общественных, производственных и транспортных зданий и сооружений </w:t>
      </w:r>
      <w:r>
        <w:rPr>
          <w:sz w:val="28"/>
          <w:szCs w:val="28"/>
        </w:rPr>
        <w:t>необходимо</w:t>
      </w:r>
      <w:r w:rsidRPr="00A2678F">
        <w:rPr>
          <w:sz w:val="28"/>
          <w:szCs w:val="28"/>
        </w:rPr>
        <w:t xml:space="preserve"> учитывать возможности использования их</w:t>
      </w:r>
      <w:r>
        <w:rPr>
          <w:sz w:val="28"/>
          <w:szCs w:val="28"/>
        </w:rPr>
        <w:t xml:space="preserve"> лицами с ограниченными возможностями здоровья</w:t>
      </w:r>
      <w:r w:rsidRPr="00A2678F">
        <w:rPr>
          <w:sz w:val="28"/>
          <w:szCs w:val="28"/>
        </w:rPr>
        <w:t xml:space="preserve">, в том числе </w:t>
      </w:r>
      <w:r w:rsidRPr="00875007">
        <w:rPr>
          <w:sz w:val="28"/>
          <w:szCs w:val="28"/>
        </w:rPr>
        <w:t>лиц с ограниченными возможностями здоровья</w:t>
      </w:r>
      <w:r>
        <w:rPr>
          <w:sz w:val="28"/>
          <w:szCs w:val="28"/>
        </w:rPr>
        <w:t xml:space="preserve">, </w:t>
      </w:r>
      <w:r w:rsidRPr="00A2678F">
        <w:rPr>
          <w:sz w:val="28"/>
          <w:szCs w:val="28"/>
        </w:rPr>
        <w:t>передвигающи</w:t>
      </w:r>
      <w:r>
        <w:rPr>
          <w:sz w:val="28"/>
          <w:szCs w:val="28"/>
        </w:rPr>
        <w:t>х</w:t>
      </w:r>
      <w:r w:rsidRPr="00A2678F">
        <w:rPr>
          <w:sz w:val="28"/>
          <w:szCs w:val="28"/>
        </w:rPr>
        <w:t>ся с помощью кресел-колясок или других вспомогательных средств и приспособлений.</w:t>
      </w:r>
    </w:p>
    <w:p w:rsidR="00695C8A" w:rsidRPr="00A2678F" w:rsidRDefault="00695C8A" w:rsidP="00695C8A">
      <w:pPr>
        <w:widowControl w:val="0"/>
        <w:autoSpaceDE w:val="0"/>
        <w:autoSpaceDN w:val="0"/>
        <w:adjustRightInd w:val="0"/>
        <w:ind w:firstLine="709"/>
        <w:jc w:val="both"/>
        <w:rPr>
          <w:sz w:val="28"/>
          <w:szCs w:val="28"/>
        </w:rPr>
      </w:pPr>
      <w:r>
        <w:rPr>
          <w:sz w:val="28"/>
          <w:szCs w:val="28"/>
        </w:rPr>
        <w:t>6.1.</w:t>
      </w:r>
      <w:r w:rsidRPr="00A2678F">
        <w:rPr>
          <w:sz w:val="28"/>
          <w:szCs w:val="28"/>
        </w:rPr>
        <w:t xml:space="preserve">2 Рассчитанные на проживание </w:t>
      </w:r>
      <w:r>
        <w:rPr>
          <w:sz w:val="28"/>
          <w:szCs w:val="28"/>
        </w:rPr>
        <w:t>лиц с ограниченными возможностями здоровья</w:t>
      </w:r>
      <w:r w:rsidRPr="00A2678F">
        <w:rPr>
          <w:sz w:val="28"/>
          <w:szCs w:val="28"/>
        </w:rPr>
        <w:t xml:space="preserve"> многоквартирные (с числом квартир более двух) и специализированные жилые здания, а также здания специализированных учреждений и предприятий для</w:t>
      </w:r>
      <w:r>
        <w:rPr>
          <w:sz w:val="28"/>
          <w:szCs w:val="28"/>
        </w:rPr>
        <w:t xml:space="preserve"> </w:t>
      </w:r>
      <w:r w:rsidRPr="00A2678F">
        <w:rPr>
          <w:sz w:val="28"/>
          <w:szCs w:val="28"/>
        </w:rPr>
        <w:t>лиц с ограниченными возможностями здоровья</w:t>
      </w:r>
      <w:r>
        <w:rPr>
          <w:sz w:val="28"/>
          <w:szCs w:val="28"/>
        </w:rPr>
        <w:t>, необходимо</w:t>
      </w:r>
      <w:r w:rsidRPr="00A2678F">
        <w:rPr>
          <w:sz w:val="28"/>
          <w:szCs w:val="28"/>
        </w:rPr>
        <w:t xml:space="preserve"> проектировать не ниже второй степени огнестойкости, при этом этажность специализированных жилых зданий не должна превышать трех этажей, а зданий специализированных детских учреждений – двух этажей.</w:t>
      </w:r>
    </w:p>
    <w:p w:rsidR="00695C8A" w:rsidRPr="00A2678F" w:rsidRDefault="00695C8A" w:rsidP="00695C8A">
      <w:pPr>
        <w:widowControl w:val="0"/>
        <w:autoSpaceDE w:val="0"/>
        <w:autoSpaceDN w:val="0"/>
        <w:adjustRightInd w:val="0"/>
        <w:ind w:firstLine="709"/>
        <w:jc w:val="both"/>
        <w:rPr>
          <w:sz w:val="28"/>
          <w:szCs w:val="28"/>
        </w:rPr>
      </w:pPr>
      <w:r>
        <w:rPr>
          <w:sz w:val="28"/>
          <w:szCs w:val="28"/>
        </w:rPr>
        <w:t>6.1.</w:t>
      </w:r>
      <w:r w:rsidRPr="00A2678F">
        <w:rPr>
          <w:sz w:val="28"/>
          <w:szCs w:val="28"/>
        </w:rPr>
        <w:t xml:space="preserve">3 При проектировании общественных зданий и сооружений различного назначения, включая учебно-вспомогательные учреждения, а также общежитий </w:t>
      </w:r>
      <w:r>
        <w:rPr>
          <w:sz w:val="28"/>
          <w:szCs w:val="28"/>
        </w:rPr>
        <w:t>необходимо</w:t>
      </w:r>
      <w:r w:rsidRPr="00A2678F">
        <w:rPr>
          <w:sz w:val="28"/>
          <w:szCs w:val="28"/>
        </w:rPr>
        <w:t xml:space="preserve"> предусматривать места для</w:t>
      </w:r>
      <w:r>
        <w:rPr>
          <w:sz w:val="28"/>
          <w:szCs w:val="28"/>
        </w:rPr>
        <w:t xml:space="preserve"> </w:t>
      </w:r>
      <w:r w:rsidRPr="00A2678F">
        <w:rPr>
          <w:sz w:val="28"/>
          <w:szCs w:val="28"/>
        </w:rPr>
        <w:t>лиц с ограниченными возможностями здоровья из расчета не менее 2%, а в санаторных учреждениях и учреждениях отдыха и туризма – не менее 3% общей вместимости здания.</w:t>
      </w:r>
    </w:p>
    <w:p w:rsidR="00695C8A" w:rsidRPr="00A2678F" w:rsidRDefault="00695C8A" w:rsidP="00695C8A">
      <w:pPr>
        <w:widowControl w:val="0"/>
        <w:autoSpaceDE w:val="0"/>
        <w:autoSpaceDN w:val="0"/>
        <w:adjustRightInd w:val="0"/>
        <w:ind w:firstLine="709"/>
        <w:jc w:val="both"/>
        <w:rPr>
          <w:sz w:val="28"/>
          <w:szCs w:val="28"/>
        </w:rPr>
      </w:pPr>
      <w:r>
        <w:rPr>
          <w:sz w:val="28"/>
          <w:szCs w:val="28"/>
        </w:rPr>
        <w:t>6.1.</w:t>
      </w:r>
      <w:r w:rsidRPr="00A2678F">
        <w:rPr>
          <w:sz w:val="28"/>
          <w:szCs w:val="28"/>
        </w:rPr>
        <w:t>4 В спортивных и зрелищных зданиях и сооружениях количество мест в залах и на трибунах для</w:t>
      </w:r>
      <w:r>
        <w:rPr>
          <w:sz w:val="28"/>
          <w:szCs w:val="28"/>
        </w:rPr>
        <w:t xml:space="preserve"> </w:t>
      </w:r>
      <w:r w:rsidRPr="00D33B89">
        <w:rPr>
          <w:sz w:val="28"/>
          <w:szCs w:val="28"/>
        </w:rPr>
        <w:t>лиц с ограниченными возможностями здоровья</w:t>
      </w:r>
      <w:r>
        <w:rPr>
          <w:sz w:val="28"/>
          <w:szCs w:val="28"/>
        </w:rPr>
        <w:t xml:space="preserve"> необходимо</w:t>
      </w:r>
      <w:r w:rsidRPr="00A2678F">
        <w:rPr>
          <w:sz w:val="28"/>
          <w:szCs w:val="28"/>
        </w:rPr>
        <w:t xml:space="preserve"> устанавливать из расчета 1 место на каждые 300 мест, но не менее 4 мест для </w:t>
      </w:r>
      <w:r w:rsidRPr="00875007">
        <w:rPr>
          <w:sz w:val="28"/>
          <w:szCs w:val="28"/>
        </w:rPr>
        <w:t>лиц с ограниченными возможностями здоровья</w:t>
      </w:r>
      <w:r w:rsidRPr="00A2678F">
        <w:rPr>
          <w:sz w:val="28"/>
          <w:szCs w:val="28"/>
        </w:rPr>
        <w:t>, при общей вместимости до 1 тыс.чел., а при большей вместимости – 20 мест плюс по 1% на каждые 100 мест сверх 1 тыс.чел.</w:t>
      </w:r>
    </w:p>
    <w:p w:rsidR="00695C8A" w:rsidRPr="00A2678F" w:rsidRDefault="00695C8A" w:rsidP="00695C8A">
      <w:pPr>
        <w:widowControl w:val="0"/>
        <w:autoSpaceDE w:val="0"/>
        <w:autoSpaceDN w:val="0"/>
        <w:adjustRightInd w:val="0"/>
        <w:ind w:firstLine="709"/>
        <w:jc w:val="both"/>
        <w:rPr>
          <w:sz w:val="28"/>
          <w:szCs w:val="28"/>
        </w:rPr>
      </w:pPr>
      <w:r>
        <w:rPr>
          <w:sz w:val="28"/>
          <w:szCs w:val="28"/>
        </w:rPr>
        <w:t>6.1.</w:t>
      </w:r>
      <w:r w:rsidRPr="00A2678F">
        <w:rPr>
          <w:sz w:val="28"/>
          <w:szCs w:val="28"/>
        </w:rPr>
        <w:t>5 В зданиях, предназначенных для пребывания или посещения</w:t>
      </w:r>
      <w:r>
        <w:rPr>
          <w:sz w:val="28"/>
          <w:szCs w:val="28"/>
        </w:rPr>
        <w:t xml:space="preserve"> лиц с ограниченными возможностями здоровья </w:t>
      </w:r>
      <w:r w:rsidR="00A6688F">
        <w:rPr>
          <w:sz w:val="28"/>
          <w:szCs w:val="28"/>
        </w:rPr>
        <w:t>общая</w:t>
      </w:r>
      <w:r w:rsidR="00A6688F" w:rsidRPr="00A2678F">
        <w:rPr>
          <w:sz w:val="28"/>
          <w:szCs w:val="28"/>
        </w:rPr>
        <w:t xml:space="preserve"> вместимость</w:t>
      </w:r>
      <w:r w:rsidRPr="00A2678F">
        <w:rPr>
          <w:sz w:val="28"/>
          <w:szCs w:val="28"/>
        </w:rPr>
        <w:t xml:space="preserve"> помещений, выходящих в тупиковый коридор, не должна превышать 30 чел.</w:t>
      </w:r>
    </w:p>
    <w:p w:rsidR="00695C8A" w:rsidRDefault="00695C8A" w:rsidP="00695C8A">
      <w:pPr>
        <w:widowControl w:val="0"/>
        <w:autoSpaceDE w:val="0"/>
        <w:autoSpaceDN w:val="0"/>
        <w:adjustRightInd w:val="0"/>
        <w:ind w:firstLine="709"/>
        <w:jc w:val="both"/>
        <w:rPr>
          <w:sz w:val="28"/>
          <w:szCs w:val="28"/>
        </w:rPr>
      </w:pPr>
      <w:r w:rsidRPr="00A2678F">
        <w:rPr>
          <w:sz w:val="28"/>
          <w:szCs w:val="28"/>
        </w:rPr>
        <w:t xml:space="preserve">В жилых блоках специализированных дошкольных учреждений и зданий </w:t>
      </w:r>
      <w:r w:rsidRPr="00A2678F">
        <w:rPr>
          <w:sz w:val="28"/>
          <w:szCs w:val="28"/>
        </w:rPr>
        <w:lastRenderedPageBreak/>
        <w:t>для</w:t>
      </w:r>
      <w:r>
        <w:rPr>
          <w:sz w:val="28"/>
          <w:szCs w:val="28"/>
        </w:rPr>
        <w:t xml:space="preserve"> </w:t>
      </w:r>
      <w:r w:rsidRPr="00A2678F">
        <w:rPr>
          <w:sz w:val="28"/>
          <w:szCs w:val="28"/>
        </w:rPr>
        <w:t>лиц с ограниченными возможностями здоровья</w:t>
      </w:r>
      <w:r>
        <w:rPr>
          <w:sz w:val="28"/>
          <w:szCs w:val="28"/>
        </w:rPr>
        <w:t xml:space="preserve"> </w:t>
      </w:r>
      <w:r w:rsidRPr="00A2678F">
        <w:rPr>
          <w:sz w:val="28"/>
          <w:szCs w:val="28"/>
        </w:rPr>
        <w:t>с нарушениями зрения не допускается устройство выходов в тупиковый общий коридор из помещений, предназначе</w:t>
      </w:r>
      <w:r>
        <w:rPr>
          <w:sz w:val="28"/>
          <w:szCs w:val="28"/>
        </w:rPr>
        <w:t>нных для постоянного пребывания лиц  с ограниченными возможностями здоровья.</w:t>
      </w:r>
    </w:p>
    <w:p w:rsidR="00695C8A" w:rsidRPr="00A2678F" w:rsidRDefault="00695C8A" w:rsidP="00695C8A">
      <w:pPr>
        <w:widowControl w:val="0"/>
        <w:autoSpaceDE w:val="0"/>
        <w:autoSpaceDN w:val="0"/>
        <w:adjustRightInd w:val="0"/>
        <w:ind w:firstLine="709"/>
        <w:jc w:val="both"/>
        <w:rPr>
          <w:sz w:val="28"/>
          <w:szCs w:val="28"/>
        </w:rPr>
      </w:pPr>
      <w:r>
        <w:rPr>
          <w:sz w:val="28"/>
          <w:szCs w:val="28"/>
        </w:rPr>
        <w:t>6.1.6</w:t>
      </w:r>
      <w:r w:rsidRPr="00A2678F">
        <w:rPr>
          <w:sz w:val="28"/>
          <w:szCs w:val="28"/>
        </w:rPr>
        <w:t xml:space="preserve"> Встроенные в жилые здания или встроенно-пристроенные к ним помещения культурно-бытового и медицинского обслуживания</w:t>
      </w:r>
      <w:r>
        <w:rPr>
          <w:sz w:val="28"/>
          <w:szCs w:val="28"/>
        </w:rPr>
        <w:t xml:space="preserve"> </w:t>
      </w:r>
      <w:r w:rsidRPr="00A2678F">
        <w:rPr>
          <w:sz w:val="28"/>
          <w:szCs w:val="28"/>
        </w:rPr>
        <w:t>лиц с ограниченными возможностями здоровья</w:t>
      </w:r>
      <w:r>
        <w:rPr>
          <w:sz w:val="28"/>
          <w:szCs w:val="28"/>
        </w:rPr>
        <w:t xml:space="preserve"> необходимо</w:t>
      </w:r>
      <w:r w:rsidRPr="00A2678F">
        <w:rPr>
          <w:sz w:val="28"/>
          <w:szCs w:val="28"/>
        </w:rPr>
        <w:t xml:space="preserve"> располагать не выше второго этажа.</w:t>
      </w:r>
    </w:p>
    <w:p w:rsidR="00695C8A" w:rsidRPr="00A2678F" w:rsidRDefault="00695C8A" w:rsidP="00695C8A">
      <w:pPr>
        <w:widowControl w:val="0"/>
        <w:autoSpaceDE w:val="0"/>
        <w:autoSpaceDN w:val="0"/>
        <w:adjustRightInd w:val="0"/>
        <w:ind w:firstLine="709"/>
        <w:jc w:val="both"/>
        <w:rPr>
          <w:sz w:val="28"/>
          <w:szCs w:val="28"/>
        </w:rPr>
      </w:pPr>
      <w:r>
        <w:rPr>
          <w:sz w:val="28"/>
          <w:szCs w:val="28"/>
        </w:rPr>
        <w:t>6.1.7</w:t>
      </w:r>
      <w:r w:rsidRPr="00A2678F">
        <w:rPr>
          <w:sz w:val="28"/>
          <w:szCs w:val="28"/>
        </w:rPr>
        <w:t xml:space="preserve"> В учреждениях медицинского</w:t>
      </w:r>
      <w:r>
        <w:rPr>
          <w:sz w:val="28"/>
          <w:szCs w:val="28"/>
        </w:rPr>
        <w:t xml:space="preserve"> </w:t>
      </w:r>
      <w:r w:rsidRPr="00A2678F">
        <w:rPr>
          <w:sz w:val="28"/>
          <w:szCs w:val="28"/>
        </w:rPr>
        <w:t xml:space="preserve">обслуживания населения, а также в зданиях и сооружениях спортивного назначения </w:t>
      </w:r>
      <w:r>
        <w:rPr>
          <w:sz w:val="28"/>
          <w:szCs w:val="28"/>
        </w:rPr>
        <w:t>необходимо</w:t>
      </w:r>
      <w:r w:rsidRPr="00A2678F">
        <w:rPr>
          <w:sz w:val="28"/>
          <w:szCs w:val="28"/>
        </w:rPr>
        <w:t xml:space="preserve"> предусматривать кабинет врача площадью не менее 16 м</w:t>
      </w:r>
      <w:r w:rsidRPr="00A2678F">
        <w:rPr>
          <w:sz w:val="28"/>
          <w:szCs w:val="28"/>
          <w:vertAlign w:val="superscript"/>
        </w:rPr>
        <w:t xml:space="preserve">2 </w:t>
      </w:r>
      <w:r w:rsidRPr="00A2678F">
        <w:rPr>
          <w:sz w:val="28"/>
          <w:szCs w:val="28"/>
        </w:rPr>
        <w:t>и помещение для массажа площадью из расчета не менее 16 м</w:t>
      </w:r>
      <w:r w:rsidRPr="00A2678F">
        <w:rPr>
          <w:sz w:val="28"/>
          <w:szCs w:val="28"/>
          <w:vertAlign w:val="superscript"/>
        </w:rPr>
        <w:t>2</w:t>
      </w:r>
      <w:r w:rsidRPr="00A2678F">
        <w:rPr>
          <w:sz w:val="28"/>
          <w:szCs w:val="28"/>
        </w:rPr>
        <w:t xml:space="preserve"> на каждый массажный стол с комнатой площадью не менее 16 м</w:t>
      </w:r>
      <w:r w:rsidRPr="00A2678F">
        <w:rPr>
          <w:sz w:val="28"/>
          <w:szCs w:val="28"/>
          <w:vertAlign w:val="superscript"/>
        </w:rPr>
        <w:t xml:space="preserve">2 </w:t>
      </w:r>
      <w:r w:rsidRPr="00A2678F">
        <w:rPr>
          <w:sz w:val="28"/>
          <w:szCs w:val="28"/>
        </w:rPr>
        <w:t>для переодевания лиц с ограниченными возможностями здоровья.</w:t>
      </w:r>
    </w:p>
    <w:p w:rsidR="00695C8A" w:rsidRPr="00A2678F" w:rsidRDefault="00695C8A" w:rsidP="00695C8A">
      <w:pPr>
        <w:widowControl w:val="0"/>
        <w:autoSpaceDE w:val="0"/>
        <w:autoSpaceDN w:val="0"/>
        <w:adjustRightInd w:val="0"/>
        <w:ind w:firstLine="709"/>
        <w:jc w:val="both"/>
        <w:rPr>
          <w:sz w:val="28"/>
          <w:szCs w:val="28"/>
        </w:rPr>
      </w:pPr>
      <w:r>
        <w:rPr>
          <w:sz w:val="28"/>
          <w:szCs w:val="28"/>
        </w:rPr>
        <w:t>6.1.8</w:t>
      </w:r>
      <w:r w:rsidRPr="00A2678F">
        <w:rPr>
          <w:sz w:val="28"/>
          <w:szCs w:val="28"/>
        </w:rPr>
        <w:t xml:space="preserve"> При проектировании вестибюля и гардероба в общественных зданиях и сооружениях </w:t>
      </w:r>
      <w:r>
        <w:rPr>
          <w:sz w:val="28"/>
          <w:szCs w:val="28"/>
        </w:rPr>
        <w:t>необходимо</w:t>
      </w:r>
      <w:r w:rsidRPr="00A2678F">
        <w:rPr>
          <w:sz w:val="28"/>
          <w:szCs w:val="28"/>
        </w:rPr>
        <w:t xml:space="preserve"> предусматривать места для людей, сопровождающих лиц с ограниченными возможностями здоровья</w:t>
      </w:r>
      <w:r>
        <w:rPr>
          <w:sz w:val="28"/>
          <w:szCs w:val="28"/>
        </w:rPr>
        <w:t>,</w:t>
      </w:r>
      <w:r w:rsidRPr="00A2678F">
        <w:rPr>
          <w:sz w:val="28"/>
          <w:szCs w:val="28"/>
        </w:rPr>
        <w:t xml:space="preserve"> из расчета не менее 0,5 м</w:t>
      </w:r>
      <w:r w:rsidRPr="00A2678F">
        <w:rPr>
          <w:sz w:val="28"/>
          <w:szCs w:val="28"/>
          <w:vertAlign w:val="superscript"/>
        </w:rPr>
        <w:t>2</w:t>
      </w:r>
      <w:r w:rsidRPr="00A2678F">
        <w:rPr>
          <w:sz w:val="28"/>
          <w:szCs w:val="28"/>
        </w:rPr>
        <w:t xml:space="preserve"> на каждо</w:t>
      </w:r>
      <w:r>
        <w:rPr>
          <w:sz w:val="28"/>
          <w:szCs w:val="28"/>
        </w:rPr>
        <w:t xml:space="preserve">е </w:t>
      </w:r>
      <w:r w:rsidRPr="00A2678F">
        <w:rPr>
          <w:sz w:val="28"/>
          <w:szCs w:val="28"/>
        </w:rPr>
        <w:t>лиц</w:t>
      </w:r>
      <w:r>
        <w:rPr>
          <w:sz w:val="28"/>
          <w:szCs w:val="28"/>
        </w:rPr>
        <w:t>о</w:t>
      </w:r>
      <w:r w:rsidRPr="00A2678F">
        <w:rPr>
          <w:sz w:val="28"/>
          <w:szCs w:val="28"/>
        </w:rPr>
        <w:t xml:space="preserve"> с ограниченными возможностями здоровья.</w:t>
      </w:r>
    </w:p>
    <w:p w:rsidR="00695C8A" w:rsidRPr="00A2678F" w:rsidRDefault="00695C8A" w:rsidP="00695C8A">
      <w:pPr>
        <w:widowControl w:val="0"/>
        <w:autoSpaceDE w:val="0"/>
        <w:autoSpaceDN w:val="0"/>
        <w:adjustRightInd w:val="0"/>
        <w:ind w:firstLine="709"/>
        <w:jc w:val="both"/>
        <w:rPr>
          <w:sz w:val="28"/>
          <w:szCs w:val="28"/>
        </w:rPr>
      </w:pPr>
      <w:r>
        <w:rPr>
          <w:sz w:val="28"/>
          <w:szCs w:val="28"/>
        </w:rPr>
        <w:t xml:space="preserve">6.1.9 </w:t>
      </w:r>
      <w:r w:rsidRPr="00A2678F">
        <w:rPr>
          <w:sz w:val="28"/>
          <w:szCs w:val="28"/>
        </w:rPr>
        <w:t xml:space="preserve">Жилые помещения специализированных жилых зданий и территориальных центров социального обслуживания </w:t>
      </w:r>
      <w:r>
        <w:rPr>
          <w:sz w:val="28"/>
          <w:szCs w:val="28"/>
        </w:rPr>
        <w:t>необходимо</w:t>
      </w:r>
      <w:r w:rsidRPr="00A2678F">
        <w:rPr>
          <w:sz w:val="28"/>
          <w:szCs w:val="28"/>
        </w:rPr>
        <w:t xml:space="preserve"> проектировать с балконами (лоджиями) глубиной не менее 1,4 м.</w:t>
      </w:r>
    </w:p>
    <w:p w:rsidR="00695C8A" w:rsidRPr="00A2678F" w:rsidRDefault="00695C8A" w:rsidP="00695C8A">
      <w:pPr>
        <w:widowControl w:val="0"/>
        <w:autoSpaceDE w:val="0"/>
        <w:autoSpaceDN w:val="0"/>
        <w:adjustRightInd w:val="0"/>
        <w:ind w:firstLine="709"/>
        <w:jc w:val="both"/>
        <w:rPr>
          <w:sz w:val="28"/>
          <w:szCs w:val="28"/>
        </w:rPr>
      </w:pPr>
      <w:r>
        <w:rPr>
          <w:sz w:val="28"/>
          <w:szCs w:val="28"/>
        </w:rPr>
        <w:t>6.1.</w:t>
      </w:r>
      <w:r w:rsidRPr="00A2678F">
        <w:rPr>
          <w:sz w:val="28"/>
          <w:szCs w:val="28"/>
        </w:rPr>
        <w:t>1</w:t>
      </w:r>
      <w:r>
        <w:rPr>
          <w:sz w:val="28"/>
          <w:szCs w:val="28"/>
        </w:rPr>
        <w:t>0</w:t>
      </w:r>
      <w:r w:rsidRPr="00A2678F">
        <w:rPr>
          <w:sz w:val="28"/>
          <w:szCs w:val="28"/>
        </w:rPr>
        <w:t xml:space="preserve"> В зрительных залах </w:t>
      </w:r>
      <w:r>
        <w:rPr>
          <w:sz w:val="28"/>
          <w:szCs w:val="28"/>
        </w:rPr>
        <w:t>необходимо</w:t>
      </w:r>
      <w:r w:rsidRPr="00A2678F">
        <w:rPr>
          <w:sz w:val="28"/>
          <w:szCs w:val="28"/>
        </w:rPr>
        <w:t xml:space="preserve"> предусматривать не менее трех зрительских мест, оборудуемых индивидуальными слуховыми аппаратами для лиц с ограниченными возможностями здоровья</w:t>
      </w:r>
      <w:r>
        <w:rPr>
          <w:sz w:val="28"/>
          <w:szCs w:val="28"/>
        </w:rPr>
        <w:t xml:space="preserve"> </w:t>
      </w:r>
      <w:r w:rsidRPr="00A2678F">
        <w:rPr>
          <w:sz w:val="28"/>
          <w:szCs w:val="28"/>
        </w:rPr>
        <w:t>с ослабленным слухом или нарушени</w:t>
      </w:r>
      <w:r>
        <w:rPr>
          <w:sz w:val="28"/>
          <w:szCs w:val="28"/>
        </w:rPr>
        <w:t>ем</w:t>
      </w:r>
      <w:r w:rsidRPr="00A2678F">
        <w:rPr>
          <w:sz w:val="28"/>
          <w:szCs w:val="28"/>
        </w:rPr>
        <w:t xml:space="preserve"> зрения. Места для </w:t>
      </w:r>
      <w:r w:rsidRPr="00875007">
        <w:rPr>
          <w:sz w:val="28"/>
          <w:szCs w:val="28"/>
        </w:rPr>
        <w:t>лиц с ограниченными возможностями здоровья</w:t>
      </w:r>
      <w:r>
        <w:rPr>
          <w:sz w:val="28"/>
          <w:szCs w:val="28"/>
        </w:rPr>
        <w:t xml:space="preserve"> на </w:t>
      </w:r>
      <w:r w:rsidRPr="00A2678F">
        <w:rPr>
          <w:sz w:val="28"/>
          <w:szCs w:val="28"/>
        </w:rPr>
        <w:t xml:space="preserve">креслах-колясках не </w:t>
      </w:r>
      <w:r>
        <w:rPr>
          <w:sz w:val="28"/>
          <w:szCs w:val="28"/>
        </w:rPr>
        <w:t>необходимо</w:t>
      </w:r>
      <w:r w:rsidRPr="00A2678F">
        <w:rPr>
          <w:sz w:val="28"/>
          <w:szCs w:val="28"/>
        </w:rPr>
        <w:t xml:space="preserve"> располагать группами численностью более трех в одном ряду.</w:t>
      </w:r>
    </w:p>
    <w:p w:rsidR="00695C8A" w:rsidRPr="00A2678F" w:rsidRDefault="00695C8A" w:rsidP="00695C8A">
      <w:pPr>
        <w:widowControl w:val="0"/>
        <w:autoSpaceDE w:val="0"/>
        <w:autoSpaceDN w:val="0"/>
        <w:adjustRightInd w:val="0"/>
        <w:ind w:firstLine="709"/>
        <w:jc w:val="both"/>
        <w:rPr>
          <w:sz w:val="28"/>
          <w:szCs w:val="28"/>
        </w:rPr>
      </w:pPr>
      <w:r>
        <w:rPr>
          <w:sz w:val="28"/>
          <w:szCs w:val="28"/>
        </w:rPr>
        <w:t>6.1.</w:t>
      </w:r>
      <w:r w:rsidRPr="00A2678F">
        <w:rPr>
          <w:sz w:val="28"/>
          <w:szCs w:val="28"/>
        </w:rPr>
        <w:t>1</w:t>
      </w:r>
      <w:r>
        <w:rPr>
          <w:sz w:val="28"/>
          <w:szCs w:val="28"/>
        </w:rPr>
        <w:t>1</w:t>
      </w:r>
      <w:r w:rsidRPr="00A2678F">
        <w:rPr>
          <w:sz w:val="28"/>
          <w:szCs w:val="28"/>
        </w:rPr>
        <w:t xml:space="preserve"> Пути движения лиц с ограниченными возможностями здоровья внутри здания: габариты, уклоны, выступы, проемы </w:t>
      </w:r>
      <w:r>
        <w:rPr>
          <w:sz w:val="28"/>
          <w:szCs w:val="28"/>
        </w:rPr>
        <w:t>необходимо</w:t>
      </w:r>
      <w:r w:rsidRPr="00A2678F">
        <w:rPr>
          <w:sz w:val="28"/>
          <w:szCs w:val="28"/>
        </w:rPr>
        <w:t xml:space="preserve"> проектировать в соответствии с требованиями нормативных документов к путям эвакуации людей из здания с учетом расчетных условий для аварийных ситуаций.</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Не допускается в расчете путей эвакуации</w:t>
      </w:r>
      <w:r>
        <w:rPr>
          <w:sz w:val="28"/>
          <w:szCs w:val="28"/>
        </w:rPr>
        <w:t xml:space="preserve"> </w:t>
      </w:r>
      <w:r w:rsidRPr="00A2678F">
        <w:rPr>
          <w:sz w:val="28"/>
          <w:szCs w:val="28"/>
        </w:rPr>
        <w:t>лиц с ограниченными возможностями здоровья учитывать лестницы 3-го типа.</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Пандус, служащий путем эвакуации со второго и более высоких этажей, должен быть непосредственно связан с выходом наружу из здания.</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Не допускается предусматривать пути эвакуации лиц с ограниченными возможностями здоровья по открытым наружным металлическим лестницам.</w:t>
      </w:r>
    </w:p>
    <w:p w:rsidR="00695C8A" w:rsidRPr="00A2678F" w:rsidRDefault="00695C8A" w:rsidP="00695C8A">
      <w:pPr>
        <w:widowControl w:val="0"/>
        <w:autoSpaceDE w:val="0"/>
        <w:autoSpaceDN w:val="0"/>
        <w:adjustRightInd w:val="0"/>
        <w:ind w:firstLine="709"/>
        <w:jc w:val="both"/>
        <w:rPr>
          <w:sz w:val="28"/>
          <w:szCs w:val="28"/>
        </w:rPr>
      </w:pPr>
      <w:r>
        <w:rPr>
          <w:sz w:val="28"/>
          <w:szCs w:val="28"/>
        </w:rPr>
        <w:t>6.1.</w:t>
      </w:r>
      <w:r w:rsidRPr="00A2678F">
        <w:rPr>
          <w:sz w:val="28"/>
          <w:szCs w:val="28"/>
        </w:rPr>
        <w:t>1</w:t>
      </w:r>
      <w:r>
        <w:rPr>
          <w:sz w:val="28"/>
          <w:szCs w:val="28"/>
        </w:rPr>
        <w:t>2</w:t>
      </w:r>
      <w:r w:rsidRPr="00A2678F">
        <w:rPr>
          <w:sz w:val="28"/>
          <w:szCs w:val="28"/>
        </w:rPr>
        <w:t xml:space="preserve"> В зданиях массового посещения на подходных путях к лифтам, пандусам или транспортерам, минимальная ширина пространства должна быть не менее 140 см (в том числе коридоров).</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Максимальная длина коридора общего пользования – 20 м.</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В тех случаях, когда устраиваются коридоры большей длины, их делают в плане криволинейными (ступенчатыми) и применяют для их отделки материалы различных цветов.</w:t>
      </w:r>
    </w:p>
    <w:p w:rsidR="00695C8A" w:rsidRPr="00A2678F" w:rsidRDefault="00695C8A" w:rsidP="00695C8A">
      <w:pPr>
        <w:widowControl w:val="0"/>
        <w:autoSpaceDE w:val="0"/>
        <w:autoSpaceDN w:val="0"/>
        <w:adjustRightInd w:val="0"/>
        <w:ind w:firstLine="709"/>
        <w:rPr>
          <w:sz w:val="28"/>
          <w:szCs w:val="28"/>
        </w:rPr>
      </w:pPr>
    </w:p>
    <w:p w:rsidR="00695C8A" w:rsidRDefault="00695C8A" w:rsidP="00695C8A">
      <w:pPr>
        <w:widowControl w:val="0"/>
        <w:autoSpaceDE w:val="0"/>
        <w:autoSpaceDN w:val="0"/>
        <w:adjustRightInd w:val="0"/>
        <w:ind w:firstLine="709"/>
        <w:rPr>
          <w:b/>
          <w:sz w:val="28"/>
          <w:szCs w:val="28"/>
        </w:rPr>
      </w:pPr>
      <w:r w:rsidRPr="009A3BCC">
        <w:rPr>
          <w:b/>
          <w:sz w:val="28"/>
          <w:szCs w:val="28"/>
        </w:rPr>
        <w:lastRenderedPageBreak/>
        <w:t>6.2 Жилые здания</w:t>
      </w:r>
    </w:p>
    <w:p w:rsidR="00695C8A" w:rsidRPr="009A3BCC" w:rsidRDefault="00695C8A" w:rsidP="00695C8A">
      <w:pPr>
        <w:widowControl w:val="0"/>
        <w:autoSpaceDE w:val="0"/>
        <w:autoSpaceDN w:val="0"/>
        <w:adjustRightInd w:val="0"/>
        <w:ind w:firstLine="709"/>
        <w:rPr>
          <w:b/>
          <w:sz w:val="28"/>
          <w:szCs w:val="28"/>
        </w:rPr>
      </w:pPr>
    </w:p>
    <w:p w:rsidR="00695C8A" w:rsidRPr="00A2678F" w:rsidRDefault="00695C8A" w:rsidP="00695C8A">
      <w:pPr>
        <w:widowControl w:val="0"/>
        <w:autoSpaceDE w:val="0"/>
        <w:autoSpaceDN w:val="0"/>
        <w:adjustRightInd w:val="0"/>
        <w:ind w:firstLine="709"/>
        <w:jc w:val="both"/>
        <w:rPr>
          <w:sz w:val="28"/>
          <w:szCs w:val="28"/>
        </w:rPr>
      </w:pPr>
      <w:r>
        <w:rPr>
          <w:sz w:val="28"/>
          <w:szCs w:val="28"/>
        </w:rPr>
        <w:t>6.2.</w:t>
      </w:r>
      <w:r w:rsidRPr="00A2678F">
        <w:rPr>
          <w:sz w:val="28"/>
          <w:szCs w:val="28"/>
        </w:rPr>
        <w:t xml:space="preserve">1 Из общего числа квартир – 3-5% квартир должны проектироваться и строиться для </w:t>
      </w:r>
      <w:r w:rsidRPr="00875007">
        <w:rPr>
          <w:sz w:val="28"/>
          <w:szCs w:val="28"/>
        </w:rPr>
        <w:t>лиц с ограниченными возможностями здоровья</w:t>
      </w:r>
      <w:r w:rsidRPr="00A2678F">
        <w:rPr>
          <w:sz w:val="28"/>
          <w:szCs w:val="28"/>
        </w:rPr>
        <w:t>, 15-20% – для престарелых людей, 50% – на семью, где есть члены лиц с ограниченными возможностями здоровья.</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В каждом жилом доме должны предусматриваться квартиры</w:t>
      </w:r>
      <w:r>
        <w:rPr>
          <w:sz w:val="28"/>
          <w:szCs w:val="28"/>
        </w:rPr>
        <w:t xml:space="preserve"> для </w:t>
      </w:r>
      <w:r w:rsidRPr="006B3589">
        <w:rPr>
          <w:sz w:val="28"/>
          <w:szCs w:val="28"/>
        </w:rPr>
        <w:t>лиц с ограниченными возможностями здоровья</w:t>
      </w:r>
      <w:r w:rsidRPr="00A2678F">
        <w:rPr>
          <w:sz w:val="28"/>
          <w:szCs w:val="28"/>
        </w:rPr>
        <w:t xml:space="preserve">, но не более 15%. Такие квартиры </w:t>
      </w:r>
      <w:r>
        <w:rPr>
          <w:sz w:val="28"/>
          <w:szCs w:val="28"/>
        </w:rPr>
        <w:t>необходимо</w:t>
      </w:r>
      <w:r w:rsidRPr="00A2678F">
        <w:rPr>
          <w:sz w:val="28"/>
          <w:szCs w:val="28"/>
        </w:rPr>
        <w:t xml:space="preserve"> размещать на первых этажах и по возможности в каждом подъезде многоэтажного дома.</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 xml:space="preserve">Во избежание чрезмерной концентрации </w:t>
      </w:r>
      <w:r w:rsidRPr="00875007">
        <w:rPr>
          <w:sz w:val="28"/>
          <w:szCs w:val="28"/>
        </w:rPr>
        <w:t>лиц с ограниченными возможностями здоровья</w:t>
      </w:r>
      <w:r w:rsidRPr="00A2678F">
        <w:rPr>
          <w:sz w:val="28"/>
          <w:szCs w:val="28"/>
        </w:rPr>
        <w:t xml:space="preserve"> желательно в одном здании создавать не более семи квартир для </w:t>
      </w:r>
      <w:r w:rsidRPr="00875007">
        <w:rPr>
          <w:sz w:val="28"/>
          <w:szCs w:val="28"/>
        </w:rPr>
        <w:t>лиц с ограниченными возможностями здоровья</w:t>
      </w:r>
      <w:r w:rsidRPr="00A2678F">
        <w:rPr>
          <w:sz w:val="28"/>
          <w:szCs w:val="28"/>
        </w:rPr>
        <w:t>, из них не более трех с выходами на одну лестничную площадку.</w:t>
      </w:r>
    </w:p>
    <w:p w:rsidR="00695C8A" w:rsidRPr="00A2678F" w:rsidRDefault="00695C8A" w:rsidP="00695C8A">
      <w:pPr>
        <w:widowControl w:val="0"/>
        <w:autoSpaceDE w:val="0"/>
        <w:autoSpaceDN w:val="0"/>
        <w:adjustRightInd w:val="0"/>
        <w:ind w:firstLine="709"/>
        <w:jc w:val="both"/>
        <w:rPr>
          <w:sz w:val="28"/>
          <w:szCs w:val="28"/>
        </w:rPr>
      </w:pPr>
      <w:r>
        <w:rPr>
          <w:sz w:val="28"/>
          <w:szCs w:val="28"/>
        </w:rPr>
        <w:t>6.2.</w:t>
      </w:r>
      <w:r w:rsidRPr="00A2678F">
        <w:rPr>
          <w:sz w:val="28"/>
          <w:szCs w:val="28"/>
        </w:rPr>
        <w:t xml:space="preserve">2 Окна комнат, в которых проживают слепые, </w:t>
      </w:r>
      <w:r>
        <w:rPr>
          <w:sz w:val="28"/>
          <w:szCs w:val="28"/>
        </w:rPr>
        <w:t>необходимо</w:t>
      </w:r>
      <w:r w:rsidRPr="00A2678F">
        <w:rPr>
          <w:sz w:val="28"/>
          <w:szCs w:val="28"/>
        </w:rPr>
        <w:t xml:space="preserve"> ориентировать на Ю и Ю-В (в I, II, III климатических районах), в IV климатическом районе допускается ориентация на все стороны горизонта, кроме С-З и Ю-З.</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 xml:space="preserve">Для создания повышенной естественной освещенности рабочих поверхностей в комнате, где проживает слепой, </w:t>
      </w:r>
      <w:r>
        <w:rPr>
          <w:sz w:val="28"/>
          <w:szCs w:val="28"/>
        </w:rPr>
        <w:t>необходимо</w:t>
      </w:r>
      <w:r w:rsidRPr="00A2678F">
        <w:rPr>
          <w:sz w:val="28"/>
          <w:szCs w:val="28"/>
        </w:rPr>
        <w:t xml:space="preserve"> предусмотреть максимальный проем окна. Коэффициент естественного освещения (КЕО) для наиболее удаленной от окна зоны помещения </w:t>
      </w:r>
      <w:r>
        <w:rPr>
          <w:sz w:val="28"/>
          <w:szCs w:val="28"/>
        </w:rPr>
        <w:t>необходимо</w:t>
      </w:r>
      <w:r w:rsidRPr="00A2678F">
        <w:rPr>
          <w:sz w:val="28"/>
          <w:szCs w:val="28"/>
        </w:rPr>
        <w:t xml:space="preserve"> принимать не менее 2,5%. Окна не должны затеняться противостоящими зданиями.</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Посадка деревьев с высокой кроной допустима не ближе 10 м от стены со светопроемами.</w:t>
      </w:r>
    </w:p>
    <w:p w:rsidR="00695C8A" w:rsidRPr="00A2678F" w:rsidRDefault="00695C8A" w:rsidP="00695C8A">
      <w:pPr>
        <w:widowControl w:val="0"/>
        <w:autoSpaceDE w:val="0"/>
        <w:autoSpaceDN w:val="0"/>
        <w:adjustRightInd w:val="0"/>
        <w:ind w:firstLine="709"/>
        <w:jc w:val="both"/>
        <w:rPr>
          <w:sz w:val="28"/>
          <w:szCs w:val="28"/>
        </w:rPr>
      </w:pPr>
      <w:r>
        <w:rPr>
          <w:sz w:val="28"/>
          <w:szCs w:val="28"/>
        </w:rPr>
        <w:t>В</w:t>
      </w:r>
      <w:r w:rsidRPr="00A2678F">
        <w:rPr>
          <w:sz w:val="28"/>
          <w:szCs w:val="28"/>
        </w:rPr>
        <w:t>ысоту подоконника</w:t>
      </w:r>
      <w:r>
        <w:rPr>
          <w:sz w:val="28"/>
          <w:szCs w:val="28"/>
        </w:rPr>
        <w:t xml:space="preserve"> необходимо</w:t>
      </w:r>
      <w:r w:rsidRPr="00A2678F">
        <w:rPr>
          <w:sz w:val="28"/>
          <w:szCs w:val="28"/>
        </w:rPr>
        <w:t xml:space="preserve"> принимать не более 106 см, что позволяет наблюдать из окна сидя для </w:t>
      </w:r>
      <w:r w:rsidRPr="006B3589">
        <w:rPr>
          <w:sz w:val="28"/>
          <w:szCs w:val="28"/>
        </w:rPr>
        <w:t>лиц с ограниченными возможностями здоровья</w:t>
      </w:r>
      <w:r w:rsidRPr="00A2678F">
        <w:rPr>
          <w:sz w:val="28"/>
          <w:szCs w:val="28"/>
        </w:rPr>
        <w:t>.</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Окна должны открываться без особых усилий и проявления ловкости.</w:t>
      </w:r>
    </w:p>
    <w:p w:rsidR="00695C8A" w:rsidRPr="00A2678F" w:rsidRDefault="00695C8A" w:rsidP="00695C8A">
      <w:pPr>
        <w:widowControl w:val="0"/>
        <w:autoSpaceDE w:val="0"/>
        <w:autoSpaceDN w:val="0"/>
        <w:adjustRightInd w:val="0"/>
        <w:ind w:firstLine="709"/>
        <w:jc w:val="both"/>
        <w:rPr>
          <w:sz w:val="28"/>
          <w:szCs w:val="28"/>
        </w:rPr>
      </w:pPr>
      <w:r>
        <w:rPr>
          <w:sz w:val="28"/>
          <w:szCs w:val="28"/>
        </w:rPr>
        <w:t>6.2.</w:t>
      </w:r>
      <w:r w:rsidRPr="00A2678F">
        <w:rPr>
          <w:sz w:val="28"/>
          <w:szCs w:val="28"/>
        </w:rPr>
        <w:t>3 Двери должны быть легкими и легко открываться. Свободная ширина проема двери не менее 80 см, свободная ширина наружной двери не менее 90 см.</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Со стороны открывания двери должно быть свободное пространство шириной не менее 400 мм, чтобы</w:t>
      </w:r>
      <w:r>
        <w:rPr>
          <w:sz w:val="28"/>
          <w:szCs w:val="28"/>
        </w:rPr>
        <w:t xml:space="preserve"> </w:t>
      </w:r>
      <w:r w:rsidRPr="00A2678F">
        <w:rPr>
          <w:sz w:val="28"/>
          <w:szCs w:val="28"/>
        </w:rPr>
        <w:t>сидя в кресле-коляске взяться за ручку двери.</w:t>
      </w:r>
    </w:p>
    <w:p w:rsidR="00695C8A" w:rsidRPr="00A2678F" w:rsidRDefault="00695C8A" w:rsidP="00695C8A">
      <w:pPr>
        <w:widowControl w:val="0"/>
        <w:autoSpaceDE w:val="0"/>
        <w:autoSpaceDN w:val="0"/>
        <w:adjustRightInd w:val="0"/>
        <w:ind w:firstLine="709"/>
        <w:jc w:val="both"/>
        <w:rPr>
          <w:sz w:val="28"/>
          <w:szCs w:val="28"/>
        </w:rPr>
      </w:pPr>
      <w:r>
        <w:rPr>
          <w:sz w:val="28"/>
          <w:szCs w:val="28"/>
        </w:rPr>
        <w:t>6.2.</w:t>
      </w:r>
      <w:r w:rsidRPr="00A2678F">
        <w:rPr>
          <w:sz w:val="28"/>
          <w:szCs w:val="28"/>
        </w:rPr>
        <w:t>4 Для людей с ограниченной подвижностью рекомендуется проектировать жилье свободной, гибкой планировки. Несущих стен и конструкций в интерьере должно быть, как можно меньше. Предпочтительнее комнаты, квадратные в плане.</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Проходные помещения, санузлы, кухни, столовые, а также одна из спален должны легко переоборудоваться в помещения для</w:t>
      </w:r>
      <w:r>
        <w:rPr>
          <w:sz w:val="28"/>
          <w:szCs w:val="28"/>
        </w:rPr>
        <w:t xml:space="preserve"> </w:t>
      </w:r>
      <w:r w:rsidRPr="00A2678F">
        <w:rPr>
          <w:sz w:val="28"/>
          <w:szCs w:val="28"/>
        </w:rPr>
        <w:t>лиц с ограниченной подвижностью.</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Должна быть предусмотрена возможность увеличения площади туалета.</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Все комнаты должны иметь двери.</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Должны быть предусмотрены места для разворота кресла-коляски в коридорах, вестибюле, у лифта, мусоропровода, у входа в квартиру.</w:t>
      </w:r>
    </w:p>
    <w:p w:rsidR="00695C8A" w:rsidRPr="00A2678F" w:rsidRDefault="00695C8A" w:rsidP="00695C8A">
      <w:pPr>
        <w:widowControl w:val="0"/>
        <w:autoSpaceDE w:val="0"/>
        <w:autoSpaceDN w:val="0"/>
        <w:adjustRightInd w:val="0"/>
        <w:ind w:firstLine="709"/>
        <w:jc w:val="both"/>
        <w:rPr>
          <w:sz w:val="28"/>
          <w:szCs w:val="28"/>
        </w:rPr>
      </w:pPr>
      <w:r>
        <w:rPr>
          <w:sz w:val="28"/>
          <w:szCs w:val="28"/>
        </w:rPr>
        <w:lastRenderedPageBreak/>
        <w:t>Необходимо</w:t>
      </w:r>
      <w:r w:rsidRPr="00A2678F">
        <w:rPr>
          <w:sz w:val="28"/>
          <w:szCs w:val="28"/>
        </w:rPr>
        <w:t xml:space="preserve"> предусмотре</w:t>
      </w:r>
      <w:r>
        <w:rPr>
          <w:sz w:val="28"/>
          <w:szCs w:val="28"/>
        </w:rPr>
        <w:t>ть</w:t>
      </w:r>
      <w:r w:rsidRPr="00A2678F">
        <w:rPr>
          <w:sz w:val="28"/>
          <w:szCs w:val="28"/>
        </w:rPr>
        <w:t xml:space="preserve"> пространство рядом с навесной дверью, чтобы коляска не попадала при открывании двери наружу в пределы дуги поворота.</w:t>
      </w:r>
    </w:p>
    <w:p w:rsidR="00695C8A" w:rsidRDefault="00695C8A" w:rsidP="00695C8A">
      <w:pPr>
        <w:widowControl w:val="0"/>
        <w:autoSpaceDE w:val="0"/>
        <w:autoSpaceDN w:val="0"/>
        <w:adjustRightInd w:val="0"/>
        <w:ind w:firstLine="709"/>
        <w:rPr>
          <w:sz w:val="28"/>
          <w:szCs w:val="28"/>
        </w:rPr>
      </w:pPr>
      <w:r>
        <w:rPr>
          <w:sz w:val="28"/>
          <w:szCs w:val="28"/>
        </w:rPr>
        <w:t>6.2.</w:t>
      </w:r>
      <w:r w:rsidRPr="00A2678F">
        <w:rPr>
          <w:sz w:val="28"/>
          <w:szCs w:val="28"/>
        </w:rPr>
        <w:t>5 Рекомендуемая площадь квартир для лиц с недостатком зрения</w:t>
      </w:r>
      <w:r>
        <w:rPr>
          <w:sz w:val="28"/>
          <w:szCs w:val="28"/>
        </w:rPr>
        <w:t xml:space="preserve"> приведена в таблице 4</w:t>
      </w:r>
      <w:r w:rsidRPr="00A2678F">
        <w:rPr>
          <w:sz w:val="28"/>
          <w:szCs w:val="28"/>
        </w:rPr>
        <w:t>.</w:t>
      </w:r>
    </w:p>
    <w:p w:rsidR="00695C8A" w:rsidRPr="00A61552" w:rsidRDefault="00695C8A" w:rsidP="00695C8A">
      <w:pPr>
        <w:widowControl w:val="0"/>
        <w:autoSpaceDE w:val="0"/>
        <w:autoSpaceDN w:val="0"/>
        <w:adjustRightInd w:val="0"/>
        <w:ind w:firstLine="709"/>
        <w:rPr>
          <w:sz w:val="28"/>
          <w:szCs w:val="28"/>
        </w:rPr>
      </w:pPr>
    </w:p>
    <w:p w:rsidR="00695C8A" w:rsidRPr="00A2678F" w:rsidRDefault="00695C8A" w:rsidP="00695C8A">
      <w:pPr>
        <w:widowControl w:val="0"/>
        <w:autoSpaceDE w:val="0"/>
        <w:autoSpaceDN w:val="0"/>
        <w:adjustRightInd w:val="0"/>
        <w:rPr>
          <w:sz w:val="28"/>
          <w:szCs w:val="28"/>
        </w:rPr>
      </w:pPr>
      <w:r w:rsidRPr="00A2678F">
        <w:rPr>
          <w:sz w:val="28"/>
          <w:szCs w:val="28"/>
        </w:rPr>
        <w:t>Таблица 4</w:t>
      </w:r>
    </w:p>
    <w:p w:rsidR="00695C8A" w:rsidRPr="00A2678F" w:rsidRDefault="00695C8A" w:rsidP="00695C8A">
      <w:pPr>
        <w:widowControl w:val="0"/>
        <w:autoSpaceDE w:val="0"/>
        <w:autoSpaceDN w:val="0"/>
        <w:adjustRightInd w:val="0"/>
        <w:ind w:firstLine="709"/>
        <w:rPr>
          <w:sz w:val="28"/>
          <w:szCs w:val="28"/>
        </w:rPr>
      </w:pPr>
    </w:p>
    <w:tbl>
      <w:tblPr>
        <w:tblStyle w:val="a3"/>
        <w:tblW w:w="0" w:type="auto"/>
        <w:tblLook w:val="04A0" w:firstRow="1" w:lastRow="0" w:firstColumn="1" w:lastColumn="0" w:noHBand="0" w:noVBand="1"/>
      </w:tblPr>
      <w:tblGrid>
        <w:gridCol w:w="2449"/>
        <w:gridCol w:w="2083"/>
        <w:gridCol w:w="2169"/>
        <w:gridCol w:w="2694"/>
      </w:tblGrid>
      <w:tr w:rsidR="00695C8A" w:rsidRPr="00A2678F" w:rsidTr="00A6688F">
        <w:trPr>
          <w:trHeight w:val="1419"/>
        </w:trPr>
        <w:tc>
          <w:tcPr>
            <w:tcW w:w="1002" w:type="dxa"/>
            <w:tcBorders>
              <w:bottom w:val="double" w:sz="4" w:space="0" w:color="auto"/>
            </w:tcBorders>
          </w:tcPr>
          <w:p w:rsidR="00695C8A" w:rsidRPr="00782CA8" w:rsidRDefault="00695C8A" w:rsidP="00A6688F">
            <w:pPr>
              <w:widowControl w:val="0"/>
              <w:autoSpaceDE w:val="0"/>
              <w:autoSpaceDN w:val="0"/>
              <w:adjustRightInd w:val="0"/>
              <w:ind w:firstLine="29"/>
              <w:jc w:val="center"/>
              <w:rPr>
                <w:sz w:val="28"/>
                <w:szCs w:val="28"/>
              </w:rPr>
            </w:pPr>
          </w:p>
          <w:p w:rsidR="00695C8A" w:rsidRPr="00782CA8" w:rsidRDefault="00695C8A" w:rsidP="00A6688F">
            <w:pPr>
              <w:widowControl w:val="0"/>
              <w:autoSpaceDE w:val="0"/>
              <w:autoSpaceDN w:val="0"/>
              <w:adjustRightInd w:val="0"/>
              <w:ind w:firstLine="29"/>
              <w:jc w:val="center"/>
              <w:rPr>
                <w:sz w:val="28"/>
                <w:szCs w:val="28"/>
              </w:rPr>
            </w:pPr>
            <w:r w:rsidRPr="00782CA8">
              <w:rPr>
                <w:sz w:val="28"/>
                <w:szCs w:val="28"/>
              </w:rPr>
              <w:t>Тип квартир</w:t>
            </w:r>
          </w:p>
          <w:p w:rsidR="00695C8A" w:rsidRPr="00782CA8" w:rsidRDefault="00695C8A" w:rsidP="00A6688F">
            <w:pPr>
              <w:widowControl w:val="0"/>
              <w:autoSpaceDE w:val="0"/>
              <w:autoSpaceDN w:val="0"/>
              <w:adjustRightInd w:val="0"/>
              <w:ind w:firstLine="29"/>
              <w:jc w:val="center"/>
              <w:rPr>
                <w:sz w:val="28"/>
                <w:szCs w:val="28"/>
              </w:rPr>
            </w:pPr>
          </w:p>
          <w:p w:rsidR="00695C8A" w:rsidRPr="00782CA8" w:rsidRDefault="00695C8A" w:rsidP="00A6688F">
            <w:pPr>
              <w:widowControl w:val="0"/>
              <w:autoSpaceDE w:val="0"/>
              <w:autoSpaceDN w:val="0"/>
              <w:adjustRightInd w:val="0"/>
              <w:ind w:firstLine="29"/>
              <w:jc w:val="center"/>
              <w:rPr>
                <w:sz w:val="28"/>
                <w:szCs w:val="28"/>
              </w:rPr>
            </w:pPr>
          </w:p>
          <w:p w:rsidR="00695C8A" w:rsidRPr="00782CA8" w:rsidRDefault="00695C8A" w:rsidP="00A6688F">
            <w:pPr>
              <w:widowControl w:val="0"/>
              <w:autoSpaceDE w:val="0"/>
              <w:autoSpaceDN w:val="0"/>
              <w:adjustRightInd w:val="0"/>
              <w:ind w:firstLine="29"/>
              <w:jc w:val="center"/>
              <w:rPr>
                <w:sz w:val="28"/>
                <w:szCs w:val="28"/>
              </w:rPr>
            </w:pPr>
          </w:p>
        </w:tc>
        <w:tc>
          <w:tcPr>
            <w:tcW w:w="2083" w:type="dxa"/>
            <w:tcBorders>
              <w:bottom w:val="double" w:sz="4" w:space="0" w:color="auto"/>
            </w:tcBorders>
          </w:tcPr>
          <w:p w:rsidR="00695C8A" w:rsidRPr="00782CA8" w:rsidRDefault="00695C8A" w:rsidP="00A6688F">
            <w:pPr>
              <w:ind w:firstLine="29"/>
              <w:jc w:val="center"/>
              <w:rPr>
                <w:sz w:val="28"/>
                <w:szCs w:val="28"/>
              </w:rPr>
            </w:pPr>
            <w:r w:rsidRPr="00782CA8">
              <w:rPr>
                <w:sz w:val="28"/>
                <w:szCs w:val="28"/>
              </w:rPr>
              <w:t>Верхние пределы</w:t>
            </w:r>
          </w:p>
          <w:p w:rsidR="00695C8A" w:rsidRPr="00782CA8" w:rsidRDefault="00695C8A" w:rsidP="00A6688F">
            <w:pPr>
              <w:ind w:firstLine="29"/>
              <w:jc w:val="center"/>
              <w:rPr>
                <w:sz w:val="28"/>
                <w:szCs w:val="28"/>
              </w:rPr>
            </w:pPr>
            <w:r w:rsidRPr="00782CA8">
              <w:rPr>
                <w:sz w:val="28"/>
                <w:szCs w:val="28"/>
              </w:rPr>
              <w:t>общей площади</w:t>
            </w:r>
          </w:p>
          <w:p w:rsidR="00695C8A" w:rsidRPr="00782CA8" w:rsidRDefault="00695C8A" w:rsidP="00A6688F">
            <w:pPr>
              <w:ind w:firstLine="29"/>
              <w:jc w:val="center"/>
              <w:rPr>
                <w:sz w:val="28"/>
                <w:szCs w:val="28"/>
              </w:rPr>
            </w:pPr>
            <w:r w:rsidRPr="00782CA8">
              <w:rPr>
                <w:sz w:val="28"/>
                <w:szCs w:val="28"/>
              </w:rPr>
              <w:t>квартир, м</w:t>
            </w:r>
            <w:r w:rsidRPr="00782CA8">
              <w:rPr>
                <w:sz w:val="28"/>
                <w:szCs w:val="28"/>
                <w:vertAlign w:val="superscript"/>
              </w:rPr>
              <w:t>2</w:t>
            </w:r>
          </w:p>
        </w:tc>
        <w:tc>
          <w:tcPr>
            <w:tcW w:w="2169" w:type="dxa"/>
            <w:tcBorders>
              <w:bottom w:val="double" w:sz="4" w:space="0" w:color="auto"/>
            </w:tcBorders>
          </w:tcPr>
          <w:p w:rsidR="00695C8A" w:rsidRPr="00782CA8" w:rsidRDefault="00695C8A" w:rsidP="00A6688F">
            <w:pPr>
              <w:ind w:firstLine="29"/>
              <w:jc w:val="center"/>
              <w:rPr>
                <w:sz w:val="28"/>
                <w:szCs w:val="28"/>
              </w:rPr>
            </w:pPr>
            <w:r w:rsidRPr="00782CA8">
              <w:rPr>
                <w:sz w:val="28"/>
                <w:szCs w:val="28"/>
              </w:rPr>
              <w:t>Число</w:t>
            </w:r>
            <w:r>
              <w:rPr>
                <w:sz w:val="28"/>
                <w:szCs w:val="28"/>
              </w:rPr>
              <w:t xml:space="preserve"> </w:t>
            </w:r>
            <w:r w:rsidRPr="00782CA8">
              <w:rPr>
                <w:sz w:val="28"/>
                <w:szCs w:val="28"/>
              </w:rPr>
              <w:t>проживающих</w:t>
            </w:r>
            <w:r>
              <w:rPr>
                <w:sz w:val="28"/>
                <w:szCs w:val="28"/>
              </w:rPr>
              <w:t xml:space="preserve"> </w:t>
            </w:r>
            <w:r w:rsidRPr="00782CA8">
              <w:rPr>
                <w:sz w:val="28"/>
                <w:szCs w:val="28"/>
              </w:rPr>
              <w:t>слепых (С) и</w:t>
            </w:r>
            <w:r>
              <w:rPr>
                <w:sz w:val="28"/>
                <w:szCs w:val="28"/>
              </w:rPr>
              <w:t xml:space="preserve"> </w:t>
            </w:r>
            <w:r w:rsidRPr="00782CA8">
              <w:rPr>
                <w:sz w:val="28"/>
                <w:szCs w:val="28"/>
              </w:rPr>
              <w:t>зрячих (З), чел.</w:t>
            </w:r>
          </w:p>
        </w:tc>
        <w:tc>
          <w:tcPr>
            <w:tcW w:w="2694" w:type="dxa"/>
            <w:tcBorders>
              <w:bottom w:val="double" w:sz="4" w:space="0" w:color="auto"/>
            </w:tcBorders>
          </w:tcPr>
          <w:p w:rsidR="00695C8A" w:rsidRPr="00782CA8" w:rsidRDefault="00695C8A" w:rsidP="00A6688F">
            <w:pPr>
              <w:widowControl w:val="0"/>
              <w:autoSpaceDE w:val="0"/>
              <w:autoSpaceDN w:val="0"/>
              <w:adjustRightInd w:val="0"/>
              <w:ind w:firstLine="29"/>
              <w:jc w:val="center"/>
              <w:rPr>
                <w:sz w:val="28"/>
                <w:szCs w:val="28"/>
              </w:rPr>
            </w:pPr>
          </w:p>
          <w:p w:rsidR="00695C8A" w:rsidRPr="00782CA8" w:rsidRDefault="00695C8A" w:rsidP="00A6688F">
            <w:pPr>
              <w:widowControl w:val="0"/>
              <w:autoSpaceDE w:val="0"/>
              <w:autoSpaceDN w:val="0"/>
              <w:adjustRightInd w:val="0"/>
              <w:ind w:firstLine="29"/>
              <w:jc w:val="center"/>
              <w:rPr>
                <w:sz w:val="28"/>
                <w:szCs w:val="28"/>
              </w:rPr>
            </w:pPr>
          </w:p>
          <w:p w:rsidR="00695C8A" w:rsidRPr="00782CA8" w:rsidRDefault="00695C8A" w:rsidP="00A6688F">
            <w:pPr>
              <w:widowControl w:val="0"/>
              <w:autoSpaceDE w:val="0"/>
              <w:autoSpaceDN w:val="0"/>
              <w:adjustRightInd w:val="0"/>
              <w:ind w:firstLine="29"/>
              <w:jc w:val="center"/>
              <w:rPr>
                <w:sz w:val="28"/>
                <w:szCs w:val="28"/>
              </w:rPr>
            </w:pPr>
            <w:r w:rsidRPr="00782CA8">
              <w:rPr>
                <w:sz w:val="28"/>
                <w:szCs w:val="28"/>
              </w:rPr>
              <w:t>Примечание</w:t>
            </w:r>
          </w:p>
        </w:tc>
      </w:tr>
      <w:tr w:rsidR="00695C8A" w:rsidRPr="00A2678F" w:rsidTr="00A6688F">
        <w:tc>
          <w:tcPr>
            <w:tcW w:w="1002" w:type="dxa"/>
            <w:tcBorders>
              <w:top w:val="double" w:sz="4" w:space="0" w:color="auto"/>
            </w:tcBorders>
          </w:tcPr>
          <w:p w:rsidR="00695C8A" w:rsidRPr="00782CA8" w:rsidRDefault="00695C8A" w:rsidP="00A6688F">
            <w:pPr>
              <w:widowControl w:val="0"/>
              <w:autoSpaceDE w:val="0"/>
              <w:autoSpaceDN w:val="0"/>
              <w:adjustRightInd w:val="0"/>
              <w:ind w:firstLine="29"/>
              <w:jc w:val="center"/>
              <w:rPr>
                <w:sz w:val="28"/>
                <w:szCs w:val="28"/>
              </w:rPr>
            </w:pPr>
            <w:r>
              <w:rPr>
                <w:sz w:val="28"/>
                <w:szCs w:val="28"/>
              </w:rPr>
              <w:t>одно</w:t>
            </w:r>
            <w:r w:rsidRPr="00782CA8">
              <w:rPr>
                <w:sz w:val="28"/>
                <w:szCs w:val="28"/>
              </w:rPr>
              <w:t>комнатная</w:t>
            </w:r>
          </w:p>
        </w:tc>
        <w:tc>
          <w:tcPr>
            <w:tcW w:w="2083" w:type="dxa"/>
            <w:tcBorders>
              <w:top w:val="double" w:sz="4" w:space="0" w:color="auto"/>
            </w:tcBorders>
          </w:tcPr>
          <w:p w:rsidR="00695C8A" w:rsidRPr="00782CA8" w:rsidRDefault="00695C8A" w:rsidP="00A6688F">
            <w:pPr>
              <w:widowControl w:val="0"/>
              <w:autoSpaceDE w:val="0"/>
              <w:autoSpaceDN w:val="0"/>
              <w:adjustRightInd w:val="0"/>
              <w:ind w:firstLine="29"/>
              <w:jc w:val="center"/>
              <w:rPr>
                <w:sz w:val="28"/>
                <w:szCs w:val="28"/>
              </w:rPr>
            </w:pPr>
            <w:r w:rsidRPr="00782CA8">
              <w:rPr>
                <w:sz w:val="28"/>
                <w:szCs w:val="28"/>
              </w:rPr>
              <w:t>36-40</w:t>
            </w:r>
          </w:p>
        </w:tc>
        <w:tc>
          <w:tcPr>
            <w:tcW w:w="2169" w:type="dxa"/>
            <w:tcBorders>
              <w:top w:val="double" w:sz="4" w:space="0" w:color="auto"/>
            </w:tcBorders>
          </w:tcPr>
          <w:p w:rsidR="00695C8A" w:rsidRPr="00782CA8" w:rsidRDefault="00695C8A" w:rsidP="00A6688F">
            <w:pPr>
              <w:widowControl w:val="0"/>
              <w:autoSpaceDE w:val="0"/>
              <w:autoSpaceDN w:val="0"/>
              <w:adjustRightInd w:val="0"/>
              <w:ind w:firstLine="29"/>
              <w:jc w:val="center"/>
              <w:rPr>
                <w:sz w:val="28"/>
                <w:szCs w:val="28"/>
              </w:rPr>
            </w:pPr>
            <w:r w:rsidRPr="00782CA8">
              <w:rPr>
                <w:sz w:val="28"/>
                <w:szCs w:val="28"/>
              </w:rPr>
              <w:t>1с, 1с + 1з, 2с</w:t>
            </w:r>
          </w:p>
        </w:tc>
        <w:tc>
          <w:tcPr>
            <w:tcW w:w="2694" w:type="dxa"/>
            <w:tcBorders>
              <w:top w:val="double" w:sz="4" w:space="0" w:color="auto"/>
            </w:tcBorders>
          </w:tcPr>
          <w:p w:rsidR="00695C8A" w:rsidRPr="00782CA8" w:rsidRDefault="00695C8A" w:rsidP="00A6688F">
            <w:pPr>
              <w:ind w:firstLine="29"/>
              <w:jc w:val="center"/>
              <w:rPr>
                <w:sz w:val="28"/>
                <w:szCs w:val="28"/>
              </w:rPr>
            </w:pPr>
            <w:r w:rsidRPr="00782CA8">
              <w:rPr>
                <w:sz w:val="28"/>
                <w:szCs w:val="28"/>
              </w:rPr>
              <w:t>Одиночка,</w:t>
            </w:r>
          </w:p>
          <w:p w:rsidR="00695C8A" w:rsidRPr="00782CA8" w:rsidRDefault="00695C8A" w:rsidP="00A6688F">
            <w:pPr>
              <w:ind w:firstLine="29"/>
              <w:jc w:val="center"/>
              <w:rPr>
                <w:sz w:val="28"/>
                <w:szCs w:val="28"/>
              </w:rPr>
            </w:pPr>
            <w:r w:rsidRPr="00782CA8">
              <w:rPr>
                <w:sz w:val="28"/>
                <w:szCs w:val="28"/>
              </w:rPr>
              <w:t>Супруги</w:t>
            </w:r>
            <w:r>
              <w:rPr>
                <w:sz w:val="28"/>
                <w:szCs w:val="28"/>
              </w:rPr>
              <w:t xml:space="preserve"> </w:t>
            </w:r>
            <w:r w:rsidRPr="00782CA8">
              <w:rPr>
                <w:sz w:val="28"/>
                <w:szCs w:val="28"/>
              </w:rPr>
              <w:t>без детей</w:t>
            </w:r>
          </w:p>
        </w:tc>
      </w:tr>
      <w:tr w:rsidR="00695C8A" w:rsidRPr="00A2678F" w:rsidTr="00A6688F">
        <w:tc>
          <w:tcPr>
            <w:tcW w:w="1002" w:type="dxa"/>
          </w:tcPr>
          <w:p w:rsidR="00695C8A" w:rsidRPr="00782CA8" w:rsidRDefault="00695C8A" w:rsidP="00A6688F">
            <w:pPr>
              <w:widowControl w:val="0"/>
              <w:autoSpaceDE w:val="0"/>
              <w:autoSpaceDN w:val="0"/>
              <w:adjustRightInd w:val="0"/>
              <w:ind w:firstLine="29"/>
              <w:jc w:val="center"/>
              <w:rPr>
                <w:sz w:val="28"/>
                <w:szCs w:val="28"/>
              </w:rPr>
            </w:pPr>
            <w:r w:rsidRPr="00782CA8">
              <w:rPr>
                <w:sz w:val="28"/>
                <w:szCs w:val="28"/>
              </w:rPr>
              <w:t>двухкомнатная</w:t>
            </w:r>
          </w:p>
        </w:tc>
        <w:tc>
          <w:tcPr>
            <w:tcW w:w="2083" w:type="dxa"/>
          </w:tcPr>
          <w:p w:rsidR="00695C8A" w:rsidRPr="00782CA8" w:rsidRDefault="00695C8A" w:rsidP="00A6688F">
            <w:pPr>
              <w:widowControl w:val="0"/>
              <w:autoSpaceDE w:val="0"/>
              <w:autoSpaceDN w:val="0"/>
              <w:adjustRightInd w:val="0"/>
              <w:ind w:firstLine="29"/>
              <w:jc w:val="center"/>
              <w:rPr>
                <w:sz w:val="28"/>
                <w:szCs w:val="28"/>
              </w:rPr>
            </w:pPr>
            <w:r w:rsidRPr="00782CA8">
              <w:rPr>
                <w:sz w:val="28"/>
                <w:szCs w:val="28"/>
              </w:rPr>
              <w:t>53-56</w:t>
            </w:r>
          </w:p>
        </w:tc>
        <w:tc>
          <w:tcPr>
            <w:tcW w:w="2169" w:type="dxa"/>
          </w:tcPr>
          <w:p w:rsidR="00695C8A" w:rsidRPr="00782CA8" w:rsidRDefault="00695C8A" w:rsidP="00A6688F">
            <w:pPr>
              <w:ind w:firstLine="29"/>
              <w:rPr>
                <w:sz w:val="28"/>
                <w:szCs w:val="28"/>
              </w:rPr>
            </w:pPr>
            <w:r w:rsidRPr="00782CA8">
              <w:rPr>
                <w:sz w:val="28"/>
                <w:szCs w:val="28"/>
              </w:rPr>
              <w:t>1с + 1з, 1с +</w:t>
            </w:r>
            <w:r>
              <w:rPr>
                <w:sz w:val="28"/>
                <w:szCs w:val="28"/>
              </w:rPr>
              <w:t xml:space="preserve"> </w:t>
            </w:r>
            <w:r w:rsidRPr="00782CA8">
              <w:rPr>
                <w:sz w:val="28"/>
                <w:szCs w:val="28"/>
              </w:rPr>
              <w:t>2з,</w:t>
            </w:r>
          </w:p>
          <w:p w:rsidR="00695C8A" w:rsidRPr="00782CA8" w:rsidRDefault="00695C8A" w:rsidP="00A6688F">
            <w:pPr>
              <w:ind w:firstLine="29"/>
              <w:jc w:val="center"/>
              <w:rPr>
                <w:sz w:val="28"/>
                <w:szCs w:val="28"/>
              </w:rPr>
            </w:pPr>
            <w:r w:rsidRPr="00782CA8">
              <w:rPr>
                <w:sz w:val="28"/>
                <w:szCs w:val="28"/>
              </w:rPr>
              <w:t>2с + 1з</w:t>
            </w:r>
          </w:p>
          <w:p w:rsidR="00695C8A" w:rsidRPr="00782CA8" w:rsidRDefault="00695C8A" w:rsidP="00A6688F">
            <w:pPr>
              <w:widowControl w:val="0"/>
              <w:autoSpaceDE w:val="0"/>
              <w:autoSpaceDN w:val="0"/>
              <w:adjustRightInd w:val="0"/>
              <w:ind w:firstLine="29"/>
              <w:jc w:val="center"/>
              <w:rPr>
                <w:sz w:val="28"/>
                <w:szCs w:val="28"/>
              </w:rPr>
            </w:pPr>
          </w:p>
        </w:tc>
        <w:tc>
          <w:tcPr>
            <w:tcW w:w="2694" w:type="dxa"/>
          </w:tcPr>
          <w:p w:rsidR="00695C8A" w:rsidRPr="00782CA8" w:rsidRDefault="00695C8A" w:rsidP="00A6688F">
            <w:pPr>
              <w:ind w:firstLine="29"/>
              <w:jc w:val="center"/>
              <w:rPr>
                <w:sz w:val="28"/>
                <w:szCs w:val="28"/>
              </w:rPr>
            </w:pPr>
            <w:r w:rsidRPr="00782CA8">
              <w:rPr>
                <w:sz w:val="28"/>
                <w:szCs w:val="28"/>
              </w:rPr>
              <w:t>Супруги без</w:t>
            </w:r>
            <w:r>
              <w:rPr>
                <w:sz w:val="28"/>
                <w:szCs w:val="28"/>
              </w:rPr>
              <w:t xml:space="preserve"> </w:t>
            </w:r>
            <w:r w:rsidRPr="00782CA8">
              <w:rPr>
                <w:sz w:val="28"/>
                <w:szCs w:val="28"/>
              </w:rPr>
              <w:t>детей,</w:t>
            </w:r>
            <w:r>
              <w:rPr>
                <w:sz w:val="28"/>
                <w:szCs w:val="28"/>
              </w:rPr>
              <w:t xml:space="preserve"> </w:t>
            </w:r>
            <w:r w:rsidRPr="00782CA8">
              <w:rPr>
                <w:sz w:val="28"/>
                <w:szCs w:val="28"/>
              </w:rPr>
              <w:t>супруги</w:t>
            </w:r>
            <w:r>
              <w:rPr>
                <w:sz w:val="28"/>
                <w:szCs w:val="28"/>
              </w:rPr>
              <w:t xml:space="preserve"> </w:t>
            </w:r>
            <w:r w:rsidRPr="00782CA8">
              <w:rPr>
                <w:sz w:val="28"/>
                <w:szCs w:val="28"/>
              </w:rPr>
              <w:t>с одним ребенком,</w:t>
            </w:r>
            <w:r>
              <w:rPr>
                <w:sz w:val="28"/>
                <w:szCs w:val="28"/>
              </w:rPr>
              <w:t xml:space="preserve"> </w:t>
            </w:r>
            <w:r w:rsidRPr="00782CA8">
              <w:rPr>
                <w:sz w:val="28"/>
                <w:szCs w:val="28"/>
              </w:rPr>
              <w:t>семья разных</w:t>
            </w:r>
            <w:r>
              <w:rPr>
                <w:sz w:val="28"/>
                <w:szCs w:val="28"/>
              </w:rPr>
              <w:t xml:space="preserve"> </w:t>
            </w:r>
            <w:r w:rsidRPr="00782CA8">
              <w:rPr>
                <w:sz w:val="28"/>
                <w:szCs w:val="28"/>
              </w:rPr>
              <w:t>поколений с</w:t>
            </w:r>
            <w:r>
              <w:rPr>
                <w:sz w:val="28"/>
                <w:szCs w:val="28"/>
              </w:rPr>
              <w:t xml:space="preserve"> </w:t>
            </w:r>
            <w:r w:rsidRPr="00782CA8">
              <w:rPr>
                <w:sz w:val="28"/>
                <w:szCs w:val="28"/>
              </w:rPr>
              <w:t>разной</w:t>
            </w:r>
            <w:r>
              <w:rPr>
                <w:sz w:val="28"/>
                <w:szCs w:val="28"/>
              </w:rPr>
              <w:t xml:space="preserve"> </w:t>
            </w:r>
            <w:r w:rsidRPr="00782CA8">
              <w:rPr>
                <w:sz w:val="28"/>
                <w:szCs w:val="28"/>
              </w:rPr>
              <w:t>степенью родства</w:t>
            </w:r>
          </w:p>
        </w:tc>
      </w:tr>
      <w:tr w:rsidR="00695C8A" w:rsidRPr="00A2678F" w:rsidTr="00A6688F">
        <w:tc>
          <w:tcPr>
            <w:tcW w:w="1002" w:type="dxa"/>
          </w:tcPr>
          <w:p w:rsidR="00695C8A" w:rsidRPr="00782CA8" w:rsidRDefault="00695C8A" w:rsidP="00A6688F">
            <w:pPr>
              <w:widowControl w:val="0"/>
              <w:autoSpaceDE w:val="0"/>
              <w:autoSpaceDN w:val="0"/>
              <w:adjustRightInd w:val="0"/>
              <w:ind w:firstLine="29"/>
              <w:jc w:val="center"/>
              <w:rPr>
                <w:sz w:val="28"/>
                <w:szCs w:val="28"/>
              </w:rPr>
            </w:pPr>
            <w:r w:rsidRPr="00782CA8">
              <w:rPr>
                <w:sz w:val="28"/>
                <w:szCs w:val="28"/>
              </w:rPr>
              <w:t>трехкомнатная</w:t>
            </w:r>
          </w:p>
        </w:tc>
        <w:tc>
          <w:tcPr>
            <w:tcW w:w="2083" w:type="dxa"/>
          </w:tcPr>
          <w:p w:rsidR="00695C8A" w:rsidRPr="00782CA8" w:rsidRDefault="00695C8A" w:rsidP="00A6688F">
            <w:pPr>
              <w:widowControl w:val="0"/>
              <w:autoSpaceDE w:val="0"/>
              <w:autoSpaceDN w:val="0"/>
              <w:adjustRightInd w:val="0"/>
              <w:ind w:firstLine="29"/>
              <w:jc w:val="center"/>
              <w:rPr>
                <w:sz w:val="28"/>
                <w:szCs w:val="28"/>
              </w:rPr>
            </w:pPr>
            <w:r w:rsidRPr="00782CA8">
              <w:rPr>
                <w:sz w:val="28"/>
                <w:szCs w:val="28"/>
              </w:rPr>
              <w:t>65-67</w:t>
            </w:r>
          </w:p>
        </w:tc>
        <w:tc>
          <w:tcPr>
            <w:tcW w:w="2169" w:type="dxa"/>
          </w:tcPr>
          <w:p w:rsidR="00695C8A" w:rsidRPr="00782CA8" w:rsidRDefault="00695C8A" w:rsidP="00A6688F">
            <w:pPr>
              <w:widowControl w:val="0"/>
              <w:autoSpaceDE w:val="0"/>
              <w:autoSpaceDN w:val="0"/>
              <w:adjustRightInd w:val="0"/>
              <w:ind w:firstLine="29"/>
              <w:jc w:val="center"/>
              <w:rPr>
                <w:sz w:val="28"/>
                <w:szCs w:val="28"/>
              </w:rPr>
            </w:pPr>
            <w:r w:rsidRPr="00782CA8">
              <w:rPr>
                <w:sz w:val="28"/>
                <w:szCs w:val="28"/>
              </w:rPr>
              <w:t>1с + 3з, 2с + 1з</w:t>
            </w:r>
          </w:p>
        </w:tc>
        <w:tc>
          <w:tcPr>
            <w:tcW w:w="2694" w:type="dxa"/>
          </w:tcPr>
          <w:p w:rsidR="00695C8A" w:rsidRPr="00782CA8" w:rsidRDefault="00695C8A" w:rsidP="00A6688F">
            <w:pPr>
              <w:widowControl w:val="0"/>
              <w:autoSpaceDE w:val="0"/>
              <w:autoSpaceDN w:val="0"/>
              <w:adjustRightInd w:val="0"/>
              <w:ind w:firstLine="29"/>
              <w:rPr>
                <w:sz w:val="28"/>
                <w:szCs w:val="28"/>
              </w:rPr>
            </w:pPr>
          </w:p>
        </w:tc>
      </w:tr>
      <w:tr w:rsidR="00695C8A" w:rsidRPr="00A2678F" w:rsidTr="00A6688F">
        <w:tc>
          <w:tcPr>
            <w:tcW w:w="1002" w:type="dxa"/>
          </w:tcPr>
          <w:p w:rsidR="00695C8A" w:rsidRPr="00782CA8" w:rsidRDefault="00695C8A" w:rsidP="00A6688F">
            <w:pPr>
              <w:widowControl w:val="0"/>
              <w:autoSpaceDE w:val="0"/>
              <w:autoSpaceDN w:val="0"/>
              <w:adjustRightInd w:val="0"/>
              <w:ind w:firstLine="29"/>
              <w:jc w:val="center"/>
              <w:rPr>
                <w:sz w:val="28"/>
                <w:szCs w:val="28"/>
              </w:rPr>
            </w:pPr>
            <w:r w:rsidRPr="00782CA8">
              <w:rPr>
                <w:sz w:val="28"/>
                <w:szCs w:val="28"/>
              </w:rPr>
              <w:t>четырехкомнатная</w:t>
            </w:r>
          </w:p>
        </w:tc>
        <w:tc>
          <w:tcPr>
            <w:tcW w:w="2083" w:type="dxa"/>
          </w:tcPr>
          <w:p w:rsidR="00695C8A" w:rsidRPr="00782CA8" w:rsidRDefault="00695C8A" w:rsidP="00A6688F">
            <w:pPr>
              <w:widowControl w:val="0"/>
              <w:autoSpaceDE w:val="0"/>
              <w:autoSpaceDN w:val="0"/>
              <w:adjustRightInd w:val="0"/>
              <w:ind w:firstLine="29"/>
              <w:jc w:val="center"/>
              <w:rPr>
                <w:sz w:val="28"/>
                <w:szCs w:val="28"/>
              </w:rPr>
            </w:pPr>
            <w:r w:rsidRPr="00782CA8">
              <w:rPr>
                <w:sz w:val="28"/>
                <w:szCs w:val="28"/>
              </w:rPr>
              <w:t>77-78</w:t>
            </w:r>
          </w:p>
        </w:tc>
        <w:tc>
          <w:tcPr>
            <w:tcW w:w="2169" w:type="dxa"/>
          </w:tcPr>
          <w:p w:rsidR="00695C8A" w:rsidRPr="00782CA8" w:rsidRDefault="00695C8A" w:rsidP="00A6688F">
            <w:pPr>
              <w:ind w:firstLine="29"/>
              <w:jc w:val="center"/>
              <w:rPr>
                <w:sz w:val="28"/>
                <w:szCs w:val="28"/>
              </w:rPr>
            </w:pPr>
            <w:r w:rsidRPr="00782CA8">
              <w:rPr>
                <w:sz w:val="28"/>
                <w:szCs w:val="28"/>
              </w:rPr>
              <w:t>1с + 3з, 2с + 2з,</w:t>
            </w:r>
          </w:p>
          <w:p w:rsidR="00695C8A" w:rsidRPr="00782CA8" w:rsidRDefault="00695C8A" w:rsidP="00A6688F">
            <w:pPr>
              <w:ind w:firstLine="29"/>
              <w:jc w:val="center"/>
              <w:rPr>
                <w:sz w:val="28"/>
                <w:szCs w:val="28"/>
              </w:rPr>
            </w:pPr>
            <w:r w:rsidRPr="00782CA8">
              <w:rPr>
                <w:sz w:val="28"/>
                <w:szCs w:val="28"/>
              </w:rPr>
              <w:t>1с + 3з, 2с + 2з,</w:t>
            </w:r>
          </w:p>
          <w:p w:rsidR="00695C8A" w:rsidRPr="00782CA8" w:rsidRDefault="00695C8A" w:rsidP="00A6688F">
            <w:pPr>
              <w:ind w:firstLine="29"/>
              <w:jc w:val="center"/>
              <w:rPr>
                <w:sz w:val="28"/>
                <w:szCs w:val="28"/>
              </w:rPr>
            </w:pPr>
            <w:r w:rsidRPr="00782CA8">
              <w:rPr>
                <w:sz w:val="28"/>
                <w:szCs w:val="28"/>
              </w:rPr>
              <w:t>1с + 4з</w:t>
            </w:r>
          </w:p>
        </w:tc>
        <w:tc>
          <w:tcPr>
            <w:tcW w:w="2694" w:type="dxa"/>
          </w:tcPr>
          <w:p w:rsidR="00695C8A" w:rsidRPr="00782CA8" w:rsidRDefault="00695C8A" w:rsidP="00A6688F">
            <w:pPr>
              <w:widowControl w:val="0"/>
              <w:autoSpaceDE w:val="0"/>
              <w:autoSpaceDN w:val="0"/>
              <w:adjustRightInd w:val="0"/>
              <w:ind w:firstLine="29"/>
              <w:rPr>
                <w:sz w:val="28"/>
                <w:szCs w:val="28"/>
              </w:rPr>
            </w:pPr>
          </w:p>
        </w:tc>
      </w:tr>
      <w:tr w:rsidR="00695C8A" w:rsidRPr="00A2678F" w:rsidTr="00A6688F">
        <w:tc>
          <w:tcPr>
            <w:tcW w:w="7948" w:type="dxa"/>
            <w:gridSpan w:val="4"/>
          </w:tcPr>
          <w:p w:rsidR="00695C8A" w:rsidRPr="00E94015" w:rsidRDefault="00695C8A" w:rsidP="00A6688F">
            <w:pPr>
              <w:widowControl w:val="0"/>
              <w:autoSpaceDE w:val="0"/>
              <w:autoSpaceDN w:val="0"/>
              <w:adjustRightInd w:val="0"/>
              <w:ind w:firstLine="709"/>
              <w:jc w:val="both"/>
              <w:rPr>
                <w:szCs w:val="26"/>
              </w:rPr>
            </w:pPr>
            <w:r w:rsidRPr="00E94015">
              <w:rPr>
                <w:szCs w:val="26"/>
              </w:rPr>
              <w:t>П</w:t>
            </w:r>
            <w:r>
              <w:rPr>
                <w:szCs w:val="26"/>
                <w:lang w:val="ky-KG"/>
              </w:rPr>
              <w:t xml:space="preserve"> </w:t>
            </w:r>
            <w:r w:rsidRPr="00E94015">
              <w:rPr>
                <w:szCs w:val="26"/>
              </w:rPr>
              <w:t>р</w:t>
            </w:r>
            <w:r>
              <w:rPr>
                <w:szCs w:val="26"/>
                <w:lang w:val="ky-KG"/>
              </w:rPr>
              <w:t xml:space="preserve"> </w:t>
            </w:r>
            <w:r w:rsidRPr="00E94015">
              <w:rPr>
                <w:szCs w:val="26"/>
              </w:rPr>
              <w:t>и</w:t>
            </w:r>
            <w:r>
              <w:rPr>
                <w:szCs w:val="26"/>
                <w:lang w:val="ky-KG"/>
              </w:rPr>
              <w:t xml:space="preserve"> </w:t>
            </w:r>
            <w:r w:rsidRPr="00E94015">
              <w:rPr>
                <w:szCs w:val="26"/>
              </w:rPr>
              <w:t>м</w:t>
            </w:r>
            <w:r>
              <w:rPr>
                <w:szCs w:val="26"/>
                <w:lang w:val="ky-KG"/>
              </w:rPr>
              <w:t xml:space="preserve"> </w:t>
            </w:r>
            <w:r w:rsidRPr="00E94015">
              <w:rPr>
                <w:szCs w:val="26"/>
              </w:rPr>
              <w:t>е</w:t>
            </w:r>
            <w:r>
              <w:rPr>
                <w:szCs w:val="26"/>
                <w:lang w:val="ky-KG"/>
              </w:rPr>
              <w:t xml:space="preserve"> </w:t>
            </w:r>
            <w:r w:rsidRPr="00E94015">
              <w:rPr>
                <w:szCs w:val="26"/>
              </w:rPr>
              <w:t>ч</w:t>
            </w:r>
            <w:r>
              <w:rPr>
                <w:szCs w:val="26"/>
                <w:lang w:val="ky-KG"/>
              </w:rPr>
              <w:t xml:space="preserve"> </w:t>
            </w:r>
            <w:r w:rsidRPr="00E94015">
              <w:rPr>
                <w:szCs w:val="26"/>
              </w:rPr>
              <w:t>а</w:t>
            </w:r>
            <w:r>
              <w:rPr>
                <w:szCs w:val="26"/>
                <w:lang w:val="ky-KG"/>
              </w:rPr>
              <w:t xml:space="preserve"> </w:t>
            </w:r>
            <w:r w:rsidRPr="00E94015">
              <w:rPr>
                <w:szCs w:val="26"/>
              </w:rPr>
              <w:t>н</w:t>
            </w:r>
            <w:r>
              <w:rPr>
                <w:szCs w:val="26"/>
                <w:lang w:val="ky-KG"/>
              </w:rPr>
              <w:t xml:space="preserve"> </w:t>
            </w:r>
            <w:r w:rsidRPr="00E94015">
              <w:rPr>
                <w:szCs w:val="26"/>
              </w:rPr>
              <w:t>и</w:t>
            </w:r>
            <w:r>
              <w:rPr>
                <w:szCs w:val="26"/>
                <w:lang w:val="ky-KG"/>
              </w:rPr>
              <w:t xml:space="preserve"> </w:t>
            </w:r>
            <w:r w:rsidRPr="00E94015">
              <w:rPr>
                <w:szCs w:val="26"/>
              </w:rPr>
              <w:t>я</w:t>
            </w:r>
          </w:p>
          <w:p w:rsidR="00695C8A" w:rsidRPr="00E94015" w:rsidRDefault="00695C8A" w:rsidP="00A6688F">
            <w:pPr>
              <w:widowControl w:val="0"/>
              <w:autoSpaceDE w:val="0"/>
              <w:autoSpaceDN w:val="0"/>
              <w:adjustRightInd w:val="0"/>
              <w:ind w:firstLine="709"/>
              <w:jc w:val="both"/>
              <w:rPr>
                <w:szCs w:val="26"/>
              </w:rPr>
            </w:pPr>
            <w:r w:rsidRPr="00E94015">
              <w:rPr>
                <w:szCs w:val="26"/>
              </w:rPr>
              <w:t>1 Верхние пределы общей площади квартир даны без учета площади балконов, лоджий и веранд.</w:t>
            </w:r>
          </w:p>
          <w:p w:rsidR="00695C8A" w:rsidRPr="00E94015" w:rsidRDefault="00695C8A" w:rsidP="00A6688F">
            <w:pPr>
              <w:widowControl w:val="0"/>
              <w:autoSpaceDE w:val="0"/>
              <w:autoSpaceDN w:val="0"/>
              <w:adjustRightInd w:val="0"/>
              <w:ind w:firstLine="709"/>
              <w:jc w:val="both"/>
              <w:rPr>
                <w:szCs w:val="26"/>
              </w:rPr>
            </w:pPr>
            <w:r w:rsidRPr="00E94015">
              <w:rPr>
                <w:szCs w:val="26"/>
              </w:rPr>
              <w:t xml:space="preserve">2 Квартиры для </w:t>
            </w:r>
            <w:r>
              <w:rPr>
                <w:szCs w:val="26"/>
              </w:rPr>
              <w:t>лиц с недостатком зрения не необходимо</w:t>
            </w:r>
            <w:r w:rsidRPr="00E94015">
              <w:rPr>
                <w:szCs w:val="26"/>
              </w:rPr>
              <w:t xml:space="preserve"> располагать в двух уровнях.</w:t>
            </w:r>
          </w:p>
        </w:tc>
      </w:tr>
    </w:tbl>
    <w:p w:rsidR="00695C8A" w:rsidRDefault="00695C8A" w:rsidP="00695C8A">
      <w:pPr>
        <w:widowControl w:val="0"/>
        <w:autoSpaceDE w:val="0"/>
        <w:autoSpaceDN w:val="0"/>
        <w:adjustRightInd w:val="0"/>
        <w:ind w:firstLine="709"/>
        <w:jc w:val="both"/>
        <w:rPr>
          <w:sz w:val="28"/>
          <w:szCs w:val="28"/>
        </w:rPr>
      </w:pPr>
    </w:p>
    <w:p w:rsidR="00695C8A" w:rsidRPr="00A2678F" w:rsidRDefault="00695C8A" w:rsidP="00695C8A">
      <w:pPr>
        <w:widowControl w:val="0"/>
        <w:autoSpaceDE w:val="0"/>
        <w:autoSpaceDN w:val="0"/>
        <w:adjustRightInd w:val="0"/>
        <w:ind w:firstLine="709"/>
        <w:jc w:val="both"/>
        <w:rPr>
          <w:sz w:val="28"/>
          <w:szCs w:val="28"/>
        </w:rPr>
      </w:pPr>
      <w:r>
        <w:rPr>
          <w:sz w:val="28"/>
          <w:szCs w:val="28"/>
        </w:rPr>
        <w:t>6.2.</w:t>
      </w:r>
      <w:r w:rsidRPr="00A2678F">
        <w:rPr>
          <w:sz w:val="28"/>
          <w:szCs w:val="28"/>
        </w:rPr>
        <w:t xml:space="preserve">6 У кровати </w:t>
      </w:r>
      <w:r w:rsidRPr="00875007">
        <w:rPr>
          <w:sz w:val="28"/>
          <w:szCs w:val="28"/>
        </w:rPr>
        <w:t>лиц с ограниченными возможностями здоровья</w:t>
      </w:r>
      <w:r w:rsidRPr="00A2678F">
        <w:rPr>
          <w:sz w:val="28"/>
          <w:szCs w:val="28"/>
        </w:rPr>
        <w:t xml:space="preserve"> должно быть пространство для разворота кресла-коляски на 180° (желательно на 360°), т.е. глубина пространства для перемещения кресла-коляски у кровати 150х150 см.</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Для лиц с тяжелыми недостатками кровать должна иметь доступ с обеих сторон.</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Должен быть непосредственный доступ из спальни в санузел. При наличии нескольких спален, по крайней мере</w:t>
      </w:r>
      <w:r w:rsidR="00A6688F">
        <w:rPr>
          <w:sz w:val="28"/>
          <w:szCs w:val="28"/>
        </w:rPr>
        <w:t xml:space="preserve"> </w:t>
      </w:r>
      <w:r w:rsidRPr="00A2678F">
        <w:rPr>
          <w:sz w:val="28"/>
          <w:szCs w:val="28"/>
        </w:rPr>
        <w:t>одна спальня должна иметь размеры, достаточные для использования ее человеком с ограниченной подвижностью. Такая спальня должна иметь прямую связь с санузлом и балконом.</w:t>
      </w:r>
    </w:p>
    <w:p w:rsidR="00695C8A" w:rsidRPr="00A2678F" w:rsidRDefault="00695C8A" w:rsidP="00695C8A">
      <w:pPr>
        <w:widowControl w:val="0"/>
        <w:autoSpaceDE w:val="0"/>
        <w:autoSpaceDN w:val="0"/>
        <w:adjustRightInd w:val="0"/>
        <w:ind w:firstLine="709"/>
        <w:jc w:val="both"/>
        <w:rPr>
          <w:sz w:val="28"/>
          <w:szCs w:val="28"/>
        </w:rPr>
      </w:pPr>
      <w:r>
        <w:rPr>
          <w:sz w:val="28"/>
          <w:szCs w:val="28"/>
        </w:rPr>
        <w:t>6.2.</w:t>
      </w:r>
      <w:r w:rsidRPr="00A2678F">
        <w:rPr>
          <w:sz w:val="28"/>
          <w:szCs w:val="28"/>
        </w:rPr>
        <w:t>7 Необходимо непосредственное соединение кухни с жилой (столовой) зоной.</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Между кухней и столовой двери не делаются, или устраивается раздвижная дверь.</w:t>
      </w:r>
    </w:p>
    <w:p w:rsidR="00695C8A" w:rsidRPr="00A2678F" w:rsidRDefault="00695C8A" w:rsidP="00695C8A">
      <w:pPr>
        <w:widowControl w:val="0"/>
        <w:autoSpaceDE w:val="0"/>
        <w:autoSpaceDN w:val="0"/>
        <w:adjustRightInd w:val="0"/>
        <w:ind w:firstLine="709"/>
        <w:jc w:val="both"/>
        <w:rPr>
          <w:sz w:val="28"/>
          <w:szCs w:val="28"/>
        </w:rPr>
      </w:pPr>
      <w:r>
        <w:rPr>
          <w:sz w:val="28"/>
          <w:szCs w:val="28"/>
        </w:rPr>
        <w:lastRenderedPageBreak/>
        <w:t>Необходимо</w:t>
      </w:r>
      <w:r w:rsidRPr="00A2678F">
        <w:rPr>
          <w:sz w:val="28"/>
          <w:szCs w:val="28"/>
        </w:rPr>
        <w:t xml:space="preserve"> предусмотреть передаточное окно из кухни в столовую или жилую комнату.</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Для</w:t>
      </w:r>
      <w:r>
        <w:rPr>
          <w:sz w:val="28"/>
          <w:szCs w:val="28"/>
        </w:rPr>
        <w:t xml:space="preserve"> </w:t>
      </w:r>
      <w:r w:rsidRPr="00A2678F">
        <w:rPr>
          <w:sz w:val="28"/>
          <w:szCs w:val="28"/>
        </w:rPr>
        <w:t>лиц с ограниченной подвижностью рекомендуется совмещение столовой и кухни в одном помещении, при этом расстояние между обеденным столом и плитой, а также между столом и рабочим пространством должно быть, как можно меньшим.</w:t>
      </w:r>
    </w:p>
    <w:p w:rsidR="00695C8A" w:rsidRPr="00A2678F" w:rsidRDefault="00695C8A" w:rsidP="00695C8A">
      <w:pPr>
        <w:widowControl w:val="0"/>
        <w:autoSpaceDE w:val="0"/>
        <w:autoSpaceDN w:val="0"/>
        <w:adjustRightInd w:val="0"/>
        <w:ind w:firstLine="709"/>
        <w:jc w:val="both"/>
        <w:rPr>
          <w:sz w:val="28"/>
          <w:szCs w:val="28"/>
        </w:rPr>
      </w:pPr>
      <w:r>
        <w:rPr>
          <w:sz w:val="28"/>
          <w:szCs w:val="28"/>
        </w:rPr>
        <w:t>6.2.</w:t>
      </w:r>
      <w:r w:rsidRPr="00A2678F">
        <w:rPr>
          <w:sz w:val="28"/>
          <w:szCs w:val="28"/>
        </w:rPr>
        <w:t>8 Размеры входной части должны обеспечивать возможность поворота на кресле-коляске на 360°.</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 xml:space="preserve">Переднюю в квартирах для </w:t>
      </w:r>
      <w:r w:rsidRPr="00875007">
        <w:rPr>
          <w:sz w:val="28"/>
          <w:szCs w:val="28"/>
        </w:rPr>
        <w:t>лиц с ограниченными возможностями здоровья</w:t>
      </w:r>
      <w:r>
        <w:rPr>
          <w:sz w:val="28"/>
          <w:szCs w:val="28"/>
        </w:rPr>
        <w:t xml:space="preserve"> с нарушением зрения необходимо</w:t>
      </w:r>
      <w:r w:rsidRPr="00A2678F">
        <w:rPr>
          <w:sz w:val="28"/>
          <w:szCs w:val="28"/>
        </w:rPr>
        <w:t xml:space="preserve"> проектировать не менее 1,6 м.</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Разница уровней полов жилой комнаты и открытого помещения, а также высота порога, балконной двери должна быть минимальными.</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Ограждения балконов в виде решеток или сплошных экранов должны быть достаточно жесткими. За верхнюю часть ограждения должно быть удобно держаться руками. В случае применения сплошных экранов ограждения их высота должна быть 60 см с открытым поручнем на высоте 105 см от уровня пола.</w:t>
      </w:r>
    </w:p>
    <w:p w:rsidR="00695C8A" w:rsidRPr="00A2678F" w:rsidRDefault="00695C8A" w:rsidP="00695C8A">
      <w:pPr>
        <w:widowControl w:val="0"/>
        <w:autoSpaceDE w:val="0"/>
        <w:autoSpaceDN w:val="0"/>
        <w:adjustRightInd w:val="0"/>
        <w:ind w:firstLine="709"/>
        <w:jc w:val="both"/>
        <w:rPr>
          <w:sz w:val="28"/>
          <w:szCs w:val="28"/>
        </w:rPr>
      </w:pPr>
    </w:p>
    <w:p w:rsidR="00695C8A" w:rsidRPr="005F7F94" w:rsidRDefault="00695C8A" w:rsidP="00695C8A">
      <w:pPr>
        <w:widowControl w:val="0"/>
        <w:autoSpaceDE w:val="0"/>
        <w:autoSpaceDN w:val="0"/>
        <w:adjustRightInd w:val="0"/>
        <w:ind w:firstLine="709"/>
        <w:rPr>
          <w:b/>
          <w:sz w:val="28"/>
          <w:szCs w:val="28"/>
          <w:lang w:val="ky-KG"/>
        </w:rPr>
      </w:pPr>
      <w:r>
        <w:rPr>
          <w:b/>
          <w:sz w:val="28"/>
          <w:szCs w:val="28"/>
        </w:rPr>
        <w:t>7</w:t>
      </w:r>
      <w:r w:rsidRPr="00A2678F">
        <w:rPr>
          <w:b/>
          <w:sz w:val="28"/>
          <w:szCs w:val="28"/>
        </w:rPr>
        <w:t xml:space="preserve"> Здания и сооружения спортивного назначения</w:t>
      </w:r>
    </w:p>
    <w:p w:rsidR="00695C8A" w:rsidRPr="00A2678F" w:rsidRDefault="00695C8A" w:rsidP="00695C8A">
      <w:pPr>
        <w:widowControl w:val="0"/>
        <w:autoSpaceDE w:val="0"/>
        <w:autoSpaceDN w:val="0"/>
        <w:adjustRightInd w:val="0"/>
        <w:ind w:firstLine="709"/>
        <w:jc w:val="both"/>
        <w:rPr>
          <w:sz w:val="28"/>
          <w:szCs w:val="28"/>
        </w:rPr>
      </w:pPr>
    </w:p>
    <w:p w:rsidR="00695C8A" w:rsidRDefault="00695C8A" w:rsidP="00695C8A">
      <w:pPr>
        <w:widowControl w:val="0"/>
        <w:autoSpaceDE w:val="0"/>
        <w:autoSpaceDN w:val="0"/>
        <w:adjustRightInd w:val="0"/>
        <w:ind w:firstLine="709"/>
        <w:jc w:val="both"/>
        <w:rPr>
          <w:b/>
          <w:sz w:val="28"/>
          <w:szCs w:val="28"/>
        </w:rPr>
      </w:pPr>
      <w:r w:rsidRPr="009A3BCC">
        <w:rPr>
          <w:b/>
          <w:sz w:val="28"/>
          <w:szCs w:val="28"/>
        </w:rPr>
        <w:t>7.1 Общие требования</w:t>
      </w:r>
    </w:p>
    <w:p w:rsidR="00695C8A" w:rsidRPr="009A3BCC" w:rsidRDefault="00695C8A" w:rsidP="00695C8A">
      <w:pPr>
        <w:widowControl w:val="0"/>
        <w:autoSpaceDE w:val="0"/>
        <w:autoSpaceDN w:val="0"/>
        <w:adjustRightInd w:val="0"/>
        <w:ind w:firstLine="709"/>
        <w:jc w:val="both"/>
        <w:rPr>
          <w:b/>
          <w:sz w:val="28"/>
          <w:szCs w:val="28"/>
        </w:rPr>
      </w:pPr>
    </w:p>
    <w:p w:rsidR="00695C8A" w:rsidRPr="00A2678F" w:rsidRDefault="00695C8A" w:rsidP="00695C8A">
      <w:pPr>
        <w:widowControl w:val="0"/>
        <w:autoSpaceDE w:val="0"/>
        <w:autoSpaceDN w:val="0"/>
        <w:adjustRightInd w:val="0"/>
        <w:ind w:firstLine="709"/>
        <w:jc w:val="both"/>
        <w:rPr>
          <w:sz w:val="28"/>
          <w:szCs w:val="28"/>
        </w:rPr>
      </w:pPr>
      <w:r w:rsidRPr="00E94015">
        <w:rPr>
          <w:sz w:val="28"/>
          <w:szCs w:val="28"/>
        </w:rPr>
        <w:t>7.1.</w:t>
      </w:r>
      <w:r w:rsidRPr="00A2678F">
        <w:rPr>
          <w:sz w:val="28"/>
          <w:szCs w:val="28"/>
        </w:rPr>
        <w:t xml:space="preserve">1 Залы и помещения, предназначенные для физкультурно-оздоровительных занятий </w:t>
      </w:r>
      <w:r>
        <w:rPr>
          <w:sz w:val="28"/>
          <w:szCs w:val="28"/>
        </w:rPr>
        <w:t>лиц  с ограниченными возможностями здоровья</w:t>
      </w:r>
      <w:r w:rsidRPr="00A2678F">
        <w:rPr>
          <w:sz w:val="28"/>
          <w:szCs w:val="28"/>
        </w:rPr>
        <w:t xml:space="preserve">, </w:t>
      </w:r>
      <w:r>
        <w:rPr>
          <w:sz w:val="28"/>
          <w:szCs w:val="28"/>
        </w:rPr>
        <w:t>необходимо</w:t>
      </w:r>
      <w:r w:rsidRPr="00A2678F">
        <w:rPr>
          <w:sz w:val="28"/>
          <w:szCs w:val="28"/>
        </w:rPr>
        <w:t xml:space="preserve"> проектировать в составе спортивных корпусов встроенными в здания другого назначения, или пристроенными к ним, а также в отдельно стоящих зданиях.</w:t>
      </w:r>
    </w:p>
    <w:p w:rsidR="00695C8A" w:rsidRPr="00A2678F" w:rsidRDefault="00695C8A" w:rsidP="00695C8A">
      <w:pPr>
        <w:widowControl w:val="0"/>
        <w:autoSpaceDE w:val="0"/>
        <w:autoSpaceDN w:val="0"/>
        <w:adjustRightInd w:val="0"/>
        <w:ind w:firstLine="709"/>
        <w:jc w:val="both"/>
        <w:rPr>
          <w:sz w:val="28"/>
          <w:szCs w:val="28"/>
        </w:rPr>
      </w:pPr>
      <w:r w:rsidRPr="00E94015">
        <w:rPr>
          <w:sz w:val="28"/>
          <w:szCs w:val="28"/>
        </w:rPr>
        <w:t>7</w:t>
      </w:r>
      <w:r>
        <w:rPr>
          <w:sz w:val="28"/>
          <w:szCs w:val="28"/>
        </w:rPr>
        <w:t>.1.</w:t>
      </w:r>
      <w:r w:rsidRPr="00A2678F">
        <w:rPr>
          <w:sz w:val="28"/>
          <w:szCs w:val="28"/>
        </w:rPr>
        <w:t>2 Для занятий лиц с ограниченными возможностями здоровья</w:t>
      </w:r>
      <w:r>
        <w:rPr>
          <w:sz w:val="28"/>
          <w:szCs w:val="28"/>
        </w:rPr>
        <w:t xml:space="preserve"> с нарушением зрения</w:t>
      </w:r>
      <w:r w:rsidRPr="00A2678F">
        <w:rPr>
          <w:sz w:val="28"/>
          <w:szCs w:val="28"/>
        </w:rPr>
        <w:t xml:space="preserve"> не допускается использование отдельных площадок и зон, выгороженных в многосекционных залах перегородками, не обеспечивающими акустической изоляции. В спортивных залах, предназначенных для этих категорий людей, </w:t>
      </w:r>
      <w:r>
        <w:rPr>
          <w:sz w:val="28"/>
          <w:szCs w:val="28"/>
        </w:rPr>
        <w:t>необходимо</w:t>
      </w:r>
      <w:r w:rsidRPr="00A2678F">
        <w:rPr>
          <w:sz w:val="28"/>
          <w:szCs w:val="28"/>
        </w:rPr>
        <w:t xml:space="preserve"> предусматривать звукопоглощающие акустические потолки, а на стенах залов – обшивку мягкими и упругими материалами на высоту не менее 2 м от пола и установку горизонтальных поручней.</w:t>
      </w:r>
    </w:p>
    <w:p w:rsidR="00695C8A" w:rsidRPr="00A2678F" w:rsidRDefault="00695C8A" w:rsidP="00695C8A">
      <w:pPr>
        <w:widowControl w:val="0"/>
        <w:autoSpaceDE w:val="0"/>
        <w:autoSpaceDN w:val="0"/>
        <w:adjustRightInd w:val="0"/>
        <w:ind w:firstLine="709"/>
        <w:jc w:val="both"/>
        <w:rPr>
          <w:sz w:val="28"/>
          <w:szCs w:val="28"/>
        </w:rPr>
      </w:pPr>
      <w:r w:rsidRPr="00E94015">
        <w:rPr>
          <w:sz w:val="28"/>
          <w:szCs w:val="28"/>
        </w:rPr>
        <w:t>7</w:t>
      </w:r>
      <w:r>
        <w:rPr>
          <w:sz w:val="28"/>
          <w:szCs w:val="28"/>
        </w:rPr>
        <w:t>.1.</w:t>
      </w:r>
      <w:r w:rsidRPr="00A2678F">
        <w:rPr>
          <w:sz w:val="28"/>
          <w:szCs w:val="28"/>
        </w:rPr>
        <w:t>3</w:t>
      </w:r>
      <w:r>
        <w:rPr>
          <w:sz w:val="28"/>
          <w:szCs w:val="28"/>
        </w:rPr>
        <w:t xml:space="preserve"> </w:t>
      </w:r>
      <w:r w:rsidRPr="00A2678F">
        <w:rPr>
          <w:sz w:val="28"/>
          <w:szCs w:val="28"/>
        </w:rPr>
        <w:t xml:space="preserve">Вдоль беговой дорожки со стороны зрительских мест </w:t>
      </w:r>
      <w:r>
        <w:rPr>
          <w:sz w:val="28"/>
          <w:szCs w:val="28"/>
        </w:rPr>
        <w:t>необходимо</w:t>
      </w:r>
      <w:r w:rsidRPr="00A2678F">
        <w:rPr>
          <w:sz w:val="28"/>
          <w:szCs w:val="28"/>
        </w:rPr>
        <w:t xml:space="preserve"> предусматривать полосу безопасности шириной не менее 1 м, а за ее пределами – свободное пространство шириной не менее 3 м для размещения </w:t>
      </w:r>
      <w:r w:rsidRPr="00875007">
        <w:rPr>
          <w:sz w:val="28"/>
          <w:szCs w:val="28"/>
        </w:rPr>
        <w:t>лиц с ограниченными возможностями здоровья</w:t>
      </w:r>
      <w:r>
        <w:rPr>
          <w:sz w:val="28"/>
          <w:szCs w:val="28"/>
        </w:rPr>
        <w:t xml:space="preserve"> </w:t>
      </w:r>
      <w:r w:rsidRPr="00A2678F">
        <w:rPr>
          <w:sz w:val="28"/>
          <w:szCs w:val="28"/>
        </w:rPr>
        <w:t>на креслах-колясках.</w:t>
      </w:r>
    </w:p>
    <w:p w:rsidR="00695C8A" w:rsidRPr="00A2678F" w:rsidRDefault="00695C8A" w:rsidP="00695C8A">
      <w:pPr>
        <w:widowControl w:val="0"/>
        <w:autoSpaceDE w:val="0"/>
        <w:autoSpaceDN w:val="0"/>
        <w:adjustRightInd w:val="0"/>
        <w:ind w:firstLine="709"/>
        <w:jc w:val="both"/>
        <w:rPr>
          <w:sz w:val="28"/>
          <w:szCs w:val="28"/>
        </w:rPr>
      </w:pPr>
      <w:r w:rsidRPr="00E94015">
        <w:rPr>
          <w:sz w:val="28"/>
          <w:szCs w:val="28"/>
        </w:rPr>
        <w:t>7</w:t>
      </w:r>
      <w:r>
        <w:rPr>
          <w:sz w:val="28"/>
          <w:szCs w:val="28"/>
        </w:rPr>
        <w:t>.1.</w:t>
      </w:r>
      <w:r w:rsidRPr="00A2678F">
        <w:rPr>
          <w:sz w:val="28"/>
          <w:szCs w:val="28"/>
        </w:rPr>
        <w:t xml:space="preserve">4 Вокруг зон и площадок для занятий </w:t>
      </w:r>
      <w:r w:rsidRPr="00875007">
        <w:rPr>
          <w:sz w:val="28"/>
          <w:szCs w:val="28"/>
        </w:rPr>
        <w:t xml:space="preserve">лиц с ограниченными возможностями здоровья </w:t>
      </w:r>
      <w:r w:rsidRPr="00A2678F">
        <w:rPr>
          <w:sz w:val="28"/>
          <w:szCs w:val="28"/>
        </w:rPr>
        <w:t xml:space="preserve">пользующихся при передвижении креслами-колясками, </w:t>
      </w:r>
      <w:r>
        <w:rPr>
          <w:sz w:val="28"/>
          <w:szCs w:val="28"/>
        </w:rPr>
        <w:t>необходимо</w:t>
      </w:r>
      <w:r w:rsidRPr="00A2678F">
        <w:rPr>
          <w:sz w:val="28"/>
          <w:szCs w:val="28"/>
        </w:rPr>
        <w:t xml:space="preserve"> устраивать полосы безопасности шириной не менее 2 м, а по торцевым (коротким) сторонам игровых площадок –</w:t>
      </w:r>
      <w:r>
        <w:rPr>
          <w:sz w:val="28"/>
          <w:szCs w:val="28"/>
        </w:rPr>
        <w:t xml:space="preserve"> </w:t>
      </w:r>
      <w:r w:rsidRPr="00A2678F">
        <w:rPr>
          <w:sz w:val="28"/>
          <w:szCs w:val="28"/>
        </w:rPr>
        <w:t xml:space="preserve">не менее 3 м. На теннисных кортах зона безопасности должна быть увеличена: вдоль площадок до 4 м, по </w:t>
      </w:r>
      <w:r w:rsidRPr="00A2678F">
        <w:rPr>
          <w:sz w:val="28"/>
          <w:szCs w:val="28"/>
        </w:rPr>
        <w:lastRenderedPageBreak/>
        <w:t>торцевым сторонам – до 6 м.</w:t>
      </w:r>
    </w:p>
    <w:p w:rsidR="00695C8A" w:rsidRPr="00A2678F" w:rsidRDefault="00695C8A" w:rsidP="00695C8A">
      <w:pPr>
        <w:widowControl w:val="0"/>
        <w:autoSpaceDE w:val="0"/>
        <w:autoSpaceDN w:val="0"/>
        <w:adjustRightInd w:val="0"/>
        <w:ind w:firstLine="709"/>
        <w:jc w:val="both"/>
        <w:rPr>
          <w:sz w:val="28"/>
          <w:szCs w:val="28"/>
        </w:rPr>
      </w:pPr>
      <w:r w:rsidRPr="00E94015">
        <w:rPr>
          <w:sz w:val="28"/>
          <w:szCs w:val="28"/>
        </w:rPr>
        <w:t>7</w:t>
      </w:r>
      <w:r>
        <w:rPr>
          <w:sz w:val="28"/>
          <w:szCs w:val="28"/>
        </w:rPr>
        <w:t>.1.</w:t>
      </w:r>
      <w:r w:rsidRPr="00A2678F">
        <w:rPr>
          <w:sz w:val="28"/>
          <w:szCs w:val="28"/>
        </w:rPr>
        <w:t xml:space="preserve">5 В случае если беговая дорожка отделена от зрительских мест ограждением, в нем </w:t>
      </w:r>
      <w:r>
        <w:rPr>
          <w:sz w:val="28"/>
          <w:szCs w:val="28"/>
        </w:rPr>
        <w:t>необходимо</w:t>
      </w:r>
      <w:r w:rsidRPr="00A2678F">
        <w:rPr>
          <w:sz w:val="28"/>
          <w:szCs w:val="28"/>
        </w:rPr>
        <w:t xml:space="preserve"> предусматривать проходы для лиц с ограниченными возможностями здоровья на расстоянии друг от друга не менее 100 м.</w:t>
      </w:r>
    </w:p>
    <w:p w:rsidR="00695C8A" w:rsidRPr="00A2678F" w:rsidRDefault="00695C8A" w:rsidP="00695C8A">
      <w:pPr>
        <w:widowControl w:val="0"/>
        <w:autoSpaceDE w:val="0"/>
        <w:autoSpaceDN w:val="0"/>
        <w:adjustRightInd w:val="0"/>
        <w:ind w:firstLine="709"/>
        <w:jc w:val="both"/>
        <w:rPr>
          <w:sz w:val="28"/>
          <w:szCs w:val="28"/>
        </w:rPr>
      </w:pPr>
      <w:r w:rsidRPr="00E94015">
        <w:rPr>
          <w:sz w:val="28"/>
          <w:szCs w:val="28"/>
        </w:rPr>
        <w:t>7</w:t>
      </w:r>
      <w:r>
        <w:rPr>
          <w:sz w:val="28"/>
          <w:szCs w:val="28"/>
        </w:rPr>
        <w:t>.1.</w:t>
      </w:r>
      <w:r w:rsidRPr="00A2678F">
        <w:rPr>
          <w:sz w:val="28"/>
          <w:szCs w:val="28"/>
        </w:rPr>
        <w:t xml:space="preserve">6 Для обеспечения ориентации и безопасности спортсменов с </w:t>
      </w:r>
      <w:r>
        <w:rPr>
          <w:sz w:val="28"/>
          <w:szCs w:val="28"/>
        </w:rPr>
        <w:t>нарушением</w:t>
      </w:r>
      <w:r w:rsidRPr="00A2678F">
        <w:rPr>
          <w:sz w:val="28"/>
          <w:szCs w:val="28"/>
        </w:rPr>
        <w:t xml:space="preserve"> зрения </w:t>
      </w:r>
      <w:r>
        <w:rPr>
          <w:sz w:val="28"/>
          <w:szCs w:val="28"/>
        </w:rPr>
        <w:t>необходимо</w:t>
      </w:r>
      <w:r w:rsidRPr="00A2678F">
        <w:rPr>
          <w:sz w:val="28"/>
          <w:szCs w:val="28"/>
        </w:rPr>
        <w:t>:</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 использовать в качестве ориентиров для направления движения звуковые маяки;</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 устраивать по периметру игровых площадок полосу ориентации шириной не менее 1,5 м с прилегающей к ней полосой безопасности шириной не менее 2,5 м;</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 устраивать полосу ориентации шириной не менее 2 м вдоль дорожек для бега или разбега перед прыжком;</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 предусматривать на беговой дорожке зону старта длиной по направлению движения не менее 5 м и зону финиша – длиной не менее 25 м;</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 устраивать полосу ориентации шириной не менее 1,2 м по периметру ванн бассейнов.</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Полосы ориентации, а также повороты беговых дорожек, зоны стартов и финишей, толчковые зоны при прыжках должны выделяться фактурной поверхностью покрытия с ярким контрастным цветом.</w:t>
      </w:r>
    </w:p>
    <w:p w:rsidR="00695C8A" w:rsidRPr="00A2678F" w:rsidRDefault="00695C8A" w:rsidP="00695C8A">
      <w:pPr>
        <w:widowControl w:val="0"/>
        <w:autoSpaceDE w:val="0"/>
        <w:autoSpaceDN w:val="0"/>
        <w:adjustRightInd w:val="0"/>
        <w:ind w:firstLine="709"/>
        <w:jc w:val="both"/>
        <w:rPr>
          <w:sz w:val="28"/>
          <w:szCs w:val="28"/>
        </w:rPr>
      </w:pPr>
      <w:r w:rsidRPr="00E94015">
        <w:rPr>
          <w:sz w:val="28"/>
          <w:szCs w:val="28"/>
        </w:rPr>
        <w:t>7</w:t>
      </w:r>
      <w:r>
        <w:rPr>
          <w:sz w:val="28"/>
          <w:szCs w:val="28"/>
        </w:rPr>
        <w:t>.1.</w:t>
      </w:r>
      <w:r w:rsidRPr="00A2678F">
        <w:rPr>
          <w:sz w:val="28"/>
          <w:szCs w:val="28"/>
        </w:rPr>
        <w:t>7 На открытых плоскостных сооружениях, предназначенных для занятий лиц с ограниченными возможностями здоровья</w:t>
      </w:r>
      <w:r>
        <w:rPr>
          <w:sz w:val="28"/>
          <w:szCs w:val="28"/>
        </w:rPr>
        <w:t xml:space="preserve"> с нарушением </w:t>
      </w:r>
      <w:r w:rsidRPr="00A2678F">
        <w:rPr>
          <w:sz w:val="28"/>
          <w:szCs w:val="28"/>
        </w:rPr>
        <w:t xml:space="preserve"> зрения, </w:t>
      </w:r>
      <w:r>
        <w:rPr>
          <w:sz w:val="28"/>
          <w:szCs w:val="28"/>
        </w:rPr>
        <w:t>необходимо</w:t>
      </w:r>
      <w:r w:rsidRPr="00A2678F">
        <w:rPr>
          <w:sz w:val="28"/>
          <w:szCs w:val="28"/>
        </w:rPr>
        <w:t xml:space="preserve"> предусматривать защиту от шума зон и площадок зелеными насаждениями с суммарным расчетным уровнем звукозащиты по летнему периоду года не ниже 3 дБ.</w:t>
      </w:r>
    </w:p>
    <w:p w:rsidR="00695C8A" w:rsidRPr="00A2678F" w:rsidRDefault="00695C8A" w:rsidP="00695C8A">
      <w:pPr>
        <w:widowControl w:val="0"/>
        <w:autoSpaceDE w:val="0"/>
        <w:autoSpaceDN w:val="0"/>
        <w:adjustRightInd w:val="0"/>
        <w:ind w:firstLine="709"/>
        <w:jc w:val="both"/>
        <w:rPr>
          <w:sz w:val="28"/>
          <w:szCs w:val="28"/>
        </w:rPr>
      </w:pPr>
      <w:r w:rsidRPr="00E94015">
        <w:rPr>
          <w:sz w:val="28"/>
          <w:szCs w:val="28"/>
        </w:rPr>
        <w:t>7</w:t>
      </w:r>
      <w:r>
        <w:rPr>
          <w:sz w:val="28"/>
          <w:szCs w:val="28"/>
        </w:rPr>
        <w:t>.1.</w:t>
      </w:r>
      <w:r w:rsidRPr="00A2678F">
        <w:rPr>
          <w:sz w:val="28"/>
          <w:szCs w:val="28"/>
        </w:rPr>
        <w:t xml:space="preserve">8 При проектировании бани сухого жара (сауны) ее помещение </w:t>
      </w:r>
      <w:r>
        <w:rPr>
          <w:sz w:val="28"/>
          <w:szCs w:val="28"/>
        </w:rPr>
        <w:t>необходимо</w:t>
      </w:r>
      <w:r w:rsidRPr="00A2678F">
        <w:rPr>
          <w:sz w:val="28"/>
          <w:szCs w:val="28"/>
        </w:rPr>
        <w:t xml:space="preserve"> располагать в отдельно стоящем здании либо на первом этаже здания </w:t>
      </w:r>
      <w:r w:rsidRPr="00DD4385">
        <w:rPr>
          <w:sz w:val="28"/>
          <w:szCs w:val="28"/>
        </w:rPr>
        <w:t>не ниже второй степени огнестойкости с соблюдением требований СН КР 21-01.</w:t>
      </w:r>
    </w:p>
    <w:p w:rsidR="00695C8A" w:rsidRPr="00A2678F" w:rsidRDefault="00695C8A" w:rsidP="00695C8A">
      <w:pPr>
        <w:widowControl w:val="0"/>
        <w:autoSpaceDE w:val="0"/>
        <w:autoSpaceDN w:val="0"/>
        <w:adjustRightInd w:val="0"/>
        <w:ind w:firstLine="709"/>
        <w:jc w:val="both"/>
        <w:rPr>
          <w:sz w:val="28"/>
          <w:szCs w:val="28"/>
        </w:rPr>
      </w:pPr>
    </w:p>
    <w:p w:rsidR="00695C8A" w:rsidRDefault="00695C8A" w:rsidP="00695C8A">
      <w:pPr>
        <w:widowControl w:val="0"/>
        <w:autoSpaceDE w:val="0"/>
        <w:autoSpaceDN w:val="0"/>
        <w:adjustRightInd w:val="0"/>
        <w:ind w:firstLine="709"/>
        <w:rPr>
          <w:b/>
          <w:sz w:val="28"/>
          <w:szCs w:val="28"/>
        </w:rPr>
      </w:pPr>
      <w:r w:rsidRPr="00C245F3">
        <w:rPr>
          <w:b/>
          <w:sz w:val="28"/>
          <w:szCs w:val="28"/>
        </w:rPr>
        <w:t>7.2 Плавательные бассейны</w:t>
      </w:r>
    </w:p>
    <w:p w:rsidR="00695C8A" w:rsidRPr="00C245F3" w:rsidRDefault="00695C8A" w:rsidP="00695C8A">
      <w:pPr>
        <w:widowControl w:val="0"/>
        <w:autoSpaceDE w:val="0"/>
        <w:autoSpaceDN w:val="0"/>
        <w:adjustRightInd w:val="0"/>
        <w:ind w:firstLine="709"/>
        <w:rPr>
          <w:b/>
          <w:sz w:val="28"/>
          <w:szCs w:val="28"/>
        </w:rPr>
      </w:pPr>
    </w:p>
    <w:p w:rsidR="00695C8A" w:rsidRPr="00A2678F" w:rsidRDefault="00695C8A" w:rsidP="00695C8A">
      <w:pPr>
        <w:widowControl w:val="0"/>
        <w:autoSpaceDE w:val="0"/>
        <w:autoSpaceDN w:val="0"/>
        <w:adjustRightInd w:val="0"/>
        <w:ind w:firstLine="709"/>
        <w:jc w:val="both"/>
        <w:rPr>
          <w:sz w:val="28"/>
          <w:szCs w:val="28"/>
        </w:rPr>
      </w:pPr>
      <w:r w:rsidRPr="00E94015">
        <w:rPr>
          <w:sz w:val="28"/>
          <w:szCs w:val="28"/>
        </w:rPr>
        <w:t>7</w:t>
      </w:r>
      <w:r>
        <w:rPr>
          <w:sz w:val="28"/>
          <w:szCs w:val="28"/>
        </w:rPr>
        <w:t>.2.</w:t>
      </w:r>
      <w:r w:rsidRPr="00A2678F">
        <w:rPr>
          <w:sz w:val="28"/>
          <w:szCs w:val="28"/>
        </w:rPr>
        <w:t>1</w:t>
      </w:r>
      <w:r>
        <w:rPr>
          <w:sz w:val="28"/>
          <w:szCs w:val="28"/>
        </w:rPr>
        <w:t xml:space="preserve"> </w:t>
      </w:r>
      <w:r w:rsidRPr="00A2678F">
        <w:rPr>
          <w:sz w:val="28"/>
          <w:szCs w:val="28"/>
        </w:rPr>
        <w:t xml:space="preserve">По периметру ванн бассейнов </w:t>
      </w:r>
      <w:r>
        <w:rPr>
          <w:sz w:val="28"/>
          <w:szCs w:val="28"/>
        </w:rPr>
        <w:t>необходимо</w:t>
      </w:r>
      <w:r w:rsidRPr="00A2678F">
        <w:rPr>
          <w:sz w:val="28"/>
          <w:szCs w:val="28"/>
        </w:rPr>
        <w:t xml:space="preserve"> предусматривать обходную дорожку шириной, не менее, м: для открытых бассейнов – 2,5; для бассейнов в залах – 2. Ширина дорожки со стороны стартовых тумбочек и входов из раздевальных помещений должна быть не менее 3,5 м.</w:t>
      </w:r>
    </w:p>
    <w:p w:rsidR="00695C8A" w:rsidRPr="00A2678F" w:rsidRDefault="00695C8A" w:rsidP="00695C8A">
      <w:pPr>
        <w:widowControl w:val="0"/>
        <w:autoSpaceDE w:val="0"/>
        <w:autoSpaceDN w:val="0"/>
        <w:adjustRightInd w:val="0"/>
        <w:ind w:firstLine="709"/>
        <w:jc w:val="both"/>
        <w:rPr>
          <w:sz w:val="28"/>
          <w:szCs w:val="28"/>
        </w:rPr>
      </w:pPr>
      <w:r w:rsidRPr="00E94015">
        <w:rPr>
          <w:sz w:val="28"/>
          <w:szCs w:val="28"/>
        </w:rPr>
        <w:t>7</w:t>
      </w:r>
      <w:r>
        <w:rPr>
          <w:sz w:val="28"/>
          <w:szCs w:val="28"/>
        </w:rPr>
        <w:t>.2.</w:t>
      </w:r>
      <w:r w:rsidRPr="00A2678F">
        <w:rPr>
          <w:sz w:val="28"/>
          <w:szCs w:val="28"/>
        </w:rPr>
        <w:t xml:space="preserve">2 Вдоль стен зала бассейна и на входах в зал из помещений для переодевания и душевых </w:t>
      </w:r>
      <w:r>
        <w:rPr>
          <w:sz w:val="28"/>
          <w:szCs w:val="28"/>
        </w:rPr>
        <w:t>необходимо</w:t>
      </w:r>
      <w:r w:rsidRPr="00A2678F">
        <w:rPr>
          <w:sz w:val="28"/>
          <w:szCs w:val="28"/>
        </w:rPr>
        <w:t xml:space="preserve"> устанавливать горизонтальные поручни на высоте от пола в пределах от 0,9 до 1,2 м, а в залах с бассейном для детей – на уровне 0,5 м от пола.</w:t>
      </w:r>
    </w:p>
    <w:p w:rsidR="00695C8A" w:rsidRPr="00A2678F" w:rsidRDefault="00695C8A" w:rsidP="00695C8A">
      <w:pPr>
        <w:widowControl w:val="0"/>
        <w:autoSpaceDE w:val="0"/>
        <w:autoSpaceDN w:val="0"/>
        <w:adjustRightInd w:val="0"/>
        <w:ind w:firstLine="709"/>
        <w:jc w:val="both"/>
        <w:rPr>
          <w:sz w:val="28"/>
          <w:szCs w:val="28"/>
        </w:rPr>
      </w:pPr>
      <w:r w:rsidRPr="00E94015">
        <w:rPr>
          <w:sz w:val="28"/>
          <w:szCs w:val="28"/>
        </w:rPr>
        <w:t>7</w:t>
      </w:r>
      <w:r>
        <w:rPr>
          <w:sz w:val="28"/>
          <w:szCs w:val="28"/>
        </w:rPr>
        <w:t>.2.</w:t>
      </w:r>
      <w:r w:rsidRPr="00A2678F">
        <w:rPr>
          <w:sz w:val="28"/>
          <w:szCs w:val="28"/>
        </w:rPr>
        <w:t xml:space="preserve">3 По внешнему периметру обходных дорожек вокруг открытых бассейнов </w:t>
      </w:r>
      <w:r>
        <w:rPr>
          <w:sz w:val="28"/>
          <w:szCs w:val="28"/>
        </w:rPr>
        <w:t>необходимо</w:t>
      </w:r>
      <w:r w:rsidRPr="00A2678F">
        <w:rPr>
          <w:sz w:val="28"/>
          <w:szCs w:val="28"/>
        </w:rPr>
        <w:t xml:space="preserve"> предусматривать ограждения высотой не менее 1 м с поручнями.</w:t>
      </w:r>
    </w:p>
    <w:p w:rsidR="00695C8A" w:rsidRPr="00A2678F" w:rsidRDefault="00695C8A" w:rsidP="00695C8A">
      <w:pPr>
        <w:widowControl w:val="0"/>
        <w:autoSpaceDE w:val="0"/>
        <w:autoSpaceDN w:val="0"/>
        <w:adjustRightInd w:val="0"/>
        <w:ind w:firstLine="709"/>
        <w:jc w:val="both"/>
        <w:rPr>
          <w:sz w:val="28"/>
          <w:szCs w:val="28"/>
        </w:rPr>
      </w:pPr>
      <w:r w:rsidRPr="006B4B0F">
        <w:rPr>
          <w:sz w:val="28"/>
          <w:szCs w:val="28"/>
        </w:rPr>
        <w:lastRenderedPageBreak/>
        <w:t>7.2.</w:t>
      </w:r>
      <w:r>
        <w:rPr>
          <w:sz w:val="28"/>
          <w:szCs w:val="28"/>
        </w:rPr>
        <w:t>4.</w:t>
      </w:r>
      <w:r w:rsidRPr="00A2678F">
        <w:rPr>
          <w:sz w:val="28"/>
          <w:szCs w:val="28"/>
        </w:rPr>
        <w:t xml:space="preserve"> В мелкой части ванны бассейна для спуска в воду </w:t>
      </w:r>
      <w:r>
        <w:rPr>
          <w:sz w:val="28"/>
          <w:szCs w:val="28"/>
        </w:rPr>
        <w:t>необходимо</w:t>
      </w:r>
      <w:r w:rsidRPr="00A2678F">
        <w:rPr>
          <w:sz w:val="28"/>
          <w:szCs w:val="28"/>
        </w:rPr>
        <w:t xml:space="preserve"> устраивать лестницу шириной не менее 0,9 м, с шириной проступей не менее 0,3 м и высотой подступенков не более 0,14 м. Лестница должна иметь стационарные поручни.</w:t>
      </w:r>
    </w:p>
    <w:p w:rsidR="00695C8A" w:rsidRPr="00A2678F" w:rsidRDefault="00695C8A" w:rsidP="00695C8A">
      <w:pPr>
        <w:widowControl w:val="0"/>
        <w:autoSpaceDE w:val="0"/>
        <w:autoSpaceDN w:val="0"/>
        <w:adjustRightInd w:val="0"/>
        <w:ind w:firstLine="709"/>
        <w:jc w:val="both"/>
        <w:rPr>
          <w:sz w:val="28"/>
          <w:szCs w:val="28"/>
        </w:rPr>
      </w:pPr>
      <w:r w:rsidRPr="00E94015">
        <w:rPr>
          <w:sz w:val="28"/>
          <w:szCs w:val="28"/>
        </w:rPr>
        <w:t>7</w:t>
      </w:r>
      <w:r>
        <w:rPr>
          <w:sz w:val="28"/>
          <w:szCs w:val="28"/>
        </w:rPr>
        <w:t>.2.</w:t>
      </w:r>
      <w:r w:rsidRPr="00A2678F">
        <w:rPr>
          <w:sz w:val="28"/>
          <w:szCs w:val="28"/>
        </w:rPr>
        <w:t>5 Размеры ванны бассейна для детей должны быть, не менее, м: в дошкольных учреждениях и домах-интернатах – 3х7, в школах-интернатах – 6х12,5.</w:t>
      </w:r>
    </w:p>
    <w:p w:rsidR="00695C8A" w:rsidRPr="00A2678F" w:rsidRDefault="00695C8A" w:rsidP="00695C8A">
      <w:pPr>
        <w:widowControl w:val="0"/>
        <w:autoSpaceDE w:val="0"/>
        <w:autoSpaceDN w:val="0"/>
        <w:adjustRightInd w:val="0"/>
        <w:jc w:val="both"/>
        <w:rPr>
          <w:sz w:val="28"/>
          <w:szCs w:val="28"/>
        </w:rPr>
      </w:pPr>
      <w:r w:rsidRPr="00A2678F">
        <w:rPr>
          <w:sz w:val="28"/>
          <w:szCs w:val="28"/>
        </w:rPr>
        <w:t>Глубина ванны бассейна по уровню воды должна приниматься переменной, м:</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для детей дошкольного возраста 0,6-0,8;</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для детей школьного возраста 0,8-1,05;</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для детей в домах-интернатах 0,25-0,5.</w:t>
      </w:r>
    </w:p>
    <w:p w:rsidR="00695C8A" w:rsidRPr="00A2678F" w:rsidRDefault="00695C8A" w:rsidP="00695C8A">
      <w:pPr>
        <w:widowControl w:val="0"/>
        <w:autoSpaceDE w:val="0"/>
        <w:autoSpaceDN w:val="0"/>
        <w:adjustRightInd w:val="0"/>
        <w:ind w:firstLine="709"/>
        <w:jc w:val="both"/>
        <w:rPr>
          <w:sz w:val="28"/>
          <w:szCs w:val="28"/>
        </w:rPr>
      </w:pPr>
      <w:r w:rsidRPr="006B4B0F">
        <w:rPr>
          <w:sz w:val="28"/>
          <w:szCs w:val="28"/>
        </w:rPr>
        <w:t>7</w:t>
      </w:r>
      <w:r>
        <w:rPr>
          <w:sz w:val="28"/>
          <w:szCs w:val="28"/>
        </w:rPr>
        <w:t>.2.6.</w:t>
      </w:r>
      <w:r w:rsidRPr="00A2678F">
        <w:rPr>
          <w:sz w:val="28"/>
          <w:szCs w:val="28"/>
        </w:rPr>
        <w:t xml:space="preserve"> Для спуска в воду и подъема из не</w:t>
      </w:r>
      <w:r>
        <w:rPr>
          <w:sz w:val="28"/>
          <w:szCs w:val="28"/>
        </w:rPr>
        <w:t xml:space="preserve"> </w:t>
      </w:r>
      <w:r w:rsidRPr="00600DBB">
        <w:rPr>
          <w:sz w:val="28"/>
          <w:szCs w:val="28"/>
        </w:rPr>
        <w:t>лиц с ограниченными возможностями здоровья</w:t>
      </w:r>
      <w:r w:rsidRPr="00A2678F">
        <w:rPr>
          <w:sz w:val="28"/>
          <w:szCs w:val="28"/>
        </w:rPr>
        <w:t xml:space="preserve"> с поражениями опорно-двигательного аппарата </w:t>
      </w:r>
      <w:r>
        <w:rPr>
          <w:sz w:val="28"/>
          <w:szCs w:val="28"/>
        </w:rPr>
        <w:t>необходимо</w:t>
      </w:r>
      <w:r w:rsidRPr="00A2678F">
        <w:rPr>
          <w:sz w:val="28"/>
          <w:szCs w:val="28"/>
        </w:rPr>
        <w:t xml:space="preserve"> использовать желоба или специальные подъемники.</w:t>
      </w:r>
    </w:p>
    <w:p w:rsidR="00695C8A" w:rsidRPr="00A2678F" w:rsidRDefault="00695C8A" w:rsidP="00695C8A">
      <w:pPr>
        <w:widowControl w:val="0"/>
        <w:autoSpaceDE w:val="0"/>
        <w:autoSpaceDN w:val="0"/>
        <w:adjustRightInd w:val="0"/>
        <w:ind w:firstLine="709"/>
        <w:jc w:val="both"/>
        <w:rPr>
          <w:sz w:val="28"/>
          <w:szCs w:val="28"/>
        </w:rPr>
      </w:pPr>
    </w:p>
    <w:p w:rsidR="00695C8A" w:rsidRDefault="00695C8A" w:rsidP="00695C8A">
      <w:pPr>
        <w:widowControl w:val="0"/>
        <w:autoSpaceDE w:val="0"/>
        <w:autoSpaceDN w:val="0"/>
        <w:adjustRightInd w:val="0"/>
        <w:ind w:firstLine="709"/>
        <w:rPr>
          <w:b/>
          <w:sz w:val="28"/>
          <w:szCs w:val="28"/>
        </w:rPr>
      </w:pPr>
      <w:r w:rsidRPr="00C245F3">
        <w:rPr>
          <w:b/>
          <w:sz w:val="28"/>
          <w:szCs w:val="28"/>
        </w:rPr>
        <w:t>7.3 Вспомогательные помещения</w:t>
      </w:r>
    </w:p>
    <w:p w:rsidR="00695C8A" w:rsidRPr="00C245F3" w:rsidRDefault="00695C8A" w:rsidP="00695C8A">
      <w:pPr>
        <w:widowControl w:val="0"/>
        <w:autoSpaceDE w:val="0"/>
        <w:autoSpaceDN w:val="0"/>
        <w:adjustRightInd w:val="0"/>
        <w:ind w:firstLine="709"/>
        <w:rPr>
          <w:b/>
          <w:sz w:val="28"/>
          <w:szCs w:val="28"/>
        </w:rPr>
      </w:pPr>
    </w:p>
    <w:p w:rsidR="00695C8A" w:rsidRPr="00A2678F" w:rsidRDefault="00695C8A" w:rsidP="00695C8A">
      <w:pPr>
        <w:widowControl w:val="0"/>
        <w:autoSpaceDE w:val="0"/>
        <w:autoSpaceDN w:val="0"/>
        <w:adjustRightInd w:val="0"/>
        <w:ind w:firstLine="709"/>
        <w:jc w:val="both"/>
        <w:rPr>
          <w:sz w:val="28"/>
          <w:szCs w:val="28"/>
        </w:rPr>
      </w:pPr>
      <w:r w:rsidRPr="00E94015">
        <w:rPr>
          <w:sz w:val="28"/>
          <w:szCs w:val="28"/>
        </w:rPr>
        <w:t>7</w:t>
      </w:r>
      <w:r>
        <w:rPr>
          <w:sz w:val="28"/>
          <w:szCs w:val="28"/>
        </w:rPr>
        <w:t>.3.</w:t>
      </w:r>
      <w:r w:rsidRPr="00A2678F">
        <w:rPr>
          <w:sz w:val="28"/>
          <w:szCs w:val="28"/>
        </w:rPr>
        <w:t xml:space="preserve">1 В помещениях раздевальных </w:t>
      </w:r>
      <w:r>
        <w:rPr>
          <w:sz w:val="28"/>
          <w:szCs w:val="28"/>
        </w:rPr>
        <w:t>необходимо</w:t>
      </w:r>
      <w:r w:rsidRPr="00A2678F">
        <w:rPr>
          <w:sz w:val="28"/>
          <w:szCs w:val="28"/>
        </w:rPr>
        <w:t xml:space="preserve"> предусматривать для занимающихся</w:t>
      </w:r>
      <w:r>
        <w:rPr>
          <w:sz w:val="28"/>
          <w:szCs w:val="28"/>
        </w:rPr>
        <w:t xml:space="preserve"> лиц  с ограниченными возможностями здоровья</w:t>
      </w:r>
      <w:r w:rsidRPr="00A2678F">
        <w:rPr>
          <w:sz w:val="28"/>
          <w:szCs w:val="28"/>
        </w:rPr>
        <w:t>:</w:t>
      </w:r>
    </w:p>
    <w:p w:rsidR="00695C8A" w:rsidRPr="00A2678F" w:rsidRDefault="00695C8A" w:rsidP="00695C8A">
      <w:pPr>
        <w:widowControl w:val="0"/>
        <w:autoSpaceDE w:val="0"/>
        <w:autoSpaceDN w:val="0"/>
        <w:adjustRightInd w:val="0"/>
        <w:ind w:firstLine="709"/>
        <w:jc w:val="both"/>
        <w:rPr>
          <w:sz w:val="28"/>
          <w:szCs w:val="28"/>
        </w:rPr>
      </w:pPr>
      <w:r>
        <w:rPr>
          <w:sz w:val="28"/>
          <w:szCs w:val="28"/>
        </w:rPr>
        <w:t xml:space="preserve">- </w:t>
      </w:r>
      <w:r w:rsidRPr="00A2678F">
        <w:rPr>
          <w:sz w:val="28"/>
          <w:szCs w:val="28"/>
        </w:rPr>
        <w:t>места для хранения кресел-колясок;</w:t>
      </w:r>
    </w:p>
    <w:p w:rsidR="00695C8A" w:rsidRPr="00A2678F" w:rsidRDefault="00695C8A" w:rsidP="00695C8A">
      <w:pPr>
        <w:widowControl w:val="0"/>
        <w:autoSpaceDE w:val="0"/>
        <w:autoSpaceDN w:val="0"/>
        <w:adjustRightInd w:val="0"/>
        <w:ind w:firstLine="709"/>
        <w:jc w:val="both"/>
        <w:rPr>
          <w:sz w:val="28"/>
          <w:szCs w:val="28"/>
        </w:rPr>
      </w:pPr>
      <w:r>
        <w:rPr>
          <w:sz w:val="28"/>
          <w:szCs w:val="28"/>
        </w:rPr>
        <w:t xml:space="preserve">- </w:t>
      </w:r>
      <w:r w:rsidRPr="00A2678F">
        <w:rPr>
          <w:sz w:val="28"/>
          <w:szCs w:val="28"/>
        </w:rPr>
        <w:t>индивидуальные кабины площадью каждая не менее 4 м</w:t>
      </w:r>
      <w:r w:rsidRPr="00A2678F">
        <w:rPr>
          <w:sz w:val="28"/>
          <w:szCs w:val="28"/>
          <w:vertAlign w:val="superscript"/>
        </w:rPr>
        <w:t>2</w:t>
      </w:r>
      <w:r w:rsidRPr="00A2678F">
        <w:rPr>
          <w:sz w:val="28"/>
          <w:szCs w:val="28"/>
        </w:rPr>
        <w:t xml:space="preserve"> для переодевания из расчета по одной кабине на трех одновременно занимающихся </w:t>
      </w:r>
      <w:r w:rsidRPr="00600DBB">
        <w:rPr>
          <w:sz w:val="28"/>
          <w:szCs w:val="28"/>
        </w:rPr>
        <w:t>лиц с ограниченными возможностями здоровья</w:t>
      </w:r>
      <w:r w:rsidRPr="00A2678F">
        <w:rPr>
          <w:sz w:val="28"/>
          <w:szCs w:val="28"/>
        </w:rPr>
        <w:t>, пользующихся креслами-колясками;</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не менее двух индивидуальных шкафов высотой не более 1,7 м для хранения костылей и протезов;</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 xml:space="preserve">скамью длиной не менее 3 м, шириной не менее 0,7 м и высотой не более 0,5 м в помещениях раздевальных; вокруг скамьи должно быть обеспечено свободное пространство для подъезда к </w:t>
      </w:r>
      <w:r w:rsidR="00A6688F" w:rsidRPr="00A2678F">
        <w:rPr>
          <w:sz w:val="28"/>
          <w:szCs w:val="28"/>
        </w:rPr>
        <w:t>ней лиц</w:t>
      </w:r>
      <w:r w:rsidRPr="00A2678F">
        <w:rPr>
          <w:sz w:val="28"/>
          <w:szCs w:val="28"/>
        </w:rPr>
        <w:t xml:space="preserve"> с ограниченными возможностями здоровья на кресле-коляске. При невозможности устройства указанной скамьи </w:t>
      </w:r>
      <w:r>
        <w:rPr>
          <w:sz w:val="28"/>
          <w:szCs w:val="28"/>
        </w:rPr>
        <w:t>необходимо</w:t>
      </w:r>
      <w:r w:rsidRPr="00A2678F">
        <w:rPr>
          <w:sz w:val="28"/>
          <w:szCs w:val="28"/>
        </w:rPr>
        <w:t xml:space="preserve"> предусматривать вдоль одной из стен установку скамьи шириной не менее 0,6 м.</w:t>
      </w:r>
    </w:p>
    <w:p w:rsidR="00695C8A" w:rsidRPr="00A2678F" w:rsidRDefault="00695C8A" w:rsidP="00695C8A">
      <w:pPr>
        <w:widowControl w:val="0"/>
        <w:autoSpaceDE w:val="0"/>
        <w:autoSpaceDN w:val="0"/>
        <w:adjustRightInd w:val="0"/>
        <w:ind w:firstLine="709"/>
        <w:jc w:val="both"/>
        <w:rPr>
          <w:sz w:val="28"/>
          <w:szCs w:val="28"/>
        </w:rPr>
      </w:pPr>
      <w:r w:rsidRPr="00E94015">
        <w:rPr>
          <w:sz w:val="28"/>
          <w:szCs w:val="28"/>
        </w:rPr>
        <w:t>7</w:t>
      </w:r>
      <w:r>
        <w:rPr>
          <w:sz w:val="28"/>
          <w:szCs w:val="28"/>
        </w:rPr>
        <w:t>.3.</w:t>
      </w:r>
      <w:r w:rsidRPr="00A2678F">
        <w:rPr>
          <w:sz w:val="28"/>
          <w:szCs w:val="28"/>
        </w:rPr>
        <w:t xml:space="preserve">2 При проектировании раздевальных </w:t>
      </w:r>
      <w:r>
        <w:rPr>
          <w:sz w:val="28"/>
          <w:szCs w:val="28"/>
        </w:rPr>
        <w:t>необходимо</w:t>
      </w:r>
      <w:r w:rsidRPr="00A2678F">
        <w:rPr>
          <w:sz w:val="28"/>
          <w:szCs w:val="28"/>
        </w:rPr>
        <w:t xml:space="preserve"> предусматривать для </w:t>
      </w:r>
      <w:r w:rsidRPr="00875007">
        <w:rPr>
          <w:sz w:val="28"/>
          <w:szCs w:val="28"/>
        </w:rPr>
        <w:t>лиц с ограниченными возможностями здоровья</w:t>
      </w:r>
      <w:r>
        <w:rPr>
          <w:sz w:val="28"/>
          <w:szCs w:val="28"/>
        </w:rPr>
        <w:t xml:space="preserve"> </w:t>
      </w:r>
      <w:r w:rsidRPr="00A2678F">
        <w:rPr>
          <w:sz w:val="28"/>
          <w:szCs w:val="28"/>
        </w:rPr>
        <w:t>на креслах-колясках с сопровождающими не менее двух блоков площадью каждый не менее 14 м</w:t>
      </w:r>
      <w:r w:rsidRPr="00A2678F">
        <w:rPr>
          <w:sz w:val="28"/>
          <w:szCs w:val="28"/>
          <w:vertAlign w:val="superscript"/>
        </w:rPr>
        <w:t>2</w:t>
      </w:r>
      <w:r w:rsidRPr="00A2678F">
        <w:rPr>
          <w:sz w:val="28"/>
          <w:szCs w:val="28"/>
        </w:rPr>
        <w:t>, оборудованных тремя двухъярусными шкафами для одежды, с собственными душевой кабиной и уборной. При расчетной пропускной способности спортивного здания или сооружения более 35</w:t>
      </w:r>
      <w:r>
        <w:rPr>
          <w:sz w:val="28"/>
          <w:szCs w:val="28"/>
        </w:rPr>
        <w:t xml:space="preserve"> </w:t>
      </w:r>
      <w:r w:rsidRPr="00A2678F">
        <w:rPr>
          <w:sz w:val="28"/>
          <w:szCs w:val="28"/>
        </w:rPr>
        <w:t>лиц с ограниченными возможностями здоровья  на креслах-колясках</w:t>
      </w:r>
      <w:r>
        <w:rPr>
          <w:sz w:val="28"/>
          <w:szCs w:val="28"/>
        </w:rPr>
        <w:t>,</w:t>
      </w:r>
      <w:r w:rsidRPr="00A2678F">
        <w:rPr>
          <w:sz w:val="28"/>
          <w:szCs w:val="28"/>
        </w:rPr>
        <w:t xml:space="preserve"> число таких блоков должно быть не менее четырех.</w:t>
      </w:r>
    </w:p>
    <w:p w:rsidR="00695C8A" w:rsidRPr="00A2678F" w:rsidRDefault="00695C8A" w:rsidP="00695C8A">
      <w:pPr>
        <w:widowControl w:val="0"/>
        <w:autoSpaceDE w:val="0"/>
        <w:autoSpaceDN w:val="0"/>
        <w:adjustRightInd w:val="0"/>
        <w:ind w:firstLine="709"/>
        <w:jc w:val="both"/>
        <w:rPr>
          <w:sz w:val="28"/>
          <w:szCs w:val="28"/>
        </w:rPr>
      </w:pPr>
      <w:r w:rsidRPr="00E94015">
        <w:rPr>
          <w:sz w:val="28"/>
          <w:szCs w:val="28"/>
        </w:rPr>
        <w:t>7</w:t>
      </w:r>
      <w:r>
        <w:rPr>
          <w:sz w:val="28"/>
          <w:szCs w:val="28"/>
        </w:rPr>
        <w:t>.3.</w:t>
      </w:r>
      <w:r w:rsidRPr="00A2678F">
        <w:rPr>
          <w:sz w:val="28"/>
          <w:szCs w:val="28"/>
        </w:rPr>
        <w:t xml:space="preserve">3 Индивидуальные шкафы для хранения одежды </w:t>
      </w:r>
      <w:r w:rsidRPr="00875007">
        <w:rPr>
          <w:sz w:val="28"/>
          <w:szCs w:val="28"/>
        </w:rPr>
        <w:t>лиц с ограниченными возможностями здоровья</w:t>
      </w:r>
      <w:r>
        <w:rPr>
          <w:sz w:val="28"/>
          <w:szCs w:val="28"/>
        </w:rPr>
        <w:t>,</w:t>
      </w:r>
      <w:r w:rsidRPr="00A2678F">
        <w:rPr>
          <w:sz w:val="28"/>
          <w:szCs w:val="28"/>
        </w:rPr>
        <w:t xml:space="preserve"> пользующихся креслами-колясками, </w:t>
      </w:r>
      <w:r>
        <w:rPr>
          <w:sz w:val="28"/>
          <w:szCs w:val="28"/>
        </w:rPr>
        <w:t>необходимо</w:t>
      </w:r>
      <w:r w:rsidRPr="00A2678F">
        <w:rPr>
          <w:sz w:val="28"/>
          <w:szCs w:val="28"/>
        </w:rPr>
        <w:t xml:space="preserve"> располагать в нижнем ярусе. При открытом способе хранения домашней одежды крючки в раздевальных должны устанавливаться на высоте от пола не более 1,3 </w:t>
      </w:r>
      <w:r w:rsidRPr="00A2678F">
        <w:rPr>
          <w:sz w:val="28"/>
          <w:szCs w:val="28"/>
        </w:rPr>
        <w:lastRenderedPageBreak/>
        <w:t>м.</w:t>
      </w:r>
    </w:p>
    <w:p w:rsidR="00695C8A" w:rsidRPr="00A2678F" w:rsidRDefault="00695C8A" w:rsidP="00695C8A">
      <w:pPr>
        <w:widowControl w:val="0"/>
        <w:autoSpaceDE w:val="0"/>
        <w:autoSpaceDN w:val="0"/>
        <w:adjustRightInd w:val="0"/>
        <w:ind w:firstLine="709"/>
        <w:jc w:val="both"/>
        <w:rPr>
          <w:sz w:val="28"/>
          <w:szCs w:val="28"/>
        </w:rPr>
      </w:pPr>
      <w:r w:rsidRPr="00E94015">
        <w:rPr>
          <w:sz w:val="28"/>
          <w:szCs w:val="28"/>
        </w:rPr>
        <w:t>7</w:t>
      </w:r>
      <w:r>
        <w:rPr>
          <w:sz w:val="28"/>
          <w:szCs w:val="28"/>
        </w:rPr>
        <w:t>.3.</w:t>
      </w:r>
      <w:r w:rsidRPr="00A2678F">
        <w:rPr>
          <w:sz w:val="28"/>
          <w:szCs w:val="28"/>
        </w:rPr>
        <w:t xml:space="preserve">4 Ножные проходные ванны на пути к бассейну из помещений раздевальных </w:t>
      </w:r>
      <w:r>
        <w:rPr>
          <w:sz w:val="28"/>
          <w:szCs w:val="28"/>
        </w:rPr>
        <w:t>необходимо</w:t>
      </w:r>
      <w:r w:rsidRPr="00A2678F">
        <w:rPr>
          <w:sz w:val="28"/>
          <w:szCs w:val="28"/>
        </w:rPr>
        <w:t xml:space="preserve"> проектировать с учетом возможности проезда через них </w:t>
      </w:r>
      <w:r w:rsidRPr="00875007">
        <w:rPr>
          <w:sz w:val="28"/>
          <w:szCs w:val="28"/>
        </w:rPr>
        <w:t>лиц с ограниченными возможностями здоровья</w:t>
      </w:r>
      <w:r w:rsidRPr="00A2678F">
        <w:rPr>
          <w:sz w:val="28"/>
          <w:szCs w:val="28"/>
        </w:rPr>
        <w:t xml:space="preserve"> на креслах-колясках.</w:t>
      </w:r>
    </w:p>
    <w:p w:rsidR="00695C8A" w:rsidRPr="00A2678F" w:rsidRDefault="00695C8A" w:rsidP="00695C8A">
      <w:pPr>
        <w:widowControl w:val="0"/>
        <w:autoSpaceDE w:val="0"/>
        <w:autoSpaceDN w:val="0"/>
        <w:adjustRightInd w:val="0"/>
        <w:ind w:firstLine="709"/>
        <w:jc w:val="both"/>
        <w:rPr>
          <w:sz w:val="28"/>
          <w:szCs w:val="28"/>
        </w:rPr>
      </w:pPr>
      <w:r w:rsidRPr="00E94015">
        <w:rPr>
          <w:sz w:val="28"/>
          <w:szCs w:val="28"/>
        </w:rPr>
        <w:t>7</w:t>
      </w:r>
      <w:r>
        <w:rPr>
          <w:sz w:val="28"/>
          <w:szCs w:val="28"/>
        </w:rPr>
        <w:t>.3.</w:t>
      </w:r>
      <w:r w:rsidRPr="00A2678F">
        <w:rPr>
          <w:sz w:val="28"/>
          <w:szCs w:val="28"/>
        </w:rPr>
        <w:t xml:space="preserve">5 При раздевальных </w:t>
      </w:r>
      <w:r>
        <w:rPr>
          <w:sz w:val="28"/>
          <w:szCs w:val="28"/>
        </w:rPr>
        <w:t>необходимо</w:t>
      </w:r>
      <w:r w:rsidRPr="00A2678F">
        <w:rPr>
          <w:sz w:val="28"/>
          <w:szCs w:val="28"/>
        </w:rPr>
        <w:t xml:space="preserve"> предусматривать комнату отдыха расчетной площадью не менее 0,4 м</w:t>
      </w:r>
      <w:r w:rsidRPr="00A2678F">
        <w:rPr>
          <w:sz w:val="28"/>
          <w:szCs w:val="28"/>
          <w:vertAlign w:val="superscript"/>
        </w:rPr>
        <w:t>2</w:t>
      </w:r>
      <w:r w:rsidRPr="00A2678F">
        <w:rPr>
          <w:sz w:val="28"/>
          <w:szCs w:val="28"/>
        </w:rPr>
        <w:t xml:space="preserve"> на каждого из одновременно занимающихся </w:t>
      </w:r>
      <w:r w:rsidRPr="00875007">
        <w:rPr>
          <w:sz w:val="28"/>
          <w:szCs w:val="28"/>
        </w:rPr>
        <w:t>лиц с ограниченными возможностями здоровья</w:t>
      </w:r>
      <w:r>
        <w:rPr>
          <w:sz w:val="28"/>
          <w:szCs w:val="28"/>
        </w:rPr>
        <w:t xml:space="preserve"> </w:t>
      </w:r>
      <w:r w:rsidRPr="00A2678F">
        <w:rPr>
          <w:sz w:val="28"/>
          <w:szCs w:val="28"/>
        </w:rPr>
        <w:t>на креслах-колясках, а при сауне площадью не менее 20 м</w:t>
      </w:r>
      <w:r w:rsidRPr="00A2678F">
        <w:rPr>
          <w:sz w:val="28"/>
          <w:szCs w:val="28"/>
          <w:vertAlign w:val="superscript"/>
        </w:rPr>
        <w:t>2</w:t>
      </w:r>
      <w:r w:rsidRPr="00A2678F">
        <w:rPr>
          <w:sz w:val="28"/>
          <w:szCs w:val="28"/>
        </w:rPr>
        <w:t>.</w:t>
      </w:r>
    </w:p>
    <w:p w:rsidR="00695C8A" w:rsidRDefault="00695C8A" w:rsidP="00695C8A">
      <w:pPr>
        <w:widowControl w:val="0"/>
        <w:autoSpaceDE w:val="0"/>
        <w:autoSpaceDN w:val="0"/>
        <w:adjustRightInd w:val="0"/>
        <w:ind w:firstLine="709"/>
        <w:jc w:val="both"/>
        <w:rPr>
          <w:sz w:val="28"/>
          <w:szCs w:val="28"/>
        </w:rPr>
      </w:pPr>
    </w:p>
    <w:p w:rsidR="00695C8A" w:rsidRPr="00A2678F" w:rsidRDefault="00695C8A" w:rsidP="00695C8A">
      <w:pPr>
        <w:widowControl w:val="0"/>
        <w:autoSpaceDE w:val="0"/>
        <w:autoSpaceDN w:val="0"/>
        <w:adjustRightInd w:val="0"/>
        <w:ind w:firstLine="709"/>
        <w:rPr>
          <w:b/>
          <w:sz w:val="28"/>
          <w:szCs w:val="28"/>
        </w:rPr>
      </w:pPr>
      <w:r w:rsidRPr="00A932EA">
        <w:rPr>
          <w:b/>
          <w:sz w:val="28"/>
          <w:szCs w:val="28"/>
        </w:rPr>
        <w:t>8</w:t>
      </w:r>
      <w:r>
        <w:rPr>
          <w:b/>
          <w:sz w:val="28"/>
          <w:szCs w:val="28"/>
        </w:rPr>
        <w:t xml:space="preserve"> </w:t>
      </w:r>
      <w:r w:rsidRPr="00A932EA">
        <w:rPr>
          <w:b/>
          <w:sz w:val="28"/>
          <w:szCs w:val="28"/>
        </w:rPr>
        <w:t>Специализированные здания и сооружения</w:t>
      </w:r>
    </w:p>
    <w:p w:rsidR="00695C8A" w:rsidRPr="00A2678F" w:rsidRDefault="00695C8A" w:rsidP="00695C8A">
      <w:pPr>
        <w:widowControl w:val="0"/>
        <w:autoSpaceDE w:val="0"/>
        <w:autoSpaceDN w:val="0"/>
        <w:adjustRightInd w:val="0"/>
        <w:ind w:firstLine="709"/>
        <w:jc w:val="both"/>
        <w:rPr>
          <w:sz w:val="28"/>
          <w:szCs w:val="28"/>
        </w:rPr>
      </w:pPr>
    </w:p>
    <w:p w:rsidR="00695C8A" w:rsidRDefault="00695C8A" w:rsidP="00695C8A">
      <w:pPr>
        <w:widowControl w:val="0"/>
        <w:autoSpaceDE w:val="0"/>
        <w:autoSpaceDN w:val="0"/>
        <w:adjustRightInd w:val="0"/>
        <w:ind w:firstLine="709"/>
        <w:jc w:val="both"/>
        <w:rPr>
          <w:b/>
          <w:sz w:val="28"/>
          <w:szCs w:val="28"/>
        </w:rPr>
      </w:pPr>
      <w:r w:rsidRPr="00C245F3">
        <w:rPr>
          <w:b/>
          <w:sz w:val="28"/>
          <w:szCs w:val="28"/>
        </w:rPr>
        <w:t>8.1. Специализированные стационарные учреждения</w:t>
      </w:r>
    </w:p>
    <w:p w:rsidR="00695C8A" w:rsidRPr="00C245F3" w:rsidRDefault="00695C8A" w:rsidP="00695C8A">
      <w:pPr>
        <w:widowControl w:val="0"/>
        <w:autoSpaceDE w:val="0"/>
        <w:autoSpaceDN w:val="0"/>
        <w:adjustRightInd w:val="0"/>
        <w:ind w:firstLine="709"/>
        <w:jc w:val="both"/>
        <w:rPr>
          <w:b/>
          <w:sz w:val="28"/>
          <w:szCs w:val="28"/>
        </w:rPr>
      </w:pPr>
    </w:p>
    <w:p w:rsidR="00695C8A" w:rsidRPr="00A2678F" w:rsidRDefault="00695C8A" w:rsidP="00695C8A">
      <w:pPr>
        <w:widowControl w:val="0"/>
        <w:autoSpaceDE w:val="0"/>
        <w:autoSpaceDN w:val="0"/>
        <w:adjustRightInd w:val="0"/>
        <w:ind w:firstLine="709"/>
        <w:jc w:val="both"/>
        <w:rPr>
          <w:sz w:val="28"/>
          <w:szCs w:val="28"/>
        </w:rPr>
      </w:pPr>
      <w:r>
        <w:rPr>
          <w:sz w:val="28"/>
          <w:szCs w:val="28"/>
        </w:rPr>
        <w:t>8.1.</w:t>
      </w:r>
      <w:r w:rsidRPr="00A2678F">
        <w:rPr>
          <w:sz w:val="28"/>
          <w:szCs w:val="28"/>
        </w:rPr>
        <w:t xml:space="preserve">1 Жилые помещения в </w:t>
      </w:r>
      <w:r>
        <w:rPr>
          <w:sz w:val="28"/>
          <w:szCs w:val="28"/>
        </w:rPr>
        <w:t>специализированных стационарных учреждениях необходимо</w:t>
      </w:r>
      <w:r w:rsidRPr="00A2678F">
        <w:rPr>
          <w:sz w:val="28"/>
          <w:szCs w:val="28"/>
        </w:rPr>
        <w:t xml:space="preserve"> проектировать непроходными и в составе жилых ячеек, которые должны объединяться в жилые группы вместимостью не более 25 человек.</w:t>
      </w:r>
    </w:p>
    <w:p w:rsidR="00695C8A" w:rsidRPr="00A2678F" w:rsidRDefault="00695C8A" w:rsidP="00695C8A">
      <w:pPr>
        <w:widowControl w:val="0"/>
        <w:autoSpaceDE w:val="0"/>
        <w:autoSpaceDN w:val="0"/>
        <w:adjustRightInd w:val="0"/>
        <w:ind w:firstLine="709"/>
        <w:jc w:val="both"/>
        <w:rPr>
          <w:sz w:val="28"/>
          <w:szCs w:val="28"/>
        </w:rPr>
      </w:pPr>
      <w:r>
        <w:rPr>
          <w:sz w:val="28"/>
          <w:szCs w:val="28"/>
        </w:rPr>
        <w:t>8.1.</w:t>
      </w:r>
      <w:r w:rsidRPr="00A2678F">
        <w:rPr>
          <w:sz w:val="28"/>
          <w:szCs w:val="28"/>
        </w:rPr>
        <w:t xml:space="preserve">2 В специализированных </w:t>
      </w:r>
      <w:r>
        <w:rPr>
          <w:sz w:val="28"/>
          <w:szCs w:val="28"/>
        </w:rPr>
        <w:t>учреждениях</w:t>
      </w:r>
      <w:r w:rsidRPr="00A2678F">
        <w:rPr>
          <w:sz w:val="28"/>
          <w:szCs w:val="28"/>
        </w:rPr>
        <w:t xml:space="preserve"> для</w:t>
      </w:r>
      <w:r>
        <w:rPr>
          <w:sz w:val="28"/>
          <w:szCs w:val="28"/>
        </w:rPr>
        <w:t xml:space="preserve"> </w:t>
      </w:r>
      <w:r w:rsidRPr="00A2678F">
        <w:rPr>
          <w:sz w:val="28"/>
          <w:szCs w:val="28"/>
        </w:rPr>
        <w:t>лиц с ограниченными возможностями здоровья должны предусматриваться помещения культурно-бытового и медицинского обслуживания.</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 xml:space="preserve">При проектировании специализированных жилых зданий в комплексе с учреждениями специализированных центров медицинской, социальной и профессиональной реабилитации, а также учебно-производственного назначения помещения для указанных учреждений </w:t>
      </w:r>
      <w:r>
        <w:rPr>
          <w:sz w:val="28"/>
          <w:szCs w:val="28"/>
        </w:rPr>
        <w:t>необходимо</w:t>
      </w:r>
      <w:r w:rsidRPr="00A2678F">
        <w:rPr>
          <w:sz w:val="28"/>
          <w:szCs w:val="28"/>
        </w:rPr>
        <w:t xml:space="preserve"> включать в состав жилых зданий или располагать их во встроенно-пристроенном либо отдельно стоящем блоке, связанном с жилыми зданиями крытым, а при необходимости и отапливаемым переходом.</w:t>
      </w:r>
    </w:p>
    <w:p w:rsidR="00695C8A" w:rsidRPr="00A2678F" w:rsidRDefault="00695C8A" w:rsidP="00695C8A">
      <w:pPr>
        <w:widowControl w:val="0"/>
        <w:autoSpaceDE w:val="0"/>
        <w:autoSpaceDN w:val="0"/>
        <w:adjustRightInd w:val="0"/>
        <w:ind w:firstLine="709"/>
        <w:jc w:val="both"/>
        <w:rPr>
          <w:sz w:val="28"/>
          <w:szCs w:val="28"/>
        </w:rPr>
      </w:pPr>
      <w:r>
        <w:rPr>
          <w:sz w:val="28"/>
          <w:szCs w:val="28"/>
        </w:rPr>
        <w:t>8.1.</w:t>
      </w:r>
      <w:r w:rsidRPr="00A2678F">
        <w:rPr>
          <w:sz w:val="28"/>
          <w:szCs w:val="28"/>
        </w:rPr>
        <w:t xml:space="preserve">3 Для обслуживания каждой жилой группы в домах-интернатах для </w:t>
      </w:r>
      <w:r>
        <w:rPr>
          <w:sz w:val="28"/>
          <w:szCs w:val="28"/>
        </w:rPr>
        <w:t>лиц с ограниченными возможностями здоровья необходимо</w:t>
      </w:r>
      <w:r w:rsidRPr="00A2678F">
        <w:rPr>
          <w:sz w:val="28"/>
          <w:szCs w:val="28"/>
        </w:rPr>
        <w:t xml:space="preserve"> предусматривать помещения площадью, не менее, м</w:t>
      </w:r>
      <w:r w:rsidRPr="00A2678F">
        <w:rPr>
          <w:sz w:val="28"/>
          <w:szCs w:val="28"/>
          <w:vertAlign w:val="superscript"/>
        </w:rPr>
        <w:t>2</w:t>
      </w:r>
      <w:r w:rsidRPr="00A2678F">
        <w:rPr>
          <w:sz w:val="28"/>
          <w:szCs w:val="28"/>
        </w:rPr>
        <w:t>:</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ванную комнату – 12;</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уборную – 4,5;</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душевую кабину – 3 с местом для переодевания;</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санитарную комнату – 16;</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комнату для бытовых нужд – 12; кладовые для чистого и грязного белья. Кроме того, в составе жилой ячейки для способных к самообслуживанию</w:t>
      </w:r>
      <w:r>
        <w:rPr>
          <w:sz w:val="28"/>
          <w:szCs w:val="28"/>
        </w:rPr>
        <w:t xml:space="preserve"> </w:t>
      </w:r>
      <w:r w:rsidRPr="00600DBB">
        <w:rPr>
          <w:sz w:val="28"/>
          <w:szCs w:val="28"/>
        </w:rPr>
        <w:t xml:space="preserve">лиц с ограниченными возможностями здоровья </w:t>
      </w:r>
      <w:r w:rsidRPr="00A2678F">
        <w:rPr>
          <w:sz w:val="28"/>
          <w:szCs w:val="28"/>
        </w:rPr>
        <w:t>должны предусматриваться комната общения расчетной площадью не менее 1,2 м</w:t>
      </w:r>
      <w:r w:rsidRPr="00A2678F">
        <w:rPr>
          <w:sz w:val="28"/>
          <w:szCs w:val="28"/>
          <w:vertAlign w:val="superscript"/>
        </w:rPr>
        <w:t>2</w:t>
      </w:r>
      <w:r w:rsidRPr="00A2678F">
        <w:rPr>
          <w:sz w:val="28"/>
          <w:szCs w:val="28"/>
        </w:rPr>
        <w:t xml:space="preserve"> на каждого проживающего и кухня-буфетная (не менее 0,6 м</w:t>
      </w:r>
      <w:r w:rsidRPr="00A2678F">
        <w:rPr>
          <w:sz w:val="28"/>
          <w:szCs w:val="28"/>
          <w:vertAlign w:val="superscript"/>
        </w:rPr>
        <w:t xml:space="preserve">2 </w:t>
      </w:r>
      <w:r w:rsidRPr="00A2678F">
        <w:rPr>
          <w:sz w:val="28"/>
          <w:szCs w:val="28"/>
        </w:rPr>
        <w:t>на каждого проживающего).</w:t>
      </w:r>
    </w:p>
    <w:p w:rsidR="00695C8A" w:rsidRPr="00A2678F" w:rsidRDefault="00695C8A" w:rsidP="00695C8A">
      <w:pPr>
        <w:widowControl w:val="0"/>
        <w:autoSpaceDE w:val="0"/>
        <w:autoSpaceDN w:val="0"/>
        <w:adjustRightInd w:val="0"/>
        <w:ind w:firstLine="709"/>
        <w:jc w:val="both"/>
        <w:rPr>
          <w:sz w:val="28"/>
          <w:szCs w:val="28"/>
        </w:rPr>
      </w:pPr>
      <w:r>
        <w:rPr>
          <w:sz w:val="28"/>
          <w:szCs w:val="28"/>
        </w:rPr>
        <w:t>8.1.</w:t>
      </w:r>
      <w:r w:rsidRPr="00A2678F">
        <w:rPr>
          <w:sz w:val="28"/>
          <w:szCs w:val="28"/>
        </w:rPr>
        <w:t>4 В домах-интернатах для</w:t>
      </w:r>
      <w:r>
        <w:rPr>
          <w:sz w:val="28"/>
          <w:szCs w:val="28"/>
        </w:rPr>
        <w:t xml:space="preserve"> лиц с ограниченными возможностями здоровья необходимо</w:t>
      </w:r>
      <w:r w:rsidRPr="00A2678F">
        <w:rPr>
          <w:sz w:val="28"/>
          <w:szCs w:val="28"/>
        </w:rPr>
        <w:t>, предусматривать помещение или место площадью не менее 4 м</w:t>
      </w:r>
      <w:r w:rsidRPr="00A2678F">
        <w:rPr>
          <w:sz w:val="28"/>
          <w:szCs w:val="28"/>
          <w:vertAlign w:val="superscript"/>
        </w:rPr>
        <w:t>2</w:t>
      </w:r>
      <w:r w:rsidRPr="00A2678F">
        <w:rPr>
          <w:sz w:val="28"/>
          <w:szCs w:val="28"/>
        </w:rPr>
        <w:t>для хранения медицинских тележек и кресел-колясок.</w:t>
      </w:r>
    </w:p>
    <w:p w:rsidR="00695C8A" w:rsidRPr="00A2678F" w:rsidRDefault="00695C8A" w:rsidP="00695C8A">
      <w:pPr>
        <w:widowControl w:val="0"/>
        <w:autoSpaceDE w:val="0"/>
        <w:autoSpaceDN w:val="0"/>
        <w:adjustRightInd w:val="0"/>
        <w:ind w:firstLine="709"/>
        <w:jc w:val="both"/>
        <w:rPr>
          <w:sz w:val="28"/>
          <w:szCs w:val="28"/>
        </w:rPr>
      </w:pPr>
      <w:r>
        <w:rPr>
          <w:sz w:val="28"/>
          <w:szCs w:val="28"/>
        </w:rPr>
        <w:t>8.1.</w:t>
      </w:r>
      <w:r w:rsidRPr="00A2678F">
        <w:rPr>
          <w:sz w:val="28"/>
          <w:szCs w:val="28"/>
        </w:rPr>
        <w:t xml:space="preserve">5 При проектировании психоневрологических интернатов </w:t>
      </w:r>
      <w:r>
        <w:rPr>
          <w:sz w:val="28"/>
          <w:szCs w:val="28"/>
        </w:rPr>
        <w:t>необходимо</w:t>
      </w:r>
      <w:r w:rsidRPr="00A2678F">
        <w:rPr>
          <w:sz w:val="28"/>
          <w:szCs w:val="28"/>
        </w:rPr>
        <w:t xml:space="preserve"> предусматривать отделения: реабилитационного профиля для свободного </w:t>
      </w:r>
      <w:r w:rsidRPr="00A2678F">
        <w:rPr>
          <w:sz w:val="28"/>
          <w:szCs w:val="28"/>
        </w:rPr>
        <w:lastRenderedPageBreak/>
        <w:t>содержания пациентов; лечебно-восстановительного профиля для наблюдательного содержания пациентов, постельного содержания для пациенто</w:t>
      </w:r>
      <w:r>
        <w:rPr>
          <w:sz w:val="28"/>
          <w:szCs w:val="28"/>
        </w:rPr>
        <w:t>в</w:t>
      </w:r>
      <w:r w:rsidRPr="00A2678F">
        <w:rPr>
          <w:sz w:val="28"/>
          <w:szCs w:val="28"/>
        </w:rPr>
        <w:t>, нуждающихся в постоянном уходе.</w:t>
      </w:r>
    </w:p>
    <w:p w:rsidR="00695C8A" w:rsidRPr="00A2678F" w:rsidRDefault="00695C8A" w:rsidP="00695C8A">
      <w:pPr>
        <w:widowControl w:val="0"/>
        <w:autoSpaceDE w:val="0"/>
        <w:autoSpaceDN w:val="0"/>
        <w:adjustRightInd w:val="0"/>
        <w:ind w:firstLine="709"/>
        <w:jc w:val="both"/>
        <w:rPr>
          <w:sz w:val="28"/>
          <w:szCs w:val="28"/>
        </w:rPr>
      </w:pPr>
      <w:r>
        <w:rPr>
          <w:sz w:val="28"/>
          <w:szCs w:val="28"/>
        </w:rPr>
        <w:t>8.1.</w:t>
      </w:r>
      <w:r w:rsidRPr="00A2678F">
        <w:rPr>
          <w:sz w:val="28"/>
          <w:szCs w:val="28"/>
        </w:rPr>
        <w:t xml:space="preserve">6 При размещении столовой психоневрологического интерната в отдельно стоящем здании </w:t>
      </w:r>
      <w:r>
        <w:rPr>
          <w:sz w:val="28"/>
          <w:szCs w:val="28"/>
        </w:rPr>
        <w:t>необходимо</w:t>
      </w:r>
      <w:r w:rsidRPr="00A2678F">
        <w:rPr>
          <w:sz w:val="28"/>
          <w:szCs w:val="28"/>
        </w:rPr>
        <w:t xml:space="preserve"> предусматривать вестибюль с гардеробом, расчетную площадь которых </w:t>
      </w:r>
      <w:r>
        <w:rPr>
          <w:sz w:val="28"/>
          <w:szCs w:val="28"/>
        </w:rPr>
        <w:t>необходимо</w:t>
      </w:r>
      <w:r w:rsidRPr="00A2678F">
        <w:rPr>
          <w:sz w:val="28"/>
          <w:szCs w:val="28"/>
        </w:rPr>
        <w:t xml:space="preserve"> принимать не менее 0,25 м</w:t>
      </w:r>
      <w:r w:rsidRPr="00A2678F">
        <w:rPr>
          <w:sz w:val="28"/>
          <w:szCs w:val="28"/>
          <w:vertAlign w:val="superscript"/>
        </w:rPr>
        <w:t>2</w:t>
      </w:r>
      <w:r w:rsidRPr="00A2678F">
        <w:rPr>
          <w:sz w:val="28"/>
          <w:szCs w:val="28"/>
        </w:rPr>
        <w:t xml:space="preserve"> на каждое посадочное место в обеденном зале.</w:t>
      </w:r>
    </w:p>
    <w:p w:rsidR="00695C8A" w:rsidRPr="00FC4C2B" w:rsidRDefault="00695C8A" w:rsidP="00695C8A">
      <w:pPr>
        <w:widowControl w:val="0"/>
        <w:autoSpaceDE w:val="0"/>
        <w:autoSpaceDN w:val="0"/>
        <w:adjustRightInd w:val="0"/>
        <w:ind w:firstLine="709"/>
        <w:jc w:val="both"/>
        <w:rPr>
          <w:sz w:val="28"/>
          <w:szCs w:val="28"/>
        </w:rPr>
      </w:pPr>
      <w:r>
        <w:rPr>
          <w:sz w:val="28"/>
          <w:szCs w:val="28"/>
        </w:rPr>
        <w:t>8.1.</w:t>
      </w:r>
      <w:r w:rsidRPr="00A2678F">
        <w:rPr>
          <w:sz w:val="28"/>
          <w:szCs w:val="28"/>
        </w:rPr>
        <w:t xml:space="preserve">7 В противопожарных перегородках и стенах, отделяющих группы жилых помещений от ведущих в блоки помещений обслуживания коридоров и переходов, а также в помещениях кладовых и мастерских, связанных с хранением и переработкой сгораемых материалов, </w:t>
      </w:r>
      <w:r>
        <w:rPr>
          <w:sz w:val="28"/>
          <w:szCs w:val="28"/>
        </w:rPr>
        <w:t>необходимо</w:t>
      </w:r>
      <w:r w:rsidRPr="00A2678F">
        <w:rPr>
          <w:sz w:val="28"/>
          <w:szCs w:val="28"/>
        </w:rPr>
        <w:t xml:space="preserve"> предусматривать противопожарные двери 2-го типа.</w:t>
      </w:r>
    </w:p>
    <w:p w:rsidR="00695C8A" w:rsidRDefault="00695C8A" w:rsidP="00695C8A">
      <w:pPr>
        <w:widowControl w:val="0"/>
        <w:autoSpaceDE w:val="0"/>
        <w:autoSpaceDN w:val="0"/>
        <w:adjustRightInd w:val="0"/>
        <w:ind w:firstLine="709"/>
        <w:rPr>
          <w:b/>
          <w:sz w:val="28"/>
          <w:szCs w:val="28"/>
        </w:rPr>
      </w:pPr>
    </w:p>
    <w:p w:rsidR="00695C8A" w:rsidRDefault="00695C8A" w:rsidP="00695C8A">
      <w:pPr>
        <w:widowControl w:val="0"/>
        <w:autoSpaceDE w:val="0"/>
        <w:autoSpaceDN w:val="0"/>
        <w:adjustRightInd w:val="0"/>
        <w:ind w:firstLine="709"/>
        <w:rPr>
          <w:b/>
          <w:sz w:val="28"/>
          <w:szCs w:val="28"/>
        </w:rPr>
      </w:pPr>
      <w:r w:rsidRPr="00C245F3">
        <w:rPr>
          <w:b/>
          <w:sz w:val="28"/>
          <w:szCs w:val="28"/>
        </w:rPr>
        <w:t>8.2. Территориальные центры социального обслуживания</w:t>
      </w:r>
    </w:p>
    <w:p w:rsidR="00695C8A" w:rsidRPr="00C245F3" w:rsidRDefault="00695C8A" w:rsidP="00695C8A">
      <w:pPr>
        <w:widowControl w:val="0"/>
        <w:autoSpaceDE w:val="0"/>
        <w:autoSpaceDN w:val="0"/>
        <w:adjustRightInd w:val="0"/>
        <w:ind w:firstLine="709"/>
        <w:rPr>
          <w:b/>
          <w:sz w:val="28"/>
          <w:szCs w:val="28"/>
        </w:rPr>
      </w:pPr>
    </w:p>
    <w:p w:rsidR="00695C8A" w:rsidRPr="00A2678F" w:rsidRDefault="00695C8A" w:rsidP="00695C8A">
      <w:pPr>
        <w:widowControl w:val="0"/>
        <w:autoSpaceDE w:val="0"/>
        <w:autoSpaceDN w:val="0"/>
        <w:adjustRightInd w:val="0"/>
        <w:ind w:firstLine="709"/>
        <w:jc w:val="both"/>
        <w:rPr>
          <w:sz w:val="28"/>
          <w:szCs w:val="28"/>
        </w:rPr>
      </w:pPr>
      <w:r>
        <w:rPr>
          <w:sz w:val="28"/>
          <w:szCs w:val="28"/>
        </w:rPr>
        <w:t>8.2.</w:t>
      </w:r>
      <w:r w:rsidRPr="00A2678F">
        <w:rPr>
          <w:sz w:val="28"/>
          <w:szCs w:val="28"/>
        </w:rPr>
        <w:t xml:space="preserve">1 Территориальные центры социального обслуживания </w:t>
      </w:r>
      <w:r>
        <w:rPr>
          <w:sz w:val="28"/>
          <w:szCs w:val="28"/>
        </w:rPr>
        <w:t>необходимо</w:t>
      </w:r>
      <w:r w:rsidRPr="00A2678F">
        <w:rPr>
          <w:sz w:val="28"/>
          <w:szCs w:val="28"/>
        </w:rPr>
        <w:t xml:space="preserve"> проектировать двух основных типов: надомного обслуживания и дневного пребывания, которые допускается объединять в одном здании в качестве отделений единого центра, а также включать в состав домов-интернатов для</w:t>
      </w:r>
      <w:r>
        <w:rPr>
          <w:sz w:val="28"/>
          <w:szCs w:val="28"/>
        </w:rPr>
        <w:t xml:space="preserve"> лиц </w:t>
      </w:r>
      <w:r w:rsidRPr="00A2678F">
        <w:rPr>
          <w:sz w:val="28"/>
          <w:szCs w:val="28"/>
        </w:rPr>
        <w:t>с ограниченными возможностями здоровья.</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 xml:space="preserve">При объединении территориального центра со специализированным учреждением медицинской, социальной и профессиональной реабилитации или его отделениями </w:t>
      </w:r>
      <w:r>
        <w:rPr>
          <w:sz w:val="28"/>
          <w:szCs w:val="28"/>
        </w:rPr>
        <w:t>необходимо</w:t>
      </w:r>
      <w:r w:rsidRPr="00A2678F">
        <w:rPr>
          <w:sz w:val="28"/>
          <w:szCs w:val="28"/>
        </w:rPr>
        <w:t xml:space="preserve"> совмещать аналогичные помещения и службы.</w:t>
      </w:r>
    </w:p>
    <w:p w:rsidR="00695C8A" w:rsidRPr="00A2678F" w:rsidRDefault="00695C8A" w:rsidP="00695C8A">
      <w:pPr>
        <w:widowControl w:val="0"/>
        <w:autoSpaceDE w:val="0"/>
        <w:autoSpaceDN w:val="0"/>
        <w:adjustRightInd w:val="0"/>
        <w:ind w:firstLine="709"/>
        <w:jc w:val="both"/>
        <w:rPr>
          <w:sz w:val="28"/>
          <w:szCs w:val="28"/>
        </w:rPr>
      </w:pPr>
      <w:r>
        <w:rPr>
          <w:sz w:val="28"/>
          <w:szCs w:val="28"/>
        </w:rPr>
        <w:t>8.2.</w:t>
      </w:r>
      <w:r w:rsidRPr="00A2678F">
        <w:rPr>
          <w:sz w:val="28"/>
          <w:szCs w:val="28"/>
        </w:rPr>
        <w:t xml:space="preserve">2 При включении территориального центра социального обслуживания или его отделений в состав жилого здания, рассчитанного на проживание </w:t>
      </w:r>
      <w:r>
        <w:rPr>
          <w:sz w:val="28"/>
          <w:szCs w:val="28"/>
        </w:rPr>
        <w:t xml:space="preserve"> лиц</w:t>
      </w:r>
      <w:r w:rsidRPr="00A2678F">
        <w:rPr>
          <w:sz w:val="28"/>
          <w:szCs w:val="28"/>
        </w:rPr>
        <w:t xml:space="preserve"> с ограниченными возможностями здоровья</w:t>
      </w:r>
      <w:r>
        <w:rPr>
          <w:sz w:val="28"/>
          <w:szCs w:val="28"/>
        </w:rPr>
        <w:t>,</w:t>
      </w:r>
      <w:r w:rsidRPr="00A2678F">
        <w:rPr>
          <w:sz w:val="28"/>
          <w:szCs w:val="28"/>
        </w:rPr>
        <w:t xml:space="preserve"> помещения территориального центра должны проектироваться с учетом обслуживания дополнительно не менее 30% численности</w:t>
      </w:r>
      <w:r>
        <w:rPr>
          <w:sz w:val="28"/>
          <w:szCs w:val="28"/>
        </w:rPr>
        <w:t xml:space="preserve"> лиц с ограниченными возможностями здоровья</w:t>
      </w:r>
      <w:r w:rsidRPr="00A2678F">
        <w:rPr>
          <w:sz w:val="28"/>
          <w:szCs w:val="28"/>
        </w:rPr>
        <w:t>, проживающих в здании.</w:t>
      </w:r>
    </w:p>
    <w:p w:rsidR="00695C8A" w:rsidRPr="00A2678F" w:rsidRDefault="00695C8A" w:rsidP="00695C8A">
      <w:pPr>
        <w:widowControl w:val="0"/>
        <w:autoSpaceDE w:val="0"/>
        <w:autoSpaceDN w:val="0"/>
        <w:adjustRightInd w:val="0"/>
        <w:ind w:firstLine="709"/>
        <w:jc w:val="both"/>
        <w:rPr>
          <w:sz w:val="28"/>
          <w:szCs w:val="28"/>
        </w:rPr>
      </w:pPr>
      <w:r>
        <w:rPr>
          <w:sz w:val="28"/>
          <w:szCs w:val="28"/>
        </w:rPr>
        <w:t>8.2.</w:t>
      </w:r>
      <w:r w:rsidRPr="00A2678F">
        <w:rPr>
          <w:sz w:val="28"/>
          <w:szCs w:val="28"/>
        </w:rPr>
        <w:t>3 При территориальном центре социального обслуживания должны предусматриваться регистратура-справочная и помещения для общих лечебных мероприятий площадью, не менее, кв.м в составе:</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двух процедурных, каждая – 12;</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перевязочной – 22;</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трех кабинетов, каждый – 18;</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лабораторных помещений – 14 (общая площадь);</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двух помещений, каждое – 12 для примерки и подгонки протезов, а также раздельные кладовые чистого и грязного белья.</w:t>
      </w:r>
    </w:p>
    <w:p w:rsidR="00695C8A" w:rsidRPr="00A2678F" w:rsidRDefault="00695C8A" w:rsidP="00695C8A">
      <w:pPr>
        <w:widowControl w:val="0"/>
        <w:autoSpaceDE w:val="0"/>
        <w:autoSpaceDN w:val="0"/>
        <w:adjustRightInd w:val="0"/>
        <w:ind w:firstLine="709"/>
        <w:jc w:val="both"/>
        <w:rPr>
          <w:sz w:val="28"/>
          <w:szCs w:val="28"/>
        </w:rPr>
      </w:pPr>
      <w:r>
        <w:rPr>
          <w:sz w:val="28"/>
          <w:szCs w:val="28"/>
        </w:rPr>
        <w:t>8.2.</w:t>
      </w:r>
      <w:r w:rsidRPr="00A2678F">
        <w:rPr>
          <w:sz w:val="28"/>
          <w:szCs w:val="28"/>
        </w:rPr>
        <w:t>4 Учебно-производственные классы и мастерские должны располагаться во встроенных, встроенно-пристроенных или отдельно стоящих блоках помещений с соблюдением условий эвакуации</w:t>
      </w:r>
      <w:r>
        <w:rPr>
          <w:sz w:val="28"/>
          <w:szCs w:val="28"/>
        </w:rPr>
        <w:t xml:space="preserve"> </w:t>
      </w:r>
      <w:r w:rsidRPr="00A2678F">
        <w:rPr>
          <w:sz w:val="28"/>
          <w:szCs w:val="28"/>
        </w:rPr>
        <w:t>лиц с ограниченными возможностями здоровья и противопожарных требований, соответствующих профилю классов и мастерских.</w:t>
      </w:r>
    </w:p>
    <w:p w:rsidR="00695C8A" w:rsidRPr="00A2678F" w:rsidRDefault="00695C8A" w:rsidP="00695C8A">
      <w:pPr>
        <w:widowControl w:val="0"/>
        <w:autoSpaceDE w:val="0"/>
        <w:autoSpaceDN w:val="0"/>
        <w:adjustRightInd w:val="0"/>
        <w:ind w:firstLine="709"/>
        <w:jc w:val="both"/>
        <w:rPr>
          <w:sz w:val="28"/>
          <w:szCs w:val="28"/>
        </w:rPr>
      </w:pPr>
      <w:r>
        <w:rPr>
          <w:sz w:val="28"/>
          <w:szCs w:val="28"/>
        </w:rPr>
        <w:t>8.2.</w:t>
      </w:r>
      <w:r w:rsidRPr="00A2678F">
        <w:rPr>
          <w:sz w:val="28"/>
          <w:szCs w:val="28"/>
        </w:rPr>
        <w:t xml:space="preserve">5 В состав отделения дневного пребывания </w:t>
      </w:r>
      <w:r>
        <w:rPr>
          <w:sz w:val="28"/>
          <w:szCs w:val="28"/>
        </w:rPr>
        <w:t>необходимо</w:t>
      </w:r>
      <w:r w:rsidRPr="00A2678F">
        <w:rPr>
          <w:sz w:val="28"/>
          <w:szCs w:val="28"/>
        </w:rPr>
        <w:t xml:space="preserve"> включать </w:t>
      </w:r>
      <w:r w:rsidRPr="00A2678F">
        <w:rPr>
          <w:sz w:val="28"/>
          <w:szCs w:val="28"/>
        </w:rPr>
        <w:lastRenderedPageBreak/>
        <w:t>помещения площадью, не менее, м</w:t>
      </w:r>
      <w:r w:rsidRPr="00A2678F">
        <w:rPr>
          <w:sz w:val="28"/>
          <w:szCs w:val="28"/>
          <w:vertAlign w:val="superscript"/>
        </w:rPr>
        <w:t>2</w:t>
      </w:r>
      <w:r w:rsidRPr="00A2678F">
        <w:rPr>
          <w:sz w:val="28"/>
          <w:szCs w:val="28"/>
        </w:rPr>
        <w:t>:</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гардеробной – 15;</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 xml:space="preserve">комнат, каждая – 36 для пребывания </w:t>
      </w:r>
      <w:r w:rsidRPr="00875007">
        <w:rPr>
          <w:sz w:val="28"/>
          <w:szCs w:val="28"/>
        </w:rPr>
        <w:t>лиц с ограниченными возможностями здоровья</w:t>
      </w:r>
      <w:r w:rsidRPr="00A2678F">
        <w:rPr>
          <w:sz w:val="28"/>
          <w:szCs w:val="28"/>
        </w:rPr>
        <w:t xml:space="preserve"> и престарелых;</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комнат, каждая – 16 для дневного отдыха;</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кухни-буфетной – 9;</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душевой кабины с комнатой для переодевания.</w:t>
      </w:r>
    </w:p>
    <w:p w:rsidR="00695C8A" w:rsidRPr="00A2678F" w:rsidRDefault="00695C8A" w:rsidP="00695C8A">
      <w:pPr>
        <w:widowControl w:val="0"/>
        <w:autoSpaceDE w:val="0"/>
        <w:autoSpaceDN w:val="0"/>
        <w:adjustRightInd w:val="0"/>
        <w:ind w:firstLine="709"/>
        <w:jc w:val="both"/>
        <w:rPr>
          <w:sz w:val="28"/>
          <w:szCs w:val="28"/>
        </w:rPr>
      </w:pPr>
      <w:r>
        <w:rPr>
          <w:sz w:val="28"/>
          <w:szCs w:val="28"/>
        </w:rPr>
        <w:t>8.2.</w:t>
      </w:r>
      <w:r w:rsidRPr="00A2678F">
        <w:rPr>
          <w:sz w:val="28"/>
          <w:szCs w:val="28"/>
        </w:rPr>
        <w:t xml:space="preserve">6 Помещения для пребывания лиц с ограниченными возможностями здоровья должны объединяться в группы вместимостью не более 25 чел. И располагаться, как правило, на первом этаже здания. При расположении помещений дневного пребывания выше второго этажа </w:t>
      </w:r>
      <w:r>
        <w:rPr>
          <w:sz w:val="28"/>
          <w:szCs w:val="28"/>
        </w:rPr>
        <w:t>необходимо</w:t>
      </w:r>
      <w:r w:rsidRPr="00A2678F">
        <w:rPr>
          <w:sz w:val="28"/>
          <w:szCs w:val="28"/>
        </w:rPr>
        <w:t xml:space="preserve"> предусматривать лифт.</w:t>
      </w:r>
    </w:p>
    <w:p w:rsidR="00695C8A" w:rsidRPr="00A2678F" w:rsidRDefault="00695C8A" w:rsidP="00695C8A">
      <w:pPr>
        <w:widowControl w:val="0"/>
        <w:autoSpaceDE w:val="0"/>
        <w:autoSpaceDN w:val="0"/>
        <w:adjustRightInd w:val="0"/>
        <w:ind w:firstLine="709"/>
        <w:jc w:val="both"/>
        <w:rPr>
          <w:sz w:val="28"/>
          <w:szCs w:val="28"/>
        </w:rPr>
      </w:pPr>
      <w:r>
        <w:rPr>
          <w:sz w:val="28"/>
          <w:szCs w:val="28"/>
        </w:rPr>
        <w:t>8.2.</w:t>
      </w:r>
      <w:r w:rsidRPr="00A2678F">
        <w:rPr>
          <w:sz w:val="28"/>
          <w:szCs w:val="28"/>
        </w:rPr>
        <w:t xml:space="preserve">7 В составе центра или отделения надомного обслуживания </w:t>
      </w:r>
      <w:r>
        <w:rPr>
          <w:sz w:val="28"/>
          <w:szCs w:val="28"/>
        </w:rPr>
        <w:t>необходимо</w:t>
      </w:r>
      <w:r w:rsidRPr="00A2678F">
        <w:rPr>
          <w:sz w:val="28"/>
          <w:szCs w:val="28"/>
        </w:rPr>
        <w:t xml:space="preserve"> предусматривать диспетчерский пункт и комнаты персонала с кладовыми для хранения продуктов, а также раздельные кладовые для чистого и грязного белья.</w:t>
      </w:r>
    </w:p>
    <w:p w:rsidR="00695C8A" w:rsidRDefault="00695C8A" w:rsidP="00695C8A">
      <w:pPr>
        <w:widowControl w:val="0"/>
        <w:autoSpaceDE w:val="0"/>
        <w:autoSpaceDN w:val="0"/>
        <w:adjustRightInd w:val="0"/>
        <w:ind w:firstLine="709"/>
        <w:rPr>
          <w:b/>
          <w:sz w:val="28"/>
          <w:szCs w:val="28"/>
        </w:rPr>
      </w:pPr>
    </w:p>
    <w:p w:rsidR="00695C8A" w:rsidRDefault="00695C8A" w:rsidP="00695C8A">
      <w:pPr>
        <w:widowControl w:val="0"/>
        <w:autoSpaceDE w:val="0"/>
        <w:autoSpaceDN w:val="0"/>
        <w:adjustRightInd w:val="0"/>
        <w:ind w:firstLine="709"/>
        <w:rPr>
          <w:b/>
          <w:sz w:val="28"/>
          <w:szCs w:val="28"/>
        </w:rPr>
      </w:pPr>
    </w:p>
    <w:p w:rsidR="00695C8A" w:rsidRPr="00A2678F" w:rsidRDefault="00695C8A" w:rsidP="00695C8A">
      <w:pPr>
        <w:widowControl w:val="0"/>
        <w:autoSpaceDE w:val="0"/>
        <w:autoSpaceDN w:val="0"/>
        <w:adjustRightInd w:val="0"/>
        <w:ind w:firstLine="709"/>
        <w:rPr>
          <w:b/>
          <w:sz w:val="28"/>
          <w:szCs w:val="28"/>
        </w:rPr>
      </w:pPr>
      <w:r>
        <w:rPr>
          <w:b/>
          <w:sz w:val="28"/>
          <w:szCs w:val="28"/>
        </w:rPr>
        <w:t>9</w:t>
      </w:r>
      <w:r w:rsidRPr="00A2678F">
        <w:rPr>
          <w:b/>
          <w:sz w:val="28"/>
          <w:szCs w:val="28"/>
        </w:rPr>
        <w:t xml:space="preserve"> Специализированные учреждения</w:t>
      </w:r>
      <w:r>
        <w:rPr>
          <w:b/>
          <w:sz w:val="28"/>
          <w:szCs w:val="28"/>
        </w:rPr>
        <w:t xml:space="preserve"> </w:t>
      </w:r>
      <w:r w:rsidRPr="00A2678F">
        <w:rPr>
          <w:b/>
          <w:sz w:val="28"/>
          <w:szCs w:val="28"/>
        </w:rPr>
        <w:t xml:space="preserve">реабилитации </w:t>
      </w:r>
      <w:r>
        <w:rPr>
          <w:b/>
          <w:sz w:val="28"/>
          <w:szCs w:val="28"/>
        </w:rPr>
        <w:t>лиц с ограниченными возможностями здоровья</w:t>
      </w:r>
    </w:p>
    <w:p w:rsidR="00695C8A" w:rsidRPr="00A2678F" w:rsidRDefault="00695C8A" w:rsidP="00695C8A">
      <w:pPr>
        <w:widowControl w:val="0"/>
        <w:autoSpaceDE w:val="0"/>
        <w:autoSpaceDN w:val="0"/>
        <w:adjustRightInd w:val="0"/>
        <w:ind w:firstLine="709"/>
        <w:jc w:val="both"/>
        <w:rPr>
          <w:sz w:val="28"/>
          <w:szCs w:val="28"/>
        </w:rPr>
      </w:pPr>
    </w:p>
    <w:p w:rsidR="00695C8A" w:rsidRPr="00A2678F" w:rsidRDefault="00695C8A" w:rsidP="00695C8A">
      <w:pPr>
        <w:widowControl w:val="0"/>
        <w:autoSpaceDE w:val="0"/>
        <w:autoSpaceDN w:val="0"/>
        <w:adjustRightInd w:val="0"/>
        <w:ind w:firstLine="709"/>
        <w:jc w:val="both"/>
        <w:rPr>
          <w:sz w:val="28"/>
          <w:szCs w:val="28"/>
        </w:rPr>
      </w:pPr>
      <w:r w:rsidRPr="00D34A89">
        <w:rPr>
          <w:sz w:val="28"/>
          <w:szCs w:val="28"/>
        </w:rPr>
        <w:t>9</w:t>
      </w:r>
      <w:r w:rsidRPr="00A2678F">
        <w:rPr>
          <w:sz w:val="28"/>
          <w:szCs w:val="28"/>
        </w:rPr>
        <w:t xml:space="preserve">.1 Специализированные учреждения реабилитации лиц с ограниченными возможностями здоровья должны проектироваться как центры медицинской, социальной и профессиональной реабилитации в местах проживания санаторно-курортные учреждения для </w:t>
      </w:r>
      <w:r w:rsidRPr="00BB13FE">
        <w:rPr>
          <w:sz w:val="28"/>
          <w:szCs w:val="28"/>
        </w:rPr>
        <w:t>лиц с ограниченными возможностями здоровья</w:t>
      </w:r>
      <w:r w:rsidRPr="00A2678F">
        <w:rPr>
          <w:sz w:val="28"/>
          <w:szCs w:val="28"/>
        </w:rPr>
        <w:t xml:space="preserve"> с поражениями опорно-двигательного аппарата.</w:t>
      </w:r>
    </w:p>
    <w:p w:rsidR="00695C8A" w:rsidRPr="00A2678F" w:rsidRDefault="00695C8A" w:rsidP="00695C8A">
      <w:pPr>
        <w:widowControl w:val="0"/>
        <w:autoSpaceDE w:val="0"/>
        <w:autoSpaceDN w:val="0"/>
        <w:adjustRightInd w:val="0"/>
        <w:ind w:firstLine="709"/>
        <w:jc w:val="both"/>
        <w:rPr>
          <w:sz w:val="28"/>
          <w:szCs w:val="28"/>
        </w:rPr>
      </w:pPr>
      <w:r w:rsidRPr="00D34A89">
        <w:rPr>
          <w:sz w:val="28"/>
          <w:szCs w:val="28"/>
        </w:rPr>
        <w:t>9</w:t>
      </w:r>
      <w:r w:rsidRPr="00A2678F">
        <w:rPr>
          <w:sz w:val="28"/>
          <w:szCs w:val="28"/>
        </w:rPr>
        <w:t xml:space="preserve">.2 В составе специализированных учреждений реабилитации </w:t>
      </w:r>
      <w:r>
        <w:rPr>
          <w:sz w:val="28"/>
          <w:szCs w:val="28"/>
        </w:rPr>
        <w:t>лиц с ограниченными возможностями здоровья необходимо</w:t>
      </w:r>
      <w:r w:rsidRPr="00A2678F">
        <w:rPr>
          <w:sz w:val="28"/>
          <w:szCs w:val="28"/>
        </w:rPr>
        <w:t xml:space="preserve"> предусматривать мастерские по ремонту протезов и кресел-колясок, помещение для хранения кресел-колясок, а также помещения для профессиональной реабилитации.</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 xml:space="preserve">Жилые помещения </w:t>
      </w:r>
      <w:r>
        <w:rPr>
          <w:sz w:val="28"/>
          <w:szCs w:val="28"/>
        </w:rPr>
        <w:t>необходимо</w:t>
      </w:r>
      <w:r w:rsidRPr="00A2678F">
        <w:rPr>
          <w:sz w:val="28"/>
          <w:szCs w:val="28"/>
        </w:rPr>
        <w:t xml:space="preserve"> отделять от помещений учебно-производственного назначения противопожарными перекрытиями 3-го типа.</w:t>
      </w:r>
    </w:p>
    <w:p w:rsidR="00695C8A" w:rsidRPr="00A2678F" w:rsidRDefault="00695C8A" w:rsidP="00695C8A">
      <w:pPr>
        <w:widowControl w:val="0"/>
        <w:autoSpaceDE w:val="0"/>
        <w:autoSpaceDN w:val="0"/>
        <w:adjustRightInd w:val="0"/>
        <w:ind w:firstLine="709"/>
        <w:jc w:val="both"/>
        <w:rPr>
          <w:sz w:val="28"/>
          <w:szCs w:val="28"/>
        </w:rPr>
      </w:pPr>
      <w:r w:rsidRPr="00D34A89">
        <w:rPr>
          <w:sz w:val="28"/>
          <w:szCs w:val="28"/>
        </w:rPr>
        <w:t>9</w:t>
      </w:r>
      <w:r w:rsidRPr="00A2678F">
        <w:rPr>
          <w:sz w:val="28"/>
          <w:szCs w:val="28"/>
        </w:rPr>
        <w:t xml:space="preserve">.3 При проектировании специализированного центра медицинской, социальной и профессиональной реабилитации </w:t>
      </w:r>
      <w:r>
        <w:rPr>
          <w:sz w:val="28"/>
          <w:szCs w:val="28"/>
        </w:rPr>
        <w:t>необходимо</w:t>
      </w:r>
      <w:r w:rsidRPr="00A2678F">
        <w:rPr>
          <w:sz w:val="28"/>
          <w:szCs w:val="28"/>
        </w:rPr>
        <w:t xml:space="preserve"> предусматривать основные группы помещений:</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для оздоровительных мероприятий и занятий лечебной физкультурой;</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медицинского назначения;</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служебно-бытового назначения.</w:t>
      </w:r>
    </w:p>
    <w:p w:rsidR="00695C8A" w:rsidRPr="00A2678F" w:rsidRDefault="00695C8A" w:rsidP="00695C8A">
      <w:pPr>
        <w:widowControl w:val="0"/>
        <w:autoSpaceDE w:val="0"/>
        <w:autoSpaceDN w:val="0"/>
        <w:adjustRightInd w:val="0"/>
        <w:ind w:firstLine="709"/>
        <w:jc w:val="both"/>
        <w:rPr>
          <w:sz w:val="28"/>
          <w:szCs w:val="28"/>
        </w:rPr>
      </w:pPr>
      <w:r w:rsidRPr="00D34A89">
        <w:rPr>
          <w:sz w:val="28"/>
          <w:szCs w:val="28"/>
        </w:rPr>
        <w:t>9</w:t>
      </w:r>
      <w:r w:rsidRPr="00A2678F">
        <w:rPr>
          <w:sz w:val="28"/>
          <w:szCs w:val="28"/>
        </w:rPr>
        <w:t xml:space="preserve">.4 В группе помещений для оздоровительных мероприятий и занятий лечебной физкультурой </w:t>
      </w:r>
      <w:r>
        <w:rPr>
          <w:sz w:val="28"/>
          <w:szCs w:val="28"/>
        </w:rPr>
        <w:t>необходимо</w:t>
      </w:r>
      <w:r w:rsidRPr="00A2678F">
        <w:rPr>
          <w:sz w:val="28"/>
          <w:szCs w:val="28"/>
        </w:rPr>
        <w:t xml:space="preserve"> предусматривать: универсальный спортивный зал для игр и занятий общей физической подготовкой, тренажерный зал и плавательный бассейн с набором вспомогательных помещений для подводного душа-массажа, массажа и мануальной терапии, баню-сауну.</w:t>
      </w:r>
    </w:p>
    <w:p w:rsidR="00695C8A" w:rsidRPr="00A2678F" w:rsidRDefault="00695C8A" w:rsidP="00695C8A">
      <w:pPr>
        <w:widowControl w:val="0"/>
        <w:autoSpaceDE w:val="0"/>
        <w:autoSpaceDN w:val="0"/>
        <w:adjustRightInd w:val="0"/>
        <w:ind w:firstLine="709"/>
        <w:jc w:val="both"/>
        <w:rPr>
          <w:sz w:val="28"/>
          <w:szCs w:val="28"/>
        </w:rPr>
      </w:pPr>
      <w:r w:rsidRPr="00D34A89">
        <w:rPr>
          <w:sz w:val="28"/>
          <w:szCs w:val="28"/>
        </w:rPr>
        <w:t>9</w:t>
      </w:r>
      <w:r w:rsidRPr="00A2678F">
        <w:rPr>
          <w:sz w:val="28"/>
          <w:szCs w:val="28"/>
        </w:rPr>
        <w:t>.5</w:t>
      </w:r>
      <w:r>
        <w:rPr>
          <w:sz w:val="28"/>
          <w:szCs w:val="28"/>
        </w:rPr>
        <w:t xml:space="preserve"> </w:t>
      </w:r>
      <w:r w:rsidRPr="00A2678F">
        <w:rPr>
          <w:sz w:val="28"/>
          <w:szCs w:val="28"/>
        </w:rPr>
        <w:t xml:space="preserve">В составе группы помещений медицинского назначения </w:t>
      </w:r>
      <w:r>
        <w:rPr>
          <w:sz w:val="28"/>
          <w:szCs w:val="28"/>
        </w:rPr>
        <w:t>необходимо</w:t>
      </w:r>
      <w:r w:rsidRPr="00A2678F">
        <w:rPr>
          <w:sz w:val="28"/>
          <w:szCs w:val="28"/>
        </w:rPr>
        <w:t xml:space="preserve"> предусматривать: кабинет электро- и светолечения, кабинет теплолечения, </w:t>
      </w:r>
      <w:r w:rsidRPr="00A2678F">
        <w:rPr>
          <w:sz w:val="28"/>
          <w:szCs w:val="28"/>
        </w:rPr>
        <w:lastRenderedPageBreak/>
        <w:t>помещение рефлексотерапии с кабинетом врача, кабинет групповой психотерапии.</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В кабинете электро- и светолечения покрытие пола должно быть выполнено из электроизоляционных материалов. Облицовка стен кабинета керамической плиткой не допускается.</w:t>
      </w:r>
    </w:p>
    <w:p w:rsidR="00695C8A" w:rsidRPr="00A2678F" w:rsidRDefault="00695C8A" w:rsidP="00695C8A">
      <w:pPr>
        <w:widowControl w:val="0"/>
        <w:autoSpaceDE w:val="0"/>
        <w:autoSpaceDN w:val="0"/>
        <w:adjustRightInd w:val="0"/>
        <w:ind w:firstLine="709"/>
        <w:jc w:val="both"/>
        <w:rPr>
          <w:sz w:val="28"/>
          <w:szCs w:val="28"/>
        </w:rPr>
      </w:pPr>
      <w:r w:rsidRPr="00D34A89">
        <w:rPr>
          <w:sz w:val="28"/>
          <w:szCs w:val="28"/>
        </w:rPr>
        <w:t>9</w:t>
      </w:r>
      <w:r w:rsidRPr="00A2678F">
        <w:rPr>
          <w:sz w:val="28"/>
          <w:szCs w:val="28"/>
        </w:rPr>
        <w:t>.6 В специализированных санаториях для</w:t>
      </w:r>
      <w:r>
        <w:rPr>
          <w:sz w:val="28"/>
          <w:szCs w:val="28"/>
        </w:rPr>
        <w:t xml:space="preserve"> </w:t>
      </w:r>
      <w:r w:rsidRPr="00875007">
        <w:rPr>
          <w:sz w:val="28"/>
          <w:szCs w:val="28"/>
        </w:rPr>
        <w:t>лиц с ограниченными возможностями здоровья</w:t>
      </w:r>
      <w:r>
        <w:rPr>
          <w:sz w:val="28"/>
          <w:szCs w:val="28"/>
        </w:rPr>
        <w:t xml:space="preserve">                                                                                                              </w:t>
      </w:r>
      <w:r w:rsidRPr="00A2678F">
        <w:rPr>
          <w:sz w:val="28"/>
          <w:szCs w:val="28"/>
        </w:rPr>
        <w:t xml:space="preserve">с нарушениями функций опорно-двигательного аппарата кроме помещений, общих для санаториев всех профилей, </w:t>
      </w:r>
      <w:r>
        <w:rPr>
          <w:sz w:val="28"/>
          <w:szCs w:val="28"/>
        </w:rPr>
        <w:t>необходимо</w:t>
      </w:r>
      <w:r w:rsidRPr="00A2678F">
        <w:rPr>
          <w:sz w:val="28"/>
          <w:szCs w:val="28"/>
        </w:rPr>
        <w:t xml:space="preserve"> включить дополнительно: кабинет дуоденального зондирования и кабинет для взятия желудочного сока в составе диагностического отделения, кабинет для электростимуляции мышц и процедурные желудочно-кишечного профиля в составе отделения физиотерапии: отделения бактериологическое и грязелечения, а также кабинеты врачей проктолога и уролога.</w:t>
      </w:r>
    </w:p>
    <w:p w:rsidR="00695C8A" w:rsidRPr="00A2678F" w:rsidRDefault="00695C8A" w:rsidP="00695C8A">
      <w:pPr>
        <w:widowControl w:val="0"/>
        <w:autoSpaceDE w:val="0"/>
        <w:autoSpaceDN w:val="0"/>
        <w:adjustRightInd w:val="0"/>
        <w:ind w:firstLine="709"/>
        <w:jc w:val="both"/>
        <w:rPr>
          <w:sz w:val="28"/>
          <w:szCs w:val="28"/>
        </w:rPr>
      </w:pPr>
      <w:r w:rsidRPr="00D34A89">
        <w:rPr>
          <w:sz w:val="28"/>
          <w:szCs w:val="28"/>
        </w:rPr>
        <w:t>9</w:t>
      </w:r>
      <w:r w:rsidRPr="00A2678F">
        <w:rPr>
          <w:sz w:val="28"/>
          <w:szCs w:val="28"/>
        </w:rPr>
        <w:t xml:space="preserve">.7 В составе группы жилых помещений </w:t>
      </w:r>
      <w:r>
        <w:rPr>
          <w:sz w:val="28"/>
          <w:szCs w:val="28"/>
        </w:rPr>
        <w:t>необходимо</w:t>
      </w:r>
      <w:r w:rsidRPr="00A2678F">
        <w:rPr>
          <w:sz w:val="28"/>
          <w:szCs w:val="28"/>
        </w:rPr>
        <w:t xml:space="preserve"> предусматривать помещения для занятий лечебной физкультурой, обучения ходьбе, массажные кабинеты.</w:t>
      </w:r>
    </w:p>
    <w:p w:rsidR="00695C8A" w:rsidRPr="00A2678F" w:rsidRDefault="00695C8A" w:rsidP="00695C8A">
      <w:pPr>
        <w:widowControl w:val="0"/>
        <w:autoSpaceDE w:val="0"/>
        <w:autoSpaceDN w:val="0"/>
        <w:adjustRightInd w:val="0"/>
        <w:ind w:firstLine="709"/>
        <w:jc w:val="both"/>
        <w:rPr>
          <w:sz w:val="28"/>
          <w:szCs w:val="28"/>
        </w:rPr>
      </w:pPr>
      <w:r w:rsidRPr="00D34A89">
        <w:rPr>
          <w:sz w:val="28"/>
          <w:szCs w:val="28"/>
        </w:rPr>
        <w:t>9</w:t>
      </w:r>
      <w:r w:rsidRPr="00A2678F">
        <w:rPr>
          <w:sz w:val="28"/>
          <w:szCs w:val="28"/>
        </w:rPr>
        <w:t xml:space="preserve">.8 Площадь комнат в санаторных учреждениях для </w:t>
      </w:r>
      <w:r w:rsidRPr="00600DBB">
        <w:rPr>
          <w:sz w:val="28"/>
          <w:szCs w:val="28"/>
        </w:rPr>
        <w:t>лиц с ограниченными возможностями здоровья</w:t>
      </w:r>
      <w:r>
        <w:rPr>
          <w:sz w:val="28"/>
          <w:szCs w:val="28"/>
        </w:rPr>
        <w:t xml:space="preserve"> необходимо</w:t>
      </w:r>
      <w:r w:rsidRPr="00A2678F">
        <w:rPr>
          <w:sz w:val="28"/>
          <w:szCs w:val="28"/>
        </w:rPr>
        <w:t xml:space="preserve"> принимать, не менее, м</w:t>
      </w:r>
      <w:r w:rsidRPr="00A2678F">
        <w:rPr>
          <w:sz w:val="28"/>
          <w:szCs w:val="28"/>
          <w:vertAlign w:val="superscript"/>
        </w:rPr>
        <w:t>2</w:t>
      </w:r>
      <w:r w:rsidRPr="00A2678F">
        <w:rPr>
          <w:sz w:val="28"/>
          <w:szCs w:val="28"/>
        </w:rPr>
        <w:t>:</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одноместных – 11;</w:t>
      </w:r>
    </w:p>
    <w:p w:rsidR="00695C8A" w:rsidRDefault="00695C8A" w:rsidP="00695C8A">
      <w:pPr>
        <w:widowControl w:val="0"/>
        <w:autoSpaceDE w:val="0"/>
        <w:autoSpaceDN w:val="0"/>
        <w:adjustRightInd w:val="0"/>
        <w:ind w:firstLine="709"/>
        <w:jc w:val="both"/>
        <w:rPr>
          <w:sz w:val="28"/>
          <w:szCs w:val="28"/>
        </w:rPr>
      </w:pPr>
      <w:r w:rsidRPr="00A2678F">
        <w:rPr>
          <w:sz w:val="28"/>
          <w:szCs w:val="28"/>
        </w:rPr>
        <w:t>двухместных – 16. При жилых комнатах должны предусматриваться прихожие площадью не менее 4,5 м</w:t>
      </w:r>
      <w:r w:rsidRPr="00A2678F">
        <w:rPr>
          <w:sz w:val="28"/>
          <w:szCs w:val="28"/>
          <w:vertAlign w:val="superscript"/>
        </w:rPr>
        <w:t>2</w:t>
      </w:r>
      <w:r>
        <w:rPr>
          <w:sz w:val="28"/>
          <w:szCs w:val="28"/>
        </w:rPr>
        <w:t>и санитарные узлы.</w:t>
      </w:r>
    </w:p>
    <w:p w:rsidR="00695C8A" w:rsidRDefault="00695C8A" w:rsidP="00695C8A">
      <w:pPr>
        <w:widowControl w:val="0"/>
        <w:autoSpaceDE w:val="0"/>
        <w:autoSpaceDN w:val="0"/>
        <w:adjustRightInd w:val="0"/>
        <w:ind w:firstLine="709"/>
        <w:jc w:val="both"/>
        <w:rPr>
          <w:sz w:val="28"/>
          <w:szCs w:val="28"/>
        </w:rPr>
      </w:pPr>
    </w:p>
    <w:p w:rsidR="00695C8A" w:rsidRPr="00A2678F" w:rsidRDefault="00695C8A" w:rsidP="00695C8A">
      <w:pPr>
        <w:widowControl w:val="0"/>
        <w:autoSpaceDE w:val="0"/>
        <w:autoSpaceDN w:val="0"/>
        <w:adjustRightInd w:val="0"/>
        <w:ind w:firstLine="709"/>
        <w:rPr>
          <w:b/>
          <w:sz w:val="28"/>
          <w:szCs w:val="28"/>
        </w:rPr>
      </w:pPr>
      <w:r w:rsidRPr="00D34A89">
        <w:rPr>
          <w:b/>
          <w:sz w:val="28"/>
          <w:szCs w:val="28"/>
        </w:rPr>
        <w:t>10</w:t>
      </w:r>
      <w:r w:rsidRPr="00A2678F">
        <w:rPr>
          <w:b/>
          <w:sz w:val="28"/>
          <w:szCs w:val="28"/>
        </w:rPr>
        <w:t xml:space="preserve"> Специализированные детские учреждения</w:t>
      </w:r>
    </w:p>
    <w:p w:rsidR="00695C8A" w:rsidRPr="00A2678F" w:rsidRDefault="00695C8A" w:rsidP="00695C8A">
      <w:pPr>
        <w:widowControl w:val="0"/>
        <w:autoSpaceDE w:val="0"/>
        <w:autoSpaceDN w:val="0"/>
        <w:adjustRightInd w:val="0"/>
        <w:ind w:firstLine="709"/>
        <w:jc w:val="both"/>
        <w:rPr>
          <w:sz w:val="28"/>
          <w:szCs w:val="28"/>
        </w:rPr>
      </w:pPr>
    </w:p>
    <w:p w:rsidR="00695C8A" w:rsidRPr="00A2678F" w:rsidRDefault="00695C8A" w:rsidP="00695C8A">
      <w:pPr>
        <w:widowControl w:val="0"/>
        <w:autoSpaceDE w:val="0"/>
        <w:autoSpaceDN w:val="0"/>
        <w:adjustRightInd w:val="0"/>
        <w:ind w:firstLine="709"/>
        <w:jc w:val="both"/>
        <w:rPr>
          <w:sz w:val="28"/>
          <w:szCs w:val="28"/>
        </w:rPr>
      </w:pPr>
      <w:r w:rsidRPr="00FC4C2B">
        <w:rPr>
          <w:sz w:val="28"/>
          <w:szCs w:val="28"/>
        </w:rPr>
        <w:t>10.1</w:t>
      </w:r>
      <w:r>
        <w:rPr>
          <w:sz w:val="28"/>
          <w:szCs w:val="28"/>
        </w:rPr>
        <w:t xml:space="preserve"> </w:t>
      </w:r>
      <w:r w:rsidRPr="00C245F3">
        <w:rPr>
          <w:b/>
          <w:sz w:val="28"/>
          <w:szCs w:val="28"/>
        </w:rPr>
        <w:t>Общие требования</w:t>
      </w:r>
    </w:p>
    <w:p w:rsidR="00695C8A" w:rsidRPr="00A2678F" w:rsidRDefault="00695C8A" w:rsidP="00695C8A">
      <w:pPr>
        <w:widowControl w:val="0"/>
        <w:autoSpaceDE w:val="0"/>
        <w:autoSpaceDN w:val="0"/>
        <w:adjustRightInd w:val="0"/>
        <w:ind w:firstLine="709"/>
        <w:jc w:val="both"/>
        <w:rPr>
          <w:sz w:val="28"/>
          <w:szCs w:val="28"/>
        </w:rPr>
      </w:pPr>
      <w:r>
        <w:rPr>
          <w:sz w:val="28"/>
          <w:szCs w:val="28"/>
        </w:rPr>
        <w:t>10.1.</w:t>
      </w:r>
      <w:r w:rsidRPr="00A2678F">
        <w:rPr>
          <w:sz w:val="28"/>
          <w:szCs w:val="28"/>
        </w:rPr>
        <w:t xml:space="preserve">1 При проектировании специализированных детских учреждений для детей с нарушениями слуха, зрения, опорно-двигательного аппарата, </w:t>
      </w:r>
      <w:r>
        <w:rPr>
          <w:sz w:val="28"/>
          <w:szCs w:val="28"/>
        </w:rPr>
        <w:t>развития</w:t>
      </w:r>
      <w:r w:rsidRPr="00A2678F">
        <w:rPr>
          <w:sz w:val="28"/>
          <w:szCs w:val="28"/>
        </w:rPr>
        <w:t xml:space="preserve"> и речи </w:t>
      </w:r>
      <w:r>
        <w:rPr>
          <w:sz w:val="28"/>
          <w:szCs w:val="28"/>
        </w:rPr>
        <w:t>необходимо</w:t>
      </w:r>
      <w:r w:rsidRPr="00A2678F">
        <w:rPr>
          <w:sz w:val="28"/>
          <w:szCs w:val="28"/>
        </w:rPr>
        <w:t xml:space="preserve"> предусматривать группы помещений: для проживания детей; для физкультурных, музыкальных и специальных занятий; медицинского обслуживания; пищеблока; служебного и хозяйственно-бытового назначения.</w:t>
      </w:r>
    </w:p>
    <w:p w:rsidR="00695C8A" w:rsidRPr="00A2678F" w:rsidRDefault="00695C8A" w:rsidP="00695C8A">
      <w:pPr>
        <w:widowControl w:val="0"/>
        <w:autoSpaceDE w:val="0"/>
        <w:autoSpaceDN w:val="0"/>
        <w:adjustRightInd w:val="0"/>
        <w:ind w:firstLine="709"/>
        <w:jc w:val="both"/>
        <w:rPr>
          <w:sz w:val="28"/>
          <w:szCs w:val="28"/>
        </w:rPr>
      </w:pPr>
      <w:r>
        <w:rPr>
          <w:sz w:val="28"/>
          <w:szCs w:val="28"/>
        </w:rPr>
        <w:t>10.1.</w:t>
      </w:r>
      <w:r w:rsidRPr="00A2678F">
        <w:rPr>
          <w:sz w:val="28"/>
          <w:szCs w:val="28"/>
        </w:rPr>
        <w:t xml:space="preserve">2 В домах-интернатах для обучаемых детей и школах-интернатах </w:t>
      </w:r>
      <w:r>
        <w:rPr>
          <w:sz w:val="28"/>
          <w:szCs w:val="28"/>
        </w:rPr>
        <w:t>необходимо</w:t>
      </w:r>
      <w:r w:rsidRPr="00A2678F">
        <w:rPr>
          <w:sz w:val="28"/>
          <w:szCs w:val="28"/>
        </w:rPr>
        <w:t xml:space="preserve"> предусматривать также учебные помещения и учебно-производственные мастерские.</w:t>
      </w:r>
    </w:p>
    <w:p w:rsidR="00695C8A" w:rsidRDefault="00695C8A" w:rsidP="00695C8A">
      <w:pPr>
        <w:widowControl w:val="0"/>
        <w:autoSpaceDE w:val="0"/>
        <w:autoSpaceDN w:val="0"/>
        <w:adjustRightInd w:val="0"/>
        <w:ind w:firstLine="709"/>
        <w:jc w:val="both"/>
        <w:rPr>
          <w:sz w:val="28"/>
          <w:szCs w:val="28"/>
        </w:rPr>
      </w:pPr>
      <w:r>
        <w:rPr>
          <w:sz w:val="28"/>
          <w:szCs w:val="28"/>
        </w:rPr>
        <w:t>10.1.</w:t>
      </w:r>
      <w:r w:rsidRPr="00A2678F">
        <w:rPr>
          <w:sz w:val="28"/>
          <w:szCs w:val="28"/>
        </w:rPr>
        <w:t>3 В специализированных детских учреждениях при отсутствии возможности стирки белья в коммунальных прачечных должна предусматриваться прачечная либо постирочная. Прачечная должна проектироваться с учетом работы в две смены производительностью не менее 1 кг в день сухого белья на каждого передвигающегося воспитанника и 2 кг белья на лежачего.</w:t>
      </w:r>
      <w:r>
        <w:rPr>
          <w:sz w:val="28"/>
          <w:szCs w:val="28"/>
        </w:rPr>
        <w:t xml:space="preserve"> </w:t>
      </w:r>
    </w:p>
    <w:p w:rsidR="00695C8A" w:rsidRPr="00A2678F" w:rsidRDefault="00695C8A" w:rsidP="00695C8A">
      <w:pPr>
        <w:widowControl w:val="0"/>
        <w:autoSpaceDE w:val="0"/>
        <w:autoSpaceDN w:val="0"/>
        <w:adjustRightInd w:val="0"/>
        <w:ind w:firstLine="709"/>
        <w:jc w:val="both"/>
        <w:rPr>
          <w:sz w:val="28"/>
          <w:szCs w:val="28"/>
        </w:rPr>
      </w:pPr>
    </w:p>
    <w:p w:rsidR="00695C8A" w:rsidRPr="00C245F3" w:rsidRDefault="00695C8A" w:rsidP="00695C8A">
      <w:pPr>
        <w:widowControl w:val="0"/>
        <w:autoSpaceDE w:val="0"/>
        <w:autoSpaceDN w:val="0"/>
        <w:adjustRightInd w:val="0"/>
        <w:ind w:firstLine="709"/>
        <w:rPr>
          <w:b/>
          <w:sz w:val="28"/>
          <w:szCs w:val="28"/>
        </w:rPr>
      </w:pPr>
      <w:r w:rsidRPr="00C245F3">
        <w:rPr>
          <w:b/>
          <w:sz w:val="28"/>
          <w:szCs w:val="28"/>
        </w:rPr>
        <w:t>10.2. Помещения для проживания детей</w:t>
      </w:r>
    </w:p>
    <w:p w:rsidR="00695C8A" w:rsidRPr="00A2678F" w:rsidRDefault="00695C8A" w:rsidP="00695C8A">
      <w:pPr>
        <w:widowControl w:val="0"/>
        <w:autoSpaceDE w:val="0"/>
        <w:autoSpaceDN w:val="0"/>
        <w:adjustRightInd w:val="0"/>
        <w:ind w:firstLine="709"/>
        <w:jc w:val="both"/>
        <w:rPr>
          <w:sz w:val="28"/>
          <w:szCs w:val="28"/>
        </w:rPr>
      </w:pPr>
      <w:r>
        <w:rPr>
          <w:sz w:val="28"/>
          <w:szCs w:val="28"/>
        </w:rPr>
        <w:t>10.2.</w:t>
      </w:r>
      <w:r w:rsidRPr="00A2678F">
        <w:rPr>
          <w:sz w:val="28"/>
          <w:szCs w:val="28"/>
        </w:rPr>
        <w:t xml:space="preserve">1 Группы помещений для проживания детей </w:t>
      </w:r>
      <w:r>
        <w:rPr>
          <w:sz w:val="28"/>
          <w:szCs w:val="28"/>
        </w:rPr>
        <w:t>необходимо</w:t>
      </w:r>
      <w:r w:rsidRPr="00A2678F">
        <w:rPr>
          <w:sz w:val="28"/>
          <w:szCs w:val="28"/>
        </w:rPr>
        <w:t xml:space="preserve"> проектировать в составе:</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lastRenderedPageBreak/>
        <w:t>групповых ячеек – для детей дошкольного возраста;</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учебно-жилых ячеек – для детей младшего школьного возраста;</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жилых ячеек – для детей среднего и старшего возраста в школах-интернатах и домах-интернатах.</w:t>
      </w:r>
    </w:p>
    <w:p w:rsidR="00695C8A" w:rsidRPr="00A2678F" w:rsidRDefault="00695C8A" w:rsidP="00695C8A">
      <w:pPr>
        <w:widowControl w:val="0"/>
        <w:autoSpaceDE w:val="0"/>
        <w:autoSpaceDN w:val="0"/>
        <w:adjustRightInd w:val="0"/>
        <w:ind w:firstLine="709"/>
        <w:jc w:val="both"/>
        <w:rPr>
          <w:sz w:val="28"/>
          <w:szCs w:val="28"/>
        </w:rPr>
      </w:pPr>
      <w:r>
        <w:rPr>
          <w:sz w:val="28"/>
          <w:szCs w:val="28"/>
        </w:rPr>
        <w:t>10.2.</w:t>
      </w:r>
      <w:r w:rsidRPr="00A2678F">
        <w:rPr>
          <w:sz w:val="28"/>
          <w:szCs w:val="28"/>
        </w:rPr>
        <w:t xml:space="preserve">2 В состав жилых и учебно-жилых ячеек </w:t>
      </w:r>
      <w:r>
        <w:rPr>
          <w:sz w:val="28"/>
          <w:szCs w:val="28"/>
        </w:rPr>
        <w:t>необходимо</w:t>
      </w:r>
      <w:r w:rsidRPr="00A2678F">
        <w:rPr>
          <w:sz w:val="28"/>
          <w:szCs w:val="28"/>
        </w:rPr>
        <w:t xml:space="preserve"> включать помещения расчетной площадью на одного проживающего, не менее, м</w:t>
      </w:r>
      <w:r w:rsidRPr="00A2678F">
        <w:rPr>
          <w:sz w:val="28"/>
          <w:szCs w:val="28"/>
          <w:vertAlign w:val="superscript"/>
        </w:rPr>
        <w:t>2</w:t>
      </w:r>
      <w:r w:rsidRPr="00A2678F">
        <w:rPr>
          <w:sz w:val="28"/>
          <w:szCs w:val="28"/>
        </w:rPr>
        <w:t>:</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спальные комнаты – 4;</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в домах-интернатах для лежачих детей – 6;</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комнаты дневного пребывания – 3;</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классные комнаты в учебно-жилых ячейках – 2,5;</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гардеробные – 1;</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буфетные для необучаемых умственно отсталых детей – 0,5;</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санитарно-гигиенические помещения – 1;</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для сушки одежды – 0,35;</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кладовые – 0,5, а также помещения дежурного воспитателя с кладовой личных детских вещей.</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 xml:space="preserve">Состав и размеры групповых </w:t>
      </w:r>
      <w:r w:rsidRPr="00C0537A">
        <w:rPr>
          <w:sz w:val="28"/>
          <w:szCs w:val="28"/>
        </w:rPr>
        <w:t xml:space="preserve">ячеек в дошкольных учреждениях </w:t>
      </w:r>
      <w:r>
        <w:rPr>
          <w:sz w:val="28"/>
          <w:szCs w:val="28"/>
        </w:rPr>
        <w:t>необходимо</w:t>
      </w:r>
      <w:r w:rsidRPr="00C0537A">
        <w:rPr>
          <w:sz w:val="28"/>
          <w:szCs w:val="28"/>
        </w:rPr>
        <w:t xml:space="preserve"> принимать в соответствии с требованиями</w:t>
      </w:r>
      <w:r>
        <w:rPr>
          <w:sz w:val="28"/>
          <w:szCs w:val="28"/>
        </w:rPr>
        <w:t xml:space="preserve"> </w:t>
      </w:r>
      <w:r w:rsidRPr="00C0537A">
        <w:rPr>
          <w:sz w:val="28"/>
          <w:szCs w:val="28"/>
        </w:rPr>
        <w:t>разделов 5, 6 и 7 СН КР 31-04.</w:t>
      </w:r>
    </w:p>
    <w:p w:rsidR="00695C8A" w:rsidRPr="00A2678F" w:rsidRDefault="00695C8A" w:rsidP="00695C8A">
      <w:pPr>
        <w:widowControl w:val="0"/>
        <w:autoSpaceDE w:val="0"/>
        <w:autoSpaceDN w:val="0"/>
        <w:adjustRightInd w:val="0"/>
        <w:ind w:firstLine="709"/>
        <w:jc w:val="both"/>
        <w:rPr>
          <w:sz w:val="28"/>
          <w:szCs w:val="28"/>
        </w:rPr>
      </w:pPr>
      <w:r>
        <w:rPr>
          <w:sz w:val="28"/>
          <w:szCs w:val="28"/>
        </w:rPr>
        <w:t>10.2.</w:t>
      </w:r>
      <w:r w:rsidRPr="00A2678F">
        <w:rPr>
          <w:sz w:val="28"/>
          <w:szCs w:val="28"/>
        </w:rPr>
        <w:t>3 В составе жилой ячейки для учащихся старших классов школ-интернатов должны предусматриваться дополнительно комнаты для индивидуальных занятий расчетной площадью на 1 воспитанника не менее 1,5 м</w:t>
      </w:r>
      <w:r w:rsidRPr="00A2678F">
        <w:rPr>
          <w:sz w:val="28"/>
          <w:szCs w:val="28"/>
          <w:vertAlign w:val="superscript"/>
        </w:rPr>
        <w:t>2</w:t>
      </w:r>
      <w:r w:rsidRPr="00A2678F">
        <w:rPr>
          <w:sz w:val="28"/>
          <w:szCs w:val="28"/>
        </w:rPr>
        <w:t>, а для детей с последствиями полиомиелита и церебральных параличей – не менее 1,8 м</w:t>
      </w:r>
      <w:r w:rsidRPr="00A2678F">
        <w:rPr>
          <w:sz w:val="28"/>
          <w:szCs w:val="28"/>
          <w:vertAlign w:val="superscript"/>
        </w:rPr>
        <w:t>2</w:t>
      </w:r>
      <w:r w:rsidRPr="00A2678F">
        <w:rPr>
          <w:sz w:val="28"/>
          <w:szCs w:val="28"/>
        </w:rPr>
        <w:t>.</w:t>
      </w:r>
    </w:p>
    <w:p w:rsidR="00695C8A" w:rsidRPr="00A2678F" w:rsidRDefault="00695C8A" w:rsidP="00695C8A">
      <w:pPr>
        <w:widowControl w:val="0"/>
        <w:autoSpaceDE w:val="0"/>
        <w:autoSpaceDN w:val="0"/>
        <w:adjustRightInd w:val="0"/>
        <w:ind w:firstLine="709"/>
        <w:jc w:val="both"/>
        <w:rPr>
          <w:sz w:val="28"/>
          <w:szCs w:val="28"/>
        </w:rPr>
      </w:pPr>
    </w:p>
    <w:p w:rsidR="00695C8A" w:rsidRPr="00C245F3" w:rsidRDefault="00695C8A" w:rsidP="00695C8A">
      <w:pPr>
        <w:widowControl w:val="0"/>
        <w:autoSpaceDE w:val="0"/>
        <w:autoSpaceDN w:val="0"/>
        <w:adjustRightInd w:val="0"/>
        <w:ind w:firstLine="709"/>
        <w:rPr>
          <w:b/>
          <w:sz w:val="28"/>
          <w:szCs w:val="28"/>
        </w:rPr>
      </w:pPr>
      <w:r w:rsidRPr="00C245F3">
        <w:rPr>
          <w:b/>
          <w:sz w:val="28"/>
          <w:szCs w:val="28"/>
        </w:rPr>
        <w:t>10.3. Учебные и учебно-производственные помещения</w:t>
      </w:r>
    </w:p>
    <w:p w:rsidR="00695C8A" w:rsidRPr="00A2678F" w:rsidRDefault="00695C8A" w:rsidP="00695C8A">
      <w:pPr>
        <w:widowControl w:val="0"/>
        <w:autoSpaceDE w:val="0"/>
        <w:autoSpaceDN w:val="0"/>
        <w:adjustRightInd w:val="0"/>
        <w:ind w:firstLine="709"/>
        <w:jc w:val="both"/>
        <w:rPr>
          <w:sz w:val="28"/>
          <w:szCs w:val="28"/>
        </w:rPr>
      </w:pPr>
      <w:r>
        <w:rPr>
          <w:sz w:val="28"/>
          <w:szCs w:val="28"/>
        </w:rPr>
        <w:t>10.3.</w:t>
      </w:r>
      <w:r w:rsidRPr="00A2678F">
        <w:rPr>
          <w:sz w:val="28"/>
          <w:szCs w:val="28"/>
        </w:rPr>
        <w:t xml:space="preserve">1 В школах-интернатах </w:t>
      </w:r>
      <w:r>
        <w:rPr>
          <w:sz w:val="28"/>
          <w:szCs w:val="28"/>
        </w:rPr>
        <w:t>необходимо</w:t>
      </w:r>
      <w:r w:rsidRPr="00A2678F">
        <w:rPr>
          <w:sz w:val="28"/>
          <w:szCs w:val="28"/>
        </w:rPr>
        <w:t xml:space="preserve"> предусматривать:</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 учебные кабинеты расчетной площадью на 1 учащегося не менее 2,5м</w:t>
      </w:r>
      <w:r w:rsidRPr="00A2678F">
        <w:rPr>
          <w:sz w:val="28"/>
          <w:szCs w:val="28"/>
          <w:vertAlign w:val="superscript"/>
        </w:rPr>
        <w:t>2</w:t>
      </w:r>
      <w:r w:rsidRPr="00A2678F">
        <w:rPr>
          <w:sz w:val="28"/>
          <w:szCs w:val="28"/>
        </w:rPr>
        <w:t xml:space="preserve"> –  для детей с нарушениями слуха и </w:t>
      </w:r>
      <w:r>
        <w:rPr>
          <w:sz w:val="28"/>
          <w:szCs w:val="28"/>
        </w:rPr>
        <w:t>развития</w:t>
      </w:r>
      <w:r w:rsidRPr="00A2678F">
        <w:rPr>
          <w:sz w:val="28"/>
          <w:szCs w:val="28"/>
        </w:rPr>
        <w:t>, не менее 3 м</w:t>
      </w:r>
      <w:r w:rsidRPr="00A2678F">
        <w:rPr>
          <w:sz w:val="28"/>
          <w:szCs w:val="28"/>
          <w:vertAlign w:val="superscript"/>
        </w:rPr>
        <w:t xml:space="preserve">2 </w:t>
      </w:r>
      <w:r w:rsidRPr="00A2678F">
        <w:rPr>
          <w:sz w:val="28"/>
          <w:szCs w:val="28"/>
        </w:rPr>
        <w:t>– для детей с нарушениями зрения, последствиями полиомиелита и церебральных параличей;</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 учебные лаборатории расчетной площадью на 1 учащегося не менее 3 м</w:t>
      </w:r>
      <w:r w:rsidRPr="00A2678F">
        <w:rPr>
          <w:sz w:val="28"/>
          <w:szCs w:val="28"/>
          <w:vertAlign w:val="superscript"/>
        </w:rPr>
        <w:t>2</w:t>
      </w:r>
      <w:r w:rsidRPr="00A2678F">
        <w:rPr>
          <w:sz w:val="28"/>
          <w:szCs w:val="28"/>
        </w:rPr>
        <w:t xml:space="preserve">–  для детей с нарушениями слуха и </w:t>
      </w:r>
      <w:r>
        <w:rPr>
          <w:sz w:val="28"/>
          <w:szCs w:val="28"/>
        </w:rPr>
        <w:t>развития</w:t>
      </w:r>
      <w:r w:rsidRPr="00A2678F">
        <w:rPr>
          <w:sz w:val="28"/>
          <w:szCs w:val="28"/>
        </w:rPr>
        <w:t>, не менее 3,5 м</w:t>
      </w:r>
      <w:r w:rsidRPr="00A2678F">
        <w:rPr>
          <w:sz w:val="28"/>
          <w:szCs w:val="28"/>
          <w:vertAlign w:val="superscript"/>
        </w:rPr>
        <w:t>2</w:t>
      </w:r>
      <w:r w:rsidRPr="00A2678F">
        <w:rPr>
          <w:sz w:val="28"/>
          <w:szCs w:val="28"/>
        </w:rPr>
        <w:t>– для детей с нарушениями зрения, последствиями полиомиелита и церебральных параличей;</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 учебный кабинет для лепки и рельефного рисования расчетной площадью на 1 учащегося не менее 4 м</w:t>
      </w:r>
      <w:r w:rsidRPr="00A2678F">
        <w:rPr>
          <w:sz w:val="28"/>
          <w:szCs w:val="28"/>
          <w:vertAlign w:val="superscript"/>
        </w:rPr>
        <w:t>2</w:t>
      </w:r>
      <w:r w:rsidRPr="00A2678F">
        <w:rPr>
          <w:sz w:val="28"/>
          <w:szCs w:val="28"/>
        </w:rPr>
        <w:t xml:space="preserve"> –  для детей</w:t>
      </w:r>
      <w:r>
        <w:rPr>
          <w:sz w:val="28"/>
          <w:szCs w:val="28"/>
        </w:rPr>
        <w:t xml:space="preserve"> </w:t>
      </w:r>
      <w:r w:rsidRPr="00A2678F">
        <w:rPr>
          <w:sz w:val="28"/>
          <w:szCs w:val="28"/>
        </w:rPr>
        <w:t>с нарушениями зрения.</w:t>
      </w:r>
    </w:p>
    <w:p w:rsidR="00695C8A" w:rsidRPr="00A2678F" w:rsidRDefault="00695C8A" w:rsidP="00695C8A">
      <w:pPr>
        <w:widowControl w:val="0"/>
        <w:autoSpaceDE w:val="0"/>
        <w:autoSpaceDN w:val="0"/>
        <w:adjustRightInd w:val="0"/>
        <w:ind w:firstLine="709"/>
        <w:jc w:val="both"/>
        <w:rPr>
          <w:sz w:val="28"/>
          <w:szCs w:val="28"/>
        </w:rPr>
      </w:pPr>
      <w:r>
        <w:rPr>
          <w:sz w:val="28"/>
          <w:szCs w:val="28"/>
        </w:rPr>
        <w:t>10.3.</w:t>
      </w:r>
      <w:r w:rsidRPr="00A2678F">
        <w:rPr>
          <w:sz w:val="28"/>
          <w:szCs w:val="28"/>
        </w:rPr>
        <w:t xml:space="preserve">2 При каждом учебном кабинете и лабораториях </w:t>
      </w:r>
      <w:r>
        <w:rPr>
          <w:sz w:val="28"/>
          <w:szCs w:val="28"/>
        </w:rPr>
        <w:t>необходимо</w:t>
      </w:r>
      <w:r w:rsidRPr="00A2678F">
        <w:rPr>
          <w:sz w:val="28"/>
          <w:szCs w:val="28"/>
        </w:rPr>
        <w:t xml:space="preserve"> предусматривать помещения лаборантской площадью не менее 18 м</w:t>
      </w:r>
      <w:r w:rsidRPr="00A2678F">
        <w:rPr>
          <w:sz w:val="28"/>
          <w:szCs w:val="28"/>
          <w:vertAlign w:val="superscript"/>
        </w:rPr>
        <w:t>2</w:t>
      </w:r>
      <w:r w:rsidRPr="00A2678F">
        <w:rPr>
          <w:sz w:val="28"/>
          <w:szCs w:val="28"/>
        </w:rPr>
        <w:t>.</w:t>
      </w:r>
    </w:p>
    <w:p w:rsidR="00695C8A" w:rsidRPr="00A2678F" w:rsidRDefault="00695C8A" w:rsidP="00695C8A">
      <w:pPr>
        <w:widowControl w:val="0"/>
        <w:autoSpaceDE w:val="0"/>
        <w:autoSpaceDN w:val="0"/>
        <w:adjustRightInd w:val="0"/>
        <w:ind w:firstLine="709"/>
        <w:jc w:val="both"/>
        <w:rPr>
          <w:sz w:val="28"/>
          <w:szCs w:val="28"/>
        </w:rPr>
      </w:pPr>
      <w:r>
        <w:rPr>
          <w:sz w:val="28"/>
          <w:szCs w:val="28"/>
        </w:rPr>
        <w:t>10.3.</w:t>
      </w:r>
      <w:r w:rsidRPr="00A2678F">
        <w:rPr>
          <w:sz w:val="28"/>
          <w:szCs w:val="28"/>
        </w:rPr>
        <w:t xml:space="preserve">3 Размеры рекреационных помещений для детей среднего и старшего школьного возраста </w:t>
      </w:r>
      <w:r>
        <w:rPr>
          <w:sz w:val="28"/>
          <w:szCs w:val="28"/>
        </w:rPr>
        <w:t>необходимо</w:t>
      </w:r>
      <w:r w:rsidRPr="00A2678F">
        <w:rPr>
          <w:sz w:val="28"/>
          <w:szCs w:val="28"/>
        </w:rPr>
        <w:t xml:space="preserve"> назначать из расчета не менее 1,2 м</w:t>
      </w:r>
      <w:r w:rsidRPr="00A2678F">
        <w:rPr>
          <w:sz w:val="28"/>
          <w:szCs w:val="28"/>
          <w:vertAlign w:val="superscript"/>
        </w:rPr>
        <w:t xml:space="preserve">2 </w:t>
      </w:r>
      <w:r w:rsidRPr="00A2678F">
        <w:rPr>
          <w:sz w:val="28"/>
          <w:szCs w:val="28"/>
        </w:rPr>
        <w:t>на одного ребенка. В учебно-жилых ячейках для детей младшего школьного возраста в качестве рекреационных помещений допускается использовать комнаты дневного пребывания.</w:t>
      </w:r>
    </w:p>
    <w:p w:rsidR="00695C8A" w:rsidRPr="00A2678F" w:rsidRDefault="00695C8A" w:rsidP="00695C8A">
      <w:pPr>
        <w:widowControl w:val="0"/>
        <w:autoSpaceDE w:val="0"/>
        <w:autoSpaceDN w:val="0"/>
        <w:adjustRightInd w:val="0"/>
        <w:ind w:firstLine="709"/>
        <w:jc w:val="both"/>
        <w:rPr>
          <w:sz w:val="28"/>
          <w:szCs w:val="28"/>
        </w:rPr>
      </w:pPr>
      <w:r>
        <w:rPr>
          <w:sz w:val="28"/>
          <w:szCs w:val="28"/>
        </w:rPr>
        <w:t>10.3.</w:t>
      </w:r>
      <w:r w:rsidRPr="00A2678F">
        <w:rPr>
          <w:sz w:val="28"/>
          <w:szCs w:val="28"/>
        </w:rPr>
        <w:t xml:space="preserve">4 В составе учебно-производственных мастерских, которые должны располагаться в отдельном блоке при школе-интернате или доме-интернате и </w:t>
      </w:r>
      <w:r w:rsidRPr="00A2678F">
        <w:rPr>
          <w:sz w:val="28"/>
          <w:szCs w:val="28"/>
        </w:rPr>
        <w:lastRenderedPageBreak/>
        <w:t xml:space="preserve">обеспечиваться удобной связью с учебными и жилыми помещениями, а также выходом на участок, </w:t>
      </w:r>
      <w:r>
        <w:rPr>
          <w:sz w:val="28"/>
          <w:szCs w:val="28"/>
        </w:rPr>
        <w:t>необходимо</w:t>
      </w:r>
      <w:r w:rsidRPr="00A2678F">
        <w:rPr>
          <w:sz w:val="28"/>
          <w:szCs w:val="28"/>
        </w:rPr>
        <w:t xml:space="preserve"> предусматривать:</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 мастерские для учащихся младших классов расчетной площадью на 1 место, не менее, м</w:t>
      </w:r>
      <w:r w:rsidRPr="00A2678F">
        <w:rPr>
          <w:sz w:val="28"/>
          <w:szCs w:val="28"/>
          <w:vertAlign w:val="superscript"/>
        </w:rPr>
        <w:t>2</w:t>
      </w:r>
      <w:r w:rsidRPr="00A2678F">
        <w:rPr>
          <w:sz w:val="28"/>
          <w:szCs w:val="28"/>
        </w:rPr>
        <w:t xml:space="preserve">: 2 – для детей с нарушениями слуха и </w:t>
      </w:r>
      <w:r>
        <w:rPr>
          <w:sz w:val="28"/>
          <w:szCs w:val="28"/>
        </w:rPr>
        <w:t>развития,</w:t>
      </w:r>
      <w:r w:rsidRPr="00A2678F">
        <w:rPr>
          <w:sz w:val="28"/>
          <w:szCs w:val="28"/>
        </w:rPr>
        <w:t xml:space="preserve"> и 2,5 – для детей с нарушениями зрения, последствиями полиомиелита и церебральных параличей;</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 мастерские для учащихся средних и старших классов расчетной площадью на 1 место, не менее, м</w:t>
      </w:r>
      <w:r w:rsidRPr="00A2678F">
        <w:rPr>
          <w:sz w:val="28"/>
          <w:szCs w:val="28"/>
          <w:vertAlign w:val="superscript"/>
        </w:rPr>
        <w:t>2</w:t>
      </w:r>
      <w:r w:rsidRPr="00A2678F">
        <w:rPr>
          <w:sz w:val="28"/>
          <w:szCs w:val="28"/>
        </w:rPr>
        <w:t xml:space="preserve">: 5 – для детей с нарушениями слуха и </w:t>
      </w:r>
      <w:r>
        <w:rPr>
          <w:sz w:val="28"/>
          <w:szCs w:val="28"/>
        </w:rPr>
        <w:t>развития</w:t>
      </w:r>
      <w:r w:rsidRPr="00A2678F">
        <w:rPr>
          <w:sz w:val="28"/>
          <w:szCs w:val="28"/>
        </w:rPr>
        <w:t>, 5,5 – для детей с нарушениями зрения и последствиями полиомиелита и церебральных параличей;</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мастерскую для производственного труда со складскими помещениями и кабинетом организатора работ, проектируемыми в соответствии с технологическими требованиями к производимым работам.</w:t>
      </w:r>
    </w:p>
    <w:p w:rsidR="00695C8A" w:rsidRPr="00A2678F" w:rsidRDefault="00695C8A" w:rsidP="00695C8A">
      <w:pPr>
        <w:widowControl w:val="0"/>
        <w:autoSpaceDE w:val="0"/>
        <w:autoSpaceDN w:val="0"/>
        <w:adjustRightInd w:val="0"/>
        <w:ind w:firstLine="709"/>
        <w:jc w:val="both"/>
        <w:rPr>
          <w:sz w:val="28"/>
          <w:szCs w:val="28"/>
        </w:rPr>
      </w:pPr>
      <w:r>
        <w:rPr>
          <w:sz w:val="28"/>
          <w:szCs w:val="28"/>
        </w:rPr>
        <w:t>10.3.</w:t>
      </w:r>
      <w:r w:rsidRPr="00A2678F">
        <w:rPr>
          <w:sz w:val="28"/>
          <w:szCs w:val="28"/>
        </w:rPr>
        <w:t xml:space="preserve">5 В дошкольных учреждениях </w:t>
      </w:r>
      <w:r>
        <w:rPr>
          <w:sz w:val="28"/>
          <w:szCs w:val="28"/>
        </w:rPr>
        <w:t>необходимо</w:t>
      </w:r>
      <w:r w:rsidRPr="00A2678F">
        <w:rPr>
          <w:sz w:val="28"/>
          <w:szCs w:val="28"/>
        </w:rPr>
        <w:t xml:space="preserve"> предусматривать помещение площадью не менее 24 м</w:t>
      </w:r>
      <w:r w:rsidRPr="00A2678F">
        <w:rPr>
          <w:sz w:val="28"/>
          <w:szCs w:val="28"/>
          <w:vertAlign w:val="superscript"/>
        </w:rPr>
        <w:t>2</w:t>
      </w:r>
      <w:r w:rsidRPr="00A2678F">
        <w:rPr>
          <w:sz w:val="28"/>
          <w:szCs w:val="28"/>
        </w:rPr>
        <w:t xml:space="preserve"> для предметно-практического обучения детей и один логопедический кабинет площадью не менее 12 м</w:t>
      </w:r>
      <w:r w:rsidRPr="00A2678F">
        <w:rPr>
          <w:sz w:val="28"/>
          <w:szCs w:val="28"/>
          <w:vertAlign w:val="superscript"/>
        </w:rPr>
        <w:t xml:space="preserve">2 </w:t>
      </w:r>
      <w:r w:rsidRPr="00A2678F">
        <w:rPr>
          <w:sz w:val="28"/>
          <w:szCs w:val="28"/>
        </w:rPr>
        <w:t>на каждые 4 группы жилых или учебно-жилых ячеек.</w:t>
      </w:r>
    </w:p>
    <w:p w:rsidR="00695C8A" w:rsidRDefault="00695C8A" w:rsidP="00695C8A">
      <w:pPr>
        <w:widowControl w:val="0"/>
        <w:autoSpaceDE w:val="0"/>
        <w:autoSpaceDN w:val="0"/>
        <w:adjustRightInd w:val="0"/>
        <w:ind w:firstLine="709"/>
        <w:jc w:val="both"/>
        <w:rPr>
          <w:sz w:val="28"/>
          <w:szCs w:val="28"/>
        </w:rPr>
      </w:pPr>
    </w:p>
    <w:p w:rsidR="00695C8A" w:rsidRPr="00FC4C2B" w:rsidRDefault="00695C8A" w:rsidP="00695C8A">
      <w:pPr>
        <w:widowControl w:val="0"/>
        <w:autoSpaceDE w:val="0"/>
        <w:autoSpaceDN w:val="0"/>
        <w:adjustRightInd w:val="0"/>
        <w:ind w:firstLine="709"/>
        <w:rPr>
          <w:sz w:val="28"/>
          <w:szCs w:val="28"/>
        </w:rPr>
      </w:pPr>
      <w:r w:rsidRPr="00FC4C2B">
        <w:rPr>
          <w:sz w:val="28"/>
          <w:szCs w:val="28"/>
        </w:rPr>
        <w:t>1</w:t>
      </w:r>
      <w:r w:rsidRPr="000B0FDA">
        <w:rPr>
          <w:b/>
          <w:sz w:val="28"/>
          <w:szCs w:val="28"/>
        </w:rPr>
        <w:t>0.4. Помещения для физкультурных, музыкальных и специальных</w:t>
      </w:r>
      <w:r>
        <w:rPr>
          <w:b/>
          <w:sz w:val="28"/>
          <w:szCs w:val="28"/>
        </w:rPr>
        <w:t xml:space="preserve"> </w:t>
      </w:r>
      <w:r w:rsidRPr="000B0FDA">
        <w:rPr>
          <w:b/>
          <w:sz w:val="28"/>
          <w:szCs w:val="28"/>
        </w:rPr>
        <w:t>занятий</w:t>
      </w:r>
    </w:p>
    <w:p w:rsidR="00695C8A" w:rsidRPr="00A2678F" w:rsidRDefault="00695C8A" w:rsidP="00695C8A">
      <w:pPr>
        <w:widowControl w:val="0"/>
        <w:autoSpaceDE w:val="0"/>
        <w:autoSpaceDN w:val="0"/>
        <w:adjustRightInd w:val="0"/>
        <w:ind w:firstLine="709"/>
        <w:jc w:val="both"/>
        <w:rPr>
          <w:sz w:val="28"/>
          <w:szCs w:val="28"/>
        </w:rPr>
      </w:pPr>
      <w:r w:rsidRPr="00E94015">
        <w:rPr>
          <w:sz w:val="28"/>
          <w:szCs w:val="28"/>
        </w:rPr>
        <w:t>10</w:t>
      </w:r>
      <w:r>
        <w:rPr>
          <w:sz w:val="28"/>
          <w:szCs w:val="28"/>
        </w:rPr>
        <w:t xml:space="preserve">.4.1 </w:t>
      </w:r>
      <w:r w:rsidRPr="00A2678F">
        <w:rPr>
          <w:sz w:val="28"/>
          <w:szCs w:val="28"/>
        </w:rPr>
        <w:t>В школах-интернатах должны проектироваться залы для физкультурных, музыкальных и ритмических занятий, бассейн.</w:t>
      </w:r>
    </w:p>
    <w:p w:rsidR="00695C8A" w:rsidRPr="00A2678F" w:rsidRDefault="00695C8A" w:rsidP="00695C8A">
      <w:pPr>
        <w:widowControl w:val="0"/>
        <w:autoSpaceDE w:val="0"/>
        <w:autoSpaceDN w:val="0"/>
        <w:adjustRightInd w:val="0"/>
        <w:ind w:firstLine="709"/>
        <w:jc w:val="both"/>
        <w:rPr>
          <w:sz w:val="28"/>
          <w:szCs w:val="28"/>
        </w:rPr>
      </w:pPr>
      <w:r w:rsidRPr="00E94015">
        <w:rPr>
          <w:sz w:val="28"/>
          <w:szCs w:val="28"/>
        </w:rPr>
        <w:t>10</w:t>
      </w:r>
      <w:r>
        <w:rPr>
          <w:sz w:val="28"/>
          <w:szCs w:val="28"/>
        </w:rPr>
        <w:t>.4.2 В школах</w:t>
      </w:r>
      <w:r w:rsidRPr="00A2678F">
        <w:rPr>
          <w:sz w:val="28"/>
          <w:szCs w:val="28"/>
        </w:rPr>
        <w:t xml:space="preserve"> и домах-интернатах </w:t>
      </w:r>
      <w:r>
        <w:rPr>
          <w:sz w:val="28"/>
          <w:szCs w:val="28"/>
        </w:rPr>
        <w:t>необходимо</w:t>
      </w:r>
      <w:r w:rsidRPr="00A2678F">
        <w:rPr>
          <w:sz w:val="28"/>
          <w:szCs w:val="28"/>
        </w:rPr>
        <w:t xml:space="preserve"> предусматривать помещения для библиотеки, для кружковых занятий и актовый зал с эстрадой и кинопроекционной. Размеры актового зала должны определяться из расчета размещения в нем не менее 75% всех воспитанников исходя из площади не менее 0,8 м</w:t>
      </w:r>
      <w:r w:rsidRPr="00A2678F">
        <w:rPr>
          <w:sz w:val="28"/>
          <w:szCs w:val="28"/>
          <w:vertAlign w:val="superscript"/>
        </w:rPr>
        <w:t>2</w:t>
      </w:r>
      <w:r w:rsidRPr="00A2678F">
        <w:rPr>
          <w:sz w:val="28"/>
          <w:szCs w:val="28"/>
        </w:rPr>
        <w:t xml:space="preserve"> на каждого ребенка.</w:t>
      </w:r>
    </w:p>
    <w:p w:rsidR="00695C8A" w:rsidRPr="00A2678F" w:rsidRDefault="00695C8A" w:rsidP="00695C8A">
      <w:pPr>
        <w:widowControl w:val="0"/>
        <w:autoSpaceDE w:val="0"/>
        <w:autoSpaceDN w:val="0"/>
        <w:adjustRightInd w:val="0"/>
        <w:ind w:firstLine="709"/>
        <w:jc w:val="both"/>
        <w:rPr>
          <w:sz w:val="28"/>
          <w:szCs w:val="28"/>
        </w:rPr>
      </w:pPr>
    </w:p>
    <w:p w:rsidR="00695C8A" w:rsidRPr="000B0FDA" w:rsidRDefault="00695C8A" w:rsidP="00695C8A">
      <w:pPr>
        <w:widowControl w:val="0"/>
        <w:autoSpaceDE w:val="0"/>
        <w:autoSpaceDN w:val="0"/>
        <w:adjustRightInd w:val="0"/>
        <w:ind w:firstLine="709"/>
        <w:rPr>
          <w:b/>
          <w:sz w:val="28"/>
          <w:szCs w:val="28"/>
        </w:rPr>
      </w:pPr>
      <w:r w:rsidRPr="000B0FDA">
        <w:rPr>
          <w:b/>
          <w:sz w:val="28"/>
          <w:szCs w:val="28"/>
        </w:rPr>
        <w:t>10.5. Помещения медицинского обслуживания</w:t>
      </w:r>
    </w:p>
    <w:p w:rsidR="00695C8A" w:rsidRPr="00A2678F" w:rsidRDefault="00695C8A" w:rsidP="00695C8A">
      <w:pPr>
        <w:widowControl w:val="0"/>
        <w:autoSpaceDE w:val="0"/>
        <w:autoSpaceDN w:val="0"/>
        <w:adjustRightInd w:val="0"/>
        <w:ind w:firstLine="709"/>
        <w:jc w:val="both"/>
        <w:rPr>
          <w:sz w:val="28"/>
          <w:szCs w:val="28"/>
        </w:rPr>
      </w:pPr>
      <w:r w:rsidRPr="00E94015">
        <w:rPr>
          <w:sz w:val="28"/>
          <w:szCs w:val="28"/>
        </w:rPr>
        <w:t>10</w:t>
      </w:r>
      <w:r w:rsidRPr="00A2678F">
        <w:rPr>
          <w:sz w:val="28"/>
          <w:szCs w:val="28"/>
        </w:rPr>
        <w:t>.5.1 В дошкольных учреждениях для обеспечения медицинского обслуживания детей должны предусматриваться кабинеты врача, физиотерапевтический, массажный, процедурный, а также изолятор.</w:t>
      </w:r>
    </w:p>
    <w:p w:rsidR="00695C8A" w:rsidRPr="00A2678F" w:rsidRDefault="00695C8A" w:rsidP="00695C8A">
      <w:pPr>
        <w:widowControl w:val="0"/>
        <w:autoSpaceDE w:val="0"/>
        <w:autoSpaceDN w:val="0"/>
        <w:adjustRightInd w:val="0"/>
        <w:ind w:firstLine="709"/>
        <w:jc w:val="both"/>
        <w:rPr>
          <w:sz w:val="28"/>
          <w:szCs w:val="28"/>
        </w:rPr>
      </w:pPr>
      <w:r w:rsidRPr="00E94015">
        <w:rPr>
          <w:sz w:val="28"/>
          <w:szCs w:val="28"/>
        </w:rPr>
        <w:t>10</w:t>
      </w:r>
      <w:r w:rsidRPr="00A2678F">
        <w:rPr>
          <w:sz w:val="28"/>
          <w:szCs w:val="28"/>
        </w:rPr>
        <w:t>.5.2 В школах-интернатах и домах-интернатах в состав помещений медицинского обслуживания должны входить приемно-карантинное отделение, изолятор, кабинеты врачей и врачей консультантов, комната старшей медицинской сестры, физиотерапевтический кабинет, общеклиническая лаборатория и помещение аптеки.</w:t>
      </w:r>
    </w:p>
    <w:p w:rsidR="00695C8A" w:rsidRPr="00A2678F" w:rsidRDefault="00695C8A" w:rsidP="00695C8A">
      <w:pPr>
        <w:widowControl w:val="0"/>
        <w:autoSpaceDE w:val="0"/>
        <w:autoSpaceDN w:val="0"/>
        <w:adjustRightInd w:val="0"/>
        <w:ind w:firstLine="709"/>
        <w:jc w:val="both"/>
        <w:rPr>
          <w:sz w:val="28"/>
          <w:szCs w:val="28"/>
        </w:rPr>
      </w:pPr>
      <w:r w:rsidRPr="00E94015">
        <w:rPr>
          <w:sz w:val="28"/>
          <w:szCs w:val="28"/>
        </w:rPr>
        <w:t>10</w:t>
      </w:r>
      <w:r w:rsidRPr="00A2678F">
        <w:rPr>
          <w:sz w:val="28"/>
          <w:szCs w:val="28"/>
        </w:rPr>
        <w:t xml:space="preserve">.5.3 Карантинное отделение </w:t>
      </w:r>
      <w:r>
        <w:rPr>
          <w:sz w:val="28"/>
          <w:szCs w:val="28"/>
        </w:rPr>
        <w:t>необходимо</w:t>
      </w:r>
      <w:r w:rsidRPr="00A2678F">
        <w:rPr>
          <w:sz w:val="28"/>
          <w:szCs w:val="28"/>
        </w:rPr>
        <w:t xml:space="preserve"> проектировать из расчета 1 место на каждые 30 детей в учреждении.</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Помещения карантинного отделения и изолятор должны располагаться на первом этаже с отдельным входом и проектироваться по типу санитарного пропускника.</w:t>
      </w:r>
    </w:p>
    <w:p w:rsidR="00695C8A" w:rsidRPr="00A2678F" w:rsidRDefault="00695C8A" w:rsidP="00695C8A">
      <w:pPr>
        <w:widowControl w:val="0"/>
        <w:autoSpaceDE w:val="0"/>
        <w:autoSpaceDN w:val="0"/>
        <w:adjustRightInd w:val="0"/>
        <w:ind w:firstLine="709"/>
        <w:jc w:val="both"/>
        <w:rPr>
          <w:sz w:val="28"/>
          <w:szCs w:val="28"/>
        </w:rPr>
      </w:pPr>
      <w:r w:rsidRPr="00E94015">
        <w:rPr>
          <w:sz w:val="28"/>
          <w:szCs w:val="28"/>
        </w:rPr>
        <w:t>10</w:t>
      </w:r>
      <w:r w:rsidRPr="00A2678F">
        <w:rPr>
          <w:sz w:val="28"/>
          <w:szCs w:val="28"/>
        </w:rPr>
        <w:t>.5.4 Вместимость изолятора должна приниматься из расчета 1 место на каждые 50 детей в дошкольном учреждении и на каждые 20 детей – в школе-</w:t>
      </w:r>
      <w:r w:rsidRPr="00A2678F">
        <w:rPr>
          <w:sz w:val="28"/>
          <w:szCs w:val="28"/>
        </w:rPr>
        <w:lastRenderedPageBreak/>
        <w:t>интернате.</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 xml:space="preserve">Палаты изолятора </w:t>
      </w:r>
      <w:r>
        <w:rPr>
          <w:sz w:val="28"/>
          <w:szCs w:val="28"/>
        </w:rPr>
        <w:t>необходимо</w:t>
      </w:r>
      <w:r w:rsidRPr="00A2678F">
        <w:rPr>
          <w:sz w:val="28"/>
          <w:szCs w:val="28"/>
        </w:rPr>
        <w:t xml:space="preserve"> проектировать на одно или два места, каждая расчетной площадью не менее 6 м</w:t>
      </w:r>
      <w:r w:rsidRPr="00A2678F">
        <w:rPr>
          <w:sz w:val="28"/>
          <w:szCs w:val="28"/>
          <w:vertAlign w:val="superscript"/>
        </w:rPr>
        <w:t>2</w:t>
      </w:r>
      <w:r w:rsidRPr="00A2678F">
        <w:rPr>
          <w:sz w:val="28"/>
          <w:szCs w:val="28"/>
        </w:rPr>
        <w:t xml:space="preserve"> на одно место.</w:t>
      </w:r>
    </w:p>
    <w:p w:rsidR="00695C8A" w:rsidRDefault="00695C8A" w:rsidP="00695C8A">
      <w:pPr>
        <w:widowControl w:val="0"/>
        <w:autoSpaceDE w:val="0"/>
        <w:autoSpaceDN w:val="0"/>
        <w:adjustRightInd w:val="0"/>
        <w:ind w:firstLine="709"/>
        <w:jc w:val="both"/>
        <w:rPr>
          <w:sz w:val="28"/>
          <w:szCs w:val="28"/>
        </w:rPr>
      </w:pPr>
      <w:r w:rsidRPr="00A2678F">
        <w:rPr>
          <w:sz w:val="28"/>
          <w:szCs w:val="28"/>
        </w:rPr>
        <w:t>В дошкольных учреждениях медицинская комната при изоляторе должна иметь отдельный вход из коридора и размещаться в смеж</w:t>
      </w:r>
      <w:r>
        <w:rPr>
          <w:sz w:val="28"/>
          <w:szCs w:val="28"/>
        </w:rPr>
        <w:t>ной с одной из палат изолятора.</w:t>
      </w:r>
    </w:p>
    <w:p w:rsidR="00695C8A" w:rsidRPr="00A2678F" w:rsidRDefault="00695C8A" w:rsidP="00695C8A">
      <w:pPr>
        <w:widowControl w:val="0"/>
        <w:autoSpaceDE w:val="0"/>
        <w:autoSpaceDN w:val="0"/>
        <w:adjustRightInd w:val="0"/>
        <w:ind w:firstLine="709"/>
        <w:jc w:val="both"/>
        <w:rPr>
          <w:sz w:val="28"/>
          <w:szCs w:val="28"/>
        </w:rPr>
      </w:pPr>
    </w:p>
    <w:p w:rsidR="00695C8A" w:rsidRPr="000B0FDA" w:rsidRDefault="00695C8A" w:rsidP="00695C8A">
      <w:pPr>
        <w:widowControl w:val="0"/>
        <w:tabs>
          <w:tab w:val="left" w:pos="1134"/>
        </w:tabs>
        <w:autoSpaceDE w:val="0"/>
        <w:autoSpaceDN w:val="0"/>
        <w:adjustRightInd w:val="0"/>
        <w:ind w:firstLine="709"/>
        <w:rPr>
          <w:b/>
          <w:sz w:val="28"/>
          <w:szCs w:val="28"/>
        </w:rPr>
      </w:pPr>
      <w:r w:rsidRPr="000B0FDA">
        <w:rPr>
          <w:b/>
          <w:sz w:val="28"/>
          <w:szCs w:val="28"/>
        </w:rPr>
        <w:t>10.6.</w:t>
      </w:r>
      <w:r w:rsidRPr="000B0FDA">
        <w:rPr>
          <w:b/>
          <w:sz w:val="28"/>
          <w:szCs w:val="28"/>
        </w:rPr>
        <w:tab/>
        <w:t>Пищеблок</w:t>
      </w:r>
    </w:p>
    <w:p w:rsidR="00695C8A" w:rsidRPr="00A2678F" w:rsidRDefault="00695C8A" w:rsidP="00695C8A">
      <w:pPr>
        <w:widowControl w:val="0"/>
        <w:autoSpaceDE w:val="0"/>
        <w:autoSpaceDN w:val="0"/>
        <w:adjustRightInd w:val="0"/>
        <w:ind w:firstLine="709"/>
        <w:jc w:val="both"/>
        <w:rPr>
          <w:sz w:val="28"/>
          <w:szCs w:val="28"/>
        </w:rPr>
      </w:pPr>
      <w:r w:rsidRPr="00E94015">
        <w:rPr>
          <w:sz w:val="28"/>
          <w:szCs w:val="28"/>
        </w:rPr>
        <w:t>10</w:t>
      </w:r>
      <w:r w:rsidRPr="00A2678F">
        <w:rPr>
          <w:sz w:val="28"/>
          <w:szCs w:val="28"/>
        </w:rPr>
        <w:t>.6.1</w:t>
      </w:r>
      <w:r>
        <w:rPr>
          <w:sz w:val="28"/>
          <w:szCs w:val="28"/>
        </w:rPr>
        <w:t xml:space="preserve"> </w:t>
      </w:r>
      <w:r w:rsidRPr="00A2678F">
        <w:rPr>
          <w:sz w:val="28"/>
          <w:szCs w:val="28"/>
        </w:rPr>
        <w:t xml:space="preserve">В составе пищеблока школ и домов-интернатов </w:t>
      </w:r>
      <w:r>
        <w:rPr>
          <w:sz w:val="28"/>
          <w:szCs w:val="28"/>
        </w:rPr>
        <w:t>необходимо</w:t>
      </w:r>
      <w:r w:rsidRPr="00A2678F">
        <w:rPr>
          <w:sz w:val="28"/>
          <w:szCs w:val="28"/>
        </w:rPr>
        <w:t xml:space="preserve"> предусматривать раздельные обеденные залы для детей и персонала, производственные, административно-бытовые и складские помещения.</w:t>
      </w:r>
    </w:p>
    <w:p w:rsidR="00695C8A" w:rsidRPr="00A2678F" w:rsidRDefault="00695C8A" w:rsidP="00695C8A">
      <w:pPr>
        <w:widowControl w:val="0"/>
        <w:autoSpaceDE w:val="0"/>
        <w:autoSpaceDN w:val="0"/>
        <w:adjustRightInd w:val="0"/>
        <w:ind w:firstLine="709"/>
        <w:jc w:val="both"/>
        <w:rPr>
          <w:sz w:val="28"/>
          <w:szCs w:val="28"/>
        </w:rPr>
      </w:pPr>
      <w:r w:rsidRPr="00E94015">
        <w:rPr>
          <w:sz w:val="28"/>
          <w:szCs w:val="28"/>
        </w:rPr>
        <w:t>10</w:t>
      </w:r>
      <w:r w:rsidRPr="00A2678F">
        <w:rPr>
          <w:sz w:val="28"/>
          <w:szCs w:val="28"/>
        </w:rPr>
        <w:t xml:space="preserve">.6.2 Обеденные залы в школах-интернатах </w:t>
      </w:r>
      <w:r>
        <w:rPr>
          <w:sz w:val="28"/>
          <w:szCs w:val="28"/>
        </w:rPr>
        <w:t>необходимо</w:t>
      </w:r>
      <w:r w:rsidRPr="00A2678F">
        <w:rPr>
          <w:sz w:val="28"/>
          <w:szCs w:val="28"/>
        </w:rPr>
        <w:t xml:space="preserve"> определять с учетом организации питания не менее 70% общего числа учащихся в две посадки расчетной площадью на 1 место, не менее, м</w:t>
      </w:r>
      <w:r w:rsidRPr="00A2678F">
        <w:rPr>
          <w:sz w:val="28"/>
          <w:szCs w:val="28"/>
          <w:vertAlign w:val="superscript"/>
        </w:rPr>
        <w:t>2</w:t>
      </w:r>
      <w:r w:rsidRPr="00A2678F">
        <w:rPr>
          <w:sz w:val="28"/>
          <w:szCs w:val="28"/>
        </w:rPr>
        <w:t>:</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1,6 – для детей с нарушениями зрения, последствиями полиомиелита и церебральных параличей;</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 xml:space="preserve">1,3 – для детей с нарушениями слуха и </w:t>
      </w:r>
      <w:r>
        <w:rPr>
          <w:sz w:val="28"/>
          <w:szCs w:val="28"/>
        </w:rPr>
        <w:t>развития</w:t>
      </w:r>
      <w:r w:rsidRPr="00A2678F">
        <w:rPr>
          <w:sz w:val="28"/>
          <w:szCs w:val="28"/>
        </w:rPr>
        <w:t xml:space="preserve"> отсталых детей.</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 xml:space="preserve">В школах-интернатах для детей с последствиями полиомиелита и церебральных параличей, а также в домах-интернатах обеденные залы </w:t>
      </w:r>
      <w:r>
        <w:rPr>
          <w:sz w:val="28"/>
          <w:szCs w:val="28"/>
        </w:rPr>
        <w:t>необходимо</w:t>
      </w:r>
      <w:r w:rsidRPr="00A2678F">
        <w:rPr>
          <w:sz w:val="28"/>
          <w:szCs w:val="28"/>
        </w:rPr>
        <w:t xml:space="preserve"> предусматривать только на самостоятельно передвигающихся воспитанников при организации их питания в одну смену.</w:t>
      </w:r>
    </w:p>
    <w:p w:rsidR="00695C8A" w:rsidRPr="00A2678F" w:rsidRDefault="00695C8A" w:rsidP="00695C8A">
      <w:pPr>
        <w:widowControl w:val="0"/>
        <w:autoSpaceDE w:val="0"/>
        <w:autoSpaceDN w:val="0"/>
        <w:adjustRightInd w:val="0"/>
        <w:ind w:firstLine="709"/>
        <w:jc w:val="both"/>
        <w:rPr>
          <w:sz w:val="28"/>
          <w:szCs w:val="28"/>
        </w:rPr>
      </w:pPr>
    </w:p>
    <w:p w:rsidR="00695C8A" w:rsidRPr="00A2678F" w:rsidRDefault="00695C8A" w:rsidP="00695C8A">
      <w:pPr>
        <w:widowControl w:val="0"/>
        <w:autoSpaceDE w:val="0"/>
        <w:autoSpaceDN w:val="0"/>
        <w:adjustRightInd w:val="0"/>
        <w:ind w:firstLine="709"/>
        <w:rPr>
          <w:b/>
          <w:sz w:val="28"/>
          <w:szCs w:val="28"/>
        </w:rPr>
      </w:pPr>
      <w:r>
        <w:rPr>
          <w:b/>
          <w:sz w:val="28"/>
          <w:szCs w:val="28"/>
        </w:rPr>
        <w:t>11</w:t>
      </w:r>
      <w:r w:rsidRPr="00A2678F">
        <w:rPr>
          <w:b/>
          <w:sz w:val="28"/>
          <w:szCs w:val="28"/>
        </w:rPr>
        <w:t xml:space="preserve"> Ландшафтно-рекреационная территория</w:t>
      </w:r>
    </w:p>
    <w:p w:rsidR="00695C8A" w:rsidRPr="00A2678F" w:rsidRDefault="00695C8A" w:rsidP="00695C8A">
      <w:pPr>
        <w:widowControl w:val="0"/>
        <w:autoSpaceDE w:val="0"/>
        <w:autoSpaceDN w:val="0"/>
        <w:adjustRightInd w:val="0"/>
        <w:ind w:firstLine="709"/>
        <w:jc w:val="both"/>
        <w:rPr>
          <w:sz w:val="28"/>
          <w:szCs w:val="28"/>
        </w:rPr>
      </w:pPr>
    </w:p>
    <w:p w:rsidR="00695C8A" w:rsidRPr="00A2678F" w:rsidRDefault="00695C8A" w:rsidP="00695C8A">
      <w:pPr>
        <w:widowControl w:val="0"/>
        <w:autoSpaceDE w:val="0"/>
        <w:autoSpaceDN w:val="0"/>
        <w:adjustRightInd w:val="0"/>
        <w:ind w:firstLine="709"/>
        <w:jc w:val="both"/>
        <w:rPr>
          <w:sz w:val="28"/>
          <w:szCs w:val="28"/>
        </w:rPr>
      </w:pPr>
      <w:r>
        <w:rPr>
          <w:sz w:val="28"/>
          <w:szCs w:val="28"/>
        </w:rPr>
        <w:t>11</w:t>
      </w:r>
      <w:r w:rsidRPr="00A2678F">
        <w:rPr>
          <w:sz w:val="28"/>
          <w:szCs w:val="28"/>
        </w:rPr>
        <w:t xml:space="preserve">.1 </w:t>
      </w:r>
      <w:r>
        <w:rPr>
          <w:sz w:val="28"/>
          <w:szCs w:val="28"/>
        </w:rPr>
        <w:t>Б</w:t>
      </w:r>
      <w:r w:rsidRPr="00A2678F">
        <w:rPr>
          <w:sz w:val="28"/>
          <w:szCs w:val="28"/>
        </w:rPr>
        <w:t>ульвар</w:t>
      </w:r>
      <w:r>
        <w:rPr>
          <w:sz w:val="28"/>
          <w:szCs w:val="28"/>
        </w:rPr>
        <w:t xml:space="preserve">ы необходимо размещать </w:t>
      </w:r>
      <w:r w:rsidRPr="00A2678F">
        <w:rPr>
          <w:sz w:val="28"/>
          <w:szCs w:val="28"/>
        </w:rPr>
        <w:t xml:space="preserve"> на жилых улицах</w:t>
      </w:r>
      <w:r>
        <w:rPr>
          <w:sz w:val="28"/>
          <w:szCs w:val="28"/>
        </w:rPr>
        <w:t>, а не</w:t>
      </w:r>
      <w:r w:rsidRPr="00A2678F">
        <w:rPr>
          <w:sz w:val="28"/>
          <w:szCs w:val="28"/>
        </w:rPr>
        <w:t xml:space="preserve"> на магистральных.</w:t>
      </w:r>
    </w:p>
    <w:p w:rsidR="00695C8A" w:rsidRDefault="00695C8A" w:rsidP="00695C8A">
      <w:pPr>
        <w:widowControl w:val="0"/>
        <w:autoSpaceDE w:val="0"/>
        <w:autoSpaceDN w:val="0"/>
        <w:adjustRightInd w:val="0"/>
        <w:ind w:firstLine="709"/>
        <w:jc w:val="both"/>
        <w:rPr>
          <w:sz w:val="28"/>
          <w:szCs w:val="28"/>
        </w:rPr>
      </w:pPr>
      <w:r w:rsidRPr="00A2678F">
        <w:rPr>
          <w:sz w:val="28"/>
          <w:szCs w:val="28"/>
        </w:rPr>
        <w:t xml:space="preserve">При решении открытых общественных пространств большое значение </w:t>
      </w:r>
      <w:r>
        <w:rPr>
          <w:sz w:val="28"/>
          <w:szCs w:val="28"/>
        </w:rPr>
        <w:t>необходимо</w:t>
      </w:r>
      <w:r w:rsidRPr="00A2678F">
        <w:rPr>
          <w:sz w:val="28"/>
          <w:szCs w:val="28"/>
        </w:rPr>
        <w:t xml:space="preserve"> уделять элементам и деталям</w:t>
      </w:r>
      <w:r>
        <w:rPr>
          <w:sz w:val="28"/>
          <w:szCs w:val="28"/>
        </w:rPr>
        <w:t>.</w:t>
      </w:r>
    </w:p>
    <w:p w:rsidR="00695C8A" w:rsidRPr="00A2678F" w:rsidRDefault="00695C8A" w:rsidP="00695C8A">
      <w:pPr>
        <w:widowControl w:val="0"/>
        <w:autoSpaceDE w:val="0"/>
        <w:autoSpaceDN w:val="0"/>
        <w:adjustRightInd w:val="0"/>
        <w:ind w:firstLine="709"/>
        <w:jc w:val="both"/>
        <w:rPr>
          <w:sz w:val="28"/>
          <w:szCs w:val="28"/>
        </w:rPr>
      </w:pPr>
      <w:r w:rsidRPr="00E94015">
        <w:rPr>
          <w:sz w:val="28"/>
          <w:szCs w:val="28"/>
        </w:rPr>
        <w:t>11</w:t>
      </w:r>
      <w:r w:rsidRPr="00A2678F">
        <w:rPr>
          <w:sz w:val="28"/>
          <w:szCs w:val="28"/>
        </w:rPr>
        <w:t xml:space="preserve">.2 </w:t>
      </w:r>
      <w:r>
        <w:rPr>
          <w:sz w:val="28"/>
          <w:szCs w:val="28"/>
        </w:rPr>
        <w:t>П</w:t>
      </w:r>
      <w:r w:rsidRPr="00A2678F">
        <w:rPr>
          <w:sz w:val="28"/>
          <w:szCs w:val="28"/>
        </w:rPr>
        <w:t>редусматривать садовую скульптуру, которая может восприниматься не только визуально, но и на ощупь, а также специальные скульптуры, которые</w:t>
      </w:r>
      <w:r>
        <w:rPr>
          <w:sz w:val="28"/>
          <w:szCs w:val="28"/>
        </w:rPr>
        <w:t xml:space="preserve"> звучат</w:t>
      </w:r>
      <w:r w:rsidRPr="00A2678F">
        <w:rPr>
          <w:sz w:val="28"/>
          <w:szCs w:val="28"/>
        </w:rPr>
        <w:t xml:space="preserve"> при движении воздуха .</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 xml:space="preserve">В местах массового отдыха </w:t>
      </w:r>
      <w:r>
        <w:rPr>
          <w:sz w:val="28"/>
          <w:szCs w:val="28"/>
        </w:rPr>
        <w:t>необходимо</w:t>
      </w:r>
      <w:r w:rsidRPr="00A2678F">
        <w:rPr>
          <w:sz w:val="28"/>
          <w:szCs w:val="28"/>
        </w:rPr>
        <w:t xml:space="preserve"> предусматривать комфортабельную мебель для</w:t>
      </w:r>
      <w:r>
        <w:rPr>
          <w:sz w:val="28"/>
          <w:szCs w:val="28"/>
        </w:rPr>
        <w:t xml:space="preserve"> </w:t>
      </w:r>
      <w:r w:rsidRPr="00A2678F">
        <w:rPr>
          <w:sz w:val="28"/>
          <w:szCs w:val="28"/>
        </w:rPr>
        <w:t>лиц с ограниченными возможностями здоровья – сиденья и столы для настольных игр.</w:t>
      </w:r>
    </w:p>
    <w:p w:rsidR="00695C8A" w:rsidRPr="00A2678F" w:rsidRDefault="00695C8A" w:rsidP="00695C8A">
      <w:pPr>
        <w:widowControl w:val="0"/>
        <w:autoSpaceDE w:val="0"/>
        <w:autoSpaceDN w:val="0"/>
        <w:adjustRightInd w:val="0"/>
        <w:ind w:firstLine="709"/>
        <w:jc w:val="both"/>
        <w:rPr>
          <w:sz w:val="28"/>
          <w:szCs w:val="28"/>
        </w:rPr>
      </w:pPr>
      <w:r w:rsidRPr="00E94015">
        <w:rPr>
          <w:sz w:val="28"/>
          <w:szCs w:val="28"/>
        </w:rPr>
        <w:t>11</w:t>
      </w:r>
      <w:r w:rsidRPr="00A2678F">
        <w:rPr>
          <w:sz w:val="28"/>
          <w:szCs w:val="28"/>
        </w:rPr>
        <w:t>.3 К водным устройствам – бассейнам, фонтанам, питьевым источникам и т.п. должен быть обеспечен удобный подход.</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Места для отдыха должны иметь затенение –перголы, зонтики и т.п.</w:t>
      </w:r>
    </w:p>
    <w:p w:rsidR="00695C8A" w:rsidRPr="00A2678F" w:rsidRDefault="00695C8A" w:rsidP="00695C8A">
      <w:pPr>
        <w:widowControl w:val="0"/>
        <w:autoSpaceDE w:val="0"/>
        <w:autoSpaceDN w:val="0"/>
        <w:adjustRightInd w:val="0"/>
        <w:ind w:firstLine="709"/>
        <w:jc w:val="both"/>
        <w:rPr>
          <w:sz w:val="28"/>
          <w:szCs w:val="28"/>
        </w:rPr>
      </w:pPr>
      <w:r w:rsidRPr="00A2678F">
        <w:rPr>
          <w:sz w:val="28"/>
          <w:szCs w:val="28"/>
        </w:rPr>
        <w:t>Замощение должно быть нескользким и неблестящим.</w:t>
      </w:r>
    </w:p>
    <w:p w:rsidR="00695C8A" w:rsidRDefault="00695C8A" w:rsidP="00695C8A">
      <w:pPr>
        <w:widowControl w:val="0"/>
        <w:autoSpaceDE w:val="0"/>
        <w:autoSpaceDN w:val="0"/>
        <w:adjustRightInd w:val="0"/>
        <w:ind w:firstLine="709"/>
        <w:jc w:val="both"/>
        <w:rPr>
          <w:sz w:val="28"/>
          <w:szCs w:val="28"/>
        </w:rPr>
      </w:pPr>
      <w:r w:rsidRPr="00A2678F">
        <w:rPr>
          <w:sz w:val="28"/>
          <w:szCs w:val="28"/>
        </w:rPr>
        <w:t>Газон не долже</w:t>
      </w:r>
      <w:r>
        <w:rPr>
          <w:sz w:val="28"/>
          <w:szCs w:val="28"/>
        </w:rPr>
        <w:t>н окаймляться бордюрным камнем.</w:t>
      </w:r>
    </w:p>
    <w:p w:rsidR="00695C8A" w:rsidRDefault="00695C8A" w:rsidP="00695C8A">
      <w:pPr>
        <w:widowControl w:val="0"/>
        <w:autoSpaceDE w:val="0"/>
        <w:autoSpaceDN w:val="0"/>
        <w:adjustRightInd w:val="0"/>
        <w:jc w:val="both"/>
        <w:rPr>
          <w:sz w:val="28"/>
          <w:szCs w:val="28"/>
        </w:rPr>
      </w:pPr>
    </w:p>
    <w:p w:rsidR="00695C8A" w:rsidRDefault="00695C8A" w:rsidP="00695C8A">
      <w:pPr>
        <w:widowControl w:val="0"/>
        <w:autoSpaceDE w:val="0"/>
        <w:autoSpaceDN w:val="0"/>
        <w:adjustRightInd w:val="0"/>
        <w:ind w:firstLine="709"/>
        <w:rPr>
          <w:rFonts w:ascii="Courier New" w:hAnsi="Courier New" w:cs="Courier New"/>
          <w:sz w:val="20"/>
          <w:szCs w:val="20"/>
        </w:rPr>
      </w:pPr>
    </w:p>
    <w:p w:rsidR="00695C8A" w:rsidRDefault="00695C8A" w:rsidP="00695C8A">
      <w:pPr>
        <w:widowControl w:val="0"/>
        <w:autoSpaceDE w:val="0"/>
        <w:autoSpaceDN w:val="0"/>
        <w:adjustRightInd w:val="0"/>
        <w:ind w:firstLine="709"/>
        <w:jc w:val="center"/>
        <w:rPr>
          <w:b/>
          <w:sz w:val="28"/>
          <w:szCs w:val="28"/>
        </w:rPr>
      </w:pPr>
    </w:p>
    <w:p w:rsidR="00695C8A" w:rsidRDefault="00695C8A" w:rsidP="00695C8A">
      <w:pPr>
        <w:widowControl w:val="0"/>
        <w:autoSpaceDE w:val="0"/>
        <w:autoSpaceDN w:val="0"/>
        <w:adjustRightInd w:val="0"/>
        <w:ind w:firstLine="709"/>
        <w:jc w:val="center"/>
        <w:rPr>
          <w:b/>
          <w:sz w:val="28"/>
          <w:szCs w:val="28"/>
        </w:rPr>
      </w:pPr>
    </w:p>
    <w:p w:rsidR="00695C8A" w:rsidRDefault="00695C8A" w:rsidP="00695C8A">
      <w:pPr>
        <w:widowControl w:val="0"/>
        <w:autoSpaceDE w:val="0"/>
        <w:autoSpaceDN w:val="0"/>
        <w:adjustRightInd w:val="0"/>
        <w:ind w:firstLine="709"/>
        <w:jc w:val="center"/>
        <w:rPr>
          <w:b/>
          <w:sz w:val="28"/>
          <w:szCs w:val="28"/>
        </w:rPr>
      </w:pPr>
    </w:p>
    <w:p w:rsidR="00695C8A" w:rsidRDefault="00695C8A" w:rsidP="00695C8A">
      <w:pPr>
        <w:widowControl w:val="0"/>
        <w:autoSpaceDE w:val="0"/>
        <w:autoSpaceDN w:val="0"/>
        <w:adjustRightInd w:val="0"/>
        <w:ind w:firstLine="709"/>
        <w:jc w:val="center"/>
        <w:rPr>
          <w:b/>
          <w:sz w:val="28"/>
          <w:szCs w:val="28"/>
        </w:rPr>
      </w:pPr>
    </w:p>
    <w:p w:rsidR="00695C8A" w:rsidRDefault="00695C8A" w:rsidP="00695C8A">
      <w:pPr>
        <w:widowControl w:val="0"/>
        <w:autoSpaceDE w:val="0"/>
        <w:autoSpaceDN w:val="0"/>
        <w:adjustRightInd w:val="0"/>
        <w:ind w:firstLine="709"/>
        <w:jc w:val="right"/>
        <w:rPr>
          <w:sz w:val="28"/>
          <w:szCs w:val="28"/>
          <w:highlight w:val="magenta"/>
        </w:rPr>
      </w:pPr>
    </w:p>
    <w:p w:rsidR="00695C8A" w:rsidRPr="00DD4385" w:rsidRDefault="00695C8A" w:rsidP="00695C8A">
      <w:pPr>
        <w:widowControl w:val="0"/>
        <w:autoSpaceDE w:val="0"/>
        <w:autoSpaceDN w:val="0"/>
        <w:adjustRightInd w:val="0"/>
        <w:ind w:firstLine="709"/>
        <w:jc w:val="center"/>
        <w:rPr>
          <w:b/>
          <w:sz w:val="28"/>
          <w:szCs w:val="28"/>
        </w:rPr>
      </w:pPr>
      <w:r w:rsidRPr="00DD4385">
        <w:rPr>
          <w:b/>
          <w:sz w:val="28"/>
          <w:szCs w:val="28"/>
        </w:rPr>
        <w:t>Приложение 1</w:t>
      </w:r>
    </w:p>
    <w:p w:rsidR="00695C8A" w:rsidRPr="00DD4385" w:rsidRDefault="00695C8A" w:rsidP="00695C8A">
      <w:pPr>
        <w:widowControl w:val="0"/>
        <w:autoSpaceDE w:val="0"/>
        <w:autoSpaceDN w:val="0"/>
        <w:adjustRightInd w:val="0"/>
        <w:ind w:firstLine="709"/>
        <w:jc w:val="center"/>
        <w:rPr>
          <w:sz w:val="28"/>
          <w:szCs w:val="28"/>
          <w:lang w:val="ky-KG"/>
        </w:rPr>
      </w:pPr>
      <w:r>
        <w:rPr>
          <w:sz w:val="28"/>
          <w:szCs w:val="28"/>
          <w:lang w:val="ky-KG"/>
        </w:rPr>
        <w:t>(обязательное)</w:t>
      </w:r>
    </w:p>
    <w:p w:rsidR="00695C8A" w:rsidRPr="00A2678F" w:rsidRDefault="00695C8A" w:rsidP="00695C8A">
      <w:pPr>
        <w:widowControl w:val="0"/>
        <w:autoSpaceDE w:val="0"/>
        <w:autoSpaceDN w:val="0"/>
        <w:adjustRightInd w:val="0"/>
        <w:ind w:firstLine="709"/>
        <w:rPr>
          <w:sz w:val="28"/>
          <w:szCs w:val="28"/>
        </w:rPr>
      </w:pPr>
    </w:p>
    <w:p w:rsidR="00695C8A" w:rsidRPr="00A2678F" w:rsidRDefault="00695C8A" w:rsidP="00695C8A">
      <w:pPr>
        <w:widowControl w:val="0"/>
        <w:autoSpaceDE w:val="0"/>
        <w:autoSpaceDN w:val="0"/>
        <w:adjustRightInd w:val="0"/>
        <w:ind w:firstLine="709"/>
        <w:jc w:val="center"/>
        <w:rPr>
          <w:sz w:val="28"/>
          <w:szCs w:val="28"/>
        </w:rPr>
      </w:pPr>
      <w:r w:rsidRPr="00A2678F">
        <w:rPr>
          <w:sz w:val="28"/>
          <w:szCs w:val="28"/>
        </w:rPr>
        <w:t>График 1. Зависимость длины марша пандуса от величины его уклона</w:t>
      </w:r>
    </w:p>
    <w:p w:rsidR="00695C8A" w:rsidRPr="00A2678F" w:rsidRDefault="00695C8A" w:rsidP="00695C8A">
      <w:pPr>
        <w:widowControl w:val="0"/>
        <w:autoSpaceDE w:val="0"/>
        <w:autoSpaceDN w:val="0"/>
        <w:adjustRightInd w:val="0"/>
        <w:ind w:firstLine="709"/>
        <w:jc w:val="right"/>
        <w:rPr>
          <w:sz w:val="28"/>
          <w:szCs w:val="28"/>
        </w:rPr>
      </w:pPr>
    </w:p>
    <w:p w:rsidR="00695C8A" w:rsidRPr="00A2678F" w:rsidRDefault="00695C8A" w:rsidP="00695C8A">
      <w:pPr>
        <w:pStyle w:val="af1"/>
        <w:ind w:firstLine="709"/>
        <w:jc w:val="both"/>
        <w:rPr>
          <w:rFonts w:ascii="Times New Roman" w:hAnsi="Times New Roman" w:cs="Times New Roman"/>
          <w:sz w:val="28"/>
        </w:rPr>
      </w:pPr>
    </w:p>
    <w:p w:rsidR="00695C8A" w:rsidRPr="00A2678F" w:rsidRDefault="00695C8A" w:rsidP="00695C8A">
      <w:pPr>
        <w:pStyle w:val="af1"/>
        <w:ind w:firstLine="709"/>
        <w:jc w:val="both"/>
        <w:rPr>
          <w:rFonts w:ascii="Times New Roman" w:hAnsi="Times New Roman" w:cs="Times New Roman"/>
          <w:sz w:val="28"/>
        </w:rPr>
      </w:pPr>
      <w:r w:rsidRPr="00A2678F">
        <w:rPr>
          <w:noProof/>
          <w:lang w:eastAsia="ru-RU"/>
        </w:rPr>
        <w:drawing>
          <wp:inline distT="0" distB="0" distL="0" distR="0" wp14:anchorId="54FF45FE" wp14:editId="602D0DD8">
            <wp:extent cx="6172200" cy="2375535"/>
            <wp:effectExtent l="0" t="0" r="0" b="0"/>
            <wp:docPr id="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173860" cy="2376174"/>
                    </a:xfrm>
                    <a:prstGeom prst="rect">
                      <a:avLst/>
                    </a:prstGeom>
                  </pic:spPr>
                </pic:pic>
              </a:graphicData>
            </a:graphic>
          </wp:inline>
        </w:drawing>
      </w:r>
    </w:p>
    <w:p w:rsidR="00695C8A" w:rsidRPr="00A2678F" w:rsidRDefault="00695C8A" w:rsidP="00695C8A">
      <w:pPr>
        <w:pStyle w:val="af1"/>
        <w:ind w:firstLine="709"/>
        <w:jc w:val="both"/>
        <w:rPr>
          <w:rFonts w:ascii="Times New Roman" w:hAnsi="Times New Roman" w:cs="Times New Roman"/>
          <w:sz w:val="28"/>
        </w:rPr>
      </w:pPr>
    </w:p>
    <w:p w:rsidR="00695C8A" w:rsidRPr="00A2678F" w:rsidRDefault="00695C8A" w:rsidP="00695C8A">
      <w:pPr>
        <w:widowControl w:val="0"/>
        <w:autoSpaceDE w:val="0"/>
        <w:autoSpaceDN w:val="0"/>
        <w:adjustRightInd w:val="0"/>
        <w:ind w:firstLine="709"/>
        <w:rPr>
          <w:sz w:val="28"/>
          <w:szCs w:val="28"/>
        </w:rPr>
      </w:pPr>
    </w:p>
    <w:p w:rsidR="00695C8A" w:rsidRPr="00A2678F" w:rsidRDefault="00695C8A" w:rsidP="00695C8A">
      <w:pPr>
        <w:widowControl w:val="0"/>
        <w:autoSpaceDE w:val="0"/>
        <w:autoSpaceDN w:val="0"/>
        <w:adjustRightInd w:val="0"/>
        <w:ind w:firstLine="709"/>
        <w:rPr>
          <w:sz w:val="28"/>
          <w:szCs w:val="28"/>
        </w:rPr>
      </w:pPr>
      <w:r w:rsidRPr="00A2678F">
        <w:rPr>
          <w:sz w:val="28"/>
          <w:szCs w:val="28"/>
        </w:rPr>
        <w:t xml:space="preserve">График 2. Зависимость внутреннего радиуса винтового пандуса </w:t>
      </w:r>
    </w:p>
    <w:p w:rsidR="00695C8A" w:rsidRPr="00A2678F" w:rsidRDefault="00695C8A" w:rsidP="00695C8A">
      <w:pPr>
        <w:widowControl w:val="0"/>
        <w:autoSpaceDE w:val="0"/>
        <w:autoSpaceDN w:val="0"/>
        <w:adjustRightInd w:val="0"/>
        <w:ind w:firstLine="709"/>
        <w:rPr>
          <w:sz w:val="28"/>
          <w:szCs w:val="28"/>
        </w:rPr>
      </w:pPr>
      <w:r w:rsidRPr="00A2678F">
        <w:rPr>
          <w:sz w:val="28"/>
          <w:szCs w:val="28"/>
        </w:rPr>
        <w:t xml:space="preserve">     от величины его уклона</w:t>
      </w:r>
    </w:p>
    <w:p w:rsidR="00695C8A" w:rsidRPr="00F16DF1" w:rsidRDefault="00695C8A" w:rsidP="00695C8A">
      <w:pPr>
        <w:spacing w:line="360" w:lineRule="auto"/>
        <w:rPr>
          <w:lang w:val="en-US"/>
        </w:rPr>
      </w:pPr>
      <w:r>
        <w:rPr>
          <w:lang w:val="en-US"/>
        </w:rPr>
        <w:t xml:space="preserve">         </w:t>
      </w:r>
      <w:r w:rsidRPr="00F16DF1">
        <w:rPr>
          <w:lang w:val="en-US"/>
        </w:rPr>
        <w:t>%</w:t>
      </w:r>
    </w:p>
    <w:p w:rsidR="00695C8A" w:rsidRPr="00A2678F" w:rsidRDefault="00695C8A" w:rsidP="00695C8A">
      <w:pPr>
        <w:ind w:firstLine="709"/>
      </w:pPr>
      <w:r w:rsidRPr="00A2678F">
        <w:rPr>
          <w:noProof/>
        </w:rPr>
        <w:drawing>
          <wp:inline distT="0" distB="0" distL="0" distR="0" wp14:anchorId="1FED9890" wp14:editId="7902931E">
            <wp:extent cx="3867071" cy="2072210"/>
            <wp:effectExtent l="19050" t="0" r="79" b="0"/>
            <wp:docPr id="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872032" cy="2074868"/>
                    </a:xfrm>
                    <a:prstGeom prst="rect">
                      <a:avLst/>
                    </a:prstGeom>
                  </pic:spPr>
                </pic:pic>
              </a:graphicData>
            </a:graphic>
          </wp:inline>
        </w:drawing>
      </w:r>
    </w:p>
    <w:p w:rsidR="00695C8A" w:rsidRPr="00A2678F" w:rsidRDefault="00695C8A" w:rsidP="00695C8A">
      <w:pPr>
        <w:ind w:firstLine="709"/>
      </w:pPr>
      <w:r w:rsidRPr="00A2678F">
        <w:t>Минимальный внутренний радиус винтового пандуса в метрах</w:t>
      </w:r>
    </w:p>
    <w:p w:rsidR="00695C8A" w:rsidRPr="00A2678F" w:rsidRDefault="00695C8A" w:rsidP="00695C8A">
      <w:pPr>
        <w:widowControl w:val="0"/>
        <w:autoSpaceDE w:val="0"/>
        <w:autoSpaceDN w:val="0"/>
        <w:adjustRightInd w:val="0"/>
        <w:ind w:firstLine="709"/>
        <w:jc w:val="right"/>
        <w:rPr>
          <w:sz w:val="28"/>
          <w:szCs w:val="28"/>
        </w:rPr>
        <w:sectPr w:rsidR="00695C8A" w:rsidRPr="00A2678F" w:rsidSect="00A6688F">
          <w:headerReference w:type="even" r:id="rId19"/>
          <w:footerReference w:type="even" r:id="rId20"/>
          <w:footerReference w:type="default" r:id="rId21"/>
          <w:pgSz w:w="12240" w:h="15840"/>
          <w:pgMar w:top="142" w:right="1134" w:bottom="993" w:left="1276" w:header="720" w:footer="536" w:gutter="0"/>
          <w:cols w:space="720"/>
          <w:noEndnote/>
          <w:docGrid w:linePitch="299"/>
        </w:sectPr>
      </w:pPr>
    </w:p>
    <w:p w:rsidR="00695C8A" w:rsidRPr="00DD4385" w:rsidRDefault="00695C8A" w:rsidP="00695C8A">
      <w:pPr>
        <w:widowControl w:val="0"/>
        <w:autoSpaceDE w:val="0"/>
        <w:autoSpaceDN w:val="0"/>
        <w:adjustRightInd w:val="0"/>
        <w:ind w:firstLine="709"/>
        <w:jc w:val="center"/>
        <w:rPr>
          <w:b/>
          <w:sz w:val="28"/>
          <w:szCs w:val="28"/>
        </w:rPr>
      </w:pPr>
      <w:r w:rsidRPr="00DD4385">
        <w:rPr>
          <w:b/>
          <w:sz w:val="28"/>
          <w:szCs w:val="28"/>
        </w:rPr>
        <w:lastRenderedPageBreak/>
        <w:t>Приложение 2</w:t>
      </w:r>
    </w:p>
    <w:p w:rsidR="00695C8A" w:rsidRPr="00DD4385" w:rsidRDefault="00695C8A" w:rsidP="00695C8A">
      <w:pPr>
        <w:widowControl w:val="0"/>
        <w:autoSpaceDE w:val="0"/>
        <w:autoSpaceDN w:val="0"/>
        <w:adjustRightInd w:val="0"/>
        <w:ind w:firstLine="709"/>
        <w:jc w:val="center"/>
        <w:rPr>
          <w:sz w:val="28"/>
          <w:szCs w:val="28"/>
          <w:lang w:val="ky-KG"/>
        </w:rPr>
      </w:pPr>
      <w:r>
        <w:rPr>
          <w:sz w:val="28"/>
          <w:szCs w:val="28"/>
          <w:lang w:val="ky-KG"/>
        </w:rPr>
        <w:t>(обязательное)</w:t>
      </w:r>
    </w:p>
    <w:p w:rsidR="00695C8A" w:rsidRPr="00CB6024" w:rsidRDefault="00695C8A" w:rsidP="00695C8A">
      <w:pPr>
        <w:widowControl w:val="0"/>
        <w:autoSpaceDE w:val="0"/>
        <w:autoSpaceDN w:val="0"/>
        <w:adjustRightInd w:val="0"/>
        <w:rPr>
          <w:sz w:val="28"/>
          <w:szCs w:val="28"/>
        </w:rPr>
      </w:pPr>
    </w:p>
    <w:p w:rsidR="00695C8A" w:rsidRPr="00DD4385" w:rsidRDefault="00695C8A" w:rsidP="00695C8A">
      <w:pPr>
        <w:widowControl w:val="0"/>
        <w:autoSpaceDE w:val="0"/>
        <w:autoSpaceDN w:val="0"/>
        <w:adjustRightInd w:val="0"/>
        <w:ind w:firstLine="709"/>
        <w:jc w:val="center"/>
        <w:rPr>
          <w:b/>
          <w:sz w:val="28"/>
          <w:szCs w:val="28"/>
          <w:lang w:val="ky-KG"/>
        </w:rPr>
      </w:pPr>
      <w:r w:rsidRPr="00DD4385">
        <w:rPr>
          <w:b/>
          <w:sz w:val="28"/>
          <w:szCs w:val="28"/>
        </w:rPr>
        <w:t>Требования, учитываемые при строительстве</w:t>
      </w:r>
      <w:r w:rsidRPr="00DD4385">
        <w:rPr>
          <w:b/>
          <w:sz w:val="28"/>
          <w:szCs w:val="28"/>
          <w:lang w:val="ky-KG"/>
        </w:rPr>
        <w:t xml:space="preserve"> зданий и сооружений</w:t>
      </w:r>
    </w:p>
    <w:p w:rsidR="00695C8A" w:rsidRPr="00A2678F" w:rsidRDefault="00695C8A" w:rsidP="00695C8A">
      <w:pPr>
        <w:widowControl w:val="0"/>
        <w:autoSpaceDE w:val="0"/>
        <w:autoSpaceDN w:val="0"/>
        <w:adjustRightInd w:val="0"/>
        <w:rPr>
          <w:sz w:val="28"/>
          <w:szCs w:val="28"/>
        </w:rPr>
      </w:pPr>
    </w:p>
    <w:tbl>
      <w:tblPr>
        <w:tblStyle w:val="a3"/>
        <w:tblW w:w="13812" w:type="dxa"/>
        <w:tblInd w:w="392" w:type="dxa"/>
        <w:tblLook w:val="04A0" w:firstRow="1" w:lastRow="0" w:firstColumn="1" w:lastColumn="0" w:noHBand="0" w:noVBand="1"/>
      </w:tblPr>
      <w:tblGrid>
        <w:gridCol w:w="1196"/>
        <w:gridCol w:w="1196"/>
        <w:gridCol w:w="1346"/>
        <w:gridCol w:w="1383"/>
        <w:gridCol w:w="1399"/>
        <w:gridCol w:w="1300"/>
        <w:gridCol w:w="1402"/>
        <w:gridCol w:w="1402"/>
        <w:gridCol w:w="1241"/>
        <w:gridCol w:w="1947"/>
      </w:tblGrid>
      <w:tr w:rsidR="00695C8A" w:rsidRPr="00A2678F" w:rsidTr="00A6688F">
        <w:tc>
          <w:tcPr>
            <w:tcW w:w="3544" w:type="dxa"/>
            <w:gridSpan w:val="3"/>
          </w:tcPr>
          <w:p w:rsidR="00695C8A" w:rsidRPr="00782CA8" w:rsidRDefault="00695C8A" w:rsidP="00A6688F">
            <w:pPr>
              <w:jc w:val="center"/>
              <w:rPr>
                <w:sz w:val="28"/>
                <w:szCs w:val="28"/>
              </w:rPr>
            </w:pPr>
            <w:r w:rsidRPr="00782CA8">
              <w:rPr>
                <w:sz w:val="28"/>
                <w:szCs w:val="28"/>
              </w:rPr>
              <w:t>Размеры зон, необходимых для поворота кресла-коляски, см</w:t>
            </w:r>
          </w:p>
        </w:tc>
        <w:tc>
          <w:tcPr>
            <w:tcW w:w="1501" w:type="dxa"/>
            <w:vMerge w:val="restart"/>
          </w:tcPr>
          <w:p w:rsidR="00695C8A" w:rsidRPr="00782CA8" w:rsidRDefault="00695C8A" w:rsidP="00A6688F">
            <w:pPr>
              <w:widowControl w:val="0"/>
              <w:autoSpaceDE w:val="0"/>
              <w:autoSpaceDN w:val="0"/>
              <w:adjustRightInd w:val="0"/>
              <w:jc w:val="center"/>
              <w:rPr>
                <w:sz w:val="28"/>
                <w:szCs w:val="28"/>
              </w:rPr>
            </w:pPr>
            <w:r w:rsidRPr="00782CA8">
              <w:rPr>
                <w:sz w:val="28"/>
                <w:szCs w:val="28"/>
              </w:rPr>
              <w:t xml:space="preserve">Ширина проезда по прямой, </w:t>
            </w:r>
          </w:p>
          <w:p w:rsidR="00695C8A" w:rsidRPr="00782CA8" w:rsidRDefault="00695C8A" w:rsidP="00A6688F">
            <w:pPr>
              <w:widowControl w:val="0"/>
              <w:autoSpaceDE w:val="0"/>
              <w:autoSpaceDN w:val="0"/>
              <w:adjustRightInd w:val="0"/>
              <w:jc w:val="center"/>
              <w:rPr>
                <w:sz w:val="28"/>
                <w:szCs w:val="28"/>
              </w:rPr>
            </w:pPr>
            <w:r w:rsidRPr="00782CA8">
              <w:rPr>
                <w:sz w:val="28"/>
                <w:szCs w:val="28"/>
              </w:rPr>
              <w:t>см</w:t>
            </w:r>
          </w:p>
        </w:tc>
        <w:tc>
          <w:tcPr>
            <w:tcW w:w="1399" w:type="dxa"/>
            <w:vMerge w:val="restart"/>
          </w:tcPr>
          <w:p w:rsidR="00695C8A" w:rsidRPr="00782CA8" w:rsidRDefault="00695C8A" w:rsidP="00A6688F">
            <w:pPr>
              <w:widowControl w:val="0"/>
              <w:autoSpaceDE w:val="0"/>
              <w:autoSpaceDN w:val="0"/>
              <w:adjustRightInd w:val="0"/>
              <w:jc w:val="center"/>
              <w:rPr>
                <w:sz w:val="28"/>
                <w:szCs w:val="28"/>
              </w:rPr>
            </w:pPr>
            <w:r w:rsidRPr="00782CA8">
              <w:rPr>
                <w:sz w:val="28"/>
                <w:szCs w:val="28"/>
              </w:rPr>
              <w:t>Ширина коридора, см</w:t>
            </w:r>
          </w:p>
        </w:tc>
        <w:tc>
          <w:tcPr>
            <w:tcW w:w="1300" w:type="dxa"/>
            <w:vMerge w:val="restart"/>
          </w:tcPr>
          <w:p w:rsidR="00695C8A" w:rsidRPr="00782CA8" w:rsidRDefault="00695C8A" w:rsidP="00A6688F">
            <w:pPr>
              <w:widowControl w:val="0"/>
              <w:autoSpaceDE w:val="0"/>
              <w:autoSpaceDN w:val="0"/>
              <w:adjustRightInd w:val="0"/>
              <w:jc w:val="center"/>
              <w:rPr>
                <w:sz w:val="28"/>
                <w:szCs w:val="28"/>
              </w:rPr>
            </w:pPr>
            <w:r w:rsidRPr="00782CA8">
              <w:rPr>
                <w:sz w:val="28"/>
                <w:szCs w:val="28"/>
              </w:rPr>
              <w:t>Ширина дверного проема в свету, см</w:t>
            </w:r>
          </w:p>
          <w:p w:rsidR="00695C8A" w:rsidRPr="00782CA8" w:rsidRDefault="00695C8A" w:rsidP="00A6688F">
            <w:pPr>
              <w:widowControl w:val="0"/>
              <w:autoSpaceDE w:val="0"/>
              <w:autoSpaceDN w:val="0"/>
              <w:adjustRightInd w:val="0"/>
              <w:jc w:val="center"/>
              <w:rPr>
                <w:sz w:val="28"/>
                <w:szCs w:val="28"/>
              </w:rPr>
            </w:pPr>
          </w:p>
        </w:tc>
        <w:tc>
          <w:tcPr>
            <w:tcW w:w="1440" w:type="dxa"/>
            <w:vMerge w:val="restart"/>
          </w:tcPr>
          <w:p w:rsidR="00695C8A" w:rsidRPr="00782CA8" w:rsidRDefault="00695C8A" w:rsidP="00A6688F">
            <w:pPr>
              <w:widowControl w:val="0"/>
              <w:autoSpaceDE w:val="0"/>
              <w:autoSpaceDN w:val="0"/>
              <w:adjustRightInd w:val="0"/>
              <w:jc w:val="center"/>
              <w:rPr>
                <w:sz w:val="28"/>
                <w:szCs w:val="28"/>
              </w:rPr>
            </w:pPr>
            <w:r w:rsidRPr="00782CA8">
              <w:rPr>
                <w:sz w:val="28"/>
                <w:szCs w:val="28"/>
              </w:rPr>
              <w:t>Размер санузла, см</w:t>
            </w:r>
          </w:p>
        </w:tc>
        <w:tc>
          <w:tcPr>
            <w:tcW w:w="1440" w:type="dxa"/>
            <w:vMerge w:val="restart"/>
          </w:tcPr>
          <w:p w:rsidR="00695C8A" w:rsidRPr="00782CA8" w:rsidRDefault="00695C8A" w:rsidP="00A6688F">
            <w:pPr>
              <w:widowControl w:val="0"/>
              <w:autoSpaceDE w:val="0"/>
              <w:autoSpaceDN w:val="0"/>
              <w:adjustRightInd w:val="0"/>
              <w:jc w:val="center"/>
              <w:rPr>
                <w:sz w:val="28"/>
                <w:szCs w:val="28"/>
              </w:rPr>
            </w:pPr>
            <w:r w:rsidRPr="00782CA8">
              <w:rPr>
                <w:sz w:val="28"/>
                <w:szCs w:val="28"/>
              </w:rPr>
              <w:t>Размер кабин лифта, см</w:t>
            </w:r>
          </w:p>
        </w:tc>
        <w:tc>
          <w:tcPr>
            <w:tcW w:w="1241" w:type="dxa"/>
            <w:vMerge w:val="restart"/>
          </w:tcPr>
          <w:p w:rsidR="00695C8A" w:rsidRPr="00782CA8" w:rsidRDefault="00695C8A" w:rsidP="00A6688F">
            <w:pPr>
              <w:widowControl w:val="0"/>
              <w:autoSpaceDE w:val="0"/>
              <w:autoSpaceDN w:val="0"/>
              <w:adjustRightInd w:val="0"/>
              <w:jc w:val="center"/>
              <w:rPr>
                <w:sz w:val="28"/>
                <w:szCs w:val="28"/>
              </w:rPr>
            </w:pPr>
            <w:r w:rsidRPr="00782CA8">
              <w:rPr>
                <w:sz w:val="28"/>
                <w:szCs w:val="28"/>
              </w:rPr>
              <w:t>Наклон пандуса, см</w:t>
            </w:r>
          </w:p>
        </w:tc>
        <w:tc>
          <w:tcPr>
            <w:tcW w:w="1947" w:type="dxa"/>
            <w:vMerge w:val="restart"/>
          </w:tcPr>
          <w:p w:rsidR="00695C8A" w:rsidRPr="0044548C" w:rsidRDefault="00695C8A" w:rsidP="00A6688F">
            <w:pPr>
              <w:widowControl w:val="0"/>
              <w:autoSpaceDE w:val="0"/>
              <w:autoSpaceDN w:val="0"/>
              <w:adjustRightInd w:val="0"/>
              <w:jc w:val="center"/>
            </w:pPr>
            <w:r w:rsidRPr="00FC4C2B">
              <w:rPr>
                <w:sz w:val="28"/>
                <w:szCs w:val="28"/>
              </w:rPr>
              <w:t>Высота кнопок выключателей</w:t>
            </w:r>
            <w:r>
              <w:rPr>
                <w:sz w:val="28"/>
                <w:szCs w:val="28"/>
              </w:rPr>
              <w:t xml:space="preserve"> </w:t>
            </w:r>
            <w:r w:rsidRPr="00FC4C2B">
              <w:rPr>
                <w:sz w:val="28"/>
                <w:szCs w:val="28"/>
              </w:rPr>
              <w:t>(от пола), см</w:t>
            </w:r>
          </w:p>
        </w:tc>
      </w:tr>
      <w:tr w:rsidR="00695C8A" w:rsidRPr="00A2678F" w:rsidTr="00A6688F">
        <w:tc>
          <w:tcPr>
            <w:tcW w:w="1196" w:type="dxa"/>
            <w:tcBorders>
              <w:bottom w:val="double" w:sz="4" w:space="0" w:color="auto"/>
            </w:tcBorders>
          </w:tcPr>
          <w:p w:rsidR="00695C8A" w:rsidRPr="00782CA8" w:rsidRDefault="00695C8A" w:rsidP="00A6688F">
            <w:pPr>
              <w:widowControl w:val="0"/>
              <w:autoSpaceDE w:val="0"/>
              <w:autoSpaceDN w:val="0"/>
              <w:adjustRightInd w:val="0"/>
              <w:jc w:val="center"/>
              <w:rPr>
                <w:sz w:val="28"/>
                <w:szCs w:val="28"/>
              </w:rPr>
            </w:pPr>
            <w:r w:rsidRPr="00782CA8">
              <w:rPr>
                <w:sz w:val="28"/>
                <w:szCs w:val="28"/>
              </w:rPr>
              <w:t>90°</w:t>
            </w:r>
          </w:p>
        </w:tc>
        <w:tc>
          <w:tcPr>
            <w:tcW w:w="1196" w:type="dxa"/>
            <w:tcBorders>
              <w:bottom w:val="double" w:sz="4" w:space="0" w:color="auto"/>
            </w:tcBorders>
          </w:tcPr>
          <w:p w:rsidR="00695C8A" w:rsidRPr="00782CA8" w:rsidRDefault="00695C8A" w:rsidP="00A6688F">
            <w:pPr>
              <w:widowControl w:val="0"/>
              <w:autoSpaceDE w:val="0"/>
              <w:autoSpaceDN w:val="0"/>
              <w:adjustRightInd w:val="0"/>
              <w:jc w:val="center"/>
              <w:rPr>
                <w:sz w:val="28"/>
                <w:szCs w:val="28"/>
              </w:rPr>
            </w:pPr>
            <w:r w:rsidRPr="00782CA8">
              <w:rPr>
                <w:sz w:val="28"/>
                <w:szCs w:val="28"/>
              </w:rPr>
              <w:t>180°</w:t>
            </w:r>
          </w:p>
        </w:tc>
        <w:tc>
          <w:tcPr>
            <w:tcW w:w="1152" w:type="dxa"/>
            <w:tcBorders>
              <w:bottom w:val="double" w:sz="4" w:space="0" w:color="auto"/>
            </w:tcBorders>
          </w:tcPr>
          <w:p w:rsidR="00695C8A" w:rsidRPr="00782CA8" w:rsidRDefault="00695C8A" w:rsidP="00A6688F">
            <w:pPr>
              <w:widowControl w:val="0"/>
              <w:autoSpaceDE w:val="0"/>
              <w:autoSpaceDN w:val="0"/>
              <w:adjustRightInd w:val="0"/>
              <w:jc w:val="center"/>
              <w:rPr>
                <w:sz w:val="28"/>
                <w:szCs w:val="28"/>
              </w:rPr>
            </w:pPr>
            <w:r w:rsidRPr="00782CA8">
              <w:rPr>
                <w:sz w:val="28"/>
                <w:szCs w:val="28"/>
              </w:rPr>
              <w:t>360°</w:t>
            </w:r>
          </w:p>
        </w:tc>
        <w:tc>
          <w:tcPr>
            <w:tcW w:w="1501" w:type="dxa"/>
            <w:vMerge/>
            <w:tcBorders>
              <w:bottom w:val="double" w:sz="4" w:space="0" w:color="auto"/>
            </w:tcBorders>
          </w:tcPr>
          <w:p w:rsidR="00695C8A" w:rsidRPr="00782CA8" w:rsidRDefault="00695C8A" w:rsidP="00A6688F">
            <w:pPr>
              <w:widowControl w:val="0"/>
              <w:autoSpaceDE w:val="0"/>
              <w:autoSpaceDN w:val="0"/>
              <w:adjustRightInd w:val="0"/>
              <w:jc w:val="center"/>
              <w:rPr>
                <w:sz w:val="28"/>
                <w:szCs w:val="28"/>
              </w:rPr>
            </w:pPr>
          </w:p>
        </w:tc>
        <w:tc>
          <w:tcPr>
            <w:tcW w:w="1399" w:type="dxa"/>
            <w:vMerge/>
            <w:tcBorders>
              <w:bottom w:val="double" w:sz="4" w:space="0" w:color="auto"/>
            </w:tcBorders>
          </w:tcPr>
          <w:p w:rsidR="00695C8A" w:rsidRPr="00782CA8" w:rsidRDefault="00695C8A" w:rsidP="00A6688F">
            <w:pPr>
              <w:widowControl w:val="0"/>
              <w:autoSpaceDE w:val="0"/>
              <w:autoSpaceDN w:val="0"/>
              <w:adjustRightInd w:val="0"/>
              <w:jc w:val="center"/>
              <w:rPr>
                <w:sz w:val="28"/>
                <w:szCs w:val="28"/>
              </w:rPr>
            </w:pPr>
          </w:p>
        </w:tc>
        <w:tc>
          <w:tcPr>
            <w:tcW w:w="1300" w:type="dxa"/>
            <w:vMerge/>
            <w:tcBorders>
              <w:bottom w:val="double" w:sz="4" w:space="0" w:color="auto"/>
            </w:tcBorders>
          </w:tcPr>
          <w:p w:rsidR="00695C8A" w:rsidRPr="00782CA8" w:rsidRDefault="00695C8A" w:rsidP="00A6688F">
            <w:pPr>
              <w:widowControl w:val="0"/>
              <w:autoSpaceDE w:val="0"/>
              <w:autoSpaceDN w:val="0"/>
              <w:adjustRightInd w:val="0"/>
              <w:jc w:val="center"/>
              <w:rPr>
                <w:sz w:val="28"/>
                <w:szCs w:val="28"/>
              </w:rPr>
            </w:pPr>
          </w:p>
        </w:tc>
        <w:tc>
          <w:tcPr>
            <w:tcW w:w="1440" w:type="dxa"/>
            <w:vMerge/>
            <w:tcBorders>
              <w:bottom w:val="double" w:sz="4" w:space="0" w:color="auto"/>
            </w:tcBorders>
          </w:tcPr>
          <w:p w:rsidR="00695C8A" w:rsidRPr="00782CA8" w:rsidRDefault="00695C8A" w:rsidP="00A6688F">
            <w:pPr>
              <w:widowControl w:val="0"/>
              <w:autoSpaceDE w:val="0"/>
              <w:autoSpaceDN w:val="0"/>
              <w:adjustRightInd w:val="0"/>
              <w:jc w:val="center"/>
              <w:rPr>
                <w:sz w:val="28"/>
                <w:szCs w:val="28"/>
              </w:rPr>
            </w:pPr>
          </w:p>
        </w:tc>
        <w:tc>
          <w:tcPr>
            <w:tcW w:w="1440" w:type="dxa"/>
            <w:vMerge/>
            <w:tcBorders>
              <w:bottom w:val="double" w:sz="4" w:space="0" w:color="auto"/>
            </w:tcBorders>
          </w:tcPr>
          <w:p w:rsidR="00695C8A" w:rsidRPr="00782CA8" w:rsidRDefault="00695C8A" w:rsidP="00A6688F">
            <w:pPr>
              <w:widowControl w:val="0"/>
              <w:autoSpaceDE w:val="0"/>
              <w:autoSpaceDN w:val="0"/>
              <w:adjustRightInd w:val="0"/>
              <w:jc w:val="center"/>
              <w:rPr>
                <w:sz w:val="28"/>
                <w:szCs w:val="28"/>
              </w:rPr>
            </w:pPr>
          </w:p>
        </w:tc>
        <w:tc>
          <w:tcPr>
            <w:tcW w:w="1241" w:type="dxa"/>
            <w:vMerge/>
            <w:tcBorders>
              <w:bottom w:val="double" w:sz="4" w:space="0" w:color="auto"/>
            </w:tcBorders>
          </w:tcPr>
          <w:p w:rsidR="00695C8A" w:rsidRPr="00782CA8" w:rsidRDefault="00695C8A" w:rsidP="00A6688F">
            <w:pPr>
              <w:widowControl w:val="0"/>
              <w:autoSpaceDE w:val="0"/>
              <w:autoSpaceDN w:val="0"/>
              <w:adjustRightInd w:val="0"/>
              <w:jc w:val="center"/>
              <w:rPr>
                <w:sz w:val="28"/>
                <w:szCs w:val="28"/>
              </w:rPr>
            </w:pPr>
          </w:p>
        </w:tc>
        <w:tc>
          <w:tcPr>
            <w:tcW w:w="1947" w:type="dxa"/>
            <w:vMerge/>
            <w:tcBorders>
              <w:bottom w:val="double" w:sz="4" w:space="0" w:color="auto"/>
            </w:tcBorders>
          </w:tcPr>
          <w:p w:rsidR="00695C8A" w:rsidRPr="00A2678F" w:rsidRDefault="00695C8A" w:rsidP="00A6688F">
            <w:pPr>
              <w:widowControl w:val="0"/>
              <w:autoSpaceDE w:val="0"/>
              <w:autoSpaceDN w:val="0"/>
              <w:adjustRightInd w:val="0"/>
              <w:jc w:val="center"/>
            </w:pPr>
          </w:p>
        </w:tc>
      </w:tr>
      <w:tr w:rsidR="00695C8A" w:rsidRPr="00A2678F" w:rsidTr="00A6688F">
        <w:trPr>
          <w:trHeight w:val="752"/>
        </w:trPr>
        <w:tc>
          <w:tcPr>
            <w:tcW w:w="1196" w:type="dxa"/>
            <w:tcBorders>
              <w:top w:val="double" w:sz="4" w:space="0" w:color="auto"/>
            </w:tcBorders>
          </w:tcPr>
          <w:p w:rsidR="00695C8A" w:rsidRPr="00782CA8" w:rsidRDefault="00695C8A" w:rsidP="00A6688F">
            <w:pPr>
              <w:widowControl w:val="0"/>
              <w:autoSpaceDE w:val="0"/>
              <w:autoSpaceDN w:val="0"/>
              <w:adjustRightInd w:val="0"/>
              <w:jc w:val="center"/>
              <w:rPr>
                <w:sz w:val="28"/>
                <w:szCs w:val="28"/>
              </w:rPr>
            </w:pPr>
            <w:r w:rsidRPr="00782CA8">
              <w:rPr>
                <w:sz w:val="28"/>
                <w:szCs w:val="28"/>
              </w:rPr>
              <w:t>130х130</w:t>
            </w:r>
          </w:p>
        </w:tc>
        <w:tc>
          <w:tcPr>
            <w:tcW w:w="1196" w:type="dxa"/>
            <w:tcBorders>
              <w:top w:val="double" w:sz="4" w:space="0" w:color="auto"/>
            </w:tcBorders>
          </w:tcPr>
          <w:p w:rsidR="00695C8A" w:rsidRPr="00782CA8" w:rsidRDefault="00695C8A" w:rsidP="00A6688F">
            <w:pPr>
              <w:widowControl w:val="0"/>
              <w:autoSpaceDE w:val="0"/>
              <w:autoSpaceDN w:val="0"/>
              <w:adjustRightInd w:val="0"/>
              <w:jc w:val="center"/>
              <w:rPr>
                <w:sz w:val="28"/>
                <w:szCs w:val="28"/>
              </w:rPr>
            </w:pPr>
            <w:r w:rsidRPr="00782CA8">
              <w:rPr>
                <w:sz w:val="28"/>
                <w:szCs w:val="28"/>
              </w:rPr>
              <w:t>130х160</w:t>
            </w:r>
          </w:p>
        </w:tc>
        <w:tc>
          <w:tcPr>
            <w:tcW w:w="1152" w:type="dxa"/>
            <w:tcBorders>
              <w:top w:val="double" w:sz="4" w:space="0" w:color="auto"/>
            </w:tcBorders>
          </w:tcPr>
          <w:p w:rsidR="00695C8A" w:rsidRPr="00782CA8" w:rsidRDefault="00695C8A" w:rsidP="00A6688F">
            <w:pPr>
              <w:widowControl w:val="0"/>
              <w:autoSpaceDE w:val="0"/>
              <w:autoSpaceDN w:val="0"/>
              <w:adjustRightInd w:val="0"/>
              <w:jc w:val="center"/>
              <w:rPr>
                <w:sz w:val="28"/>
                <w:szCs w:val="28"/>
              </w:rPr>
            </w:pPr>
            <w:r w:rsidRPr="00782CA8">
              <w:rPr>
                <w:sz w:val="28"/>
                <w:szCs w:val="28"/>
              </w:rPr>
              <w:t>160х160</w:t>
            </w:r>
          </w:p>
        </w:tc>
        <w:tc>
          <w:tcPr>
            <w:tcW w:w="1501" w:type="dxa"/>
            <w:tcBorders>
              <w:top w:val="double" w:sz="4" w:space="0" w:color="auto"/>
            </w:tcBorders>
          </w:tcPr>
          <w:p w:rsidR="00695C8A" w:rsidRPr="00782CA8" w:rsidRDefault="00695C8A" w:rsidP="00A6688F">
            <w:pPr>
              <w:widowControl w:val="0"/>
              <w:autoSpaceDE w:val="0"/>
              <w:autoSpaceDN w:val="0"/>
              <w:adjustRightInd w:val="0"/>
              <w:jc w:val="center"/>
              <w:rPr>
                <w:sz w:val="28"/>
                <w:szCs w:val="28"/>
              </w:rPr>
            </w:pPr>
            <w:r w:rsidRPr="00782CA8">
              <w:rPr>
                <w:sz w:val="28"/>
                <w:szCs w:val="28"/>
              </w:rPr>
              <w:t>90</w:t>
            </w:r>
          </w:p>
        </w:tc>
        <w:tc>
          <w:tcPr>
            <w:tcW w:w="1399" w:type="dxa"/>
            <w:tcBorders>
              <w:top w:val="double" w:sz="4" w:space="0" w:color="auto"/>
            </w:tcBorders>
          </w:tcPr>
          <w:p w:rsidR="00695C8A" w:rsidRPr="00F16DF1" w:rsidRDefault="00695C8A" w:rsidP="00A6688F">
            <w:pPr>
              <w:widowControl w:val="0"/>
              <w:autoSpaceDE w:val="0"/>
              <w:autoSpaceDN w:val="0"/>
              <w:adjustRightInd w:val="0"/>
              <w:jc w:val="center"/>
              <w:rPr>
                <w:sz w:val="28"/>
                <w:szCs w:val="28"/>
                <w:vertAlign w:val="superscript"/>
                <w:lang w:val="en-US"/>
              </w:rPr>
            </w:pPr>
            <w:r w:rsidRPr="00F16DF1">
              <w:rPr>
                <w:sz w:val="28"/>
                <w:szCs w:val="28"/>
              </w:rPr>
              <w:t>180</w:t>
            </w:r>
            <w:r w:rsidRPr="00F16DF1">
              <w:rPr>
                <w:sz w:val="28"/>
                <w:szCs w:val="28"/>
                <w:vertAlign w:val="superscript"/>
              </w:rPr>
              <w:t>4</w:t>
            </w:r>
            <w:r>
              <w:rPr>
                <w:sz w:val="28"/>
                <w:szCs w:val="28"/>
                <w:vertAlign w:val="superscript"/>
                <w:lang w:val="en-US"/>
              </w:rPr>
              <w:t>)</w:t>
            </w:r>
          </w:p>
          <w:p w:rsidR="00695C8A" w:rsidRPr="00F16DF1" w:rsidRDefault="00695C8A" w:rsidP="00A6688F">
            <w:pPr>
              <w:widowControl w:val="0"/>
              <w:autoSpaceDE w:val="0"/>
              <w:autoSpaceDN w:val="0"/>
              <w:adjustRightInd w:val="0"/>
              <w:jc w:val="center"/>
              <w:rPr>
                <w:sz w:val="28"/>
                <w:szCs w:val="28"/>
                <w:lang w:val="en-US"/>
              </w:rPr>
            </w:pPr>
            <w:r w:rsidRPr="00F16DF1">
              <w:rPr>
                <w:sz w:val="28"/>
                <w:szCs w:val="28"/>
              </w:rPr>
              <w:t>200</w:t>
            </w:r>
            <w:r w:rsidRPr="00F16DF1">
              <w:rPr>
                <w:sz w:val="28"/>
                <w:szCs w:val="28"/>
                <w:vertAlign w:val="superscript"/>
              </w:rPr>
              <w:t>9</w:t>
            </w:r>
            <w:r w:rsidRPr="00F16DF1">
              <w:rPr>
                <w:sz w:val="28"/>
                <w:szCs w:val="28"/>
                <w:vertAlign w:val="superscript"/>
                <w:lang w:val="en-US"/>
              </w:rPr>
              <w:t>)</w:t>
            </w:r>
          </w:p>
        </w:tc>
        <w:tc>
          <w:tcPr>
            <w:tcW w:w="1300" w:type="dxa"/>
            <w:tcBorders>
              <w:top w:val="double" w:sz="4" w:space="0" w:color="auto"/>
            </w:tcBorders>
          </w:tcPr>
          <w:p w:rsidR="00695C8A" w:rsidRPr="00F16DF1" w:rsidRDefault="00695C8A" w:rsidP="00A6688F">
            <w:pPr>
              <w:widowControl w:val="0"/>
              <w:autoSpaceDE w:val="0"/>
              <w:autoSpaceDN w:val="0"/>
              <w:adjustRightInd w:val="0"/>
              <w:jc w:val="center"/>
              <w:rPr>
                <w:sz w:val="28"/>
                <w:szCs w:val="28"/>
              </w:rPr>
            </w:pPr>
            <w:r w:rsidRPr="00F16DF1">
              <w:rPr>
                <w:sz w:val="28"/>
                <w:szCs w:val="28"/>
              </w:rPr>
              <w:t>85</w:t>
            </w:r>
          </w:p>
        </w:tc>
        <w:tc>
          <w:tcPr>
            <w:tcW w:w="1440" w:type="dxa"/>
            <w:tcBorders>
              <w:top w:val="double" w:sz="4" w:space="0" w:color="auto"/>
            </w:tcBorders>
          </w:tcPr>
          <w:p w:rsidR="00695C8A" w:rsidRPr="00F16DF1" w:rsidRDefault="00695C8A" w:rsidP="00A6688F">
            <w:pPr>
              <w:widowControl w:val="0"/>
              <w:autoSpaceDE w:val="0"/>
              <w:autoSpaceDN w:val="0"/>
              <w:adjustRightInd w:val="0"/>
              <w:jc w:val="center"/>
              <w:rPr>
                <w:sz w:val="28"/>
                <w:szCs w:val="28"/>
              </w:rPr>
            </w:pPr>
            <w:r w:rsidRPr="00F16DF1">
              <w:rPr>
                <w:sz w:val="28"/>
                <w:szCs w:val="28"/>
              </w:rPr>
              <w:t>150х220</w:t>
            </w:r>
          </w:p>
          <w:p w:rsidR="00695C8A" w:rsidRPr="00F16DF1" w:rsidRDefault="00695C8A" w:rsidP="00A6688F">
            <w:pPr>
              <w:widowControl w:val="0"/>
              <w:autoSpaceDE w:val="0"/>
              <w:autoSpaceDN w:val="0"/>
              <w:adjustRightInd w:val="0"/>
              <w:jc w:val="center"/>
              <w:rPr>
                <w:sz w:val="28"/>
                <w:szCs w:val="28"/>
              </w:rPr>
            </w:pPr>
            <w:r w:rsidRPr="00F16DF1">
              <w:rPr>
                <w:sz w:val="28"/>
                <w:szCs w:val="28"/>
              </w:rPr>
              <w:t>180х190</w:t>
            </w:r>
          </w:p>
          <w:p w:rsidR="00695C8A" w:rsidRPr="00F16DF1" w:rsidRDefault="00695C8A" w:rsidP="00A6688F">
            <w:pPr>
              <w:widowControl w:val="0"/>
              <w:autoSpaceDE w:val="0"/>
              <w:autoSpaceDN w:val="0"/>
              <w:adjustRightInd w:val="0"/>
              <w:jc w:val="center"/>
              <w:rPr>
                <w:sz w:val="28"/>
                <w:szCs w:val="28"/>
              </w:rPr>
            </w:pPr>
            <w:r w:rsidRPr="00F16DF1">
              <w:rPr>
                <w:sz w:val="28"/>
                <w:szCs w:val="28"/>
              </w:rPr>
              <w:t>208х190</w:t>
            </w:r>
          </w:p>
        </w:tc>
        <w:tc>
          <w:tcPr>
            <w:tcW w:w="1440" w:type="dxa"/>
            <w:tcBorders>
              <w:top w:val="double" w:sz="4" w:space="0" w:color="auto"/>
            </w:tcBorders>
          </w:tcPr>
          <w:p w:rsidR="00695C8A" w:rsidRPr="00F16DF1" w:rsidRDefault="00695C8A" w:rsidP="00A6688F">
            <w:pPr>
              <w:widowControl w:val="0"/>
              <w:autoSpaceDE w:val="0"/>
              <w:autoSpaceDN w:val="0"/>
              <w:adjustRightInd w:val="0"/>
              <w:jc w:val="center"/>
              <w:rPr>
                <w:sz w:val="28"/>
                <w:szCs w:val="28"/>
              </w:rPr>
            </w:pPr>
            <w:r w:rsidRPr="00F16DF1">
              <w:rPr>
                <w:sz w:val="28"/>
                <w:szCs w:val="28"/>
              </w:rPr>
              <w:t>100х120</w:t>
            </w:r>
          </w:p>
          <w:p w:rsidR="00695C8A" w:rsidRPr="00F16DF1" w:rsidRDefault="00695C8A" w:rsidP="00A6688F">
            <w:pPr>
              <w:widowControl w:val="0"/>
              <w:autoSpaceDE w:val="0"/>
              <w:autoSpaceDN w:val="0"/>
              <w:adjustRightInd w:val="0"/>
              <w:jc w:val="center"/>
              <w:rPr>
                <w:sz w:val="28"/>
                <w:szCs w:val="28"/>
              </w:rPr>
            </w:pPr>
            <w:r w:rsidRPr="00F16DF1">
              <w:rPr>
                <w:sz w:val="28"/>
                <w:szCs w:val="28"/>
              </w:rPr>
              <w:t>140х140</w:t>
            </w:r>
          </w:p>
        </w:tc>
        <w:tc>
          <w:tcPr>
            <w:tcW w:w="1241" w:type="dxa"/>
            <w:tcBorders>
              <w:top w:val="double" w:sz="4" w:space="0" w:color="auto"/>
            </w:tcBorders>
          </w:tcPr>
          <w:p w:rsidR="00695C8A" w:rsidRPr="00F16DF1" w:rsidRDefault="00695C8A" w:rsidP="00A6688F">
            <w:pPr>
              <w:widowControl w:val="0"/>
              <w:autoSpaceDE w:val="0"/>
              <w:autoSpaceDN w:val="0"/>
              <w:adjustRightInd w:val="0"/>
              <w:jc w:val="center"/>
              <w:rPr>
                <w:sz w:val="28"/>
                <w:szCs w:val="28"/>
              </w:rPr>
            </w:pPr>
            <w:r w:rsidRPr="00F16DF1">
              <w:rPr>
                <w:sz w:val="28"/>
                <w:szCs w:val="28"/>
              </w:rPr>
              <w:t>1:20</w:t>
            </w:r>
          </w:p>
        </w:tc>
        <w:tc>
          <w:tcPr>
            <w:tcW w:w="1947" w:type="dxa"/>
            <w:tcBorders>
              <w:top w:val="double" w:sz="4" w:space="0" w:color="auto"/>
            </w:tcBorders>
          </w:tcPr>
          <w:p w:rsidR="00695C8A" w:rsidRPr="00A2678F" w:rsidRDefault="00695C8A" w:rsidP="00A6688F">
            <w:pPr>
              <w:widowControl w:val="0"/>
              <w:autoSpaceDE w:val="0"/>
              <w:autoSpaceDN w:val="0"/>
              <w:adjustRightInd w:val="0"/>
              <w:jc w:val="center"/>
            </w:pPr>
            <w:r w:rsidRPr="00A2678F">
              <w:t>–</w:t>
            </w:r>
          </w:p>
        </w:tc>
      </w:tr>
      <w:tr w:rsidR="00695C8A" w:rsidRPr="00A2678F" w:rsidTr="00A6688F">
        <w:tc>
          <w:tcPr>
            <w:tcW w:w="1196" w:type="dxa"/>
          </w:tcPr>
          <w:p w:rsidR="00695C8A" w:rsidRPr="00782CA8" w:rsidRDefault="00695C8A" w:rsidP="00A6688F">
            <w:pPr>
              <w:widowControl w:val="0"/>
              <w:autoSpaceDE w:val="0"/>
              <w:autoSpaceDN w:val="0"/>
              <w:adjustRightInd w:val="0"/>
              <w:jc w:val="center"/>
              <w:rPr>
                <w:sz w:val="28"/>
                <w:szCs w:val="28"/>
              </w:rPr>
            </w:pPr>
            <w:r w:rsidRPr="00782CA8">
              <w:rPr>
                <w:sz w:val="28"/>
                <w:szCs w:val="28"/>
              </w:rPr>
              <w:t>180х190</w:t>
            </w:r>
          </w:p>
        </w:tc>
        <w:tc>
          <w:tcPr>
            <w:tcW w:w="1196" w:type="dxa"/>
          </w:tcPr>
          <w:p w:rsidR="00695C8A" w:rsidRPr="00782CA8" w:rsidRDefault="00695C8A" w:rsidP="00A6688F">
            <w:pPr>
              <w:widowControl w:val="0"/>
              <w:autoSpaceDE w:val="0"/>
              <w:autoSpaceDN w:val="0"/>
              <w:adjustRightInd w:val="0"/>
              <w:jc w:val="center"/>
              <w:rPr>
                <w:sz w:val="28"/>
                <w:szCs w:val="28"/>
              </w:rPr>
            </w:pPr>
            <w:r w:rsidRPr="00782CA8">
              <w:rPr>
                <w:sz w:val="28"/>
                <w:szCs w:val="28"/>
              </w:rPr>
              <w:t>180х190</w:t>
            </w:r>
          </w:p>
        </w:tc>
        <w:tc>
          <w:tcPr>
            <w:tcW w:w="1152" w:type="dxa"/>
          </w:tcPr>
          <w:p w:rsidR="00695C8A" w:rsidRPr="00782CA8" w:rsidRDefault="00695C8A" w:rsidP="00A6688F">
            <w:pPr>
              <w:widowControl w:val="0"/>
              <w:autoSpaceDE w:val="0"/>
              <w:autoSpaceDN w:val="0"/>
              <w:adjustRightInd w:val="0"/>
              <w:jc w:val="center"/>
              <w:rPr>
                <w:sz w:val="28"/>
                <w:szCs w:val="28"/>
              </w:rPr>
            </w:pPr>
            <w:r w:rsidRPr="00782CA8">
              <w:rPr>
                <w:sz w:val="28"/>
                <w:szCs w:val="28"/>
              </w:rPr>
              <w:t>180х180</w:t>
            </w:r>
          </w:p>
          <w:p w:rsidR="00695C8A" w:rsidRPr="00F16DF1" w:rsidRDefault="00695C8A" w:rsidP="00A6688F">
            <w:pPr>
              <w:widowControl w:val="0"/>
              <w:autoSpaceDE w:val="0"/>
              <w:autoSpaceDN w:val="0"/>
              <w:adjustRightInd w:val="0"/>
              <w:jc w:val="center"/>
              <w:rPr>
                <w:sz w:val="28"/>
                <w:szCs w:val="28"/>
                <w:lang w:val="en-US"/>
              </w:rPr>
            </w:pPr>
            <w:r w:rsidRPr="00782CA8">
              <w:rPr>
                <w:sz w:val="28"/>
                <w:szCs w:val="28"/>
              </w:rPr>
              <w:t>200х200</w:t>
            </w:r>
            <w:r w:rsidRPr="00782CA8">
              <w:rPr>
                <w:sz w:val="28"/>
                <w:szCs w:val="28"/>
                <w:vertAlign w:val="superscript"/>
              </w:rPr>
              <w:t>2</w:t>
            </w:r>
            <w:r>
              <w:rPr>
                <w:sz w:val="28"/>
                <w:szCs w:val="28"/>
                <w:vertAlign w:val="superscript"/>
                <w:lang w:val="en-US"/>
              </w:rPr>
              <w:t>)</w:t>
            </w:r>
          </w:p>
          <w:p w:rsidR="00695C8A" w:rsidRPr="00F16DF1" w:rsidRDefault="00695C8A" w:rsidP="00A6688F">
            <w:pPr>
              <w:widowControl w:val="0"/>
              <w:autoSpaceDE w:val="0"/>
              <w:autoSpaceDN w:val="0"/>
              <w:adjustRightInd w:val="0"/>
              <w:jc w:val="center"/>
              <w:rPr>
                <w:sz w:val="28"/>
                <w:szCs w:val="28"/>
                <w:lang w:val="en-US"/>
              </w:rPr>
            </w:pPr>
            <w:r w:rsidRPr="00782CA8">
              <w:rPr>
                <w:sz w:val="28"/>
                <w:szCs w:val="28"/>
              </w:rPr>
              <w:t>170х170</w:t>
            </w:r>
            <w:r w:rsidRPr="00F16DF1">
              <w:rPr>
                <w:sz w:val="28"/>
                <w:szCs w:val="28"/>
                <w:vertAlign w:val="superscript"/>
              </w:rPr>
              <w:t>5</w:t>
            </w:r>
            <w:r w:rsidRPr="00F16DF1">
              <w:rPr>
                <w:sz w:val="28"/>
                <w:szCs w:val="28"/>
                <w:vertAlign w:val="superscript"/>
                <w:lang w:val="en-US"/>
              </w:rPr>
              <w:t>)</w:t>
            </w:r>
          </w:p>
          <w:p w:rsidR="00695C8A" w:rsidRPr="00F16DF1" w:rsidRDefault="00695C8A" w:rsidP="00A6688F">
            <w:pPr>
              <w:widowControl w:val="0"/>
              <w:autoSpaceDE w:val="0"/>
              <w:autoSpaceDN w:val="0"/>
              <w:adjustRightInd w:val="0"/>
              <w:jc w:val="center"/>
              <w:rPr>
                <w:sz w:val="28"/>
                <w:szCs w:val="28"/>
                <w:lang w:val="en-US"/>
              </w:rPr>
            </w:pPr>
            <w:r w:rsidRPr="00782CA8">
              <w:rPr>
                <w:sz w:val="28"/>
                <w:szCs w:val="28"/>
              </w:rPr>
              <w:t>210х210</w:t>
            </w:r>
            <w:r w:rsidRPr="00F16DF1">
              <w:rPr>
                <w:sz w:val="28"/>
                <w:szCs w:val="28"/>
                <w:vertAlign w:val="superscript"/>
              </w:rPr>
              <w:t>6</w:t>
            </w:r>
            <w:r w:rsidRPr="00F16DF1">
              <w:rPr>
                <w:sz w:val="28"/>
                <w:szCs w:val="28"/>
                <w:vertAlign w:val="superscript"/>
                <w:lang w:val="en-US"/>
              </w:rPr>
              <w:t>)</w:t>
            </w:r>
          </w:p>
        </w:tc>
        <w:tc>
          <w:tcPr>
            <w:tcW w:w="1501" w:type="dxa"/>
          </w:tcPr>
          <w:p w:rsidR="00695C8A" w:rsidRPr="00782CA8" w:rsidRDefault="00695C8A" w:rsidP="00A6688F">
            <w:pPr>
              <w:widowControl w:val="0"/>
              <w:autoSpaceDE w:val="0"/>
              <w:autoSpaceDN w:val="0"/>
              <w:adjustRightInd w:val="0"/>
              <w:jc w:val="center"/>
              <w:rPr>
                <w:sz w:val="28"/>
                <w:szCs w:val="28"/>
              </w:rPr>
            </w:pPr>
            <w:r w:rsidRPr="00782CA8">
              <w:rPr>
                <w:sz w:val="28"/>
                <w:szCs w:val="28"/>
              </w:rPr>
              <w:t>105</w:t>
            </w:r>
          </w:p>
        </w:tc>
        <w:tc>
          <w:tcPr>
            <w:tcW w:w="1399" w:type="dxa"/>
          </w:tcPr>
          <w:p w:rsidR="00695C8A" w:rsidRPr="00F16DF1" w:rsidRDefault="00695C8A" w:rsidP="00A6688F">
            <w:pPr>
              <w:widowControl w:val="0"/>
              <w:autoSpaceDE w:val="0"/>
              <w:autoSpaceDN w:val="0"/>
              <w:adjustRightInd w:val="0"/>
              <w:jc w:val="center"/>
              <w:rPr>
                <w:sz w:val="28"/>
                <w:szCs w:val="28"/>
                <w:lang w:val="en-US"/>
              </w:rPr>
            </w:pPr>
            <w:r w:rsidRPr="00F16DF1">
              <w:rPr>
                <w:sz w:val="28"/>
                <w:szCs w:val="28"/>
              </w:rPr>
              <w:t>150</w:t>
            </w:r>
            <w:r w:rsidRPr="00F16DF1">
              <w:rPr>
                <w:sz w:val="28"/>
                <w:szCs w:val="28"/>
                <w:vertAlign w:val="superscript"/>
              </w:rPr>
              <w:t>3</w:t>
            </w:r>
            <w:r w:rsidRPr="00F16DF1">
              <w:rPr>
                <w:sz w:val="28"/>
                <w:szCs w:val="28"/>
                <w:vertAlign w:val="superscript"/>
                <w:lang w:val="en-US"/>
              </w:rPr>
              <w:t>)</w:t>
            </w:r>
          </w:p>
          <w:p w:rsidR="00695C8A" w:rsidRPr="00F16DF1" w:rsidRDefault="00695C8A" w:rsidP="00A6688F">
            <w:pPr>
              <w:widowControl w:val="0"/>
              <w:autoSpaceDE w:val="0"/>
              <w:autoSpaceDN w:val="0"/>
              <w:adjustRightInd w:val="0"/>
              <w:jc w:val="center"/>
              <w:rPr>
                <w:sz w:val="28"/>
                <w:szCs w:val="28"/>
                <w:lang w:val="en-US"/>
              </w:rPr>
            </w:pPr>
            <w:r w:rsidRPr="00F16DF1">
              <w:rPr>
                <w:sz w:val="28"/>
                <w:szCs w:val="28"/>
              </w:rPr>
              <w:t>200</w:t>
            </w:r>
            <w:r w:rsidRPr="00F16DF1">
              <w:rPr>
                <w:sz w:val="28"/>
                <w:szCs w:val="28"/>
                <w:vertAlign w:val="superscript"/>
              </w:rPr>
              <w:t>4</w:t>
            </w:r>
            <w:r w:rsidRPr="00F16DF1">
              <w:rPr>
                <w:sz w:val="28"/>
                <w:szCs w:val="28"/>
                <w:vertAlign w:val="superscript"/>
                <w:lang w:val="en-US"/>
              </w:rPr>
              <w:t>)</w:t>
            </w:r>
          </w:p>
        </w:tc>
        <w:tc>
          <w:tcPr>
            <w:tcW w:w="1300" w:type="dxa"/>
          </w:tcPr>
          <w:p w:rsidR="00695C8A" w:rsidRPr="00F16DF1" w:rsidRDefault="00695C8A" w:rsidP="00A6688F">
            <w:pPr>
              <w:widowControl w:val="0"/>
              <w:autoSpaceDE w:val="0"/>
              <w:autoSpaceDN w:val="0"/>
              <w:adjustRightInd w:val="0"/>
              <w:jc w:val="center"/>
              <w:rPr>
                <w:sz w:val="28"/>
                <w:szCs w:val="28"/>
                <w:lang w:val="en-US"/>
              </w:rPr>
            </w:pPr>
            <w:r w:rsidRPr="00F16DF1">
              <w:rPr>
                <w:sz w:val="28"/>
                <w:szCs w:val="28"/>
              </w:rPr>
              <w:t>75</w:t>
            </w:r>
            <w:r w:rsidRPr="00F16DF1">
              <w:rPr>
                <w:sz w:val="28"/>
                <w:szCs w:val="28"/>
                <w:vertAlign w:val="superscript"/>
              </w:rPr>
              <w:t>5</w:t>
            </w:r>
            <w:r w:rsidRPr="00F16DF1">
              <w:rPr>
                <w:sz w:val="28"/>
                <w:szCs w:val="28"/>
                <w:vertAlign w:val="superscript"/>
                <w:lang w:val="en-US"/>
              </w:rPr>
              <w:t>)</w:t>
            </w:r>
          </w:p>
          <w:p w:rsidR="00695C8A" w:rsidRPr="00F16DF1" w:rsidRDefault="00695C8A" w:rsidP="00A6688F">
            <w:pPr>
              <w:widowControl w:val="0"/>
              <w:autoSpaceDE w:val="0"/>
              <w:autoSpaceDN w:val="0"/>
              <w:adjustRightInd w:val="0"/>
              <w:jc w:val="center"/>
              <w:rPr>
                <w:sz w:val="28"/>
                <w:szCs w:val="28"/>
                <w:lang w:val="en-US"/>
              </w:rPr>
            </w:pPr>
            <w:r w:rsidRPr="00F16DF1">
              <w:rPr>
                <w:sz w:val="28"/>
                <w:szCs w:val="28"/>
              </w:rPr>
              <w:t>83</w:t>
            </w:r>
            <w:r w:rsidRPr="00F16DF1">
              <w:rPr>
                <w:sz w:val="28"/>
                <w:szCs w:val="28"/>
                <w:vertAlign w:val="superscript"/>
              </w:rPr>
              <w:t>6</w:t>
            </w:r>
            <w:r w:rsidRPr="00F16DF1">
              <w:rPr>
                <w:sz w:val="28"/>
                <w:szCs w:val="28"/>
                <w:vertAlign w:val="superscript"/>
                <w:lang w:val="en-US"/>
              </w:rPr>
              <w:t>)</w:t>
            </w:r>
          </w:p>
          <w:p w:rsidR="00695C8A" w:rsidRPr="00F16DF1" w:rsidRDefault="00695C8A" w:rsidP="00A6688F">
            <w:pPr>
              <w:widowControl w:val="0"/>
              <w:autoSpaceDE w:val="0"/>
              <w:autoSpaceDN w:val="0"/>
              <w:adjustRightInd w:val="0"/>
              <w:jc w:val="center"/>
              <w:rPr>
                <w:sz w:val="28"/>
                <w:szCs w:val="28"/>
              </w:rPr>
            </w:pPr>
            <w:r w:rsidRPr="00F16DF1">
              <w:rPr>
                <w:sz w:val="28"/>
                <w:szCs w:val="28"/>
              </w:rPr>
              <w:t>86</w:t>
            </w:r>
          </w:p>
          <w:p w:rsidR="00695C8A" w:rsidRPr="00F16DF1" w:rsidRDefault="00695C8A" w:rsidP="00A6688F">
            <w:pPr>
              <w:widowControl w:val="0"/>
              <w:autoSpaceDE w:val="0"/>
              <w:autoSpaceDN w:val="0"/>
              <w:adjustRightInd w:val="0"/>
              <w:jc w:val="center"/>
              <w:rPr>
                <w:sz w:val="28"/>
                <w:szCs w:val="28"/>
              </w:rPr>
            </w:pPr>
          </w:p>
        </w:tc>
        <w:tc>
          <w:tcPr>
            <w:tcW w:w="1440" w:type="dxa"/>
          </w:tcPr>
          <w:p w:rsidR="00695C8A" w:rsidRPr="00F16DF1" w:rsidRDefault="00695C8A" w:rsidP="00A6688F">
            <w:pPr>
              <w:widowControl w:val="0"/>
              <w:autoSpaceDE w:val="0"/>
              <w:autoSpaceDN w:val="0"/>
              <w:adjustRightInd w:val="0"/>
              <w:jc w:val="center"/>
              <w:rPr>
                <w:sz w:val="28"/>
                <w:szCs w:val="28"/>
                <w:lang w:val="en-US"/>
              </w:rPr>
            </w:pPr>
            <w:r w:rsidRPr="00F16DF1">
              <w:rPr>
                <w:sz w:val="28"/>
                <w:szCs w:val="28"/>
              </w:rPr>
              <w:t>225х225</w:t>
            </w:r>
            <w:r w:rsidRPr="00F96591">
              <w:rPr>
                <w:sz w:val="28"/>
                <w:szCs w:val="28"/>
                <w:vertAlign w:val="superscript"/>
              </w:rPr>
              <w:t>8</w:t>
            </w:r>
            <w:r w:rsidRPr="00F96591">
              <w:rPr>
                <w:sz w:val="28"/>
                <w:szCs w:val="28"/>
                <w:vertAlign w:val="superscript"/>
                <w:lang w:val="en-US"/>
              </w:rPr>
              <w:t>)</w:t>
            </w:r>
          </w:p>
          <w:p w:rsidR="00695C8A" w:rsidRPr="00F16DF1" w:rsidRDefault="00695C8A" w:rsidP="00A6688F">
            <w:pPr>
              <w:widowControl w:val="0"/>
              <w:autoSpaceDE w:val="0"/>
              <w:autoSpaceDN w:val="0"/>
              <w:adjustRightInd w:val="0"/>
              <w:jc w:val="center"/>
              <w:rPr>
                <w:sz w:val="28"/>
                <w:szCs w:val="28"/>
              </w:rPr>
            </w:pPr>
            <w:r w:rsidRPr="00F16DF1">
              <w:rPr>
                <w:sz w:val="28"/>
                <w:szCs w:val="28"/>
              </w:rPr>
              <w:t>220х260</w:t>
            </w:r>
          </w:p>
        </w:tc>
        <w:tc>
          <w:tcPr>
            <w:tcW w:w="1440" w:type="dxa"/>
          </w:tcPr>
          <w:p w:rsidR="00695C8A" w:rsidRPr="00F16DF1" w:rsidRDefault="00695C8A" w:rsidP="00A6688F">
            <w:pPr>
              <w:widowControl w:val="0"/>
              <w:autoSpaceDE w:val="0"/>
              <w:autoSpaceDN w:val="0"/>
              <w:adjustRightInd w:val="0"/>
              <w:jc w:val="center"/>
              <w:rPr>
                <w:sz w:val="28"/>
                <w:szCs w:val="28"/>
                <w:lang w:val="en-US"/>
              </w:rPr>
            </w:pPr>
            <w:r w:rsidRPr="00F16DF1">
              <w:rPr>
                <w:sz w:val="28"/>
                <w:szCs w:val="28"/>
              </w:rPr>
              <w:t>110х200</w:t>
            </w:r>
            <w:r w:rsidRPr="00F96591">
              <w:rPr>
                <w:sz w:val="28"/>
                <w:szCs w:val="28"/>
                <w:vertAlign w:val="superscript"/>
              </w:rPr>
              <w:t>7</w:t>
            </w:r>
            <w:r w:rsidRPr="00F96591">
              <w:rPr>
                <w:sz w:val="28"/>
                <w:szCs w:val="28"/>
                <w:vertAlign w:val="superscript"/>
                <w:lang w:val="en-US"/>
              </w:rPr>
              <w:t>)</w:t>
            </w:r>
          </w:p>
          <w:p w:rsidR="00695C8A" w:rsidRPr="00F16DF1" w:rsidRDefault="00695C8A" w:rsidP="00A6688F">
            <w:pPr>
              <w:widowControl w:val="0"/>
              <w:autoSpaceDE w:val="0"/>
              <w:autoSpaceDN w:val="0"/>
              <w:adjustRightInd w:val="0"/>
              <w:jc w:val="center"/>
              <w:rPr>
                <w:sz w:val="28"/>
                <w:szCs w:val="28"/>
              </w:rPr>
            </w:pPr>
            <w:r w:rsidRPr="00F16DF1">
              <w:rPr>
                <w:sz w:val="28"/>
                <w:szCs w:val="28"/>
              </w:rPr>
              <w:t>170х150</w:t>
            </w:r>
          </w:p>
        </w:tc>
        <w:tc>
          <w:tcPr>
            <w:tcW w:w="1241" w:type="dxa"/>
          </w:tcPr>
          <w:p w:rsidR="00695C8A" w:rsidRPr="00F16DF1" w:rsidRDefault="00695C8A" w:rsidP="00A6688F">
            <w:pPr>
              <w:widowControl w:val="0"/>
              <w:autoSpaceDE w:val="0"/>
              <w:autoSpaceDN w:val="0"/>
              <w:adjustRightInd w:val="0"/>
              <w:jc w:val="center"/>
              <w:rPr>
                <w:sz w:val="28"/>
                <w:szCs w:val="28"/>
                <w:lang w:val="en-US"/>
              </w:rPr>
            </w:pPr>
            <w:r w:rsidRPr="00F16DF1">
              <w:rPr>
                <w:sz w:val="28"/>
                <w:szCs w:val="28"/>
              </w:rPr>
              <w:t>1:7</w:t>
            </w:r>
            <w:r w:rsidRPr="00F96591">
              <w:rPr>
                <w:sz w:val="28"/>
                <w:szCs w:val="28"/>
                <w:vertAlign w:val="superscript"/>
              </w:rPr>
              <w:t>7</w:t>
            </w:r>
            <w:r w:rsidRPr="00F96591">
              <w:rPr>
                <w:sz w:val="28"/>
                <w:szCs w:val="28"/>
                <w:vertAlign w:val="superscript"/>
                <w:lang w:val="en-US"/>
              </w:rPr>
              <w:t>)</w:t>
            </w:r>
          </w:p>
        </w:tc>
        <w:tc>
          <w:tcPr>
            <w:tcW w:w="1947" w:type="dxa"/>
          </w:tcPr>
          <w:p w:rsidR="00695C8A" w:rsidRPr="00A2678F" w:rsidRDefault="00695C8A" w:rsidP="00A6688F">
            <w:pPr>
              <w:widowControl w:val="0"/>
              <w:autoSpaceDE w:val="0"/>
              <w:autoSpaceDN w:val="0"/>
              <w:adjustRightInd w:val="0"/>
              <w:jc w:val="center"/>
            </w:pPr>
            <w:r w:rsidRPr="00A2678F">
              <w:t>91-137</w:t>
            </w:r>
          </w:p>
          <w:p w:rsidR="00695C8A" w:rsidRPr="00A2678F" w:rsidRDefault="00695C8A" w:rsidP="00A6688F">
            <w:pPr>
              <w:widowControl w:val="0"/>
              <w:autoSpaceDE w:val="0"/>
              <w:autoSpaceDN w:val="0"/>
              <w:adjustRightInd w:val="0"/>
              <w:jc w:val="center"/>
            </w:pPr>
            <w:r w:rsidRPr="00A2678F">
              <w:t>120-150</w:t>
            </w:r>
          </w:p>
          <w:p w:rsidR="00695C8A" w:rsidRPr="00A2678F" w:rsidRDefault="00695C8A" w:rsidP="00A6688F">
            <w:pPr>
              <w:widowControl w:val="0"/>
              <w:autoSpaceDE w:val="0"/>
              <w:autoSpaceDN w:val="0"/>
              <w:adjustRightInd w:val="0"/>
              <w:jc w:val="center"/>
            </w:pPr>
            <w:r w:rsidRPr="00A2678F">
              <w:t>100-140</w:t>
            </w:r>
          </w:p>
        </w:tc>
      </w:tr>
    </w:tbl>
    <w:p w:rsidR="00695C8A" w:rsidRPr="00F16DF1" w:rsidRDefault="00695C8A" w:rsidP="00695C8A">
      <w:pPr>
        <w:rPr>
          <w:rFonts w:ascii="Courier New" w:hAnsi="Courier New" w:cs="Courier New"/>
          <w:sz w:val="20"/>
          <w:szCs w:val="20"/>
        </w:rPr>
      </w:pPr>
    </w:p>
    <w:p w:rsidR="00695C8A" w:rsidRPr="00A2678F" w:rsidRDefault="00695C8A" w:rsidP="00695C8A">
      <w:pPr>
        <w:widowControl w:val="0"/>
        <w:autoSpaceDE w:val="0"/>
        <w:autoSpaceDN w:val="0"/>
        <w:adjustRightInd w:val="0"/>
        <w:ind w:firstLine="709"/>
        <w:jc w:val="both"/>
        <w:rPr>
          <w:sz w:val="28"/>
          <w:szCs w:val="28"/>
        </w:rPr>
      </w:pPr>
      <w:r w:rsidRPr="00F96591">
        <w:rPr>
          <w:rFonts w:ascii="Courier New" w:hAnsi="Courier New" w:cs="Courier New"/>
          <w:sz w:val="20"/>
          <w:szCs w:val="20"/>
          <w:vertAlign w:val="superscript"/>
        </w:rPr>
        <w:tab/>
      </w:r>
      <w:r w:rsidRPr="00F96591">
        <w:rPr>
          <w:sz w:val="28"/>
          <w:szCs w:val="28"/>
          <w:vertAlign w:val="superscript"/>
        </w:rPr>
        <w:t>1)</w:t>
      </w:r>
      <w:r w:rsidRPr="00A2678F">
        <w:rPr>
          <w:sz w:val="28"/>
          <w:szCs w:val="28"/>
        </w:rPr>
        <w:t xml:space="preserve"> При противоположном движении колес;</w:t>
      </w:r>
    </w:p>
    <w:p w:rsidR="00695C8A" w:rsidRPr="00A2678F" w:rsidRDefault="00695C8A" w:rsidP="00695C8A">
      <w:pPr>
        <w:widowControl w:val="0"/>
        <w:autoSpaceDE w:val="0"/>
        <w:autoSpaceDN w:val="0"/>
        <w:adjustRightInd w:val="0"/>
        <w:ind w:firstLine="709"/>
        <w:jc w:val="both"/>
        <w:rPr>
          <w:sz w:val="28"/>
          <w:szCs w:val="28"/>
        </w:rPr>
      </w:pPr>
      <w:r w:rsidRPr="00DD4385">
        <w:rPr>
          <w:sz w:val="28"/>
          <w:szCs w:val="28"/>
          <w:vertAlign w:val="superscript"/>
        </w:rPr>
        <w:t>2)</w:t>
      </w:r>
      <w:r w:rsidRPr="00A2678F">
        <w:rPr>
          <w:sz w:val="28"/>
          <w:szCs w:val="28"/>
        </w:rPr>
        <w:t xml:space="preserve"> При движении только одного ведущего колеса;</w:t>
      </w:r>
    </w:p>
    <w:p w:rsidR="00695C8A" w:rsidRPr="00A2678F" w:rsidRDefault="00695C8A" w:rsidP="00695C8A">
      <w:pPr>
        <w:widowControl w:val="0"/>
        <w:autoSpaceDE w:val="0"/>
        <w:autoSpaceDN w:val="0"/>
        <w:adjustRightInd w:val="0"/>
        <w:ind w:firstLine="709"/>
        <w:jc w:val="both"/>
        <w:rPr>
          <w:sz w:val="28"/>
          <w:szCs w:val="28"/>
        </w:rPr>
      </w:pPr>
      <w:r w:rsidRPr="00DD4385">
        <w:rPr>
          <w:sz w:val="28"/>
          <w:szCs w:val="28"/>
          <w:vertAlign w:val="superscript"/>
        </w:rPr>
        <w:t>3)</w:t>
      </w:r>
      <w:r w:rsidRPr="00A2678F">
        <w:rPr>
          <w:sz w:val="28"/>
          <w:szCs w:val="28"/>
        </w:rPr>
        <w:t xml:space="preserve"> При движении кресла-коляски и человека;</w:t>
      </w:r>
    </w:p>
    <w:p w:rsidR="00695C8A" w:rsidRPr="00A2678F" w:rsidRDefault="00695C8A" w:rsidP="00695C8A">
      <w:pPr>
        <w:widowControl w:val="0"/>
        <w:autoSpaceDE w:val="0"/>
        <w:autoSpaceDN w:val="0"/>
        <w:adjustRightInd w:val="0"/>
        <w:ind w:firstLine="709"/>
        <w:jc w:val="both"/>
        <w:rPr>
          <w:sz w:val="28"/>
          <w:szCs w:val="28"/>
        </w:rPr>
      </w:pPr>
      <w:r w:rsidRPr="00DD4385">
        <w:rPr>
          <w:sz w:val="28"/>
          <w:szCs w:val="28"/>
          <w:vertAlign w:val="superscript"/>
        </w:rPr>
        <w:t>4)</w:t>
      </w:r>
      <w:r w:rsidRPr="00A2678F">
        <w:rPr>
          <w:sz w:val="28"/>
          <w:szCs w:val="28"/>
        </w:rPr>
        <w:t xml:space="preserve"> Для разъезда двух кресел-колясок;</w:t>
      </w:r>
    </w:p>
    <w:p w:rsidR="00695C8A" w:rsidRPr="00A2678F" w:rsidRDefault="00695C8A" w:rsidP="00695C8A">
      <w:pPr>
        <w:widowControl w:val="0"/>
        <w:autoSpaceDE w:val="0"/>
        <w:autoSpaceDN w:val="0"/>
        <w:adjustRightInd w:val="0"/>
        <w:ind w:firstLine="709"/>
        <w:jc w:val="both"/>
        <w:rPr>
          <w:sz w:val="28"/>
          <w:szCs w:val="28"/>
        </w:rPr>
      </w:pPr>
      <w:r w:rsidRPr="00DD4385">
        <w:rPr>
          <w:sz w:val="28"/>
          <w:szCs w:val="28"/>
          <w:vertAlign w:val="superscript"/>
        </w:rPr>
        <w:t>5)</w:t>
      </w:r>
      <w:r w:rsidRPr="00A2678F">
        <w:rPr>
          <w:sz w:val="28"/>
          <w:szCs w:val="28"/>
        </w:rPr>
        <w:t xml:space="preserve"> Для кресла-коляски с ручным ободом;</w:t>
      </w:r>
    </w:p>
    <w:p w:rsidR="00695C8A" w:rsidRPr="00A2678F" w:rsidRDefault="00695C8A" w:rsidP="00695C8A">
      <w:pPr>
        <w:widowControl w:val="0"/>
        <w:autoSpaceDE w:val="0"/>
        <w:autoSpaceDN w:val="0"/>
        <w:adjustRightInd w:val="0"/>
        <w:ind w:firstLine="709"/>
        <w:jc w:val="both"/>
        <w:rPr>
          <w:sz w:val="28"/>
          <w:szCs w:val="28"/>
        </w:rPr>
      </w:pPr>
      <w:r w:rsidRPr="00DD4385">
        <w:rPr>
          <w:sz w:val="28"/>
          <w:szCs w:val="28"/>
          <w:vertAlign w:val="superscript"/>
        </w:rPr>
        <w:t>6)</w:t>
      </w:r>
      <w:r w:rsidRPr="00A2678F">
        <w:rPr>
          <w:sz w:val="28"/>
          <w:szCs w:val="28"/>
        </w:rPr>
        <w:t xml:space="preserve"> Для кресла-коляски с электродвигателем;</w:t>
      </w:r>
    </w:p>
    <w:p w:rsidR="00695C8A" w:rsidRPr="00A2678F" w:rsidRDefault="00695C8A" w:rsidP="00695C8A">
      <w:pPr>
        <w:widowControl w:val="0"/>
        <w:autoSpaceDE w:val="0"/>
        <w:autoSpaceDN w:val="0"/>
        <w:adjustRightInd w:val="0"/>
        <w:ind w:firstLine="709"/>
        <w:jc w:val="both"/>
        <w:rPr>
          <w:sz w:val="28"/>
          <w:szCs w:val="28"/>
        </w:rPr>
      </w:pPr>
      <w:r w:rsidRPr="00DD4385">
        <w:rPr>
          <w:sz w:val="28"/>
          <w:szCs w:val="28"/>
          <w:vertAlign w:val="superscript"/>
        </w:rPr>
        <w:t>7)</w:t>
      </w:r>
      <w:r w:rsidRPr="00A2678F">
        <w:rPr>
          <w:sz w:val="28"/>
          <w:szCs w:val="28"/>
        </w:rPr>
        <w:t xml:space="preserve"> При движении кресла-коляски сопровождающим лицом и при небольшой длине пандуса: 4-5 м;</w:t>
      </w:r>
    </w:p>
    <w:p w:rsidR="00695C8A" w:rsidRPr="00A2678F" w:rsidRDefault="00695C8A" w:rsidP="00695C8A">
      <w:pPr>
        <w:widowControl w:val="0"/>
        <w:autoSpaceDE w:val="0"/>
        <w:autoSpaceDN w:val="0"/>
        <w:adjustRightInd w:val="0"/>
        <w:ind w:firstLine="709"/>
        <w:jc w:val="both"/>
        <w:rPr>
          <w:sz w:val="28"/>
          <w:szCs w:val="28"/>
        </w:rPr>
      </w:pPr>
      <w:r w:rsidRPr="00DD4385">
        <w:rPr>
          <w:sz w:val="28"/>
          <w:szCs w:val="28"/>
          <w:vertAlign w:val="superscript"/>
        </w:rPr>
        <w:t>8)</w:t>
      </w:r>
      <w:r w:rsidRPr="00A2678F">
        <w:rPr>
          <w:sz w:val="28"/>
          <w:szCs w:val="28"/>
        </w:rPr>
        <w:t xml:space="preserve"> Уборная общего пользования;</w:t>
      </w:r>
    </w:p>
    <w:p w:rsidR="00695C8A" w:rsidRPr="00DD4385" w:rsidRDefault="00695C8A" w:rsidP="00695C8A">
      <w:pPr>
        <w:widowControl w:val="0"/>
        <w:autoSpaceDE w:val="0"/>
        <w:autoSpaceDN w:val="0"/>
        <w:adjustRightInd w:val="0"/>
        <w:ind w:firstLine="709"/>
        <w:rPr>
          <w:sz w:val="28"/>
          <w:szCs w:val="28"/>
        </w:rPr>
        <w:sectPr w:rsidR="00695C8A" w:rsidRPr="00DD4385" w:rsidSect="00A6688F">
          <w:pgSz w:w="15840" w:h="12240" w:orient="landscape"/>
          <w:pgMar w:top="1134" w:right="1134" w:bottom="1134" w:left="1134" w:header="720" w:footer="720" w:gutter="0"/>
          <w:cols w:space="720"/>
          <w:noEndnote/>
        </w:sectPr>
      </w:pPr>
      <w:r w:rsidRPr="00DD4385">
        <w:rPr>
          <w:sz w:val="28"/>
          <w:szCs w:val="28"/>
          <w:vertAlign w:val="superscript"/>
        </w:rPr>
        <w:t>9)</w:t>
      </w:r>
      <w:r w:rsidRPr="00A2678F">
        <w:rPr>
          <w:sz w:val="28"/>
          <w:szCs w:val="28"/>
        </w:rPr>
        <w:t xml:space="preserve"> В специальных домах для </w:t>
      </w:r>
      <w:r w:rsidRPr="00875007">
        <w:rPr>
          <w:sz w:val="28"/>
          <w:szCs w:val="28"/>
        </w:rPr>
        <w:t>лиц с ограниченными возможностями здоровья</w:t>
      </w:r>
      <w:r>
        <w:rPr>
          <w:sz w:val="28"/>
          <w:szCs w:val="28"/>
        </w:rPr>
        <w:t>.</w:t>
      </w:r>
    </w:p>
    <w:p w:rsidR="00695C8A" w:rsidRDefault="00695C8A" w:rsidP="00695C8A">
      <w:pPr>
        <w:jc w:val="center"/>
        <w:rPr>
          <w:b/>
          <w:sz w:val="28"/>
          <w:szCs w:val="28"/>
        </w:rPr>
      </w:pPr>
      <w:r w:rsidRPr="0034128E">
        <w:rPr>
          <w:b/>
          <w:sz w:val="28"/>
          <w:szCs w:val="28"/>
        </w:rPr>
        <w:lastRenderedPageBreak/>
        <w:t>КЫРГЫЗ РЕСПУБЛИК</w:t>
      </w:r>
      <w:r>
        <w:rPr>
          <w:b/>
          <w:sz w:val="28"/>
          <w:szCs w:val="28"/>
        </w:rPr>
        <w:t xml:space="preserve">АСЫНЫН КУРУЛУШ ЧЕНЕМДЕРИ </w:t>
      </w:r>
    </w:p>
    <w:p w:rsidR="00695C8A" w:rsidRDefault="00695C8A" w:rsidP="00695C8A">
      <w:pPr>
        <w:jc w:val="center"/>
        <w:rPr>
          <w:b/>
          <w:sz w:val="28"/>
          <w:szCs w:val="28"/>
        </w:rPr>
      </w:pPr>
      <w:r>
        <w:rPr>
          <w:rFonts w:ascii="Calibri" w:hAnsi="Calibri"/>
          <w:noProof/>
          <w:sz w:val="22"/>
          <w:szCs w:val="22"/>
        </w:rPr>
        <mc:AlternateContent>
          <mc:Choice Requires="wps">
            <w:drawing>
              <wp:anchor distT="4294967293" distB="4294967293" distL="114300" distR="114300" simplePos="0" relativeHeight="251666432" behindDoc="0" locked="0" layoutInCell="0" allowOverlap="1">
                <wp:simplePos x="0" y="0"/>
                <wp:positionH relativeFrom="margin">
                  <wp:posOffset>166370</wp:posOffset>
                </wp:positionH>
                <wp:positionV relativeFrom="paragraph">
                  <wp:posOffset>17144</wp:posOffset>
                </wp:positionV>
                <wp:extent cx="6069330" cy="0"/>
                <wp:effectExtent l="0" t="0" r="26670" b="19050"/>
                <wp:wrapTopAndBottom/>
                <wp:docPr id="11" name="Прямая соединительная линия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06933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line w14:anchorId="3D31747F" id="Прямая соединительная линия 11" o:spid="_x0000_s1026" style="position:absolute;flip:y;z-index:251666432;visibility:visible;mso-wrap-style:square;mso-width-percent:0;mso-height-percent:0;mso-wrap-distance-left:9pt;mso-wrap-distance-top:-8e-5mm;mso-wrap-distance-right:9pt;mso-wrap-distance-bottom:-8e-5mm;mso-position-horizontal:absolute;mso-position-horizontal-relative:margin;mso-position-vertical:absolute;mso-position-vertical-relative:text;mso-width-percent:0;mso-height-percent:0;mso-width-relative:page;mso-height-relative:page" from="13.1pt,1.35pt" to="491pt,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" o:allowincell="f">
                <w10:wrap type="topAndBottom" anchorx="margin"/>
              </v:line>
            </w:pict>
          </mc:Fallback>
        </mc:AlternateContent>
      </w:r>
      <w:r>
        <w:rPr>
          <w:b/>
          <w:sz w:val="28"/>
          <w:szCs w:val="28"/>
        </w:rPr>
        <w:t>Курулуштагы ченемдик документтер тутуму</w:t>
      </w:r>
    </w:p>
    <w:p w:rsidR="00695C8A" w:rsidRPr="0034128E" w:rsidRDefault="00695C8A" w:rsidP="00695C8A">
      <w:pPr>
        <w:jc w:val="center"/>
        <w:rPr>
          <w:b/>
          <w:sz w:val="28"/>
          <w:szCs w:val="28"/>
        </w:rPr>
      </w:pPr>
    </w:p>
    <w:p w:rsidR="00695C8A" w:rsidRPr="00D4609A" w:rsidRDefault="00695C8A" w:rsidP="00695C8A">
      <w:pPr>
        <w:jc w:val="center"/>
        <w:rPr>
          <w:b/>
          <w:szCs w:val="28"/>
        </w:rPr>
      </w:pPr>
      <w:r w:rsidRPr="00D4609A">
        <w:rPr>
          <w:b/>
          <w:szCs w:val="28"/>
        </w:rPr>
        <w:t xml:space="preserve">ДЕН СООЛУГУНУН МҮМКҮНЧҮЛҮКТӨРҮ ЧЕКТЕЛГЕН АДАМДАРДЫН МУКТАЖДЫКТАРЫН ЭСКЕ АЛУУ МЕНЕН ЖАШОО-ТУРМУШУНУН </w:t>
      </w:r>
    </w:p>
    <w:p w:rsidR="00695C8A" w:rsidRDefault="00695C8A" w:rsidP="00695C8A">
      <w:pPr>
        <w:jc w:val="center"/>
        <w:rPr>
          <w:b/>
          <w:szCs w:val="28"/>
        </w:rPr>
      </w:pPr>
      <w:r w:rsidRPr="00D4609A">
        <w:rPr>
          <w:b/>
          <w:szCs w:val="28"/>
        </w:rPr>
        <w:t>ЧӨЙРӨСҮН ДОЛБООРЛОО</w:t>
      </w:r>
    </w:p>
    <w:p w:rsidR="00695C8A" w:rsidRDefault="00695C8A" w:rsidP="00695C8A">
      <w:pPr>
        <w:jc w:val="center"/>
        <w:rPr>
          <w:b/>
          <w:szCs w:val="28"/>
        </w:rPr>
      </w:pPr>
    </w:p>
    <w:p w:rsidR="00695C8A" w:rsidRPr="00D4609A" w:rsidRDefault="00695C8A" w:rsidP="00695C8A">
      <w:pPr>
        <w:pStyle w:val="af1"/>
        <w:jc w:val="center"/>
        <w:rPr>
          <w:rFonts w:ascii="Times New Roman" w:hAnsi="Times New Roman" w:cs="Times New Roman"/>
          <w:b/>
          <w:sz w:val="24"/>
          <w:szCs w:val="28"/>
        </w:rPr>
      </w:pPr>
      <w:r w:rsidRPr="00D4609A">
        <w:rPr>
          <w:rFonts w:ascii="Times New Roman" w:hAnsi="Times New Roman" w:cs="Times New Roman"/>
          <w:b/>
          <w:sz w:val="24"/>
          <w:szCs w:val="28"/>
        </w:rPr>
        <w:t>ПРОЕКТИРОВАНИЕ СРЕДЫ ЖИЗНЕДЕЯТЕЛЬНОСТИ С УЧЕТОМ ПОТРЕБНОСТЕЙ   ЛИЦ С ОГРАНИЧЕННЫМИ ВОЗМОЖНОСТЯМИ ЗДОРОВЬЯ</w:t>
      </w:r>
    </w:p>
    <w:p w:rsidR="00695C8A" w:rsidRPr="00205C07" w:rsidRDefault="00695C8A" w:rsidP="00695C8A">
      <w:pPr>
        <w:jc w:val="center"/>
        <w:rPr>
          <w:rFonts w:eastAsia="Calibri"/>
          <w:b/>
          <w:lang w:val="ky-KG" w:eastAsia="en-US"/>
        </w:rPr>
      </w:pPr>
    </w:p>
    <w:p w:rsidR="00695C8A" w:rsidRPr="00205C07" w:rsidRDefault="00695C8A" w:rsidP="00695C8A">
      <w:pPr>
        <w:jc w:val="center"/>
        <w:rPr>
          <w:sz w:val="28"/>
          <w:szCs w:val="28"/>
          <w:lang w:val="ky-KG"/>
        </w:rPr>
      </w:pPr>
      <w:r w:rsidRPr="00205C07">
        <w:rPr>
          <w:sz w:val="28"/>
          <w:szCs w:val="28"/>
          <w:lang w:val="ky-KG"/>
        </w:rPr>
        <w:t xml:space="preserve">The design of the living environment taking into account </w:t>
      </w:r>
    </w:p>
    <w:p w:rsidR="00695C8A" w:rsidRPr="00205C07" w:rsidRDefault="00695C8A" w:rsidP="00695C8A">
      <w:pPr>
        <w:jc w:val="center"/>
        <w:rPr>
          <w:sz w:val="28"/>
          <w:szCs w:val="28"/>
          <w:lang w:val="ky-KG"/>
        </w:rPr>
      </w:pPr>
      <w:r w:rsidRPr="00205C07">
        <w:rPr>
          <w:sz w:val="28"/>
          <w:szCs w:val="28"/>
          <w:lang w:val="ky-KG"/>
        </w:rPr>
        <w:t xml:space="preserve">the needs of persons with disabilities </w:t>
      </w:r>
    </w:p>
    <w:p w:rsidR="00695C8A" w:rsidRPr="002561BD" w:rsidRDefault="00695C8A" w:rsidP="00695C8A">
      <w:pPr>
        <w:ind w:firstLine="709"/>
        <w:jc w:val="center"/>
        <w:rPr>
          <w:snapToGrid w:val="0"/>
          <w:sz w:val="28"/>
          <w:szCs w:val="28"/>
          <w:lang w:val="ky-KG"/>
        </w:rPr>
      </w:pPr>
      <w:r>
        <w:rPr>
          <w:rFonts w:ascii="Calibri" w:hAnsi="Calibri"/>
          <w:noProof/>
          <w:sz w:val="28"/>
          <w:szCs w:val="28"/>
        </w:rPr>
        <mc:AlternateContent>
          <mc:Choice Requires="wps">
            <w:drawing>
              <wp:anchor distT="4294967293" distB="4294967293" distL="114300" distR="114300" simplePos="0" relativeHeight="251667456" behindDoc="0" locked="0" layoutInCell="0" allowOverlap="1">
                <wp:simplePos x="0" y="0"/>
                <wp:positionH relativeFrom="margin">
                  <wp:posOffset>165100</wp:posOffset>
                </wp:positionH>
                <wp:positionV relativeFrom="paragraph">
                  <wp:posOffset>287654</wp:posOffset>
                </wp:positionV>
                <wp:extent cx="6069330" cy="0"/>
                <wp:effectExtent l="0" t="0" r="26670" b="19050"/>
                <wp:wrapTopAndBottom/>
                <wp:docPr id="10" name="Прямая соединительная линия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06933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line w14:anchorId="09744F53" id="Прямая соединительная линия 10" o:spid="_x0000_s1026" style="position:absolute;flip:y;z-index:251667456;visibility:visible;mso-wrap-style:square;mso-width-percent:0;mso-height-percent:0;mso-wrap-distance-left:9pt;mso-wrap-distance-top:-8e-5mm;mso-wrap-distance-right:9pt;mso-wrap-distance-bottom:-8e-5mm;mso-position-horizontal:absolute;mso-position-horizontal-relative:margin;mso-position-vertical:absolute;mso-position-vertical-relative:text;mso-width-percent:0;mso-height-percent:0;mso-width-relative:page;mso-height-relative:page" from="13pt,22.65pt" to="490.9pt,2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" o:allowincell="f">
                <w10:wrap type="topAndBottom" anchorx="margin"/>
              </v:line>
            </w:pict>
          </mc:Fallback>
        </mc:AlternateContent>
      </w:r>
      <w:r w:rsidRPr="00205C07">
        <w:rPr>
          <w:sz w:val="28"/>
          <w:szCs w:val="28"/>
          <w:lang w:val="ky-KG"/>
        </w:rPr>
        <w:t>health</w:t>
      </w:r>
    </w:p>
    <w:p w:rsidR="00695C8A" w:rsidRPr="00FB2546" w:rsidRDefault="00695C8A" w:rsidP="00A6688F">
      <w:pPr>
        <w:ind w:right="49" w:firstLine="709"/>
        <w:jc w:val="right"/>
        <w:rPr>
          <w:b/>
          <w:snapToGrid w:val="0"/>
          <w:sz w:val="28"/>
          <w:szCs w:val="28"/>
          <w:lang w:val="ky-KG"/>
        </w:rPr>
      </w:pPr>
      <w:r w:rsidRPr="000C22E4">
        <w:rPr>
          <w:b/>
          <w:snapToGrid w:val="0"/>
          <w:sz w:val="28"/>
          <w:szCs w:val="28"/>
          <w:lang w:val="ky-KG"/>
        </w:rPr>
        <w:t>Киргиз</w:t>
      </w:r>
      <w:r w:rsidRPr="000C22E4">
        <w:rPr>
          <w:b/>
          <w:iCs/>
          <w:sz w:val="28"/>
          <w:szCs w:val="28"/>
          <w:lang w:val="ky-KG"/>
        </w:rPr>
        <w:t>үү датасы</w:t>
      </w:r>
      <w:r w:rsidR="00A6688F">
        <w:rPr>
          <w:b/>
          <w:iCs/>
          <w:sz w:val="28"/>
          <w:szCs w:val="28"/>
          <w:lang w:val="ky-KG"/>
        </w:rPr>
        <w:t xml:space="preserve"> 2018-жылдын 28-декабры</w:t>
      </w:r>
    </w:p>
    <w:p w:rsidR="00695C8A" w:rsidRPr="00E76C1A" w:rsidRDefault="00695C8A" w:rsidP="00995FA8">
      <w:pPr>
        <w:pStyle w:val="ab"/>
        <w:numPr>
          <w:ilvl w:val="0"/>
          <w:numId w:val="4"/>
        </w:numPr>
        <w:spacing w:after="200" w:line="276" w:lineRule="auto"/>
        <w:rPr>
          <w:b/>
          <w:sz w:val="28"/>
          <w:lang w:val="ky-KG"/>
        </w:rPr>
      </w:pPr>
      <w:r w:rsidRPr="00E76C1A">
        <w:rPr>
          <w:b/>
          <w:sz w:val="28"/>
        </w:rPr>
        <w:t>Жалпы</w:t>
      </w:r>
      <w:r>
        <w:rPr>
          <w:b/>
          <w:sz w:val="28"/>
        </w:rPr>
        <w:t xml:space="preserve"> </w:t>
      </w:r>
      <w:r w:rsidRPr="00E76C1A">
        <w:rPr>
          <w:b/>
          <w:sz w:val="28"/>
        </w:rPr>
        <w:t>жобо</w:t>
      </w:r>
      <w:r>
        <w:rPr>
          <w:b/>
          <w:sz w:val="28"/>
          <w:lang w:val="ky-KG"/>
        </w:rPr>
        <w:t>лор</w:t>
      </w:r>
    </w:p>
    <w:p w:rsidR="00695C8A" w:rsidRPr="00027010" w:rsidRDefault="00695C8A" w:rsidP="00695C8A">
      <w:pPr>
        <w:ind w:firstLine="360"/>
        <w:jc w:val="both"/>
        <w:rPr>
          <w:sz w:val="28"/>
          <w:lang w:val="ky-KG"/>
        </w:rPr>
      </w:pPr>
      <w:r>
        <w:rPr>
          <w:sz w:val="28"/>
          <w:lang w:val="ky-KG"/>
        </w:rPr>
        <w:t>Ушул</w:t>
      </w:r>
      <w:r w:rsidRPr="00766810">
        <w:rPr>
          <w:sz w:val="28"/>
          <w:lang w:val="ky-KG"/>
        </w:rPr>
        <w:t xml:space="preserve"> ченемдер </w:t>
      </w:r>
      <w:r>
        <w:rPr>
          <w:sz w:val="28"/>
          <w:lang w:val="ky-KG"/>
        </w:rPr>
        <w:t xml:space="preserve">ден соолугунун мүмкүнчүлүктөрү чектелген адамдардын керектөөлөрүн эске алып,  толук  жарамдуу тиричилик чөйрөсүн түзүү максатында калк жашаган жерлерде долбоорлоого, мерчмедөөгө жана курууга, жаңы имараттарды курууга долбоорлорду иштеп чыгууга жана эксплуатацияланып жаткан имараттарды жана курулмаларды реконструкциялоого жайылтылат. </w:t>
      </w:r>
    </w:p>
    <w:p w:rsidR="00695C8A" w:rsidRPr="00A22921" w:rsidRDefault="00695C8A" w:rsidP="00695C8A">
      <w:pPr>
        <w:pStyle w:val="af1"/>
        <w:jc w:val="both"/>
        <w:rPr>
          <w:rFonts w:ascii="Times New Roman" w:hAnsi="Times New Roman" w:cs="Times New Roman"/>
          <w:sz w:val="28"/>
          <w:szCs w:val="28"/>
          <w:lang w:val="ky-KG"/>
        </w:rPr>
      </w:pPr>
      <w:r>
        <w:rPr>
          <w:rFonts w:ascii="Times New Roman" w:hAnsi="Times New Roman"/>
          <w:sz w:val="28"/>
          <w:szCs w:val="28"/>
          <w:lang w:val="ky-KG"/>
        </w:rPr>
        <w:tab/>
      </w:r>
      <w:r w:rsidRPr="00027010">
        <w:rPr>
          <w:rFonts w:ascii="Times New Roman" w:hAnsi="Times New Roman"/>
          <w:sz w:val="28"/>
          <w:szCs w:val="28"/>
          <w:lang w:val="ky-KG"/>
        </w:rPr>
        <w:t>Кыргыз Республикасынын “</w:t>
      </w:r>
      <w:r w:rsidRPr="005979C7">
        <w:rPr>
          <w:rFonts w:ascii="Times New Roman" w:hAnsi="Times New Roman"/>
          <w:sz w:val="28"/>
          <w:szCs w:val="28"/>
          <w:lang w:val="ky-KG"/>
        </w:rPr>
        <w:t>Мүмкүнчүлүктөрү</w:t>
      </w:r>
      <w:r>
        <w:rPr>
          <w:rFonts w:ascii="Times New Roman" w:hAnsi="Times New Roman"/>
          <w:sz w:val="28"/>
          <w:szCs w:val="28"/>
          <w:lang w:val="ky-KG"/>
        </w:rPr>
        <w:t xml:space="preserve"> </w:t>
      </w:r>
      <w:r w:rsidRPr="00027010">
        <w:rPr>
          <w:rFonts w:ascii="Times New Roman" w:hAnsi="Times New Roman"/>
          <w:sz w:val="28"/>
          <w:szCs w:val="28"/>
          <w:lang w:val="ky-KG"/>
        </w:rPr>
        <w:t xml:space="preserve">чектелген </w:t>
      </w:r>
      <w:r w:rsidRPr="00FB2546">
        <w:rPr>
          <w:rFonts w:ascii="Times New Roman" w:hAnsi="Times New Roman"/>
          <w:sz w:val="28"/>
          <w:szCs w:val="28"/>
          <w:lang w:val="ky-KG"/>
        </w:rPr>
        <w:t xml:space="preserve">адамдардын </w:t>
      </w:r>
      <w:r w:rsidRPr="00027010">
        <w:rPr>
          <w:rFonts w:ascii="Times New Roman" w:hAnsi="Times New Roman"/>
          <w:sz w:val="28"/>
          <w:szCs w:val="28"/>
          <w:lang w:val="ky-KG"/>
        </w:rPr>
        <w:t xml:space="preserve">укуктары жана  кепилдиктери жөнүндө” мыйзамынын 43-44-беренелерине ылайык мамлекеттик бийлик органдары, жергиликтүү мамлекеттик администрациялар жана жергиликтүү өзүн-өзү башкаруу органдары,  юридикалык жактар менчик формасына карабастан,  </w:t>
      </w:r>
      <w:r w:rsidRPr="005979C7">
        <w:rPr>
          <w:rFonts w:ascii="Times New Roman" w:hAnsi="Times New Roman"/>
          <w:sz w:val="28"/>
          <w:szCs w:val="28"/>
          <w:lang w:val="ky-KG"/>
        </w:rPr>
        <w:t>Мүмкүнчүлүктөрү</w:t>
      </w:r>
      <w:r w:rsidRPr="00027010">
        <w:rPr>
          <w:rFonts w:ascii="Times New Roman" w:hAnsi="Times New Roman"/>
          <w:sz w:val="28"/>
          <w:szCs w:val="28"/>
          <w:lang w:val="ky-KG"/>
        </w:rPr>
        <w:t xml:space="preserve"> чектелген </w:t>
      </w:r>
      <w:r>
        <w:rPr>
          <w:rFonts w:ascii="Times New Roman" w:hAnsi="Times New Roman"/>
          <w:sz w:val="28"/>
          <w:szCs w:val="28"/>
          <w:lang w:val="ky-KG"/>
        </w:rPr>
        <w:t>адамдарга</w:t>
      </w:r>
      <w:r w:rsidRPr="00FB2546">
        <w:rPr>
          <w:rFonts w:ascii="Times New Roman" w:hAnsi="Times New Roman"/>
          <w:sz w:val="28"/>
          <w:szCs w:val="28"/>
          <w:lang w:val="ky-KG"/>
        </w:rPr>
        <w:t xml:space="preserve"> </w:t>
      </w:r>
      <w:r w:rsidRPr="00027010">
        <w:rPr>
          <w:rFonts w:ascii="Times New Roman" w:hAnsi="Times New Roman"/>
          <w:sz w:val="28"/>
          <w:szCs w:val="28"/>
          <w:lang w:val="ky-KG"/>
        </w:rPr>
        <w:t xml:space="preserve">турак, коомдук, </w:t>
      </w:r>
      <w:r w:rsidRPr="00FB2546">
        <w:rPr>
          <w:rFonts w:ascii="Times New Roman" w:hAnsi="Times New Roman"/>
          <w:sz w:val="28"/>
          <w:szCs w:val="28"/>
          <w:lang w:val="ky-KG"/>
        </w:rPr>
        <w:t>административди</w:t>
      </w:r>
      <w:r>
        <w:rPr>
          <w:rFonts w:ascii="Times New Roman" w:hAnsi="Times New Roman"/>
          <w:sz w:val="28"/>
          <w:szCs w:val="28"/>
          <w:lang w:val="ky-KG"/>
        </w:rPr>
        <w:t>к</w:t>
      </w:r>
      <w:r w:rsidRPr="00027010">
        <w:rPr>
          <w:rFonts w:ascii="Times New Roman" w:hAnsi="Times New Roman"/>
          <w:sz w:val="28"/>
          <w:szCs w:val="28"/>
          <w:lang w:val="ky-KG"/>
        </w:rPr>
        <w:t xml:space="preserve"> жана өндүрүш имараттарга, курулмаларга жана жайларга, эс алуу жана башка маданий-оюн-зоок мекемелерине, ошондой эле коомдук транспорт жана транспорт  байланыштары, байланышуу жана маалымат каражаттары  менен тоскоолдуксуз пайдаланууга, эркин ориентация алуу жана жүрүүгө шарттарды камсыздоого милдеттүү. Ошондой эле калктуу пункттарды долбоорлоо жана куруу, турак райондорду калыптандыруу, долбоорлоо чечимдерди иштеп чыгуу, имараттарды, </w:t>
      </w:r>
      <w:r w:rsidRPr="00FB2546">
        <w:rPr>
          <w:rFonts w:ascii="Times New Roman" w:hAnsi="Times New Roman"/>
          <w:sz w:val="28"/>
          <w:szCs w:val="28"/>
          <w:lang w:val="ky-KG"/>
        </w:rPr>
        <w:t>курулмаларды,</w:t>
      </w:r>
      <w:r w:rsidRPr="00027010">
        <w:rPr>
          <w:rFonts w:ascii="Times New Roman" w:hAnsi="Times New Roman"/>
          <w:sz w:val="28"/>
          <w:szCs w:val="28"/>
          <w:lang w:val="ky-KG"/>
        </w:rPr>
        <w:t xml:space="preserve"> алардын ичинде аэропортторду, темир жол вокзалдарын, комплексттерди жана коммуникацияларды ден соолугунун </w:t>
      </w:r>
      <w:r w:rsidRPr="005979C7">
        <w:rPr>
          <w:rFonts w:ascii="Times New Roman" w:hAnsi="Times New Roman"/>
          <w:sz w:val="28"/>
          <w:szCs w:val="28"/>
          <w:lang w:val="ky-KG"/>
        </w:rPr>
        <w:t>мүмкүнчүлүктөрү</w:t>
      </w:r>
      <w:r w:rsidRPr="00027010">
        <w:rPr>
          <w:rFonts w:ascii="Times New Roman" w:hAnsi="Times New Roman"/>
          <w:sz w:val="28"/>
          <w:szCs w:val="28"/>
          <w:lang w:val="ky-KG"/>
        </w:rPr>
        <w:t xml:space="preserve"> чектелген жактардын</w:t>
      </w:r>
      <w:r>
        <w:rPr>
          <w:rFonts w:ascii="Times New Roman" w:hAnsi="Times New Roman"/>
          <w:sz w:val="28"/>
          <w:szCs w:val="28"/>
          <w:lang w:val="ky-KG"/>
        </w:rPr>
        <w:t xml:space="preserve"> </w:t>
      </w:r>
      <w:r w:rsidRPr="00027010">
        <w:rPr>
          <w:rFonts w:ascii="Times New Roman" w:hAnsi="Times New Roman"/>
          <w:sz w:val="28"/>
          <w:szCs w:val="28"/>
          <w:lang w:val="ky-KG"/>
        </w:rPr>
        <w:t>пайдалануусуна жеткиликтүү болуусун  эске алып ыңгайлаштырып өндүрүү керек.</w:t>
      </w:r>
    </w:p>
    <w:p w:rsidR="00695C8A" w:rsidRPr="00DB7508" w:rsidRDefault="00695C8A" w:rsidP="00695C8A">
      <w:pPr>
        <w:ind w:firstLine="567"/>
        <w:jc w:val="both"/>
        <w:rPr>
          <w:sz w:val="28"/>
          <w:szCs w:val="28"/>
          <w:lang w:val="ky-KG"/>
        </w:rPr>
      </w:pPr>
      <w:r>
        <w:rPr>
          <w:sz w:val="28"/>
          <w:szCs w:val="28"/>
          <w:lang w:val="ky-KG"/>
        </w:rPr>
        <w:t xml:space="preserve">Турган имараттарды жана курулмаларды, ошондой эле тарыхый жана маданий эстеликтерди реконструкциялоодо ушул документте баяндалган талаптар (коопсуздук талаптарынан тышкары) толук көлөмдө аткарылышы мүмкүн болбой калган учурда, аймактык архитектура жана шаар куруу, мамлекеттик көзөмөл, </w:t>
      </w:r>
      <w:r>
        <w:rPr>
          <w:sz w:val="28"/>
          <w:szCs w:val="28"/>
          <w:lang w:val="ky-KG"/>
        </w:rPr>
        <w:lastRenderedPageBreak/>
        <w:t>калкты социалдык жактан коргоо (</w:t>
      </w:r>
      <w:r>
        <w:rPr>
          <w:sz w:val="28"/>
          <w:lang w:val="ky-KG"/>
        </w:rPr>
        <w:t xml:space="preserve">ден соолугунун </w:t>
      </w:r>
      <w:r w:rsidRPr="005979C7">
        <w:rPr>
          <w:sz w:val="28"/>
          <w:lang w:val="ky-KG"/>
        </w:rPr>
        <w:t>мүмкүнчүлүктөрү</w:t>
      </w:r>
      <w:r>
        <w:rPr>
          <w:sz w:val="28"/>
          <w:lang w:val="ky-KG"/>
        </w:rPr>
        <w:t xml:space="preserve"> чектелген адамдардын</w:t>
      </w:r>
      <w:r>
        <w:rPr>
          <w:sz w:val="28"/>
          <w:szCs w:val="28"/>
          <w:lang w:val="ky-KG"/>
        </w:rPr>
        <w:t xml:space="preserve"> коомдук уюмдарын кошуп) органдары менен макулдашуу боюнча </w:t>
      </w:r>
      <w:r>
        <w:rPr>
          <w:sz w:val="28"/>
          <w:lang w:val="ky-KG"/>
        </w:rPr>
        <w:t xml:space="preserve">ден соолугунун </w:t>
      </w:r>
      <w:r w:rsidRPr="005979C7">
        <w:rPr>
          <w:sz w:val="28"/>
          <w:lang w:val="ky-KG"/>
        </w:rPr>
        <w:t>мүмкүнчүлүктөрү</w:t>
      </w:r>
      <w:r>
        <w:rPr>
          <w:sz w:val="28"/>
          <w:lang w:val="ky-KG"/>
        </w:rPr>
        <w:t xml:space="preserve"> чектелген адамдар</w:t>
      </w:r>
      <w:r>
        <w:rPr>
          <w:sz w:val="28"/>
          <w:szCs w:val="28"/>
          <w:lang w:val="ky-KG"/>
        </w:rPr>
        <w:t xml:space="preserve"> менен кары-картаңдардын жашоо-тиричилигин, ошондой эле жүргүнчүлөрдүн балдар коляскалары менен жүрүүсүн  эң жогорку деңгээлде камсыздоочу чечимдерди кабыл алуу керек.</w:t>
      </w:r>
    </w:p>
    <w:p w:rsidR="00695C8A" w:rsidRPr="00747B3A"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Ушул документтин талаптары калктуу жерлердин курулушун долбоорлоо  мерчемдерин  иштеп чыккан жана  ал жерлерде курууну,   ошондой эле айрым имараттардын, курулмалардын  жана алардын турак-жарандык жана өндүрүш милдетиндеги комплекстеринин долбоордук чечимдерин ишке ашырган, тиешелүү лицензиялары жана тастыктамалары бар бардык министрликтер, ведомстволор, ишканалар, мекемелер, уюмдар үчүн милдеттүү болуп эсептелет. </w:t>
      </w:r>
    </w:p>
    <w:p w:rsidR="00695C8A" w:rsidRPr="00747B3A" w:rsidRDefault="00695C8A" w:rsidP="00695C8A">
      <w:pPr>
        <w:ind w:firstLine="709"/>
        <w:jc w:val="center"/>
        <w:rPr>
          <w:b/>
          <w:sz w:val="28"/>
          <w:szCs w:val="28"/>
          <w:lang w:val="ky-KG"/>
        </w:rPr>
      </w:pPr>
    </w:p>
    <w:p w:rsidR="00695C8A" w:rsidRPr="006B27BA" w:rsidRDefault="00695C8A" w:rsidP="00995FA8">
      <w:pPr>
        <w:pStyle w:val="ab"/>
        <w:numPr>
          <w:ilvl w:val="0"/>
          <w:numId w:val="5"/>
        </w:numPr>
        <w:rPr>
          <w:b/>
          <w:sz w:val="28"/>
          <w:szCs w:val="28"/>
          <w:lang w:val="ky-KG"/>
        </w:rPr>
      </w:pPr>
      <w:r w:rsidRPr="006B27BA">
        <w:rPr>
          <w:b/>
          <w:sz w:val="28"/>
          <w:szCs w:val="28"/>
          <w:lang w:val="ky-KG"/>
        </w:rPr>
        <w:t xml:space="preserve">Ченемдик шилтемелер </w:t>
      </w:r>
    </w:p>
    <w:p w:rsidR="00695C8A" w:rsidRPr="007F60C5" w:rsidRDefault="00695C8A" w:rsidP="00695C8A">
      <w:pPr>
        <w:ind w:firstLine="709"/>
        <w:jc w:val="both"/>
        <w:rPr>
          <w:b/>
          <w:sz w:val="28"/>
          <w:szCs w:val="28"/>
        </w:rPr>
      </w:pPr>
    </w:p>
    <w:p w:rsidR="00695C8A" w:rsidRPr="006B27BA" w:rsidRDefault="00695C8A" w:rsidP="00695C8A">
      <w:pPr>
        <w:ind w:firstLine="709"/>
        <w:jc w:val="both"/>
        <w:rPr>
          <w:sz w:val="28"/>
          <w:szCs w:val="28"/>
          <w:lang w:val="ky-KG"/>
        </w:rPr>
      </w:pPr>
      <w:r w:rsidRPr="006B27BA">
        <w:rPr>
          <w:sz w:val="28"/>
          <w:szCs w:val="28"/>
          <w:lang w:val="ky-KG"/>
        </w:rPr>
        <w:t>Ушул курулуш ченемдеринде төмөндөгү документтерге ченемдик шилтемелер пайдаланылды:</w:t>
      </w:r>
    </w:p>
    <w:p w:rsidR="00695C8A" w:rsidRPr="004C50E3" w:rsidRDefault="00695C8A" w:rsidP="00695C8A">
      <w:pPr>
        <w:pStyle w:val="ab"/>
        <w:tabs>
          <w:tab w:val="left" w:pos="709"/>
        </w:tabs>
        <w:ind w:left="0" w:firstLine="568"/>
        <w:jc w:val="both"/>
        <w:rPr>
          <w:sz w:val="28"/>
          <w:lang w:val="ky-KG"/>
        </w:rPr>
      </w:pPr>
      <w:r>
        <w:rPr>
          <w:sz w:val="28"/>
          <w:lang w:val="ky-KG"/>
        </w:rPr>
        <w:t xml:space="preserve"> </w:t>
      </w:r>
      <w:r w:rsidRPr="004C50E3">
        <w:rPr>
          <w:sz w:val="28"/>
          <w:lang w:val="ky-KG"/>
        </w:rPr>
        <w:t xml:space="preserve">Кыргыз Республикасынын 2008-жылдын 3-апрелиндеги №38 “Ден соолугунун </w:t>
      </w:r>
      <w:r>
        <w:rPr>
          <w:sz w:val="28"/>
          <w:lang w:val="ky-KG"/>
        </w:rPr>
        <w:t>мүмкүнчүлүктөрү</w:t>
      </w:r>
      <w:r w:rsidRPr="004C50E3">
        <w:rPr>
          <w:sz w:val="28"/>
          <w:lang w:val="ky-KG"/>
        </w:rPr>
        <w:t xml:space="preserve"> чектелген адамдардын укугу жана кепилдиги жөнүндө” мыйзамы;</w:t>
      </w:r>
    </w:p>
    <w:p w:rsidR="00695C8A" w:rsidRPr="004C50E3" w:rsidRDefault="00695C8A" w:rsidP="00695C8A">
      <w:pPr>
        <w:pStyle w:val="ab"/>
        <w:tabs>
          <w:tab w:val="left" w:pos="0"/>
        </w:tabs>
        <w:ind w:left="0" w:firstLine="568"/>
        <w:jc w:val="both"/>
        <w:rPr>
          <w:sz w:val="28"/>
          <w:szCs w:val="28"/>
          <w:lang w:val="ky-KG"/>
        </w:rPr>
      </w:pPr>
      <w:r w:rsidRPr="004C50E3">
        <w:rPr>
          <w:sz w:val="28"/>
          <w:szCs w:val="28"/>
          <w:lang w:val="ky-KG"/>
        </w:rPr>
        <w:t xml:space="preserve"> Кыргыз Республикасынын Өкмөтүнө караштуу Архитектура, курулуш жана турак-коммуналдык чарба мамлекеттик агенттигинин 2016-ж. 27-майындагы № 6-нпа буйругу менен бекитилген "Шаарларды жана шаар тибиндеги калктуу пукнтарды пландаштыруу жана куруу жөнүндө эрежелер топтому;</w:t>
      </w:r>
    </w:p>
    <w:p w:rsidR="00695C8A" w:rsidRPr="004C50E3" w:rsidRDefault="00695C8A" w:rsidP="00695C8A">
      <w:pPr>
        <w:pStyle w:val="af7"/>
        <w:shd w:val="clear" w:color="auto" w:fill="FFFFFF"/>
        <w:spacing w:before="0" w:beforeAutospacing="0" w:after="0" w:afterAutospacing="0"/>
        <w:ind w:firstLine="568"/>
        <w:jc w:val="both"/>
        <w:rPr>
          <w:bCs/>
          <w:spacing w:val="5"/>
          <w:sz w:val="28"/>
          <w:szCs w:val="28"/>
          <w:lang w:val="ky-KG"/>
        </w:rPr>
      </w:pPr>
      <w:r w:rsidRPr="004C50E3">
        <w:rPr>
          <w:sz w:val="28"/>
          <w:szCs w:val="28"/>
          <w:lang w:val="ky-KG"/>
        </w:rPr>
        <w:t xml:space="preserve">Кыргыз Республикасынын Өкмөтүнө караштуу Архитектура, курулуш жана турак-коммуналдык чарба мамлекеттик агенттигинин 2016-ж. 20-сентябрындагы № 7-нпа буйругу менен бекитилген </w:t>
      </w:r>
      <w:r w:rsidRPr="004C50E3">
        <w:rPr>
          <w:bCs/>
          <w:spacing w:val="5"/>
          <w:sz w:val="28"/>
          <w:szCs w:val="28"/>
          <w:lang w:val="ky-KG"/>
        </w:rPr>
        <w:t>Кыргыз Республикасында айылдык калктуу конуштардын аймактарын пландаштыруу жана куруу боюнча эрежелер топтому;</w:t>
      </w:r>
    </w:p>
    <w:p w:rsidR="00695C8A" w:rsidRPr="004C50E3" w:rsidRDefault="00695C8A" w:rsidP="00695C8A">
      <w:pPr>
        <w:ind w:left="709"/>
        <w:jc w:val="both"/>
        <w:rPr>
          <w:rFonts w:eastAsiaTheme="minorEastAsia"/>
          <w:sz w:val="28"/>
          <w:szCs w:val="28"/>
          <w:lang w:val="ky-KG"/>
        </w:rPr>
      </w:pPr>
      <w:r w:rsidRPr="004C50E3">
        <w:rPr>
          <w:rFonts w:eastAsiaTheme="minorEastAsia"/>
          <w:sz w:val="28"/>
          <w:szCs w:val="28"/>
          <w:lang w:val="ky-KG"/>
        </w:rPr>
        <w:t>КЧжЭ 2.04.01-85* Имараттардын ички суу түтүктөрү жана канализациясы;</w:t>
      </w:r>
    </w:p>
    <w:p w:rsidR="00695C8A" w:rsidRPr="004C50E3" w:rsidRDefault="00695C8A" w:rsidP="00695C8A">
      <w:pPr>
        <w:ind w:left="709"/>
        <w:jc w:val="both"/>
        <w:rPr>
          <w:rFonts w:eastAsiaTheme="minorEastAsia"/>
          <w:sz w:val="28"/>
          <w:szCs w:val="28"/>
          <w:lang w:val="ky-KG"/>
        </w:rPr>
      </w:pPr>
      <w:r w:rsidRPr="004C50E3">
        <w:rPr>
          <w:rFonts w:eastAsiaTheme="minorEastAsia"/>
          <w:sz w:val="28"/>
          <w:szCs w:val="28"/>
          <w:lang w:val="ky-KG"/>
        </w:rPr>
        <w:t>КР КЧжЭ 23-02-00 Курулуш климатологиясы;</w:t>
      </w:r>
    </w:p>
    <w:p w:rsidR="00695C8A" w:rsidRPr="004C50E3" w:rsidRDefault="00695C8A" w:rsidP="00695C8A">
      <w:pPr>
        <w:ind w:left="709"/>
        <w:jc w:val="both"/>
        <w:rPr>
          <w:rFonts w:eastAsiaTheme="minorEastAsia"/>
          <w:sz w:val="28"/>
          <w:szCs w:val="28"/>
          <w:lang w:val="ky-KG"/>
        </w:rPr>
      </w:pPr>
      <w:r w:rsidRPr="004C50E3">
        <w:rPr>
          <w:rFonts w:eastAsiaTheme="minorEastAsia"/>
          <w:sz w:val="28"/>
          <w:szCs w:val="28"/>
          <w:lang w:val="ky-KG"/>
        </w:rPr>
        <w:t>КР КЧ 21-01:2018 Имараттардын жана курулмалардын өрт коопсуздугу;</w:t>
      </w:r>
    </w:p>
    <w:p w:rsidR="00695C8A" w:rsidRPr="004C50E3" w:rsidRDefault="00695C8A" w:rsidP="00695C8A">
      <w:pPr>
        <w:pStyle w:val="af1"/>
        <w:ind w:left="709"/>
        <w:jc w:val="both"/>
        <w:rPr>
          <w:rFonts w:ascii="Times New Roman" w:hAnsi="Times New Roman" w:cs="Times New Roman"/>
          <w:sz w:val="28"/>
          <w:szCs w:val="28"/>
          <w:lang w:val="ky-KG"/>
        </w:rPr>
      </w:pPr>
      <w:r w:rsidRPr="004C50E3">
        <w:rPr>
          <w:rFonts w:ascii="Times New Roman" w:hAnsi="Times New Roman" w:cs="Times New Roman"/>
          <w:sz w:val="28"/>
          <w:szCs w:val="28"/>
          <w:lang w:val="ky-KG"/>
        </w:rPr>
        <w:t>КР КЧ 31-04:2018 Коомдук имараттар жана курулмалар.</w:t>
      </w:r>
    </w:p>
    <w:p w:rsidR="00695C8A" w:rsidRDefault="00695C8A" w:rsidP="00695C8A">
      <w:pPr>
        <w:ind w:firstLine="709"/>
        <w:jc w:val="center"/>
        <w:rPr>
          <w:rFonts w:eastAsia="Calibri"/>
          <w:b/>
          <w:sz w:val="28"/>
          <w:szCs w:val="28"/>
          <w:lang w:val="ky-KG" w:eastAsia="en-US"/>
        </w:rPr>
      </w:pPr>
    </w:p>
    <w:p w:rsidR="00695C8A" w:rsidRPr="00E24F47" w:rsidRDefault="00695C8A" w:rsidP="00995FA8">
      <w:pPr>
        <w:pStyle w:val="ab"/>
        <w:numPr>
          <w:ilvl w:val="0"/>
          <w:numId w:val="5"/>
        </w:numPr>
        <w:rPr>
          <w:rFonts w:eastAsia="Calibri"/>
          <w:b/>
          <w:sz w:val="28"/>
          <w:szCs w:val="28"/>
          <w:lang w:val="ky-KG" w:eastAsia="en-US"/>
        </w:rPr>
      </w:pPr>
      <w:r w:rsidRPr="00E24F47">
        <w:rPr>
          <w:rFonts w:eastAsia="Calibri"/>
          <w:b/>
          <w:sz w:val="28"/>
          <w:szCs w:val="28"/>
          <w:lang w:eastAsia="en-US"/>
        </w:rPr>
        <w:t>Термин</w:t>
      </w:r>
      <w:r w:rsidRPr="00E24F47">
        <w:rPr>
          <w:rFonts w:eastAsia="Calibri"/>
          <w:b/>
          <w:sz w:val="28"/>
          <w:szCs w:val="28"/>
          <w:lang w:val="ky-KG" w:eastAsia="en-US"/>
        </w:rPr>
        <w:t>дер жана аныктамалар</w:t>
      </w:r>
    </w:p>
    <w:p w:rsidR="00695C8A" w:rsidRPr="00C12D2D" w:rsidRDefault="00695C8A" w:rsidP="00695C8A">
      <w:pPr>
        <w:ind w:firstLine="709"/>
        <w:jc w:val="center"/>
        <w:rPr>
          <w:rFonts w:eastAsia="Calibri"/>
          <w:sz w:val="28"/>
          <w:szCs w:val="28"/>
          <w:lang w:eastAsia="en-US"/>
        </w:rPr>
      </w:pPr>
    </w:p>
    <w:p w:rsidR="00695C8A" w:rsidRDefault="00695C8A" w:rsidP="00695C8A">
      <w:pPr>
        <w:ind w:firstLine="709"/>
        <w:jc w:val="both"/>
        <w:rPr>
          <w:sz w:val="28"/>
          <w:szCs w:val="28"/>
        </w:rPr>
      </w:pPr>
      <w:r>
        <w:rPr>
          <w:sz w:val="28"/>
          <w:szCs w:val="28"/>
        </w:rPr>
        <w:t xml:space="preserve">Ушул курулуш </w:t>
      </w:r>
      <w:r>
        <w:rPr>
          <w:sz w:val="28"/>
          <w:szCs w:val="28"/>
          <w:lang w:val="ky-KG"/>
        </w:rPr>
        <w:t>эр</w:t>
      </w:r>
      <w:r>
        <w:rPr>
          <w:sz w:val="28"/>
          <w:szCs w:val="28"/>
        </w:rPr>
        <w:t>е</w:t>
      </w:r>
      <w:r>
        <w:rPr>
          <w:sz w:val="28"/>
          <w:szCs w:val="28"/>
          <w:lang w:val="ky-KG"/>
        </w:rPr>
        <w:t>желе</w:t>
      </w:r>
      <w:r>
        <w:rPr>
          <w:sz w:val="28"/>
          <w:szCs w:val="28"/>
        </w:rPr>
        <w:t>ринде төмөндөгү терминдер ти</w:t>
      </w:r>
      <w:r>
        <w:rPr>
          <w:sz w:val="28"/>
          <w:szCs w:val="28"/>
          <w:lang w:val="ky-KG"/>
        </w:rPr>
        <w:t>йи</w:t>
      </w:r>
      <w:r>
        <w:rPr>
          <w:sz w:val="28"/>
          <w:szCs w:val="28"/>
        </w:rPr>
        <w:t>ш</w:t>
      </w:r>
      <w:r>
        <w:rPr>
          <w:sz w:val="28"/>
          <w:szCs w:val="28"/>
          <w:lang w:val="ky-KG"/>
        </w:rPr>
        <w:t>т</w:t>
      </w:r>
      <w:r>
        <w:rPr>
          <w:sz w:val="28"/>
          <w:szCs w:val="28"/>
        </w:rPr>
        <w:t>үү аныктамалары менен берилген</w:t>
      </w:r>
      <w:r w:rsidRPr="00C6204F">
        <w:rPr>
          <w:sz w:val="28"/>
          <w:szCs w:val="28"/>
        </w:rPr>
        <w:t xml:space="preserve">: </w:t>
      </w:r>
    </w:p>
    <w:p w:rsidR="00695C8A" w:rsidRPr="00C6204F" w:rsidRDefault="00695C8A" w:rsidP="00695C8A">
      <w:pPr>
        <w:ind w:firstLine="709"/>
        <w:jc w:val="both"/>
        <w:rPr>
          <w:sz w:val="28"/>
          <w:szCs w:val="28"/>
        </w:rPr>
      </w:pPr>
    </w:p>
    <w:p w:rsidR="00695C8A" w:rsidRDefault="00695C8A" w:rsidP="00695C8A">
      <w:pPr>
        <w:pStyle w:val="ab"/>
        <w:ind w:left="0" w:firstLine="709"/>
        <w:jc w:val="both"/>
        <w:rPr>
          <w:sz w:val="28"/>
          <w:lang w:val="ky-KG"/>
        </w:rPr>
      </w:pPr>
      <w:r w:rsidRPr="004C50E3">
        <w:rPr>
          <w:bCs/>
          <w:spacing w:val="2"/>
          <w:sz w:val="28"/>
          <w:szCs w:val="28"/>
        </w:rPr>
        <w:t>3.1</w:t>
      </w:r>
      <w:r>
        <w:rPr>
          <w:b/>
          <w:bCs/>
          <w:spacing w:val="2"/>
          <w:sz w:val="28"/>
          <w:szCs w:val="28"/>
        </w:rPr>
        <w:t xml:space="preserve"> </w:t>
      </w:r>
      <w:r w:rsidRPr="00CB6C02">
        <w:rPr>
          <w:b/>
          <w:sz w:val="28"/>
          <w:lang w:val="ky-KG"/>
        </w:rPr>
        <w:t>адаптацияланган кирүү:</w:t>
      </w:r>
      <w:r>
        <w:rPr>
          <w:sz w:val="28"/>
          <w:lang w:val="ky-KG"/>
        </w:rPr>
        <w:t xml:space="preserve"> Аз кыймылдуу кардарларга, алардын ичинде кресло-коляскада отурган адамдарга ылайыкталган кирүү эшиги;</w:t>
      </w:r>
    </w:p>
    <w:p w:rsidR="00695C8A" w:rsidRPr="003B69CD" w:rsidRDefault="00695C8A" w:rsidP="00695C8A">
      <w:pPr>
        <w:pStyle w:val="af1"/>
        <w:ind w:firstLine="709"/>
        <w:jc w:val="both"/>
        <w:rPr>
          <w:rFonts w:ascii="Times New Roman" w:hAnsi="Times New Roman" w:cs="Times New Roman"/>
          <w:sz w:val="28"/>
          <w:szCs w:val="28"/>
          <w:lang w:val="ky-KG"/>
        </w:rPr>
      </w:pPr>
      <w:r w:rsidRPr="004C50E3">
        <w:rPr>
          <w:rFonts w:ascii="Times New Roman" w:hAnsi="Times New Roman"/>
          <w:bCs/>
          <w:sz w:val="28"/>
          <w:szCs w:val="28"/>
          <w:lang w:val="ky-KG"/>
        </w:rPr>
        <w:t>3.2</w:t>
      </w:r>
      <w:r w:rsidRPr="00E24F47">
        <w:rPr>
          <w:rFonts w:ascii="Times New Roman" w:hAnsi="Times New Roman"/>
          <w:b/>
          <w:bCs/>
          <w:sz w:val="28"/>
          <w:szCs w:val="28"/>
          <w:lang w:val="ky-KG"/>
        </w:rPr>
        <w:t xml:space="preserve"> </w:t>
      </w:r>
      <w:r w:rsidRPr="00B70A7B">
        <w:rPr>
          <w:rFonts w:ascii="Times New Roman" w:hAnsi="Times New Roman" w:cs="Times New Roman"/>
          <w:b/>
          <w:sz w:val="28"/>
          <w:szCs w:val="28"/>
          <w:lang w:val="ky-KG"/>
        </w:rPr>
        <w:t xml:space="preserve">архитектуралык-мерчемдик  шарттар: </w:t>
      </w:r>
      <w:r w:rsidRPr="00B70A7B">
        <w:rPr>
          <w:rFonts w:ascii="Times New Roman" w:hAnsi="Times New Roman" w:cs="Times New Roman"/>
          <w:sz w:val="28"/>
          <w:szCs w:val="28"/>
          <w:lang w:val="ky-KG"/>
        </w:rPr>
        <w:t xml:space="preserve">Курулушобъектисинин негизги параметрлерине, жайгашуусуна, функциялык милдетине карата, ошондой эле </w:t>
      </w:r>
      <w:r w:rsidRPr="00B70A7B">
        <w:rPr>
          <w:rFonts w:ascii="Times New Roman" w:hAnsi="Times New Roman" w:cs="Times New Roman"/>
          <w:sz w:val="28"/>
          <w:szCs w:val="28"/>
          <w:lang w:val="ky-KG"/>
        </w:rPr>
        <w:lastRenderedPageBreak/>
        <w:t xml:space="preserve">шаар куруу документтерине ылайык объектти долбоорлоого архитектуралык шарттарды жана талаптарды, инженердик тарамдарга кошулууга техникалык шарттарды, санитардык, өрткө каршы, экологиялык шарттарды жана чектөөлөрдү камтыган    аймактык архитектура жана шаар куруу органдары тарабынан берилген документ; </w:t>
      </w:r>
    </w:p>
    <w:p w:rsidR="00695C8A" w:rsidRPr="00EE1A35" w:rsidRDefault="00695C8A" w:rsidP="00695C8A">
      <w:pPr>
        <w:shd w:val="clear" w:color="auto" w:fill="FFFFFF"/>
        <w:ind w:firstLine="709"/>
        <w:jc w:val="both"/>
        <w:textAlignment w:val="baseline"/>
        <w:rPr>
          <w:spacing w:val="2"/>
          <w:sz w:val="28"/>
          <w:szCs w:val="28"/>
          <w:lang w:val="ky-KG"/>
        </w:rPr>
      </w:pPr>
      <w:r w:rsidRPr="004C50E3">
        <w:rPr>
          <w:sz w:val="28"/>
          <w:lang w:val="ky-KG"/>
        </w:rPr>
        <w:t>3.3.</w:t>
      </w:r>
      <w:r>
        <w:rPr>
          <w:b/>
          <w:sz w:val="28"/>
          <w:lang w:val="ky-KG"/>
        </w:rPr>
        <w:t xml:space="preserve"> коопсуздук аймагы: </w:t>
      </w:r>
      <w:r>
        <w:rPr>
          <w:sz w:val="28"/>
          <w:lang w:val="ky-KG"/>
        </w:rPr>
        <w:t>А</w:t>
      </w:r>
      <w:r w:rsidRPr="00EE1A35">
        <w:rPr>
          <w:sz w:val="28"/>
          <w:lang w:val="ky-KG"/>
        </w:rPr>
        <w:t>дамдар өрттүн кооптуу факторлорунун таасиринен корголгон  же ал жерде  өрттүн кооптуу факторлору жокко эсе же уруксат берилген чектен ашпаган  зона.</w:t>
      </w:r>
    </w:p>
    <w:tbl>
      <w:tblPr>
        <w:tblW w:w="0" w:type="auto"/>
        <w:tblCellMar>
          <w:left w:w="0" w:type="dxa"/>
          <w:right w:w="0" w:type="dxa"/>
        </w:tblCellMar>
        <w:tblLook w:val="04A0" w:firstRow="1" w:lastRow="0" w:firstColumn="1" w:lastColumn="0" w:noHBand="0" w:noVBand="1"/>
      </w:tblPr>
      <w:tblGrid>
        <w:gridCol w:w="9921"/>
      </w:tblGrid>
      <w:tr w:rsidR="00695C8A" w:rsidRPr="00BA42B3" w:rsidTr="00A6688F">
        <w:trPr>
          <w:trHeight w:val="15"/>
        </w:trPr>
        <w:tc>
          <w:tcPr>
            <w:tcW w:w="9921" w:type="dxa"/>
            <w:hideMark/>
          </w:tcPr>
          <w:p w:rsidR="00695C8A" w:rsidRPr="00EE1A35" w:rsidRDefault="00695C8A" w:rsidP="00A6688F">
            <w:pPr>
              <w:ind w:firstLine="709"/>
              <w:jc w:val="both"/>
              <w:rPr>
                <w:spacing w:val="2"/>
                <w:sz w:val="28"/>
                <w:szCs w:val="28"/>
                <w:lang w:val="ky-KG"/>
              </w:rPr>
            </w:pPr>
          </w:p>
        </w:tc>
      </w:tr>
    </w:tbl>
    <w:p w:rsidR="00695C8A" w:rsidRPr="00EE1A35" w:rsidRDefault="00695C8A" w:rsidP="00695C8A">
      <w:pPr>
        <w:shd w:val="clear" w:color="auto" w:fill="FFFFFF"/>
        <w:ind w:firstLine="709"/>
        <w:jc w:val="both"/>
        <w:textAlignment w:val="baseline"/>
        <w:rPr>
          <w:bCs/>
          <w:spacing w:val="2"/>
          <w:sz w:val="28"/>
          <w:szCs w:val="28"/>
          <w:lang w:val="ky-KG"/>
        </w:rPr>
      </w:pPr>
      <w:r w:rsidRPr="004C50E3">
        <w:rPr>
          <w:spacing w:val="2"/>
          <w:sz w:val="28"/>
          <w:szCs w:val="28"/>
          <w:lang w:val="ky-KG"/>
        </w:rPr>
        <w:t> 3.4</w:t>
      </w:r>
      <w:r>
        <w:rPr>
          <w:b/>
          <w:spacing w:val="2"/>
          <w:sz w:val="28"/>
          <w:szCs w:val="28"/>
          <w:lang w:val="ky-KG"/>
        </w:rPr>
        <w:t xml:space="preserve"> </w:t>
      </w:r>
      <w:r w:rsidRPr="00EE1A35">
        <w:rPr>
          <w:b/>
          <w:bCs/>
          <w:spacing w:val="2"/>
          <w:sz w:val="28"/>
          <w:szCs w:val="28"/>
          <w:lang w:val="ky-KG"/>
        </w:rPr>
        <w:t>бордюрпандус</w:t>
      </w:r>
      <w:r>
        <w:rPr>
          <w:b/>
          <w:bCs/>
          <w:spacing w:val="2"/>
          <w:sz w:val="28"/>
          <w:szCs w:val="28"/>
          <w:lang w:val="ky-KG"/>
        </w:rPr>
        <w:t>у</w:t>
      </w:r>
      <w:r w:rsidRPr="00EE1A35">
        <w:rPr>
          <w:b/>
          <w:bCs/>
          <w:spacing w:val="2"/>
          <w:sz w:val="28"/>
          <w:szCs w:val="28"/>
          <w:lang w:val="ky-KG"/>
        </w:rPr>
        <w:t xml:space="preserve"> (</w:t>
      </w:r>
      <w:r>
        <w:rPr>
          <w:b/>
          <w:bCs/>
          <w:spacing w:val="2"/>
          <w:sz w:val="28"/>
          <w:szCs w:val="28"/>
          <w:lang w:val="ky-KG"/>
        </w:rPr>
        <w:t>түшүү</w:t>
      </w:r>
      <w:r w:rsidRPr="00EE1A35">
        <w:rPr>
          <w:b/>
          <w:bCs/>
          <w:spacing w:val="2"/>
          <w:sz w:val="28"/>
          <w:szCs w:val="28"/>
          <w:lang w:val="ky-KG"/>
        </w:rPr>
        <w:t xml:space="preserve">): </w:t>
      </w:r>
      <w:r>
        <w:rPr>
          <w:bCs/>
          <w:spacing w:val="2"/>
          <w:sz w:val="28"/>
          <w:szCs w:val="28"/>
          <w:lang w:val="ky-KG"/>
        </w:rPr>
        <w:t>К</w:t>
      </w:r>
      <w:r w:rsidRPr="00EE1A35">
        <w:rPr>
          <w:bCs/>
          <w:spacing w:val="2"/>
          <w:sz w:val="28"/>
          <w:szCs w:val="28"/>
          <w:lang w:val="ky-KG"/>
        </w:rPr>
        <w:t>армагычы жок кресло-коляска колдонгон адамдардын тоскоолдуксуз кыймылы үчүн эки ар кандай деңгээлдеги беттин ыкташуусу үчүн арналган жөө ж</w:t>
      </w:r>
      <w:r>
        <w:rPr>
          <w:bCs/>
          <w:spacing w:val="2"/>
          <w:sz w:val="28"/>
          <w:szCs w:val="28"/>
          <w:lang w:val="ky-KG"/>
        </w:rPr>
        <w:t>ү</w:t>
      </w:r>
      <w:r w:rsidRPr="00EE1A35">
        <w:rPr>
          <w:bCs/>
          <w:spacing w:val="2"/>
          <w:sz w:val="28"/>
          <w:szCs w:val="28"/>
          <w:lang w:val="ky-KG"/>
        </w:rPr>
        <w:t>рг</w:t>
      </w:r>
      <w:r>
        <w:rPr>
          <w:bCs/>
          <w:spacing w:val="2"/>
          <w:sz w:val="28"/>
          <w:szCs w:val="28"/>
          <w:lang w:val="ky-KG"/>
        </w:rPr>
        <w:t>ү</w:t>
      </w:r>
      <w:r w:rsidRPr="00EE1A35">
        <w:rPr>
          <w:bCs/>
          <w:spacing w:val="2"/>
          <w:sz w:val="28"/>
          <w:szCs w:val="28"/>
          <w:lang w:val="ky-KG"/>
        </w:rPr>
        <w:t>нч</w:t>
      </w:r>
      <w:r>
        <w:rPr>
          <w:bCs/>
          <w:spacing w:val="2"/>
          <w:sz w:val="28"/>
          <w:szCs w:val="28"/>
          <w:lang w:val="ky-KG"/>
        </w:rPr>
        <w:t>ү</w:t>
      </w:r>
      <w:r w:rsidRPr="00EE1A35">
        <w:rPr>
          <w:bCs/>
          <w:spacing w:val="2"/>
          <w:sz w:val="28"/>
          <w:szCs w:val="28"/>
          <w:lang w:val="ky-KG"/>
        </w:rPr>
        <w:t>лөр үчүн жолдун эңкейиши</w:t>
      </w:r>
      <w:r>
        <w:rPr>
          <w:bCs/>
          <w:spacing w:val="2"/>
          <w:sz w:val="28"/>
          <w:szCs w:val="28"/>
          <w:lang w:val="ky-KG"/>
        </w:rPr>
        <w:t>.</w:t>
      </w:r>
    </w:p>
    <w:p w:rsidR="00695C8A" w:rsidRDefault="00695C8A" w:rsidP="00695C8A">
      <w:pPr>
        <w:ind w:firstLine="709"/>
        <w:jc w:val="both"/>
        <w:rPr>
          <w:sz w:val="28"/>
          <w:lang w:val="ky-KG"/>
        </w:rPr>
      </w:pPr>
      <w:r w:rsidRPr="004C50E3">
        <w:rPr>
          <w:bCs/>
          <w:spacing w:val="2"/>
          <w:sz w:val="28"/>
          <w:szCs w:val="28"/>
          <w:lang w:val="ky-KG"/>
        </w:rPr>
        <w:t>3.5</w:t>
      </w:r>
      <w:r>
        <w:rPr>
          <w:b/>
          <w:bCs/>
          <w:spacing w:val="2"/>
          <w:sz w:val="28"/>
          <w:szCs w:val="28"/>
          <w:lang w:val="ky-KG"/>
        </w:rPr>
        <w:t xml:space="preserve"> </w:t>
      </w:r>
      <w:r>
        <w:rPr>
          <w:b/>
          <w:sz w:val="28"/>
          <w:lang w:val="ky-KG"/>
        </w:rPr>
        <w:t>м</w:t>
      </w:r>
      <w:r w:rsidRPr="008B50A0">
        <w:rPr>
          <w:b/>
          <w:sz w:val="28"/>
          <w:lang w:val="ky-KG"/>
        </w:rPr>
        <w:t>аалыматтардын визуалдык каражат</w:t>
      </w:r>
      <w:r>
        <w:rPr>
          <w:b/>
          <w:sz w:val="28"/>
          <w:lang w:val="ky-KG"/>
        </w:rPr>
        <w:t>тар</w:t>
      </w:r>
      <w:r w:rsidRPr="008B50A0">
        <w:rPr>
          <w:b/>
          <w:sz w:val="28"/>
          <w:lang w:val="ky-KG"/>
        </w:rPr>
        <w:t xml:space="preserve">ы: </w:t>
      </w:r>
      <w:r>
        <w:rPr>
          <w:sz w:val="28"/>
          <w:lang w:val="ky-KG"/>
        </w:rPr>
        <w:t>У</w:t>
      </w:r>
      <w:r w:rsidRPr="008B50A0">
        <w:rPr>
          <w:sz w:val="28"/>
          <w:lang w:val="ky-KG"/>
        </w:rPr>
        <w:t>гуу орг</w:t>
      </w:r>
      <w:r>
        <w:rPr>
          <w:sz w:val="28"/>
          <w:lang w:val="ky-KG"/>
        </w:rPr>
        <w:t>а</w:t>
      </w:r>
      <w:r w:rsidRPr="008B50A0">
        <w:rPr>
          <w:sz w:val="28"/>
          <w:lang w:val="ky-KG"/>
        </w:rPr>
        <w:t>нын</w:t>
      </w:r>
      <w:r>
        <w:rPr>
          <w:sz w:val="28"/>
          <w:lang w:val="ky-KG"/>
        </w:rPr>
        <w:t>ын</w:t>
      </w:r>
      <w:r w:rsidRPr="008B50A0">
        <w:rPr>
          <w:sz w:val="28"/>
          <w:lang w:val="ky-KG"/>
        </w:rPr>
        <w:t xml:space="preserve"> функциялары бузулган адамдардын кабыл алуу өзгөчөлүгүн эске алып, таануунун күчөтүлгөн мүнөздөлүшүнө ээ болгон көрүп айырмалоочу тексттер, белги, символ, жарык сигналдары түрүндөгү маалыматтарды алып жүрүүчүлөр.</w:t>
      </w:r>
    </w:p>
    <w:p w:rsidR="00695C8A" w:rsidRPr="007020CC" w:rsidRDefault="00695C8A" w:rsidP="00695C8A">
      <w:pPr>
        <w:ind w:firstLine="709"/>
        <w:jc w:val="both"/>
        <w:rPr>
          <w:spacing w:val="2"/>
          <w:sz w:val="28"/>
          <w:szCs w:val="28"/>
          <w:lang w:val="ky-KG"/>
        </w:rPr>
      </w:pPr>
      <w:r w:rsidRPr="004C50E3">
        <w:rPr>
          <w:bCs/>
          <w:spacing w:val="2"/>
          <w:sz w:val="28"/>
          <w:szCs w:val="28"/>
          <w:lang w:val="ky-KG"/>
        </w:rPr>
        <w:t>3.6</w:t>
      </w:r>
      <w:r>
        <w:rPr>
          <w:b/>
          <w:bCs/>
          <w:spacing w:val="2"/>
          <w:sz w:val="28"/>
          <w:szCs w:val="28"/>
          <w:lang w:val="ky-KG"/>
        </w:rPr>
        <w:t xml:space="preserve"> </w:t>
      </w:r>
      <w:r w:rsidRPr="008B50A0">
        <w:rPr>
          <w:b/>
          <w:bCs/>
          <w:spacing w:val="2"/>
          <w:sz w:val="28"/>
          <w:szCs w:val="28"/>
          <w:lang w:val="ky-KG"/>
        </w:rPr>
        <w:t>шилөө</w:t>
      </w:r>
      <w:r w:rsidRPr="007020CC">
        <w:rPr>
          <w:spacing w:val="2"/>
          <w:sz w:val="28"/>
          <w:szCs w:val="28"/>
          <w:lang w:val="ky-KG"/>
        </w:rPr>
        <w:t>:</w:t>
      </w:r>
      <w:r>
        <w:rPr>
          <w:spacing w:val="2"/>
          <w:sz w:val="28"/>
          <w:szCs w:val="28"/>
          <w:lang w:val="ky-KG"/>
        </w:rPr>
        <w:t xml:space="preserve">Канализацияга бириктирилбеген даараткананын же жуунду төгүүчү жердин жер алдындагы  бөлүгү болгон кир-коктор чогулуучу жер. </w:t>
      </w:r>
    </w:p>
    <w:p w:rsidR="00695C8A" w:rsidRDefault="00695C8A" w:rsidP="00695C8A">
      <w:pPr>
        <w:shd w:val="clear" w:color="auto" w:fill="FFFFFF"/>
        <w:ind w:firstLine="709"/>
        <w:jc w:val="both"/>
        <w:textAlignment w:val="baseline"/>
        <w:rPr>
          <w:spacing w:val="2"/>
          <w:sz w:val="28"/>
          <w:szCs w:val="28"/>
          <w:lang w:val="ky-KG"/>
        </w:rPr>
      </w:pPr>
      <w:r w:rsidRPr="007020CC">
        <w:rPr>
          <w:b/>
          <w:spacing w:val="2"/>
          <w:sz w:val="28"/>
          <w:szCs w:val="28"/>
          <w:lang w:val="ky-KG"/>
        </w:rPr>
        <w:t> </w:t>
      </w:r>
      <w:r w:rsidRPr="004C50E3">
        <w:rPr>
          <w:spacing w:val="2"/>
          <w:sz w:val="28"/>
          <w:szCs w:val="28"/>
          <w:lang w:val="ky-KG"/>
        </w:rPr>
        <w:t>3.7</w:t>
      </w:r>
      <w:r>
        <w:rPr>
          <w:b/>
          <w:spacing w:val="2"/>
          <w:sz w:val="28"/>
          <w:szCs w:val="28"/>
          <w:lang w:val="ky-KG"/>
        </w:rPr>
        <w:t xml:space="preserve"> тыш өлчөм (</w:t>
      </w:r>
      <w:r w:rsidRPr="007020CC">
        <w:rPr>
          <w:b/>
          <w:bCs/>
          <w:spacing w:val="2"/>
          <w:sz w:val="28"/>
          <w:szCs w:val="28"/>
          <w:lang w:val="ky-KG"/>
        </w:rPr>
        <w:t>габарит</w:t>
      </w:r>
      <w:r>
        <w:rPr>
          <w:b/>
          <w:bCs/>
          <w:spacing w:val="2"/>
          <w:sz w:val="28"/>
          <w:szCs w:val="28"/>
          <w:lang w:val="ky-KG"/>
        </w:rPr>
        <w:t>)</w:t>
      </w:r>
      <w:r w:rsidRPr="007020CC">
        <w:rPr>
          <w:spacing w:val="2"/>
          <w:sz w:val="28"/>
          <w:szCs w:val="28"/>
          <w:lang w:val="ky-KG"/>
        </w:rPr>
        <w:t xml:space="preserve">: </w:t>
      </w:r>
      <w:r>
        <w:rPr>
          <w:spacing w:val="2"/>
          <w:sz w:val="28"/>
          <w:szCs w:val="28"/>
          <w:lang w:val="ky-KG"/>
        </w:rPr>
        <w:t xml:space="preserve"> Архитектура чөйрөсүндөгү  элементтердин(буюмдардын жана мейкиндердин), алардын чыгып турган бөлүктөрү боюнча ички </w:t>
      </w:r>
      <w:r w:rsidRPr="007020CC">
        <w:rPr>
          <w:spacing w:val="2"/>
          <w:sz w:val="28"/>
          <w:szCs w:val="28"/>
          <w:lang w:val="ky-KG"/>
        </w:rPr>
        <w:t xml:space="preserve"> (</w:t>
      </w:r>
      <w:r>
        <w:rPr>
          <w:spacing w:val="2"/>
          <w:sz w:val="28"/>
          <w:szCs w:val="28"/>
          <w:lang w:val="ky-KG"/>
        </w:rPr>
        <w:t>жарыктагы</w:t>
      </w:r>
      <w:r w:rsidRPr="007020CC">
        <w:rPr>
          <w:spacing w:val="2"/>
          <w:sz w:val="28"/>
          <w:szCs w:val="28"/>
          <w:lang w:val="ky-KG"/>
        </w:rPr>
        <w:t xml:space="preserve">) </w:t>
      </w:r>
      <w:r>
        <w:rPr>
          <w:spacing w:val="2"/>
          <w:sz w:val="28"/>
          <w:szCs w:val="28"/>
          <w:lang w:val="ky-KG"/>
        </w:rPr>
        <w:t>жана тышкы</w:t>
      </w:r>
      <w:r w:rsidRPr="007020CC">
        <w:rPr>
          <w:spacing w:val="2"/>
          <w:sz w:val="28"/>
          <w:szCs w:val="28"/>
          <w:lang w:val="ky-KG"/>
        </w:rPr>
        <w:t xml:space="preserve"> (</w:t>
      </w:r>
      <w:r>
        <w:rPr>
          <w:spacing w:val="2"/>
          <w:sz w:val="28"/>
          <w:szCs w:val="28"/>
          <w:lang w:val="ky-KG"/>
        </w:rPr>
        <w:t>таза түрүндө</w:t>
      </w:r>
      <w:r w:rsidRPr="007020CC">
        <w:rPr>
          <w:spacing w:val="2"/>
          <w:sz w:val="28"/>
          <w:szCs w:val="28"/>
          <w:lang w:val="ky-KG"/>
        </w:rPr>
        <w:t xml:space="preserve">) </w:t>
      </w:r>
      <w:r>
        <w:rPr>
          <w:spacing w:val="2"/>
          <w:sz w:val="28"/>
          <w:szCs w:val="28"/>
          <w:lang w:val="ky-KG"/>
        </w:rPr>
        <w:t xml:space="preserve">өлчөмдөрү. </w:t>
      </w:r>
    </w:p>
    <w:p w:rsidR="00695C8A" w:rsidRDefault="00695C8A" w:rsidP="00695C8A">
      <w:pPr>
        <w:shd w:val="clear" w:color="auto" w:fill="FFFFFF"/>
        <w:ind w:firstLine="709"/>
        <w:jc w:val="both"/>
        <w:textAlignment w:val="baseline"/>
        <w:rPr>
          <w:spacing w:val="2"/>
          <w:sz w:val="28"/>
          <w:szCs w:val="28"/>
          <w:lang w:val="ky-KG"/>
        </w:rPr>
      </w:pPr>
      <w:r w:rsidRPr="007020CC">
        <w:rPr>
          <w:b/>
          <w:spacing w:val="2"/>
          <w:sz w:val="28"/>
          <w:szCs w:val="28"/>
          <w:lang w:val="ky-KG"/>
        </w:rPr>
        <w:t> </w:t>
      </w:r>
      <w:r w:rsidRPr="004C50E3">
        <w:rPr>
          <w:spacing w:val="2"/>
          <w:sz w:val="28"/>
          <w:szCs w:val="28"/>
          <w:lang w:val="ky-KG"/>
        </w:rPr>
        <w:t>3.8</w:t>
      </w:r>
      <w:r>
        <w:rPr>
          <w:b/>
          <w:spacing w:val="2"/>
          <w:sz w:val="28"/>
          <w:szCs w:val="28"/>
          <w:lang w:val="ky-KG"/>
        </w:rPr>
        <w:t xml:space="preserve"> </w:t>
      </w:r>
      <w:r w:rsidRPr="007020CC">
        <w:rPr>
          <w:b/>
          <w:sz w:val="28"/>
          <w:lang w:val="ky-KG"/>
        </w:rPr>
        <w:t>даараткананын жеткиликтүү кабинасы</w:t>
      </w:r>
      <w:r w:rsidRPr="007020CC">
        <w:rPr>
          <w:b/>
          <w:spacing w:val="2"/>
          <w:sz w:val="28"/>
          <w:szCs w:val="28"/>
          <w:lang w:val="ky-KG"/>
        </w:rPr>
        <w:t>:</w:t>
      </w:r>
      <w:r>
        <w:rPr>
          <w:spacing w:val="2"/>
          <w:sz w:val="28"/>
          <w:szCs w:val="28"/>
          <w:lang w:val="ky-KG"/>
        </w:rPr>
        <w:t xml:space="preserve">Коомдук (эркек жана аялдар) дааратканалардын блокторунда жайгашкан, жабдылуусу боюнча – </w:t>
      </w:r>
      <w:r>
        <w:rPr>
          <w:sz w:val="28"/>
          <w:szCs w:val="28"/>
          <w:lang w:val="ky-KG"/>
        </w:rPr>
        <w:t>д</w:t>
      </w:r>
      <w:r w:rsidRPr="00A80C1F">
        <w:rPr>
          <w:sz w:val="28"/>
          <w:szCs w:val="28"/>
          <w:lang w:val="ky-KG"/>
        </w:rPr>
        <w:t>ен соолугунун мүм</w:t>
      </w:r>
      <w:r>
        <w:rPr>
          <w:sz w:val="28"/>
          <w:szCs w:val="28"/>
          <w:lang w:val="ky-KG"/>
        </w:rPr>
        <w:t>күнчүлүктөрү чектелген адамдардын</w:t>
      </w:r>
      <w:r>
        <w:rPr>
          <w:spacing w:val="2"/>
          <w:sz w:val="28"/>
          <w:szCs w:val="28"/>
          <w:lang w:val="ky-KG"/>
        </w:rPr>
        <w:t xml:space="preserve"> бардык топтору үчүн, ал эми кресло-коляскада отурган адамдын габариттери боюнча жеткиликтүү бир гана унитазы бар  жеке кабина.</w:t>
      </w:r>
    </w:p>
    <w:p w:rsidR="00695C8A" w:rsidRPr="00B70A7B" w:rsidRDefault="00695C8A" w:rsidP="00695C8A">
      <w:pPr>
        <w:shd w:val="clear" w:color="auto" w:fill="FFFFFF"/>
        <w:ind w:firstLine="709"/>
        <w:jc w:val="both"/>
        <w:textAlignment w:val="baseline"/>
        <w:rPr>
          <w:b/>
          <w:spacing w:val="2"/>
          <w:sz w:val="28"/>
          <w:szCs w:val="28"/>
          <w:lang w:val="ky-KG"/>
        </w:rPr>
      </w:pPr>
      <w:r w:rsidRPr="004C50E3">
        <w:rPr>
          <w:spacing w:val="2"/>
          <w:sz w:val="28"/>
          <w:szCs w:val="28"/>
          <w:lang w:val="ky-KG"/>
        </w:rPr>
        <w:t> 3.9</w:t>
      </w:r>
      <w:r>
        <w:rPr>
          <w:b/>
          <w:spacing w:val="2"/>
          <w:sz w:val="28"/>
          <w:szCs w:val="28"/>
          <w:lang w:val="ky-KG"/>
        </w:rPr>
        <w:t xml:space="preserve"> </w:t>
      </w:r>
      <w:r w:rsidRPr="00B70A7B">
        <w:rPr>
          <w:b/>
          <w:sz w:val="28"/>
          <w:lang w:val="ky-KG"/>
        </w:rPr>
        <w:t xml:space="preserve">ден соолугунун </w:t>
      </w:r>
      <w:r w:rsidRPr="005979C7">
        <w:rPr>
          <w:b/>
          <w:sz w:val="28"/>
          <w:lang w:val="ky-KG"/>
        </w:rPr>
        <w:t>мүмкүнчүлүктөрү</w:t>
      </w:r>
      <w:r w:rsidRPr="00B70A7B">
        <w:rPr>
          <w:b/>
          <w:sz w:val="28"/>
          <w:lang w:val="ky-KG"/>
        </w:rPr>
        <w:t xml:space="preserve"> чектелген адамдары</w:t>
      </w:r>
      <w:r>
        <w:rPr>
          <w:b/>
          <w:sz w:val="28"/>
          <w:lang w:val="ky-KG"/>
        </w:rPr>
        <w:t xml:space="preserve"> </w:t>
      </w:r>
      <w:r w:rsidRPr="00B70A7B">
        <w:rPr>
          <w:b/>
          <w:spacing w:val="2"/>
          <w:sz w:val="28"/>
          <w:szCs w:val="28"/>
          <w:lang w:val="ky-KG"/>
        </w:rPr>
        <w:t>үчүн жеткиликтүү имараттар жана курулмалар</w:t>
      </w:r>
      <w:r w:rsidRPr="00B70A7B">
        <w:rPr>
          <w:b/>
          <w:bCs/>
          <w:spacing w:val="2"/>
          <w:sz w:val="28"/>
          <w:szCs w:val="28"/>
          <w:lang w:val="ky-KG"/>
        </w:rPr>
        <w:t xml:space="preserve">: </w:t>
      </w:r>
      <w:r w:rsidRPr="00B70A7B">
        <w:rPr>
          <w:bCs/>
          <w:spacing w:val="2"/>
          <w:sz w:val="28"/>
          <w:szCs w:val="28"/>
          <w:lang w:val="ky-KG"/>
        </w:rPr>
        <w:t xml:space="preserve">Имараттардын жана курулмалардын </w:t>
      </w:r>
      <w:r w:rsidRPr="00B70A7B">
        <w:rPr>
          <w:sz w:val="28"/>
          <w:lang w:val="ky-KG"/>
        </w:rPr>
        <w:t xml:space="preserve">ден соолугунун </w:t>
      </w:r>
      <w:r w:rsidRPr="005979C7">
        <w:rPr>
          <w:sz w:val="28"/>
          <w:lang w:val="ky-KG"/>
        </w:rPr>
        <w:t>мүмкүнчүлүктөрү</w:t>
      </w:r>
      <w:r w:rsidRPr="00B70A7B">
        <w:rPr>
          <w:sz w:val="28"/>
          <w:lang w:val="ky-KG"/>
        </w:rPr>
        <w:t xml:space="preserve"> чектелген адамдары</w:t>
      </w:r>
      <w:r w:rsidRPr="00B70A7B">
        <w:rPr>
          <w:spacing w:val="2"/>
          <w:sz w:val="28"/>
          <w:szCs w:val="28"/>
          <w:lang w:val="ky-KG"/>
        </w:rPr>
        <w:t xml:space="preserve"> үчүн жеткиликтүүлүгүн жана кооптуулугун камсыздоо боюнча ченемдик талаптарга жооп берген архитектуралык-мерчемдөөчү, инженердик-техникалык, эргономикалык, конструкциялык жана уюштуруу иш-чаралардын комплекси ишке ашкан имарттар жана курулмалар.</w:t>
      </w:r>
    </w:p>
    <w:p w:rsidR="00695C8A" w:rsidRPr="00B70A7B" w:rsidRDefault="00695C8A" w:rsidP="00695C8A">
      <w:pPr>
        <w:shd w:val="clear" w:color="auto" w:fill="FFFFFF"/>
        <w:ind w:firstLine="709"/>
        <w:jc w:val="both"/>
        <w:textAlignment w:val="baseline"/>
        <w:rPr>
          <w:spacing w:val="2"/>
          <w:sz w:val="28"/>
          <w:szCs w:val="28"/>
          <w:lang w:val="ky-KG"/>
        </w:rPr>
      </w:pPr>
      <w:r w:rsidRPr="004C50E3">
        <w:rPr>
          <w:spacing w:val="2"/>
          <w:sz w:val="28"/>
          <w:szCs w:val="28"/>
          <w:lang w:val="ky-KG"/>
        </w:rPr>
        <w:t> 3.10</w:t>
      </w:r>
      <w:r w:rsidRPr="004C50E3">
        <w:rPr>
          <w:b/>
          <w:spacing w:val="2"/>
          <w:sz w:val="28"/>
          <w:szCs w:val="28"/>
          <w:lang w:val="ky-KG"/>
        </w:rPr>
        <w:t xml:space="preserve"> </w:t>
      </w:r>
      <w:r w:rsidRPr="00B70A7B">
        <w:rPr>
          <w:b/>
          <w:sz w:val="28"/>
          <w:lang w:val="ky-KG"/>
        </w:rPr>
        <w:t xml:space="preserve">кыймылдын жеткиликтүү маршруту: </w:t>
      </w:r>
      <w:r>
        <w:rPr>
          <w:bCs/>
          <w:spacing w:val="2"/>
          <w:sz w:val="28"/>
          <w:szCs w:val="28"/>
          <w:lang w:val="ky-KG"/>
        </w:rPr>
        <w:t>М</w:t>
      </w:r>
      <w:r w:rsidRPr="00B70A7B">
        <w:rPr>
          <w:bCs/>
          <w:spacing w:val="2"/>
          <w:sz w:val="28"/>
          <w:szCs w:val="28"/>
          <w:lang w:val="ky-KG"/>
        </w:rPr>
        <w:t xml:space="preserve">аршруттун аяккы чекитине тоскоолдорсуз жетип, кызматты пайдаланууга  </w:t>
      </w:r>
      <w:r w:rsidRPr="00B70A7B">
        <w:rPr>
          <w:spacing w:val="2"/>
          <w:sz w:val="28"/>
          <w:szCs w:val="28"/>
          <w:lang w:val="ky-KG"/>
        </w:rPr>
        <w:t xml:space="preserve"> мүмкүндүк берген тейлөө жайлары жана жерлери.  </w:t>
      </w:r>
    </w:p>
    <w:p w:rsidR="00695C8A" w:rsidRPr="00B70A7B" w:rsidRDefault="00695C8A" w:rsidP="00695C8A">
      <w:pPr>
        <w:shd w:val="clear" w:color="auto" w:fill="FFFFFF"/>
        <w:ind w:firstLine="709"/>
        <w:jc w:val="both"/>
        <w:textAlignment w:val="baseline"/>
        <w:rPr>
          <w:spacing w:val="2"/>
          <w:sz w:val="28"/>
          <w:szCs w:val="28"/>
          <w:lang w:val="ky-KG"/>
        </w:rPr>
      </w:pPr>
      <w:r w:rsidRPr="004C50E3">
        <w:rPr>
          <w:bCs/>
          <w:spacing w:val="2"/>
          <w:sz w:val="28"/>
          <w:szCs w:val="28"/>
          <w:lang w:val="ky-KG"/>
        </w:rPr>
        <w:t>3.11</w:t>
      </w:r>
      <w:r>
        <w:rPr>
          <w:b/>
          <w:bCs/>
          <w:spacing w:val="2"/>
          <w:sz w:val="28"/>
          <w:szCs w:val="28"/>
          <w:lang w:val="ky-KG"/>
        </w:rPr>
        <w:t xml:space="preserve"> </w:t>
      </w:r>
      <w:r w:rsidRPr="00B70A7B">
        <w:rPr>
          <w:b/>
          <w:bCs/>
          <w:spacing w:val="2"/>
          <w:sz w:val="28"/>
          <w:szCs w:val="28"/>
          <w:lang w:val="ky-KG"/>
        </w:rPr>
        <w:t xml:space="preserve">жетүүгө мүмкүн болгондук: </w:t>
      </w:r>
      <w:r>
        <w:rPr>
          <w:bCs/>
          <w:spacing w:val="2"/>
          <w:sz w:val="28"/>
          <w:szCs w:val="28"/>
          <w:lang w:val="ky-KG"/>
        </w:rPr>
        <w:t>Т</w:t>
      </w:r>
      <w:r w:rsidRPr="00B70A7B">
        <w:rPr>
          <w:bCs/>
          <w:spacing w:val="2"/>
          <w:sz w:val="28"/>
          <w:szCs w:val="28"/>
          <w:lang w:val="ky-KG"/>
        </w:rPr>
        <w:t xml:space="preserve">ейлөөчү жерлердин пайдалануучу объекти болгон  буюмду колдонууга (ага жетүүгө) мүмкүндүк түзүүнү камсыздаган параметрлерге ээ болуу касиети. </w:t>
      </w:r>
    </w:p>
    <w:p w:rsidR="00695C8A" w:rsidRPr="00B70A7B" w:rsidRDefault="00695C8A" w:rsidP="00695C8A">
      <w:pPr>
        <w:shd w:val="clear" w:color="auto" w:fill="FFFFFF"/>
        <w:ind w:firstLine="709"/>
        <w:jc w:val="both"/>
        <w:textAlignment w:val="baseline"/>
        <w:rPr>
          <w:spacing w:val="2"/>
          <w:sz w:val="28"/>
          <w:szCs w:val="28"/>
          <w:lang w:val="ky-KG"/>
        </w:rPr>
      </w:pPr>
      <w:r w:rsidRPr="004C50E3">
        <w:rPr>
          <w:bCs/>
          <w:spacing w:val="2"/>
          <w:sz w:val="28"/>
          <w:szCs w:val="28"/>
          <w:lang w:val="ky-KG"/>
        </w:rPr>
        <w:t>3.12</w:t>
      </w:r>
      <w:r w:rsidRPr="00B70A7B">
        <w:rPr>
          <w:b/>
          <w:bCs/>
          <w:spacing w:val="2"/>
          <w:sz w:val="28"/>
          <w:szCs w:val="28"/>
          <w:lang w:val="ky-KG"/>
        </w:rPr>
        <w:t xml:space="preserve"> кызмат көрсөтүү (тейлөө) зонасы:</w:t>
      </w:r>
      <w:r>
        <w:rPr>
          <w:bCs/>
          <w:spacing w:val="2"/>
          <w:sz w:val="28"/>
          <w:szCs w:val="28"/>
          <w:lang w:val="ky-KG"/>
        </w:rPr>
        <w:t>Ж</w:t>
      </w:r>
      <w:r w:rsidRPr="00B70A7B">
        <w:rPr>
          <w:bCs/>
          <w:spacing w:val="2"/>
          <w:sz w:val="28"/>
          <w:szCs w:val="28"/>
          <w:lang w:val="ky-KG"/>
        </w:rPr>
        <w:t>айда же тилкеде кызмат көрсөтүүчү жерлердин жыйындысы</w:t>
      </w:r>
      <w:r>
        <w:rPr>
          <w:bCs/>
          <w:spacing w:val="2"/>
          <w:sz w:val="28"/>
          <w:szCs w:val="28"/>
          <w:lang w:val="ky-KG"/>
        </w:rPr>
        <w:t>.</w:t>
      </w:r>
    </w:p>
    <w:p w:rsidR="00695C8A" w:rsidRDefault="00695C8A" w:rsidP="00695C8A">
      <w:pPr>
        <w:shd w:val="clear" w:color="auto" w:fill="FFFFFF"/>
        <w:ind w:firstLine="709"/>
        <w:jc w:val="both"/>
        <w:textAlignment w:val="baseline"/>
        <w:rPr>
          <w:b/>
          <w:bCs/>
          <w:spacing w:val="2"/>
          <w:sz w:val="28"/>
          <w:szCs w:val="28"/>
          <w:lang w:val="ky-KG"/>
        </w:rPr>
      </w:pPr>
      <w:r w:rsidRPr="004C50E3">
        <w:rPr>
          <w:spacing w:val="2"/>
          <w:sz w:val="28"/>
          <w:szCs w:val="28"/>
          <w:lang w:val="ky-KG"/>
        </w:rPr>
        <w:lastRenderedPageBreak/>
        <w:t>3.13</w:t>
      </w:r>
      <w:r>
        <w:rPr>
          <w:b/>
          <w:spacing w:val="2"/>
          <w:sz w:val="28"/>
          <w:szCs w:val="28"/>
          <w:lang w:val="ky-KG"/>
        </w:rPr>
        <w:t xml:space="preserve"> </w:t>
      </w:r>
      <w:r w:rsidRPr="00B70A7B">
        <w:rPr>
          <w:b/>
          <w:bCs/>
          <w:spacing w:val="2"/>
          <w:sz w:val="28"/>
          <w:szCs w:val="28"/>
          <w:lang w:val="ky-KG"/>
        </w:rPr>
        <w:t xml:space="preserve">инвентардык пандус: </w:t>
      </w:r>
      <w:r>
        <w:rPr>
          <w:bCs/>
          <w:spacing w:val="2"/>
          <w:sz w:val="28"/>
          <w:szCs w:val="28"/>
          <w:lang w:val="ky-KG"/>
        </w:rPr>
        <w:t>У</w:t>
      </w:r>
      <w:r w:rsidRPr="00B70A7B">
        <w:rPr>
          <w:bCs/>
          <w:spacing w:val="2"/>
          <w:sz w:val="28"/>
          <w:szCs w:val="28"/>
          <w:lang w:val="ky-KG"/>
        </w:rPr>
        <w:t>бактылуу же эпизоддук пайдаланууга арналган курулма, мисалы, чогултуп-ажыратылуучу, үстү ачылма,  суурма, улама, тоголотмо ж.б.у.с.</w:t>
      </w:r>
    </w:p>
    <w:p w:rsidR="00695C8A" w:rsidRPr="00B70A7B" w:rsidRDefault="00695C8A" w:rsidP="00695C8A">
      <w:pPr>
        <w:shd w:val="clear" w:color="auto" w:fill="FFFFFF"/>
        <w:ind w:firstLine="709"/>
        <w:jc w:val="both"/>
        <w:textAlignment w:val="baseline"/>
        <w:rPr>
          <w:b/>
          <w:bCs/>
          <w:spacing w:val="2"/>
          <w:sz w:val="28"/>
          <w:szCs w:val="28"/>
          <w:lang w:val="ky-KG"/>
        </w:rPr>
      </w:pPr>
      <w:r w:rsidRPr="004C50E3">
        <w:rPr>
          <w:sz w:val="28"/>
          <w:szCs w:val="28"/>
          <w:lang w:val="ky-KG"/>
        </w:rPr>
        <w:t>3.14</w:t>
      </w:r>
      <w:r w:rsidRPr="00B70A7B">
        <w:rPr>
          <w:b/>
          <w:sz w:val="28"/>
          <w:szCs w:val="28"/>
          <w:lang w:val="ky-KG"/>
        </w:rPr>
        <w:t xml:space="preserve"> майыптуулук: </w:t>
      </w:r>
      <w:r w:rsidRPr="00B70A7B">
        <w:rPr>
          <w:sz w:val="28"/>
          <w:szCs w:val="28"/>
          <w:lang w:val="ky-KG"/>
        </w:rPr>
        <w:t xml:space="preserve">Социалдык-юридикалык статус, бул статусту ыйгарым укуктуу мамлекеттик орган мыйзам менен аныкталган тартипте, жактын физикалык, психикалык же  акыл-эсинин туруктуу бузулууларын болжолдоп аныктайт.  Бузулуулардын деңгээлине жараша майыптуулуктун  I, II жана III топторун аныкташат.    18 жашка чейинки балдар   “ден соолугунун </w:t>
      </w:r>
      <w:r w:rsidRPr="005979C7">
        <w:rPr>
          <w:sz w:val="28"/>
          <w:szCs w:val="28"/>
          <w:lang w:val="ky-KG"/>
        </w:rPr>
        <w:t>мүмкүнчүлүктөрү</w:t>
      </w:r>
      <w:r w:rsidRPr="00B70A7B">
        <w:rPr>
          <w:sz w:val="28"/>
          <w:szCs w:val="28"/>
          <w:lang w:val="ky-KG"/>
        </w:rPr>
        <w:t xml:space="preserve"> чектелген бала” категориясына кирет </w:t>
      </w:r>
    </w:p>
    <w:p w:rsidR="00695C8A" w:rsidRPr="00B70A7B" w:rsidRDefault="00695C8A" w:rsidP="00695C8A">
      <w:pPr>
        <w:shd w:val="clear" w:color="auto" w:fill="FFFFFF"/>
        <w:ind w:firstLine="709"/>
        <w:jc w:val="both"/>
        <w:textAlignment w:val="baseline"/>
        <w:rPr>
          <w:bCs/>
          <w:spacing w:val="2"/>
          <w:sz w:val="28"/>
          <w:szCs w:val="28"/>
          <w:lang w:val="ky-KG"/>
        </w:rPr>
      </w:pPr>
      <w:r w:rsidRPr="004C50E3">
        <w:rPr>
          <w:bCs/>
          <w:spacing w:val="2"/>
          <w:sz w:val="28"/>
          <w:szCs w:val="28"/>
          <w:lang w:val="ky-KG"/>
        </w:rPr>
        <w:t>3.15</w:t>
      </w:r>
      <w:r>
        <w:rPr>
          <w:b/>
          <w:bCs/>
          <w:spacing w:val="2"/>
          <w:sz w:val="28"/>
          <w:szCs w:val="28"/>
          <w:lang w:val="ky-KG"/>
        </w:rPr>
        <w:t xml:space="preserve"> </w:t>
      </w:r>
      <w:r w:rsidRPr="00B70A7B">
        <w:rPr>
          <w:b/>
          <w:bCs/>
          <w:spacing w:val="2"/>
          <w:sz w:val="28"/>
          <w:szCs w:val="28"/>
          <w:lang w:val="ky-KG"/>
        </w:rPr>
        <w:t xml:space="preserve">инфратүзүм: </w:t>
      </w:r>
      <w:r w:rsidRPr="00B70A7B">
        <w:rPr>
          <w:bCs/>
          <w:spacing w:val="2"/>
          <w:sz w:val="28"/>
          <w:szCs w:val="28"/>
          <w:lang w:val="ky-KG"/>
        </w:rPr>
        <w:t>Кыргыз Республикасынын айм</w:t>
      </w:r>
      <w:r>
        <w:rPr>
          <w:bCs/>
          <w:spacing w:val="2"/>
          <w:sz w:val="28"/>
          <w:szCs w:val="28"/>
          <w:lang w:val="ky-KG"/>
        </w:rPr>
        <w:t>агындагы турак, административдик</w:t>
      </w:r>
      <w:r w:rsidRPr="00B70A7B">
        <w:rPr>
          <w:bCs/>
          <w:spacing w:val="2"/>
          <w:sz w:val="28"/>
          <w:szCs w:val="28"/>
          <w:lang w:val="ky-KG"/>
        </w:rPr>
        <w:t xml:space="preserve"> ж.б. имараттардын, курулмалардын, жөө жүргүнчүлөр үчүн тротуралардын, автомобиль жолдорунун, коомдук транспорттун, коммуникация каражаттарынын ж.б. техникалык каражаттардын жыйындысы; </w:t>
      </w:r>
    </w:p>
    <w:p w:rsidR="00695C8A" w:rsidRPr="00B70A7B" w:rsidRDefault="00695C8A" w:rsidP="00695C8A">
      <w:pPr>
        <w:shd w:val="clear" w:color="auto" w:fill="FFFFFF"/>
        <w:ind w:firstLine="709"/>
        <w:jc w:val="both"/>
        <w:textAlignment w:val="baseline"/>
        <w:rPr>
          <w:spacing w:val="2"/>
          <w:sz w:val="28"/>
          <w:szCs w:val="28"/>
          <w:lang w:val="ky-KG"/>
        </w:rPr>
      </w:pPr>
      <w:r w:rsidRPr="004C50E3">
        <w:rPr>
          <w:bCs/>
          <w:spacing w:val="2"/>
          <w:sz w:val="28"/>
          <w:szCs w:val="28"/>
          <w:lang w:val="ky-KG"/>
        </w:rPr>
        <w:t>3.16</w:t>
      </w:r>
      <w:r>
        <w:rPr>
          <w:b/>
          <w:bCs/>
          <w:spacing w:val="2"/>
          <w:sz w:val="28"/>
          <w:szCs w:val="28"/>
          <w:lang w:val="ky-KG"/>
        </w:rPr>
        <w:t xml:space="preserve"> </w:t>
      </w:r>
      <w:r w:rsidRPr="00B70A7B">
        <w:rPr>
          <w:b/>
          <w:bCs/>
          <w:spacing w:val="2"/>
          <w:sz w:val="28"/>
          <w:szCs w:val="28"/>
          <w:lang w:val="ky-KG"/>
        </w:rPr>
        <w:t>чөнтөк</w:t>
      </w:r>
      <w:r w:rsidRPr="00B70A7B">
        <w:rPr>
          <w:spacing w:val="2"/>
          <w:sz w:val="28"/>
          <w:szCs w:val="28"/>
        </w:rPr>
        <w:t>:</w:t>
      </w:r>
      <w:r>
        <w:rPr>
          <w:spacing w:val="2"/>
          <w:sz w:val="28"/>
          <w:szCs w:val="28"/>
          <w:lang w:val="ky-KG"/>
        </w:rPr>
        <w:t>Ж</w:t>
      </w:r>
      <w:r w:rsidRPr="00B70A7B">
        <w:rPr>
          <w:spacing w:val="2"/>
          <w:sz w:val="28"/>
          <w:szCs w:val="28"/>
          <w:lang w:val="ky-KG"/>
        </w:rPr>
        <w:t>айдын же коммуникациялык жолдун чегине алардын чегинен тышкары ыкташкан боштук же мейкиндик.</w:t>
      </w:r>
    </w:p>
    <w:p w:rsidR="00695C8A" w:rsidRPr="00B70A7B" w:rsidRDefault="00695C8A" w:rsidP="00695C8A">
      <w:pPr>
        <w:shd w:val="clear" w:color="auto" w:fill="FFFFFF"/>
        <w:ind w:firstLine="709"/>
        <w:jc w:val="both"/>
        <w:textAlignment w:val="baseline"/>
        <w:rPr>
          <w:spacing w:val="2"/>
          <w:sz w:val="28"/>
          <w:szCs w:val="28"/>
          <w:lang w:val="ky-KG"/>
        </w:rPr>
      </w:pPr>
      <w:r w:rsidRPr="004C50E3">
        <w:rPr>
          <w:bCs/>
          <w:spacing w:val="2"/>
          <w:sz w:val="28"/>
          <w:szCs w:val="28"/>
          <w:lang w:val="ky-KG"/>
        </w:rPr>
        <w:t>3.17</w:t>
      </w:r>
      <w:r>
        <w:rPr>
          <w:b/>
          <w:bCs/>
          <w:spacing w:val="2"/>
          <w:sz w:val="28"/>
          <w:szCs w:val="28"/>
          <w:lang w:val="ky-KG"/>
        </w:rPr>
        <w:t xml:space="preserve"> </w:t>
      </w:r>
      <w:r w:rsidRPr="00B70A7B">
        <w:rPr>
          <w:b/>
          <w:bCs/>
          <w:spacing w:val="2"/>
          <w:sz w:val="28"/>
          <w:szCs w:val="28"/>
          <w:lang w:val="ky-KG"/>
        </w:rPr>
        <w:t>тиркеш коэффициенти: </w:t>
      </w:r>
      <w:r>
        <w:rPr>
          <w:bCs/>
          <w:spacing w:val="2"/>
          <w:sz w:val="28"/>
          <w:szCs w:val="28"/>
          <w:lang w:val="ky-KG"/>
        </w:rPr>
        <w:t>Ү</w:t>
      </w:r>
      <w:r w:rsidRPr="00B70A7B">
        <w:rPr>
          <w:bCs/>
          <w:spacing w:val="2"/>
          <w:sz w:val="28"/>
          <w:szCs w:val="28"/>
          <w:lang w:val="ky-KG"/>
        </w:rPr>
        <w:t>стүнкү бетке болгон жүктөмгө горизонталдуу реакицянын  катышы.</w:t>
      </w:r>
    </w:p>
    <w:p w:rsidR="00695C8A" w:rsidRPr="00B70A7B" w:rsidRDefault="00695C8A" w:rsidP="00695C8A">
      <w:pPr>
        <w:shd w:val="clear" w:color="auto" w:fill="FFFFFF"/>
        <w:ind w:firstLine="709"/>
        <w:jc w:val="both"/>
        <w:textAlignment w:val="baseline"/>
        <w:rPr>
          <w:spacing w:val="2"/>
          <w:sz w:val="28"/>
          <w:szCs w:val="28"/>
          <w:lang w:val="ky-KG"/>
        </w:rPr>
      </w:pPr>
      <w:r w:rsidRPr="004C50E3">
        <w:rPr>
          <w:bCs/>
          <w:spacing w:val="2"/>
          <w:sz w:val="28"/>
          <w:szCs w:val="28"/>
          <w:lang w:val="ky-KG"/>
        </w:rPr>
        <w:t>3.18</w:t>
      </w:r>
      <w:r>
        <w:rPr>
          <w:b/>
          <w:bCs/>
          <w:spacing w:val="2"/>
          <w:sz w:val="28"/>
          <w:szCs w:val="28"/>
          <w:lang w:val="ky-KG"/>
        </w:rPr>
        <w:t xml:space="preserve"> </w:t>
      </w:r>
      <w:r w:rsidRPr="00B70A7B">
        <w:rPr>
          <w:b/>
          <w:bCs/>
          <w:spacing w:val="2"/>
          <w:sz w:val="28"/>
          <w:szCs w:val="28"/>
          <w:lang w:val="ky-KG"/>
        </w:rPr>
        <w:t xml:space="preserve">лифт холлу: </w:t>
      </w:r>
      <w:r>
        <w:rPr>
          <w:bCs/>
          <w:spacing w:val="2"/>
          <w:sz w:val="28"/>
          <w:szCs w:val="28"/>
          <w:lang w:val="ky-KG"/>
        </w:rPr>
        <w:t>Л</w:t>
      </w:r>
      <w:r w:rsidRPr="00B70A7B">
        <w:rPr>
          <w:bCs/>
          <w:spacing w:val="2"/>
          <w:sz w:val="28"/>
          <w:szCs w:val="28"/>
          <w:lang w:val="ky-KG"/>
        </w:rPr>
        <w:t>ифттин кире беришинде жайгашкан, адатта, эшиктер менен чектелген атайын жай.</w:t>
      </w:r>
    </w:p>
    <w:p w:rsidR="00695C8A" w:rsidRDefault="00695C8A" w:rsidP="00695C8A">
      <w:pPr>
        <w:ind w:firstLine="709"/>
        <w:jc w:val="both"/>
        <w:rPr>
          <w:sz w:val="28"/>
          <w:lang w:val="ky-KG"/>
        </w:rPr>
      </w:pPr>
      <w:r w:rsidRPr="004C50E3">
        <w:rPr>
          <w:sz w:val="28"/>
          <w:szCs w:val="28"/>
          <w:lang w:val="ky-KG"/>
        </w:rPr>
        <w:t>3.19</w:t>
      </w:r>
      <w:r w:rsidRPr="00B70A7B">
        <w:rPr>
          <w:b/>
          <w:sz w:val="28"/>
          <w:szCs w:val="28"/>
          <w:lang w:val="ky-KG"/>
        </w:rPr>
        <w:t xml:space="preserve"> ден соолугунун </w:t>
      </w:r>
      <w:r w:rsidRPr="005979C7">
        <w:rPr>
          <w:b/>
          <w:sz w:val="28"/>
          <w:szCs w:val="28"/>
          <w:lang w:val="ky-KG"/>
        </w:rPr>
        <w:t>мүмкүнчүлүктөрү</w:t>
      </w:r>
      <w:r w:rsidRPr="00B70A7B">
        <w:rPr>
          <w:b/>
          <w:sz w:val="28"/>
          <w:szCs w:val="28"/>
          <w:lang w:val="ky-KG"/>
        </w:rPr>
        <w:t xml:space="preserve"> чектелген адамдар</w:t>
      </w:r>
      <w:r w:rsidRPr="00B70A7B">
        <w:rPr>
          <w:sz w:val="28"/>
          <w:szCs w:val="28"/>
          <w:lang w:val="ky-KG"/>
        </w:rPr>
        <w:t xml:space="preserve">: </w:t>
      </w:r>
      <w:r>
        <w:rPr>
          <w:sz w:val="28"/>
          <w:lang w:val="ky-KG"/>
        </w:rPr>
        <w:t>Д</w:t>
      </w:r>
      <w:r w:rsidRPr="00B70A7B">
        <w:rPr>
          <w:sz w:val="28"/>
          <w:lang w:val="ky-KG"/>
        </w:rPr>
        <w:t xml:space="preserve">ен соолугунун </w:t>
      </w:r>
      <w:r w:rsidRPr="005979C7">
        <w:rPr>
          <w:sz w:val="28"/>
          <w:lang w:val="ky-KG"/>
        </w:rPr>
        <w:t>мүмкүнчүлүктөрү</w:t>
      </w:r>
      <w:r w:rsidRPr="00B70A7B">
        <w:rPr>
          <w:sz w:val="28"/>
          <w:lang w:val="ky-KG"/>
        </w:rPr>
        <w:t xml:space="preserve"> чектелген адамдардын катарына жаракат алуунун же кемтиктердин натыйжасында  жашоо-тиричилигинин чектелишине алып келген, организмдин функцияларынын туруктуу бузулуу оорусу менен коштолгон,  ден соолугунун  начардыгы  аларды социалдык жактан коргоо жана калыбына келтирүү зарылдыгын туудурган адамдар кирет;</w:t>
      </w:r>
    </w:p>
    <w:p w:rsidR="00695C8A" w:rsidRDefault="00695C8A" w:rsidP="00695C8A">
      <w:pPr>
        <w:shd w:val="clear" w:color="auto" w:fill="FFFFFF"/>
        <w:ind w:firstLine="709"/>
        <w:jc w:val="both"/>
        <w:textAlignment w:val="baseline"/>
        <w:rPr>
          <w:sz w:val="28"/>
          <w:szCs w:val="28"/>
          <w:lang w:val="ky-KG"/>
        </w:rPr>
      </w:pPr>
      <w:r w:rsidRPr="004C50E3">
        <w:rPr>
          <w:sz w:val="28"/>
          <w:szCs w:val="28"/>
          <w:shd w:val="clear" w:color="auto" w:fill="FFFFFF"/>
          <w:lang w:val="ky-KG"/>
        </w:rPr>
        <w:t>  </w:t>
      </w:r>
      <w:r w:rsidRPr="004C50E3">
        <w:rPr>
          <w:bCs/>
          <w:sz w:val="28"/>
          <w:szCs w:val="28"/>
          <w:shd w:val="clear" w:color="auto" w:fill="FFFFFF"/>
          <w:lang w:val="ky-KG"/>
        </w:rPr>
        <w:t>3.20</w:t>
      </w:r>
      <w:r>
        <w:rPr>
          <w:b/>
          <w:bCs/>
          <w:sz w:val="28"/>
          <w:szCs w:val="28"/>
          <w:shd w:val="clear" w:color="auto" w:fill="FFFFFF"/>
          <w:lang w:val="ky-KG"/>
        </w:rPr>
        <w:t xml:space="preserve"> </w:t>
      </w:r>
      <w:r w:rsidRPr="00110872">
        <w:rPr>
          <w:b/>
          <w:bCs/>
          <w:sz w:val="28"/>
          <w:szCs w:val="28"/>
          <w:shd w:val="clear" w:color="auto" w:fill="FFFFFF"/>
          <w:lang w:val="ky-KG"/>
        </w:rPr>
        <w:t>люфт-клозет:</w:t>
      </w:r>
      <w:r>
        <w:rPr>
          <w:bCs/>
          <w:spacing w:val="2"/>
          <w:sz w:val="28"/>
          <w:szCs w:val="28"/>
          <w:lang w:val="ky-KG"/>
        </w:rPr>
        <w:t>Ү</w:t>
      </w:r>
      <w:r w:rsidRPr="00110872">
        <w:rPr>
          <w:sz w:val="28"/>
          <w:szCs w:val="28"/>
          <w:lang w:val="ky-KG"/>
        </w:rPr>
        <w:t xml:space="preserve">йдүн ичиндеги жылуу, жер алдында фекалдарды </w:t>
      </w:r>
      <w:r w:rsidRPr="00E560A5">
        <w:rPr>
          <w:sz w:val="28"/>
          <w:szCs w:val="28"/>
          <w:lang w:val="ky-KG"/>
        </w:rPr>
        <w:t>шилөөсү</w:t>
      </w:r>
      <w:r w:rsidRPr="00110872">
        <w:rPr>
          <w:sz w:val="28"/>
          <w:szCs w:val="28"/>
          <w:lang w:val="ky-KG"/>
        </w:rPr>
        <w:t xml:space="preserve"> бар  даараткана, ал жакка фекалийлер агын (фан) трубасы аркылуу</w:t>
      </w:r>
      <w:r>
        <w:rPr>
          <w:sz w:val="28"/>
          <w:szCs w:val="28"/>
          <w:lang w:val="ky-KG"/>
        </w:rPr>
        <w:t xml:space="preserve">, жайдын тышындагы  </w:t>
      </w:r>
      <w:r w:rsidRPr="00E560A5">
        <w:rPr>
          <w:sz w:val="28"/>
          <w:szCs w:val="28"/>
          <w:lang w:val="ky-KG"/>
        </w:rPr>
        <w:t>шилөө люгуна</w:t>
      </w:r>
      <w:r w:rsidRPr="00110872">
        <w:rPr>
          <w:sz w:val="28"/>
          <w:szCs w:val="28"/>
          <w:lang w:val="ky-KG"/>
        </w:rPr>
        <w:t xml:space="preserve">түшөт. </w:t>
      </w:r>
      <w:r>
        <w:rPr>
          <w:sz w:val="28"/>
          <w:szCs w:val="28"/>
          <w:lang w:val="ky-KG"/>
        </w:rPr>
        <w:t xml:space="preserve">Салттуу чыгаруучу аңы бар дааратканалардан люфт-клозет жылытуучу жайда жайгашат, ошондуктан сөзсүз  </w:t>
      </w:r>
      <w:r w:rsidRPr="00110872">
        <w:rPr>
          <w:sz w:val="28"/>
          <w:szCs w:val="28"/>
          <w:lang w:val="ky-KG"/>
        </w:rPr>
        <w:t>атайын</w:t>
      </w:r>
      <w:r>
        <w:rPr>
          <w:sz w:val="28"/>
          <w:szCs w:val="28"/>
          <w:lang w:val="ky-KG"/>
        </w:rPr>
        <w:t xml:space="preserve"> ж</w:t>
      </w:r>
      <w:r w:rsidRPr="00110872">
        <w:rPr>
          <w:sz w:val="28"/>
          <w:szCs w:val="28"/>
          <w:lang w:val="ky-KG"/>
        </w:rPr>
        <w:t>елдетүү</w:t>
      </w:r>
      <w:r>
        <w:rPr>
          <w:sz w:val="28"/>
          <w:szCs w:val="28"/>
          <w:lang w:val="ky-KG"/>
        </w:rPr>
        <w:t>чү</w:t>
      </w:r>
      <w:r w:rsidRPr="00E560A5">
        <w:rPr>
          <w:sz w:val="28"/>
          <w:szCs w:val="28"/>
          <w:lang w:val="ky-KG"/>
        </w:rPr>
        <w:t>люфт-канал</w:t>
      </w:r>
      <w:r w:rsidRPr="00110872">
        <w:rPr>
          <w:sz w:val="28"/>
          <w:szCs w:val="28"/>
          <w:lang w:val="ky-KG"/>
        </w:rPr>
        <w:t>жүргүзүлөт, люфт-канал жылытуучу түзүлүштөргө ыкталат, ал эми фекалдарды чыгаруучу люк  сыртта жайгашат</w:t>
      </w:r>
      <w:r>
        <w:rPr>
          <w:sz w:val="28"/>
          <w:szCs w:val="28"/>
          <w:lang w:val="ky-KG"/>
        </w:rPr>
        <w:t>.</w:t>
      </w:r>
    </w:p>
    <w:p w:rsidR="00695C8A" w:rsidRDefault="00695C8A" w:rsidP="00695C8A">
      <w:pPr>
        <w:shd w:val="clear" w:color="auto" w:fill="FFFFFF"/>
        <w:ind w:firstLine="709"/>
        <w:jc w:val="both"/>
        <w:textAlignment w:val="baseline"/>
        <w:rPr>
          <w:spacing w:val="2"/>
          <w:sz w:val="28"/>
          <w:szCs w:val="28"/>
          <w:lang w:val="ky-KG"/>
        </w:rPr>
      </w:pPr>
      <w:r w:rsidRPr="004C50E3">
        <w:rPr>
          <w:bCs/>
          <w:spacing w:val="2"/>
          <w:sz w:val="28"/>
          <w:szCs w:val="28"/>
          <w:lang w:val="ky-KG"/>
        </w:rPr>
        <w:t>3.21</w:t>
      </w:r>
      <w:r>
        <w:rPr>
          <w:b/>
          <w:bCs/>
          <w:spacing w:val="2"/>
          <w:sz w:val="28"/>
          <w:szCs w:val="28"/>
          <w:lang w:val="ky-KG"/>
        </w:rPr>
        <w:t xml:space="preserve"> тейлөө жерлери</w:t>
      </w:r>
      <w:r w:rsidRPr="00034CE1">
        <w:rPr>
          <w:b/>
          <w:iCs/>
          <w:spacing w:val="2"/>
          <w:sz w:val="28"/>
          <w:szCs w:val="28"/>
          <w:lang w:val="ky-KG"/>
        </w:rPr>
        <w:t>:</w:t>
      </w:r>
      <w:r>
        <w:rPr>
          <w:iCs/>
          <w:spacing w:val="2"/>
          <w:sz w:val="28"/>
          <w:szCs w:val="28"/>
          <w:lang w:val="ky-KG"/>
        </w:rPr>
        <w:t>И</w:t>
      </w:r>
      <w:r w:rsidRPr="00034CE1">
        <w:rPr>
          <w:iCs/>
          <w:spacing w:val="2"/>
          <w:sz w:val="28"/>
          <w:szCs w:val="28"/>
          <w:lang w:val="ky-KG"/>
        </w:rPr>
        <w:t>мараттын, жайдын, курулманын</w:t>
      </w:r>
      <w:r>
        <w:rPr>
          <w:iCs/>
          <w:spacing w:val="2"/>
          <w:sz w:val="28"/>
          <w:szCs w:val="28"/>
          <w:lang w:val="ky-KG"/>
        </w:rPr>
        <w:t>,</w:t>
      </w:r>
      <w:r w:rsidRPr="00034CE1">
        <w:rPr>
          <w:iCs/>
          <w:spacing w:val="2"/>
          <w:sz w:val="28"/>
          <w:szCs w:val="28"/>
          <w:lang w:val="ky-KG"/>
        </w:rPr>
        <w:t xml:space="preserve"> зонанын кардарга кызмат көрсөтүү үчүн уюштурулуп, жабдылган бөлүктөрү.</w:t>
      </w:r>
    </w:p>
    <w:p w:rsidR="00695C8A" w:rsidRPr="00E560A5" w:rsidRDefault="00695C8A" w:rsidP="00695C8A">
      <w:pPr>
        <w:shd w:val="clear" w:color="auto" w:fill="FFFFFF"/>
        <w:ind w:firstLine="709"/>
        <w:jc w:val="both"/>
        <w:textAlignment w:val="baseline"/>
        <w:rPr>
          <w:sz w:val="28"/>
          <w:szCs w:val="28"/>
          <w:lang w:val="ky-KG"/>
        </w:rPr>
      </w:pPr>
      <w:r w:rsidRPr="004C50E3">
        <w:rPr>
          <w:spacing w:val="2"/>
          <w:sz w:val="28"/>
          <w:szCs w:val="28"/>
          <w:lang w:val="ky-KG"/>
        </w:rPr>
        <w:t>3.22</w:t>
      </w:r>
      <w:r>
        <w:rPr>
          <w:b/>
          <w:spacing w:val="2"/>
          <w:sz w:val="28"/>
          <w:szCs w:val="28"/>
          <w:lang w:val="ky-KG"/>
        </w:rPr>
        <w:t xml:space="preserve"> </w:t>
      </w:r>
      <w:r>
        <w:rPr>
          <w:b/>
          <w:bCs/>
          <w:spacing w:val="2"/>
          <w:sz w:val="28"/>
          <w:szCs w:val="28"/>
          <w:lang w:val="ky-KG"/>
        </w:rPr>
        <w:t>тосмо</w:t>
      </w:r>
      <w:r w:rsidRPr="00034CE1">
        <w:rPr>
          <w:b/>
          <w:bCs/>
          <w:spacing w:val="2"/>
          <w:sz w:val="28"/>
          <w:szCs w:val="28"/>
          <w:lang w:val="ky-KG"/>
        </w:rPr>
        <w:t>:</w:t>
      </w:r>
      <w:r w:rsidRPr="00034CE1">
        <w:rPr>
          <w:spacing w:val="2"/>
          <w:sz w:val="28"/>
          <w:szCs w:val="28"/>
          <w:lang w:val="ky-KG"/>
        </w:rPr>
        <w:t> </w:t>
      </w:r>
      <w:r>
        <w:rPr>
          <w:spacing w:val="2"/>
          <w:sz w:val="28"/>
          <w:szCs w:val="28"/>
          <w:lang w:val="ky-KG"/>
        </w:rPr>
        <w:t xml:space="preserve"> Жөө жүргүнчүлөр үчүн жол беттеринин айырмасы болгон жерлердеги белгилерде, кооптуу жерлердин тегерегинде же салаңдап турган тоскоолдордо  тикесинен орнотулган тосмо конструкция. </w:t>
      </w:r>
    </w:p>
    <w:p w:rsidR="00695C8A" w:rsidRDefault="00695C8A" w:rsidP="00695C8A">
      <w:pPr>
        <w:shd w:val="clear" w:color="auto" w:fill="FFFFFF"/>
        <w:ind w:firstLine="709"/>
        <w:jc w:val="both"/>
        <w:textAlignment w:val="baseline"/>
        <w:rPr>
          <w:sz w:val="28"/>
          <w:szCs w:val="28"/>
          <w:lang w:val="ky-KG"/>
        </w:rPr>
      </w:pPr>
      <w:r w:rsidRPr="004C50E3">
        <w:rPr>
          <w:bCs/>
          <w:sz w:val="28"/>
          <w:szCs w:val="28"/>
          <w:lang w:val="ky-KG"/>
        </w:rPr>
        <w:t>3.23</w:t>
      </w:r>
      <w:r w:rsidRPr="00E560A5">
        <w:rPr>
          <w:b/>
          <w:bCs/>
          <w:sz w:val="28"/>
          <w:szCs w:val="28"/>
          <w:lang w:val="ky-KG"/>
        </w:rPr>
        <w:t xml:space="preserve">  жашоо-тиричиликтин чектелиши </w:t>
      </w:r>
      <w:r w:rsidRPr="00E560A5">
        <w:rPr>
          <w:sz w:val="28"/>
          <w:szCs w:val="28"/>
          <w:lang w:val="ky-KG"/>
        </w:rPr>
        <w:t xml:space="preserve">– </w:t>
      </w:r>
      <w:r>
        <w:rPr>
          <w:sz w:val="28"/>
          <w:szCs w:val="28"/>
          <w:lang w:val="ky-KG"/>
        </w:rPr>
        <w:t>А</w:t>
      </w:r>
      <w:r w:rsidRPr="00E560A5">
        <w:rPr>
          <w:sz w:val="28"/>
          <w:szCs w:val="28"/>
          <w:lang w:val="ky-KG"/>
        </w:rPr>
        <w:t xml:space="preserve">дамдын өзүн-өзү тейлөөгө, өз алдынча жүрүүгө, ориентир алууга, баарлашууга, өзүнүн жүрүм-турумун контролдоого, окууга жана эмгектенүүгө  толугу  менен же жарым-жартылай жөндөмдүүлүгүн жоготуусу. </w:t>
      </w:r>
    </w:p>
    <w:p w:rsidR="00695C8A" w:rsidRPr="003A33F6" w:rsidRDefault="00695C8A" w:rsidP="00695C8A">
      <w:pPr>
        <w:shd w:val="clear" w:color="auto" w:fill="FFFFFF"/>
        <w:ind w:firstLine="709"/>
        <w:jc w:val="both"/>
        <w:textAlignment w:val="baseline"/>
        <w:rPr>
          <w:spacing w:val="2"/>
          <w:sz w:val="28"/>
          <w:szCs w:val="28"/>
          <w:lang w:val="ky-KG"/>
        </w:rPr>
      </w:pPr>
      <w:r w:rsidRPr="004C50E3">
        <w:rPr>
          <w:spacing w:val="2"/>
          <w:sz w:val="28"/>
          <w:szCs w:val="28"/>
          <w:lang w:val="ky-KG"/>
        </w:rPr>
        <w:lastRenderedPageBreak/>
        <w:t>3.24</w:t>
      </w:r>
      <w:r>
        <w:rPr>
          <w:b/>
          <w:spacing w:val="2"/>
          <w:sz w:val="28"/>
          <w:szCs w:val="28"/>
          <w:lang w:val="ky-KG"/>
        </w:rPr>
        <w:t xml:space="preserve"> бир тараптуу кыймыл </w:t>
      </w:r>
      <w:r w:rsidRPr="00034CE1">
        <w:rPr>
          <w:b/>
          <w:spacing w:val="2"/>
          <w:sz w:val="28"/>
          <w:szCs w:val="28"/>
          <w:lang w:val="ky-KG"/>
        </w:rPr>
        <w:t>пандус</w:t>
      </w:r>
      <w:r>
        <w:rPr>
          <w:b/>
          <w:spacing w:val="2"/>
          <w:sz w:val="28"/>
          <w:szCs w:val="28"/>
          <w:lang w:val="ky-KG"/>
        </w:rPr>
        <w:t>у</w:t>
      </w:r>
      <w:r w:rsidRPr="00034CE1">
        <w:rPr>
          <w:b/>
          <w:bCs/>
          <w:spacing w:val="2"/>
          <w:sz w:val="28"/>
          <w:szCs w:val="28"/>
          <w:lang w:val="ky-KG"/>
        </w:rPr>
        <w:t>:</w:t>
      </w:r>
      <w:r w:rsidRPr="00034CE1">
        <w:rPr>
          <w:spacing w:val="2"/>
          <w:sz w:val="28"/>
          <w:szCs w:val="28"/>
          <w:lang w:val="ky-KG"/>
        </w:rPr>
        <w:t> </w:t>
      </w:r>
      <w:r>
        <w:rPr>
          <w:spacing w:val="2"/>
          <w:sz w:val="28"/>
          <w:szCs w:val="28"/>
          <w:lang w:val="ky-KG"/>
        </w:rPr>
        <w:t xml:space="preserve">Бир убакытта бир эле адамдын жүрүшүнө арналган, туткаларынын ортосундагы аралык </w:t>
      </w:r>
      <w:r w:rsidRPr="00034CE1">
        <w:rPr>
          <w:spacing w:val="2"/>
          <w:sz w:val="28"/>
          <w:szCs w:val="28"/>
          <w:lang w:val="ky-KG"/>
        </w:rPr>
        <w:t xml:space="preserve">0,9-1,0 м </w:t>
      </w:r>
      <w:r>
        <w:rPr>
          <w:spacing w:val="2"/>
          <w:sz w:val="28"/>
          <w:szCs w:val="28"/>
          <w:lang w:val="ky-KG"/>
        </w:rPr>
        <w:t xml:space="preserve">болгон курулма. </w:t>
      </w:r>
    </w:p>
    <w:p w:rsidR="00695C8A" w:rsidRPr="00852768" w:rsidRDefault="00695C8A" w:rsidP="00695C8A">
      <w:pPr>
        <w:shd w:val="clear" w:color="auto" w:fill="FFFFFF"/>
        <w:ind w:firstLine="709"/>
        <w:jc w:val="both"/>
        <w:textAlignment w:val="baseline"/>
        <w:rPr>
          <w:spacing w:val="2"/>
          <w:sz w:val="28"/>
          <w:szCs w:val="28"/>
          <w:lang w:val="ky-KG"/>
        </w:rPr>
      </w:pPr>
      <w:r w:rsidRPr="004C50E3">
        <w:rPr>
          <w:spacing w:val="2"/>
          <w:sz w:val="28"/>
          <w:szCs w:val="28"/>
          <w:lang w:val="ky-KG"/>
        </w:rPr>
        <w:t>3.25</w:t>
      </w:r>
      <w:r>
        <w:rPr>
          <w:b/>
          <w:spacing w:val="2"/>
          <w:sz w:val="28"/>
          <w:szCs w:val="28"/>
          <w:lang w:val="ky-KG"/>
        </w:rPr>
        <w:t xml:space="preserve"> </w:t>
      </w:r>
      <w:r w:rsidRPr="003A33F6">
        <w:rPr>
          <w:b/>
          <w:bCs/>
          <w:spacing w:val="2"/>
          <w:sz w:val="28"/>
          <w:szCs w:val="28"/>
          <w:lang w:val="ky-KG"/>
        </w:rPr>
        <w:t>пиктограмма:</w:t>
      </w:r>
      <w:r w:rsidRPr="003A33F6">
        <w:rPr>
          <w:spacing w:val="2"/>
          <w:sz w:val="28"/>
          <w:szCs w:val="28"/>
          <w:lang w:val="ky-KG"/>
        </w:rPr>
        <w:t> </w:t>
      </w:r>
      <w:r>
        <w:rPr>
          <w:spacing w:val="2"/>
          <w:sz w:val="28"/>
          <w:szCs w:val="28"/>
          <w:lang w:val="ky-KG"/>
        </w:rPr>
        <w:t>Ишмердүүлүктүн түрүн, кыймыл-аракетти же жайдын арналышын көрсөткөн с</w:t>
      </w:r>
      <w:r w:rsidRPr="003A33F6">
        <w:rPr>
          <w:spacing w:val="2"/>
          <w:sz w:val="28"/>
          <w:szCs w:val="28"/>
          <w:lang w:val="ky-KG"/>
        </w:rPr>
        <w:t>имволи</w:t>
      </w:r>
      <w:r>
        <w:rPr>
          <w:spacing w:val="2"/>
          <w:sz w:val="28"/>
          <w:szCs w:val="28"/>
          <w:lang w:val="ky-KG"/>
        </w:rPr>
        <w:t xml:space="preserve">калык сүрөт.  </w:t>
      </w:r>
    </w:p>
    <w:p w:rsidR="00695C8A" w:rsidRPr="00852768" w:rsidRDefault="00695C8A" w:rsidP="00695C8A">
      <w:pPr>
        <w:shd w:val="clear" w:color="auto" w:fill="FFFFFF"/>
        <w:ind w:firstLine="709"/>
        <w:jc w:val="both"/>
        <w:textAlignment w:val="baseline"/>
        <w:rPr>
          <w:spacing w:val="2"/>
          <w:sz w:val="28"/>
          <w:szCs w:val="28"/>
          <w:lang w:val="ky-KG"/>
        </w:rPr>
      </w:pPr>
      <w:r w:rsidRPr="004C50E3">
        <w:rPr>
          <w:bCs/>
          <w:spacing w:val="2"/>
          <w:sz w:val="28"/>
          <w:szCs w:val="28"/>
          <w:lang w:val="ky-KG"/>
        </w:rPr>
        <w:t>3.26</w:t>
      </w:r>
      <w:r>
        <w:rPr>
          <w:b/>
          <w:bCs/>
          <w:spacing w:val="2"/>
          <w:sz w:val="28"/>
          <w:szCs w:val="28"/>
          <w:lang w:val="ky-KG"/>
        </w:rPr>
        <w:t xml:space="preserve"> жекече тейлөө жайы</w:t>
      </w:r>
      <w:r w:rsidRPr="00852768">
        <w:rPr>
          <w:b/>
          <w:bCs/>
          <w:spacing w:val="2"/>
          <w:sz w:val="28"/>
          <w:szCs w:val="28"/>
          <w:lang w:val="ky-KG"/>
        </w:rPr>
        <w:t>:</w:t>
      </w:r>
      <w:r w:rsidRPr="00852768">
        <w:rPr>
          <w:spacing w:val="2"/>
          <w:sz w:val="28"/>
          <w:szCs w:val="28"/>
          <w:lang w:val="ky-KG"/>
        </w:rPr>
        <w:t> </w:t>
      </w:r>
      <w:r>
        <w:rPr>
          <w:spacing w:val="2"/>
          <w:sz w:val="28"/>
          <w:szCs w:val="28"/>
          <w:lang w:val="ky-KG"/>
        </w:rPr>
        <w:t xml:space="preserve"> Мекеменин (ишкананын) персоналы аз кыймылда болгон кардарды тейлөөнү же өзүн-өзү тейлөөнү ишке ашыруу үчүн к</w:t>
      </w:r>
      <w:r w:rsidRPr="00852768">
        <w:rPr>
          <w:spacing w:val="2"/>
          <w:sz w:val="28"/>
          <w:szCs w:val="28"/>
          <w:lang w:val="ky-KG"/>
        </w:rPr>
        <w:t>абина</w:t>
      </w:r>
      <w:r>
        <w:rPr>
          <w:spacing w:val="2"/>
          <w:sz w:val="28"/>
          <w:szCs w:val="28"/>
          <w:lang w:val="ky-KG"/>
        </w:rPr>
        <w:t xml:space="preserve"> же кабинет.  К</w:t>
      </w:r>
      <w:r w:rsidRPr="00257C0A">
        <w:rPr>
          <w:spacing w:val="2"/>
          <w:sz w:val="28"/>
          <w:szCs w:val="28"/>
          <w:lang w:val="ky-KG"/>
        </w:rPr>
        <w:t>абин</w:t>
      </w:r>
      <w:r>
        <w:rPr>
          <w:spacing w:val="2"/>
          <w:sz w:val="28"/>
          <w:szCs w:val="28"/>
          <w:lang w:val="ky-KG"/>
        </w:rPr>
        <w:t>ан</w:t>
      </w:r>
      <w:r w:rsidRPr="00257C0A">
        <w:rPr>
          <w:spacing w:val="2"/>
          <w:sz w:val="28"/>
          <w:szCs w:val="28"/>
          <w:lang w:val="ky-KG"/>
        </w:rPr>
        <w:t>ы</w:t>
      </w:r>
      <w:r>
        <w:rPr>
          <w:spacing w:val="2"/>
          <w:sz w:val="28"/>
          <w:szCs w:val="28"/>
          <w:lang w:val="ky-KG"/>
        </w:rPr>
        <w:t>н</w:t>
      </w:r>
      <w:r w:rsidRPr="00257C0A">
        <w:rPr>
          <w:spacing w:val="2"/>
          <w:sz w:val="28"/>
          <w:szCs w:val="28"/>
          <w:lang w:val="ky-KG"/>
        </w:rPr>
        <w:t xml:space="preserve"> (кабинет</w:t>
      </w:r>
      <w:r>
        <w:rPr>
          <w:spacing w:val="2"/>
          <w:sz w:val="28"/>
          <w:szCs w:val="28"/>
          <w:lang w:val="ky-KG"/>
        </w:rPr>
        <w:t>тин</w:t>
      </w:r>
      <w:r w:rsidRPr="00257C0A">
        <w:rPr>
          <w:spacing w:val="2"/>
          <w:sz w:val="28"/>
          <w:szCs w:val="28"/>
          <w:lang w:val="ky-KG"/>
        </w:rPr>
        <w:t>)чен өлчөмү</w:t>
      </w:r>
      <w:r>
        <w:rPr>
          <w:b/>
          <w:spacing w:val="2"/>
          <w:sz w:val="28"/>
          <w:szCs w:val="28"/>
          <w:lang w:val="ky-KG"/>
        </w:rPr>
        <w:t xml:space="preserve"> (</w:t>
      </w:r>
      <w:r>
        <w:rPr>
          <w:spacing w:val="2"/>
          <w:sz w:val="28"/>
          <w:szCs w:val="28"/>
          <w:lang w:val="ky-KG"/>
        </w:rPr>
        <w:t xml:space="preserve">габариттери), эреже катары, коштоп жүрүүчү адамды да эске алып жасалууга тийиш. </w:t>
      </w:r>
    </w:p>
    <w:p w:rsidR="00695C8A" w:rsidRDefault="00695C8A" w:rsidP="00695C8A">
      <w:pPr>
        <w:shd w:val="clear" w:color="auto" w:fill="FFFFFF"/>
        <w:ind w:firstLine="709"/>
        <w:jc w:val="both"/>
        <w:textAlignment w:val="baseline"/>
        <w:rPr>
          <w:spacing w:val="2"/>
          <w:sz w:val="28"/>
          <w:szCs w:val="28"/>
          <w:lang w:val="ky-KG"/>
        </w:rPr>
      </w:pPr>
      <w:r w:rsidRPr="004C50E3">
        <w:rPr>
          <w:bCs/>
          <w:spacing w:val="2"/>
          <w:sz w:val="28"/>
          <w:szCs w:val="28"/>
          <w:lang w:val="ky-KG"/>
        </w:rPr>
        <w:t>3.27</w:t>
      </w:r>
      <w:r>
        <w:rPr>
          <w:b/>
          <w:bCs/>
          <w:spacing w:val="2"/>
          <w:sz w:val="28"/>
          <w:szCs w:val="28"/>
          <w:lang w:val="ky-KG"/>
        </w:rPr>
        <w:t xml:space="preserve"> </w:t>
      </w:r>
      <w:r w:rsidRPr="00852768">
        <w:rPr>
          <w:b/>
          <w:sz w:val="28"/>
          <w:lang w:val="ky-KG"/>
        </w:rPr>
        <w:t>туурасынан кеткен эңкейиш</w:t>
      </w:r>
      <w:r w:rsidRPr="00852768">
        <w:rPr>
          <w:b/>
          <w:bCs/>
          <w:spacing w:val="2"/>
          <w:sz w:val="28"/>
          <w:szCs w:val="28"/>
          <w:lang w:val="ky-KG"/>
        </w:rPr>
        <w:t xml:space="preserve">: </w:t>
      </w:r>
      <w:r>
        <w:rPr>
          <w:bCs/>
          <w:spacing w:val="2"/>
          <w:sz w:val="28"/>
          <w:szCs w:val="28"/>
          <w:lang w:val="ky-KG"/>
        </w:rPr>
        <w:t>К</w:t>
      </w:r>
      <w:r w:rsidRPr="00852768">
        <w:rPr>
          <w:bCs/>
          <w:spacing w:val="2"/>
          <w:sz w:val="28"/>
          <w:szCs w:val="28"/>
          <w:lang w:val="ky-KG"/>
        </w:rPr>
        <w:t>ыймылдын багытына перпендикулярдуу болгон үстүнкү беттин эңкейиши.</w:t>
      </w:r>
    </w:p>
    <w:p w:rsidR="00695C8A" w:rsidRDefault="00695C8A" w:rsidP="00695C8A">
      <w:pPr>
        <w:shd w:val="clear" w:color="auto" w:fill="FFFFFF"/>
        <w:ind w:firstLine="709"/>
        <w:jc w:val="both"/>
        <w:textAlignment w:val="baseline"/>
        <w:rPr>
          <w:spacing w:val="2"/>
          <w:sz w:val="28"/>
          <w:szCs w:val="28"/>
          <w:lang w:val="ky-KG"/>
        </w:rPr>
      </w:pPr>
      <w:r w:rsidRPr="004C50E3">
        <w:rPr>
          <w:bCs/>
          <w:spacing w:val="2"/>
          <w:sz w:val="28"/>
          <w:szCs w:val="28"/>
          <w:lang w:val="ky-KG"/>
        </w:rPr>
        <w:t>3.28</w:t>
      </w:r>
      <w:r>
        <w:rPr>
          <w:b/>
          <w:bCs/>
          <w:spacing w:val="2"/>
          <w:sz w:val="28"/>
          <w:szCs w:val="28"/>
          <w:lang w:val="ky-KG"/>
        </w:rPr>
        <w:t xml:space="preserve"> тутка: </w:t>
      </w:r>
      <w:r>
        <w:rPr>
          <w:spacing w:val="2"/>
          <w:sz w:val="28"/>
          <w:szCs w:val="28"/>
          <w:lang w:val="ky-KG"/>
        </w:rPr>
        <w:t xml:space="preserve">Тепкичтин же пандустун компоненти, ал кыймыл учурунда багыт берип, колдун деңгээлинде  таянычты камсыздайт.  </w:t>
      </w:r>
    </w:p>
    <w:p w:rsidR="00695C8A" w:rsidRPr="00E560A5" w:rsidRDefault="00695C8A" w:rsidP="00695C8A">
      <w:pPr>
        <w:shd w:val="clear" w:color="auto" w:fill="FFFFFF"/>
        <w:ind w:firstLine="709"/>
        <w:jc w:val="both"/>
        <w:textAlignment w:val="baseline"/>
        <w:rPr>
          <w:sz w:val="28"/>
          <w:szCs w:val="28"/>
          <w:lang w:val="ky-KG"/>
        </w:rPr>
      </w:pPr>
      <w:r w:rsidRPr="004C50E3">
        <w:rPr>
          <w:bCs/>
          <w:spacing w:val="2"/>
          <w:sz w:val="28"/>
          <w:szCs w:val="28"/>
          <w:lang w:val="ky-KG"/>
        </w:rPr>
        <w:t>3.29</w:t>
      </w:r>
      <w:r w:rsidRPr="00E560A5">
        <w:rPr>
          <w:b/>
          <w:bCs/>
          <w:spacing w:val="2"/>
          <w:sz w:val="28"/>
          <w:szCs w:val="28"/>
          <w:lang w:val="ky-KG"/>
        </w:rPr>
        <w:t xml:space="preserve"> үйдүн жанындагы  жер тилкеси: </w:t>
      </w:r>
      <w:r w:rsidRPr="00E560A5">
        <w:rPr>
          <w:sz w:val="28"/>
          <w:szCs w:val="28"/>
          <w:lang w:val="ky-KG"/>
        </w:rPr>
        <w:t>Кыргыз Республикасынын мыйзамдары менен аныкталган тартипте чектери аныкталган, өзүнө үйгө чектеш аймакты, анын ичинде жашыл бактар, короо ичиндеги ирригациялык тарамдар(магистрал жана берүүчү каналдардан тышкары) жана тышкы жарык берүү тарамдары, чарба, балдар жана спорт аянтчалары, катуу тиричилик таштандылары</w:t>
      </w:r>
      <w:r>
        <w:rPr>
          <w:sz w:val="28"/>
          <w:szCs w:val="28"/>
          <w:lang w:val="ky-KG"/>
        </w:rPr>
        <w:t xml:space="preserve">н чогултуу үчүн аянтчалар, жана башка </w:t>
      </w:r>
      <w:r w:rsidRPr="00E560A5">
        <w:rPr>
          <w:sz w:val="28"/>
          <w:szCs w:val="28"/>
          <w:lang w:val="ky-KG"/>
        </w:rPr>
        <w:t>кирген тилке.</w:t>
      </w:r>
    </w:p>
    <w:p w:rsidR="00695C8A" w:rsidRDefault="00695C8A" w:rsidP="00695C8A">
      <w:pPr>
        <w:shd w:val="clear" w:color="auto" w:fill="FFFFFF"/>
        <w:ind w:firstLine="709"/>
        <w:jc w:val="both"/>
        <w:textAlignment w:val="baseline"/>
        <w:rPr>
          <w:bCs/>
          <w:spacing w:val="2"/>
          <w:sz w:val="28"/>
          <w:szCs w:val="28"/>
          <w:lang w:val="ky-KG"/>
        </w:rPr>
      </w:pPr>
      <w:r w:rsidRPr="004C50E3">
        <w:rPr>
          <w:bCs/>
          <w:spacing w:val="2"/>
          <w:sz w:val="28"/>
          <w:szCs w:val="28"/>
          <w:lang w:val="ky-KG"/>
        </w:rPr>
        <w:t>3.30</w:t>
      </w:r>
      <w:r>
        <w:rPr>
          <w:b/>
          <w:bCs/>
          <w:spacing w:val="2"/>
          <w:sz w:val="28"/>
          <w:szCs w:val="28"/>
          <w:lang w:val="ky-KG"/>
        </w:rPr>
        <w:t xml:space="preserve"> кыймыл жолу</w:t>
      </w:r>
      <w:r w:rsidRPr="003A33F6">
        <w:rPr>
          <w:b/>
          <w:bCs/>
          <w:spacing w:val="2"/>
          <w:sz w:val="28"/>
          <w:szCs w:val="28"/>
          <w:lang w:val="ky-KG"/>
        </w:rPr>
        <w:t>:</w:t>
      </w:r>
      <w:r w:rsidRPr="003A33F6">
        <w:rPr>
          <w:bCs/>
          <w:spacing w:val="2"/>
          <w:sz w:val="28"/>
          <w:szCs w:val="28"/>
          <w:lang w:val="ky-KG"/>
        </w:rPr>
        <w:t> </w:t>
      </w:r>
      <w:r>
        <w:rPr>
          <w:bCs/>
          <w:spacing w:val="2"/>
          <w:sz w:val="28"/>
          <w:szCs w:val="28"/>
          <w:lang w:val="ky-KG"/>
        </w:rPr>
        <w:t xml:space="preserve"> Тилкеде жүрүү үчүн (жолчолор,тротуарлар, пандустар ж.б.), ошондой эле имараттардын жана курулмалардын  ичинде (тике жана вертикалдуу коммуникациялар) </w:t>
      </w:r>
      <w:r>
        <w:rPr>
          <w:sz w:val="28"/>
          <w:lang w:val="ky-KG"/>
        </w:rPr>
        <w:t>ден соолугунун мүмкүнчүлүктөрү чектелген адамдар</w:t>
      </w:r>
      <w:r>
        <w:rPr>
          <w:bCs/>
          <w:spacing w:val="2"/>
          <w:sz w:val="28"/>
          <w:szCs w:val="28"/>
          <w:lang w:val="ky-KG"/>
        </w:rPr>
        <w:t xml:space="preserve">, алардын ичинде кресло-колясканы колдонгон </w:t>
      </w:r>
      <w:r>
        <w:rPr>
          <w:sz w:val="28"/>
          <w:szCs w:val="28"/>
          <w:lang w:val="ky-KG"/>
        </w:rPr>
        <w:t>д</w:t>
      </w:r>
      <w:r w:rsidRPr="00A80C1F">
        <w:rPr>
          <w:sz w:val="28"/>
          <w:szCs w:val="28"/>
          <w:lang w:val="ky-KG"/>
        </w:rPr>
        <w:t>ен соолугунун мүм</w:t>
      </w:r>
      <w:r>
        <w:rPr>
          <w:sz w:val="28"/>
          <w:szCs w:val="28"/>
          <w:lang w:val="ky-KG"/>
        </w:rPr>
        <w:t>күнчүлүктөрү чектелген адамдар</w:t>
      </w:r>
      <w:r>
        <w:rPr>
          <w:bCs/>
          <w:spacing w:val="2"/>
          <w:sz w:val="28"/>
          <w:szCs w:val="28"/>
          <w:lang w:val="ky-KG"/>
        </w:rPr>
        <w:t xml:space="preserve"> пайдаланган жөө жүрүгүнчүлөр үчүн жол.</w:t>
      </w:r>
    </w:p>
    <w:p w:rsidR="00695C8A" w:rsidRDefault="00695C8A" w:rsidP="00695C8A">
      <w:pPr>
        <w:shd w:val="clear" w:color="auto" w:fill="FFFFFF"/>
        <w:ind w:firstLine="709"/>
        <w:jc w:val="both"/>
        <w:textAlignment w:val="baseline"/>
        <w:rPr>
          <w:spacing w:val="2"/>
          <w:sz w:val="28"/>
          <w:szCs w:val="28"/>
          <w:lang w:val="ky-KG"/>
        </w:rPr>
      </w:pPr>
      <w:r w:rsidRPr="004C50E3">
        <w:rPr>
          <w:bCs/>
          <w:spacing w:val="2"/>
          <w:sz w:val="28"/>
          <w:szCs w:val="28"/>
          <w:lang w:val="ky-KG"/>
        </w:rPr>
        <w:t>3.31</w:t>
      </w:r>
      <w:r>
        <w:rPr>
          <w:b/>
          <w:bCs/>
          <w:spacing w:val="2"/>
          <w:sz w:val="28"/>
          <w:szCs w:val="28"/>
          <w:lang w:val="ky-KG"/>
        </w:rPr>
        <w:t xml:space="preserve"> атайын адистештирилген уюм: </w:t>
      </w:r>
      <w:r>
        <w:rPr>
          <w:sz w:val="28"/>
          <w:lang w:val="ky-KG"/>
        </w:rPr>
        <w:t xml:space="preserve">Ден соолугунун </w:t>
      </w:r>
      <w:r w:rsidRPr="00B33003">
        <w:rPr>
          <w:sz w:val="28"/>
          <w:lang w:val="ky-KG"/>
        </w:rPr>
        <w:t>мүмкүнчүлүктөрү</w:t>
      </w:r>
      <w:r>
        <w:rPr>
          <w:sz w:val="28"/>
          <w:lang w:val="ky-KG"/>
        </w:rPr>
        <w:t xml:space="preserve"> чектелген адамдарды </w:t>
      </w:r>
      <w:r>
        <w:rPr>
          <w:bCs/>
          <w:spacing w:val="2"/>
          <w:sz w:val="28"/>
          <w:szCs w:val="28"/>
          <w:lang w:val="ky-KG"/>
        </w:rPr>
        <w:t xml:space="preserve">ар дайым карап, тейлөө үчүн </w:t>
      </w:r>
      <w:r>
        <w:rPr>
          <w:spacing w:val="2"/>
          <w:sz w:val="28"/>
          <w:szCs w:val="28"/>
          <w:lang w:val="ky-KG"/>
        </w:rPr>
        <w:t xml:space="preserve"> социалдык жана медициналык милдеттеги уюм, алардын ичинде: интернат-үй, хоспис, медайымдар кароочу үй, калыбына келтирүүчү борбор, кары-картаңдар үчүн турак үй, ошондой эле ар кандай деңгээлдеги жана багытта окутуу үчүн атайын билим берүүчү  уюмдар жана башка.</w:t>
      </w:r>
    </w:p>
    <w:p w:rsidR="00695C8A" w:rsidRPr="004C50E3" w:rsidRDefault="00695C8A" w:rsidP="00695C8A">
      <w:pPr>
        <w:pStyle w:val="af1"/>
        <w:ind w:firstLine="709"/>
        <w:jc w:val="both"/>
        <w:rPr>
          <w:rFonts w:ascii="Times New Roman" w:hAnsi="Times New Roman"/>
          <w:sz w:val="28"/>
          <w:lang w:val="ky-KG"/>
        </w:rPr>
      </w:pPr>
      <w:r w:rsidRPr="004C50E3">
        <w:rPr>
          <w:rFonts w:ascii="Times New Roman" w:hAnsi="Times New Roman"/>
          <w:bCs/>
          <w:spacing w:val="2"/>
          <w:sz w:val="28"/>
          <w:szCs w:val="28"/>
          <w:lang w:val="ky-KG"/>
        </w:rPr>
        <w:t>3.32</w:t>
      </w:r>
      <w:r>
        <w:rPr>
          <w:rFonts w:ascii="Times New Roman" w:hAnsi="Times New Roman"/>
          <w:b/>
          <w:bCs/>
          <w:spacing w:val="2"/>
          <w:sz w:val="28"/>
          <w:szCs w:val="28"/>
          <w:lang w:val="ky-KG"/>
        </w:rPr>
        <w:t xml:space="preserve"> </w:t>
      </w:r>
      <w:r w:rsidRPr="009C4544">
        <w:rPr>
          <w:rFonts w:ascii="Times New Roman" w:hAnsi="Times New Roman"/>
          <w:b/>
          <w:sz w:val="28"/>
          <w:szCs w:val="28"/>
          <w:lang w:val="ky-KG"/>
        </w:rPr>
        <w:t>Ден соолугунун мүмкүнчүлүктөрү чектелген адамдардын</w:t>
      </w:r>
      <w:r w:rsidRPr="00B21CC0">
        <w:rPr>
          <w:rFonts w:ascii="Times New Roman" w:hAnsi="Times New Roman"/>
          <w:b/>
          <w:sz w:val="28"/>
          <w:lang w:val="ky-KG"/>
        </w:rPr>
        <w:t xml:space="preserve"> транспорттук каражаттарын коюу үчүн атайын ылайыкташтырылган жай (парковка):</w:t>
      </w:r>
      <w:r>
        <w:rPr>
          <w:rFonts w:ascii="Times New Roman" w:hAnsi="Times New Roman"/>
          <w:b/>
          <w:sz w:val="28"/>
          <w:lang w:val="ky-KG"/>
        </w:rPr>
        <w:t xml:space="preserve"> </w:t>
      </w:r>
      <w:r>
        <w:rPr>
          <w:rFonts w:ascii="Times New Roman" w:hAnsi="Times New Roman"/>
          <w:bCs/>
          <w:spacing w:val="2"/>
          <w:sz w:val="28"/>
          <w:szCs w:val="28"/>
          <w:lang w:val="ky-KG"/>
        </w:rPr>
        <w:t>К</w:t>
      </w:r>
      <w:r w:rsidRPr="00DA0D1F">
        <w:rPr>
          <w:rFonts w:ascii="Times New Roman" w:hAnsi="Times New Roman"/>
          <w:bCs/>
          <w:spacing w:val="2"/>
          <w:sz w:val="28"/>
          <w:szCs w:val="28"/>
          <w:lang w:val="ky-KG"/>
        </w:rPr>
        <w:t xml:space="preserve">ресло-коляскачан </w:t>
      </w:r>
      <w:r>
        <w:rPr>
          <w:rFonts w:ascii="Times New Roman" w:hAnsi="Times New Roman"/>
          <w:sz w:val="28"/>
          <w:szCs w:val="28"/>
          <w:lang w:val="ky-KG"/>
        </w:rPr>
        <w:t>д</w:t>
      </w:r>
      <w:r w:rsidRPr="00A80C1F">
        <w:rPr>
          <w:rFonts w:ascii="Times New Roman" w:hAnsi="Times New Roman"/>
          <w:sz w:val="28"/>
          <w:szCs w:val="28"/>
          <w:lang w:val="ky-KG"/>
        </w:rPr>
        <w:t>ен соолугунун мүм</w:t>
      </w:r>
      <w:r>
        <w:rPr>
          <w:rFonts w:ascii="Times New Roman" w:hAnsi="Times New Roman"/>
          <w:sz w:val="28"/>
          <w:szCs w:val="28"/>
          <w:lang w:val="ky-KG"/>
        </w:rPr>
        <w:t>күнчүлүктөрү чектелген адамдардын</w:t>
      </w:r>
      <w:r>
        <w:rPr>
          <w:rFonts w:ascii="Times New Roman" w:hAnsi="Times New Roman"/>
          <w:sz w:val="28"/>
          <w:lang w:val="ky-KG"/>
        </w:rPr>
        <w:t xml:space="preserve">жеке </w:t>
      </w:r>
      <w:r w:rsidRPr="00257C0A">
        <w:rPr>
          <w:rFonts w:ascii="Times New Roman" w:hAnsi="Times New Roman"/>
          <w:sz w:val="28"/>
          <w:lang w:val="ky-KG"/>
        </w:rPr>
        <w:t>транспорттук каражаттарын коюу үчүн атайын ылайыкташтырылган жай</w:t>
      </w:r>
      <w:r>
        <w:rPr>
          <w:rFonts w:ascii="Times New Roman" w:hAnsi="Times New Roman"/>
          <w:sz w:val="28"/>
          <w:lang w:val="ky-KG"/>
        </w:rPr>
        <w:t>да</w:t>
      </w:r>
      <w:r w:rsidRPr="00257C0A">
        <w:rPr>
          <w:rFonts w:ascii="Times New Roman" w:hAnsi="Times New Roman"/>
          <w:sz w:val="28"/>
          <w:lang w:val="ky-KG"/>
        </w:rPr>
        <w:t xml:space="preserve"> (парковка</w:t>
      </w:r>
      <w:r>
        <w:rPr>
          <w:rFonts w:ascii="Times New Roman" w:hAnsi="Times New Roman"/>
          <w:sz w:val="28"/>
          <w:lang w:val="ky-KG"/>
        </w:rPr>
        <w:t xml:space="preserve">да) машина-орун. </w:t>
      </w:r>
    </w:p>
    <w:p w:rsidR="00695C8A" w:rsidRPr="0000186C" w:rsidRDefault="00695C8A" w:rsidP="00695C8A">
      <w:pPr>
        <w:pStyle w:val="af1"/>
        <w:ind w:firstLine="709"/>
        <w:jc w:val="both"/>
        <w:rPr>
          <w:rFonts w:ascii="Times New Roman" w:hAnsi="Times New Roman" w:cs="Times New Roman"/>
          <w:sz w:val="28"/>
          <w:szCs w:val="28"/>
          <w:lang w:val="ky-KG"/>
        </w:rPr>
      </w:pPr>
      <w:r w:rsidRPr="004C50E3">
        <w:rPr>
          <w:rFonts w:ascii="Times New Roman" w:hAnsi="Times New Roman" w:cs="Times New Roman"/>
          <w:bCs/>
          <w:sz w:val="28"/>
          <w:szCs w:val="28"/>
          <w:lang w:val="ky-KG"/>
        </w:rPr>
        <w:t>3.33</w:t>
      </w:r>
      <w:r w:rsidRPr="00E560A5">
        <w:rPr>
          <w:rFonts w:ascii="Times New Roman" w:hAnsi="Times New Roman" w:cs="Times New Roman"/>
          <w:b/>
          <w:bCs/>
          <w:sz w:val="28"/>
          <w:szCs w:val="28"/>
          <w:lang w:val="ky-KG"/>
        </w:rPr>
        <w:t xml:space="preserve"> атайын адистештирилген стационардык мекемелер </w:t>
      </w:r>
      <w:r>
        <w:rPr>
          <w:rFonts w:ascii="Times New Roman" w:hAnsi="Times New Roman" w:cs="Times New Roman"/>
          <w:sz w:val="28"/>
          <w:szCs w:val="28"/>
          <w:lang w:val="ky-KG"/>
        </w:rPr>
        <w:t>– Д</w:t>
      </w:r>
      <w:r w:rsidRPr="00E560A5">
        <w:rPr>
          <w:rFonts w:ascii="Times New Roman" w:hAnsi="Times New Roman" w:cs="Times New Roman"/>
          <w:sz w:val="28"/>
          <w:szCs w:val="28"/>
          <w:lang w:val="ky-KG"/>
        </w:rPr>
        <w:t xml:space="preserve">ен соолугунун </w:t>
      </w:r>
      <w:r>
        <w:rPr>
          <w:rFonts w:ascii="Times New Roman" w:hAnsi="Times New Roman" w:cs="Times New Roman"/>
          <w:sz w:val="28"/>
          <w:szCs w:val="28"/>
          <w:lang w:val="ky-KG"/>
        </w:rPr>
        <w:t>мүмкүнчүлүктөрү</w:t>
      </w:r>
      <w:r w:rsidRPr="00E560A5">
        <w:rPr>
          <w:rFonts w:ascii="Times New Roman" w:hAnsi="Times New Roman" w:cs="Times New Roman"/>
          <w:sz w:val="28"/>
          <w:szCs w:val="28"/>
          <w:lang w:val="ky-KG"/>
        </w:rPr>
        <w:t xml:space="preserve"> чектелген адамдардын  убактылуу жүрүшүнө жана аларга зарыл болгон  жеке калыбына келтирүү программасына ылайык  медициналык жардамды көрсөтүү  үчүн  мамалекеттик же жеке мекемелер (интернат-үйлөр);</w:t>
      </w:r>
    </w:p>
    <w:p w:rsidR="00695C8A" w:rsidRPr="00E560A5" w:rsidRDefault="00695C8A" w:rsidP="00695C8A">
      <w:pPr>
        <w:pStyle w:val="af1"/>
        <w:ind w:firstLine="709"/>
        <w:jc w:val="both"/>
        <w:rPr>
          <w:rFonts w:ascii="Times New Roman" w:hAnsi="Times New Roman" w:cs="Times New Roman"/>
          <w:sz w:val="28"/>
          <w:szCs w:val="28"/>
          <w:lang w:val="ky-KG"/>
        </w:rPr>
      </w:pPr>
      <w:r w:rsidRPr="004C50E3">
        <w:rPr>
          <w:rFonts w:ascii="Times New Roman" w:hAnsi="Times New Roman" w:cs="Times New Roman"/>
          <w:bCs/>
          <w:sz w:val="28"/>
          <w:szCs w:val="28"/>
          <w:lang w:val="ky-KG"/>
        </w:rPr>
        <w:lastRenderedPageBreak/>
        <w:t>3.34</w:t>
      </w:r>
      <w:r>
        <w:rPr>
          <w:rFonts w:ascii="Times New Roman" w:hAnsi="Times New Roman" w:cs="Times New Roman"/>
          <w:b/>
          <w:bCs/>
          <w:sz w:val="28"/>
          <w:szCs w:val="28"/>
          <w:lang w:val="ky-KG"/>
        </w:rPr>
        <w:t xml:space="preserve"> </w:t>
      </w:r>
      <w:r w:rsidRPr="00E560A5">
        <w:rPr>
          <w:rFonts w:ascii="Times New Roman" w:hAnsi="Times New Roman" w:cs="Times New Roman"/>
          <w:b/>
          <w:bCs/>
          <w:sz w:val="28"/>
          <w:szCs w:val="28"/>
          <w:lang w:val="ky-KG"/>
        </w:rPr>
        <w:t xml:space="preserve">атайын адистештирилген транспорт: </w:t>
      </w:r>
      <w:r>
        <w:rPr>
          <w:rFonts w:ascii="Times New Roman" w:hAnsi="Times New Roman" w:cs="Times New Roman"/>
          <w:sz w:val="28"/>
          <w:szCs w:val="28"/>
          <w:lang w:val="ky-KG"/>
        </w:rPr>
        <w:t>Д</w:t>
      </w:r>
      <w:r w:rsidRPr="00E560A5">
        <w:rPr>
          <w:rFonts w:ascii="Times New Roman" w:hAnsi="Times New Roman" w:cs="Times New Roman"/>
          <w:sz w:val="28"/>
          <w:szCs w:val="28"/>
          <w:lang w:val="ky-KG"/>
        </w:rPr>
        <w:t xml:space="preserve">ен соолугунун </w:t>
      </w:r>
      <w:r>
        <w:rPr>
          <w:rFonts w:ascii="Times New Roman" w:hAnsi="Times New Roman" w:cs="Times New Roman"/>
          <w:sz w:val="28"/>
          <w:szCs w:val="28"/>
          <w:lang w:val="ky-KG"/>
        </w:rPr>
        <w:t>мүмкүнчүлүктөрү</w:t>
      </w:r>
      <w:r w:rsidRPr="00E560A5">
        <w:rPr>
          <w:rFonts w:ascii="Times New Roman" w:hAnsi="Times New Roman" w:cs="Times New Roman"/>
          <w:sz w:val="28"/>
          <w:szCs w:val="28"/>
          <w:lang w:val="ky-KG"/>
        </w:rPr>
        <w:t xml:space="preserve"> чектелген адамдардын  колдонуусуна жеткиликтүү  болгон  </w:t>
      </w:r>
      <w:r w:rsidRPr="00E560A5">
        <w:rPr>
          <w:rFonts w:ascii="Times New Roman" w:hAnsi="Times New Roman" w:cs="Times New Roman"/>
          <w:bCs/>
          <w:sz w:val="28"/>
          <w:szCs w:val="28"/>
          <w:lang w:val="ky-KG"/>
        </w:rPr>
        <w:t xml:space="preserve">атайын </w:t>
      </w:r>
      <w:r w:rsidRPr="00E560A5">
        <w:rPr>
          <w:rFonts w:ascii="Times New Roman" w:hAnsi="Times New Roman" w:cs="Times New Roman"/>
          <w:sz w:val="28"/>
          <w:szCs w:val="28"/>
          <w:lang w:val="ky-KG"/>
        </w:rPr>
        <w:t>ыңгайлаштыруулары бар  транспорт каражаттарынын  каалагандай түрү;</w:t>
      </w:r>
    </w:p>
    <w:p w:rsidR="00695C8A" w:rsidRPr="003A33F6" w:rsidRDefault="00695C8A" w:rsidP="00695C8A">
      <w:pPr>
        <w:pStyle w:val="af1"/>
        <w:ind w:firstLine="709"/>
        <w:jc w:val="both"/>
        <w:rPr>
          <w:rFonts w:ascii="Times New Roman" w:hAnsi="Times New Roman"/>
          <w:spacing w:val="2"/>
          <w:sz w:val="28"/>
          <w:szCs w:val="28"/>
          <w:lang w:val="ky-KG"/>
        </w:rPr>
      </w:pPr>
      <w:r w:rsidRPr="004C50E3">
        <w:rPr>
          <w:rFonts w:ascii="Times New Roman" w:hAnsi="Times New Roman"/>
          <w:bCs/>
          <w:spacing w:val="2"/>
          <w:sz w:val="28"/>
          <w:szCs w:val="28"/>
          <w:lang w:val="ky-KG"/>
        </w:rPr>
        <w:t>3.35</w:t>
      </w:r>
      <w:r>
        <w:rPr>
          <w:rFonts w:ascii="Times New Roman" w:hAnsi="Times New Roman"/>
          <w:b/>
          <w:bCs/>
          <w:spacing w:val="2"/>
          <w:sz w:val="28"/>
          <w:szCs w:val="28"/>
          <w:lang w:val="ky-KG"/>
        </w:rPr>
        <w:t xml:space="preserve"> </w:t>
      </w:r>
      <w:r w:rsidRPr="003A33F6">
        <w:rPr>
          <w:rFonts w:ascii="Times New Roman" w:hAnsi="Times New Roman"/>
          <w:b/>
          <w:sz w:val="28"/>
          <w:lang w:val="ky-KG"/>
        </w:rPr>
        <w:t>атайын ылайыкташтырылган элемент</w:t>
      </w:r>
      <w:r w:rsidRPr="00DA0D1F">
        <w:rPr>
          <w:rFonts w:ascii="Times New Roman" w:hAnsi="Times New Roman"/>
          <w:iCs/>
          <w:spacing w:val="2"/>
          <w:sz w:val="28"/>
          <w:szCs w:val="28"/>
          <w:lang w:val="ky-KG"/>
        </w:rPr>
        <w:t>: (</w:t>
      </w:r>
      <w:r>
        <w:rPr>
          <w:rFonts w:ascii="Times New Roman" w:hAnsi="Times New Roman"/>
          <w:iCs/>
          <w:spacing w:val="2"/>
          <w:sz w:val="28"/>
          <w:szCs w:val="28"/>
          <w:lang w:val="ky-KG"/>
        </w:rPr>
        <w:t>Ченемделүүчү объ</w:t>
      </w:r>
      <w:r w:rsidRPr="003A33F6">
        <w:rPr>
          <w:rFonts w:ascii="Times New Roman" w:hAnsi="Times New Roman"/>
          <w:iCs/>
          <w:spacing w:val="2"/>
          <w:sz w:val="28"/>
          <w:szCs w:val="28"/>
          <w:lang w:val="ky-KG"/>
        </w:rPr>
        <w:t>ект катары</w:t>
      </w:r>
      <w:r w:rsidRPr="00DA0D1F">
        <w:rPr>
          <w:rFonts w:ascii="Times New Roman" w:hAnsi="Times New Roman"/>
          <w:iCs/>
          <w:spacing w:val="2"/>
          <w:sz w:val="28"/>
          <w:szCs w:val="28"/>
          <w:lang w:val="ky-KG"/>
        </w:rPr>
        <w:t>)</w:t>
      </w:r>
      <w:r w:rsidRPr="003A33F6">
        <w:rPr>
          <w:rFonts w:ascii="Times New Roman" w:hAnsi="Times New Roman"/>
          <w:iCs/>
          <w:spacing w:val="2"/>
          <w:sz w:val="28"/>
          <w:szCs w:val="28"/>
          <w:lang w:val="ky-KG"/>
        </w:rPr>
        <w:t xml:space="preserve"> адамдын ден соолугунун кемтигинин белгилүү түрүн же алардын тобун эске алган ылайыкташтыруу боюнча атайын талаптар коюлган э</w:t>
      </w:r>
      <w:r w:rsidRPr="00DA0D1F">
        <w:rPr>
          <w:rFonts w:ascii="Times New Roman" w:hAnsi="Times New Roman"/>
          <w:spacing w:val="2"/>
          <w:sz w:val="28"/>
          <w:szCs w:val="28"/>
          <w:lang w:val="ky-KG"/>
        </w:rPr>
        <w:t>лемент</w:t>
      </w:r>
      <w:r>
        <w:rPr>
          <w:rFonts w:ascii="Times New Roman" w:hAnsi="Times New Roman"/>
          <w:spacing w:val="2"/>
          <w:sz w:val="28"/>
          <w:szCs w:val="28"/>
          <w:lang w:val="ky-KG"/>
        </w:rPr>
        <w:t xml:space="preserve">.  </w:t>
      </w:r>
    </w:p>
    <w:p w:rsidR="00695C8A" w:rsidRDefault="00695C8A" w:rsidP="00695C8A">
      <w:pPr>
        <w:shd w:val="clear" w:color="auto" w:fill="FFFFFF"/>
        <w:ind w:firstLine="709"/>
        <w:jc w:val="both"/>
        <w:textAlignment w:val="baseline"/>
        <w:rPr>
          <w:spacing w:val="2"/>
          <w:sz w:val="28"/>
          <w:szCs w:val="28"/>
          <w:lang w:val="ky-KG"/>
        </w:rPr>
      </w:pPr>
      <w:r w:rsidRPr="004C50E3">
        <w:rPr>
          <w:bCs/>
          <w:spacing w:val="2"/>
          <w:sz w:val="28"/>
          <w:szCs w:val="28"/>
        </w:rPr>
        <w:t>3.3</w:t>
      </w:r>
      <w:r w:rsidRPr="004C50E3">
        <w:rPr>
          <w:bCs/>
          <w:spacing w:val="2"/>
          <w:sz w:val="28"/>
          <w:szCs w:val="28"/>
          <w:lang w:val="ky-KG"/>
        </w:rPr>
        <w:t>6</w:t>
      </w:r>
      <w:r>
        <w:rPr>
          <w:b/>
          <w:bCs/>
          <w:spacing w:val="2"/>
          <w:sz w:val="28"/>
          <w:szCs w:val="28"/>
          <w:lang w:val="ky-KG"/>
        </w:rPr>
        <w:t xml:space="preserve"> дүлөйлөр котормочу</w:t>
      </w:r>
      <w:r w:rsidRPr="00C12D2D">
        <w:rPr>
          <w:b/>
          <w:bCs/>
          <w:spacing w:val="2"/>
          <w:sz w:val="28"/>
          <w:szCs w:val="28"/>
        </w:rPr>
        <w:t>су:</w:t>
      </w:r>
      <w:r w:rsidRPr="00C12D2D">
        <w:rPr>
          <w:spacing w:val="2"/>
          <w:sz w:val="28"/>
          <w:szCs w:val="28"/>
        </w:rPr>
        <w:t> </w:t>
      </w:r>
      <w:r>
        <w:rPr>
          <w:spacing w:val="2"/>
          <w:sz w:val="28"/>
          <w:szCs w:val="28"/>
          <w:lang w:val="ky-KG"/>
        </w:rPr>
        <w:t xml:space="preserve">Оозеки кепти жаңсоо тилине жанатескерисинче которуу боюнча адис.   </w:t>
      </w:r>
    </w:p>
    <w:p w:rsidR="00695C8A" w:rsidRDefault="00695C8A" w:rsidP="00695C8A">
      <w:pPr>
        <w:shd w:val="clear" w:color="auto" w:fill="FFFFFF"/>
        <w:ind w:firstLine="709"/>
        <w:jc w:val="both"/>
        <w:textAlignment w:val="baseline"/>
        <w:rPr>
          <w:spacing w:val="2"/>
          <w:sz w:val="28"/>
          <w:szCs w:val="28"/>
          <w:lang w:val="ky-KG"/>
        </w:rPr>
      </w:pPr>
      <w:r w:rsidRPr="004C50E3">
        <w:rPr>
          <w:spacing w:val="2"/>
          <w:sz w:val="28"/>
          <w:szCs w:val="28"/>
          <w:lang w:val="ky-KG"/>
        </w:rPr>
        <w:t>3.37</w:t>
      </w:r>
      <w:r>
        <w:rPr>
          <w:b/>
          <w:spacing w:val="2"/>
          <w:sz w:val="28"/>
          <w:szCs w:val="28"/>
          <w:lang w:val="ky-KG"/>
        </w:rPr>
        <w:t xml:space="preserve"> м</w:t>
      </w:r>
      <w:r w:rsidRPr="00D177CA">
        <w:rPr>
          <w:b/>
          <w:spacing w:val="2"/>
          <w:sz w:val="28"/>
          <w:szCs w:val="28"/>
          <w:lang w:val="ky-KG"/>
        </w:rPr>
        <w:t>аалыматты дененин сезүүсү аркылуу берүүчү каражаттар:</w:t>
      </w:r>
      <w:r>
        <w:rPr>
          <w:spacing w:val="2"/>
          <w:sz w:val="28"/>
          <w:szCs w:val="28"/>
          <w:lang w:val="ky-KG"/>
        </w:rPr>
        <w:t xml:space="preserve">Тийгизүү аркылуу кабыл алган жана азиз </w:t>
      </w:r>
      <w:r>
        <w:rPr>
          <w:sz w:val="28"/>
          <w:szCs w:val="28"/>
          <w:lang w:val="ky-KG"/>
        </w:rPr>
        <w:t>д</w:t>
      </w:r>
      <w:r w:rsidRPr="00A80C1F">
        <w:rPr>
          <w:sz w:val="28"/>
          <w:szCs w:val="28"/>
          <w:lang w:val="ky-KG"/>
        </w:rPr>
        <w:t>ен соолугунун мүм</w:t>
      </w:r>
      <w:r>
        <w:rPr>
          <w:sz w:val="28"/>
          <w:szCs w:val="28"/>
          <w:lang w:val="ky-KG"/>
        </w:rPr>
        <w:t>күнчүлүктөрү чектелген адамдарды</w:t>
      </w:r>
      <w:r>
        <w:rPr>
          <w:spacing w:val="2"/>
          <w:sz w:val="28"/>
          <w:szCs w:val="28"/>
          <w:lang w:val="ky-KG"/>
        </w:rPr>
        <w:t xml:space="preserve"> берилүүчү маалыматты алып жүрүүчү каражаттар.</w:t>
      </w:r>
    </w:p>
    <w:p w:rsidR="00695C8A" w:rsidRPr="00D177CA" w:rsidRDefault="00695C8A" w:rsidP="00695C8A">
      <w:pPr>
        <w:shd w:val="clear" w:color="auto" w:fill="FFFFFF"/>
        <w:ind w:firstLine="709"/>
        <w:jc w:val="both"/>
        <w:textAlignment w:val="baseline"/>
        <w:rPr>
          <w:spacing w:val="2"/>
          <w:sz w:val="28"/>
          <w:szCs w:val="28"/>
          <w:lang w:val="ky-KG"/>
        </w:rPr>
      </w:pPr>
      <w:r w:rsidRPr="004C50E3">
        <w:rPr>
          <w:bCs/>
          <w:spacing w:val="2"/>
          <w:sz w:val="28"/>
          <w:szCs w:val="28"/>
          <w:lang w:val="ky-KG"/>
        </w:rPr>
        <w:t>3.38</w:t>
      </w:r>
      <w:r>
        <w:rPr>
          <w:b/>
          <w:bCs/>
          <w:spacing w:val="2"/>
          <w:sz w:val="28"/>
          <w:szCs w:val="28"/>
          <w:lang w:val="ky-KG"/>
        </w:rPr>
        <w:t xml:space="preserve">  даараткананын </w:t>
      </w:r>
      <w:r w:rsidRPr="00D177CA">
        <w:rPr>
          <w:b/>
          <w:bCs/>
          <w:spacing w:val="2"/>
          <w:sz w:val="28"/>
          <w:szCs w:val="28"/>
          <w:lang w:val="ky-KG"/>
        </w:rPr>
        <w:t>универсал</w:t>
      </w:r>
      <w:r>
        <w:rPr>
          <w:b/>
          <w:bCs/>
          <w:spacing w:val="2"/>
          <w:sz w:val="28"/>
          <w:szCs w:val="28"/>
          <w:lang w:val="ky-KG"/>
        </w:rPr>
        <w:t>дуу</w:t>
      </w:r>
      <w:r w:rsidRPr="00D177CA">
        <w:rPr>
          <w:b/>
          <w:bCs/>
          <w:spacing w:val="2"/>
          <w:sz w:val="28"/>
          <w:szCs w:val="28"/>
          <w:lang w:val="ky-KG"/>
        </w:rPr>
        <w:t xml:space="preserve"> кабина</w:t>
      </w:r>
      <w:r>
        <w:rPr>
          <w:b/>
          <w:bCs/>
          <w:spacing w:val="2"/>
          <w:sz w:val="28"/>
          <w:szCs w:val="28"/>
          <w:lang w:val="ky-KG"/>
        </w:rPr>
        <w:t>сы</w:t>
      </w:r>
      <w:r w:rsidRPr="00D177CA">
        <w:rPr>
          <w:spacing w:val="2"/>
          <w:sz w:val="28"/>
          <w:szCs w:val="28"/>
          <w:lang w:val="ky-KG"/>
        </w:rPr>
        <w:t xml:space="preserve">: </w:t>
      </w:r>
      <w:r>
        <w:rPr>
          <w:spacing w:val="2"/>
          <w:sz w:val="28"/>
          <w:szCs w:val="28"/>
          <w:lang w:val="ky-KG"/>
        </w:rPr>
        <w:t xml:space="preserve">Кресло-коляска колдонгон же </w:t>
      </w:r>
      <w:r>
        <w:rPr>
          <w:sz w:val="28"/>
          <w:lang w:val="ky-KG"/>
        </w:rPr>
        <w:t>ден соолугунун мүмкүнчүлүктөрү чектелген адамдарга</w:t>
      </w:r>
      <w:r>
        <w:rPr>
          <w:spacing w:val="2"/>
          <w:sz w:val="28"/>
          <w:szCs w:val="28"/>
          <w:lang w:val="ky-KG"/>
        </w:rPr>
        <w:t xml:space="preserve"> же коштоп жүрүүчүсү бар азиз адамдарга арналган, унитаз, кол жуугуч жана башка керектүү нерселер менен жабдылган автономдуу жайгашкан даараткана  кабинасы.  </w:t>
      </w:r>
    </w:p>
    <w:p w:rsidR="00695C8A" w:rsidRDefault="00695C8A" w:rsidP="00695C8A">
      <w:pPr>
        <w:shd w:val="clear" w:color="auto" w:fill="FFFFFF"/>
        <w:ind w:firstLine="709"/>
        <w:jc w:val="both"/>
        <w:textAlignment w:val="baseline"/>
        <w:rPr>
          <w:spacing w:val="2"/>
          <w:sz w:val="28"/>
          <w:szCs w:val="28"/>
          <w:lang w:val="ky-KG"/>
        </w:rPr>
      </w:pPr>
      <w:r w:rsidRPr="004C50E3">
        <w:rPr>
          <w:spacing w:val="2"/>
          <w:sz w:val="28"/>
          <w:szCs w:val="28"/>
          <w:lang w:val="ky-KG"/>
        </w:rPr>
        <w:t> 3.39</w:t>
      </w:r>
      <w:r>
        <w:rPr>
          <w:b/>
          <w:spacing w:val="2"/>
          <w:sz w:val="28"/>
          <w:szCs w:val="28"/>
          <w:lang w:val="ky-KG"/>
        </w:rPr>
        <w:t xml:space="preserve"> </w:t>
      </w:r>
      <w:r>
        <w:rPr>
          <w:b/>
          <w:bCs/>
          <w:spacing w:val="2"/>
          <w:sz w:val="28"/>
          <w:szCs w:val="28"/>
          <w:lang w:val="ky-KG"/>
        </w:rPr>
        <w:t>тилке</w:t>
      </w:r>
      <w:r w:rsidRPr="00D177CA">
        <w:rPr>
          <w:b/>
          <w:bCs/>
          <w:spacing w:val="2"/>
          <w:sz w:val="28"/>
          <w:szCs w:val="28"/>
          <w:lang w:val="ky-KG"/>
        </w:rPr>
        <w:t xml:space="preserve">: </w:t>
      </w:r>
      <w:r>
        <w:rPr>
          <w:bCs/>
          <w:spacing w:val="2"/>
          <w:sz w:val="28"/>
          <w:szCs w:val="28"/>
          <w:lang w:val="ky-KG"/>
        </w:rPr>
        <w:t>Зарыл болгон учурларда объ</w:t>
      </w:r>
      <w:r w:rsidRPr="000769DA">
        <w:rPr>
          <w:bCs/>
          <w:spacing w:val="2"/>
          <w:sz w:val="28"/>
          <w:szCs w:val="28"/>
          <w:lang w:val="ky-KG"/>
        </w:rPr>
        <w:t>ект менен байланышкан функциялык жактан байланышкан курулушту жүргүзүп жаткан жакка тиешелүү, курулуш, реконструкциялоо, капиталдык ремонттоо об</w:t>
      </w:r>
      <w:r>
        <w:rPr>
          <w:bCs/>
          <w:spacing w:val="2"/>
          <w:sz w:val="28"/>
          <w:szCs w:val="28"/>
          <w:lang w:val="ky-KG"/>
        </w:rPr>
        <w:t>ъ</w:t>
      </w:r>
      <w:r w:rsidRPr="000769DA">
        <w:rPr>
          <w:bCs/>
          <w:spacing w:val="2"/>
          <w:sz w:val="28"/>
          <w:szCs w:val="28"/>
          <w:lang w:val="ky-KG"/>
        </w:rPr>
        <w:t xml:space="preserve">ектисинин жайгашкан жер тилкеси (аймагы). </w:t>
      </w:r>
    </w:p>
    <w:p w:rsidR="00695C8A" w:rsidRPr="0000186C" w:rsidRDefault="00695C8A" w:rsidP="00695C8A">
      <w:pPr>
        <w:shd w:val="clear" w:color="auto" w:fill="FFFFFF"/>
        <w:ind w:firstLine="709"/>
        <w:jc w:val="both"/>
        <w:textAlignment w:val="baseline"/>
        <w:rPr>
          <w:spacing w:val="2"/>
          <w:sz w:val="28"/>
          <w:szCs w:val="28"/>
          <w:lang w:val="ky-KG"/>
        </w:rPr>
      </w:pPr>
      <w:r w:rsidRPr="004C50E3">
        <w:rPr>
          <w:spacing w:val="2"/>
          <w:sz w:val="28"/>
          <w:szCs w:val="28"/>
          <w:lang w:val="ky-KG"/>
        </w:rPr>
        <w:t>3.40</w:t>
      </w:r>
      <w:r w:rsidRPr="00E560A5">
        <w:rPr>
          <w:b/>
          <w:spacing w:val="2"/>
          <w:sz w:val="28"/>
          <w:szCs w:val="28"/>
          <w:lang w:val="ky-KG"/>
        </w:rPr>
        <w:t xml:space="preserve"> хоспис: </w:t>
      </w:r>
      <w:r>
        <w:rPr>
          <w:spacing w:val="2"/>
          <w:sz w:val="28"/>
          <w:szCs w:val="28"/>
          <w:lang w:val="ky-KG"/>
        </w:rPr>
        <w:t>А</w:t>
      </w:r>
      <w:r w:rsidRPr="00E560A5">
        <w:rPr>
          <w:spacing w:val="2"/>
          <w:sz w:val="28"/>
          <w:szCs w:val="28"/>
          <w:lang w:val="ky-KG"/>
        </w:rPr>
        <w:t>кысыз медициналык-социалдык мекеме, ал жерде айкыпас дартка чалдыккандарга жана алардын үй-бүлөлөрүнө психологиялык, рухий, юридикалык жардам ооруп жаткан учурда жана оорулунун көзү өткөндөн кийин да көрсөтүлөт.</w:t>
      </w:r>
    </w:p>
    <w:p w:rsidR="00695C8A" w:rsidRPr="000769DA" w:rsidRDefault="00695C8A" w:rsidP="00695C8A">
      <w:pPr>
        <w:shd w:val="clear" w:color="auto" w:fill="FFFFFF"/>
        <w:ind w:firstLine="709"/>
        <w:jc w:val="both"/>
        <w:textAlignment w:val="baseline"/>
        <w:rPr>
          <w:spacing w:val="2"/>
          <w:sz w:val="28"/>
          <w:szCs w:val="28"/>
          <w:lang w:val="ky-KG"/>
        </w:rPr>
      </w:pPr>
      <w:r w:rsidRPr="004C50E3">
        <w:rPr>
          <w:bCs/>
          <w:spacing w:val="2"/>
          <w:sz w:val="28"/>
          <w:szCs w:val="28"/>
          <w:lang w:val="ky-KG"/>
        </w:rPr>
        <w:t>3.41</w:t>
      </w:r>
      <w:r>
        <w:rPr>
          <w:b/>
          <w:bCs/>
          <w:spacing w:val="2"/>
          <w:sz w:val="28"/>
          <w:szCs w:val="28"/>
          <w:lang w:val="ky-KG"/>
        </w:rPr>
        <w:t xml:space="preserve"> </w:t>
      </w:r>
      <w:r w:rsidRPr="000769DA">
        <w:rPr>
          <w:b/>
          <w:bCs/>
          <w:spacing w:val="2"/>
          <w:sz w:val="28"/>
          <w:szCs w:val="28"/>
          <w:lang w:val="ky-KG"/>
        </w:rPr>
        <w:t>Брайл</w:t>
      </w:r>
      <w:r>
        <w:rPr>
          <w:b/>
          <w:bCs/>
          <w:spacing w:val="2"/>
          <w:sz w:val="28"/>
          <w:szCs w:val="28"/>
          <w:lang w:val="ky-KG"/>
        </w:rPr>
        <w:t xml:space="preserve">ь </w:t>
      </w:r>
      <w:r w:rsidRPr="000769DA">
        <w:rPr>
          <w:b/>
          <w:bCs/>
          <w:spacing w:val="2"/>
          <w:sz w:val="28"/>
          <w:szCs w:val="28"/>
          <w:lang w:val="ky-KG"/>
        </w:rPr>
        <w:t>шрифт</w:t>
      </w:r>
      <w:r>
        <w:rPr>
          <w:b/>
          <w:bCs/>
          <w:spacing w:val="2"/>
          <w:sz w:val="28"/>
          <w:szCs w:val="28"/>
          <w:lang w:val="ky-KG"/>
        </w:rPr>
        <w:t>и</w:t>
      </w:r>
      <w:r w:rsidRPr="000769DA">
        <w:rPr>
          <w:b/>
          <w:bCs/>
          <w:spacing w:val="2"/>
          <w:sz w:val="28"/>
          <w:szCs w:val="28"/>
          <w:lang w:val="ky-KG"/>
        </w:rPr>
        <w:t>:</w:t>
      </w:r>
      <w:r w:rsidRPr="000769DA">
        <w:rPr>
          <w:spacing w:val="2"/>
          <w:sz w:val="28"/>
          <w:szCs w:val="28"/>
          <w:lang w:val="ky-KG"/>
        </w:rPr>
        <w:t> </w:t>
      </w:r>
      <w:r>
        <w:rPr>
          <w:spacing w:val="2"/>
          <w:sz w:val="28"/>
          <w:szCs w:val="28"/>
          <w:lang w:val="ky-KG"/>
        </w:rPr>
        <w:t xml:space="preserve">Көзү такыр көрбөгөн (азиз) жана начар көргөндөр үчүн рельефтүү-чекиттүү атайын шрифт.  </w:t>
      </w:r>
    </w:p>
    <w:p w:rsidR="00695C8A" w:rsidRDefault="00695C8A" w:rsidP="00695C8A">
      <w:pPr>
        <w:shd w:val="clear" w:color="auto" w:fill="FFFFFF"/>
        <w:ind w:firstLine="709"/>
        <w:jc w:val="both"/>
        <w:textAlignment w:val="baseline"/>
        <w:rPr>
          <w:spacing w:val="2"/>
          <w:sz w:val="28"/>
          <w:szCs w:val="28"/>
          <w:lang w:val="ky-KG"/>
        </w:rPr>
      </w:pPr>
      <w:r w:rsidRPr="004C50E3">
        <w:rPr>
          <w:bCs/>
          <w:spacing w:val="2"/>
          <w:sz w:val="28"/>
          <w:szCs w:val="28"/>
        </w:rPr>
        <w:t>3.42</w:t>
      </w:r>
      <w:r>
        <w:rPr>
          <w:b/>
          <w:bCs/>
          <w:spacing w:val="2"/>
          <w:sz w:val="28"/>
          <w:szCs w:val="28"/>
        </w:rPr>
        <w:t xml:space="preserve"> э</w:t>
      </w:r>
      <w:r w:rsidRPr="00C12D2D">
        <w:rPr>
          <w:b/>
          <w:bCs/>
          <w:spacing w:val="2"/>
          <w:sz w:val="28"/>
          <w:szCs w:val="28"/>
        </w:rPr>
        <w:t>лемент:</w:t>
      </w:r>
      <w:r>
        <w:rPr>
          <w:b/>
          <w:bCs/>
          <w:spacing w:val="2"/>
          <w:sz w:val="28"/>
          <w:szCs w:val="28"/>
        </w:rPr>
        <w:t xml:space="preserve"> </w:t>
      </w:r>
      <w:r>
        <w:rPr>
          <w:bCs/>
          <w:spacing w:val="2"/>
          <w:sz w:val="28"/>
          <w:szCs w:val="28"/>
          <w:lang w:val="ky-KG"/>
        </w:rPr>
        <w:t>И</w:t>
      </w:r>
      <w:r w:rsidRPr="000769DA">
        <w:rPr>
          <w:bCs/>
          <w:spacing w:val="2"/>
          <w:sz w:val="28"/>
          <w:szCs w:val="28"/>
          <w:lang w:val="ky-KG"/>
        </w:rPr>
        <w:t>мараттын, курулманын, жайдын же тилкенин</w:t>
      </w:r>
      <w:r>
        <w:rPr>
          <w:bCs/>
          <w:spacing w:val="2"/>
          <w:sz w:val="28"/>
          <w:szCs w:val="28"/>
          <w:lang w:val="ky-KG"/>
        </w:rPr>
        <w:t xml:space="preserve"> </w:t>
      </w:r>
      <w:r w:rsidRPr="000769DA">
        <w:rPr>
          <w:bCs/>
          <w:spacing w:val="2"/>
          <w:sz w:val="28"/>
          <w:szCs w:val="28"/>
          <w:lang w:val="ky-KG"/>
        </w:rPr>
        <w:t>а</w:t>
      </w:r>
      <w:r w:rsidRPr="00C12D2D">
        <w:rPr>
          <w:spacing w:val="2"/>
          <w:sz w:val="28"/>
          <w:szCs w:val="28"/>
        </w:rPr>
        <w:t>рхитектур</w:t>
      </w:r>
      <w:r>
        <w:rPr>
          <w:spacing w:val="2"/>
          <w:sz w:val="28"/>
          <w:szCs w:val="28"/>
          <w:lang w:val="ky-KG"/>
        </w:rPr>
        <w:t xml:space="preserve">алык, </w:t>
      </w:r>
      <w:r w:rsidRPr="00C12D2D">
        <w:rPr>
          <w:spacing w:val="2"/>
          <w:sz w:val="28"/>
          <w:szCs w:val="28"/>
        </w:rPr>
        <w:t>техни</w:t>
      </w:r>
      <w:r>
        <w:rPr>
          <w:spacing w:val="2"/>
          <w:sz w:val="28"/>
          <w:szCs w:val="28"/>
          <w:lang w:val="ky-KG"/>
        </w:rPr>
        <w:t>калык же</w:t>
      </w:r>
      <w:r w:rsidRPr="00C12D2D">
        <w:rPr>
          <w:spacing w:val="2"/>
          <w:sz w:val="28"/>
          <w:szCs w:val="28"/>
        </w:rPr>
        <w:t xml:space="preserve"> механи</w:t>
      </w:r>
      <w:r>
        <w:rPr>
          <w:spacing w:val="2"/>
          <w:sz w:val="28"/>
          <w:szCs w:val="28"/>
          <w:lang w:val="ky-KG"/>
        </w:rPr>
        <w:t>калык к</w:t>
      </w:r>
      <w:r w:rsidRPr="00C12D2D">
        <w:rPr>
          <w:spacing w:val="2"/>
          <w:sz w:val="28"/>
          <w:szCs w:val="28"/>
        </w:rPr>
        <w:t>омпонент</w:t>
      </w:r>
      <w:r>
        <w:rPr>
          <w:spacing w:val="2"/>
          <w:sz w:val="28"/>
          <w:szCs w:val="28"/>
          <w:lang w:val="ky-KG"/>
        </w:rPr>
        <w:t xml:space="preserve">и. </w:t>
      </w:r>
    </w:p>
    <w:p w:rsidR="00695C8A" w:rsidRPr="000769DA" w:rsidRDefault="00695C8A" w:rsidP="00695C8A">
      <w:pPr>
        <w:shd w:val="clear" w:color="auto" w:fill="FFFFFF"/>
        <w:ind w:firstLine="709"/>
        <w:jc w:val="both"/>
        <w:textAlignment w:val="baseline"/>
        <w:rPr>
          <w:rFonts w:ascii="Arial" w:hAnsi="Arial" w:cs="Arial"/>
          <w:color w:val="2D2D2D"/>
          <w:spacing w:val="2"/>
          <w:sz w:val="21"/>
          <w:szCs w:val="21"/>
          <w:lang w:val="ky-KG"/>
        </w:rPr>
      </w:pPr>
    </w:p>
    <w:p w:rsidR="00695C8A" w:rsidRPr="000769DA" w:rsidRDefault="00695C8A" w:rsidP="00995FA8">
      <w:pPr>
        <w:pStyle w:val="ab"/>
        <w:widowControl w:val="0"/>
        <w:numPr>
          <w:ilvl w:val="0"/>
          <w:numId w:val="5"/>
        </w:numPr>
        <w:autoSpaceDE w:val="0"/>
        <w:autoSpaceDN w:val="0"/>
        <w:adjustRightInd w:val="0"/>
        <w:rPr>
          <w:b/>
          <w:sz w:val="28"/>
          <w:szCs w:val="28"/>
          <w:lang w:val="ky-KG"/>
        </w:rPr>
      </w:pPr>
      <w:r w:rsidRPr="000769DA">
        <w:rPr>
          <w:b/>
          <w:sz w:val="28"/>
          <w:szCs w:val="28"/>
          <w:lang w:val="ky-KG"/>
        </w:rPr>
        <w:t>Калктуу жерлерди мерчемдөө жана ал жерлерде куруу</w:t>
      </w:r>
    </w:p>
    <w:p w:rsidR="00695C8A" w:rsidRPr="000D2377" w:rsidRDefault="00695C8A" w:rsidP="00695C8A">
      <w:pPr>
        <w:widowControl w:val="0"/>
        <w:autoSpaceDE w:val="0"/>
        <w:autoSpaceDN w:val="0"/>
        <w:adjustRightInd w:val="0"/>
        <w:ind w:left="709"/>
        <w:jc w:val="center"/>
        <w:rPr>
          <w:b/>
          <w:sz w:val="28"/>
          <w:szCs w:val="28"/>
          <w:lang w:val="ky-KG"/>
        </w:rPr>
      </w:pPr>
    </w:p>
    <w:p w:rsidR="00695C8A" w:rsidRDefault="00695C8A" w:rsidP="00995FA8">
      <w:pPr>
        <w:pStyle w:val="ab"/>
        <w:widowControl w:val="0"/>
        <w:numPr>
          <w:ilvl w:val="1"/>
          <w:numId w:val="5"/>
        </w:numPr>
        <w:tabs>
          <w:tab w:val="left" w:pos="851"/>
          <w:tab w:val="left" w:pos="993"/>
        </w:tabs>
        <w:autoSpaceDE w:val="0"/>
        <w:autoSpaceDN w:val="0"/>
        <w:adjustRightInd w:val="0"/>
        <w:ind w:left="0" w:firstLine="709"/>
        <w:jc w:val="both"/>
        <w:rPr>
          <w:b/>
          <w:sz w:val="28"/>
          <w:szCs w:val="28"/>
          <w:lang w:val="ky-KG"/>
        </w:rPr>
      </w:pPr>
      <w:r w:rsidRPr="00C67B46">
        <w:rPr>
          <w:b/>
          <w:sz w:val="28"/>
          <w:szCs w:val="28"/>
          <w:lang w:val="ky-KG"/>
        </w:rPr>
        <w:t>Негизги жоболор</w:t>
      </w:r>
    </w:p>
    <w:p w:rsidR="00695C8A" w:rsidRDefault="00695C8A" w:rsidP="00695C8A">
      <w:pPr>
        <w:widowControl w:val="0"/>
        <w:autoSpaceDE w:val="0"/>
        <w:autoSpaceDN w:val="0"/>
        <w:adjustRightInd w:val="0"/>
        <w:jc w:val="both"/>
        <w:rPr>
          <w:b/>
          <w:sz w:val="28"/>
          <w:szCs w:val="28"/>
          <w:lang w:val="ky-KG"/>
        </w:rPr>
      </w:pPr>
    </w:p>
    <w:p w:rsidR="00695C8A" w:rsidRPr="00FB2546" w:rsidRDefault="00695C8A" w:rsidP="00695C8A">
      <w:pPr>
        <w:widowControl w:val="0"/>
        <w:autoSpaceDE w:val="0"/>
        <w:autoSpaceDN w:val="0"/>
        <w:adjustRightInd w:val="0"/>
        <w:ind w:firstLine="709"/>
        <w:jc w:val="both"/>
        <w:rPr>
          <w:b/>
          <w:sz w:val="28"/>
          <w:szCs w:val="28"/>
          <w:lang w:val="ky-KG"/>
        </w:rPr>
      </w:pPr>
      <w:r w:rsidRPr="000D411F">
        <w:rPr>
          <w:sz w:val="28"/>
          <w:lang w:val="ky-KG"/>
        </w:rPr>
        <w:t xml:space="preserve">4.1.1 Долбоорлоодо </w:t>
      </w:r>
      <w:r w:rsidRPr="000D411F">
        <w:rPr>
          <w:sz w:val="28"/>
          <w:szCs w:val="28"/>
          <w:lang w:val="ky-KG"/>
        </w:rPr>
        <w:t>Кыргыз Республикасында шаарларды жана шаар тибиндеги калктуу пункттарды мерчемдөө жана ал жерлерде  куруу  боюнча эрежелер жыйнагынын жана Кыргыз Республикасында шаарларды жана    айылдык калктуу пункттардын аймактарын  мерчемдөө жана ал жерлерде  куруу  боюнча эрежелер жыйнагынын, алардын ичинде коомдук имараттарды жана курулмаларды долбоорлоо боюнча ченемдердин жана башкаиштеп жаткан ченемдик документтердин  талаптарын тутуу керек.</w:t>
      </w:r>
    </w:p>
    <w:p w:rsidR="00695C8A" w:rsidRPr="000769DA" w:rsidRDefault="00695C8A" w:rsidP="00695C8A">
      <w:pPr>
        <w:widowControl w:val="0"/>
        <w:autoSpaceDE w:val="0"/>
        <w:autoSpaceDN w:val="0"/>
        <w:adjustRightInd w:val="0"/>
        <w:ind w:firstLine="567"/>
        <w:jc w:val="both"/>
        <w:rPr>
          <w:sz w:val="28"/>
          <w:szCs w:val="28"/>
          <w:lang w:val="ky-KG"/>
        </w:rPr>
      </w:pPr>
    </w:p>
    <w:p w:rsidR="00695C8A" w:rsidRPr="000769DA" w:rsidRDefault="00695C8A" w:rsidP="00695C8A">
      <w:pPr>
        <w:widowControl w:val="0"/>
        <w:autoSpaceDE w:val="0"/>
        <w:autoSpaceDN w:val="0"/>
        <w:adjustRightInd w:val="0"/>
        <w:ind w:firstLine="567"/>
        <w:jc w:val="both"/>
        <w:rPr>
          <w:sz w:val="28"/>
          <w:szCs w:val="28"/>
          <w:lang w:val="ky-KG"/>
        </w:rPr>
      </w:pPr>
      <w:r w:rsidRPr="000769DA">
        <w:rPr>
          <w:sz w:val="28"/>
          <w:szCs w:val="28"/>
          <w:lang w:val="ky-KG"/>
        </w:rPr>
        <w:t>4.1.</w:t>
      </w:r>
      <w:r w:rsidRPr="000D411F">
        <w:rPr>
          <w:sz w:val="28"/>
          <w:szCs w:val="28"/>
          <w:lang w:val="ky-KG"/>
        </w:rPr>
        <w:t>2</w:t>
      </w:r>
      <w:r w:rsidRPr="000769DA">
        <w:rPr>
          <w:sz w:val="28"/>
          <w:szCs w:val="28"/>
          <w:lang w:val="ky-KG"/>
        </w:rPr>
        <w:t xml:space="preserve"> Калктуу жерлерди мерчемдөө жана ал жерлерде курууга долбоорлорду </w:t>
      </w:r>
      <w:r w:rsidRPr="000769DA">
        <w:rPr>
          <w:sz w:val="28"/>
          <w:szCs w:val="28"/>
          <w:lang w:val="ky-KG"/>
        </w:rPr>
        <w:lastRenderedPageBreak/>
        <w:t xml:space="preserve">иштеп чыгууда </w:t>
      </w:r>
      <w:r>
        <w:rPr>
          <w:sz w:val="28"/>
          <w:szCs w:val="28"/>
          <w:lang w:val="ky-KG"/>
        </w:rPr>
        <w:t xml:space="preserve">ден соолугунун мүмкүнчүлүктөрү чектелген адамдардын толук жарамдуу жашоо-тиричилиги үчүн шарттарды түзүү зарылчылыгын эске алуу керек. </w:t>
      </w:r>
    </w:p>
    <w:p w:rsidR="00695C8A" w:rsidRPr="00821829" w:rsidRDefault="00695C8A" w:rsidP="00695C8A">
      <w:pPr>
        <w:widowControl w:val="0"/>
        <w:autoSpaceDE w:val="0"/>
        <w:autoSpaceDN w:val="0"/>
        <w:adjustRightInd w:val="0"/>
        <w:ind w:firstLine="567"/>
        <w:jc w:val="both"/>
        <w:rPr>
          <w:sz w:val="28"/>
          <w:szCs w:val="28"/>
          <w:lang w:val="ky-KG"/>
        </w:rPr>
      </w:pPr>
      <w:r w:rsidRPr="00821829">
        <w:rPr>
          <w:sz w:val="28"/>
          <w:szCs w:val="28"/>
          <w:lang w:val="ky-KG"/>
        </w:rPr>
        <w:t>4.1.</w:t>
      </w:r>
      <w:r w:rsidRPr="000D411F">
        <w:rPr>
          <w:sz w:val="28"/>
          <w:szCs w:val="28"/>
          <w:lang w:val="ky-KG"/>
        </w:rPr>
        <w:t>3</w:t>
      </w:r>
      <w:r w:rsidRPr="00821829">
        <w:rPr>
          <w:sz w:val="28"/>
          <w:szCs w:val="28"/>
          <w:lang w:val="ky-KG"/>
        </w:rPr>
        <w:t xml:space="preserve"> </w:t>
      </w:r>
      <w:r w:rsidRPr="000769DA">
        <w:rPr>
          <w:sz w:val="28"/>
          <w:szCs w:val="28"/>
          <w:lang w:val="ky-KG"/>
        </w:rPr>
        <w:t>Калктуу жерлерди</w:t>
      </w:r>
      <w:r>
        <w:rPr>
          <w:sz w:val="28"/>
          <w:szCs w:val="28"/>
          <w:lang w:val="ky-KG"/>
        </w:rPr>
        <w:t>н турак райондору жана алардын көчө-жол тарамы ден соолугунун мүмкүнчүлүктөрү чектелген жөө жүргүнчүлөр үчүн маршруттарды  төшөөнү, коомдук транспортко түшүүчү аянтчаларга  жана жерлерге  жеткиликтүү жолдорду түзүүнү эске алып долбоорлонушу керек.</w:t>
      </w:r>
    </w:p>
    <w:p w:rsidR="00695C8A" w:rsidRPr="000814DE" w:rsidRDefault="00695C8A" w:rsidP="00695C8A">
      <w:pPr>
        <w:widowControl w:val="0"/>
        <w:autoSpaceDE w:val="0"/>
        <w:autoSpaceDN w:val="0"/>
        <w:adjustRightInd w:val="0"/>
        <w:ind w:firstLine="567"/>
        <w:jc w:val="both"/>
        <w:rPr>
          <w:sz w:val="28"/>
          <w:szCs w:val="28"/>
          <w:lang w:val="ky-KG"/>
        </w:rPr>
      </w:pPr>
      <w:r w:rsidRPr="00821829">
        <w:rPr>
          <w:sz w:val="28"/>
          <w:szCs w:val="28"/>
          <w:lang w:val="ky-KG"/>
        </w:rPr>
        <w:t>4.1.</w:t>
      </w:r>
      <w:r w:rsidRPr="000D411F">
        <w:rPr>
          <w:sz w:val="28"/>
          <w:szCs w:val="28"/>
          <w:lang w:val="ky-KG"/>
        </w:rPr>
        <w:t>4</w:t>
      </w:r>
      <w:r>
        <w:rPr>
          <w:sz w:val="28"/>
          <w:szCs w:val="28"/>
          <w:lang w:val="ky-KG"/>
        </w:rPr>
        <w:t xml:space="preserve"> Жаңы курулуш жүрүп жаткан райондордо кресло-коляскачан </w:t>
      </w:r>
      <w:r>
        <w:rPr>
          <w:sz w:val="28"/>
          <w:lang w:val="ky-KG"/>
        </w:rPr>
        <w:t xml:space="preserve">ден соолугунун мүмкүнчүлүктөрү чектелген адамдар </w:t>
      </w:r>
      <w:r>
        <w:rPr>
          <w:sz w:val="28"/>
          <w:szCs w:val="28"/>
          <w:lang w:val="ky-KG"/>
        </w:rPr>
        <w:t xml:space="preserve">үчүн батирлери бар турак имараттардын жайгашуурадиусу күнүмдүк керектелүүчү товарларды сатуучу жана турмуш-тиричилик жактан тейлөөчү ишканаларынын пункттары  </w:t>
      </w:r>
      <w:r w:rsidRPr="00821829">
        <w:rPr>
          <w:sz w:val="28"/>
          <w:szCs w:val="28"/>
          <w:lang w:val="ky-KG"/>
        </w:rPr>
        <w:t>300м</w:t>
      </w:r>
      <w:r>
        <w:rPr>
          <w:sz w:val="28"/>
          <w:szCs w:val="28"/>
          <w:lang w:val="ky-KG"/>
        </w:rPr>
        <w:t xml:space="preserve"> алыс эмес болушункамсыздашы керек. </w:t>
      </w:r>
      <w:r w:rsidRPr="000D411F">
        <w:rPr>
          <w:sz w:val="28"/>
          <w:szCs w:val="28"/>
          <w:lang w:val="ky-KG"/>
        </w:rPr>
        <w:t>Ден соолугунун мүмкүнчүлүктөрү чектелген адамдардын</w:t>
      </w:r>
      <w:r>
        <w:rPr>
          <w:sz w:val="28"/>
          <w:szCs w:val="28"/>
          <w:lang w:val="ky-KG"/>
        </w:rPr>
        <w:t xml:space="preserve"> кыймылы болуп турган жолдордогу пандустардын эңкейиши төмөндөгүлөрдөн көп болбошу керек:   </w:t>
      </w:r>
    </w:p>
    <w:p w:rsidR="00695C8A" w:rsidRPr="00A2678F" w:rsidRDefault="00695C8A" w:rsidP="00695C8A">
      <w:pPr>
        <w:widowControl w:val="0"/>
        <w:autoSpaceDE w:val="0"/>
        <w:autoSpaceDN w:val="0"/>
        <w:adjustRightInd w:val="0"/>
        <w:ind w:firstLine="567"/>
        <w:jc w:val="both"/>
        <w:rPr>
          <w:sz w:val="28"/>
          <w:szCs w:val="28"/>
        </w:rPr>
      </w:pPr>
      <w:r w:rsidRPr="00A2678F">
        <w:rPr>
          <w:sz w:val="28"/>
          <w:szCs w:val="28"/>
        </w:rPr>
        <w:t xml:space="preserve">- </w:t>
      </w:r>
      <w:r>
        <w:rPr>
          <w:sz w:val="28"/>
          <w:szCs w:val="28"/>
          <w:lang w:val="ky-KG"/>
        </w:rPr>
        <w:t>имараттын, курулманын ичинде</w:t>
      </w:r>
      <w:r w:rsidRPr="00A2678F">
        <w:rPr>
          <w:sz w:val="28"/>
          <w:szCs w:val="28"/>
        </w:rPr>
        <w:t xml:space="preserve"> …………………….……</w:t>
      </w:r>
      <w:r>
        <w:rPr>
          <w:sz w:val="28"/>
          <w:szCs w:val="28"/>
        </w:rPr>
        <w:t>.</w:t>
      </w:r>
      <w:r w:rsidRPr="00A2678F">
        <w:rPr>
          <w:sz w:val="28"/>
          <w:szCs w:val="28"/>
        </w:rPr>
        <w:t>.. 1:6;</w:t>
      </w:r>
    </w:p>
    <w:p w:rsidR="00695C8A" w:rsidRPr="00A2678F" w:rsidRDefault="00695C8A" w:rsidP="00695C8A">
      <w:pPr>
        <w:widowControl w:val="0"/>
        <w:autoSpaceDE w:val="0"/>
        <w:autoSpaceDN w:val="0"/>
        <w:adjustRightInd w:val="0"/>
        <w:ind w:firstLine="567"/>
        <w:jc w:val="both"/>
        <w:rPr>
          <w:sz w:val="28"/>
          <w:szCs w:val="28"/>
        </w:rPr>
      </w:pPr>
      <w:r w:rsidRPr="00A2678F">
        <w:rPr>
          <w:sz w:val="28"/>
          <w:szCs w:val="28"/>
        </w:rPr>
        <w:t>- стационар</w:t>
      </w:r>
      <w:r>
        <w:rPr>
          <w:sz w:val="28"/>
          <w:szCs w:val="28"/>
          <w:lang w:val="ky-KG"/>
        </w:rPr>
        <w:t>дык дарылоо мекемелеринин ичинде</w:t>
      </w:r>
      <w:r w:rsidRPr="00A2678F">
        <w:rPr>
          <w:sz w:val="28"/>
          <w:szCs w:val="28"/>
        </w:rPr>
        <w:t>..……... 1:20;</w:t>
      </w:r>
    </w:p>
    <w:p w:rsidR="00695C8A" w:rsidRPr="00A2678F" w:rsidRDefault="00695C8A" w:rsidP="00695C8A">
      <w:pPr>
        <w:widowControl w:val="0"/>
        <w:autoSpaceDE w:val="0"/>
        <w:autoSpaceDN w:val="0"/>
        <w:adjustRightInd w:val="0"/>
        <w:ind w:firstLine="567"/>
        <w:jc w:val="both"/>
        <w:rPr>
          <w:sz w:val="28"/>
          <w:szCs w:val="28"/>
        </w:rPr>
      </w:pPr>
      <w:r w:rsidRPr="00A2678F">
        <w:rPr>
          <w:sz w:val="28"/>
          <w:szCs w:val="28"/>
        </w:rPr>
        <w:t>- стационар</w:t>
      </w:r>
      <w:r>
        <w:rPr>
          <w:sz w:val="28"/>
          <w:szCs w:val="28"/>
          <w:lang w:val="ky-KG"/>
        </w:rPr>
        <w:t>дык дарылоо мекемелеринин тышында</w:t>
      </w:r>
      <w:r w:rsidRPr="00A2678F">
        <w:rPr>
          <w:sz w:val="28"/>
          <w:szCs w:val="28"/>
        </w:rPr>
        <w:t>…</w:t>
      </w:r>
      <w:r>
        <w:rPr>
          <w:sz w:val="28"/>
          <w:szCs w:val="28"/>
        </w:rPr>
        <w:t>...</w:t>
      </w:r>
      <w:r w:rsidRPr="00A2678F">
        <w:rPr>
          <w:sz w:val="28"/>
          <w:szCs w:val="28"/>
        </w:rPr>
        <w:t>…. 1:</w:t>
      </w:r>
      <w:r>
        <w:rPr>
          <w:sz w:val="28"/>
          <w:szCs w:val="28"/>
        </w:rPr>
        <w:t>8</w:t>
      </w:r>
      <w:r w:rsidRPr="00A2678F">
        <w:rPr>
          <w:sz w:val="28"/>
          <w:szCs w:val="28"/>
        </w:rPr>
        <w:t>;</w:t>
      </w:r>
    </w:p>
    <w:p w:rsidR="00695C8A" w:rsidRPr="000D411F" w:rsidRDefault="00695C8A" w:rsidP="00695C8A">
      <w:pPr>
        <w:widowControl w:val="0"/>
        <w:autoSpaceDE w:val="0"/>
        <w:autoSpaceDN w:val="0"/>
        <w:adjustRightInd w:val="0"/>
        <w:ind w:firstLine="567"/>
        <w:jc w:val="both"/>
        <w:rPr>
          <w:sz w:val="28"/>
          <w:szCs w:val="28"/>
        </w:rPr>
      </w:pPr>
      <w:r>
        <w:rPr>
          <w:sz w:val="28"/>
          <w:szCs w:val="28"/>
        </w:rPr>
        <w:t>-</w:t>
      </w:r>
      <w:r>
        <w:rPr>
          <w:sz w:val="28"/>
          <w:szCs w:val="28"/>
          <w:lang w:val="ky-KG"/>
        </w:rPr>
        <w:t>имараттын ичинде же тышында коляскачан д</w:t>
      </w:r>
      <w:r w:rsidRPr="00A80C1F">
        <w:rPr>
          <w:sz w:val="28"/>
          <w:szCs w:val="28"/>
          <w:lang w:val="ky-KG"/>
        </w:rPr>
        <w:t>ен соолугунун мүм</w:t>
      </w:r>
      <w:r>
        <w:rPr>
          <w:sz w:val="28"/>
          <w:szCs w:val="28"/>
          <w:lang w:val="ky-KG"/>
        </w:rPr>
        <w:t xml:space="preserve">күнчүлүктөрү чектелген адамдардын кыймылы болуп турган жолдордо  </w:t>
      </w:r>
      <w:r>
        <w:rPr>
          <w:sz w:val="28"/>
          <w:szCs w:val="28"/>
        </w:rPr>
        <w:t>…1:12, КР 31-04</w:t>
      </w:r>
      <w:r w:rsidRPr="000D411F">
        <w:rPr>
          <w:sz w:val="28"/>
          <w:szCs w:val="28"/>
        </w:rPr>
        <w:t>.</w:t>
      </w:r>
    </w:p>
    <w:p w:rsidR="00695C8A" w:rsidRDefault="00695C8A" w:rsidP="00695C8A">
      <w:pPr>
        <w:widowControl w:val="0"/>
        <w:autoSpaceDE w:val="0"/>
        <w:autoSpaceDN w:val="0"/>
        <w:adjustRightInd w:val="0"/>
        <w:ind w:firstLine="709"/>
        <w:jc w:val="both"/>
        <w:rPr>
          <w:sz w:val="28"/>
          <w:szCs w:val="28"/>
          <w:lang w:val="ky-KG"/>
        </w:rPr>
      </w:pPr>
      <w:r w:rsidRPr="000814DE">
        <w:rPr>
          <w:sz w:val="28"/>
          <w:szCs w:val="28"/>
          <w:lang w:val="ky-KG"/>
        </w:rPr>
        <w:t>4.1.</w:t>
      </w:r>
      <w:r w:rsidRPr="000D411F">
        <w:rPr>
          <w:sz w:val="28"/>
          <w:szCs w:val="28"/>
          <w:lang w:val="ky-KG"/>
        </w:rPr>
        <w:t>5</w:t>
      </w:r>
      <w:r w:rsidRPr="000814DE">
        <w:rPr>
          <w:sz w:val="28"/>
          <w:szCs w:val="28"/>
          <w:lang w:val="ky-KG"/>
        </w:rPr>
        <w:t xml:space="preserve"> </w:t>
      </w:r>
      <w:r w:rsidRPr="000D2377">
        <w:rPr>
          <w:sz w:val="28"/>
          <w:szCs w:val="28"/>
          <w:lang w:val="ky-KG"/>
        </w:rPr>
        <w:t xml:space="preserve">Ден соолугунун </w:t>
      </w:r>
      <w:r>
        <w:rPr>
          <w:sz w:val="28"/>
          <w:szCs w:val="28"/>
          <w:lang w:val="ky-KG"/>
        </w:rPr>
        <w:t>мүмкүнчүлүктөрү</w:t>
      </w:r>
      <w:r w:rsidRPr="000D2377">
        <w:rPr>
          <w:sz w:val="28"/>
          <w:szCs w:val="28"/>
          <w:lang w:val="ky-KG"/>
        </w:rPr>
        <w:t xml:space="preserve"> чектелген  адамдар жана балдар үчүн атайын адистештирилген стационардык мекемелерин өрт деполорунан,алардын ичинде өнөр жай ишканаларынан, транспорт тынымсыз жүргөн көчөлөрдөн жана жолдордон жана темир жолдордон, ошондой эле  ызы-чуусу жогору болгон, абанын жана жер кыртышынын булганышынын булагы болгон  жерлерден  3000 м алыс эмес жайгаштыруу керек.   </w:t>
      </w:r>
    </w:p>
    <w:p w:rsidR="00695C8A" w:rsidRPr="008E1D74" w:rsidRDefault="00695C8A" w:rsidP="00695C8A">
      <w:pPr>
        <w:widowControl w:val="0"/>
        <w:autoSpaceDE w:val="0"/>
        <w:autoSpaceDN w:val="0"/>
        <w:adjustRightInd w:val="0"/>
        <w:ind w:firstLine="567"/>
        <w:jc w:val="both"/>
        <w:rPr>
          <w:sz w:val="28"/>
          <w:szCs w:val="28"/>
          <w:lang w:val="ky-KG"/>
        </w:rPr>
      </w:pPr>
      <w:r w:rsidRPr="000D2377">
        <w:rPr>
          <w:sz w:val="28"/>
          <w:szCs w:val="28"/>
          <w:lang w:val="ky-KG"/>
        </w:rPr>
        <w:t>4.1.</w:t>
      </w:r>
      <w:r w:rsidRPr="000D411F">
        <w:rPr>
          <w:sz w:val="28"/>
          <w:szCs w:val="28"/>
          <w:lang w:val="ky-KG"/>
        </w:rPr>
        <w:t>6</w:t>
      </w:r>
      <w:r>
        <w:rPr>
          <w:sz w:val="28"/>
          <w:szCs w:val="28"/>
          <w:lang w:val="ky-KG"/>
        </w:rPr>
        <w:t xml:space="preserve"> </w:t>
      </w:r>
      <w:r w:rsidRPr="000D2377">
        <w:rPr>
          <w:sz w:val="28"/>
          <w:szCs w:val="28"/>
          <w:lang w:val="ky-KG"/>
        </w:rPr>
        <w:t>Угуусу жана көрүүсү бузулган балдар  үчүн атайын адистештирилген мекемелерин радиостанциялардан, радиорелейлик орнотмолордон жана пульттардан   1500 м кем эмес аралыкта жайгаштыруу керек.</w:t>
      </w:r>
    </w:p>
    <w:p w:rsidR="00695C8A" w:rsidRPr="008E1D74" w:rsidRDefault="00695C8A" w:rsidP="00695C8A">
      <w:pPr>
        <w:widowControl w:val="0"/>
        <w:autoSpaceDE w:val="0"/>
        <w:autoSpaceDN w:val="0"/>
        <w:adjustRightInd w:val="0"/>
        <w:ind w:firstLine="567"/>
        <w:jc w:val="both"/>
        <w:rPr>
          <w:b/>
          <w:sz w:val="28"/>
          <w:szCs w:val="28"/>
          <w:lang w:val="ky-KG"/>
        </w:rPr>
      </w:pPr>
      <w:r w:rsidRPr="008E1D74">
        <w:rPr>
          <w:sz w:val="28"/>
          <w:szCs w:val="28"/>
          <w:lang w:val="ky-KG"/>
        </w:rPr>
        <w:t>4.1.</w:t>
      </w:r>
      <w:r w:rsidRPr="000D411F">
        <w:rPr>
          <w:sz w:val="28"/>
          <w:szCs w:val="28"/>
        </w:rPr>
        <w:t xml:space="preserve">7 </w:t>
      </w:r>
      <w:r>
        <w:rPr>
          <w:sz w:val="28"/>
          <w:szCs w:val="28"/>
          <w:lang w:val="ky-KG"/>
        </w:rPr>
        <w:t xml:space="preserve">Генералдык мерчемде социалдык инфратүзүмдүн объекттери көрсөтүлөт.  Ден соолугунун мүмкүнчүлүктөрү чектелген адамдардын аталган объекттерге автоунаалары үчүн атайын парковка орундарга жана гараждаргажеткиликтүүлүк  камсыздалышы керек.   </w:t>
      </w:r>
    </w:p>
    <w:p w:rsidR="00695C8A" w:rsidRPr="00951147" w:rsidRDefault="00695C8A" w:rsidP="00695C8A">
      <w:pPr>
        <w:widowControl w:val="0"/>
        <w:autoSpaceDE w:val="0"/>
        <w:autoSpaceDN w:val="0"/>
        <w:adjustRightInd w:val="0"/>
        <w:ind w:firstLine="567"/>
        <w:jc w:val="both"/>
        <w:rPr>
          <w:sz w:val="28"/>
          <w:szCs w:val="28"/>
          <w:lang w:val="ky-KG"/>
        </w:rPr>
      </w:pPr>
      <w:r w:rsidRPr="008E1D74">
        <w:rPr>
          <w:sz w:val="28"/>
          <w:szCs w:val="28"/>
          <w:lang w:val="ky-KG"/>
        </w:rPr>
        <w:t>4.1.</w:t>
      </w:r>
      <w:r w:rsidRPr="000D411F">
        <w:rPr>
          <w:sz w:val="28"/>
          <w:szCs w:val="28"/>
          <w:lang w:val="ky-KG"/>
        </w:rPr>
        <w:t>8</w:t>
      </w:r>
      <w:r w:rsidRPr="008E1D74">
        <w:rPr>
          <w:sz w:val="28"/>
          <w:szCs w:val="28"/>
          <w:lang w:val="ky-KG"/>
        </w:rPr>
        <w:t xml:space="preserve"> </w:t>
      </w:r>
      <w:r>
        <w:rPr>
          <w:sz w:val="28"/>
          <w:szCs w:val="28"/>
          <w:lang w:val="ky-KG"/>
        </w:rPr>
        <w:t xml:space="preserve">Шаардын түзүмүндөгү </w:t>
      </w:r>
      <w:r w:rsidRPr="000D2377">
        <w:rPr>
          <w:sz w:val="28"/>
          <w:szCs w:val="28"/>
          <w:lang w:val="ky-KG"/>
        </w:rPr>
        <w:t xml:space="preserve">ден соолугунун </w:t>
      </w:r>
      <w:r>
        <w:rPr>
          <w:sz w:val="28"/>
          <w:szCs w:val="28"/>
          <w:lang w:val="ky-KG"/>
        </w:rPr>
        <w:t>мүмкүнчүлүктөрү</w:t>
      </w:r>
      <w:r w:rsidRPr="000D2377">
        <w:rPr>
          <w:sz w:val="28"/>
          <w:szCs w:val="28"/>
          <w:lang w:val="ky-KG"/>
        </w:rPr>
        <w:t xml:space="preserve"> чектелген  адамдарды </w:t>
      </w:r>
      <w:r>
        <w:rPr>
          <w:sz w:val="28"/>
          <w:szCs w:val="28"/>
          <w:lang w:val="ky-KG"/>
        </w:rPr>
        <w:t xml:space="preserve">медициналык жактан тейлөөчү жана калыбына келтирүүчү атайын адистештирилген мекемелердин  жайгаштырылышын жана алардын сыйдыргычтыгын белгилүү шаарда, райондо, кичи райондо чыныгы жана болжолдуу керектөө боюнча аныктоо керек. </w:t>
      </w:r>
    </w:p>
    <w:p w:rsidR="00695C8A" w:rsidRDefault="00695C8A" w:rsidP="00695C8A">
      <w:pPr>
        <w:widowControl w:val="0"/>
        <w:autoSpaceDE w:val="0"/>
        <w:autoSpaceDN w:val="0"/>
        <w:adjustRightInd w:val="0"/>
        <w:ind w:firstLine="567"/>
        <w:jc w:val="both"/>
        <w:rPr>
          <w:sz w:val="28"/>
          <w:szCs w:val="28"/>
          <w:lang w:val="ky-KG"/>
        </w:rPr>
      </w:pPr>
      <w:r w:rsidRPr="00951147">
        <w:rPr>
          <w:sz w:val="28"/>
          <w:szCs w:val="28"/>
          <w:lang w:val="ky-KG"/>
        </w:rPr>
        <w:t>4.1.</w:t>
      </w:r>
      <w:r w:rsidRPr="000D411F">
        <w:rPr>
          <w:sz w:val="28"/>
          <w:szCs w:val="28"/>
          <w:lang w:val="ky-KG"/>
        </w:rPr>
        <w:t>9</w:t>
      </w:r>
      <w:r w:rsidRPr="00951147">
        <w:rPr>
          <w:sz w:val="28"/>
          <w:szCs w:val="28"/>
          <w:lang w:val="ky-KG"/>
        </w:rPr>
        <w:t xml:space="preserve"> </w:t>
      </w:r>
      <w:r w:rsidRPr="000D2377">
        <w:rPr>
          <w:sz w:val="28"/>
          <w:szCs w:val="28"/>
          <w:lang w:val="ky-KG"/>
        </w:rPr>
        <w:t xml:space="preserve">Ден соолугунун </w:t>
      </w:r>
      <w:r>
        <w:rPr>
          <w:sz w:val="28"/>
          <w:szCs w:val="28"/>
          <w:lang w:val="ky-KG"/>
        </w:rPr>
        <w:t>мүмкүнчүлүктөрү</w:t>
      </w:r>
      <w:r w:rsidRPr="000D2377">
        <w:rPr>
          <w:sz w:val="28"/>
          <w:szCs w:val="28"/>
          <w:lang w:val="ky-KG"/>
        </w:rPr>
        <w:t xml:space="preserve"> чектелген  адамдар </w:t>
      </w:r>
      <w:r>
        <w:rPr>
          <w:sz w:val="28"/>
          <w:szCs w:val="28"/>
          <w:lang w:val="ky-KG"/>
        </w:rPr>
        <w:t xml:space="preserve">үчүн үй-интернаттарынын сыйдыргычтыгын шаардын же башка калктуу пункттун жана ага чектеш райондун 58 жаштан жогору (аялдар) жана 65 жаштан жогору (эркектер)  тургундарынын пайызына жараша </w:t>
      </w:r>
      <w:r w:rsidRPr="00951147">
        <w:rPr>
          <w:sz w:val="28"/>
          <w:szCs w:val="28"/>
          <w:lang w:val="ky-KG"/>
        </w:rPr>
        <w:t xml:space="preserve">1000 </w:t>
      </w:r>
      <w:r>
        <w:rPr>
          <w:sz w:val="28"/>
          <w:szCs w:val="28"/>
          <w:lang w:val="ky-KG"/>
        </w:rPr>
        <w:t xml:space="preserve">кишиге </w:t>
      </w:r>
      <w:r w:rsidRPr="00951147">
        <w:rPr>
          <w:sz w:val="28"/>
          <w:szCs w:val="28"/>
          <w:lang w:val="ky-KG"/>
        </w:rPr>
        <w:t xml:space="preserve">2-9 </w:t>
      </w:r>
      <w:r>
        <w:rPr>
          <w:sz w:val="28"/>
          <w:szCs w:val="28"/>
          <w:lang w:val="ky-KG"/>
        </w:rPr>
        <w:t xml:space="preserve">орун эсеби боюнча </w:t>
      </w:r>
      <w:r>
        <w:rPr>
          <w:sz w:val="28"/>
          <w:szCs w:val="28"/>
          <w:lang w:val="ky-KG"/>
        </w:rPr>
        <w:lastRenderedPageBreak/>
        <w:t xml:space="preserve">аныкташ керек. </w:t>
      </w:r>
    </w:p>
    <w:p w:rsidR="00695C8A" w:rsidRPr="003C7BA5" w:rsidRDefault="00695C8A" w:rsidP="00695C8A">
      <w:pPr>
        <w:widowControl w:val="0"/>
        <w:autoSpaceDE w:val="0"/>
        <w:autoSpaceDN w:val="0"/>
        <w:adjustRightInd w:val="0"/>
        <w:ind w:firstLine="567"/>
        <w:jc w:val="both"/>
        <w:rPr>
          <w:sz w:val="28"/>
          <w:szCs w:val="28"/>
          <w:lang w:val="ky-KG"/>
        </w:rPr>
      </w:pPr>
      <w:r w:rsidRPr="00D753CC">
        <w:rPr>
          <w:sz w:val="28"/>
          <w:szCs w:val="28"/>
          <w:lang w:val="ky-KG"/>
        </w:rPr>
        <w:t>4.1.</w:t>
      </w:r>
      <w:r w:rsidRPr="000D411F">
        <w:rPr>
          <w:sz w:val="28"/>
          <w:szCs w:val="28"/>
          <w:lang w:val="ky-KG"/>
        </w:rPr>
        <w:t>10</w:t>
      </w:r>
      <w:r>
        <w:rPr>
          <w:sz w:val="28"/>
          <w:szCs w:val="28"/>
          <w:lang w:val="ky-KG"/>
        </w:rPr>
        <w:t xml:space="preserve"> Шаар куруу документтеринин долбоорлорун иштеп чыгуунун бардык баскычтарында жана түрлөрүндө, курулуштун майда-чүйдөсүнө чейин мерчемделүүчү долбоорлордон (мерчемдөө документтеринен)тышкары,  </w:t>
      </w:r>
      <w:r w:rsidRPr="009C6373">
        <w:rPr>
          <w:sz w:val="28"/>
          <w:szCs w:val="28"/>
          <w:lang w:val="ky-KG"/>
        </w:rPr>
        <w:t xml:space="preserve">ден </w:t>
      </w:r>
      <w:r w:rsidRPr="000D2377">
        <w:rPr>
          <w:sz w:val="28"/>
          <w:szCs w:val="28"/>
          <w:lang w:val="ky-KG"/>
        </w:rPr>
        <w:t xml:space="preserve">соолугунун </w:t>
      </w:r>
      <w:r>
        <w:rPr>
          <w:sz w:val="28"/>
          <w:szCs w:val="28"/>
          <w:lang w:val="ky-KG"/>
        </w:rPr>
        <w:t>мүмкүнчүлүктөрү</w:t>
      </w:r>
      <w:r w:rsidRPr="000D2377">
        <w:rPr>
          <w:sz w:val="28"/>
          <w:szCs w:val="28"/>
          <w:lang w:val="ky-KG"/>
        </w:rPr>
        <w:t xml:space="preserve"> чектелген  адамдардын</w:t>
      </w:r>
      <w:r>
        <w:rPr>
          <w:sz w:val="28"/>
          <w:szCs w:val="28"/>
          <w:lang w:val="ky-KG"/>
        </w:rPr>
        <w:t xml:space="preserve">жашоо-тиричилик шарттарын камсыздоо боюнча талаптар курулуш чөйрөсүнө тийиштүү ченемдик документтерде аныкталат. </w:t>
      </w:r>
    </w:p>
    <w:p w:rsidR="00695C8A" w:rsidRDefault="00695C8A" w:rsidP="00695C8A">
      <w:pPr>
        <w:widowControl w:val="0"/>
        <w:autoSpaceDE w:val="0"/>
        <w:autoSpaceDN w:val="0"/>
        <w:adjustRightInd w:val="0"/>
        <w:ind w:firstLine="567"/>
        <w:jc w:val="both"/>
        <w:rPr>
          <w:sz w:val="28"/>
          <w:szCs w:val="28"/>
          <w:lang w:val="ky-KG"/>
        </w:rPr>
      </w:pPr>
      <w:r w:rsidRPr="003C7BA5">
        <w:rPr>
          <w:sz w:val="28"/>
          <w:szCs w:val="28"/>
          <w:lang w:val="ky-KG"/>
        </w:rPr>
        <w:t>4.1.1</w:t>
      </w:r>
      <w:r w:rsidRPr="000D411F">
        <w:rPr>
          <w:sz w:val="28"/>
          <w:szCs w:val="28"/>
          <w:lang w:val="ky-KG"/>
        </w:rPr>
        <w:t>1</w:t>
      </w:r>
      <w:r w:rsidRPr="003C7BA5">
        <w:rPr>
          <w:sz w:val="28"/>
          <w:szCs w:val="28"/>
          <w:lang w:val="ky-KG"/>
        </w:rPr>
        <w:t xml:space="preserve"> </w:t>
      </w:r>
      <w:r>
        <w:rPr>
          <w:sz w:val="28"/>
          <w:lang w:val="ky-KG"/>
        </w:rPr>
        <w:t>Ден соолугунун мүмкүнчүлүктөрү чектелген адамдардын</w:t>
      </w:r>
      <w:r>
        <w:rPr>
          <w:sz w:val="28"/>
          <w:szCs w:val="28"/>
          <w:lang w:val="ky-KG"/>
        </w:rPr>
        <w:t xml:space="preserve"> керектөөлөрүн эске алган социалдык инфратүзүмдүн объкеттерин реконструкциялоо жана курууга курулуштун долбоорун,  майда-чүйдөсүнө чейин мерчемделүүчү долбоорлорду жана долбоорлоо документтерин иштеп чыгуу уруксат берүүчү документтердин негизинде ишке ашырылат. </w:t>
      </w:r>
    </w:p>
    <w:p w:rsidR="00695C8A" w:rsidRPr="00C54246" w:rsidRDefault="00695C8A" w:rsidP="00695C8A">
      <w:pPr>
        <w:widowControl w:val="0"/>
        <w:autoSpaceDE w:val="0"/>
        <w:autoSpaceDN w:val="0"/>
        <w:adjustRightInd w:val="0"/>
        <w:ind w:firstLine="567"/>
        <w:jc w:val="both"/>
        <w:rPr>
          <w:sz w:val="28"/>
          <w:szCs w:val="28"/>
          <w:lang w:val="ky-KG"/>
        </w:rPr>
      </w:pPr>
      <w:r w:rsidRPr="00C54246">
        <w:rPr>
          <w:sz w:val="28"/>
          <w:szCs w:val="28"/>
          <w:lang w:val="ky-KG"/>
        </w:rPr>
        <w:t>4.1.</w:t>
      </w:r>
      <w:r>
        <w:rPr>
          <w:sz w:val="28"/>
          <w:szCs w:val="28"/>
          <w:lang w:val="ky-KG"/>
        </w:rPr>
        <w:t>1</w:t>
      </w:r>
      <w:r w:rsidRPr="000D411F">
        <w:rPr>
          <w:sz w:val="28"/>
          <w:szCs w:val="28"/>
          <w:lang w:val="ky-KG"/>
        </w:rPr>
        <w:t>2</w:t>
      </w:r>
      <w:r>
        <w:rPr>
          <w:sz w:val="28"/>
          <w:szCs w:val="28"/>
          <w:lang w:val="ky-KG"/>
        </w:rPr>
        <w:t xml:space="preserve"> Курулуштун же курулуш объектисинин архитектуралык-мерчемделүүчү шарттарын  жергиликтүү архитектура органдары  долбоорлоого даярдоодо жана бекитүүдө негизги милдеттүү талаптар аныкталышы керек. Алардын архитектура жана шаар куруу каражаттары менен аткарылышы  курулуп жаткан имараттардын жана курулмалардын  </w:t>
      </w:r>
      <w:r w:rsidRPr="000D2377">
        <w:rPr>
          <w:sz w:val="28"/>
          <w:szCs w:val="28"/>
          <w:lang w:val="ky-KG"/>
        </w:rPr>
        <w:t xml:space="preserve">ден соолугунун </w:t>
      </w:r>
      <w:r>
        <w:rPr>
          <w:sz w:val="28"/>
          <w:szCs w:val="28"/>
          <w:lang w:val="ky-KG"/>
        </w:rPr>
        <w:t>мүмкүнчүлүктөрү</w:t>
      </w:r>
      <w:r w:rsidRPr="000D2377">
        <w:rPr>
          <w:sz w:val="28"/>
          <w:szCs w:val="28"/>
          <w:lang w:val="ky-KG"/>
        </w:rPr>
        <w:t xml:space="preserve"> чектелген адамдарга</w:t>
      </w:r>
      <w:r>
        <w:rPr>
          <w:sz w:val="28"/>
          <w:szCs w:val="28"/>
          <w:lang w:val="ky-KG"/>
        </w:rPr>
        <w:t xml:space="preserve"> жеткиликтүүлүк  шарттарын түзүүнү  камсыздайт.   </w:t>
      </w:r>
    </w:p>
    <w:p w:rsidR="00695C8A" w:rsidRPr="00C54246" w:rsidRDefault="00695C8A" w:rsidP="00695C8A">
      <w:pPr>
        <w:widowControl w:val="0"/>
        <w:autoSpaceDE w:val="0"/>
        <w:autoSpaceDN w:val="0"/>
        <w:adjustRightInd w:val="0"/>
        <w:ind w:firstLine="567"/>
        <w:jc w:val="both"/>
        <w:rPr>
          <w:sz w:val="28"/>
          <w:szCs w:val="28"/>
          <w:lang w:val="ky-KG"/>
        </w:rPr>
      </w:pPr>
    </w:p>
    <w:p w:rsidR="00695C8A" w:rsidRPr="00C67B46" w:rsidRDefault="00695C8A" w:rsidP="00695C8A">
      <w:pPr>
        <w:widowControl w:val="0"/>
        <w:autoSpaceDE w:val="0"/>
        <w:autoSpaceDN w:val="0"/>
        <w:adjustRightInd w:val="0"/>
        <w:ind w:firstLine="567"/>
        <w:jc w:val="both"/>
        <w:rPr>
          <w:b/>
          <w:sz w:val="28"/>
          <w:szCs w:val="28"/>
          <w:lang w:val="ky-KG"/>
        </w:rPr>
      </w:pPr>
      <w:r w:rsidRPr="00C67B46">
        <w:rPr>
          <w:b/>
          <w:sz w:val="28"/>
          <w:szCs w:val="28"/>
          <w:lang w:val="ky-KG"/>
        </w:rPr>
        <w:t>4.2 Аймактардын өлчөмдөрү</w:t>
      </w:r>
    </w:p>
    <w:p w:rsidR="00695C8A" w:rsidRPr="007A05DA" w:rsidRDefault="00695C8A" w:rsidP="00695C8A">
      <w:pPr>
        <w:widowControl w:val="0"/>
        <w:autoSpaceDE w:val="0"/>
        <w:autoSpaceDN w:val="0"/>
        <w:adjustRightInd w:val="0"/>
        <w:ind w:firstLine="567"/>
        <w:jc w:val="both"/>
        <w:rPr>
          <w:sz w:val="28"/>
          <w:szCs w:val="28"/>
          <w:lang w:val="ky-KG"/>
        </w:rPr>
      </w:pPr>
      <w:r w:rsidRPr="007A05DA">
        <w:rPr>
          <w:sz w:val="28"/>
          <w:szCs w:val="28"/>
          <w:lang w:val="ky-KG"/>
        </w:rPr>
        <w:t>4.2</w:t>
      </w:r>
      <w:r>
        <w:rPr>
          <w:sz w:val="28"/>
          <w:szCs w:val="28"/>
          <w:lang w:val="ky-KG"/>
        </w:rPr>
        <w:t>.1 Д</w:t>
      </w:r>
      <w:r w:rsidRPr="00A80C1F">
        <w:rPr>
          <w:sz w:val="28"/>
          <w:szCs w:val="28"/>
          <w:lang w:val="ky-KG"/>
        </w:rPr>
        <w:t>ен соолугунун мүм</w:t>
      </w:r>
      <w:r>
        <w:rPr>
          <w:sz w:val="28"/>
          <w:szCs w:val="28"/>
          <w:lang w:val="ky-KG"/>
        </w:rPr>
        <w:t xml:space="preserve">күнчүлүктөрү чектелген адамдар үчүн үй-интернаттардын, социалдык тейлөө борборлорунун жана атайын адистештирилген балдар мекемелеринин жер  тилкелеринин эсептик аянтын </w:t>
      </w:r>
      <w:r w:rsidRPr="007A05DA">
        <w:rPr>
          <w:sz w:val="28"/>
          <w:szCs w:val="28"/>
          <w:lang w:val="ky-KG"/>
        </w:rPr>
        <w:t>1</w:t>
      </w:r>
      <w:r>
        <w:rPr>
          <w:sz w:val="28"/>
          <w:szCs w:val="28"/>
          <w:lang w:val="ky-KG"/>
        </w:rPr>
        <w:t>-жана</w:t>
      </w:r>
      <w:r w:rsidRPr="007A05DA">
        <w:rPr>
          <w:sz w:val="28"/>
          <w:szCs w:val="28"/>
          <w:lang w:val="ky-KG"/>
        </w:rPr>
        <w:t xml:space="preserve"> 2</w:t>
      </w:r>
      <w:r>
        <w:rPr>
          <w:sz w:val="28"/>
          <w:szCs w:val="28"/>
          <w:lang w:val="ky-KG"/>
        </w:rPr>
        <w:t xml:space="preserve">-таблицаларга ылайык кабыл алуу керек. </w:t>
      </w:r>
    </w:p>
    <w:p w:rsidR="00695C8A" w:rsidRPr="007A05DA" w:rsidRDefault="00695C8A" w:rsidP="00695C8A">
      <w:pPr>
        <w:widowControl w:val="0"/>
        <w:autoSpaceDE w:val="0"/>
        <w:autoSpaceDN w:val="0"/>
        <w:adjustRightInd w:val="0"/>
        <w:jc w:val="both"/>
        <w:rPr>
          <w:sz w:val="28"/>
          <w:szCs w:val="28"/>
          <w:lang w:val="ky-KG"/>
        </w:rPr>
      </w:pPr>
    </w:p>
    <w:p w:rsidR="00695C8A" w:rsidRPr="00A2678F" w:rsidRDefault="00695C8A" w:rsidP="00695C8A">
      <w:pPr>
        <w:widowControl w:val="0"/>
        <w:autoSpaceDE w:val="0"/>
        <w:autoSpaceDN w:val="0"/>
        <w:adjustRightInd w:val="0"/>
        <w:ind w:left="567"/>
        <w:rPr>
          <w:sz w:val="28"/>
          <w:szCs w:val="28"/>
        </w:rPr>
      </w:pPr>
      <w:r w:rsidRPr="00A2678F">
        <w:rPr>
          <w:sz w:val="28"/>
          <w:szCs w:val="28"/>
        </w:rPr>
        <w:t>1</w:t>
      </w:r>
      <w:r>
        <w:rPr>
          <w:sz w:val="28"/>
          <w:szCs w:val="28"/>
          <w:lang w:val="ky-KG"/>
        </w:rPr>
        <w:t>-та</w:t>
      </w:r>
      <w:r w:rsidRPr="00A2678F">
        <w:rPr>
          <w:sz w:val="28"/>
          <w:szCs w:val="28"/>
        </w:rPr>
        <w:t xml:space="preserve">блица </w:t>
      </w:r>
    </w:p>
    <w:p w:rsidR="00695C8A" w:rsidRPr="00A2678F" w:rsidRDefault="00695C8A" w:rsidP="00695C8A">
      <w:pPr>
        <w:widowControl w:val="0"/>
        <w:autoSpaceDE w:val="0"/>
        <w:autoSpaceDN w:val="0"/>
        <w:adjustRightInd w:val="0"/>
        <w:ind w:firstLine="567"/>
        <w:rPr>
          <w:sz w:val="28"/>
          <w:szCs w:val="28"/>
        </w:rPr>
      </w:pPr>
    </w:p>
    <w:tbl>
      <w:tblPr>
        <w:tblStyle w:val="a3"/>
        <w:tblW w:w="0" w:type="auto"/>
        <w:tblInd w:w="534" w:type="dxa"/>
        <w:tblLook w:val="04A0" w:firstRow="1" w:lastRow="0" w:firstColumn="1" w:lastColumn="0" w:noHBand="0" w:noVBand="1"/>
      </w:tblPr>
      <w:tblGrid>
        <w:gridCol w:w="3094"/>
        <w:gridCol w:w="2207"/>
        <w:gridCol w:w="3912"/>
      </w:tblGrid>
      <w:tr w:rsidR="00695C8A" w:rsidRPr="00A2678F" w:rsidTr="00A6688F">
        <w:tc>
          <w:tcPr>
            <w:tcW w:w="3094" w:type="dxa"/>
            <w:tcBorders>
              <w:bottom w:val="double" w:sz="4" w:space="0" w:color="auto"/>
            </w:tcBorders>
          </w:tcPr>
          <w:p w:rsidR="00695C8A" w:rsidRPr="002D7C9F" w:rsidRDefault="00695C8A" w:rsidP="00A6688F">
            <w:pPr>
              <w:widowControl w:val="0"/>
              <w:autoSpaceDE w:val="0"/>
              <w:autoSpaceDN w:val="0"/>
              <w:adjustRightInd w:val="0"/>
              <w:jc w:val="center"/>
              <w:rPr>
                <w:sz w:val="28"/>
                <w:szCs w:val="28"/>
                <w:lang w:val="ky-KG"/>
              </w:rPr>
            </w:pPr>
            <w:r w:rsidRPr="002D7C9F">
              <w:rPr>
                <w:sz w:val="28"/>
                <w:szCs w:val="28"/>
                <w:lang w:val="ky-KG"/>
              </w:rPr>
              <w:t>Имараттардын типтери</w:t>
            </w:r>
          </w:p>
        </w:tc>
        <w:tc>
          <w:tcPr>
            <w:tcW w:w="2207" w:type="dxa"/>
            <w:tcBorders>
              <w:bottom w:val="double" w:sz="4" w:space="0" w:color="auto"/>
            </w:tcBorders>
          </w:tcPr>
          <w:p w:rsidR="00695C8A" w:rsidRPr="002D7C9F" w:rsidRDefault="00695C8A" w:rsidP="00A6688F">
            <w:pPr>
              <w:jc w:val="center"/>
              <w:rPr>
                <w:sz w:val="28"/>
                <w:szCs w:val="28"/>
                <w:lang w:val="ky-KG"/>
              </w:rPr>
            </w:pPr>
            <w:r w:rsidRPr="002D7C9F">
              <w:rPr>
                <w:sz w:val="28"/>
                <w:szCs w:val="28"/>
                <w:lang w:val="ky-KG"/>
              </w:rPr>
              <w:t>Орундардын сыйдыргычтыгы</w:t>
            </w:r>
          </w:p>
        </w:tc>
        <w:tc>
          <w:tcPr>
            <w:tcW w:w="3912" w:type="dxa"/>
            <w:tcBorders>
              <w:bottom w:val="double" w:sz="4" w:space="0" w:color="auto"/>
            </w:tcBorders>
          </w:tcPr>
          <w:p w:rsidR="00695C8A" w:rsidRPr="002D7C9F" w:rsidRDefault="00695C8A" w:rsidP="00A6688F">
            <w:pPr>
              <w:jc w:val="center"/>
              <w:rPr>
                <w:sz w:val="28"/>
                <w:szCs w:val="28"/>
                <w:lang w:val="ky-KG"/>
              </w:rPr>
            </w:pPr>
            <w:r w:rsidRPr="002D7C9F">
              <w:rPr>
                <w:sz w:val="28"/>
                <w:szCs w:val="28"/>
                <w:lang w:val="ky-KG"/>
              </w:rPr>
              <w:t xml:space="preserve">1 орунга жер тилкесинин аянты,  </w:t>
            </w:r>
            <w:r w:rsidRPr="002D7C9F">
              <w:rPr>
                <w:sz w:val="28"/>
                <w:szCs w:val="28"/>
              </w:rPr>
              <w:t xml:space="preserve"> м</w:t>
            </w:r>
            <w:r w:rsidRPr="002D7C9F">
              <w:rPr>
                <w:sz w:val="28"/>
                <w:szCs w:val="28"/>
                <w:vertAlign w:val="superscript"/>
              </w:rPr>
              <w:t>2</w:t>
            </w:r>
            <w:r w:rsidRPr="002D7C9F">
              <w:rPr>
                <w:sz w:val="28"/>
                <w:szCs w:val="28"/>
                <w:lang w:val="ky-KG"/>
              </w:rPr>
              <w:t>, кем эмес</w:t>
            </w:r>
          </w:p>
        </w:tc>
      </w:tr>
      <w:tr w:rsidR="00695C8A" w:rsidRPr="00A2678F" w:rsidTr="00A6688F">
        <w:tc>
          <w:tcPr>
            <w:tcW w:w="3094" w:type="dxa"/>
            <w:vMerge w:val="restart"/>
            <w:tcBorders>
              <w:top w:val="double" w:sz="4" w:space="0" w:color="auto"/>
            </w:tcBorders>
          </w:tcPr>
          <w:p w:rsidR="00695C8A" w:rsidRDefault="00695C8A" w:rsidP="00A6688F">
            <w:pPr>
              <w:jc w:val="center"/>
              <w:rPr>
                <w:sz w:val="28"/>
                <w:szCs w:val="28"/>
              </w:rPr>
            </w:pPr>
          </w:p>
          <w:p w:rsidR="00695C8A" w:rsidRPr="00A2678F" w:rsidRDefault="00695C8A" w:rsidP="00A6688F">
            <w:pPr>
              <w:jc w:val="center"/>
              <w:rPr>
                <w:sz w:val="28"/>
                <w:szCs w:val="28"/>
              </w:rPr>
            </w:pPr>
            <w:r>
              <w:rPr>
                <w:sz w:val="28"/>
                <w:lang w:val="ky-KG"/>
              </w:rPr>
              <w:t xml:space="preserve">Ден соолугунун мүмкүнчүлүктөрү чектелген адамдардын </w:t>
            </w:r>
            <w:r>
              <w:rPr>
                <w:sz w:val="28"/>
                <w:szCs w:val="28"/>
                <w:lang w:val="ky-KG"/>
              </w:rPr>
              <w:t>үчүн үй-интернаттары</w:t>
            </w:r>
          </w:p>
        </w:tc>
        <w:tc>
          <w:tcPr>
            <w:tcW w:w="2207" w:type="dxa"/>
            <w:tcBorders>
              <w:top w:val="double" w:sz="4" w:space="0" w:color="auto"/>
            </w:tcBorders>
          </w:tcPr>
          <w:p w:rsidR="00695C8A" w:rsidRDefault="00695C8A" w:rsidP="00A6688F">
            <w:pPr>
              <w:jc w:val="center"/>
              <w:rPr>
                <w:sz w:val="28"/>
                <w:szCs w:val="28"/>
              </w:rPr>
            </w:pPr>
          </w:p>
          <w:p w:rsidR="00695C8A" w:rsidRPr="00A2678F" w:rsidRDefault="00695C8A" w:rsidP="00A6688F">
            <w:pPr>
              <w:jc w:val="center"/>
              <w:rPr>
                <w:sz w:val="28"/>
                <w:szCs w:val="28"/>
              </w:rPr>
            </w:pPr>
            <w:r w:rsidRPr="00A2678F">
              <w:rPr>
                <w:sz w:val="28"/>
                <w:szCs w:val="28"/>
              </w:rPr>
              <w:t>до 50</w:t>
            </w:r>
          </w:p>
        </w:tc>
        <w:tc>
          <w:tcPr>
            <w:tcW w:w="3912" w:type="dxa"/>
            <w:tcBorders>
              <w:top w:val="double" w:sz="4" w:space="0" w:color="auto"/>
            </w:tcBorders>
          </w:tcPr>
          <w:p w:rsidR="00695C8A" w:rsidRDefault="00695C8A" w:rsidP="00A6688F">
            <w:pPr>
              <w:widowControl w:val="0"/>
              <w:autoSpaceDE w:val="0"/>
              <w:autoSpaceDN w:val="0"/>
              <w:adjustRightInd w:val="0"/>
              <w:rPr>
                <w:sz w:val="28"/>
                <w:szCs w:val="28"/>
              </w:rPr>
            </w:pPr>
          </w:p>
          <w:p w:rsidR="00695C8A" w:rsidRPr="00A2678F" w:rsidRDefault="00695C8A" w:rsidP="00A6688F">
            <w:pPr>
              <w:widowControl w:val="0"/>
              <w:autoSpaceDE w:val="0"/>
              <w:autoSpaceDN w:val="0"/>
              <w:adjustRightInd w:val="0"/>
              <w:jc w:val="center"/>
              <w:rPr>
                <w:sz w:val="28"/>
                <w:szCs w:val="28"/>
              </w:rPr>
            </w:pPr>
            <w:r w:rsidRPr="00A2678F">
              <w:rPr>
                <w:sz w:val="28"/>
                <w:szCs w:val="28"/>
              </w:rPr>
              <w:t>200</w:t>
            </w:r>
          </w:p>
        </w:tc>
      </w:tr>
      <w:tr w:rsidR="00695C8A" w:rsidRPr="00A2678F" w:rsidTr="00A6688F">
        <w:tc>
          <w:tcPr>
            <w:tcW w:w="3094" w:type="dxa"/>
            <w:vMerge/>
          </w:tcPr>
          <w:p w:rsidR="00695C8A" w:rsidRPr="00A2678F" w:rsidRDefault="00695C8A" w:rsidP="00A6688F">
            <w:pPr>
              <w:jc w:val="center"/>
              <w:rPr>
                <w:sz w:val="28"/>
                <w:szCs w:val="28"/>
              </w:rPr>
            </w:pPr>
          </w:p>
        </w:tc>
        <w:tc>
          <w:tcPr>
            <w:tcW w:w="2207" w:type="dxa"/>
          </w:tcPr>
          <w:p w:rsidR="00695C8A" w:rsidRPr="00A2678F" w:rsidRDefault="00695C8A" w:rsidP="00A6688F">
            <w:pPr>
              <w:jc w:val="center"/>
              <w:rPr>
                <w:sz w:val="28"/>
                <w:szCs w:val="28"/>
              </w:rPr>
            </w:pPr>
            <w:r w:rsidRPr="00A2678F">
              <w:rPr>
                <w:sz w:val="28"/>
                <w:szCs w:val="28"/>
              </w:rPr>
              <w:t>51-100</w:t>
            </w:r>
          </w:p>
        </w:tc>
        <w:tc>
          <w:tcPr>
            <w:tcW w:w="3912" w:type="dxa"/>
          </w:tcPr>
          <w:p w:rsidR="00695C8A" w:rsidRPr="00A2678F" w:rsidRDefault="00695C8A" w:rsidP="00A6688F">
            <w:pPr>
              <w:widowControl w:val="0"/>
              <w:autoSpaceDE w:val="0"/>
              <w:autoSpaceDN w:val="0"/>
              <w:adjustRightInd w:val="0"/>
              <w:jc w:val="center"/>
              <w:rPr>
                <w:sz w:val="28"/>
                <w:szCs w:val="28"/>
              </w:rPr>
            </w:pPr>
            <w:r w:rsidRPr="00A2678F">
              <w:rPr>
                <w:sz w:val="28"/>
                <w:szCs w:val="28"/>
              </w:rPr>
              <w:t>175</w:t>
            </w:r>
          </w:p>
        </w:tc>
      </w:tr>
      <w:tr w:rsidR="00695C8A" w:rsidRPr="00A2678F" w:rsidTr="00A6688F">
        <w:tc>
          <w:tcPr>
            <w:tcW w:w="3094" w:type="dxa"/>
            <w:vMerge/>
          </w:tcPr>
          <w:p w:rsidR="00695C8A" w:rsidRPr="00A2678F" w:rsidRDefault="00695C8A" w:rsidP="00A6688F">
            <w:pPr>
              <w:jc w:val="center"/>
              <w:rPr>
                <w:sz w:val="28"/>
                <w:szCs w:val="28"/>
              </w:rPr>
            </w:pPr>
          </w:p>
        </w:tc>
        <w:tc>
          <w:tcPr>
            <w:tcW w:w="2207" w:type="dxa"/>
          </w:tcPr>
          <w:p w:rsidR="00695C8A" w:rsidRPr="00A2678F" w:rsidRDefault="00695C8A" w:rsidP="00A6688F">
            <w:pPr>
              <w:jc w:val="center"/>
              <w:rPr>
                <w:sz w:val="28"/>
                <w:szCs w:val="28"/>
              </w:rPr>
            </w:pPr>
            <w:r w:rsidRPr="00A2678F">
              <w:rPr>
                <w:sz w:val="28"/>
                <w:szCs w:val="28"/>
              </w:rPr>
              <w:t>101-200</w:t>
            </w:r>
          </w:p>
        </w:tc>
        <w:tc>
          <w:tcPr>
            <w:tcW w:w="3912" w:type="dxa"/>
          </w:tcPr>
          <w:p w:rsidR="00695C8A" w:rsidRPr="00A2678F" w:rsidRDefault="00695C8A" w:rsidP="00A6688F">
            <w:pPr>
              <w:widowControl w:val="0"/>
              <w:autoSpaceDE w:val="0"/>
              <w:autoSpaceDN w:val="0"/>
              <w:adjustRightInd w:val="0"/>
              <w:jc w:val="center"/>
              <w:rPr>
                <w:sz w:val="28"/>
                <w:szCs w:val="28"/>
              </w:rPr>
            </w:pPr>
            <w:r w:rsidRPr="00A2678F">
              <w:rPr>
                <w:sz w:val="28"/>
                <w:szCs w:val="28"/>
              </w:rPr>
              <w:t>125</w:t>
            </w:r>
          </w:p>
        </w:tc>
      </w:tr>
      <w:tr w:rsidR="00695C8A" w:rsidRPr="00A2678F" w:rsidTr="00A6688F">
        <w:tc>
          <w:tcPr>
            <w:tcW w:w="3094" w:type="dxa"/>
            <w:vMerge/>
          </w:tcPr>
          <w:p w:rsidR="00695C8A" w:rsidRPr="00A2678F" w:rsidRDefault="00695C8A" w:rsidP="00A6688F">
            <w:pPr>
              <w:jc w:val="center"/>
              <w:rPr>
                <w:sz w:val="28"/>
                <w:szCs w:val="28"/>
              </w:rPr>
            </w:pPr>
          </w:p>
        </w:tc>
        <w:tc>
          <w:tcPr>
            <w:tcW w:w="2207" w:type="dxa"/>
          </w:tcPr>
          <w:p w:rsidR="00695C8A" w:rsidRPr="00A2678F" w:rsidRDefault="00695C8A" w:rsidP="00A6688F">
            <w:pPr>
              <w:jc w:val="center"/>
              <w:rPr>
                <w:sz w:val="28"/>
                <w:szCs w:val="28"/>
              </w:rPr>
            </w:pPr>
            <w:r w:rsidRPr="00A2678F">
              <w:rPr>
                <w:sz w:val="28"/>
                <w:szCs w:val="28"/>
              </w:rPr>
              <w:t>201-300</w:t>
            </w:r>
          </w:p>
        </w:tc>
        <w:tc>
          <w:tcPr>
            <w:tcW w:w="3912" w:type="dxa"/>
          </w:tcPr>
          <w:p w:rsidR="00695C8A" w:rsidRPr="00A2678F" w:rsidRDefault="00695C8A" w:rsidP="00A6688F">
            <w:pPr>
              <w:widowControl w:val="0"/>
              <w:autoSpaceDE w:val="0"/>
              <w:autoSpaceDN w:val="0"/>
              <w:adjustRightInd w:val="0"/>
              <w:jc w:val="center"/>
              <w:rPr>
                <w:sz w:val="28"/>
                <w:szCs w:val="28"/>
              </w:rPr>
            </w:pPr>
            <w:r w:rsidRPr="00A2678F">
              <w:rPr>
                <w:sz w:val="28"/>
                <w:szCs w:val="28"/>
              </w:rPr>
              <w:t>100</w:t>
            </w:r>
          </w:p>
        </w:tc>
      </w:tr>
      <w:tr w:rsidR="00695C8A" w:rsidRPr="00A2678F" w:rsidTr="00A6688F">
        <w:tc>
          <w:tcPr>
            <w:tcW w:w="3094" w:type="dxa"/>
            <w:vMerge w:val="restart"/>
          </w:tcPr>
          <w:p w:rsidR="00695C8A" w:rsidRPr="00A2678F" w:rsidRDefault="00695C8A" w:rsidP="00A6688F">
            <w:pPr>
              <w:jc w:val="center"/>
              <w:rPr>
                <w:sz w:val="28"/>
                <w:szCs w:val="28"/>
              </w:rPr>
            </w:pPr>
            <w:r>
              <w:rPr>
                <w:sz w:val="28"/>
                <w:szCs w:val="28"/>
                <w:lang w:val="ky-KG"/>
              </w:rPr>
              <w:t>Аймактык социалдык тейлөө борборлору</w:t>
            </w:r>
          </w:p>
        </w:tc>
        <w:tc>
          <w:tcPr>
            <w:tcW w:w="2207" w:type="dxa"/>
          </w:tcPr>
          <w:p w:rsidR="00695C8A" w:rsidRPr="00A2678F" w:rsidRDefault="00695C8A" w:rsidP="00A6688F">
            <w:pPr>
              <w:widowControl w:val="0"/>
              <w:autoSpaceDE w:val="0"/>
              <w:autoSpaceDN w:val="0"/>
              <w:adjustRightInd w:val="0"/>
              <w:jc w:val="center"/>
              <w:rPr>
                <w:sz w:val="28"/>
                <w:szCs w:val="28"/>
              </w:rPr>
            </w:pPr>
            <w:r w:rsidRPr="00A2678F">
              <w:rPr>
                <w:sz w:val="28"/>
                <w:szCs w:val="28"/>
              </w:rPr>
              <w:t>до 50</w:t>
            </w:r>
          </w:p>
        </w:tc>
        <w:tc>
          <w:tcPr>
            <w:tcW w:w="3912" w:type="dxa"/>
          </w:tcPr>
          <w:p w:rsidR="00695C8A" w:rsidRPr="00A2678F" w:rsidRDefault="00695C8A" w:rsidP="00A6688F">
            <w:pPr>
              <w:widowControl w:val="0"/>
              <w:autoSpaceDE w:val="0"/>
              <w:autoSpaceDN w:val="0"/>
              <w:adjustRightInd w:val="0"/>
              <w:jc w:val="center"/>
              <w:rPr>
                <w:sz w:val="28"/>
                <w:szCs w:val="28"/>
              </w:rPr>
            </w:pPr>
            <w:r w:rsidRPr="00A2678F">
              <w:rPr>
                <w:sz w:val="28"/>
                <w:szCs w:val="28"/>
              </w:rPr>
              <w:t>150</w:t>
            </w:r>
          </w:p>
        </w:tc>
      </w:tr>
      <w:tr w:rsidR="00695C8A" w:rsidRPr="00A2678F" w:rsidTr="00A6688F">
        <w:tc>
          <w:tcPr>
            <w:tcW w:w="3094" w:type="dxa"/>
            <w:vMerge/>
          </w:tcPr>
          <w:p w:rsidR="00695C8A" w:rsidRPr="00A2678F" w:rsidRDefault="00695C8A" w:rsidP="00A6688F">
            <w:pPr>
              <w:jc w:val="center"/>
              <w:rPr>
                <w:sz w:val="28"/>
                <w:szCs w:val="28"/>
              </w:rPr>
            </w:pPr>
          </w:p>
        </w:tc>
        <w:tc>
          <w:tcPr>
            <w:tcW w:w="2207" w:type="dxa"/>
          </w:tcPr>
          <w:p w:rsidR="00695C8A" w:rsidRPr="00A2678F" w:rsidRDefault="00695C8A" w:rsidP="00A6688F">
            <w:pPr>
              <w:widowControl w:val="0"/>
              <w:autoSpaceDE w:val="0"/>
              <w:autoSpaceDN w:val="0"/>
              <w:adjustRightInd w:val="0"/>
              <w:jc w:val="center"/>
              <w:rPr>
                <w:sz w:val="28"/>
                <w:szCs w:val="28"/>
              </w:rPr>
            </w:pPr>
            <w:r w:rsidRPr="00A2678F">
              <w:rPr>
                <w:sz w:val="28"/>
                <w:szCs w:val="28"/>
              </w:rPr>
              <w:t>51-75</w:t>
            </w:r>
          </w:p>
        </w:tc>
        <w:tc>
          <w:tcPr>
            <w:tcW w:w="3912" w:type="dxa"/>
          </w:tcPr>
          <w:p w:rsidR="00695C8A" w:rsidRPr="00A2678F" w:rsidRDefault="00695C8A" w:rsidP="00A6688F">
            <w:pPr>
              <w:widowControl w:val="0"/>
              <w:autoSpaceDE w:val="0"/>
              <w:autoSpaceDN w:val="0"/>
              <w:adjustRightInd w:val="0"/>
              <w:jc w:val="center"/>
              <w:rPr>
                <w:sz w:val="28"/>
                <w:szCs w:val="28"/>
              </w:rPr>
            </w:pPr>
            <w:r w:rsidRPr="00A2678F">
              <w:rPr>
                <w:sz w:val="28"/>
                <w:szCs w:val="28"/>
              </w:rPr>
              <w:t>125</w:t>
            </w:r>
          </w:p>
        </w:tc>
      </w:tr>
      <w:tr w:rsidR="00695C8A" w:rsidRPr="00A2678F" w:rsidTr="00A6688F">
        <w:tc>
          <w:tcPr>
            <w:tcW w:w="3094" w:type="dxa"/>
            <w:vMerge/>
          </w:tcPr>
          <w:p w:rsidR="00695C8A" w:rsidRPr="00A2678F" w:rsidRDefault="00695C8A" w:rsidP="00A6688F">
            <w:pPr>
              <w:jc w:val="center"/>
              <w:rPr>
                <w:sz w:val="28"/>
                <w:szCs w:val="28"/>
              </w:rPr>
            </w:pPr>
          </w:p>
        </w:tc>
        <w:tc>
          <w:tcPr>
            <w:tcW w:w="2207" w:type="dxa"/>
          </w:tcPr>
          <w:p w:rsidR="00695C8A" w:rsidRPr="00A2678F" w:rsidRDefault="00695C8A" w:rsidP="00A6688F">
            <w:pPr>
              <w:widowControl w:val="0"/>
              <w:autoSpaceDE w:val="0"/>
              <w:autoSpaceDN w:val="0"/>
              <w:adjustRightInd w:val="0"/>
              <w:jc w:val="center"/>
              <w:rPr>
                <w:sz w:val="28"/>
                <w:szCs w:val="28"/>
              </w:rPr>
            </w:pPr>
            <w:r w:rsidRPr="00A2678F">
              <w:rPr>
                <w:sz w:val="28"/>
                <w:szCs w:val="28"/>
              </w:rPr>
              <w:t>76-100</w:t>
            </w:r>
          </w:p>
        </w:tc>
        <w:tc>
          <w:tcPr>
            <w:tcW w:w="3912" w:type="dxa"/>
          </w:tcPr>
          <w:p w:rsidR="00695C8A" w:rsidRPr="00A2678F" w:rsidRDefault="00695C8A" w:rsidP="00A6688F">
            <w:pPr>
              <w:widowControl w:val="0"/>
              <w:autoSpaceDE w:val="0"/>
              <w:autoSpaceDN w:val="0"/>
              <w:adjustRightInd w:val="0"/>
              <w:jc w:val="center"/>
              <w:rPr>
                <w:sz w:val="28"/>
                <w:szCs w:val="28"/>
              </w:rPr>
            </w:pPr>
            <w:r w:rsidRPr="00A2678F">
              <w:rPr>
                <w:sz w:val="28"/>
                <w:szCs w:val="28"/>
              </w:rPr>
              <w:t>100</w:t>
            </w:r>
          </w:p>
        </w:tc>
      </w:tr>
      <w:tr w:rsidR="00695C8A" w:rsidRPr="00A2678F" w:rsidTr="00A6688F">
        <w:tc>
          <w:tcPr>
            <w:tcW w:w="9213" w:type="dxa"/>
            <w:gridSpan w:val="3"/>
          </w:tcPr>
          <w:p w:rsidR="00695C8A" w:rsidRPr="00A53B65" w:rsidRDefault="00695C8A" w:rsidP="00A6688F">
            <w:pPr>
              <w:widowControl w:val="0"/>
              <w:autoSpaceDE w:val="0"/>
              <w:autoSpaceDN w:val="0"/>
              <w:adjustRightInd w:val="0"/>
              <w:jc w:val="both"/>
            </w:pPr>
            <w:r>
              <w:rPr>
                <w:lang w:val="ky-KG"/>
              </w:rPr>
              <w:t>Э</w:t>
            </w:r>
            <w:r w:rsidRPr="000D411F">
              <w:t xml:space="preserve"> </w:t>
            </w:r>
            <w:r>
              <w:rPr>
                <w:lang w:val="ky-KG"/>
              </w:rPr>
              <w:t>с</w:t>
            </w:r>
            <w:r w:rsidRPr="000D411F">
              <w:t xml:space="preserve"> </w:t>
            </w:r>
            <w:r>
              <w:rPr>
                <w:lang w:val="ky-KG"/>
              </w:rPr>
              <w:t>к</w:t>
            </w:r>
            <w:r w:rsidRPr="000D411F">
              <w:t xml:space="preserve"> </w:t>
            </w:r>
            <w:r>
              <w:rPr>
                <w:lang w:val="ky-KG"/>
              </w:rPr>
              <w:t>е</w:t>
            </w:r>
            <w:r w:rsidRPr="000D411F">
              <w:t xml:space="preserve"> </w:t>
            </w:r>
            <w:r>
              <w:rPr>
                <w:lang w:val="ky-KG"/>
              </w:rPr>
              <w:t>р</w:t>
            </w:r>
            <w:r w:rsidRPr="000D411F">
              <w:t xml:space="preserve"> </w:t>
            </w:r>
            <w:r>
              <w:rPr>
                <w:lang w:val="ky-KG"/>
              </w:rPr>
              <w:t>т</w:t>
            </w:r>
            <w:r w:rsidRPr="000D411F">
              <w:t xml:space="preserve"> </w:t>
            </w:r>
            <w:r>
              <w:rPr>
                <w:lang w:val="ky-KG"/>
              </w:rPr>
              <w:t>ү</w:t>
            </w:r>
            <w:r w:rsidRPr="000D411F">
              <w:t xml:space="preserve"> </w:t>
            </w:r>
            <w:r>
              <w:rPr>
                <w:lang w:val="ky-KG"/>
              </w:rPr>
              <w:t>ү</w:t>
            </w:r>
            <w:r w:rsidRPr="00A53B65">
              <w:t xml:space="preserve"> – </w:t>
            </w:r>
            <w:r>
              <w:rPr>
                <w:lang w:val="ky-KG"/>
              </w:rPr>
              <w:t xml:space="preserve">шаар четинде, парктардын жана токой-парктардын, ошондой эле түзүлгөн курулуштун шарттарында  жайгашкан </w:t>
            </w:r>
            <w:r w:rsidRPr="00970B60">
              <w:rPr>
                <w:lang w:val="ky-KG"/>
              </w:rPr>
              <w:t>үй-интернаттардын</w:t>
            </w:r>
            <w:r>
              <w:rPr>
                <w:szCs w:val="28"/>
                <w:lang w:val="ky-KG"/>
              </w:rPr>
              <w:t>жер тилкесинин аянты</w:t>
            </w:r>
            <w:r>
              <w:rPr>
                <w:lang w:val="ky-KG"/>
              </w:rPr>
              <w:t xml:space="preserve">н азайтууга жол берилет, бирок 20%дан көп эмес. </w:t>
            </w:r>
          </w:p>
        </w:tc>
      </w:tr>
    </w:tbl>
    <w:p w:rsidR="00695C8A" w:rsidRPr="00A2678F" w:rsidRDefault="00695C8A" w:rsidP="00695C8A">
      <w:pPr>
        <w:widowControl w:val="0"/>
        <w:autoSpaceDE w:val="0"/>
        <w:autoSpaceDN w:val="0"/>
        <w:adjustRightInd w:val="0"/>
        <w:ind w:firstLine="426"/>
        <w:rPr>
          <w:sz w:val="28"/>
          <w:szCs w:val="28"/>
        </w:rPr>
      </w:pPr>
      <w:r w:rsidRPr="00A2678F">
        <w:rPr>
          <w:sz w:val="28"/>
          <w:szCs w:val="28"/>
        </w:rPr>
        <w:t>2</w:t>
      </w:r>
      <w:r>
        <w:rPr>
          <w:sz w:val="28"/>
          <w:szCs w:val="28"/>
          <w:lang w:val="ky-KG"/>
        </w:rPr>
        <w:t>-т</w:t>
      </w:r>
      <w:r w:rsidRPr="00A2678F">
        <w:rPr>
          <w:sz w:val="28"/>
          <w:szCs w:val="28"/>
        </w:rPr>
        <w:t xml:space="preserve">аблица </w:t>
      </w:r>
    </w:p>
    <w:p w:rsidR="00695C8A" w:rsidRPr="00A2678F" w:rsidRDefault="00695C8A" w:rsidP="00695C8A">
      <w:pPr>
        <w:widowControl w:val="0"/>
        <w:autoSpaceDE w:val="0"/>
        <w:autoSpaceDN w:val="0"/>
        <w:adjustRightInd w:val="0"/>
        <w:ind w:firstLine="567"/>
        <w:jc w:val="center"/>
        <w:rPr>
          <w:sz w:val="28"/>
          <w:szCs w:val="28"/>
        </w:rPr>
      </w:pPr>
    </w:p>
    <w:tbl>
      <w:tblPr>
        <w:tblStyle w:val="a3"/>
        <w:tblW w:w="9213" w:type="dxa"/>
        <w:tblInd w:w="534" w:type="dxa"/>
        <w:tblLayout w:type="fixed"/>
        <w:tblLook w:val="04A0" w:firstRow="1" w:lastRow="0" w:firstColumn="1" w:lastColumn="0" w:noHBand="0" w:noVBand="1"/>
      </w:tblPr>
      <w:tblGrid>
        <w:gridCol w:w="1552"/>
        <w:gridCol w:w="1276"/>
        <w:gridCol w:w="1276"/>
        <w:gridCol w:w="1559"/>
        <w:gridCol w:w="3550"/>
      </w:tblGrid>
      <w:tr w:rsidR="00695C8A" w:rsidRPr="00BA42B3" w:rsidTr="00A6688F">
        <w:tc>
          <w:tcPr>
            <w:tcW w:w="1552" w:type="dxa"/>
            <w:vMerge w:val="restart"/>
          </w:tcPr>
          <w:p w:rsidR="00695C8A" w:rsidRPr="002D7C9F" w:rsidRDefault="00695C8A" w:rsidP="00A6688F">
            <w:pPr>
              <w:jc w:val="center"/>
              <w:rPr>
                <w:sz w:val="28"/>
                <w:szCs w:val="28"/>
                <w:lang w:val="ky-KG"/>
              </w:rPr>
            </w:pPr>
            <w:r w:rsidRPr="002D7C9F">
              <w:rPr>
                <w:sz w:val="28"/>
                <w:szCs w:val="28"/>
              </w:rPr>
              <w:lastRenderedPageBreak/>
              <w:t>Параллель</w:t>
            </w:r>
          </w:p>
          <w:p w:rsidR="00695C8A" w:rsidRPr="002D7C9F" w:rsidRDefault="00695C8A" w:rsidP="00A6688F">
            <w:pPr>
              <w:jc w:val="center"/>
              <w:rPr>
                <w:sz w:val="28"/>
                <w:szCs w:val="28"/>
                <w:lang w:val="ky-KG"/>
              </w:rPr>
            </w:pPr>
            <w:r w:rsidRPr="002D7C9F">
              <w:rPr>
                <w:sz w:val="28"/>
                <w:szCs w:val="28"/>
                <w:lang w:val="ky-KG"/>
              </w:rPr>
              <w:t>к</w:t>
            </w:r>
            <w:r w:rsidRPr="002D7C9F">
              <w:rPr>
                <w:sz w:val="28"/>
                <w:szCs w:val="28"/>
              </w:rPr>
              <w:t>ласс</w:t>
            </w:r>
            <w:r w:rsidRPr="002D7C9F">
              <w:rPr>
                <w:sz w:val="28"/>
                <w:szCs w:val="28"/>
                <w:lang w:val="ky-KG"/>
              </w:rPr>
              <w:t xml:space="preserve">тардын </w:t>
            </w:r>
          </w:p>
          <w:p w:rsidR="00695C8A" w:rsidRPr="002D7C9F" w:rsidRDefault="00695C8A" w:rsidP="00A6688F">
            <w:pPr>
              <w:jc w:val="center"/>
              <w:rPr>
                <w:sz w:val="28"/>
                <w:szCs w:val="28"/>
                <w:lang w:val="ky-KG"/>
              </w:rPr>
            </w:pPr>
            <w:r w:rsidRPr="002D7C9F">
              <w:rPr>
                <w:sz w:val="28"/>
                <w:szCs w:val="28"/>
                <w:lang w:val="ky-KG"/>
              </w:rPr>
              <w:t xml:space="preserve">саны </w:t>
            </w:r>
          </w:p>
        </w:tc>
        <w:tc>
          <w:tcPr>
            <w:tcW w:w="7661" w:type="dxa"/>
            <w:gridSpan w:val="4"/>
          </w:tcPr>
          <w:p w:rsidR="00695C8A" w:rsidRPr="002D7C9F" w:rsidRDefault="00695C8A" w:rsidP="00A6688F">
            <w:pPr>
              <w:jc w:val="center"/>
              <w:rPr>
                <w:sz w:val="28"/>
                <w:szCs w:val="28"/>
                <w:lang w:val="ky-KG"/>
              </w:rPr>
            </w:pPr>
            <w:r w:rsidRPr="002D7C9F">
              <w:rPr>
                <w:sz w:val="28"/>
                <w:szCs w:val="28"/>
                <w:lang w:val="ky-KG"/>
              </w:rPr>
              <w:t>Балдар үчүн атайын мектеп-интернаттарда 1 тарбиялануучуга жер тилкесинин аянты,   м</w:t>
            </w:r>
            <w:r w:rsidRPr="002D7C9F">
              <w:rPr>
                <w:sz w:val="28"/>
                <w:szCs w:val="28"/>
                <w:vertAlign w:val="superscript"/>
                <w:lang w:val="ky-KG"/>
              </w:rPr>
              <w:t>2</w:t>
            </w:r>
            <w:r w:rsidRPr="002D7C9F">
              <w:rPr>
                <w:sz w:val="28"/>
                <w:szCs w:val="28"/>
                <w:lang w:val="ky-KG"/>
              </w:rPr>
              <w:t xml:space="preserve"> , кем эмес</w:t>
            </w:r>
          </w:p>
        </w:tc>
      </w:tr>
      <w:tr w:rsidR="00695C8A" w:rsidRPr="00BA42B3" w:rsidTr="00A6688F">
        <w:tc>
          <w:tcPr>
            <w:tcW w:w="1552" w:type="dxa"/>
            <w:vMerge/>
          </w:tcPr>
          <w:p w:rsidR="00695C8A" w:rsidRPr="002D7C9F" w:rsidRDefault="00695C8A" w:rsidP="00A6688F">
            <w:pPr>
              <w:widowControl w:val="0"/>
              <w:autoSpaceDE w:val="0"/>
              <w:autoSpaceDN w:val="0"/>
              <w:adjustRightInd w:val="0"/>
              <w:jc w:val="center"/>
              <w:rPr>
                <w:sz w:val="28"/>
                <w:szCs w:val="28"/>
                <w:lang w:val="ky-KG"/>
              </w:rPr>
            </w:pPr>
          </w:p>
        </w:tc>
        <w:tc>
          <w:tcPr>
            <w:tcW w:w="4111" w:type="dxa"/>
            <w:gridSpan w:val="3"/>
          </w:tcPr>
          <w:p w:rsidR="00695C8A" w:rsidRPr="002D7C9F" w:rsidRDefault="00695C8A" w:rsidP="00A6688F">
            <w:pPr>
              <w:widowControl w:val="0"/>
              <w:autoSpaceDE w:val="0"/>
              <w:autoSpaceDN w:val="0"/>
              <w:adjustRightInd w:val="0"/>
              <w:jc w:val="center"/>
              <w:rPr>
                <w:sz w:val="28"/>
                <w:szCs w:val="28"/>
                <w:lang w:val="ky-KG"/>
              </w:rPr>
            </w:pPr>
            <w:r w:rsidRPr="002D7C9F">
              <w:rPr>
                <w:sz w:val="28"/>
                <w:szCs w:val="28"/>
                <w:lang w:val="ky-KG"/>
              </w:rPr>
              <w:t>Бузулуулары бар</w:t>
            </w:r>
          </w:p>
        </w:tc>
        <w:tc>
          <w:tcPr>
            <w:tcW w:w="3550" w:type="dxa"/>
            <w:vMerge w:val="restart"/>
          </w:tcPr>
          <w:p w:rsidR="00695C8A" w:rsidRPr="002D7C9F" w:rsidRDefault="00695C8A" w:rsidP="00A6688F">
            <w:pPr>
              <w:jc w:val="center"/>
              <w:rPr>
                <w:sz w:val="28"/>
                <w:szCs w:val="28"/>
                <w:lang w:val="ky-KG"/>
              </w:rPr>
            </w:pPr>
            <w:r w:rsidRPr="002D7C9F">
              <w:rPr>
                <w:sz w:val="28"/>
                <w:szCs w:val="28"/>
                <w:lang w:val="ky-KG"/>
              </w:rPr>
              <w:t>Полиомиелиттин кесепттеринен жабыркаган жана шал ооруулуулар</w:t>
            </w:r>
          </w:p>
          <w:p w:rsidR="00695C8A" w:rsidRPr="007A05DA" w:rsidRDefault="00695C8A" w:rsidP="00A6688F">
            <w:pPr>
              <w:jc w:val="center"/>
              <w:rPr>
                <w:szCs w:val="28"/>
                <w:lang w:val="ky-KG"/>
              </w:rPr>
            </w:pPr>
          </w:p>
          <w:p w:rsidR="00695C8A" w:rsidRPr="007A05DA" w:rsidRDefault="00695C8A" w:rsidP="00A6688F">
            <w:pPr>
              <w:jc w:val="center"/>
              <w:rPr>
                <w:szCs w:val="28"/>
                <w:lang w:val="ky-KG"/>
              </w:rPr>
            </w:pPr>
          </w:p>
        </w:tc>
      </w:tr>
      <w:tr w:rsidR="00695C8A" w:rsidRPr="00A2678F" w:rsidTr="00A6688F">
        <w:tc>
          <w:tcPr>
            <w:tcW w:w="1552" w:type="dxa"/>
            <w:vMerge/>
            <w:tcBorders>
              <w:bottom w:val="double" w:sz="4" w:space="0" w:color="auto"/>
            </w:tcBorders>
          </w:tcPr>
          <w:p w:rsidR="00695C8A" w:rsidRPr="007A05DA" w:rsidRDefault="00695C8A" w:rsidP="00A6688F">
            <w:pPr>
              <w:widowControl w:val="0"/>
              <w:autoSpaceDE w:val="0"/>
              <w:autoSpaceDN w:val="0"/>
              <w:adjustRightInd w:val="0"/>
              <w:jc w:val="center"/>
              <w:rPr>
                <w:sz w:val="28"/>
                <w:szCs w:val="28"/>
                <w:lang w:val="ky-KG"/>
              </w:rPr>
            </w:pPr>
          </w:p>
        </w:tc>
        <w:tc>
          <w:tcPr>
            <w:tcW w:w="1276" w:type="dxa"/>
            <w:tcBorders>
              <w:bottom w:val="double" w:sz="4" w:space="0" w:color="auto"/>
            </w:tcBorders>
          </w:tcPr>
          <w:p w:rsidR="00695C8A" w:rsidRPr="002D7C9F" w:rsidRDefault="00695C8A" w:rsidP="00A6688F">
            <w:pPr>
              <w:widowControl w:val="0"/>
              <w:autoSpaceDE w:val="0"/>
              <w:autoSpaceDN w:val="0"/>
              <w:adjustRightInd w:val="0"/>
              <w:jc w:val="center"/>
              <w:rPr>
                <w:sz w:val="28"/>
                <w:szCs w:val="28"/>
                <w:lang w:val="ky-KG"/>
              </w:rPr>
            </w:pPr>
            <w:r w:rsidRPr="002D7C9F">
              <w:rPr>
                <w:sz w:val="28"/>
                <w:szCs w:val="28"/>
                <w:lang w:val="ky-KG"/>
              </w:rPr>
              <w:t>угуу</w:t>
            </w:r>
          </w:p>
        </w:tc>
        <w:tc>
          <w:tcPr>
            <w:tcW w:w="1276" w:type="dxa"/>
            <w:tcBorders>
              <w:bottom w:val="double" w:sz="4" w:space="0" w:color="auto"/>
            </w:tcBorders>
          </w:tcPr>
          <w:p w:rsidR="00695C8A" w:rsidRPr="002D7C9F" w:rsidRDefault="00695C8A" w:rsidP="00A6688F">
            <w:pPr>
              <w:widowControl w:val="0"/>
              <w:autoSpaceDE w:val="0"/>
              <w:autoSpaceDN w:val="0"/>
              <w:adjustRightInd w:val="0"/>
              <w:jc w:val="center"/>
              <w:rPr>
                <w:sz w:val="28"/>
                <w:szCs w:val="28"/>
                <w:lang w:val="ky-KG"/>
              </w:rPr>
            </w:pPr>
            <w:r w:rsidRPr="002D7C9F">
              <w:rPr>
                <w:sz w:val="28"/>
                <w:szCs w:val="28"/>
                <w:lang w:val="ky-KG"/>
              </w:rPr>
              <w:t>көрүү</w:t>
            </w:r>
          </w:p>
        </w:tc>
        <w:tc>
          <w:tcPr>
            <w:tcW w:w="1559" w:type="dxa"/>
            <w:tcBorders>
              <w:bottom w:val="double" w:sz="4" w:space="0" w:color="auto"/>
            </w:tcBorders>
          </w:tcPr>
          <w:p w:rsidR="00695C8A" w:rsidRPr="002D7C9F" w:rsidRDefault="00695C8A" w:rsidP="00A6688F">
            <w:pPr>
              <w:widowControl w:val="0"/>
              <w:autoSpaceDE w:val="0"/>
              <w:autoSpaceDN w:val="0"/>
              <w:adjustRightInd w:val="0"/>
              <w:jc w:val="center"/>
              <w:rPr>
                <w:sz w:val="28"/>
                <w:szCs w:val="28"/>
                <w:lang w:val="ky-KG"/>
              </w:rPr>
            </w:pPr>
            <w:r w:rsidRPr="002D7C9F">
              <w:rPr>
                <w:sz w:val="28"/>
                <w:szCs w:val="28"/>
              </w:rPr>
              <w:t>интеллект</w:t>
            </w:r>
            <w:r w:rsidRPr="002D7C9F">
              <w:rPr>
                <w:sz w:val="28"/>
                <w:szCs w:val="28"/>
                <w:lang w:val="ky-KG"/>
              </w:rPr>
              <w:t>тин</w:t>
            </w:r>
          </w:p>
          <w:p w:rsidR="00695C8A" w:rsidRPr="002D7C9F" w:rsidRDefault="00695C8A" w:rsidP="00A6688F">
            <w:pPr>
              <w:widowControl w:val="0"/>
              <w:autoSpaceDE w:val="0"/>
              <w:autoSpaceDN w:val="0"/>
              <w:adjustRightInd w:val="0"/>
              <w:jc w:val="center"/>
              <w:rPr>
                <w:sz w:val="28"/>
                <w:szCs w:val="28"/>
              </w:rPr>
            </w:pPr>
          </w:p>
          <w:p w:rsidR="00695C8A" w:rsidRPr="002D7C9F" w:rsidRDefault="00695C8A" w:rsidP="00A6688F">
            <w:pPr>
              <w:widowControl w:val="0"/>
              <w:autoSpaceDE w:val="0"/>
              <w:autoSpaceDN w:val="0"/>
              <w:adjustRightInd w:val="0"/>
              <w:jc w:val="center"/>
              <w:rPr>
                <w:sz w:val="28"/>
                <w:szCs w:val="28"/>
              </w:rPr>
            </w:pPr>
          </w:p>
          <w:p w:rsidR="00695C8A" w:rsidRPr="002D7C9F" w:rsidRDefault="00695C8A" w:rsidP="00A6688F">
            <w:pPr>
              <w:widowControl w:val="0"/>
              <w:autoSpaceDE w:val="0"/>
              <w:autoSpaceDN w:val="0"/>
              <w:adjustRightInd w:val="0"/>
              <w:jc w:val="center"/>
              <w:rPr>
                <w:sz w:val="28"/>
                <w:szCs w:val="28"/>
              </w:rPr>
            </w:pPr>
          </w:p>
        </w:tc>
        <w:tc>
          <w:tcPr>
            <w:tcW w:w="3550" w:type="dxa"/>
            <w:vMerge/>
            <w:tcBorders>
              <w:bottom w:val="double" w:sz="4" w:space="0" w:color="auto"/>
            </w:tcBorders>
          </w:tcPr>
          <w:p w:rsidR="00695C8A" w:rsidRPr="0044548C" w:rsidRDefault="00695C8A" w:rsidP="00A6688F">
            <w:pPr>
              <w:widowControl w:val="0"/>
              <w:autoSpaceDE w:val="0"/>
              <w:autoSpaceDN w:val="0"/>
              <w:adjustRightInd w:val="0"/>
              <w:jc w:val="center"/>
              <w:rPr>
                <w:szCs w:val="28"/>
              </w:rPr>
            </w:pPr>
          </w:p>
        </w:tc>
      </w:tr>
      <w:tr w:rsidR="00695C8A" w:rsidRPr="00A2678F" w:rsidTr="00A6688F">
        <w:tc>
          <w:tcPr>
            <w:tcW w:w="1552" w:type="dxa"/>
            <w:tcBorders>
              <w:top w:val="double" w:sz="4" w:space="0" w:color="auto"/>
            </w:tcBorders>
          </w:tcPr>
          <w:p w:rsidR="00695C8A" w:rsidRPr="00A2678F" w:rsidRDefault="00695C8A" w:rsidP="00A6688F">
            <w:pPr>
              <w:widowControl w:val="0"/>
              <w:autoSpaceDE w:val="0"/>
              <w:autoSpaceDN w:val="0"/>
              <w:adjustRightInd w:val="0"/>
              <w:jc w:val="center"/>
              <w:rPr>
                <w:sz w:val="28"/>
                <w:szCs w:val="28"/>
              </w:rPr>
            </w:pPr>
            <w:r w:rsidRPr="00A2678F">
              <w:rPr>
                <w:sz w:val="28"/>
                <w:szCs w:val="28"/>
              </w:rPr>
              <w:t>1</w:t>
            </w:r>
          </w:p>
        </w:tc>
        <w:tc>
          <w:tcPr>
            <w:tcW w:w="1276" w:type="dxa"/>
            <w:tcBorders>
              <w:top w:val="double" w:sz="4" w:space="0" w:color="auto"/>
            </w:tcBorders>
          </w:tcPr>
          <w:p w:rsidR="00695C8A" w:rsidRPr="00A2678F" w:rsidRDefault="00695C8A" w:rsidP="00A6688F">
            <w:pPr>
              <w:widowControl w:val="0"/>
              <w:autoSpaceDE w:val="0"/>
              <w:autoSpaceDN w:val="0"/>
              <w:adjustRightInd w:val="0"/>
              <w:jc w:val="center"/>
              <w:rPr>
                <w:sz w:val="28"/>
                <w:szCs w:val="28"/>
              </w:rPr>
            </w:pPr>
            <w:r w:rsidRPr="00A2678F">
              <w:rPr>
                <w:sz w:val="28"/>
                <w:szCs w:val="28"/>
              </w:rPr>
              <w:t>200</w:t>
            </w:r>
          </w:p>
        </w:tc>
        <w:tc>
          <w:tcPr>
            <w:tcW w:w="1276" w:type="dxa"/>
            <w:tcBorders>
              <w:top w:val="double" w:sz="4" w:space="0" w:color="auto"/>
            </w:tcBorders>
          </w:tcPr>
          <w:p w:rsidR="00695C8A" w:rsidRPr="00A2678F" w:rsidRDefault="00695C8A" w:rsidP="00A6688F">
            <w:pPr>
              <w:widowControl w:val="0"/>
              <w:autoSpaceDE w:val="0"/>
              <w:autoSpaceDN w:val="0"/>
              <w:adjustRightInd w:val="0"/>
              <w:jc w:val="center"/>
              <w:rPr>
                <w:sz w:val="28"/>
                <w:szCs w:val="28"/>
              </w:rPr>
            </w:pPr>
            <w:r w:rsidRPr="00A2678F">
              <w:rPr>
                <w:sz w:val="28"/>
                <w:szCs w:val="28"/>
              </w:rPr>
              <w:t>205</w:t>
            </w:r>
          </w:p>
        </w:tc>
        <w:tc>
          <w:tcPr>
            <w:tcW w:w="1559" w:type="dxa"/>
            <w:tcBorders>
              <w:top w:val="double" w:sz="4" w:space="0" w:color="auto"/>
            </w:tcBorders>
          </w:tcPr>
          <w:p w:rsidR="00695C8A" w:rsidRPr="00A2678F" w:rsidRDefault="00695C8A" w:rsidP="00A6688F">
            <w:pPr>
              <w:widowControl w:val="0"/>
              <w:autoSpaceDE w:val="0"/>
              <w:autoSpaceDN w:val="0"/>
              <w:adjustRightInd w:val="0"/>
              <w:jc w:val="center"/>
              <w:rPr>
                <w:sz w:val="28"/>
                <w:szCs w:val="28"/>
              </w:rPr>
            </w:pPr>
            <w:r w:rsidRPr="00A2678F">
              <w:rPr>
                <w:sz w:val="28"/>
                <w:szCs w:val="28"/>
              </w:rPr>
              <w:t>225</w:t>
            </w:r>
          </w:p>
        </w:tc>
        <w:tc>
          <w:tcPr>
            <w:tcW w:w="3550" w:type="dxa"/>
            <w:tcBorders>
              <w:top w:val="double" w:sz="4" w:space="0" w:color="auto"/>
            </w:tcBorders>
          </w:tcPr>
          <w:p w:rsidR="00695C8A" w:rsidRPr="00A2678F" w:rsidRDefault="00695C8A" w:rsidP="00A6688F">
            <w:pPr>
              <w:widowControl w:val="0"/>
              <w:autoSpaceDE w:val="0"/>
              <w:autoSpaceDN w:val="0"/>
              <w:adjustRightInd w:val="0"/>
              <w:jc w:val="center"/>
              <w:rPr>
                <w:sz w:val="28"/>
                <w:szCs w:val="28"/>
              </w:rPr>
            </w:pPr>
            <w:r w:rsidRPr="00A2678F">
              <w:rPr>
                <w:sz w:val="28"/>
                <w:szCs w:val="28"/>
              </w:rPr>
              <w:t>180</w:t>
            </w:r>
          </w:p>
        </w:tc>
      </w:tr>
      <w:tr w:rsidR="00695C8A" w:rsidRPr="00A2678F" w:rsidTr="00A6688F">
        <w:tc>
          <w:tcPr>
            <w:tcW w:w="1552" w:type="dxa"/>
          </w:tcPr>
          <w:p w:rsidR="00695C8A" w:rsidRPr="00A2678F" w:rsidRDefault="00695C8A" w:rsidP="00A6688F">
            <w:pPr>
              <w:widowControl w:val="0"/>
              <w:autoSpaceDE w:val="0"/>
              <w:autoSpaceDN w:val="0"/>
              <w:adjustRightInd w:val="0"/>
              <w:jc w:val="center"/>
              <w:rPr>
                <w:sz w:val="28"/>
                <w:szCs w:val="28"/>
              </w:rPr>
            </w:pPr>
            <w:r w:rsidRPr="00A2678F">
              <w:rPr>
                <w:sz w:val="28"/>
                <w:szCs w:val="28"/>
              </w:rPr>
              <w:t>2</w:t>
            </w:r>
          </w:p>
        </w:tc>
        <w:tc>
          <w:tcPr>
            <w:tcW w:w="1276" w:type="dxa"/>
          </w:tcPr>
          <w:p w:rsidR="00695C8A" w:rsidRPr="00A2678F" w:rsidRDefault="00695C8A" w:rsidP="00A6688F">
            <w:pPr>
              <w:widowControl w:val="0"/>
              <w:autoSpaceDE w:val="0"/>
              <w:autoSpaceDN w:val="0"/>
              <w:adjustRightInd w:val="0"/>
              <w:jc w:val="center"/>
              <w:rPr>
                <w:sz w:val="28"/>
                <w:szCs w:val="28"/>
              </w:rPr>
            </w:pPr>
            <w:r w:rsidRPr="00A2678F">
              <w:rPr>
                <w:sz w:val="28"/>
                <w:szCs w:val="28"/>
              </w:rPr>
              <w:t>160</w:t>
            </w:r>
          </w:p>
        </w:tc>
        <w:tc>
          <w:tcPr>
            <w:tcW w:w="1276" w:type="dxa"/>
          </w:tcPr>
          <w:p w:rsidR="00695C8A" w:rsidRPr="00A2678F" w:rsidRDefault="00695C8A" w:rsidP="00A6688F">
            <w:pPr>
              <w:widowControl w:val="0"/>
              <w:autoSpaceDE w:val="0"/>
              <w:autoSpaceDN w:val="0"/>
              <w:adjustRightInd w:val="0"/>
              <w:jc w:val="center"/>
              <w:rPr>
                <w:sz w:val="28"/>
                <w:szCs w:val="28"/>
              </w:rPr>
            </w:pPr>
            <w:r w:rsidRPr="00A2678F">
              <w:rPr>
                <w:sz w:val="28"/>
                <w:szCs w:val="28"/>
              </w:rPr>
              <w:t>160</w:t>
            </w:r>
          </w:p>
        </w:tc>
        <w:tc>
          <w:tcPr>
            <w:tcW w:w="1559" w:type="dxa"/>
          </w:tcPr>
          <w:p w:rsidR="00695C8A" w:rsidRPr="00A2678F" w:rsidRDefault="00695C8A" w:rsidP="00A6688F">
            <w:pPr>
              <w:widowControl w:val="0"/>
              <w:autoSpaceDE w:val="0"/>
              <w:autoSpaceDN w:val="0"/>
              <w:adjustRightInd w:val="0"/>
              <w:jc w:val="center"/>
              <w:rPr>
                <w:sz w:val="28"/>
                <w:szCs w:val="28"/>
              </w:rPr>
            </w:pPr>
            <w:r w:rsidRPr="00A2678F">
              <w:rPr>
                <w:sz w:val="28"/>
                <w:szCs w:val="28"/>
              </w:rPr>
              <w:t>180</w:t>
            </w:r>
          </w:p>
        </w:tc>
        <w:tc>
          <w:tcPr>
            <w:tcW w:w="3550" w:type="dxa"/>
          </w:tcPr>
          <w:p w:rsidR="00695C8A" w:rsidRPr="00A2678F" w:rsidRDefault="00695C8A" w:rsidP="00A6688F">
            <w:pPr>
              <w:widowControl w:val="0"/>
              <w:autoSpaceDE w:val="0"/>
              <w:autoSpaceDN w:val="0"/>
              <w:adjustRightInd w:val="0"/>
              <w:jc w:val="center"/>
              <w:rPr>
                <w:sz w:val="28"/>
                <w:szCs w:val="28"/>
              </w:rPr>
            </w:pPr>
            <w:r w:rsidRPr="00A2678F">
              <w:rPr>
                <w:sz w:val="28"/>
                <w:szCs w:val="28"/>
              </w:rPr>
              <w:t>140</w:t>
            </w:r>
          </w:p>
        </w:tc>
      </w:tr>
    </w:tbl>
    <w:p w:rsidR="00695C8A" w:rsidRDefault="00695C8A" w:rsidP="00695C8A">
      <w:pPr>
        <w:widowControl w:val="0"/>
        <w:autoSpaceDE w:val="0"/>
        <w:autoSpaceDN w:val="0"/>
        <w:adjustRightInd w:val="0"/>
        <w:ind w:firstLine="567"/>
        <w:jc w:val="both"/>
        <w:rPr>
          <w:sz w:val="28"/>
          <w:szCs w:val="28"/>
        </w:rPr>
      </w:pPr>
    </w:p>
    <w:p w:rsidR="00695C8A" w:rsidRPr="00A2678F" w:rsidRDefault="00695C8A" w:rsidP="00695C8A">
      <w:pPr>
        <w:widowControl w:val="0"/>
        <w:autoSpaceDE w:val="0"/>
        <w:autoSpaceDN w:val="0"/>
        <w:adjustRightInd w:val="0"/>
        <w:ind w:firstLine="567"/>
        <w:jc w:val="both"/>
        <w:rPr>
          <w:sz w:val="28"/>
          <w:szCs w:val="28"/>
        </w:rPr>
      </w:pPr>
      <w:r w:rsidRPr="00E94015">
        <w:rPr>
          <w:sz w:val="28"/>
          <w:szCs w:val="28"/>
        </w:rPr>
        <w:t>4</w:t>
      </w:r>
      <w:r>
        <w:rPr>
          <w:sz w:val="28"/>
          <w:szCs w:val="28"/>
        </w:rPr>
        <w:t>.2.</w:t>
      </w:r>
      <w:r w:rsidRPr="00A2678F">
        <w:rPr>
          <w:sz w:val="28"/>
          <w:szCs w:val="28"/>
        </w:rPr>
        <w:t>2</w:t>
      </w:r>
      <w:r>
        <w:rPr>
          <w:sz w:val="28"/>
          <w:szCs w:val="28"/>
          <w:lang w:val="ky-KG"/>
        </w:rPr>
        <w:t xml:space="preserve"> Мектепке чейинки атайын адистештирилген мекеменин жер  тилкелеринин эсептик аянтын 1 орунга </w:t>
      </w:r>
      <w:r w:rsidRPr="00A2678F">
        <w:rPr>
          <w:sz w:val="28"/>
          <w:szCs w:val="28"/>
        </w:rPr>
        <w:t>60 м</w:t>
      </w:r>
      <w:r w:rsidRPr="00A2678F">
        <w:rPr>
          <w:sz w:val="28"/>
          <w:szCs w:val="28"/>
          <w:vertAlign w:val="superscript"/>
        </w:rPr>
        <w:t>2</w:t>
      </w:r>
      <w:r>
        <w:rPr>
          <w:sz w:val="28"/>
          <w:szCs w:val="28"/>
          <w:lang w:val="ky-KG"/>
        </w:rPr>
        <w:t xml:space="preserve">кем эмес кабыл алуу керек.  </w:t>
      </w:r>
    </w:p>
    <w:p w:rsidR="00695C8A" w:rsidRPr="00166F21" w:rsidRDefault="00695C8A" w:rsidP="00695C8A">
      <w:pPr>
        <w:widowControl w:val="0"/>
        <w:autoSpaceDE w:val="0"/>
        <w:autoSpaceDN w:val="0"/>
        <w:adjustRightInd w:val="0"/>
        <w:ind w:firstLine="567"/>
        <w:jc w:val="both"/>
        <w:rPr>
          <w:sz w:val="28"/>
          <w:szCs w:val="28"/>
          <w:lang w:val="ky-KG"/>
        </w:rPr>
      </w:pPr>
      <w:r w:rsidRPr="00E94015">
        <w:rPr>
          <w:sz w:val="28"/>
          <w:szCs w:val="28"/>
        </w:rPr>
        <w:t>4</w:t>
      </w:r>
      <w:r>
        <w:rPr>
          <w:sz w:val="28"/>
          <w:szCs w:val="28"/>
        </w:rPr>
        <w:t>.2.</w:t>
      </w:r>
      <w:r w:rsidRPr="00A2678F">
        <w:rPr>
          <w:sz w:val="28"/>
          <w:szCs w:val="28"/>
        </w:rPr>
        <w:t xml:space="preserve">3 </w:t>
      </w:r>
      <w:r>
        <w:rPr>
          <w:sz w:val="28"/>
          <w:szCs w:val="28"/>
          <w:lang w:val="ky-KG"/>
        </w:rPr>
        <w:t xml:space="preserve"> Акыл-ээси артта калган балдар үчүн үй-интернаттардын жер  тилкелеринин эсептик аянтын 3-таблицага ылайык кабыл алуу керек.</w:t>
      </w:r>
    </w:p>
    <w:p w:rsidR="00695C8A" w:rsidRDefault="00695C8A" w:rsidP="00695C8A">
      <w:pPr>
        <w:widowControl w:val="0"/>
        <w:autoSpaceDE w:val="0"/>
        <w:autoSpaceDN w:val="0"/>
        <w:adjustRightInd w:val="0"/>
        <w:ind w:firstLine="567"/>
        <w:rPr>
          <w:sz w:val="28"/>
          <w:szCs w:val="28"/>
        </w:rPr>
      </w:pPr>
    </w:p>
    <w:p w:rsidR="00695C8A" w:rsidRPr="00A2678F" w:rsidRDefault="00695C8A" w:rsidP="00695C8A">
      <w:pPr>
        <w:widowControl w:val="0"/>
        <w:autoSpaceDE w:val="0"/>
        <w:autoSpaceDN w:val="0"/>
        <w:adjustRightInd w:val="0"/>
        <w:ind w:firstLine="567"/>
        <w:rPr>
          <w:sz w:val="28"/>
          <w:szCs w:val="28"/>
        </w:rPr>
      </w:pPr>
      <w:r w:rsidRPr="00A2678F">
        <w:rPr>
          <w:sz w:val="28"/>
          <w:szCs w:val="28"/>
        </w:rPr>
        <w:t>3</w:t>
      </w:r>
      <w:r>
        <w:rPr>
          <w:sz w:val="28"/>
          <w:szCs w:val="28"/>
          <w:lang w:val="ky-KG"/>
        </w:rPr>
        <w:t>-т</w:t>
      </w:r>
      <w:r w:rsidRPr="00A2678F">
        <w:rPr>
          <w:sz w:val="28"/>
          <w:szCs w:val="28"/>
        </w:rPr>
        <w:t xml:space="preserve">аблица </w:t>
      </w:r>
    </w:p>
    <w:p w:rsidR="00695C8A" w:rsidRPr="00A2678F" w:rsidRDefault="00695C8A" w:rsidP="00695C8A">
      <w:pPr>
        <w:widowControl w:val="0"/>
        <w:autoSpaceDE w:val="0"/>
        <w:autoSpaceDN w:val="0"/>
        <w:adjustRightInd w:val="0"/>
        <w:ind w:firstLine="567"/>
        <w:jc w:val="center"/>
        <w:rPr>
          <w:sz w:val="28"/>
          <w:szCs w:val="28"/>
        </w:rPr>
      </w:pPr>
    </w:p>
    <w:tbl>
      <w:tblPr>
        <w:tblStyle w:val="a3"/>
        <w:tblW w:w="9213" w:type="dxa"/>
        <w:tblInd w:w="534" w:type="dxa"/>
        <w:tblLook w:val="04A0" w:firstRow="1" w:lastRow="0" w:firstColumn="1" w:lastColumn="0" w:noHBand="0" w:noVBand="1"/>
      </w:tblPr>
      <w:tblGrid>
        <w:gridCol w:w="2011"/>
        <w:gridCol w:w="2481"/>
        <w:gridCol w:w="2586"/>
        <w:gridCol w:w="2135"/>
      </w:tblGrid>
      <w:tr w:rsidR="00695C8A" w:rsidRPr="00A2678F" w:rsidTr="00A6688F">
        <w:tc>
          <w:tcPr>
            <w:tcW w:w="9213" w:type="dxa"/>
            <w:gridSpan w:val="4"/>
          </w:tcPr>
          <w:p w:rsidR="00695C8A" w:rsidRPr="002D7C9F" w:rsidRDefault="00695C8A" w:rsidP="00A6688F">
            <w:pPr>
              <w:widowControl w:val="0"/>
              <w:autoSpaceDE w:val="0"/>
              <w:autoSpaceDN w:val="0"/>
              <w:adjustRightInd w:val="0"/>
              <w:jc w:val="center"/>
              <w:rPr>
                <w:sz w:val="28"/>
                <w:szCs w:val="28"/>
              </w:rPr>
            </w:pPr>
            <w:r w:rsidRPr="002D7C9F">
              <w:rPr>
                <w:sz w:val="28"/>
                <w:szCs w:val="28"/>
                <w:lang w:val="ky-KG"/>
              </w:rPr>
              <w:t xml:space="preserve">  1 тарбиялануучуга жер тилкесинин аянты,   м</w:t>
            </w:r>
            <w:r w:rsidRPr="002D7C9F">
              <w:rPr>
                <w:sz w:val="28"/>
                <w:szCs w:val="28"/>
                <w:vertAlign w:val="superscript"/>
                <w:lang w:val="ky-KG"/>
              </w:rPr>
              <w:t>2</w:t>
            </w:r>
            <w:r w:rsidRPr="002D7C9F">
              <w:rPr>
                <w:sz w:val="28"/>
                <w:szCs w:val="28"/>
                <w:lang w:val="ky-KG"/>
              </w:rPr>
              <w:t xml:space="preserve"> , кем эмес</w:t>
            </w:r>
          </w:p>
        </w:tc>
      </w:tr>
      <w:tr w:rsidR="00695C8A" w:rsidRPr="00A2678F" w:rsidTr="00A6688F">
        <w:tc>
          <w:tcPr>
            <w:tcW w:w="4492" w:type="dxa"/>
            <w:gridSpan w:val="2"/>
          </w:tcPr>
          <w:p w:rsidR="00695C8A" w:rsidRPr="002D7C9F" w:rsidRDefault="00695C8A" w:rsidP="00A6688F">
            <w:pPr>
              <w:widowControl w:val="0"/>
              <w:autoSpaceDE w:val="0"/>
              <w:autoSpaceDN w:val="0"/>
              <w:adjustRightInd w:val="0"/>
              <w:jc w:val="center"/>
              <w:rPr>
                <w:sz w:val="28"/>
                <w:szCs w:val="28"/>
                <w:lang w:val="ky-KG"/>
              </w:rPr>
            </w:pPr>
            <w:r w:rsidRPr="002D7C9F">
              <w:rPr>
                <w:sz w:val="28"/>
                <w:szCs w:val="28"/>
                <w:lang w:val="ky-KG"/>
              </w:rPr>
              <w:t>Окутулуучу балдар үчүн</w:t>
            </w:r>
          </w:p>
        </w:tc>
        <w:tc>
          <w:tcPr>
            <w:tcW w:w="4721" w:type="dxa"/>
            <w:gridSpan w:val="2"/>
          </w:tcPr>
          <w:p w:rsidR="00695C8A" w:rsidRPr="002D7C9F" w:rsidRDefault="00695C8A" w:rsidP="00A6688F">
            <w:pPr>
              <w:widowControl w:val="0"/>
              <w:autoSpaceDE w:val="0"/>
              <w:autoSpaceDN w:val="0"/>
              <w:adjustRightInd w:val="0"/>
              <w:jc w:val="center"/>
              <w:rPr>
                <w:sz w:val="28"/>
                <w:szCs w:val="28"/>
              </w:rPr>
            </w:pPr>
            <w:r w:rsidRPr="002D7C9F">
              <w:rPr>
                <w:sz w:val="28"/>
                <w:szCs w:val="28"/>
                <w:lang w:val="ky-KG"/>
              </w:rPr>
              <w:t>Окутулбаган  балдар үчүн</w:t>
            </w:r>
          </w:p>
        </w:tc>
      </w:tr>
      <w:tr w:rsidR="00695C8A" w:rsidRPr="00A2678F" w:rsidTr="00A6688F">
        <w:tc>
          <w:tcPr>
            <w:tcW w:w="2011" w:type="dxa"/>
            <w:tcBorders>
              <w:bottom w:val="double" w:sz="4" w:space="0" w:color="auto"/>
            </w:tcBorders>
          </w:tcPr>
          <w:p w:rsidR="00695C8A" w:rsidRDefault="00695C8A" w:rsidP="00A6688F">
            <w:pPr>
              <w:jc w:val="center"/>
              <w:rPr>
                <w:sz w:val="28"/>
                <w:szCs w:val="28"/>
                <w:lang w:val="ky-KG"/>
              </w:rPr>
            </w:pPr>
            <w:r>
              <w:rPr>
                <w:sz w:val="28"/>
                <w:szCs w:val="28"/>
                <w:lang w:val="ky-KG"/>
              </w:rPr>
              <w:t>Өз алдынча жүрө алгандарга</w:t>
            </w:r>
          </w:p>
          <w:p w:rsidR="00695C8A" w:rsidRPr="00A2678F" w:rsidRDefault="00695C8A" w:rsidP="00A6688F">
            <w:pPr>
              <w:jc w:val="center"/>
              <w:rPr>
                <w:sz w:val="28"/>
                <w:szCs w:val="28"/>
              </w:rPr>
            </w:pPr>
          </w:p>
        </w:tc>
        <w:tc>
          <w:tcPr>
            <w:tcW w:w="2481" w:type="dxa"/>
            <w:tcBorders>
              <w:bottom w:val="double" w:sz="4" w:space="0" w:color="auto"/>
            </w:tcBorders>
          </w:tcPr>
          <w:p w:rsidR="00695C8A" w:rsidRDefault="00695C8A" w:rsidP="00A6688F">
            <w:pPr>
              <w:jc w:val="center"/>
              <w:rPr>
                <w:sz w:val="28"/>
                <w:szCs w:val="28"/>
                <w:lang w:val="ky-KG"/>
              </w:rPr>
            </w:pPr>
            <w:r>
              <w:rPr>
                <w:sz w:val="28"/>
                <w:szCs w:val="28"/>
                <w:lang w:val="ky-KG"/>
              </w:rPr>
              <w:t>Өз алдынча жүрө албагандарга</w:t>
            </w:r>
          </w:p>
          <w:p w:rsidR="00695C8A" w:rsidRPr="00A2678F" w:rsidRDefault="00695C8A" w:rsidP="00A6688F">
            <w:pPr>
              <w:jc w:val="center"/>
              <w:rPr>
                <w:sz w:val="28"/>
                <w:szCs w:val="28"/>
              </w:rPr>
            </w:pPr>
          </w:p>
        </w:tc>
        <w:tc>
          <w:tcPr>
            <w:tcW w:w="2586" w:type="dxa"/>
            <w:tcBorders>
              <w:bottom w:val="double" w:sz="4" w:space="0" w:color="auto"/>
            </w:tcBorders>
          </w:tcPr>
          <w:p w:rsidR="00695C8A" w:rsidRDefault="00695C8A" w:rsidP="00A6688F">
            <w:pPr>
              <w:jc w:val="center"/>
              <w:rPr>
                <w:sz w:val="28"/>
                <w:szCs w:val="28"/>
                <w:lang w:val="ky-KG"/>
              </w:rPr>
            </w:pPr>
            <w:r>
              <w:rPr>
                <w:sz w:val="28"/>
                <w:szCs w:val="28"/>
                <w:lang w:val="ky-KG"/>
              </w:rPr>
              <w:t>Өз алдынча жүрө алгандарга</w:t>
            </w:r>
          </w:p>
          <w:p w:rsidR="00695C8A" w:rsidRPr="00A2678F" w:rsidRDefault="00695C8A" w:rsidP="00A6688F">
            <w:pPr>
              <w:jc w:val="center"/>
              <w:rPr>
                <w:sz w:val="28"/>
                <w:szCs w:val="28"/>
              </w:rPr>
            </w:pPr>
          </w:p>
        </w:tc>
        <w:tc>
          <w:tcPr>
            <w:tcW w:w="2135" w:type="dxa"/>
            <w:tcBorders>
              <w:bottom w:val="double" w:sz="4" w:space="0" w:color="auto"/>
            </w:tcBorders>
          </w:tcPr>
          <w:p w:rsidR="00695C8A" w:rsidRDefault="00695C8A" w:rsidP="00A6688F">
            <w:pPr>
              <w:jc w:val="center"/>
              <w:rPr>
                <w:sz w:val="28"/>
                <w:szCs w:val="28"/>
                <w:lang w:val="ky-KG"/>
              </w:rPr>
            </w:pPr>
            <w:r>
              <w:rPr>
                <w:sz w:val="28"/>
                <w:szCs w:val="28"/>
                <w:lang w:val="ky-KG"/>
              </w:rPr>
              <w:t>Өз алдынча жүрө албагандарга</w:t>
            </w:r>
          </w:p>
          <w:p w:rsidR="00695C8A" w:rsidRPr="00A2678F" w:rsidRDefault="00695C8A" w:rsidP="00A6688F">
            <w:pPr>
              <w:jc w:val="center"/>
              <w:rPr>
                <w:sz w:val="28"/>
                <w:szCs w:val="28"/>
              </w:rPr>
            </w:pPr>
          </w:p>
        </w:tc>
      </w:tr>
      <w:tr w:rsidR="00695C8A" w:rsidRPr="00A2678F" w:rsidTr="00A6688F">
        <w:tc>
          <w:tcPr>
            <w:tcW w:w="2011" w:type="dxa"/>
            <w:tcBorders>
              <w:top w:val="double" w:sz="4" w:space="0" w:color="auto"/>
            </w:tcBorders>
          </w:tcPr>
          <w:p w:rsidR="00695C8A" w:rsidRPr="00A2678F" w:rsidRDefault="00695C8A" w:rsidP="00A6688F">
            <w:pPr>
              <w:widowControl w:val="0"/>
              <w:autoSpaceDE w:val="0"/>
              <w:autoSpaceDN w:val="0"/>
              <w:adjustRightInd w:val="0"/>
              <w:jc w:val="center"/>
              <w:rPr>
                <w:sz w:val="28"/>
                <w:szCs w:val="28"/>
              </w:rPr>
            </w:pPr>
            <w:r w:rsidRPr="00A2678F">
              <w:rPr>
                <w:sz w:val="28"/>
                <w:szCs w:val="28"/>
              </w:rPr>
              <w:t>100</w:t>
            </w:r>
          </w:p>
        </w:tc>
        <w:tc>
          <w:tcPr>
            <w:tcW w:w="2481" w:type="dxa"/>
            <w:tcBorders>
              <w:top w:val="double" w:sz="4" w:space="0" w:color="auto"/>
            </w:tcBorders>
          </w:tcPr>
          <w:p w:rsidR="00695C8A" w:rsidRPr="00A2678F" w:rsidRDefault="00695C8A" w:rsidP="00A6688F">
            <w:pPr>
              <w:widowControl w:val="0"/>
              <w:autoSpaceDE w:val="0"/>
              <w:autoSpaceDN w:val="0"/>
              <w:adjustRightInd w:val="0"/>
              <w:jc w:val="center"/>
              <w:rPr>
                <w:sz w:val="28"/>
                <w:szCs w:val="28"/>
              </w:rPr>
            </w:pPr>
            <w:r w:rsidRPr="00A2678F">
              <w:rPr>
                <w:sz w:val="28"/>
                <w:szCs w:val="28"/>
              </w:rPr>
              <w:t>120</w:t>
            </w:r>
          </w:p>
        </w:tc>
        <w:tc>
          <w:tcPr>
            <w:tcW w:w="2586" w:type="dxa"/>
            <w:tcBorders>
              <w:top w:val="double" w:sz="4" w:space="0" w:color="auto"/>
            </w:tcBorders>
          </w:tcPr>
          <w:p w:rsidR="00695C8A" w:rsidRPr="00A2678F" w:rsidRDefault="00695C8A" w:rsidP="00A6688F">
            <w:pPr>
              <w:widowControl w:val="0"/>
              <w:autoSpaceDE w:val="0"/>
              <w:autoSpaceDN w:val="0"/>
              <w:adjustRightInd w:val="0"/>
              <w:jc w:val="center"/>
              <w:rPr>
                <w:sz w:val="28"/>
                <w:szCs w:val="28"/>
              </w:rPr>
            </w:pPr>
            <w:r w:rsidRPr="00A2678F">
              <w:rPr>
                <w:sz w:val="28"/>
                <w:szCs w:val="28"/>
              </w:rPr>
              <w:t>80</w:t>
            </w:r>
          </w:p>
        </w:tc>
        <w:tc>
          <w:tcPr>
            <w:tcW w:w="2135" w:type="dxa"/>
            <w:tcBorders>
              <w:top w:val="double" w:sz="4" w:space="0" w:color="auto"/>
            </w:tcBorders>
          </w:tcPr>
          <w:p w:rsidR="00695C8A" w:rsidRPr="00A2678F" w:rsidRDefault="00695C8A" w:rsidP="00A6688F">
            <w:pPr>
              <w:widowControl w:val="0"/>
              <w:autoSpaceDE w:val="0"/>
              <w:autoSpaceDN w:val="0"/>
              <w:adjustRightInd w:val="0"/>
              <w:jc w:val="center"/>
              <w:rPr>
                <w:sz w:val="28"/>
                <w:szCs w:val="28"/>
              </w:rPr>
            </w:pPr>
            <w:r w:rsidRPr="00A2678F">
              <w:rPr>
                <w:sz w:val="28"/>
                <w:szCs w:val="28"/>
              </w:rPr>
              <w:t>50</w:t>
            </w:r>
          </w:p>
        </w:tc>
      </w:tr>
      <w:tr w:rsidR="00695C8A" w:rsidRPr="00A2678F" w:rsidTr="00A6688F">
        <w:tc>
          <w:tcPr>
            <w:tcW w:w="9213" w:type="dxa"/>
            <w:gridSpan w:val="4"/>
          </w:tcPr>
          <w:p w:rsidR="00695C8A" w:rsidRPr="00A53B65" w:rsidRDefault="00695C8A" w:rsidP="00A6688F">
            <w:pPr>
              <w:widowControl w:val="0"/>
              <w:autoSpaceDE w:val="0"/>
              <w:autoSpaceDN w:val="0"/>
              <w:adjustRightInd w:val="0"/>
              <w:jc w:val="both"/>
            </w:pPr>
            <w:r>
              <w:rPr>
                <w:lang w:val="ky-KG"/>
              </w:rPr>
              <w:t>Э</w:t>
            </w:r>
            <w:r w:rsidRPr="000D411F">
              <w:t xml:space="preserve"> </w:t>
            </w:r>
            <w:r>
              <w:rPr>
                <w:lang w:val="ky-KG"/>
              </w:rPr>
              <w:t>с</w:t>
            </w:r>
            <w:r w:rsidRPr="000D411F">
              <w:t xml:space="preserve"> </w:t>
            </w:r>
            <w:r>
              <w:rPr>
                <w:lang w:val="ky-KG"/>
              </w:rPr>
              <w:t>к</w:t>
            </w:r>
            <w:r w:rsidRPr="000D411F">
              <w:t xml:space="preserve"> </w:t>
            </w:r>
            <w:r>
              <w:rPr>
                <w:lang w:val="ky-KG"/>
              </w:rPr>
              <w:t>е</w:t>
            </w:r>
            <w:r w:rsidRPr="000D411F">
              <w:t xml:space="preserve"> </w:t>
            </w:r>
            <w:r>
              <w:rPr>
                <w:lang w:val="ky-KG"/>
              </w:rPr>
              <w:t>р</w:t>
            </w:r>
            <w:r w:rsidRPr="000D411F">
              <w:t xml:space="preserve"> </w:t>
            </w:r>
            <w:r>
              <w:rPr>
                <w:lang w:val="ky-KG"/>
              </w:rPr>
              <w:t>т</w:t>
            </w:r>
            <w:r w:rsidRPr="000D411F">
              <w:t xml:space="preserve"> </w:t>
            </w:r>
            <w:r>
              <w:rPr>
                <w:lang w:val="ky-KG"/>
              </w:rPr>
              <w:t>ү</w:t>
            </w:r>
            <w:r w:rsidRPr="000D411F">
              <w:t xml:space="preserve"> </w:t>
            </w:r>
            <w:r>
              <w:rPr>
                <w:lang w:val="ky-KG"/>
              </w:rPr>
              <w:t>ү</w:t>
            </w:r>
            <w:r w:rsidRPr="00A53B65">
              <w:t xml:space="preserve"> –</w:t>
            </w:r>
            <w:r w:rsidRPr="00166F21">
              <w:rPr>
                <w:lang w:val="ky-KG"/>
              </w:rPr>
              <w:t>акыл-ээси артта калган балдар үчүнүй-интернаттардын жер тилкесинин аянтын азайтууга жол берилет, бирок 15%дан көп эмес.</w:t>
            </w:r>
          </w:p>
        </w:tc>
      </w:tr>
    </w:tbl>
    <w:p w:rsidR="00695C8A" w:rsidRDefault="00695C8A" w:rsidP="00695C8A">
      <w:pPr>
        <w:widowControl w:val="0"/>
        <w:autoSpaceDE w:val="0"/>
        <w:autoSpaceDN w:val="0"/>
        <w:adjustRightInd w:val="0"/>
        <w:ind w:firstLine="567"/>
        <w:jc w:val="both"/>
        <w:rPr>
          <w:sz w:val="28"/>
          <w:szCs w:val="28"/>
        </w:rPr>
      </w:pPr>
    </w:p>
    <w:p w:rsidR="00695C8A" w:rsidRPr="00FA4E80" w:rsidRDefault="00695C8A" w:rsidP="00695C8A">
      <w:pPr>
        <w:widowControl w:val="0"/>
        <w:autoSpaceDE w:val="0"/>
        <w:autoSpaceDN w:val="0"/>
        <w:adjustRightInd w:val="0"/>
        <w:ind w:firstLine="709"/>
        <w:jc w:val="both"/>
        <w:rPr>
          <w:sz w:val="28"/>
          <w:szCs w:val="28"/>
          <w:lang w:val="ky-KG"/>
        </w:rPr>
      </w:pPr>
      <w:r w:rsidRPr="00E94015">
        <w:rPr>
          <w:sz w:val="28"/>
          <w:szCs w:val="28"/>
        </w:rPr>
        <w:t>4</w:t>
      </w:r>
      <w:r>
        <w:rPr>
          <w:sz w:val="28"/>
          <w:szCs w:val="28"/>
        </w:rPr>
        <w:t>.2.</w:t>
      </w:r>
      <w:r w:rsidRPr="00A2678F">
        <w:rPr>
          <w:sz w:val="28"/>
          <w:szCs w:val="28"/>
        </w:rPr>
        <w:t xml:space="preserve">4 </w:t>
      </w:r>
      <w:r>
        <w:rPr>
          <w:sz w:val="28"/>
          <w:szCs w:val="28"/>
          <w:lang w:val="ky-KG"/>
        </w:rPr>
        <w:t xml:space="preserve">Акыл-ээси артта калган балдар үчүн мектепке чейинки атайын адистештирилген мекеменин жана үй-интернаттардын аймагында, </w:t>
      </w:r>
      <w:r>
        <w:rPr>
          <w:sz w:val="28"/>
          <w:szCs w:val="28"/>
        </w:rPr>
        <w:t xml:space="preserve">IА, IБ, IГ </w:t>
      </w:r>
      <w:r>
        <w:rPr>
          <w:sz w:val="28"/>
          <w:szCs w:val="28"/>
          <w:lang w:val="ky-KG"/>
        </w:rPr>
        <w:t>жана</w:t>
      </w:r>
      <w:r w:rsidRPr="00A2678F">
        <w:rPr>
          <w:sz w:val="28"/>
          <w:szCs w:val="28"/>
        </w:rPr>
        <w:t xml:space="preserve"> IIА </w:t>
      </w:r>
      <w:r>
        <w:rPr>
          <w:sz w:val="28"/>
          <w:szCs w:val="28"/>
          <w:lang w:val="ky-KG"/>
        </w:rPr>
        <w:t xml:space="preserve">климаттык райондордо жайгашкандардан тышкары, </w:t>
      </w:r>
      <w:r w:rsidRPr="000D411F">
        <w:rPr>
          <w:sz w:val="28"/>
          <w:szCs w:val="28"/>
          <w:lang w:val="ky-KG"/>
        </w:rPr>
        <w:t>КЧжЭ 23-02</w:t>
      </w:r>
      <w:r>
        <w:rPr>
          <w:sz w:val="28"/>
          <w:szCs w:val="28"/>
          <w:lang w:val="ky-KG"/>
        </w:rPr>
        <w:t xml:space="preserve"> ылайык 1 </w:t>
      </w:r>
      <w:r w:rsidRPr="00166F21">
        <w:rPr>
          <w:sz w:val="28"/>
          <w:szCs w:val="28"/>
          <w:lang w:val="ky-KG"/>
        </w:rPr>
        <w:t>тарбиялануучуга жер тилкесинин аянты</w:t>
      </w:r>
      <w:r w:rsidRPr="00A2678F">
        <w:rPr>
          <w:sz w:val="28"/>
          <w:szCs w:val="28"/>
        </w:rPr>
        <w:t>0,6 м</w:t>
      </w:r>
      <w:r w:rsidRPr="00A2678F">
        <w:rPr>
          <w:sz w:val="28"/>
          <w:szCs w:val="28"/>
          <w:vertAlign w:val="superscript"/>
        </w:rPr>
        <w:t>2</w:t>
      </w:r>
      <w:r w:rsidRPr="00166F21">
        <w:rPr>
          <w:sz w:val="28"/>
          <w:szCs w:val="28"/>
          <w:lang w:val="ky-KG"/>
        </w:rPr>
        <w:t>кем эмес</w:t>
      </w:r>
      <w:r>
        <w:rPr>
          <w:sz w:val="28"/>
          <w:szCs w:val="28"/>
          <w:lang w:val="ky-KG"/>
        </w:rPr>
        <w:t xml:space="preserve">эсептик аянттагы окутуу-тажрыйба аянтчаларын караштыруу керек. </w:t>
      </w:r>
    </w:p>
    <w:p w:rsidR="00695C8A" w:rsidRPr="007A05DA" w:rsidRDefault="00695C8A" w:rsidP="00695C8A">
      <w:pPr>
        <w:widowControl w:val="0"/>
        <w:autoSpaceDE w:val="0"/>
        <w:autoSpaceDN w:val="0"/>
        <w:adjustRightInd w:val="0"/>
        <w:ind w:firstLine="567"/>
        <w:jc w:val="both"/>
        <w:rPr>
          <w:sz w:val="28"/>
          <w:szCs w:val="28"/>
          <w:lang w:val="ky-KG"/>
        </w:rPr>
      </w:pPr>
      <w:r w:rsidRPr="00FA4E80">
        <w:rPr>
          <w:sz w:val="28"/>
          <w:szCs w:val="28"/>
          <w:lang w:val="ky-KG"/>
        </w:rPr>
        <w:t>4.2.5</w:t>
      </w:r>
      <w:r>
        <w:rPr>
          <w:sz w:val="28"/>
          <w:szCs w:val="28"/>
          <w:lang w:val="ky-KG"/>
        </w:rPr>
        <w:t xml:space="preserve"> </w:t>
      </w:r>
      <w:r w:rsidRPr="002D7C9F">
        <w:rPr>
          <w:sz w:val="28"/>
          <w:szCs w:val="28"/>
          <w:lang w:val="ky-KG"/>
        </w:rPr>
        <w:t xml:space="preserve">Ден соолугунун </w:t>
      </w:r>
      <w:r>
        <w:rPr>
          <w:sz w:val="28"/>
          <w:szCs w:val="28"/>
          <w:lang w:val="ky-KG"/>
        </w:rPr>
        <w:t>мүмкүнчүлүктөрү</w:t>
      </w:r>
      <w:r w:rsidRPr="002D7C9F">
        <w:rPr>
          <w:sz w:val="28"/>
          <w:szCs w:val="28"/>
          <w:lang w:val="ky-KG"/>
        </w:rPr>
        <w:t xml:space="preserve"> чектелген  адамдар</w:t>
      </w:r>
      <w:r>
        <w:rPr>
          <w:sz w:val="28"/>
          <w:szCs w:val="28"/>
          <w:lang w:val="ky-KG"/>
        </w:rPr>
        <w:t xml:space="preserve"> үчүн үй-интернаттар жана атайын адистештирилген балдар мекемелеринин жер  тилкелери бийиктиги </w:t>
      </w:r>
      <w:r w:rsidRPr="00FA4E80">
        <w:rPr>
          <w:sz w:val="28"/>
          <w:szCs w:val="28"/>
          <w:lang w:val="ky-KG"/>
        </w:rPr>
        <w:t>1,6 м</w:t>
      </w:r>
      <w:r>
        <w:rPr>
          <w:sz w:val="28"/>
          <w:szCs w:val="28"/>
          <w:lang w:val="ky-KG"/>
        </w:rPr>
        <w:t xml:space="preserve"> кем эмес тосмолуу болушу керек, ал эми психоневрологиялык интернаттардын жана акыл-ээси артта калган балдар үчүн – 2 м кем эмес коргон болушу керек.  </w:t>
      </w:r>
    </w:p>
    <w:p w:rsidR="00695C8A" w:rsidRDefault="00695C8A" w:rsidP="00695C8A">
      <w:pPr>
        <w:widowControl w:val="0"/>
        <w:autoSpaceDE w:val="0"/>
        <w:autoSpaceDN w:val="0"/>
        <w:adjustRightInd w:val="0"/>
        <w:ind w:firstLine="567"/>
        <w:jc w:val="center"/>
        <w:rPr>
          <w:b/>
          <w:sz w:val="28"/>
          <w:szCs w:val="28"/>
          <w:lang w:val="ky-KG"/>
        </w:rPr>
      </w:pPr>
    </w:p>
    <w:p w:rsidR="00695C8A" w:rsidRPr="007A05DA" w:rsidRDefault="00695C8A" w:rsidP="00695C8A">
      <w:pPr>
        <w:widowControl w:val="0"/>
        <w:autoSpaceDE w:val="0"/>
        <w:autoSpaceDN w:val="0"/>
        <w:adjustRightInd w:val="0"/>
        <w:ind w:firstLine="567"/>
        <w:jc w:val="center"/>
        <w:rPr>
          <w:b/>
          <w:sz w:val="28"/>
          <w:szCs w:val="28"/>
          <w:lang w:val="ky-KG"/>
        </w:rPr>
      </w:pPr>
    </w:p>
    <w:p w:rsidR="00695C8A" w:rsidRPr="00FA4E80" w:rsidRDefault="00695C8A" w:rsidP="00995FA8">
      <w:pPr>
        <w:pStyle w:val="ab"/>
        <w:widowControl w:val="0"/>
        <w:numPr>
          <w:ilvl w:val="0"/>
          <w:numId w:val="5"/>
        </w:numPr>
        <w:autoSpaceDE w:val="0"/>
        <w:autoSpaceDN w:val="0"/>
        <w:adjustRightInd w:val="0"/>
        <w:rPr>
          <w:b/>
          <w:sz w:val="28"/>
          <w:szCs w:val="28"/>
          <w:lang w:val="ky-KG"/>
        </w:rPr>
      </w:pPr>
      <w:r w:rsidRPr="00FA4E80">
        <w:rPr>
          <w:b/>
          <w:sz w:val="28"/>
          <w:szCs w:val="28"/>
          <w:lang w:val="ky-KG"/>
        </w:rPr>
        <w:t>Чөйрөнүн, имараттын жана курулмалардын негизги элементтери</w:t>
      </w:r>
    </w:p>
    <w:p w:rsidR="00695C8A" w:rsidRPr="00A2678F" w:rsidRDefault="00695C8A" w:rsidP="00695C8A">
      <w:pPr>
        <w:widowControl w:val="0"/>
        <w:autoSpaceDE w:val="0"/>
        <w:autoSpaceDN w:val="0"/>
        <w:adjustRightInd w:val="0"/>
        <w:ind w:firstLine="567"/>
        <w:rPr>
          <w:sz w:val="28"/>
          <w:szCs w:val="28"/>
        </w:rPr>
      </w:pPr>
    </w:p>
    <w:p w:rsidR="00695C8A" w:rsidRPr="00C67B46" w:rsidRDefault="00695C8A" w:rsidP="00995FA8">
      <w:pPr>
        <w:pStyle w:val="ab"/>
        <w:widowControl w:val="0"/>
        <w:numPr>
          <w:ilvl w:val="1"/>
          <w:numId w:val="5"/>
        </w:numPr>
        <w:autoSpaceDE w:val="0"/>
        <w:autoSpaceDN w:val="0"/>
        <w:adjustRightInd w:val="0"/>
        <w:ind w:left="0" w:firstLine="709"/>
        <w:rPr>
          <w:b/>
          <w:sz w:val="28"/>
          <w:szCs w:val="28"/>
          <w:lang w:val="ky-KG"/>
        </w:rPr>
      </w:pPr>
      <w:r w:rsidRPr="00C67B46">
        <w:rPr>
          <w:b/>
          <w:sz w:val="28"/>
          <w:szCs w:val="28"/>
          <w:lang w:val="ky-KG"/>
        </w:rPr>
        <w:t xml:space="preserve">Ден соолугунун </w:t>
      </w:r>
      <w:r>
        <w:rPr>
          <w:b/>
          <w:sz w:val="28"/>
          <w:szCs w:val="28"/>
          <w:lang w:val="ky-KG"/>
        </w:rPr>
        <w:t>мүмкүнчүлүктөрү</w:t>
      </w:r>
      <w:r w:rsidRPr="00C67B46">
        <w:rPr>
          <w:b/>
          <w:sz w:val="28"/>
          <w:szCs w:val="28"/>
          <w:lang w:val="ky-KG"/>
        </w:rPr>
        <w:t xml:space="preserve"> чектелген адамдарга  зоналардын жана мейкиндердин параметрлери (көрсөткүчтөрү) </w:t>
      </w:r>
    </w:p>
    <w:p w:rsidR="00695C8A" w:rsidRPr="00FA4E80" w:rsidRDefault="00695C8A" w:rsidP="00695C8A">
      <w:pPr>
        <w:widowControl w:val="0"/>
        <w:autoSpaceDE w:val="0"/>
        <w:autoSpaceDN w:val="0"/>
        <w:adjustRightInd w:val="0"/>
        <w:ind w:firstLine="567"/>
        <w:jc w:val="both"/>
        <w:rPr>
          <w:sz w:val="28"/>
          <w:szCs w:val="28"/>
          <w:lang w:val="ky-KG"/>
        </w:rPr>
      </w:pPr>
      <w:r w:rsidRPr="007A05DA">
        <w:rPr>
          <w:sz w:val="28"/>
          <w:szCs w:val="28"/>
          <w:lang w:val="ky-KG"/>
        </w:rPr>
        <w:t xml:space="preserve">5.1.1 </w:t>
      </w:r>
      <w:r>
        <w:rPr>
          <w:sz w:val="28"/>
          <w:szCs w:val="28"/>
          <w:lang w:val="ky-KG"/>
        </w:rPr>
        <w:t xml:space="preserve">Кресло-колясканы коюу  үчүн зонанын туурасы </w:t>
      </w:r>
      <w:r w:rsidRPr="007A05DA">
        <w:rPr>
          <w:sz w:val="28"/>
          <w:szCs w:val="28"/>
          <w:lang w:val="ky-KG"/>
        </w:rPr>
        <w:t xml:space="preserve">0,9 м </w:t>
      </w:r>
      <w:r>
        <w:rPr>
          <w:sz w:val="28"/>
          <w:szCs w:val="28"/>
          <w:lang w:val="ky-KG"/>
        </w:rPr>
        <w:t xml:space="preserve">кем эмес, узундугу </w:t>
      </w:r>
      <w:r w:rsidRPr="007A05DA">
        <w:rPr>
          <w:sz w:val="28"/>
          <w:szCs w:val="28"/>
          <w:lang w:val="ky-KG"/>
        </w:rPr>
        <w:t>1,5 м</w:t>
      </w:r>
      <w:r>
        <w:rPr>
          <w:sz w:val="28"/>
          <w:szCs w:val="28"/>
          <w:lang w:val="ky-KG"/>
        </w:rPr>
        <w:t xml:space="preserve"> кем эмес болууга тийиш.  </w:t>
      </w:r>
    </w:p>
    <w:p w:rsidR="00695C8A" w:rsidRPr="00FA4E80" w:rsidRDefault="00695C8A" w:rsidP="00695C8A">
      <w:pPr>
        <w:widowControl w:val="0"/>
        <w:autoSpaceDE w:val="0"/>
        <w:autoSpaceDN w:val="0"/>
        <w:adjustRightInd w:val="0"/>
        <w:ind w:firstLine="567"/>
        <w:jc w:val="both"/>
        <w:rPr>
          <w:sz w:val="28"/>
          <w:szCs w:val="28"/>
          <w:lang w:val="ky-KG"/>
        </w:rPr>
      </w:pPr>
      <w:r w:rsidRPr="00FA4E80">
        <w:rPr>
          <w:sz w:val="28"/>
          <w:szCs w:val="28"/>
          <w:lang w:val="ky-KG"/>
        </w:rPr>
        <w:t xml:space="preserve">5.1.2 </w:t>
      </w:r>
      <w:r>
        <w:rPr>
          <w:sz w:val="28"/>
          <w:szCs w:val="28"/>
          <w:lang w:val="ky-KG"/>
        </w:rPr>
        <w:t xml:space="preserve"> Имаратта кандай болсо, тилкеде да ошондой болгон таза турушундагы коммуникациялык өткөөлдүн кыймыл тилкесинин туурасы кресло-коляска бир багытта кетип бара жатканда  </w:t>
      </w:r>
      <w:r w:rsidRPr="00FA4E80">
        <w:rPr>
          <w:sz w:val="28"/>
          <w:szCs w:val="28"/>
          <w:lang w:val="ky-KG"/>
        </w:rPr>
        <w:t>1,5 м</w:t>
      </w:r>
      <w:r>
        <w:rPr>
          <w:sz w:val="28"/>
          <w:szCs w:val="28"/>
          <w:lang w:val="ky-KG"/>
        </w:rPr>
        <w:t xml:space="preserve"> кем болбошу керек, ал эми карама-каршы кыймылда - </w:t>
      </w:r>
      <w:r w:rsidRPr="00FA4E80">
        <w:rPr>
          <w:sz w:val="28"/>
          <w:szCs w:val="28"/>
          <w:lang w:val="ky-KG"/>
        </w:rPr>
        <w:t xml:space="preserve"> 1,8 м</w:t>
      </w:r>
      <w:r>
        <w:rPr>
          <w:sz w:val="28"/>
          <w:szCs w:val="28"/>
          <w:lang w:val="ky-KG"/>
        </w:rPr>
        <w:t xml:space="preserve"> кем эмес  болууга тийиш.  </w:t>
      </w:r>
    </w:p>
    <w:p w:rsidR="00695C8A" w:rsidRPr="007A05DA"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Галереялардын, лоджиялардын жана балкондордун туурасы  (санаторийлерде, мейманканаларда ж.б.) жарыкта  </w:t>
      </w:r>
      <w:r w:rsidRPr="007A05DA">
        <w:rPr>
          <w:sz w:val="28"/>
          <w:szCs w:val="28"/>
          <w:lang w:val="ky-KG"/>
        </w:rPr>
        <w:t xml:space="preserve">1,5 м </w:t>
      </w:r>
      <w:r>
        <w:rPr>
          <w:sz w:val="28"/>
          <w:szCs w:val="28"/>
          <w:lang w:val="ky-KG"/>
        </w:rPr>
        <w:t xml:space="preserve">кем эмес болушу керек. Ушул ченемдин </w:t>
      </w:r>
      <w:r w:rsidRPr="007A05DA">
        <w:rPr>
          <w:sz w:val="28"/>
          <w:szCs w:val="28"/>
          <w:lang w:val="ky-KG"/>
        </w:rPr>
        <w:t xml:space="preserve"> 5.6.3</w:t>
      </w:r>
      <w:r>
        <w:rPr>
          <w:sz w:val="28"/>
          <w:szCs w:val="28"/>
          <w:lang w:val="ky-KG"/>
        </w:rPr>
        <w:t xml:space="preserve">п. ылайык, дубалдагы эшик жана ачык тешиктердин туурасы  таза турушунда  </w:t>
      </w:r>
      <w:r w:rsidRPr="007A05DA">
        <w:rPr>
          <w:sz w:val="28"/>
          <w:szCs w:val="28"/>
          <w:lang w:val="ky-KG"/>
        </w:rPr>
        <w:t>0,9 м</w:t>
      </w:r>
      <w:r>
        <w:rPr>
          <w:sz w:val="28"/>
          <w:szCs w:val="28"/>
          <w:lang w:val="ky-KG"/>
        </w:rPr>
        <w:t xml:space="preserve"> кем эмес болушу керек. </w:t>
      </w:r>
    </w:p>
    <w:p w:rsidR="00695C8A" w:rsidRPr="007A05DA" w:rsidRDefault="00695C8A" w:rsidP="00695C8A">
      <w:pPr>
        <w:widowControl w:val="0"/>
        <w:autoSpaceDE w:val="0"/>
        <w:autoSpaceDN w:val="0"/>
        <w:adjustRightInd w:val="0"/>
        <w:ind w:firstLine="567"/>
        <w:jc w:val="both"/>
        <w:rPr>
          <w:sz w:val="28"/>
          <w:szCs w:val="28"/>
          <w:lang w:val="ky-KG"/>
        </w:rPr>
      </w:pPr>
      <w:r w:rsidRPr="002D7C9F">
        <w:rPr>
          <w:sz w:val="28"/>
          <w:szCs w:val="28"/>
          <w:lang w:val="ky-KG"/>
        </w:rPr>
        <w:t xml:space="preserve">Ден соолугунун </w:t>
      </w:r>
      <w:r>
        <w:rPr>
          <w:sz w:val="28"/>
          <w:szCs w:val="28"/>
          <w:lang w:val="ky-KG"/>
        </w:rPr>
        <w:t>мүмкүнчүлүктөрү</w:t>
      </w:r>
      <w:r w:rsidRPr="002D7C9F">
        <w:rPr>
          <w:sz w:val="28"/>
          <w:szCs w:val="28"/>
          <w:lang w:val="ky-KG"/>
        </w:rPr>
        <w:t xml:space="preserve"> чектелген адамдар колдонгон ар кандай жабдыктарга жана эмеректерге кире бериштин туурасы</w:t>
      </w:r>
      <w:r w:rsidRPr="007A05DA">
        <w:rPr>
          <w:sz w:val="28"/>
          <w:szCs w:val="28"/>
          <w:lang w:val="ky-KG"/>
        </w:rPr>
        <w:t xml:space="preserve">  0,9 м</w:t>
      </w:r>
      <w:r>
        <w:rPr>
          <w:sz w:val="28"/>
          <w:szCs w:val="28"/>
          <w:lang w:val="ky-KG"/>
        </w:rPr>
        <w:t xml:space="preserve"> кем эмес болушу керек. </w:t>
      </w:r>
    </w:p>
    <w:p w:rsidR="00695C8A" w:rsidRPr="007A05DA" w:rsidRDefault="00695C8A" w:rsidP="00695C8A">
      <w:pPr>
        <w:widowControl w:val="0"/>
        <w:autoSpaceDE w:val="0"/>
        <w:autoSpaceDN w:val="0"/>
        <w:adjustRightInd w:val="0"/>
        <w:ind w:firstLine="567"/>
        <w:jc w:val="both"/>
        <w:rPr>
          <w:sz w:val="28"/>
          <w:szCs w:val="28"/>
          <w:lang w:val="ky-KG"/>
        </w:rPr>
      </w:pPr>
      <w:r w:rsidRPr="007A05DA">
        <w:rPr>
          <w:sz w:val="28"/>
          <w:szCs w:val="28"/>
          <w:lang w:val="ky-KG"/>
        </w:rPr>
        <w:t xml:space="preserve">5.1.3 </w:t>
      </w:r>
      <w:r>
        <w:rPr>
          <w:sz w:val="28"/>
          <w:szCs w:val="28"/>
          <w:lang w:val="ky-KG"/>
        </w:rPr>
        <w:t xml:space="preserve">Чыгып турган конструкциялардын төмөн жагына чейинки бийиктик 2,1м кем эмес болушу керек.  </w:t>
      </w:r>
    </w:p>
    <w:p w:rsidR="00695C8A" w:rsidRPr="007A05DA" w:rsidRDefault="00695C8A" w:rsidP="00695C8A">
      <w:pPr>
        <w:widowControl w:val="0"/>
        <w:autoSpaceDE w:val="0"/>
        <w:autoSpaceDN w:val="0"/>
        <w:adjustRightInd w:val="0"/>
        <w:ind w:firstLine="567"/>
        <w:jc w:val="both"/>
        <w:rPr>
          <w:sz w:val="28"/>
          <w:szCs w:val="28"/>
          <w:lang w:val="ky-KG"/>
        </w:rPr>
      </w:pPr>
      <w:r w:rsidRPr="007A05DA">
        <w:rPr>
          <w:sz w:val="28"/>
          <w:szCs w:val="28"/>
          <w:lang w:val="ky-KG"/>
        </w:rPr>
        <w:t xml:space="preserve">5.1.4 </w:t>
      </w:r>
      <w:r>
        <w:rPr>
          <w:sz w:val="28"/>
          <w:szCs w:val="28"/>
          <w:lang w:val="ky-KG"/>
        </w:rPr>
        <w:t xml:space="preserve">Кресло-коляскаларды </w:t>
      </w:r>
      <w:r w:rsidRPr="007A05DA">
        <w:rPr>
          <w:sz w:val="28"/>
          <w:szCs w:val="28"/>
          <w:lang w:val="ky-KG"/>
        </w:rPr>
        <w:t>90°</w:t>
      </w:r>
      <w:r>
        <w:rPr>
          <w:sz w:val="28"/>
          <w:szCs w:val="28"/>
          <w:lang w:val="ky-KG"/>
        </w:rPr>
        <w:t xml:space="preserve">ка бурууда маневр кылуу үчүн мейкиндин өлчөмү  </w:t>
      </w:r>
      <w:r w:rsidRPr="007A05DA">
        <w:rPr>
          <w:sz w:val="28"/>
          <w:szCs w:val="28"/>
          <w:lang w:val="ky-KG"/>
        </w:rPr>
        <w:t>1,4х1,4 м</w:t>
      </w:r>
      <w:r>
        <w:rPr>
          <w:sz w:val="28"/>
          <w:szCs w:val="28"/>
          <w:lang w:val="ky-KG"/>
        </w:rPr>
        <w:t xml:space="preserve"> кем эмес кабыл алынышы керек, ал эми артка </w:t>
      </w:r>
      <w:r w:rsidRPr="007A05DA">
        <w:rPr>
          <w:sz w:val="28"/>
          <w:szCs w:val="28"/>
          <w:lang w:val="ky-KG"/>
        </w:rPr>
        <w:t>180°</w:t>
      </w:r>
      <w:r>
        <w:rPr>
          <w:sz w:val="28"/>
          <w:szCs w:val="28"/>
          <w:lang w:val="ky-KG"/>
        </w:rPr>
        <w:t>ка  бурулганда -</w:t>
      </w:r>
      <w:r w:rsidRPr="007A05DA">
        <w:rPr>
          <w:sz w:val="28"/>
          <w:szCs w:val="28"/>
          <w:lang w:val="ky-KG"/>
        </w:rPr>
        <w:t xml:space="preserve"> 1,4х1,5 м</w:t>
      </w:r>
      <w:r>
        <w:rPr>
          <w:sz w:val="28"/>
          <w:szCs w:val="28"/>
          <w:lang w:val="ky-KG"/>
        </w:rPr>
        <w:t xml:space="preserve"> кем эмес болууга тийиш</w:t>
      </w:r>
      <w:r w:rsidRPr="007A05DA">
        <w:rPr>
          <w:sz w:val="28"/>
          <w:szCs w:val="28"/>
          <w:lang w:val="ky-KG"/>
        </w:rPr>
        <w:t>.</w:t>
      </w:r>
    </w:p>
    <w:p w:rsidR="00695C8A" w:rsidRPr="00D43B26"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Бурулуу радиусу </w:t>
      </w:r>
      <w:r w:rsidRPr="00D43B26">
        <w:rPr>
          <w:sz w:val="28"/>
          <w:szCs w:val="28"/>
          <w:lang w:val="ky-KG"/>
        </w:rPr>
        <w:t>0,75 м</w:t>
      </w:r>
      <w:r>
        <w:rPr>
          <w:sz w:val="28"/>
          <w:szCs w:val="28"/>
          <w:lang w:val="ky-KG"/>
        </w:rPr>
        <w:t xml:space="preserve"> кем эмес болгон туюк коридорлордо кресло-коляскалардын  толук бурулушуна мүмкүндүктү  камсыз кылуу керек.  </w:t>
      </w:r>
    </w:p>
    <w:p w:rsidR="00695C8A" w:rsidRPr="00D43B26"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Эшиктин маңдайында турган кресло-коляскалардын маневри үчүн мейкиндин тереңдиги эшик “өзүнөн”(тышка) ачылган учурда  </w:t>
      </w:r>
      <w:r w:rsidRPr="00D43B26">
        <w:rPr>
          <w:sz w:val="28"/>
          <w:szCs w:val="28"/>
          <w:lang w:val="ky-KG"/>
        </w:rPr>
        <w:t>1,2 м</w:t>
      </w:r>
      <w:r>
        <w:rPr>
          <w:sz w:val="28"/>
          <w:szCs w:val="28"/>
          <w:lang w:val="ky-KG"/>
        </w:rPr>
        <w:t xml:space="preserve"> кем эмес болууга тийиш, ал эми “өзүнө” (ичке) ачкан учурда -  </w:t>
      </w:r>
      <w:r w:rsidRPr="00D43B26">
        <w:rPr>
          <w:sz w:val="28"/>
          <w:szCs w:val="28"/>
          <w:lang w:val="ky-KG"/>
        </w:rPr>
        <w:t xml:space="preserve"> 1,5 м </w:t>
      </w:r>
      <w:r>
        <w:rPr>
          <w:sz w:val="28"/>
          <w:szCs w:val="28"/>
          <w:lang w:val="ky-KG"/>
        </w:rPr>
        <w:t xml:space="preserve">эмес болууга тийиш.  </w:t>
      </w:r>
    </w:p>
    <w:p w:rsidR="00695C8A" w:rsidRPr="00CF4C26" w:rsidRDefault="00695C8A" w:rsidP="00695C8A">
      <w:pPr>
        <w:widowControl w:val="0"/>
        <w:autoSpaceDE w:val="0"/>
        <w:autoSpaceDN w:val="0"/>
        <w:adjustRightInd w:val="0"/>
        <w:ind w:firstLine="567"/>
        <w:jc w:val="both"/>
        <w:rPr>
          <w:sz w:val="28"/>
          <w:szCs w:val="28"/>
          <w:lang w:val="ky-KG"/>
        </w:rPr>
      </w:pPr>
      <w:r w:rsidRPr="00D43B26">
        <w:rPr>
          <w:sz w:val="28"/>
          <w:szCs w:val="28"/>
          <w:lang w:val="ky-KG"/>
        </w:rPr>
        <w:t xml:space="preserve">5.1.5 </w:t>
      </w:r>
      <w:r>
        <w:rPr>
          <w:sz w:val="28"/>
          <w:szCs w:val="28"/>
          <w:lang w:val="ky-KG"/>
        </w:rPr>
        <w:t xml:space="preserve">Имараттын конструкциялык элементтери жана кыймыл жолдорунун чен өлчөмдөрүндө (габариттеринде), дубалдарда ж.б. тик беттерде 0,7 метрден: имараттын ичинде –полдун деңгээлинен 2м;  имараттан тышкары –жөө жүргүнчүлөр үчүн жолдун деңгээлинен </w:t>
      </w:r>
      <w:r w:rsidRPr="00CF4C26">
        <w:rPr>
          <w:sz w:val="28"/>
          <w:szCs w:val="28"/>
          <w:lang w:val="ky-KG"/>
        </w:rPr>
        <w:t xml:space="preserve">2,1 м </w:t>
      </w:r>
      <w:r>
        <w:rPr>
          <w:sz w:val="28"/>
          <w:szCs w:val="28"/>
          <w:lang w:val="ky-KG"/>
        </w:rPr>
        <w:t xml:space="preserve">бийиктикте жайгашкан түзүлүштөр  0,1метрден көп чыкпашы керек.  Түзүлүштөрдү, көрсөткүчтөрдү өзүнчө турган тирөөчтө жайгаштырууда, алар </w:t>
      </w:r>
      <w:r w:rsidRPr="00CF4C26">
        <w:rPr>
          <w:sz w:val="28"/>
          <w:szCs w:val="28"/>
          <w:lang w:val="ky-KG"/>
        </w:rPr>
        <w:t>0,3 м</w:t>
      </w:r>
      <w:r>
        <w:rPr>
          <w:sz w:val="28"/>
          <w:szCs w:val="28"/>
          <w:lang w:val="ky-KG"/>
        </w:rPr>
        <w:t xml:space="preserve">етрден ашык чыкпашы керек. </w:t>
      </w:r>
    </w:p>
    <w:p w:rsidR="00695C8A"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Имараттын бийиктиги </w:t>
      </w:r>
      <w:r w:rsidRPr="00CF4C26">
        <w:rPr>
          <w:sz w:val="28"/>
          <w:szCs w:val="28"/>
          <w:lang w:val="ky-KG"/>
        </w:rPr>
        <w:t>1,9 м</w:t>
      </w:r>
      <w:r>
        <w:rPr>
          <w:sz w:val="28"/>
          <w:szCs w:val="28"/>
          <w:lang w:val="ky-KG"/>
        </w:rPr>
        <w:t xml:space="preserve"> кем болгон ачык тепкичинин маршынын ж.б. чыгып турган элементтеринин алдына эскертүүчү бөгөттөрдү жана тосмолорду орнотуу зарыл.   </w:t>
      </w:r>
    </w:p>
    <w:p w:rsidR="00695C8A" w:rsidRDefault="00695C8A" w:rsidP="00695C8A">
      <w:pPr>
        <w:widowControl w:val="0"/>
        <w:autoSpaceDE w:val="0"/>
        <w:autoSpaceDN w:val="0"/>
        <w:adjustRightInd w:val="0"/>
        <w:ind w:firstLine="567"/>
        <w:jc w:val="both"/>
        <w:rPr>
          <w:sz w:val="28"/>
          <w:szCs w:val="28"/>
          <w:lang w:val="ky-KG"/>
        </w:rPr>
      </w:pPr>
    </w:p>
    <w:p w:rsidR="00695C8A" w:rsidRDefault="00695C8A" w:rsidP="00695C8A">
      <w:pPr>
        <w:widowControl w:val="0"/>
        <w:autoSpaceDE w:val="0"/>
        <w:autoSpaceDN w:val="0"/>
        <w:adjustRightInd w:val="0"/>
        <w:ind w:firstLine="567"/>
        <w:jc w:val="both"/>
        <w:rPr>
          <w:sz w:val="28"/>
          <w:szCs w:val="28"/>
          <w:lang w:val="ky-KG"/>
        </w:rPr>
      </w:pPr>
    </w:p>
    <w:p w:rsidR="00695C8A" w:rsidRPr="00C67B46" w:rsidRDefault="00695C8A" w:rsidP="00695C8A">
      <w:pPr>
        <w:pStyle w:val="ab"/>
        <w:tabs>
          <w:tab w:val="left" w:pos="1134"/>
        </w:tabs>
        <w:ind w:left="0" w:firstLine="709"/>
        <w:rPr>
          <w:b/>
          <w:sz w:val="28"/>
          <w:szCs w:val="28"/>
          <w:lang w:val="ky-KG"/>
        </w:rPr>
      </w:pPr>
      <w:r w:rsidRPr="00C67B46">
        <w:rPr>
          <w:b/>
          <w:sz w:val="28"/>
          <w:szCs w:val="28"/>
          <w:lang w:val="ky-KG"/>
        </w:rPr>
        <w:t>5.2 Ден соолугунун мүмкүнчүлүктөрү чектелген адамдарды тейлөөчү  шаар ичиндеги транспорт-жүргүнчүлөр тутуму</w:t>
      </w:r>
    </w:p>
    <w:p w:rsidR="00695C8A" w:rsidRPr="004C55D5" w:rsidRDefault="00695C8A" w:rsidP="00695C8A">
      <w:pPr>
        <w:ind w:firstLine="709"/>
        <w:jc w:val="both"/>
        <w:rPr>
          <w:sz w:val="28"/>
          <w:szCs w:val="28"/>
          <w:lang w:val="ky-KG"/>
        </w:rPr>
      </w:pPr>
      <w:r>
        <w:rPr>
          <w:sz w:val="28"/>
          <w:szCs w:val="28"/>
          <w:lang w:val="ky-KG"/>
        </w:rPr>
        <w:t>Шаар ичинде д</w:t>
      </w:r>
      <w:r w:rsidRPr="002D7C9F">
        <w:rPr>
          <w:sz w:val="28"/>
          <w:szCs w:val="28"/>
          <w:lang w:val="ky-KG"/>
        </w:rPr>
        <w:t xml:space="preserve">ен соолугунун </w:t>
      </w:r>
      <w:r>
        <w:rPr>
          <w:sz w:val="28"/>
          <w:szCs w:val="28"/>
          <w:lang w:val="ky-KG"/>
        </w:rPr>
        <w:t>мүмкүнчүлүктөрү</w:t>
      </w:r>
      <w:r w:rsidRPr="002D7C9F">
        <w:rPr>
          <w:sz w:val="28"/>
          <w:szCs w:val="28"/>
          <w:lang w:val="ky-KG"/>
        </w:rPr>
        <w:t xml:space="preserve"> чектелген  адамдар</w:t>
      </w:r>
      <w:r>
        <w:rPr>
          <w:sz w:val="28"/>
          <w:szCs w:val="28"/>
          <w:lang w:val="ky-KG"/>
        </w:rPr>
        <w:t xml:space="preserve">ды транспорттук тейлөөнү уюштуруу боюнча мүмкүн болгон варианттар сунушталат:  </w:t>
      </w:r>
    </w:p>
    <w:p w:rsidR="00695C8A" w:rsidRPr="003D714D" w:rsidRDefault="00695C8A" w:rsidP="00695C8A">
      <w:pPr>
        <w:ind w:firstLine="709"/>
        <w:jc w:val="both"/>
        <w:rPr>
          <w:sz w:val="28"/>
          <w:szCs w:val="28"/>
          <w:lang w:val="ky-KG"/>
        </w:rPr>
      </w:pPr>
      <w:r>
        <w:rPr>
          <w:sz w:val="28"/>
          <w:szCs w:val="28"/>
          <w:lang w:val="ky-KG"/>
        </w:rPr>
        <w:lastRenderedPageBreak/>
        <w:t xml:space="preserve">5.2.1 </w:t>
      </w:r>
      <w:r w:rsidRPr="002D7C9F">
        <w:rPr>
          <w:sz w:val="28"/>
          <w:szCs w:val="28"/>
          <w:lang w:val="ky-KG"/>
        </w:rPr>
        <w:t xml:space="preserve">Ден соолугунун </w:t>
      </w:r>
      <w:r>
        <w:rPr>
          <w:sz w:val="28"/>
          <w:szCs w:val="28"/>
          <w:lang w:val="ky-KG"/>
        </w:rPr>
        <w:t>мүмкүнчүлүктөрү</w:t>
      </w:r>
      <w:r w:rsidRPr="002D7C9F">
        <w:rPr>
          <w:sz w:val="28"/>
          <w:szCs w:val="28"/>
          <w:lang w:val="ky-KG"/>
        </w:rPr>
        <w:t xml:space="preserve"> чектелген  адамдар</w:t>
      </w:r>
      <w:r>
        <w:rPr>
          <w:sz w:val="28"/>
          <w:szCs w:val="28"/>
          <w:lang w:val="ky-KG"/>
        </w:rPr>
        <w:t>ды транспорттук тейлөө тутумун уюштуруу транспорт каражаттарын, мисалга, д</w:t>
      </w:r>
      <w:r w:rsidRPr="00A80C1F">
        <w:rPr>
          <w:sz w:val="28"/>
          <w:szCs w:val="28"/>
          <w:lang w:val="ky-KG"/>
        </w:rPr>
        <w:t>ен соолугунун мүм</w:t>
      </w:r>
      <w:r>
        <w:rPr>
          <w:sz w:val="28"/>
          <w:szCs w:val="28"/>
          <w:lang w:val="ky-KG"/>
        </w:rPr>
        <w:t>күнчүлүктөрү чектелген адамдарды ташууга атайын ыңгайлаштырылып жабдылган бекитилген ыраатамага ылайык белгилүү каттамдагы автобустарды же кичи автобустарды пайлануунун негизинде коомдук тейлөөгө окшош  уюштуруу.Мындай каттамдар д</w:t>
      </w:r>
      <w:r w:rsidRPr="00A80C1F">
        <w:rPr>
          <w:sz w:val="28"/>
          <w:szCs w:val="28"/>
          <w:lang w:val="ky-KG"/>
        </w:rPr>
        <w:t>ен соолугунун мүм</w:t>
      </w:r>
      <w:r>
        <w:rPr>
          <w:sz w:val="28"/>
          <w:szCs w:val="28"/>
          <w:lang w:val="ky-KG"/>
        </w:rPr>
        <w:t>күнчүлүктөрү чектелген адамдардын артыкчылыктуу кыймыл трассасынын негизинде түзүлүшү мүмкүн. Алар калкты социалдык коргоо органдарынын катышуусу менен жана д</w:t>
      </w:r>
      <w:r w:rsidRPr="002D7C9F">
        <w:rPr>
          <w:sz w:val="28"/>
          <w:szCs w:val="28"/>
          <w:lang w:val="ky-KG"/>
        </w:rPr>
        <w:t xml:space="preserve">ен соолугунун </w:t>
      </w:r>
      <w:r>
        <w:rPr>
          <w:sz w:val="28"/>
          <w:szCs w:val="28"/>
          <w:lang w:val="ky-KG"/>
        </w:rPr>
        <w:t>мүмкүнчүлүктөрү</w:t>
      </w:r>
      <w:r w:rsidRPr="002D7C9F">
        <w:rPr>
          <w:sz w:val="28"/>
          <w:szCs w:val="28"/>
          <w:lang w:val="ky-KG"/>
        </w:rPr>
        <w:t xml:space="preserve"> чектелген  адамдар</w:t>
      </w:r>
      <w:r>
        <w:rPr>
          <w:sz w:val="28"/>
          <w:szCs w:val="28"/>
          <w:lang w:val="ky-KG"/>
        </w:rPr>
        <w:t xml:space="preserve">дын коомдук бирикмелеринин пикирин эске алып аныкталат;  </w:t>
      </w:r>
    </w:p>
    <w:p w:rsidR="00695C8A" w:rsidRPr="003D714D" w:rsidRDefault="00695C8A" w:rsidP="00695C8A">
      <w:pPr>
        <w:ind w:firstLine="709"/>
        <w:jc w:val="both"/>
        <w:rPr>
          <w:sz w:val="28"/>
          <w:szCs w:val="28"/>
          <w:lang w:val="ky-KG"/>
        </w:rPr>
      </w:pPr>
      <w:r>
        <w:rPr>
          <w:sz w:val="28"/>
          <w:szCs w:val="28"/>
          <w:lang w:val="ky-KG"/>
        </w:rPr>
        <w:t xml:space="preserve">5.2.2 </w:t>
      </w:r>
      <w:r w:rsidRPr="002D7C9F">
        <w:rPr>
          <w:sz w:val="28"/>
          <w:szCs w:val="28"/>
          <w:lang w:val="ky-KG"/>
        </w:rPr>
        <w:t xml:space="preserve">Ден соолугунун </w:t>
      </w:r>
      <w:r>
        <w:rPr>
          <w:sz w:val="28"/>
          <w:szCs w:val="28"/>
          <w:lang w:val="ky-KG"/>
        </w:rPr>
        <w:t>мүмкүнчүлүктөрү</w:t>
      </w:r>
      <w:r w:rsidRPr="002D7C9F">
        <w:rPr>
          <w:sz w:val="28"/>
          <w:szCs w:val="28"/>
          <w:lang w:val="ky-KG"/>
        </w:rPr>
        <w:t xml:space="preserve"> чектелген  адамдар</w:t>
      </w:r>
      <w:r>
        <w:rPr>
          <w:sz w:val="28"/>
          <w:szCs w:val="28"/>
          <w:lang w:val="ky-KG"/>
        </w:rPr>
        <w:t xml:space="preserve">ды ташууга ылайыкталган  атайын (кайталанма) кыймыл каттамын же кадимки транспорттор менен бир катар (автобус, троллейбус ж.б.) кичи автобустардын каттамын уюштуруу;   </w:t>
      </w:r>
    </w:p>
    <w:p w:rsidR="00695C8A" w:rsidRPr="003D714D" w:rsidRDefault="00695C8A" w:rsidP="00695C8A">
      <w:pPr>
        <w:ind w:firstLine="709"/>
        <w:jc w:val="both"/>
        <w:rPr>
          <w:sz w:val="28"/>
          <w:szCs w:val="28"/>
          <w:lang w:val="ky-KG"/>
        </w:rPr>
      </w:pPr>
      <w:r>
        <w:rPr>
          <w:sz w:val="28"/>
          <w:szCs w:val="28"/>
          <w:lang w:val="ky-KG"/>
        </w:rPr>
        <w:t>5.2.3 Алдын ала тапшырык же чакыруу боюнча атайын жабдылган автобустарда же автоунааларда д</w:t>
      </w:r>
      <w:r w:rsidRPr="00A80C1F">
        <w:rPr>
          <w:sz w:val="28"/>
          <w:szCs w:val="28"/>
          <w:lang w:val="ky-KG"/>
        </w:rPr>
        <w:t>ен соолугунун мүм</w:t>
      </w:r>
      <w:r>
        <w:rPr>
          <w:sz w:val="28"/>
          <w:szCs w:val="28"/>
          <w:lang w:val="ky-KG"/>
        </w:rPr>
        <w:t>күнчүлүктөрү чектелген адамдарды ташууну камсыздаган атайын транспорт кызматын түзүү;</w:t>
      </w:r>
    </w:p>
    <w:p w:rsidR="00695C8A" w:rsidRPr="006964D6" w:rsidRDefault="00695C8A" w:rsidP="00695C8A">
      <w:pPr>
        <w:ind w:firstLine="709"/>
        <w:jc w:val="both"/>
        <w:rPr>
          <w:sz w:val="28"/>
          <w:szCs w:val="28"/>
          <w:lang w:val="ky-KG"/>
        </w:rPr>
      </w:pPr>
      <w:r>
        <w:rPr>
          <w:sz w:val="28"/>
          <w:szCs w:val="28"/>
          <w:lang w:val="ky-KG"/>
        </w:rPr>
        <w:t>5.2.4 Бардык физикалык же экономикалык жактан кадимки транспорт каражаттарын пайдаланууга мүмкүн болбогон д</w:t>
      </w:r>
      <w:r w:rsidRPr="002D7C9F">
        <w:rPr>
          <w:sz w:val="28"/>
          <w:szCs w:val="28"/>
          <w:lang w:val="ky-KG"/>
        </w:rPr>
        <w:t xml:space="preserve">ен соолугунун </w:t>
      </w:r>
      <w:r>
        <w:rPr>
          <w:sz w:val="28"/>
          <w:szCs w:val="28"/>
          <w:lang w:val="ky-KG"/>
        </w:rPr>
        <w:t>мүмкүнчүлүктөрү</w:t>
      </w:r>
      <w:r w:rsidRPr="002D7C9F">
        <w:rPr>
          <w:sz w:val="28"/>
          <w:szCs w:val="28"/>
          <w:lang w:val="ky-KG"/>
        </w:rPr>
        <w:t xml:space="preserve"> чектелген  адамдар</w:t>
      </w:r>
      <w:r>
        <w:rPr>
          <w:sz w:val="28"/>
          <w:szCs w:val="28"/>
          <w:lang w:val="ky-KG"/>
        </w:rPr>
        <w:t xml:space="preserve">ы бар үй-бүлөлөрдү    алар үчүн ыңгайлаштырылган  жеке транспорт каражаттарыменен камсыздоо;  </w:t>
      </w:r>
    </w:p>
    <w:p w:rsidR="00695C8A" w:rsidRPr="006964D6" w:rsidRDefault="00695C8A" w:rsidP="00695C8A">
      <w:pPr>
        <w:ind w:firstLine="709"/>
        <w:jc w:val="both"/>
        <w:rPr>
          <w:sz w:val="28"/>
          <w:szCs w:val="28"/>
          <w:lang w:val="ky-KG"/>
        </w:rPr>
      </w:pPr>
      <w:r>
        <w:rPr>
          <w:sz w:val="28"/>
          <w:szCs w:val="28"/>
          <w:lang w:val="ky-KG"/>
        </w:rPr>
        <w:t xml:space="preserve">5.2.5 Көрсөтүлгөн варианттардын ичинен ар кандай айкалыштырылган тутумдар.  </w:t>
      </w:r>
    </w:p>
    <w:p w:rsidR="00695C8A" w:rsidRPr="009F7348" w:rsidRDefault="00695C8A" w:rsidP="00695C8A">
      <w:pPr>
        <w:ind w:firstLine="709"/>
        <w:jc w:val="both"/>
        <w:rPr>
          <w:sz w:val="28"/>
          <w:szCs w:val="28"/>
          <w:lang w:val="ky-KG"/>
        </w:rPr>
      </w:pPr>
      <w:r w:rsidRPr="002D7C9F">
        <w:rPr>
          <w:sz w:val="28"/>
          <w:szCs w:val="28"/>
          <w:lang w:val="ky-KG"/>
        </w:rPr>
        <w:t xml:space="preserve">Ден соолугунун </w:t>
      </w:r>
      <w:r>
        <w:rPr>
          <w:sz w:val="28"/>
          <w:szCs w:val="28"/>
          <w:lang w:val="ky-KG"/>
        </w:rPr>
        <w:t>мүмкүнчүлүктөрү</w:t>
      </w:r>
      <w:r w:rsidRPr="002D7C9F">
        <w:rPr>
          <w:sz w:val="28"/>
          <w:szCs w:val="28"/>
          <w:lang w:val="ky-KG"/>
        </w:rPr>
        <w:t xml:space="preserve"> чектелген  адамдар</w:t>
      </w:r>
      <w:r>
        <w:rPr>
          <w:sz w:val="28"/>
          <w:szCs w:val="28"/>
          <w:lang w:val="ky-KG"/>
        </w:rPr>
        <w:t>ды шаар ичиндеги  транспорт менен тейлөөнүн тигил же бул схемасын тандоо транспорт ишканаларынын менчик формасын, д</w:t>
      </w:r>
      <w:r w:rsidRPr="00A80C1F">
        <w:rPr>
          <w:sz w:val="28"/>
          <w:szCs w:val="28"/>
          <w:lang w:val="ky-KG"/>
        </w:rPr>
        <w:t>ен соолугунун мүм</w:t>
      </w:r>
      <w:r>
        <w:rPr>
          <w:sz w:val="28"/>
          <w:szCs w:val="28"/>
          <w:lang w:val="ky-KG"/>
        </w:rPr>
        <w:t xml:space="preserve">күнчүлүктөрү чектелген адамдардын жайгашуу өзгөчөлүгүн жана алардын кыймыл каттамына артыкчылык берүүсүн  эске алып, экономикалык максатка ылайыктуулугуна негизделиши керек.  </w:t>
      </w:r>
    </w:p>
    <w:p w:rsidR="00695C8A" w:rsidRPr="00CF4C26" w:rsidRDefault="00695C8A" w:rsidP="00695C8A">
      <w:pPr>
        <w:widowControl w:val="0"/>
        <w:autoSpaceDE w:val="0"/>
        <w:autoSpaceDN w:val="0"/>
        <w:adjustRightInd w:val="0"/>
        <w:ind w:firstLine="567"/>
        <w:jc w:val="both"/>
        <w:rPr>
          <w:sz w:val="28"/>
          <w:szCs w:val="28"/>
          <w:lang w:val="ky-KG"/>
        </w:rPr>
      </w:pPr>
    </w:p>
    <w:p w:rsidR="00695C8A" w:rsidRPr="00C67B46" w:rsidRDefault="00695C8A" w:rsidP="00695C8A">
      <w:pPr>
        <w:pStyle w:val="ab"/>
        <w:widowControl w:val="0"/>
        <w:autoSpaceDE w:val="0"/>
        <w:autoSpaceDN w:val="0"/>
        <w:adjustRightInd w:val="0"/>
        <w:ind w:left="567"/>
        <w:rPr>
          <w:b/>
          <w:sz w:val="28"/>
          <w:szCs w:val="28"/>
          <w:lang w:val="ky-KG"/>
        </w:rPr>
      </w:pPr>
      <w:r w:rsidRPr="00C67B46">
        <w:rPr>
          <w:b/>
          <w:sz w:val="28"/>
          <w:szCs w:val="28"/>
          <w:lang w:val="ky-KG"/>
        </w:rPr>
        <w:t xml:space="preserve">5.3 Жөө жүргүнчүлөр үчүн жолдор жана өткөөлдөр </w:t>
      </w:r>
    </w:p>
    <w:p w:rsidR="00695C8A" w:rsidRPr="00CF4C26" w:rsidRDefault="00695C8A" w:rsidP="00695C8A">
      <w:pPr>
        <w:widowControl w:val="0"/>
        <w:autoSpaceDE w:val="0"/>
        <w:autoSpaceDN w:val="0"/>
        <w:adjustRightInd w:val="0"/>
        <w:ind w:firstLine="567"/>
        <w:jc w:val="both"/>
        <w:rPr>
          <w:sz w:val="28"/>
          <w:szCs w:val="28"/>
          <w:lang w:val="ky-KG"/>
        </w:rPr>
      </w:pPr>
      <w:r w:rsidRPr="00CF4C26">
        <w:rPr>
          <w:sz w:val="28"/>
          <w:szCs w:val="28"/>
          <w:lang w:val="ky-KG"/>
        </w:rPr>
        <w:t>5</w:t>
      </w:r>
      <w:r>
        <w:rPr>
          <w:sz w:val="28"/>
          <w:szCs w:val="28"/>
          <w:lang w:val="ky-KG"/>
        </w:rPr>
        <w:t>.3</w:t>
      </w:r>
      <w:r w:rsidRPr="00CF4C26">
        <w:rPr>
          <w:sz w:val="28"/>
          <w:szCs w:val="28"/>
          <w:lang w:val="ky-KG"/>
        </w:rPr>
        <w:t xml:space="preserve">.1 </w:t>
      </w:r>
      <w:r>
        <w:rPr>
          <w:sz w:val="28"/>
          <w:szCs w:val="28"/>
          <w:lang w:val="ky-KG"/>
        </w:rPr>
        <w:t xml:space="preserve">Квартал ичиндеги өткөөлдөрдү  (кичи райондордун, алардын ичинде туюкөткөөлдөрдү)  туурасы 2 м кем эмес коштоочу тротуарларысыз долбоорлоого жол берилбейт.  </w:t>
      </w:r>
    </w:p>
    <w:p w:rsidR="00695C8A" w:rsidRPr="0044124D"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Кресло-коляскаларды колдонгон </w:t>
      </w:r>
      <w:r w:rsidRPr="002D7C9F">
        <w:rPr>
          <w:sz w:val="28"/>
          <w:szCs w:val="28"/>
          <w:lang w:val="ky-KG"/>
        </w:rPr>
        <w:t xml:space="preserve">ден соолугунун </w:t>
      </w:r>
      <w:r>
        <w:rPr>
          <w:sz w:val="28"/>
          <w:szCs w:val="28"/>
          <w:lang w:val="ky-KG"/>
        </w:rPr>
        <w:t>мүмкүнчүлүктөрү</w:t>
      </w:r>
      <w:r w:rsidRPr="002D7C9F">
        <w:rPr>
          <w:sz w:val="28"/>
          <w:szCs w:val="28"/>
          <w:lang w:val="ky-KG"/>
        </w:rPr>
        <w:t xml:space="preserve"> чектелген адамдарүчүн жөө жүргүнчүлөр жолдорунун</w:t>
      </w:r>
      <w:r>
        <w:rPr>
          <w:sz w:val="28"/>
          <w:szCs w:val="28"/>
          <w:lang w:val="ky-KG"/>
        </w:rPr>
        <w:t xml:space="preserve"> жана тротуарларынын эңкейиши: узатасынан   - </w:t>
      </w:r>
      <w:r w:rsidRPr="0044124D">
        <w:rPr>
          <w:sz w:val="28"/>
          <w:szCs w:val="28"/>
          <w:lang w:val="ky-KG"/>
        </w:rPr>
        <w:t xml:space="preserve">5%, </w:t>
      </w:r>
      <w:r>
        <w:rPr>
          <w:sz w:val="28"/>
          <w:szCs w:val="28"/>
          <w:lang w:val="ky-KG"/>
        </w:rPr>
        <w:t xml:space="preserve">туурасынан   - </w:t>
      </w:r>
      <w:r w:rsidRPr="0044124D">
        <w:rPr>
          <w:sz w:val="28"/>
          <w:szCs w:val="28"/>
          <w:lang w:val="ky-KG"/>
        </w:rPr>
        <w:t>1%</w:t>
      </w:r>
      <w:r>
        <w:rPr>
          <w:sz w:val="28"/>
          <w:szCs w:val="28"/>
          <w:lang w:val="ky-KG"/>
        </w:rPr>
        <w:t xml:space="preserve">  ашпоого тийиш. </w:t>
      </w:r>
    </w:p>
    <w:p w:rsidR="00695C8A" w:rsidRPr="0044124D" w:rsidRDefault="00695C8A" w:rsidP="00695C8A">
      <w:pPr>
        <w:widowControl w:val="0"/>
        <w:autoSpaceDE w:val="0"/>
        <w:autoSpaceDN w:val="0"/>
        <w:adjustRightInd w:val="0"/>
        <w:ind w:firstLine="567"/>
        <w:jc w:val="both"/>
        <w:rPr>
          <w:sz w:val="28"/>
          <w:szCs w:val="28"/>
          <w:lang w:val="ky-KG"/>
        </w:rPr>
      </w:pPr>
      <w:r>
        <w:rPr>
          <w:sz w:val="28"/>
          <w:szCs w:val="28"/>
          <w:lang w:val="ky-KG"/>
        </w:rPr>
        <w:t>Суу буруунун талаптары боюнча буга жол берилген учурларда, тротуардын (ж</w:t>
      </w:r>
      <w:r w:rsidRPr="00CF4C26">
        <w:rPr>
          <w:sz w:val="28"/>
          <w:szCs w:val="28"/>
          <w:lang w:val="ky-KG"/>
        </w:rPr>
        <w:t>өө жүргүнчүлөр жолдор</w:t>
      </w:r>
      <w:r>
        <w:rPr>
          <w:sz w:val="28"/>
          <w:szCs w:val="28"/>
          <w:lang w:val="ky-KG"/>
        </w:rPr>
        <w:t xml:space="preserve">дун) туурасынан горизонталдуу профиль </w:t>
      </w:r>
      <w:r w:rsidRPr="002D7C9F">
        <w:rPr>
          <w:sz w:val="28"/>
          <w:szCs w:val="28"/>
          <w:lang w:val="ky-KG"/>
        </w:rPr>
        <w:t>караштыруу</w:t>
      </w:r>
      <w:r>
        <w:rPr>
          <w:sz w:val="28"/>
          <w:szCs w:val="28"/>
          <w:lang w:val="ky-KG"/>
        </w:rPr>
        <w:t xml:space="preserve"> сунушталат.  </w:t>
      </w:r>
    </w:p>
    <w:p w:rsidR="00695C8A" w:rsidRPr="008B24D0" w:rsidRDefault="00695C8A" w:rsidP="00695C8A">
      <w:pPr>
        <w:widowControl w:val="0"/>
        <w:autoSpaceDE w:val="0"/>
        <w:autoSpaceDN w:val="0"/>
        <w:adjustRightInd w:val="0"/>
        <w:ind w:firstLine="567"/>
        <w:jc w:val="both"/>
        <w:rPr>
          <w:sz w:val="28"/>
          <w:szCs w:val="28"/>
          <w:lang w:val="ky-KG"/>
        </w:rPr>
      </w:pPr>
      <w:r w:rsidRPr="008B24D0">
        <w:rPr>
          <w:sz w:val="28"/>
          <w:szCs w:val="28"/>
          <w:lang w:val="ky-KG"/>
        </w:rPr>
        <w:t xml:space="preserve">Рельефтин  шарттарынан улам аталган чектерди камсыздоо мүмкүн болбогон учурларда, узатасынан кеткен эңкейишти 10%га чейин жолдун 12 метринен көп </w:t>
      </w:r>
      <w:r w:rsidRPr="008B24D0">
        <w:rPr>
          <w:sz w:val="28"/>
          <w:szCs w:val="28"/>
          <w:lang w:val="ky-KG"/>
        </w:rPr>
        <w:lastRenderedPageBreak/>
        <w:t xml:space="preserve">эмес, түшүүнү бойлото кыймыл тарапка  1,2 м созулган аралыктагы горизонталдуу аянттарды түзүп,  көбөйтүү керек. </w:t>
      </w:r>
    </w:p>
    <w:p w:rsidR="00695C8A" w:rsidRPr="00A37715" w:rsidRDefault="00695C8A" w:rsidP="00695C8A">
      <w:pPr>
        <w:widowControl w:val="0"/>
        <w:autoSpaceDE w:val="0"/>
        <w:autoSpaceDN w:val="0"/>
        <w:adjustRightInd w:val="0"/>
        <w:ind w:firstLine="567"/>
        <w:jc w:val="both"/>
        <w:rPr>
          <w:sz w:val="28"/>
          <w:szCs w:val="28"/>
          <w:lang w:val="ky-KG"/>
        </w:rPr>
      </w:pPr>
      <w:r w:rsidRPr="002D7C9F">
        <w:rPr>
          <w:sz w:val="28"/>
          <w:szCs w:val="28"/>
          <w:lang w:val="ky-KG"/>
        </w:rPr>
        <w:t>5</w:t>
      </w:r>
      <w:r>
        <w:rPr>
          <w:sz w:val="28"/>
          <w:szCs w:val="28"/>
          <w:lang w:val="ky-KG"/>
        </w:rPr>
        <w:t>.3</w:t>
      </w:r>
      <w:r w:rsidRPr="002D7C9F">
        <w:rPr>
          <w:sz w:val="28"/>
          <w:szCs w:val="28"/>
          <w:lang w:val="ky-KG"/>
        </w:rPr>
        <w:t xml:space="preserve">.2 </w:t>
      </w:r>
      <w:r>
        <w:rPr>
          <w:sz w:val="28"/>
          <w:szCs w:val="28"/>
          <w:lang w:val="ky-KG"/>
        </w:rPr>
        <w:t>Ж</w:t>
      </w:r>
      <w:r w:rsidRPr="00CF4C26">
        <w:rPr>
          <w:sz w:val="28"/>
          <w:szCs w:val="28"/>
          <w:lang w:val="ky-KG"/>
        </w:rPr>
        <w:t xml:space="preserve">өө жүргүнчүлөр </w:t>
      </w:r>
      <w:r>
        <w:rPr>
          <w:sz w:val="28"/>
          <w:szCs w:val="28"/>
          <w:lang w:val="ky-KG"/>
        </w:rPr>
        <w:t xml:space="preserve">үчүн </w:t>
      </w:r>
      <w:r w:rsidRPr="00CF4C26">
        <w:rPr>
          <w:sz w:val="28"/>
          <w:szCs w:val="28"/>
          <w:lang w:val="ky-KG"/>
        </w:rPr>
        <w:t>жолдор</w:t>
      </w:r>
      <w:r>
        <w:rPr>
          <w:sz w:val="28"/>
          <w:szCs w:val="28"/>
          <w:lang w:val="ky-KG"/>
        </w:rPr>
        <w:t xml:space="preserve">  көчөнүн автоунаа өткөн бөлүгү менен кесилишкен жерлеринде тротурадын борт таштарынын бийиктиги </w:t>
      </w:r>
      <w:r w:rsidRPr="002D7C9F">
        <w:rPr>
          <w:sz w:val="28"/>
          <w:szCs w:val="28"/>
          <w:lang w:val="ky-KG"/>
        </w:rPr>
        <w:t>2,5 см</w:t>
      </w:r>
      <w:r>
        <w:rPr>
          <w:sz w:val="28"/>
          <w:szCs w:val="28"/>
          <w:lang w:val="ky-KG"/>
        </w:rPr>
        <w:t xml:space="preserve"> кем эмес болууга тийиш жана 4 см ашпаш керек (пандус менен).  Өткөөлдөрдө үстүнкү кыры  кесилген борт таштарын жана унаа өтүүчү бөлүктүн кеңдигин тарыткан түшүүлөрдү колдонууга жол берилбейт.    </w:t>
      </w:r>
    </w:p>
    <w:p w:rsidR="00695C8A" w:rsidRPr="008B24D0"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Ири жана татаал транспорт  </w:t>
      </w:r>
      <w:r w:rsidRPr="008B24D0">
        <w:rPr>
          <w:sz w:val="28"/>
          <w:szCs w:val="28"/>
          <w:lang w:val="ky-KG"/>
        </w:rPr>
        <w:t xml:space="preserve">развязкаларындагы өткөөлдөрдү коргоочу тосмолор менен жабдуу керек.  </w:t>
      </w:r>
    </w:p>
    <w:p w:rsidR="00695C8A" w:rsidRPr="00590668" w:rsidRDefault="00695C8A" w:rsidP="00695C8A">
      <w:pPr>
        <w:widowControl w:val="0"/>
        <w:autoSpaceDE w:val="0"/>
        <w:autoSpaceDN w:val="0"/>
        <w:adjustRightInd w:val="0"/>
        <w:ind w:firstLine="567"/>
        <w:jc w:val="both"/>
        <w:rPr>
          <w:sz w:val="28"/>
          <w:szCs w:val="28"/>
          <w:lang w:val="ky-KG"/>
        </w:rPr>
      </w:pPr>
      <w:r>
        <w:rPr>
          <w:sz w:val="28"/>
          <w:szCs w:val="28"/>
          <w:lang w:val="ky-KG"/>
        </w:rPr>
        <w:t>Тынымсыз кыймыл болгон магистралдык көчөнүн, ылдам жана жүк ташуучу жолдордун унаа өтүүчү бөлүгүнө тротуралардын (ж</w:t>
      </w:r>
      <w:r w:rsidRPr="00CF4C26">
        <w:rPr>
          <w:sz w:val="28"/>
          <w:szCs w:val="28"/>
          <w:lang w:val="ky-KG"/>
        </w:rPr>
        <w:t>өө жүргүнчүлөр жолдор</w:t>
      </w:r>
      <w:r>
        <w:rPr>
          <w:sz w:val="28"/>
          <w:szCs w:val="28"/>
          <w:lang w:val="ky-KG"/>
        </w:rPr>
        <w:t>унун) түз ыкташуусуна жол берилбейт.  Алардын ортосуна бөлүп-коргоочутуурасы 5 м кем эмес жашылдандыруучу тилкениорнотуу зарыл;</w:t>
      </w:r>
    </w:p>
    <w:p w:rsidR="00695C8A" w:rsidRPr="00590668"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магистралдык көчөнүн унаа өтүүчү бөлүгүнөн жана аянттардан  </w:t>
      </w:r>
      <w:r w:rsidRPr="00590668">
        <w:rPr>
          <w:sz w:val="28"/>
          <w:szCs w:val="28"/>
          <w:lang w:val="ky-KG"/>
        </w:rPr>
        <w:t>тротуар</w:t>
      </w:r>
      <w:r>
        <w:rPr>
          <w:sz w:val="28"/>
          <w:szCs w:val="28"/>
          <w:lang w:val="ky-KG"/>
        </w:rPr>
        <w:t>лард</w:t>
      </w:r>
      <w:r w:rsidRPr="00590668">
        <w:rPr>
          <w:sz w:val="28"/>
          <w:szCs w:val="28"/>
          <w:lang w:val="ky-KG"/>
        </w:rPr>
        <w:t>ы</w:t>
      </w:r>
      <w:r>
        <w:rPr>
          <w:sz w:val="28"/>
          <w:szCs w:val="28"/>
          <w:lang w:val="ky-KG"/>
        </w:rPr>
        <w:t xml:space="preserve">3 м кем эмес бөлүптуруучу тилке менен бөлүш керек;  </w:t>
      </w:r>
    </w:p>
    <w:p w:rsidR="00695C8A" w:rsidRPr="00590668"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жергиликтүү  көчөлөрдүн тротуарларын көчөнүн унаа өтүүчү бөлүгүнөн 2 м кем эмес бөлүптуруучу тилке менен бөлүш керек.   </w:t>
      </w:r>
    </w:p>
    <w:p w:rsidR="00695C8A" w:rsidRPr="00590668" w:rsidRDefault="00695C8A" w:rsidP="00695C8A">
      <w:pPr>
        <w:widowControl w:val="0"/>
        <w:autoSpaceDE w:val="0"/>
        <w:autoSpaceDN w:val="0"/>
        <w:adjustRightInd w:val="0"/>
        <w:ind w:firstLine="567"/>
        <w:jc w:val="both"/>
        <w:rPr>
          <w:sz w:val="28"/>
          <w:szCs w:val="28"/>
          <w:lang w:val="ky-KG"/>
        </w:rPr>
      </w:pPr>
      <w:r w:rsidRPr="00590668">
        <w:rPr>
          <w:sz w:val="28"/>
          <w:szCs w:val="28"/>
          <w:lang w:val="ky-KG"/>
        </w:rPr>
        <w:t>5</w:t>
      </w:r>
      <w:r>
        <w:rPr>
          <w:sz w:val="28"/>
          <w:szCs w:val="28"/>
          <w:lang w:val="ky-KG"/>
        </w:rPr>
        <w:t>.3</w:t>
      </w:r>
      <w:r w:rsidRPr="00590668">
        <w:rPr>
          <w:sz w:val="28"/>
          <w:szCs w:val="28"/>
          <w:lang w:val="ky-KG"/>
        </w:rPr>
        <w:t xml:space="preserve">.3 </w:t>
      </w:r>
      <w:r>
        <w:rPr>
          <w:sz w:val="28"/>
          <w:szCs w:val="28"/>
          <w:lang w:val="ky-KG"/>
        </w:rPr>
        <w:t xml:space="preserve">3төн көп кыймыл тилкесинен турган  көчөнүн унаа өтүүчү бөлүгүндөгү же шаар көчөсүндөгү жөө жүргүнчүлөр үчүн өткөөлдөрдү коопсуздук жерлери менен жасоо керек. Коопсуздук жерлери аркылуу жөө жүргүнчүлөр үчүн өткөөлдөрдүн   кеңдиги   </w:t>
      </w:r>
      <w:r w:rsidRPr="00590668">
        <w:rPr>
          <w:sz w:val="28"/>
          <w:szCs w:val="28"/>
          <w:lang w:val="ky-KG"/>
        </w:rPr>
        <w:t>3 м</w:t>
      </w:r>
      <w:r>
        <w:rPr>
          <w:sz w:val="28"/>
          <w:szCs w:val="28"/>
          <w:lang w:val="ky-KG"/>
        </w:rPr>
        <w:t xml:space="preserve"> кем эмес болуп, узундугу – 2 м кем эмес болууга тийиш. </w:t>
      </w:r>
    </w:p>
    <w:p w:rsidR="00695C8A" w:rsidRPr="00444D5D" w:rsidRDefault="00695C8A" w:rsidP="00695C8A">
      <w:pPr>
        <w:widowControl w:val="0"/>
        <w:autoSpaceDE w:val="0"/>
        <w:autoSpaceDN w:val="0"/>
        <w:adjustRightInd w:val="0"/>
        <w:ind w:firstLine="567"/>
        <w:jc w:val="both"/>
        <w:rPr>
          <w:sz w:val="28"/>
          <w:szCs w:val="28"/>
          <w:lang w:val="ky-KG"/>
        </w:rPr>
      </w:pPr>
      <w:r w:rsidRPr="00444D5D">
        <w:rPr>
          <w:sz w:val="28"/>
          <w:szCs w:val="28"/>
          <w:lang w:val="ky-KG"/>
        </w:rPr>
        <w:t>5</w:t>
      </w:r>
      <w:r>
        <w:rPr>
          <w:sz w:val="28"/>
          <w:szCs w:val="28"/>
          <w:lang w:val="ky-KG"/>
        </w:rPr>
        <w:t>.3</w:t>
      </w:r>
      <w:r w:rsidRPr="00444D5D">
        <w:rPr>
          <w:sz w:val="28"/>
          <w:szCs w:val="28"/>
          <w:lang w:val="ky-KG"/>
        </w:rPr>
        <w:t xml:space="preserve">.4 </w:t>
      </w:r>
      <w:r>
        <w:rPr>
          <w:sz w:val="28"/>
          <w:szCs w:val="28"/>
          <w:lang w:val="ky-KG"/>
        </w:rPr>
        <w:t xml:space="preserve">Турак жана кичи </w:t>
      </w:r>
      <w:r w:rsidRPr="00444D5D">
        <w:rPr>
          <w:sz w:val="28"/>
          <w:szCs w:val="28"/>
          <w:lang w:val="ky-KG"/>
        </w:rPr>
        <w:t>район</w:t>
      </w:r>
      <w:r>
        <w:rPr>
          <w:sz w:val="28"/>
          <w:szCs w:val="28"/>
          <w:lang w:val="ky-KG"/>
        </w:rPr>
        <w:t>дордо д</w:t>
      </w:r>
      <w:r w:rsidRPr="00A80C1F">
        <w:rPr>
          <w:sz w:val="28"/>
          <w:szCs w:val="28"/>
          <w:lang w:val="ky-KG"/>
        </w:rPr>
        <w:t>ен соолугунун мүм</w:t>
      </w:r>
      <w:r>
        <w:rPr>
          <w:sz w:val="28"/>
          <w:szCs w:val="28"/>
          <w:lang w:val="ky-KG"/>
        </w:rPr>
        <w:t xml:space="preserve">күнчүлүктөрү чектелген адамдардын кыймылына арналган жөө жүргүнчүлөр үчүн  жолдорду жана тротуарларды  бойлото 300метрден кем эмес аралыктарда кар жана жаан-чачындан коргоочу сереси бар эс алуу үчүн отургучтар каралышы керек.    </w:t>
      </w:r>
    </w:p>
    <w:p w:rsidR="00695C8A" w:rsidRPr="00444D5D" w:rsidRDefault="00695C8A" w:rsidP="00695C8A">
      <w:pPr>
        <w:widowControl w:val="0"/>
        <w:autoSpaceDE w:val="0"/>
        <w:autoSpaceDN w:val="0"/>
        <w:adjustRightInd w:val="0"/>
        <w:ind w:firstLine="567"/>
        <w:jc w:val="both"/>
        <w:rPr>
          <w:sz w:val="28"/>
          <w:szCs w:val="28"/>
          <w:lang w:val="ky-KG"/>
        </w:rPr>
      </w:pPr>
      <w:r>
        <w:rPr>
          <w:sz w:val="28"/>
          <w:szCs w:val="28"/>
          <w:lang w:val="ky-KG"/>
        </w:rPr>
        <w:t>Жөө жүргүнчүлөр үчүн  жолдордун  ар бир 30 м сайынкресло</w:t>
      </w:r>
      <w:r w:rsidRPr="00444D5D">
        <w:rPr>
          <w:sz w:val="28"/>
          <w:szCs w:val="28"/>
          <w:lang w:val="ky-KG"/>
        </w:rPr>
        <w:t>-коляска</w:t>
      </w:r>
      <w:r>
        <w:rPr>
          <w:sz w:val="28"/>
          <w:szCs w:val="28"/>
          <w:lang w:val="ky-KG"/>
        </w:rPr>
        <w:t>чан д</w:t>
      </w:r>
      <w:r w:rsidRPr="00A80C1F">
        <w:rPr>
          <w:sz w:val="28"/>
          <w:szCs w:val="28"/>
          <w:lang w:val="ky-KG"/>
        </w:rPr>
        <w:t>ен соолугунун мүм</w:t>
      </w:r>
      <w:r>
        <w:rPr>
          <w:sz w:val="28"/>
          <w:szCs w:val="28"/>
          <w:lang w:val="ky-KG"/>
        </w:rPr>
        <w:t xml:space="preserve">күнчүлүктөрү чектелген адамдардын эс алуусу үчүн аянтчаларды караштыруу керек.  Жөө жүргүнчүлөрдүн кыймылы багытында аянттын өлчөмү  </w:t>
      </w:r>
      <w:r w:rsidRPr="00444D5D">
        <w:rPr>
          <w:sz w:val="28"/>
          <w:szCs w:val="28"/>
          <w:lang w:val="ky-KG"/>
        </w:rPr>
        <w:t xml:space="preserve"> 1х1,7 м</w:t>
      </w:r>
      <w:r>
        <w:rPr>
          <w:sz w:val="28"/>
          <w:szCs w:val="28"/>
          <w:lang w:val="ky-KG"/>
        </w:rPr>
        <w:t xml:space="preserve">, ал эми анда </w:t>
      </w:r>
      <w:r w:rsidRPr="00444D5D">
        <w:rPr>
          <w:sz w:val="28"/>
          <w:szCs w:val="28"/>
          <w:lang w:val="ky-KG"/>
        </w:rPr>
        <w:t>кресл</w:t>
      </w:r>
      <w:r>
        <w:rPr>
          <w:sz w:val="28"/>
          <w:szCs w:val="28"/>
          <w:lang w:val="ky-KG"/>
        </w:rPr>
        <w:t>о</w:t>
      </w:r>
      <w:r w:rsidRPr="00444D5D">
        <w:rPr>
          <w:sz w:val="28"/>
          <w:szCs w:val="28"/>
          <w:lang w:val="ky-KG"/>
        </w:rPr>
        <w:t>-коляск</w:t>
      </w:r>
      <w:r>
        <w:rPr>
          <w:sz w:val="28"/>
          <w:szCs w:val="28"/>
          <w:lang w:val="ky-KG"/>
        </w:rPr>
        <w:t>а</w:t>
      </w:r>
      <w:r w:rsidRPr="00444D5D">
        <w:rPr>
          <w:sz w:val="28"/>
          <w:szCs w:val="28"/>
          <w:lang w:val="ky-KG"/>
        </w:rPr>
        <w:t xml:space="preserve"> 180°</w:t>
      </w:r>
      <w:r>
        <w:rPr>
          <w:sz w:val="28"/>
          <w:szCs w:val="28"/>
          <w:lang w:val="ky-KG"/>
        </w:rPr>
        <w:t>ка бурула турган учурда -</w:t>
      </w:r>
      <w:r w:rsidRPr="00444D5D">
        <w:rPr>
          <w:sz w:val="28"/>
          <w:szCs w:val="28"/>
          <w:lang w:val="ky-KG"/>
        </w:rPr>
        <w:t>1,5х1,8 м</w:t>
      </w:r>
      <w:r>
        <w:rPr>
          <w:sz w:val="28"/>
          <w:szCs w:val="28"/>
          <w:lang w:val="ky-KG"/>
        </w:rPr>
        <w:t xml:space="preserve"> болушу керек.  </w:t>
      </w:r>
    </w:p>
    <w:p w:rsidR="00695C8A" w:rsidRPr="00D05050" w:rsidRDefault="00695C8A" w:rsidP="00695C8A">
      <w:pPr>
        <w:widowControl w:val="0"/>
        <w:autoSpaceDE w:val="0"/>
        <w:autoSpaceDN w:val="0"/>
        <w:adjustRightInd w:val="0"/>
        <w:ind w:firstLine="567"/>
        <w:jc w:val="both"/>
        <w:rPr>
          <w:sz w:val="28"/>
          <w:szCs w:val="28"/>
          <w:lang w:val="ky-KG"/>
        </w:rPr>
      </w:pPr>
      <w:r w:rsidRPr="008B24D0">
        <w:rPr>
          <w:sz w:val="28"/>
          <w:szCs w:val="28"/>
          <w:lang w:val="ky-KG"/>
        </w:rPr>
        <w:t>Эгерде тротуардагы кресло-колясканы айланып өтүүгө мүмкүн болсо, анда эс алуу үчүн аянтчаларды караштырбай койсо болот.</w:t>
      </w:r>
    </w:p>
    <w:p w:rsidR="00695C8A" w:rsidRPr="008B24D0"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Узатасынан эңкейиши  </w:t>
      </w:r>
      <w:r w:rsidRPr="00D05050">
        <w:rPr>
          <w:sz w:val="28"/>
          <w:szCs w:val="28"/>
          <w:lang w:val="ky-KG"/>
        </w:rPr>
        <w:t>6%</w:t>
      </w:r>
      <w:r>
        <w:rPr>
          <w:sz w:val="28"/>
          <w:szCs w:val="28"/>
          <w:lang w:val="ky-KG"/>
        </w:rPr>
        <w:t xml:space="preserve">га чейин болгон тротуарларда жана жөө  жүргүнчүлөр үчүн  жолдордо  ар бир 6 м сайын </w:t>
      </w:r>
      <w:r w:rsidRPr="008B24D0">
        <w:rPr>
          <w:sz w:val="28"/>
          <w:szCs w:val="28"/>
          <w:lang w:val="ky-KG"/>
        </w:rPr>
        <w:t xml:space="preserve">кыймыл тарапка  1,2 м созулган горизонталдуу эс алуу аянтчаларын жасоо керек.  </w:t>
      </w:r>
    </w:p>
    <w:p w:rsidR="00695C8A" w:rsidRDefault="00695C8A" w:rsidP="00695C8A">
      <w:pPr>
        <w:widowControl w:val="0"/>
        <w:autoSpaceDE w:val="0"/>
        <w:autoSpaceDN w:val="0"/>
        <w:adjustRightInd w:val="0"/>
        <w:ind w:firstLine="567"/>
        <w:jc w:val="both"/>
        <w:rPr>
          <w:sz w:val="28"/>
          <w:szCs w:val="28"/>
          <w:lang w:val="ky-KG"/>
        </w:rPr>
      </w:pPr>
      <w:r w:rsidRPr="009F0BF3">
        <w:rPr>
          <w:sz w:val="28"/>
          <w:szCs w:val="28"/>
          <w:lang w:val="ky-KG"/>
        </w:rPr>
        <w:t>5</w:t>
      </w:r>
      <w:r>
        <w:rPr>
          <w:sz w:val="28"/>
          <w:szCs w:val="28"/>
          <w:lang w:val="ky-KG"/>
        </w:rPr>
        <w:t>.3</w:t>
      </w:r>
      <w:r w:rsidRPr="009F0BF3">
        <w:rPr>
          <w:sz w:val="28"/>
          <w:szCs w:val="28"/>
          <w:lang w:val="ky-KG"/>
        </w:rPr>
        <w:t xml:space="preserve">.5 </w:t>
      </w:r>
      <w:r>
        <w:rPr>
          <w:sz w:val="28"/>
          <w:szCs w:val="28"/>
          <w:lang w:val="ky-KG"/>
        </w:rPr>
        <w:t>Жөнгө салынган кыймылдагы магистралдык көчөлөрдүн жана жергиликтүү көчөлөрдүн (бөлүүчү тилке жок болгон учурда) унаалар жүргөн бөлүгүнө түз ыкташкан т</w:t>
      </w:r>
      <w:r w:rsidRPr="009F0BF3">
        <w:rPr>
          <w:sz w:val="28"/>
          <w:szCs w:val="28"/>
          <w:lang w:val="ky-KG"/>
        </w:rPr>
        <w:t>ротуар</w:t>
      </w:r>
      <w:r>
        <w:rPr>
          <w:sz w:val="28"/>
          <w:szCs w:val="28"/>
          <w:lang w:val="ky-KG"/>
        </w:rPr>
        <w:t>ларды жана жөө жүргүнчүлөр үчүн жолдорду, ошондой эле д</w:t>
      </w:r>
      <w:r w:rsidRPr="00A80C1F">
        <w:rPr>
          <w:sz w:val="28"/>
          <w:szCs w:val="28"/>
          <w:lang w:val="ky-KG"/>
        </w:rPr>
        <w:t>ен соолугунун мүм</w:t>
      </w:r>
      <w:r>
        <w:rPr>
          <w:sz w:val="28"/>
          <w:szCs w:val="28"/>
          <w:lang w:val="ky-KG"/>
        </w:rPr>
        <w:t xml:space="preserve">күнчүлүктөрү чектелген адамдар үчүн кооптуу тилкелерди жана мейкиндерди5 см кем эмес бийиктиктеги борт ташы менен тосуу керек. Таштын үстүнкү кыры горизонталдуу болушу керек. </w:t>
      </w:r>
    </w:p>
    <w:p w:rsidR="00695C8A" w:rsidRPr="009F0BF3" w:rsidRDefault="00695C8A" w:rsidP="00695C8A">
      <w:pPr>
        <w:widowControl w:val="0"/>
        <w:autoSpaceDE w:val="0"/>
        <w:autoSpaceDN w:val="0"/>
        <w:adjustRightInd w:val="0"/>
        <w:ind w:firstLine="567"/>
        <w:jc w:val="both"/>
        <w:rPr>
          <w:sz w:val="28"/>
          <w:szCs w:val="28"/>
          <w:lang w:val="ky-KG"/>
        </w:rPr>
      </w:pPr>
      <w:r w:rsidRPr="009F0BF3">
        <w:rPr>
          <w:sz w:val="28"/>
          <w:szCs w:val="28"/>
          <w:lang w:val="ky-KG"/>
        </w:rPr>
        <w:lastRenderedPageBreak/>
        <w:t>5</w:t>
      </w:r>
      <w:r>
        <w:rPr>
          <w:sz w:val="28"/>
          <w:szCs w:val="28"/>
          <w:lang w:val="ky-KG"/>
        </w:rPr>
        <w:t>.3</w:t>
      </w:r>
      <w:r w:rsidRPr="009F0BF3">
        <w:rPr>
          <w:sz w:val="28"/>
          <w:szCs w:val="28"/>
          <w:lang w:val="ky-KG"/>
        </w:rPr>
        <w:t>.6</w:t>
      </w:r>
      <w:r>
        <w:rPr>
          <w:sz w:val="28"/>
          <w:szCs w:val="28"/>
          <w:lang w:val="ky-KG"/>
        </w:rPr>
        <w:t xml:space="preserve"> </w:t>
      </w:r>
      <w:r w:rsidRPr="008B24D0">
        <w:rPr>
          <w:sz w:val="28"/>
          <w:szCs w:val="28"/>
          <w:lang w:val="ky-KG"/>
        </w:rPr>
        <w:t xml:space="preserve">Ден соолугунун </w:t>
      </w:r>
      <w:r>
        <w:rPr>
          <w:sz w:val="28"/>
          <w:szCs w:val="28"/>
          <w:lang w:val="ky-KG"/>
        </w:rPr>
        <w:t>мүмкүнчүлүктөрү</w:t>
      </w:r>
      <w:r w:rsidRPr="008B24D0">
        <w:rPr>
          <w:sz w:val="28"/>
          <w:szCs w:val="28"/>
          <w:lang w:val="ky-KG"/>
        </w:rPr>
        <w:t xml:space="preserve"> чектелген адамдарды</w:t>
      </w:r>
      <w:r>
        <w:rPr>
          <w:sz w:val="28"/>
          <w:szCs w:val="28"/>
          <w:lang w:val="ky-KG"/>
        </w:rPr>
        <w:t xml:space="preserve"> эвакуациялоо жолдорун долбоорлоодо бул жолдор д</w:t>
      </w:r>
      <w:r w:rsidRPr="00A80C1F">
        <w:rPr>
          <w:sz w:val="28"/>
          <w:szCs w:val="28"/>
          <w:lang w:val="ky-KG"/>
        </w:rPr>
        <w:t>ен соолугунун мүм</w:t>
      </w:r>
      <w:r>
        <w:rPr>
          <w:sz w:val="28"/>
          <w:szCs w:val="28"/>
          <w:lang w:val="ky-KG"/>
        </w:rPr>
        <w:t xml:space="preserve">күнчүлүктөрү чектелген адамдардын кыймылына коопсуз болуусун, алардын жеткиликтүүлүгүн жана коопсуздугун камсыздоо талаптарына ылайык келиши керек экендиги эске алынууга тийиш.   </w:t>
      </w:r>
    </w:p>
    <w:p w:rsidR="00695C8A" w:rsidRPr="00DE5D9E" w:rsidRDefault="00695C8A" w:rsidP="00695C8A">
      <w:pPr>
        <w:widowControl w:val="0"/>
        <w:autoSpaceDE w:val="0"/>
        <w:autoSpaceDN w:val="0"/>
        <w:adjustRightInd w:val="0"/>
        <w:ind w:firstLine="567"/>
        <w:jc w:val="both"/>
        <w:rPr>
          <w:sz w:val="28"/>
          <w:szCs w:val="28"/>
          <w:lang w:val="ky-KG"/>
        </w:rPr>
      </w:pPr>
      <w:r w:rsidRPr="00EB1803">
        <w:rPr>
          <w:sz w:val="28"/>
          <w:szCs w:val="28"/>
          <w:lang w:val="ky-KG"/>
        </w:rPr>
        <w:t>5</w:t>
      </w:r>
      <w:r>
        <w:rPr>
          <w:sz w:val="28"/>
          <w:szCs w:val="28"/>
          <w:lang w:val="ky-KG"/>
        </w:rPr>
        <w:t>.3</w:t>
      </w:r>
      <w:r w:rsidRPr="00EB1803">
        <w:rPr>
          <w:sz w:val="28"/>
          <w:szCs w:val="28"/>
          <w:lang w:val="ky-KG"/>
        </w:rPr>
        <w:t xml:space="preserve">.7 </w:t>
      </w:r>
      <w:r>
        <w:rPr>
          <w:sz w:val="28"/>
          <w:szCs w:val="28"/>
          <w:lang w:val="ky-KG"/>
        </w:rPr>
        <w:t xml:space="preserve"> Жер алдындагы жөө жүргүнчүлөр үчүн өткөөлдөрдөгү  ошол көчөнүн каршы тараптарындагы тротуарларынын байланышуусун түзүүдө,  өткөөлгө тротуарлардын ар бирининен карама–каршы түшүү орнотуу максатка ылайык келет.   Чыгуулардын бири тепкич маршы түрүндө болушу керек, экинчиси – жөө жүргүнчүлөргө пандус түрүндө болуп, эңкейиш бурчу ушул ченемдердин 5.6</w:t>
      </w:r>
      <w:r w:rsidRPr="00EB1803">
        <w:rPr>
          <w:sz w:val="28"/>
          <w:szCs w:val="28"/>
          <w:lang w:val="ky-KG"/>
        </w:rPr>
        <w:t xml:space="preserve">.1. </w:t>
      </w:r>
      <w:r>
        <w:rPr>
          <w:sz w:val="28"/>
          <w:szCs w:val="28"/>
          <w:lang w:val="ky-KG"/>
        </w:rPr>
        <w:t xml:space="preserve">п. келтирилгендей болушу керек.  </w:t>
      </w:r>
    </w:p>
    <w:p w:rsidR="00695C8A" w:rsidRPr="00DE5D9E" w:rsidRDefault="00695C8A" w:rsidP="00695C8A">
      <w:pPr>
        <w:widowControl w:val="0"/>
        <w:autoSpaceDE w:val="0"/>
        <w:autoSpaceDN w:val="0"/>
        <w:adjustRightInd w:val="0"/>
        <w:ind w:firstLine="567"/>
        <w:jc w:val="both"/>
        <w:rPr>
          <w:sz w:val="28"/>
          <w:szCs w:val="28"/>
          <w:lang w:val="ky-KG"/>
        </w:rPr>
      </w:pPr>
      <w:r w:rsidRPr="00DE5D9E">
        <w:rPr>
          <w:sz w:val="28"/>
          <w:szCs w:val="28"/>
          <w:lang w:val="ky-KG"/>
        </w:rPr>
        <w:t>5</w:t>
      </w:r>
      <w:r>
        <w:rPr>
          <w:sz w:val="28"/>
          <w:szCs w:val="28"/>
          <w:lang w:val="ky-KG"/>
        </w:rPr>
        <w:t>.3</w:t>
      </w:r>
      <w:r w:rsidRPr="00DE5D9E">
        <w:rPr>
          <w:sz w:val="28"/>
          <w:szCs w:val="28"/>
          <w:lang w:val="ky-KG"/>
        </w:rPr>
        <w:t xml:space="preserve">.8 </w:t>
      </w:r>
      <w:r>
        <w:rPr>
          <w:sz w:val="28"/>
          <w:szCs w:val="28"/>
          <w:lang w:val="ky-KG"/>
        </w:rPr>
        <w:t xml:space="preserve">Жер алдындагы жөө жүргүнчүлөр үчүн өткөөлдөрдөгү  жарык берүү өткөөлгө ыкташкан тротуарлардыкынан же  жөө жүргүнчүлөр үчүн жолдордон түсү боюнча интенсивдүүрөөк болуп, айырмаланып турушу керек.  </w:t>
      </w:r>
    </w:p>
    <w:p w:rsidR="00695C8A" w:rsidRPr="00DE5D9E" w:rsidRDefault="00695C8A" w:rsidP="00695C8A">
      <w:pPr>
        <w:widowControl w:val="0"/>
        <w:autoSpaceDE w:val="0"/>
        <w:autoSpaceDN w:val="0"/>
        <w:adjustRightInd w:val="0"/>
        <w:ind w:firstLine="567"/>
        <w:jc w:val="both"/>
        <w:rPr>
          <w:sz w:val="28"/>
          <w:szCs w:val="28"/>
          <w:lang w:val="ky-KG"/>
        </w:rPr>
      </w:pPr>
      <w:r w:rsidRPr="00DE5D9E">
        <w:rPr>
          <w:sz w:val="28"/>
          <w:szCs w:val="28"/>
          <w:lang w:val="ky-KG"/>
        </w:rPr>
        <w:t>5</w:t>
      </w:r>
      <w:r>
        <w:rPr>
          <w:sz w:val="28"/>
          <w:szCs w:val="28"/>
          <w:lang w:val="ky-KG"/>
        </w:rPr>
        <w:t>.3</w:t>
      </w:r>
      <w:r w:rsidRPr="00DE5D9E">
        <w:rPr>
          <w:sz w:val="28"/>
          <w:szCs w:val="28"/>
          <w:lang w:val="ky-KG"/>
        </w:rPr>
        <w:t xml:space="preserve">.9 </w:t>
      </w:r>
      <w:r>
        <w:rPr>
          <w:sz w:val="28"/>
          <w:szCs w:val="28"/>
          <w:lang w:val="ky-KG"/>
        </w:rPr>
        <w:t>Көчөнүн унаа жүргөн бөлүгү менен жана жергиликтүү жолдор менен бир деңгээлдеги жер алдындагы жөө жүргүнчүлөр үчүн өткөөлдөрдү  жөө жүргүнчүлөр,</w:t>
      </w:r>
      <w:r w:rsidRPr="008B24D0">
        <w:rPr>
          <w:sz w:val="28"/>
          <w:szCs w:val="28"/>
          <w:lang w:val="ky-KG"/>
        </w:rPr>
        <w:t xml:space="preserve">ден соолугунун </w:t>
      </w:r>
      <w:r>
        <w:rPr>
          <w:sz w:val="28"/>
          <w:szCs w:val="28"/>
          <w:lang w:val="ky-KG"/>
        </w:rPr>
        <w:t>мүмкүнчүлүктөрү</w:t>
      </w:r>
      <w:r w:rsidRPr="008B24D0">
        <w:rPr>
          <w:sz w:val="28"/>
          <w:szCs w:val="28"/>
          <w:lang w:val="ky-KG"/>
        </w:rPr>
        <w:t xml:space="preserve"> чектелген адамдар</w:t>
      </w:r>
      <w:r>
        <w:rPr>
          <w:sz w:val="28"/>
          <w:szCs w:val="28"/>
          <w:lang w:val="ky-KG"/>
        </w:rPr>
        <w:t xml:space="preserve">өздөрү транспорттун кыймылын жөнгө салган светофор менен жабдуу керек.  </w:t>
      </w:r>
    </w:p>
    <w:p w:rsidR="00695C8A" w:rsidRPr="00DE5D9E" w:rsidRDefault="00695C8A" w:rsidP="00695C8A">
      <w:pPr>
        <w:widowControl w:val="0"/>
        <w:autoSpaceDE w:val="0"/>
        <w:autoSpaceDN w:val="0"/>
        <w:adjustRightInd w:val="0"/>
        <w:ind w:firstLine="567"/>
        <w:jc w:val="both"/>
        <w:rPr>
          <w:sz w:val="28"/>
          <w:szCs w:val="28"/>
          <w:lang w:val="ky-KG"/>
        </w:rPr>
      </w:pPr>
      <w:r>
        <w:rPr>
          <w:sz w:val="28"/>
          <w:szCs w:val="28"/>
          <w:lang w:val="ky-KG"/>
        </w:rPr>
        <w:t>Ж</w:t>
      </w:r>
      <w:r w:rsidRPr="000D411F">
        <w:rPr>
          <w:sz w:val="28"/>
          <w:szCs w:val="28"/>
          <w:lang w:val="ky-KG"/>
        </w:rPr>
        <w:t>ол чырак</w:t>
      </w:r>
      <w:r>
        <w:rPr>
          <w:sz w:val="28"/>
          <w:szCs w:val="28"/>
          <w:lang w:val="ky-KG"/>
        </w:rPr>
        <w:t xml:space="preserve">дын сигналдарын алмаштырып турууну жөнгө салган кол кнопкаларын жабуунун үстүнөн 105 см бийик эмес жайгаштыруу керек.   </w:t>
      </w:r>
    </w:p>
    <w:p w:rsidR="00695C8A" w:rsidRPr="00FE7445" w:rsidRDefault="00695C8A" w:rsidP="00695C8A">
      <w:pPr>
        <w:widowControl w:val="0"/>
        <w:autoSpaceDE w:val="0"/>
        <w:autoSpaceDN w:val="0"/>
        <w:adjustRightInd w:val="0"/>
        <w:ind w:firstLine="567"/>
        <w:jc w:val="both"/>
        <w:rPr>
          <w:sz w:val="28"/>
          <w:szCs w:val="28"/>
          <w:lang w:val="ky-KG"/>
        </w:rPr>
      </w:pPr>
      <w:r w:rsidRPr="000D411F">
        <w:rPr>
          <w:sz w:val="28"/>
          <w:szCs w:val="28"/>
          <w:lang w:val="ky-KG"/>
        </w:rPr>
        <w:t xml:space="preserve">Жол чыракдын </w:t>
      </w:r>
      <w:r>
        <w:rPr>
          <w:sz w:val="28"/>
          <w:szCs w:val="28"/>
          <w:lang w:val="ky-KG"/>
        </w:rPr>
        <w:t xml:space="preserve">сигналдарын, көбүнчө төмөн жыштыктагы дабыш сигналдары менен   кайталоо (коңгуроо ж.б. сыяктуу) сунушталат.   </w:t>
      </w:r>
    </w:p>
    <w:p w:rsidR="00695C8A" w:rsidRPr="00FE7445"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Өтүүгө уруксат берген сигналдардын иштөө убакыты жөө жүргүнчүлөрдүн кыймылынын ылдамдыгына ылайык болушу керек:  </w:t>
      </w:r>
    </w:p>
    <w:p w:rsidR="00695C8A" w:rsidRPr="00FE7445" w:rsidRDefault="00695C8A" w:rsidP="00695C8A">
      <w:pPr>
        <w:widowControl w:val="0"/>
        <w:autoSpaceDE w:val="0"/>
        <w:autoSpaceDN w:val="0"/>
        <w:adjustRightInd w:val="0"/>
        <w:ind w:firstLine="567"/>
        <w:jc w:val="both"/>
        <w:rPr>
          <w:sz w:val="28"/>
          <w:szCs w:val="28"/>
          <w:lang w:val="ky-KG"/>
        </w:rPr>
      </w:pPr>
      <w:r w:rsidRPr="00FE7445">
        <w:rPr>
          <w:sz w:val="28"/>
          <w:szCs w:val="28"/>
          <w:lang w:val="ky-KG"/>
        </w:rPr>
        <w:t xml:space="preserve">- </w:t>
      </w:r>
      <w:r>
        <w:rPr>
          <w:sz w:val="28"/>
          <w:szCs w:val="28"/>
          <w:lang w:val="ky-KG"/>
        </w:rPr>
        <w:t xml:space="preserve">орточо жөө жүргүнчүнүн ылдамдыгы </w:t>
      </w:r>
      <w:r w:rsidRPr="00FE7445">
        <w:rPr>
          <w:sz w:val="28"/>
          <w:szCs w:val="28"/>
          <w:lang w:val="ky-KG"/>
        </w:rPr>
        <w:t>– 76-82 м/мин;</w:t>
      </w:r>
    </w:p>
    <w:p w:rsidR="00695C8A" w:rsidRPr="00FE7445" w:rsidRDefault="00695C8A" w:rsidP="00695C8A">
      <w:pPr>
        <w:widowControl w:val="0"/>
        <w:autoSpaceDE w:val="0"/>
        <w:autoSpaceDN w:val="0"/>
        <w:adjustRightInd w:val="0"/>
        <w:ind w:firstLine="567"/>
        <w:jc w:val="both"/>
        <w:rPr>
          <w:sz w:val="28"/>
          <w:szCs w:val="28"/>
          <w:lang w:val="ky-KG"/>
        </w:rPr>
      </w:pPr>
      <w:r w:rsidRPr="00FE7445">
        <w:rPr>
          <w:sz w:val="28"/>
          <w:szCs w:val="28"/>
          <w:lang w:val="ky-KG"/>
        </w:rPr>
        <w:t xml:space="preserve">-  75 </w:t>
      </w:r>
      <w:r>
        <w:rPr>
          <w:sz w:val="28"/>
          <w:szCs w:val="28"/>
          <w:lang w:val="ky-KG"/>
        </w:rPr>
        <w:t xml:space="preserve">жаштагы жөө жүргүнчүнүн ылдамдыгы </w:t>
      </w:r>
      <w:r w:rsidRPr="00FE7445">
        <w:rPr>
          <w:sz w:val="28"/>
          <w:szCs w:val="28"/>
          <w:lang w:val="ky-KG"/>
        </w:rPr>
        <w:t>– 66 м/мин;</w:t>
      </w:r>
    </w:p>
    <w:p w:rsidR="00695C8A" w:rsidRPr="00FE7445" w:rsidRDefault="00695C8A" w:rsidP="00695C8A">
      <w:pPr>
        <w:widowControl w:val="0"/>
        <w:autoSpaceDE w:val="0"/>
        <w:autoSpaceDN w:val="0"/>
        <w:adjustRightInd w:val="0"/>
        <w:ind w:firstLine="567"/>
        <w:jc w:val="both"/>
        <w:rPr>
          <w:sz w:val="28"/>
          <w:szCs w:val="28"/>
          <w:lang w:val="ky-KG"/>
        </w:rPr>
      </w:pPr>
      <w:r w:rsidRPr="00FE7445">
        <w:rPr>
          <w:sz w:val="28"/>
          <w:szCs w:val="28"/>
          <w:lang w:val="ky-KG"/>
        </w:rPr>
        <w:t>-  кресл</w:t>
      </w:r>
      <w:r>
        <w:rPr>
          <w:sz w:val="28"/>
          <w:szCs w:val="28"/>
          <w:lang w:val="ky-KG"/>
        </w:rPr>
        <w:t>о</w:t>
      </w:r>
      <w:r w:rsidRPr="00FE7445">
        <w:rPr>
          <w:sz w:val="28"/>
          <w:szCs w:val="28"/>
          <w:lang w:val="ky-KG"/>
        </w:rPr>
        <w:t>-коляск</w:t>
      </w:r>
      <w:r>
        <w:rPr>
          <w:sz w:val="28"/>
          <w:szCs w:val="28"/>
          <w:lang w:val="ky-KG"/>
        </w:rPr>
        <w:t xml:space="preserve">адагы жүргүнчүнүн ылдамдыгы </w:t>
      </w:r>
      <w:r w:rsidRPr="00FE7445">
        <w:rPr>
          <w:sz w:val="28"/>
          <w:szCs w:val="28"/>
          <w:lang w:val="ky-KG"/>
        </w:rPr>
        <w:t>– 46 м/мин.</w:t>
      </w:r>
    </w:p>
    <w:p w:rsidR="00695C8A" w:rsidRPr="00FE7445" w:rsidRDefault="00695C8A" w:rsidP="00695C8A">
      <w:pPr>
        <w:widowControl w:val="0"/>
        <w:autoSpaceDE w:val="0"/>
        <w:autoSpaceDN w:val="0"/>
        <w:adjustRightInd w:val="0"/>
        <w:ind w:firstLine="567"/>
        <w:jc w:val="both"/>
        <w:rPr>
          <w:sz w:val="28"/>
          <w:szCs w:val="28"/>
          <w:lang w:val="ky-KG"/>
        </w:rPr>
      </w:pPr>
      <w:r w:rsidRPr="00FE7445">
        <w:rPr>
          <w:sz w:val="28"/>
          <w:szCs w:val="28"/>
          <w:lang w:val="ky-KG"/>
        </w:rPr>
        <w:t>5</w:t>
      </w:r>
      <w:r>
        <w:rPr>
          <w:sz w:val="28"/>
          <w:szCs w:val="28"/>
          <w:lang w:val="ky-KG"/>
        </w:rPr>
        <w:t>.3</w:t>
      </w:r>
      <w:r w:rsidRPr="00FE7445">
        <w:rPr>
          <w:sz w:val="28"/>
          <w:szCs w:val="28"/>
          <w:lang w:val="ky-KG"/>
        </w:rPr>
        <w:t xml:space="preserve">.10 </w:t>
      </w:r>
      <w:r w:rsidRPr="008B24D0">
        <w:rPr>
          <w:sz w:val="28"/>
          <w:szCs w:val="28"/>
          <w:lang w:val="ky-KG"/>
        </w:rPr>
        <w:t>Жөө жүргүнчүлөрдүн өткөөлдөрүндө тротуарды чыгарып коюу (өткөөлдүн аралыгын азайтуу) керек.</w:t>
      </w:r>
    </w:p>
    <w:p w:rsidR="00695C8A" w:rsidRPr="00AF5156" w:rsidRDefault="00695C8A" w:rsidP="00695C8A">
      <w:pPr>
        <w:widowControl w:val="0"/>
        <w:autoSpaceDE w:val="0"/>
        <w:autoSpaceDN w:val="0"/>
        <w:adjustRightInd w:val="0"/>
        <w:ind w:firstLine="567"/>
        <w:jc w:val="both"/>
        <w:rPr>
          <w:sz w:val="28"/>
          <w:szCs w:val="28"/>
          <w:lang w:val="ky-KG"/>
        </w:rPr>
      </w:pPr>
      <w:r w:rsidRPr="00FE7445">
        <w:rPr>
          <w:sz w:val="28"/>
          <w:szCs w:val="28"/>
          <w:lang w:val="ky-KG"/>
        </w:rPr>
        <w:t>5</w:t>
      </w:r>
      <w:r>
        <w:rPr>
          <w:sz w:val="28"/>
          <w:szCs w:val="28"/>
          <w:lang w:val="ky-KG"/>
        </w:rPr>
        <w:t>.3</w:t>
      </w:r>
      <w:r w:rsidRPr="00FE7445">
        <w:rPr>
          <w:sz w:val="28"/>
          <w:szCs w:val="28"/>
          <w:lang w:val="ky-KG"/>
        </w:rPr>
        <w:t xml:space="preserve">.11 </w:t>
      </w:r>
      <w:r>
        <w:rPr>
          <w:sz w:val="28"/>
          <w:szCs w:val="28"/>
          <w:lang w:val="ky-KG"/>
        </w:rPr>
        <w:t xml:space="preserve">Кыймылы оор адамдарды, алардын ичинде кресло-коляскадагыларды машиналарга отургузуу ыңгайлуу болуш үчүн зарыл болгон машина токтотуучу жерге ыкташкан  өткөөлдүн туурасын 120 см кылып жасаш керек. </w:t>
      </w:r>
    </w:p>
    <w:p w:rsidR="00695C8A" w:rsidRPr="00AF5156" w:rsidRDefault="00695C8A" w:rsidP="00695C8A">
      <w:pPr>
        <w:widowControl w:val="0"/>
        <w:autoSpaceDE w:val="0"/>
        <w:autoSpaceDN w:val="0"/>
        <w:adjustRightInd w:val="0"/>
        <w:ind w:firstLine="567"/>
        <w:jc w:val="both"/>
        <w:rPr>
          <w:sz w:val="28"/>
          <w:szCs w:val="28"/>
          <w:lang w:val="ky-KG"/>
        </w:rPr>
      </w:pPr>
      <w:r w:rsidRPr="00AF5156">
        <w:rPr>
          <w:sz w:val="28"/>
          <w:szCs w:val="28"/>
          <w:lang w:val="ky-KG"/>
        </w:rPr>
        <w:t>5</w:t>
      </w:r>
      <w:r>
        <w:rPr>
          <w:sz w:val="28"/>
          <w:szCs w:val="28"/>
          <w:lang w:val="ky-KG"/>
        </w:rPr>
        <w:t>.3</w:t>
      </w:r>
      <w:r w:rsidRPr="00AF5156">
        <w:rPr>
          <w:sz w:val="28"/>
          <w:szCs w:val="28"/>
          <w:lang w:val="ky-KG"/>
        </w:rPr>
        <w:t xml:space="preserve">.12 </w:t>
      </w:r>
      <w:r>
        <w:rPr>
          <w:sz w:val="28"/>
          <w:szCs w:val="28"/>
          <w:lang w:val="ky-KG"/>
        </w:rPr>
        <w:t xml:space="preserve">Бөлүү тилкеси бар жолдордун кесилишинде кыймылдын багытын көрсөтүүчү так көрсөткүчтөр болушу керек.  </w:t>
      </w:r>
    </w:p>
    <w:p w:rsidR="00695C8A" w:rsidRDefault="00695C8A" w:rsidP="00695C8A">
      <w:pPr>
        <w:widowControl w:val="0"/>
        <w:autoSpaceDE w:val="0"/>
        <w:autoSpaceDN w:val="0"/>
        <w:adjustRightInd w:val="0"/>
        <w:ind w:firstLine="567"/>
        <w:jc w:val="both"/>
        <w:rPr>
          <w:sz w:val="28"/>
          <w:szCs w:val="28"/>
          <w:lang w:val="ky-KG"/>
        </w:rPr>
      </w:pPr>
      <w:r w:rsidRPr="00AF5156">
        <w:rPr>
          <w:sz w:val="28"/>
          <w:szCs w:val="28"/>
          <w:lang w:val="ky-KG"/>
        </w:rPr>
        <w:t>5</w:t>
      </w:r>
      <w:r>
        <w:rPr>
          <w:sz w:val="28"/>
          <w:szCs w:val="28"/>
          <w:lang w:val="ky-KG"/>
        </w:rPr>
        <w:t>.3</w:t>
      </w:r>
      <w:r w:rsidRPr="00AF5156">
        <w:rPr>
          <w:sz w:val="28"/>
          <w:szCs w:val="28"/>
          <w:lang w:val="ky-KG"/>
        </w:rPr>
        <w:t xml:space="preserve">.13 </w:t>
      </w:r>
      <w:r>
        <w:rPr>
          <w:sz w:val="28"/>
          <w:szCs w:val="28"/>
          <w:lang w:val="ky-KG"/>
        </w:rPr>
        <w:t xml:space="preserve">Магистралдар аралык аймактын бардык узундугунда унаа өткөөлдөрдүн жергиликтүү өтмөлөрүн түзбөгөнгө аракет кылуу керек. </w:t>
      </w:r>
    </w:p>
    <w:p w:rsidR="00695C8A" w:rsidRPr="00E25483" w:rsidRDefault="00695C8A" w:rsidP="00695C8A">
      <w:pPr>
        <w:widowControl w:val="0"/>
        <w:autoSpaceDE w:val="0"/>
        <w:autoSpaceDN w:val="0"/>
        <w:adjustRightInd w:val="0"/>
        <w:ind w:firstLine="567"/>
        <w:jc w:val="both"/>
        <w:rPr>
          <w:sz w:val="28"/>
          <w:szCs w:val="28"/>
          <w:lang w:val="ky-KG"/>
        </w:rPr>
      </w:pPr>
      <w:r w:rsidRPr="00E25483">
        <w:rPr>
          <w:sz w:val="28"/>
          <w:szCs w:val="28"/>
          <w:lang w:val="ky-KG"/>
        </w:rPr>
        <w:t>5</w:t>
      </w:r>
      <w:r>
        <w:rPr>
          <w:sz w:val="28"/>
          <w:szCs w:val="28"/>
          <w:lang w:val="ky-KG"/>
        </w:rPr>
        <w:t>.3</w:t>
      </w:r>
      <w:r w:rsidRPr="00E25483">
        <w:rPr>
          <w:sz w:val="28"/>
          <w:szCs w:val="28"/>
          <w:lang w:val="ky-KG"/>
        </w:rPr>
        <w:t xml:space="preserve">.14 </w:t>
      </w:r>
      <w:r>
        <w:rPr>
          <w:sz w:val="28"/>
          <w:szCs w:val="28"/>
          <w:lang w:val="ky-KG"/>
        </w:rPr>
        <w:t xml:space="preserve">Тургундардын саны 3000ден ашуун  болгон турак үйлөрдүн тобуна алпаруучу кичи райондордун ичиндеги унаа өткөөлдөр көп кабаттуу курулуштун зонасында туурасы 1,5 м тротураы бар, туурасы 5,5 м болгон эки тилкелүү кыймылда кабыл алынат. </w:t>
      </w:r>
    </w:p>
    <w:p w:rsidR="00695C8A" w:rsidRDefault="00695C8A" w:rsidP="00695C8A">
      <w:pPr>
        <w:widowControl w:val="0"/>
        <w:autoSpaceDE w:val="0"/>
        <w:autoSpaceDN w:val="0"/>
        <w:adjustRightInd w:val="0"/>
        <w:ind w:left="709"/>
        <w:rPr>
          <w:sz w:val="28"/>
          <w:szCs w:val="28"/>
          <w:lang w:val="ky-KG"/>
        </w:rPr>
      </w:pPr>
    </w:p>
    <w:p w:rsidR="00695C8A" w:rsidRPr="00C67B46" w:rsidRDefault="00695C8A" w:rsidP="00695C8A">
      <w:pPr>
        <w:widowControl w:val="0"/>
        <w:autoSpaceDE w:val="0"/>
        <w:autoSpaceDN w:val="0"/>
        <w:adjustRightInd w:val="0"/>
        <w:ind w:firstLine="567"/>
        <w:rPr>
          <w:b/>
          <w:sz w:val="28"/>
          <w:szCs w:val="28"/>
          <w:lang w:val="ky-KG"/>
        </w:rPr>
      </w:pPr>
      <w:r w:rsidRPr="00C67B46">
        <w:rPr>
          <w:b/>
          <w:sz w:val="28"/>
          <w:szCs w:val="28"/>
          <w:lang w:val="ky-KG"/>
        </w:rPr>
        <w:t xml:space="preserve">5.4  Жөө жүргүнчүлөр үчүн  жолдордун жана полдордун  жабуусу </w:t>
      </w:r>
    </w:p>
    <w:p w:rsidR="00695C8A" w:rsidRPr="00E25483" w:rsidRDefault="00695C8A" w:rsidP="00695C8A">
      <w:pPr>
        <w:widowControl w:val="0"/>
        <w:autoSpaceDE w:val="0"/>
        <w:autoSpaceDN w:val="0"/>
        <w:adjustRightInd w:val="0"/>
        <w:ind w:firstLine="567"/>
        <w:jc w:val="both"/>
        <w:rPr>
          <w:sz w:val="28"/>
          <w:szCs w:val="28"/>
          <w:lang w:val="ky-KG"/>
        </w:rPr>
      </w:pPr>
      <w:r>
        <w:rPr>
          <w:sz w:val="28"/>
          <w:szCs w:val="28"/>
          <w:lang w:val="ky-KG"/>
        </w:rPr>
        <w:lastRenderedPageBreak/>
        <w:t>5.4</w:t>
      </w:r>
      <w:r w:rsidRPr="00E25483">
        <w:rPr>
          <w:sz w:val="28"/>
          <w:szCs w:val="28"/>
          <w:lang w:val="ky-KG"/>
        </w:rPr>
        <w:t>.1 Жөө жүргүнчүлөр үчүн  жолдордун</w:t>
      </w:r>
      <w:r>
        <w:rPr>
          <w:sz w:val="28"/>
          <w:szCs w:val="28"/>
          <w:lang w:val="ky-KG"/>
        </w:rPr>
        <w:t>, пандустардын</w:t>
      </w:r>
      <w:r w:rsidRPr="00496EAD">
        <w:rPr>
          <w:sz w:val="28"/>
          <w:szCs w:val="28"/>
          <w:lang w:val="ky-KG"/>
        </w:rPr>
        <w:t xml:space="preserve">ден соолугунун </w:t>
      </w:r>
      <w:r>
        <w:rPr>
          <w:sz w:val="28"/>
          <w:szCs w:val="28"/>
          <w:lang w:val="ky-KG"/>
        </w:rPr>
        <w:t>мүмкүнчүлүктөрү</w:t>
      </w:r>
      <w:r w:rsidRPr="00496EAD">
        <w:rPr>
          <w:sz w:val="28"/>
          <w:szCs w:val="28"/>
          <w:lang w:val="ky-KG"/>
        </w:rPr>
        <w:t xml:space="preserve"> чектелген адамдар </w:t>
      </w:r>
      <w:r>
        <w:rPr>
          <w:sz w:val="28"/>
          <w:szCs w:val="28"/>
          <w:lang w:val="ky-KG"/>
        </w:rPr>
        <w:t xml:space="preserve">колдонгон имараттардагы жана курулмалардагы  бөлмөлөрдүн </w:t>
      </w:r>
      <w:r w:rsidRPr="00E25483">
        <w:rPr>
          <w:sz w:val="28"/>
          <w:szCs w:val="28"/>
          <w:lang w:val="ky-KG"/>
        </w:rPr>
        <w:t>полдорун</w:t>
      </w:r>
      <w:r>
        <w:rPr>
          <w:sz w:val="28"/>
          <w:szCs w:val="28"/>
          <w:lang w:val="ky-KG"/>
        </w:rPr>
        <w:t>ун</w:t>
      </w:r>
      <w:r w:rsidRPr="00E25483">
        <w:rPr>
          <w:sz w:val="28"/>
          <w:szCs w:val="28"/>
          <w:lang w:val="ky-KG"/>
        </w:rPr>
        <w:t xml:space="preserve">  жабуусу</w:t>
      </w:r>
      <w:r>
        <w:rPr>
          <w:sz w:val="28"/>
          <w:szCs w:val="28"/>
          <w:lang w:val="ky-KG"/>
        </w:rPr>
        <w:t xml:space="preserve">нун үстү катуу жана бекем болуп, кургак  жана ным абалда сыйгаланбашы керек, ошондой эле сыйгаланууга каршы тилке менен жабылууга тийиш.  </w:t>
      </w:r>
    </w:p>
    <w:p w:rsidR="00695C8A" w:rsidRPr="007E1ADC" w:rsidRDefault="00695C8A" w:rsidP="00695C8A">
      <w:pPr>
        <w:widowControl w:val="0"/>
        <w:autoSpaceDE w:val="0"/>
        <w:autoSpaceDN w:val="0"/>
        <w:adjustRightInd w:val="0"/>
        <w:ind w:firstLine="567"/>
        <w:jc w:val="both"/>
        <w:rPr>
          <w:sz w:val="28"/>
          <w:szCs w:val="28"/>
          <w:lang w:val="ky-KG"/>
        </w:rPr>
      </w:pPr>
      <w:r>
        <w:rPr>
          <w:sz w:val="28"/>
          <w:szCs w:val="28"/>
          <w:lang w:val="ky-KG"/>
        </w:rPr>
        <w:t>5.4</w:t>
      </w:r>
      <w:r w:rsidRPr="00E25483">
        <w:rPr>
          <w:sz w:val="28"/>
          <w:szCs w:val="28"/>
          <w:lang w:val="ky-KG"/>
        </w:rPr>
        <w:t>.2 Жөө жүргүнчүлөр үчүн  жолдордун</w:t>
      </w:r>
      <w:r>
        <w:rPr>
          <w:sz w:val="28"/>
          <w:szCs w:val="28"/>
          <w:lang w:val="ky-KG"/>
        </w:rPr>
        <w:t xml:space="preserve">,пандустардын жана тротуарлардын жабуусу үчүн төгүлгөн, өтө кырдалган же структурланган материалдарды колдонууга жол берилбейт.  Бетон  плиталарынан жасалган жабуулар тегиз болуп, плиталардын ортосундагы тигиштердин калыңдыгы 1,5 см көп болбошу керек. </w:t>
      </w:r>
    </w:p>
    <w:p w:rsidR="00695C8A" w:rsidRPr="007E1ADC"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Төшөөнүн чети  чектешкен газондун деңгээлинде болушу керек.  </w:t>
      </w:r>
    </w:p>
    <w:p w:rsidR="00695C8A" w:rsidRPr="007E1ADC"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Жол жабууларынын үстүн  карборунд - өлчөмү </w:t>
      </w:r>
      <w:r w:rsidRPr="007E1ADC">
        <w:rPr>
          <w:sz w:val="28"/>
          <w:szCs w:val="28"/>
          <w:lang w:val="ky-KG"/>
        </w:rPr>
        <w:t>4-5 мм</w:t>
      </w:r>
      <w:r>
        <w:rPr>
          <w:sz w:val="28"/>
          <w:szCs w:val="28"/>
          <w:lang w:val="ky-KG"/>
        </w:rPr>
        <w:t xml:space="preserve"> көп эсмес болгон учтуу бурчтуу таш бөлүкчөлөрменен иштеп чыгуу сунушталат.  </w:t>
      </w:r>
    </w:p>
    <w:p w:rsidR="00695C8A" w:rsidRPr="007E1ADC" w:rsidRDefault="00695C8A" w:rsidP="00695C8A">
      <w:pPr>
        <w:widowControl w:val="0"/>
        <w:autoSpaceDE w:val="0"/>
        <w:autoSpaceDN w:val="0"/>
        <w:adjustRightInd w:val="0"/>
        <w:ind w:firstLine="567"/>
        <w:jc w:val="both"/>
        <w:rPr>
          <w:sz w:val="28"/>
          <w:szCs w:val="28"/>
          <w:lang w:val="ky-KG"/>
        </w:rPr>
      </w:pPr>
      <w:r w:rsidRPr="00A80C1F">
        <w:rPr>
          <w:sz w:val="28"/>
          <w:szCs w:val="28"/>
          <w:lang w:val="ky-KG"/>
        </w:rPr>
        <w:t>Ден соолугунун мүм</w:t>
      </w:r>
      <w:r>
        <w:rPr>
          <w:sz w:val="28"/>
          <w:szCs w:val="28"/>
          <w:lang w:val="ky-KG"/>
        </w:rPr>
        <w:t xml:space="preserve">күнчүлүктөрү чектелген адамдардын жолунда  жолдордун төшөлүшүнүн чети  тегиз эмес болушу ылайыксыз.   </w:t>
      </w:r>
    </w:p>
    <w:p w:rsidR="00695C8A" w:rsidRPr="007E1ADC"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Төшөлүү жалтырак болбошу керек.  </w:t>
      </w:r>
    </w:p>
    <w:p w:rsidR="00695C8A" w:rsidRDefault="00695C8A" w:rsidP="00695C8A">
      <w:pPr>
        <w:widowControl w:val="0"/>
        <w:autoSpaceDE w:val="0"/>
        <w:autoSpaceDN w:val="0"/>
        <w:adjustRightInd w:val="0"/>
        <w:ind w:firstLine="567"/>
        <w:jc w:val="both"/>
        <w:rPr>
          <w:sz w:val="28"/>
          <w:szCs w:val="28"/>
          <w:lang w:val="ky-KG"/>
        </w:rPr>
      </w:pPr>
      <w:r>
        <w:rPr>
          <w:sz w:val="28"/>
          <w:szCs w:val="28"/>
          <w:lang w:val="ky-KG"/>
        </w:rPr>
        <w:t>5.4</w:t>
      </w:r>
      <w:r w:rsidRPr="00953712">
        <w:rPr>
          <w:sz w:val="28"/>
          <w:szCs w:val="28"/>
          <w:lang w:val="ky-KG"/>
        </w:rPr>
        <w:t xml:space="preserve">.3 </w:t>
      </w:r>
      <w:r>
        <w:rPr>
          <w:sz w:val="28"/>
          <w:szCs w:val="28"/>
          <w:lang w:val="ky-KG"/>
        </w:rPr>
        <w:t xml:space="preserve">Сыйгаланбаган жабуулар катары тигиштери көп (майда глазурланбаган </w:t>
      </w:r>
    </w:p>
    <w:p w:rsidR="00695C8A" w:rsidRPr="00953712" w:rsidRDefault="00695C8A" w:rsidP="00695C8A">
      <w:pPr>
        <w:widowControl w:val="0"/>
        <w:autoSpaceDE w:val="0"/>
        <w:autoSpaceDN w:val="0"/>
        <w:adjustRightInd w:val="0"/>
        <w:jc w:val="both"/>
        <w:rPr>
          <w:sz w:val="28"/>
          <w:szCs w:val="28"/>
          <w:lang w:val="ky-KG"/>
        </w:rPr>
      </w:pPr>
      <w:r>
        <w:rPr>
          <w:sz w:val="28"/>
          <w:szCs w:val="28"/>
          <w:lang w:val="ky-KG"/>
        </w:rPr>
        <w:t xml:space="preserve">керамикамозаикасы), беттери профилденген, буудай сымак же булалуу жабуулар, же тормоз сапаттары бар серпилмелүү – жасалма материалдардан “коопсуз полдор” колдонулса болот. </w:t>
      </w:r>
    </w:p>
    <w:p w:rsidR="00695C8A" w:rsidRPr="008A1122"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Полдордун жабуулары нымдап тазалоого боло турган болушу керек (полихлорвинил жана линолеумду колдонуу сунушталбайт).  </w:t>
      </w:r>
    </w:p>
    <w:p w:rsidR="00695C8A" w:rsidRPr="008A1122"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Килем жабуулары, өзгөчө килемдердин четтери, тыгыз бекитилиши керек. Түктүү килем жабуунун калыңдыгы, түктүн бийиктиги эске алынганда 1,3 см көп болбошу керек.  </w:t>
      </w:r>
    </w:p>
    <w:p w:rsidR="00695C8A" w:rsidRDefault="00695C8A" w:rsidP="00695C8A">
      <w:pPr>
        <w:widowControl w:val="0"/>
        <w:autoSpaceDE w:val="0"/>
        <w:autoSpaceDN w:val="0"/>
        <w:adjustRightInd w:val="0"/>
        <w:ind w:firstLine="567"/>
        <w:jc w:val="both"/>
        <w:rPr>
          <w:sz w:val="28"/>
          <w:szCs w:val="28"/>
          <w:lang w:val="ky-KG"/>
        </w:rPr>
      </w:pPr>
      <w:r>
        <w:rPr>
          <w:sz w:val="28"/>
          <w:szCs w:val="28"/>
          <w:lang w:val="ky-KG"/>
        </w:rPr>
        <w:t>5.4</w:t>
      </w:r>
      <w:r w:rsidRPr="008A1122">
        <w:rPr>
          <w:sz w:val="28"/>
          <w:szCs w:val="28"/>
          <w:lang w:val="ky-KG"/>
        </w:rPr>
        <w:t xml:space="preserve">.4 </w:t>
      </w:r>
      <w:r w:rsidRPr="00496EAD">
        <w:rPr>
          <w:sz w:val="28"/>
          <w:szCs w:val="28"/>
          <w:lang w:val="ky-KG"/>
        </w:rPr>
        <w:t xml:space="preserve">Көрүүсү </w:t>
      </w:r>
      <w:r>
        <w:rPr>
          <w:sz w:val="28"/>
          <w:szCs w:val="28"/>
          <w:lang w:val="ky-KG"/>
        </w:rPr>
        <w:t>бузулганд</w:t>
      </w:r>
      <w:r w:rsidRPr="002D7C9F">
        <w:rPr>
          <w:sz w:val="28"/>
          <w:szCs w:val="28"/>
          <w:lang w:val="ky-KG"/>
        </w:rPr>
        <w:t xml:space="preserve">ен соолугунун </w:t>
      </w:r>
      <w:r>
        <w:rPr>
          <w:sz w:val="28"/>
          <w:szCs w:val="28"/>
          <w:lang w:val="ky-KG"/>
        </w:rPr>
        <w:t>мүмкүнчүлүктөрү</w:t>
      </w:r>
      <w:r w:rsidRPr="002D7C9F">
        <w:rPr>
          <w:sz w:val="28"/>
          <w:szCs w:val="28"/>
          <w:lang w:val="ky-KG"/>
        </w:rPr>
        <w:t xml:space="preserve"> чектелген  адамдар</w:t>
      </w:r>
      <w:r w:rsidRPr="00496EAD">
        <w:rPr>
          <w:sz w:val="28"/>
          <w:szCs w:val="28"/>
          <w:lang w:val="ky-KG"/>
        </w:rPr>
        <w:t xml:space="preserve"> байма-бай келип турган имараттарда ориентацияларын жакшыртуу үчүн ар кандай зонадагы полдорду ар кандай катуулукта кылуу керек.</w:t>
      </w:r>
    </w:p>
    <w:p w:rsidR="00695C8A" w:rsidRDefault="00695C8A" w:rsidP="00695C8A">
      <w:pPr>
        <w:widowControl w:val="0"/>
        <w:autoSpaceDE w:val="0"/>
        <w:autoSpaceDN w:val="0"/>
        <w:adjustRightInd w:val="0"/>
        <w:ind w:firstLine="567"/>
        <w:jc w:val="both"/>
        <w:rPr>
          <w:sz w:val="28"/>
          <w:szCs w:val="28"/>
          <w:lang w:val="ky-KG"/>
        </w:rPr>
      </w:pPr>
      <w:r>
        <w:rPr>
          <w:sz w:val="28"/>
          <w:szCs w:val="28"/>
          <w:lang w:val="ky-KG"/>
        </w:rPr>
        <w:t>С</w:t>
      </w:r>
      <w:r w:rsidRPr="008A1122">
        <w:rPr>
          <w:sz w:val="28"/>
          <w:szCs w:val="28"/>
          <w:lang w:val="ky-KG"/>
        </w:rPr>
        <w:t>порт зал</w:t>
      </w:r>
      <w:r>
        <w:rPr>
          <w:sz w:val="28"/>
          <w:szCs w:val="28"/>
          <w:lang w:val="ky-KG"/>
        </w:rPr>
        <w:t>дарында оюн аянтчаларынын жана такыр көрбөгөн жана көрүүсү бузулган адамдар үчүн машыгуу зоналарынын полунун жабуулары тегиз жана жылмакай болушу керек.</w:t>
      </w:r>
    </w:p>
    <w:p w:rsidR="00695C8A" w:rsidRDefault="00695C8A" w:rsidP="00695C8A">
      <w:pPr>
        <w:widowControl w:val="0"/>
        <w:autoSpaceDE w:val="0"/>
        <w:autoSpaceDN w:val="0"/>
        <w:adjustRightInd w:val="0"/>
        <w:ind w:firstLine="567"/>
        <w:jc w:val="both"/>
        <w:rPr>
          <w:sz w:val="28"/>
          <w:szCs w:val="28"/>
          <w:lang w:val="ky-KG"/>
        </w:rPr>
      </w:pPr>
      <w:r w:rsidRPr="00496EAD">
        <w:rPr>
          <w:sz w:val="28"/>
          <w:szCs w:val="28"/>
          <w:lang w:val="ky-KG"/>
        </w:rPr>
        <w:t>Тепкич, ли</w:t>
      </w:r>
      <w:r>
        <w:rPr>
          <w:sz w:val="28"/>
          <w:szCs w:val="28"/>
          <w:lang w:val="ky-KG"/>
        </w:rPr>
        <w:t>фт жана башка</w:t>
      </w:r>
      <w:r w:rsidRPr="00496EAD">
        <w:rPr>
          <w:sz w:val="28"/>
          <w:szCs w:val="28"/>
          <w:lang w:val="ky-KG"/>
        </w:rPr>
        <w:t xml:space="preserve"> тоскоолдуктардын алдында полдун 0,6 -1,0 м узундугундагы жабу</w:t>
      </w:r>
      <w:r>
        <w:rPr>
          <w:sz w:val="28"/>
          <w:szCs w:val="28"/>
          <w:lang w:val="ky-KG"/>
        </w:rPr>
        <w:t xml:space="preserve">улар катуулук интенсивдүүлүгүн </w:t>
      </w:r>
      <w:r w:rsidRPr="00496EAD">
        <w:rPr>
          <w:sz w:val="28"/>
          <w:szCs w:val="28"/>
          <w:lang w:val="ky-KG"/>
        </w:rPr>
        <w:t>же рельефтин сүрөтүн өзгөртүп туруусу керек.</w:t>
      </w:r>
    </w:p>
    <w:p w:rsidR="00695C8A" w:rsidRPr="00AB7E0A" w:rsidRDefault="00695C8A" w:rsidP="00695C8A">
      <w:pPr>
        <w:widowControl w:val="0"/>
        <w:autoSpaceDE w:val="0"/>
        <w:autoSpaceDN w:val="0"/>
        <w:adjustRightInd w:val="0"/>
        <w:ind w:firstLine="567"/>
        <w:jc w:val="both"/>
        <w:rPr>
          <w:sz w:val="28"/>
          <w:szCs w:val="28"/>
          <w:lang w:val="ky-KG"/>
        </w:rPr>
      </w:pPr>
      <w:r>
        <w:rPr>
          <w:sz w:val="28"/>
          <w:szCs w:val="28"/>
          <w:lang w:val="ky-KG"/>
        </w:rPr>
        <w:t>5.4</w:t>
      </w:r>
      <w:r w:rsidRPr="008A1122">
        <w:rPr>
          <w:sz w:val="28"/>
          <w:szCs w:val="28"/>
          <w:lang w:val="ky-KG"/>
        </w:rPr>
        <w:t xml:space="preserve">.5 </w:t>
      </w:r>
      <w:r>
        <w:rPr>
          <w:sz w:val="28"/>
          <w:szCs w:val="28"/>
          <w:lang w:val="ky-KG"/>
        </w:rPr>
        <w:t xml:space="preserve">Сарыктыруучу тутумдун решёткалары жана башка решёткалар  кыймылга тоскоолдук жаратышат, себеби  аларга таяктар, балдактар, така жана атайын транспорт каражаттарынын дөңгөлөктөрү такалып калышы мүмкүн.  </w:t>
      </w:r>
      <w:r w:rsidRPr="002D7C9F">
        <w:rPr>
          <w:sz w:val="28"/>
          <w:szCs w:val="28"/>
          <w:lang w:val="ky-KG"/>
        </w:rPr>
        <w:t xml:space="preserve">Ден соолугунун </w:t>
      </w:r>
      <w:r>
        <w:rPr>
          <w:sz w:val="28"/>
          <w:szCs w:val="28"/>
          <w:lang w:val="ky-KG"/>
        </w:rPr>
        <w:t>мүмкүнчүлүктөрү</w:t>
      </w:r>
      <w:r w:rsidRPr="002D7C9F">
        <w:rPr>
          <w:sz w:val="28"/>
          <w:szCs w:val="28"/>
          <w:lang w:val="ky-KG"/>
        </w:rPr>
        <w:t xml:space="preserve"> чектелген  адамдар</w:t>
      </w:r>
      <w:r>
        <w:rPr>
          <w:sz w:val="28"/>
          <w:szCs w:val="28"/>
          <w:lang w:val="ky-KG"/>
        </w:rPr>
        <w:t xml:space="preserve">дын жолунда орноштурулган решёткалардын кабыргалары кыймылдын багытына перпендикулярдуу жайгашып, бири биринен 1,3 см көп эмес аралыкта болууга тийиш. </w:t>
      </w:r>
    </w:p>
    <w:p w:rsidR="00695C8A" w:rsidRPr="00AB7E0A" w:rsidRDefault="00695C8A" w:rsidP="00695C8A">
      <w:pPr>
        <w:widowControl w:val="0"/>
        <w:autoSpaceDE w:val="0"/>
        <w:autoSpaceDN w:val="0"/>
        <w:adjustRightInd w:val="0"/>
        <w:ind w:firstLine="567"/>
        <w:jc w:val="both"/>
        <w:rPr>
          <w:sz w:val="28"/>
          <w:szCs w:val="28"/>
          <w:lang w:val="ky-KG"/>
        </w:rPr>
      </w:pPr>
      <w:r>
        <w:rPr>
          <w:sz w:val="28"/>
          <w:szCs w:val="28"/>
          <w:lang w:val="ky-KG"/>
        </w:rPr>
        <w:t>5.4</w:t>
      </w:r>
      <w:r w:rsidRPr="00AB7E0A">
        <w:rPr>
          <w:sz w:val="28"/>
          <w:szCs w:val="28"/>
          <w:lang w:val="ky-KG"/>
        </w:rPr>
        <w:t xml:space="preserve">.6 </w:t>
      </w:r>
      <w:r w:rsidRPr="00496EAD">
        <w:rPr>
          <w:sz w:val="28"/>
          <w:szCs w:val="28"/>
          <w:lang w:val="ky-KG"/>
        </w:rPr>
        <w:t>Көрүүсү</w:t>
      </w:r>
      <w:r>
        <w:rPr>
          <w:sz w:val="28"/>
          <w:szCs w:val="28"/>
          <w:lang w:val="ky-KG"/>
        </w:rPr>
        <w:t xml:space="preserve"> бузулган  д</w:t>
      </w:r>
      <w:r w:rsidRPr="002D7C9F">
        <w:rPr>
          <w:sz w:val="28"/>
          <w:szCs w:val="28"/>
          <w:lang w:val="ky-KG"/>
        </w:rPr>
        <w:t xml:space="preserve">ен соолугунун </w:t>
      </w:r>
      <w:r>
        <w:rPr>
          <w:sz w:val="28"/>
          <w:szCs w:val="28"/>
          <w:lang w:val="ky-KG"/>
        </w:rPr>
        <w:t>мүмкүнчүлүктөрү</w:t>
      </w:r>
      <w:r w:rsidRPr="002D7C9F">
        <w:rPr>
          <w:sz w:val="28"/>
          <w:szCs w:val="28"/>
          <w:lang w:val="ky-KG"/>
        </w:rPr>
        <w:t xml:space="preserve"> чектелген  </w:t>
      </w:r>
      <w:r>
        <w:rPr>
          <w:sz w:val="28"/>
          <w:szCs w:val="28"/>
          <w:lang w:val="ky-KG"/>
        </w:rPr>
        <w:t xml:space="preserve">адамдарга тоскоолдуктарга (тепкичтерге, жөө жүргүнчүлөрдүн өткөөлүнө, коопсуздук жери бүткөндүгү ж.б.) жакындагандыгы тууралуу эскертүүчү </w:t>
      </w:r>
      <w:r>
        <w:rPr>
          <w:sz w:val="28"/>
          <w:szCs w:val="28"/>
          <w:lang w:val="ky-KG"/>
        </w:rPr>
        <w:lastRenderedPageBreak/>
        <w:t xml:space="preserve">маалыматты берүү жолдордун жана тротуарлардын жабуусунун үстүнкү катмарынын фактуарсынын өзгөрүүсү менен, рельефтүү багытоочу тилкелер менен, же ачык карама-каршы түстөр менен (ачык кызгылт-сары же ачык сары түс менен) камсыздалат.  </w:t>
      </w:r>
    </w:p>
    <w:p w:rsidR="00695C8A" w:rsidRDefault="00695C8A" w:rsidP="00695C8A">
      <w:pPr>
        <w:widowControl w:val="0"/>
        <w:autoSpaceDE w:val="0"/>
        <w:autoSpaceDN w:val="0"/>
        <w:adjustRightInd w:val="0"/>
        <w:ind w:firstLine="567"/>
        <w:jc w:val="both"/>
        <w:rPr>
          <w:sz w:val="28"/>
          <w:szCs w:val="28"/>
          <w:lang w:val="ky-KG"/>
        </w:rPr>
      </w:pPr>
    </w:p>
    <w:p w:rsidR="00695C8A" w:rsidRPr="00C67B46" w:rsidRDefault="00695C8A" w:rsidP="00695C8A">
      <w:pPr>
        <w:widowControl w:val="0"/>
        <w:autoSpaceDE w:val="0"/>
        <w:autoSpaceDN w:val="0"/>
        <w:adjustRightInd w:val="0"/>
        <w:ind w:firstLine="567"/>
        <w:jc w:val="both"/>
        <w:rPr>
          <w:b/>
          <w:sz w:val="28"/>
          <w:szCs w:val="28"/>
          <w:lang w:val="ky-KG"/>
        </w:rPr>
      </w:pPr>
      <w:r w:rsidRPr="00C67B46">
        <w:rPr>
          <w:b/>
          <w:sz w:val="28"/>
          <w:szCs w:val="28"/>
          <w:lang w:val="ky-KG"/>
        </w:rPr>
        <w:t>5.5 Автоунаа коюу жайлары  жана аялдамалар</w:t>
      </w:r>
    </w:p>
    <w:p w:rsidR="00695C8A" w:rsidRPr="00414340" w:rsidRDefault="00695C8A" w:rsidP="00695C8A">
      <w:pPr>
        <w:widowControl w:val="0"/>
        <w:autoSpaceDE w:val="0"/>
        <w:autoSpaceDN w:val="0"/>
        <w:adjustRightInd w:val="0"/>
        <w:ind w:firstLine="567"/>
        <w:jc w:val="both"/>
        <w:rPr>
          <w:sz w:val="28"/>
          <w:szCs w:val="28"/>
          <w:lang w:val="ky-KG"/>
        </w:rPr>
      </w:pPr>
      <w:r w:rsidRPr="009C6373">
        <w:rPr>
          <w:sz w:val="28"/>
          <w:szCs w:val="28"/>
          <w:lang w:val="ky-KG"/>
        </w:rPr>
        <w:t xml:space="preserve">5.5.1 </w:t>
      </w:r>
      <w:r>
        <w:rPr>
          <w:sz w:val="28"/>
          <w:szCs w:val="28"/>
          <w:lang w:val="ky-KG"/>
        </w:rPr>
        <w:t>Турак райондордун аймагынын чегинде, ошондой эле калкты маданий-тиричилик жактан тейлөө мекемелеринин, соода жана эс алуу ишканаларынын, спорт имараттарынын жана курулмаларынынжанында, эмгекти колдонуу жерлериндежайгашкан ачык а</w:t>
      </w:r>
      <w:r w:rsidRPr="00414340">
        <w:rPr>
          <w:sz w:val="28"/>
          <w:szCs w:val="28"/>
          <w:lang w:val="ky-KG"/>
        </w:rPr>
        <w:t>втоунаа коюу жайлары</w:t>
      </w:r>
      <w:r>
        <w:rPr>
          <w:sz w:val="28"/>
          <w:szCs w:val="28"/>
          <w:lang w:val="ky-KG"/>
        </w:rPr>
        <w:t>нда</w:t>
      </w:r>
      <w:r w:rsidRPr="00496EAD">
        <w:rPr>
          <w:sz w:val="28"/>
          <w:szCs w:val="28"/>
          <w:lang w:val="ky-KG"/>
        </w:rPr>
        <w:t xml:space="preserve">ден соолугунун </w:t>
      </w:r>
      <w:r>
        <w:rPr>
          <w:sz w:val="28"/>
          <w:szCs w:val="28"/>
          <w:lang w:val="ky-KG"/>
        </w:rPr>
        <w:t>мүмкүнчүлүктөрү</w:t>
      </w:r>
      <w:r w:rsidRPr="00496EAD">
        <w:rPr>
          <w:sz w:val="28"/>
          <w:szCs w:val="28"/>
          <w:lang w:val="ky-KG"/>
        </w:rPr>
        <w:t xml:space="preserve"> чектелген адамдардын</w:t>
      </w:r>
      <w:r>
        <w:rPr>
          <w:sz w:val="28"/>
          <w:szCs w:val="28"/>
          <w:lang w:val="ky-KG"/>
        </w:rPr>
        <w:t xml:space="preserve"> жеке автоунаа каражаттары үчүн орун бөлүнүп берилиши керек жана атайын белги менен белгилениши керек.  </w:t>
      </w:r>
    </w:p>
    <w:p w:rsidR="00695C8A" w:rsidRPr="00CF46C6"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Мындай орундардын минималдуу санын төмөндөгү эсеп менен кабыл алуу керек:  унаа коюу жайда жалпы орундун саны 100гө чейин болсо, </w:t>
      </w:r>
      <w:r w:rsidRPr="00CF46C6">
        <w:rPr>
          <w:sz w:val="28"/>
          <w:szCs w:val="28"/>
          <w:lang w:val="ky-KG"/>
        </w:rPr>
        <w:t xml:space="preserve">4%, </w:t>
      </w:r>
      <w:r>
        <w:rPr>
          <w:sz w:val="28"/>
          <w:szCs w:val="28"/>
          <w:lang w:val="ky-KG"/>
        </w:rPr>
        <w:t xml:space="preserve">бирок бир орундан кем эмес;  жалпы орундун саны 101-200гө чейин болсо, </w:t>
      </w:r>
      <w:r w:rsidRPr="00CF46C6">
        <w:rPr>
          <w:sz w:val="28"/>
          <w:szCs w:val="28"/>
          <w:lang w:val="ky-KG"/>
        </w:rPr>
        <w:t xml:space="preserve">3% ; </w:t>
      </w:r>
      <w:r>
        <w:rPr>
          <w:sz w:val="28"/>
          <w:szCs w:val="28"/>
          <w:lang w:val="ky-KG"/>
        </w:rPr>
        <w:t xml:space="preserve">жалпы орундун саны </w:t>
      </w:r>
      <w:r w:rsidRPr="00CF46C6">
        <w:rPr>
          <w:sz w:val="28"/>
          <w:szCs w:val="28"/>
          <w:lang w:val="ky-KG"/>
        </w:rPr>
        <w:t>201-1000</w:t>
      </w:r>
      <w:r>
        <w:rPr>
          <w:sz w:val="28"/>
          <w:szCs w:val="28"/>
          <w:lang w:val="ky-KG"/>
        </w:rPr>
        <w:t xml:space="preserve"> болсо, </w:t>
      </w:r>
      <w:r w:rsidRPr="00CF46C6">
        <w:rPr>
          <w:sz w:val="28"/>
          <w:szCs w:val="28"/>
          <w:lang w:val="ky-KG"/>
        </w:rPr>
        <w:t xml:space="preserve">2%; </w:t>
      </w:r>
      <w:r>
        <w:rPr>
          <w:sz w:val="28"/>
          <w:szCs w:val="28"/>
          <w:lang w:val="ky-KG"/>
        </w:rPr>
        <w:t xml:space="preserve"> жалпы орундун саны</w:t>
      </w:r>
      <w:r w:rsidRPr="00CF46C6">
        <w:rPr>
          <w:sz w:val="28"/>
          <w:szCs w:val="28"/>
          <w:lang w:val="ky-KG"/>
        </w:rPr>
        <w:t>1000</w:t>
      </w:r>
      <w:r>
        <w:rPr>
          <w:sz w:val="28"/>
          <w:szCs w:val="28"/>
          <w:lang w:val="ky-KG"/>
        </w:rPr>
        <w:t xml:space="preserve">ден ашуун болсо, ар </w:t>
      </w:r>
      <w:r w:rsidRPr="000D411F">
        <w:rPr>
          <w:sz w:val="28"/>
          <w:szCs w:val="28"/>
          <w:lang w:val="ky-KG"/>
        </w:rPr>
        <w:t>бир 100 орунга  1%, плюс 20.</w:t>
      </w:r>
      <w:r>
        <w:rPr>
          <w:sz w:val="28"/>
          <w:szCs w:val="28"/>
          <w:lang w:val="ky-KG"/>
        </w:rPr>
        <w:t xml:space="preserve"> </w:t>
      </w:r>
    </w:p>
    <w:p w:rsidR="00695C8A" w:rsidRPr="00BA1EB8" w:rsidRDefault="00695C8A" w:rsidP="00695C8A">
      <w:pPr>
        <w:widowControl w:val="0"/>
        <w:autoSpaceDE w:val="0"/>
        <w:autoSpaceDN w:val="0"/>
        <w:adjustRightInd w:val="0"/>
        <w:ind w:firstLine="567"/>
        <w:jc w:val="both"/>
        <w:rPr>
          <w:sz w:val="28"/>
          <w:szCs w:val="28"/>
          <w:lang w:val="ky-KG"/>
        </w:rPr>
      </w:pPr>
      <w:r>
        <w:rPr>
          <w:sz w:val="28"/>
          <w:szCs w:val="28"/>
          <w:lang w:val="ky-KG"/>
        </w:rPr>
        <w:t>5.5</w:t>
      </w:r>
      <w:r w:rsidRPr="00BA1EB8">
        <w:rPr>
          <w:sz w:val="28"/>
          <w:szCs w:val="28"/>
          <w:lang w:val="ky-KG"/>
        </w:rPr>
        <w:t>.2</w:t>
      </w:r>
      <w:r w:rsidRPr="00496EAD">
        <w:rPr>
          <w:sz w:val="28"/>
          <w:szCs w:val="28"/>
          <w:lang w:val="ky-KG"/>
        </w:rPr>
        <w:t xml:space="preserve">Ден соолугунун </w:t>
      </w:r>
      <w:r>
        <w:rPr>
          <w:sz w:val="28"/>
          <w:szCs w:val="28"/>
          <w:lang w:val="ky-KG"/>
        </w:rPr>
        <w:t>мүмкүнчүлүктөрү</w:t>
      </w:r>
      <w:r w:rsidRPr="00496EAD">
        <w:rPr>
          <w:sz w:val="28"/>
          <w:szCs w:val="28"/>
          <w:lang w:val="ky-KG"/>
        </w:rPr>
        <w:t xml:space="preserve"> чектелген адамдар</w:t>
      </w:r>
      <w:r>
        <w:rPr>
          <w:sz w:val="28"/>
          <w:szCs w:val="28"/>
          <w:lang w:val="ky-KG"/>
        </w:rPr>
        <w:t>үчүн атайын адистештирилген имараттарга жана курулмаларга караштуу унаа коюу жайларында  д</w:t>
      </w:r>
      <w:r w:rsidRPr="00A80C1F">
        <w:rPr>
          <w:sz w:val="28"/>
          <w:szCs w:val="28"/>
          <w:lang w:val="ky-KG"/>
        </w:rPr>
        <w:t>ен соолугунун мүм</w:t>
      </w:r>
      <w:r>
        <w:rPr>
          <w:sz w:val="28"/>
          <w:szCs w:val="28"/>
          <w:lang w:val="ky-KG"/>
        </w:rPr>
        <w:t xml:space="preserve">күнчүлүктөрү чектелген адамдардын унаалары  үчүн </w:t>
      </w:r>
      <w:r w:rsidRPr="00BA1EB8">
        <w:rPr>
          <w:sz w:val="28"/>
          <w:szCs w:val="28"/>
          <w:lang w:val="ky-KG"/>
        </w:rPr>
        <w:t>10%</w:t>
      </w:r>
      <w:r>
        <w:rPr>
          <w:sz w:val="28"/>
          <w:szCs w:val="28"/>
          <w:lang w:val="ky-KG"/>
        </w:rPr>
        <w:t xml:space="preserve">дан кем эмес орун бөлүнүшү керек, ал эми кыр арка сөөгүн дарылоо жана таянгыч-кыймылдаткыч аппаратынын функциясын калыбына келтирүү мекемелеринин жанында </w:t>
      </w:r>
      <w:r w:rsidRPr="00BA1EB8">
        <w:rPr>
          <w:sz w:val="28"/>
          <w:szCs w:val="28"/>
          <w:lang w:val="ky-KG"/>
        </w:rPr>
        <w:t>20%</w:t>
      </w:r>
      <w:r>
        <w:rPr>
          <w:sz w:val="28"/>
          <w:szCs w:val="28"/>
          <w:lang w:val="ky-KG"/>
        </w:rPr>
        <w:t xml:space="preserve">дан кем эмес орун берилиши керек.  </w:t>
      </w:r>
    </w:p>
    <w:p w:rsidR="00695C8A" w:rsidRPr="00C63428" w:rsidRDefault="00695C8A" w:rsidP="00695C8A">
      <w:pPr>
        <w:widowControl w:val="0"/>
        <w:autoSpaceDE w:val="0"/>
        <w:autoSpaceDN w:val="0"/>
        <w:adjustRightInd w:val="0"/>
        <w:ind w:firstLine="567"/>
        <w:jc w:val="both"/>
        <w:rPr>
          <w:sz w:val="28"/>
          <w:szCs w:val="28"/>
          <w:lang w:val="ky-KG"/>
        </w:rPr>
      </w:pPr>
      <w:r>
        <w:rPr>
          <w:sz w:val="28"/>
          <w:szCs w:val="28"/>
          <w:lang w:val="ky-KG"/>
        </w:rPr>
        <w:t>5.5</w:t>
      </w:r>
      <w:r w:rsidRPr="00BA1EB8">
        <w:rPr>
          <w:sz w:val="28"/>
          <w:szCs w:val="28"/>
          <w:lang w:val="ky-KG"/>
        </w:rPr>
        <w:t xml:space="preserve">.3 </w:t>
      </w:r>
      <w:r>
        <w:rPr>
          <w:sz w:val="28"/>
          <w:szCs w:val="28"/>
          <w:lang w:val="ky-KG"/>
        </w:rPr>
        <w:t>Убактылуу унаа коюу жайлары (узак эмес токтотууда) имаратка кирүүгө жакын караштырылса болот.  Д</w:t>
      </w:r>
      <w:r w:rsidRPr="00496EAD">
        <w:rPr>
          <w:sz w:val="28"/>
          <w:szCs w:val="28"/>
          <w:lang w:val="ky-KG"/>
        </w:rPr>
        <w:t xml:space="preserve">ен соолугунун </w:t>
      </w:r>
      <w:r>
        <w:rPr>
          <w:sz w:val="28"/>
          <w:szCs w:val="28"/>
          <w:lang w:val="ky-KG"/>
        </w:rPr>
        <w:t>мүмкүнчүлүктөрү</w:t>
      </w:r>
      <w:r w:rsidRPr="00496EAD">
        <w:rPr>
          <w:sz w:val="28"/>
          <w:szCs w:val="28"/>
          <w:lang w:val="ky-KG"/>
        </w:rPr>
        <w:t xml:space="preserve"> чектелген адамдардын</w:t>
      </w:r>
      <w:r>
        <w:rPr>
          <w:sz w:val="28"/>
          <w:szCs w:val="28"/>
          <w:lang w:val="ky-KG"/>
        </w:rPr>
        <w:t xml:space="preserve">автоунаалары үчүн орундары бар автонуаа коюу жайлары  коомдук имараттардан, курулмалардан, </w:t>
      </w:r>
      <w:r w:rsidRPr="003A33BD">
        <w:rPr>
          <w:sz w:val="28"/>
          <w:szCs w:val="28"/>
          <w:lang w:val="ky-KG"/>
        </w:rPr>
        <w:t xml:space="preserve">ден соолугунун </w:t>
      </w:r>
      <w:r>
        <w:rPr>
          <w:sz w:val="28"/>
          <w:szCs w:val="28"/>
          <w:lang w:val="ky-KG"/>
        </w:rPr>
        <w:t>мүмкүнчүлүктөрү</w:t>
      </w:r>
      <w:r w:rsidRPr="003A33BD">
        <w:rPr>
          <w:sz w:val="28"/>
          <w:szCs w:val="28"/>
          <w:lang w:val="ky-KG"/>
        </w:rPr>
        <w:t xml:space="preserve"> чектелген адамдар</w:t>
      </w:r>
      <w:r>
        <w:rPr>
          <w:sz w:val="28"/>
          <w:szCs w:val="28"/>
          <w:lang w:val="ky-KG"/>
        </w:rPr>
        <w:t xml:space="preserve">жашаган турак үйлөрдөн, ошондой эле </w:t>
      </w:r>
      <w:r w:rsidRPr="003A33BD">
        <w:rPr>
          <w:sz w:val="28"/>
          <w:szCs w:val="28"/>
          <w:lang w:val="ky-KG"/>
        </w:rPr>
        <w:t xml:space="preserve">ден соолугунун </w:t>
      </w:r>
      <w:r>
        <w:rPr>
          <w:sz w:val="28"/>
          <w:szCs w:val="28"/>
          <w:lang w:val="ky-KG"/>
        </w:rPr>
        <w:t>мүмкүнчүлүктөрү</w:t>
      </w:r>
      <w:r w:rsidRPr="003A33BD">
        <w:rPr>
          <w:sz w:val="28"/>
          <w:szCs w:val="28"/>
          <w:lang w:val="ky-KG"/>
        </w:rPr>
        <w:t xml:space="preserve"> чектелген адамдардын</w:t>
      </w:r>
      <w:r>
        <w:rPr>
          <w:sz w:val="28"/>
          <w:szCs w:val="28"/>
          <w:lang w:val="ky-KG"/>
        </w:rPr>
        <w:t xml:space="preserve">эмгеги колдонулган ишканалардын кирүүлөрүнөн 50 м көп эмес аралыкта жайгашуусу керек.   </w:t>
      </w:r>
    </w:p>
    <w:p w:rsidR="00695C8A" w:rsidRPr="00C63428" w:rsidRDefault="00695C8A" w:rsidP="00695C8A">
      <w:pPr>
        <w:widowControl w:val="0"/>
        <w:autoSpaceDE w:val="0"/>
        <w:autoSpaceDN w:val="0"/>
        <w:adjustRightInd w:val="0"/>
        <w:ind w:firstLine="567"/>
        <w:jc w:val="both"/>
        <w:rPr>
          <w:sz w:val="28"/>
          <w:szCs w:val="28"/>
          <w:lang w:val="ky-KG"/>
        </w:rPr>
      </w:pPr>
      <w:r>
        <w:rPr>
          <w:sz w:val="28"/>
          <w:szCs w:val="28"/>
          <w:lang w:val="ky-KG"/>
        </w:rPr>
        <w:t>5.5</w:t>
      </w:r>
      <w:r w:rsidRPr="00C63428">
        <w:rPr>
          <w:sz w:val="28"/>
          <w:szCs w:val="28"/>
          <w:lang w:val="ky-KG"/>
        </w:rPr>
        <w:t xml:space="preserve">.4 </w:t>
      </w:r>
      <w:r w:rsidRPr="003A33BD">
        <w:rPr>
          <w:sz w:val="28"/>
          <w:szCs w:val="28"/>
          <w:lang w:val="ky-KG"/>
        </w:rPr>
        <w:t xml:space="preserve">Ден соолугунун </w:t>
      </w:r>
      <w:r>
        <w:rPr>
          <w:sz w:val="28"/>
          <w:szCs w:val="28"/>
          <w:lang w:val="ky-KG"/>
        </w:rPr>
        <w:t>мүмкүнчүлүктөрү</w:t>
      </w:r>
      <w:r w:rsidRPr="003A33BD">
        <w:rPr>
          <w:sz w:val="28"/>
          <w:szCs w:val="28"/>
          <w:lang w:val="ky-KG"/>
        </w:rPr>
        <w:t xml:space="preserve"> чектелген адамдарды</w:t>
      </w:r>
      <w:r>
        <w:rPr>
          <w:sz w:val="28"/>
          <w:szCs w:val="28"/>
          <w:lang w:val="ky-KG"/>
        </w:rPr>
        <w:t xml:space="preserve"> ташыган атайын адистештирилген коомдук транспортту токтотуучу аянтчаларды  коомдук имараттарга кирүүлөрдөн 100м көп эмес аралыкта жана д</w:t>
      </w:r>
      <w:r w:rsidRPr="00A80C1F">
        <w:rPr>
          <w:sz w:val="28"/>
          <w:szCs w:val="28"/>
          <w:lang w:val="ky-KG"/>
        </w:rPr>
        <w:t>ен соолугунун мүм</w:t>
      </w:r>
      <w:r>
        <w:rPr>
          <w:sz w:val="28"/>
          <w:szCs w:val="28"/>
          <w:lang w:val="ky-KG"/>
        </w:rPr>
        <w:t xml:space="preserve">күнчүлүктөрү чектелген адамдар жашаган турак үйлөрдөн 300м көп эмес аралыкта караштыруу керек.  </w:t>
      </w:r>
    </w:p>
    <w:p w:rsidR="00695C8A" w:rsidRPr="00C63428" w:rsidRDefault="00695C8A" w:rsidP="00695C8A">
      <w:pPr>
        <w:widowControl w:val="0"/>
        <w:autoSpaceDE w:val="0"/>
        <w:autoSpaceDN w:val="0"/>
        <w:adjustRightInd w:val="0"/>
        <w:ind w:firstLine="567"/>
        <w:jc w:val="both"/>
        <w:rPr>
          <w:sz w:val="28"/>
          <w:szCs w:val="28"/>
          <w:lang w:val="ky-KG"/>
        </w:rPr>
      </w:pPr>
      <w:r>
        <w:rPr>
          <w:sz w:val="28"/>
          <w:szCs w:val="28"/>
          <w:lang w:val="ky-KG"/>
        </w:rPr>
        <w:t>5.5</w:t>
      </w:r>
      <w:r w:rsidRPr="00C63428">
        <w:rPr>
          <w:sz w:val="28"/>
          <w:szCs w:val="28"/>
          <w:lang w:val="ky-KG"/>
        </w:rPr>
        <w:t xml:space="preserve">.5 </w:t>
      </w:r>
      <w:r w:rsidRPr="003A33BD">
        <w:rPr>
          <w:sz w:val="28"/>
          <w:szCs w:val="28"/>
          <w:lang w:val="ky-KG"/>
        </w:rPr>
        <w:t xml:space="preserve">Ден соолугунун </w:t>
      </w:r>
      <w:r>
        <w:rPr>
          <w:sz w:val="28"/>
          <w:szCs w:val="28"/>
          <w:lang w:val="ky-KG"/>
        </w:rPr>
        <w:t>мүмкүнчүлүктөрү</w:t>
      </w:r>
      <w:r w:rsidRPr="003A33BD">
        <w:rPr>
          <w:sz w:val="28"/>
          <w:szCs w:val="28"/>
          <w:lang w:val="ky-KG"/>
        </w:rPr>
        <w:t xml:space="preserve"> чектелген адамдардын</w:t>
      </w:r>
      <w:r>
        <w:rPr>
          <w:sz w:val="28"/>
          <w:szCs w:val="28"/>
          <w:lang w:val="ky-KG"/>
        </w:rPr>
        <w:t xml:space="preserve">жеке автоунаа каражаттарын коюу үчүн жайлар белги менен бөлүнүп, атайын символ менен белгилениши керек.   </w:t>
      </w:r>
      <w:r w:rsidRPr="002D7C9F">
        <w:rPr>
          <w:sz w:val="28"/>
          <w:szCs w:val="28"/>
          <w:lang w:val="ky-KG"/>
        </w:rPr>
        <w:t xml:space="preserve">Ден соолугунун </w:t>
      </w:r>
      <w:r>
        <w:rPr>
          <w:sz w:val="28"/>
          <w:szCs w:val="28"/>
          <w:lang w:val="ky-KG"/>
        </w:rPr>
        <w:t>мүмкүнчүлүктөрү</w:t>
      </w:r>
      <w:r w:rsidRPr="002D7C9F">
        <w:rPr>
          <w:sz w:val="28"/>
          <w:szCs w:val="28"/>
          <w:lang w:val="ky-KG"/>
        </w:rPr>
        <w:t xml:space="preserve"> чектелген  </w:t>
      </w:r>
      <w:r>
        <w:rPr>
          <w:sz w:val="28"/>
          <w:szCs w:val="28"/>
          <w:lang w:val="ky-KG"/>
        </w:rPr>
        <w:t xml:space="preserve">адамдардын жеке автоунаа каражаттарын коюу үчүн жайдын туурасы 3,5 м  кем эмес болууга тийиш.   </w:t>
      </w:r>
    </w:p>
    <w:p w:rsidR="00695C8A" w:rsidRPr="00C36FCF" w:rsidRDefault="00695C8A" w:rsidP="00695C8A">
      <w:pPr>
        <w:widowControl w:val="0"/>
        <w:autoSpaceDE w:val="0"/>
        <w:autoSpaceDN w:val="0"/>
        <w:adjustRightInd w:val="0"/>
        <w:ind w:firstLine="567"/>
        <w:jc w:val="both"/>
        <w:rPr>
          <w:sz w:val="28"/>
          <w:szCs w:val="28"/>
          <w:lang w:val="ky-KG"/>
        </w:rPr>
      </w:pPr>
      <w:r>
        <w:rPr>
          <w:sz w:val="28"/>
          <w:szCs w:val="28"/>
          <w:lang w:val="ky-KG"/>
        </w:rPr>
        <w:t>5.5</w:t>
      </w:r>
      <w:r w:rsidRPr="00C36FCF">
        <w:rPr>
          <w:sz w:val="28"/>
          <w:szCs w:val="28"/>
          <w:lang w:val="ky-KG"/>
        </w:rPr>
        <w:t xml:space="preserve">.6 </w:t>
      </w:r>
      <w:r>
        <w:rPr>
          <w:sz w:val="28"/>
          <w:szCs w:val="28"/>
          <w:lang w:val="ky-KG"/>
        </w:rPr>
        <w:t xml:space="preserve">Автоунаа коюу жайларындагы  машина катарларынын ортосундагы аралык, эки тараптуу кыймылда,  </w:t>
      </w:r>
      <w:r w:rsidRPr="00C36FCF">
        <w:rPr>
          <w:sz w:val="28"/>
          <w:szCs w:val="28"/>
          <w:lang w:val="ky-KG"/>
        </w:rPr>
        <w:t xml:space="preserve">2.7 м </w:t>
      </w:r>
      <w:r>
        <w:rPr>
          <w:sz w:val="28"/>
          <w:szCs w:val="28"/>
          <w:lang w:val="ky-KG"/>
        </w:rPr>
        <w:t xml:space="preserve">кем эмес болууга тийиш.  </w:t>
      </w:r>
    </w:p>
    <w:p w:rsidR="00695C8A" w:rsidRPr="00C36FCF" w:rsidRDefault="00695C8A" w:rsidP="00695C8A">
      <w:pPr>
        <w:widowControl w:val="0"/>
        <w:autoSpaceDE w:val="0"/>
        <w:autoSpaceDN w:val="0"/>
        <w:adjustRightInd w:val="0"/>
        <w:ind w:firstLine="567"/>
        <w:jc w:val="both"/>
        <w:rPr>
          <w:sz w:val="28"/>
          <w:szCs w:val="28"/>
          <w:lang w:val="ky-KG"/>
        </w:rPr>
      </w:pPr>
      <w:r>
        <w:rPr>
          <w:sz w:val="28"/>
          <w:szCs w:val="28"/>
          <w:lang w:val="ky-KG"/>
        </w:rPr>
        <w:lastRenderedPageBreak/>
        <w:t>5.5</w:t>
      </w:r>
      <w:r w:rsidRPr="00C36FCF">
        <w:rPr>
          <w:sz w:val="28"/>
          <w:szCs w:val="28"/>
          <w:lang w:val="ky-KG"/>
        </w:rPr>
        <w:t xml:space="preserve">.7 </w:t>
      </w:r>
      <w:r>
        <w:rPr>
          <w:sz w:val="28"/>
          <w:szCs w:val="28"/>
          <w:lang w:val="ky-KG"/>
        </w:rPr>
        <w:t xml:space="preserve">Балдак же башка бирөөлөрдүн жардамы менен жүргөн адамдар үчүн  автоунаа коюу жайларын жайгаштырууда машинаны маневрлөөгө, ошондой эле    бирөөлөрдүн жардамы менен жүргөн адамдардын машинага  ыңгайлуу отуруусу  жана андан чыгуусу үчүн жеткиликтүү орун камсыздалышы керек.   Автонуунаа коюулуучу орундун минималдуу туурасы </w:t>
      </w:r>
      <w:r w:rsidRPr="00C36FCF">
        <w:rPr>
          <w:sz w:val="28"/>
          <w:szCs w:val="28"/>
          <w:lang w:val="ky-KG"/>
        </w:rPr>
        <w:t>2,7 м,</w:t>
      </w:r>
      <w:r>
        <w:rPr>
          <w:sz w:val="28"/>
          <w:szCs w:val="28"/>
          <w:lang w:val="ky-KG"/>
        </w:rPr>
        <w:t xml:space="preserve"> коңшу машиналардын ортосундагы аралык </w:t>
      </w:r>
      <w:r w:rsidRPr="00C36FCF">
        <w:rPr>
          <w:sz w:val="28"/>
          <w:szCs w:val="28"/>
          <w:lang w:val="ky-KG"/>
        </w:rPr>
        <w:t xml:space="preserve"> 1,1 м </w:t>
      </w:r>
      <w:r>
        <w:rPr>
          <w:sz w:val="28"/>
          <w:szCs w:val="28"/>
          <w:lang w:val="ky-KG"/>
        </w:rPr>
        <w:t xml:space="preserve">болуусу абзел.   </w:t>
      </w:r>
    </w:p>
    <w:p w:rsidR="00695C8A" w:rsidRDefault="00695C8A" w:rsidP="00695C8A">
      <w:pPr>
        <w:widowControl w:val="0"/>
        <w:autoSpaceDE w:val="0"/>
        <w:autoSpaceDN w:val="0"/>
        <w:adjustRightInd w:val="0"/>
        <w:ind w:firstLine="567"/>
        <w:jc w:val="both"/>
        <w:rPr>
          <w:sz w:val="28"/>
          <w:szCs w:val="28"/>
          <w:lang w:val="ky-KG"/>
        </w:rPr>
      </w:pPr>
      <w:r>
        <w:rPr>
          <w:sz w:val="28"/>
          <w:szCs w:val="28"/>
          <w:lang w:val="ky-KG"/>
        </w:rPr>
        <w:t>5.5</w:t>
      </w:r>
      <w:r w:rsidRPr="00C36FCF">
        <w:rPr>
          <w:sz w:val="28"/>
          <w:szCs w:val="28"/>
          <w:lang w:val="ky-KG"/>
        </w:rPr>
        <w:t xml:space="preserve">.8 </w:t>
      </w:r>
      <w:r>
        <w:rPr>
          <w:sz w:val="28"/>
          <w:szCs w:val="28"/>
          <w:lang w:val="ky-KG"/>
        </w:rPr>
        <w:t xml:space="preserve">Машиналардын ортосундагы өткөөлдөрдүн туурасын </w:t>
      </w:r>
      <w:r w:rsidRPr="00C36FCF">
        <w:rPr>
          <w:sz w:val="28"/>
          <w:szCs w:val="28"/>
          <w:lang w:val="ky-KG"/>
        </w:rPr>
        <w:t xml:space="preserve">1,52 м </w:t>
      </w:r>
      <w:r>
        <w:rPr>
          <w:sz w:val="28"/>
          <w:szCs w:val="28"/>
          <w:lang w:val="ky-KG"/>
        </w:rPr>
        <w:t>кылып, эки</w:t>
      </w:r>
    </w:p>
    <w:p w:rsidR="00695C8A" w:rsidRPr="00DF1C77" w:rsidRDefault="00695C8A" w:rsidP="00695C8A">
      <w:pPr>
        <w:widowControl w:val="0"/>
        <w:autoSpaceDE w:val="0"/>
        <w:autoSpaceDN w:val="0"/>
        <w:adjustRightInd w:val="0"/>
        <w:jc w:val="both"/>
        <w:rPr>
          <w:sz w:val="28"/>
          <w:szCs w:val="28"/>
          <w:lang w:val="ky-KG"/>
        </w:rPr>
      </w:pPr>
      <w:r>
        <w:rPr>
          <w:sz w:val="28"/>
          <w:szCs w:val="28"/>
          <w:lang w:val="ky-KG"/>
        </w:rPr>
        <w:t xml:space="preserve"> катар машиналар үчүн бир өткөөл болсо болот.  Борт ташындагы ажырым (кеңдиги 80 см кем эмес)тротуарга унаа коюу жайдан тоскоолдуксуз өтүүгө керек.  </w:t>
      </w:r>
    </w:p>
    <w:p w:rsidR="00695C8A" w:rsidRPr="00DF1C77" w:rsidRDefault="00695C8A" w:rsidP="00695C8A">
      <w:pPr>
        <w:widowControl w:val="0"/>
        <w:autoSpaceDE w:val="0"/>
        <w:autoSpaceDN w:val="0"/>
        <w:adjustRightInd w:val="0"/>
        <w:ind w:firstLine="567"/>
        <w:jc w:val="both"/>
        <w:rPr>
          <w:sz w:val="28"/>
          <w:szCs w:val="28"/>
          <w:lang w:val="ky-KG"/>
        </w:rPr>
      </w:pPr>
      <w:r>
        <w:rPr>
          <w:sz w:val="28"/>
          <w:szCs w:val="28"/>
          <w:lang w:val="ky-KG"/>
        </w:rPr>
        <w:t>5.5</w:t>
      </w:r>
      <w:r w:rsidRPr="00DF1C77">
        <w:rPr>
          <w:sz w:val="28"/>
          <w:szCs w:val="28"/>
          <w:lang w:val="ky-KG"/>
        </w:rPr>
        <w:t>.9</w:t>
      </w:r>
      <w:r>
        <w:rPr>
          <w:sz w:val="28"/>
          <w:szCs w:val="28"/>
          <w:lang w:val="ky-KG"/>
        </w:rPr>
        <w:t xml:space="preserve"> Ачык (убактылуу) унаа коюу жайды кресло-коляскалар үчүн коюу орундар бар экендигин билдирген  атайын  белги менен жабдыш керек; белги тротуардан жана жөө жүргүнчүлөр үчүн жолдон күндүзү жана кечки жарык берүүдө жакшы көрүнүп турушу керек.</w:t>
      </w:r>
    </w:p>
    <w:p w:rsidR="00695C8A" w:rsidRPr="00DF1C77" w:rsidRDefault="00695C8A" w:rsidP="00695C8A">
      <w:pPr>
        <w:widowControl w:val="0"/>
        <w:autoSpaceDE w:val="0"/>
        <w:autoSpaceDN w:val="0"/>
        <w:adjustRightInd w:val="0"/>
        <w:ind w:firstLine="567"/>
        <w:jc w:val="both"/>
        <w:rPr>
          <w:sz w:val="28"/>
          <w:szCs w:val="28"/>
          <w:lang w:val="ky-KG"/>
        </w:rPr>
      </w:pPr>
      <w:r>
        <w:rPr>
          <w:sz w:val="28"/>
          <w:szCs w:val="28"/>
          <w:lang w:val="ky-KG"/>
        </w:rPr>
        <w:t>5.5</w:t>
      </w:r>
      <w:r w:rsidRPr="00DF1C77">
        <w:rPr>
          <w:sz w:val="28"/>
          <w:szCs w:val="28"/>
          <w:lang w:val="ky-KG"/>
        </w:rPr>
        <w:t xml:space="preserve">.10 </w:t>
      </w:r>
      <w:r w:rsidRPr="003A33BD">
        <w:rPr>
          <w:sz w:val="28"/>
          <w:szCs w:val="28"/>
          <w:lang w:val="ky-KG"/>
        </w:rPr>
        <w:t xml:space="preserve">Ден соолугунун </w:t>
      </w:r>
      <w:r>
        <w:rPr>
          <w:sz w:val="28"/>
          <w:szCs w:val="28"/>
          <w:lang w:val="ky-KG"/>
        </w:rPr>
        <w:t>мүмкүнчүлүктөрү</w:t>
      </w:r>
      <w:r w:rsidRPr="003A33BD">
        <w:rPr>
          <w:sz w:val="28"/>
          <w:szCs w:val="28"/>
          <w:lang w:val="ky-KG"/>
        </w:rPr>
        <w:t xml:space="preserve"> чектелген адамдар</w:t>
      </w:r>
      <w:r>
        <w:rPr>
          <w:sz w:val="28"/>
          <w:szCs w:val="28"/>
          <w:lang w:val="ky-KG"/>
        </w:rPr>
        <w:t xml:space="preserve">массалык түрдө келген ишканадан жана мекемеден 300 м көп эмес аралыкта  жайгашкан жеңил автоунааларды убактылуу сактоо (коюу) үчүн   ачык унаа коюу жайдарда, вело- жана кресло-коляскаларды  убактылуусактоо үчүн   орундарды караштыруу керек.  </w:t>
      </w:r>
    </w:p>
    <w:p w:rsidR="00695C8A" w:rsidRDefault="00695C8A" w:rsidP="00695C8A">
      <w:pPr>
        <w:widowControl w:val="0"/>
        <w:autoSpaceDE w:val="0"/>
        <w:autoSpaceDN w:val="0"/>
        <w:adjustRightInd w:val="0"/>
        <w:ind w:firstLine="567"/>
        <w:jc w:val="both"/>
        <w:rPr>
          <w:sz w:val="28"/>
          <w:szCs w:val="28"/>
          <w:lang w:val="ky-KG"/>
        </w:rPr>
      </w:pPr>
      <w:r>
        <w:rPr>
          <w:sz w:val="28"/>
          <w:szCs w:val="28"/>
          <w:lang w:val="ky-KG"/>
        </w:rPr>
        <w:t>5.5</w:t>
      </w:r>
      <w:r w:rsidRPr="006D7534">
        <w:rPr>
          <w:sz w:val="28"/>
          <w:szCs w:val="28"/>
          <w:lang w:val="ky-KG"/>
        </w:rPr>
        <w:t xml:space="preserve">.11 </w:t>
      </w:r>
      <w:r>
        <w:rPr>
          <w:sz w:val="28"/>
          <w:szCs w:val="28"/>
          <w:lang w:val="ky-KG"/>
        </w:rPr>
        <w:t xml:space="preserve">Кресло-коляскаларды  коюу орундарынын санын ошол автоунаа коюу жайынын сыйдыргычтыгынан </w:t>
      </w:r>
      <w:r w:rsidRPr="006D7534">
        <w:rPr>
          <w:sz w:val="28"/>
          <w:szCs w:val="28"/>
          <w:lang w:val="ky-KG"/>
        </w:rPr>
        <w:t>3%</w:t>
      </w:r>
      <w:r>
        <w:rPr>
          <w:sz w:val="28"/>
          <w:szCs w:val="28"/>
          <w:lang w:val="ky-KG"/>
        </w:rPr>
        <w:t xml:space="preserve">ды кабыл алуу керек.  Бир </w:t>
      </w:r>
      <w:r w:rsidRPr="00A2678F">
        <w:rPr>
          <w:sz w:val="28"/>
          <w:szCs w:val="28"/>
        </w:rPr>
        <w:t>кресл</w:t>
      </w:r>
      <w:r>
        <w:rPr>
          <w:sz w:val="28"/>
          <w:szCs w:val="28"/>
          <w:lang w:val="ky-KG"/>
        </w:rPr>
        <w:t>о</w:t>
      </w:r>
      <w:r w:rsidRPr="00A2678F">
        <w:rPr>
          <w:sz w:val="28"/>
          <w:szCs w:val="28"/>
        </w:rPr>
        <w:t>-коляск</w:t>
      </w:r>
      <w:r>
        <w:rPr>
          <w:sz w:val="28"/>
          <w:szCs w:val="28"/>
          <w:lang w:val="ky-KG"/>
        </w:rPr>
        <w:t xml:space="preserve">аны коюу орундун өлчөмү </w:t>
      </w:r>
      <w:r w:rsidRPr="00A2678F">
        <w:rPr>
          <w:sz w:val="28"/>
          <w:szCs w:val="28"/>
        </w:rPr>
        <w:t xml:space="preserve"> 1,5х1,8 м </w:t>
      </w:r>
      <w:r>
        <w:rPr>
          <w:sz w:val="28"/>
          <w:szCs w:val="28"/>
          <w:lang w:val="ky-KG"/>
        </w:rPr>
        <w:t xml:space="preserve"> болууга тийиш.  </w:t>
      </w:r>
    </w:p>
    <w:p w:rsidR="00695C8A" w:rsidRPr="006D7534" w:rsidRDefault="00695C8A" w:rsidP="00695C8A">
      <w:pPr>
        <w:widowControl w:val="0"/>
        <w:autoSpaceDE w:val="0"/>
        <w:autoSpaceDN w:val="0"/>
        <w:adjustRightInd w:val="0"/>
        <w:ind w:firstLine="567"/>
        <w:jc w:val="both"/>
        <w:rPr>
          <w:sz w:val="28"/>
          <w:szCs w:val="28"/>
          <w:lang w:val="ky-KG"/>
        </w:rPr>
      </w:pPr>
      <w:r>
        <w:rPr>
          <w:sz w:val="28"/>
          <w:szCs w:val="28"/>
          <w:lang w:val="ky-KG"/>
        </w:rPr>
        <w:t>5.5</w:t>
      </w:r>
      <w:r w:rsidRPr="006D7534">
        <w:rPr>
          <w:sz w:val="28"/>
          <w:szCs w:val="28"/>
          <w:lang w:val="ky-KG"/>
        </w:rPr>
        <w:t>.12</w:t>
      </w:r>
      <w:r>
        <w:rPr>
          <w:sz w:val="28"/>
          <w:szCs w:val="28"/>
          <w:lang w:val="ky-KG"/>
        </w:rPr>
        <w:t xml:space="preserve"> Ачыкунаа коюу жайдагы кресло-коляскалардын ордун жамгырдан коргоочу сере менен жабдуу керек.   </w:t>
      </w:r>
    </w:p>
    <w:p w:rsidR="00695C8A" w:rsidRPr="006D7534" w:rsidRDefault="00695C8A" w:rsidP="00695C8A">
      <w:pPr>
        <w:widowControl w:val="0"/>
        <w:autoSpaceDE w:val="0"/>
        <w:autoSpaceDN w:val="0"/>
        <w:adjustRightInd w:val="0"/>
        <w:ind w:firstLine="567"/>
        <w:jc w:val="both"/>
        <w:rPr>
          <w:sz w:val="28"/>
          <w:szCs w:val="28"/>
          <w:lang w:val="ky-KG"/>
        </w:rPr>
      </w:pPr>
      <w:r>
        <w:rPr>
          <w:sz w:val="28"/>
          <w:szCs w:val="28"/>
          <w:lang w:val="ky-KG"/>
        </w:rPr>
        <w:t>5.5</w:t>
      </w:r>
      <w:r w:rsidRPr="006D7534">
        <w:rPr>
          <w:sz w:val="28"/>
          <w:szCs w:val="28"/>
          <w:lang w:val="ky-KG"/>
        </w:rPr>
        <w:t xml:space="preserve">.13 </w:t>
      </w:r>
      <w:r w:rsidRPr="003A33BD">
        <w:rPr>
          <w:sz w:val="28"/>
          <w:szCs w:val="28"/>
          <w:lang w:val="ky-KG"/>
        </w:rPr>
        <w:t>Гаражга чейинки өткөөлдү жабык кылып же гаражды лифт менен түшүүгө боло турган жер төлөдө жайгаштыруу, же үйдүн жер төлөсүнө ыкташкан кылып  жасоо керек.</w:t>
      </w:r>
    </w:p>
    <w:p w:rsidR="00695C8A" w:rsidRPr="006D7534"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Үйгө караштуу гараж жок болгон учурда, көчө  кресло-коляскаларды коюу жерлерин жабык караштыруу керек.   </w:t>
      </w:r>
    </w:p>
    <w:p w:rsidR="00695C8A" w:rsidRPr="00D97B65" w:rsidRDefault="00695C8A" w:rsidP="00695C8A">
      <w:pPr>
        <w:widowControl w:val="0"/>
        <w:autoSpaceDE w:val="0"/>
        <w:autoSpaceDN w:val="0"/>
        <w:adjustRightInd w:val="0"/>
        <w:ind w:firstLine="567"/>
        <w:jc w:val="both"/>
        <w:rPr>
          <w:sz w:val="28"/>
          <w:szCs w:val="28"/>
          <w:lang w:val="ky-KG"/>
        </w:rPr>
      </w:pPr>
      <w:r>
        <w:rPr>
          <w:sz w:val="28"/>
          <w:szCs w:val="28"/>
          <w:lang w:val="ky-KG"/>
        </w:rPr>
        <w:t>5.5</w:t>
      </w:r>
      <w:r w:rsidRPr="006D7534">
        <w:rPr>
          <w:sz w:val="28"/>
          <w:szCs w:val="28"/>
          <w:lang w:val="ky-KG"/>
        </w:rPr>
        <w:t>.14</w:t>
      </w:r>
      <w:r>
        <w:rPr>
          <w:sz w:val="28"/>
          <w:szCs w:val="28"/>
          <w:lang w:val="ky-KG"/>
        </w:rPr>
        <w:t xml:space="preserve"> Кресло-коляскаларды убактылуу же туруктуу коюу үчүн тышкы жайларга кирүүлөрдү узатасынан кеткен эңкейиши  </w:t>
      </w:r>
      <w:r w:rsidRPr="006D7534">
        <w:rPr>
          <w:sz w:val="28"/>
          <w:szCs w:val="28"/>
          <w:lang w:val="ky-KG"/>
        </w:rPr>
        <w:t>6%</w:t>
      </w:r>
      <w:r>
        <w:rPr>
          <w:sz w:val="28"/>
          <w:szCs w:val="28"/>
          <w:lang w:val="ky-KG"/>
        </w:rPr>
        <w:t xml:space="preserve">дан көп болбогон пандус сыяктуу, тепкичтери жок жасоо керек.  Кресло-коляскаларды сактоо үчүн бир-эки орундук жайларга кирүүнүн эшик тешиктеринин туурасын 95 см болгон учурда, пандус кирүүлөрүн </w:t>
      </w:r>
      <w:r w:rsidRPr="00D97B65">
        <w:rPr>
          <w:sz w:val="28"/>
          <w:szCs w:val="28"/>
          <w:lang w:val="ky-KG"/>
        </w:rPr>
        <w:t>1,2 м</w:t>
      </w:r>
      <w:r>
        <w:rPr>
          <w:sz w:val="28"/>
          <w:szCs w:val="28"/>
          <w:lang w:val="ky-KG"/>
        </w:rPr>
        <w:t xml:space="preserve"> кем эмес кабыл алуу керек</w:t>
      </w:r>
      <w:r w:rsidRPr="00D97B65">
        <w:rPr>
          <w:sz w:val="28"/>
          <w:szCs w:val="28"/>
          <w:lang w:val="ky-KG"/>
        </w:rPr>
        <w:t xml:space="preserve">. </w:t>
      </w:r>
      <w:r>
        <w:rPr>
          <w:sz w:val="28"/>
          <w:szCs w:val="28"/>
          <w:lang w:val="ky-KG"/>
        </w:rPr>
        <w:t xml:space="preserve">Пандус кирүүлөрүнүн узундугу 6 м көп болгон учурда, ортодо эс алуу үчүн аянтча (кресло-коляскаларды сактоочу жайга кирүү  тарапта) жасоо керек. Анын узундугу  </w:t>
      </w:r>
      <w:r w:rsidRPr="00D97B65">
        <w:rPr>
          <w:sz w:val="28"/>
          <w:szCs w:val="28"/>
          <w:lang w:val="ky-KG"/>
        </w:rPr>
        <w:t>1,2 м</w:t>
      </w:r>
      <w:r>
        <w:rPr>
          <w:sz w:val="28"/>
          <w:szCs w:val="28"/>
          <w:lang w:val="ky-KG"/>
        </w:rPr>
        <w:t xml:space="preserve"> кем эмес болууга тийиш.  Пандус кирүүлөрүнүн узундугу 3 м көп болгон учурда, аны 80 см бийиктиктеги тоголок туткалар менен жабдуу керек.    </w:t>
      </w:r>
    </w:p>
    <w:p w:rsidR="00695C8A" w:rsidRPr="00975D38" w:rsidRDefault="00695C8A" w:rsidP="00695C8A">
      <w:pPr>
        <w:widowControl w:val="0"/>
        <w:autoSpaceDE w:val="0"/>
        <w:autoSpaceDN w:val="0"/>
        <w:adjustRightInd w:val="0"/>
        <w:ind w:firstLine="567"/>
        <w:jc w:val="both"/>
        <w:rPr>
          <w:sz w:val="28"/>
          <w:szCs w:val="28"/>
          <w:lang w:val="ky-KG"/>
        </w:rPr>
      </w:pPr>
      <w:r>
        <w:rPr>
          <w:sz w:val="28"/>
          <w:szCs w:val="28"/>
          <w:lang w:val="ky-KG"/>
        </w:rPr>
        <w:t>5.5</w:t>
      </w:r>
      <w:r w:rsidRPr="00D97B65">
        <w:rPr>
          <w:sz w:val="28"/>
          <w:szCs w:val="28"/>
          <w:lang w:val="ky-KG"/>
        </w:rPr>
        <w:t xml:space="preserve">.15 </w:t>
      </w:r>
      <w:r>
        <w:rPr>
          <w:sz w:val="28"/>
          <w:szCs w:val="28"/>
          <w:lang w:val="ky-KG"/>
        </w:rPr>
        <w:t xml:space="preserve">Кресло-коляскаларды </w:t>
      </w:r>
      <w:r w:rsidRPr="00D97B65">
        <w:rPr>
          <w:sz w:val="28"/>
          <w:szCs w:val="28"/>
          <w:lang w:val="ky-KG"/>
        </w:rPr>
        <w:t>180°</w:t>
      </w:r>
      <w:r>
        <w:rPr>
          <w:sz w:val="28"/>
          <w:szCs w:val="28"/>
          <w:lang w:val="ky-KG"/>
        </w:rPr>
        <w:t xml:space="preserve"> буруш үчүн (тескери кыймыл үчүн) аянтчалартротуарды (жөө жүргүнчүлөр үчүн жолдорду) бойлой,  </w:t>
      </w:r>
      <w:r w:rsidRPr="00D97B65">
        <w:rPr>
          <w:sz w:val="28"/>
          <w:szCs w:val="28"/>
          <w:lang w:val="ky-KG"/>
        </w:rPr>
        <w:t>1,5х1,8м</w:t>
      </w:r>
      <w:r>
        <w:rPr>
          <w:sz w:val="28"/>
          <w:szCs w:val="28"/>
          <w:lang w:val="ky-KG"/>
        </w:rPr>
        <w:t xml:space="preserve"> өлчөмдөжасалууга тийиш.  Кресло-коляскаларды буруу үчүн чектеш, кичи райондордогу  өткөөлдү пайдаланууга мүмкүн болбогон учурларда,   кресло-коляскаларды </w:t>
      </w:r>
      <w:r w:rsidRPr="00975D38">
        <w:rPr>
          <w:sz w:val="28"/>
          <w:szCs w:val="28"/>
          <w:lang w:val="ky-KG"/>
        </w:rPr>
        <w:t>90°</w:t>
      </w:r>
      <w:r>
        <w:rPr>
          <w:sz w:val="28"/>
          <w:szCs w:val="28"/>
          <w:lang w:val="ky-KG"/>
        </w:rPr>
        <w:t xml:space="preserve"> бурууну </w:t>
      </w:r>
      <w:r w:rsidRPr="00AF7E8D">
        <w:rPr>
          <w:sz w:val="28"/>
          <w:szCs w:val="28"/>
          <w:lang w:val="ky-KG"/>
        </w:rPr>
        <w:t>жөө жүргүнчүлөр үчүн жолдун туурасы</w:t>
      </w:r>
      <w:r>
        <w:rPr>
          <w:sz w:val="28"/>
          <w:szCs w:val="28"/>
          <w:lang w:val="ky-KG"/>
        </w:rPr>
        <w:t xml:space="preserve"> 100 м кем эмес болгондо мүмкүн болот. </w:t>
      </w:r>
    </w:p>
    <w:p w:rsidR="00695C8A" w:rsidRPr="00975D38" w:rsidRDefault="00695C8A" w:rsidP="00695C8A">
      <w:pPr>
        <w:widowControl w:val="0"/>
        <w:autoSpaceDE w:val="0"/>
        <w:autoSpaceDN w:val="0"/>
        <w:adjustRightInd w:val="0"/>
        <w:ind w:firstLine="567"/>
        <w:jc w:val="both"/>
        <w:rPr>
          <w:sz w:val="28"/>
          <w:szCs w:val="28"/>
          <w:lang w:val="ky-KG"/>
        </w:rPr>
      </w:pPr>
      <w:r>
        <w:rPr>
          <w:sz w:val="28"/>
          <w:szCs w:val="28"/>
          <w:lang w:val="ky-KG"/>
        </w:rPr>
        <w:lastRenderedPageBreak/>
        <w:t>5.5</w:t>
      </w:r>
      <w:r w:rsidRPr="00975D38">
        <w:rPr>
          <w:sz w:val="28"/>
          <w:szCs w:val="28"/>
          <w:lang w:val="ky-KG"/>
        </w:rPr>
        <w:t xml:space="preserve">.16 </w:t>
      </w:r>
      <w:r>
        <w:rPr>
          <w:sz w:val="28"/>
          <w:szCs w:val="28"/>
          <w:lang w:val="ky-KG"/>
        </w:rPr>
        <w:t xml:space="preserve">Жеңил автоунааларды туруктуу сактоо үчүн гараждарда  </w:t>
      </w:r>
      <w:r w:rsidRPr="00AF7E8D">
        <w:rPr>
          <w:sz w:val="28"/>
          <w:szCs w:val="28"/>
          <w:lang w:val="ky-KG"/>
        </w:rPr>
        <w:t>вело- жана кресло-коляскаларды  убактылуу сактоо үчүн</w:t>
      </w:r>
      <w:r w:rsidRPr="00975D38">
        <w:rPr>
          <w:sz w:val="28"/>
          <w:szCs w:val="28"/>
          <w:lang w:val="ky-KG"/>
        </w:rPr>
        <w:t>1,5х1,8 м</w:t>
      </w:r>
      <w:r>
        <w:rPr>
          <w:sz w:val="28"/>
          <w:szCs w:val="28"/>
          <w:lang w:val="ky-KG"/>
        </w:rPr>
        <w:t xml:space="preserve"> өлчөмдөгү</w:t>
      </w:r>
      <w:r w:rsidRPr="00AF7E8D">
        <w:rPr>
          <w:sz w:val="28"/>
          <w:szCs w:val="28"/>
          <w:lang w:val="ky-KG"/>
        </w:rPr>
        <w:t>орундарды</w:t>
      </w:r>
      <w:r>
        <w:rPr>
          <w:sz w:val="28"/>
          <w:szCs w:val="28"/>
          <w:lang w:val="ky-KG"/>
        </w:rPr>
        <w:t xml:space="preserve"> караштыруу керек.  Мында тышкы дубалдан же ички тосмодон </w:t>
      </w:r>
      <w:r w:rsidRPr="00975D38">
        <w:rPr>
          <w:sz w:val="28"/>
          <w:szCs w:val="28"/>
          <w:lang w:val="ky-KG"/>
        </w:rPr>
        <w:t>кресл</w:t>
      </w:r>
      <w:r>
        <w:rPr>
          <w:sz w:val="28"/>
          <w:szCs w:val="28"/>
          <w:lang w:val="ky-KG"/>
        </w:rPr>
        <w:t>о</w:t>
      </w:r>
      <w:r w:rsidRPr="00975D38">
        <w:rPr>
          <w:sz w:val="28"/>
          <w:szCs w:val="28"/>
          <w:lang w:val="ky-KG"/>
        </w:rPr>
        <w:t>-коляск</w:t>
      </w:r>
      <w:r>
        <w:rPr>
          <w:sz w:val="28"/>
          <w:szCs w:val="28"/>
          <w:lang w:val="ky-KG"/>
        </w:rPr>
        <w:t xml:space="preserve">ага чейин 15 см жетпей  туруш керек жана жеңил автоунаа менен </w:t>
      </w:r>
      <w:r w:rsidRPr="00975D38">
        <w:rPr>
          <w:sz w:val="28"/>
          <w:szCs w:val="28"/>
          <w:lang w:val="ky-KG"/>
        </w:rPr>
        <w:t>кресл</w:t>
      </w:r>
      <w:r>
        <w:rPr>
          <w:sz w:val="28"/>
          <w:szCs w:val="28"/>
          <w:lang w:val="ky-KG"/>
        </w:rPr>
        <w:t>о</w:t>
      </w:r>
      <w:r w:rsidRPr="00975D38">
        <w:rPr>
          <w:sz w:val="28"/>
          <w:szCs w:val="28"/>
          <w:lang w:val="ky-KG"/>
        </w:rPr>
        <w:t>-коляск</w:t>
      </w:r>
      <w:r>
        <w:rPr>
          <w:sz w:val="28"/>
          <w:szCs w:val="28"/>
          <w:lang w:val="ky-KG"/>
        </w:rPr>
        <w:t xml:space="preserve">анын ортосундагы аралык – 30 см болууга тийиш. </w:t>
      </w:r>
    </w:p>
    <w:p w:rsidR="00695C8A" w:rsidRPr="00046BA0" w:rsidRDefault="00695C8A" w:rsidP="00695C8A">
      <w:pPr>
        <w:widowControl w:val="0"/>
        <w:autoSpaceDE w:val="0"/>
        <w:autoSpaceDN w:val="0"/>
        <w:adjustRightInd w:val="0"/>
        <w:ind w:firstLine="567"/>
        <w:rPr>
          <w:sz w:val="28"/>
          <w:szCs w:val="28"/>
          <w:lang w:val="ky-KG"/>
        </w:rPr>
      </w:pPr>
    </w:p>
    <w:p w:rsidR="00695C8A" w:rsidRPr="00C67B46" w:rsidRDefault="00695C8A" w:rsidP="00695C8A">
      <w:pPr>
        <w:widowControl w:val="0"/>
        <w:autoSpaceDE w:val="0"/>
        <w:autoSpaceDN w:val="0"/>
        <w:adjustRightInd w:val="0"/>
        <w:ind w:firstLine="567"/>
        <w:rPr>
          <w:b/>
          <w:sz w:val="28"/>
          <w:szCs w:val="28"/>
          <w:lang w:val="ky-KG"/>
        </w:rPr>
      </w:pPr>
      <w:r w:rsidRPr="00C67B46">
        <w:rPr>
          <w:b/>
          <w:sz w:val="28"/>
          <w:szCs w:val="28"/>
          <w:lang w:val="ky-KG"/>
        </w:rPr>
        <w:t>5.6 Пандустар жана тепкичтер</w:t>
      </w:r>
    </w:p>
    <w:p w:rsidR="00695C8A" w:rsidRPr="007115B5" w:rsidRDefault="00695C8A" w:rsidP="00695C8A">
      <w:pPr>
        <w:widowControl w:val="0"/>
        <w:autoSpaceDE w:val="0"/>
        <w:autoSpaceDN w:val="0"/>
        <w:adjustRightInd w:val="0"/>
        <w:ind w:firstLine="567"/>
        <w:jc w:val="both"/>
        <w:rPr>
          <w:sz w:val="28"/>
          <w:szCs w:val="28"/>
          <w:lang w:val="ky-KG"/>
        </w:rPr>
      </w:pPr>
      <w:r>
        <w:rPr>
          <w:sz w:val="28"/>
          <w:szCs w:val="28"/>
          <w:lang w:val="ky-KG"/>
        </w:rPr>
        <w:t>5.6</w:t>
      </w:r>
      <w:r w:rsidRPr="00046BA0">
        <w:rPr>
          <w:sz w:val="28"/>
          <w:szCs w:val="28"/>
          <w:lang w:val="ky-KG"/>
        </w:rPr>
        <w:t xml:space="preserve">.1 </w:t>
      </w:r>
      <w:r>
        <w:rPr>
          <w:sz w:val="28"/>
          <w:szCs w:val="28"/>
          <w:lang w:val="ky-KG"/>
        </w:rPr>
        <w:t xml:space="preserve">Деңгээлдердин айырмасы 4 см ашкан жерлерде, </w:t>
      </w:r>
      <w:r w:rsidRPr="0009051A">
        <w:rPr>
          <w:sz w:val="28"/>
          <w:szCs w:val="28"/>
          <w:lang w:val="ky-KG"/>
        </w:rPr>
        <w:t xml:space="preserve">жөө жүргүнчүлөр үчүн жолдун </w:t>
      </w:r>
      <w:r>
        <w:rPr>
          <w:sz w:val="28"/>
          <w:szCs w:val="28"/>
          <w:lang w:val="ky-KG"/>
        </w:rPr>
        <w:t>же имараттагы жана курулмалардагы полдун   горизонталдуу тилкелеринин ортосундапандустарды, тепкичтерди жана перилаларды  орнотууну караштыруу керек. Пандустардын жана алардын тосмолорунун к</w:t>
      </w:r>
      <w:r w:rsidRPr="007115B5">
        <w:rPr>
          <w:sz w:val="28"/>
          <w:szCs w:val="28"/>
          <w:lang w:val="ky-KG"/>
        </w:rPr>
        <w:t>онструкци</w:t>
      </w:r>
      <w:r>
        <w:rPr>
          <w:sz w:val="28"/>
          <w:szCs w:val="28"/>
          <w:lang w:val="ky-KG"/>
        </w:rPr>
        <w:t xml:space="preserve">яларын отко чыдамдуулук чеги 2 сааттан кем эмес күйбөс материалдардан жасоо керек. </w:t>
      </w:r>
    </w:p>
    <w:p w:rsidR="00695C8A" w:rsidRPr="007115B5" w:rsidRDefault="00695C8A" w:rsidP="00695C8A">
      <w:pPr>
        <w:widowControl w:val="0"/>
        <w:autoSpaceDE w:val="0"/>
        <w:autoSpaceDN w:val="0"/>
        <w:adjustRightInd w:val="0"/>
        <w:ind w:firstLine="567"/>
        <w:jc w:val="both"/>
        <w:rPr>
          <w:sz w:val="28"/>
          <w:szCs w:val="28"/>
          <w:lang w:val="ky-KG"/>
        </w:rPr>
      </w:pPr>
      <w:r w:rsidRPr="003A33BD">
        <w:rPr>
          <w:sz w:val="28"/>
          <w:szCs w:val="28"/>
          <w:lang w:val="ky-KG"/>
        </w:rPr>
        <w:t xml:space="preserve">Өзгөчө учурларда, ички радиусунун чоңдугу </w:t>
      </w:r>
      <w:r>
        <w:rPr>
          <w:sz w:val="28"/>
          <w:szCs w:val="28"/>
          <w:lang w:val="ky-KG"/>
        </w:rPr>
        <w:t xml:space="preserve"> 1- </w:t>
      </w:r>
      <w:r w:rsidRPr="003A33BD">
        <w:rPr>
          <w:sz w:val="28"/>
          <w:szCs w:val="28"/>
          <w:lang w:val="ky-KG"/>
        </w:rPr>
        <w:t>тиркемесине ылайык эсептелген винт пандустарды  караштырууга жол берилет.</w:t>
      </w:r>
      <w:r>
        <w:rPr>
          <w:sz w:val="28"/>
          <w:szCs w:val="28"/>
          <w:lang w:val="ky-KG"/>
        </w:rPr>
        <w:t xml:space="preserve">  Буралган (винт) пандусунун арадагы горизонталдуу аянтчаларынын  узундугу  анын ички радиусу боюнча 2 м кем эмес болууга тийиш.  </w:t>
      </w:r>
    </w:p>
    <w:p w:rsidR="00695C8A" w:rsidRPr="0009051A" w:rsidRDefault="00695C8A" w:rsidP="00695C8A">
      <w:pPr>
        <w:widowControl w:val="0"/>
        <w:autoSpaceDE w:val="0"/>
        <w:autoSpaceDN w:val="0"/>
        <w:adjustRightInd w:val="0"/>
        <w:ind w:firstLine="567"/>
        <w:jc w:val="both"/>
        <w:rPr>
          <w:sz w:val="28"/>
          <w:szCs w:val="28"/>
          <w:lang w:val="ky-KG"/>
        </w:rPr>
      </w:pPr>
      <w:r w:rsidRPr="0009051A">
        <w:rPr>
          <w:sz w:val="28"/>
          <w:szCs w:val="28"/>
          <w:lang w:val="ky-KG"/>
        </w:rPr>
        <w:t xml:space="preserve">Жөө жүргүнчүлөр үчүн буралган (винт)  жолдорду жана аларга ыкташкан тротуарларды же  жөө жүргүнчүлөр үчүн жолдорду  чектеш тротуарлар жана жөө жүргүнчүлөр үчүн жолдордон  жарыгы боюнча айырмаланган жана интенсивдүүрөөк болгон  көчө жарык берүүсү менен жабдыш керек. </w:t>
      </w:r>
    </w:p>
    <w:p w:rsidR="00695C8A" w:rsidRPr="00014BF6"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Түз пандустарды да,  бурама пандустарды да периалалар менен тосуу керек:  </w:t>
      </w:r>
    </w:p>
    <w:p w:rsidR="00695C8A" w:rsidRPr="00014BF6" w:rsidRDefault="00695C8A" w:rsidP="00695C8A">
      <w:pPr>
        <w:widowControl w:val="0"/>
        <w:autoSpaceDE w:val="0"/>
        <w:autoSpaceDN w:val="0"/>
        <w:adjustRightInd w:val="0"/>
        <w:ind w:firstLine="567"/>
        <w:jc w:val="both"/>
        <w:rPr>
          <w:sz w:val="28"/>
          <w:szCs w:val="28"/>
          <w:lang w:val="ky-KG"/>
        </w:rPr>
      </w:pPr>
      <w:r w:rsidRPr="00014BF6">
        <w:rPr>
          <w:sz w:val="28"/>
          <w:szCs w:val="28"/>
          <w:lang w:val="ky-KG"/>
        </w:rPr>
        <w:t>- 8%</w:t>
      </w:r>
      <w:r>
        <w:rPr>
          <w:sz w:val="28"/>
          <w:szCs w:val="28"/>
          <w:lang w:val="ky-KG"/>
        </w:rPr>
        <w:t xml:space="preserve">дан ашуун узатасынан кеткен  эңкейиште  </w:t>
      </w:r>
      <w:r w:rsidRPr="00014BF6">
        <w:rPr>
          <w:sz w:val="28"/>
          <w:szCs w:val="28"/>
          <w:lang w:val="ky-KG"/>
        </w:rPr>
        <w:t>– пандус</w:t>
      </w:r>
      <w:r>
        <w:rPr>
          <w:sz w:val="28"/>
          <w:szCs w:val="28"/>
          <w:lang w:val="ky-KG"/>
        </w:rPr>
        <w:t>тун эки тарабынан тең</w:t>
      </w:r>
      <w:r w:rsidRPr="00014BF6">
        <w:rPr>
          <w:sz w:val="28"/>
          <w:szCs w:val="28"/>
          <w:lang w:val="ky-KG"/>
        </w:rPr>
        <w:t>;</w:t>
      </w:r>
    </w:p>
    <w:p w:rsidR="00695C8A" w:rsidRPr="00046BA0" w:rsidRDefault="00695C8A" w:rsidP="00695C8A">
      <w:pPr>
        <w:widowControl w:val="0"/>
        <w:autoSpaceDE w:val="0"/>
        <w:autoSpaceDN w:val="0"/>
        <w:adjustRightInd w:val="0"/>
        <w:ind w:firstLine="567"/>
        <w:jc w:val="both"/>
        <w:rPr>
          <w:sz w:val="28"/>
          <w:szCs w:val="28"/>
          <w:lang w:val="ky-KG"/>
        </w:rPr>
      </w:pPr>
      <w:r w:rsidRPr="00046BA0">
        <w:rPr>
          <w:sz w:val="28"/>
          <w:szCs w:val="28"/>
          <w:lang w:val="ky-KG"/>
        </w:rPr>
        <w:t>- 5%</w:t>
      </w:r>
      <w:r>
        <w:rPr>
          <w:sz w:val="28"/>
          <w:szCs w:val="28"/>
          <w:lang w:val="ky-KG"/>
        </w:rPr>
        <w:t>кем эңкейиште</w:t>
      </w:r>
      <w:r w:rsidRPr="00046BA0">
        <w:rPr>
          <w:sz w:val="28"/>
          <w:szCs w:val="28"/>
          <w:lang w:val="ky-KG"/>
        </w:rPr>
        <w:t>–</w:t>
      </w:r>
      <w:r>
        <w:rPr>
          <w:sz w:val="28"/>
          <w:szCs w:val="28"/>
          <w:lang w:val="ky-KG"/>
        </w:rPr>
        <w:t>бир тараптан</w:t>
      </w:r>
      <w:r w:rsidRPr="00046BA0">
        <w:rPr>
          <w:sz w:val="28"/>
          <w:szCs w:val="28"/>
          <w:lang w:val="ky-KG"/>
        </w:rPr>
        <w:t>.</w:t>
      </w:r>
    </w:p>
    <w:p w:rsidR="00695C8A" w:rsidRPr="00014BF6" w:rsidRDefault="00695C8A" w:rsidP="00695C8A">
      <w:pPr>
        <w:widowControl w:val="0"/>
        <w:autoSpaceDE w:val="0"/>
        <w:autoSpaceDN w:val="0"/>
        <w:adjustRightInd w:val="0"/>
        <w:ind w:firstLine="567"/>
        <w:jc w:val="both"/>
        <w:rPr>
          <w:sz w:val="28"/>
          <w:szCs w:val="28"/>
          <w:lang w:val="ky-KG"/>
        </w:rPr>
      </w:pPr>
      <w:r>
        <w:rPr>
          <w:sz w:val="28"/>
          <w:szCs w:val="28"/>
          <w:lang w:val="ky-KG"/>
        </w:rPr>
        <w:t>5.6</w:t>
      </w:r>
      <w:r w:rsidRPr="00046BA0">
        <w:rPr>
          <w:sz w:val="28"/>
          <w:szCs w:val="28"/>
          <w:lang w:val="ky-KG"/>
        </w:rPr>
        <w:t xml:space="preserve">.2 </w:t>
      </w:r>
      <w:r>
        <w:rPr>
          <w:sz w:val="28"/>
          <w:szCs w:val="28"/>
          <w:lang w:val="ky-KG"/>
        </w:rPr>
        <w:t xml:space="preserve"> Пандустардын ар бир маршынын эңкейиши, анын узундугуна жараша тиркемеде көрсөтүлгөндөрдөн ашпоого тийиш.  </w:t>
      </w:r>
    </w:p>
    <w:p w:rsidR="00695C8A" w:rsidRPr="00014BF6"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Перрондорго алпарган темир жол бекеттеринин тоннелдеринде узатасынан кеткен </w:t>
      </w:r>
      <w:r w:rsidRPr="00014BF6">
        <w:rPr>
          <w:sz w:val="28"/>
          <w:szCs w:val="28"/>
          <w:lang w:val="ky-KG"/>
        </w:rPr>
        <w:t>100%</w:t>
      </w:r>
      <w:r>
        <w:rPr>
          <w:sz w:val="28"/>
          <w:szCs w:val="28"/>
          <w:lang w:val="ky-KG"/>
        </w:rPr>
        <w:t xml:space="preserve">дан ашпаган эңкейиштеги пандустарды караштыруу максатка ылайык келет.  Мындай пандустарды эки тарабынан тең 80 см бийиктиктеги туткалары бар перилалар менен жабдуу керек.  </w:t>
      </w:r>
    </w:p>
    <w:p w:rsidR="00695C8A" w:rsidRPr="008C61D8"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Эс алуу үчүн аянтчалары бар жөө жүргүнчүлөр үчүн пандустардын санын жана алардын жайгашуусун  жер алдындагы жөө жүүргүнчүлөр үчүн өткөөлдүн (же жөө жүүргүнчүлөр үчүн көпүрөнүн үстүнкү түзүлүшүнүн полунун белгисинен) полунун жана тротурадын белгисинин айырмасынын чоңдугуна  жараша кабыл алуу керек. </w:t>
      </w:r>
    </w:p>
    <w:p w:rsidR="00695C8A" w:rsidRPr="008C61D8" w:rsidRDefault="00695C8A" w:rsidP="00695C8A">
      <w:pPr>
        <w:widowControl w:val="0"/>
        <w:autoSpaceDE w:val="0"/>
        <w:autoSpaceDN w:val="0"/>
        <w:adjustRightInd w:val="0"/>
        <w:ind w:firstLine="567"/>
        <w:jc w:val="both"/>
        <w:rPr>
          <w:sz w:val="28"/>
          <w:szCs w:val="28"/>
          <w:lang w:val="ky-KG"/>
        </w:rPr>
      </w:pPr>
      <w:r>
        <w:rPr>
          <w:sz w:val="28"/>
          <w:szCs w:val="28"/>
        </w:rPr>
        <w:t>5.6.</w:t>
      </w:r>
      <w:r w:rsidRPr="00A2678F">
        <w:rPr>
          <w:sz w:val="28"/>
          <w:szCs w:val="28"/>
        </w:rPr>
        <w:t xml:space="preserve">3 </w:t>
      </w:r>
      <w:r>
        <w:rPr>
          <w:sz w:val="28"/>
          <w:szCs w:val="28"/>
          <w:lang w:val="ky-KG"/>
        </w:rPr>
        <w:t xml:space="preserve">Пандустун максималдуу узундугу  9 м ашык кабыл алынбашы керек. (бирок бул узундук алсыз адамдар үчүчн өтө эле узун болот).   </w:t>
      </w:r>
    </w:p>
    <w:p w:rsidR="00695C8A" w:rsidRPr="008C61D8"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Эгерде пандустунузундугу </w:t>
      </w:r>
      <w:r w:rsidRPr="008C61D8">
        <w:rPr>
          <w:sz w:val="28"/>
          <w:szCs w:val="28"/>
          <w:lang w:val="ky-KG"/>
        </w:rPr>
        <w:t xml:space="preserve">6 м </w:t>
      </w:r>
      <w:r>
        <w:rPr>
          <w:sz w:val="28"/>
          <w:szCs w:val="28"/>
          <w:lang w:val="ky-KG"/>
        </w:rPr>
        <w:t xml:space="preserve">ашыкболсо, </w:t>
      </w:r>
      <w:r w:rsidRPr="008C61D8">
        <w:rPr>
          <w:sz w:val="28"/>
          <w:szCs w:val="28"/>
          <w:lang w:val="ky-KG"/>
        </w:rPr>
        <w:t>1,5 м</w:t>
      </w:r>
      <w:r>
        <w:rPr>
          <w:sz w:val="28"/>
          <w:szCs w:val="28"/>
          <w:lang w:val="ky-KG"/>
        </w:rPr>
        <w:t xml:space="preserve">етрден арадагы тегиз эс алуу аянтчаларын жасоо керек. </w:t>
      </w:r>
    </w:p>
    <w:p w:rsidR="00695C8A" w:rsidRPr="008C61D8"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Пандустун ар бир көтөрүлүшүнүн башында жана аягында пандустун туурасынан кем эмес, узундугу  </w:t>
      </w:r>
      <w:r w:rsidRPr="008C61D8">
        <w:rPr>
          <w:sz w:val="28"/>
          <w:szCs w:val="28"/>
          <w:lang w:val="ky-KG"/>
        </w:rPr>
        <w:t>1,5 м</w:t>
      </w:r>
      <w:r>
        <w:rPr>
          <w:sz w:val="28"/>
          <w:szCs w:val="28"/>
          <w:lang w:val="ky-KG"/>
        </w:rPr>
        <w:t xml:space="preserve"> кем эмес аянтчаларды жасоо керек.  Пандустун багыты өзгөрүлгөн учурда ,  горизонталдуу аянтчанын туурасы </w:t>
      </w:r>
      <w:r w:rsidRPr="008C61D8">
        <w:rPr>
          <w:sz w:val="28"/>
          <w:szCs w:val="28"/>
          <w:lang w:val="ky-KG"/>
        </w:rPr>
        <w:t>кресл</w:t>
      </w:r>
      <w:r>
        <w:rPr>
          <w:sz w:val="28"/>
          <w:szCs w:val="28"/>
          <w:lang w:val="ky-KG"/>
        </w:rPr>
        <w:t>о</w:t>
      </w:r>
      <w:r w:rsidRPr="008C61D8">
        <w:rPr>
          <w:sz w:val="28"/>
          <w:szCs w:val="28"/>
          <w:lang w:val="ky-KG"/>
        </w:rPr>
        <w:t>-</w:t>
      </w:r>
      <w:r w:rsidRPr="008C61D8">
        <w:rPr>
          <w:sz w:val="28"/>
          <w:szCs w:val="28"/>
          <w:lang w:val="ky-KG"/>
        </w:rPr>
        <w:lastRenderedPageBreak/>
        <w:t>коляск</w:t>
      </w:r>
      <w:r>
        <w:rPr>
          <w:sz w:val="28"/>
          <w:szCs w:val="28"/>
          <w:lang w:val="ky-KG"/>
        </w:rPr>
        <w:t xml:space="preserve">анын бурулушун камсыздай турган болушу керек. </w:t>
      </w:r>
    </w:p>
    <w:p w:rsidR="00695C8A" w:rsidRPr="00AA234F"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Турак үйлөргө, тейлөө ишканаларына, мекемелерине, коомдук дааратканаларга  ыкташкан тротуарларда  тепкичтерди жасоого жол берилбейт. Эңкейиш бурчу </w:t>
      </w:r>
      <w:r w:rsidRPr="00AA234F">
        <w:rPr>
          <w:sz w:val="28"/>
          <w:szCs w:val="28"/>
          <w:lang w:val="ky-KG"/>
        </w:rPr>
        <w:t>5%</w:t>
      </w:r>
      <w:r>
        <w:rPr>
          <w:sz w:val="28"/>
          <w:szCs w:val="28"/>
          <w:lang w:val="ky-KG"/>
        </w:rPr>
        <w:t xml:space="preserve">дан ашпаган жана туурасы </w:t>
      </w:r>
      <w:r w:rsidRPr="00AA234F">
        <w:rPr>
          <w:sz w:val="28"/>
          <w:szCs w:val="28"/>
          <w:lang w:val="ky-KG"/>
        </w:rPr>
        <w:t xml:space="preserve">0,9 м </w:t>
      </w:r>
      <w:r>
        <w:rPr>
          <w:sz w:val="28"/>
          <w:szCs w:val="28"/>
          <w:lang w:val="ky-KG"/>
        </w:rPr>
        <w:t xml:space="preserve">кем эмес пандустарды караштыруу керек. </w:t>
      </w:r>
    </w:p>
    <w:p w:rsidR="00695C8A" w:rsidRPr="00AA234F" w:rsidRDefault="00695C8A" w:rsidP="00695C8A">
      <w:pPr>
        <w:widowControl w:val="0"/>
        <w:autoSpaceDE w:val="0"/>
        <w:autoSpaceDN w:val="0"/>
        <w:adjustRightInd w:val="0"/>
        <w:ind w:firstLine="567"/>
        <w:jc w:val="both"/>
        <w:rPr>
          <w:sz w:val="28"/>
          <w:szCs w:val="28"/>
          <w:lang w:val="ky-KG"/>
        </w:rPr>
      </w:pPr>
      <w:r w:rsidRPr="003A33BD">
        <w:rPr>
          <w:sz w:val="28"/>
          <w:szCs w:val="28"/>
          <w:lang w:val="ky-KG"/>
        </w:rPr>
        <w:t>Кыска пандустарды (эки тепкичтин ордуна) жасоого жол берилбейт.</w:t>
      </w:r>
    </w:p>
    <w:p w:rsidR="00695C8A" w:rsidRPr="00AA234F" w:rsidRDefault="00695C8A" w:rsidP="00695C8A">
      <w:pPr>
        <w:widowControl w:val="0"/>
        <w:autoSpaceDE w:val="0"/>
        <w:autoSpaceDN w:val="0"/>
        <w:adjustRightInd w:val="0"/>
        <w:ind w:firstLine="567"/>
        <w:jc w:val="both"/>
        <w:rPr>
          <w:sz w:val="28"/>
          <w:szCs w:val="28"/>
          <w:lang w:val="ky-KG"/>
        </w:rPr>
      </w:pPr>
      <w:r>
        <w:rPr>
          <w:sz w:val="28"/>
          <w:szCs w:val="28"/>
          <w:lang w:val="ky-KG"/>
        </w:rPr>
        <w:t>5.6</w:t>
      </w:r>
      <w:r w:rsidRPr="00AA234F">
        <w:rPr>
          <w:sz w:val="28"/>
          <w:szCs w:val="28"/>
          <w:lang w:val="ky-KG"/>
        </w:rPr>
        <w:t xml:space="preserve">.4 </w:t>
      </w:r>
      <w:r>
        <w:rPr>
          <w:sz w:val="28"/>
          <w:szCs w:val="28"/>
          <w:lang w:val="ky-KG"/>
        </w:rPr>
        <w:t xml:space="preserve">Тепкич маршынын жана тепкич бөлүгүнүн чегиндеги, ошондой эле тышкы тепкичтердеги  бардык баскычтар бирдей геометрияга, проступтун туурасы жана бийиктиги боюнча бирдей өлчөмгө ээ болушу керек.  </w:t>
      </w:r>
    </w:p>
    <w:p w:rsidR="00695C8A" w:rsidRPr="00AA234F"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Марштын туурасынын кыры боюнча, пандусту бойлой жана горизонталдуу беттин бийиктигинин айырмасы </w:t>
      </w:r>
      <w:r w:rsidRPr="00AA234F">
        <w:rPr>
          <w:sz w:val="28"/>
          <w:szCs w:val="28"/>
          <w:lang w:val="ky-KG"/>
        </w:rPr>
        <w:t>0,45 м</w:t>
      </w:r>
      <w:r>
        <w:rPr>
          <w:sz w:val="28"/>
          <w:szCs w:val="28"/>
          <w:lang w:val="ky-KG"/>
        </w:rPr>
        <w:t xml:space="preserve"> көп болгондо, буттун, балдактын, таяктын же колясканын сыйгаланып кетишин болтурбоо  үчүн бийиктиги </w:t>
      </w:r>
      <w:r w:rsidRPr="00AA234F">
        <w:rPr>
          <w:sz w:val="28"/>
          <w:szCs w:val="28"/>
          <w:lang w:val="ky-KG"/>
        </w:rPr>
        <w:t xml:space="preserve"> 0,05 м </w:t>
      </w:r>
      <w:r>
        <w:rPr>
          <w:sz w:val="28"/>
          <w:szCs w:val="28"/>
          <w:lang w:val="ky-KG"/>
        </w:rPr>
        <w:t xml:space="preserve">кем эмес бортик караштырылууга тийиш.  </w:t>
      </w:r>
    </w:p>
    <w:p w:rsidR="00695C8A" w:rsidRPr="00E135B3" w:rsidRDefault="00695C8A" w:rsidP="00695C8A">
      <w:pPr>
        <w:widowControl w:val="0"/>
        <w:autoSpaceDE w:val="0"/>
        <w:autoSpaceDN w:val="0"/>
        <w:adjustRightInd w:val="0"/>
        <w:ind w:firstLine="567"/>
        <w:jc w:val="both"/>
        <w:rPr>
          <w:sz w:val="28"/>
          <w:szCs w:val="28"/>
          <w:lang w:val="ky-KG"/>
        </w:rPr>
      </w:pPr>
      <w:r>
        <w:rPr>
          <w:sz w:val="28"/>
          <w:szCs w:val="28"/>
          <w:lang w:val="ky-KG"/>
        </w:rPr>
        <w:t>5.6</w:t>
      </w:r>
      <w:r w:rsidRPr="00AA234F">
        <w:rPr>
          <w:sz w:val="28"/>
          <w:szCs w:val="28"/>
          <w:lang w:val="ky-KG"/>
        </w:rPr>
        <w:t>.5</w:t>
      </w:r>
      <w:r w:rsidRPr="003A33BD">
        <w:rPr>
          <w:sz w:val="28"/>
          <w:szCs w:val="28"/>
          <w:lang w:val="ky-KG"/>
        </w:rPr>
        <w:t xml:space="preserve">Ден соолугунун </w:t>
      </w:r>
      <w:r>
        <w:rPr>
          <w:sz w:val="28"/>
          <w:szCs w:val="28"/>
          <w:lang w:val="ky-KG"/>
        </w:rPr>
        <w:t>мүмкүнчүлүктөрү</w:t>
      </w:r>
      <w:r w:rsidRPr="003A33BD">
        <w:rPr>
          <w:sz w:val="28"/>
          <w:szCs w:val="28"/>
          <w:lang w:val="ky-KG"/>
        </w:rPr>
        <w:t xml:space="preserve"> чектелген адамдардын </w:t>
      </w:r>
      <w:r>
        <w:rPr>
          <w:sz w:val="28"/>
          <w:szCs w:val="28"/>
          <w:lang w:val="ky-KG"/>
        </w:rPr>
        <w:t xml:space="preserve">жолунда тепкичтердин баскычтары туюк, тегиз, урчуюп чыккан жерлери жок жана бөдүрлүү бетүү болушу керек.  Баскычтын кыры  радиусу5 см кем эмес жумуру   болушу керек.  Дубалга ыкташпаган тепкич марштарынын баскычтарынын четтеринде 2 см кем эмес бийиктиктеги бортиктер болушу керек.   </w:t>
      </w:r>
    </w:p>
    <w:p w:rsidR="00695C8A" w:rsidRPr="00E135B3"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Ички тепкичтердин проступтарынын туурасы   </w:t>
      </w:r>
      <w:r w:rsidRPr="00E135B3">
        <w:rPr>
          <w:sz w:val="28"/>
          <w:szCs w:val="28"/>
          <w:lang w:val="ky-KG"/>
        </w:rPr>
        <w:t xml:space="preserve">0,3 м </w:t>
      </w:r>
      <w:r>
        <w:rPr>
          <w:sz w:val="28"/>
          <w:szCs w:val="28"/>
          <w:lang w:val="ky-KG"/>
        </w:rPr>
        <w:t xml:space="preserve">кем эмес, ал эми баскычтын көтөрүлүш бийиктиги  - </w:t>
      </w:r>
      <w:r w:rsidRPr="00E135B3">
        <w:rPr>
          <w:sz w:val="28"/>
          <w:szCs w:val="28"/>
          <w:lang w:val="ky-KG"/>
        </w:rPr>
        <w:t xml:space="preserve">0,15 м </w:t>
      </w:r>
      <w:r>
        <w:rPr>
          <w:sz w:val="28"/>
          <w:szCs w:val="28"/>
          <w:lang w:val="ky-KG"/>
        </w:rPr>
        <w:t xml:space="preserve"> көп болбошу керек.  Тышкы ачык тепкичтер үчүн проступтардын туурасын </w:t>
      </w:r>
      <w:r w:rsidRPr="00E135B3">
        <w:rPr>
          <w:sz w:val="28"/>
          <w:szCs w:val="28"/>
          <w:lang w:val="ky-KG"/>
        </w:rPr>
        <w:t xml:space="preserve">0,4 м </w:t>
      </w:r>
      <w:r>
        <w:rPr>
          <w:sz w:val="28"/>
          <w:szCs w:val="28"/>
          <w:lang w:val="ky-KG"/>
        </w:rPr>
        <w:t xml:space="preserve"> кем эмес, баскычтын көтөрүлүш бийиктигин  - 0,12 </w:t>
      </w:r>
      <w:r w:rsidRPr="00E135B3">
        <w:rPr>
          <w:sz w:val="28"/>
          <w:szCs w:val="28"/>
          <w:lang w:val="ky-KG"/>
        </w:rPr>
        <w:t xml:space="preserve">м </w:t>
      </w:r>
      <w:r>
        <w:rPr>
          <w:sz w:val="28"/>
          <w:szCs w:val="28"/>
          <w:lang w:val="ky-KG"/>
        </w:rPr>
        <w:t xml:space="preserve"> көп эмес кабыл алуу сунушталат.  Тепкичтин эсептик кеңдиги </w:t>
      </w:r>
      <w:r w:rsidRPr="00E135B3">
        <w:rPr>
          <w:sz w:val="28"/>
          <w:szCs w:val="28"/>
          <w:lang w:val="ky-KG"/>
        </w:rPr>
        <w:t xml:space="preserve">2,5 м </w:t>
      </w:r>
      <w:r>
        <w:rPr>
          <w:sz w:val="28"/>
          <w:szCs w:val="28"/>
          <w:lang w:val="ky-KG"/>
        </w:rPr>
        <w:t xml:space="preserve">болгондо, кошумча бөлүп туруучу туткаларды караштыруу керек.  </w:t>
      </w:r>
    </w:p>
    <w:p w:rsidR="00695C8A" w:rsidRPr="00330AC9" w:rsidRDefault="00695C8A" w:rsidP="00695C8A">
      <w:pPr>
        <w:widowControl w:val="0"/>
        <w:autoSpaceDE w:val="0"/>
        <w:autoSpaceDN w:val="0"/>
        <w:adjustRightInd w:val="0"/>
        <w:ind w:firstLine="567"/>
        <w:jc w:val="both"/>
        <w:rPr>
          <w:sz w:val="28"/>
          <w:szCs w:val="28"/>
          <w:lang w:val="ky-KG"/>
        </w:rPr>
      </w:pPr>
      <w:r w:rsidRPr="00A2678F">
        <w:rPr>
          <w:sz w:val="28"/>
          <w:szCs w:val="28"/>
        </w:rPr>
        <w:t>Подступен</w:t>
      </w:r>
      <w:r>
        <w:rPr>
          <w:sz w:val="28"/>
          <w:szCs w:val="28"/>
          <w:lang w:val="ky-KG"/>
        </w:rPr>
        <w:t>о</w:t>
      </w:r>
      <w:r w:rsidRPr="00A2678F">
        <w:rPr>
          <w:sz w:val="28"/>
          <w:szCs w:val="28"/>
        </w:rPr>
        <w:t>к</w:t>
      </w:r>
      <w:r>
        <w:rPr>
          <w:sz w:val="28"/>
          <w:szCs w:val="28"/>
          <w:lang w:val="ky-KG"/>
        </w:rPr>
        <w:t xml:space="preserve">сөзсүз тик (вертикалдуу) болуш керек.  </w:t>
      </w:r>
      <w:r w:rsidRPr="00D279C1">
        <w:rPr>
          <w:sz w:val="28"/>
          <w:szCs w:val="28"/>
          <w:lang w:val="ky-KG"/>
        </w:rPr>
        <w:t>Подступен</w:t>
      </w:r>
      <w:r>
        <w:rPr>
          <w:sz w:val="28"/>
          <w:szCs w:val="28"/>
          <w:lang w:val="ky-KG"/>
        </w:rPr>
        <w:t>о</w:t>
      </w:r>
      <w:r w:rsidRPr="00D279C1">
        <w:rPr>
          <w:sz w:val="28"/>
          <w:szCs w:val="28"/>
          <w:lang w:val="ky-KG"/>
        </w:rPr>
        <w:t>к</w:t>
      </w:r>
      <w:r>
        <w:rPr>
          <w:sz w:val="28"/>
          <w:szCs w:val="28"/>
          <w:lang w:val="ky-KG"/>
        </w:rPr>
        <w:t xml:space="preserve">суз тепкичтерди, ошондой эле жарыш баскычтары менен тепкичтерди колдонууга уруксат берилбейт.    </w:t>
      </w:r>
    </w:p>
    <w:p w:rsidR="00695C8A" w:rsidRPr="00330AC9"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Тепкичтин жогорку баскычы жол жабуусуна түз ыкташпаш керек. Мындай баскычтын алдында, туурасы  </w:t>
      </w:r>
      <w:r w:rsidRPr="00330AC9">
        <w:rPr>
          <w:sz w:val="28"/>
          <w:szCs w:val="28"/>
          <w:lang w:val="ky-KG"/>
        </w:rPr>
        <w:t xml:space="preserve">60-90 см </w:t>
      </w:r>
      <w:r>
        <w:rPr>
          <w:sz w:val="28"/>
          <w:szCs w:val="28"/>
          <w:lang w:val="ky-KG"/>
        </w:rPr>
        <w:t xml:space="preserve">кем эмес, азиз өз таягы менен сезе турган  (жабуудан катуураак) курулуш материалынан жасалган, эскертүүчү тилке орнотулушу керек.   </w:t>
      </w:r>
    </w:p>
    <w:p w:rsidR="00695C8A" w:rsidRPr="00A76B6D"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Талап кылынган таягы менен сезүү жол жабуусуна туурасы  </w:t>
      </w:r>
      <w:r w:rsidRPr="00A76B6D">
        <w:rPr>
          <w:sz w:val="28"/>
          <w:szCs w:val="28"/>
          <w:lang w:val="ky-KG"/>
        </w:rPr>
        <w:t xml:space="preserve">19-50 см </w:t>
      </w:r>
      <w:r>
        <w:rPr>
          <w:sz w:val="28"/>
          <w:szCs w:val="28"/>
          <w:lang w:val="ky-KG"/>
        </w:rPr>
        <w:t xml:space="preserve">болгон (материалдын бекемдигине жана жабыштыруу техникасына жараша) атайын тилкелерди (жол-курулуш материалдарынан) жабыштыруу аркылуу ишке ашат.Аталган тилкелерди жабыштыруунун ордуна жол жабууусунда </w:t>
      </w:r>
      <w:r w:rsidRPr="00A76B6D">
        <w:rPr>
          <w:sz w:val="28"/>
          <w:szCs w:val="28"/>
          <w:lang w:val="ky-KG"/>
        </w:rPr>
        <w:t>5,5 мм</w:t>
      </w:r>
      <w:r>
        <w:rPr>
          <w:sz w:val="28"/>
          <w:szCs w:val="28"/>
          <w:lang w:val="ky-KG"/>
        </w:rPr>
        <w:t xml:space="preserve">ден </w:t>
      </w:r>
      <w:r w:rsidRPr="00A76B6D">
        <w:rPr>
          <w:sz w:val="28"/>
          <w:szCs w:val="28"/>
          <w:lang w:val="ky-KG"/>
        </w:rPr>
        <w:t xml:space="preserve">  19 мм</w:t>
      </w:r>
      <w:r>
        <w:rPr>
          <w:sz w:val="28"/>
          <w:szCs w:val="28"/>
          <w:lang w:val="ky-KG"/>
        </w:rPr>
        <w:t xml:space="preserve">ге  чейин,  тереңдиги </w:t>
      </w:r>
      <w:r w:rsidRPr="00A76B6D">
        <w:rPr>
          <w:sz w:val="28"/>
          <w:szCs w:val="28"/>
          <w:lang w:val="ky-KG"/>
        </w:rPr>
        <w:t>3,2 мм</w:t>
      </w:r>
      <w:r>
        <w:rPr>
          <w:sz w:val="28"/>
          <w:szCs w:val="28"/>
          <w:lang w:val="ky-KG"/>
        </w:rPr>
        <w:t xml:space="preserve">, ортосундагы аралыгы </w:t>
      </w:r>
      <w:r w:rsidRPr="00A76B6D">
        <w:rPr>
          <w:sz w:val="28"/>
          <w:szCs w:val="28"/>
          <w:lang w:val="ky-KG"/>
        </w:rPr>
        <w:t>19 мм</w:t>
      </w:r>
      <w:r>
        <w:rPr>
          <w:sz w:val="28"/>
          <w:szCs w:val="28"/>
          <w:lang w:val="ky-KG"/>
        </w:rPr>
        <w:t>ден</w:t>
      </w:r>
      <w:r w:rsidRPr="00A76B6D">
        <w:rPr>
          <w:sz w:val="28"/>
          <w:szCs w:val="28"/>
          <w:lang w:val="ky-KG"/>
        </w:rPr>
        <w:t xml:space="preserve">  50 мм</w:t>
      </w:r>
      <w:r>
        <w:rPr>
          <w:sz w:val="28"/>
          <w:szCs w:val="28"/>
          <w:lang w:val="ky-KG"/>
        </w:rPr>
        <w:t xml:space="preserve">ге чейин болгон  эскертүүчү кобулча тилкелерин орнотууга жол берилет.    </w:t>
      </w:r>
    </w:p>
    <w:p w:rsidR="00695C8A" w:rsidRPr="00A76B6D"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Тепкич марштарынын биринчи жана акыркы баскычтары  жабуу материалы жана түсү боюнча тепкичтин калган баскычтарынан карама-каршы болуп, марштын башталышы жана аягы туурасында маалымат берип турушу керек.  Ушул максаттарда баскычтардын алдынан жарык берип турууну, туткалардын тийиштүү жерлеринин түсүн пайдаланууга болот, баскычтардын жана подступеноктордун боёгун карама-каршы кылып боёо сунушталат.  </w:t>
      </w:r>
    </w:p>
    <w:p w:rsidR="00695C8A" w:rsidRPr="004D0E1D" w:rsidRDefault="00695C8A" w:rsidP="00695C8A">
      <w:pPr>
        <w:widowControl w:val="0"/>
        <w:autoSpaceDE w:val="0"/>
        <w:autoSpaceDN w:val="0"/>
        <w:adjustRightInd w:val="0"/>
        <w:ind w:firstLine="567"/>
        <w:jc w:val="both"/>
        <w:rPr>
          <w:sz w:val="28"/>
          <w:szCs w:val="28"/>
          <w:lang w:val="ky-KG"/>
        </w:rPr>
      </w:pPr>
      <w:r>
        <w:rPr>
          <w:sz w:val="28"/>
          <w:szCs w:val="28"/>
          <w:lang w:val="ky-KG"/>
        </w:rPr>
        <w:lastRenderedPageBreak/>
        <w:t>5.6</w:t>
      </w:r>
      <w:r w:rsidRPr="004D0E1D">
        <w:rPr>
          <w:sz w:val="28"/>
          <w:szCs w:val="28"/>
          <w:lang w:val="ky-KG"/>
        </w:rPr>
        <w:t xml:space="preserve">.6 </w:t>
      </w:r>
      <w:r>
        <w:rPr>
          <w:sz w:val="28"/>
          <w:szCs w:val="28"/>
          <w:lang w:val="ky-KG"/>
        </w:rPr>
        <w:t xml:space="preserve">Тепкич маршына киргенде полдо, биринчи баскычтан  </w:t>
      </w:r>
      <w:r w:rsidRPr="004D0E1D">
        <w:rPr>
          <w:sz w:val="28"/>
          <w:szCs w:val="28"/>
          <w:lang w:val="ky-KG"/>
        </w:rPr>
        <w:t xml:space="preserve">0,3 м </w:t>
      </w:r>
      <w:r>
        <w:rPr>
          <w:sz w:val="28"/>
          <w:szCs w:val="28"/>
          <w:lang w:val="ky-KG"/>
        </w:rPr>
        <w:t xml:space="preserve">аралыкта сүрүлбөгөн  материалдан туурасы  </w:t>
      </w:r>
      <w:r w:rsidRPr="004D0E1D">
        <w:rPr>
          <w:sz w:val="28"/>
          <w:szCs w:val="28"/>
          <w:lang w:val="ky-KG"/>
        </w:rPr>
        <w:t xml:space="preserve">0,4 м </w:t>
      </w:r>
      <w:r>
        <w:rPr>
          <w:sz w:val="28"/>
          <w:szCs w:val="28"/>
          <w:lang w:val="ky-KG"/>
        </w:rPr>
        <w:t xml:space="preserve">рельефтүү тилке орнотуу керек.  </w:t>
      </w:r>
    </w:p>
    <w:p w:rsidR="00695C8A" w:rsidRPr="00046BA0"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Ар бир кабатта туткада кабаттын ирети терең дөмпөк сандар менен жана Брайль шрифти менен жазылган пластина тагылыш керек.  Пластинанын узундугун </w:t>
      </w:r>
      <w:r w:rsidRPr="00046BA0">
        <w:rPr>
          <w:sz w:val="28"/>
          <w:szCs w:val="28"/>
          <w:lang w:val="ky-KG"/>
        </w:rPr>
        <w:t>8-10 см</w:t>
      </w:r>
      <w:r>
        <w:rPr>
          <w:sz w:val="28"/>
          <w:szCs w:val="28"/>
          <w:lang w:val="ky-KG"/>
        </w:rPr>
        <w:t xml:space="preserve"> кылуу сунушталат.  </w:t>
      </w:r>
    </w:p>
    <w:p w:rsidR="00695C8A" w:rsidRPr="00046BA0"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Туткалар тегерек, диаметри </w:t>
      </w:r>
      <w:r w:rsidRPr="00046BA0">
        <w:rPr>
          <w:sz w:val="28"/>
          <w:szCs w:val="28"/>
          <w:lang w:val="ky-KG"/>
        </w:rPr>
        <w:t>3</w:t>
      </w:r>
      <w:r>
        <w:rPr>
          <w:sz w:val="28"/>
          <w:szCs w:val="28"/>
          <w:lang w:val="ky-KG"/>
        </w:rPr>
        <w:t xml:space="preserve"> см  кем эмес жана </w:t>
      </w:r>
      <w:r w:rsidRPr="00046BA0">
        <w:rPr>
          <w:sz w:val="28"/>
          <w:szCs w:val="28"/>
          <w:lang w:val="ky-KG"/>
        </w:rPr>
        <w:t xml:space="preserve"> 5 см</w:t>
      </w:r>
      <w:r>
        <w:rPr>
          <w:sz w:val="28"/>
          <w:szCs w:val="28"/>
          <w:lang w:val="ky-KG"/>
        </w:rPr>
        <w:t xml:space="preserve">  көп эмес же тик бурчтуу, калыңдыгы </w:t>
      </w:r>
      <w:r w:rsidRPr="00046BA0">
        <w:rPr>
          <w:sz w:val="28"/>
          <w:szCs w:val="28"/>
          <w:lang w:val="ky-KG"/>
        </w:rPr>
        <w:t>4 см</w:t>
      </w:r>
      <w:r>
        <w:rPr>
          <w:sz w:val="28"/>
          <w:szCs w:val="28"/>
          <w:lang w:val="ky-KG"/>
        </w:rPr>
        <w:t xml:space="preserve">  көп эмес болушу керек</w:t>
      </w:r>
      <w:r w:rsidRPr="00046BA0">
        <w:rPr>
          <w:sz w:val="28"/>
          <w:szCs w:val="28"/>
          <w:lang w:val="ky-KG"/>
        </w:rPr>
        <w:t>.</w:t>
      </w:r>
    </w:p>
    <w:p w:rsidR="00695C8A" w:rsidRPr="00A57ABC"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Тутканын чети чукул бүтүш керек, эң жакшысы кайрылган же туюк илмек менен бүткөн тутка.  </w:t>
      </w:r>
    </w:p>
    <w:p w:rsidR="00695C8A" w:rsidRPr="00A57ABC"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Туткаларга  тике эмес жарык берилиши керек.   </w:t>
      </w:r>
    </w:p>
    <w:p w:rsidR="00695C8A" w:rsidRPr="00A2678F" w:rsidRDefault="00695C8A" w:rsidP="00695C8A">
      <w:pPr>
        <w:widowControl w:val="0"/>
        <w:autoSpaceDE w:val="0"/>
        <w:autoSpaceDN w:val="0"/>
        <w:adjustRightInd w:val="0"/>
        <w:ind w:firstLine="567"/>
        <w:jc w:val="both"/>
        <w:rPr>
          <w:sz w:val="28"/>
          <w:szCs w:val="28"/>
        </w:rPr>
      </w:pPr>
      <w:r>
        <w:rPr>
          <w:sz w:val="28"/>
          <w:szCs w:val="28"/>
          <w:lang w:val="ky-KG"/>
        </w:rPr>
        <w:t xml:space="preserve">Таткаларды  тышкы таасирлерден бузулбаган материалдардан жасоого артыкчлык берилет.  </w:t>
      </w:r>
    </w:p>
    <w:p w:rsidR="00695C8A" w:rsidRPr="00A2678F" w:rsidRDefault="00695C8A" w:rsidP="00695C8A">
      <w:pPr>
        <w:widowControl w:val="0"/>
        <w:autoSpaceDE w:val="0"/>
        <w:autoSpaceDN w:val="0"/>
        <w:adjustRightInd w:val="0"/>
        <w:ind w:firstLine="567"/>
        <w:jc w:val="both"/>
        <w:rPr>
          <w:sz w:val="28"/>
          <w:szCs w:val="28"/>
        </w:rPr>
      </w:pPr>
      <w:r w:rsidRPr="00A2678F">
        <w:rPr>
          <w:sz w:val="28"/>
          <w:szCs w:val="28"/>
        </w:rPr>
        <w:t>Металл</w:t>
      </w:r>
      <w:r>
        <w:rPr>
          <w:sz w:val="28"/>
          <w:szCs w:val="28"/>
          <w:lang w:val="ky-KG"/>
        </w:rPr>
        <w:t xml:space="preserve">ды пластик же </w:t>
      </w:r>
      <w:r w:rsidRPr="00A2678F">
        <w:rPr>
          <w:sz w:val="28"/>
          <w:szCs w:val="28"/>
        </w:rPr>
        <w:t xml:space="preserve"> винил</w:t>
      </w:r>
      <w:r>
        <w:rPr>
          <w:sz w:val="28"/>
          <w:szCs w:val="28"/>
          <w:lang w:val="ky-KG"/>
        </w:rPr>
        <w:t xml:space="preserve"> менен каптоо керек. </w:t>
      </w:r>
    </w:p>
    <w:p w:rsidR="00695C8A" w:rsidRPr="00A57ABC"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Тутканы бойлото кеткен текстуралык айырмачылыктын белгилүү бир тутуму, тепкичтин башталган жана аяктаган жери жөнүндө маалымат бериши керек.  </w:t>
      </w:r>
    </w:p>
    <w:p w:rsidR="00695C8A" w:rsidRPr="00A57ABC" w:rsidRDefault="00695C8A" w:rsidP="00695C8A">
      <w:pPr>
        <w:widowControl w:val="0"/>
        <w:autoSpaceDE w:val="0"/>
        <w:autoSpaceDN w:val="0"/>
        <w:adjustRightInd w:val="0"/>
        <w:ind w:firstLine="567"/>
        <w:jc w:val="both"/>
        <w:rPr>
          <w:sz w:val="28"/>
          <w:szCs w:val="28"/>
          <w:lang w:val="ky-KG"/>
        </w:rPr>
      </w:pPr>
      <w:r>
        <w:rPr>
          <w:sz w:val="28"/>
          <w:szCs w:val="28"/>
          <w:lang w:val="ky-KG"/>
        </w:rPr>
        <w:t>5.6</w:t>
      </w:r>
      <w:r w:rsidRPr="00A57ABC">
        <w:rPr>
          <w:sz w:val="28"/>
          <w:szCs w:val="28"/>
          <w:lang w:val="ky-KG"/>
        </w:rPr>
        <w:t xml:space="preserve">.7 </w:t>
      </w:r>
      <w:r>
        <w:rPr>
          <w:sz w:val="28"/>
          <w:szCs w:val="28"/>
          <w:lang w:val="ky-KG"/>
        </w:rPr>
        <w:t xml:space="preserve"> Экинчи жана андан жогору жактагы кабаттардан эвакуация жолу катары колдонулган п</w:t>
      </w:r>
      <w:r w:rsidRPr="00A57ABC">
        <w:rPr>
          <w:sz w:val="28"/>
          <w:szCs w:val="28"/>
          <w:lang w:val="ky-KG"/>
        </w:rPr>
        <w:t xml:space="preserve">андус, </w:t>
      </w:r>
      <w:r>
        <w:rPr>
          <w:sz w:val="28"/>
          <w:szCs w:val="28"/>
          <w:lang w:val="ky-KG"/>
        </w:rPr>
        <w:t xml:space="preserve">имараттан жана курулмадан тышка чыккан чыгуу менен түз байланышта болушу керек.  </w:t>
      </w:r>
    </w:p>
    <w:p w:rsidR="00695C8A" w:rsidRPr="00A57ABC" w:rsidRDefault="00695C8A" w:rsidP="00695C8A">
      <w:pPr>
        <w:widowControl w:val="0"/>
        <w:autoSpaceDE w:val="0"/>
        <w:autoSpaceDN w:val="0"/>
        <w:adjustRightInd w:val="0"/>
        <w:ind w:firstLine="567"/>
        <w:jc w:val="both"/>
        <w:rPr>
          <w:sz w:val="28"/>
          <w:szCs w:val="28"/>
          <w:lang w:val="ky-KG"/>
        </w:rPr>
      </w:pPr>
      <w:r>
        <w:rPr>
          <w:sz w:val="28"/>
          <w:szCs w:val="28"/>
          <w:lang w:val="ky-KG"/>
        </w:rPr>
        <w:t>5.6</w:t>
      </w:r>
      <w:r w:rsidRPr="00A57ABC">
        <w:rPr>
          <w:sz w:val="28"/>
          <w:szCs w:val="28"/>
          <w:lang w:val="ky-KG"/>
        </w:rPr>
        <w:t xml:space="preserve">.8 </w:t>
      </w:r>
      <w:r>
        <w:rPr>
          <w:sz w:val="28"/>
          <w:szCs w:val="28"/>
          <w:lang w:val="ky-KG"/>
        </w:rPr>
        <w:t xml:space="preserve">Жөө жүргүнчүлөр үчүн пандустардын жол бетин эки тараптан бордюр таштары менен тосуу керек.   </w:t>
      </w:r>
    </w:p>
    <w:p w:rsidR="00695C8A" w:rsidRPr="00A07806"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Бордюр таштарынын жол бетинин үстүнөн бийиктиги,перилалар болгон учурда, </w:t>
      </w:r>
      <w:r w:rsidRPr="00A07806">
        <w:rPr>
          <w:sz w:val="28"/>
          <w:szCs w:val="28"/>
          <w:lang w:val="ky-KG"/>
        </w:rPr>
        <w:t xml:space="preserve">5 см </w:t>
      </w:r>
      <w:r>
        <w:rPr>
          <w:sz w:val="28"/>
          <w:szCs w:val="28"/>
          <w:lang w:val="ky-KG"/>
        </w:rPr>
        <w:t xml:space="preserve">кем эмес болушу керек, ал эми перилалар жок болгондо - </w:t>
      </w:r>
      <w:r w:rsidRPr="00A07806">
        <w:rPr>
          <w:sz w:val="28"/>
          <w:szCs w:val="28"/>
          <w:lang w:val="ky-KG"/>
        </w:rPr>
        <w:t xml:space="preserve">7,5 см </w:t>
      </w:r>
      <w:r>
        <w:rPr>
          <w:sz w:val="28"/>
          <w:szCs w:val="28"/>
          <w:lang w:val="ky-KG"/>
        </w:rPr>
        <w:t xml:space="preserve">кем эмес. Эңкейиш </w:t>
      </w:r>
      <w:r w:rsidRPr="00A07806">
        <w:rPr>
          <w:sz w:val="28"/>
          <w:szCs w:val="28"/>
          <w:lang w:val="ky-KG"/>
        </w:rPr>
        <w:t>1:10</w:t>
      </w:r>
      <w:r>
        <w:rPr>
          <w:sz w:val="28"/>
          <w:szCs w:val="28"/>
          <w:lang w:val="ky-KG"/>
        </w:rPr>
        <w:t xml:space="preserve">болгон учурда, борт ташынын бийиктиги - </w:t>
      </w:r>
      <w:r w:rsidRPr="00A07806">
        <w:rPr>
          <w:sz w:val="28"/>
          <w:szCs w:val="28"/>
          <w:lang w:val="ky-KG"/>
        </w:rPr>
        <w:t xml:space="preserve"> 15 см.</w:t>
      </w:r>
    </w:p>
    <w:p w:rsidR="00695C8A" w:rsidRPr="00A07806" w:rsidRDefault="00695C8A" w:rsidP="00695C8A">
      <w:pPr>
        <w:widowControl w:val="0"/>
        <w:autoSpaceDE w:val="0"/>
        <w:autoSpaceDN w:val="0"/>
        <w:adjustRightInd w:val="0"/>
        <w:ind w:firstLine="567"/>
        <w:jc w:val="both"/>
        <w:rPr>
          <w:sz w:val="28"/>
          <w:szCs w:val="28"/>
          <w:lang w:val="ky-KG"/>
        </w:rPr>
      </w:pPr>
      <w:r>
        <w:rPr>
          <w:sz w:val="28"/>
          <w:szCs w:val="28"/>
          <w:lang w:val="ky-KG"/>
        </w:rPr>
        <w:t>5.6</w:t>
      </w:r>
      <w:r w:rsidRPr="00046BA0">
        <w:rPr>
          <w:sz w:val="28"/>
          <w:szCs w:val="28"/>
          <w:lang w:val="ky-KG"/>
        </w:rPr>
        <w:t xml:space="preserve">.9 </w:t>
      </w:r>
      <w:r>
        <w:rPr>
          <w:sz w:val="28"/>
          <w:szCs w:val="28"/>
          <w:lang w:val="ky-KG"/>
        </w:rPr>
        <w:t xml:space="preserve">Пандустун үстүнкү бети бодуракай болуш керек. Буга куйма асфальтка кварц кумун кошуу менен жетишүүгө болот. Сыйгалак, жылмаланган цемент-бетон жол жабууларын пайдаланууга жол берилбейт.  </w:t>
      </w:r>
    </w:p>
    <w:p w:rsidR="00695C8A" w:rsidRPr="00A07806" w:rsidRDefault="00695C8A" w:rsidP="00695C8A">
      <w:pPr>
        <w:widowControl w:val="0"/>
        <w:autoSpaceDE w:val="0"/>
        <w:autoSpaceDN w:val="0"/>
        <w:adjustRightInd w:val="0"/>
        <w:ind w:firstLine="567"/>
        <w:jc w:val="both"/>
        <w:rPr>
          <w:sz w:val="28"/>
          <w:szCs w:val="28"/>
          <w:lang w:val="ky-KG"/>
        </w:rPr>
      </w:pPr>
      <w:r>
        <w:rPr>
          <w:sz w:val="28"/>
          <w:szCs w:val="28"/>
          <w:lang w:val="ky-KG"/>
        </w:rPr>
        <w:t>5.6</w:t>
      </w:r>
      <w:r w:rsidRPr="00A07806">
        <w:rPr>
          <w:sz w:val="28"/>
          <w:szCs w:val="28"/>
          <w:lang w:val="ky-KG"/>
        </w:rPr>
        <w:t xml:space="preserve">.10 </w:t>
      </w:r>
      <w:r>
        <w:rPr>
          <w:sz w:val="28"/>
          <w:szCs w:val="28"/>
          <w:lang w:val="ky-KG"/>
        </w:rPr>
        <w:t xml:space="preserve">Жабуулардын үстү жалтырак болбошу керек.  </w:t>
      </w:r>
    </w:p>
    <w:p w:rsidR="00695C8A" w:rsidRPr="00A07806" w:rsidRDefault="00695C8A" w:rsidP="00695C8A">
      <w:pPr>
        <w:widowControl w:val="0"/>
        <w:autoSpaceDE w:val="0"/>
        <w:autoSpaceDN w:val="0"/>
        <w:adjustRightInd w:val="0"/>
        <w:ind w:firstLine="567"/>
        <w:jc w:val="both"/>
        <w:rPr>
          <w:sz w:val="28"/>
          <w:szCs w:val="28"/>
          <w:lang w:val="ky-KG"/>
        </w:rPr>
      </w:pPr>
      <w:r>
        <w:rPr>
          <w:sz w:val="28"/>
          <w:szCs w:val="28"/>
          <w:lang w:val="ky-KG"/>
        </w:rPr>
        <w:t>5.6</w:t>
      </w:r>
      <w:r w:rsidRPr="00A07806">
        <w:rPr>
          <w:sz w:val="28"/>
          <w:szCs w:val="28"/>
          <w:lang w:val="ky-KG"/>
        </w:rPr>
        <w:t>.11</w:t>
      </w:r>
      <w:r>
        <w:rPr>
          <w:sz w:val="28"/>
          <w:szCs w:val="28"/>
          <w:lang w:val="ky-KG"/>
        </w:rPr>
        <w:t xml:space="preserve">Лифти жок көп батирлүү турак үйлөрдө тепкичтер алардын үстүнөн кресло-коляскаларды жогору да, төмөн да алып өткүдөй кылып долбоорлонушу  керек.  </w:t>
      </w:r>
    </w:p>
    <w:p w:rsidR="00695C8A" w:rsidRPr="00A07806" w:rsidRDefault="00695C8A" w:rsidP="00695C8A">
      <w:pPr>
        <w:widowControl w:val="0"/>
        <w:autoSpaceDE w:val="0"/>
        <w:autoSpaceDN w:val="0"/>
        <w:adjustRightInd w:val="0"/>
        <w:ind w:firstLine="567"/>
        <w:jc w:val="both"/>
        <w:rPr>
          <w:sz w:val="28"/>
          <w:szCs w:val="28"/>
          <w:lang w:val="ky-KG"/>
        </w:rPr>
      </w:pPr>
      <w:r>
        <w:rPr>
          <w:sz w:val="28"/>
          <w:szCs w:val="28"/>
          <w:lang w:val="ky-KG"/>
        </w:rPr>
        <w:t>5.6</w:t>
      </w:r>
      <w:r w:rsidRPr="00A07806">
        <w:rPr>
          <w:sz w:val="28"/>
          <w:szCs w:val="28"/>
          <w:lang w:val="ky-KG"/>
        </w:rPr>
        <w:t xml:space="preserve">.12 </w:t>
      </w:r>
      <w:r>
        <w:rPr>
          <w:sz w:val="28"/>
          <w:szCs w:val="28"/>
          <w:lang w:val="ky-KG"/>
        </w:rPr>
        <w:t xml:space="preserve">Тепкичтер болушунча кыска,бирок үч тепкичтен кем эмес долбоорлонушу керек. Жалгыз жана эки тепкичтүүлөргө жол берилбейт.  </w:t>
      </w:r>
    </w:p>
    <w:p w:rsidR="00695C8A" w:rsidRPr="0024451D"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Ар бир марштагы баскычтардынсаны, проступтардын жана подступеноктордун өлчөмдөрү бирдей болушу керек.   </w:t>
      </w:r>
    </w:p>
    <w:p w:rsidR="00695C8A" w:rsidRPr="00B018AC" w:rsidRDefault="00695C8A" w:rsidP="00695C8A">
      <w:pPr>
        <w:widowControl w:val="0"/>
        <w:autoSpaceDE w:val="0"/>
        <w:autoSpaceDN w:val="0"/>
        <w:adjustRightInd w:val="0"/>
        <w:ind w:firstLine="567"/>
        <w:jc w:val="both"/>
        <w:rPr>
          <w:sz w:val="28"/>
          <w:szCs w:val="28"/>
          <w:lang w:val="ky-KG"/>
        </w:rPr>
      </w:pPr>
      <w:r>
        <w:rPr>
          <w:sz w:val="28"/>
          <w:szCs w:val="28"/>
          <w:lang w:val="ky-KG"/>
        </w:rPr>
        <w:t>5.6</w:t>
      </w:r>
      <w:r w:rsidRPr="0024451D">
        <w:rPr>
          <w:sz w:val="28"/>
          <w:szCs w:val="28"/>
          <w:lang w:val="ky-KG"/>
        </w:rPr>
        <w:t xml:space="preserve">.13 </w:t>
      </w:r>
      <w:r>
        <w:rPr>
          <w:sz w:val="28"/>
          <w:szCs w:val="28"/>
          <w:lang w:val="ky-KG"/>
        </w:rPr>
        <w:t>Баскычтар, пандустар жана туткалар даана бөлүнүп жана аларга жарык берилиши керек, чырактар тепкичтин, пандустун , алардын эки капталдагы чегине,   төмөн жагынан да, жогору жагынан  да  жарык берип туруш керек. Төмөн деңгээлде орнотулган баскычтардын вертикалдуу жана горизонталдуу элементтерине багытталган  чырактар коопсуздукту жогорулатат</w:t>
      </w:r>
      <w:r w:rsidRPr="00B018AC">
        <w:rPr>
          <w:sz w:val="28"/>
          <w:szCs w:val="28"/>
          <w:lang w:val="ky-KG"/>
        </w:rPr>
        <w:t xml:space="preserve">. </w:t>
      </w:r>
    </w:p>
    <w:p w:rsidR="00695C8A" w:rsidRDefault="00695C8A" w:rsidP="00695C8A">
      <w:pPr>
        <w:widowControl w:val="0"/>
        <w:autoSpaceDE w:val="0"/>
        <w:autoSpaceDN w:val="0"/>
        <w:adjustRightInd w:val="0"/>
        <w:ind w:firstLine="567"/>
        <w:rPr>
          <w:b/>
          <w:sz w:val="28"/>
          <w:szCs w:val="28"/>
          <w:lang w:val="ky-KG"/>
        </w:rPr>
      </w:pPr>
    </w:p>
    <w:p w:rsidR="00695C8A" w:rsidRPr="00C67B46" w:rsidRDefault="00695C8A" w:rsidP="00695C8A">
      <w:pPr>
        <w:widowControl w:val="0"/>
        <w:autoSpaceDE w:val="0"/>
        <w:autoSpaceDN w:val="0"/>
        <w:adjustRightInd w:val="0"/>
        <w:ind w:firstLine="567"/>
        <w:rPr>
          <w:b/>
          <w:sz w:val="28"/>
          <w:szCs w:val="28"/>
          <w:lang w:val="ky-KG"/>
        </w:rPr>
      </w:pPr>
      <w:r w:rsidRPr="00C67B46">
        <w:rPr>
          <w:b/>
          <w:sz w:val="28"/>
          <w:szCs w:val="28"/>
          <w:lang w:val="ky-KG"/>
        </w:rPr>
        <w:t xml:space="preserve">5.7 Имараттарга жана жайларга кирүү  </w:t>
      </w:r>
    </w:p>
    <w:p w:rsidR="00695C8A" w:rsidRPr="00046BA0" w:rsidRDefault="00695C8A" w:rsidP="00695C8A">
      <w:pPr>
        <w:widowControl w:val="0"/>
        <w:autoSpaceDE w:val="0"/>
        <w:autoSpaceDN w:val="0"/>
        <w:adjustRightInd w:val="0"/>
        <w:ind w:firstLine="567"/>
        <w:jc w:val="both"/>
        <w:rPr>
          <w:sz w:val="28"/>
          <w:szCs w:val="28"/>
          <w:lang w:val="ky-KG"/>
        </w:rPr>
      </w:pPr>
      <w:r>
        <w:rPr>
          <w:sz w:val="28"/>
          <w:szCs w:val="28"/>
          <w:lang w:val="ky-KG"/>
        </w:rPr>
        <w:t>5.7</w:t>
      </w:r>
      <w:r w:rsidRPr="00220EB8">
        <w:rPr>
          <w:sz w:val="28"/>
          <w:szCs w:val="28"/>
          <w:lang w:val="ky-KG"/>
        </w:rPr>
        <w:t>.1</w:t>
      </w:r>
      <w:r w:rsidRPr="003A33BD">
        <w:rPr>
          <w:sz w:val="28"/>
          <w:szCs w:val="28"/>
          <w:lang w:val="ky-KG"/>
        </w:rPr>
        <w:t xml:space="preserve">Ден соолугунун </w:t>
      </w:r>
      <w:r>
        <w:rPr>
          <w:sz w:val="28"/>
          <w:szCs w:val="28"/>
          <w:lang w:val="ky-KG"/>
        </w:rPr>
        <w:t>мүмкүнчүлүктөрү</w:t>
      </w:r>
      <w:r w:rsidRPr="003A33BD">
        <w:rPr>
          <w:sz w:val="28"/>
          <w:szCs w:val="28"/>
          <w:lang w:val="ky-KG"/>
        </w:rPr>
        <w:t xml:space="preserve"> чектелген адамдарга</w:t>
      </w:r>
      <w:r>
        <w:rPr>
          <w:sz w:val="28"/>
          <w:szCs w:val="28"/>
          <w:lang w:val="ky-KG"/>
        </w:rPr>
        <w:t xml:space="preserve">ылайыкталган  </w:t>
      </w:r>
      <w:r>
        <w:rPr>
          <w:sz w:val="28"/>
          <w:szCs w:val="28"/>
          <w:lang w:val="ky-KG"/>
        </w:rPr>
        <w:lastRenderedPageBreak/>
        <w:t xml:space="preserve">имаратка жердин үстүнөн кирүү, ошондой эле ушул имарат менен бириктирилген жана ден соолугунун мүмкүнчүлүктөрү чектелген адамдарга жеткиликтүү болгон  ар бир жер алдындагы же   жер үстүндөгү өткөөлдөрдөн чыгуулар бирден кем эмес  болушу керек.  </w:t>
      </w:r>
    </w:p>
    <w:p w:rsidR="00695C8A" w:rsidRPr="00046BA0" w:rsidRDefault="00695C8A" w:rsidP="00695C8A">
      <w:pPr>
        <w:widowControl w:val="0"/>
        <w:autoSpaceDE w:val="0"/>
        <w:autoSpaceDN w:val="0"/>
        <w:adjustRightInd w:val="0"/>
        <w:ind w:firstLine="567"/>
        <w:jc w:val="both"/>
        <w:rPr>
          <w:sz w:val="28"/>
          <w:szCs w:val="28"/>
          <w:lang w:val="ky-KG"/>
        </w:rPr>
      </w:pPr>
      <w:r>
        <w:rPr>
          <w:sz w:val="28"/>
          <w:szCs w:val="28"/>
          <w:lang w:val="ky-KG"/>
        </w:rPr>
        <w:t>Кирүүдө контроль  болгон учурда, зарыл болгон санда д</w:t>
      </w:r>
      <w:r w:rsidRPr="00A80C1F">
        <w:rPr>
          <w:sz w:val="28"/>
          <w:szCs w:val="28"/>
          <w:lang w:val="ky-KG"/>
        </w:rPr>
        <w:t>ен соолугунун мүм</w:t>
      </w:r>
      <w:r>
        <w:rPr>
          <w:sz w:val="28"/>
          <w:szCs w:val="28"/>
          <w:lang w:val="ky-KG"/>
        </w:rPr>
        <w:t>күнчүлүктөрү чектелген адамдар</w:t>
      </w:r>
      <w:r w:rsidRPr="006A7925">
        <w:rPr>
          <w:sz w:val="28"/>
          <w:szCs w:val="28"/>
          <w:lang w:val="ky-KG"/>
        </w:rPr>
        <w:t xml:space="preserve">ден соолугунун </w:t>
      </w:r>
      <w:r>
        <w:rPr>
          <w:sz w:val="28"/>
          <w:szCs w:val="28"/>
          <w:lang w:val="ky-KG"/>
        </w:rPr>
        <w:t>мүмкүнчүлүктөрү</w:t>
      </w:r>
      <w:r w:rsidRPr="006A7925">
        <w:rPr>
          <w:sz w:val="28"/>
          <w:szCs w:val="28"/>
          <w:lang w:val="ky-KG"/>
        </w:rPr>
        <w:t xml:space="preserve"> чектелген адамдардын </w:t>
      </w:r>
      <w:r>
        <w:rPr>
          <w:sz w:val="28"/>
          <w:szCs w:val="28"/>
          <w:lang w:val="ky-KG"/>
        </w:rPr>
        <w:t xml:space="preserve">ар кандай категорияларын өткөрүүгө ылайыкташтырылган контролдоочу түзүлүштөрдү караштыруу керек.  </w:t>
      </w:r>
    </w:p>
    <w:p w:rsidR="00695C8A" w:rsidRPr="00EA4A8B" w:rsidRDefault="00695C8A" w:rsidP="00695C8A">
      <w:pPr>
        <w:widowControl w:val="0"/>
        <w:autoSpaceDE w:val="0"/>
        <w:autoSpaceDN w:val="0"/>
        <w:adjustRightInd w:val="0"/>
        <w:ind w:firstLine="567"/>
        <w:jc w:val="both"/>
        <w:rPr>
          <w:sz w:val="28"/>
          <w:szCs w:val="28"/>
          <w:lang w:val="ky-KG"/>
        </w:rPr>
      </w:pPr>
      <w:r>
        <w:rPr>
          <w:sz w:val="28"/>
          <w:szCs w:val="28"/>
          <w:lang w:val="ky-KG"/>
        </w:rPr>
        <w:t>5.7</w:t>
      </w:r>
      <w:r w:rsidRPr="00EA4A8B">
        <w:rPr>
          <w:sz w:val="28"/>
          <w:szCs w:val="28"/>
          <w:lang w:val="ky-KG"/>
        </w:rPr>
        <w:t xml:space="preserve">.2 </w:t>
      </w:r>
      <w:r w:rsidRPr="002D7C9F">
        <w:rPr>
          <w:sz w:val="28"/>
          <w:szCs w:val="28"/>
          <w:lang w:val="ky-KG"/>
        </w:rPr>
        <w:t xml:space="preserve">Ден соолугунун </w:t>
      </w:r>
      <w:r>
        <w:rPr>
          <w:sz w:val="28"/>
          <w:szCs w:val="28"/>
          <w:lang w:val="ky-KG"/>
        </w:rPr>
        <w:t>мүмкүнчүлүктөрү</w:t>
      </w:r>
      <w:r w:rsidRPr="002D7C9F">
        <w:rPr>
          <w:sz w:val="28"/>
          <w:szCs w:val="28"/>
          <w:lang w:val="ky-KG"/>
        </w:rPr>
        <w:t xml:space="preserve"> чектелген  </w:t>
      </w:r>
      <w:r>
        <w:rPr>
          <w:sz w:val="28"/>
          <w:szCs w:val="28"/>
          <w:lang w:val="ky-KG"/>
        </w:rPr>
        <w:t xml:space="preserve">адамдарга арналган имараттарга жана курулмаларга кирүүлөрдү   жаан-чачындардан  сактап, кирүүнүн алдында суу сарыктыргычы бар, мерчемде өлчөмү </w:t>
      </w:r>
      <w:r w:rsidRPr="00EA4A8B">
        <w:rPr>
          <w:sz w:val="28"/>
          <w:szCs w:val="28"/>
          <w:lang w:val="ky-KG"/>
        </w:rPr>
        <w:t xml:space="preserve">1х2,5 м </w:t>
      </w:r>
      <w:r>
        <w:rPr>
          <w:sz w:val="28"/>
          <w:szCs w:val="28"/>
          <w:lang w:val="ky-KG"/>
        </w:rPr>
        <w:t xml:space="preserve">болгон, климаттык райондорго жараша жылытуусу менен  аянтча караштыруу керек. </w:t>
      </w:r>
    </w:p>
    <w:p w:rsidR="00695C8A" w:rsidRPr="00EA4A8B" w:rsidRDefault="00695C8A" w:rsidP="00695C8A">
      <w:pPr>
        <w:widowControl w:val="0"/>
        <w:autoSpaceDE w:val="0"/>
        <w:autoSpaceDN w:val="0"/>
        <w:adjustRightInd w:val="0"/>
        <w:ind w:firstLine="567"/>
        <w:jc w:val="both"/>
        <w:rPr>
          <w:sz w:val="28"/>
          <w:szCs w:val="28"/>
          <w:lang w:val="ky-KG"/>
        </w:rPr>
      </w:pPr>
      <w:r w:rsidRPr="006A7925">
        <w:rPr>
          <w:sz w:val="28"/>
          <w:szCs w:val="28"/>
          <w:lang w:val="ky-KG"/>
        </w:rPr>
        <w:t>Имаратка кирүүдөгү сере же башка жабуу машинадан чыгууну жаап тургандай болуп караштырылышы керек.</w:t>
      </w:r>
    </w:p>
    <w:p w:rsidR="00695C8A" w:rsidRPr="00EA4A8B"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Жабуу кирүү зонасына көлөкө кылбаш керек, ошондуктан аны айнектен кылуу абзел.  </w:t>
      </w:r>
    </w:p>
    <w:p w:rsidR="00695C8A" w:rsidRPr="00EA4A8B"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Имаратка алпараткан жолду бойлото туткаларды, же тикесинен турган тирөөчтөрдү (чырактардын жакшы көрүнгөн жана туруктуу түркүктөрү боло алат) орнотуу зарыл.   </w:t>
      </w:r>
    </w:p>
    <w:p w:rsidR="00695C8A" w:rsidRPr="00EA4A8B"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Кирүү зоналарында (жаркыроолорду жана басып бара жаткан жолдо терең көлөкөнү пайда кылбаган) чырактар каралышы керек. </w:t>
      </w:r>
    </w:p>
    <w:p w:rsidR="00695C8A" w:rsidRPr="00EA4A8B"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Тирөөчтөр бодуракай  эмес, аларды кармаганга ыңгайлуу болушу керек.  </w:t>
      </w:r>
    </w:p>
    <w:p w:rsidR="00695C8A" w:rsidRPr="00A2678F" w:rsidRDefault="00695C8A" w:rsidP="00695C8A">
      <w:pPr>
        <w:widowControl w:val="0"/>
        <w:autoSpaceDE w:val="0"/>
        <w:autoSpaceDN w:val="0"/>
        <w:adjustRightInd w:val="0"/>
        <w:ind w:firstLine="567"/>
        <w:jc w:val="both"/>
        <w:rPr>
          <w:sz w:val="28"/>
          <w:szCs w:val="28"/>
        </w:rPr>
      </w:pPr>
      <w:r>
        <w:rPr>
          <w:sz w:val="28"/>
          <w:szCs w:val="28"/>
          <w:lang w:val="ky-KG"/>
        </w:rPr>
        <w:t xml:space="preserve">Кирүү зоналарында отургучтарга орундар караштырылышы керек. </w:t>
      </w:r>
    </w:p>
    <w:p w:rsidR="00695C8A" w:rsidRPr="00044834"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Кирүүлөр так белгилениши керек.  </w:t>
      </w:r>
    </w:p>
    <w:p w:rsidR="00695C8A" w:rsidRPr="00044834" w:rsidRDefault="00695C8A" w:rsidP="00695C8A">
      <w:pPr>
        <w:widowControl w:val="0"/>
        <w:autoSpaceDE w:val="0"/>
        <w:autoSpaceDN w:val="0"/>
        <w:adjustRightInd w:val="0"/>
        <w:ind w:firstLine="567"/>
        <w:jc w:val="both"/>
        <w:rPr>
          <w:sz w:val="28"/>
          <w:szCs w:val="28"/>
          <w:lang w:val="ky-KG"/>
        </w:rPr>
      </w:pPr>
      <w:r>
        <w:rPr>
          <w:sz w:val="28"/>
          <w:szCs w:val="28"/>
          <w:lang w:val="ky-KG"/>
        </w:rPr>
        <w:t>5.7</w:t>
      </w:r>
      <w:r w:rsidRPr="00044834">
        <w:rPr>
          <w:sz w:val="28"/>
          <w:szCs w:val="28"/>
          <w:lang w:val="ky-KG"/>
        </w:rPr>
        <w:t xml:space="preserve">.3 </w:t>
      </w:r>
      <w:r>
        <w:rPr>
          <w:sz w:val="28"/>
          <w:szCs w:val="28"/>
          <w:lang w:val="ky-KG"/>
        </w:rPr>
        <w:t xml:space="preserve"> Дубалдагы эшик жана ачык тешиктердин  таза түрүндөгү туурасы </w:t>
      </w:r>
      <w:r w:rsidRPr="00044834">
        <w:rPr>
          <w:sz w:val="28"/>
          <w:szCs w:val="28"/>
          <w:lang w:val="ky-KG"/>
        </w:rPr>
        <w:t>0,9 м</w:t>
      </w:r>
      <w:r>
        <w:rPr>
          <w:sz w:val="28"/>
          <w:szCs w:val="28"/>
          <w:lang w:val="ky-KG"/>
        </w:rPr>
        <w:t xml:space="preserve"> кем эмес   болушу керек.  Ачык тешиктин нишасынын тереңдиги </w:t>
      </w:r>
      <w:r w:rsidRPr="00044834">
        <w:rPr>
          <w:sz w:val="28"/>
          <w:szCs w:val="28"/>
          <w:lang w:val="ky-KG"/>
        </w:rPr>
        <w:t>1,0 м</w:t>
      </w:r>
      <w:r>
        <w:rPr>
          <w:sz w:val="28"/>
          <w:szCs w:val="28"/>
          <w:lang w:val="ky-KG"/>
        </w:rPr>
        <w:t xml:space="preserve"> көп болгон учурда, анын туурасын коммуникациялык өткөөлдүн туурасы боюнча,  бирок </w:t>
      </w:r>
      <w:r w:rsidRPr="00044834">
        <w:rPr>
          <w:sz w:val="28"/>
          <w:szCs w:val="28"/>
          <w:lang w:val="ky-KG"/>
        </w:rPr>
        <w:t xml:space="preserve"> 1,2 м </w:t>
      </w:r>
      <w:r>
        <w:rPr>
          <w:sz w:val="28"/>
          <w:szCs w:val="28"/>
          <w:lang w:val="ky-KG"/>
        </w:rPr>
        <w:t xml:space="preserve">кем эмес кабыл алуу керек.  </w:t>
      </w:r>
    </w:p>
    <w:p w:rsidR="00695C8A" w:rsidRPr="00044834"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Эшик тешиктери, эреже катары, босогосуз жасалып, бийиктиктин айырмасы болбош керек.  Босоголорду жасоо зарыл болгон учурларда, алардын бийиктиги же бийиктиктин айырмасы </w:t>
      </w:r>
      <w:r w:rsidRPr="00044834">
        <w:rPr>
          <w:sz w:val="28"/>
          <w:szCs w:val="28"/>
          <w:lang w:val="ky-KG"/>
        </w:rPr>
        <w:t>0,025 м</w:t>
      </w:r>
      <w:r>
        <w:rPr>
          <w:sz w:val="28"/>
          <w:szCs w:val="28"/>
          <w:lang w:val="ky-KG"/>
        </w:rPr>
        <w:t xml:space="preserve"> ашпоого тийиш</w:t>
      </w:r>
      <w:r w:rsidRPr="00044834">
        <w:rPr>
          <w:sz w:val="28"/>
          <w:szCs w:val="28"/>
          <w:lang w:val="ky-KG"/>
        </w:rPr>
        <w:t>.</w:t>
      </w:r>
    </w:p>
    <w:p w:rsidR="00695C8A" w:rsidRPr="00E70309" w:rsidRDefault="00695C8A" w:rsidP="00695C8A">
      <w:pPr>
        <w:widowControl w:val="0"/>
        <w:autoSpaceDE w:val="0"/>
        <w:autoSpaceDN w:val="0"/>
        <w:adjustRightInd w:val="0"/>
        <w:ind w:firstLine="567"/>
        <w:jc w:val="both"/>
        <w:rPr>
          <w:sz w:val="28"/>
          <w:szCs w:val="28"/>
          <w:lang w:val="ky-KG"/>
        </w:rPr>
      </w:pPr>
      <w:r>
        <w:rPr>
          <w:sz w:val="28"/>
          <w:szCs w:val="28"/>
          <w:lang w:val="ky-KG"/>
        </w:rPr>
        <w:t>5.7</w:t>
      </w:r>
      <w:r w:rsidRPr="00E70309">
        <w:rPr>
          <w:sz w:val="28"/>
          <w:szCs w:val="28"/>
          <w:lang w:val="ky-KG"/>
        </w:rPr>
        <w:t xml:space="preserve">.4 </w:t>
      </w:r>
      <w:r w:rsidRPr="006A7925">
        <w:rPr>
          <w:sz w:val="28"/>
          <w:szCs w:val="28"/>
          <w:lang w:val="ky-KG"/>
        </w:rPr>
        <w:t xml:space="preserve">Ден соолугунун </w:t>
      </w:r>
      <w:r>
        <w:rPr>
          <w:sz w:val="28"/>
          <w:szCs w:val="28"/>
          <w:lang w:val="ky-KG"/>
        </w:rPr>
        <w:t>мүмкүнчүлүктөрү</w:t>
      </w:r>
      <w:r w:rsidRPr="006A7925">
        <w:rPr>
          <w:sz w:val="28"/>
          <w:szCs w:val="28"/>
          <w:lang w:val="ky-KG"/>
        </w:rPr>
        <w:t xml:space="preserve"> чектелген адамдар</w:t>
      </w:r>
      <w:r>
        <w:rPr>
          <w:sz w:val="28"/>
          <w:szCs w:val="28"/>
          <w:lang w:val="ky-KG"/>
        </w:rPr>
        <w:t xml:space="preserve">жүргөн жолдордо термелген илмектеги эшиктерди жана калиткаларды жана тегеренме эшиктерди колдонууга жол берилбейт.  Эшиктин полотносу үчүн “ачык” жана “жабык” абалда кармап туруучу фиксаторлорду пайдалануу сунушталат.  Автоматтык эшиктерди  жана жабууда күчтү талап кылуучу эшиктерди  жабууда 5 секунддан кем эмес  кармалып туруучу кылып  караштыруу керек.  </w:t>
      </w:r>
    </w:p>
    <w:p w:rsidR="00695C8A" w:rsidRPr="00E70309"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Эвакуация жолдорунда  автоматтык жана жарым автоматтык эшиктерди орнотууда, аларды эки жакка ачылма полотнолору бар тешиктер менен кайталоо керек.  </w:t>
      </w:r>
    </w:p>
    <w:p w:rsidR="00695C8A" w:rsidRPr="00E70309" w:rsidRDefault="00695C8A" w:rsidP="00695C8A">
      <w:pPr>
        <w:widowControl w:val="0"/>
        <w:autoSpaceDE w:val="0"/>
        <w:autoSpaceDN w:val="0"/>
        <w:adjustRightInd w:val="0"/>
        <w:ind w:firstLine="567"/>
        <w:jc w:val="both"/>
        <w:rPr>
          <w:sz w:val="28"/>
          <w:szCs w:val="28"/>
          <w:lang w:val="ky-KG"/>
        </w:rPr>
      </w:pPr>
      <w:r>
        <w:rPr>
          <w:sz w:val="28"/>
          <w:szCs w:val="28"/>
        </w:rPr>
        <w:t>5.7.</w:t>
      </w:r>
      <w:r w:rsidRPr="00A2678F">
        <w:rPr>
          <w:sz w:val="28"/>
          <w:szCs w:val="28"/>
        </w:rPr>
        <w:t xml:space="preserve">5 </w:t>
      </w:r>
      <w:r>
        <w:rPr>
          <w:sz w:val="28"/>
          <w:szCs w:val="28"/>
          <w:lang w:val="ky-KG"/>
        </w:rPr>
        <w:t xml:space="preserve">Тунук  тосмолор  жана эшиктер соккуга бекем материалдардан жасалышы керек.   Эшиктин төмөн жагын </w:t>
      </w:r>
      <w:r w:rsidRPr="00E70309">
        <w:rPr>
          <w:sz w:val="28"/>
          <w:szCs w:val="28"/>
          <w:lang w:val="ky-KG"/>
        </w:rPr>
        <w:t>0,3 м</w:t>
      </w:r>
      <w:r>
        <w:rPr>
          <w:sz w:val="28"/>
          <w:szCs w:val="28"/>
          <w:lang w:val="ky-KG"/>
        </w:rPr>
        <w:t xml:space="preserve"> бийиктикте соккуга каршы тилке </w:t>
      </w:r>
      <w:r>
        <w:rPr>
          <w:sz w:val="28"/>
          <w:szCs w:val="28"/>
          <w:lang w:val="ky-KG"/>
        </w:rPr>
        <w:lastRenderedPageBreak/>
        <w:t xml:space="preserve">менен коргоо керек. </w:t>
      </w:r>
    </w:p>
    <w:p w:rsidR="00695C8A"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Тунук  тосмолордун  жана эшиктердин үстүнө  карама-каршы маркировканы түшүрүү керек, анын төмөн жагы полдун бетинен </w:t>
      </w:r>
      <w:r w:rsidRPr="00B677FE">
        <w:rPr>
          <w:sz w:val="28"/>
          <w:szCs w:val="28"/>
          <w:lang w:val="ky-KG"/>
        </w:rPr>
        <w:t xml:space="preserve">1,5 м </w:t>
      </w:r>
      <w:r>
        <w:rPr>
          <w:sz w:val="28"/>
          <w:szCs w:val="28"/>
          <w:lang w:val="ky-KG"/>
        </w:rPr>
        <w:t xml:space="preserve">деңгээлинде болушу керек.  </w:t>
      </w:r>
    </w:p>
    <w:p w:rsidR="00695C8A" w:rsidRPr="00B677FE" w:rsidRDefault="00695C8A" w:rsidP="00695C8A">
      <w:pPr>
        <w:widowControl w:val="0"/>
        <w:autoSpaceDE w:val="0"/>
        <w:autoSpaceDN w:val="0"/>
        <w:adjustRightInd w:val="0"/>
        <w:ind w:firstLine="567"/>
        <w:jc w:val="both"/>
        <w:rPr>
          <w:sz w:val="28"/>
          <w:szCs w:val="28"/>
          <w:lang w:val="ky-KG"/>
        </w:rPr>
      </w:pPr>
    </w:p>
    <w:p w:rsidR="00695C8A" w:rsidRPr="00C67B46" w:rsidRDefault="00695C8A" w:rsidP="00695C8A">
      <w:pPr>
        <w:widowControl w:val="0"/>
        <w:autoSpaceDE w:val="0"/>
        <w:autoSpaceDN w:val="0"/>
        <w:adjustRightInd w:val="0"/>
        <w:ind w:firstLine="567"/>
        <w:rPr>
          <w:b/>
          <w:sz w:val="28"/>
          <w:szCs w:val="28"/>
          <w:lang w:val="ky-KG"/>
        </w:rPr>
      </w:pPr>
      <w:r w:rsidRPr="00C67B46">
        <w:rPr>
          <w:b/>
          <w:sz w:val="28"/>
          <w:szCs w:val="28"/>
          <w:lang w:val="ky-KG"/>
        </w:rPr>
        <w:t>5.8 Лифттер</w:t>
      </w:r>
    </w:p>
    <w:p w:rsidR="00695C8A" w:rsidRPr="00B677FE" w:rsidRDefault="00695C8A" w:rsidP="00695C8A">
      <w:pPr>
        <w:widowControl w:val="0"/>
        <w:autoSpaceDE w:val="0"/>
        <w:autoSpaceDN w:val="0"/>
        <w:adjustRightInd w:val="0"/>
        <w:ind w:firstLine="567"/>
        <w:jc w:val="both"/>
        <w:rPr>
          <w:sz w:val="28"/>
          <w:szCs w:val="28"/>
          <w:lang w:val="ky-KG"/>
        </w:rPr>
      </w:pPr>
      <w:r>
        <w:rPr>
          <w:sz w:val="28"/>
          <w:szCs w:val="28"/>
          <w:lang w:val="ky-KG"/>
        </w:rPr>
        <w:t>5.8</w:t>
      </w:r>
      <w:r w:rsidRPr="00220EB8">
        <w:rPr>
          <w:sz w:val="28"/>
          <w:szCs w:val="28"/>
          <w:lang w:val="ky-KG"/>
        </w:rPr>
        <w:t xml:space="preserve">.1 </w:t>
      </w:r>
      <w:r>
        <w:rPr>
          <w:sz w:val="28"/>
          <w:szCs w:val="28"/>
          <w:lang w:val="ky-KG"/>
        </w:rPr>
        <w:t xml:space="preserve">Пандусту орнотууга мүмкүн болбогон деңгээлдердин айырмасы болгон жерлерде, лифттерди    же кресло-коляска колдонгон </w:t>
      </w:r>
      <w:r w:rsidRPr="006A7925">
        <w:rPr>
          <w:sz w:val="28"/>
          <w:szCs w:val="28"/>
          <w:lang w:val="ky-KG"/>
        </w:rPr>
        <w:t xml:space="preserve">ден соолугунун </w:t>
      </w:r>
      <w:r>
        <w:rPr>
          <w:sz w:val="28"/>
          <w:szCs w:val="28"/>
          <w:lang w:val="ky-KG"/>
        </w:rPr>
        <w:t>мүмкүнчүлүктөрү</w:t>
      </w:r>
      <w:r w:rsidRPr="006A7925">
        <w:rPr>
          <w:sz w:val="28"/>
          <w:szCs w:val="28"/>
          <w:lang w:val="ky-KG"/>
        </w:rPr>
        <w:t xml:space="preserve"> чектелген адамдар</w:t>
      </w:r>
      <w:r>
        <w:rPr>
          <w:sz w:val="28"/>
          <w:szCs w:val="28"/>
          <w:lang w:val="ky-KG"/>
        </w:rPr>
        <w:t xml:space="preserve">өздөрү пайдаланууга ылайыкташтырылган атайын көтөрүүчү түзүлүштөрдү орнотуу караштырылышы керек.  </w:t>
      </w:r>
    </w:p>
    <w:p w:rsidR="00695C8A" w:rsidRPr="00B677FE"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Эңкейиши </w:t>
      </w:r>
      <w:r w:rsidRPr="00B677FE">
        <w:rPr>
          <w:sz w:val="28"/>
          <w:szCs w:val="28"/>
          <w:lang w:val="ky-KG"/>
        </w:rPr>
        <w:t>13%</w:t>
      </w:r>
      <w:r>
        <w:rPr>
          <w:sz w:val="28"/>
          <w:szCs w:val="28"/>
          <w:lang w:val="ky-KG"/>
        </w:rPr>
        <w:t xml:space="preserve">дан ашпаган, узатасынан кеткен, ошондой эле  </w:t>
      </w:r>
      <w:r w:rsidRPr="00B677FE">
        <w:rPr>
          <w:sz w:val="28"/>
          <w:szCs w:val="28"/>
          <w:lang w:val="ky-KG"/>
        </w:rPr>
        <w:t xml:space="preserve">КР </w:t>
      </w:r>
      <w:r>
        <w:rPr>
          <w:sz w:val="28"/>
          <w:szCs w:val="28"/>
          <w:lang w:val="ky-KG"/>
        </w:rPr>
        <w:t>КЧ</w:t>
      </w:r>
      <w:r w:rsidRPr="00B677FE">
        <w:rPr>
          <w:sz w:val="28"/>
          <w:szCs w:val="28"/>
          <w:lang w:val="ky-KG"/>
        </w:rPr>
        <w:t xml:space="preserve"> 31-04</w:t>
      </w:r>
      <w:r>
        <w:rPr>
          <w:sz w:val="28"/>
          <w:szCs w:val="28"/>
          <w:lang w:val="ky-KG"/>
        </w:rPr>
        <w:t xml:space="preserve"> </w:t>
      </w:r>
      <w:r w:rsidRPr="00B677FE">
        <w:rPr>
          <w:sz w:val="28"/>
          <w:szCs w:val="28"/>
          <w:lang w:val="ky-KG"/>
        </w:rPr>
        <w:t xml:space="preserve">4.10 </w:t>
      </w:r>
      <w:r>
        <w:rPr>
          <w:sz w:val="28"/>
          <w:szCs w:val="28"/>
          <w:lang w:val="ky-KG"/>
        </w:rPr>
        <w:t>жана</w:t>
      </w:r>
      <w:r w:rsidRPr="00B677FE">
        <w:rPr>
          <w:sz w:val="28"/>
          <w:szCs w:val="28"/>
          <w:lang w:val="ky-KG"/>
        </w:rPr>
        <w:t xml:space="preserve"> 4.14 </w:t>
      </w:r>
      <w:r>
        <w:rPr>
          <w:sz w:val="28"/>
          <w:szCs w:val="28"/>
          <w:lang w:val="ky-KG"/>
        </w:rPr>
        <w:t xml:space="preserve">п. ылайык  транспортерлорду колдонууга болот.  </w:t>
      </w:r>
    </w:p>
    <w:p w:rsidR="00695C8A" w:rsidRPr="00B677FE" w:rsidRDefault="00695C8A" w:rsidP="00695C8A">
      <w:pPr>
        <w:widowControl w:val="0"/>
        <w:autoSpaceDE w:val="0"/>
        <w:autoSpaceDN w:val="0"/>
        <w:adjustRightInd w:val="0"/>
        <w:ind w:firstLine="567"/>
        <w:jc w:val="both"/>
        <w:rPr>
          <w:sz w:val="28"/>
          <w:szCs w:val="28"/>
          <w:lang w:val="ky-KG"/>
        </w:rPr>
      </w:pPr>
      <w:r>
        <w:rPr>
          <w:sz w:val="28"/>
          <w:szCs w:val="28"/>
          <w:lang w:val="ky-KG"/>
        </w:rPr>
        <w:t>5.8</w:t>
      </w:r>
      <w:r w:rsidRPr="00B677FE">
        <w:rPr>
          <w:sz w:val="28"/>
          <w:szCs w:val="28"/>
          <w:lang w:val="ky-KG"/>
        </w:rPr>
        <w:t xml:space="preserve">.2 </w:t>
      </w:r>
      <w:r>
        <w:rPr>
          <w:sz w:val="28"/>
          <w:szCs w:val="28"/>
          <w:lang w:val="ky-KG"/>
        </w:rPr>
        <w:t>Кресло-коляска колдонгон д</w:t>
      </w:r>
      <w:r w:rsidRPr="00A80C1F">
        <w:rPr>
          <w:sz w:val="28"/>
          <w:szCs w:val="28"/>
          <w:lang w:val="ky-KG"/>
        </w:rPr>
        <w:t>ен соолугунун мүм</w:t>
      </w:r>
      <w:r>
        <w:rPr>
          <w:sz w:val="28"/>
          <w:szCs w:val="28"/>
          <w:lang w:val="ky-KG"/>
        </w:rPr>
        <w:t xml:space="preserve">күнчүлүктөрү чектелген адамдар колдонуучу лифттин кабинасынын </w:t>
      </w:r>
      <w:r w:rsidRPr="00185B41">
        <w:rPr>
          <w:sz w:val="28"/>
          <w:szCs w:val="28"/>
          <w:lang w:val="ky-KG"/>
        </w:rPr>
        <w:t>чен өлчөмдөрү (габариттери)</w:t>
      </w:r>
      <w:r>
        <w:rPr>
          <w:sz w:val="28"/>
          <w:szCs w:val="28"/>
          <w:lang w:val="ky-KG"/>
        </w:rPr>
        <w:t xml:space="preserve"> таза турушунда  төмөндөгүдөн кем эмес өлчөмдөргө ээ болушу керек,</w:t>
      </w:r>
      <w:r w:rsidRPr="00B677FE">
        <w:rPr>
          <w:sz w:val="28"/>
          <w:szCs w:val="28"/>
          <w:lang w:val="ky-KG"/>
        </w:rPr>
        <w:t xml:space="preserve"> м: </w:t>
      </w:r>
      <w:r>
        <w:rPr>
          <w:sz w:val="28"/>
          <w:szCs w:val="28"/>
          <w:lang w:val="ky-KG"/>
        </w:rPr>
        <w:t>туурасы</w:t>
      </w:r>
      <w:r w:rsidRPr="00B677FE">
        <w:rPr>
          <w:sz w:val="28"/>
          <w:szCs w:val="28"/>
          <w:lang w:val="ky-KG"/>
        </w:rPr>
        <w:t xml:space="preserve"> – 1,1; </w:t>
      </w:r>
      <w:r>
        <w:rPr>
          <w:sz w:val="28"/>
          <w:szCs w:val="28"/>
          <w:lang w:val="ky-KG"/>
        </w:rPr>
        <w:t>тереңдиги</w:t>
      </w:r>
      <w:r w:rsidRPr="00B677FE">
        <w:rPr>
          <w:sz w:val="28"/>
          <w:szCs w:val="28"/>
          <w:lang w:val="ky-KG"/>
        </w:rPr>
        <w:t xml:space="preserve">– 1,5; </w:t>
      </w:r>
      <w:r>
        <w:rPr>
          <w:sz w:val="28"/>
          <w:szCs w:val="28"/>
          <w:lang w:val="ky-KG"/>
        </w:rPr>
        <w:t>эшик тешигинин туурасы</w:t>
      </w:r>
      <w:r w:rsidRPr="00B677FE">
        <w:rPr>
          <w:sz w:val="28"/>
          <w:szCs w:val="28"/>
          <w:lang w:val="ky-KG"/>
        </w:rPr>
        <w:t>– 0,9.</w:t>
      </w:r>
    </w:p>
    <w:p w:rsidR="00695C8A" w:rsidRPr="00B677FE" w:rsidRDefault="00695C8A" w:rsidP="00695C8A">
      <w:pPr>
        <w:widowControl w:val="0"/>
        <w:autoSpaceDE w:val="0"/>
        <w:autoSpaceDN w:val="0"/>
        <w:adjustRightInd w:val="0"/>
        <w:ind w:firstLine="567"/>
        <w:jc w:val="both"/>
        <w:rPr>
          <w:sz w:val="28"/>
          <w:szCs w:val="28"/>
          <w:lang w:val="ky-KG"/>
        </w:rPr>
      </w:pPr>
      <w:r>
        <w:rPr>
          <w:sz w:val="28"/>
          <w:szCs w:val="28"/>
          <w:lang w:val="ky-KG"/>
        </w:rPr>
        <w:t>Кресло-коляска колдонгон д</w:t>
      </w:r>
      <w:r w:rsidRPr="00A80C1F">
        <w:rPr>
          <w:sz w:val="28"/>
          <w:szCs w:val="28"/>
          <w:lang w:val="ky-KG"/>
        </w:rPr>
        <w:t>ен соолугунун мүм</w:t>
      </w:r>
      <w:r>
        <w:rPr>
          <w:sz w:val="28"/>
          <w:szCs w:val="28"/>
          <w:lang w:val="ky-KG"/>
        </w:rPr>
        <w:t xml:space="preserve">күнчүлүктөрү чектелген адамдар колдонуучу автоматтык эшиги бар лифттин алдындагы мейкиндин тереңдиги </w:t>
      </w:r>
      <w:r w:rsidRPr="00B677FE">
        <w:rPr>
          <w:sz w:val="28"/>
          <w:szCs w:val="28"/>
          <w:lang w:val="ky-KG"/>
        </w:rPr>
        <w:t xml:space="preserve">1,4 м </w:t>
      </w:r>
      <w:r>
        <w:rPr>
          <w:sz w:val="28"/>
          <w:szCs w:val="28"/>
          <w:lang w:val="ky-KG"/>
        </w:rPr>
        <w:t xml:space="preserve">кем эмес, туурасы – ар бир тарабынан лифттин эшигинин туурасынан </w:t>
      </w:r>
      <w:r w:rsidRPr="00B677FE">
        <w:rPr>
          <w:sz w:val="28"/>
          <w:szCs w:val="28"/>
          <w:lang w:val="ky-KG"/>
        </w:rPr>
        <w:t xml:space="preserve">0,25 м </w:t>
      </w:r>
      <w:r>
        <w:rPr>
          <w:sz w:val="28"/>
          <w:szCs w:val="28"/>
          <w:lang w:val="ky-KG"/>
        </w:rPr>
        <w:t xml:space="preserve">кеңирээк болушу керек.  </w:t>
      </w:r>
    </w:p>
    <w:p w:rsidR="00695C8A" w:rsidRDefault="00695C8A" w:rsidP="00695C8A">
      <w:pPr>
        <w:widowControl w:val="0"/>
        <w:autoSpaceDE w:val="0"/>
        <w:autoSpaceDN w:val="0"/>
        <w:adjustRightInd w:val="0"/>
        <w:ind w:firstLine="567"/>
        <w:jc w:val="both"/>
        <w:rPr>
          <w:sz w:val="28"/>
          <w:szCs w:val="28"/>
          <w:lang w:val="ky-KG"/>
        </w:rPr>
      </w:pPr>
      <w:r w:rsidRPr="00026E0E">
        <w:rPr>
          <w:sz w:val="28"/>
          <w:szCs w:val="28"/>
          <w:lang w:val="ky-KG"/>
        </w:rPr>
        <w:t>Лифт</w:t>
      </w:r>
      <w:r>
        <w:rPr>
          <w:sz w:val="28"/>
          <w:szCs w:val="28"/>
          <w:lang w:val="ky-KG"/>
        </w:rPr>
        <w:t>тер кабинадан жана түз тышка чыгуусу бар  3-кабаттын деңгээлинен автономдуу башкарууга ээ болушу керек.</w:t>
      </w:r>
    </w:p>
    <w:p w:rsidR="00695C8A" w:rsidRPr="00026E0E" w:rsidRDefault="00695C8A" w:rsidP="00695C8A">
      <w:pPr>
        <w:widowControl w:val="0"/>
        <w:autoSpaceDE w:val="0"/>
        <w:autoSpaceDN w:val="0"/>
        <w:adjustRightInd w:val="0"/>
        <w:ind w:firstLine="567"/>
        <w:jc w:val="both"/>
        <w:rPr>
          <w:sz w:val="28"/>
          <w:szCs w:val="28"/>
          <w:lang w:val="ky-KG"/>
        </w:rPr>
      </w:pPr>
      <w:r>
        <w:rPr>
          <w:sz w:val="28"/>
          <w:szCs w:val="28"/>
          <w:lang w:val="ky-KG"/>
        </w:rPr>
        <w:t>5.8</w:t>
      </w:r>
      <w:r w:rsidRPr="00026E0E">
        <w:rPr>
          <w:sz w:val="28"/>
          <w:szCs w:val="28"/>
          <w:lang w:val="ky-KG"/>
        </w:rPr>
        <w:t xml:space="preserve">.3 </w:t>
      </w:r>
      <w:r>
        <w:rPr>
          <w:sz w:val="28"/>
          <w:szCs w:val="28"/>
          <w:lang w:val="ky-KG"/>
        </w:rPr>
        <w:t>Экинчи жана андан жогорку кабаттарда кресло-коляска колдонгон</w:t>
      </w:r>
      <w:r w:rsidRPr="006A7925">
        <w:rPr>
          <w:sz w:val="28"/>
          <w:szCs w:val="28"/>
          <w:lang w:val="ky-KG"/>
        </w:rPr>
        <w:t xml:space="preserve">ден соолугунун </w:t>
      </w:r>
      <w:r>
        <w:rPr>
          <w:sz w:val="28"/>
          <w:szCs w:val="28"/>
          <w:lang w:val="ky-KG"/>
        </w:rPr>
        <w:t>мүмкүнчүлүктөрү</w:t>
      </w:r>
      <w:r w:rsidRPr="006A7925">
        <w:rPr>
          <w:sz w:val="28"/>
          <w:szCs w:val="28"/>
          <w:lang w:val="ky-KG"/>
        </w:rPr>
        <w:t xml:space="preserve"> чектелген адамдардын</w:t>
      </w:r>
      <w:r>
        <w:rPr>
          <w:sz w:val="28"/>
          <w:szCs w:val="28"/>
          <w:lang w:val="ky-KG"/>
        </w:rPr>
        <w:t>, же өз алдынча кыймылдай албаган кары-картаңдардын  ар дайым болуусу каралган жайлар болгон учурда, эгерде</w:t>
      </w:r>
      <w:r w:rsidRPr="006A7925">
        <w:rPr>
          <w:sz w:val="28"/>
          <w:szCs w:val="28"/>
          <w:lang w:val="ky-KG"/>
        </w:rPr>
        <w:t xml:space="preserve">ден соолугунун </w:t>
      </w:r>
      <w:r>
        <w:rPr>
          <w:sz w:val="28"/>
          <w:szCs w:val="28"/>
          <w:lang w:val="ky-KG"/>
        </w:rPr>
        <w:t>мүмкүнчүлүктөрү</w:t>
      </w:r>
      <w:r w:rsidRPr="006A7925">
        <w:rPr>
          <w:sz w:val="28"/>
          <w:szCs w:val="28"/>
          <w:lang w:val="ky-KG"/>
        </w:rPr>
        <w:t xml:space="preserve"> чектелген адамдардын</w:t>
      </w:r>
      <w:r>
        <w:rPr>
          <w:sz w:val="28"/>
          <w:szCs w:val="28"/>
          <w:lang w:val="ky-KG"/>
        </w:rPr>
        <w:t xml:space="preserve">эмгек ордун (туруктуу болгон жерлерин) биринчи кабатта уюштуруу, же 5.5 бөлүмдүн талаптары боюнча пандусту жасоо  мүмкүн болбосо,  имаратта жүргүнчүлөр үчүн лифт караштырылышы керек.  </w:t>
      </w:r>
    </w:p>
    <w:p w:rsidR="00695C8A" w:rsidRPr="00026E0E"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Лифттин кабинасы төмөндөгүдөн кем эмес өлчөмдөргө ээ болушу керек, </w:t>
      </w:r>
      <w:r w:rsidRPr="00026E0E">
        <w:rPr>
          <w:sz w:val="28"/>
          <w:szCs w:val="28"/>
          <w:lang w:val="ky-KG"/>
        </w:rPr>
        <w:t xml:space="preserve">м: </w:t>
      </w:r>
      <w:r>
        <w:rPr>
          <w:sz w:val="28"/>
          <w:szCs w:val="28"/>
          <w:lang w:val="ky-KG"/>
        </w:rPr>
        <w:t xml:space="preserve">туурасы </w:t>
      </w:r>
      <w:r w:rsidRPr="00026E0E">
        <w:rPr>
          <w:sz w:val="28"/>
          <w:szCs w:val="28"/>
          <w:lang w:val="ky-KG"/>
        </w:rPr>
        <w:t xml:space="preserve">– 1,1, </w:t>
      </w:r>
      <w:r>
        <w:rPr>
          <w:sz w:val="28"/>
          <w:szCs w:val="28"/>
          <w:lang w:val="ky-KG"/>
        </w:rPr>
        <w:t>тереңдиги</w:t>
      </w:r>
      <w:r w:rsidRPr="00026E0E">
        <w:rPr>
          <w:sz w:val="28"/>
          <w:szCs w:val="28"/>
          <w:lang w:val="ky-KG"/>
        </w:rPr>
        <w:t xml:space="preserve">– 2,2, </w:t>
      </w:r>
      <w:r>
        <w:rPr>
          <w:sz w:val="28"/>
          <w:szCs w:val="28"/>
          <w:lang w:val="ky-KG"/>
        </w:rPr>
        <w:t>эшик тешигинин туурасы</w:t>
      </w:r>
      <w:r w:rsidRPr="00026E0E">
        <w:rPr>
          <w:sz w:val="28"/>
          <w:szCs w:val="28"/>
          <w:lang w:val="ky-KG"/>
        </w:rPr>
        <w:t xml:space="preserve">– 0,85. </w:t>
      </w:r>
      <w:r>
        <w:rPr>
          <w:sz w:val="28"/>
          <w:szCs w:val="28"/>
          <w:lang w:val="ky-KG"/>
        </w:rPr>
        <w:t xml:space="preserve">Лифттин иштөө режими  өрткө каршы бөлүмдөрдү ташуучу лифттердин режимине окшош.  </w:t>
      </w:r>
    </w:p>
    <w:p w:rsidR="00695C8A" w:rsidRDefault="00695C8A" w:rsidP="00695C8A">
      <w:pPr>
        <w:widowControl w:val="0"/>
        <w:autoSpaceDE w:val="0"/>
        <w:autoSpaceDN w:val="0"/>
        <w:adjustRightInd w:val="0"/>
        <w:ind w:firstLine="567"/>
        <w:jc w:val="both"/>
        <w:rPr>
          <w:sz w:val="28"/>
          <w:szCs w:val="28"/>
          <w:lang w:val="ky-KG"/>
        </w:rPr>
      </w:pPr>
      <w:r>
        <w:rPr>
          <w:sz w:val="28"/>
          <w:szCs w:val="28"/>
          <w:lang w:val="ky-KG"/>
        </w:rPr>
        <w:t>Лифт шахтасынын жогорку зонасына тышкы абанын берилип турушу, аба тирөөсүн пайда кылыш үчүн жана өрт пайда болгон учурда шахта түтөбөс үчүн, өз алдынча канал аркылуу  камсыздалышы керек.</w:t>
      </w:r>
    </w:p>
    <w:p w:rsidR="00695C8A" w:rsidRPr="00542B1F"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  Шахталардагы абанын ашыкча басымы </w:t>
      </w:r>
      <w:r w:rsidRPr="00542B1F">
        <w:rPr>
          <w:sz w:val="28"/>
          <w:szCs w:val="28"/>
          <w:lang w:val="ky-KG"/>
        </w:rPr>
        <w:t>20 Па</w:t>
      </w:r>
      <w:r>
        <w:rPr>
          <w:sz w:val="28"/>
          <w:szCs w:val="28"/>
          <w:lang w:val="ky-KG"/>
        </w:rPr>
        <w:t xml:space="preserve"> кем эмес болушу керек. Лифттер өрт учурунда  иштөөдө алардын бардык тутумдары  ишенимдүүлүктүн биринчи  категориясы боюнча 2 сааттан кем эмес аралыкта электр энергиясы менен үзгүлтүксүз   камсыздалышы керк. </w:t>
      </w:r>
    </w:p>
    <w:p w:rsidR="00695C8A" w:rsidRDefault="00695C8A" w:rsidP="00695C8A">
      <w:pPr>
        <w:widowControl w:val="0"/>
        <w:autoSpaceDE w:val="0"/>
        <w:autoSpaceDN w:val="0"/>
        <w:adjustRightInd w:val="0"/>
        <w:ind w:firstLine="567"/>
        <w:jc w:val="both"/>
        <w:rPr>
          <w:sz w:val="28"/>
          <w:szCs w:val="28"/>
          <w:lang w:val="ky-KG"/>
        </w:rPr>
      </w:pPr>
      <w:r>
        <w:rPr>
          <w:sz w:val="28"/>
          <w:szCs w:val="28"/>
          <w:lang w:val="ky-KG"/>
        </w:rPr>
        <w:t>5.8</w:t>
      </w:r>
      <w:r w:rsidRPr="0087542A">
        <w:rPr>
          <w:sz w:val="28"/>
          <w:szCs w:val="28"/>
          <w:lang w:val="ky-KG"/>
        </w:rPr>
        <w:t xml:space="preserve">.4 </w:t>
      </w:r>
      <w:r>
        <w:rPr>
          <w:sz w:val="28"/>
          <w:szCs w:val="28"/>
          <w:lang w:val="ky-KG"/>
        </w:rPr>
        <w:t>Биринчи кабаттагы лифттен чыгууну башка бөлмөлөрдөн 1-типтеги өрткө каршы тосмолор менен жана жапкычтары бар эшиктер менен бөлүнгөн холлго же далиске караштыруу керек.</w:t>
      </w:r>
    </w:p>
    <w:p w:rsidR="00695C8A" w:rsidRPr="0087542A" w:rsidRDefault="00695C8A" w:rsidP="00695C8A">
      <w:pPr>
        <w:widowControl w:val="0"/>
        <w:autoSpaceDE w:val="0"/>
        <w:autoSpaceDN w:val="0"/>
        <w:adjustRightInd w:val="0"/>
        <w:ind w:firstLine="567"/>
        <w:jc w:val="both"/>
        <w:rPr>
          <w:sz w:val="28"/>
          <w:szCs w:val="28"/>
          <w:lang w:val="ky-KG"/>
        </w:rPr>
      </w:pPr>
      <w:r w:rsidRPr="002D7C9F">
        <w:rPr>
          <w:sz w:val="28"/>
          <w:szCs w:val="28"/>
          <w:lang w:val="ky-KG"/>
        </w:rPr>
        <w:lastRenderedPageBreak/>
        <w:t xml:space="preserve">Ден соолугунун </w:t>
      </w:r>
      <w:r>
        <w:rPr>
          <w:sz w:val="28"/>
          <w:szCs w:val="28"/>
          <w:lang w:val="ky-KG"/>
        </w:rPr>
        <w:t>мүмкүнчүлүктөрү</w:t>
      </w:r>
      <w:r w:rsidRPr="002D7C9F">
        <w:rPr>
          <w:sz w:val="28"/>
          <w:szCs w:val="28"/>
          <w:lang w:val="ky-KG"/>
        </w:rPr>
        <w:t xml:space="preserve"> чектелген  </w:t>
      </w:r>
      <w:r>
        <w:rPr>
          <w:sz w:val="28"/>
          <w:szCs w:val="28"/>
          <w:lang w:val="ky-KG"/>
        </w:rPr>
        <w:t xml:space="preserve">адамдардын келүүсүнө же жашоосуна эсептелген имараттарда лифт холлдорду жана аянтчаларды тепкичтердин ортосундагы аянтчалардын деңгээлдеринде жайгаштырууга жол берилбейт. </w:t>
      </w:r>
    </w:p>
    <w:p w:rsidR="00695C8A" w:rsidRPr="0087542A"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Лифт кабинасына кире бериште  </w:t>
      </w:r>
      <w:r w:rsidRPr="00A2678F">
        <w:rPr>
          <w:sz w:val="28"/>
          <w:szCs w:val="28"/>
        </w:rPr>
        <w:t>150х180 см</w:t>
      </w:r>
      <w:r>
        <w:rPr>
          <w:sz w:val="28"/>
          <w:szCs w:val="28"/>
          <w:lang w:val="ky-KG"/>
        </w:rPr>
        <w:t xml:space="preserve"> өлчөмүндөгү аянтчаны караштыруу керек. </w:t>
      </w:r>
    </w:p>
    <w:p w:rsidR="00695C8A" w:rsidRPr="0087542A"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Тепкич бөлүктөрүндө лифттин эки тарабынан тең  кресло-коляскада манерв кылуу үчүн жеткиликтүү орун караштыруу керек.  </w:t>
      </w:r>
    </w:p>
    <w:p w:rsidR="00695C8A" w:rsidRPr="0087542A"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Ар бир кабаттын лифтинин алдында полго туурасы </w:t>
      </w:r>
      <w:r w:rsidRPr="00A2678F">
        <w:rPr>
          <w:sz w:val="28"/>
          <w:szCs w:val="28"/>
        </w:rPr>
        <w:t>0,9 м</w:t>
      </w:r>
      <w:r>
        <w:rPr>
          <w:sz w:val="28"/>
          <w:szCs w:val="28"/>
          <w:lang w:val="ky-KG"/>
        </w:rPr>
        <w:t xml:space="preserve"> болгон рельеф жабуусун орнотуу керек.   </w:t>
      </w:r>
    </w:p>
    <w:p w:rsidR="00695C8A" w:rsidRPr="0087542A" w:rsidRDefault="00695C8A" w:rsidP="00695C8A">
      <w:pPr>
        <w:widowControl w:val="0"/>
        <w:autoSpaceDE w:val="0"/>
        <w:autoSpaceDN w:val="0"/>
        <w:adjustRightInd w:val="0"/>
        <w:ind w:firstLine="567"/>
        <w:jc w:val="both"/>
        <w:rPr>
          <w:sz w:val="28"/>
          <w:szCs w:val="28"/>
          <w:lang w:val="ky-KG"/>
        </w:rPr>
      </w:pPr>
      <w:r>
        <w:rPr>
          <w:sz w:val="28"/>
          <w:szCs w:val="28"/>
          <w:lang w:val="ky-KG"/>
        </w:rPr>
        <w:t>5.8</w:t>
      </w:r>
      <w:r w:rsidRPr="0087542A">
        <w:rPr>
          <w:sz w:val="28"/>
          <w:szCs w:val="28"/>
          <w:lang w:val="ky-KG"/>
        </w:rPr>
        <w:t xml:space="preserve">.5 </w:t>
      </w:r>
      <w:r>
        <w:rPr>
          <w:sz w:val="28"/>
          <w:szCs w:val="28"/>
          <w:lang w:val="ky-KG"/>
        </w:rPr>
        <w:t xml:space="preserve">Лифттин кабинасынын полу менен  лифт холлунун аянтчасынын полунун ортосундагы бийиктиктин  айырмасы  </w:t>
      </w:r>
      <w:r w:rsidRPr="0087542A">
        <w:rPr>
          <w:sz w:val="28"/>
          <w:szCs w:val="28"/>
          <w:lang w:val="ky-KG"/>
        </w:rPr>
        <w:t>0,025 м</w:t>
      </w:r>
      <w:r>
        <w:rPr>
          <w:sz w:val="28"/>
          <w:szCs w:val="28"/>
          <w:lang w:val="ky-KG"/>
        </w:rPr>
        <w:t xml:space="preserve"> көп болбошу керек. </w:t>
      </w:r>
    </w:p>
    <w:p w:rsidR="00695C8A" w:rsidRPr="00525418" w:rsidRDefault="00695C8A" w:rsidP="00695C8A">
      <w:pPr>
        <w:widowControl w:val="0"/>
        <w:autoSpaceDE w:val="0"/>
        <w:autoSpaceDN w:val="0"/>
        <w:adjustRightInd w:val="0"/>
        <w:ind w:firstLine="567"/>
        <w:jc w:val="both"/>
        <w:rPr>
          <w:sz w:val="28"/>
          <w:szCs w:val="28"/>
          <w:lang w:val="ky-KG"/>
        </w:rPr>
      </w:pPr>
      <w:r>
        <w:rPr>
          <w:sz w:val="28"/>
          <w:szCs w:val="28"/>
        </w:rPr>
        <w:t>5.8.</w:t>
      </w:r>
      <w:r w:rsidRPr="00A2678F">
        <w:rPr>
          <w:sz w:val="28"/>
          <w:szCs w:val="28"/>
        </w:rPr>
        <w:t xml:space="preserve">6 </w:t>
      </w:r>
      <w:r>
        <w:rPr>
          <w:sz w:val="28"/>
          <w:szCs w:val="28"/>
          <w:lang w:val="ky-KG"/>
        </w:rPr>
        <w:t xml:space="preserve">Лифт шахталары, эреже катары,  жер төлө жана жерпай кабаттары менен байланышпашы керек.  Лифттердин бирин жер төлө же жерпай кабаттарына чейин түшө турган кылып караштырууга жол берилет, анда лифттен чыга берген жерде тамбур-шлюз орнотулушу керек.  </w:t>
      </w:r>
    </w:p>
    <w:p w:rsidR="00695C8A" w:rsidRPr="00525418" w:rsidRDefault="00695C8A" w:rsidP="00695C8A">
      <w:pPr>
        <w:widowControl w:val="0"/>
        <w:autoSpaceDE w:val="0"/>
        <w:autoSpaceDN w:val="0"/>
        <w:adjustRightInd w:val="0"/>
        <w:ind w:firstLine="567"/>
        <w:jc w:val="both"/>
        <w:rPr>
          <w:sz w:val="28"/>
          <w:szCs w:val="28"/>
          <w:lang w:val="ky-KG"/>
        </w:rPr>
      </w:pPr>
      <w:r w:rsidRPr="00525418">
        <w:rPr>
          <w:sz w:val="28"/>
          <w:szCs w:val="28"/>
          <w:lang w:val="ky-KG"/>
        </w:rPr>
        <w:t>5.</w:t>
      </w:r>
      <w:r>
        <w:rPr>
          <w:sz w:val="28"/>
          <w:szCs w:val="28"/>
          <w:lang w:val="ky-KG"/>
        </w:rPr>
        <w:t>8</w:t>
      </w:r>
      <w:r w:rsidRPr="00525418">
        <w:rPr>
          <w:sz w:val="28"/>
          <w:szCs w:val="28"/>
          <w:lang w:val="ky-KG"/>
        </w:rPr>
        <w:t>.7</w:t>
      </w:r>
      <w:r w:rsidRPr="006A7925">
        <w:rPr>
          <w:sz w:val="28"/>
          <w:szCs w:val="28"/>
          <w:lang w:val="ky-KG"/>
        </w:rPr>
        <w:t xml:space="preserve">Ден соолугунун </w:t>
      </w:r>
      <w:r>
        <w:rPr>
          <w:sz w:val="28"/>
          <w:szCs w:val="28"/>
          <w:lang w:val="ky-KG"/>
        </w:rPr>
        <w:t>мүмкүнчүлүктөрү</w:t>
      </w:r>
      <w:r w:rsidRPr="006A7925">
        <w:rPr>
          <w:sz w:val="28"/>
          <w:szCs w:val="28"/>
          <w:lang w:val="ky-KG"/>
        </w:rPr>
        <w:t xml:space="preserve"> чектелген адамдарды</w:t>
      </w:r>
      <w:r>
        <w:rPr>
          <w:sz w:val="28"/>
          <w:szCs w:val="28"/>
          <w:lang w:val="ky-KG"/>
        </w:rPr>
        <w:t xml:space="preserve">ташуучу лифттердин кабиналары диспетчердик пункту бар, ыкчам эки тараптуу авариялык телефон байланышы менен камсыздалууга тийиш.   Лифтти чакыруу жана анын кыймылын башкаруу кнопкалары полдон </w:t>
      </w:r>
      <w:r w:rsidRPr="00525418">
        <w:rPr>
          <w:sz w:val="28"/>
          <w:szCs w:val="28"/>
          <w:lang w:val="ky-KG"/>
        </w:rPr>
        <w:t>1,2 м</w:t>
      </w:r>
      <w:r>
        <w:rPr>
          <w:sz w:val="28"/>
          <w:szCs w:val="28"/>
          <w:lang w:val="ky-KG"/>
        </w:rPr>
        <w:t xml:space="preserve"> көп эмес бийиктикте болушу керек.  Лифттин кабинасында жайгашкан эки тараптуу байланыш аппараты дабышты чоңойтуучу түзүлүш менен жабдылышы керек, зарыл болгон учурларда – синхрондуу көрүп маалымат алуу түзүлүшү менен да жабдылууга тийиш.     </w:t>
      </w:r>
    </w:p>
    <w:p w:rsidR="00695C8A" w:rsidRDefault="00695C8A" w:rsidP="00695C8A">
      <w:pPr>
        <w:widowControl w:val="0"/>
        <w:autoSpaceDE w:val="0"/>
        <w:autoSpaceDN w:val="0"/>
        <w:adjustRightInd w:val="0"/>
        <w:ind w:firstLine="567"/>
        <w:jc w:val="both"/>
        <w:rPr>
          <w:sz w:val="28"/>
          <w:szCs w:val="28"/>
          <w:lang w:val="ky-KG"/>
        </w:rPr>
      </w:pPr>
      <w:r>
        <w:rPr>
          <w:sz w:val="28"/>
          <w:szCs w:val="28"/>
          <w:lang w:val="ky-KG"/>
        </w:rPr>
        <w:t>5.8</w:t>
      </w:r>
      <w:r w:rsidRPr="00525418">
        <w:rPr>
          <w:sz w:val="28"/>
          <w:szCs w:val="28"/>
          <w:lang w:val="ky-KG"/>
        </w:rPr>
        <w:t xml:space="preserve">.8 </w:t>
      </w:r>
      <w:r>
        <w:rPr>
          <w:sz w:val="28"/>
          <w:szCs w:val="28"/>
          <w:lang w:val="ky-KG"/>
        </w:rPr>
        <w:t xml:space="preserve">Тик, эңкейип же тепкич маршын бойлой жылган платформа түрүндөгү көтөргүчтөрдү колдонгон учурларда,  мындай платформанын туурасы  </w:t>
      </w:r>
      <w:r w:rsidRPr="00525418">
        <w:rPr>
          <w:sz w:val="28"/>
          <w:szCs w:val="28"/>
          <w:lang w:val="ky-KG"/>
        </w:rPr>
        <w:t>0,9 м</w:t>
      </w:r>
      <w:r>
        <w:rPr>
          <w:sz w:val="28"/>
          <w:szCs w:val="28"/>
          <w:lang w:val="ky-KG"/>
        </w:rPr>
        <w:t xml:space="preserve"> кем эмес болуп, тереңдиги - </w:t>
      </w:r>
      <w:r w:rsidRPr="00525418">
        <w:rPr>
          <w:sz w:val="28"/>
          <w:szCs w:val="28"/>
          <w:lang w:val="ky-KG"/>
        </w:rPr>
        <w:t xml:space="preserve">1,2 м </w:t>
      </w:r>
      <w:r>
        <w:rPr>
          <w:sz w:val="28"/>
          <w:szCs w:val="28"/>
          <w:lang w:val="ky-KG"/>
        </w:rPr>
        <w:t xml:space="preserve">кем эмес болушу керек. </w:t>
      </w:r>
    </w:p>
    <w:p w:rsidR="00695C8A" w:rsidRPr="006A7925" w:rsidRDefault="00695C8A" w:rsidP="00695C8A">
      <w:pPr>
        <w:widowControl w:val="0"/>
        <w:autoSpaceDE w:val="0"/>
        <w:autoSpaceDN w:val="0"/>
        <w:adjustRightInd w:val="0"/>
        <w:ind w:firstLine="567"/>
        <w:jc w:val="both"/>
        <w:rPr>
          <w:sz w:val="28"/>
          <w:szCs w:val="28"/>
          <w:lang w:val="ky-KG"/>
        </w:rPr>
      </w:pPr>
    </w:p>
    <w:p w:rsidR="00695C8A" w:rsidRPr="00514EB9" w:rsidRDefault="00695C8A" w:rsidP="00695C8A">
      <w:pPr>
        <w:widowControl w:val="0"/>
        <w:autoSpaceDE w:val="0"/>
        <w:autoSpaceDN w:val="0"/>
        <w:adjustRightInd w:val="0"/>
        <w:ind w:firstLine="567"/>
        <w:rPr>
          <w:b/>
          <w:sz w:val="28"/>
          <w:szCs w:val="28"/>
          <w:lang w:val="ky-KG"/>
        </w:rPr>
      </w:pPr>
      <w:r w:rsidRPr="00514EB9">
        <w:rPr>
          <w:b/>
          <w:sz w:val="28"/>
          <w:szCs w:val="28"/>
          <w:lang w:val="ky-KG"/>
        </w:rPr>
        <w:t>5.9 Санитардык-гигиеналык  жайлар</w:t>
      </w:r>
    </w:p>
    <w:p w:rsidR="00695C8A" w:rsidRPr="00705FFA" w:rsidRDefault="00695C8A" w:rsidP="00695C8A">
      <w:pPr>
        <w:widowControl w:val="0"/>
        <w:autoSpaceDE w:val="0"/>
        <w:autoSpaceDN w:val="0"/>
        <w:adjustRightInd w:val="0"/>
        <w:ind w:firstLine="567"/>
        <w:jc w:val="both"/>
        <w:rPr>
          <w:sz w:val="28"/>
          <w:szCs w:val="28"/>
          <w:lang w:val="ky-KG"/>
        </w:rPr>
      </w:pPr>
      <w:r>
        <w:rPr>
          <w:sz w:val="28"/>
          <w:szCs w:val="28"/>
          <w:lang w:val="ky-KG"/>
        </w:rPr>
        <w:t>5.9</w:t>
      </w:r>
      <w:r w:rsidRPr="00705FFA">
        <w:rPr>
          <w:sz w:val="28"/>
          <w:szCs w:val="28"/>
          <w:lang w:val="ky-KG"/>
        </w:rPr>
        <w:t xml:space="preserve">.1 </w:t>
      </w:r>
      <w:r>
        <w:rPr>
          <w:sz w:val="28"/>
          <w:szCs w:val="28"/>
          <w:lang w:val="ky-KG"/>
        </w:rPr>
        <w:t xml:space="preserve"> Ушул КЧнын  </w:t>
      </w:r>
      <w:r w:rsidRPr="00705FFA">
        <w:rPr>
          <w:sz w:val="28"/>
          <w:szCs w:val="28"/>
          <w:lang w:val="ky-KG"/>
        </w:rPr>
        <w:t>5.8.12</w:t>
      </w:r>
      <w:r>
        <w:rPr>
          <w:sz w:val="28"/>
          <w:szCs w:val="28"/>
          <w:lang w:val="ky-KG"/>
        </w:rPr>
        <w:t xml:space="preserve">п. көрсөтүлгөн мекемелерден тышкары, келүүчүлөр үчүн дааратканаларда, </w:t>
      </w:r>
      <w:r w:rsidRPr="006A7925">
        <w:rPr>
          <w:sz w:val="28"/>
          <w:szCs w:val="28"/>
          <w:lang w:val="ky-KG"/>
        </w:rPr>
        <w:t xml:space="preserve">ден соолугунун </w:t>
      </w:r>
      <w:r>
        <w:rPr>
          <w:sz w:val="28"/>
          <w:szCs w:val="28"/>
          <w:lang w:val="ky-KG"/>
        </w:rPr>
        <w:t>мүмкүнчүлүктөрү</w:t>
      </w:r>
      <w:r w:rsidRPr="006A7925">
        <w:rPr>
          <w:sz w:val="28"/>
          <w:szCs w:val="28"/>
          <w:lang w:val="ky-KG"/>
        </w:rPr>
        <w:t xml:space="preserve"> чектелген адамдар</w:t>
      </w:r>
      <w:r>
        <w:rPr>
          <w:sz w:val="28"/>
          <w:szCs w:val="28"/>
          <w:lang w:val="ky-KG"/>
        </w:rPr>
        <w:t xml:space="preserve">үчүн  бирден кем эмес атайын даарат кабинетин караштыруу керек.  Келүүчүлөр үчүн дааратканалар жок болгон учурда, келүүчүлөрдүн эсептик саны 50дөн көп же келүүчү имаратта бир сааттан ашык жүрө турган болсо, атайын даарат кабинетин караштыруу керек.   </w:t>
      </w:r>
    </w:p>
    <w:p w:rsidR="00695C8A" w:rsidRPr="00705FFA"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Келүүчүлөр үчүн дааратканалар жана кол жуучу жайлар  ден соолугунун мүмкүнчүлүктөрү чектелген адамдар үчүн ыңгайлуу жерлерде жайгаштырылышы керек.  </w:t>
      </w:r>
    </w:p>
    <w:p w:rsidR="00695C8A" w:rsidRPr="00B221EE" w:rsidRDefault="00695C8A" w:rsidP="00695C8A">
      <w:pPr>
        <w:widowControl w:val="0"/>
        <w:autoSpaceDE w:val="0"/>
        <w:autoSpaceDN w:val="0"/>
        <w:adjustRightInd w:val="0"/>
        <w:ind w:firstLine="567"/>
        <w:jc w:val="both"/>
        <w:rPr>
          <w:sz w:val="28"/>
          <w:szCs w:val="28"/>
          <w:lang w:val="ky-KG"/>
        </w:rPr>
      </w:pPr>
      <w:r>
        <w:rPr>
          <w:sz w:val="28"/>
          <w:szCs w:val="28"/>
          <w:lang w:val="ky-KG"/>
        </w:rPr>
        <w:t>Атайын  даарат кабиналарынын өлчөмдөрү төмөндөгүлөрдөн кем эмес, м:  туурасы</w:t>
      </w:r>
      <w:r w:rsidRPr="00B221EE">
        <w:rPr>
          <w:sz w:val="28"/>
          <w:szCs w:val="28"/>
          <w:lang w:val="ky-KG"/>
        </w:rPr>
        <w:t xml:space="preserve"> – 1,65; </w:t>
      </w:r>
      <w:r>
        <w:rPr>
          <w:sz w:val="28"/>
          <w:szCs w:val="28"/>
          <w:lang w:val="ky-KG"/>
        </w:rPr>
        <w:t>тереңдиги</w:t>
      </w:r>
      <w:r w:rsidRPr="00B221EE">
        <w:rPr>
          <w:sz w:val="28"/>
          <w:szCs w:val="28"/>
          <w:lang w:val="ky-KG"/>
        </w:rPr>
        <w:t xml:space="preserve">– 1,8. </w:t>
      </w:r>
      <w:r>
        <w:rPr>
          <w:sz w:val="28"/>
          <w:szCs w:val="28"/>
          <w:lang w:val="ky-KG"/>
        </w:rPr>
        <w:t xml:space="preserve">Эшиктери тышка ачылышы керек.  </w:t>
      </w:r>
    </w:p>
    <w:p w:rsidR="00695C8A" w:rsidRPr="00B221EE" w:rsidRDefault="00695C8A" w:rsidP="00695C8A">
      <w:pPr>
        <w:widowControl w:val="0"/>
        <w:autoSpaceDE w:val="0"/>
        <w:autoSpaceDN w:val="0"/>
        <w:adjustRightInd w:val="0"/>
        <w:ind w:firstLine="567"/>
        <w:jc w:val="both"/>
        <w:rPr>
          <w:sz w:val="28"/>
          <w:szCs w:val="28"/>
          <w:lang w:val="ky-KG"/>
        </w:rPr>
      </w:pPr>
      <w:r>
        <w:rPr>
          <w:sz w:val="28"/>
          <w:szCs w:val="28"/>
          <w:lang w:val="ky-KG"/>
        </w:rPr>
        <w:t>5.9</w:t>
      </w:r>
      <w:r w:rsidRPr="00B221EE">
        <w:rPr>
          <w:sz w:val="28"/>
          <w:szCs w:val="28"/>
          <w:lang w:val="ky-KG"/>
        </w:rPr>
        <w:t xml:space="preserve">.2 </w:t>
      </w:r>
      <w:r>
        <w:rPr>
          <w:sz w:val="28"/>
          <w:szCs w:val="28"/>
          <w:lang w:val="ky-KG"/>
        </w:rPr>
        <w:t xml:space="preserve"> Жүрүүдө балдак же башка нерселерди колдонгон </w:t>
      </w:r>
      <w:r w:rsidRPr="006A7925">
        <w:rPr>
          <w:sz w:val="28"/>
          <w:szCs w:val="28"/>
          <w:lang w:val="ky-KG"/>
        </w:rPr>
        <w:t xml:space="preserve">ден соолугунун </w:t>
      </w:r>
      <w:r>
        <w:rPr>
          <w:sz w:val="28"/>
          <w:szCs w:val="28"/>
          <w:lang w:val="ky-KG"/>
        </w:rPr>
        <w:t>мүмкүнчүлүктөрү</w:t>
      </w:r>
      <w:r w:rsidRPr="006A7925">
        <w:rPr>
          <w:sz w:val="28"/>
          <w:szCs w:val="28"/>
          <w:lang w:val="ky-KG"/>
        </w:rPr>
        <w:t xml:space="preserve"> чектелген адамдар </w:t>
      </w:r>
      <w:r>
        <w:rPr>
          <w:sz w:val="28"/>
          <w:szCs w:val="28"/>
          <w:lang w:val="ky-KG"/>
        </w:rPr>
        <w:t xml:space="preserve">үчүн коомдук дааратканалардагы кадимки даарат кабиналарынын бирден кем эмесин  капталдан туткалары менен жабдыш </w:t>
      </w:r>
      <w:r>
        <w:rPr>
          <w:sz w:val="28"/>
          <w:szCs w:val="28"/>
          <w:lang w:val="ky-KG"/>
        </w:rPr>
        <w:lastRenderedPageBreak/>
        <w:t xml:space="preserve">керек.   </w:t>
      </w:r>
    </w:p>
    <w:p w:rsidR="00695C8A" w:rsidRPr="00B221EE" w:rsidRDefault="00695C8A" w:rsidP="00695C8A">
      <w:pPr>
        <w:widowControl w:val="0"/>
        <w:autoSpaceDE w:val="0"/>
        <w:autoSpaceDN w:val="0"/>
        <w:adjustRightInd w:val="0"/>
        <w:ind w:firstLine="567"/>
        <w:jc w:val="both"/>
        <w:rPr>
          <w:sz w:val="28"/>
          <w:szCs w:val="28"/>
          <w:lang w:val="ky-KG"/>
        </w:rPr>
      </w:pPr>
      <w:r>
        <w:rPr>
          <w:sz w:val="28"/>
          <w:szCs w:val="28"/>
          <w:lang w:val="ky-KG"/>
        </w:rPr>
        <w:t>5.9</w:t>
      </w:r>
      <w:r w:rsidRPr="00B221EE">
        <w:rPr>
          <w:sz w:val="28"/>
          <w:szCs w:val="28"/>
          <w:lang w:val="ky-KG"/>
        </w:rPr>
        <w:t xml:space="preserve">.3 </w:t>
      </w:r>
      <w:r>
        <w:rPr>
          <w:sz w:val="28"/>
          <w:szCs w:val="28"/>
          <w:lang w:val="ky-KG"/>
        </w:rPr>
        <w:t xml:space="preserve">Дааратканалардагы писсуарлардын биринин бийиктигин полдон </w:t>
      </w:r>
      <w:r w:rsidRPr="00B221EE">
        <w:rPr>
          <w:sz w:val="28"/>
          <w:szCs w:val="28"/>
          <w:lang w:val="ky-KG"/>
        </w:rPr>
        <w:t xml:space="preserve">0,4 м </w:t>
      </w:r>
      <w:r>
        <w:rPr>
          <w:sz w:val="28"/>
          <w:szCs w:val="28"/>
          <w:lang w:val="ky-KG"/>
        </w:rPr>
        <w:t xml:space="preserve">көп эмес бийиктикте орнотуп,  эки тараптан тирөөч туткалар менен жабдуу керек.  </w:t>
      </w:r>
    </w:p>
    <w:p w:rsidR="00695C8A" w:rsidRPr="00B221EE" w:rsidRDefault="00695C8A" w:rsidP="00695C8A">
      <w:pPr>
        <w:widowControl w:val="0"/>
        <w:autoSpaceDE w:val="0"/>
        <w:autoSpaceDN w:val="0"/>
        <w:adjustRightInd w:val="0"/>
        <w:ind w:firstLine="567"/>
        <w:jc w:val="both"/>
        <w:rPr>
          <w:sz w:val="28"/>
          <w:szCs w:val="28"/>
          <w:lang w:val="ky-KG"/>
        </w:rPr>
      </w:pPr>
      <w:r w:rsidRPr="006A7925">
        <w:rPr>
          <w:sz w:val="28"/>
          <w:szCs w:val="28"/>
          <w:lang w:val="ky-KG"/>
        </w:rPr>
        <w:t xml:space="preserve">Ден соолугунун </w:t>
      </w:r>
      <w:r>
        <w:rPr>
          <w:sz w:val="28"/>
          <w:szCs w:val="28"/>
          <w:lang w:val="ky-KG"/>
        </w:rPr>
        <w:t>мүмкүнчүлүктөрү</w:t>
      </w:r>
      <w:r w:rsidRPr="006A7925">
        <w:rPr>
          <w:sz w:val="28"/>
          <w:szCs w:val="28"/>
          <w:lang w:val="ky-KG"/>
        </w:rPr>
        <w:t xml:space="preserve"> чектелген</w:t>
      </w:r>
      <w:r>
        <w:rPr>
          <w:sz w:val="28"/>
          <w:szCs w:val="28"/>
          <w:lang w:val="ky-KG"/>
        </w:rPr>
        <w:t>көрүүсү бузулган</w:t>
      </w:r>
      <w:r w:rsidRPr="006A7925">
        <w:rPr>
          <w:sz w:val="28"/>
          <w:szCs w:val="28"/>
          <w:lang w:val="ky-KG"/>
        </w:rPr>
        <w:t>адамдардын</w:t>
      </w:r>
      <w:r>
        <w:rPr>
          <w:sz w:val="28"/>
          <w:szCs w:val="28"/>
          <w:lang w:val="ky-KG"/>
        </w:rPr>
        <w:t xml:space="preserve">эмгеги колдонулган ишканаларда аялдар жана эркектер үчүн дааратканалар өз өзүнчө болушу керек.  </w:t>
      </w:r>
    </w:p>
    <w:p w:rsidR="00695C8A" w:rsidRDefault="00695C8A" w:rsidP="00695C8A">
      <w:pPr>
        <w:widowControl w:val="0"/>
        <w:autoSpaceDE w:val="0"/>
        <w:autoSpaceDN w:val="0"/>
        <w:adjustRightInd w:val="0"/>
        <w:ind w:firstLine="567"/>
        <w:jc w:val="both"/>
        <w:rPr>
          <w:sz w:val="28"/>
          <w:szCs w:val="28"/>
          <w:lang w:val="ky-KG"/>
        </w:rPr>
      </w:pPr>
      <w:r>
        <w:rPr>
          <w:sz w:val="28"/>
          <w:szCs w:val="28"/>
          <w:lang w:val="ky-KG"/>
        </w:rPr>
        <w:t>5.9</w:t>
      </w:r>
      <w:r w:rsidRPr="00B221EE">
        <w:rPr>
          <w:sz w:val="28"/>
          <w:szCs w:val="28"/>
          <w:lang w:val="ky-KG"/>
        </w:rPr>
        <w:t xml:space="preserve">.4 </w:t>
      </w:r>
      <w:r>
        <w:rPr>
          <w:sz w:val="28"/>
          <w:szCs w:val="28"/>
          <w:lang w:val="ky-KG"/>
        </w:rPr>
        <w:t xml:space="preserve">Коомдук дааратканалардагы кол жуучу раковиналардын бирден кем эмеси полдун деңгээлинен </w:t>
      </w:r>
      <w:r w:rsidRPr="00B221EE">
        <w:rPr>
          <w:sz w:val="28"/>
          <w:szCs w:val="28"/>
          <w:lang w:val="ky-KG"/>
        </w:rPr>
        <w:t xml:space="preserve">0,8 м </w:t>
      </w:r>
      <w:r>
        <w:rPr>
          <w:sz w:val="28"/>
          <w:szCs w:val="28"/>
          <w:lang w:val="ky-KG"/>
        </w:rPr>
        <w:t xml:space="preserve">көп эмес бийиктикте орнотулуп, каптал жактагы дубалдан </w:t>
      </w:r>
      <w:r w:rsidRPr="00B221EE">
        <w:rPr>
          <w:sz w:val="28"/>
          <w:szCs w:val="28"/>
          <w:lang w:val="ky-KG"/>
        </w:rPr>
        <w:t xml:space="preserve">0,2 м </w:t>
      </w:r>
      <w:r>
        <w:rPr>
          <w:sz w:val="28"/>
          <w:szCs w:val="28"/>
          <w:lang w:val="ky-KG"/>
        </w:rPr>
        <w:t>кем эмес аралыкта болууга тийиш</w:t>
      </w:r>
      <w:r w:rsidRPr="006A7925">
        <w:rPr>
          <w:sz w:val="28"/>
          <w:szCs w:val="28"/>
          <w:lang w:val="ky-KG"/>
        </w:rPr>
        <w:t xml:space="preserve">. Ден соолугунун </w:t>
      </w:r>
      <w:r>
        <w:rPr>
          <w:sz w:val="28"/>
          <w:szCs w:val="28"/>
          <w:lang w:val="ky-KG"/>
        </w:rPr>
        <w:t>мүмкүнчүлүктөрү</w:t>
      </w:r>
      <w:r w:rsidRPr="006A7925">
        <w:rPr>
          <w:sz w:val="28"/>
          <w:szCs w:val="28"/>
          <w:lang w:val="ky-KG"/>
        </w:rPr>
        <w:t xml:space="preserve"> чектелген адамдардын</w:t>
      </w:r>
      <w:r>
        <w:rPr>
          <w:sz w:val="28"/>
          <w:szCs w:val="28"/>
          <w:lang w:val="ky-KG"/>
        </w:rPr>
        <w:t xml:space="preserve">колдонуусуна арналган күзгүнүн жана колду кургатуу үчүн электр алетинин төмөн жагын полдун деңгээлинен </w:t>
      </w:r>
      <w:r w:rsidRPr="00B221EE">
        <w:rPr>
          <w:sz w:val="28"/>
          <w:szCs w:val="28"/>
          <w:lang w:val="ky-KG"/>
        </w:rPr>
        <w:t xml:space="preserve">0,8 м </w:t>
      </w:r>
      <w:r>
        <w:rPr>
          <w:sz w:val="28"/>
          <w:szCs w:val="28"/>
          <w:lang w:val="ky-KG"/>
        </w:rPr>
        <w:t xml:space="preserve"> көп эмес бийиктикте жайгаштыруу керек.</w:t>
      </w:r>
    </w:p>
    <w:p w:rsidR="00695C8A" w:rsidRPr="00427F55" w:rsidRDefault="00695C8A" w:rsidP="00695C8A">
      <w:pPr>
        <w:widowControl w:val="0"/>
        <w:autoSpaceDE w:val="0"/>
        <w:autoSpaceDN w:val="0"/>
        <w:adjustRightInd w:val="0"/>
        <w:ind w:firstLine="567"/>
        <w:jc w:val="both"/>
        <w:rPr>
          <w:sz w:val="28"/>
          <w:szCs w:val="28"/>
          <w:lang w:val="ky-KG"/>
        </w:rPr>
      </w:pPr>
      <w:r>
        <w:rPr>
          <w:sz w:val="28"/>
          <w:szCs w:val="28"/>
          <w:lang w:val="ky-KG"/>
        </w:rPr>
        <w:t>5.9</w:t>
      </w:r>
      <w:r w:rsidRPr="00427F55">
        <w:rPr>
          <w:sz w:val="28"/>
          <w:szCs w:val="28"/>
          <w:lang w:val="ky-KG"/>
        </w:rPr>
        <w:t xml:space="preserve">.5 </w:t>
      </w:r>
      <w:r>
        <w:rPr>
          <w:sz w:val="28"/>
          <w:szCs w:val="28"/>
          <w:lang w:val="ky-KG"/>
        </w:rPr>
        <w:t xml:space="preserve">Жалпы душ жайларында бирден кем эмес кабинаны </w:t>
      </w:r>
      <w:r w:rsidRPr="00427F55">
        <w:rPr>
          <w:sz w:val="28"/>
          <w:szCs w:val="28"/>
          <w:lang w:val="ky-KG"/>
        </w:rPr>
        <w:t>кресл</w:t>
      </w:r>
      <w:r>
        <w:rPr>
          <w:sz w:val="28"/>
          <w:szCs w:val="28"/>
          <w:lang w:val="ky-KG"/>
        </w:rPr>
        <w:t>о</w:t>
      </w:r>
      <w:r w:rsidRPr="00427F55">
        <w:rPr>
          <w:sz w:val="28"/>
          <w:szCs w:val="28"/>
          <w:lang w:val="ky-KG"/>
        </w:rPr>
        <w:t>-коляска</w:t>
      </w:r>
      <w:r>
        <w:rPr>
          <w:sz w:val="28"/>
          <w:szCs w:val="28"/>
          <w:lang w:val="ky-KG"/>
        </w:rPr>
        <w:t xml:space="preserve">дагы </w:t>
      </w:r>
      <w:r w:rsidRPr="006A7925">
        <w:rPr>
          <w:sz w:val="28"/>
          <w:szCs w:val="28"/>
          <w:lang w:val="ky-KG"/>
        </w:rPr>
        <w:t xml:space="preserve">ден соолугунун </w:t>
      </w:r>
      <w:r>
        <w:rPr>
          <w:sz w:val="28"/>
          <w:szCs w:val="28"/>
          <w:lang w:val="ky-KG"/>
        </w:rPr>
        <w:t>мүмкүнчүлүктөрү</w:t>
      </w:r>
      <w:r w:rsidRPr="006A7925">
        <w:rPr>
          <w:sz w:val="28"/>
          <w:szCs w:val="28"/>
          <w:lang w:val="ky-KG"/>
        </w:rPr>
        <w:t xml:space="preserve"> чектелген адамдар</w:t>
      </w:r>
      <w:r>
        <w:rPr>
          <w:sz w:val="28"/>
          <w:szCs w:val="28"/>
          <w:lang w:val="ky-KG"/>
        </w:rPr>
        <w:t xml:space="preserve">үчүн жабдыш керек.  </w:t>
      </w:r>
    </w:p>
    <w:p w:rsidR="00695C8A" w:rsidRPr="00427F55" w:rsidRDefault="00695C8A" w:rsidP="00695C8A">
      <w:pPr>
        <w:widowControl w:val="0"/>
        <w:autoSpaceDE w:val="0"/>
        <w:autoSpaceDN w:val="0"/>
        <w:adjustRightInd w:val="0"/>
        <w:ind w:firstLine="567"/>
        <w:jc w:val="both"/>
        <w:rPr>
          <w:sz w:val="28"/>
          <w:szCs w:val="28"/>
          <w:lang w:val="ky-KG"/>
        </w:rPr>
      </w:pPr>
      <w:r w:rsidRPr="00427F55">
        <w:rPr>
          <w:sz w:val="28"/>
          <w:szCs w:val="28"/>
          <w:lang w:val="ky-KG"/>
        </w:rPr>
        <w:t>Кабин</w:t>
      </w:r>
      <w:r>
        <w:rPr>
          <w:sz w:val="28"/>
          <w:szCs w:val="28"/>
          <w:lang w:val="ky-KG"/>
        </w:rPr>
        <w:t xml:space="preserve">алар </w:t>
      </w:r>
      <w:r w:rsidRPr="00427F55">
        <w:rPr>
          <w:sz w:val="28"/>
          <w:szCs w:val="28"/>
          <w:lang w:val="ky-KG"/>
        </w:rPr>
        <w:t xml:space="preserve">: </w:t>
      </w:r>
      <w:r>
        <w:rPr>
          <w:sz w:val="28"/>
          <w:szCs w:val="28"/>
          <w:lang w:val="ky-KG"/>
        </w:rPr>
        <w:t>жабык душ кабиналарынын туурасы:</w:t>
      </w:r>
      <w:r w:rsidRPr="00427F55">
        <w:rPr>
          <w:sz w:val="28"/>
          <w:szCs w:val="28"/>
          <w:lang w:val="ky-KG"/>
        </w:rPr>
        <w:t xml:space="preserve"> (1,8х1,8);</w:t>
      </w:r>
      <w:r>
        <w:rPr>
          <w:sz w:val="28"/>
          <w:szCs w:val="28"/>
          <w:lang w:val="ky-KG"/>
        </w:rPr>
        <w:t xml:space="preserve"> ачык жана   өтмө душ кабиналарынын, жарым душтардын туурасы</w:t>
      </w:r>
      <w:r w:rsidRPr="00427F55">
        <w:rPr>
          <w:sz w:val="28"/>
          <w:szCs w:val="28"/>
          <w:lang w:val="ky-KG"/>
        </w:rPr>
        <w:t xml:space="preserve"> (1,2х0,9); </w:t>
      </w:r>
      <w:r>
        <w:rPr>
          <w:sz w:val="28"/>
          <w:szCs w:val="28"/>
          <w:lang w:val="ky-KG"/>
        </w:rPr>
        <w:t xml:space="preserve">аялдардын өздүк гигиенасы үчүн кабиналардын туурасы  </w:t>
      </w:r>
      <w:r w:rsidRPr="00427F55">
        <w:rPr>
          <w:sz w:val="28"/>
          <w:szCs w:val="28"/>
          <w:lang w:val="ky-KG"/>
        </w:rPr>
        <w:t xml:space="preserve"> (1,8х2,6); </w:t>
      </w:r>
      <w:r>
        <w:rPr>
          <w:sz w:val="28"/>
          <w:szCs w:val="28"/>
          <w:lang w:val="ky-KG"/>
        </w:rPr>
        <w:t>дааратканалардын туурасы</w:t>
      </w:r>
      <w:r w:rsidRPr="00427F55">
        <w:rPr>
          <w:sz w:val="28"/>
          <w:szCs w:val="28"/>
          <w:lang w:val="ky-KG"/>
        </w:rPr>
        <w:t xml:space="preserve"> (1,8х1,65).</w:t>
      </w:r>
    </w:p>
    <w:p w:rsidR="00695C8A" w:rsidRPr="00220EB8" w:rsidRDefault="00695C8A" w:rsidP="00695C8A">
      <w:pPr>
        <w:widowControl w:val="0"/>
        <w:autoSpaceDE w:val="0"/>
        <w:autoSpaceDN w:val="0"/>
        <w:adjustRightInd w:val="0"/>
        <w:ind w:firstLine="567"/>
        <w:jc w:val="both"/>
        <w:rPr>
          <w:sz w:val="28"/>
          <w:szCs w:val="28"/>
          <w:lang w:val="ky-KG"/>
        </w:rPr>
      </w:pPr>
      <w:r>
        <w:rPr>
          <w:sz w:val="28"/>
          <w:szCs w:val="28"/>
          <w:lang w:val="ky-KG"/>
        </w:rPr>
        <w:t>Г</w:t>
      </w:r>
      <w:r w:rsidRPr="00220EB8">
        <w:rPr>
          <w:sz w:val="28"/>
          <w:szCs w:val="28"/>
          <w:lang w:val="ky-KG"/>
        </w:rPr>
        <w:t>ардероб</w:t>
      </w:r>
      <w:r>
        <w:rPr>
          <w:sz w:val="28"/>
          <w:szCs w:val="28"/>
          <w:lang w:val="ky-KG"/>
        </w:rPr>
        <w:t>дордогу отургучтар</w:t>
      </w:r>
      <w:r w:rsidRPr="00220EB8">
        <w:rPr>
          <w:sz w:val="28"/>
          <w:szCs w:val="28"/>
          <w:lang w:val="ky-KG"/>
        </w:rPr>
        <w:t xml:space="preserve"> (0,6х0,8).</w:t>
      </w:r>
    </w:p>
    <w:p w:rsidR="00695C8A" w:rsidRPr="00220EB8" w:rsidRDefault="00695C8A" w:rsidP="00695C8A">
      <w:pPr>
        <w:widowControl w:val="0"/>
        <w:autoSpaceDE w:val="0"/>
        <w:autoSpaceDN w:val="0"/>
        <w:adjustRightInd w:val="0"/>
        <w:ind w:firstLine="567"/>
        <w:jc w:val="both"/>
        <w:rPr>
          <w:sz w:val="28"/>
          <w:szCs w:val="28"/>
          <w:lang w:val="ky-KG"/>
        </w:rPr>
      </w:pPr>
      <w:r>
        <w:rPr>
          <w:sz w:val="28"/>
          <w:szCs w:val="28"/>
          <w:lang w:val="ky-KG"/>
        </w:rPr>
        <w:t>Катарлардын ортосундагы өткөөлдөрдүн туурасы</w:t>
      </w:r>
      <w:r w:rsidRPr="00220EB8">
        <w:rPr>
          <w:sz w:val="28"/>
          <w:szCs w:val="28"/>
          <w:lang w:val="ky-KG"/>
        </w:rPr>
        <w:t>:</w:t>
      </w:r>
    </w:p>
    <w:p w:rsidR="00695C8A" w:rsidRPr="00A2678F" w:rsidRDefault="00695C8A" w:rsidP="00695C8A">
      <w:pPr>
        <w:widowControl w:val="0"/>
        <w:autoSpaceDE w:val="0"/>
        <w:autoSpaceDN w:val="0"/>
        <w:adjustRightInd w:val="0"/>
        <w:ind w:firstLine="567"/>
        <w:jc w:val="both"/>
        <w:rPr>
          <w:sz w:val="28"/>
          <w:szCs w:val="28"/>
        </w:rPr>
      </w:pPr>
      <w:r>
        <w:rPr>
          <w:sz w:val="28"/>
          <w:szCs w:val="28"/>
          <w:lang w:val="ky-KG"/>
        </w:rPr>
        <w:t>Жабык  д</w:t>
      </w:r>
      <w:r w:rsidRPr="00A2678F">
        <w:rPr>
          <w:sz w:val="28"/>
          <w:szCs w:val="28"/>
        </w:rPr>
        <w:t>уш</w:t>
      </w:r>
      <w:r>
        <w:rPr>
          <w:sz w:val="28"/>
          <w:szCs w:val="28"/>
          <w:lang w:val="ky-KG"/>
        </w:rPr>
        <w:t xml:space="preserve"> к</w:t>
      </w:r>
      <w:r w:rsidRPr="00A2678F">
        <w:rPr>
          <w:sz w:val="28"/>
          <w:szCs w:val="28"/>
        </w:rPr>
        <w:t>абин</w:t>
      </w:r>
      <w:r>
        <w:rPr>
          <w:sz w:val="28"/>
          <w:szCs w:val="28"/>
          <w:lang w:val="ky-KG"/>
        </w:rPr>
        <w:t>алар</w:t>
      </w:r>
      <w:r w:rsidRPr="00A2678F">
        <w:rPr>
          <w:sz w:val="28"/>
          <w:szCs w:val="28"/>
        </w:rPr>
        <w:t xml:space="preserve">ы,  </w:t>
      </w:r>
      <w:r>
        <w:rPr>
          <w:sz w:val="28"/>
          <w:szCs w:val="28"/>
          <w:lang w:val="ky-KG"/>
        </w:rPr>
        <w:t>топтошуп жуунучу жайлар</w:t>
      </w:r>
      <w:r w:rsidRPr="00A2678F">
        <w:rPr>
          <w:sz w:val="28"/>
          <w:szCs w:val="28"/>
        </w:rPr>
        <w:t xml:space="preserve"> (1,8)</w:t>
      </w:r>
    </w:p>
    <w:p w:rsidR="00695C8A" w:rsidRPr="00A2678F" w:rsidRDefault="00695C8A" w:rsidP="00695C8A">
      <w:pPr>
        <w:widowControl w:val="0"/>
        <w:autoSpaceDE w:val="0"/>
        <w:autoSpaceDN w:val="0"/>
        <w:adjustRightInd w:val="0"/>
        <w:ind w:firstLine="567"/>
        <w:jc w:val="both"/>
        <w:rPr>
          <w:sz w:val="28"/>
          <w:szCs w:val="28"/>
        </w:rPr>
      </w:pPr>
      <w:r>
        <w:rPr>
          <w:sz w:val="28"/>
          <w:szCs w:val="28"/>
          <w:lang w:val="ky-KG"/>
        </w:rPr>
        <w:t>Ачык  д</w:t>
      </w:r>
      <w:r w:rsidRPr="00A2678F">
        <w:rPr>
          <w:sz w:val="28"/>
          <w:szCs w:val="28"/>
        </w:rPr>
        <w:t>уш</w:t>
      </w:r>
      <w:r>
        <w:rPr>
          <w:sz w:val="28"/>
          <w:szCs w:val="28"/>
          <w:lang w:val="ky-KG"/>
        </w:rPr>
        <w:t xml:space="preserve"> к</w:t>
      </w:r>
      <w:r w:rsidRPr="00A2678F">
        <w:rPr>
          <w:sz w:val="28"/>
          <w:szCs w:val="28"/>
        </w:rPr>
        <w:t>абин</w:t>
      </w:r>
      <w:r>
        <w:rPr>
          <w:sz w:val="28"/>
          <w:szCs w:val="28"/>
          <w:lang w:val="ky-KG"/>
        </w:rPr>
        <w:t>алар</w:t>
      </w:r>
      <w:r w:rsidRPr="00A2678F">
        <w:rPr>
          <w:sz w:val="28"/>
          <w:szCs w:val="28"/>
        </w:rPr>
        <w:t>ы</w:t>
      </w:r>
      <w:r>
        <w:rPr>
          <w:sz w:val="28"/>
          <w:szCs w:val="28"/>
          <w:lang w:val="ky-KG"/>
        </w:rPr>
        <w:t xml:space="preserve"> жана дааратканалар,</w:t>
      </w:r>
      <w:r w:rsidRPr="00A2678F">
        <w:rPr>
          <w:sz w:val="28"/>
          <w:szCs w:val="28"/>
        </w:rPr>
        <w:t xml:space="preserve"> писсуар</w:t>
      </w:r>
      <w:r>
        <w:rPr>
          <w:sz w:val="28"/>
          <w:szCs w:val="28"/>
          <w:lang w:val="ky-KG"/>
        </w:rPr>
        <w:t>лар</w:t>
      </w:r>
      <w:r w:rsidRPr="00A2678F">
        <w:rPr>
          <w:sz w:val="28"/>
          <w:szCs w:val="28"/>
        </w:rPr>
        <w:t xml:space="preserve"> (1,8)</w:t>
      </w:r>
    </w:p>
    <w:p w:rsidR="00695C8A" w:rsidRPr="00A2678F" w:rsidRDefault="00695C8A" w:rsidP="00695C8A">
      <w:pPr>
        <w:widowControl w:val="0"/>
        <w:autoSpaceDE w:val="0"/>
        <w:autoSpaceDN w:val="0"/>
        <w:adjustRightInd w:val="0"/>
        <w:ind w:firstLine="567"/>
        <w:jc w:val="both"/>
        <w:rPr>
          <w:sz w:val="28"/>
          <w:szCs w:val="28"/>
        </w:rPr>
      </w:pPr>
      <w:r>
        <w:rPr>
          <w:sz w:val="28"/>
          <w:szCs w:val="28"/>
          <w:lang w:val="ky-KG"/>
        </w:rPr>
        <w:t xml:space="preserve">Катарда бөлүмдөрдүн саны төмөндөгүгө чейин болгондо, кийим сактоо үчүн </w:t>
      </w:r>
      <w:r w:rsidRPr="00A2678F">
        <w:rPr>
          <w:sz w:val="28"/>
          <w:szCs w:val="28"/>
        </w:rPr>
        <w:t>гардероб</w:t>
      </w:r>
      <w:r>
        <w:rPr>
          <w:sz w:val="28"/>
          <w:szCs w:val="28"/>
          <w:lang w:val="ky-KG"/>
        </w:rPr>
        <w:t xml:space="preserve"> ш</w:t>
      </w:r>
      <w:r w:rsidRPr="00A2678F">
        <w:rPr>
          <w:sz w:val="28"/>
          <w:szCs w:val="28"/>
        </w:rPr>
        <w:t>каф</w:t>
      </w:r>
      <w:r>
        <w:rPr>
          <w:sz w:val="28"/>
          <w:szCs w:val="28"/>
          <w:lang w:val="ky-KG"/>
        </w:rPr>
        <w:t>тары</w:t>
      </w:r>
      <w:r w:rsidRPr="00A2678F">
        <w:rPr>
          <w:sz w:val="28"/>
          <w:szCs w:val="28"/>
        </w:rPr>
        <w:t>:  18</w:t>
      </w:r>
      <w:r>
        <w:rPr>
          <w:sz w:val="28"/>
          <w:szCs w:val="28"/>
          <w:lang w:val="ky-KG"/>
        </w:rPr>
        <w:t xml:space="preserve"> чейин</w:t>
      </w:r>
      <w:r>
        <w:rPr>
          <w:sz w:val="28"/>
          <w:szCs w:val="28"/>
        </w:rPr>
        <w:t xml:space="preserve"> (2,4/1,8); </w:t>
      </w:r>
      <w:r w:rsidRPr="00A2678F">
        <w:rPr>
          <w:sz w:val="28"/>
          <w:szCs w:val="28"/>
        </w:rPr>
        <w:t>18</w:t>
      </w:r>
      <w:r>
        <w:rPr>
          <w:sz w:val="28"/>
          <w:szCs w:val="28"/>
          <w:lang w:val="ky-KG"/>
        </w:rPr>
        <w:t>ден</w:t>
      </w:r>
      <w:r w:rsidRPr="00A2678F">
        <w:rPr>
          <w:sz w:val="28"/>
          <w:szCs w:val="28"/>
        </w:rPr>
        <w:t>36</w:t>
      </w:r>
      <w:r>
        <w:rPr>
          <w:sz w:val="28"/>
          <w:szCs w:val="28"/>
          <w:lang w:val="ky-KG"/>
        </w:rPr>
        <w:t xml:space="preserve"> чейин</w:t>
      </w:r>
      <w:r w:rsidRPr="00A2678F">
        <w:rPr>
          <w:sz w:val="28"/>
          <w:szCs w:val="28"/>
        </w:rPr>
        <w:t xml:space="preserve"> (2,4/1,8).</w:t>
      </w:r>
    </w:p>
    <w:p w:rsidR="00695C8A" w:rsidRPr="00947805" w:rsidRDefault="00695C8A" w:rsidP="00695C8A">
      <w:pPr>
        <w:widowControl w:val="0"/>
        <w:autoSpaceDE w:val="0"/>
        <w:autoSpaceDN w:val="0"/>
        <w:adjustRightInd w:val="0"/>
        <w:ind w:firstLine="567"/>
        <w:jc w:val="both"/>
        <w:rPr>
          <w:sz w:val="28"/>
          <w:szCs w:val="28"/>
          <w:lang w:val="ky-KG"/>
        </w:rPr>
      </w:pPr>
      <w:r>
        <w:rPr>
          <w:sz w:val="28"/>
          <w:szCs w:val="28"/>
        </w:rPr>
        <w:t>5.9.</w:t>
      </w:r>
      <w:r w:rsidRPr="00A2678F">
        <w:rPr>
          <w:sz w:val="28"/>
          <w:szCs w:val="28"/>
        </w:rPr>
        <w:t xml:space="preserve">6 </w:t>
      </w:r>
      <w:r>
        <w:rPr>
          <w:sz w:val="28"/>
          <w:szCs w:val="28"/>
          <w:lang w:val="ky-KG"/>
        </w:rPr>
        <w:t xml:space="preserve">Душ кабиналарынын конструкциялары </w:t>
      </w:r>
      <w:r w:rsidRPr="006A7925">
        <w:rPr>
          <w:sz w:val="28"/>
          <w:szCs w:val="28"/>
          <w:lang w:val="ky-KG"/>
        </w:rPr>
        <w:t xml:space="preserve">ден соолугунун </w:t>
      </w:r>
      <w:r>
        <w:rPr>
          <w:sz w:val="28"/>
          <w:szCs w:val="28"/>
          <w:lang w:val="ky-KG"/>
        </w:rPr>
        <w:t>мүмкүнчүлүктөрү</w:t>
      </w:r>
      <w:r w:rsidRPr="006A7925">
        <w:rPr>
          <w:sz w:val="28"/>
          <w:szCs w:val="28"/>
          <w:lang w:val="ky-KG"/>
        </w:rPr>
        <w:t xml:space="preserve"> чектелген адамдарга</w:t>
      </w:r>
      <w:r w:rsidRPr="00A2678F">
        <w:rPr>
          <w:sz w:val="28"/>
          <w:szCs w:val="28"/>
        </w:rPr>
        <w:t>кресл</w:t>
      </w:r>
      <w:r>
        <w:rPr>
          <w:sz w:val="28"/>
          <w:szCs w:val="28"/>
          <w:lang w:val="ky-KG"/>
        </w:rPr>
        <w:t>о</w:t>
      </w:r>
      <w:r w:rsidRPr="00A2678F">
        <w:rPr>
          <w:sz w:val="28"/>
          <w:szCs w:val="28"/>
        </w:rPr>
        <w:t>-коляск</w:t>
      </w:r>
      <w:r>
        <w:rPr>
          <w:sz w:val="28"/>
          <w:szCs w:val="28"/>
          <w:lang w:val="ky-KG"/>
        </w:rPr>
        <w:t xml:space="preserve">адан душтун отургучуна которулууга тоскоолдук кылбашы керек жанадуш менен колдонууда кыйынчылыктарды туудурбашы керек. Мончолордогу (самынданган жерлерде) </w:t>
      </w:r>
      <w:r w:rsidRPr="006A7925">
        <w:rPr>
          <w:sz w:val="28"/>
          <w:szCs w:val="28"/>
          <w:lang w:val="ky-KG"/>
        </w:rPr>
        <w:t xml:space="preserve">ден соолугунун </w:t>
      </w:r>
      <w:r>
        <w:rPr>
          <w:sz w:val="28"/>
          <w:szCs w:val="28"/>
          <w:lang w:val="ky-KG"/>
        </w:rPr>
        <w:t>мүмкүнчүлүктөрү</w:t>
      </w:r>
      <w:r w:rsidRPr="006A7925">
        <w:rPr>
          <w:sz w:val="28"/>
          <w:szCs w:val="28"/>
          <w:lang w:val="ky-KG"/>
        </w:rPr>
        <w:t xml:space="preserve"> чектелген адамдар</w:t>
      </w:r>
      <w:r>
        <w:rPr>
          <w:sz w:val="28"/>
          <w:szCs w:val="28"/>
          <w:lang w:val="ky-KG"/>
        </w:rPr>
        <w:t xml:space="preserve">үчүн отургучтардын туурасын  </w:t>
      </w:r>
      <w:r w:rsidRPr="00947805">
        <w:rPr>
          <w:sz w:val="28"/>
          <w:szCs w:val="28"/>
          <w:lang w:val="ky-KG"/>
        </w:rPr>
        <w:t xml:space="preserve">0,5х1,8 </w:t>
      </w:r>
      <w:r>
        <w:rPr>
          <w:sz w:val="28"/>
          <w:szCs w:val="28"/>
          <w:lang w:val="ky-KG"/>
        </w:rPr>
        <w:t xml:space="preserve"> өлчөмдө, самынданган жерлердеги орундардын жалпы санынан 3% эсебинен караштырылышы керек.</w:t>
      </w:r>
    </w:p>
    <w:p w:rsidR="00695C8A" w:rsidRPr="00947805" w:rsidRDefault="00695C8A" w:rsidP="00695C8A">
      <w:pPr>
        <w:widowControl w:val="0"/>
        <w:autoSpaceDE w:val="0"/>
        <w:autoSpaceDN w:val="0"/>
        <w:adjustRightInd w:val="0"/>
        <w:ind w:firstLine="567"/>
        <w:jc w:val="both"/>
        <w:rPr>
          <w:sz w:val="28"/>
          <w:szCs w:val="28"/>
          <w:lang w:val="ky-KG"/>
        </w:rPr>
      </w:pPr>
      <w:r>
        <w:rPr>
          <w:sz w:val="28"/>
          <w:szCs w:val="28"/>
          <w:lang w:val="ky-KG"/>
        </w:rPr>
        <w:t>5.9</w:t>
      </w:r>
      <w:r w:rsidRPr="00947805">
        <w:rPr>
          <w:sz w:val="28"/>
          <w:szCs w:val="28"/>
          <w:lang w:val="ky-KG"/>
        </w:rPr>
        <w:t xml:space="preserve">.7 </w:t>
      </w:r>
      <w:r>
        <w:rPr>
          <w:sz w:val="28"/>
          <w:szCs w:val="28"/>
          <w:lang w:val="ky-KG"/>
        </w:rPr>
        <w:t>С</w:t>
      </w:r>
      <w:r w:rsidRPr="00947805">
        <w:rPr>
          <w:sz w:val="28"/>
          <w:szCs w:val="28"/>
          <w:lang w:val="ky-KG"/>
        </w:rPr>
        <w:t>анитар</w:t>
      </w:r>
      <w:r>
        <w:rPr>
          <w:sz w:val="28"/>
          <w:szCs w:val="28"/>
          <w:lang w:val="ky-KG"/>
        </w:rPr>
        <w:t>дык</w:t>
      </w:r>
      <w:r w:rsidRPr="00947805">
        <w:rPr>
          <w:sz w:val="28"/>
          <w:szCs w:val="28"/>
          <w:lang w:val="ky-KG"/>
        </w:rPr>
        <w:t>-гигиен</w:t>
      </w:r>
      <w:r>
        <w:rPr>
          <w:sz w:val="28"/>
          <w:szCs w:val="28"/>
          <w:lang w:val="ky-KG"/>
        </w:rPr>
        <w:t xml:space="preserve">алык </w:t>
      </w:r>
      <w:r w:rsidRPr="00947805">
        <w:rPr>
          <w:sz w:val="28"/>
          <w:szCs w:val="28"/>
          <w:lang w:val="ky-KG"/>
        </w:rPr>
        <w:t xml:space="preserve"> кабин</w:t>
      </w:r>
      <w:r>
        <w:rPr>
          <w:sz w:val="28"/>
          <w:szCs w:val="28"/>
          <w:lang w:val="ky-KG"/>
        </w:rPr>
        <w:t>алардын жана</w:t>
      </w:r>
      <w:r w:rsidRPr="006A7925">
        <w:rPr>
          <w:sz w:val="28"/>
          <w:szCs w:val="28"/>
          <w:lang w:val="ky-KG"/>
        </w:rPr>
        <w:t xml:space="preserve">ден соолугунун </w:t>
      </w:r>
      <w:r>
        <w:rPr>
          <w:sz w:val="28"/>
          <w:szCs w:val="28"/>
          <w:lang w:val="ky-KG"/>
        </w:rPr>
        <w:t>мүмкүнчүлүктөрү</w:t>
      </w:r>
      <w:r w:rsidRPr="006A7925">
        <w:rPr>
          <w:sz w:val="28"/>
          <w:szCs w:val="28"/>
          <w:lang w:val="ky-KG"/>
        </w:rPr>
        <w:t xml:space="preserve"> чектелген адамдар</w:t>
      </w:r>
      <w:r>
        <w:rPr>
          <w:sz w:val="28"/>
          <w:szCs w:val="28"/>
          <w:lang w:val="ky-KG"/>
        </w:rPr>
        <w:t xml:space="preserve">үчүн жайлардын эшиктери тышка ачылышы керек.  </w:t>
      </w:r>
    </w:p>
    <w:p w:rsidR="00695C8A" w:rsidRPr="00947805" w:rsidRDefault="00695C8A" w:rsidP="00695C8A">
      <w:pPr>
        <w:widowControl w:val="0"/>
        <w:autoSpaceDE w:val="0"/>
        <w:autoSpaceDN w:val="0"/>
        <w:adjustRightInd w:val="0"/>
        <w:ind w:firstLine="567"/>
        <w:jc w:val="both"/>
        <w:rPr>
          <w:sz w:val="28"/>
          <w:szCs w:val="28"/>
          <w:lang w:val="ky-KG"/>
        </w:rPr>
      </w:pPr>
      <w:r>
        <w:rPr>
          <w:sz w:val="28"/>
          <w:szCs w:val="28"/>
          <w:lang w:val="ky-KG"/>
        </w:rPr>
        <w:t>5.9</w:t>
      </w:r>
      <w:r w:rsidRPr="00947805">
        <w:rPr>
          <w:sz w:val="28"/>
          <w:szCs w:val="28"/>
          <w:lang w:val="ky-KG"/>
        </w:rPr>
        <w:t xml:space="preserve">.8 </w:t>
      </w:r>
      <w:r>
        <w:rPr>
          <w:sz w:val="28"/>
          <w:szCs w:val="28"/>
          <w:lang w:val="ky-KG"/>
        </w:rPr>
        <w:t xml:space="preserve">Батирлердеги дааратканалардын туурасы </w:t>
      </w:r>
      <w:r w:rsidRPr="00947805">
        <w:rPr>
          <w:sz w:val="28"/>
          <w:szCs w:val="28"/>
          <w:lang w:val="ky-KG"/>
        </w:rPr>
        <w:t xml:space="preserve">1,2 м </w:t>
      </w:r>
      <w:r>
        <w:rPr>
          <w:sz w:val="28"/>
          <w:szCs w:val="28"/>
          <w:lang w:val="ky-KG"/>
        </w:rPr>
        <w:t xml:space="preserve">кем эмес болууга тийиш, ал эми анын тереңдиги - </w:t>
      </w:r>
      <w:r w:rsidRPr="00947805">
        <w:rPr>
          <w:sz w:val="28"/>
          <w:szCs w:val="28"/>
          <w:lang w:val="ky-KG"/>
        </w:rPr>
        <w:t xml:space="preserve">1,6 м </w:t>
      </w:r>
      <w:r>
        <w:rPr>
          <w:sz w:val="28"/>
          <w:szCs w:val="28"/>
          <w:lang w:val="ky-KG"/>
        </w:rPr>
        <w:t xml:space="preserve">кем эмес болушу керек.  </w:t>
      </w:r>
    </w:p>
    <w:p w:rsidR="00695C8A" w:rsidRPr="00947805" w:rsidRDefault="00695C8A" w:rsidP="00695C8A">
      <w:pPr>
        <w:widowControl w:val="0"/>
        <w:autoSpaceDE w:val="0"/>
        <w:autoSpaceDN w:val="0"/>
        <w:adjustRightInd w:val="0"/>
        <w:ind w:firstLine="567"/>
        <w:jc w:val="both"/>
        <w:rPr>
          <w:sz w:val="28"/>
          <w:szCs w:val="28"/>
          <w:lang w:val="ky-KG"/>
        </w:rPr>
      </w:pPr>
      <w:r>
        <w:rPr>
          <w:sz w:val="28"/>
          <w:szCs w:val="28"/>
          <w:lang w:val="ky-KG"/>
        </w:rPr>
        <w:t>5.9</w:t>
      </w:r>
      <w:r w:rsidRPr="00947805">
        <w:rPr>
          <w:sz w:val="28"/>
          <w:szCs w:val="28"/>
          <w:lang w:val="ky-KG"/>
        </w:rPr>
        <w:t xml:space="preserve">.9 </w:t>
      </w:r>
      <w:r>
        <w:rPr>
          <w:sz w:val="28"/>
          <w:szCs w:val="28"/>
          <w:lang w:val="ky-KG"/>
        </w:rPr>
        <w:t xml:space="preserve">Үй-бүлөсүндө 4 адамдан көп адам жашаган батирлерде, үй-бүлөнүн дени сак мүчөлөрү үчүн даараткана караштырылышы керек.  </w:t>
      </w:r>
    </w:p>
    <w:p w:rsidR="00695C8A" w:rsidRPr="00C97E23" w:rsidRDefault="00695C8A" w:rsidP="00695C8A">
      <w:pPr>
        <w:widowControl w:val="0"/>
        <w:autoSpaceDE w:val="0"/>
        <w:autoSpaceDN w:val="0"/>
        <w:adjustRightInd w:val="0"/>
        <w:ind w:firstLine="567"/>
        <w:jc w:val="both"/>
        <w:rPr>
          <w:sz w:val="28"/>
          <w:szCs w:val="28"/>
          <w:lang w:val="ky-KG"/>
        </w:rPr>
      </w:pPr>
      <w:r>
        <w:rPr>
          <w:sz w:val="28"/>
          <w:szCs w:val="28"/>
          <w:lang w:val="ky-KG"/>
        </w:rPr>
        <w:t>5.9</w:t>
      </w:r>
      <w:r w:rsidRPr="00947805">
        <w:rPr>
          <w:sz w:val="28"/>
          <w:szCs w:val="28"/>
          <w:lang w:val="ky-KG"/>
        </w:rPr>
        <w:t xml:space="preserve">.10 </w:t>
      </w:r>
      <w:r>
        <w:rPr>
          <w:sz w:val="28"/>
          <w:szCs w:val="28"/>
          <w:lang w:val="ky-KG"/>
        </w:rPr>
        <w:t>Жуунучу (ванна) бөлмөсүнүн өлчөмдөрү, аны башка максаттарда да (кир жуу үчүн – кир жуучу машина жана кургаткыч, кир кийим үчүн шкаф ж.б) колдонууну эске алып, ушул мейкинге кошумча,</w:t>
      </w:r>
      <w:r w:rsidRPr="00C97E23">
        <w:rPr>
          <w:sz w:val="28"/>
          <w:szCs w:val="28"/>
          <w:lang w:val="ky-KG"/>
        </w:rPr>
        <w:t>кресл</w:t>
      </w:r>
      <w:r>
        <w:rPr>
          <w:sz w:val="28"/>
          <w:szCs w:val="28"/>
          <w:lang w:val="ky-KG"/>
        </w:rPr>
        <w:t>о</w:t>
      </w:r>
      <w:r w:rsidRPr="00C97E23">
        <w:rPr>
          <w:sz w:val="28"/>
          <w:szCs w:val="28"/>
          <w:lang w:val="ky-KG"/>
        </w:rPr>
        <w:t>-коляск</w:t>
      </w:r>
      <w:r>
        <w:rPr>
          <w:sz w:val="28"/>
          <w:szCs w:val="28"/>
          <w:lang w:val="ky-KG"/>
        </w:rPr>
        <w:t>ачан адамдын кыймылына  керек болгон мейкин кабыл алынат.</w:t>
      </w:r>
    </w:p>
    <w:p w:rsidR="00695C8A" w:rsidRPr="00C97E23" w:rsidRDefault="00695C8A" w:rsidP="00695C8A">
      <w:pPr>
        <w:widowControl w:val="0"/>
        <w:autoSpaceDE w:val="0"/>
        <w:autoSpaceDN w:val="0"/>
        <w:adjustRightInd w:val="0"/>
        <w:ind w:firstLine="567"/>
        <w:jc w:val="both"/>
        <w:rPr>
          <w:sz w:val="28"/>
          <w:szCs w:val="28"/>
          <w:lang w:val="ky-KG"/>
        </w:rPr>
      </w:pPr>
      <w:r>
        <w:rPr>
          <w:sz w:val="28"/>
          <w:szCs w:val="28"/>
          <w:lang w:val="ky-KG"/>
        </w:rPr>
        <w:lastRenderedPageBreak/>
        <w:t>5.9</w:t>
      </w:r>
      <w:r w:rsidRPr="00C97E23">
        <w:rPr>
          <w:sz w:val="28"/>
          <w:szCs w:val="28"/>
          <w:lang w:val="ky-KG"/>
        </w:rPr>
        <w:t xml:space="preserve">.11 </w:t>
      </w:r>
      <w:r>
        <w:rPr>
          <w:sz w:val="28"/>
          <w:szCs w:val="28"/>
          <w:lang w:val="ky-KG"/>
        </w:rPr>
        <w:t xml:space="preserve">Өзгөртүү жана жабдууну  чечүү жана алмаштыруу мүмкүнчүлүктөрүн да эске алуу керек – ваннаны түп алды бардушка алмаштыруу ж.б.  </w:t>
      </w:r>
    </w:p>
    <w:p w:rsidR="00695C8A" w:rsidRPr="00C97E23" w:rsidRDefault="00695C8A" w:rsidP="00695C8A">
      <w:pPr>
        <w:widowControl w:val="0"/>
        <w:autoSpaceDE w:val="0"/>
        <w:autoSpaceDN w:val="0"/>
        <w:adjustRightInd w:val="0"/>
        <w:ind w:firstLine="567"/>
        <w:jc w:val="both"/>
        <w:rPr>
          <w:sz w:val="28"/>
          <w:szCs w:val="28"/>
          <w:lang w:val="ky-KG"/>
        </w:rPr>
      </w:pPr>
      <w:r>
        <w:rPr>
          <w:sz w:val="28"/>
          <w:szCs w:val="28"/>
          <w:lang w:val="ky-KG"/>
        </w:rPr>
        <w:t>5.9</w:t>
      </w:r>
      <w:r w:rsidRPr="00220EB8">
        <w:rPr>
          <w:sz w:val="28"/>
          <w:szCs w:val="28"/>
          <w:lang w:val="ky-KG"/>
        </w:rPr>
        <w:t xml:space="preserve">.12 </w:t>
      </w:r>
      <w:r>
        <w:rPr>
          <w:sz w:val="28"/>
          <w:szCs w:val="28"/>
          <w:lang w:val="ky-KG"/>
        </w:rPr>
        <w:t xml:space="preserve">Коомдук имараттарда чарба-ичүүчү, өрткө каршы жана ысык суу менен камсыздоо караштырылышы керек. Ошондой эле КЧжЭ </w:t>
      </w:r>
      <w:r w:rsidRPr="00C97E23">
        <w:rPr>
          <w:sz w:val="28"/>
          <w:szCs w:val="28"/>
          <w:lang w:val="ky-KG"/>
        </w:rPr>
        <w:t>2.04.01</w:t>
      </w:r>
      <w:r>
        <w:rPr>
          <w:sz w:val="28"/>
          <w:szCs w:val="28"/>
          <w:lang w:val="ky-KG"/>
        </w:rPr>
        <w:t xml:space="preserve"> ылайык долбоорлонууга тийиштүү канализация жана суу агызгычтарын караштыруу зарыл.   </w:t>
      </w:r>
    </w:p>
    <w:p w:rsidR="00695C8A" w:rsidRPr="00C97E23"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Канализациясы жок райондордо  төмөндөгү имараттарды жана курулмаларды </w:t>
      </w:r>
      <w:r w:rsidRPr="00C97E23">
        <w:rPr>
          <w:sz w:val="28"/>
          <w:szCs w:val="28"/>
          <w:lang w:val="ky-KG"/>
        </w:rPr>
        <w:t>люфт-клозет</w:t>
      </w:r>
      <w:r>
        <w:rPr>
          <w:sz w:val="28"/>
          <w:szCs w:val="28"/>
          <w:lang w:val="ky-KG"/>
        </w:rPr>
        <w:t xml:space="preserve">тер же казылма дааратканалар менен жабдууга жол берилет: </w:t>
      </w:r>
    </w:p>
    <w:p w:rsidR="00695C8A" w:rsidRPr="00C97E23" w:rsidRDefault="00695C8A" w:rsidP="00695C8A">
      <w:pPr>
        <w:widowControl w:val="0"/>
        <w:autoSpaceDE w:val="0"/>
        <w:autoSpaceDN w:val="0"/>
        <w:adjustRightInd w:val="0"/>
        <w:ind w:firstLine="567"/>
        <w:jc w:val="both"/>
        <w:rPr>
          <w:sz w:val="28"/>
          <w:szCs w:val="28"/>
          <w:lang w:val="ky-KG"/>
        </w:rPr>
      </w:pPr>
      <w:r w:rsidRPr="00C97E23">
        <w:rPr>
          <w:sz w:val="28"/>
          <w:szCs w:val="28"/>
          <w:lang w:val="ky-KG"/>
        </w:rPr>
        <w:t xml:space="preserve">- </w:t>
      </w:r>
      <w:r>
        <w:rPr>
          <w:sz w:val="28"/>
          <w:szCs w:val="28"/>
          <w:lang w:val="ky-KG"/>
        </w:rPr>
        <w:t xml:space="preserve"> сыйдыргычтыгы 50 орунга чейинки, агындыларды чыгаруу уюштурулган мектепке чейинки балдар мекемелери;  </w:t>
      </w:r>
    </w:p>
    <w:p w:rsidR="00695C8A" w:rsidRPr="00694008" w:rsidRDefault="00695C8A" w:rsidP="00695C8A">
      <w:pPr>
        <w:widowControl w:val="0"/>
        <w:autoSpaceDE w:val="0"/>
        <w:autoSpaceDN w:val="0"/>
        <w:adjustRightInd w:val="0"/>
        <w:ind w:firstLine="567"/>
        <w:jc w:val="both"/>
        <w:rPr>
          <w:sz w:val="28"/>
          <w:szCs w:val="28"/>
          <w:lang w:val="ky-KG"/>
        </w:rPr>
      </w:pPr>
      <w:r w:rsidRPr="00C0537A">
        <w:rPr>
          <w:sz w:val="28"/>
          <w:szCs w:val="28"/>
        </w:rPr>
        <w:t xml:space="preserve">- </w:t>
      </w:r>
      <w:r>
        <w:rPr>
          <w:sz w:val="28"/>
          <w:szCs w:val="28"/>
          <w:lang w:val="ky-KG"/>
        </w:rPr>
        <w:t xml:space="preserve">мектептерге караштуу мектеп-интернаттар, мектептер. </w:t>
      </w:r>
      <w:r w:rsidRPr="00694008">
        <w:rPr>
          <w:sz w:val="28"/>
          <w:szCs w:val="28"/>
          <w:lang w:val="ky-KG"/>
        </w:rPr>
        <w:t xml:space="preserve">IV </w:t>
      </w:r>
      <w:r>
        <w:rPr>
          <w:sz w:val="28"/>
          <w:szCs w:val="28"/>
          <w:lang w:val="ky-KG"/>
        </w:rPr>
        <w:t xml:space="preserve"> курулуш-климаттык райондордо, ошондой эле айыл жерлеринде  өзүнчө турган казылма тибиндеги дааратканаларды пайдаланууга жол берилет;   </w:t>
      </w:r>
    </w:p>
    <w:p w:rsidR="00695C8A" w:rsidRPr="00694008" w:rsidRDefault="00695C8A" w:rsidP="00695C8A">
      <w:pPr>
        <w:widowControl w:val="0"/>
        <w:autoSpaceDE w:val="0"/>
        <w:autoSpaceDN w:val="0"/>
        <w:adjustRightInd w:val="0"/>
        <w:ind w:firstLine="567"/>
        <w:jc w:val="both"/>
        <w:rPr>
          <w:sz w:val="28"/>
          <w:szCs w:val="28"/>
          <w:lang w:val="ky-KG"/>
        </w:rPr>
      </w:pPr>
      <w:r w:rsidRPr="00694008">
        <w:rPr>
          <w:sz w:val="28"/>
          <w:szCs w:val="28"/>
          <w:lang w:val="ky-KG"/>
        </w:rPr>
        <w:t xml:space="preserve">- </w:t>
      </w:r>
      <w:r>
        <w:rPr>
          <w:sz w:val="28"/>
          <w:szCs w:val="28"/>
          <w:lang w:val="ky-KG"/>
        </w:rPr>
        <w:t xml:space="preserve">сыйдыргычтыгы 240 орунга чейин жайкы балдар  </w:t>
      </w:r>
      <w:r w:rsidRPr="00694008">
        <w:rPr>
          <w:sz w:val="28"/>
          <w:szCs w:val="28"/>
          <w:lang w:val="ky-KG"/>
        </w:rPr>
        <w:t xml:space="preserve"> лагер</w:t>
      </w:r>
      <w:r>
        <w:rPr>
          <w:sz w:val="28"/>
          <w:szCs w:val="28"/>
          <w:lang w:val="ky-KG"/>
        </w:rPr>
        <w:t xml:space="preserve">лери;  </w:t>
      </w:r>
    </w:p>
    <w:p w:rsidR="00695C8A" w:rsidRDefault="00695C8A" w:rsidP="00695C8A">
      <w:pPr>
        <w:widowControl w:val="0"/>
        <w:autoSpaceDE w:val="0"/>
        <w:autoSpaceDN w:val="0"/>
        <w:adjustRightInd w:val="0"/>
        <w:ind w:firstLine="567"/>
        <w:jc w:val="both"/>
        <w:rPr>
          <w:sz w:val="28"/>
          <w:szCs w:val="28"/>
          <w:lang w:val="ky-KG"/>
        </w:rPr>
      </w:pPr>
      <w:r w:rsidRPr="00694008">
        <w:rPr>
          <w:sz w:val="28"/>
          <w:szCs w:val="28"/>
          <w:lang w:val="ky-KG"/>
        </w:rPr>
        <w:t xml:space="preserve">- I </w:t>
      </w:r>
      <w:r>
        <w:rPr>
          <w:sz w:val="28"/>
          <w:szCs w:val="28"/>
          <w:lang w:val="ky-KG"/>
        </w:rPr>
        <w:t xml:space="preserve">жана </w:t>
      </w:r>
      <w:r w:rsidRPr="00694008">
        <w:rPr>
          <w:sz w:val="28"/>
          <w:szCs w:val="28"/>
          <w:lang w:val="ky-KG"/>
        </w:rPr>
        <w:t xml:space="preserve"> II </w:t>
      </w:r>
      <w:r>
        <w:rPr>
          <w:sz w:val="28"/>
          <w:szCs w:val="28"/>
          <w:lang w:val="ky-KG"/>
        </w:rPr>
        <w:t>курулуш-климаттык райондордо курулган, сыйдыргычтыгы</w:t>
      </w:r>
      <w:r w:rsidRPr="00694008">
        <w:rPr>
          <w:sz w:val="28"/>
          <w:szCs w:val="28"/>
          <w:lang w:val="ky-KG"/>
        </w:rPr>
        <w:t xml:space="preserve"> 500</w:t>
      </w:r>
      <w:r>
        <w:rPr>
          <w:sz w:val="28"/>
          <w:szCs w:val="28"/>
          <w:lang w:val="ky-KG"/>
        </w:rPr>
        <w:t xml:space="preserve"> орунга чейин </w:t>
      </w:r>
      <w:r w:rsidRPr="00694008">
        <w:rPr>
          <w:sz w:val="28"/>
          <w:szCs w:val="28"/>
          <w:lang w:val="ky-KG"/>
        </w:rPr>
        <w:t>кинотеатр</w:t>
      </w:r>
      <w:r>
        <w:rPr>
          <w:sz w:val="28"/>
          <w:szCs w:val="28"/>
          <w:lang w:val="ky-KG"/>
        </w:rPr>
        <w:t xml:space="preserve">лар жана </w:t>
      </w:r>
      <w:r w:rsidRPr="00694008">
        <w:rPr>
          <w:sz w:val="28"/>
          <w:szCs w:val="28"/>
          <w:lang w:val="ky-KG"/>
        </w:rPr>
        <w:t>клуб</w:t>
      </w:r>
      <w:r>
        <w:rPr>
          <w:sz w:val="28"/>
          <w:szCs w:val="28"/>
          <w:lang w:val="ky-KG"/>
        </w:rPr>
        <w:t xml:space="preserve">дар;  </w:t>
      </w:r>
      <w:r w:rsidRPr="00694008">
        <w:rPr>
          <w:sz w:val="28"/>
          <w:szCs w:val="28"/>
          <w:lang w:val="ky-KG"/>
        </w:rPr>
        <w:t xml:space="preserve">III </w:t>
      </w:r>
      <w:r>
        <w:rPr>
          <w:sz w:val="28"/>
          <w:szCs w:val="28"/>
          <w:lang w:val="ky-KG"/>
        </w:rPr>
        <w:t>жана</w:t>
      </w:r>
      <w:r w:rsidRPr="00694008">
        <w:rPr>
          <w:sz w:val="28"/>
          <w:szCs w:val="28"/>
          <w:lang w:val="ky-KG"/>
        </w:rPr>
        <w:t xml:space="preserve"> IV </w:t>
      </w:r>
      <w:r>
        <w:rPr>
          <w:sz w:val="28"/>
          <w:szCs w:val="28"/>
          <w:lang w:val="ky-KG"/>
        </w:rPr>
        <w:t xml:space="preserve">курулуш-климаттык райондордо өзүнчө турган казылма  тибиндеги дааратканаларды пайдаланууга жол берилет;   </w:t>
      </w:r>
    </w:p>
    <w:p w:rsidR="00695C8A" w:rsidRPr="00694008" w:rsidRDefault="00695C8A" w:rsidP="00695C8A">
      <w:pPr>
        <w:widowControl w:val="0"/>
        <w:autoSpaceDE w:val="0"/>
        <w:autoSpaceDN w:val="0"/>
        <w:adjustRightInd w:val="0"/>
        <w:ind w:firstLine="567"/>
        <w:jc w:val="both"/>
        <w:rPr>
          <w:sz w:val="28"/>
          <w:szCs w:val="28"/>
          <w:lang w:val="ky-KG"/>
        </w:rPr>
      </w:pPr>
      <w:r w:rsidRPr="00694008">
        <w:rPr>
          <w:sz w:val="28"/>
          <w:szCs w:val="28"/>
          <w:lang w:val="ky-KG"/>
        </w:rPr>
        <w:t xml:space="preserve">- </w:t>
      </w:r>
      <w:r>
        <w:rPr>
          <w:sz w:val="28"/>
          <w:szCs w:val="28"/>
          <w:lang w:val="ky-KG"/>
        </w:rPr>
        <w:t xml:space="preserve">25 жана андан аз орунга ылайыкталган коомдук тамактануу ишканалары;  </w:t>
      </w:r>
    </w:p>
    <w:p w:rsidR="00695C8A" w:rsidRPr="00C0537A" w:rsidRDefault="00695C8A" w:rsidP="00695C8A">
      <w:pPr>
        <w:widowControl w:val="0"/>
        <w:autoSpaceDE w:val="0"/>
        <w:autoSpaceDN w:val="0"/>
        <w:adjustRightInd w:val="0"/>
        <w:ind w:firstLine="567"/>
        <w:jc w:val="both"/>
        <w:rPr>
          <w:sz w:val="28"/>
          <w:szCs w:val="28"/>
        </w:rPr>
      </w:pPr>
      <w:r w:rsidRPr="00C0537A">
        <w:rPr>
          <w:sz w:val="28"/>
          <w:szCs w:val="28"/>
        </w:rPr>
        <w:t xml:space="preserve">- </w:t>
      </w:r>
      <w:r>
        <w:rPr>
          <w:sz w:val="28"/>
          <w:szCs w:val="28"/>
          <w:lang w:val="ky-KG"/>
        </w:rPr>
        <w:t xml:space="preserve">бута атышуучу жерлердин курамына кирген тирлердин атуу </w:t>
      </w:r>
      <w:r w:rsidRPr="00C0537A">
        <w:rPr>
          <w:sz w:val="28"/>
          <w:szCs w:val="28"/>
        </w:rPr>
        <w:t>галере</w:t>
      </w:r>
      <w:r>
        <w:rPr>
          <w:sz w:val="28"/>
          <w:szCs w:val="28"/>
          <w:lang w:val="ky-KG"/>
        </w:rPr>
        <w:t>ялары</w:t>
      </w:r>
      <w:r w:rsidRPr="00C0537A">
        <w:rPr>
          <w:sz w:val="28"/>
          <w:szCs w:val="28"/>
        </w:rPr>
        <w:t>;</w:t>
      </w:r>
    </w:p>
    <w:p w:rsidR="00695C8A" w:rsidRPr="0048242F" w:rsidRDefault="00695C8A" w:rsidP="00695C8A">
      <w:pPr>
        <w:widowControl w:val="0"/>
        <w:autoSpaceDE w:val="0"/>
        <w:autoSpaceDN w:val="0"/>
        <w:adjustRightInd w:val="0"/>
        <w:ind w:firstLine="567"/>
        <w:jc w:val="both"/>
        <w:rPr>
          <w:sz w:val="28"/>
          <w:szCs w:val="28"/>
          <w:lang w:val="ky-KG"/>
        </w:rPr>
      </w:pPr>
      <w:r w:rsidRPr="00C0537A">
        <w:rPr>
          <w:sz w:val="28"/>
          <w:szCs w:val="28"/>
        </w:rPr>
        <w:t xml:space="preserve">- </w:t>
      </w:r>
      <w:r>
        <w:rPr>
          <w:sz w:val="28"/>
          <w:szCs w:val="28"/>
          <w:lang w:val="ky-KG"/>
        </w:rPr>
        <w:t xml:space="preserve">өзүнчө турган ачык тирлер;  </w:t>
      </w:r>
    </w:p>
    <w:p w:rsidR="00695C8A" w:rsidRPr="0048242F" w:rsidRDefault="00695C8A" w:rsidP="00695C8A">
      <w:pPr>
        <w:widowControl w:val="0"/>
        <w:autoSpaceDE w:val="0"/>
        <w:autoSpaceDN w:val="0"/>
        <w:adjustRightInd w:val="0"/>
        <w:ind w:firstLine="567"/>
        <w:jc w:val="both"/>
        <w:rPr>
          <w:sz w:val="28"/>
          <w:szCs w:val="28"/>
          <w:lang w:val="ky-KG"/>
        </w:rPr>
      </w:pPr>
      <w:r w:rsidRPr="0048242F">
        <w:rPr>
          <w:sz w:val="28"/>
          <w:szCs w:val="28"/>
          <w:lang w:val="ky-KG"/>
        </w:rPr>
        <w:t xml:space="preserve">- </w:t>
      </w:r>
      <w:r>
        <w:rPr>
          <w:sz w:val="28"/>
          <w:szCs w:val="28"/>
          <w:lang w:val="ky-KG"/>
        </w:rPr>
        <w:t xml:space="preserve">ачык жалпак курулмалар, алардын ичинде көрүүчүлөр үчүн </w:t>
      </w:r>
      <w:r w:rsidRPr="0048242F">
        <w:rPr>
          <w:sz w:val="28"/>
          <w:szCs w:val="28"/>
          <w:lang w:val="ky-KG"/>
        </w:rPr>
        <w:t>300о</w:t>
      </w:r>
      <w:r>
        <w:rPr>
          <w:sz w:val="28"/>
          <w:szCs w:val="28"/>
          <w:lang w:val="ky-KG"/>
        </w:rPr>
        <w:t xml:space="preserve">рундуулар;  </w:t>
      </w:r>
    </w:p>
    <w:p w:rsidR="00695C8A" w:rsidRDefault="00695C8A" w:rsidP="00695C8A">
      <w:pPr>
        <w:widowControl w:val="0"/>
        <w:autoSpaceDE w:val="0"/>
        <w:autoSpaceDN w:val="0"/>
        <w:adjustRightInd w:val="0"/>
        <w:ind w:firstLine="567"/>
        <w:jc w:val="both"/>
        <w:rPr>
          <w:sz w:val="28"/>
          <w:szCs w:val="28"/>
          <w:lang w:val="ky-KG"/>
        </w:rPr>
      </w:pPr>
      <w:r w:rsidRPr="00C0537A">
        <w:rPr>
          <w:sz w:val="28"/>
          <w:szCs w:val="28"/>
        </w:rPr>
        <w:t xml:space="preserve">- </w:t>
      </w:r>
      <w:r>
        <w:rPr>
          <w:sz w:val="28"/>
          <w:szCs w:val="28"/>
          <w:lang w:val="ky-KG"/>
        </w:rPr>
        <w:t xml:space="preserve">тоо лыжа трассаларынын </w:t>
      </w:r>
      <w:r w:rsidRPr="00C0537A">
        <w:rPr>
          <w:sz w:val="28"/>
          <w:szCs w:val="28"/>
        </w:rPr>
        <w:t>старт</w:t>
      </w:r>
      <w:r>
        <w:rPr>
          <w:sz w:val="28"/>
          <w:szCs w:val="28"/>
          <w:lang w:val="ky-KG"/>
        </w:rPr>
        <w:t xml:space="preserve">тары  жана трамплиндердин </w:t>
      </w:r>
      <w:r w:rsidRPr="00C0537A">
        <w:rPr>
          <w:sz w:val="28"/>
          <w:szCs w:val="28"/>
        </w:rPr>
        <w:t>старт</w:t>
      </w:r>
      <w:r>
        <w:rPr>
          <w:sz w:val="28"/>
          <w:szCs w:val="28"/>
          <w:lang w:val="ky-KG"/>
        </w:rPr>
        <w:t xml:space="preserve"> аянтчалары.</w:t>
      </w:r>
    </w:p>
    <w:p w:rsidR="00695C8A" w:rsidRDefault="00695C8A" w:rsidP="00695C8A">
      <w:pPr>
        <w:widowControl w:val="0"/>
        <w:autoSpaceDE w:val="0"/>
        <w:autoSpaceDN w:val="0"/>
        <w:adjustRightInd w:val="0"/>
        <w:ind w:firstLine="567"/>
        <w:jc w:val="both"/>
        <w:rPr>
          <w:sz w:val="28"/>
          <w:szCs w:val="28"/>
          <w:lang w:val="ky-KG"/>
        </w:rPr>
      </w:pPr>
    </w:p>
    <w:p w:rsidR="00695C8A" w:rsidRPr="00514EB9" w:rsidRDefault="00695C8A" w:rsidP="00695C8A">
      <w:pPr>
        <w:widowControl w:val="0"/>
        <w:autoSpaceDE w:val="0"/>
        <w:autoSpaceDN w:val="0"/>
        <w:adjustRightInd w:val="0"/>
        <w:ind w:firstLine="567"/>
        <w:jc w:val="both"/>
        <w:rPr>
          <w:b/>
          <w:sz w:val="28"/>
          <w:szCs w:val="28"/>
          <w:lang w:val="ky-KG"/>
        </w:rPr>
      </w:pPr>
      <w:r w:rsidRPr="00514EB9">
        <w:rPr>
          <w:b/>
          <w:sz w:val="28"/>
          <w:szCs w:val="28"/>
          <w:lang w:val="ky-KG"/>
        </w:rPr>
        <w:t>5.10 Жабдыктар</w:t>
      </w:r>
    </w:p>
    <w:p w:rsidR="00695C8A" w:rsidRPr="0048242F" w:rsidRDefault="00695C8A" w:rsidP="00695C8A">
      <w:pPr>
        <w:widowControl w:val="0"/>
        <w:autoSpaceDE w:val="0"/>
        <w:autoSpaceDN w:val="0"/>
        <w:adjustRightInd w:val="0"/>
        <w:ind w:firstLine="567"/>
        <w:jc w:val="both"/>
        <w:rPr>
          <w:sz w:val="28"/>
          <w:szCs w:val="28"/>
          <w:lang w:val="ky-KG"/>
        </w:rPr>
      </w:pPr>
      <w:r w:rsidRPr="00FB49A8">
        <w:rPr>
          <w:sz w:val="28"/>
          <w:szCs w:val="28"/>
          <w:lang w:val="ky-KG"/>
        </w:rPr>
        <w:t xml:space="preserve">5.10.1 </w:t>
      </w:r>
      <w:r>
        <w:rPr>
          <w:sz w:val="28"/>
          <w:szCs w:val="28"/>
          <w:lang w:val="ky-KG"/>
        </w:rPr>
        <w:t xml:space="preserve">Жөө жүргүнчүлөр жүргөн жолдордо, коомдук жерлерде, жолдордо, көчөлөрдө, аянттарда, өзгөчө кесилиштерде, парктарда, коомдук транспорттун станцияларында жана аялдамаларында </w:t>
      </w:r>
      <w:r w:rsidRPr="00FB49A8">
        <w:rPr>
          <w:sz w:val="28"/>
          <w:szCs w:val="28"/>
          <w:lang w:val="ky-KG"/>
        </w:rPr>
        <w:t xml:space="preserve">ден соолугунун </w:t>
      </w:r>
      <w:r>
        <w:rPr>
          <w:sz w:val="28"/>
          <w:szCs w:val="28"/>
          <w:lang w:val="ky-KG"/>
        </w:rPr>
        <w:t>мүмкүнчүлүктөрү</w:t>
      </w:r>
      <w:r w:rsidRPr="00FB49A8">
        <w:rPr>
          <w:sz w:val="28"/>
          <w:szCs w:val="28"/>
          <w:lang w:val="ky-KG"/>
        </w:rPr>
        <w:t xml:space="preserve"> чектелген адамдарга</w:t>
      </w:r>
      <w:r>
        <w:rPr>
          <w:sz w:val="28"/>
          <w:szCs w:val="28"/>
          <w:lang w:val="ky-KG"/>
        </w:rPr>
        <w:t xml:space="preserve">курулуш бөгөттөрү жөнүндө, керек болгон учурда коркунучтар туурасында да   маалыматтык көрсөткүчтөрдү орнотуу зарыл.  </w:t>
      </w:r>
    </w:p>
    <w:p w:rsidR="00695C8A" w:rsidRPr="0048242F" w:rsidRDefault="00695C8A" w:rsidP="00695C8A">
      <w:pPr>
        <w:widowControl w:val="0"/>
        <w:autoSpaceDE w:val="0"/>
        <w:autoSpaceDN w:val="0"/>
        <w:adjustRightInd w:val="0"/>
        <w:ind w:firstLine="567"/>
        <w:jc w:val="both"/>
        <w:rPr>
          <w:sz w:val="28"/>
          <w:szCs w:val="28"/>
          <w:lang w:val="ky-KG"/>
        </w:rPr>
      </w:pPr>
      <w:r>
        <w:rPr>
          <w:sz w:val="28"/>
          <w:szCs w:val="28"/>
          <w:lang w:val="ky-KG"/>
        </w:rPr>
        <w:t>5.10</w:t>
      </w:r>
      <w:r w:rsidRPr="0048242F">
        <w:rPr>
          <w:sz w:val="28"/>
          <w:szCs w:val="28"/>
          <w:lang w:val="ky-KG"/>
        </w:rPr>
        <w:t xml:space="preserve">.2 </w:t>
      </w:r>
      <w:r>
        <w:rPr>
          <w:sz w:val="28"/>
          <w:szCs w:val="28"/>
          <w:lang w:val="ky-KG"/>
        </w:rPr>
        <w:t xml:space="preserve">Катасыз ориентир алуу үчүн көрүп кабыл алуучу  маалымат карама-каршы фондо жана жакшы байкалган бийиктикте, белгилердин өлчөмдөрү карап көрүү аралыгына ылайык жайгаштырылыш керек.   </w:t>
      </w:r>
    </w:p>
    <w:p w:rsidR="00695C8A" w:rsidRPr="0003224F" w:rsidRDefault="00695C8A" w:rsidP="00695C8A">
      <w:pPr>
        <w:widowControl w:val="0"/>
        <w:autoSpaceDE w:val="0"/>
        <w:autoSpaceDN w:val="0"/>
        <w:adjustRightInd w:val="0"/>
        <w:ind w:firstLine="567"/>
        <w:jc w:val="both"/>
        <w:rPr>
          <w:sz w:val="28"/>
          <w:szCs w:val="28"/>
          <w:lang w:val="ky-KG"/>
        </w:rPr>
      </w:pPr>
      <w:r>
        <w:rPr>
          <w:sz w:val="28"/>
          <w:szCs w:val="28"/>
          <w:lang w:val="ky-KG"/>
        </w:rPr>
        <w:t>Көрүп кабыл алуучу  маалыматты пайдаланууну интерьердин өзгөчө чечилишин талап кылган жайларда, көркөм об</w:t>
      </w:r>
      <w:r w:rsidRPr="00162091">
        <w:rPr>
          <w:sz w:val="28"/>
          <w:szCs w:val="28"/>
          <w:lang w:val="ky-KG"/>
        </w:rPr>
        <w:t>ъе</w:t>
      </w:r>
      <w:r>
        <w:rPr>
          <w:sz w:val="28"/>
          <w:szCs w:val="28"/>
          <w:lang w:val="ky-KG"/>
        </w:rPr>
        <w:t xml:space="preserve">кттердин  экспозициялык залдарында (көркөм музейлер, көргөзмөлөр ж.б.) башка маалымат каражаттарын колдонуп,  чектөөгө жол берилет.    </w:t>
      </w:r>
    </w:p>
    <w:p w:rsidR="00695C8A" w:rsidRPr="0003224F" w:rsidRDefault="00695C8A" w:rsidP="00695C8A">
      <w:pPr>
        <w:widowControl w:val="0"/>
        <w:autoSpaceDE w:val="0"/>
        <w:autoSpaceDN w:val="0"/>
        <w:adjustRightInd w:val="0"/>
        <w:ind w:firstLine="567"/>
        <w:jc w:val="both"/>
        <w:rPr>
          <w:sz w:val="28"/>
          <w:szCs w:val="28"/>
          <w:lang w:val="ky-KG"/>
        </w:rPr>
      </w:pPr>
      <w:r>
        <w:rPr>
          <w:sz w:val="28"/>
          <w:szCs w:val="28"/>
          <w:lang w:val="ky-KG"/>
        </w:rPr>
        <w:t>5.10</w:t>
      </w:r>
      <w:r w:rsidRPr="0003224F">
        <w:rPr>
          <w:sz w:val="28"/>
          <w:szCs w:val="28"/>
          <w:lang w:val="ky-KG"/>
        </w:rPr>
        <w:t>.3</w:t>
      </w:r>
      <w:r>
        <w:rPr>
          <w:sz w:val="28"/>
          <w:szCs w:val="28"/>
          <w:lang w:val="ky-KG"/>
        </w:rPr>
        <w:t xml:space="preserve"> Адамдар массалык түрдө болгон жана чогулган коомдук жерлерде  көрүп кабыл алуучу  жана угуп кабыл алуучу маалыматты кайталоону караштыруу керек.   </w:t>
      </w:r>
    </w:p>
    <w:p w:rsidR="00695C8A" w:rsidRDefault="00695C8A" w:rsidP="00695C8A">
      <w:pPr>
        <w:widowControl w:val="0"/>
        <w:autoSpaceDE w:val="0"/>
        <w:autoSpaceDN w:val="0"/>
        <w:adjustRightInd w:val="0"/>
        <w:ind w:firstLine="567"/>
        <w:jc w:val="both"/>
        <w:rPr>
          <w:sz w:val="28"/>
          <w:szCs w:val="28"/>
          <w:lang w:val="ky-KG"/>
        </w:rPr>
      </w:pPr>
      <w:r>
        <w:rPr>
          <w:sz w:val="28"/>
          <w:szCs w:val="28"/>
          <w:lang w:val="ky-KG"/>
        </w:rPr>
        <w:t>Көрүүсү бузулган д</w:t>
      </w:r>
      <w:r w:rsidRPr="002D7C9F">
        <w:rPr>
          <w:sz w:val="28"/>
          <w:szCs w:val="28"/>
          <w:lang w:val="ky-KG"/>
        </w:rPr>
        <w:t xml:space="preserve">ен соолугунун </w:t>
      </w:r>
      <w:r>
        <w:rPr>
          <w:sz w:val="28"/>
          <w:szCs w:val="28"/>
          <w:lang w:val="ky-KG"/>
        </w:rPr>
        <w:t>мүмкүнчүлүктөрү</w:t>
      </w:r>
      <w:r w:rsidRPr="002D7C9F">
        <w:rPr>
          <w:sz w:val="28"/>
          <w:szCs w:val="28"/>
          <w:lang w:val="ky-KG"/>
        </w:rPr>
        <w:t xml:space="preserve"> чектелген  </w:t>
      </w:r>
      <w:r>
        <w:rPr>
          <w:sz w:val="28"/>
          <w:szCs w:val="28"/>
          <w:lang w:val="ky-KG"/>
        </w:rPr>
        <w:t xml:space="preserve">адамдарга </w:t>
      </w:r>
      <w:r>
        <w:rPr>
          <w:sz w:val="28"/>
          <w:szCs w:val="28"/>
          <w:lang w:val="ky-KG"/>
        </w:rPr>
        <w:lastRenderedPageBreak/>
        <w:t>коркунуч туудурган жерлерде, ошондой эле жөө жүргүнчүлөрдүн транспорт коммуникациясы аркылуу кыймылды  жөнгө салуучу с</w:t>
      </w:r>
      <w:r w:rsidRPr="0003224F">
        <w:rPr>
          <w:sz w:val="28"/>
          <w:szCs w:val="28"/>
          <w:lang w:val="ky-KG"/>
        </w:rPr>
        <w:t>ветофор</w:t>
      </w:r>
      <w:r>
        <w:rPr>
          <w:sz w:val="28"/>
          <w:szCs w:val="28"/>
          <w:lang w:val="ky-KG"/>
        </w:rPr>
        <w:t xml:space="preserve">лор жана түзүлүштөр дабыш белгилери менен кайталанышы керек. </w:t>
      </w:r>
    </w:p>
    <w:p w:rsidR="00695C8A" w:rsidRPr="0057337A" w:rsidRDefault="00695C8A" w:rsidP="00695C8A">
      <w:pPr>
        <w:widowControl w:val="0"/>
        <w:autoSpaceDE w:val="0"/>
        <w:autoSpaceDN w:val="0"/>
        <w:adjustRightInd w:val="0"/>
        <w:ind w:firstLine="567"/>
        <w:jc w:val="both"/>
        <w:rPr>
          <w:sz w:val="28"/>
          <w:szCs w:val="28"/>
          <w:lang w:val="ky-KG"/>
        </w:rPr>
      </w:pPr>
      <w:r>
        <w:rPr>
          <w:sz w:val="28"/>
          <w:szCs w:val="28"/>
          <w:lang w:val="ky-KG"/>
        </w:rPr>
        <w:t>5.10</w:t>
      </w:r>
      <w:r w:rsidRPr="0057337A">
        <w:rPr>
          <w:sz w:val="28"/>
          <w:szCs w:val="28"/>
          <w:lang w:val="ky-KG"/>
        </w:rPr>
        <w:t xml:space="preserve">.4 </w:t>
      </w:r>
      <w:r w:rsidRPr="002D7C9F">
        <w:rPr>
          <w:sz w:val="28"/>
          <w:szCs w:val="28"/>
          <w:lang w:val="ky-KG"/>
        </w:rPr>
        <w:t xml:space="preserve">Ден соолугунун </w:t>
      </w:r>
      <w:r>
        <w:rPr>
          <w:sz w:val="28"/>
          <w:szCs w:val="28"/>
          <w:lang w:val="ky-KG"/>
        </w:rPr>
        <w:t>мүмкүнчүлүктөрү</w:t>
      </w:r>
      <w:r w:rsidRPr="002D7C9F">
        <w:rPr>
          <w:sz w:val="28"/>
          <w:szCs w:val="28"/>
          <w:lang w:val="ky-KG"/>
        </w:rPr>
        <w:t xml:space="preserve"> чектелген  </w:t>
      </w:r>
      <w:r>
        <w:rPr>
          <w:sz w:val="28"/>
          <w:szCs w:val="28"/>
          <w:lang w:val="ky-KG"/>
        </w:rPr>
        <w:t xml:space="preserve">адамдарга жеткиликтүү жерлерде жайгаштырылган бирден кем эмес таксофондорду, же таксофондордун ар бир катардагысынын бирин аянттын жабуусунун же полдун деңгээлинен </w:t>
      </w:r>
      <w:r w:rsidRPr="0057337A">
        <w:rPr>
          <w:sz w:val="28"/>
          <w:szCs w:val="28"/>
          <w:lang w:val="ky-KG"/>
        </w:rPr>
        <w:t>0,8 м</w:t>
      </w:r>
      <w:r>
        <w:rPr>
          <w:sz w:val="28"/>
          <w:szCs w:val="28"/>
          <w:lang w:val="ky-KG"/>
        </w:rPr>
        <w:t xml:space="preserve"> бийик эмес бийиктикте орнотуу керек. </w:t>
      </w:r>
    </w:p>
    <w:p w:rsidR="00695C8A" w:rsidRPr="000825C4" w:rsidRDefault="00695C8A" w:rsidP="00695C8A">
      <w:pPr>
        <w:widowControl w:val="0"/>
        <w:autoSpaceDE w:val="0"/>
        <w:autoSpaceDN w:val="0"/>
        <w:adjustRightInd w:val="0"/>
        <w:ind w:firstLine="567"/>
        <w:jc w:val="both"/>
        <w:rPr>
          <w:sz w:val="28"/>
          <w:szCs w:val="28"/>
          <w:lang w:val="ky-KG"/>
        </w:rPr>
      </w:pPr>
      <w:r>
        <w:rPr>
          <w:sz w:val="28"/>
          <w:szCs w:val="28"/>
          <w:lang w:val="ky-KG"/>
        </w:rPr>
        <w:t>5.10</w:t>
      </w:r>
      <w:r w:rsidRPr="000825C4">
        <w:rPr>
          <w:sz w:val="28"/>
          <w:szCs w:val="28"/>
          <w:lang w:val="ky-KG"/>
        </w:rPr>
        <w:t xml:space="preserve">.5 </w:t>
      </w:r>
      <w:r>
        <w:rPr>
          <w:sz w:val="28"/>
          <w:szCs w:val="28"/>
          <w:lang w:val="ky-KG"/>
        </w:rPr>
        <w:t>К</w:t>
      </w:r>
      <w:r w:rsidRPr="000825C4">
        <w:rPr>
          <w:sz w:val="28"/>
          <w:szCs w:val="28"/>
          <w:lang w:val="ky-KG"/>
        </w:rPr>
        <w:t>ресл</w:t>
      </w:r>
      <w:r>
        <w:rPr>
          <w:sz w:val="28"/>
          <w:szCs w:val="28"/>
          <w:lang w:val="ky-KG"/>
        </w:rPr>
        <w:t>о</w:t>
      </w:r>
      <w:r w:rsidRPr="000825C4">
        <w:rPr>
          <w:sz w:val="28"/>
          <w:szCs w:val="28"/>
          <w:lang w:val="ky-KG"/>
        </w:rPr>
        <w:t>-коляска</w:t>
      </w:r>
      <w:r>
        <w:rPr>
          <w:sz w:val="28"/>
          <w:szCs w:val="28"/>
          <w:lang w:val="ky-KG"/>
        </w:rPr>
        <w:t>дагы д</w:t>
      </w:r>
      <w:r w:rsidRPr="00A80C1F">
        <w:rPr>
          <w:sz w:val="28"/>
          <w:szCs w:val="28"/>
          <w:lang w:val="ky-KG"/>
        </w:rPr>
        <w:t>ен соолугунун мүм</w:t>
      </w:r>
      <w:r>
        <w:rPr>
          <w:sz w:val="28"/>
          <w:szCs w:val="28"/>
          <w:lang w:val="ky-KG"/>
        </w:rPr>
        <w:t xml:space="preserve">күнчүлүктөрү чектелген адамдар үчүн жеткиликтүү жерлерде почта жашигинин кабыл алуу тешигин жөө жүргүнчүлөр жолунун же полдун деңгээлинен </w:t>
      </w:r>
      <w:r w:rsidRPr="000825C4">
        <w:rPr>
          <w:sz w:val="28"/>
          <w:szCs w:val="28"/>
          <w:lang w:val="ky-KG"/>
        </w:rPr>
        <w:t xml:space="preserve"> 1,3 м</w:t>
      </w:r>
      <w:r>
        <w:rPr>
          <w:sz w:val="28"/>
          <w:szCs w:val="28"/>
          <w:lang w:val="ky-KG"/>
        </w:rPr>
        <w:t xml:space="preserve"> көп эмес бийиктикте жайгаштыруу керек. </w:t>
      </w:r>
    </w:p>
    <w:p w:rsidR="00695C8A" w:rsidRPr="000825C4" w:rsidRDefault="00695C8A" w:rsidP="00695C8A">
      <w:pPr>
        <w:widowControl w:val="0"/>
        <w:autoSpaceDE w:val="0"/>
        <w:autoSpaceDN w:val="0"/>
        <w:adjustRightInd w:val="0"/>
        <w:ind w:firstLine="567"/>
        <w:jc w:val="both"/>
        <w:rPr>
          <w:sz w:val="28"/>
          <w:szCs w:val="28"/>
          <w:lang w:val="ky-KG"/>
        </w:rPr>
      </w:pPr>
      <w:r>
        <w:rPr>
          <w:sz w:val="28"/>
          <w:szCs w:val="28"/>
          <w:lang w:val="ky-KG"/>
        </w:rPr>
        <w:t>5.10</w:t>
      </w:r>
      <w:r w:rsidRPr="000825C4">
        <w:rPr>
          <w:sz w:val="28"/>
          <w:szCs w:val="28"/>
          <w:lang w:val="ky-KG"/>
        </w:rPr>
        <w:t xml:space="preserve">.6 </w:t>
      </w:r>
      <w:r>
        <w:rPr>
          <w:sz w:val="28"/>
          <w:szCs w:val="28"/>
          <w:lang w:val="ky-KG"/>
        </w:rPr>
        <w:t xml:space="preserve">Күркөлөрдүн, дүкөндөгү соода жана калкты  тейлөө  текчелиринин, түркүктөрдүн же алардын гардеробдогу, буфеттеги, каттоолордогу, касса кабиналарынын терезелериндеги бөлүктөрүнүн ж.б. үстүнкү жумушчу бети жайдын полунун же жөө жүргүнчүлөр үчүн жолдун деңгээлинен </w:t>
      </w:r>
      <w:r w:rsidRPr="000825C4">
        <w:rPr>
          <w:sz w:val="28"/>
          <w:szCs w:val="28"/>
          <w:lang w:val="ky-KG"/>
        </w:rPr>
        <w:t>0,8 м</w:t>
      </w:r>
      <w:r>
        <w:rPr>
          <w:sz w:val="28"/>
          <w:szCs w:val="28"/>
          <w:lang w:val="ky-KG"/>
        </w:rPr>
        <w:t xml:space="preserve"> бийик эмес бийиктикте жайгаштырылышы керек.   </w:t>
      </w:r>
    </w:p>
    <w:p w:rsidR="00695C8A" w:rsidRPr="00200040" w:rsidRDefault="00695C8A" w:rsidP="00695C8A">
      <w:pPr>
        <w:widowControl w:val="0"/>
        <w:autoSpaceDE w:val="0"/>
        <w:autoSpaceDN w:val="0"/>
        <w:adjustRightInd w:val="0"/>
        <w:ind w:firstLine="567"/>
        <w:jc w:val="both"/>
        <w:rPr>
          <w:sz w:val="28"/>
          <w:szCs w:val="28"/>
          <w:lang w:val="ky-KG"/>
        </w:rPr>
      </w:pPr>
      <w:r>
        <w:rPr>
          <w:sz w:val="28"/>
          <w:szCs w:val="28"/>
          <w:lang w:val="ky-KG"/>
        </w:rPr>
        <w:t>5.10</w:t>
      </w:r>
      <w:r w:rsidRPr="00200040">
        <w:rPr>
          <w:sz w:val="28"/>
          <w:szCs w:val="28"/>
          <w:lang w:val="ky-KG"/>
        </w:rPr>
        <w:t xml:space="preserve">.7 </w:t>
      </w:r>
      <w:r w:rsidRPr="00FB49A8">
        <w:rPr>
          <w:sz w:val="28"/>
          <w:szCs w:val="28"/>
          <w:lang w:val="ky-KG"/>
        </w:rPr>
        <w:t xml:space="preserve">Ден соолугунун </w:t>
      </w:r>
      <w:r>
        <w:rPr>
          <w:sz w:val="28"/>
          <w:szCs w:val="28"/>
          <w:lang w:val="ky-KG"/>
        </w:rPr>
        <w:t>мүмкүнчүлүктөрү</w:t>
      </w:r>
      <w:r w:rsidRPr="00FB49A8">
        <w:rPr>
          <w:sz w:val="28"/>
          <w:szCs w:val="28"/>
          <w:lang w:val="ky-KG"/>
        </w:rPr>
        <w:t xml:space="preserve"> чектелген адамдар</w:t>
      </w:r>
      <w:r w:rsidRPr="00162091">
        <w:rPr>
          <w:sz w:val="28"/>
          <w:szCs w:val="28"/>
          <w:lang w:val="ky-KG"/>
        </w:rPr>
        <w:t>имараттын ичинде да,  тышында да колдоно ала турган эшикти</w:t>
      </w:r>
      <w:r>
        <w:rPr>
          <w:sz w:val="28"/>
          <w:szCs w:val="28"/>
          <w:lang w:val="ky-KG"/>
        </w:rPr>
        <w:t xml:space="preserve"> ачып-жабуучу алеттерди, горизонталдуу туткаларды, ошондой эле кармагычтарды, рычагдарды, крандарды, кнопкаларды ж.б. түзүлүштөрдү полдон </w:t>
      </w:r>
      <w:r w:rsidRPr="00200040">
        <w:rPr>
          <w:sz w:val="28"/>
          <w:szCs w:val="28"/>
          <w:lang w:val="ky-KG"/>
        </w:rPr>
        <w:t>1,1 м</w:t>
      </w:r>
      <w:r>
        <w:rPr>
          <w:sz w:val="28"/>
          <w:szCs w:val="28"/>
          <w:lang w:val="ky-KG"/>
        </w:rPr>
        <w:t xml:space="preserve"> көп эмес же </w:t>
      </w:r>
      <w:r w:rsidRPr="00200040">
        <w:rPr>
          <w:sz w:val="28"/>
          <w:szCs w:val="28"/>
          <w:lang w:val="ky-KG"/>
        </w:rPr>
        <w:t xml:space="preserve"> 0,85 м </w:t>
      </w:r>
      <w:r>
        <w:rPr>
          <w:sz w:val="28"/>
          <w:szCs w:val="28"/>
          <w:lang w:val="ky-KG"/>
        </w:rPr>
        <w:t xml:space="preserve">кем эмес бийиктикте орнотуу керек.    </w:t>
      </w:r>
    </w:p>
    <w:p w:rsidR="00695C8A" w:rsidRPr="00200040"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Коридордун же жайдын бурчунда жайгашкан эшиктер үчүн эшиктин кармагычынан капталдагы дубалга чейинки  аралык </w:t>
      </w:r>
      <w:r w:rsidRPr="00200040">
        <w:rPr>
          <w:sz w:val="28"/>
          <w:szCs w:val="28"/>
          <w:lang w:val="ky-KG"/>
        </w:rPr>
        <w:t>0,6 м</w:t>
      </w:r>
      <w:r>
        <w:rPr>
          <w:sz w:val="28"/>
          <w:szCs w:val="28"/>
          <w:lang w:val="ky-KG"/>
        </w:rPr>
        <w:t xml:space="preserve">  кем эмес болушу керек.  </w:t>
      </w:r>
    </w:p>
    <w:p w:rsidR="00695C8A" w:rsidRPr="00220EB8" w:rsidRDefault="00695C8A" w:rsidP="00695C8A">
      <w:pPr>
        <w:widowControl w:val="0"/>
        <w:autoSpaceDE w:val="0"/>
        <w:autoSpaceDN w:val="0"/>
        <w:adjustRightInd w:val="0"/>
        <w:ind w:firstLine="567"/>
        <w:jc w:val="both"/>
        <w:rPr>
          <w:sz w:val="28"/>
          <w:szCs w:val="28"/>
          <w:lang w:val="ky-KG"/>
        </w:rPr>
      </w:pPr>
      <w:r>
        <w:rPr>
          <w:sz w:val="28"/>
          <w:szCs w:val="28"/>
          <w:lang w:val="ky-KG"/>
        </w:rPr>
        <w:t>5.10</w:t>
      </w:r>
      <w:r w:rsidRPr="00220EB8">
        <w:rPr>
          <w:sz w:val="28"/>
          <w:szCs w:val="28"/>
          <w:lang w:val="ky-KG"/>
        </w:rPr>
        <w:t xml:space="preserve">.8 </w:t>
      </w:r>
      <w:r>
        <w:rPr>
          <w:sz w:val="28"/>
          <w:szCs w:val="28"/>
          <w:lang w:val="ky-KG"/>
        </w:rPr>
        <w:t>К</w:t>
      </w:r>
      <w:r w:rsidRPr="00220EB8">
        <w:rPr>
          <w:sz w:val="28"/>
          <w:szCs w:val="28"/>
          <w:lang w:val="ky-KG"/>
        </w:rPr>
        <w:t>ресл</w:t>
      </w:r>
      <w:r>
        <w:rPr>
          <w:sz w:val="28"/>
          <w:szCs w:val="28"/>
          <w:lang w:val="ky-KG"/>
        </w:rPr>
        <w:t>о</w:t>
      </w:r>
      <w:r w:rsidRPr="00220EB8">
        <w:rPr>
          <w:sz w:val="28"/>
          <w:szCs w:val="28"/>
          <w:lang w:val="ky-KG"/>
        </w:rPr>
        <w:t>-коляс</w:t>
      </w:r>
      <w:r>
        <w:rPr>
          <w:sz w:val="28"/>
          <w:szCs w:val="28"/>
          <w:lang w:val="ky-KG"/>
        </w:rPr>
        <w:t xml:space="preserve">калардын, жардамчы каражаттардын  жардамы менен жүргөн </w:t>
      </w:r>
      <w:r w:rsidRPr="00FB49A8">
        <w:rPr>
          <w:sz w:val="28"/>
          <w:szCs w:val="28"/>
          <w:lang w:val="ky-KG"/>
        </w:rPr>
        <w:t xml:space="preserve">ден соолугунун </w:t>
      </w:r>
      <w:r>
        <w:rPr>
          <w:sz w:val="28"/>
          <w:szCs w:val="28"/>
          <w:lang w:val="ky-KG"/>
        </w:rPr>
        <w:t>мүмкүнчүлүктөрү</w:t>
      </w:r>
      <w:r w:rsidRPr="00FB49A8">
        <w:rPr>
          <w:sz w:val="28"/>
          <w:szCs w:val="28"/>
          <w:lang w:val="ky-KG"/>
        </w:rPr>
        <w:t xml:space="preserve"> чектелген адамдарга</w:t>
      </w:r>
      <w:r>
        <w:rPr>
          <w:sz w:val="28"/>
          <w:szCs w:val="28"/>
          <w:lang w:val="ky-KG"/>
        </w:rPr>
        <w:t xml:space="preserve">арналган </w:t>
      </w:r>
      <w:r w:rsidRPr="00220EB8">
        <w:rPr>
          <w:sz w:val="28"/>
          <w:szCs w:val="28"/>
          <w:lang w:val="ky-KG"/>
        </w:rPr>
        <w:t xml:space="preserve"> санитар</w:t>
      </w:r>
      <w:r>
        <w:rPr>
          <w:sz w:val="28"/>
          <w:szCs w:val="28"/>
          <w:lang w:val="ky-KG"/>
        </w:rPr>
        <w:t>дык</w:t>
      </w:r>
      <w:r w:rsidRPr="00220EB8">
        <w:rPr>
          <w:sz w:val="28"/>
          <w:szCs w:val="28"/>
          <w:lang w:val="ky-KG"/>
        </w:rPr>
        <w:t>-гигиен</w:t>
      </w:r>
      <w:r>
        <w:rPr>
          <w:sz w:val="28"/>
          <w:szCs w:val="28"/>
          <w:lang w:val="ky-KG"/>
        </w:rPr>
        <w:t xml:space="preserve">алык жайларда туткалардын, штангалардын, асма трапециялардын ж.б. ыңгайлаштыруучу жабдыктардын болушун  караштыруу керек, ал эми душ кабиналарында стационардуу жана кайра ачылма отургучтар болушу керек. </w:t>
      </w:r>
    </w:p>
    <w:p w:rsidR="00695C8A" w:rsidRPr="00220EB8"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Коомдук даараткананын </w:t>
      </w:r>
      <w:r w:rsidRPr="00FB49A8">
        <w:rPr>
          <w:sz w:val="28"/>
          <w:szCs w:val="28"/>
          <w:lang w:val="ky-KG"/>
        </w:rPr>
        <w:t xml:space="preserve">ден соолугунун </w:t>
      </w:r>
      <w:r>
        <w:rPr>
          <w:sz w:val="28"/>
          <w:szCs w:val="28"/>
          <w:lang w:val="ky-KG"/>
        </w:rPr>
        <w:t>мүмкүнчүлүктөрү</w:t>
      </w:r>
      <w:r w:rsidRPr="00FB49A8">
        <w:rPr>
          <w:sz w:val="28"/>
          <w:szCs w:val="28"/>
          <w:lang w:val="ky-KG"/>
        </w:rPr>
        <w:t xml:space="preserve"> чектелген адамдарга</w:t>
      </w:r>
      <w:r>
        <w:rPr>
          <w:sz w:val="28"/>
          <w:szCs w:val="28"/>
          <w:lang w:val="ky-KG"/>
        </w:rPr>
        <w:t xml:space="preserve">арналган кабинасында кийим, балдак ж.б илгич караштырылышы керек.  </w:t>
      </w:r>
    </w:p>
    <w:p w:rsidR="00695C8A" w:rsidRPr="00171444" w:rsidRDefault="00695C8A" w:rsidP="00695C8A">
      <w:pPr>
        <w:widowControl w:val="0"/>
        <w:autoSpaceDE w:val="0"/>
        <w:autoSpaceDN w:val="0"/>
        <w:adjustRightInd w:val="0"/>
        <w:ind w:firstLine="567"/>
        <w:jc w:val="both"/>
        <w:rPr>
          <w:sz w:val="28"/>
          <w:szCs w:val="28"/>
          <w:lang w:val="ky-KG"/>
        </w:rPr>
      </w:pPr>
      <w:r>
        <w:rPr>
          <w:sz w:val="28"/>
          <w:szCs w:val="28"/>
          <w:lang w:val="ky-KG"/>
        </w:rPr>
        <w:t>5.10</w:t>
      </w:r>
      <w:r w:rsidRPr="00220EB8">
        <w:rPr>
          <w:sz w:val="28"/>
          <w:szCs w:val="28"/>
          <w:lang w:val="ky-KG"/>
        </w:rPr>
        <w:t xml:space="preserve">.9 </w:t>
      </w:r>
      <w:r>
        <w:rPr>
          <w:sz w:val="28"/>
          <w:szCs w:val="28"/>
          <w:lang w:val="ky-KG"/>
        </w:rPr>
        <w:t xml:space="preserve"> Коомдук даараткананын</w:t>
      </w:r>
      <w:r w:rsidRPr="00FB49A8">
        <w:rPr>
          <w:sz w:val="28"/>
          <w:szCs w:val="28"/>
          <w:lang w:val="ky-KG"/>
        </w:rPr>
        <w:t xml:space="preserve">ден соолугунун </w:t>
      </w:r>
      <w:r>
        <w:rPr>
          <w:sz w:val="28"/>
          <w:szCs w:val="28"/>
          <w:lang w:val="ky-KG"/>
        </w:rPr>
        <w:t>мүмкүнчүлүктөрү</w:t>
      </w:r>
      <w:r w:rsidRPr="00FB49A8">
        <w:rPr>
          <w:sz w:val="28"/>
          <w:szCs w:val="28"/>
          <w:lang w:val="ky-KG"/>
        </w:rPr>
        <w:t xml:space="preserve"> чектелген адамдарга </w:t>
      </w:r>
      <w:r>
        <w:rPr>
          <w:sz w:val="28"/>
          <w:szCs w:val="28"/>
          <w:lang w:val="ky-KG"/>
        </w:rPr>
        <w:t xml:space="preserve">арналган кабинасында  унитаздан же эшиктен колдонууга боло турган коңгуроо кнопкасын орнотуу каралышы керек.   Электр коңгуроо же ишараттоочу кезмет бөлмөсүндө же туалетте болууга тийиш. </w:t>
      </w:r>
    </w:p>
    <w:p w:rsidR="00695C8A" w:rsidRDefault="00695C8A" w:rsidP="00695C8A">
      <w:pPr>
        <w:widowControl w:val="0"/>
        <w:autoSpaceDE w:val="0"/>
        <w:autoSpaceDN w:val="0"/>
        <w:adjustRightInd w:val="0"/>
        <w:ind w:firstLine="567"/>
        <w:jc w:val="both"/>
        <w:rPr>
          <w:sz w:val="28"/>
          <w:szCs w:val="28"/>
          <w:lang w:val="ky-KG"/>
        </w:rPr>
      </w:pPr>
      <w:r>
        <w:rPr>
          <w:sz w:val="28"/>
          <w:szCs w:val="28"/>
          <w:lang w:val="ky-KG"/>
        </w:rPr>
        <w:t>5.10</w:t>
      </w:r>
      <w:r w:rsidRPr="00171444">
        <w:rPr>
          <w:sz w:val="28"/>
          <w:szCs w:val="28"/>
          <w:lang w:val="ky-KG"/>
        </w:rPr>
        <w:t xml:space="preserve">.10 </w:t>
      </w:r>
      <w:r>
        <w:rPr>
          <w:sz w:val="28"/>
          <w:szCs w:val="28"/>
          <w:lang w:val="ky-KG"/>
        </w:rPr>
        <w:t>Д</w:t>
      </w:r>
      <w:r w:rsidRPr="002D7C9F">
        <w:rPr>
          <w:sz w:val="28"/>
          <w:szCs w:val="28"/>
          <w:lang w:val="ky-KG"/>
        </w:rPr>
        <w:t xml:space="preserve">ен соолугунун </w:t>
      </w:r>
      <w:r>
        <w:rPr>
          <w:sz w:val="28"/>
          <w:szCs w:val="28"/>
          <w:lang w:val="ky-KG"/>
        </w:rPr>
        <w:t>мүмкүнчүлүктөрү</w:t>
      </w:r>
      <w:r w:rsidRPr="002D7C9F">
        <w:rPr>
          <w:sz w:val="28"/>
          <w:szCs w:val="28"/>
          <w:lang w:val="ky-KG"/>
        </w:rPr>
        <w:t xml:space="preserve"> чектелген  </w:t>
      </w:r>
      <w:r>
        <w:rPr>
          <w:sz w:val="28"/>
          <w:szCs w:val="28"/>
          <w:lang w:val="ky-KG"/>
        </w:rPr>
        <w:t xml:space="preserve">адамдарга колдонуусуна  арналган стационар жабдыктардын бардык элементтери бекем жана ишенимдүү бекитилиши керек.   Жабдыктардын, жөнгө салмалардын жана электр өчүргүчтөрдүн (выключатель) ж.б. бекитүүчү деталдары дубалдын же бекитилүүчү элементтин бетинен чыгып турбашы керек. </w:t>
      </w:r>
    </w:p>
    <w:p w:rsidR="00695C8A" w:rsidRPr="00171444" w:rsidRDefault="00695C8A" w:rsidP="00695C8A">
      <w:pPr>
        <w:widowControl w:val="0"/>
        <w:autoSpaceDE w:val="0"/>
        <w:autoSpaceDN w:val="0"/>
        <w:adjustRightInd w:val="0"/>
        <w:ind w:firstLine="567"/>
        <w:jc w:val="both"/>
        <w:rPr>
          <w:sz w:val="28"/>
          <w:szCs w:val="28"/>
          <w:lang w:val="ky-KG"/>
        </w:rPr>
      </w:pPr>
      <w:r>
        <w:rPr>
          <w:sz w:val="28"/>
          <w:szCs w:val="28"/>
          <w:lang w:val="ky-KG"/>
        </w:rPr>
        <w:t>5.10</w:t>
      </w:r>
      <w:r w:rsidRPr="00171444">
        <w:rPr>
          <w:sz w:val="28"/>
          <w:szCs w:val="28"/>
          <w:lang w:val="ky-KG"/>
        </w:rPr>
        <w:t xml:space="preserve">.11 </w:t>
      </w:r>
      <w:r>
        <w:rPr>
          <w:sz w:val="28"/>
          <w:szCs w:val="28"/>
          <w:lang w:val="ky-KG"/>
        </w:rPr>
        <w:t xml:space="preserve">Такыр көрбөгөн же начар көргөн адамдарга кооптуулукту жараткан  жайларга кирүүчү эшиктердин туткаларынын, кулптоочу ж.б. аспаптардын  </w:t>
      </w:r>
      <w:r>
        <w:rPr>
          <w:sz w:val="28"/>
          <w:szCs w:val="28"/>
          <w:lang w:val="ky-KG"/>
        </w:rPr>
        <w:lastRenderedPageBreak/>
        <w:t xml:space="preserve">беттери бирдей рельефтүү же фактурдуу таануу белгилерине ээ болушу керек.   </w:t>
      </w:r>
    </w:p>
    <w:p w:rsidR="00695C8A" w:rsidRPr="001401E1" w:rsidRDefault="00695C8A" w:rsidP="00695C8A">
      <w:pPr>
        <w:widowControl w:val="0"/>
        <w:autoSpaceDE w:val="0"/>
        <w:autoSpaceDN w:val="0"/>
        <w:adjustRightInd w:val="0"/>
        <w:ind w:firstLine="567"/>
        <w:jc w:val="both"/>
        <w:rPr>
          <w:sz w:val="28"/>
          <w:szCs w:val="28"/>
          <w:lang w:val="ky-KG"/>
        </w:rPr>
      </w:pPr>
      <w:r>
        <w:rPr>
          <w:sz w:val="28"/>
          <w:szCs w:val="28"/>
          <w:lang w:val="ky-KG"/>
        </w:rPr>
        <w:t>5.10</w:t>
      </w:r>
      <w:r w:rsidRPr="001401E1">
        <w:rPr>
          <w:sz w:val="28"/>
          <w:szCs w:val="28"/>
          <w:lang w:val="ky-KG"/>
        </w:rPr>
        <w:t xml:space="preserve">.12 </w:t>
      </w:r>
      <w:r w:rsidRPr="00FB49A8">
        <w:rPr>
          <w:sz w:val="28"/>
          <w:szCs w:val="28"/>
          <w:lang w:val="ky-KG"/>
        </w:rPr>
        <w:t xml:space="preserve">Ден соолугунун </w:t>
      </w:r>
      <w:r>
        <w:rPr>
          <w:sz w:val="28"/>
          <w:szCs w:val="28"/>
          <w:lang w:val="ky-KG"/>
        </w:rPr>
        <w:t>мүмкүнчүлүктөрү</w:t>
      </w:r>
      <w:r w:rsidRPr="00FB49A8">
        <w:rPr>
          <w:sz w:val="28"/>
          <w:szCs w:val="28"/>
          <w:lang w:val="ky-KG"/>
        </w:rPr>
        <w:t xml:space="preserve"> чектелген адамдарга</w:t>
      </w:r>
      <w:r w:rsidRPr="00FE3590">
        <w:rPr>
          <w:sz w:val="28"/>
          <w:szCs w:val="28"/>
          <w:lang w:val="ky-KG"/>
        </w:rPr>
        <w:t xml:space="preserve">жеткиликтүү болгон кирүү түйүндөрү, коммуникациялар, тейлөө жайлары жана зоналары, ошондой эле </w:t>
      </w:r>
      <w:r w:rsidRPr="00FB49A8">
        <w:rPr>
          <w:sz w:val="28"/>
          <w:szCs w:val="28"/>
          <w:lang w:val="ky-KG"/>
        </w:rPr>
        <w:t xml:space="preserve">ден соолугунун </w:t>
      </w:r>
      <w:r>
        <w:rPr>
          <w:sz w:val="28"/>
          <w:szCs w:val="28"/>
          <w:lang w:val="ky-KG"/>
        </w:rPr>
        <w:t>мүмкүнчүлүктөрү</w:t>
      </w:r>
      <w:r w:rsidRPr="00FB49A8">
        <w:rPr>
          <w:sz w:val="28"/>
          <w:szCs w:val="28"/>
          <w:lang w:val="ky-KG"/>
        </w:rPr>
        <w:t xml:space="preserve"> чектелген адамдардын</w:t>
      </w:r>
      <w:r w:rsidRPr="00FE3590">
        <w:rPr>
          <w:sz w:val="28"/>
          <w:szCs w:val="28"/>
          <w:lang w:val="ky-KG"/>
        </w:rPr>
        <w:t xml:space="preserve"> унааларын коюу орундары аныкталган эл аралык үлгүдөгү белгилер менен жабдылышы керек.</w:t>
      </w:r>
      <w:r>
        <w:rPr>
          <w:sz w:val="28"/>
          <w:szCs w:val="28"/>
          <w:lang w:val="ky-KG"/>
        </w:rPr>
        <w:t xml:space="preserve"> Мында көрсөтүлүүчү кызматтардын түрү, орду жана коркунуч жөнүндө көрүү, дабыш жанасезүү аркылуу маалымат алуу тутумун караштыруу керек.   </w:t>
      </w:r>
    </w:p>
    <w:p w:rsidR="00695C8A" w:rsidRPr="00433F0E"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Атайын көрсөтүүчү белгилер </w:t>
      </w:r>
      <w:r w:rsidRPr="00433F0E">
        <w:rPr>
          <w:sz w:val="28"/>
          <w:szCs w:val="28"/>
          <w:lang w:val="ky-KG"/>
        </w:rPr>
        <w:t>кресл</w:t>
      </w:r>
      <w:r>
        <w:rPr>
          <w:sz w:val="28"/>
          <w:szCs w:val="28"/>
          <w:lang w:val="ky-KG"/>
        </w:rPr>
        <w:t>о</w:t>
      </w:r>
      <w:r w:rsidRPr="00433F0E">
        <w:rPr>
          <w:sz w:val="28"/>
          <w:szCs w:val="28"/>
          <w:lang w:val="ky-KG"/>
        </w:rPr>
        <w:t>-коляска</w:t>
      </w:r>
      <w:r>
        <w:rPr>
          <w:sz w:val="28"/>
          <w:szCs w:val="28"/>
          <w:lang w:val="ky-KG"/>
        </w:rPr>
        <w:t>дагы</w:t>
      </w:r>
      <w:r w:rsidRPr="00FB49A8">
        <w:rPr>
          <w:sz w:val="28"/>
          <w:szCs w:val="28"/>
          <w:lang w:val="ky-KG"/>
        </w:rPr>
        <w:t>ден со</w:t>
      </w:r>
      <w:r>
        <w:rPr>
          <w:sz w:val="28"/>
          <w:szCs w:val="28"/>
          <w:lang w:val="ky-KG"/>
        </w:rPr>
        <w:t xml:space="preserve">олугунун мүмкүнчүлүктөрү чектелген </w:t>
      </w:r>
      <w:r w:rsidRPr="00FB49A8">
        <w:rPr>
          <w:sz w:val="28"/>
          <w:szCs w:val="28"/>
          <w:lang w:val="ky-KG"/>
        </w:rPr>
        <w:t>адамдардын</w:t>
      </w:r>
      <w:r>
        <w:rPr>
          <w:sz w:val="28"/>
          <w:szCs w:val="28"/>
          <w:lang w:val="ky-KG"/>
        </w:rPr>
        <w:t xml:space="preserve">кыймылын оюн-зоок, чогулуш залдарынадагы атайын алар үчүн бөлүнгөн орундарга багытташы керек.   </w:t>
      </w:r>
    </w:p>
    <w:p w:rsidR="00695C8A" w:rsidRPr="00433F0E" w:rsidRDefault="00695C8A" w:rsidP="00695C8A">
      <w:pPr>
        <w:widowControl w:val="0"/>
        <w:autoSpaceDE w:val="0"/>
        <w:autoSpaceDN w:val="0"/>
        <w:adjustRightInd w:val="0"/>
        <w:ind w:firstLine="567"/>
        <w:jc w:val="both"/>
        <w:rPr>
          <w:sz w:val="28"/>
          <w:szCs w:val="28"/>
          <w:lang w:val="ky-KG"/>
        </w:rPr>
      </w:pPr>
      <w:r>
        <w:rPr>
          <w:sz w:val="28"/>
          <w:szCs w:val="28"/>
          <w:lang w:val="ky-KG"/>
        </w:rPr>
        <w:t>5.10</w:t>
      </w:r>
      <w:r w:rsidRPr="00433F0E">
        <w:rPr>
          <w:sz w:val="28"/>
          <w:szCs w:val="28"/>
          <w:lang w:val="ky-KG"/>
        </w:rPr>
        <w:t xml:space="preserve">.13 </w:t>
      </w:r>
      <w:r w:rsidRPr="00FB49A8">
        <w:rPr>
          <w:sz w:val="28"/>
          <w:szCs w:val="28"/>
          <w:lang w:val="ky-KG"/>
        </w:rPr>
        <w:t xml:space="preserve">Ден соолугунун </w:t>
      </w:r>
      <w:r>
        <w:rPr>
          <w:sz w:val="28"/>
          <w:szCs w:val="28"/>
          <w:lang w:val="ky-KG"/>
        </w:rPr>
        <w:t>мүмкүнчүлүктөрү</w:t>
      </w:r>
      <w:r w:rsidRPr="00FB49A8">
        <w:rPr>
          <w:sz w:val="28"/>
          <w:szCs w:val="28"/>
          <w:lang w:val="ky-KG"/>
        </w:rPr>
        <w:t xml:space="preserve"> чектелген адамдардын</w:t>
      </w:r>
      <w:r>
        <w:rPr>
          <w:sz w:val="28"/>
          <w:szCs w:val="28"/>
          <w:lang w:val="ky-KG"/>
        </w:rPr>
        <w:t xml:space="preserve"> коомдук, өндүрүш жана атайын адистештирилген имараттарда жана  курулмаларда болушуна арналган жайларды (суу менен байланышкан процесстерден тышкары) өрткө каршы автоматтык ишаратточу менен жабдуу керек.   </w:t>
      </w:r>
    </w:p>
    <w:p w:rsidR="00695C8A" w:rsidRPr="004649DD" w:rsidRDefault="00695C8A" w:rsidP="00695C8A">
      <w:pPr>
        <w:widowControl w:val="0"/>
        <w:autoSpaceDE w:val="0"/>
        <w:autoSpaceDN w:val="0"/>
        <w:adjustRightInd w:val="0"/>
        <w:ind w:firstLine="567"/>
        <w:jc w:val="both"/>
        <w:rPr>
          <w:sz w:val="28"/>
          <w:szCs w:val="28"/>
          <w:lang w:val="ky-KG"/>
        </w:rPr>
      </w:pPr>
      <w:r>
        <w:rPr>
          <w:sz w:val="28"/>
          <w:szCs w:val="28"/>
          <w:lang w:val="ky-KG"/>
        </w:rPr>
        <w:t>5.10</w:t>
      </w:r>
      <w:r w:rsidRPr="004649DD">
        <w:rPr>
          <w:sz w:val="28"/>
          <w:szCs w:val="28"/>
          <w:lang w:val="ky-KG"/>
        </w:rPr>
        <w:t xml:space="preserve">.14 </w:t>
      </w:r>
      <w:r w:rsidRPr="00FB49A8">
        <w:rPr>
          <w:sz w:val="28"/>
          <w:szCs w:val="28"/>
          <w:lang w:val="ky-KG"/>
        </w:rPr>
        <w:t xml:space="preserve">Ден соолугунун </w:t>
      </w:r>
      <w:r>
        <w:rPr>
          <w:sz w:val="28"/>
          <w:szCs w:val="28"/>
          <w:lang w:val="ky-KG"/>
        </w:rPr>
        <w:t>мүмкүнчүлүктөрү</w:t>
      </w:r>
      <w:r w:rsidRPr="00FB49A8">
        <w:rPr>
          <w:sz w:val="28"/>
          <w:szCs w:val="28"/>
          <w:lang w:val="ky-KG"/>
        </w:rPr>
        <w:t xml:space="preserve"> чектелген адамдар</w:t>
      </w:r>
      <w:r w:rsidRPr="00FE3590">
        <w:rPr>
          <w:sz w:val="28"/>
          <w:szCs w:val="28"/>
          <w:lang w:val="ky-KG"/>
        </w:rPr>
        <w:t>келүүчү жайларда жана зоналарда адамдарга өрт тууралуу ишараттоочу тутумга туташтырылган кайталанган (көрүү жана дабыш) белгилерди караштыруу керек.</w:t>
      </w:r>
    </w:p>
    <w:p w:rsidR="00695C8A" w:rsidRPr="004649DD"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Жарык берип туруучу белги түрүндөгү жарык белгилери дабыш белгилери менен кошо бир убакытта берилиши керек.  Жарык берип туруучу белгилердин жылтылдоосунун жыштыгы </w:t>
      </w:r>
      <w:r w:rsidRPr="004649DD">
        <w:rPr>
          <w:sz w:val="28"/>
          <w:szCs w:val="28"/>
          <w:lang w:val="ky-KG"/>
        </w:rPr>
        <w:t xml:space="preserve">5Гц </w:t>
      </w:r>
      <w:r>
        <w:rPr>
          <w:sz w:val="28"/>
          <w:szCs w:val="28"/>
          <w:lang w:val="ky-KG"/>
        </w:rPr>
        <w:t xml:space="preserve">төмөн болушу керек.  </w:t>
      </w:r>
    </w:p>
    <w:p w:rsidR="00695C8A" w:rsidRPr="004649DD"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Жарыкжана дабыш аркылуу маалымат берүүчү белгилер </w:t>
      </w:r>
      <w:r w:rsidRPr="00FB49A8">
        <w:rPr>
          <w:sz w:val="28"/>
          <w:szCs w:val="28"/>
          <w:lang w:val="ky-KG"/>
        </w:rPr>
        <w:t xml:space="preserve">ден соолугунун </w:t>
      </w:r>
      <w:r>
        <w:rPr>
          <w:sz w:val="28"/>
          <w:szCs w:val="28"/>
          <w:lang w:val="ky-KG"/>
        </w:rPr>
        <w:t>мүмкүнчүлүктөрү</w:t>
      </w:r>
      <w:r w:rsidRPr="00FB49A8">
        <w:rPr>
          <w:sz w:val="28"/>
          <w:szCs w:val="28"/>
          <w:lang w:val="ky-KG"/>
        </w:rPr>
        <w:t xml:space="preserve"> чектелген адамдар</w:t>
      </w:r>
      <w:r w:rsidRPr="00FE3590">
        <w:rPr>
          <w:sz w:val="28"/>
          <w:szCs w:val="28"/>
          <w:lang w:val="ky-KG"/>
        </w:rPr>
        <w:t>үчүн арналган а</w:t>
      </w:r>
      <w:r>
        <w:rPr>
          <w:sz w:val="28"/>
          <w:szCs w:val="28"/>
          <w:lang w:val="ky-KG"/>
        </w:rPr>
        <w:t xml:space="preserve">р бир лифттин эшигинин жанында каралууга тийиш.   </w:t>
      </w:r>
    </w:p>
    <w:p w:rsidR="00695C8A" w:rsidRPr="004649DD" w:rsidRDefault="00695C8A" w:rsidP="00695C8A">
      <w:pPr>
        <w:widowControl w:val="0"/>
        <w:autoSpaceDE w:val="0"/>
        <w:autoSpaceDN w:val="0"/>
        <w:adjustRightInd w:val="0"/>
        <w:ind w:firstLine="567"/>
        <w:jc w:val="both"/>
        <w:rPr>
          <w:sz w:val="28"/>
          <w:szCs w:val="28"/>
          <w:lang w:val="ky-KG"/>
        </w:rPr>
      </w:pPr>
      <w:r>
        <w:rPr>
          <w:sz w:val="28"/>
          <w:szCs w:val="28"/>
          <w:lang w:val="ky-KG"/>
        </w:rPr>
        <w:t>5.10</w:t>
      </w:r>
      <w:r w:rsidRPr="00FE3590">
        <w:rPr>
          <w:sz w:val="28"/>
          <w:szCs w:val="28"/>
          <w:lang w:val="ky-KG"/>
        </w:rPr>
        <w:t xml:space="preserve">.15 </w:t>
      </w:r>
      <w:r>
        <w:rPr>
          <w:sz w:val="28"/>
          <w:szCs w:val="28"/>
          <w:lang w:val="ky-KG"/>
        </w:rPr>
        <w:t>Көрүүсү бузулган д</w:t>
      </w:r>
      <w:r w:rsidRPr="002D7C9F">
        <w:rPr>
          <w:sz w:val="28"/>
          <w:szCs w:val="28"/>
          <w:lang w:val="ky-KG"/>
        </w:rPr>
        <w:t xml:space="preserve">ен соолугунун </w:t>
      </w:r>
      <w:r>
        <w:rPr>
          <w:sz w:val="28"/>
          <w:szCs w:val="28"/>
          <w:lang w:val="ky-KG"/>
        </w:rPr>
        <w:t>мүмкүнчүлүктөрү</w:t>
      </w:r>
      <w:r w:rsidRPr="002D7C9F">
        <w:rPr>
          <w:sz w:val="28"/>
          <w:szCs w:val="28"/>
          <w:lang w:val="ky-KG"/>
        </w:rPr>
        <w:t xml:space="preserve"> чектелген  </w:t>
      </w:r>
      <w:r>
        <w:rPr>
          <w:sz w:val="28"/>
          <w:szCs w:val="28"/>
          <w:lang w:val="ky-KG"/>
        </w:rPr>
        <w:t xml:space="preserve">адамдар </w:t>
      </w:r>
      <w:r w:rsidRPr="00FE3590">
        <w:rPr>
          <w:sz w:val="28"/>
          <w:szCs w:val="28"/>
          <w:lang w:val="ky-KG"/>
        </w:rPr>
        <w:t>үчүн арналган</w:t>
      </w:r>
      <w:r>
        <w:rPr>
          <w:sz w:val="28"/>
          <w:szCs w:val="28"/>
          <w:lang w:val="ky-KG"/>
        </w:rPr>
        <w:t xml:space="preserve">атайын адистештирилген имараттардын жана  курулмалардын коридорлорунун  дубалдарында полдун деңгээлинен 100 см бийиктикте жакынкы эвакуациялык чыгууга кыймылды багытоочу рельефтүү көрсөткүчтөр орнотулушу керек.   </w:t>
      </w:r>
    </w:p>
    <w:p w:rsidR="00695C8A" w:rsidRPr="00DD4E4C" w:rsidRDefault="00695C8A" w:rsidP="00695C8A">
      <w:pPr>
        <w:widowControl w:val="0"/>
        <w:autoSpaceDE w:val="0"/>
        <w:autoSpaceDN w:val="0"/>
        <w:adjustRightInd w:val="0"/>
        <w:ind w:firstLine="567"/>
        <w:jc w:val="both"/>
        <w:rPr>
          <w:sz w:val="28"/>
          <w:szCs w:val="28"/>
          <w:lang w:val="ky-KG"/>
        </w:rPr>
      </w:pPr>
      <w:r>
        <w:rPr>
          <w:sz w:val="28"/>
          <w:szCs w:val="28"/>
          <w:lang w:val="ky-KG"/>
        </w:rPr>
        <w:t>5.10</w:t>
      </w:r>
      <w:r w:rsidRPr="00DD4E4C">
        <w:rPr>
          <w:sz w:val="28"/>
          <w:szCs w:val="28"/>
          <w:lang w:val="ky-KG"/>
        </w:rPr>
        <w:t xml:space="preserve">.16 </w:t>
      </w:r>
      <w:r>
        <w:rPr>
          <w:sz w:val="28"/>
          <w:szCs w:val="28"/>
          <w:lang w:val="ky-KG"/>
        </w:rPr>
        <w:t xml:space="preserve">Жарыкберүүчү аппаратуралардын мачталарынын, серелердин түркүктөрүн, гүл салгычтарды, өсүмдүктөрдүн тосмолорун ж.б.  жөө жүргүнчүлөрдүн жолунда эмес, андан тышкары – 30 см кем эмес чегинип орнотуу керек. </w:t>
      </w:r>
    </w:p>
    <w:p w:rsidR="00695C8A" w:rsidRPr="00DD4E4C" w:rsidRDefault="00695C8A" w:rsidP="00695C8A">
      <w:pPr>
        <w:widowControl w:val="0"/>
        <w:autoSpaceDE w:val="0"/>
        <w:autoSpaceDN w:val="0"/>
        <w:adjustRightInd w:val="0"/>
        <w:ind w:firstLine="567"/>
        <w:jc w:val="both"/>
        <w:rPr>
          <w:sz w:val="28"/>
          <w:szCs w:val="28"/>
          <w:lang w:val="ky-KG"/>
        </w:rPr>
      </w:pPr>
      <w:r>
        <w:rPr>
          <w:sz w:val="28"/>
          <w:szCs w:val="28"/>
          <w:lang w:val="ky-KG"/>
        </w:rPr>
        <w:t>Тейлөө ишканаларынын жана мекемелердин көргөзмө витриналарын же башка жабдыктарын көрүүсү бузулган д</w:t>
      </w:r>
      <w:r w:rsidRPr="002D7C9F">
        <w:rPr>
          <w:sz w:val="28"/>
          <w:szCs w:val="28"/>
          <w:lang w:val="ky-KG"/>
        </w:rPr>
        <w:t xml:space="preserve">ен соолугунун </w:t>
      </w:r>
      <w:r>
        <w:rPr>
          <w:sz w:val="28"/>
          <w:szCs w:val="28"/>
          <w:lang w:val="ky-KG"/>
        </w:rPr>
        <w:t>мүмкүнчүлүктөрү</w:t>
      </w:r>
      <w:r w:rsidRPr="002D7C9F">
        <w:rPr>
          <w:sz w:val="28"/>
          <w:szCs w:val="28"/>
          <w:lang w:val="ky-KG"/>
        </w:rPr>
        <w:t xml:space="preserve"> чектелген  </w:t>
      </w:r>
      <w:r>
        <w:rPr>
          <w:sz w:val="28"/>
          <w:szCs w:val="28"/>
          <w:lang w:val="ky-KG"/>
        </w:rPr>
        <w:t xml:space="preserve">адамдарга таягы менен сезе тургандай  цоколь менен жасалгалоо керек.   </w:t>
      </w:r>
    </w:p>
    <w:p w:rsidR="00695C8A" w:rsidRPr="00DD4E4C" w:rsidRDefault="00695C8A" w:rsidP="00695C8A">
      <w:pPr>
        <w:widowControl w:val="0"/>
        <w:autoSpaceDE w:val="0"/>
        <w:autoSpaceDN w:val="0"/>
        <w:adjustRightInd w:val="0"/>
        <w:ind w:firstLine="567"/>
        <w:jc w:val="both"/>
        <w:rPr>
          <w:sz w:val="28"/>
          <w:szCs w:val="28"/>
          <w:lang w:val="ky-KG"/>
        </w:rPr>
      </w:pPr>
      <w:r>
        <w:rPr>
          <w:sz w:val="28"/>
          <w:szCs w:val="28"/>
          <w:lang w:val="ky-KG"/>
        </w:rPr>
        <w:t>5.10</w:t>
      </w:r>
      <w:r w:rsidRPr="00DD4E4C">
        <w:rPr>
          <w:sz w:val="28"/>
          <w:szCs w:val="28"/>
          <w:lang w:val="ky-KG"/>
        </w:rPr>
        <w:t xml:space="preserve">.17 </w:t>
      </w:r>
      <w:r>
        <w:rPr>
          <w:sz w:val="28"/>
          <w:szCs w:val="28"/>
          <w:lang w:val="ky-KG"/>
        </w:rPr>
        <w:t xml:space="preserve">Жердин үстүнө чыгып турган төмөн гүл салгычтарды жана башка  элементтерди кирүү зонасынын районуна жайгаштырууга жол берилбейт.  Тирөөч дубалдардын жана гүл салгычтардын бийиктиги  </w:t>
      </w:r>
      <w:r w:rsidRPr="00DD4E4C">
        <w:rPr>
          <w:sz w:val="28"/>
          <w:szCs w:val="28"/>
          <w:lang w:val="ky-KG"/>
        </w:rPr>
        <w:t>75 см</w:t>
      </w:r>
      <w:r>
        <w:rPr>
          <w:sz w:val="28"/>
          <w:szCs w:val="28"/>
          <w:lang w:val="ky-KG"/>
        </w:rPr>
        <w:t xml:space="preserve"> кем эмес болушу керек. Аларды </w:t>
      </w:r>
      <w:r w:rsidRPr="00DD4E4C">
        <w:rPr>
          <w:sz w:val="28"/>
          <w:szCs w:val="28"/>
          <w:lang w:val="ky-KG"/>
        </w:rPr>
        <w:t>80-120 см</w:t>
      </w:r>
      <w:r>
        <w:rPr>
          <w:sz w:val="28"/>
          <w:szCs w:val="28"/>
          <w:lang w:val="ky-KG"/>
        </w:rPr>
        <w:t xml:space="preserve"> бийиктикте (алар колго таяныч катары кызмат кыла алышат) жасоого артыкчылык берилет жана кресло-коляскадагы адамдарга (алардын көзүнүн деңгээли полдун деңгээлинен </w:t>
      </w:r>
      <w:r w:rsidRPr="00DD4E4C">
        <w:rPr>
          <w:sz w:val="28"/>
          <w:szCs w:val="28"/>
          <w:lang w:val="ky-KG"/>
        </w:rPr>
        <w:t>107-128 см</w:t>
      </w:r>
      <w:r>
        <w:rPr>
          <w:sz w:val="28"/>
          <w:szCs w:val="28"/>
          <w:lang w:val="ky-KG"/>
        </w:rPr>
        <w:t xml:space="preserve">) өсүмдүктөргө көз салууга мүмкүндүк түзөт. </w:t>
      </w:r>
    </w:p>
    <w:p w:rsidR="00695C8A" w:rsidRPr="001D4955" w:rsidRDefault="00695C8A" w:rsidP="00695C8A">
      <w:pPr>
        <w:widowControl w:val="0"/>
        <w:autoSpaceDE w:val="0"/>
        <w:autoSpaceDN w:val="0"/>
        <w:adjustRightInd w:val="0"/>
        <w:ind w:firstLine="567"/>
        <w:jc w:val="both"/>
        <w:rPr>
          <w:sz w:val="28"/>
          <w:szCs w:val="28"/>
          <w:lang w:val="ky-KG"/>
        </w:rPr>
      </w:pPr>
      <w:r>
        <w:rPr>
          <w:sz w:val="28"/>
          <w:szCs w:val="28"/>
          <w:lang w:val="ky-KG"/>
        </w:rPr>
        <w:lastRenderedPageBreak/>
        <w:t>5.10</w:t>
      </w:r>
      <w:r w:rsidRPr="001D4955">
        <w:rPr>
          <w:sz w:val="28"/>
          <w:szCs w:val="28"/>
          <w:lang w:val="ky-KG"/>
        </w:rPr>
        <w:t xml:space="preserve">.18 </w:t>
      </w:r>
      <w:r>
        <w:rPr>
          <w:sz w:val="28"/>
          <w:szCs w:val="28"/>
          <w:lang w:val="ky-KG"/>
        </w:rPr>
        <w:t xml:space="preserve">Балдакчан жана кресло-коляскадагы адамдарга бийик эмес, төмөн жайгашкан чырактар артыкчылыктуу (узун көлөкө болбойт).  </w:t>
      </w:r>
    </w:p>
    <w:p w:rsidR="00695C8A" w:rsidRPr="001D4955"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Шар түрүндөгү жарык берүүчү арматура шооланы кайта кайтаргыч, жарыкты жогору же капталга эмес,  негизинен төмөн жакка багыттаган түзүлүштөргө ээ болушу керек.   </w:t>
      </w:r>
    </w:p>
    <w:p w:rsidR="00695C8A" w:rsidRPr="001D4955" w:rsidRDefault="00695C8A" w:rsidP="00695C8A">
      <w:pPr>
        <w:widowControl w:val="0"/>
        <w:autoSpaceDE w:val="0"/>
        <w:autoSpaceDN w:val="0"/>
        <w:adjustRightInd w:val="0"/>
        <w:ind w:firstLine="567"/>
        <w:jc w:val="both"/>
        <w:rPr>
          <w:sz w:val="28"/>
          <w:szCs w:val="28"/>
          <w:lang w:val="ky-KG"/>
        </w:rPr>
      </w:pPr>
      <w:r>
        <w:rPr>
          <w:sz w:val="28"/>
          <w:szCs w:val="28"/>
          <w:lang w:val="ky-KG"/>
        </w:rPr>
        <w:t>5.10</w:t>
      </w:r>
      <w:r w:rsidRPr="001D4955">
        <w:rPr>
          <w:sz w:val="28"/>
          <w:szCs w:val="28"/>
          <w:lang w:val="ky-KG"/>
        </w:rPr>
        <w:t xml:space="preserve">.19 </w:t>
      </w:r>
      <w:r>
        <w:rPr>
          <w:sz w:val="28"/>
          <w:szCs w:val="28"/>
          <w:lang w:val="ky-KG"/>
        </w:rPr>
        <w:t>Көрүүсү бузулган д</w:t>
      </w:r>
      <w:r w:rsidRPr="002D7C9F">
        <w:rPr>
          <w:sz w:val="28"/>
          <w:szCs w:val="28"/>
          <w:lang w:val="ky-KG"/>
        </w:rPr>
        <w:t xml:space="preserve">ен соолугунун </w:t>
      </w:r>
      <w:r>
        <w:rPr>
          <w:sz w:val="28"/>
          <w:szCs w:val="28"/>
          <w:lang w:val="ky-KG"/>
        </w:rPr>
        <w:t>мүмкүнчүлүктөрү</w:t>
      </w:r>
      <w:r w:rsidRPr="002D7C9F">
        <w:rPr>
          <w:sz w:val="28"/>
          <w:szCs w:val="28"/>
          <w:lang w:val="ky-KG"/>
        </w:rPr>
        <w:t xml:space="preserve"> чектелген  </w:t>
      </w:r>
      <w:r>
        <w:rPr>
          <w:sz w:val="28"/>
          <w:szCs w:val="28"/>
          <w:lang w:val="ky-KG"/>
        </w:rPr>
        <w:t xml:space="preserve">адамдарга көп келүүчү мекемелерде  жолдордун тутуму жана жайлардын милдети чекиттүү шрифт менен жазылган  имараттын “рельефтүү” (бетине басуу аркылуу сүрөт түшүрүлгөн) мерчемин (кабат боюнча) коюп коюу керек.   </w:t>
      </w:r>
    </w:p>
    <w:p w:rsidR="00695C8A" w:rsidRPr="006F32B9"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Имараттын ичинде чыгуу жана кирүү  эшиктериндеги табличкалар жана лифттердин кнопка панелдери чекиттү шрифт менен жазылган көрсөтмөлөр менен толукталат.  </w:t>
      </w:r>
    </w:p>
    <w:p w:rsidR="00695C8A" w:rsidRPr="006F32B9"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Бардык сезилүүчү белгилер жана жазуулар бирдей бийиктикте жана эшиктерден бирдей аралыкта  жайгаштырылышы керек.  </w:t>
      </w:r>
    </w:p>
    <w:p w:rsidR="00695C8A" w:rsidRPr="006F32B9" w:rsidRDefault="00695C8A" w:rsidP="00695C8A">
      <w:pPr>
        <w:widowControl w:val="0"/>
        <w:autoSpaceDE w:val="0"/>
        <w:autoSpaceDN w:val="0"/>
        <w:adjustRightInd w:val="0"/>
        <w:ind w:firstLine="567"/>
        <w:jc w:val="both"/>
        <w:rPr>
          <w:sz w:val="28"/>
          <w:szCs w:val="28"/>
          <w:lang w:val="ky-KG"/>
        </w:rPr>
      </w:pPr>
      <w:r>
        <w:rPr>
          <w:sz w:val="28"/>
          <w:szCs w:val="28"/>
          <w:lang w:val="ky-KG"/>
        </w:rPr>
        <w:t>5.10</w:t>
      </w:r>
      <w:r w:rsidRPr="006F32B9">
        <w:rPr>
          <w:sz w:val="28"/>
          <w:szCs w:val="28"/>
          <w:lang w:val="ky-KG"/>
        </w:rPr>
        <w:t xml:space="preserve">.20 </w:t>
      </w:r>
      <w:r>
        <w:rPr>
          <w:sz w:val="28"/>
          <w:szCs w:val="28"/>
          <w:lang w:val="ky-KG"/>
        </w:rPr>
        <w:t xml:space="preserve">Белгилер даана болуп, сүрөт жалпы мүнөзгө ээ бүтүн тутум катары кабыл алынып, иерархия сакталууга тийиш.   </w:t>
      </w:r>
    </w:p>
    <w:p w:rsidR="00695C8A" w:rsidRPr="000A6BA3"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Дөмпөк тамгалуу белгилер колдонулса болот. Алар </w:t>
      </w:r>
      <w:r w:rsidRPr="006F32B9">
        <w:rPr>
          <w:sz w:val="28"/>
          <w:szCs w:val="28"/>
          <w:lang w:val="ky-KG"/>
        </w:rPr>
        <w:t xml:space="preserve">1,5 м </w:t>
      </w:r>
      <w:r>
        <w:rPr>
          <w:sz w:val="28"/>
          <w:szCs w:val="28"/>
          <w:lang w:val="ky-KG"/>
        </w:rPr>
        <w:t xml:space="preserve">бийиктикте жайгашып, чырактар менен жабдылууга тийиш. </w:t>
      </w:r>
    </w:p>
    <w:p w:rsidR="00695C8A" w:rsidRPr="000A6BA3"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Дөмпөк тамгалар басып киргизилип жасалгандардан  артыкчылыктуу, майда дөмпөк тамгалар, чоңдоруна караганда жеңилирээк окулат.  Тамгалар жазылышы боюнча жөнөкөй келип, татаалдаштыруучу элементтерсиз болууга тийиш.  Тамгалардын жайгашуусу жакын болушу керек.  </w:t>
      </w:r>
    </w:p>
    <w:p w:rsidR="00695C8A" w:rsidRPr="000A6BA3" w:rsidRDefault="00695C8A" w:rsidP="00695C8A">
      <w:pPr>
        <w:widowControl w:val="0"/>
        <w:autoSpaceDE w:val="0"/>
        <w:autoSpaceDN w:val="0"/>
        <w:adjustRightInd w:val="0"/>
        <w:ind w:firstLine="567"/>
        <w:jc w:val="both"/>
        <w:rPr>
          <w:sz w:val="28"/>
          <w:szCs w:val="28"/>
          <w:lang w:val="ky-KG"/>
        </w:rPr>
      </w:pPr>
      <w:r>
        <w:rPr>
          <w:sz w:val="28"/>
          <w:szCs w:val="28"/>
          <w:lang w:val="ky-KG"/>
        </w:rPr>
        <w:t>5.10</w:t>
      </w:r>
      <w:r w:rsidRPr="000A6BA3">
        <w:rPr>
          <w:sz w:val="28"/>
          <w:szCs w:val="28"/>
          <w:lang w:val="ky-KG"/>
        </w:rPr>
        <w:t xml:space="preserve">.21 </w:t>
      </w:r>
      <w:r>
        <w:rPr>
          <w:sz w:val="28"/>
          <w:szCs w:val="28"/>
          <w:lang w:val="ky-KG"/>
        </w:rPr>
        <w:t xml:space="preserve">Ишараттоочу жана белги берүүчү ориентирлерде ак жана кара түстөрдүн айкалышуусу колдонулат.  Кара же кочкул көк фондогу ак тамгалар же белгилер эң жакшы окулат.  Эгерде түс колдонулса, анда жылуу тондорго артыкчылык берилет жана көк жана жашыл түстөрдүн айкалышуусун колдонуудан оолак болуш керек. </w:t>
      </w:r>
    </w:p>
    <w:p w:rsidR="00695C8A" w:rsidRPr="00AF0A5E" w:rsidRDefault="00695C8A" w:rsidP="00695C8A">
      <w:pPr>
        <w:widowControl w:val="0"/>
        <w:autoSpaceDE w:val="0"/>
        <w:autoSpaceDN w:val="0"/>
        <w:adjustRightInd w:val="0"/>
        <w:ind w:firstLine="567"/>
        <w:jc w:val="both"/>
        <w:rPr>
          <w:sz w:val="28"/>
          <w:szCs w:val="28"/>
          <w:lang w:val="ky-KG"/>
        </w:rPr>
      </w:pPr>
      <w:r>
        <w:rPr>
          <w:sz w:val="28"/>
          <w:szCs w:val="28"/>
          <w:lang w:val="ky-KG"/>
        </w:rPr>
        <w:t>5.10</w:t>
      </w:r>
      <w:r w:rsidRPr="00AF0A5E">
        <w:rPr>
          <w:sz w:val="28"/>
          <w:szCs w:val="28"/>
          <w:lang w:val="ky-KG"/>
        </w:rPr>
        <w:t xml:space="preserve">.22 </w:t>
      </w:r>
      <w:r>
        <w:rPr>
          <w:sz w:val="28"/>
          <w:szCs w:val="28"/>
          <w:lang w:val="ky-KG"/>
        </w:rPr>
        <w:t xml:space="preserve">Окшош жана кайталанма элементтери бар (лифт холлдору, бирдей эшиктер текши жайгашкан коридорлор) симметриялык мерчемдеги имараттарда  ориентацияны түстүү коддор менен жакшыртуу керек.   Көрсөткүч белгилерди караштыруу жана кыймылдын маанилүү багыттары жөнүндө маалыматтын тактыгын күчөтүүкерек.  Шарттуу белгилердин тутуму жөнөкөй жана түшүнүктүү болушу керек.  </w:t>
      </w:r>
    </w:p>
    <w:p w:rsidR="00695C8A" w:rsidRPr="00AF0A5E" w:rsidRDefault="00695C8A" w:rsidP="00695C8A">
      <w:pPr>
        <w:widowControl w:val="0"/>
        <w:autoSpaceDE w:val="0"/>
        <w:autoSpaceDN w:val="0"/>
        <w:adjustRightInd w:val="0"/>
        <w:ind w:firstLine="567"/>
        <w:jc w:val="both"/>
        <w:rPr>
          <w:sz w:val="28"/>
          <w:szCs w:val="28"/>
          <w:lang w:val="ky-KG"/>
        </w:rPr>
      </w:pPr>
      <w:r>
        <w:rPr>
          <w:sz w:val="28"/>
          <w:szCs w:val="28"/>
          <w:lang w:val="ky-KG"/>
        </w:rPr>
        <w:t>5.10</w:t>
      </w:r>
      <w:r w:rsidRPr="00AF0A5E">
        <w:rPr>
          <w:sz w:val="28"/>
          <w:szCs w:val="28"/>
          <w:lang w:val="ky-KG"/>
        </w:rPr>
        <w:t xml:space="preserve">.23 </w:t>
      </w:r>
      <w:r>
        <w:rPr>
          <w:sz w:val="28"/>
          <w:szCs w:val="28"/>
          <w:lang w:val="ky-KG"/>
        </w:rPr>
        <w:t xml:space="preserve">Коридордун же жайдын бурчундагы эшиктер үчүн эшиктин туткасынан капталдагы дубалга чейинки аралык </w:t>
      </w:r>
      <w:r w:rsidRPr="00AF0A5E">
        <w:rPr>
          <w:sz w:val="28"/>
          <w:szCs w:val="28"/>
          <w:lang w:val="ky-KG"/>
        </w:rPr>
        <w:t>0,6 м</w:t>
      </w:r>
      <w:r>
        <w:rPr>
          <w:sz w:val="28"/>
          <w:szCs w:val="28"/>
          <w:lang w:val="ky-KG"/>
        </w:rPr>
        <w:t xml:space="preserve"> кем эмес болушу керек.  </w:t>
      </w:r>
    </w:p>
    <w:p w:rsidR="00695C8A" w:rsidRPr="00AF0A5E" w:rsidRDefault="00695C8A" w:rsidP="00695C8A">
      <w:pPr>
        <w:widowControl w:val="0"/>
        <w:autoSpaceDE w:val="0"/>
        <w:autoSpaceDN w:val="0"/>
        <w:adjustRightInd w:val="0"/>
        <w:ind w:firstLine="567"/>
        <w:jc w:val="both"/>
        <w:rPr>
          <w:sz w:val="28"/>
          <w:szCs w:val="28"/>
          <w:lang w:val="ky-KG"/>
        </w:rPr>
      </w:pPr>
      <w:r>
        <w:rPr>
          <w:sz w:val="28"/>
          <w:szCs w:val="28"/>
          <w:lang w:val="ky-KG"/>
        </w:rPr>
        <w:t>5.10</w:t>
      </w:r>
      <w:r w:rsidRPr="00AF0A5E">
        <w:rPr>
          <w:sz w:val="28"/>
          <w:szCs w:val="28"/>
          <w:lang w:val="ky-KG"/>
        </w:rPr>
        <w:t xml:space="preserve">.24 </w:t>
      </w:r>
      <w:r>
        <w:rPr>
          <w:sz w:val="28"/>
          <w:szCs w:val="28"/>
          <w:lang w:val="ky-KG"/>
        </w:rPr>
        <w:t xml:space="preserve">Тепкчитердин туткаларында кабат, тепкич маршынын бүткөндүгү же ортодогу аянтча жөнүндөмаалымат берүүчү кнопка орноштурулат.  </w:t>
      </w:r>
    </w:p>
    <w:p w:rsidR="00695C8A" w:rsidRPr="005D250D" w:rsidRDefault="00695C8A" w:rsidP="00695C8A">
      <w:pPr>
        <w:widowControl w:val="0"/>
        <w:autoSpaceDE w:val="0"/>
        <w:autoSpaceDN w:val="0"/>
        <w:adjustRightInd w:val="0"/>
        <w:ind w:firstLine="567"/>
        <w:jc w:val="both"/>
        <w:rPr>
          <w:sz w:val="28"/>
          <w:szCs w:val="28"/>
          <w:lang w:val="ky-KG"/>
        </w:rPr>
      </w:pPr>
      <w:r>
        <w:rPr>
          <w:sz w:val="28"/>
          <w:szCs w:val="28"/>
          <w:lang w:val="ky-KG"/>
        </w:rPr>
        <w:t>5.10</w:t>
      </w:r>
      <w:r w:rsidRPr="00AF0A5E">
        <w:rPr>
          <w:sz w:val="28"/>
          <w:szCs w:val="28"/>
          <w:lang w:val="ky-KG"/>
        </w:rPr>
        <w:t xml:space="preserve">.25 </w:t>
      </w:r>
      <w:r>
        <w:rPr>
          <w:sz w:val="28"/>
          <w:szCs w:val="28"/>
          <w:lang w:val="ky-KG"/>
        </w:rPr>
        <w:t>Кирүү бөлүгүнүн д</w:t>
      </w:r>
      <w:r w:rsidRPr="00AF0A5E">
        <w:rPr>
          <w:sz w:val="28"/>
          <w:szCs w:val="28"/>
          <w:lang w:val="ky-KG"/>
        </w:rPr>
        <w:t>етал</w:t>
      </w:r>
      <w:r>
        <w:rPr>
          <w:sz w:val="28"/>
          <w:szCs w:val="28"/>
          <w:lang w:val="ky-KG"/>
        </w:rPr>
        <w:t>дашуусу мейкинди персондоштурууга көмөк болушу керек.   Бул үчүн жолдун бетине төшөө, тосуу, жашылдандыруу чечимин башкалардан өзгөчөлөнтүп</w:t>
      </w:r>
      <w:r w:rsidRPr="00FB49A8">
        <w:rPr>
          <w:sz w:val="28"/>
          <w:szCs w:val="28"/>
          <w:lang w:val="ky-KG"/>
        </w:rPr>
        <w:t>пайдалануу керек.</w:t>
      </w:r>
    </w:p>
    <w:p w:rsidR="00695C8A"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Кирүүдө баштыкты же пакетти коё турган орун болушу керек. Кирүү </w:t>
      </w:r>
    </w:p>
    <w:p w:rsidR="00695C8A" w:rsidRPr="005D250D" w:rsidRDefault="00695C8A" w:rsidP="00695C8A">
      <w:pPr>
        <w:widowControl w:val="0"/>
        <w:autoSpaceDE w:val="0"/>
        <w:autoSpaceDN w:val="0"/>
        <w:adjustRightInd w:val="0"/>
        <w:jc w:val="both"/>
        <w:rPr>
          <w:sz w:val="28"/>
          <w:szCs w:val="28"/>
          <w:lang w:val="ky-KG"/>
        </w:rPr>
      </w:pPr>
      <w:r>
        <w:rPr>
          <w:sz w:val="28"/>
          <w:szCs w:val="28"/>
          <w:lang w:val="ky-KG"/>
        </w:rPr>
        <w:t xml:space="preserve">эшигине жана ачкыч тешигине  жетиштүү жарык тийип турушу </w:t>
      </w:r>
      <w:r>
        <w:rPr>
          <w:sz w:val="28"/>
          <w:szCs w:val="28"/>
          <w:lang w:val="ky-KG"/>
        </w:rPr>
        <w:lastRenderedPageBreak/>
        <w:t xml:space="preserve">камсыздандырылышы керек. </w:t>
      </w:r>
    </w:p>
    <w:p w:rsidR="00695C8A" w:rsidRPr="00A2678F" w:rsidRDefault="00695C8A" w:rsidP="00695C8A">
      <w:pPr>
        <w:widowControl w:val="0"/>
        <w:autoSpaceDE w:val="0"/>
        <w:autoSpaceDN w:val="0"/>
        <w:adjustRightInd w:val="0"/>
        <w:ind w:firstLine="567"/>
        <w:jc w:val="both"/>
        <w:rPr>
          <w:sz w:val="28"/>
          <w:szCs w:val="28"/>
        </w:rPr>
      </w:pPr>
      <w:r>
        <w:rPr>
          <w:sz w:val="28"/>
          <w:szCs w:val="28"/>
          <w:lang w:val="ky-KG"/>
        </w:rPr>
        <w:t>5.10</w:t>
      </w:r>
      <w:r w:rsidRPr="005D250D">
        <w:rPr>
          <w:sz w:val="28"/>
          <w:szCs w:val="28"/>
          <w:lang w:val="ky-KG"/>
        </w:rPr>
        <w:t xml:space="preserve">.26 </w:t>
      </w:r>
      <w:r>
        <w:rPr>
          <w:sz w:val="28"/>
          <w:szCs w:val="28"/>
          <w:lang w:val="ky-KG"/>
        </w:rPr>
        <w:t xml:space="preserve">Үйдүн, батирдин номери жазылган пластинка кирүү эшигинин оң тарабында, полдун, аянтчанын деңгээлинен  </w:t>
      </w:r>
      <w:r w:rsidRPr="005D250D">
        <w:rPr>
          <w:sz w:val="28"/>
          <w:szCs w:val="28"/>
          <w:lang w:val="ky-KG"/>
        </w:rPr>
        <w:t xml:space="preserve">1,6-1,7 м </w:t>
      </w:r>
      <w:r>
        <w:rPr>
          <w:sz w:val="28"/>
          <w:szCs w:val="28"/>
          <w:lang w:val="ky-KG"/>
        </w:rPr>
        <w:t xml:space="preserve">бийиктикте орнотулушу керек.  Мында номер белгилери дөмпөк, бийиктиги  </w:t>
      </w:r>
      <w:r w:rsidRPr="00A2678F">
        <w:rPr>
          <w:sz w:val="28"/>
          <w:szCs w:val="28"/>
        </w:rPr>
        <w:t>10-12 см</w:t>
      </w:r>
      <w:r>
        <w:rPr>
          <w:sz w:val="28"/>
          <w:szCs w:val="28"/>
          <w:lang w:val="ky-KG"/>
        </w:rPr>
        <w:t xml:space="preserve"> болгон араб сандары менен жазылышы  керек.  </w:t>
      </w:r>
    </w:p>
    <w:p w:rsidR="00695C8A" w:rsidRPr="005D250D" w:rsidRDefault="00695C8A" w:rsidP="00695C8A">
      <w:pPr>
        <w:widowControl w:val="0"/>
        <w:autoSpaceDE w:val="0"/>
        <w:autoSpaceDN w:val="0"/>
        <w:adjustRightInd w:val="0"/>
        <w:ind w:firstLine="567"/>
        <w:jc w:val="both"/>
        <w:rPr>
          <w:sz w:val="28"/>
          <w:szCs w:val="28"/>
          <w:lang w:val="ky-KG"/>
        </w:rPr>
      </w:pPr>
      <w:r>
        <w:rPr>
          <w:sz w:val="28"/>
          <w:szCs w:val="28"/>
        </w:rPr>
        <w:t>5.10.</w:t>
      </w:r>
      <w:r w:rsidRPr="00A2678F">
        <w:rPr>
          <w:sz w:val="28"/>
          <w:szCs w:val="28"/>
        </w:rPr>
        <w:t xml:space="preserve">27 </w:t>
      </w:r>
      <w:r>
        <w:rPr>
          <w:sz w:val="28"/>
          <w:szCs w:val="28"/>
          <w:lang w:val="ky-KG"/>
        </w:rPr>
        <w:t xml:space="preserve">Начар көргөн жана кары-картаңдар үчүн батирлерде терезенин үстүндө калканч (күн нурунун жаркыроосун азайтуучу) же атайын айнектинболушу ылайыктуу. </w:t>
      </w:r>
    </w:p>
    <w:p w:rsidR="00695C8A" w:rsidRPr="009170CD"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(Бир бөлмөлүү батирлерде) чыгып турган конструкциялык элементтер, асма жабдыктар, антресолдор жокко чыгарылышы керек.  </w:t>
      </w:r>
    </w:p>
    <w:p w:rsidR="00695C8A" w:rsidRPr="009170CD" w:rsidRDefault="00695C8A" w:rsidP="00695C8A">
      <w:pPr>
        <w:widowControl w:val="0"/>
        <w:autoSpaceDE w:val="0"/>
        <w:autoSpaceDN w:val="0"/>
        <w:adjustRightInd w:val="0"/>
        <w:ind w:firstLine="567"/>
        <w:jc w:val="both"/>
        <w:rPr>
          <w:sz w:val="28"/>
          <w:szCs w:val="28"/>
          <w:lang w:val="ky-KG"/>
        </w:rPr>
      </w:pPr>
      <w:r>
        <w:rPr>
          <w:sz w:val="28"/>
          <w:szCs w:val="28"/>
          <w:lang w:val="ky-KG"/>
        </w:rPr>
        <w:t>5.10</w:t>
      </w:r>
      <w:r w:rsidRPr="009170CD">
        <w:rPr>
          <w:sz w:val="28"/>
          <w:szCs w:val="28"/>
          <w:lang w:val="ky-KG"/>
        </w:rPr>
        <w:t xml:space="preserve">.28 </w:t>
      </w:r>
      <w:r>
        <w:rPr>
          <w:sz w:val="28"/>
          <w:szCs w:val="28"/>
          <w:lang w:val="ky-KG"/>
        </w:rPr>
        <w:t xml:space="preserve">Балкон тосмолорун жана терезе текчелеринин чечимдери менен отурган абалда көрүүгө  шарт </w:t>
      </w:r>
      <w:r w:rsidRPr="00FB49A8">
        <w:rPr>
          <w:sz w:val="28"/>
          <w:szCs w:val="28"/>
          <w:lang w:val="ky-KG"/>
        </w:rPr>
        <w:t>түзүү керек.</w:t>
      </w:r>
    </w:p>
    <w:p w:rsidR="00695C8A" w:rsidRPr="009170CD"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Балкондордо жана лоджияларда жарык берүү ылайыктуу.  Жарыкты өчүргүчтөр эшиктин жанында жайдын ичинде орноштурулушу керек. </w:t>
      </w:r>
    </w:p>
    <w:p w:rsidR="00695C8A" w:rsidRPr="00AE4128" w:rsidRDefault="00695C8A" w:rsidP="00695C8A">
      <w:pPr>
        <w:widowControl w:val="0"/>
        <w:autoSpaceDE w:val="0"/>
        <w:autoSpaceDN w:val="0"/>
        <w:adjustRightInd w:val="0"/>
        <w:ind w:firstLine="567"/>
        <w:jc w:val="both"/>
        <w:rPr>
          <w:sz w:val="28"/>
          <w:szCs w:val="28"/>
          <w:lang w:val="ky-KG"/>
        </w:rPr>
      </w:pPr>
      <w:r>
        <w:rPr>
          <w:sz w:val="28"/>
          <w:szCs w:val="28"/>
          <w:lang w:val="ky-KG"/>
        </w:rPr>
        <w:t>5.10</w:t>
      </w:r>
      <w:r w:rsidRPr="009170CD">
        <w:rPr>
          <w:sz w:val="28"/>
          <w:szCs w:val="28"/>
          <w:lang w:val="ky-KG"/>
        </w:rPr>
        <w:t xml:space="preserve">.29 </w:t>
      </w:r>
      <w:r>
        <w:rPr>
          <w:sz w:val="28"/>
          <w:szCs w:val="28"/>
          <w:lang w:val="ky-KG"/>
        </w:rPr>
        <w:t xml:space="preserve">Начар көргөндөр үчүн интерьердин түстүү чечимдерин тандоодо, өзгөчө ашкана-тамактануучу жерлерде, үй иштерин жасоочу жерлерде, түзсүз фондо  кызыл жана сары түстүү объекттер, көк жана сары фондотүзсүз объкеттердин эң жакшы таанылгандыгын жетекчиликке алуу керек.   </w:t>
      </w:r>
    </w:p>
    <w:p w:rsidR="00695C8A" w:rsidRPr="00AE4128"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Имараттын ар кандай элементтери, эмеректер, жабдыктар (өчүргөчтөр (выключатель ж.б.) карама-каршы түскө ээ болушу керек, себеби ар бир нерсенин  үстүнкү бети, эмеректин нерсеси же интерьердин деталы жалпы фондо оңой айырмалана турган болушу керек.   </w:t>
      </w:r>
    </w:p>
    <w:p w:rsidR="00695C8A" w:rsidRPr="00AE4128" w:rsidRDefault="00695C8A" w:rsidP="00695C8A">
      <w:pPr>
        <w:widowControl w:val="0"/>
        <w:autoSpaceDE w:val="0"/>
        <w:autoSpaceDN w:val="0"/>
        <w:adjustRightInd w:val="0"/>
        <w:ind w:firstLine="567"/>
        <w:jc w:val="both"/>
        <w:rPr>
          <w:sz w:val="28"/>
          <w:szCs w:val="28"/>
          <w:lang w:val="ky-KG"/>
        </w:rPr>
      </w:pPr>
      <w:r>
        <w:rPr>
          <w:sz w:val="28"/>
          <w:szCs w:val="28"/>
          <w:lang w:val="ky-KG"/>
        </w:rPr>
        <w:t>5.10</w:t>
      </w:r>
      <w:r w:rsidRPr="00AE4128">
        <w:rPr>
          <w:sz w:val="28"/>
          <w:szCs w:val="28"/>
          <w:lang w:val="ky-KG"/>
        </w:rPr>
        <w:t xml:space="preserve">.30 </w:t>
      </w:r>
      <w:r>
        <w:rPr>
          <w:sz w:val="28"/>
          <w:szCs w:val="28"/>
          <w:lang w:val="ky-KG"/>
        </w:rPr>
        <w:t xml:space="preserve">Ашкана жабдыктары бир катар же бурчта жайгаштырылышы керек. Ашкана  жабдыктарын полдун деңгээлинен  </w:t>
      </w:r>
      <w:r w:rsidRPr="00AE4128">
        <w:rPr>
          <w:sz w:val="28"/>
          <w:szCs w:val="28"/>
          <w:lang w:val="ky-KG"/>
        </w:rPr>
        <w:t xml:space="preserve">1,6 м </w:t>
      </w:r>
      <w:r>
        <w:rPr>
          <w:sz w:val="28"/>
          <w:szCs w:val="28"/>
          <w:lang w:val="ky-KG"/>
        </w:rPr>
        <w:t xml:space="preserve">көп эмес жайгаштыруу керек.  </w:t>
      </w:r>
    </w:p>
    <w:p w:rsidR="00695C8A" w:rsidRPr="00AE4128"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Жалаң </w:t>
      </w:r>
      <w:r w:rsidRPr="00393191">
        <w:rPr>
          <w:sz w:val="28"/>
          <w:szCs w:val="28"/>
          <w:lang w:val="ky-KG"/>
        </w:rPr>
        <w:t>электроплит</w:t>
      </w:r>
      <w:r>
        <w:rPr>
          <w:sz w:val="28"/>
          <w:szCs w:val="28"/>
          <w:lang w:val="ky-KG"/>
        </w:rPr>
        <w:t xml:space="preserve">алар гана пайдаланылышы керек.  </w:t>
      </w:r>
    </w:p>
    <w:p w:rsidR="00695C8A" w:rsidRPr="00AE4128"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Плитаны жайгаштырууда эки тараптан тең жумушчу бош орунду караштыруу керек.  </w:t>
      </w:r>
    </w:p>
    <w:p w:rsidR="00695C8A" w:rsidRPr="00312B13" w:rsidRDefault="00695C8A" w:rsidP="00695C8A">
      <w:pPr>
        <w:widowControl w:val="0"/>
        <w:autoSpaceDE w:val="0"/>
        <w:autoSpaceDN w:val="0"/>
        <w:adjustRightInd w:val="0"/>
        <w:ind w:firstLine="567"/>
        <w:jc w:val="both"/>
        <w:rPr>
          <w:sz w:val="28"/>
          <w:szCs w:val="28"/>
          <w:lang w:val="ky-KG"/>
        </w:rPr>
      </w:pPr>
      <w:r>
        <w:rPr>
          <w:sz w:val="28"/>
          <w:szCs w:val="28"/>
          <w:lang w:val="ky-KG"/>
        </w:rPr>
        <w:t>5.10</w:t>
      </w:r>
      <w:r w:rsidRPr="00312B13">
        <w:rPr>
          <w:sz w:val="28"/>
          <w:szCs w:val="28"/>
          <w:lang w:val="ky-KG"/>
        </w:rPr>
        <w:t xml:space="preserve">.31 </w:t>
      </w:r>
      <w:r>
        <w:rPr>
          <w:sz w:val="28"/>
          <w:szCs w:val="28"/>
          <w:lang w:val="ky-KG"/>
        </w:rPr>
        <w:t xml:space="preserve">Үй жасалгасынын жана жабдыктарынын айрым нерселеринин ортосундагы аралык </w:t>
      </w:r>
      <w:r w:rsidRPr="00312B13">
        <w:rPr>
          <w:sz w:val="28"/>
          <w:szCs w:val="28"/>
          <w:lang w:val="ky-KG"/>
        </w:rPr>
        <w:t>кресло-коляск</w:t>
      </w:r>
      <w:r>
        <w:rPr>
          <w:sz w:val="28"/>
          <w:szCs w:val="28"/>
          <w:lang w:val="ky-KG"/>
        </w:rPr>
        <w:t xml:space="preserve">аны </w:t>
      </w:r>
      <w:r w:rsidRPr="00312B13">
        <w:rPr>
          <w:sz w:val="28"/>
          <w:szCs w:val="28"/>
          <w:lang w:val="ky-KG"/>
        </w:rPr>
        <w:t xml:space="preserve"> 360°</w:t>
      </w:r>
      <w:r>
        <w:rPr>
          <w:sz w:val="28"/>
          <w:szCs w:val="28"/>
          <w:lang w:val="ky-KG"/>
        </w:rPr>
        <w:t xml:space="preserve"> бурууга мүмкүндүк бериши керек</w:t>
      </w:r>
      <w:r w:rsidRPr="00312B13">
        <w:rPr>
          <w:sz w:val="28"/>
          <w:szCs w:val="28"/>
          <w:lang w:val="ky-KG"/>
        </w:rPr>
        <w:t xml:space="preserve">. </w:t>
      </w:r>
      <w:r>
        <w:rPr>
          <w:sz w:val="28"/>
          <w:szCs w:val="28"/>
          <w:lang w:val="ky-KG"/>
        </w:rPr>
        <w:t xml:space="preserve">Үй жасалгасынын жана жабдыктарынын  бардык нерселерин </w:t>
      </w:r>
      <w:r w:rsidRPr="00312B13">
        <w:rPr>
          <w:sz w:val="28"/>
          <w:szCs w:val="28"/>
          <w:lang w:val="ky-KG"/>
        </w:rPr>
        <w:t xml:space="preserve"> кресло-коляск</w:t>
      </w:r>
      <w:r>
        <w:rPr>
          <w:sz w:val="28"/>
          <w:szCs w:val="28"/>
          <w:lang w:val="ky-KG"/>
        </w:rPr>
        <w:t xml:space="preserve">адагы адам жете турган чекте жайгаштыруу керек, өзгөчө вертикал боюнча </w:t>
      </w:r>
      <w:r w:rsidRPr="00312B13">
        <w:rPr>
          <w:sz w:val="28"/>
          <w:szCs w:val="28"/>
          <w:lang w:val="ky-KG"/>
        </w:rPr>
        <w:t>(</w:t>
      </w:r>
      <w:r>
        <w:rPr>
          <w:sz w:val="28"/>
          <w:szCs w:val="28"/>
          <w:lang w:val="ky-KG"/>
        </w:rPr>
        <w:t xml:space="preserve">полдун үстүнөн </w:t>
      </w:r>
      <w:r w:rsidRPr="00312B13">
        <w:rPr>
          <w:sz w:val="28"/>
          <w:szCs w:val="28"/>
          <w:lang w:val="ky-KG"/>
        </w:rPr>
        <w:t>40-140 см).</w:t>
      </w:r>
    </w:p>
    <w:p w:rsidR="00695C8A" w:rsidRPr="00A2678F" w:rsidRDefault="00695C8A" w:rsidP="00695C8A">
      <w:pPr>
        <w:widowControl w:val="0"/>
        <w:autoSpaceDE w:val="0"/>
        <w:autoSpaceDN w:val="0"/>
        <w:adjustRightInd w:val="0"/>
        <w:ind w:firstLine="567"/>
        <w:jc w:val="both"/>
        <w:rPr>
          <w:sz w:val="28"/>
          <w:szCs w:val="28"/>
        </w:rPr>
      </w:pPr>
      <w:r>
        <w:rPr>
          <w:sz w:val="28"/>
          <w:szCs w:val="28"/>
          <w:lang w:val="ky-KG"/>
        </w:rPr>
        <w:t xml:space="preserve">Жумушчу столдун бийиктиги  </w:t>
      </w:r>
      <w:r w:rsidRPr="00A2678F">
        <w:rPr>
          <w:sz w:val="28"/>
          <w:szCs w:val="28"/>
        </w:rPr>
        <w:t xml:space="preserve"> 77,9 - 84 см</w:t>
      </w:r>
      <w:r>
        <w:rPr>
          <w:sz w:val="28"/>
          <w:szCs w:val="28"/>
          <w:lang w:val="ky-KG"/>
        </w:rPr>
        <w:t xml:space="preserve"> болушу керек</w:t>
      </w:r>
      <w:r w:rsidRPr="00A2678F">
        <w:rPr>
          <w:sz w:val="28"/>
          <w:szCs w:val="28"/>
        </w:rPr>
        <w:t>.</w:t>
      </w:r>
    </w:p>
    <w:p w:rsidR="00695C8A" w:rsidRPr="00312B13"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Бардык шкафтардын төмөн жагында бийиктиги </w:t>
      </w:r>
      <w:r w:rsidRPr="00A2678F">
        <w:rPr>
          <w:sz w:val="28"/>
          <w:szCs w:val="28"/>
        </w:rPr>
        <w:t>2.2 см</w:t>
      </w:r>
      <w:r>
        <w:rPr>
          <w:sz w:val="28"/>
          <w:szCs w:val="28"/>
          <w:lang w:val="ky-KG"/>
        </w:rPr>
        <w:t xml:space="preserve"> болгон буттун таманы үчүн нишалар болушу керек. </w:t>
      </w:r>
    </w:p>
    <w:p w:rsidR="00695C8A" w:rsidRPr="00312B13"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Жуунгучтун тереңдиги </w:t>
      </w:r>
      <w:r w:rsidRPr="00312B13">
        <w:rPr>
          <w:sz w:val="28"/>
          <w:szCs w:val="28"/>
          <w:lang w:val="ky-KG"/>
        </w:rPr>
        <w:t>15 см</w:t>
      </w:r>
      <w:r>
        <w:rPr>
          <w:sz w:val="28"/>
          <w:szCs w:val="28"/>
          <w:lang w:val="ky-KG"/>
        </w:rPr>
        <w:t xml:space="preserve"> көп эмес болушу керек.  Жуунгучтун түбү жылуулукту обочолонтуучу материалды колдонуу менен жасалууга тийиш (күйүүдөн коргоо үчүн). Раковинанын туурасы </w:t>
      </w:r>
      <w:r w:rsidRPr="00A2678F">
        <w:rPr>
          <w:sz w:val="28"/>
          <w:szCs w:val="28"/>
        </w:rPr>
        <w:t>60 см</w:t>
      </w:r>
      <w:r>
        <w:rPr>
          <w:sz w:val="28"/>
          <w:szCs w:val="28"/>
          <w:lang w:val="ky-KG"/>
        </w:rPr>
        <w:t xml:space="preserve"> кем эмес жана </w:t>
      </w:r>
      <w:r w:rsidRPr="00A2678F">
        <w:rPr>
          <w:sz w:val="28"/>
          <w:szCs w:val="28"/>
        </w:rPr>
        <w:t xml:space="preserve"> 80 см</w:t>
      </w:r>
      <w:r>
        <w:rPr>
          <w:sz w:val="28"/>
          <w:szCs w:val="28"/>
          <w:lang w:val="ky-KG"/>
        </w:rPr>
        <w:t xml:space="preserve"> көп эмес болушу керек. </w:t>
      </w:r>
    </w:p>
    <w:p w:rsidR="00695C8A" w:rsidRPr="007A6BDE" w:rsidRDefault="00695C8A" w:rsidP="00695C8A">
      <w:pPr>
        <w:widowControl w:val="0"/>
        <w:autoSpaceDE w:val="0"/>
        <w:autoSpaceDN w:val="0"/>
        <w:adjustRightInd w:val="0"/>
        <w:ind w:firstLine="567"/>
        <w:jc w:val="both"/>
        <w:rPr>
          <w:sz w:val="28"/>
          <w:szCs w:val="28"/>
          <w:lang w:val="ky-KG"/>
        </w:rPr>
      </w:pPr>
      <w:r>
        <w:rPr>
          <w:sz w:val="28"/>
          <w:szCs w:val="28"/>
          <w:lang w:val="ky-KG"/>
        </w:rPr>
        <w:t>5.10</w:t>
      </w:r>
      <w:r w:rsidRPr="007A6BDE">
        <w:rPr>
          <w:sz w:val="28"/>
          <w:szCs w:val="28"/>
          <w:lang w:val="ky-KG"/>
        </w:rPr>
        <w:t xml:space="preserve">.32 </w:t>
      </w:r>
      <w:r>
        <w:rPr>
          <w:sz w:val="28"/>
          <w:szCs w:val="28"/>
          <w:lang w:val="ky-KG"/>
        </w:rPr>
        <w:t xml:space="preserve">Ар кандай  кармагыч тутумдарын  </w:t>
      </w:r>
      <w:r w:rsidRPr="00FB49A8">
        <w:rPr>
          <w:sz w:val="28"/>
          <w:szCs w:val="28"/>
          <w:lang w:val="ky-KG"/>
        </w:rPr>
        <w:t>колдонуу керек,</w:t>
      </w:r>
      <w:r>
        <w:rPr>
          <w:sz w:val="28"/>
          <w:szCs w:val="28"/>
          <w:lang w:val="ky-KG"/>
        </w:rPr>
        <w:t xml:space="preserve"> мисалы, буруучу-, керип-айлантуучу же рычаг кармагычы. Мында ысык же муздак сууну чыгаруу жана аны жөнгө салуу бир кармагычтын жана бир колдун жардамы аркылуу ишке </w:t>
      </w:r>
      <w:r>
        <w:rPr>
          <w:sz w:val="28"/>
          <w:szCs w:val="28"/>
          <w:lang w:val="ky-KG"/>
        </w:rPr>
        <w:lastRenderedPageBreak/>
        <w:t>ашат (белгилүү шарттарда чыканак менен, протез менен же баш менен).</w:t>
      </w:r>
    </w:p>
    <w:p w:rsidR="00695C8A" w:rsidRPr="000A5581" w:rsidRDefault="00695C8A" w:rsidP="00695C8A">
      <w:pPr>
        <w:widowControl w:val="0"/>
        <w:autoSpaceDE w:val="0"/>
        <w:autoSpaceDN w:val="0"/>
        <w:adjustRightInd w:val="0"/>
        <w:ind w:firstLine="567"/>
        <w:jc w:val="both"/>
        <w:rPr>
          <w:sz w:val="28"/>
          <w:szCs w:val="28"/>
          <w:lang w:val="ky-KG"/>
        </w:rPr>
      </w:pPr>
      <w:r>
        <w:rPr>
          <w:sz w:val="28"/>
          <w:szCs w:val="28"/>
          <w:lang w:val="ky-KG"/>
        </w:rPr>
        <w:t>5.10</w:t>
      </w:r>
      <w:r w:rsidRPr="000A5581">
        <w:rPr>
          <w:sz w:val="28"/>
          <w:szCs w:val="28"/>
          <w:lang w:val="ky-KG"/>
        </w:rPr>
        <w:t xml:space="preserve">.33 </w:t>
      </w:r>
      <w:r>
        <w:rPr>
          <w:sz w:val="28"/>
          <w:szCs w:val="28"/>
          <w:lang w:val="ky-KG"/>
        </w:rPr>
        <w:t xml:space="preserve">Крандын бийиктигин жана жете турган зонаны келиштирүүгө мүмкүн болгон дубал арматурасын колдонуу </w:t>
      </w:r>
      <w:r w:rsidRPr="00330775">
        <w:rPr>
          <w:sz w:val="28"/>
          <w:szCs w:val="28"/>
          <w:lang w:val="ky-KG"/>
        </w:rPr>
        <w:t>зарыл.</w:t>
      </w:r>
    </w:p>
    <w:p w:rsidR="00695C8A" w:rsidRPr="000A5581"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Ашкана, идиш жуучу раковиналарды ж.б. жумушчу беттердин  жайгаштырылыш бийиктигин тандоо жеке керектөөлөргө жараша болот. </w:t>
      </w:r>
    </w:p>
    <w:p w:rsidR="00695C8A" w:rsidRPr="000A5581" w:rsidRDefault="00695C8A" w:rsidP="00695C8A">
      <w:pPr>
        <w:widowControl w:val="0"/>
        <w:autoSpaceDE w:val="0"/>
        <w:autoSpaceDN w:val="0"/>
        <w:adjustRightInd w:val="0"/>
        <w:ind w:firstLine="567"/>
        <w:jc w:val="both"/>
        <w:rPr>
          <w:sz w:val="28"/>
          <w:szCs w:val="28"/>
          <w:lang w:val="ky-KG"/>
        </w:rPr>
      </w:pPr>
      <w:r>
        <w:rPr>
          <w:sz w:val="28"/>
          <w:szCs w:val="28"/>
          <w:lang w:val="ky-KG"/>
        </w:rPr>
        <w:t>5.10</w:t>
      </w:r>
      <w:r w:rsidRPr="000A5581">
        <w:rPr>
          <w:sz w:val="28"/>
          <w:szCs w:val="28"/>
          <w:lang w:val="ky-KG"/>
        </w:rPr>
        <w:t xml:space="preserve">.34 </w:t>
      </w:r>
      <w:r>
        <w:rPr>
          <w:sz w:val="28"/>
          <w:szCs w:val="28"/>
          <w:lang w:val="ky-KG"/>
        </w:rPr>
        <w:t xml:space="preserve">Идиш жуучу бет тийиштүү жумушчу беттен төмөн эмес болууга тийиш.  </w:t>
      </w:r>
    </w:p>
    <w:p w:rsidR="00695C8A" w:rsidRPr="000A5581"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Кресло-коляскада отуруп иштегенде идиш жуучу беттин деңгээлинин сунушталган бийиктиги  </w:t>
      </w:r>
      <w:r w:rsidRPr="000A5581">
        <w:rPr>
          <w:sz w:val="28"/>
          <w:szCs w:val="28"/>
          <w:lang w:val="ky-KG"/>
        </w:rPr>
        <w:t>800-850 мм</w:t>
      </w:r>
      <w:r>
        <w:rPr>
          <w:sz w:val="28"/>
          <w:szCs w:val="28"/>
          <w:lang w:val="ky-KG"/>
        </w:rPr>
        <w:t xml:space="preserve">, ал эми бийик отургучта отуруп же туруп иштеген учурда  </w:t>
      </w:r>
      <w:r w:rsidRPr="000A5581">
        <w:rPr>
          <w:sz w:val="28"/>
          <w:szCs w:val="28"/>
          <w:lang w:val="ky-KG"/>
        </w:rPr>
        <w:t>850-1050 мм</w:t>
      </w:r>
      <w:r>
        <w:rPr>
          <w:sz w:val="28"/>
          <w:szCs w:val="28"/>
          <w:lang w:val="ky-KG"/>
        </w:rPr>
        <w:t xml:space="preserve"> болушу керек.  </w:t>
      </w:r>
    </w:p>
    <w:p w:rsidR="00695C8A" w:rsidRPr="000A5581"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Негизги жумушчу зонанын чегинде  дубалдын бети жылмакай жана жылтырабаган, оңой жуула турган болушу керек.  </w:t>
      </w:r>
    </w:p>
    <w:p w:rsidR="00695C8A" w:rsidRPr="000A5581"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Раковинанын  жогорку четинин оптималдуу бийиктиги азиздер жана начар көргөндөр  үчүн </w:t>
      </w:r>
      <w:r w:rsidRPr="000A5581">
        <w:rPr>
          <w:sz w:val="28"/>
          <w:szCs w:val="28"/>
          <w:lang w:val="ky-KG"/>
        </w:rPr>
        <w:t>– 90 см.</w:t>
      </w:r>
    </w:p>
    <w:p w:rsidR="00695C8A" w:rsidRPr="00E97053" w:rsidRDefault="00695C8A" w:rsidP="00695C8A">
      <w:pPr>
        <w:widowControl w:val="0"/>
        <w:autoSpaceDE w:val="0"/>
        <w:autoSpaceDN w:val="0"/>
        <w:adjustRightInd w:val="0"/>
        <w:ind w:firstLine="567"/>
        <w:jc w:val="both"/>
        <w:rPr>
          <w:sz w:val="28"/>
          <w:szCs w:val="28"/>
          <w:lang w:val="ky-KG"/>
        </w:rPr>
      </w:pPr>
      <w:r>
        <w:rPr>
          <w:sz w:val="28"/>
          <w:szCs w:val="28"/>
          <w:lang w:val="ky-KG"/>
        </w:rPr>
        <w:t>5.10</w:t>
      </w:r>
      <w:r w:rsidRPr="00393191">
        <w:rPr>
          <w:sz w:val="28"/>
          <w:szCs w:val="28"/>
          <w:lang w:val="ky-KG"/>
        </w:rPr>
        <w:t xml:space="preserve">.35 </w:t>
      </w:r>
      <w:r w:rsidRPr="00330775">
        <w:rPr>
          <w:sz w:val="28"/>
          <w:szCs w:val="28"/>
          <w:lang w:val="ky-KG"/>
        </w:rPr>
        <w:t>Клавиштүү өчүргүчтөрдү (выключатель) колдонуу керек.</w:t>
      </w:r>
    </w:p>
    <w:p w:rsidR="00695C8A" w:rsidRPr="00E97053"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Плиталарды, духовкаларды ж.б. жандыруу үчүн (азиздер үчүн акустикалык белги) контролдук лампаны караштыруу ылайык келет.   </w:t>
      </w:r>
    </w:p>
    <w:p w:rsidR="00695C8A" w:rsidRPr="00E97053" w:rsidRDefault="00695C8A" w:rsidP="00695C8A">
      <w:pPr>
        <w:widowControl w:val="0"/>
        <w:autoSpaceDE w:val="0"/>
        <w:autoSpaceDN w:val="0"/>
        <w:adjustRightInd w:val="0"/>
        <w:ind w:firstLine="567"/>
        <w:jc w:val="both"/>
        <w:rPr>
          <w:sz w:val="28"/>
          <w:szCs w:val="28"/>
          <w:lang w:val="ky-KG"/>
        </w:rPr>
      </w:pPr>
      <w:r>
        <w:rPr>
          <w:sz w:val="28"/>
          <w:szCs w:val="28"/>
          <w:lang w:val="ky-KG"/>
        </w:rPr>
        <w:t>5.10</w:t>
      </w:r>
      <w:r w:rsidRPr="00E97053">
        <w:rPr>
          <w:sz w:val="28"/>
          <w:szCs w:val="28"/>
          <w:lang w:val="ky-KG"/>
        </w:rPr>
        <w:t xml:space="preserve">.36 </w:t>
      </w:r>
      <w:r>
        <w:rPr>
          <w:sz w:val="28"/>
          <w:szCs w:val="28"/>
          <w:lang w:val="ky-KG"/>
        </w:rPr>
        <w:t xml:space="preserve">Ванна бөлмөсүндөгү узундугу  </w:t>
      </w:r>
      <w:r w:rsidRPr="00E97053">
        <w:rPr>
          <w:sz w:val="28"/>
          <w:szCs w:val="28"/>
          <w:lang w:val="ky-KG"/>
        </w:rPr>
        <w:t>0,5 м</w:t>
      </w:r>
      <w:r>
        <w:rPr>
          <w:sz w:val="28"/>
          <w:szCs w:val="28"/>
          <w:lang w:val="ky-KG"/>
        </w:rPr>
        <w:t xml:space="preserve"> болгон м</w:t>
      </w:r>
      <w:r w:rsidRPr="00E97053">
        <w:rPr>
          <w:sz w:val="28"/>
          <w:szCs w:val="28"/>
          <w:lang w:val="ky-KG"/>
        </w:rPr>
        <w:t>еталл</w:t>
      </w:r>
      <w:r>
        <w:rPr>
          <w:sz w:val="28"/>
          <w:szCs w:val="28"/>
          <w:lang w:val="ky-KG"/>
        </w:rPr>
        <w:t xml:space="preserve"> кармагыч  ваннанын бортунан </w:t>
      </w:r>
      <w:r w:rsidRPr="00E97053">
        <w:rPr>
          <w:sz w:val="28"/>
          <w:szCs w:val="28"/>
          <w:lang w:val="ky-KG"/>
        </w:rPr>
        <w:t>0,15 м</w:t>
      </w:r>
      <w:r>
        <w:rPr>
          <w:sz w:val="28"/>
          <w:szCs w:val="28"/>
          <w:lang w:val="ky-KG"/>
        </w:rPr>
        <w:t xml:space="preserve"> бийиктикте, дубалдан </w:t>
      </w:r>
      <w:r w:rsidRPr="00E97053">
        <w:rPr>
          <w:sz w:val="28"/>
          <w:szCs w:val="28"/>
          <w:lang w:val="ky-KG"/>
        </w:rPr>
        <w:t xml:space="preserve"> 0,05 м </w:t>
      </w:r>
      <w:r>
        <w:rPr>
          <w:sz w:val="28"/>
          <w:szCs w:val="28"/>
          <w:lang w:val="ky-KG"/>
        </w:rPr>
        <w:t xml:space="preserve"> аралыкта бекитилет.  </w:t>
      </w:r>
    </w:p>
    <w:p w:rsidR="00695C8A" w:rsidRPr="00D85AF2"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Душ түп алдынын дубалдары ага тутканы бекитүүгө мүмкүн болгондой болуп жасалыш керек.  </w:t>
      </w:r>
    </w:p>
    <w:p w:rsidR="00695C8A" w:rsidRPr="00D85AF2"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Кол </w:t>
      </w:r>
      <w:r w:rsidRPr="00330775">
        <w:rPr>
          <w:sz w:val="28"/>
          <w:szCs w:val="28"/>
          <w:lang w:val="ky-KG"/>
        </w:rPr>
        <w:t>душту тик түркүктө полдун деңгээлинен 700-900 мм бийиктикте жайгаштыруу керек.</w:t>
      </w:r>
    </w:p>
    <w:p w:rsidR="00695C8A" w:rsidRPr="00D85AF2"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Жуунучу  раковиналар  </w:t>
      </w:r>
      <w:r w:rsidRPr="00D85AF2">
        <w:rPr>
          <w:sz w:val="28"/>
          <w:szCs w:val="28"/>
          <w:lang w:val="ky-KG"/>
        </w:rPr>
        <w:t xml:space="preserve">700-900 мм </w:t>
      </w:r>
      <w:r>
        <w:rPr>
          <w:sz w:val="28"/>
          <w:szCs w:val="28"/>
          <w:lang w:val="ky-KG"/>
        </w:rPr>
        <w:t xml:space="preserve">бийиктикте жайгаштырылат (түтүктөрдү тартып келүүдө ушул бийиктикти кийин өзгөртүү керек болуп калышы мүмкүн болушун эске алыш керек).  </w:t>
      </w:r>
    </w:p>
    <w:p w:rsidR="00695C8A" w:rsidRPr="00D85AF2"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Ысык суунун температурасын термостаттын жардамы менен </w:t>
      </w:r>
      <w:r w:rsidRPr="00A2678F">
        <w:rPr>
          <w:sz w:val="28"/>
          <w:szCs w:val="28"/>
        </w:rPr>
        <w:t>40°С</w:t>
      </w:r>
      <w:r>
        <w:rPr>
          <w:sz w:val="28"/>
          <w:szCs w:val="28"/>
          <w:lang w:val="ky-KG"/>
        </w:rPr>
        <w:t xml:space="preserve"> чейин чектөө керек.  </w:t>
      </w:r>
    </w:p>
    <w:p w:rsidR="00695C8A" w:rsidRPr="00D85AF2"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Ысык жана муздак суунун белгилери даана жана оңой сыйпалап табыла турган болушу керек (азиздер үчүн өзгөчө маркировка).  </w:t>
      </w:r>
    </w:p>
    <w:p w:rsidR="00695C8A" w:rsidRPr="00D85AF2" w:rsidRDefault="00695C8A" w:rsidP="00695C8A">
      <w:pPr>
        <w:widowControl w:val="0"/>
        <w:autoSpaceDE w:val="0"/>
        <w:autoSpaceDN w:val="0"/>
        <w:adjustRightInd w:val="0"/>
        <w:ind w:firstLine="567"/>
        <w:jc w:val="both"/>
        <w:rPr>
          <w:sz w:val="28"/>
          <w:szCs w:val="28"/>
          <w:lang w:val="ky-KG"/>
        </w:rPr>
      </w:pPr>
      <w:r>
        <w:rPr>
          <w:sz w:val="28"/>
          <w:szCs w:val="28"/>
          <w:lang w:val="ky-KG"/>
        </w:rPr>
        <w:t>Сууну автоматтык жөнгө салуусу бар к</w:t>
      </w:r>
      <w:r w:rsidRPr="00D85AF2">
        <w:rPr>
          <w:sz w:val="28"/>
          <w:szCs w:val="28"/>
          <w:lang w:val="ky-KG"/>
        </w:rPr>
        <w:t>ноп</w:t>
      </w:r>
      <w:r>
        <w:rPr>
          <w:sz w:val="28"/>
          <w:szCs w:val="28"/>
          <w:lang w:val="ky-KG"/>
        </w:rPr>
        <w:t xml:space="preserve">калуу </w:t>
      </w:r>
      <w:r w:rsidRPr="00D85AF2">
        <w:rPr>
          <w:sz w:val="28"/>
          <w:szCs w:val="28"/>
          <w:lang w:val="ky-KG"/>
        </w:rPr>
        <w:t xml:space="preserve"> арматура </w:t>
      </w:r>
      <w:r>
        <w:rPr>
          <w:sz w:val="28"/>
          <w:szCs w:val="28"/>
          <w:lang w:val="ky-KG"/>
        </w:rPr>
        <w:t xml:space="preserve"> аны колдун сырт жагы менен, же чыканак,  же чеке менен башкарууга мүмкүндүк берет.  </w:t>
      </w:r>
    </w:p>
    <w:p w:rsidR="00695C8A" w:rsidRPr="0036242E"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Башты же кирди  тоскоолдуксуз жууганга бийик бурама кранды орнотуу </w:t>
      </w:r>
      <w:r w:rsidRPr="00330775">
        <w:rPr>
          <w:sz w:val="28"/>
          <w:szCs w:val="28"/>
          <w:lang w:val="ky-KG"/>
        </w:rPr>
        <w:t>керек.</w:t>
      </w:r>
      <w:r>
        <w:rPr>
          <w:sz w:val="28"/>
          <w:szCs w:val="28"/>
          <w:lang w:val="ky-KG"/>
        </w:rPr>
        <w:t xml:space="preserve">Ал шланг душу менен жана кранды жана душту которуу үчүн рычаг менен толукталышы мүмкүн. </w:t>
      </w:r>
    </w:p>
    <w:p w:rsidR="00695C8A" w:rsidRPr="005E0037" w:rsidRDefault="00695C8A" w:rsidP="00695C8A">
      <w:pPr>
        <w:widowControl w:val="0"/>
        <w:autoSpaceDE w:val="0"/>
        <w:autoSpaceDN w:val="0"/>
        <w:adjustRightInd w:val="0"/>
        <w:ind w:firstLine="567"/>
        <w:jc w:val="both"/>
        <w:rPr>
          <w:sz w:val="28"/>
          <w:szCs w:val="28"/>
          <w:lang w:val="ky-KG"/>
        </w:rPr>
      </w:pPr>
      <w:r>
        <w:rPr>
          <w:sz w:val="28"/>
          <w:szCs w:val="28"/>
        </w:rPr>
        <w:t>5.10.</w:t>
      </w:r>
      <w:r w:rsidRPr="00A2678F">
        <w:rPr>
          <w:sz w:val="28"/>
          <w:szCs w:val="28"/>
        </w:rPr>
        <w:t>37 Душ</w:t>
      </w:r>
      <w:r>
        <w:rPr>
          <w:sz w:val="28"/>
          <w:szCs w:val="28"/>
          <w:lang w:val="ky-KG"/>
        </w:rPr>
        <w:t xml:space="preserve"> орнотмосунун   түп алды болбошу керек.  Унитаз отургучунун, ваннанын жана кайра ачма отургучтун  үстүнүн бийиктиги которулуп отуруу үчүн    </w:t>
      </w:r>
      <w:r w:rsidRPr="005E0037">
        <w:rPr>
          <w:sz w:val="28"/>
          <w:szCs w:val="28"/>
          <w:lang w:val="ky-KG"/>
        </w:rPr>
        <w:t xml:space="preserve">50 см </w:t>
      </w:r>
      <w:r>
        <w:rPr>
          <w:sz w:val="28"/>
          <w:szCs w:val="28"/>
          <w:lang w:val="ky-KG"/>
        </w:rPr>
        <w:t xml:space="preserve">болушу керек (колясканын отургучунун деңгээли).  </w:t>
      </w:r>
    </w:p>
    <w:p w:rsidR="00695C8A" w:rsidRPr="005E0037"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Ваннанын баш жагында бортторунун деңгээлинде  </w:t>
      </w:r>
      <w:r w:rsidRPr="005E0037">
        <w:rPr>
          <w:sz w:val="28"/>
          <w:szCs w:val="28"/>
          <w:lang w:val="ky-KG"/>
        </w:rPr>
        <w:t>40-50 см</w:t>
      </w:r>
      <w:r>
        <w:rPr>
          <w:sz w:val="28"/>
          <w:szCs w:val="28"/>
          <w:lang w:val="ky-KG"/>
        </w:rPr>
        <w:t xml:space="preserve"> болгонкоторулуучу аянтча орнотулат. </w:t>
      </w:r>
    </w:p>
    <w:p w:rsidR="00695C8A" w:rsidRPr="005E0037" w:rsidRDefault="00695C8A" w:rsidP="00695C8A">
      <w:pPr>
        <w:widowControl w:val="0"/>
        <w:autoSpaceDE w:val="0"/>
        <w:autoSpaceDN w:val="0"/>
        <w:adjustRightInd w:val="0"/>
        <w:ind w:firstLine="567"/>
        <w:jc w:val="both"/>
        <w:rPr>
          <w:sz w:val="28"/>
          <w:szCs w:val="28"/>
          <w:lang w:val="ky-KG"/>
        </w:rPr>
      </w:pPr>
      <w:r>
        <w:rPr>
          <w:sz w:val="28"/>
          <w:szCs w:val="28"/>
          <w:lang w:val="ky-KG"/>
        </w:rPr>
        <w:t>5.10</w:t>
      </w:r>
      <w:r w:rsidRPr="005E0037">
        <w:rPr>
          <w:sz w:val="28"/>
          <w:szCs w:val="28"/>
          <w:lang w:val="ky-KG"/>
        </w:rPr>
        <w:t xml:space="preserve">.38 </w:t>
      </w:r>
      <w:r>
        <w:rPr>
          <w:sz w:val="28"/>
          <w:szCs w:val="28"/>
          <w:lang w:val="ky-KG"/>
        </w:rPr>
        <w:t xml:space="preserve">Тартылып келүүчү өтмө түтүктөр  жана сифондор, аларды кресло-коляска менен бузуп албаш үчүн, дубалга бекем жармаштырылышы  же  </w:t>
      </w:r>
      <w:r>
        <w:rPr>
          <w:sz w:val="28"/>
          <w:szCs w:val="28"/>
          <w:lang w:val="ky-KG"/>
        </w:rPr>
        <w:lastRenderedPageBreak/>
        <w:t xml:space="preserve">басылышы керек.  </w:t>
      </w:r>
    </w:p>
    <w:p w:rsidR="00695C8A" w:rsidRPr="005E0037"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Сактоочу орнотмо катары  уруп түшүрмө түтүк колдонулушу мүмкүн.  </w:t>
      </w:r>
    </w:p>
    <w:p w:rsidR="00695C8A" w:rsidRPr="00393191" w:rsidRDefault="00695C8A" w:rsidP="00695C8A">
      <w:pPr>
        <w:widowControl w:val="0"/>
        <w:autoSpaceDE w:val="0"/>
        <w:autoSpaceDN w:val="0"/>
        <w:adjustRightInd w:val="0"/>
        <w:ind w:firstLine="567"/>
        <w:jc w:val="both"/>
        <w:rPr>
          <w:sz w:val="28"/>
          <w:szCs w:val="28"/>
          <w:lang w:val="ky-KG"/>
        </w:rPr>
      </w:pPr>
      <w:r>
        <w:rPr>
          <w:sz w:val="28"/>
          <w:szCs w:val="28"/>
          <w:lang w:val="ky-KG"/>
        </w:rPr>
        <w:t>5.10</w:t>
      </w:r>
      <w:r w:rsidRPr="00393191">
        <w:rPr>
          <w:sz w:val="28"/>
          <w:szCs w:val="28"/>
          <w:lang w:val="ky-KG"/>
        </w:rPr>
        <w:t>.39 Сан</w:t>
      </w:r>
      <w:r>
        <w:rPr>
          <w:sz w:val="28"/>
          <w:szCs w:val="28"/>
          <w:lang w:val="ky-KG"/>
        </w:rPr>
        <w:t xml:space="preserve">түйүн дубалга асма  жана полдун үстүндөгү түткалар менен жабдылууга тийиш, ошондой эле кресло-коляскадан унитазга, ваннага же душтун отургучуна которулуп отуруш үчүнметалл таман (рельс) менен же туткаларды, трапецияларды, шакекчелерди, жип шатыларды илип коюш  үчүн дубалдардын ортосундагы штангалар менен жабдылууга тийиш.  </w:t>
      </w:r>
    </w:p>
    <w:p w:rsidR="00695C8A" w:rsidRPr="00393191"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Санитардык-техникалык аспаптардын жана бардык  башка түзүлүштөрдүн бекитилишин 120 кг барабар динамикалык жүктөмгө ылайыктоо сунушталат.   </w:t>
      </w:r>
    </w:p>
    <w:p w:rsidR="00695C8A" w:rsidRPr="0041391F"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Уктоочу бөлмөдө кресло-коляскадан керебетке которулуш үчүн  шыпка туткаларды, трапецияларды, шакекчелердиилип коюш  үчүн  металл тамандарды  орнотууну караштыруу керек. </w:t>
      </w:r>
    </w:p>
    <w:p w:rsidR="00695C8A" w:rsidRPr="0041391F" w:rsidRDefault="00695C8A" w:rsidP="00695C8A">
      <w:pPr>
        <w:widowControl w:val="0"/>
        <w:autoSpaceDE w:val="0"/>
        <w:autoSpaceDN w:val="0"/>
        <w:adjustRightInd w:val="0"/>
        <w:ind w:firstLine="567"/>
        <w:jc w:val="both"/>
        <w:rPr>
          <w:sz w:val="28"/>
          <w:szCs w:val="28"/>
          <w:lang w:val="ky-KG"/>
        </w:rPr>
      </w:pPr>
      <w:r>
        <w:rPr>
          <w:sz w:val="28"/>
          <w:szCs w:val="28"/>
          <w:lang w:val="ky-KG"/>
        </w:rPr>
        <w:t>5.10</w:t>
      </w:r>
      <w:r w:rsidRPr="0041391F">
        <w:rPr>
          <w:sz w:val="28"/>
          <w:szCs w:val="28"/>
          <w:lang w:val="ky-KG"/>
        </w:rPr>
        <w:t xml:space="preserve">.40 </w:t>
      </w:r>
      <w:r>
        <w:rPr>
          <w:sz w:val="28"/>
          <w:szCs w:val="28"/>
          <w:lang w:val="ky-KG"/>
        </w:rPr>
        <w:t xml:space="preserve">Ичине курулган шкафтарды эшиги ачылганда жарык автоматтык түрдө </w:t>
      </w:r>
      <w:r w:rsidRPr="00F5480C">
        <w:rPr>
          <w:sz w:val="28"/>
          <w:szCs w:val="28"/>
          <w:lang w:val="ky-KG"/>
        </w:rPr>
        <w:t>жандырылган (включатель)   ички</w:t>
      </w:r>
      <w:r>
        <w:rPr>
          <w:sz w:val="28"/>
          <w:szCs w:val="28"/>
          <w:lang w:val="ky-KG"/>
        </w:rPr>
        <w:t xml:space="preserve"> чырактар менен жабдылууга тийиш.  </w:t>
      </w:r>
    </w:p>
    <w:p w:rsidR="00695C8A" w:rsidRPr="0041391F"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Шкафтардын эки жакка ачылма эшиктери ачык абалда өткөөлдүн кеңдигин азайтпашы керек.  </w:t>
      </w:r>
    </w:p>
    <w:p w:rsidR="00695C8A" w:rsidRPr="0041391F"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Ичине курулган шкафтардын түзүлүшү кире бериштин минималдуу жол берилген кеңдигин кыскартпашы керек.   </w:t>
      </w:r>
    </w:p>
    <w:p w:rsidR="00695C8A" w:rsidRPr="0041391F" w:rsidRDefault="00695C8A" w:rsidP="00695C8A">
      <w:pPr>
        <w:widowControl w:val="0"/>
        <w:autoSpaceDE w:val="0"/>
        <w:autoSpaceDN w:val="0"/>
        <w:adjustRightInd w:val="0"/>
        <w:ind w:firstLine="567"/>
        <w:jc w:val="both"/>
        <w:rPr>
          <w:sz w:val="28"/>
          <w:szCs w:val="28"/>
          <w:lang w:val="ky-KG"/>
        </w:rPr>
      </w:pPr>
      <w:r>
        <w:rPr>
          <w:sz w:val="28"/>
          <w:szCs w:val="28"/>
          <w:lang w:val="ky-KG"/>
        </w:rPr>
        <w:t>5.10</w:t>
      </w:r>
      <w:r w:rsidRPr="0041391F">
        <w:rPr>
          <w:sz w:val="28"/>
          <w:szCs w:val="28"/>
          <w:lang w:val="ky-KG"/>
        </w:rPr>
        <w:t>.41</w:t>
      </w:r>
      <w:r>
        <w:rPr>
          <w:sz w:val="28"/>
          <w:szCs w:val="28"/>
          <w:lang w:val="ky-KG"/>
        </w:rPr>
        <w:t xml:space="preserve">Кире бериште,  аянты төмөндө көрсөтүлгөндөй,  кийим үчүн желдетилип туруучу шкафты караштыруу максатка ылайык келет:  </w:t>
      </w:r>
    </w:p>
    <w:p w:rsidR="00695C8A" w:rsidRPr="0041391F"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Бир-эки бөлмөлүү батирлер үчүн </w:t>
      </w:r>
      <w:r w:rsidRPr="0041391F">
        <w:rPr>
          <w:sz w:val="28"/>
          <w:szCs w:val="28"/>
          <w:lang w:val="ky-KG"/>
        </w:rPr>
        <w:t>- 0,5 м</w:t>
      </w:r>
      <w:r w:rsidRPr="0041391F">
        <w:rPr>
          <w:sz w:val="28"/>
          <w:szCs w:val="28"/>
          <w:vertAlign w:val="superscript"/>
          <w:lang w:val="ky-KG"/>
        </w:rPr>
        <w:t>2</w:t>
      </w:r>
      <w:r>
        <w:rPr>
          <w:sz w:val="28"/>
          <w:szCs w:val="28"/>
          <w:lang w:val="ky-KG"/>
        </w:rPr>
        <w:t>;</w:t>
      </w:r>
    </w:p>
    <w:p w:rsidR="00695C8A" w:rsidRPr="0041391F"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Үч-төрт бөлмөлүү батирлер үчүн </w:t>
      </w:r>
      <w:r w:rsidRPr="0041391F">
        <w:rPr>
          <w:sz w:val="28"/>
          <w:szCs w:val="28"/>
          <w:lang w:val="ky-KG"/>
        </w:rPr>
        <w:t>- 0,75 м</w:t>
      </w:r>
      <w:r w:rsidRPr="0041391F">
        <w:rPr>
          <w:sz w:val="28"/>
          <w:szCs w:val="28"/>
          <w:vertAlign w:val="superscript"/>
          <w:lang w:val="ky-KG"/>
        </w:rPr>
        <w:t>2</w:t>
      </w:r>
      <w:r>
        <w:rPr>
          <w:sz w:val="28"/>
          <w:szCs w:val="28"/>
          <w:lang w:val="ky-KG"/>
        </w:rPr>
        <w:t>.</w:t>
      </w:r>
    </w:p>
    <w:p w:rsidR="00695C8A" w:rsidRPr="008D5B32"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Кладоваялардын жана шкафтардын туруктуу бекитилген текчелерине караганда, суурма решеткалуу себеттер артыкчылыктуу. </w:t>
      </w:r>
    </w:p>
    <w:p w:rsidR="00695C8A" w:rsidRPr="008D5B32" w:rsidRDefault="00695C8A" w:rsidP="00695C8A">
      <w:pPr>
        <w:widowControl w:val="0"/>
        <w:autoSpaceDE w:val="0"/>
        <w:autoSpaceDN w:val="0"/>
        <w:adjustRightInd w:val="0"/>
        <w:ind w:firstLine="567"/>
        <w:jc w:val="both"/>
        <w:rPr>
          <w:sz w:val="28"/>
          <w:szCs w:val="28"/>
          <w:lang w:val="ky-KG"/>
        </w:rPr>
      </w:pPr>
      <w:r>
        <w:rPr>
          <w:sz w:val="28"/>
          <w:szCs w:val="28"/>
          <w:lang w:val="ky-KG"/>
        </w:rPr>
        <w:t>5.10</w:t>
      </w:r>
      <w:r w:rsidRPr="008D5B32">
        <w:rPr>
          <w:sz w:val="28"/>
          <w:szCs w:val="28"/>
          <w:lang w:val="ky-KG"/>
        </w:rPr>
        <w:t xml:space="preserve">.42 </w:t>
      </w:r>
      <w:r>
        <w:rPr>
          <w:sz w:val="28"/>
          <w:szCs w:val="28"/>
          <w:lang w:val="ky-KG"/>
        </w:rPr>
        <w:t>Жумушчу беттин үстүнө жалпы жана жеринде жасалма жарык берүү караштырылат. Жалпы жарык берүүнүн булагы катары чыңалуу лампа чырактарын колдонуу керек,  ошондой эле шыптагы люминисцент чырактарды колдонууга жол берилет.</w:t>
      </w:r>
    </w:p>
    <w:p w:rsidR="00695C8A" w:rsidRPr="003B5025" w:rsidRDefault="00695C8A" w:rsidP="00695C8A">
      <w:pPr>
        <w:widowControl w:val="0"/>
        <w:autoSpaceDE w:val="0"/>
        <w:autoSpaceDN w:val="0"/>
        <w:adjustRightInd w:val="0"/>
        <w:ind w:firstLine="567"/>
        <w:jc w:val="both"/>
        <w:rPr>
          <w:sz w:val="28"/>
          <w:szCs w:val="28"/>
          <w:lang w:val="ky-KG"/>
        </w:rPr>
      </w:pPr>
      <w:r>
        <w:rPr>
          <w:sz w:val="28"/>
          <w:szCs w:val="28"/>
          <w:lang w:val="ky-KG"/>
        </w:rPr>
        <w:t>Көрүүсү бузулган д</w:t>
      </w:r>
      <w:r w:rsidRPr="002D7C9F">
        <w:rPr>
          <w:sz w:val="28"/>
          <w:szCs w:val="28"/>
          <w:lang w:val="ky-KG"/>
        </w:rPr>
        <w:t xml:space="preserve">ен соолугунун </w:t>
      </w:r>
      <w:r>
        <w:rPr>
          <w:sz w:val="28"/>
          <w:szCs w:val="28"/>
          <w:lang w:val="ky-KG"/>
        </w:rPr>
        <w:t>мүмкүнчүлүктөрү</w:t>
      </w:r>
      <w:r w:rsidRPr="002D7C9F">
        <w:rPr>
          <w:sz w:val="28"/>
          <w:szCs w:val="28"/>
          <w:lang w:val="ky-KG"/>
        </w:rPr>
        <w:t xml:space="preserve"> чектелген  </w:t>
      </w:r>
      <w:r>
        <w:rPr>
          <w:sz w:val="28"/>
          <w:szCs w:val="28"/>
          <w:lang w:val="ky-KG"/>
        </w:rPr>
        <w:t xml:space="preserve">адамдарга дубалдардын, полдун, шыптын, жумушчу беттердин үстүн жылтырабаган боёк менен ж.б. жабдыктарды ачык тондогу боёктор менен сырдоо сунушталат. Боёктордун </w:t>
      </w:r>
      <w:r w:rsidRPr="00F5480C">
        <w:rPr>
          <w:sz w:val="28"/>
          <w:szCs w:val="28"/>
          <w:lang w:val="ky-KG"/>
        </w:rPr>
        <w:t>шооланы кайта кайтаргычтык коэфициенти төмөндөгүдөй болушу керек: шыпты</w:t>
      </w:r>
      <w:r>
        <w:rPr>
          <w:sz w:val="28"/>
          <w:szCs w:val="28"/>
          <w:lang w:val="ky-KG"/>
        </w:rPr>
        <w:t xml:space="preserve">кы - </w:t>
      </w:r>
      <w:r w:rsidRPr="003B5025">
        <w:rPr>
          <w:sz w:val="28"/>
          <w:szCs w:val="28"/>
          <w:lang w:val="ky-KG"/>
        </w:rPr>
        <w:t xml:space="preserve">80%, </w:t>
      </w:r>
      <w:r>
        <w:rPr>
          <w:sz w:val="28"/>
          <w:szCs w:val="28"/>
          <w:lang w:val="ky-KG"/>
        </w:rPr>
        <w:t xml:space="preserve">дубалдардыкы - </w:t>
      </w:r>
      <w:r w:rsidRPr="003B5025">
        <w:rPr>
          <w:sz w:val="28"/>
          <w:szCs w:val="28"/>
          <w:lang w:val="ky-KG"/>
        </w:rPr>
        <w:t xml:space="preserve">50-60%, </w:t>
      </w:r>
      <w:r>
        <w:rPr>
          <w:sz w:val="28"/>
          <w:szCs w:val="28"/>
          <w:lang w:val="ky-KG"/>
        </w:rPr>
        <w:t xml:space="preserve"> полдуку - </w:t>
      </w:r>
      <w:r w:rsidRPr="003B5025">
        <w:rPr>
          <w:sz w:val="28"/>
          <w:szCs w:val="28"/>
          <w:lang w:val="ky-KG"/>
        </w:rPr>
        <w:t>25-30%.</w:t>
      </w:r>
    </w:p>
    <w:p w:rsidR="00695C8A" w:rsidRDefault="00695C8A" w:rsidP="00695C8A">
      <w:pPr>
        <w:widowControl w:val="0"/>
        <w:autoSpaceDE w:val="0"/>
        <w:autoSpaceDN w:val="0"/>
        <w:adjustRightInd w:val="0"/>
        <w:ind w:firstLine="567"/>
        <w:jc w:val="center"/>
        <w:rPr>
          <w:b/>
          <w:sz w:val="28"/>
          <w:szCs w:val="28"/>
          <w:lang w:val="ky-KG"/>
        </w:rPr>
      </w:pPr>
    </w:p>
    <w:p w:rsidR="00695C8A" w:rsidRPr="003B5025" w:rsidRDefault="00695C8A" w:rsidP="00695C8A">
      <w:pPr>
        <w:widowControl w:val="0"/>
        <w:autoSpaceDE w:val="0"/>
        <w:autoSpaceDN w:val="0"/>
        <w:adjustRightInd w:val="0"/>
        <w:ind w:firstLine="567"/>
        <w:rPr>
          <w:b/>
          <w:sz w:val="28"/>
          <w:szCs w:val="28"/>
          <w:lang w:val="ky-KG"/>
        </w:rPr>
      </w:pPr>
      <w:r w:rsidRPr="00E008B6">
        <w:rPr>
          <w:b/>
          <w:sz w:val="28"/>
          <w:szCs w:val="28"/>
          <w:lang w:val="ky-KG"/>
        </w:rPr>
        <w:t>6</w:t>
      </w:r>
      <w:r>
        <w:rPr>
          <w:b/>
          <w:sz w:val="28"/>
          <w:szCs w:val="28"/>
          <w:lang w:val="ky-KG"/>
        </w:rPr>
        <w:t xml:space="preserve">  Имараттар жана курулмалар</w:t>
      </w:r>
    </w:p>
    <w:p w:rsidR="00695C8A" w:rsidRPr="00E008B6" w:rsidRDefault="00695C8A" w:rsidP="00695C8A">
      <w:pPr>
        <w:widowControl w:val="0"/>
        <w:autoSpaceDE w:val="0"/>
        <w:autoSpaceDN w:val="0"/>
        <w:adjustRightInd w:val="0"/>
        <w:ind w:firstLine="567"/>
        <w:rPr>
          <w:b/>
          <w:sz w:val="32"/>
          <w:szCs w:val="32"/>
          <w:lang w:val="ky-KG"/>
        </w:rPr>
      </w:pPr>
    </w:p>
    <w:p w:rsidR="00695C8A" w:rsidRPr="00514EB9" w:rsidRDefault="00695C8A" w:rsidP="00695C8A">
      <w:pPr>
        <w:widowControl w:val="0"/>
        <w:autoSpaceDE w:val="0"/>
        <w:autoSpaceDN w:val="0"/>
        <w:adjustRightInd w:val="0"/>
        <w:ind w:firstLine="567"/>
        <w:rPr>
          <w:b/>
          <w:sz w:val="28"/>
          <w:szCs w:val="28"/>
          <w:lang w:val="ky-KG"/>
        </w:rPr>
      </w:pPr>
      <w:r w:rsidRPr="00514EB9">
        <w:rPr>
          <w:b/>
          <w:sz w:val="28"/>
          <w:szCs w:val="28"/>
          <w:lang w:val="ky-KG"/>
        </w:rPr>
        <w:t>6.1 Жалпы талаптар</w:t>
      </w:r>
    </w:p>
    <w:p w:rsidR="00695C8A" w:rsidRPr="00E008B6" w:rsidRDefault="00695C8A" w:rsidP="00695C8A">
      <w:pPr>
        <w:widowControl w:val="0"/>
        <w:autoSpaceDE w:val="0"/>
        <w:autoSpaceDN w:val="0"/>
        <w:adjustRightInd w:val="0"/>
        <w:ind w:firstLine="567"/>
        <w:jc w:val="both"/>
        <w:rPr>
          <w:sz w:val="28"/>
          <w:szCs w:val="28"/>
          <w:lang w:val="ky-KG"/>
        </w:rPr>
      </w:pPr>
      <w:r w:rsidRPr="00E008B6">
        <w:rPr>
          <w:sz w:val="28"/>
          <w:szCs w:val="28"/>
          <w:lang w:val="ky-KG"/>
        </w:rPr>
        <w:t xml:space="preserve">6.1.1 </w:t>
      </w:r>
      <w:r>
        <w:rPr>
          <w:sz w:val="28"/>
          <w:szCs w:val="28"/>
          <w:lang w:val="ky-KG"/>
        </w:rPr>
        <w:t xml:space="preserve">Турак, коомдук, өндүрүш жана транспорт имараттарын жана курулмаларын долбоорлоодо  алар менен </w:t>
      </w:r>
      <w:r w:rsidRPr="00330775">
        <w:rPr>
          <w:sz w:val="28"/>
          <w:szCs w:val="28"/>
          <w:lang w:val="ky-KG"/>
        </w:rPr>
        <w:t xml:space="preserve">ден соолугунун </w:t>
      </w:r>
      <w:r>
        <w:rPr>
          <w:sz w:val="28"/>
          <w:szCs w:val="28"/>
          <w:lang w:val="ky-KG"/>
        </w:rPr>
        <w:t>мүмкүнчүлүктөрү</w:t>
      </w:r>
      <w:r w:rsidRPr="00330775">
        <w:rPr>
          <w:sz w:val="28"/>
          <w:szCs w:val="28"/>
          <w:lang w:val="ky-KG"/>
        </w:rPr>
        <w:t xml:space="preserve"> чектелген адамдар</w:t>
      </w:r>
      <w:r>
        <w:rPr>
          <w:sz w:val="28"/>
          <w:szCs w:val="28"/>
          <w:lang w:val="ky-KG"/>
        </w:rPr>
        <w:t xml:space="preserve">ды, алардын ичинде </w:t>
      </w:r>
      <w:r w:rsidRPr="00E008B6">
        <w:rPr>
          <w:sz w:val="28"/>
          <w:szCs w:val="28"/>
          <w:lang w:val="ky-KG"/>
        </w:rPr>
        <w:t>крес</w:t>
      </w:r>
      <w:r>
        <w:rPr>
          <w:sz w:val="28"/>
          <w:szCs w:val="28"/>
          <w:lang w:val="ky-KG"/>
        </w:rPr>
        <w:t>ло</w:t>
      </w:r>
      <w:r w:rsidRPr="00E008B6">
        <w:rPr>
          <w:sz w:val="28"/>
          <w:szCs w:val="28"/>
          <w:lang w:val="ky-KG"/>
        </w:rPr>
        <w:t>-коляс</w:t>
      </w:r>
      <w:r>
        <w:rPr>
          <w:sz w:val="28"/>
          <w:szCs w:val="28"/>
          <w:lang w:val="ky-KG"/>
        </w:rPr>
        <w:t xml:space="preserve">калар менен ж.б. каржаттардын жана  куралдардын жардамы аркылуу кыймылдашкандар,   пайдаланарын эске алуу керек.  </w:t>
      </w:r>
    </w:p>
    <w:p w:rsidR="00695C8A" w:rsidRPr="007420E0" w:rsidRDefault="00695C8A" w:rsidP="00695C8A">
      <w:pPr>
        <w:widowControl w:val="0"/>
        <w:autoSpaceDE w:val="0"/>
        <w:autoSpaceDN w:val="0"/>
        <w:adjustRightInd w:val="0"/>
        <w:ind w:firstLine="567"/>
        <w:jc w:val="both"/>
        <w:rPr>
          <w:sz w:val="28"/>
          <w:szCs w:val="28"/>
          <w:lang w:val="ky-KG"/>
        </w:rPr>
      </w:pPr>
      <w:r w:rsidRPr="00E008B6">
        <w:rPr>
          <w:sz w:val="28"/>
          <w:szCs w:val="28"/>
          <w:lang w:val="ky-KG"/>
        </w:rPr>
        <w:lastRenderedPageBreak/>
        <w:t xml:space="preserve">6.1.2 </w:t>
      </w:r>
      <w:r w:rsidRPr="00330775">
        <w:rPr>
          <w:sz w:val="28"/>
          <w:szCs w:val="28"/>
          <w:lang w:val="ky-KG"/>
        </w:rPr>
        <w:t xml:space="preserve">Ден соолугунун </w:t>
      </w:r>
      <w:r>
        <w:rPr>
          <w:sz w:val="28"/>
          <w:szCs w:val="28"/>
          <w:lang w:val="ky-KG"/>
        </w:rPr>
        <w:t>мүмкүнчүлүктөрү</w:t>
      </w:r>
      <w:r w:rsidRPr="00330775">
        <w:rPr>
          <w:sz w:val="28"/>
          <w:szCs w:val="28"/>
          <w:lang w:val="ky-KG"/>
        </w:rPr>
        <w:t xml:space="preserve"> чектелген адамдардын</w:t>
      </w:r>
      <w:r>
        <w:rPr>
          <w:sz w:val="28"/>
          <w:szCs w:val="28"/>
          <w:lang w:val="ky-KG"/>
        </w:rPr>
        <w:t xml:space="preserve">жашоосуна эсептелген көп батирлүү (батирдин саны экиден көп болгон) жана атайын адистештирилген турак имараттар, ошондой эле </w:t>
      </w:r>
      <w:r w:rsidRPr="00330775">
        <w:rPr>
          <w:sz w:val="28"/>
          <w:szCs w:val="28"/>
          <w:lang w:val="ky-KG"/>
        </w:rPr>
        <w:t xml:space="preserve">ден соолугунун </w:t>
      </w:r>
      <w:r>
        <w:rPr>
          <w:sz w:val="28"/>
          <w:szCs w:val="28"/>
          <w:lang w:val="ky-KG"/>
        </w:rPr>
        <w:t>мүмкүнчүлүктөрү</w:t>
      </w:r>
      <w:r w:rsidRPr="00330775">
        <w:rPr>
          <w:sz w:val="28"/>
          <w:szCs w:val="28"/>
          <w:lang w:val="ky-KG"/>
        </w:rPr>
        <w:t xml:space="preserve"> чектелген адамдар</w:t>
      </w:r>
      <w:r>
        <w:rPr>
          <w:sz w:val="28"/>
          <w:szCs w:val="28"/>
          <w:lang w:val="ky-KG"/>
        </w:rPr>
        <w:t xml:space="preserve">үчүн </w:t>
      </w:r>
      <w:r w:rsidRPr="00330775">
        <w:rPr>
          <w:sz w:val="28"/>
          <w:szCs w:val="28"/>
          <w:lang w:val="ky-KG"/>
        </w:rPr>
        <w:t>атайын адистештирилген мекемелердин</w:t>
      </w:r>
      <w:r>
        <w:rPr>
          <w:sz w:val="28"/>
          <w:szCs w:val="28"/>
          <w:lang w:val="ky-KG"/>
        </w:rPr>
        <w:t xml:space="preserve">жана ишканалардын имараттарын отко чыдамдуулуктун экинчи даражасынан төмөн эмес кылып долбоорлоо керек.  Мында атайын адистештирилгентурак имараттардын кабаттуулугу үч кабатан жогору болбошу керек, атайын адистештирилген  балдармекемелериники – эки кабаттуу болушу керек.  </w:t>
      </w:r>
    </w:p>
    <w:p w:rsidR="00695C8A" w:rsidRPr="00DF3FBF" w:rsidRDefault="00695C8A" w:rsidP="00695C8A">
      <w:pPr>
        <w:widowControl w:val="0"/>
        <w:autoSpaceDE w:val="0"/>
        <w:autoSpaceDN w:val="0"/>
        <w:adjustRightInd w:val="0"/>
        <w:ind w:firstLine="567"/>
        <w:jc w:val="both"/>
        <w:rPr>
          <w:sz w:val="28"/>
          <w:szCs w:val="28"/>
          <w:lang w:val="ky-KG"/>
        </w:rPr>
      </w:pPr>
      <w:r w:rsidRPr="007420E0">
        <w:rPr>
          <w:sz w:val="28"/>
          <w:szCs w:val="28"/>
          <w:lang w:val="ky-KG"/>
        </w:rPr>
        <w:t xml:space="preserve">6.1.3 </w:t>
      </w:r>
      <w:r>
        <w:rPr>
          <w:sz w:val="28"/>
          <w:szCs w:val="28"/>
          <w:lang w:val="ky-KG"/>
        </w:rPr>
        <w:t xml:space="preserve">Ар кандай арналыштагы коомдук имараттарды жана курулмаларды, алардын ичинде окуу-көмөкчү мекемелерди, ошондой эле жатаканаларды долбоорлодо, </w:t>
      </w:r>
      <w:r w:rsidRPr="00330775">
        <w:rPr>
          <w:sz w:val="28"/>
          <w:szCs w:val="28"/>
          <w:lang w:val="ky-KG"/>
        </w:rPr>
        <w:t xml:space="preserve">ден соолугунун </w:t>
      </w:r>
      <w:r>
        <w:rPr>
          <w:sz w:val="28"/>
          <w:szCs w:val="28"/>
          <w:lang w:val="ky-KG"/>
        </w:rPr>
        <w:t>мүмкүнчүлүктөрү</w:t>
      </w:r>
      <w:r w:rsidRPr="00330775">
        <w:rPr>
          <w:sz w:val="28"/>
          <w:szCs w:val="28"/>
          <w:lang w:val="ky-KG"/>
        </w:rPr>
        <w:t xml:space="preserve"> чектелген адамдар</w:t>
      </w:r>
      <w:r>
        <w:rPr>
          <w:sz w:val="28"/>
          <w:szCs w:val="28"/>
          <w:lang w:val="ky-KG"/>
        </w:rPr>
        <w:t xml:space="preserve"> үчүн жерлерди  имараттын жалпы сыйдыргычтыгынын </w:t>
      </w:r>
      <w:r w:rsidRPr="007420E0">
        <w:rPr>
          <w:sz w:val="28"/>
          <w:szCs w:val="28"/>
          <w:lang w:val="ky-KG"/>
        </w:rPr>
        <w:t>2%</w:t>
      </w:r>
      <w:r>
        <w:rPr>
          <w:sz w:val="28"/>
          <w:szCs w:val="28"/>
          <w:lang w:val="ky-KG"/>
        </w:rPr>
        <w:t xml:space="preserve">нан кем эмес эсепте, санатория,  эс алуу жанатуризм мекемелеринде -  </w:t>
      </w:r>
      <w:r w:rsidRPr="007420E0">
        <w:rPr>
          <w:sz w:val="28"/>
          <w:szCs w:val="28"/>
          <w:lang w:val="ky-KG"/>
        </w:rPr>
        <w:t>3%</w:t>
      </w:r>
      <w:r>
        <w:rPr>
          <w:sz w:val="28"/>
          <w:szCs w:val="28"/>
          <w:lang w:val="ky-KG"/>
        </w:rPr>
        <w:t xml:space="preserve">дан кем эмес караштыруу керек.  </w:t>
      </w:r>
    </w:p>
    <w:p w:rsidR="00695C8A" w:rsidRDefault="00695C8A" w:rsidP="00695C8A">
      <w:pPr>
        <w:widowControl w:val="0"/>
        <w:autoSpaceDE w:val="0"/>
        <w:autoSpaceDN w:val="0"/>
        <w:adjustRightInd w:val="0"/>
        <w:ind w:firstLine="567"/>
        <w:jc w:val="both"/>
        <w:rPr>
          <w:sz w:val="28"/>
          <w:szCs w:val="28"/>
          <w:lang w:val="ky-KG"/>
        </w:rPr>
      </w:pPr>
      <w:r w:rsidRPr="00DF3FBF">
        <w:rPr>
          <w:sz w:val="28"/>
          <w:szCs w:val="28"/>
          <w:lang w:val="ky-KG"/>
        </w:rPr>
        <w:t xml:space="preserve">6.1.4 </w:t>
      </w:r>
      <w:r>
        <w:rPr>
          <w:sz w:val="28"/>
          <w:szCs w:val="28"/>
          <w:lang w:val="ky-KG"/>
        </w:rPr>
        <w:t>Спорт жана оюн-зоок имараттарында жана курулмаларында</w:t>
      </w:r>
      <w:r w:rsidRPr="00330775">
        <w:rPr>
          <w:sz w:val="28"/>
          <w:szCs w:val="28"/>
          <w:lang w:val="ky-KG"/>
        </w:rPr>
        <w:t xml:space="preserve">ден соолугунун </w:t>
      </w:r>
      <w:r>
        <w:rPr>
          <w:sz w:val="28"/>
          <w:szCs w:val="28"/>
          <w:lang w:val="ky-KG"/>
        </w:rPr>
        <w:t>мүмкүнчүлүктөрү</w:t>
      </w:r>
      <w:r w:rsidRPr="00330775">
        <w:rPr>
          <w:sz w:val="28"/>
          <w:szCs w:val="28"/>
          <w:lang w:val="ky-KG"/>
        </w:rPr>
        <w:t xml:space="preserve"> чектелген  адамдар  үчүн    </w:t>
      </w:r>
      <w:r>
        <w:rPr>
          <w:sz w:val="28"/>
          <w:szCs w:val="28"/>
          <w:lang w:val="ky-KG"/>
        </w:rPr>
        <w:t>залдагы орундардын саны  ар бир 300 орунга 1 орун эсеби менен, бирок жалпы сыйдыргычтыгы 1000 адамга чейинки орунга д</w:t>
      </w:r>
      <w:r w:rsidRPr="00A80C1F">
        <w:rPr>
          <w:sz w:val="28"/>
          <w:szCs w:val="28"/>
          <w:lang w:val="ky-KG"/>
        </w:rPr>
        <w:t>ен соолугунун мүм</w:t>
      </w:r>
      <w:r>
        <w:rPr>
          <w:sz w:val="28"/>
          <w:szCs w:val="28"/>
          <w:lang w:val="ky-KG"/>
        </w:rPr>
        <w:t>күнчүлүктөрү чектелген адамдар үчүн 4 орундан кем эмес, андан көп болгон учурда – 20 орун плюс, 1 миңден ашуун ар бир 100 орунга 1%дан аныкталышы керек.</w:t>
      </w:r>
    </w:p>
    <w:p w:rsidR="00695C8A" w:rsidRPr="00DF3FBF" w:rsidRDefault="00695C8A" w:rsidP="00695C8A">
      <w:pPr>
        <w:widowControl w:val="0"/>
        <w:autoSpaceDE w:val="0"/>
        <w:autoSpaceDN w:val="0"/>
        <w:adjustRightInd w:val="0"/>
        <w:ind w:firstLine="567"/>
        <w:jc w:val="both"/>
        <w:rPr>
          <w:sz w:val="28"/>
          <w:szCs w:val="28"/>
          <w:lang w:val="ky-KG"/>
        </w:rPr>
      </w:pPr>
      <w:r w:rsidRPr="00DF3FBF">
        <w:rPr>
          <w:sz w:val="28"/>
          <w:szCs w:val="28"/>
          <w:lang w:val="ky-KG"/>
        </w:rPr>
        <w:t xml:space="preserve">6.1.5 </w:t>
      </w:r>
      <w:r w:rsidRPr="00330775">
        <w:rPr>
          <w:sz w:val="28"/>
          <w:szCs w:val="28"/>
          <w:lang w:val="ky-KG"/>
        </w:rPr>
        <w:t xml:space="preserve">Ден соолугунун </w:t>
      </w:r>
      <w:r>
        <w:rPr>
          <w:sz w:val="28"/>
          <w:szCs w:val="28"/>
          <w:lang w:val="ky-KG"/>
        </w:rPr>
        <w:t>мүмкүнчүлүктөрү</w:t>
      </w:r>
      <w:r w:rsidRPr="00330775">
        <w:rPr>
          <w:sz w:val="28"/>
          <w:szCs w:val="28"/>
          <w:lang w:val="ky-KG"/>
        </w:rPr>
        <w:t xml:space="preserve"> чектелген адамдардын</w:t>
      </w:r>
      <w:r>
        <w:rPr>
          <w:sz w:val="28"/>
          <w:szCs w:val="28"/>
          <w:lang w:val="ky-KG"/>
        </w:rPr>
        <w:t xml:space="preserve"> келүүсүнө жана болушуна арналган имараттардагы туюк коридорго чыгуучу бөлмөлөрдүн жалпы сыйдыргычтыгы 30 адмдан ашпоого тийиш.   </w:t>
      </w:r>
    </w:p>
    <w:p w:rsidR="00695C8A" w:rsidRPr="00335C03" w:rsidRDefault="00695C8A" w:rsidP="00695C8A">
      <w:pPr>
        <w:widowControl w:val="0"/>
        <w:autoSpaceDE w:val="0"/>
        <w:autoSpaceDN w:val="0"/>
        <w:adjustRightInd w:val="0"/>
        <w:ind w:firstLine="567"/>
        <w:jc w:val="both"/>
        <w:rPr>
          <w:sz w:val="28"/>
          <w:szCs w:val="28"/>
          <w:lang w:val="ky-KG"/>
        </w:rPr>
      </w:pPr>
      <w:r w:rsidRPr="00F5480C">
        <w:rPr>
          <w:sz w:val="28"/>
          <w:szCs w:val="28"/>
          <w:lang w:val="ky-KG"/>
        </w:rPr>
        <w:t>Атайын адистештирилген мектепке чейинки балдар мекемелеринин жана көрүүсү начар</w:t>
      </w:r>
      <w:r w:rsidRPr="00330775">
        <w:rPr>
          <w:sz w:val="28"/>
          <w:szCs w:val="28"/>
          <w:lang w:val="ky-KG"/>
        </w:rPr>
        <w:t xml:space="preserve">ден соолугунун </w:t>
      </w:r>
      <w:r>
        <w:rPr>
          <w:sz w:val="28"/>
          <w:szCs w:val="28"/>
          <w:lang w:val="ky-KG"/>
        </w:rPr>
        <w:t>мүмкүнчүлүктөрү</w:t>
      </w:r>
      <w:r w:rsidRPr="00330775">
        <w:rPr>
          <w:sz w:val="28"/>
          <w:szCs w:val="28"/>
          <w:lang w:val="ky-KG"/>
        </w:rPr>
        <w:t xml:space="preserve"> чектелген адамдар</w:t>
      </w:r>
      <w:r w:rsidRPr="00F5480C">
        <w:rPr>
          <w:sz w:val="28"/>
          <w:szCs w:val="28"/>
          <w:lang w:val="ky-KG"/>
        </w:rPr>
        <w:t>үчүн</w:t>
      </w:r>
      <w:r w:rsidRPr="00335C03">
        <w:rPr>
          <w:sz w:val="28"/>
          <w:szCs w:val="28"/>
          <w:lang w:val="ky-KG"/>
        </w:rPr>
        <w:t xml:space="preserve"> имараттардын турак блокторундагы </w:t>
      </w:r>
      <w:r>
        <w:rPr>
          <w:sz w:val="28"/>
          <w:szCs w:val="28"/>
          <w:lang w:val="ky-KG"/>
        </w:rPr>
        <w:t>д</w:t>
      </w:r>
      <w:r w:rsidRPr="00A80C1F">
        <w:rPr>
          <w:sz w:val="28"/>
          <w:szCs w:val="28"/>
          <w:lang w:val="ky-KG"/>
        </w:rPr>
        <w:t>ен соолугунун мүм</w:t>
      </w:r>
      <w:r>
        <w:rPr>
          <w:sz w:val="28"/>
          <w:szCs w:val="28"/>
          <w:lang w:val="ky-KG"/>
        </w:rPr>
        <w:t>күнчүлүктөрү чектелген адамдар</w:t>
      </w:r>
      <w:r w:rsidRPr="00335C03">
        <w:rPr>
          <w:sz w:val="28"/>
          <w:szCs w:val="28"/>
          <w:lang w:val="ky-KG"/>
        </w:rPr>
        <w:t xml:space="preserve"> туруктуу болуучу бөлмөлөрдөн  жалпы туюк коридорго чыгууларды орнотууга жол берилбейт. </w:t>
      </w:r>
    </w:p>
    <w:p w:rsidR="00695C8A" w:rsidRPr="00330775" w:rsidRDefault="00695C8A" w:rsidP="00695C8A">
      <w:pPr>
        <w:widowControl w:val="0"/>
        <w:autoSpaceDE w:val="0"/>
        <w:autoSpaceDN w:val="0"/>
        <w:adjustRightInd w:val="0"/>
        <w:ind w:firstLine="567"/>
        <w:jc w:val="both"/>
        <w:rPr>
          <w:sz w:val="28"/>
          <w:szCs w:val="28"/>
          <w:lang w:val="ky-KG"/>
        </w:rPr>
      </w:pPr>
      <w:r w:rsidRPr="00330775">
        <w:rPr>
          <w:sz w:val="28"/>
          <w:szCs w:val="28"/>
          <w:lang w:val="ky-KG"/>
        </w:rPr>
        <w:t xml:space="preserve">6.1.6 Турак имараттардын ичине же аларга ичине кошуп курулган ден соолугунун </w:t>
      </w:r>
      <w:r>
        <w:rPr>
          <w:sz w:val="28"/>
          <w:szCs w:val="28"/>
          <w:lang w:val="ky-KG"/>
        </w:rPr>
        <w:t>мүмкүнчүлүктөрү</w:t>
      </w:r>
      <w:r w:rsidRPr="00330775">
        <w:rPr>
          <w:sz w:val="28"/>
          <w:szCs w:val="28"/>
          <w:lang w:val="ky-KG"/>
        </w:rPr>
        <w:t xml:space="preserve"> чектелген адамдарды  маданий-тиричилик жана медициналык жактан тейлөө  жайларын экинчи кабаттан жогору эмес жайгаштыруу керек.   </w:t>
      </w:r>
    </w:p>
    <w:p w:rsidR="00695C8A" w:rsidRPr="00330775" w:rsidRDefault="00695C8A" w:rsidP="00695C8A">
      <w:pPr>
        <w:widowControl w:val="0"/>
        <w:autoSpaceDE w:val="0"/>
        <w:autoSpaceDN w:val="0"/>
        <w:adjustRightInd w:val="0"/>
        <w:ind w:firstLine="567"/>
        <w:jc w:val="both"/>
        <w:rPr>
          <w:sz w:val="28"/>
          <w:szCs w:val="28"/>
          <w:lang w:val="ky-KG"/>
        </w:rPr>
      </w:pPr>
      <w:r w:rsidRPr="00330775">
        <w:rPr>
          <w:sz w:val="28"/>
          <w:szCs w:val="28"/>
          <w:lang w:val="ky-KG"/>
        </w:rPr>
        <w:t xml:space="preserve">6.1.7Калкты медициналык жактан тейлөөчү мекемелерде, ошондой эле спорт милдетиндеги имараттарда жана курулмаларда аянты   16 м2  кем эмес болгон  врачтын кабинетин жана ар бир укалоочу столго 16 м2  кем эмес болгон укалоочу жайды, жана ден соолугунун </w:t>
      </w:r>
      <w:r>
        <w:rPr>
          <w:sz w:val="28"/>
          <w:szCs w:val="28"/>
          <w:lang w:val="ky-KG"/>
        </w:rPr>
        <w:t>мүмкүнчүлүктөрү</w:t>
      </w:r>
      <w:r w:rsidRPr="00330775">
        <w:rPr>
          <w:sz w:val="28"/>
          <w:szCs w:val="28"/>
          <w:lang w:val="ky-KG"/>
        </w:rPr>
        <w:t xml:space="preserve"> чектелген адамдар которуна турган, аянты  16 м2  кем эмес бөлмө каралышы керек.   </w:t>
      </w:r>
    </w:p>
    <w:p w:rsidR="00695C8A" w:rsidRPr="0053094C" w:rsidRDefault="00695C8A" w:rsidP="00695C8A">
      <w:pPr>
        <w:widowControl w:val="0"/>
        <w:autoSpaceDE w:val="0"/>
        <w:autoSpaceDN w:val="0"/>
        <w:adjustRightInd w:val="0"/>
        <w:ind w:firstLine="567"/>
        <w:jc w:val="both"/>
        <w:rPr>
          <w:color w:val="FF0000"/>
          <w:sz w:val="28"/>
          <w:szCs w:val="28"/>
          <w:lang w:val="ky-KG"/>
        </w:rPr>
      </w:pPr>
      <w:r w:rsidRPr="008755CF">
        <w:rPr>
          <w:sz w:val="28"/>
          <w:szCs w:val="28"/>
          <w:lang w:val="ky-KG"/>
        </w:rPr>
        <w:t>6.1.8</w:t>
      </w:r>
      <w:r w:rsidRPr="00330775">
        <w:rPr>
          <w:sz w:val="28"/>
          <w:szCs w:val="28"/>
          <w:lang w:val="ky-KG"/>
        </w:rPr>
        <w:t xml:space="preserve">Коомдук имараттардын жана курулмалардын далисин жана гардеробдорун долбоорлоодо ден соолугунун </w:t>
      </w:r>
      <w:r>
        <w:rPr>
          <w:sz w:val="28"/>
          <w:szCs w:val="28"/>
          <w:lang w:val="ky-KG"/>
        </w:rPr>
        <w:t>мүмкүнчүлүктөрү</w:t>
      </w:r>
      <w:r w:rsidRPr="00330775">
        <w:rPr>
          <w:sz w:val="28"/>
          <w:szCs w:val="28"/>
          <w:lang w:val="ky-KG"/>
        </w:rPr>
        <w:t xml:space="preserve"> чектелген адамдарды  коштоп жүрүүчү адамдар үчүн ар бир ден соолугунун </w:t>
      </w:r>
      <w:r>
        <w:rPr>
          <w:sz w:val="28"/>
          <w:szCs w:val="28"/>
          <w:lang w:val="ky-KG"/>
        </w:rPr>
        <w:t>мүмкүнчүлүктөрү</w:t>
      </w:r>
      <w:r w:rsidRPr="00330775">
        <w:rPr>
          <w:sz w:val="28"/>
          <w:szCs w:val="28"/>
          <w:lang w:val="ky-KG"/>
        </w:rPr>
        <w:t xml:space="preserve"> чектелген адамга  0,5 м</w:t>
      </w:r>
      <w:r w:rsidRPr="00330775">
        <w:rPr>
          <w:sz w:val="28"/>
          <w:szCs w:val="28"/>
          <w:vertAlign w:val="superscript"/>
          <w:lang w:val="ky-KG"/>
        </w:rPr>
        <w:t>2</w:t>
      </w:r>
      <w:r w:rsidRPr="00330775">
        <w:rPr>
          <w:sz w:val="28"/>
          <w:szCs w:val="28"/>
          <w:lang w:val="ky-KG"/>
        </w:rPr>
        <w:t xml:space="preserve"> кем эмес эсептеги орундарды караштыруу керек.     </w:t>
      </w:r>
    </w:p>
    <w:p w:rsidR="00695C8A" w:rsidRPr="008755CF" w:rsidRDefault="00695C8A" w:rsidP="00695C8A">
      <w:pPr>
        <w:widowControl w:val="0"/>
        <w:autoSpaceDE w:val="0"/>
        <w:autoSpaceDN w:val="0"/>
        <w:adjustRightInd w:val="0"/>
        <w:ind w:firstLine="567"/>
        <w:jc w:val="both"/>
        <w:rPr>
          <w:sz w:val="28"/>
          <w:szCs w:val="28"/>
          <w:lang w:val="ky-KG"/>
        </w:rPr>
      </w:pPr>
      <w:r w:rsidRPr="008755CF">
        <w:rPr>
          <w:sz w:val="28"/>
          <w:szCs w:val="28"/>
          <w:lang w:val="ky-KG"/>
        </w:rPr>
        <w:t xml:space="preserve">6.1.9 </w:t>
      </w:r>
      <w:r w:rsidRPr="00330775">
        <w:rPr>
          <w:sz w:val="28"/>
          <w:szCs w:val="28"/>
          <w:lang w:val="ky-KG"/>
        </w:rPr>
        <w:t xml:space="preserve">Атайын адистештирилген турак имараттардын жана аймактык </w:t>
      </w:r>
      <w:r w:rsidRPr="00330775">
        <w:rPr>
          <w:sz w:val="28"/>
          <w:szCs w:val="28"/>
          <w:lang w:val="ky-KG"/>
        </w:rPr>
        <w:lastRenderedPageBreak/>
        <w:t>социалдык тейлөө борборлорунун турак жайларын тереңдиги 1,4 м кем эмес балкондору (лоджиялары) менен долбоорлоо керек.</w:t>
      </w:r>
    </w:p>
    <w:p w:rsidR="00695C8A" w:rsidRPr="0053094C" w:rsidRDefault="00695C8A" w:rsidP="00695C8A">
      <w:pPr>
        <w:widowControl w:val="0"/>
        <w:autoSpaceDE w:val="0"/>
        <w:autoSpaceDN w:val="0"/>
        <w:adjustRightInd w:val="0"/>
        <w:ind w:firstLine="567"/>
        <w:jc w:val="both"/>
        <w:rPr>
          <w:color w:val="FF0000"/>
          <w:sz w:val="28"/>
          <w:szCs w:val="28"/>
          <w:lang w:val="ky-KG"/>
        </w:rPr>
      </w:pPr>
      <w:r w:rsidRPr="008755CF">
        <w:rPr>
          <w:sz w:val="28"/>
          <w:szCs w:val="28"/>
          <w:lang w:val="ky-KG"/>
        </w:rPr>
        <w:t>6.1.</w:t>
      </w:r>
      <w:r w:rsidRPr="00C354B6">
        <w:rPr>
          <w:sz w:val="28"/>
          <w:szCs w:val="28"/>
          <w:lang w:val="ky-KG"/>
        </w:rPr>
        <w:t xml:space="preserve">10 Көрүүчүлөр үчүн залдарда  угуусу жана көрүүсү начар ден соолугунун </w:t>
      </w:r>
      <w:r>
        <w:rPr>
          <w:sz w:val="28"/>
          <w:szCs w:val="28"/>
          <w:lang w:val="ky-KG"/>
        </w:rPr>
        <w:t>мүмкүнчүлүктөрү</w:t>
      </w:r>
      <w:r w:rsidRPr="00C354B6">
        <w:rPr>
          <w:sz w:val="28"/>
          <w:szCs w:val="28"/>
          <w:lang w:val="ky-KG"/>
        </w:rPr>
        <w:t xml:space="preserve"> чектелген угуусу начар жана көрүүсү начар адамдар үчүн жабдылган үчтөн кем эмес орун кар</w:t>
      </w:r>
      <w:r>
        <w:rPr>
          <w:sz w:val="28"/>
          <w:szCs w:val="28"/>
          <w:lang w:val="ky-KG"/>
        </w:rPr>
        <w:t>алышы керек.  Кресло-коляскачан д</w:t>
      </w:r>
      <w:r w:rsidRPr="002D7C9F">
        <w:rPr>
          <w:sz w:val="28"/>
          <w:szCs w:val="28"/>
          <w:lang w:val="ky-KG"/>
        </w:rPr>
        <w:t xml:space="preserve">ен соолугунун </w:t>
      </w:r>
      <w:r>
        <w:rPr>
          <w:sz w:val="28"/>
          <w:szCs w:val="28"/>
          <w:lang w:val="ky-KG"/>
        </w:rPr>
        <w:t>мүмкүнчүлүктөрү</w:t>
      </w:r>
      <w:r w:rsidRPr="002D7C9F">
        <w:rPr>
          <w:sz w:val="28"/>
          <w:szCs w:val="28"/>
          <w:lang w:val="ky-KG"/>
        </w:rPr>
        <w:t xml:space="preserve"> чектелген  </w:t>
      </w:r>
      <w:r>
        <w:rPr>
          <w:sz w:val="28"/>
          <w:szCs w:val="28"/>
          <w:lang w:val="ky-KG"/>
        </w:rPr>
        <w:t>адамдарга</w:t>
      </w:r>
      <w:r w:rsidRPr="00C354B6">
        <w:rPr>
          <w:sz w:val="28"/>
          <w:szCs w:val="28"/>
          <w:lang w:val="ky-KG"/>
        </w:rPr>
        <w:t xml:space="preserve"> үчүн орундарды бир катарда үчтөн көп топтоштуруп жасоого болбойт.</w:t>
      </w:r>
    </w:p>
    <w:p w:rsidR="00695C8A" w:rsidRPr="00AD622C" w:rsidRDefault="00695C8A" w:rsidP="00695C8A">
      <w:pPr>
        <w:widowControl w:val="0"/>
        <w:autoSpaceDE w:val="0"/>
        <w:autoSpaceDN w:val="0"/>
        <w:adjustRightInd w:val="0"/>
        <w:ind w:firstLine="567"/>
        <w:jc w:val="both"/>
        <w:rPr>
          <w:sz w:val="28"/>
          <w:szCs w:val="28"/>
          <w:highlight w:val="yellow"/>
          <w:lang w:val="ky-KG"/>
        </w:rPr>
      </w:pPr>
      <w:r w:rsidRPr="008755CF">
        <w:rPr>
          <w:sz w:val="28"/>
          <w:szCs w:val="28"/>
          <w:lang w:val="ky-KG"/>
        </w:rPr>
        <w:t xml:space="preserve">6.1.11 </w:t>
      </w:r>
      <w:r w:rsidRPr="00C354B6">
        <w:rPr>
          <w:sz w:val="28"/>
          <w:szCs w:val="28"/>
          <w:lang w:val="ky-KG"/>
        </w:rPr>
        <w:t xml:space="preserve">Ден соолугунун </w:t>
      </w:r>
      <w:r>
        <w:rPr>
          <w:sz w:val="28"/>
          <w:szCs w:val="28"/>
          <w:lang w:val="ky-KG"/>
        </w:rPr>
        <w:t xml:space="preserve">мүмкүнчүлүктөрү чектелген  адамдар  үчүн </w:t>
      </w:r>
      <w:r w:rsidRPr="00C354B6">
        <w:rPr>
          <w:sz w:val="28"/>
          <w:szCs w:val="28"/>
          <w:lang w:val="ky-KG"/>
        </w:rPr>
        <w:t xml:space="preserve">имарат ичиндеги жолдор: тыш өлчөмдөрү, эңкейиштери, чыгып турган жерлер, тешиктер авария кырдаалдагы эсептик шарттарды эске алып, адамдарды эвакуациялоо жолдоруна карата ченемдик документтердин талаптарына ылайык долбоорлонушу керек.   </w:t>
      </w:r>
    </w:p>
    <w:p w:rsidR="00695C8A" w:rsidRPr="00C354B6" w:rsidRDefault="00695C8A" w:rsidP="00695C8A">
      <w:pPr>
        <w:widowControl w:val="0"/>
        <w:autoSpaceDE w:val="0"/>
        <w:autoSpaceDN w:val="0"/>
        <w:adjustRightInd w:val="0"/>
        <w:ind w:firstLine="567"/>
        <w:jc w:val="both"/>
        <w:rPr>
          <w:sz w:val="28"/>
          <w:szCs w:val="28"/>
          <w:lang w:val="ky-KG"/>
        </w:rPr>
      </w:pPr>
      <w:r w:rsidRPr="00C354B6">
        <w:rPr>
          <w:sz w:val="28"/>
          <w:szCs w:val="28"/>
          <w:lang w:val="ky-KG"/>
        </w:rPr>
        <w:t xml:space="preserve">Ден соолугунун </w:t>
      </w:r>
      <w:r>
        <w:rPr>
          <w:sz w:val="28"/>
          <w:szCs w:val="28"/>
          <w:lang w:val="ky-KG"/>
        </w:rPr>
        <w:t>мүмкүнчүлүктөрү</w:t>
      </w:r>
      <w:r w:rsidRPr="00C354B6">
        <w:rPr>
          <w:sz w:val="28"/>
          <w:szCs w:val="28"/>
          <w:lang w:val="ky-KG"/>
        </w:rPr>
        <w:t xml:space="preserve"> чектелген адамдар үчүн    эвакуация жолдорунун эсебинде 3-типтеги тепкичтерди колдонууга жол берилбейт.  </w:t>
      </w:r>
    </w:p>
    <w:p w:rsidR="00695C8A" w:rsidRPr="00C354B6" w:rsidRDefault="00695C8A" w:rsidP="00695C8A">
      <w:pPr>
        <w:widowControl w:val="0"/>
        <w:autoSpaceDE w:val="0"/>
        <w:autoSpaceDN w:val="0"/>
        <w:adjustRightInd w:val="0"/>
        <w:ind w:firstLine="567"/>
        <w:jc w:val="both"/>
        <w:rPr>
          <w:sz w:val="28"/>
          <w:szCs w:val="28"/>
          <w:lang w:val="ky-KG"/>
        </w:rPr>
      </w:pPr>
      <w:r w:rsidRPr="00C354B6">
        <w:rPr>
          <w:sz w:val="28"/>
          <w:szCs w:val="28"/>
          <w:lang w:val="ky-KG"/>
        </w:rPr>
        <w:t xml:space="preserve">Экинчи же андан жогору кабаттардан  эвакуация жолу катарында кызмат кылган пандус имараттан түз тышка чыгуу менен тике байланышта болушу керек.  </w:t>
      </w:r>
    </w:p>
    <w:p w:rsidR="00695C8A" w:rsidRPr="00C354B6" w:rsidRDefault="00695C8A" w:rsidP="00695C8A">
      <w:pPr>
        <w:widowControl w:val="0"/>
        <w:autoSpaceDE w:val="0"/>
        <w:autoSpaceDN w:val="0"/>
        <w:adjustRightInd w:val="0"/>
        <w:ind w:firstLine="567"/>
        <w:jc w:val="both"/>
        <w:rPr>
          <w:sz w:val="28"/>
          <w:szCs w:val="28"/>
          <w:lang w:val="ky-KG"/>
        </w:rPr>
      </w:pPr>
      <w:r w:rsidRPr="00C354B6">
        <w:rPr>
          <w:sz w:val="28"/>
          <w:szCs w:val="28"/>
          <w:lang w:val="ky-KG"/>
        </w:rPr>
        <w:t xml:space="preserve">Ден соолугунун </w:t>
      </w:r>
      <w:r>
        <w:rPr>
          <w:sz w:val="28"/>
          <w:szCs w:val="28"/>
          <w:lang w:val="ky-KG"/>
        </w:rPr>
        <w:t>мүмкүнчүлүктөрү</w:t>
      </w:r>
      <w:r w:rsidRPr="00C354B6">
        <w:rPr>
          <w:sz w:val="28"/>
          <w:szCs w:val="28"/>
          <w:lang w:val="ky-KG"/>
        </w:rPr>
        <w:t xml:space="preserve"> чектелген адамдарды ачык тышкы металл тепкичтери аркылуу эвакуациялоого жол берилбейт.  </w:t>
      </w:r>
    </w:p>
    <w:p w:rsidR="00695C8A" w:rsidRPr="00C53D70" w:rsidRDefault="00695C8A" w:rsidP="00695C8A">
      <w:pPr>
        <w:widowControl w:val="0"/>
        <w:autoSpaceDE w:val="0"/>
        <w:autoSpaceDN w:val="0"/>
        <w:adjustRightInd w:val="0"/>
        <w:ind w:firstLine="567"/>
        <w:jc w:val="both"/>
        <w:rPr>
          <w:sz w:val="28"/>
          <w:szCs w:val="28"/>
          <w:lang w:val="ky-KG"/>
        </w:rPr>
      </w:pPr>
      <w:r w:rsidRPr="00C53D70">
        <w:rPr>
          <w:sz w:val="28"/>
          <w:szCs w:val="28"/>
          <w:lang w:val="ky-KG"/>
        </w:rPr>
        <w:t>6.1.1</w:t>
      </w:r>
      <w:r>
        <w:rPr>
          <w:sz w:val="28"/>
          <w:szCs w:val="28"/>
          <w:lang w:val="ky-KG"/>
        </w:rPr>
        <w:t xml:space="preserve">2Адамдар массалык түрдө жүргөн имаратарда лифттерге, пандустарга же транспортерлорго  алпарган   жолдордо мейкиндин  минималдуу кеңдиги 140 см (алардын ичинде коридорлордун) кем эмес болууга тийиш.   </w:t>
      </w:r>
    </w:p>
    <w:p w:rsidR="00695C8A" w:rsidRPr="00A2678F" w:rsidRDefault="00695C8A" w:rsidP="00695C8A">
      <w:pPr>
        <w:widowControl w:val="0"/>
        <w:autoSpaceDE w:val="0"/>
        <w:autoSpaceDN w:val="0"/>
        <w:adjustRightInd w:val="0"/>
        <w:ind w:firstLine="567"/>
        <w:jc w:val="both"/>
        <w:rPr>
          <w:sz w:val="28"/>
          <w:szCs w:val="28"/>
        </w:rPr>
      </w:pPr>
      <w:r>
        <w:rPr>
          <w:sz w:val="28"/>
          <w:szCs w:val="28"/>
          <w:lang w:val="ky-KG"/>
        </w:rPr>
        <w:t>Жалпы колдонгон коридордун м</w:t>
      </w:r>
      <w:r w:rsidRPr="00A2678F">
        <w:rPr>
          <w:sz w:val="28"/>
          <w:szCs w:val="28"/>
        </w:rPr>
        <w:t>аксимал</w:t>
      </w:r>
      <w:r>
        <w:rPr>
          <w:sz w:val="28"/>
          <w:szCs w:val="28"/>
          <w:lang w:val="ky-KG"/>
        </w:rPr>
        <w:t xml:space="preserve">дуу узундугу  </w:t>
      </w:r>
      <w:r w:rsidRPr="00A2678F">
        <w:rPr>
          <w:sz w:val="28"/>
          <w:szCs w:val="28"/>
        </w:rPr>
        <w:t>– 20 м</w:t>
      </w:r>
      <w:r>
        <w:rPr>
          <w:sz w:val="28"/>
          <w:szCs w:val="28"/>
          <w:lang w:val="ky-KG"/>
        </w:rPr>
        <w:t xml:space="preserve"> болушу керек</w:t>
      </w:r>
      <w:r w:rsidRPr="00A2678F">
        <w:rPr>
          <w:sz w:val="28"/>
          <w:szCs w:val="28"/>
        </w:rPr>
        <w:t>.</w:t>
      </w:r>
    </w:p>
    <w:p w:rsidR="00695C8A" w:rsidRPr="00C53D70"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Коридордун  узундугу мындан көп болгон учурларда, аларды мерчемде ийри сызыктуу линиялуу (тепкичтүү) кылышат жана аларды жасалгалоодо ар кандай материалдарды колдонушат.   </w:t>
      </w:r>
    </w:p>
    <w:p w:rsidR="00695C8A" w:rsidRDefault="00695C8A" w:rsidP="00695C8A">
      <w:pPr>
        <w:widowControl w:val="0"/>
        <w:autoSpaceDE w:val="0"/>
        <w:autoSpaceDN w:val="0"/>
        <w:adjustRightInd w:val="0"/>
        <w:ind w:firstLine="567"/>
        <w:rPr>
          <w:b/>
          <w:sz w:val="28"/>
          <w:szCs w:val="28"/>
          <w:lang w:val="ky-KG"/>
        </w:rPr>
      </w:pPr>
    </w:p>
    <w:p w:rsidR="00695C8A" w:rsidRPr="00514EB9" w:rsidRDefault="00695C8A" w:rsidP="00695C8A">
      <w:pPr>
        <w:widowControl w:val="0"/>
        <w:autoSpaceDE w:val="0"/>
        <w:autoSpaceDN w:val="0"/>
        <w:adjustRightInd w:val="0"/>
        <w:ind w:firstLine="567"/>
        <w:rPr>
          <w:b/>
          <w:sz w:val="28"/>
          <w:szCs w:val="28"/>
          <w:lang w:val="ky-KG"/>
        </w:rPr>
      </w:pPr>
      <w:r w:rsidRPr="00514EB9">
        <w:rPr>
          <w:b/>
          <w:sz w:val="28"/>
          <w:szCs w:val="28"/>
          <w:lang w:val="ky-KG"/>
        </w:rPr>
        <w:t>6.2  Турак имараттары</w:t>
      </w:r>
    </w:p>
    <w:p w:rsidR="00695C8A" w:rsidRDefault="00695C8A" w:rsidP="00695C8A">
      <w:pPr>
        <w:widowControl w:val="0"/>
        <w:autoSpaceDE w:val="0"/>
        <w:autoSpaceDN w:val="0"/>
        <w:adjustRightInd w:val="0"/>
        <w:ind w:firstLine="567"/>
        <w:jc w:val="both"/>
        <w:rPr>
          <w:sz w:val="28"/>
          <w:szCs w:val="28"/>
          <w:lang w:val="ky-KG"/>
        </w:rPr>
      </w:pPr>
      <w:r w:rsidRPr="00393191">
        <w:rPr>
          <w:sz w:val="28"/>
          <w:szCs w:val="28"/>
          <w:lang w:val="ky-KG"/>
        </w:rPr>
        <w:t xml:space="preserve">6.2.1 </w:t>
      </w:r>
      <w:r>
        <w:rPr>
          <w:sz w:val="28"/>
          <w:szCs w:val="28"/>
          <w:lang w:val="ky-KG"/>
        </w:rPr>
        <w:t xml:space="preserve">Батирлердин жалпы санынын  ичинен </w:t>
      </w:r>
      <w:r w:rsidRPr="00393191">
        <w:rPr>
          <w:sz w:val="28"/>
          <w:szCs w:val="28"/>
          <w:lang w:val="ky-KG"/>
        </w:rPr>
        <w:t xml:space="preserve">3-5% </w:t>
      </w:r>
      <w:r>
        <w:rPr>
          <w:sz w:val="28"/>
          <w:szCs w:val="28"/>
          <w:lang w:val="ky-KG"/>
        </w:rPr>
        <w:t>- д</w:t>
      </w:r>
      <w:r w:rsidRPr="00A80C1F">
        <w:rPr>
          <w:sz w:val="28"/>
          <w:szCs w:val="28"/>
          <w:lang w:val="ky-KG"/>
        </w:rPr>
        <w:t>ен соолугунун мүм</w:t>
      </w:r>
      <w:r>
        <w:rPr>
          <w:sz w:val="28"/>
          <w:szCs w:val="28"/>
          <w:lang w:val="ky-KG"/>
        </w:rPr>
        <w:t xml:space="preserve">күнчүлүктөрү чектелген адамдар үчүн,  </w:t>
      </w:r>
      <w:r w:rsidRPr="00393191">
        <w:rPr>
          <w:sz w:val="28"/>
          <w:szCs w:val="28"/>
          <w:lang w:val="ky-KG"/>
        </w:rPr>
        <w:t xml:space="preserve">15-20% </w:t>
      </w:r>
      <w:r>
        <w:rPr>
          <w:sz w:val="28"/>
          <w:szCs w:val="28"/>
          <w:lang w:val="ky-KG"/>
        </w:rPr>
        <w:t xml:space="preserve">- карыган адамдар үчүн, </w:t>
      </w:r>
      <w:r w:rsidRPr="00393191">
        <w:rPr>
          <w:sz w:val="28"/>
          <w:szCs w:val="28"/>
          <w:lang w:val="ky-KG"/>
        </w:rPr>
        <w:t>50%</w:t>
      </w:r>
      <w:r>
        <w:rPr>
          <w:sz w:val="28"/>
          <w:szCs w:val="28"/>
          <w:lang w:val="ky-KG"/>
        </w:rPr>
        <w:t xml:space="preserve"> - </w:t>
      </w:r>
      <w:r w:rsidRPr="00C354B6">
        <w:rPr>
          <w:sz w:val="28"/>
          <w:szCs w:val="28"/>
          <w:lang w:val="ky-KG"/>
        </w:rPr>
        <w:t xml:space="preserve">ден соолугунун </w:t>
      </w:r>
      <w:r>
        <w:rPr>
          <w:sz w:val="28"/>
          <w:szCs w:val="28"/>
          <w:lang w:val="ky-KG"/>
        </w:rPr>
        <w:t>мүмкүнчүлүктөрү</w:t>
      </w:r>
      <w:r w:rsidRPr="00C354B6">
        <w:rPr>
          <w:sz w:val="28"/>
          <w:szCs w:val="28"/>
          <w:lang w:val="ky-KG"/>
        </w:rPr>
        <w:t xml:space="preserve"> чектелген бүлөлүү</w:t>
      </w:r>
      <w:r>
        <w:rPr>
          <w:sz w:val="28"/>
          <w:szCs w:val="28"/>
          <w:lang w:val="ky-KG"/>
        </w:rPr>
        <w:t xml:space="preserve"> үй-бүлөлөр үчүн  долбоорлонуп, курулушу керек. </w:t>
      </w:r>
    </w:p>
    <w:p w:rsidR="00695C8A"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Ар бир турак </w:t>
      </w:r>
      <w:r w:rsidRPr="009C507B">
        <w:rPr>
          <w:sz w:val="28"/>
          <w:szCs w:val="28"/>
          <w:lang w:val="ky-KG"/>
        </w:rPr>
        <w:t xml:space="preserve">үйдө ден соолугунун </w:t>
      </w:r>
      <w:r>
        <w:rPr>
          <w:sz w:val="28"/>
          <w:szCs w:val="28"/>
          <w:lang w:val="ky-KG"/>
        </w:rPr>
        <w:t xml:space="preserve">мүмкүнчүлүктөрүчектелген адамдарга батилер каралууга тийиш, бирок андай батирлердин саны 15%дан ашпашы керек.  Мындай батирлерди биринчи кабаттарда жана мүмкүн болсо, көп кабаттуу үйлөрдүн ар бир подъездинде жайгаштыруу керек.  </w:t>
      </w:r>
    </w:p>
    <w:p w:rsidR="00695C8A" w:rsidRDefault="00695C8A" w:rsidP="00695C8A">
      <w:pPr>
        <w:widowControl w:val="0"/>
        <w:autoSpaceDE w:val="0"/>
        <w:autoSpaceDN w:val="0"/>
        <w:adjustRightInd w:val="0"/>
        <w:ind w:firstLine="567"/>
        <w:jc w:val="both"/>
        <w:rPr>
          <w:sz w:val="28"/>
          <w:szCs w:val="28"/>
          <w:lang w:val="ky-KG"/>
        </w:rPr>
      </w:pPr>
      <w:r w:rsidRPr="00A80C1F">
        <w:rPr>
          <w:sz w:val="28"/>
          <w:szCs w:val="28"/>
          <w:lang w:val="ky-KG"/>
        </w:rPr>
        <w:t>Ден соолугунун мүм</w:t>
      </w:r>
      <w:r>
        <w:rPr>
          <w:sz w:val="28"/>
          <w:szCs w:val="28"/>
          <w:lang w:val="ky-KG"/>
        </w:rPr>
        <w:t>күнчүлүктөрү чектелген адамдарды топтоштурбаш үчүн, бир имаратта д</w:t>
      </w:r>
      <w:r w:rsidRPr="00A80C1F">
        <w:rPr>
          <w:sz w:val="28"/>
          <w:szCs w:val="28"/>
          <w:lang w:val="ky-KG"/>
        </w:rPr>
        <w:t>ен соолугунун мүм</w:t>
      </w:r>
      <w:r>
        <w:rPr>
          <w:sz w:val="28"/>
          <w:szCs w:val="28"/>
          <w:lang w:val="ky-KG"/>
        </w:rPr>
        <w:t>күнчүлүктөрү чектелген адамдар үчүн батирлердин саны жетиден көп эмес болуп, алардын ичинен үчтөн көп эмеси бир тепкич аянтына чыга турган болушу керек.</w:t>
      </w:r>
    </w:p>
    <w:p w:rsidR="00695C8A" w:rsidRDefault="00695C8A" w:rsidP="00695C8A">
      <w:pPr>
        <w:widowControl w:val="0"/>
        <w:autoSpaceDE w:val="0"/>
        <w:autoSpaceDN w:val="0"/>
        <w:adjustRightInd w:val="0"/>
        <w:ind w:firstLine="567"/>
        <w:jc w:val="both"/>
        <w:rPr>
          <w:sz w:val="28"/>
          <w:szCs w:val="28"/>
          <w:lang w:val="ky-KG"/>
        </w:rPr>
      </w:pPr>
      <w:r>
        <w:rPr>
          <w:sz w:val="28"/>
          <w:szCs w:val="28"/>
          <w:lang w:val="ky-KG"/>
        </w:rPr>
        <w:t>6.2.2 Азиздер жашаган батирлердеги терезелерди  Түштүккө (түш.(Ю)жана (түш.-чыг. (Ю-В) Түштүк-Чыгышка багыттап салуу керек (I, II, III климаттык райондордо),  IV климаттык райондо  Түндүк-Батыш(түн.- бат.(С-З) жана Түштүк-</w:t>
      </w:r>
      <w:r>
        <w:rPr>
          <w:sz w:val="28"/>
          <w:szCs w:val="28"/>
          <w:lang w:val="ky-KG"/>
        </w:rPr>
        <w:lastRenderedPageBreak/>
        <w:t xml:space="preserve">Батыштан (түш.-бат (Ю-З) тышкары,  горизонттун бардык тарабына каратып салса болот. </w:t>
      </w:r>
    </w:p>
    <w:p w:rsidR="00695C8A"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 Азиздер жашаган батирлерде табигый жарык берүүнүн  аянтын жогорулатуу үчүн терезе  тешиктеринин болушунча чоң болуусу каралышы керек.    Бөлмөнүн эң  алыс жайгашкан зонасы үчүн </w:t>
      </w:r>
      <w:r w:rsidRPr="00940519">
        <w:rPr>
          <w:sz w:val="28"/>
          <w:szCs w:val="28"/>
          <w:lang w:val="ky-KG"/>
        </w:rPr>
        <w:t>табигый жарык берүүнүн коэффициентин (ТЖК) 2</w:t>
      </w:r>
      <w:r>
        <w:rPr>
          <w:sz w:val="28"/>
          <w:szCs w:val="28"/>
          <w:lang w:val="ky-KG"/>
        </w:rPr>
        <w:t xml:space="preserve">,5%дан кем эмес кабыл алуу керек.  Каршы турган имараттар  терезелерди тоспошу керек.  </w:t>
      </w:r>
    </w:p>
    <w:p w:rsidR="00695C8A"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Бийик тал-дарактарды терезелери бар дубалдардан 10 метрден жакын эмес аралыкта отургузууга уруксат берилет.     </w:t>
      </w:r>
    </w:p>
    <w:p w:rsidR="00695C8A" w:rsidRDefault="00695C8A" w:rsidP="00695C8A">
      <w:pPr>
        <w:widowControl w:val="0"/>
        <w:autoSpaceDE w:val="0"/>
        <w:autoSpaceDN w:val="0"/>
        <w:adjustRightInd w:val="0"/>
        <w:ind w:firstLine="567"/>
        <w:jc w:val="both"/>
        <w:rPr>
          <w:sz w:val="28"/>
          <w:szCs w:val="28"/>
          <w:lang w:val="ky-KG"/>
        </w:rPr>
      </w:pPr>
      <w:r w:rsidRPr="00940519">
        <w:rPr>
          <w:sz w:val="28"/>
          <w:szCs w:val="28"/>
          <w:lang w:val="ky-KG"/>
        </w:rPr>
        <w:t>Ден соолугунун мүмкүнчүлүктөрү чектелген адам</w:t>
      </w:r>
      <w:r>
        <w:rPr>
          <w:sz w:val="28"/>
          <w:szCs w:val="28"/>
          <w:lang w:val="ky-KG"/>
        </w:rPr>
        <w:t xml:space="preserve"> отуруп, сыртты кароого мүмкүндүк алыш үчүн, айнек текченин бийиктиги 106 сантиметрден бийик болбошу керек.  </w:t>
      </w:r>
    </w:p>
    <w:p w:rsidR="00695C8A"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Терзелер оңой жана күчтү талап кылбай  ачылышы керек. </w:t>
      </w:r>
    </w:p>
    <w:p w:rsidR="00695C8A"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6.2.3 Эшиктер жеңил келип, оңой ачылууга тийиш.  Эшиктин кеңдиги 80 сантиметрден кем эмес, ал эми тышкы эшиктин кеңдиги  90 сантиметрден кем эмес болууга тийиш. </w:t>
      </w:r>
    </w:p>
    <w:p w:rsidR="00695C8A" w:rsidRDefault="00695C8A" w:rsidP="00695C8A">
      <w:pPr>
        <w:widowControl w:val="0"/>
        <w:autoSpaceDE w:val="0"/>
        <w:autoSpaceDN w:val="0"/>
        <w:adjustRightInd w:val="0"/>
        <w:ind w:firstLine="567"/>
        <w:jc w:val="both"/>
        <w:rPr>
          <w:sz w:val="28"/>
          <w:szCs w:val="28"/>
          <w:lang w:val="ky-KG"/>
        </w:rPr>
      </w:pPr>
      <w:r>
        <w:rPr>
          <w:sz w:val="28"/>
          <w:szCs w:val="28"/>
          <w:lang w:val="ky-KG"/>
        </w:rPr>
        <w:t>Кресло-коляскада отурган адам эшиктин туткасын кармай алышы үчүн, эшик ачыла турган жакта 400мм кем эмес кеңдиктеги мейкин болууга тийиш.</w:t>
      </w:r>
    </w:p>
    <w:p w:rsidR="00695C8A" w:rsidRDefault="00695C8A" w:rsidP="00695C8A">
      <w:pPr>
        <w:widowControl w:val="0"/>
        <w:autoSpaceDE w:val="0"/>
        <w:autoSpaceDN w:val="0"/>
        <w:adjustRightInd w:val="0"/>
        <w:ind w:firstLine="567"/>
        <w:jc w:val="both"/>
        <w:rPr>
          <w:sz w:val="28"/>
          <w:szCs w:val="28"/>
          <w:lang w:val="ky-KG"/>
        </w:rPr>
      </w:pPr>
      <w:r>
        <w:rPr>
          <w:sz w:val="28"/>
          <w:szCs w:val="28"/>
          <w:lang w:val="ky-KG"/>
        </w:rPr>
        <w:t>6.2.4</w:t>
      </w:r>
      <w:r w:rsidRPr="00940519">
        <w:rPr>
          <w:sz w:val="28"/>
          <w:szCs w:val="28"/>
          <w:lang w:val="ky-KG"/>
        </w:rPr>
        <w:t xml:space="preserve"> Кыймылы чектелген адамдар үчүн салынган</w:t>
      </w:r>
      <w:r>
        <w:rPr>
          <w:sz w:val="28"/>
          <w:szCs w:val="28"/>
          <w:lang w:val="ky-KG"/>
        </w:rPr>
        <w:t xml:space="preserve"> турак жайлар кенен, ийкемдүү мерчемделген болушу керек.  Интерьерде көтөрүп туруучу дубалдар жана  конструкциялар мүмкүн болшунча аз  болууга тийиш.  Мерчеминде төрт чарчы болгон бөлмөлөргө артыкчылык берилет.  </w:t>
      </w:r>
    </w:p>
    <w:p w:rsidR="00695C8A"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Өткөөл бөлмөлөр, сантүйүндөр,   ашканалар, тамак ичүүчү бөлмөлөр, ошондой эле уктоочу бөлмөлөрдүн бири кыймылы чектелген адамдарга ылайыктап өзгөрткөнгө оңой болушу керек.   </w:t>
      </w:r>
    </w:p>
    <w:p w:rsidR="00695C8A" w:rsidRDefault="00695C8A" w:rsidP="00695C8A">
      <w:pPr>
        <w:widowControl w:val="0"/>
        <w:autoSpaceDE w:val="0"/>
        <w:autoSpaceDN w:val="0"/>
        <w:adjustRightInd w:val="0"/>
        <w:ind w:firstLine="567"/>
        <w:jc w:val="both"/>
        <w:rPr>
          <w:sz w:val="28"/>
          <w:szCs w:val="28"/>
          <w:lang w:val="ky-KG"/>
        </w:rPr>
      </w:pPr>
      <w:r>
        <w:rPr>
          <w:sz w:val="28"/>
          <w:szCs w:val="28"/>
          <w:lang w:val="ky-KG"/>
        </w:rPr>
        <w:t>Даараткананын аянты да чоңойтууга ылайыкталышы керек.</w:t>
      </w:r>
    </w:p>
    <w:p w:rsidR="00695C8A"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Бардык бөлмөлөрдүн  эшиктери болууга тийиш.  </w:t>
      </w:r>
    </w:p>
    <w:p w:rsidR="00695C8A"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Коридорлордо, далисте, лифттин жанында, таштанды төгүүчү жерде, батирге кире бериште кресло-калясканы бурууга орун каралышы керек.  </w:t>
      </w:r>
    </w:p>
    <w:p w:rsidR="00695C8A"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Коляска бурулуштун чегинен тышка ашып кетпеш үчүн, </w:t>
      </w:r>
      <w:r w:rsidRPr="002404F4">
        <w:rPr>
          <w:sz w:val="28"/>
          <w:szCs w:val="28"/>
          <w:lang w:val="ky-KG"/>
        </w:rPr>
        <w:t>асма эшиктин</w:t>
      </w:r>
      <w:r>
        <w:rPr>
          <w:sz w:val="28"/>
          <w:szCs w:val="28"/>
          <w:lang w:val="ky-KG"/>
        </w:rPr>
        <w:t xml:space="preserve"> (навесная дверь) жанында орун каралышы керек.   </w:t>
      </w:r>
    </w:p>
    <w:p w:rsidR="00695C8A" w:rsidRDefault="00695C8A" w:rsidP="00695C8A">
      <w:pPr>
        <w:widowControl w:val="0"/>
        <w:autoSpaceDE w:val="0"/>
        <w:autoSpaceDN w:val="0"/>
        <w:adjustRightInd w:val="0"/>
        <w:ind w:firstLine="567"/>
        <w:rPr>
          <w:sz w:val="28"/>
          <w:szCs w:val="28"/>
          <w:lang w:val="ky-KG"/>
        </w:rPr>
      </w:pPr>
      <w:r>
        <w:rPr>
          <w:sz w:val="28"/>
          <w:szCs w:val="28"/>
          <w:lang w:val="ky-KG"/>
        </w:rPr>
        <w:t xml:space="preserve">6.2.5  </w:t>
      </w:r>
      <w:r w:rsidRPr="002404F4">
        <w:rPr>
          <w:sz w:val="28"/>
          <w:szCs w:val="28"/>
          <w:lang w:val="ky-KG"/>
        </w:rPr>
        <w:t>Көрүүсү начар адамдар</w:t>
      </w:r>
      <w:r>
        <w:rPr>
          <w:sz w:val="28"/>
          <w:szCs w:val="28"/>
          <w:lang w:val="ky-KG"/>
        </w:rPr>
        <w:t xml:space="preserve"> үчүн батирлердин сунушталган аянты 4-таблицада келтирилген.  </w:t>
      </w:r>
    </w:p>
    <w:p w:rsidR="00695C8A" w:rsidRDefault="00695C8A" w:rsidP="00695C8A">
      <w:pPr>
        <w:widowControl w:val="0"/>
        <w:autoSpaceDE w:val="0"/>
        <w:autoSpaceDN w:val="0"/>
        <w:adjustRightInd w:val="0"/>
        <w:ind w:firstLine="567"/>
        <w:rPr>
          <w:sz w:val="28"/>
          <w:szCs w:val="28"/>
          <w:lang w:val="ky-KG"/>
        </w:rPr>
      </w:pPr>
    </w:p>
    <w:p w:rsidR="00695C8A" w:rsidRDefault="00695C8A" w:rsidP="00695C8A">
      <w:pPr>
        <w:widowControl w:val="0"/>
        <w:autoSpaceDE w:val="0"/>
        <w:autoSpaceDN w:val="0"/>
        <w:adjustRightInd w:val="0"/>
        <w:ind w:firstLine="567"/>
        <w:rPr>
          <w:sz w:val="28"/>
          <w:szCs w:val="28"/>
        </w:rPr>
      </w:pPr>
      <w:r>
        <w:rPr>
          <w:sz w:val="28"/>
          <w:szCs w:val="28"/>
        </w:rPr>
        <w:t>4</w:t>
      </w:r>
      <w:r>
        <w:rPr>
          <w:sz w:val="28"/>
          <w:szCs w:val="28"/>
          <w:lang w:val="ky-KG"/>
        </w:rPr>
        <w:t>-т</w:t>
      </w:r>
      <w:r>
        <w:rPr>
          <w:sz w:val="28"/>
          <w:szCs w:val="28"/>
        </w:rPr>
        <w:t xml:space="preserve">аблица </w:t>
      </w:r>
    </w:p>
    <w:p w:rsidR="00695C8A" w:rsidRDefault="00695C8A" w:rsidP="00695C8A">
      <w:pPr>
        <w:widowControl w:val="0"/>
        <w:autoSpaceDE w:val="0"/>
        <w:autoSpaceDN w:val="0"/>
        <w:adjustRightInd w:val="0"/>
        <w:ind w:firstLine="567"/>
        <w:rPr>
          <w:sz w:val="28"/>
          <w:szCs w:val="28"/>
        </w:rPr>
      </w:pPr>
    </w:p>
    <w:tbl>
      <w:tblPr>
        <w:tblStyle w:val="a3"/>
        <w:tblW w:w="0" w:type="auto"/>
        <w:tblInd w:w="250" w:type="dxa"/>
        <w:tblLook w:val="04A0" w:firstRow="1" w:lastRow="0" w:firstColumn="1" w:lastColumn="0" w:noHBand="0" w:noVBand="1"/>
      </w:tblPr>
      <w:tblGrid>
        <w:gridCol w:w="2126"/>
        <w:gridCol w:w="2509"/>
        <w:gridCol w:w="2247"/>
        <w:gridCol w:w="2190"/>
      </w:tblGrid>
      <w:tr w:rsidR="00695C8A" w:rsidTr="00A6688F">
        <w:tc>
          <w:tcPr>
            <w:tcW w:w="2126"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rsidR="00695C8A" w:rsidRPr="002404F4" w:rsidRDefault="00695C8A" w:rsidP="00A6688F">
            <w:pPr>
              <w:widowControl w:val="0"/>
              <w:autoSpaceDE w:val="0"/>
              <w:autoSpaceDN w:val="0"/>
              <w:adjustRightInd w:val="0"/>
              <w:jc w:val="center"/>
              <w:rPr>
                <w:sz w:val="28"/>
                <w:szCs w:val="28"/>
              </w:rPr>
            </w:pPr>
          </w:p>
          <w:p w:rsidR="00695C8A" w:rsidRPr="002404F4" w:rsidRDefault="00695C8A" w:rsidP="00A6688F">
            <w:pPr>
              <w:widowControl w:val="0"/>
              <w:autoSpaceDE w:val="0"/>
              <w:autoSpaceDN w:val="0"/>
              <w:adjustRightInd w:val="0"/>
              <w:jc w:val="center"/>
              <w:rPr>
                <w:sz w:val="28"/>
                <w:szCs w:val="28"/>
                <w:lang w:val="ky-KG"/>
              </w:rPr>
            </w:pPr>
            <w:r w:rsidRPr="002404F4">
              <w:rPr>
                <w:sz w:val="28"/>
                <w:szCs w:val="28"/>
                <w:lang w:val="ky-KG"/>
              </w:rPr>
              <w:t>Батирдин тиби</w:t>
            </w:r>
          </w:p>
          <w:p w:rsidR="00695C8A" w:rsidRPr="002404F4" w:rsidRDefault="00695C8A" w:rsidP="00A6688F">
            <w:pPr>
              <w:widowControl w:val="0"/>
              <w:autoSpaceDE w:val="0"/>
              <w:autoSpaceDN w:val="0"/>
              <w:adjustRightInd w:val="0"/>
              <w:jc w:val="center"/>
              <w:rPr>
                <w:sz w:val="28"/>
                <w:szCs w:val="28"/>
              </w:rPr>
            </w:pPr>
          </w:p>
          <w:p w:rsidR="00695C8A" w:rsidRPr="002404F4" w:rsidRDefault="00695C8A" w:rsidP="00A6688F">
            <w:pPr>
              <w:widowControl w:val="0"/>
              <w:autoSpaceDE w:val="0"/>
              <w:autoSpaceDN w:val="0"/>
              <w:adjustRightInd w:val="0"/>
              <w:jc w:val="center"/>
              <w:rPr>
                <w:sz w:val="28"/>
                <w:szCs w:val="28"/>
              </w:rPr>
            </w:pPr>
          </w:p>
          <w:p w:rsidR="00695C8A" w:rsidRPr="002404F4" w:rsidRDefault="00695C8A" w:rsidP="00A6688F">
            <w:pPr>
              <w:widowControl w:val="0"/>
              <w:autoSpaceDE w:val="0"/>
              <w:autoSpaceDN w:val="0"/>
              <w:adjustRightInd w:val="0"/>
              <w:jc w:val="center"/>
              <w:rPr>
                <w:sz w:val="28"/>
                <w:szCs w:val="28"/>
              </w:rPr>
            </w:pPr>
          </w:p>
        </w:tc>
        <w:tc>
          <w:tcPr>
            <w:tcW w:w="2509" w:type="dxa"/>
            <w:tcBorders>
              <w:top w:val="single" w:sz="4" w:space="0" w:color="000000" w:themeColor="text1"/>
              <w:left w:val="single" w:sz="4" w:space="0" w:color="000000" w:themeColor="text1"/>
              <w:bottom w:val="double" w:sz="4" w:space="0" w:color="000000" w:themeColor="text1"/>
              <w:right w:val="single" w:sz="4" w:space="0" w:color="000000" w:themeColor="text1"/>
            </w:tcBorders>
            <w:hideMark/>
          </w:tcPr>
          <w:p w:rsidR="00695C8A" w:rsidRPr="002404F4" w:rsidRDefault="00695C8A" w:rsidP="00A6688F">
            <w:pPr>
              <w:jc w:val="center"/>
              <w:rPr>
                <w:sz w:val="28"/>
                <w:szCs w:val="28"/>
                <w:lang w:val="ky-KG"/>
              </w:rPr>
            </w:pPr>
            <w:r w:rsidRPr="002404F4">
              <w:rPr>
                <w:sz w:val="28"/>
                <w:szCs w:val="28"/>
                <w:lang w:val="ky-KG"/>
              </w:rPr>
              <w:t>Батирдин жалпы аянтынын жогорку</w:t>
            </w:r>
          </w:p>
          <w:p w:rsidR="00695C8A" w:rsidRPr="002404F4" w:rsidRDefault="00695C8A" w:rsidP="00A6688F">
            <w:pPr>
              <w:jc w:val="center"/>
              <w:rPr>
                <w:sz w:val="28"/>
                <w:szCs w:val="28"/>
              </w:rPr>
            </w:pPr>
            <w:r>
              <w:rPr>
                <w:sz w:val="28"/>
                <w:szCs w:val="28"/>
                <w:lang w:val="ky-KG"/>
              </w:rPr>
              <w:t>ч</w:t>
            </w:r>
            <w:r w:rsidRPr="002404F4">
              <w:rPr>
                <w:sz w:val="28"/>
                <w:szCs w:val="28"/>
                <w:lang w:val="ky-KG"/>
              </w:rPr>
              <w:t>ектери</w:t>
            </w:r>
            <w:r>
              <w:rPr>
                <w:sz w:val="28"/>
                <w:szCs w:val="28"/>
                <w:lang w:val="ky-KG"/>
              </w:rPr>
              <w:t>,</w:t>
            </w:r>
            <w:r w:rsidRPr="002404F4">
              <w:rPr>
                <w:sz w:val="28"/>
                <w:szCs w:val="28"/>
              </w:rPr>
              <w:t xml:space="preserve"> м</w:t>
            </w:r>
            <w:r w:rsidRPr="002404F4">
              <w:rPr>
                <w:sz w:val="28"/>
                <w:szCs w:val="28"/>
                <w:vertAlign w:val="superscript"/>
              </w:rPr>
              <w:t>2</w:t>
            </w:r>
          </w:p>
        </w:tc>
        <w:tc>
          <w:tcPr>
            <w:tcW w:w="2247"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rsidR="00695C8A" w:rsidRPr="002404F4" w:rsidRDefault="00695C8A" w:rsidP="00A6688F">
            <w:pPr>
              <w:jc w:val="center"/>
              <w:rPr>
                <w:sz w:val="28"/>
                <w:szCs w:val="28"/>
              </w:rPr>
            </w:pPr>
            <w:r w:rsidRPr="002404F4">
              <w:rPr>
                <w:sz w:val="28"/>
                <w:szCs w:val="28"/>
                <w:lang w:val="ky-KG"/>
              </w:rPr>
              <w:t xml:space="preserve">Азиз тургундардын саны (А)   көзү көргөн адамдардын саны </w:t>
            </w:r>
            <w:r w:rsidRPr="002404F4">
              <w:rPr>
                <w:sz w:val="28"/>
                <w:szCs w:val="28"/>
              </w:rPr>
              <w:t>(</w:t>
            </w:r>
            <w:r w:rsidRPr="002404F4">
              <w:rPr>
                <w:sz w:val="28"/>
                <w:szCs w:val="28"/>
                <w:lang w:val="ky-KG"/>
              </w:rPr>
              <w:t>КК</w:t>
            </w:r>
            <w:r w:rsidRPr="002404F4">
              <w:rPr>
                <w:sz w:val="28"/>
                <w:szCs w:val="28"/>
              </w:rPr>
              <w:t xml:space="preserve">), </w:t>
            </w:r>
            <w:r w:rsidRPr="002404F4">
              <w:rPr>
                <w:sz w:val="28"/>
                <w:szCs w:val="28"/>
                <w:lang w:val="ky-KG"/>
              </w:rPr>
              <w:t xml:space="preserve"> </w:t>
            </w:r>
            <w:r w:rsidRPr="002404F4">
              <w:rPr>
                <w:sz w:val="28"/>
                <w:szCs w:val="28"/>
                <w:lang w:val="ky-KG"/>
              </w:rPr>
              <w:lastRenderedPageBreak/>
              <w:t>киши.</w:t>
            </w:r>
          </w:p>
        </w:tc>
        <w:tc>
          <w:tcPr>
            <w:tcW w:w="2190"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rsidR="00695C8A" w:rsidRPr="002404F4" w:rsidRDefault="00695C8A" w:rsidP="00A6688F">
            <w:pPr>
              <w:widowControl w:val="0"/>
              <w:autoSpaceDE w:val="0"/>
              <w:autoSpaceDN w:val="0"/>
              <w:adjustRightInd w:val="0"/>
              <w:jc w:val="center"/>
              <w:rPr>
                <w:sz w:val="28"/>
                <w:szCs w:val="28"/>
              </w:rPr>
            </w:pPr>
          </w:p>
          <w:p w:rsidR="00695C8A" w:rsidRPr="002404F4" w:rsidRDefault="00695C8A" w:rsidP="00A6688F">
            <w:pPr>
              <w:widowControl w:val="0"/>
              <w:autoSpaceDE w:val="0"/>
              <w:autoSpaceDN w:val="0"/>
              <w:adjustRightInd w:val="0"/>
              <w:jc w:val="center"/>
              <w:rPr>
                <w:sz w:val="28"/>
                <w:szCs w:val="28"/>
              </w:rPr>
            </w:pPr>
          </w:p>
          <w:p w:rsidR="00695C8A" w:rsidRPr="002404F4" w:rsidRDefault="00695C8A" w:rsidP="00A6688F">
            <w:pPr>
              <w:widowControl w:val="0"/>
              <w:autoSpaceDE w:val="0"/>
              <w:autoSpaceDN w:val="0"/>
              <w:adjustRightInd w:val="0"/>
              <w:jc w:val="center"/>
              <w:rPr>
                <w:sz w:val="28"/>
                <w:szCs w:val="28"/>
                <w:lang w:val="ky-KG"/>
              </w:rPr>
            </w:pPr>
            <w:r w:rsidRPr="002404F4">
              <w:rPr>
                <w:sz w:val="28"/>
                <w:szCs w:val="28"/>
                <w:lang w:val="ky-KG"/>
              </w:rPr>
              <w:t>Эскертүүлөр</w:t>
            </w:r>
          </w:p>
        </w:tc>
      </w:tr>
      <w:tr w:rsidR="00695C8A" w:rsidRPr="00BA42B3" w:rsidTr="00A6688F">
        <w:tc>
          <w:tcPr>
            <w:tcW w:w="2126" w:type="dxa"/>
            <w:tcBorders>
              <w:top w:val="double" w:sz="4" w:space="0" w:color="000000" w:themeColor="text1"/>
              <w:left w:val="single" w:sz="4" w:space="0" w:color="000000" w:themeColor="text1"/>
              <w:bottom w:val="single" w:sz="4" w:space="0" w:color="000000" w:themeColor="text1"/>
              <w:right w:val="single" w:sz="4" w:space="0" w:color="000000" w:themeColor="text1"/>
            </w:tcBorders>
            <w:hideMark/>
          </w:tcPr>
          <w:p w:rsidR="00695C8A" w:rsidRDefault="00695C8A" w:rsidP="00A6688F">
            <w:pPr>
              <w:widowControl w:val="0"/>
              <w:autoSpaceDE w:val="0"/>
              <w:autoSpaceDN w:val="0"/>
              <w:adjustRightInd w:val="0"/>
              <w:jc w:val="center"/>
              <w:rPr>
                <w:sz w:val="28"/>
                <w:szCs w:val="28"/>
                <w:lang w:val="ky-KG"/>
              </w:rPr>
            </w:pPr>
            <w:r>
              <w:rPr>
                <w:sz w:val="28"/>
                <w:szCs w:val="28"/>
              </w:rPr>
              <w:lastRenderedPageBreak/>
              <w:t>1-</w:t>
            </w:r>
            <w:r>
              <w:rPr>
                <w:sz w:val="28"/>
                <w:szCs w:val="28"/>
                <w:lang w:val="ky-KG"/>
              </w:rPr>
              <w:t>бөлмөлүү</w:t>
            </w:r>
          </w:p>
        </w:tc>
        <w:tc>
          <w:tcPr>
            <w:tcW w:w="2509" w:type="dxa"/>
            <w:tcBorders>
              <w:top w:val="double" w:sz="4" w:space="0" w:color="000000" w:themeColor="text1"/>
              <w:left w:val="single" w:sz="4" w:space="0" w:color="000000" w:themeColor="text1"/>
              <w:bottom w:val="single" w:sz="4" w:space="0" w:color="000000" w:themeColor="text1"/>
              <w:right w:val="single" w:sz="4" w:space="0" w:color="000000" w:themeColor="text1"/>
            </w:tcBorders>
            <w:hideMark/>
          </w:tcPr>
          <w:p w:rsidR="00695C8A" w:rsidRDefault="00695C8A" w:rsidP="00A6688F">
            <w:pPr>
              <w:widowControl w:val="0"/>
              <w:autoSpaceDE w:val="0"/>
              <w:autoSpaceDN w:val="0"/>
              <w:adjustRightInd w:val="0"/>
              <w:jc w:val="center"/>
              <w:rPr>
                <w:sz w:val="28"/>
                <w:szCs w:val="28"/>
              </w:rPr>
            </w:pPr>
            <w:r>
              <w:rPr>
                <w:sz w:val="28"/>
                <w:szCs w:val="28"/>
              </w:rPr>
              <w:t>36-40</w:t>
            </w:r>
          </w:p>
        </w:tc>
        <w:tc>
          <w:tcPr>
            <w:tcW w:w="2247" w:type="dxa"/>
            <w:tcBorders>
              <w:top w:val="double" w:sz="4" w:space="0" w:color="000000" w:themeColor="text1"/>
              <w:left w:val="single" w:sz="4" w:space="0" w:color="000000" w:themeColor="text1"/>
              <w:bottom w:val="single" w:sz="4" w:space="0" w:color="000000" w:themeColor="text1"/>
              <w:right w:val="single" w:sz="4" w:space="0" w:color="000000" w:themeColor="text1"/>
            </w:tcBorders>
            <w:hideMark/>
          </w:tcPr>
          <w:p w:rsidR="00695C8A" w:rsidRDefault="00695C8A" w:rsidP="00A6688F">
            <w:pPr>
              <w:widowControl w:val="0"/>
              <w:autoSpaceDE w:val="0"/>
              <w:autoSpaceDN w:val="0"/>
              <w:adjustRightInd w:val="0"/>
              <w:jc w:val="center"/>
              <w:rPr>
                <w:sz w:val="28"/>
                <w:szCs w:val="28"/>
                <w:lang w:val="ky-KG"/>
              </w:rPr>
            </w:pPr>
            <w:r>
              <w:rPr>
                <w:sz w:val="28"/>
                <w:szCs w:val="28"/>
              </w:rPr>
              <w:t>1</w:t>
            </w:r>
            <w:r>
              <w:rPr>
                <w:sz w:val="28"/>
                <w:szCs w:val="28"/>
                <w:lang w:val="ky-KG"/>
              </w:rPr>
              <w:t>а</w:t>
            </w:r>
            <w:r>
              <w:rPr>
                <w:sz w:val="28"/>
                <w:szCs w:val="28"/>
              </w:rPr>
              <w:t>, 1</w:t>
            </w:r>
            <w:r>
              <w:rPr>
                <w:sz w:val="28"/>
                <w:szCs w:val="28"/>
                <w:lang w:val="ky-KG"/>
              </w:rPr>
              <w:t>а</w:t>
            </w:r>
            <w:r>
              <w:rPr>
                <w:sz w:val="28"/>
                <w:szCs w:val="28"/>
              </w:rPr>
              <w:t xml:space="preserve"> + 1</w:t>
            </w:r>
            <w:r>
              <w:rPr>
                <w:sz w:val="28"/>
                <w:szCs w:val="28"/>
                <w:lang w:val="ky-KG"/>
              </w:rPr>
              <w:t>кк</w:t>
            </w:r>
            <w:r>
              <w:rPr>
                <w:sz w:val="28"/>
                <w:szCs w:val="28"/>
              </w:rPr>
              <w:t>, 2</w:t>
            </w:r>
            <w:r>
              <w:rPr>
                <w:sz w:val="28"/>
                <w:szCs w:val="28"/>
                <w:lang w:val="ky-KG"/>
              </w:rPr>
              <w:t>а</w:t>
            </w:r>
          </w:p>
        </w:tc>
        <w:tc>
          <w:tcPr>
            <w:tcW w:w="2190" w:type="dxa"/>
            <w:tcBorders>
              <w:top w:val="double" w:sz="4" w:space="0" w:color="000000" w:themeColor="text1"/>
              <w:left w:val="single" w:sz="4" w:space="0" w:color="000000" w:themeColor="text1"/>
              <w:bottom w:val="single" w:sz="4" w:space="0" w:color="000000" w:themeColor="text1"/>
              <w:right w:val="single" w:sz="4" w:space="0" w:color="000000" w:themeColor="text1"/>
            </w:tcBorders>
            <w:hideMark/>
          </w:tcPr>
          <w:p w:rsidR="00695C8A" w:rsidRDefault="00695C8A" w:rsidP="00A6688F">
            <w:pPr>
              <w:jc w:val="center"/>
              <w:rPr>
                <w:sz w:val="28"/>
                <w:szCs w:val="28"/>
                <w:lang w:val="ky-KG"/>
              </w:rPr>
            </w:pPr>
            <w:r>
              <w:rPr>
                <w:sz w:val="28"/>
                <w:szCs w:val="28"/>
                <w:lang w:val="ky-KG"/>
              </w:rPr>
              <w:t>жалгыз,</w:t>
            </w:r>
          </w:p>
          <w:p w:rsidR="00695C8A" w:rsidRDefault="00695C8A" w:rsidP="00A6688F">
            <w:pPr>
              <w:jc w:val="center"/>
              <w:rPr>
                <w:sz w:val="28"/>
                <w:szCs w:val="28"/>
                <w:lang w:val="ky-KG"/>
              </w:rPr>
            </w:pPr>
            <w:r>
              <w:rPr>
                <w:sz w:val="28"/>
                <w:szCs w:val="28"/>
                <w:lang w:val="ky-KG"/>
              </w:rPr>
              <w:t>балдары жок үй-бүлө</w:t>
            </w:r>
          </w:p>
        </w:tc>
      </w:tr>
      <w:tr w:rsidR="00695C8A" w:rsidTr="00A6688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95C8A" w:rsidRDefault="00695C8A" w:rsidP="00A6688F">
            <w:pPr>
              <w:widowControl w:val="0"/>
              <w:autoSpaceDE w:val="0"/>
              <w:autoSpaceDN w:val="0"/>
              <w:adjustRightInd w:val="0"/>
              <w:jc w:val="center"/>
              <w:rPr>
                <w:sz w:val="28"/>
                <w:szCs w:val="28"/>
                <w:lang w:val="ky-KG"/>
              </w:rPr>
            </w:pPr>
            <w:r>
              <w:rPr>
                <w:sz w:val="28"/>
                <w:szCs w:val="28"/>
                <w:lang w:val="ky-KG"/>
              </w:rPr>
              <w:t>Эки бөлмөлүү</w:t>
            </w:r>
          </w:p>
        </w:tc>
        <w:tc>
          <w:tcPr>
            <w:tcW w:w="25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95C8A" w:rsidRDefault="00695C8A" w:rsidP="00A6688F">
            <w:pPr>
              <w:widowControl w:val="0"/>
              <w:autoSpaceDE w:val="0"/>
              <w:autoSpaceDN w:val="0"/>
              <w:adjustRightInd w:val="0"/>
              <w:jc w:val="center"/>
              <w:rPr>
                <w:sz w:val="28"/>
                <w:szCs w:val="28"/>
              </w:rPr>
            </w:pPr>
            <w:r>
              <w:rPr>
                <w:sz w:val="28"/>
                <w:szCs w:val="28"/>
              </w:rPr>
              <w:t>53-56</w:t>
            </w:r>
          </w:p>
        </w:tc>
        <w:tc>
          <w:tcPr>
            <w:tcW w:w="224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95C8A" w:rsidRDefault="00695C8A" w:rsidP="00A6688F">
            <w:pPr>
              <w:jc w:val="center"/>
              <w:rPr>
                <w:sz w:val="28"/>
                <w:szCs w:val="28"/>
              </w:rPr>
            </w:pPr>
            <w:r>
              <w:rPr>
                <w:sz w:val="28"/>
                <w:szCs w:val="28"/>
              </w:rPr>
              <w:t>1</w:t>
            </w:r>
            <w:r>
              <w:rPr>
                <w:sz w:val="28"/>
                <w:szCs w:val="28"/>
                <w:lang w:val="ky-KG"/>
              </w:rPr>
              <w:t>а</w:t>
            </w:r>
            <w:r>
              <w:rPr>
                <w:sz w:val="28"/>
                <w:szCs w:val="28"/>
              </w:rPr>
              <w:t xml:space="preserve"> + 1</w:t>
            </w:r>
            <w:r>
              <w:rPr>
                <w:sz w:val="28"/>
                <w:szCs w:val="28"/>
                <w:lang w:val="ky-KG"/>
              </w:rPr>
              <w:t>кк</w:t>
            </w:r>
            <w:r>
              <w:rPr>
                <w:sz w:val="28"/>
                <w:szCs w:val="28"/>
              </w:rPr>
              <w:t>, 1</w:t>
            </w:r>
            <w:r>
              <w:rPr>
                <w:sz w:val="28"/>
                <w:szCs w:val="28"/>
                <w:lang w:val="ky-KG"/>
              </w:rPr>
              <w:t>а</w:t>
            </w:r>
            <w:r>
              <w:rPr>
                <w:sz w:val="28"/>
                <w:szCs w:val="28"/>
              </w:rPr>
              <w:t xml:space="preserve"> + 2</w:t>
            </w:r>
            <w:r>
              <w:rPr>
                <w:sz w:val="28"/>
                <w:szCs w:val="28"/>
                <w:lang w:val="ky-KG"/>
              </w:rPr>
              <w:t>кк</w:t>
            </w:r>
            <w:r>
              <w:rPr>
                <w:sz w:val="28"/>
                <w:szCs w:val="28"/>
              </w:rPr>
              <w:t>,</w:t>
            </w:r>
          </w:p>
          <w:p w:rsidR="00695C8A" w:rsidRDefault="00695C8A" w:rsidP="00A6688F">
            <w:pPr>
              <w:jc w:val="center"/>
              <w:rPr>
                <w:sz w:val="28"/>
                <w:szCs w:val="28"/>
                <w:lang w:val="ky-KG"/>
              </w:rPr>
            </w:pPr>
            <w:r>
              <w:rPr>
                <w:sz w:val="28"/>
                <w:szCs w:val="28"/>
              </w:rPr>
              <w:t>2</w:t>
            </w:r>
            <w:r>
              <w:rPr>
                <w:sz w:val="28"/>
                <w:szCs w:val="28"/>
                <w:lang w:val="ky-KG"/>
              </w:rPr>
              <w:t>а</w:t>
            </w:r>
            <w:r>
              <w:rPr>
                <w:sz w:val="28"/>
                <w:szCs w:val="28"/>
              </w:rPr>
              <w:t xml:space="preserve"> + 1</w:t>
            </w:r>
            <w:r>
              <w:rPr>
                <w:sz w:val="28"/>
                <w:szCs w:val="28"/>
                <w:lang w:val="ky-KG"/>
              </w:rPr>
              <w:t>кк</w:t>
            </w:r>
          </w:p>
          <w:p w:rsidR="00695C8A" w:rsidRDefault="00695C8A" w:rsidP="00A6688F">
            <w:pPr>
              <w:widowControl w:val="0"/>
              <w:autoSpaceDE w:val="0"/>
              <w:autoSpaceDN w:val="0"/>
              <w:adjustRightInd w:val="0"/>
              <w:jc w:val="center"/>
              <w:rPr>
                <w:sz w:val="28"/>
                <w:szCs w:val="28"/>
              </w:rPr>
            </w:pPr>
          </w:p>
        </w:tc>
        <w:tc>
          <w:tcPr>
            <w:tcW w:w="219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95C8A" w:rsidRDefault="00695C8A" w:rsidP="00A6688F">
            <w:pPr>
              <w:jc w:val="center"/>
              <w:rPr>
                <w:sz w:val="28"/>
                <w:szCs w:val="28"/>
              </w:rPr>
            </w:pPr>
            <w:r>
              <w:rPr>
                <w:sz w:val="28"/>
                <w:szCs w:val="28"/>
                <w:lang w:val="ky-KG"/>
              </w:rPr>
              <w:t>балдары жок үй-бүлө</w:t>
            </w:r>
            <w:r>
              <w:rPr>
                <w:sz w:val="28"/>
                <w:szCs w:val="28"/>
              </w:rPr>
              <w:t>,</w:t>
            </w:r>
            <w:r>
              <w:rPr>
                <w:sz w:val="28"/>
                <w:szCs w:val="28"/>
                <w:lang w:val="ky-KG"/>
              </w:rPr>
              <w:t xml:space="preserve"> бир балалуу үй-бүлө</w:t>
            </w:r>
            <w:r>
              <w:rPr>
                <w:sz w:val="28"/>
                <w:szCs w:val="28"/>
              </w:rPr>
              <w:t>,</w:t>
            </w:r>
            <w:r>
              <w:rPr>
                <w:sz w:val="28"/>
                <w:szCs w:val="28"/>
                <w:lang w:val="ky-KG"/>
              </w:rPr>
              <w:t xml:space="preserve">   ар кайсы курактагы, ар кандай тууганчылыкта болгон үй-бүлө </w:t>
            </w:r>
          </w:p>
        </w:tc>
      </w:tr>
      <w:tr w:rsidR="00695C8A" w:rsidTr="00A6688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95C8A" w:rsidRDefault="00695C8A" w:rsidP="00A6688F">
            <w:pPr>
              <w:widowControl w:val="0"/>
              <w:autoSpaceDE w:val="0"/>
              <w:autoSpaceDN w:val="0"/>
              <w:adjustRightInd w:val="0"/>
              <w:jc w:val="center"/>
              <w:rPr>
                <w:sz w:val="28"/>
                <w:szCs w:val="28"/>
              </w:rPr>
            </w:pPr>
            <w:r>
              <w:rPr>
                <w:sz w:val="28"/>
                <w:szCs w:val="28"/>
                <w:lang w:val="ky-KG"/>
              </w:rPr>
              <w:t>Үч бөлмөлүү</w:t>
            </w:r>
          </w:p>
        </w:tc>
        <w:tc>
          <w:tcPr>
            <w:tcW w:w="25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95C8A" w:rsidRDefault="00695C8A" w:rsidP="00A6688F">
            <w:pPr>
              <w:widowControl w:val="0"/>
              <w:autoSpaceDE w:val="0"/>
              <w:autoSpaceDN w:val="0"/>
              <w:adjustRightInd w:val="0"/>
              <w:jc w:val="center"/>
              <w:rPr>
                <w:sz w:val="28"/>
                <w:szCs w:val="28"/>
              </w:rPr>
            </w:pPr>
            <w:r>
              <w:rPr>
                <w:sz w:val="28"/>
                <w:szCs w:val="28"/>
              </w:rPr>
              <w:t>65-67</w:t>
            </w:r>
          </w:p>
        </w:tc>
        <w:tc>
          <w:tcPr>
            <w:tcW w:w="224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95C8A" w:rsidRDefault="00695C8A" w:rsidP="00A6688F">
            <w:pPr>
              <w:widowControl w:val="0"/>
              <w:autoSpaceDE w:val="0"/>
              <w:autoSpaceDN w:val="0"/>
              <w:adjustRightInd w:val="0"/>
              <w:jc w:val="center"/>
              <w:rPr>
                <w:sz w:val="28"/>
                <w:szCs w:val="28"/>
                <w:lang w:val="ky-KG"/>
              </w:rPr>
            </w:pPr>
            <w:r>
              <w:rPr>
                <w:sz w:val="28"/>
                <w:szCs w:val="28"/>
              </w:rPr>
              <w:t>1</w:t>
            </w:r>
            <w:r>
              <w:rPr>
                <w:sz w:val="28"/>
                <w:szCs w:val="28"/>
                <w:lang w:val="ky-KG"/>
              </w:rPr>
              <w:t>а</w:t>
            </w:r>
            <w:r>
              <w:rPr>
                <w:sz w:val="28"/>
                <w:szCs w:val="28"/>
              </w:rPr>
              <w:t xml:space="preserve"> + 3</w:t>
            </w:r>
            <w:r>
              <w:rPr>
                <w:sz w:val="28"/>
                <w:szCs w:val="28"/>
                <w:lang w:val="ky-KG"/>
              </w:rPr>
              <w:t>кк</w:t>
            </w:r>
            <w:r>
              <w:rPr>
                <w:sz w:val="28"/>
                <w:szCs w:val="28"/>
              </w:rPr>
              <w:t>, 2</w:t>
            </w:r>
            <w:r>
              <w:rPr>
                <w:sz w:val="28"/>
                <w:szCs w:val="28"/>
                <w:lang w:val="ky-KG"/>
              </w:rPr>
              <w:t>а</w:t>
            </w:r>
            <w:r>
              <w:rPr>
                <w:sz w:val="28"/>
                <w:szCs w:val="28"/>
              </w:rPr>
              <w:t xml:space="preserve"> + 1</w:t>
            </w:r>
            <w:r>
              <w:rPr>
                <w:sz w:val="28"/>
                <w:szCs w:val="28"/>
                <w:lang w:val="ky-KG"/>
              </w:rPr>
              <w:t>кк</w:t>
            </w:r>
          </w:p>
        </w:tc>
        <w:tc>
          <w:tcPr>
            <w:tcW w:w="219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95C8A" w:rsidRDefault="00695C8A" w:rsidP="00A6688F">
            <w:pPr>
              <w:widowControl w:val="0"/>
              <w:autoSpaceDE w:val="0"/>
              <w:autoSpaceDN w:val="0"/>
              <w:adjustRightInd w:val="0"/>
              <w:rPr>
                <w:sz w:val="28"/>
                <w:szCs w:val="28"/>
              </w:rPr>
            </w:pPr>
          </w:p>
        </w:tc>
      </w:tr>
      <w:tr w:rsidR="00695C8A" w:rsidTr="00A6688F">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95C8A" w:rsidRDefault="00695C8A" w:rsidP="00A6688F">
            <w:pPr>
              <w:widowControl w:val="0"/>
              <w:autoSpaceDE w:val="0"/>
              <w:autoSpaceDN w:val="0"/>
              <w:adjustRightInd w:val="0"/>
              <w:jc w:val="center"/>
              <w:rPr>
                <w:sz w:val="28"/>
                <w:szCs w:val="28"/>
              </w:rPr>
            </w:pPr>
            <w:r>
              <w:rPr>
                <w:sz w:val="28"/>
                <w:szCs w:val="28"/>
                <w:lang w:val="ky-KG"/>
              </w:rPr>
              <w:t>Төрт бөлмөлүү</w:t>
            </w:r>
          </w:p>
        </w:tc>
        <w:tc>
          <w:tcPr>
            <w:tcW w:w="25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95C8A" w:rsidRDefault="00695C8A" w:rsidP="00A6688F">
            <w:pPr>
              <w:widowControl w:val="0"/>
              <w:autoSpaceDE w:val="0"/>
              <w:autoSpaceDN w:val="0"/>
              <w:adjustRightInd w:val="0"/>
              <w:jc w:val="center"/>
              <w:rPr>
                <w:sz w:val="28"/>
                <w:szCs w:val="28"/>
              </w:rPr>
            </w:pPr>
            <w:r>
              <w:rPr>
                <w:sz w:val="28"/>
                <w:szCs w:val="28"/>
              </w:rPr>
              <w:t>77-78</w:t>
            </w:r>
          </w:p>
        </w:tc>
        <w:tc>
          <w:tcPr>
            <w:tcW w:w="224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95C8A" w:rsidRDefault="00695C8A" w:rsidP="00A6688F">
            <w:pPr>
              <w:jc w:val="center"/>
              <w:rPr>
                <w:sz w:val="28"/>
                <w:szCs w:val="28"/>
              </w:rPr>
            </w:pPr>
            <w:r>
              <w:rPr>
                <w:sz w:val="28"/>
                <w:szCs w:val="28"/>
              </w:rPr>
              <w:t>1</w:t>
            </w:r>
            <w:r>
              <w:rPr>
                <w:sz w:val="28"/>
                <w:szCs w:val="28"/>
                <w:lang w:val="ky-KG"/>
              </w:rPr>
              <w:t>а</w:t>
            </w:r>
            <w:r>
              <w:rPr>
                <w:sz w:val="28"/>
                <w:szCs w:val="28"/>
              </w:rPr>
              <w:t xml:space="preserve"> + 3</w:t>
            </w:r>
            <w:r>
              <w:rPr>
                <w:sz w:val="28"/>
                <w:szCs w:val="28"/>
                <w:lang w:val="ky-KG"/>
              </w:rPr>
              <w:t>кк</w:t>
            </w:r>
            <w:r>
              <w:rPr>
                <w:sz w:val="28"/>
                <w:szCs w:val="28"/>
              </w:rPr>
              <w:t>, 2</w:t>
            </w:r>
            <w:r>
              <w:rPr>
                <w:sz w:val="28"/>
                <w:szCs w:val="28"/>
                <w:lang w:val="ky-KG"/>
              </w:rPr>
              <w:t>а</w:t>
            </w:r>
            <w:r>
              <w:rPr>
                <w:sz w:val="28"/>
                <w:szCs w:val="28"/>
              </w:rPr>
              <w:t xml:space="preserve"> + 2</w:t>
            </w:r>
            <w:r>
              <w:rPr>
                <w:sz w:val="28"/>
                <w:szCs w:val="28"/>
                <w:lang w:val="ky-KG"/>
              </w:rPr>
              <w:t>кк</w:t>
            </w:r>
            <w:r>
              <w:rPr>
                <w:sz w:val="28"/>
                <w:szCs w:val="28"/>
              </w:rPr>
              <w:t>,</w:t>
            </w:r>
          </w:p>
          <w:p w:rsidR="00695C8A" w:rsidRDefault="00695C8A" w:rsidP="00A6688F">
            <w:pPr>
              <w:jc w:val="center"/>
              <w:rPr>
                <w:sz w:val="28"/>
                <w:szCs w:val="28"/>
              </w:rPr>
            </w:pPr>
            <w:r>
              <w:rPr>
                <w:sz w:val="28"/>
                <w:szCs w:val="28"/>
              </w:rPr>
              <w:t>1</w:t>
            </w:r>
            <w:r>
              <w:rPr>
                <w:sz w:val="28"/>
                <w:szCs w:val="28"/>
                <w:lang w:val="ky-KG"/>
              </w:rPr>
              <w:t>а</w:t>
            </w:r>
            <w:r>
              <w:rPr>
                <w:sz w:val="28"/>
                <w:szCs w:val="28"/>
              </w:rPr>
              <w:t xml:space="preserve"> + 3</w:t>
            </w:r>
            <w:r>
              <w:rPr>
                <w:sz w:val="28"/>
                <w:szCs w:val="28"/>
                <w:lang w:val="ky-KG"/>
              </w:rPr>
              <w:t>кк</w:t>
            </w:r>
            <w:r>
              <w:rPr>
                <w:sz w:val="28"/>
                <w:szCs w:val="28"/>
              </w:rPr>
              <w:t>, 2</w:t>
            </w:r>
            <w:r>
              <w:rPr>
                <w:sz w:val="28"/>
                <w:szCs w:val="28"/>
                <w:lang w:val="ky-KG"/>
              </w:rPr>
              <w:t>а</w:t>
            </w:r>
            <w:r>
              <w:rPr>
                <w:sz w:val="28"/>
                <w:szCs w:val="28"/>
              </w:rPr>
              <w:t xml:space="preserve"> + 2</w:t>
            </w:r>
            <w:r>
              <w:rPr>
                <w:sz w:val="28"/>
                <w:szCs w:val="28"/>
                <w:lang w:val="ky-KG"/>
              </w:rPr>
              <w:t>кк</w:t>
            </w:r>
            <w:r>
              <w:rPr>
                <w:sz w:val="28"/>
                <w:szCs w:val="28"/>
              </w:rPr>
              <w:t>,</w:t>
            </w:r>
          </w:p>
          <w:p w:rsidR="00695C8A" w:rsidRDefault="00695C8A" w:rsidP="00A6688F">
            <w:pPr>
              <w:jc w:val="center"/>
              <w:rPr>
                <w:sz w:val="28"/>
                <w:szCs w:val="28"/>
                <w:lang w:val="ky-KG"/>
              </w:rPr>
            </w:pPr>
            <w:r>
              <w:rPr>
                <w:sz w:val="28"/>
                <w:szCs w:val="28"/>
              </w:rPr>
              <w:t>1</w:t>
            </w:r>
            <w:r>
              <w:rPr>
                <w:sz w:val="28"/>
                <w:szCs w:val="28"/>
                <w:lang w:val="ky-KG"/>
              </w:rPr>
              <w:t>а</w:t>
            </w:r>
            <w:r>
              <w:rPr>
                <w:sz w:val="28"/>
                <w:szCs w:val="28"/>
              </w:rPr>
              <w:t xml:space="preserve"> + 4</w:t>
            </w:r>
            <w:r>
              <w:rPr>
                <w:sz w:val="28"/>
                <w:szCs w:val="28"/>
                <w:lang w:val="ky-KG"/>
              </w:rPr>
              <w:t>кк</w:t>
            </w:r>
          </w:p>
        </w:tc>
        <w:tc>
          <w:tcPr>
            <w:tcW w:w="219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95C8A" w:rsidRDefault="00695C8A" w:rsidP="00A6688F">
            <w:pPr>
              <w:widowControl w:val="0"/>
              <w:autoSpaceDE w:val="0"/>
              <w:autoSpaceDN w:val="0"/>
              <w:adjustRightInd w:val="0"/>
              <w:rPr>
                <w:sz w:val="28"/>
                <w:szCs w:val="28"/>
              </w:rPr>
            </w:pPr>
          </w:p>
        </w:tc>
      </w:tr>
      <w:tr w:rsidR="00695C8A" w:rsidRPr="00BA42B3" w:rsidTr="00A6688F">
        <w:tc>
          <w:tcPr>
            <w:tcW w:w="9072"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95C8A" w:rsidRDefault="00695C8A" w:rsidP="00A6688F">
            <w:pPr>
              <w:widowControl w:val="0"/>
              <w:autoSpaceDE w:val="0"/>
              <w:autoSpaceDN w:val="0"/>
              <w:adjustRightInd w:val="0"/>
              <w:ind w:left="-113" w:firstLine="284"/>
              <w:jc w:val="both"/>
              <w:rPr>
                <w:szCs w:val="26"/>
                <w:lang w:val="ky-KG"/>
              </w:rPr>
            </w:pPr>
            <w:r>
              <w:rPr>
                <w:szCs w:val="26"/>
                <w:lang w:val="ky-KG"/>
              </w:rPr>
              <w:t xml:space="preserve">Э с к е р т ү ү л ө р: </w:t>
            </w:r>
          </w:p>
          <w:p w:rsidR="00695C8A" w:rsidRDefault="00695C8A" w:rsidP="00A6688F">
            <w:pPr>
              <w:ind w:left="-113" w:firstLine="284"/>
              <w:jc w:val="both"/>
              <w:rPr>
                <w:szCs w:val="28"/>
                <w:lang w:val="ky-KG"/>
              </w:rPr>
            </w:pPr>
            <w:r>
              <w:rPr>
                <w:szCs w:val="26"/>
                <w:lang w:val="ky-KG"/>
              </w:rPr>
              <w:t xml:space="preserve">1 </w:t>
            </w:r>
            <w:r>
              <w:rPr>
                <w:szCs w:val="28"/>
                <w:lang w:val="ky-KG"/>
              </w:rPr>
              <w:t xml:space="preserve">Батирлердин жалпы аянттарынын жогорку чектери балкондордун, лоджиялардын жана верандалардын аянттарын эске албай берилди. </w:t>
            </w:r>
          </w:p>
          <w:p w:rsidR="00695C8A" w:rsidRDefault="00695C8A" w:rsidP="00A6688F">
            <w:pPr>
              <w:widowControl w:val="0"/>
              <w:autoSpaceDE w:val="0"/>
              <w:autoSpaceDN w:val="0"/>
              <w:adjustRightInd w:val="0"/>
              <w:ind w:left="-113" w:firstLine="284"/>
              <w:jc w:val="both"/>
              <w:rPr>
                <w:szCs w:val="26"/>
                <w:lang w:val="ky-KG"/>
              </w:rPr>
            </w:pPr>
            <w:r>
              <w:rPr>
                <w:szCs w:val="26"/>
                <w:lang w:val="ky-KG"/>
              </w:rPr>
              <w:t xml:space="preserve">2 </w:t>
            </w:r>
            <w:r w:rsidRPr="002404F4">
              <w:rPr>
                <w:szCs w:val="26"/>
                <w:lang w:val="ky-KG"/>
              </w:rPr>
              <w:t>Көрүүсү начар адамдар</w:t>
            </w:r>
            <w:r>
              <w:rPr>
                <w:szCs w:val="26"/>
                <w:lang w:val="ky-KG"/>
              </w:rPr>
              <w:t xml:space="preserve"> үчүн батирлерди экинчи  кабатта жайгаштыруу ылайыксыз.  </w:t>
            </w:r>
          </w:p>
        </w:tc>
      </w:tr>
    </w:tbl>
    <w:p w:rsidR="00695C8A" w:rsidRDefault="00695C8A" w:rsidP="00695C8A">
      <w:pPr>
        <w:widowControl w:val="0"/>
        <w:autoSpaceDE w:val="0"/>
        <w:autoSpaceDN w:val="0"/>
        <w:adjustRightInd w:val="0"/>
        <w:ind w:firstLine="567"/>
        <w:jc w:val="both"/>
        <w:rPr>
          <w:sz w:val="28"/>
          <w:szCs w:val="28"/>
          <w:lang w:val="ky-KG"/>
        </w:rPr>
      </w:pPr>
    </w:p>
    <w:p w:rsidR="00695C8A"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6.2.6 </w:t>
      </w:r>
      <w:r w:rsidRPr="00A80C1F">
        <w:rPr>
          <w:sz w:val="28"/>
          <w:szCs w:val="28"/>
          <w:lang w:val="ky-KG"/>
        </w:rPr>
        <w:t>Ден соолугунун мүм</w:t>
      </w:r>
      <w:r>
        <w:rPr>
          <w:sz w:val="28"/>
          <w:szCs w:val="28"/>
          <w:lang w:val="ky-KG"/>
        </w:rPr>
        <w:t xml:space="preserve">күнчүлүктөрү чектелген адамдардын керебеттеринин жанындагы аянт кресло-коляска 180° (360° ырас болор эле) бурула тургандай кенен болуш керек, б.а.  керебеттин жанында кресло-колясканын кыймылы үчүн  </w:t>
      </w:r>
      <w:r>
        <w:rPr>
          <w:sz w:val="28"/>
          <w:szCs w:val="28"/>
        </w:rPr>
        <w:t>150х150 см</w:t>
      </w:r>
      <w:r>
        <w:rPr>
          <w:sz w:val="28"/>
          <w:szCs w:val="28"/>
          <w:lang w:val="ky-KG"/>
        </w:rPr>
        <w:t xml:space="preserve"> каралышы керек. </w:t>
      </w:r>
    </w:p>
    <w:p w:rsidR="00695C8A" w:rsidRDefault="00695C8A" w:rsidP="00695C8A">
      <w:pPr>
        <w:widowControl w:val="0"/>
        <w:autoSpaceDE w:val="0"/>
        <w:autoSpaceDN w:val="0"/>
        <w:adjustRightInd w:val="0"/>
        <w:ind w:firstLine="567"/>
        <w:jc w:val="both"/>
        <w:rPr>
          <w:sz w:val="28"/>
          <w:szCs w:val="28"/>
          <w:lang w:val="ky-KG"/>
        </w:rPr>
      </w:pPr>
      <w:r>
        <w:rPr>
          <w:sz w:val="28"/>
          <w:szCs w:val="28"/>
          <w:lang w:val="ky-KG"/>
        </w:rPr>
        <w:t>Оор абалдагы д</w:t>
      </w:r>
      <w:r w:rsidRPr="00A80C1F">
        <w:rPr>
          <w:sz w:val="28"/>
          <w:szCs w:val="28"/>
          <w:lang w:val="ky-KG"/>
        </w:rPr>
        <w:t>ен соолугунун мүм</w:t>
      </w:r>
      <w:r>
        <w:rPr>
          <w:sz w:val="28"/>
          <w:szCs w:val="28"/>
          <w:lang w:val="ky-KG"/>
        </w:rPr>
        <w:t xml:space="preserve">күнчүлүктөрү чектелген адамдар үчүн керебетке эки тараптан тең бош орун калтырылыш керек.  </w:t>
      </w:r>
    </w:p>
    <w:p w:rsidR="00695C8A"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Уктоочу бөлмөдөн сантүйүнгө тике кире турган эшик каралышы керек.  Бир нече уктоочу бөлмө болгон учурда, алардын эч болбосо бирөөсүнүн көлөмү  кыймылы чектелген адамдын пайдаланышына  ылайыкталган болушу керек.   Мындай уктоочу бөлмөдө сантүйүнгө кире турган жана балконго чыга турган тике эшик каралышы керек. </w:t>
      </w:r>
    </w:p>
    <w:p w:rsidR="00695C8A" w:rsidRDefault="00695C8A" w:rsidP="00695C8A">
      <w:pPr>
        <w:widowControl w:val="0"/>
        <w:autoSpaceDE w:val="0"/>
        <w:autoSpaceDN w:val="0"/>
        <w:adjustRightInd w:val="0"/>
        <w:ind w:firstLine="567"/>
        <w:jc w:val="both"/>
        <w:rPr>
          <w:sz w:val="28"/>
          <w:szCs w:val="28"/>
          <w:lang w:val="ky-KG"/>
        </w:rPr>
      </w:pPr>
      <w:r>
        <w:rPr>
          <w:sz w:val="28"/>
          <w:szCs w:val="28"/>
        </w:rPr>
        <w:t xml:space="preserve">6.2.7 </w:t>
      </w:r>
      <w:r>
        <w:rPr>
          <w:sz w:val="28"/>
          <w:szCs w:val="28"/>
          <w:lang w:val="ky-KG"/>
        </w:rPr>
        <w:t xml:space="preserve">Ашкана турак (тамак ичүүчү) зонасы менен бириктилиши керек.   </w:t>
      </w:r>
    </w:p>
    <w:p w:rsidR="00695C8A"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Ашкана менен тамак ичүүчү бөлмөсүнүн ортосунда эшик коюлбайт, же эки жакка жыйылма эшик болууга тийиш.   </w:t>
      </w:r>
    </w:p>
    <w:p w:rsidR="00695C8A"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 Ашканадан тамак ичүүчү бөлмөсүнө, же турак бөлмөгө тамак-аш берүүчү терезе каралышы керек.  </w:t>
      </w:r>
    </w:p>
    <w:p w:rsidR="00695C8A" w:rsidRDefault="00695C8A" w:rsidP="00695C8A">
      <w:pPr>
        <w:widowControl w:val="0"/>
        <w:autoSpaceDE w:val="0"/>
        <w:autoSpaceDN w:val="0"/>
        <w:adjustRightInd w:val="0"/>
        <w:ind w:firstLine="567"/>
        <w:jc w:val="both"/>
        <w:rPr>
          <w:sz w:val="28"/>
          <w:szCs w:val="28"/>
          <w:lang w:val="ky-KG"/>
        </w:rPr>
      </w:pPr>
      <w:r w:rsidRPr="002404F4">
        <w:rPr>
          <w:sz w:val="28"/>
          <w:szCs w:val="28"/>
          <w:lang w:val="ky-KG"/>
        </w:rPr>
        <w:t>Кыймылы чектелген адамдар</w:t>
      </w:r>
      <w:r>
        <w:rPr>
          <w:sz w:val="28"/>
          <w:szCs w:val="28"/>
          <w:lang w:val="ky-KG"/>
        </w:rPr>
        <w:t xml:space="preserve"> үчүн ашкананы тамак ичүүчү бөлмөсү менен </w:t>
      </w:r>
      <w:r>
        <w:rPr>
          <w:sz w:val="28"/>
          <w:szCs w:val="28"/>
          <w:lang w:val="ky-KG"/>
        </w:rPr>
        <w:lastRenderedPageBreak/>
        <w:t xml:space="preserve">бир бөлмөдө жайгаштырып куруу сунушталат, мында тамактануучу стол менен плитканын ортосундагы аралык, ошондой эле стол менен жумушчу мейкиндиктин ортосундагы аралык болушунча аз болушу керек. </w:t>
      </w:r>
    </w:p>
    <w:p w:rsidR="00695C8A"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6.2.8 Кире бериштин көлөмү кресло-колясканын 360° бурулушуна мүмкүн болгондой  көлөмдө болушу керек.   </w:t>
      </w:r>
    </w:p>
    <w:p w:rsidR="00695C8A" w:rsidRDefault="00695C8A" w:rsidP="00695C8A">
      <w:pPr>
        <w:widowControl w:val="0"/>
        <w:autoSpaceDE w:val="0"/>
        <w:autoSpaceDN w:val="0"/>
        <w:adjustRightInd w:val="0"/>
        <w:ind w:firstLine="567"/>
        <w:jc w:val="both"/>
        <w:rPr>
          <w:sz w:val="28"/>
          <w:szCs w:val="28"/>
          <w:lang w:val="ky-KG"/>
        </w:rPr>
      </w:pPr>
      <w:r>
        <w:rPr>
          <w:sz w:val="28"/>
          <w:szCs w:val="28"/>
          <w:lang w:val="ky-KG"/>
        </w:rPr>
        <w:t>Көрүүсү бузулган д</w:t>
      </w:r>
      <w:r w:rsidRPr="002D7C9F">
        <w:rPr>
          <w:sz w:val="28"/>
          <w:szCs w:val="28"/>
          <w:lang w:val="ky-KG"/>
        </w:rPr>
        <w:t xml:space="preserve">ен соолугунун </w:t>
      </w:r>
      <w:r>
        <w:rPr>
          <w:sz w:val="28"/>
          <w:szCs w:val="28"/>
          <w:lang w:val="ky-KG"/>
        </w:rPr>
        <w:t>мүмкүнчүлүктөрү</w:t>
      </w:r>
      <w:r w:rsidRPr="002D7C9F">
        <w:rPr>
          <w:sz w:val="28"/>
          <w:szCs w:val="28"/>
          <w:lang w:val="ky-KG"/>
        </w:rPr>
        <w:t xml:space="preserve"> чектелген  </w:t>
      </w:r>
      <w:r>
        <w:rPr>
          <w:sz w:val="28"/>
          <w:szCs w:val="28"/>
          <w:lang w:val="ky-KG"/>
        </w:rPr>
        <w:t xml:space="preserve">адамдарга </w:t>
      </w:r>
      <w:r w:rsidRPr="002404F4">
        <w:rPr>
          <w:sz w:val="28"/>
          <w:szCs w:val="28"/>
          <w:lang w:val="ky-KG"/>
        </w:rPr>
        <w:t>үчүн</w:t>
      </w:r>
      <w:r>
        <w:rPr>
          <w:sz w:val="28"/>
          <w:szCs w:val="28"/>
          <w:lang w:val="ky-KG"/>
        </w:rPr>
        <w:t xml:space="preserve"> батирлердеги оозгу үйдүн көлөмүн 1,6 м кем эмес долбоорлоо керек.  </w:t>
      </w:r>
    </w:p>
    <w:p w:rsidR="00695C8A"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Турак жана ачык бөлмөлөрдүн полдорунун ортосундагы, ошондой эле босоголордун, балкон эшиктеринин   бийиктигинин айырмасы  минималдуу болушу керек.  </w:t>
      </w:r>
    </w:p>
    <w:p w:rsidR="00695C8A"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Балкондордун решеткалуу же текши экран тосмолору болушунча катуу болууга тийиш.   Тосмонун жогору жагы кол менен кармоого ыңгайлуу болуш керек.  Текши экран тосмолорду  пайдаланган учурда алардын бийиктиги 60см болуп, полдун деңгээлинен 105 см бийиктиктеги ачык туткалуу болушу керек.  </w:t>
      </w:r>
    </w:p>
    <w:p w:rsidR="00695C8A" w:rsidRDefault="00695C8A" w:rsidP="00695C8A">
      <w:pPr>
        <w:widowControl w:val="0"/>
        <w:autoSpaceDE w:val="0"/>
        <w:autoSpaceDN w:val="0"/>
        <w:adjustRightInd w:val="0"/>
        <w:ind w:firstLine="567"/>
        <w:jc w:val="both"/>
        <w:rPr>
          <w:sz w:val="28"/>
          <w:szCs w:val="28"/>
          <w:lang w:val="ky-KG"/>
        </w:rPr>
      </w:pPr>
    </w:p>
    <w:p w:rsidR="00695C8A" w:rsidRPr="002404F4" w:rsidRDefault="00695C8A" w:rsidP="00695C8A">
      <w:pPr>
        <w:widowControl w:val="0"/>
        <w:autoSpaceDE w:val="0"/>
        <w:autoSpaceDN w:val="0"/>
        <w:adjustRightInd w:val="0"/>
        <w:ind w:firstLine="567"/>
        <w:rPr>
          <w:b/>
          <w:sz w:val="28"/>
          <w:szCs w:val="28"/>
          <w:lang w:val="ky-KG"/>
        </w:rPr>
      </w:pPr>
      <w:r w:rsidRPr="002404F4">
        <w:rPr>
          <w:b/>
          <w:sz w:val="28"/>
          <w:szCs w:val="28"/>
        </w:rPr>
        <w:t>7</w:t>
      </w:r>
      <w:r>
        <w:rPr>
          <w:b/>
          <w:sz w:val="28"/>
          <w:szCs w:val="28"/>
        </w:rPr>
        <w:t xml:space="preserve"> </w:t>
      </w:r>
      <w:r w:rsidRPr="002404F4">
        <w:rPr>
          <w:b/>
          <w:sz w:val="28"/>
          <w:szCs w:val="28"/>
        </w:rPr>
        <w:t xml:space="preserve"> </w:t>
      </w:r>
      <w:r w:rsidRPr="00593E6F">
        <w:rPr>
          <w:b/>
          <w:sz w:val="28"/>
          <w:szCs w:val="28"/>
          <w:lang w:val="ky-KG"/>
        </w:rPr>
        <w:t>Спорт милдетиндеги имараттар жана</w:t>
      </w:r>
      <w:r w:rsidRPr="002404F4">
        <w:rPr>
          <w:b/>
          <w:sz w:val="28"/>
          <w:szCs w:val="28"/>
          <w:lang w:val="ky-KG"/>
        </w:rPr>
        <w:t xml:space="preserve"> курулмалар</w:t>
      </w:r>
    </w:p>
    <w:p w:rsidR="00695C8A" w:rsidRPr="002404F4" w:rsidRDefault="00695C8A" w:rsidP="00695C8A">
      <w:pPr>
        <w:widowControl w:val="0"/>
        <w:autoSpaceDE w:val="0"/>
        <w:autoSpaceDN w:val="0"/>
        <w:adjustRightInd w:val="0"/>
        <w:ind w:firstLine="567"/>
        <w:jc w:val="center"/>
        <w:rPr>
          <w:b/>
          <w:sz w:val="28"/>
          <w:szCs w:val="28"/>
          <w:lang w:val="ky-KG"/>
        </w:rPr>
      </w:pPr>
    </w:p>
    <w:p w:rsidR="00695C8A" w:rsidRPr="00514EB9" w:rsidRDefault="00695C8A" w:rsidP="00695C8A">
      <w:pPr>
        <w:widowControl w:val="0"/>
        <w:autoSpaceDE w:val="0"/>
        <w:autoSpaceDN w:val="0"/>
        <w:adjustRightInd w:val="0"/>
        <w:ind w:firstLine="567"/>
        <w:jc w:val="both"/>
        <w:rPr>
          <w:b/>
          <w:sz w:val="28"/>
          <w:szCs w:val="28"/>
          <w:lang w:val="ky-KG"/>
        </w:rPr>
      </w:pPr>
      <w:r w:rsidRPr="00514EB9">
        <w:rPr>
          <w:b/>
          <w:sz w:val="28"/>
          <w:szCs w:val="28"/>
          <w:lang w:val="ky-KG"/>
        </w:rPr>
        <w:t>7.1 Жалпы талаптар</w:t>
      </w:r>
    </w:p>
    <w:p w:rsidR="00695C8A" w:rsidRDefault="00695C8A" w:rsidP="00695C8A">
      <w:pPr>
        <w:widowControl w:val="0"/>
        <w:autoSpaceDE w:val="0"/>
        <w:autoSpaceDN w:val="0"/>
        <w:adjustRightInd w:val="0"/>
        <w:ind w:firstLine="567"/>
        <w:jc w:val="both"/>
        <w:rPr>
          <w:sz w:val="28"/>
          <w:szCs w:val="28"/>
          <w:lang w:val="ky-KG"/>
        </w:rPr>
      </w:pPr>
      <w:r w:rsidRPr="002404F4">
        <w:rPr>
          <w:sz w:val="28"/>
          <w:szCs w:val="28"/>
          <w:lang w:val="ky-KG"/>
        </w:rPr>
        <w:t>7.1.1 Ден соолугунун мүмкүнчүлүктөрү чектелген адамдардын</w:t>
      </w:r>
      <w:r>
        <w:rPr>
          <w:sz w:val="28"/>
          <w:szCs w:val="28"/>
          <w:lang w:val="ky-KG"/>
        </w:rPr>
        <w:t>дене тарбиялык-ден соолукту чыңдоо үчүн машыгууларына арналган з</w:t>
      </w:r>
      <w:r w:rsidRPr="002404F4">
        <w:rPr>
          <w:sz w:val="28"/>
          <w:szCs w:val="28"/>
          <w:lang w:val="ky-KG"/>
        </w:rPr>
        <w:t>ал</w:t>
      </w:r>
      <w:r>
        <w:rPr>
          <w:sz w:val="28"/>
          <w:szCs w:val="28"/>
          <w:lang w:val="ky-KG"/>
        </w:rPr>
        <w:t xml:space="preserve">дарды жана бөлмөлөрдү башка милдеттеги имараттардын корпустарына улай курулган спорт корпустарынын курамында  долбоорлоо керек, же аларга кошо курулган, ошондой эле өзүнчө турган имараттарда долбоорлоо керек.     </w:t>
      </w:r>
    </w:p>
    <w:p w:rsidR="00695C8A" w:rsidRDefault="00695C8A" w:rsidP="00695C8A">
      <w:pPr>
        <w:widowControl w:val="0"/>
        <w:autoSpaceDE w:val="0"/>
        <w:autoSpaceDN w:val="0"/>
        <w:adjustRightInd w:val="0"/>
        <w:ind w:firstLine="567"/>
        <w:jc w:val="both"/>
        <w:rPr>
          <w:sz w:val="28"/>
          <w:szCs w:val="28"/>
          <w:lang w:val="ky-KG"/>
        </w:rPr>
      </w:pPr>
      <w:r>
        <w:rPr>
          <w:sz w:val="28"/>
          <w:szCs w:val="28"/>
          <w:lang w:val="ky-KG"/>
        </w:rPr>
        <w:t>7.1.2  Көрүүсү бузулган д</w:t>
      </w:r>
      <w:r w:rsidRPr="002D7C9F">
        <w:rPr>
          <w:sz w:val="28"/>
          <w:szCs w:val="28"/>
          <w:lang w:val="ky-KG"/>
        </w:rPr>
        <w:t xml:space="preserve">ен соолугунун </w:t>
      </w:r>
      <w:r>
        <w:rPr>
          <w:sz w:val="28"/>
          <w:szCs w:val="28"/>
          <w:lang w:val="ky-KG"/>
        </w:rPr>
        <w:t>мүмкүнчүлүктөрү</w:t>
      </w:r>
      <w:r w:rsidRPr="002D7C9F">
        <w:rPr>
          <w:sz w:val="28"/>
          <w:szCs w:val="28"/>
          <w:lang w:val="ky-KG"/>
        </w:rPr>
        <w:t xml:space="preserve"> чектелген  </w:t>
      </w:r>
      <w:r>
        <w:rPr>
          <w:sz w:val="28"/>
          <w:szCs w:val="28"/>
          <w:lang w:val="ky-KG"/>
        </w:rPr>
        <w:t xml:space="preserve">адамдарга машыгуусу үчүн  акустикалык обочолонууну камсыздабаган көп секциялуу, тосмолор менен бөлүнгөн залдардагы өзүнчө турган аянттарды жана зоналарды пайдаланууга жол берилбейт. Адамдардын  ушул катергориясына арналган спорт залдарында добушту сиңирип алуучу акустикалык шыптарды пайдаланууну караштыруу керек, ал эми залдардын дубалдарын жумшак жана серпилгич материалдар менен каптап, дубалдарда полдон 2 метр бийиктикте горизонталдуу туткалар орнотулушу керек.  </w:t>
      </w:r>
    </w:p>
    <w:p w:rsidR="00695C8A" w:rsidRDefault="00695C8A" w:rsidP="00695C8A">
      <w:pPr>
        <w:widowControl w:val="0"/>
        <w:autoSpaceDE w:val="0"/>
        <w:autoSpaceDN w:val="0"/>
        <w:adjustRightInd w:val="0"/>
        <w:ind w:firstLine="567"/>
        <w:jc w:val="both"/>
        <w:rPr>
          <w:sz w:val="28"/>
          <w:szCs w:val="28"/>
          <w:lang w:val="ky-KG"/>
        </w:rPr>
      </w:pPr>
      <w:r>
        <w:rPr>
          <w:sz w:val="28"/>
          <w:szCs w:val="28"/>
          <w:lang w:val="ky-KG"/>
        </w:rPr>
        <w:t>7.1.3 Көрүүчүлөр отурган тараптан жарыш жолун бойлото коопсуздук тилке каралышы керек. Анын кеңдиги 1м кем эмес болушу зарыл, ал эми анын чегинен ары – кресло-коляскадагы д</w:t>
      </w:r>
      <w:r w:rsidRPr="00A80C1F">
        <w:rPr>
          <w:sz w:val="28"/>
          <w:szCs w:val="28"/>
          <w:lang w:val="ky-KG"/>
        </w:rPr>
        <w:t>ен соолугунун мүм</w:t>
      </w:r>
      <w:r>
        <w:rPr>
          <w:sz w:val="28"/>
          <w:szCs w:val="28"/>
          <w:lang w:val="ky-KG"/>
        </w:rPr>
        <w:t xml:space="preserve">күнчүлүктөрү чектелген адамдар үчүн 3м кем эмес бош жер каралышы керек.  </w:t>
      </w:r>
    </w:p>
    <w:p w:rsidR="00695C8A" w:rsidRDefault="00695C8A" w:rsidP="00695C8A">
      <w:pPr>
        <w:widowControl w:val="0"/>
        <w:autoSpaceDE w:val="0"/>
        <w:autoSpaceDN w:val="0"/>
        <w:adjustRightInd w:val="0"/>
        <w:ind w:firstLine="567"/>
        <w:jc w:val="both"/>
        <w:rPr>
          <w:sz w:val="28"/>
          <w:szCs w:val="28"/>
          <w:lang w:val="ky-KG"/>
        </w:rPr>
      </w:pPr>
      <w:r>
        <w:rPr>
          <w:sz w:val="28"/>
          <w:szCs w:val="28"/>
          <w:lang w:val="ky-KG"/>
        </w:rPr>
        <w:t>7.1.4 Кресло-коляскалардын жардамы менен жүргөн д</w:t>
      </w:r>
      <w:r w:rsidRPr="00A80C1F">
        <w:rPr>
          <w:sz w:val="28"/>
          <w:szCs w:val="28"/>
          <w:lang w:val="ky-KG"/>
        </w:rPr>
        <w:t>ен соолугунун мүм</w:t>
      </w:r>
      <w:r>
        <w:rPr>
          <w:sz w:val="28"/>
          <w:szCs w:val="28"/>
          <w:lang w:val="ky-KG"/>
        </w:rPr>
        <w:t xml:space="preserve">күнчүлүктөрү чектелген адамдардын машыгуулары үчүн зоналардын жана аянттардын айланасында коопсуздук тилкелерин караштыруу керек. Алардын кеңдиги 2м кем эмес болууга тийиш. Ойноо аянттарынын торец (кыска) тарптарында – 3м кем эмес болушу керек.   Теннис кортторунда коопсуздук зонасы: аянтты бойлото 4м чейин, торец тараптарында – 6м чейин кеңейтилиши керек.  </w:t>
      </w:r>
    </w:p>
    <w:p w:rsidR="00695C8A" w:rsidRDefault="00695C8A" w:rsidP="00695C8A">
      <w:pPr>
        <w:widowControl w:val="0"/>
        <w:autoSpaceDE w:val="0"/>
        <w:autoSpaceDN w:val="0"/>
        <w:adjustRightInd w:val="0"/>
        <w:ind w:firstLine="567"/>
        <w:jc w:val="both"/>
        <w:rPr>
          <w:sz w:val="28"/>
          <w:szCs w:val="28"/>
          <w:lang w:val="ky-KG"/>
        </w:rPr>
      </w:pPr>
      <w:r>
        <w:rPr>
          <w:sz w:val="28"/>
          <w:szCs w:val="28"/>
          <w:lang w:val="ky-KG"/>
        </w:rPr>
        <w:lastRenderedPageBreak/>
        <w:t xml:space="preserve">7.1.5 Эгерде жарыш жолу көрүүчүлөр отурган жерден тосмо менен бөлүнүп турса, ал жерде </w:t>
      </w:r>
      <w:r w:rsidRPr="002404F4">
        <w:rPr>
          <w:sz w:val="28"/>
          <w:szCs w:val="28"/>
          <w:lang w:val="ky-KG"/>
        </w:rPr>
        <w:t>соолугунун мүмкүнчүлүктөрү чектелген адамдар</w:t>
      </w:r>
      <w:r>
        <w:rPr>
          <w:sz w:val="28"/>
          <w:szCs w:val="28"/>
          <w:lang w:val="ky-KG"/>
        </w:rPr>
        <w:t xml:space="preserve">бири биринен 100м кем эмес аралыкта болуучу  өткөөлдөр каралышы керек.  </w:t>
      </w:r>
    </w:p>
    <w:p w:rsidR="00695C8A"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7.1.6  </w:t>
      </w:r>
      <w:r w:rsidRPr="002404F4">
        <w:rPr>
          <w:sz w:val="28"/>
          <w:szCs w:val="28"/>
          <w:lang w:val="ky-KG"/>
        </w:rPr>
        <w:t xml:space="preserve">Көрүүсү </w:t>
      </w:r>
      <w:r>
        <w:rPr>
          <w:sz w:val="28"/>
          <w:szCs w:val="28"/>
          <w:lang w:val="ky-KG"/>
        </w:rPr>
        <w:t xml:space="preserve">бузулган спортсмендерге ориентирди жана коопсуздукту камсыздоо үчүн төмөндөгүлөр каралышы керек:  </w:t>
      </w:r>
    </w:p>
    <w:p w:rsidR="00695C8A" w:rsidRDefault="00695C8A" w:rsidP="00695C8A">
      <w:pPr>
        <w:widowControl w:val="0"/>
        <w:autoSpaceDE w:val="0"/>
        <w:autoSpaceDN w:val="0"/>
        <w:adjustRightInd w:val="0"/>
        <w:ind w:firstLine="567"/>
        <w:jc w:val="both"/>
        <w:rPr>
          <w:sz w:val="28"/>
          <w:szCs w:val="28"/>
          <w:lang w:val="ky-KG"/>
        </w:rPr>
      </w:pPr>
      <w:r>
        <w:rPr>
          <w:sz w:val="28"/>
          <w:szCs w:val="28"/>
        </w:rPr>
        <w:t>-</w:t>
      </w:r>
      <w:r>
        <w:rPr>
          <w:sz w:val="28"/>
          <w:szCs w:val="28"/>
          <w:lang w:val="ky-KG"/>
        </w:rPr>
        <w:t xml:space="preserve"> кыймыл ориентири катары дабыш маяктарын пайдалануу;</w:t>
      </w:r>
    </w:p>
    <w:p w:rsidR="00695C8A" w:rsidRDefault="00695C8A" w:rsidP="00695C8A">
      <w:pPr>
        <w:widowControl w:val="0"/>
        <w:autoSpaceDE w:val="0"/>
        <w:autoSpaceDN w:val="0"/>
        <w:adjustRightInd w:val="0"/>
        <w:ind w:firstLine="567"/>
        <w:jc w:val="both"/>
        <w:rPr>
          <w:sz w:val="28"/>
          <w:szCs w:val="28"/>
          <w:lang w:val="ky-KG"/>
        </w:rPr>
      </w:pPr>
      <w:r>
        <w:rPr>
          <w:sz w:val="28"/>
          <w:szCs w:val="28"/>
        </w:rPr>
        <w:t xml:space="preserve">- </w:t>
      </w:r>
      <w:r>
        <w:rPr>
          <w:sz w:val="28"/>
          <w:szCs w:val="28"/>
          <w:lang w:val="ky-KG"/>
        </w:rPr>
        <w:t xml:space="preserve">ойноо аянттарынын периметри боюнча ориентир тилкелерин орнотуу. Алардын кеңдиги 1,5м кем эмес болушу керек. Ага чектеш кеңдиги 2,5м кем эмес </w:t>
      </w:r>
    </w:p>
    <w:p w:rsidR="00695C8A" w:rsidRDefault="00695C8A" w:rsidP="00695C8A">
      <w:pPr>
        <w:widowControl w:val="0"/>
        <w:autoSpaceDE w:val="0"/>
        <w:autoSpaceDN w:val="0"/>
        <w:adjustRightInd w:val="0"/>
        <w:jc w:val="both"/>
        <w:rPr>
          <w:sz w:val="28"/>
          <w:szCs w:val="28"/>
          <w:lang w:val="ky-KG"/>
        </w:rPr>
      </w:pPr>
      <w:r>
        <w:rPr>
          <w:sz w:val="28"/>
          <w:szCs w:val="28"/>
          <w:lang w:val="ky-KG"/>
        </w:rPr>
        <w:t>коопсуздук тилкеси да болууга тийиш;</w:t>
      </w:r>
    </w:p>
    <w:p w:rsidR="00695C8A"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 жарыш жолдорун бойлото же секирүүнүн алдында жүгүрүү үчүн кеңдиги 2 м кем эмес болгон ориентир тилкелери орнотулушу керек;  </w:t>
      </w:r>
    </w:p>
    <w:p w:rsidR="00695C8A" w:rsidRDefault="00695C8A" w:rsidP="00695C8A">
      <w:pPr>
        <w:widowControl w:val="0"/>
        <w:autoSpaceDE w:val="0"/>
        <w:autoSpaceDN w:val="0"/>
        <w:adjustRightInd w:val="0"/>
        <w:ind w:firstLine="567"/>
        <w:jc w:val="both"/>
        <w:rPr>
          <w:sz w:val="28"/>
          <w:szCs w:val="28"/>
          <w:lang w:val="ky-KG"/>
        </w:rPr>
      </w:pPr>
      <w:r>
        <w:rPr>
          <w:sz w:val="28"/>
          <w:szCs w:val="28"/>
          <w:lang w:val="ky-KG"/>
        </w:rPr>
        <w:t>- жарыш жолунда кыймыл багытында 5 м кем эмес узундуктагы старт зонасын жана 25м кем эмес узундуктагы финиш зонасын караштыруу керек;</w:t>
      </w:r>
    </w:p>
    <w:p w:rsidR="00695C8A" w:rsidRDefault="00695C8A" w:rsidP="00695C8A">
      <w:pPr>
        <w:widowControl w:val="0"/>
        <w:autoSpaceDE w:val="0"/>
        <w:autoSpaceDN w:val="0"/>
        <w:adjustRightInd w:val="0"/>
        <w:ind w:firstLine="567"/>
        <w:jc w:val="both"/>
        <w:rPr>
          <w:sz w:val="28"/>
          <w:szCs w:val="28"/>
          <w:lang w:val="ky-KG"/>
        </w:rPr>
      </w:pPr>
      <w:r>
        <w:rPr>
          <w:sz w:val="28"/>
          <w:szCs w:val="28"/>
        </w:rPr>
        <w:t xml:space="preserve">- </w:t>
      </w:r>
      <w:r>
        <w:rPr>
          <w:sz w:val="28"/>
          <w:szCs w:val="28"/>
          <w:lang w:val="ky-KG"/>
        </w:rPr>
        <w:t>бассейндердин ванналарынын периметри боюнча 1,2м кем эмес кеңдиктеги ориентир тилкесин орнотуу керек.</w:t>
      </w:r>
    </w:p>
    <w:p w:rsidR="00695C8A" w:rsidRDefault="00695C8A" w:rsidP="00695C8A">
      <w:pPr>
        <w:widowControl w:val="0"/>
        <w:autoSpaceDE w:val="0"/>
        <w:autoSpaceDN w:val="0"/>
        <w:adjustRightInd w:val="0"/>
        <w:ind w:firstLine="567"/>
        <w:jc w:val="both"/>
        <w:rPr>
          <w:sz w:val="28"/>
          <w:szCs w:val="28"/>
          <w:lang w:val="ky-KG"/>
        </w:rPr>
      </w:pPr>
      <w:r>
        <w:rPr>
          <w:sz w:val="28"/>
          <w:szCs w:val="28"/>
          <w:lang w:val="ky-KG"/>
        </w:rPr>
        <w:t>Ориентир тилкелери, ошондой эле жарыш жолдорунун бурулуштары, старт жана финиш зоналары, секирүүдө түрткү зоналарынын бети  бөтөнчөлөнгөн ачык контрасттуу түстөр менен боёлуп бөлүнүп турушу керек.</w:t>
      </w:r>
    </w:p>
    <w:p w:rsidR="00695C8A" w:rsidRDefault="00695C8A" w:rsidP="00695C8A">
      <w:pPr>
        <w:widowControl w:val="0"/>
        <w:autoSpaceDE w:val="0"/>
        <w:autoSpaceDN w:val="0"/>
        <w:adjustRightInd w:val="0"/>
        <w:ind w:firstLine="567"/>
        <w:jc w:val="both"/>
        <w:rPr>
          <w:sz w:val="28"/>
          <w:szCs w:val="28"/>
          <w:lang w:val="ky-KG"/>
        </w:rPr>
      </w:pPr>
      <w:r>
        <w:rPr>
          <w:sz w:val="28"/>
          <w:szCs w:val="28"/>
          <w:lang w:val="ky-KG"/>
        </w:rPr>
        <w:t>7.1.7 Көрүүсү бузулган д</w:t>
      </w:r>
      <w:r w:rsidRPr="002D7C9F">
        <w:rPr>
          <w:sz w:val="28"/>
          <w:szCs w:val="28"/>
          <w:lang w:val="ky-KG"/>
        </w:rPr>
        <w:t xml:space="preserve">ен соолугунун </w:t>
      </w:r>
      <w:r>
        <w:rPr>
          <w:sz w:val="28"/>
          <w:szCs w:val="28"/>
          <w:lang w:val="ky-KG"/>
        </w:rPr>
        <w:t>мүмкүнчүлүктөрү</w:t>
      </w:r>
      <w:r w:rsidRPr="002D7C9F">
        <w:rPr>
          <w:sz w:val="28"/>
          <w:szCs w:val="28"/>
          <w:lang w:val="ky-KG"/>
        </w:rPr>
        <w:t xml:space="preserve"> чектелген  </w:t>
      </w:r>
      <w:r>
        <w:rPr>
          <w:sz w:val="28"/>
          <w:szCs w:val="28"/>
          <w:lang w:val="ky-KG"/>
        </w:rPr>
        <w:t xml:space="preserve">адамдардын машыгуусуна арналган ачык, жалпак курулмаларды чуулдоодон коргоо үчүн жашыл бактар отургузулган зоналар жана аянттар каралышы керек. Алардын  жайкы мезгилде дабыштан коргоо деңгээлинин суммардык эсеби 3 дБ төмөн эмес болууга тийиш.  </w:t>
      </w:r>
    </w:p>
    <w:p w:rsidR="00695C8A"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7.1.8 Кургак ысытуучу (сауна) мончону долбоорлоодо анын бөлмөсүн отко чыдамдуулуктун экинчи даражасынан төмөн эмес, </w:t>
      </w:r>
      <w:r w:rsidRPr="00593E6F">
        <w:rPr>
          <w:sz w:val="28"/>
          <w:szCs w:val="28"/>
          <w:lang w:val="ky-KG"/>
        </w:rPr>
        <w:t>КР КЧ 21-01</w:t>
      </w:r>
      <w:r>
        <w:rPr>
          <w:sz w:val="28"/>
          <w:szCs w:val="28"/>
          <w:lang w:val="ky-KG"/>
        </w:rPr>
        <w:t xml:space="preserve"> өрткө каршы талаптарын сактап, өзүнчө турган имаратта  же имараттын биринчи кабатында жайгаштыруу керек.</w:t>
      </w:r>
    </w:p>
    <w:p w:rsidR="00695C8A" w:rsidRDefault="00695C8A" w:rsidP="00695C8A">
      <w:pPr>
        <w:widowControl w:val="0"/>
        <w:autoSpaceDE w:val="0"/>
        <w:autoSpaceDN w:val="0"/>
        <w:adjustRightInd w:val="0"/>
        <w:ind w:firstLine="567"/>
        <w:jc w:val="both"/>
        <w:rPr>
          <w:sz w:val="28"/>
          <w:szCs w:val="28"/>
          <w:lang w:val="ky-KG"/>
        </w:rPr>
      </w:pPr>
    </w:p>
    <w:p w:rsidR="00695C8A" w:rsidRPr="00A16F89" w:rsidRDefault="00695C8A" w:rsidP="00695C8A">
      <w:pPr>
        <w:widowControl w:val="0"/>
        <w:autoSpaceDE w:val="0"/>
        <w:autoSpaceDN w:val="0"/>
        <w:adjustRightInd w:val="0"/>
        <w:ind w:firstLine="567"/>
        <w:jc w:val="both"/>
        <w:rPr>
          <w:sz w:val="28"/>
          <w:szCs w:val="28"/>
          <w:lang w:val="ky-KG"/>
        </w:rPr>
      </w:pPr>
    </w:p>
    <w:p w:rsidR="00695C8A" w:rsidRPr="00514EB9" w:rsidRDefault="00695C8A" w:rsidP="00695C8A">
      <w:pPr>
        <w:widowControl w:val="0"/>
        <w:autoSpaceDE w:val="0"/>
        <w:autoSpaceDN w:val="0"/>
        <w:adjustRightInd w:val="0"/>
        <w:ind w:firstLine="567"/>
        <w:rPr>
          <w:b/>
          <w:sz w:val="28"/>
          <w:szCs w:val="28"/>
          <w:lang w:val="ky-KG"/>
        </w:rPr>
      </w:pPr>
      <w:r w:rsidRPr="00514EB9">
        <w:rPr>
          <w:b/>
          <w:sz w:val="28"/>
          <w:szCs w:val="28"/>
          <w:lang w:val="ky-KG"/>
        </w:rPr>
        <w:t>7.2  Сүзүү  бассейндери</w:t>
      </w:r>
    </w:p>
    <w:p w:rsidR="00695C8A" w:rsidRDefault="00695C8A" w:rsidP="00695C8A">
      <w:pPr>
        <w:widowControl w:val="0"/>
        <w:autoSpaceDE w:val="0"/>
        <w:autoSpaceDN w:val="0"/>
        <w:adjustRightInd w:val="0"/>
        <w:ind w:firstLine="567"/>
        <w:jc w:val="both"/>
        <w:rPr>
          <w:sz w:val="28"/>
          <w:szCs w:val="28"/>
          <w:lang w:val="ky-KG"/>
        </w:rPr>
      </w:pPr>
      <w:r w:rsidRPr="00A16F89">
        <w:rPr>
          <w:sz w:val="28"/>
          <w:szCs w:val="28"/>
          <w:lang w:val="ky-KG"/>
        </w:rPr>
        <w:t>7.2.1</w:t>
      </w:r>
      <w:r>
        <w:rPr>
          <w:sz w:val="28"/>
          <w:szCs w:val="28"/>
          <w:lang w:val="ky-KG"/>
        </w:rPr>
        <w:t xml:space="preserve"> Бассейндердин  </w:t>
      </w:r>
      <w:r w:rsidRPr="00A16F89">
        <w:rPr>
          <w:sz w:val="28"/>
          <w:szCs w:val="28"/>
          <w:lang w:val="ky-KG"/>
        </w:rPr>
        <w:t>ванн</w:t>
      </w:r>
      <w:r>
        <w:rPr>
          <w:sz w:val="28"/>
          <w:szCs w:val="28"/>
          <w:lang w:val="ky-KG"/>
        </w:rPr>
        <w:t xml:space="preserve">аларынын </w:t>
      </w:r>
      <w:r w:rsidRPr="00A16F89">
        <w:rPr>
          <w:sz w:val="28"/>
          <w:szCs w:val="28"/>
          <w:lang w:val="ky-KG"/>
        </w:rPr>
        <w:t>периметр</w:t>
      </w:r>
      <w:r>
        <w:rPr>
          <w:sz w:val="28"/>
          <w:szCs w:val="28"/>
          <w:lang w:val="ky-KG"/>
        </w:rPr>
        <w:t xml:space="preserve">и боюнча кеңдиги метр менен алганда төмөндө көрсөтүлгөндөрдөн кем эмес болгон айланма жолдор каралышы керек:  ачык </w:t>
      </w:r>
      <w:r w:rsidRPr="00A16F89">
        <w:rPr>
          <w:sz w:val="28"/>
          <w:szCs w:val="28"/>
          <w:lang w:val="ky-KG"/>
        </w:rPr>
        <w:t>бассейн</w:t>
      </w:r>
      <w:r>
        <w:rPr>
          <w:sz w:val="28"/>
          <w:szCs w:val="28"/>
          <w:lang w:val="ky-KG"/>
        </w:rPr>
        <w:t>дер үчүн</w:t>
      </w:r>
      <w:r w:rsidRPr="00A16F89">
        <w:rPr>
          <w:sz w:val="28"/>
          <w:szCs w:val="28"/>
          <w:lang w:val="ky-KG"/>
        </w:rPr>
        <w:t xml:space="preserve"> – 2,5; </w:t>
      </w:r>
      <w:r>
        <w:rPr>
          <w:sz w:val="28"/>
          <w:szCs w:val="28"/>
          <w:lang w:val="ky-KG"/>
        </w:rPr>
        <w:t>залдагы</w:t>
      </w:r>
      <w:r w:rsidRPr="00A16F89">
        <w:rPr>
          <w:sz w:val="28"/>
          <w:szCs w:val="28"/>
          <w:lang w:val="ky-KG"/>
        </w:rPr>
        <w:t xml:space="preserve"> бассейн</w:t>
      </w:r>
      <w:r>
        <w:rPr>
          <w:sz w:val="28"/>
          <w:szCs w:val="28"/>
          <w:lang w:val="ky-KG"/>
        </w:rPr>
        <w:t>дер үчүн</w:t>
      </w:r>
      <w:r w:rsidRPr="00A16F89">
        <w:rPr>
          <w:sz w:val="28"/>
          <w:szCs w:val="28"/>
          <w:lang w:val="ky-KG"/>
        </w:rPr>
        <w:t xml:space="preserve"> – 2. </w:t>
      </w:r>
      <w:r>
        <w:rPr>
          <w:sz w:val="28"/>
          <w:szCs w:val="28"/>
          <w:lang w:val="ky-KG"/>
        </w:rPr>
        <w:t xml:space="preserve">Старт тумбалары тарабындагы жана чечинүүчү бөлмөлөрдөн чыгуучу жактардагы жолдун кеңдиги 3,5м кем эмес болууга тийиш.  </w:t>
      </w:r>
    </w:p>
    <w:p w:rsidR="00695C8A"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7.2.2 Бассейн залынын дубалдарын бойлото жана чечинүүчү бөлмөлөрдөн жана душтардан залга кирүүдө горизонталдуу туткаларды орнотуу каралышы керек. Алардын бийиктиги полдун деңгээлинен 0,9дан 1,2м чейин бийиктикте, ал эми балдарга арналган бассейндерде – полдун деңгээлинен 0,5м бийиктикте болушу керек. </w:t>
      </w:r>
    </w:p>
    <w:p w:rsidR="00695C8A" w:rsidRDefault="00695C8A" w:rsidP="00695C8A">
      <w:pPr>
        <w:widowControl w:val="0"/>
        <w:autoSpaceDE w:val="0"/>
        <w:autoSpaceDN w:val="0"/>
        <w:adjustRightInd w:val="0"/>
        <w:ind w:firstLine="567"/>
        <w:jc w:val="both"/>
        <w:rPr>
          <w:sz w:val="28"/>
          <w:szCs w:val="28"/>
          <w:lang w:val="ky-KG"/>
        </w:rPr>
      </w:pPr>
      <w:r>
        <w:rPr>
          <w:sz w:val="28"/>
          <w:szCs w:val="28"/>
          <w:lang w:val="ky-KG"/>
        </w:rPr>
        <w:t>7.2.3  Ачык бассейндердин айланма жолдорунун тышкы периметри боюнча бийиктиги 1 м кем эмес туткалуу тосмолор каралышы керек.</w:t>
      </w:r>
    </w:p>
    <w:p w:rsidR="00695C8A" w:rsidRDefault="00695C8A" w:rsidP="00695C8A">
      <w:pPr>
        <w:widowControl w:val="0"/>
        <w:autoSpaceDE w:val="0"/>
        <w:autoSpaceDN w:val="0"/>
        <w:adjustRightInd w:val="0"/>
        <w:ind w:firstLine="567"/>
        <w:jc w:val="both"/>
        <w:rPr>
          <w:sz w:val="28"/>
          <w:szCs w:val="28"/>
          <w:lang w:val="ky-KG"/>
        </w:rPr>
      </w:pPr>
      <w:r w:rsidRPr="00A16F89">
        <w:rPr>
          <w:sz w:val="28"/>
          <w:szCs w:val="28"/>
          <w:lang w:val="ky-KG"/>
        </w:rPr>
        <w:lastRenderedPageBreak/>
        <w:t xml:space="preserve">7.2.4. </w:t>
      </w:r>
      <w:r>
        <w:rPr>
          <w:sz w:val="28"/>
          <w:szCs w:val="28"/>
          <w:lang w:val="ky-KG"/>
        </w:rPr>
        <w:t xml:space="preserve">Бассейндин ваннасынын тайыз жагында сууга түшүү үчүн кеңдиги 0,9м кем эмес болгон тепкич орнотулушу керек, анын тепкичтеринин горизонталдуу узундугунун (проступь) кеңдиги 0,3м кем эмес болууга тийиш, ал эми тепкичтин вертикалдуу бөлүгүнүн бийиктиги 0,14 м чоң болбошу керек. Тепкичтин туруктуу туткаралы болушу керек.  </w:t>
      </w:r>
    </w:p>
    <w:p w:rsidR="00695C8A" w:rsidRDefault="00695C8A" w:rsidP="00695C8A">
      <w:pPr>
        <w:widowControl w:val="0"/>
        <w:autoSpaceDE w:val="0"/>
        <w:autoSpaceDN w:val="0"/>
        <w:adjustRightInd w:val="0"/>
        <w:ind w:firstLine="567"/>
        <w:jc w:val="both"/>
        <w:rPr>
          <w:sz w:val="28"/>
          <w:szCs w:val="28"/>
          <w:lang w:val="ky-KG"/>
        </w:rPr>
      </w:pPr>
      <w:r>
        <w:rPr>
          <w:sz w:val="28"/>
          <w:szCs w:val="28"/>
          <w:lang w:val="ky-KG"/>
        </w:rPr>
        <w:t>7.2.5 Бассейндин ваннасынын өлчөмү балдар үчүн: мектепке чейинки мекемелерде жана үй-интернаттарында - 3х7, мектеп-интернаттарында - 6х12,5 болушу керек.</w:t>
      </w:r>
    </w:p>
    <w:p w:rsidR="00695C8A"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 Суунун деңгээли боюнча бассейндин ваннасынын тереңдиги метр менен алганда, төмөндөгү өзгөрүлмө боюнча кабыл алынышы керек:  </w:t>
      </w:r>
    </w:p>
    <w:p w:rsidR="00695C8A" w:rsidRDefault="00695C8A" w:rsidP="00695C8A">
      <w:pPr>
        <w:widowControl w:val="0"/>
        <w:autoSpaceDE w:val="0"/>
        <w:autoSpaceDN w:val="0"/>
        <w:adjustRightInd w:val="0"/>
        <w:ind w:firstLine="567"/>
        <w:jc w:val="both"/>
        <w:rPr>
          <w:sz w:val="28"/>
          <w:szCs w:val="28"/>
        </w:rPr>
      </w:pPr>
      <w:r>
        <w:rPr>
          <w:sz w:val="28"/>
          <w:szCs w:val="28"/>
          <w:lang w:val="ky-KG"/>
        </w:rPr>
        <w:t>мектепке чейинки курактагы балдар үчүн -</w:t>
      </w:r>
      <w:r>
        <w:rPr>
          <w:sz w:val="28"/>
          <w:szCs w:val="28"/>
        </w:rPr>
        <w:t xml:space="preserve"> 0,6-0,8;</w:t>
      </w:r>
    </w:p>
    <w:p w:rsidR="00695C8A" w:rsidRDefault="00695C8A" w:rsidP="00695C8A">
      <w:pPr>
        <w:widowControl w:val="0"/>
        <w:autoSpaceDE w:val="0"/>
        <w:autoSpaceDN w:val="0"/>
        <w:adjustRightInd w:val="0"/>
        <w:ind w:firstLine="567"/>
        <w:jc w:val="both"/>
        <w:rPr>
          <w:sz w:val="28"/>
          <w:szCs w:val="28"/>
        </w:rPr>
      </w:pPr>
      <w:r>
        <w:rPr>
          <w:sz w:val="28"/>
          <w:szCs w:val="28"/>
          <w:lang w:val="ky-KG"/>
        </w:rPr>
        <w:t>мектеп   курагындагы балдар үчүн  -</w:t>
      </w:r>
      <w:r>
        <w:rPr>
          <w:sz w:val="28"/>
          <w:szCs w:val="28"/>
        </w:rPr>
        <w:t xml:space="preserve"> 0,8-1,05;</w:t>
      </w:r>
    </w:p>
    <w:p w:rsidR="00695C8A" w:rsidRDefault="00695C8A" w:rsidP="00695C8A">
      <w:pPr>
        <w:widowControl w:val="0"/>
        <w:autoSpaceDE w:val="0"/>
        <w:autoSpaceDN w:val="0"/>
        <w:adjustRightInd w:val="0"/>
        <w:ind w:firstLine="567"/>
        <w:jc w:val="both"/>
        <w:rPr>
          <w:sz w:val="28"/>
          <w:szCs w:val="28"/>
        </w:rPr>
      </w:pPr>
      <w:r>
        <w:rPr>
          <w:sz w:val="28"/>
          <w:szCs w:val="28"/>
          <w:lang w:val="ky-KG"/>
        </w:rPr>
        <w:t>үй- интернаттарындагы балдар үчүн   -</w:t>
      </w:r>
      <w:r>
        <w:rPr>
          <w:sz w:val="28"/>
          <w:szCs w:val="28"/>
        </w:rPr>
        <w:t xml:space="preserve"> 0,25-0,5.</w:t>
      </w:r>
    </w:p>
    <w:p w:rsidR="00695C8A" w:rsidRDefault="00695C8A" w:rsidP="00695C8A">
      <w:pPr>
        <w:widowControl w:val="0"/>
        <w:autoSpaceDE w:val="0"/>
        <w:autoSpaceDN w:val="0"/>
        <w:adjustRightInd w:val="0"/>
        <w:ind w:firstLine="567"/>
        <w:jc w:val="both"/>
        <w:rPr>
          <w:sz w:val="28"/>
          <w:szCs w:val="28"/>
          <w:lang w:val="ky-KG"/>
        </w:rPr>
      </w:pPr>
      <w:r>
        <w:rPr>
          <w:sz w:val="28"/>
          <w:szCs w:val="28"/>
        </w:rPr>
        <w:t>7.</w:t>
      </w:r>
      <w:r w:rsidRPr="008342E1">
        <w:rPr>
          <w:sz w:val="28"/>
          <w:szCs w:val="28"/>
        </w:rPr>
        <w:t>2.6.</w:t>
      </w:r>
      <w:r w:rsidRPr="002404F4">
        <w:rPr>
          <w:sz w:val="28"/>
          <w:szCs w:val="28"/>
          <w:lang w:val="ky-KG"/>
        </w:rPr>
        <w:t xml:space="preserve">Ден соолугунун мүмкүнчүлүктөрү чектелген  таяныч-кыймылдаткыч аппараты </w:t>
      </w:r>
      <w:r>
        <w:rPr>
          <w:sz w:val="28"/>
          <w:szCs w:val="28"/>
          <w:lang w:val="ky-KG"/>
        </w:rPr>
        <w:t>жабыркаган д</w:t>
      </w:r>
      <w:r w:rsidRPr="00A80C1F">
        <w:rPr>
          <w:sz w:val="28"/>
          <w:szCs w:val="28"/>
          <w:lang w:val="ky-KG"/>
        </w:rPr>
        <w:t>ен соолугунун мүм</w:t>
      </w:r>
      <w:r>
        <w:rPr>
          <w:sz w:val="28"/>
          <w:szCs w:val="28"/>
          <w:lang w:val="ky-KG"/>
        </w:rPr>
        <w:t xml:space="preserve">күнчүлүктөрү чектелген адамдарды сууга түшүрүү жана чыгаруу үчүн коблучаларды же атайын көтөргүч жабдууларды колдонуу керек.  </w:t>
      </w:r>
    </w:p>
    <w:p w:rsidR="00695C8A" w:rsidRDefault="00695C8A" w:rsidP="00695C8A">
      <w:pPr>
        <w:widowControl w:val="0"/>
        <w:autoSpaceDE w:val="0"/>
        <w:autoSpaceDN w:val="0"/>
        <w:adjustRightInd w:val="0"/>
        <w:ind w:firstLine="567"/>
        <w:jc w:val="both"/>
        <w:rPr>
          <w:sz w:val="28"/>
          <w:szCs w:val="28"/>
        </w:rPr>
      </w:pPr>
    </w:p>
    <w:p w:rsidR="00695C8A" w:rsidRPr="00514EB9" w:rsidRDefault="00695C8A" w:rsidP="00695C8A">
      <w:pPr>
        <w:widowControl w:val="0"/>
        <w:autoSpaceDE w:val="0"/>
        <w:autoSpaceDN w:val="0"/>
        <w:adjustRightInd w:val="0"/>
        <w:ind w:firstLine="567"/>
        <w:rPr>
          <w:b/>
          <w:sz w:val="28"/>
          <w:szCs w:val="28"/>
          <w:lang w:val="ky-KG"/>
        </w:rPr>
      </w:pPr>
      <w:r w:rsidRPr="00514EB9">
        <w:rPr>
          <w:b/>
          <w:sz w:val="28"/>
          <w:szCs w:val="28"/>
        </w:rPr>
        <w:t xml:space="preserve">7.3 </w:t>
      </w:r>
      <w:r w:rsidRPr="00514EB9">
        <w:rPr>
          <w:b/>
          <w:sz w:val="28"/>
          <w:szCs w:val="28"/>
          <w:lang w:val="ky-KG"/>
        </w:rPr>
        <w:t xml:space="preserve">Көмөкчү жайлар  </w:t>
      </w:r>
    </w:p>
    <w:p w:rsidR="00695C8A"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7.3.1 Машыгуучу </w:t>
      </w:r>
      <w:r w:rsidRPr="002404F4">
        <w:rPr>
          <w:sz w:val="28"/>
          <w:szCs w:val="28"/>
          <w:lang w:val="ky-KG"/>
        </w:rPr>
        <w:t xml:space="preserve">ден соолугунун мүмкүнчүлүктөрү чектелген адамдар  </w:t>
      </w:r>
      <w:r>
        <w:rPr>
          <w:sz w:val="28"/>
          <w:szCs w:val="28"/>
          <w:lang w:val="ky-KG"/>
        </w:rPr>
        <w:t xml:space="preserve">үчүн чечинүүчү бөлмөлөрдө төмөндөгүлөр каралышы керек: </w:t>
      </w:r>
    </w:p>
    <w:p w:rsidR="00695C8A" w:rsidRDefault="00695C8A" w:rsidP="00695C8A">
      <w:pPr>
        <w:widowControl w:val="0"/>
        <w:autoSpaceDE w:val="0"/>
        <w:autoSpaceDN w:val="0"/>
        <w:adjustRightInd w:val="0"/>
        <w:ind w:firstLine="567"/>
        <w:jc w:val="both"/>
        <w:rPr>
          <w:sz w:val="28"/>
          <w:szCs w:val="28"/>
          <w:lang w:val="ky-KG"/>
        </w:rPr>
      </w:pPr>
      <w:r w:rsidRPr="00A16F89">
        <w:rPr>
          <w:sz w:val="28"/>
          <w:szCs w:val="28"/>
          <w:lang w:val="ky-KG"/>
        </w:rPr>
        <w:t>кресл</w:t>
      </w:r>
      <w:r>
        <w:rPr>
          <w:sz w:val="28"/>
          <w:szCs w:val="28"/>
          <w:lang w:val="ky-KG"/>
        </w:rPr>
        <w:t>о</w:t>
      </w:r>
      <w:r w:rsidRPr="00A16F89">
        <w:rPr>
          <w:sz w:val="28"/>
          <w:szCs w:val="28"/>
          <w:lang w:val="ky-KG"/>
        </w:rPr>
        <w:t>-коляск</w:t>
      </w:r>
      <w:r>
        <w:rPr>
          <w:sz w:val="28"/>
          <w:szCs w:val="28"/>
          <w:lang w:val="ky-KG"/>
        </w:rPr>
        <w:t xml:space="preserve">аларды коюучу жерлер;  </w:t>
      </w:r>
    </w:p>
    <w:p w:rsidR="00695C8A"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кресло-коляскаларды колдонгон  </w:t>
      </w:r>
      <w:r w:rsidRPr="002404F4">
        <w:rPr>
          <w:sz w:val="28"/>
          <w:szCs w:val="28"/>
          <w:lang w:val="ky-KG"/>
        </w:rPr>
        <w:t>ден соолуг</w:t>
      </w:r>
      <w:r>
        <w:rPr>
          <w:sz w:val="28"/>
          <w:szCs w:val="28"/>
          <w:lang w:val="ky-KG"/>
        </w:rPr>
        <w:t>унун мүмкүнчүлүктөрү чектелген адамүчүнбир убакытта машыгууга эсептелген, аянты 4 м</w:t>
      </w:r>
      <w:r>
        <w:rPr>
          <w:sz w:val="28"/>
          <w:szCs w:val="28"/>
          <w:vertAlign w:val="superscript"/>
          <w:lang w:val="ky-KG"/>
        </w:rPr>
        <w:t>2</w:t>
      </w:r>
      <w:r>
        <w:rPr>
          <w:sz w:val="28"/>
          <w:szCs w:val="28"/>
          <w:lang w:val="ky-KG"/>
        </w:rPr>
        <w:t xml:space="preserve"> кем эмес чечинүүчү жеке  кабиналар;</w:t>
      </w:r>
    </w:p>
    <w:p w:rsidR="00695C8A" w:rsidRDefault="00695C8A" w:rsidP="00695C8A">
      <w:pPr>
        <w:widowControl w:val="0"/>
        <w:autoSpaceDE w:val="0"/>
        <w:autoSpaceDN w:val="0"/>
        <w:adjustRightInd w:val="0"/>
        <w:ind w:firstLine="567"/>
        <w:jc w:val="both"/>
        <w:rPr>
          <w:sz w:val="28"/>
          <w:szCs w:val="28"/>
          <w:lang w:val="ky-KG"/>
        </w:rPr>
      </w:pPr>
      <w:r>
        <w:rPr>
          <w:sz w:val="28"/>
          <w:szCs w:val="28"/>
          <w:lang w:val="ky-KG"/>
        </w:rPr>
        <w:t>таяктарды жана протездерди сактоо үчүн бийиктиги   1,7 м бийик эмес, экиден кем эмес  жеке шкафтар;</w:t>
      </w:r>
    </w:p>
    <w:p w:rsidR="00695C8A"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чечинүүчү бөлмөлөрдө узундугу 3м кем эмес, кеңдиги 0,7м кем эмес жана бийиктиги 0,5 м бийик эмес орундуктарга </w:t>
      </w:r>
      <w:r w:rsidRPr="002404F4">
        <w:rPr>
          <w:sz w:val="28"/>
          <w:szCs w:val="28"/>
          <w:lang w:val="ky-KG"/>
        </w:rPr>
        <w:t xml:space="preserve">ден соолугунун мүмкүнчүлүктөрү чектелген адамдардын </w:t>
      </w:r>
      <w:r>
        <w:rPr>
          <w:sz w:val="28"/>
          <w:szCs w:val="28"/>
          <w:lang w:val="ky-KG"/>
        </w:rPr>
        <w:t xml:space="preserve">келүүсү үчүн    орундуктардын айланасында кресло-коляскаларды коюу үчүн бош жер камсыздалышы керек.  Аталган орундукту орнотуу мүмкүн болбой калган учурда, дубалдардын бирин бойлото кеңдиги 0,6 м кем эмес орундукту орнотуу зарыл.  </w:t>
      </w:r>
    </w:p>
    <w:p w:rsidR="00695C8A" w:rsidRDefault="00695C8A" w:rsidP="00695C8A">
      <w:pPr>
        <w:widowControl w:val="0"/>
        <w:autoSpaceDE w:val="0"/>
        <w:autoSpaceDN w:val="0"/>
        <w:adjustRightInd w:val="0"/>
        <w:ind w:firstLine="567"/>
        <w:jc w:val="both"/>
        <w:rPr>
          <w:sz w:val="28"/>
          <w:szCs w:val="28"/>
          <w:lang w:val="ky-KG"/>
        </w:rPr>
      </w:pPr>
      <w:r>
        <w:rPr>
          <w:sz w:val="28"/>
          <w:szCs w:val="28"/>
          <w:lang w:val="ky-KG"/>
        </w:rPr>
        <w:t>7.3.2 Кресло-коляскаларды колдонгон  д</w:t>
      </w:r>
      <w:r w:rsidRPr="00A80C1F">
        <w:rPr>
          <w:sz w:val="28"/>
          <w:szCs w:val="28"/>
          <w:lang w:val="ky-KG"/>
        </w:rPr>
        <w:t>ен соолугунун мүм</w:t>
      </w:r>
      <w:r>
        <w:rPr>
          <w:sz w:val="28"/>
          <w:szCs w:val="28"/>
          <w:lang w:val="ky-KG"/>
        </w:rPr>
        <w:t>күнчүлүктөрү чектелген адамдар үчүн чечинүүчү бөлмөлөрдү долбоорлоодо аянты 14 м</w:t>
      </w:r>
      <w:r>
        <w:rPr>
          <w:sz w:val="28"/>
          <w:szCs w:val="28"/>
          <w:vertAlign w:val="superscript"/>
          <w:lang w:val="ky-KG"/>
        </w:rPr>
        <w:t>2</w:t>
      </w:r>
      <w:r>
        <w:rPr>
          <w:sz w:val="28"/>
          <w:szCs w:val="28"/>
          <w:lang w:val="ky-KG"/>
        </w:rPr>
        <w:t>кем эмес болгон, экиден кем эмес коштоочу блоктон турган, кийим үчүн эки ярустуу шкаф менен жана жеке жуунучу кабиналары жана дааратканалары  менен жабдылган  бөлмөлөрдү караштыруу керек.</w:t>
      </w:r>
    </w:p>
    <w:p w:rsidR="00695C8A" w:rsidRPr="00A16F89" w:rsidRDefault="00695C8A" w:rsidP="00695C8A">
      <w:pPr>
        <w:widowControl w:val="0"/>
        <w:autoSpaceDE w:val="0"/>
        <w:autoSpaceDN w:val="0"/>
        <w:adjustRightInd w:val="0"/>
        <w:ind w:firstLine="567"/>
        <w:jc w:val="both"/>
        <w:rPr>
          <w:sz w:val="28"/>
          <w:szCs w:val="28"/>
          <w:lang w:val="ky-KG"/>
        </w:rPr>
      </w:pPr>
      <w:r>
        <w:rPr>
          <w:sz w:val="28"/>
          <w:szCs w:val="28"/>
          <w:lang w:val="ky-KG"/>
        </w:rPr>
        <w:t>Кресло-коляскадагы 35 д</w:t>
      </w:r>
      <w:r w:rsidRPr="00A80C1F">
        <w:rPr>
          <w:sz w:val="28"/>
          <w:szCs w:val="28"/>
          <w:lang w:val="ky-KG"/>
        </w:rPr>
        <w:t>ен соолугунун мүм</w:t>
      </w:r>
      <w:r>
        <w:rPr>
          <w:sz w:val="28"/>
          <w:szCs w:val="28"/>
          <w:lang w:val="ky-KG"/>
        </w:rPr>
        <w:t xml:space="preserve">күнчүлүктөрү чектелген адамдардан ашык эсептик өткөрүүчү жөндөмдүүлүгү бар  спорт имаратында же курулмада мындай блоктордун саны төрттөн кем эмес болууга тийиш.   </w:t>
      </w:r>
    </w:p>
    <w:p w:rsidR="00695C8A" w:rsidRPr="00A16F89" w:rsidRDefault="00695C8A" w:rsidP="00695C8A">
      <w:pPr>
        <w:widowControl w:val="0"/>
        <w:autoSpaceDE w:val="0"/>
        <w:autoSpaceDN w:val="0"/>
        <w:adjustRightInd w:val="0"/>
        <w:ind w:firstLine="567"/>
        <w:jc w:val="both"/>
        <w:rPr>
          <w:sz w:val="28"/>
          <w:szCs w:val="28"/>
          <w:lang w:val="ky-KG"/>
        </w:rPr>
      </w:pPr>
      <w:r w:rsidRPr="00A16F89">
        <w:rPr>
          <w:sz w:val="28"/>
          <w:szCs w:val="28"/>
          <w:lang w:val="ky-KG"/>
        </w:rPr>
        <w:t xml:space="preserve">7.3.3 </w:t>
      </w:r>
      <w:r>
        <w:rPr>
          <w:sz w:val="28"/>
          <w:szCs w:val="28"/>
          <w:lang w:val="ky-KG"/>
        </w:rPr>
        <w:t>Кресло-коляскадагы д</w:t>
      </w:r>
      <w:r w:rsidRPr="00A80C1F">
        <w:rPr>
          <w:sz w:val="28"/>
          <w:szCs w:val="28"/>
          <w:lang w:val="ky-KG"/>
        </w:rPr>
        <w:t>ен соолугунун мүм</w:t>
      </w:r>
      <w:r>
        <w:rPr>
          <w:sz w:val="28"/>
          <w:szCs w:val="28"/>
          <w:lang w:val="ky-KG"/>
        </w:rPr>
        <w:t xml:space="preserve">күнчүлүктөрү чектелген </w:t>
      </w:r>
      <w:r>
        <w:rPr>
          <w:sz w:val="28"/>
          <w:szCs w:val="28"/>
          <w:lang w:val="ky-KG"/>
        </w:rPr>
        <w:lastRenderedPageBreak/>
        <w:t xml:space="preserve">адамдардын кийимдерин сактоочу жеке шкафтарды төмөндөгү яруска жайгаштыруу керек.  Эгерде үй кийимдерин  илүүчү жер ачык болсо, илмектер полдон 1,3м бийик эмес бийиктикте орнотулушу керек.  </w:t>
      </w:r>
    </w:p>
    <w:p w:rsidR="00695C8A" w:rsidRPr="00A72C23" w:rsidRDefault="00695C8A" w:rsidP="00695C8A">
      <w:pPr>
        <w:widowControl w:val="0"/>
        <w:autoSpaceDE w:val="0"/>
        <w:autoSpaceDN w:val="0"/>
        <w:adjustRightInd w:val="0"/>
        <w:ind w:firstLine="567"/>
        <w:jc w:val="both"/>
        <w:rPr>
          <w:sz w:val="28"/>
          <w:szCs w:val="28"/>
          <w:lang w:val="ky-KG"/>
        </w:rPr>
      </w:pPr>
      <w:r w:rsidRPr="001E23FD">
        <w:rPr>
          <w:sz w:val="28"/>
          <w:szCs w:val="28"/>
          <w:lang w:val="ky-KG"/>
        </w:rPr>
        <w:t>7.3.4</w:t>
      </w:r>
      <w:r>
        <w:rPr>
          <w:sz w:val="28"/>
          <w:szCs w:val="28"/>
          <w:lang w:val="ky-KG"/>
        </w:rPr>
        <w:t xml:space="preserve">  Чечинүүчү бөлмөлөрдөн бассейнге бара жаткандагы бутту чайкоо үчүн ванналарды долбоорлоодо ал жерди кресло-коляскадагы д</w:t>
      </w:r>
      <w:r w:rsidRPr="00A80C1F">
        <w:rPr>
          <w:sz w:val="28"/>
          <w:szCs w:val="28"/>
          <w:lang w:val="ky-KG"/>
        </w:rPr>
        <w:t>ен соолугунун мүм</w:t>
      </w:r>
      <w:r>
        <w:rPr>
          <w:sz w:val="28"/>
          <w:szCs w:val="28"/>
          <w:lang w:val="ky-KG"/>
        </w:rPr>
        <w:t xml:space="preserve">күнчүлүктөрү чектелген адамдардын өтүүсүнө ылайыктуу кылып  долбоорлоо керек. </w:t>
      </w:r>
    </w:p>
    <w:p w:rsidR="00695C8A" w:rsidRPr="001E23FD" w:rsidRDefault="00695C8A" w:rsidP="00695C8A">
      <w:pPr>
        <w:widowControl w:val="0"/>
        <w:autoSpaceDE w:val="0"/>
        <w:autoSpaceDN w:val="0"/>
        <w:adjustRightInd w:val="0"/>
        <w:ind w:firstLine="567"/>
        <w:jc w:val="both"/>
        <w:rPr>
          <w:sz w:val="28"/>
          <w:szCs w:val="28"/>
          <w:lang w:val="ky-KG"/>
        </w:rPr>
      </w:pPr>
      <w:r w:rsidRPr="00467337">
        <w:rPr>
          <w:sz w:val="28"/>
          <w:szCs w:val="28"/>
          <w:lang w:val="ky-KG"/>
        </w:rPr>
        <w:t xml:space="preserve">7.3.5 </w:t>
      </w:r>
      <w:r>
        <w:rPr>
          <w:sz w:val="28"/>
          <w:szCs w:val="28"/>
          <w:lang w:val="ky-KG"/>
        </w:rPr>
        <w:t>Чечинүүчү бөлмөлөрдө эс алуу үчүн бөлмөлөр каралышы керек. Алардын эсептик аянты бир убакытта машыккан ар бир кресло-коляскадагы д</w:t>
      </w:r>
      <w:r w:rsidRPr="00A80C1F">
        <w:rPr>
          <w:sz w:val="28"/>
          <w:szCs w:val="28"/>
          <w:lang w:val="ky-KG"/>
        </w:rPr>
        <w:t>ен соолугунун мүм</w:t>
      </w:r>
      <w:r>
        <w:rPr>
          <w:sz w:val="28"/>
          <w:szCs w:val="28"/>
          <w:lang w:val="ky-KG"/>
        </w:rPr>
        <w:t xml:space="preserve">күнчүлүктөрү чектелген адам машыгуучуга </w:t>
      </w:r>
      <w:r w:rsidRPr="001E23FD">
        <w:rPr>
          <w:sz w:val="28"/>
          <w:szCs w:val="28"/>
          <w:lang w:val="ky-KG"/>
        </w:rPr>
        <w:t>0,4 м</w:t>
      </w:r>
      <w:r w:rsidRPr="001E23FD">
        <w:rPr>
          <w:sz w:val="28"/>
          <w:szCs w:val="28"/>
          <w:vertAlign w:val="superscript"/>
          <w:lang w:val="ky-KG"/>
        </w:rPr>
        <w:t>2</w:t>
      </w:r>
      <w:r>
        <w:rPr>
          <w:sz w:val="28"/>
          <w:szCs w:val="28"/>
          <w:lang w:val="ky-KG"/>
        </w:rPr>
        <w:t xml:space="preserve">кем эмес болууга тийиш, ал эми сауналарда </w:t>
      </w:r>
      <w:r w:rsidRPr="001E23FD">
        <w:rPr>
          <w:sz w:val="28"/>
          <w:szCs w:val="28"/>
          <w:lang w:val="ky-KG"/>
        </w:rPr>
        <w:t>20 м</w:t>
      </w:r>
      <w:r w:rsidRPr="001E23FD">
        <w:rPr>
          <w:sz w:val="28"/>
          <w:szCs w:val="28"/>
          <w:vertAlign w:val="superscript"/>
          <w:lang w:val="ky-KG"/>
        </w:rPr>
        <w:t>2</w:t>
      </w:r>
      <w:r>
        <w:rPr>
          <w:sz w:val="28"/>
          <w:szCs w:val="28"/>
          <w:lang w:val="ky-KG"/>
        </w:rPr>
        <w:t xml:space="preserve">кем эмес болушу керек.  </w:t>
      </w:r>
    </w:p>
    <w:p w:rsidR="00695C8A" w:rsidRPr="001E23FD" w:rsidRDefault="00695C8A" w:rsidP="00695C8A">
      <w:pPr>
        <w:widowControl w:val="0"/>
        <w:autoSpaceDE w:val="0"/>
        <w:autoSpaceDN w:val="0"/>
        <w:adjustRightInd w:val="0"/>
        <w:jc w:val="both"/>
        <w:rPr>
          <w:sz w:val="28"/>
          <w:szCs w:val="28"/>
          <w:lang w:val="ky-KG"/>
        </w:rPr>
      </w:pPr>
    </w:p>
    <w:p w:rsidR="00695C8A" w:rsidRDefault="00695C8A" w:rsidP="00695C8A">
      <w:pPr>
        <w:widowControl w:val="0"/>
        <w:autoSpaceDE w:val="0"/>
        <w:autoSpaceDN w:val="0"/>
        <w:adjustRightInd w:val="0"/>
        <w:ind w:firstLine="567"/>
        <w:rPr>
          <w:b/>
          <w:sz w:val="28"/>
          <w:szCs w:val="28"/>
          <w:lang w:val="ky-KG"/>
        </w:rPr>
      </w:pPr>
      <w:r w:rsidRPr="00A72C23">
        <w:rPr>
          <w:b/>
          <w:sz w:val="28"/>
          <w:szCs w:val="28"/>
          <w:lang w:val="ky-KG"/>
        </w:rPr>
        <w:t>8</w:t>
      </w:r>
      <w:r>
        <w:rPr>
          <w:b/>
          <w:sz w:val="28"/>
          <w:szCs w:val="28"/>
          <w:lang w:val="ky-KG"/>
        </w:rPr>
        <w:t xml:space="preserve">  Атайын адистештирилген имараттар жана курулмалар</w:t>
      </w:r>
    </w:p>
    <w:p w:rsidR="00695C8A" w:rsidRPr="002404F4" w:rsidRDefault="00695C8A" w:rsidP="00695C8A">
      <w:pPr>
        <w:widowControl w:val="0"/>
        <w:autoSpaceDE w:val="0"/>
        <w:autoSpaceDN w:val="0"/>
        <w:adjustRightInd w:val="0"/>
        <w:ind w:firstLine="567"/>
        <w:jc w:val="both"/>
        <w:rPr>
          <w:sz w:val="28"/>
          <w:szCs w:val="28"/>
          <w:lang w:val="ky-KG"/>
        </w:rPr>
      </w:pPr>
    </w:p>
    <w:p w:rsidR="00695C8A" w:rsidRPr="00514EB9" w:rsidRDefault="00695C8A" w:rsidP="00695C8A">
      <w:pPr>
        <w:widowControl w:val="0"/>
        <w:autoSpaceDE w:val="0"/>
        <w:autoSpaceDN w:val="0"/>
        <w:adjustRightInd w:val="0"/>
        <w:ind w:firstLine="567"/>
        <w:jc w:val="both"/>
        <w:rPr>
          <w:b/>
          <w:sz w:val="28"/>
          <w:szCs w:val="28"/>
          <w:lang w:val="ky-KG"/>
        </w:rPr>
      </w:pPr>
      <w:r w:rsidRPr="00514EB9">
        <w:rPr>
          <w:b/>
          <w:sz w:val="28"/>
          <w:szCs w:val="28"/>
          <w:lang w:val="ky-KG"/>
        </w:rPr>
        <w:t>8.1 Атайын адистештирилген турак имараттар</w:t>
      </w:r>
    </w:p>
    <w:p w:rsidR="00695C8A" w:rsidRDefault="00695C8A" w:rsidP="00695C8A">
      <w:pPr>
        <w:widowControl w:val="0"/>
        <w:autoSpaceDE w:val="0"/>
        <w:autoSpaceDN w:val="0"/>
        <w:adjustRightInd w:val="0"/>
        <w:ind w:firstLine="567"/>
        <w:jc w:val="both"/>
        <w:rPr>
          <w:sz w:val="28"/>
          <w:szCs w:val="28"/>
          <w:lang w:val="ky-KG"/>
        </w:rPr>
      </w:pPr>
      <w:r w:rsidRPr="00A72C23">
        <w:rPr>
          <w:sz w:val="28"/>
          <w:szCs w:val="28"/>
          <w:lang w:val="ky-KG"/>
        </w:rPr>
        <w:t xml:space="preserve">8.1.1 </w:t>
      </w:r>
      <w:r w:rsidRPr="0034668A">
        <w:rPr>
          <w:sz w:val="28"/>
          <w:szCs w:val="28"/>
          <w:lang w:val="ky-KG"/>
        </w:rPr>
        <w:t>Атайын адистештирилген</w:t>
      </w:r>
      <w:r w:rsidRPr="007461D0">
        <w:rPr>
          <w:sz w:val="28"/>
          <w:szCs w:val="28"/>
          <w:lang w:val="ky-KG"/>
        </w:rPr>
        <w:t xml:space="preserve">турак имараттардагы турак жайлар өткөөлсүз жана </w:t>
      </w:r>
      <w:r>
        <w:rPr>
          <w:sz w:val="28"/>
          <w:szCs w:val="28"/>
          <w:lang w:val="ky-KG"/>
        </w:rPr>
        <w:t xml:space="preserve">25 кишиден ашпаган сыйымдуулуктагы турак топторго бириккен </w:t>
      </w:r>
      <w:r w:rsidRPr="007461D0">
        <w:rPr>
          <w:sz w:val="28"/>
          <w:szCs w:val="28"/>
          <w:lang w:val="ky-KG"/>
        </w:rPr>
        <w:t>турак ячейлердин курамында</w:t>
      </w:r>
      <w:r>
        <w:rPr>
          <w:sz w:val="28"/>
          <w:szCs w:val="28"/>
          <w:lang w:val="ky-KG"/>
        </w:rPr>
        <w:t xml:space="preserve">долбоорлонушу керек. </w:t>
      </w:r>
    </w:p>
    <w:p w:rsidR="00695C8A" w:rsidRPr="0034668A" w:rsidRDefault="00695C8A" w:rsidP="00695C8A">
      <w:pPr>
        <w:widowControl w:val="0"/>
        <w:autoSpaceDE w:val="0"/>
        <w:autoSpaceDN w:val="0"/>
        <w:adjustRightInd w:val="0"/>
        <w:ind w:firstLine="567"/>
        <w:jc w:val="both"/>
        <w:rPr>
          <w:sz w:val="28"/>
          <w:szCs w:val="28"/>
          <w:lang w:val="ky-KG"/>
        </w:rPr>
      </w:pPr>
      <w:r w:rsidRPr="007461D0">
        <w:rPr>
          <w:sz w:val="28"/>
          <w:szCs w:val="28"/>
          <w:lang w:val="ky-KG"/>
        </w:rPr>
        <w:t>8.1</w:t>
      </w:r>
      <w:r>
        <w:rPr>
          <w:sz w:val="28"/>
          <w:szCs w:val="28"/>
          <w:lang w:val="ky-KG"/>
        </w:rPr>
        <w:t xml:space="preserve">.2 </w:t>
      </w:r>
      <w:r w:rsidRPr="002404F4">
        <w:rPr>
          <w:sz w:val="28"/>
          <w:szCs w:val="28"/>
          <w:lang w:val="ky-KG"/>
        </w:rPr>
        <w:t xml:space="preserve">Ден соолугунун мүмкүнчүлүктөрү чектелген </w:t>
      </w:r>
      <w:r>
        <w:rPr>
          <w:sz w:val="28"/>
          <w:szCs w:val="28"/>
          <w:lang w:val="ky-KG"/>
        </w:rPr>
        <w:t xml:space="preserve">адамдарга </w:t>
      </w:r>
      <w:r w:rsidRPr="0034668A">
        <w:rPr>
          <w:sz w:val="28"/>
          <w:szCs w:val="28"/>
          <w:lang w:val="ky-KG"/>
        </w:rPr>
        <w:t xml:space="preserve">арналган атайын адистештирилген турак имараттарда маданий-тиричилик жана медициналык тейлөө бөлмөлөрү каралууга тийиш.  </w:t>
      </w:r>
    </w:p>
    <w:p w:rsidR="00695C8A" w:rsidRDefault="00695C8A" w:rsidP="00695C8A">
      <w:pPr>
        <w:widowControl w:val="0"/>
        <w:autoSpaceDE w:val="0"/>
        <w:autoSpaceDN w:val="0"/>
        <w:adjustRightInd w:val="0"/>
        <w:ind w:firstLine="567"/>
        <w:jc w:val="both"/>
        <w:rPr>
          <w:sz w:val="28"/>
          <w:szCs w:val="28"/>
          <w:lang w:val="ky-KG"/>
        </w:rPr>
      </w:pPr>
      <w:r w:rsidRPr="0034668A">
        <w:rPr>
          <w:sz w:val="28"/>
          <w:szCs w:val="28"/>
          <w:lang w:val="ky-KG"/>
        </w:rPr>
        <w:t>Атайын адистештирилген медициналык, социалдык жана кесиптик</w:t>
      </w:r>
      <w:r>
        <w:rPr>
          <w:sz w:val="28"/>
          <w:szCs w:val="28"/>
          <w:lang w:val="ky-KG"/>
        </w:rPr>
        <w:t xml:space="preserve"> калыбына келтирүүчү, ошондой эле окуу-өндүрүш милдетиндеги мекемелер менен бир </w:t>
      </w:r>
      <w:r w:rsidRPr="0034668A">
        <w:rPr>
          <w:sz w:val="28"/>
          <w:szCs w:val="28"/>
          <w:lang w:val="ky-KG"/>
        </w:rPr>
        <w:t xml:space="preserve">комплексте болгон </w:t>
      </w:r>
      <w:r>
        <w:rPr>
          <w:sz w:val="28"/>
          <w:szCs w:val="28"/>
          <w:lang w:val="ky-KG"/>
        </w:rPr>
        <w:t>а</w:t>
      </w:r>
      <w:r w:rsidRPr="0034668A">
        <w:rPr>
          <w:sz w:val="28"/>
          <w:szCs w:val="28"/>
          <w:lang w:val="ky-KG"/>
        </w:rPr>
        <w:t>тайын адистештирилген турак имараттарды долбоорлоодо</w:t>
      </w:r>
      <w:r>
        <w:rPr>
          <w:sz w:val="28"/>
          <w:szCs w:val="28"/>
          <w:lang w:val="ky-KG"/>
        </w:rPr>
        <w:t xml:space="preserve"> аталган мекемелерге арналган жайларды турак имараттардын курамына киргизүү керек же аларды улай же кошуп  курулган, же турак имаратка  жабык, зарыл болгон учурда жылытылуучу өтмөгү бар өзүнчө турган блокто жайгаштыруу зарыл. </w:t>
      </w:r>
    </w:p>
    <w:p w:rsidR="00695C8A" w:rsidRPr="006C3052"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8.1.3 </w:t>
      </w:r>
      <w:r w:rsidRPr="002404F4">
        <w:rPr>
          <w:sz w:val="28"/>
          <w:szCs w:val="28"/>
          <w:lang w:val="ky-KG"/>
        </w:rPr>
        <w:t>Ден соолугунун мүмкүнчүлүктөрү чектелген</w:t>
      </w:r>
      <w:r>
        <w:rPr>
          <w:sz w:val="28"/>
          <w:szCs w:val="28"/>
          <w:lang w:val="ky-KG"/>
        </w:rPr>
        <w:t xml:space="preserve">адамдар үчүн үй-интернаттарда ар бир турак топту тейлөө үчүн,   </w:t>
      </w:r>
      <w:r w:rsidRPr="006C3052">
        <w:rPr>
          <w:sz w:val="28"/>
          <w:szCs w:val="28"/>
          <w:lang w:val="ky-KG"/>
        </w:rPr>
        <w:t>м</w:t>
      </w:r>
      <w:r w:rsidRPr="006C3052">
        <w:rPr>
          <w:sz w:val="28"/>
          <w:szCs w:val="28"/>
          <w:vertAlign w:val="superscript"/>
          <w:lang w:val="ky-KG"/>
        </w:rPr>
        <w:t>2</w:t>
      </w:r>
      <w:r>
        <w:rPr>
          <w:sz w:val="28"/>
          <w:szCs w:val="28"/>
          <w:lang w:val="ky-KG"/>
        </w:rPr>
        <w:t xml:space="preserve">менен алганда, төмөндөгү аянттагы бөлмөлөр каралышы керек:   </w:t>
      </w:r>
    </w:p>
    <w:p w:rsidR="00695C8A" w:rsidRPr="006A5DB7" w:rsidRDefault="00695C8A" w:rsidP="00695C8A">
      <w:pPr>
        <w:widowControl w:val="0"/>
        <w:autoSpaceDE w:val="0"/>
        <w:autoSpaceDN w:val="0"/>
        <w:adjustRightInd w:val="0"/>
        <w:ind w:firstLine="567"/>
        <w:jc w:val="both"/>
        <w:rPr>
          <w:sz w:val="28"/>
          <w:szCs w:val="28"/>
          <w:lang w:val="ky-KG"/>
        </w:rPr>
      </w:pPr>
      <w:r>
        <w:rPr>
          <w:sz w:val="28"/>
          <w:szCs w:val="28"/>
          <w:lang w:val="ky-KG"/>
        </w:rPr>
        <w:t>в</w:t>
      </w:r>
      <w:r w:rsidRPr="006A5DB7">
        <w:rPr>
          <w:sz w:val="28"/>
          <w:szCs w:val="28"/>
          <w:lang w:val="ky-KG"/>
        </w:rPr>
        <w:t>анн</w:t>
      </w:r>
      <w:r>
        <w:rPr>
          <w:sz w:val="28"/>
          <w:szCs w:val="28"/>
          <w:lang w:val="ky-KG"/>
        </w:rPr>
        <w:t>а бөлмөсүн</w:t>
      </w:r>
      <w:r w:rsidRPr="006A5DB7">
        <w:rPr>
          <w:sz w:val="28"/>
          <w:szCs w:val="28"/>
          <w:lang w:val="ky-KG"/>
        </w:rPr>
        <w:t xml:space="preserve"> – 12;</w:t>
      </w:r>
    </w:p>
    <w:p w:rsidR="00695C8A" w:rsidRPr="006A5DB7"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даараткананы </w:t>
      </w:r>
      <w:r w:rsidRPr="006A5DB7">
        <w:rPr>
          <w:sz w:val="28"/>
          <w:szCs w:val="28"/>
          <w:lang w:val="ky-KG"/>
        </w:rPr>
        <w:t xml:space="preserve"> – 4,5;</w:t>
      </w:r>
    </w:p>
    <w:p w:rsidR="00695C8A" w:rsidRPr="006A5DB7" w:rsidRDefault="00695C8A" w:rsidP="00695C8A">
      <w:pPr>
        <w:widowControl w:val="0"/>
        <w:autoSpaceDE w:val="0"/>
        <w:autoSpaceDN w:val="0"/>
        <w:adjustRightInd w:val="0"/>
        <w:ind w:firstLine="567"/>
        <w:jc w:val="both"/>
        <w:rPr>
          <w:sz w:val="28"/>
          <w:szCs w:val="28"/>
          <w:lang w:val="ky-KG"/>
        </w:rPr>
      </w:pPr>
      <w:r w:rsidRPr="006A5DB7">
        <w:rPr>
          <w:sz w:val="28"/>
          <w:szCs w:val="28"/>
          <w:lang w:val="ky-KG"/>
        </w:rPr>
        <w:t>душ</w:t>
      </w:r>
      <w:r>
        <w:rPr>
          <w:sz w:val="28"/>
          <w:szCs w:val="28"/>
          <w:lang w:val="ky-KG"/>
        </w:rPr>
        <w:t>бөлмөсүн</w:t>
      </w:r>
      <w:r w:rsidRPr="006A5DB7">
        <w:rPr>
          <w:sz w:val="28"/>
          <w:szCs w:val="28"/>
          <w:lang w:val="ky-KG"/>
        </w:rPr>
        <w:t xml:space="preserve"> – 3 </w:t>
      </w:r>
      <w:r>
        <w:rPr>
          <w:sz w:val="28"/>
          <w:szCs w:val="28"/>
          <w:lang w:val="ky-KG"/>
        </w:rPr>
        <w:t>, чечинүүчү жер менен</w:t>
      </w:r>
      <w:r w:rsidRPr="006A5DB7">
        <w:rPr>
          <w:sz w:val="28"/>
          <w:szCs w:val="28"/>
          <w:lang w:val="ky-KG"/>
        </w:rPr>
        <w:t>;</w:t>
      </w:r>
    </w:p>
    <w:p w:rsidR="00695C8A" w:rsidRPr="006A5DB7" w:rsidRDefault="00695C8A" w:rsidP="00695C8A">
      <w:pPr>
        <w:widowControl w:val="0"/>
        <w:autoSpaceDE w:val="0"/>
        <w:autoSpaceDN w:val="0"/>
        <w:adjustRightInd w:val="0"/>
        <w:ind w:firstLine="567"/>
        <w:jc w:val="both"/>
        <w:rPr>
          <w:sz w:val="28"/>
          <w:szCs w:val="28"/>
          <w:lang w:val="ky-KG"/>
        </w:rPr>
      </w:pPr>
      <w:r w:rsidRPr="006A5DB7">
        <w:rPr>
          <w:sz w:val="28"/>
          <w:szCs w:val="28"/>
          <w:lang w:val="ky-KG"/>
        </w:rPr>
        <w:t>санитар</w:t>
      </w:r>
      <w:r>
        <w:rPr>
          <w:sz w:val="28"/>
          <w:szCs w:val="28"/>
          <w:lang w:val="ky-KG"/>
        </w:rPr>
        <w:t xml:space="preserve">дык бөлмөнү </w:t>
      </w:r>
      <w:r w:rsidRPr="006A5DB7">
        <w:rPr>
          <w:sz w:val="28"/>
          <w:szCs w:val="28"/>
          <w:lang w:val="ky-KG"/>
        </w:rPr>
        <w:t>– 16;</w:t>
      </w:r>
    </w:p>
    <w:p w:rsidR="00695C8A" w:rsidRPr="00E523DE" w:rsidRDefault="00695C8A" w:rsidP="00695C8A">
      <w:pPr>
        <w:widowControl w:val="0"/>
        <w:autoSpaceDE w:val="0"/>
        <w:autoSpaceDN w:val="0"/>
        <w:adjustRightInd w:val="0"/>
        <w:ind w:firstLine="567"/>
        <w:jc w:val="both"/>
        <w:rPr>
          <w:sz w:val="28"/>
          <w:szCs w:val="28"/>
          <w:lang w:val="ky-KG"/>
        </w:rPr>
      </w:pPr>
      <w:r>
        <w:rPr>
          <w:sz w:val="28"/>
          <w:szCs w:val="28"/>
          <w:lang w:val="ky-KG"/>
        </w:rPr>
        <w:t>тиричилик керектөөлөр үчүн бөлмөнү</w:t>
      </w:r>
      <w:r w:rsidRPr="006A5DB7">
        <w:rPr>
          <w:sz w:val="28"/>
          <w:szCs w:val="28"/>
          <w:lang w:val="ky-KG"/>
        </w:rPr>
        <w:t xml:space="preserve"> – 12; </w:t>
      </w:r>
      <w:r>
        <w:rPr>
          <w:sz w:val="28"/>
          <w:szCs w:val="28"/>
          <w:lang w:val="ky-KG"/>
        </w:rPr>
        <w:t>таза жана кир шейшептер үчүн кампалар.  Мындан тышкары, турак ячейдин курамында өзүн-өзү тейлей алчу д</w:t>
      </w:r>
      <w:r w:rsidRPr="00A80C1F">
        <w:rPr>
          <w:sz w:val="28"/>
          <w:szCs w:val="28"/>
          <w:lang w:val="ky-KG"/>
        </w:rPr>
        <w:t>ен соолугунун мүм</w:t>
      </w:r>
      <w:r>
        <w:rPr>
          <w:sz w:val="28"/>
          <w:szCs w:val="28"/>
          <w:lang w:val="ky-KG"/>
        </w:rPr>
        <w:t xml:space="preserve">күнчүлүктөрү чектелген адамдар жана карылар үчүн баарлашуу үчүн бөлмө каралыш керек. Анын эсептик аянты ар бир жашоочуга 1,2 </w:t>
      </w:r>
      <w:r w:rsidRPr="00E523DE">
        <w:rPr>
          <w:sz w:val="28"/>
          <w:szCs w:val="28"/>
          <w:lang w:val="ky-KG"/>
        </w:rPr>
        <w:t>м</w:t>
      </w:r>
      <w:r w:rsidRPr="00E523DE">
        <w:rPr>
          <w:sz w:val="28"/>
          <w:szCs w:val="28"/>
          <w:vertAlign w:val="superscript"/>
          <w:lang w:val="ky-KG"/>
        </w:rPr>
        <w:t>2</w:t>
      </w:r>
      <w:r>
        <w:rPr>
          <w:sz w:val="28"/>
          <w:szCs w:val="28"/>
          <w:lang w:val="ky-KG"/>
        </w:rPr>
        <w:t xml:space="preserve">кем эмес болуп,  ашкана-буфет болушу керек (ар бир жашоочуга 0,6 </w:t>
      </w:r>
      <w:r w:rsidRPr="00E523DE">
        <w:rPr>
          <w:sz w:val="28"/>
          <w:szCs w:val="28"/>
          <w:lang w:val="ky-KG"/>
        </w:rPr>
        <w:t>м</w:t>
      </w:r>
      <w:r w:rsidRPr="00E523DE">
        <w:rPr>
          <w:sz w:val="28"/>
          <w:szCs w:val="28"/>
          <w:vertAlign w:val="superscript"/>
          <w:lang w:val="ky-KG"/>
        </w:rPr>
        <w:t>2</w:t>
      </w:r>
      <w:r>
        <w:rPr>
          <w:sz w:val="28"/>
          <w:szCs w:val="28"/>
          <w:lang w:val="ky-KG"/>
        </w:rPr>
        <w:t xml:space="preserve">кем эмес).  </w:t>
      </w:r>
    </w:p>
    <w:p w:rsidR="00695C8A" w:rsidRPr="00A72C23" w:rsidRDefault="00695C8A" w:rsidP="00695C8A">
      <w:pPr>
        <w:widowControl w:val="0"/>
        <w:autoSpaceDE w:val="0"/>
        <w:autoSpaceDN w:val="0"/>
        <w:adjustRightInd w:val="0"/>
        <w:ind w:firstLine="567"/>
        <w:jc w:val="both"/>
        <w:rPr>
          <w:sz w:val="28"/>
          <w:szCs w:val="28"/>
          <w:lang w:val="ky-KG"/>
        </w:rPr>
      </w:pPr>
      <w:r w:rsidRPr="00A72C23">
        <w:rPr>
          <w:sz w:val="28"/>
          <w:szCs w:val="28"/>
          <w:lang w:val="ky-KG"/>
        </w:rPr>
        <w:t xml:space="preserve">8.1.4 </w:t>
      </w:r>
      <w:r>
        <w:rPr>
          <w:sz w:val="28"/>
          <w:szCs w:val="28"/>
          <w:lang w:val="ky-KG"/>
        </w:rPr>
        <w:t>Карылар үчүн үй-интернаттардад</w:t>
      </w:r>
      <w:r w:rsidRPr="00A80C1F">
        <w:rPr>
          <w:sz w:val="28"/>
          <w:szCs w:val="28"/>
          <w:lang w:val="ky-KG"/>
        </w:rPr>
        <w:t>ен соолугунун мүм</w:t>
      </w:r>
      <w:r>
        <w:rPr>
          <w:sz w:val="28"/>
          <w:szCs w:val="28"/>
          <w:lang w:val="ky-KG"/>
        </w:rPr>
        <w:t xml:space="preserve">күнчүлүктөрү чектелген адамдар үчүн медициналык арабаларды жана кресло-коляскаларды </w:t>
      </w:r>
      <w:r>
        <w:rPr>
          <w:sz w:val="28"/>
          <w:szCs w:val="28"/>
          <w:lang w:val="ky-KG"/>
        </w:rPr>
        <w:lastRenderedPageBreak/>
        <w:t xml:space="preserve">сактоого </w:t>
      </w:r>
      <w:r w:rsidRPr="00A72C23">
        <w:rPr>
          <w:sz w:val="28"/>
          <w:szCs w:val="28"/>
          <w:lang w:val="ky-KG"/>
        </w:rPr>
        <w:t>4 м</w:t>
      </w:r>
      <w:r w:rsidRPr="00A72C23">
        <w:rPr>
          <w:sz w:val="28"/>
          <w:szCs w:val="28"/>
          <w:vertAlign w:val="superscript"/>
          <w:lang w:val="ky-KG"/>
        </w:rPr>
        <w:t>2</w:t>
      </w:r>
      <w:r>
        <w:rPr>
          <w:sz w:val="28"/>
          <w:szCs w:val="28"/>
          <w:lang w:val="ky-KG"/>
        </w:rPr>
        <w:t xml:space="preserve">кем эмес аянттагы бөлмө каралышы керек.  </w:t>
      </w:r>
    </w:p>
    <w:p w:rsidR="00695C8A" w:rsidRPr="00A72C23" w:rsidRDefault="00695C8A" w:rsidP="00695C8A">
      <w:pPr>
        <w:widowControl w:val="0"/>
        <w:autoSpaceDE w:val="0"/>
        <w:autoSpaceDN w:val="0"/>
        <w:adjustRightInd w:val="0"/>
        <w:ind w:firstLine="567"/>
        <w:jc w:val="both"/>
        <w:rPr>
          <w:sz w:val="28"/>
          <w:szCs w:val="28"/>
          <w:lang w:val="ky-KG"/>
        </w:rPr>
      </w:pPr>
      <w:r w:rsidRPr="00A72C23">
        <w:rPr>
          <w:sz w:val="28"/>
          <w:szCs w:val="28"/>
          <w:lang w:val="ky-KG"/>
        </w:rPr>
        <w:t xml:space="preserve">8.1.5 </w:t>
      </w:r>
      <w:r>
        <w:rPr>
          <w:sz w:val="28"/>
          <w:szCs w:val="28"/>
          <w:lang w:val="ky-KG"/>
        </w:rPr>
        <w:t>П</w:t>
      </w:r>
      <w:r w:rsidRPr="00A72C23">
        <w:rPr>
          <w:sz w:val="28"/>
          <w:szCs w:val="28"/>
          <w:lang w:val="ky-KG"/>
        </w:rPr>
        <w:t>сихоневрологи</w:t>
      </w:r>
      <w:r>
        <w:rPr>
          <w:sz w:val="28"/>
          <w:szCs w:val="28"/>
          <w:lang w:val="ky-KG"/>
        </w:rPr>
        <w:t>ялык</w:t>
      </w:r>
      <w:r w:rsidRPr="00A72C23">
        <w:rPr>
          <w:sz w:val="28"/>
          <w:szCs w:val="28"/>
          <w:lang w:val="ky-KG"/>
        </w:rPr>
        <w:t xml:space="preserve"> интернат</w:t>
      </w:r>
      <w:r>
        <w:rPr>
          <w:sz w:val="28"/>
          <w:szCs w:val="28"/>
          <w:lang w:val="ky-KG"/>
        </w:rPr>
        <w:t xml:space="preserve">тарды долбоорлоодо төмөндөгү бөлүмдөркаралышы керек: оорулууларды бош кармоо үчүн калыбына келтирүүчү профилдеги бөлүм; оорулууларды байкап кароого, ар дайым кароого муктаж болгон оорулууларга, төшөктө жаткан оорулууларга дарылоо-калыбына келтирүүчү профилдеги бөлүм.    </w:t>
      </w:r>
    </w:p>
    <w:p w:rsidR="00695C8A" w:rsidRDefault="00695C8A" w:rsidP="00695C8A">
      <w:pPr>
        <w:widowControl w:val="0"/>
        <w:autoSpaceDE w:val="0"/>
        <w:autoSpaceDN w:val="0"/>
        <w:adjustRightInd w:val="0"/>
        <w:ind w:firstLine="567"/>
        <w:jc w:val="both"/>
        <w:rPr>
          <w:sz w:val="28"/>
          <w:szCs w:val="28"/>
          <w:lang w:val="ky-KG"/>
        </w:rPr>
      </w:pPr>
      <w:r w:rsidRPr="00A72C23">
        <w:rPr>
          <w:sz w:val="28"/>
          <w:szCs w:val="28"/>
          <w:lang w:val="ky-KG"/>
        </w:rPr>
        <w:t xml:space="preserve">8.1.6 </w:t>
      </w:r>
      <w:r>
        <w:rPr>
          <w:sz w:val="28"/>
          <w:szCs w:val="28"/>
          <w:lang w:val="ky-KG"/>
        </w:rPr>
        <w:t>П</w:t>
      </w:r>
      <w:r w:rsidRPr="00A72C23">
        <w:rPr>
          <w:sz w:val="28"/>
          <w:szCs w:val="28"/>
          <w:lang w:val="ky-KG"/>
        </w:rPr>
        <w:t>сихоневрологи</w:t>
      </w:r>
      <w:r>
        <w:rPr>
          <w:sz w:val="28"/>
          <w:szCs w:val="28"/>
          <w:lang w:val="ky-KG"/>
        </w:rPr>
        <w:t>ялык</w:t>
      </w:r>
      <w:r w:rsidRPr="00A72C23">
        <w:rPr>
          <w:sz w:val="28"/>
          <w:szCs w:val="28"/>
          <w:lang w:val="ky-KG"/>
        </w:rPr>
        <w:t xml:space="preserve"> интернат</w:t>
      </w:r>
      <w:r>
        <w:rPr>
          <w:sz w:val="28"/>
          <w:szCs w:val="28"/>
          <w:lang w:val="ky-KG"/>
        </w:rPr>
        <w:t xml:space="preserve">тардагы ашкананы өзүнчө турган имаратта жайгаштырууда гардеробу бар далисти караштыруу керек. Анын  эсептик аянты тамактануучу залдагы ар бир орундукка </w:t>
      </w:r>
      <w:r w:rsidRPr="00A72C23">
        <w:rPr>
          <w:sz w:val="28"/>
          <w:szCs w:val="28"/>
          <w:lang w:val="ky-KG"/>
        </w:rPr>
        <w:t>0,25 м</w:t>
      </w:r>
      <w:r w:rsidRPr="00A72C23">
        <w:rPr>
          <w:sz w:val="28"/>
          <w:szCs w:val="28"/>
          <w:vertAlign w:val="superscript"/>
          <w:lang w:val="ky-KG"/>
        </w:rPr>
        <w:t>2</w:t>
      </w:r>
      <w:r>
        <w:rPr>
          <w:sz w:val="28"/>
          <w:szCs w:val="28"/>
          <w:lang w:val="ky-KG"/>
        </w:rPr>
        <w:t>кем эмес кабыл алынышы керек.</w:t>
      </w:r>
    </w:p>
    <w:p w:rsidR="00695C8A" w:rsidRPr="00A95786" w:rsidRDefault="00695C8A" w:rsidP="00695C8A">
      <w:pPr>
        <w:widowControl w:val="0"/>
        <w:autoSpaceDE w:val="0"/>
        <w:autoSpaceDN w:val="0"/>
        <w:adjustRightInd w:val="0"/>
        <w:ind w:firstLine="567"/>
        <w:jc w:val="both"/>
        <w:rPr>
          <w:sz w:val="28"/>
          <w:szCs w:val="28"/>
          <w:lang w:val="ky-KG"/>
        </w:rPr>
      </w:pPr>
      <w:r w:rsidRPr="00A95786">
        <w:rPr>
          <w:sz w:val="28"/>
          <w:szCs w:val="28"/>
          <w:lang w:val="ky-KG"/>
        </w:rPr>
        <w:t xml:space="preserve">8.1.7 </w:t>
      </w:r>
      <w:r>
        <w:rPr>
          <w:sz w:val="28"/>
          <w:szCs w:val="28"/>
          <w:lang w:val="ky-KG"/>
        </w:rPr>
        <w:t xml:space="preserve"> Турак жайлардын тобун блокторго кеткен бөлмөлөрдөн, коридорлордон жана өткөөлдөрдөн, ошондой эле күйүүчү материалдарды сактаган жана кайра иштеткен кампа жана өнөрканаларды бөлүп турган өрткө каршы тосмолорго жана дубалдарга өрткө каршы  2-типтеги эшиктерди коюу каралышы керек.   </w:t>
      </w:r>
    </w:p>
    <w:p w:rsidR="00695C8A" w:rsidRPr="002404F4" w:rsidRDefault="00695C8A" w:rsidP="00695C8A">
      <w:pPr>
        <w:widowControl w:val="0"/>
        <w:autoSpaceDE w:val="0"/>
        <w:autoSpaceDN w:val="0"/>
        <w:adjustRightInd w:val="0"/>
        <w:ind w:firstLine="567"/>
        <w:jc w:val="both"/>
        <w:rPr>
          <w:sz w:val="28"/>
          <w:szCs w:val="28"/>
          <w:lang w:val="ky-KG"/>
        </w:rPr>
      </w:pPr>
    </w:p>
    <w:p w:rsidR="00695C8A" w:rsidRPr="00514EB9" w:rsidRDefault="00695C8A" w:rsidP="00695C8A">
      <w:pPr>
        <w:widowControl w:val="0"/>
        <w:autoSpaceDE w:val="0"/>
        <w:autoSpaceDN w:val="0"/>
        <w:adjustRightInd w:val="0"/>
        <w:ind w:firstLine="567"/>
        <w:rPr>
          <w:b/>
          <w:sz w:val="28"/>
          <w:szCs w:val="28"/>
          <w:lang w:val="ky-KG"/>
        </w:rPr>
      </w:pPr>
      <w:r w:rsidRPr="00514EB9">
        <w:rPr>
          <w:b/>
          <w:sz w:val="28"/>
          <w:szCs w:val="28"/>
          <w:lang w:val="ky-KG"/>
        </w:rPr>
        <w:t>8.2  Аймактык социалдык тейлөө борборлору</w:t>
      </w:r>
    </w:p>
    <w:p w:rsidR="00695C8A" w:rsidRPr="00D2231C" w:rsidRDefault="00695C8A" w:rsidP="00695C8A">
      <w:pPr>
        <w:widowControl w:val="0"/>
        <w:autoSpaceDE w:val="0"/>
        <w:autoSpaceDN w:val="0"/>
        <w:adjustRightInd w:val="0"/>
        <w:ind w:firstLine="567"/>
        <w:jc w:val="both"/>
        <w:rPr>
          <w:sz w:val="28"/>
          <w:szCs w:val="28"/>
          <w:lang w:val="ky-KG"/>
        </w:rPr>
      </w:pPr>
      <w:r w:rsidRPr="00467337">
        <w:rPr>
          <w:sz w:val="28"/>
          <w:szCs w:val="28"/>
          <w:lang w:val="ky-KG"/>
        </w:rPr>
        <w:t xml:space="preserve">8.2.1 </w:t>
      </w:r>
      <w:r w:rsidRPr="00636196">
        <w:rPr>
          <w:sz w:val="28"/>
          <w:szCs w:val="28"/>
          <w:lang w:val="ky-KG"/>
        </w:rPr>
        <w:t>Аймактык социалдык тейлөө</w:t>
      </w:r>
      <w:r w:rsidRPr="00A95786">
        <w:rPr>
          <w:sz w:val="28"/>
          <w:szCs w:val="28"/>
          <w:lang w:val="ky-KG"/>
        </w:rPr>
        <w:t xml:space="preserve"> борборлору</w:t>
      </w:r>
      <w:r>
        <w:rPr>
          <w:sz w:val="28"/>
          <w:szCs w:val="28"/>
          <w:lang w:val="ky-KG"/>
        </w:rPr>
        <w:t xml:space="preserve">н негизги эки типте – үйдө тейлөөчү жана күндүзгү типте долбоорлоо керек.  Аларды бир имараттын ичинде бирдиктүү борбордун бөлүмдөрү катары бириктирүүгө жол берилет, ошондой эле  </w:t>
      </w:r>
      <w:r w:rsidRPr="002404F4">
        <w:rPr>
          <w:sz w:val="28"/>
          <w:szCs w:val="28"/>
          <w:lang w:val="ky-KG"/>
        </w:rPr>
        <w:t xml:space="preserve">ден соолугунун мүмкүнчүлүктөрү чектелген  </w:t>
      </w:r>
      <w:r>
        <w:rPr>
          <w:sz w:val="28"/>
          <w:szCs w:val="28"/>
          <w:lang w:val="ky-KG"/>
        </w:rPr>
        <w:t>адамдар үчүн үй-интернаттардын  курамына киргизсе да болот.</w:t>
      </w:r>
    </w:p>
    <w:p w:rsidR="00695C8A" w:rsidRPr="00D2231C" w:rsidRDefault="00695C8A" w:rsidP="00695C8A">
      <w:pPr>
        <w:widowControl w:val="0"/>
        <w:autoSpaceDE w:val="0"/>
        <w:autoSpaceDN w:val="0"/>
        <w:adjustRightInd w:val="0"/>
        <w:ind w:firstLine="567"/>
        <w:jc w:val="both"/>
        <w:rPr>
          <w:sz w:val="28"/>
          <w:szCs w:val="28"/>
          <w:lang w:val="ky-KG"/>
        </w:rPr>
      </w:pPr>
      <w:r>
        <w:rPr>
          <w:sz w:val="28"/>
          <w:szCs w:val="28"/>
          <w:lang w:val="ky-KG"/>
        </w:rPr>
        <w:t>А</w:t>
      </w:r>
      <w:r w:rsidRPr="00A95786">
        <w:rPr>
          <w:sz w:val="28"/>
          <w:szCs w:val="28"/>
          <w:lang w:val="ky-KG"/>
        </w:rPr>
        <w:t>ймактык борбор</w:t>
      </w:r>
      <w:r>
        <w:rPr>
          <w:sz w:val="28"/>
          <w:szCs w:val="28"/>
          <w:lang w:val="ky-KG"/>
        </w:rPr>
        <w:t>д</w:t>
      </w:r>
      <w:r w:rsidRPr="00A95786">
        <w:rPr>
          <w:sz w:val="28"/>
          <w:szCs w:val="28"/>
          <w:lang w:val="ky-KG"/>
        </w:rPr>
        <w:t>у</w:t>
      </w:r>
      <w:r>
        <w:rPr>
          <w:sz w:val="28"/>
          <w:szCs w:val="28"/>
          <w:lang w:val="ky-KG"/>
        </w:rPr>
        <w:t xml:space="preserve"> атайын адистештирилген  медициналык, социалдык жана кесиптик калыбына келтирүүчү  мекеме менен же анын бөлүмдөрү менен бириктиргенде, ушундай эле бөлмөлөрдү жана кызматтарды айкалыштыруу керек.  </w:t>
      </w:r>
    </w:p>
    <w:p w:rsidR="00695C8A" w:rsidRDefault="00695C8A" w:rsidP="00695C8A">
      <w:pPr>
        <w:widowControl w:val="0"/>
        <w:autoSpaceDE w:val="0"/>
        <w:autoSpaceDN w:val="0"/>
        <w:adjustRightInd w:val="0"/>
        <w:ind w:firstLine="567"/>
        <w:jc w:val="both"/>
        <w:rPr>
          <w:sz w:val="28"/>
          <w:szCs w:val="28"/>
          <w:lang w:val="ky-KG"/>
        </w:rPr>
      </w:pPr>
      <w:r w:rsidRPr="00D2231C">
        <w:rPr>
          <w:sz w:val="28"/>
          <w:szCs w:val="28"/>
          <w:lang w:val="ky-KG"/>
        </w:rPr>
        <w:t xml:space="preserve">8.2.2 </w:t>
      </w:r>
      <w:r w:rsidRPr="00636196">
        <w:rPr>
          <w:sz w:val="28"/>
          <w:szCs w:val="28"/>
          <w:lang w:val="ky-KG"/>
        </w:rPr>
        <w:t>Аймактык социалдык тейлөө</w:t>
      </w:r>
      <w:r w:rsidRPr="00A95786">
        <w:rPr>
          <w:sz w:val="28"/>
          <w:szCs w:val="28"/>
          <w:lang w:val="ky-KG"/>
        </w:rPr>
        <w:t xml:space="preserve"> борборлору</w:t>
      </w:r>
      <w:r>
        <w:rPr>
          <w:sz w:val="28"/>
          <w:szCs w:val="28"/>
          <w:lang w:val="ky-KG"/>
        </w:rPr>
        <w:t xml:space="preserve">н же анын бөлүмдөрүн </w:t>
      </w:r>
      <w:r w:rsidRPr="002404F4">
        <w:rPr>
          <w:sz w:val="28"/>
          <w:szCs w:val="28"/>
          <w:lang w:val="ky-KG"/>
        </w:rPr>
        <w:t xml:space="preserve">ден соолугунун мүмкүнчүлүктөрү чектелген  </w:t>
      </w:r>
      <w:r>
        <w:rPr>
          <w:sz w:val="28"/>
          <w:szCs w:val="28"/>
          <w:lang w:val="ky-KG"/>
        </w:rPr>
        <w:t xml:space="preserve">адамдар жашаганга ылайыкталган турак имараттын курамына киргизген учурда,  </w:t>
      </w:r>
      <w:r w:rsidRPr="00A95786">
        <w:rPr>
          <w:sz w:val="28"/>
          <w:szCs w:val="28"/>
          <w:lang w:val="ky-KG"/>
        </w:rPr>
        <w:t>аймактык борбор</w:t>
      </w:r>
      <w:r>
        <w:rPr>
          <w:sz w:val="28"/>
          <w:szCs w:val="28"/>
          <w:lang w:val="ky-KG"/>
        </w:rPr>
        <w:t xml:space="preserve">дун бөлмөлөрү ушул имаратта жашаган </w:t>
      </w:r>
      <w:r w:rsidRPr="002404F4">
        <w:rPr>
          <w:sz w:val="28"/>
          <w:szCs w:val="28"/>
          <w:lang w:val="ky-KG"/>
        </w:rPr>
        <w:t>ден соолуг</w:t>
      </w:r>
      <w:r>
        <w:rPr>
          <w:sz w:val="28"/>
          <w:szCs w:val="28"/>
          <w:lang w:val="ky-KG"/>
        </w:rPr>
        <w:t xml:space="preserve">унун мүмкүнчүлүктөрү чектелген адамдардын  </w:t>
      </w:r>
      <w:r w:rsidRPr="00D2231C">
        <w:rPr>
          <w:sz w:val="28"/>
          <w:szCs w:val="28"/>
          <w:lang w:val="ky-KG"/>
        </w:rPr>
        <w:t>30%</w:t>
      </w:r>
      <w:r>
        <w:rPr>
          <w:sz w:val="28"/>
          <w:szCs w:val="28"/>
          <w:lang w:val="ky-KG"/>
        </w:rPr>
        <w:t>дан кем эмес санын кошумча тейлөөнү эсепке алып долбоорлонушу керек.</w:t>
      </w:r>
    </w:p>
    <w:p w:rsidR="00695C8A" w:rsidRDefault="00695C8A" w:rsidP="00695C8A">
      <w:pPr>
        <w:widowControl w:val="0"/>
        <w:autoSpaceDE w:val="0"/>
        <w:autoSpaceDN w:val="0"/>
        <w:adjustRightInd w:val="0"/>
        <w:ind w:firstLine="567"/>
        <w:jc w:val="both"/>
        <w:rPr>
          <w:sz w:val="28"/>
          <w:szCs w:val="28"/>
          <w:lang w:val="ky-KG"/>
        </w:rPr>
      </w:pPr>
      <w:r w:rsidRPr="00D2231C">
        <w:rPr>
          <w:sz w:val="28"/>
          <w:szCs w:val="28"/>
          <w:lang w:val="ky-KG"/>
        </w:rPr>
        <w:t xml:space="preserve">8.2.3 </w:t>
      </w:r>
      <w:r w:rsidRPr="00A95786">
        <w:rPr>
          <w:sz w:val="28"/>
          <w:szCs w:val="28"/>
          <w:lang w:val="ky-KG"/>
        </w:rPr>
        <w:t>Социалдык тейлөөнүн аймактык борборлор</w:t>
      </w:r>
      <w:r>
        <w:rPr>
          <w:sz w:val="28"/>
          <w:szCs w:val="28"/>
          <w:lang w:val="ky-KG"/>
        </w:rPr>
        <w:t>унда каттоо-маалымат берүүчү жана жалпы медициналык дарылоо иш-чаралары үчүн чарчы метр менен алганда төмөндөгү аянтардан кем эмес болгон бөлмөлөр каралууга тийиш:</w:t>
      </w:r>
    </w:p>
    <w:p w:rsidR="00695C8A" w:rsidRPr="00246152" w:rsidRDefault="00695C8A" w:rsidP="00695C8A">
      <w:pPr>
        <w:widowControl w:val="0"/>
        <w:autoSpaceDE w:val="0"/>
        <w:autoSpaceDN w:val="0"/>
        <w:adjustRightInd w:val="0"/>
        <w:ind w:firstLine="567"/>
        <w:jc w:val="both"/>
        <w:rPr>
          <w:sz w:val="28"/>
          <w:szCs w:val="28"/>
          <w:lang w:val="ky-KG"/>
        </w:rPr>
      </w:pPr>
      <w:r>
        <w:rPr>
          <w:sz w:val="28"/>
          <w:szCs w:val="28"/>
          <w:lang w:val="ky-KG"/>
        </w:rPr>
        <w:t>Эки  эмдөөчү бөлмө, ар бири</w:t>
      </w:r>
      <w:r w:rsidRPr="00246152">
        <w:rPr>
          <w:sz w:val="28"/>
          <w:szCs w:val="28"/>
          <w:lang w:val="ky-KG"/>
        </w:rPr>
        <w:t xml:space="preserve"> – 12;</w:t>
      </w:r>
    </w:p>
    <w:p w:rsidR="00695C8A" w:rsidRDefault="00695C8A" w:rsidP="00695C8A">
      <w:pPr>
        <w:widowControl w:val="0"/>
        <w:autoSpaceDE w:val="0"/>
        <w:autoSpaceDN w:val="0"/>
        <w:adjustRightInd w:val="0"/>
        <w:ind w:firstLine="567"/>
        <w:jc w:val="both"/>
        <w:rPr>
          <w:sz w:val="28"/>
          <w:szCs w:val="28"/>
        </w:rPr>
      </w:pPr>
      <w:r>
        <w:rPr>
          <w:sz w:val="28"/>
          <w:szCs w:val="28"/>
          <w:lang w:val="ky-KG"/>
        </w:rPr>
        <w:t xml:space="preserve">Таңуу, кайра таңуучу </w:t>
      </w:r>
      <w:r>
        <w:rPr>
          <w:sz w:val="28"/>
          <w:szCs w:val="28"/>
        </w:rPr>
        <w:t xml:space="preserve"> – 22;</w:t>
      </w:r>
    </w:p>
    <w:p w:rsidR="00695C8A" w:rsidRDefault="00695C8A" w:rsidP="00695C8A">
      <w:pPr>
        <w:widowControl w:val="0"/>
        <w:autoSpaceDE w:val="0"/>
        <w:autoSpaceDN w:val="0"/>
        <w:adjustRightInd w:val="0"/>
        <w:ind w:firstLine="567"/>
        <w:jc w:val="both"/>
        <w:rPr>
          <w:sz w:val="28"/>
          <w:szCs w:val="28"/>
        </w:rPr>
      </w:pPr>
      <w:r>
        <w:rPr>
          <w:sz w:val="28"/>
          <w:szCs w:val="28"/>
          <w:lang w:val="ky-KG"/>
        </w:rPr>
        <w:t xml:space="preserve">Үч </w:t>
      </w:r>
      <w:r>
        <w:rPr>
          <w:sz w:val="28"/>
          <w:szCs w:val="28"/>
        </w:rPr>
        <w:t>кабинет</w:t>
      </w:r>
      <w:r>
        <w:rPr>
          <w:sz w:val="28"/>
          <w:szCs w:val="28"/>
          <w:lang w:val="ky-KG"/>
        </w:rPr>
        <w:t>, ар бири</w:t>
      </w:r>
      <w:r>
        <w:rPr>
          <w:sz w:val="28"/>
          <w:szCs w:val="28"/>
        </w:rPr>
        <w:t xml:space="preserve"> – 18;</w:t>
      </w:r>
    </w:p>
    <w:p w:rsidR="00695C8A" w:rsidRDefault="00695C8A" w:rsidP="00695C8A">
      <w:pPr>
        <w:widowControl w:val="0"/>
        <w:autoSpaceDE w:val="0"/>
        <w:autoSpaceDN w:val="0"/>
        <w:adjustRightInd w:val="0"/>
        <w:ind w:firstLine="567"/>
        <w:jc w:val="both"/>
        <w:rPr>
          <w:sz w:val="28"/>
          <w:szCs w:val="28"/>
        </w:rPr>
      </w:pPr>
      <w:r>
        <w:rPr>
          <w:sz w:val="28"/>
          <w:szCs w:val="28"/>
        </w:rPr>
        <w:t>Лаборатор</w:t>
      </w:r>
      <w:r>
        <w:rPr>
          <w:sz w:val="28"/>
          <w:szCs w:val="28"/>
          <w:lang w:val="ky-KG"/>
        </w:rPr>
        <w:t>иялык бөлмөлөр</w:t>
      </w:r>
      <w:r>
        <w:rPr>
          <w:sz w:val="28"/>
          <w:szCs w:val="28"/>
        </w:rPr>
        <w:t xml:space="preserve"> – 14 (</w:t>
      </w:r>
      <w:r>
        <w:rPr>
          <w:sz w:val="28"/>
          <w:szCs w:val="28"/>
          <w:lang w:val="ky-KG"/>
        </w:rPr>
        <w:t>жалпы аянты</w:t>
      </w:r>
      <w:r>
        <w:rPr>
          <w:sz w:val="28"/>
          <w:szCs w:val="28"/>
        </w:rPr>
        <w:t>);</w:t>
      </w:r>
    </w:p>
    <w:p w:rsidR="00695C8A" w:rsidRPr="00246152"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Протездерди ченөөгө, эбине келтирүү үчүн эки бөлмө, ар бири </w:t>
      </w:r>
      <w:r>
        <w:rPr>
          <w:sz w:val="28"/>
          <w:szCs w:val="28"/>
        </w:rPr>
        <w:t>– 12</w:t>
      </w:r>
      <w:r>
        <w:rPr>
          <w:sz w:val="28"/>
          <w:szCs w:val="28"/>
          <w:lang w:val="ky-KG"/>
        </w:rPr>
        <w:t>; ошондой эле таза жана кир шейшептер үчүн эки бөлөк кампа.</w:t>
      </w:r>
    </w:p>
    <w:p w:rsidR="00695C8A" w:rsidRDefault="00695C8A" w:rsidP="00695C8A">
      <w:pPr>
        <w:widowControl w:val="0"/>
        <w:autoSpaceDE w:val="0"/>
        <w:autoSpaceDN w:val="0"/>
        <w:adjustRightInd w:val="0"/>
        <w:ind w:firstLine="567"/>
        <w:jc w:val="both"/>
        <w:rPr>
          <w:sz w:val="28"/>
          <w:szCs w:val="28"/>
          <w:lang w:val="ky-KG"/>
        </w:rPr>
      </w:pPr>
      <w:r w:rsidRPr="00246152">
        <w:rPr>
          <w:sz w:val="28"/>
          <w:szCs w:val="28"/>
          <w:lang w:val="ky-KG"/>
        </w:rPr>
        <w:t xml:space="preserve">8.2.4 </w:t>
      </w:r>
      <w:r>
        <w:rPr>
          <w:sz w:val="28"/>
          <w:szCs w:val="28"/>
          <w:lang w:val="ky-KG"/>
        </w:rPr>
        <w:t xml:space="preserve">Окутуу-өндүрүш класстары жана өнөрканалар  улай курулган, улай-кошо курулган же өзүнчө турган блоктордо, </w:t>
      </w:r>
      <w:r w:rsidRPr="002404F4">
        <w:rPr>
          <w:sz w:val="28"/>
          <w:szCs w:val="28"/>
          <w:lang w:val="ky-KG"/>
        </w:rPr>
        <w:t xml:space="preserve">ден соолугунун мүмкүнчүлүктөрү чектелген </w:t>
      </w:r>
      <w:r>
        <w:rPr>
          <w:sz w:val="28"/>
          <w:szCs w:val="28"/>
          <w:lang w:val="ky-KG"/>
        </w:rPr>
        <w:t>адамдарды эвакуациялоо жана класстар менен өнөрканалардын  профилине жараша  өрткө каршы талаптарды тутуп жайгаштырылышы керек.</w:t>
      </w:r>
    </w:p>
    <w:p w:rsidR="00695C8A" w:rsidRPr="004C11BC" w:rsidRDefault="00695C8A" w:rsidP="00695C8A">
      <w:pPr>
        <w:widowControl w:val="0"/>
        <w:autoSpaceDE w:val="0"/>
        <w:autoSpaceDN w:val="0"/>
        <w:adjustRightInd w:val="0"/>
        <w:ind w:firstLine="567"/>
        <w:jc w:val="both"/>
        <w:rPr>
          <w:sz w:val="28"/>
          <w:szCs w:val="28"/>
          <w:lang w:val="ky-KG"/>
        </w:rPr>
      </w:pPr>
      <w:r w:rsidRPr="004C11BC">
        <w:rPr>
          <w:sz w:val="28"/>
          <w:szCs w:val="28"/>
          <w:lang w:val="ky-KG"/>
        </w:rPr>
        <w:lastRenderedPageBreak/>
        <w:t xml:space="preserve">8.2.5 </w:t>
      </w:r>
      <w:r>
        <w:rPr>
          <w:sz w:val="28"/>
          <w:szCs w:val="28"/>
          <w:lang w:val="ky-KG"/>
        </w:rPr>
        <w:t xml:space="preserve">Күндүзгү бөлүмдүн курамына төмөндөгү </w:t>
      </w:r>
      <w:r w:rsidRPr="004C11BC">
        <w:rPr>
          <w:sz w:val="28"/>
          <w:szCs w:val="28"/>
          <w:lang w:val="ky-KG"/>
        </w:rPr>
        <w:t>м</w:t>
      </w:r>
      <w:r w:rsidRPr="004C11BC">
        <w:rPr>
          <w:sz w:val="28"/>
          <w:szCs w:val="28"/>
          <w:vertAlign w:val="superscript"/>
          <w:lang w:val="ky-KG"/>
        </w:rPr>
        <w:t>2</w:t>
      </w:r>
      <w:r>
        <w:rPr>
          <w:sz w:val="28"/>
          <w:szCs w:val="28"/>
          <w:lang w:val="ky-KG"/>
        </w:rPr>
        <w:t xml:space="preserve">кем эмес аянттагы бөлмөлөрдү кошуу керек:  </w:t>
      </w:r>
    </w:p>
    <w:p w:rsidR="00695C8A" w:rsidRPr="00467337" w:rsidRDefault="00695C8A" w:rsidP="00695C8A">
      <w:pPr>
        <w:widowControl w:val="0"/>
        <w:autoSpaceDE w:val="0"/>
        <w:autoSpaceDN w:val="0"/>
        <w:adjustRightInd w:val="0"/>
        <w:ind w:firstLine="567"/>
        <w:jc w:val="both"/>
        <w:rPr>
          <w:sz w:val="28"/>
          <w:szCs w:val="28"/>
          <w:lang w:val="ky-KG"/>
        </w:rPr>
      </w:pPr>
      <w:r>
        <w:rPr>
          <w:sz w:val="28"/>
          <w:szCs w:val="28"/>
          <w:lang w:val="ky-KG"/>
        </w:rPr>
        <w:t>Кийим сактоочу</w:t>
      </w:r>
      <w:r w:rsidRPr="00467337">
        <w:rPr>
          <w:sz w:val="28"/>
          <w:szCs w:val="28"/>
          <w:lang w:val="ky-KG"/>
        </w:rPr>
        <w:t xml:space="preserve"> – 15;</w:t>
      </w:r>
    </w:p>
    <w:p w:rsidR="00695C8A" w:rsidRPr="00467337" w:rsidRDefault="00695C8A" w:rsidP="00695C8A">
      <w:pPr>
        <w:widowControl w:val="0"/>
        <w:autoSpaceDE w:val="0"/>
        <w:autoSpaceDN w:val="0"/>
        <w:adjustRightInd w:val="0"/>
        <w:ind w:firstLine="567"/>
        <w:jc w:val="both"/>
        <w:rPr>
          <w:sz w:val="28"/>
          <w:szCs w:val="28"/>
          <w:lang w:val="ky-KG"/>
        </w:rPr>
      </w:pPr>
      <w:r>
        <w:rPr>
          <w:sz w:val="28"/>
          <w:szCs w:val="28"/>
          <w:lang w:val="ky-KG"/>
        </w:rPr>
        <w:t>д</w:t>
      </w:r>
      <w:r w:rsidRPr="00A80C1F">
        <w:rPr>
          <w:sz w:val="28"/>
          <w:szCs w:val="28"/>
          <w:lang w:val="ky-KG"/>
        </w:rPr>
        <w:t>ен соолугунун мүм</w:t>
      </w:r>
      <w:r>
        <w:rPr>
          <w:sz w:val="28"/>
          <w:szCs w:val="28"/>
          <w:lang w:val="ky-KG"/>
        </w:rPr>
        <w:t xml:space="preserve">күнчүлүктөрү чектелген адамдар жана карылар үчүн бөлмөлөр, ар бири  </w:t>
      </w:r>
      <w:r w:rsidRPr="00467337">
        <w:rPr>
          <w:sz w:val="28"/>
          <w:szCs w:val="28"/>
          <w:lang w:val="ky-KG"/>
        </w:rPr>
        <w:t xml:space="preserve"> – 36;</w:t>
      </w:r>
    </w:p>
    <w:p w:rsidR="00695C8A" w:rsidRPr="00467337"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күндүзгү эс алуу үчүн бөлмөлөр,ар бири  </w:t>
      </w:r>
      <w:r w:rsidRPr="00467337">
        <w:rPr>
          <w:sz w:val="28"/>
          <w:szCs w:val="28"/>
          <w:lang w:val="ky-KG"/>
        </w:rPr>
        <w:t xml:space="preserve"> – 16;</w:t>
      </w:r>
    </w:p>
    <w:p w:rsidR="00695C8A" w:rsidRDefault="00695C8A" w:rsidP="00695C8A">
      <w:pPr>
        <w:widowControl w:val="0"/>
        <w:autoSpaceDE w:val="0"/>
        <w:autoSpaceDN w:val="0"/>
        <w:adjustRightInd w:val="0"/>
        <w:ind w:firstLine="567"/>
        <w:jc w:val="both"/>
        <w:rPr>
          <w:sz w:val="28"/>
          <w:szCs w:val="28"/>
        </w:rPr>
      </w:pPr>
      <w:r>
        <w:rPr>
          <w:sz w:val="28"/>
          <w:szCs w:val="28"/>
          <w:lang w:val="ky-KG"/>
        </w:rPr>
        <w:t>ашкана</w:t>
      </w:r>
      <w:r>
        <w:rPr>
          <w:sz w:val="28"/>
          <w:szCs w:val="28"/>
        </w:rPr>
        <w:t>-буфет – 9;</w:t>
      </w:r>
    </w:p>
    <w:p w:rsidR="00695C8A" w:rsidRDefault="00695C8A" w:rsidP="00695C8A">
      <w:pPr>
        <w:widowControl w:val="0"/>
        <w:autoSpaceDE w:val="0"/>
        <w:autoSpaceDN w:val="0"/>
        <w:adjustRightInd w:val="0"/>
        <w:ind w:firstLine="567"/>
        <w:jc w:val="both"/>
        <w:rPr>
          <w:sz w:val="28"/>
          <w:szCs w:val="28"/>
        </w:rPr>
      </w:pPr>
      <w:r>
        <w:rPr>
          <w:sz w:val="28"/>
          <w:szCs w:val="28"/>
        </w:rPr>
        <w:t>душ</w:t>
      </w:r>
      <w:r>
        <w:rPr>
          <w:sz w:val="28"/>
          <w:szCs w:val="28"/>
          <w:lang w:val="ky-KG"/>
        </w:rPr>
        <w:t>, которунуучу бөлмөсү менен</w:t>
      </w:r>
      <w:r>
        <w:rPr>
          <w:sz w:val="28"/>
          <w:szCs w:val="28"/>
        </w:rPr>
        <w:t>.</w:t>
      </w:r>
    </w:p>
    <w:p w:rsidR="00695C8A" w:rsidRPr="004C11BC" w:rsidRDefault="00695C8A" w:rsidP="00695C8A">
      <w:pPr>
        <w:widowControl w:val="0"/>
        <w:autoSpaceDE w:val="0"/>
        <w:autoSpaceDN w:val="0"/>
        <w:adjustRightInd w:val="0"/>
        <w:ind w:firstLine="567"/>
        <w:jc w:val="both"/>
        <w:rPr>
          <w:sz w:val="28"/>
          <w:szCs w:val="28"/>
          <w:lang w:val="ky-KG"/>
        </w:rPr>
      </w:pPr>
      <w:r>
        <w:rPr>
          <w:sz w:val="28"/>
          <w:szCs w:val="28"/>
        </w:rPr>
        <w:t xml:space="preserve">8.2.6 </w:t>
      </w:r>
      <w:r w:rsidRPr="002404F4">
        <w:rPr>
          <w:sz w:val="28"/>
          <w:szCs w:val="28"/>
          <w:lang w:val="ky-KG"/>
        </w:rPr>
        <w:t>Ден соолугунун мүмкүнчүлүктөрү чектелген адамдар</w:t>
      </w:r>
      <w:r>
        <w:rPr>
          <w:sz w:val="28"/>
          <w:szCs w:val="28"/>
          <w:lang w:val="ky-KG"/>
        </w:rPr>
        <w:t xml:space="preserve"> үчүн бөлмөлөр сыйыдыргычтыгы 25 адамдан ашпаган топторго бириктирилиши керек жана, адатта, имараттын биринчи кабатында болушу зарыл.   Күндүзгү   бөлмөлөрдү экинчи кабаттан жогору жайгаштырууда лифт каралышы керек. </w:t>
      </w:r>
    </w:p>
    <w:p w:rsidR="00695C8A" w:rsidRDefault="00695C8A" w:rsidP="00695C8A">
      <w:pPr>
        <w:widowControl w:val="0"/>
        <w:autoSpaceDE w:val="0"/>
        <w:autoSpaceDN w:val="0"/>
        <w:adjustRightInd w:val="0"/>
        <w:ind w:firstLine="567"/>
        <w:jc w:val="both"/>
        <w:rPr>
          <w:sz w:val="28"/>
          <w:szCs w:val="28"/>
          <w:lang w:val="ky-KG"/>
        </w:rPr>
      </w:pPr>
      <w:r w:rsidRPr="004C11BC">
        <w:rPr>
          <w:sz w:val="28"/>
          <w:szCs w:val="28"/>
          <w:lang w:val="ky-KG"/>
        </w:rPr>
        <w:t xml:space="preserve">8.2.7 </w:t>
      </w:r>
      <w:r>
        <w:rPr>
          <w:sz w:val="28"/>
          <w:szCs w:val="28"/>
          <w:lang w:val="ky-KG"/>
        </w:rPr>
        <w:t>Үйдө тейлөөчү борбордун же бөлүмдүн курамында</w:t>
      </w:r>
      <w:r w:rsidRPr="004C11BC">
        <w:rPr>
          <w:sz w:val="28"/>
          <w:szCs w:val="28"/>
          <w:lang w:val="ky-KG"/>
        </w:rPr>
        <w:t xml:space="preserve"> диспетчер</w:t>
      </w:r>
      <w:r>
        <w:rPr>
          <w:sz w:val="28"/>
          <w:szCs w:val="28"/>
          <w:lang w:val="ky-KG"/>
        </w:rPr>
        <w:t>дик</w:t>
      </w:r>
      <w:r w:rsidRPr="004C11BC">
        <w:rPr>
          <w:sz w:val="28"/>
          <w:szCs w:val="28"/>
          <w:lang w:val="ky-KG"/>
        </w:rPr>
        <w:t xml:space="preserve"> пункт </w:t>
      </w:r>
      <w:r>
        <w:rPr>
          <w:sz w:val="28"/>
          <w:szCs w:val="28"/>
          <w:lang w:val="ky-KG"/>
        </w:rPr>
        <w:t xml:space="preserve">жана азык-түлүктөрдү сактоочу кампасы бар персонал үчүн бөлмө, ошондой эле таза жана кир шейшептер үчүн өзүнчө капмалар каралууга тийиш.  </w:t>
      </w:r>
    </w:p>
    <w:p w:rsidR="00695C8A" w:rsidRPr="004C11BC" w:rsidRDefault="00695C8A" w:rsidP="00695C8A">
      <w:pPr>
        <w:widowControl w:val="0"/>
        <w:autoSpaceDE w:val="0"/>
        <w:autoSpaceDN w:val="0"/>
        <w:adjustRightInd w:val="0"/>
        <w:ind w:firstLine="567"/>
        <w:jc w:val="both"/>
        <w:rPr>
          <w:b/>
          <w:sz w:val="28"/>
          <w:szCs w:val="28"/>
          <w:lang w:val="ky-KG"/>
        </w:rPr>
      </w:pPr>
    </w:p>
    <w:p w:rsidR="00695C8A" w:rsidRPr="004C11BC" w:rsidRDefault="00695C8A" w:rsidP="00695C8A">
      <w:pPr>
        <w:widowControl w:val="0"/>
        <w:autoSpaceDE w:val="0"/>
        <w:autoSpaceDN w:val="0"/>
        <w:adjustRightInd w:val="0"/>
        <w:ind w:firstLine="567"/>
        <w:rPr>
          <w:b/>
          <w:sz w:val="28"/>
          <w:szCs w:val="28"/>
          <w:lang w:val="ky-KG"/>
        </w:rPr>
      </w:pPr>
      <w:r w:rsidRPr="004C11BC">
        <w:rPr>
          <w:b/>
          <w:sz w:val="28"/>
          <w:szCs w:val="28"/>
          <w:lang w:val="ky-KG"/>
        </w:rPr>
        <w:t xml:space="preserve">9 </w:t>
      </w:r>
      <w:r>
        <w:rPr>
          <w:b/>
          <w:sz w:val="28"/>
          <w:szCs w:val="28"/>
          <w:lang w:val="ky-KG"/>
        </w:rPr>
        <w:t>Д</w:t>
      </w:r>
      <w:r w:rsidRPr="00A80C1F">
        <w:rPr>
          <w:b/>
          <w:color w:val="000000" w:themeColor="text1"/>
          <w:sz w:val="28"/>
          <w:szCs w:val="28"/>
          <w:lang w:val="ky-KG"/>
        </w:rPr>
        <w:t xml:space="preserve">ен соолугунун мүмкүнчүлүктөрү чектелген  </w:t>
      </w:r>
      <w:r w:rsidRPr="00963EB4">
        <w:rPr>
          <w:b/>
          <w:color w:val="000000" w:themeColor="text1"/>
          <w:sz w:val="28"/>
          <w:szCs w:val="28"/>
          <w:lang w:val="ky-KG"/>
        </w:rPr>
        <w:t xml:space="preserve">адамдарды </w:t>
      </w:r>
      <w:r w:rsidRPr="00963EB4">
        <w:rPr>
          <w:b/>
          <w:sz w:val="28"/>
          <w:szCs w:val="28"/>
          <w:lang w:val="ky-KG"/>
        </w:rPr>
        <w:t>к</w:t>
      </w:r>
      <w:r w:rsidRPr="004C11BC">
        <w:rPr>
          <w:b/>
          <w:sz w:val="28"/>
          <w:szCs w:val="28"/>
          <w:lang w:val="ky-KG"/>
        </w:rPr>
        <w:t xml:space="preserve">алыбына келтирүүчү атайын адистештирилген мекемелер  </w:t>
      </w:r>
    </w:p>
    <w:p w:rsidR="00695C8A" w:rsidRPr="00963EB4" w:rsidRDefault="00695C8A" w:rsidP="00695C8A">
      <w:pPr>
        <w:widowControl w:val="0"/>
        <w:autoSpaceDE w:val="0"/>
        <w:autoSpaceDN w:val="0"/>
        <w:adjustRightInd w:val="0"/>
        <w:ind w:firstLine="567"/>
        <w:jc w:val="both"/>
        <w:rPr>
          <w:b/>
          <w:sz w:val="28"/>
          <w:szCs w:val="28"/>
          <w:lang w:val="ky-KG"/>
        </w:rPr>
      </w:pPr>
    </w:p>
    <w:p w:rsidR="00695C8A" w:rsidRDefault="00695C8A" w:rsidP="00695C8A">
      <w:pPr>
        <w:widowControl w:val="0"/>
        <w:autoSpaceDE w:val="0"/>
        <w:autoSpaceDN w:val="0"/>
        <w:adjustRightInd w:val="0"/>
        <w:ind w:firstLine="567"/>
        <w:jc w:val="both"/>
        <w:rPr>
          <w:sz w:val="28"/>
          <w:szCs w:val="28"/>
          <w:lang w:val="ky-KG"/>
        </w:rPr>
      </w:pPr>
      <w:r w:rsidRPr="007F3A28">
        <w:rPr>
          <w:sz w:val="28"/>
          <w:szCs w:val="28"/>
          <w:lang w:val="ky-KG"/>
        </w:rPr>
        <w:t xml:space="preserve">9.1 </w:t>
      </w:r>
      <w:r w:rsidRPr="00A80C1F">
        <w:rPr>
          <w:sz w:val="28"/>
          <w:szCs w:val="28"/>
          <w:lang w:val="ky-KG"/>
        </w:rPr>
        <w:t>Ден соолугунун мүм</w:t>
      </w:r>
      <w:r>
        <w:rPr>
          <w:sz w:val="28"/>
          <w:szCs w:val="28"/>
          <w:lang w:val="ky-KG"/>
        </w:rPr>
        <w:t xml:space="preserve">күнчүлүктөрү чектелген адамдарды </w:t>
      </w:r>
      <w:r w:rsidRPr="004C11BC">
        <w:rPr>
          <w:sz w:val="28"/>
          <w:szCs w:val="28"/>
          <w:lang w:val="ky-KG"/>
        </w:rPr>
        <w:t xml:space="preserve">калыбына келтирүүчү атайын адистештирилген мекемелер  </w:t>
      </w:r>
      <w:r>
        <w:rPr>
          <w:sz w:val="28"/>
          <w:szCs w:val="28"/>
          <w:lang w:val="ky-KG"/>
        </w:rPr>
        <w:t>д</w:t>
      </w:r>
      <w:r w:rsidRPr="00A80C1F">
        <w:rPr>
          <w:sz w:val="28"/>
          <w:szCs w:val="28"/>
          <w:lang w:val="ky-KG"/>
        </w:rPr>
        <w:t>ен соолугунун мүм</w:t>
      </w:r>
      <w:r>
        <w:rPr>
          <w:sz w:val="28"/>
          <w:szCs w:val="28"/>
          <w:lang w:val="ky-KG"/>
        </w:rPr>
        <w:t xml:space="preserve">күнчүлүктөрү чектелген адамдардын туруктуу жашаган жерлеринде жана </w:t>
      </w:r>
      <w:r w:rsidRPr="00A80C1F">
        <w:rPr>
          <w:sz w:val="28"/>
          <w:szCs w:val="28"/>
          <w:lang w:val="ky-KG"/>
        </w:rPr>
        <w:t>таяныч-кыймылдаткыч аппараты</w:t>
      </w:r>
      <w:r>
        <w:rPr>
          <w:sz w:val="28"/>
          <w:szCs w:val="28"/>
          <w:lang w:val="ky-KG"/>
        </w:rPr>
        <w:t xml:space="preserve"> жабыркаган д</w:t>
      </w:r>
      <w:r w:rsidRPr="00A80C1F">
        <w:rPr>
          <w:sz w:val="28"/>
          <w:szCs w:val="28"/>
          <w:lang w:val="ky-KG"/>
        </w:rPr>
        <w:t>ен соолугунун мүм</w:t>
      </w:r>
      <w:r>
        <w:rPr>
          <w:sz w:val="28"/>
          <w:szCs w:val="28"/>
          <w:lang w:val="ky-KG"/>
        </w:rPr>
        <w:t>күнчүлүктөрү чектелген адамдар үчүн санатордук-курорттук мекемелерде медициналык, социалдык жана кесиптик калыбына келтирүүчү борборлор катары долбоорлонушу керек.</w:t>
      </w:r>
    </w:p>
    <w:p w:rsidR="00695C8A" w:rsidRPr="007F3A28" w:rsidRDefault="00695C8A" w:rsidP="00695C8A">
      <w:pPr>
        <w:widowControl w:val="0"/>
        <w:autoSpaceDE w:val="0"/>
        <w:autoSpaceDN w:val="0"/>
        <w:adjustRightInd w:val="0"/>
        <w:ind w:firstLine="567"/>
        <w:jc w:val="both"/>
        <w:rPr>
          <w:sz w:val="28"/>
          <w:szCs w:val="28"/>
          <w:lang w:val="ky-KG"/>
        </w:rPr>
      </w:pPr>
      <w:r w:rsidRPr="007F3A28">
        <w:rPr>
          <w:sz w:val="28"/>
          <w:szCs w:val="28"/>
          <w:lang w:val="ky-KG"/>
        </w:rPr>
        <w:t xml:space="preserve">9.2 </w:t>
      </w:r>
      <w:r w:rsidRPr="00A80C1F">
        <w:rPr>
          <w:sz w:val="28"/>
          <w:szCs w:val="28"/>
          <w:lang w:val="ky-KG"/>
        </w:rPr>
        <w:t xml:space="preserve">Ден соолугунун мүмкүнчүлүктөрү чектелген </w:t>
      </w:r>
      <w:r>
        <w:rPr>
          <w:sz w:val="28"/>
          <w:szCs w:val="28"/>
          <w:lang w:val="ky-KG"/>
        </w:rPr>
        <w:t xml:space="preserve">адамдарды  </w:t>
      </w:r>
      <w:r w:rsidRPr="004C11BC">
        <w:rPr>
          <w:sz w:val="28"/>
          <w:szCs w:val="28"/>
          <w:lang w:val="ky-KG"/>
        </w:rPr>
        <w:t>калыбына келтирүүчү атайын адистештирилген мекемелер</w:t>
      </w:r>
      <w:r>
        <w:rPr>
          <w:sz w:val="28"/>
          <w:szCs w:val="28"/>
          <w:lang w:val="ky-KG"/>
        </w:rPr>
        <w:t xml:space="preserve">дин курамына протездерди,  </w:t>
      </w:r>
      <w:r w:rsidRPr="007F3A28">
        <w:rPr>
          <w:sz w:val="28"/>
          <w:szCs w:val="28"/>
          <w:lang w:val="ky-KG"/>
        </w:rPr>
        <w:t>кресл</w:t>
      </w:r>
      <w:r>
        <w:rPr>
          <w:sz w:val="28"/>
          <w:szCs w:val="28"/>
          <w:lang w:val="ky-KG"/>
        </w:rPr>
        <w:t>о</w:t>
      </w:r>
      <w:r w:rsidRPr="007F3A28">
        <w:rPr>
          <w:sz w:val="28"/>
          <w:szCs w:val="28"/>
          <w:lang w:val="ky-KG"/>
        </w:rPr>
        <w:t>-коляск</w:t>
      </w:r>
      <w:r>
        <w:rPr>
          <w:sz w:val="28"/>
          <w:szCs w:val="28"/>
          <w:lang w:val="ky-KG"/>
        </w:rPr>
        <w:t xml:space="preserve">аларды оңдоого, </w:t>
      </w:r>
      <w:r w:rsidRPr="007F3A28">
        <w:rPr>
          <w:sz w:val="28"/>
          <w:szCs w:val="28"/>
          <w:lang w:val="ky-KG"/>
        </w:rPr>
        <w:t>кресл</w:t>
      </w:r>
      <w:r>
        <w:rPr>
          <w:sz w:val="28"/>
          <w:szCs w:val="28"/>
          <w:lang w:val="ky-KG"/>
        </w:rPr>
        <w:t>о</w:t>
      </w:r>
      <w:r w:rsidRPr="007F3A28">
        <w:rPr>
          <w:sz w:val="28"/>
          <w:szCs w:val="28"/>
          <w:lang w:val="ky-KG"/>
        </w:rPr>
        <w:t>-коляск</w:t>
      </w:r>
      <w:r>
        <w:rPr>
          <w:sz w:val="28"/>
          <w:szCs w:val="28"/>
          <w:lang w:val="ky-KG"/>
        </w:rPr>
        <w:t xml:space="preserve">аларды сактоого, ошондой эле кесиптик калыбына келтирүү үчүн бөлмөлөрдү киргизүүнү  караштыруу керек.  </w:t>
      </w:r>
    </w:p>
    <w:p w:rsidR="00695C8A" w:rsidRPr="007962CD"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Турак жайларды окутуу-өндүрүш милдетиндеги бөлмөлөрдөн 3-типтеги өрткө каршы тосмолор менен бөлүү зарыл.  </w:t>
      </w:r>
    </w:p>
    <w:p w:rsidR="00695C8A" w:rsidRDefault="00695C8A" w:rsidP="00695C8A">
      <w:pPr>
        <w:widowControl w:val="0"/>
        <w:autoSpaceDE w:val="0"/>
        <w:autoSpaceDN w:val="0"/>
        <w:adjustRightInd w:val="0"/>
        <w:ind w:firstLine="567"/>
        <w:jc w:val="both"/>
        <w:rPr>
          <w:sz w:val="28"/>
          <w:szCs w:val="28"/>
          <w:lang w:val="ky-KG"/>
        </w:rPr>
      </w:pPr>
      <w:r w:rsidRPr="007962CD">
        <w:rPr>
          <w:sz w:val="28"/>
          <w:szCs w:val="28"/>
          <w:lang w:val="ky-KG"/>
        </w:rPr>
        <w:t xml:space="preserve">9.3 </w:t>
      </w:r>
      <w:r>
        <w:rPr>
          <w:sz w:val="28"/>
          <w:szCs w:val="28"/>
          <w:lang w:val="ky-KG"/>
        </w:rPr>
        <w:t xml:space="preserve">Медициналык, социалдык жана кесиптик калыбына келтирүүчү </w:t>
      </w:r>
      <w:r w:rsidRPr="004C11BC">
        <w:rPr>
          <w:sz w:val="28"/>
          <w:szCs w:val="28"/>
          <w:lang w:val="ky-KG"/>
        </w:rPr>
        <w:t xml:space="preserve">атайын адистештирилген </w:t>
      </w:r>
      <w:r>
        <w:rPr>
          <w:sz w:val="28"/>
          <w:szCs w:val="28"/>
          <w:lang w:val="ky-KG"/>
        </w:rPr>
        <w:t xml:space="preserve">борборлорду долбоорлоодо негизги бөлмөлөрдүн тобун караштыруу керек:  </w:t>
      </w:r>
    </w:p>
    <w:p w:rsidR="00695C8A" w:rsidRPr="007962CD" w:rsidRDefault="00695C8A" w:rsidP="00695C8A">
      <w:pPr>
        <w:widowControl w:val="0"/>
        <w:autoSpaceDE w:val="0"/>
        <w:autoSpaceDN w:val="0"/>
        <w:adjustRightInd w:val="0"/>
        <w:ind w:firstLine="567"/>
        <w:jc w:val="both"/>
        <w:rPr>
          <w:sz w:val="28"/>
          <w:szCs w:val="28"/>
          <w:lang w:val="ky-KG"/>
        </w:rPr>
      </w:pPr>
      <w:r>
        <w:rPr>
          <w:sz w:val="28"/>
          <w:szCs w:val="28"/>
          <w:lang w:val="ky-KG"/>
        </w:rPr>
        <w:t>ден соолукту жакшыртуучу иш-чаралар жана дарылоо машыгуулары үчүн бөлмөлөр</w:t>
      </w:r>
      <w:r w:rsidRPr="007962CD">
        <w:rPr>
          <w:sz w:val="28"/>
          <w:szCs w:val="28"/>
          <w:lang w:val="ky-KG"/>
        </w:rPr>
        <w:t>;</w:t>
      </w:r>
    </w:p>
    <w:p w:rsidR="00695C8A" w:rsidRDefault="00695C8A" w:rsidP="00695C8A">
      <w:pPr>
        <w:widowControl w:val="0"/>
        <w:autoSpaceDE w:val="0"/>
        <w:autoSpaceDN w:val="0"/>
        <w:adjustRightInd w:val="0"/>
        <w:ind w:firstLine="567"/>
        <w:jc w:val="both"/>
        <w:rPr>
          <w:sz w:val="28"/>
          <w:szCs w:val="28"/>
        </w:rPr>
      </w:pPr>
      <w:r>
        <w:rPr>
          <w:sz w:val="28"/>
          <w:szCs w:val="28"/>
        </w:rPr>
        <w:t>медицин</w:t>
      </w:r>
      <w:r>
        <w:rPr>
          <w:sz w:val="28"/>
          <w:szCs w:val="28"/>
          <w:lang w:val="ky-KG"/>
        </w:rPr>
        <w:t>алык милдеттеги</w:t>
      </w:r>
      <w:r>
        <w:rPr>
          <w:sz w:val="28"/>
          <w:szCs w:val="28"/>
        </w:rPr>
        <w:t>;</w:t>
      </w:r>
    </w:p>
    <w:p w:rsidR="00695C8A" w:rsidRDefault="00695C8A" w:rsidP="00695C8A">
      <w:pPr>
        <w:widowControl w:val="0"/>
        <w:autoSpaceDE w:val="0"/>
        <w:autoSpaceDN w:val="0"/>
        <w:adjustRightInd w:val="0"/>
        <w:ind w:firstLine="567"/>
        <w:jc w:val="both"/>
        <w:rPr>
          <w:sz w:val="28"/>
          <w:szCs w:val="28"/>
        </w:rPr>
      </w:pPr>
      <w:r>
        <w:rPr>
          <w:sz w:val="28"/>
          <w:szCs w:val="28"/>
          <w:lang w:val="ky-KG"/>
        </w:rPr>
        <w:t>кызматтык-тиричилик милдеттеги.</w:t>
      </w:r>
    </w:p>
    <w:p w:rsidR="00695C8A" w:rsidRDefault="00695C8A" w:rsidP="00695C8A">
      <w:pPr>
        <w:widowControl w:val="0"/>
        <w:autoSpaceDE w:val="0"/>
        <w:autoSpaceDN w:val="0"/>
        <w:adjustRightInd w:val="0"/>
        <w:ind w:firstLine="567"/>
        <w:jc w:val="both"/>
        <w:rPr>
          <w:sz w:val="28"/>
          <w:szCs w:val="28"/>
          <w:lang w:val="ky-KG"/>
        </w:rPr>
      </w:pPr>
      <w:r>
        <w:rPr>
          <w:sz w:val="28"/>
          <w:szCs w:val="28"/>
        </w:rPr>
        <w:t xml:space="preserve">9.4 </w:t>
      </w:r>
      <w:r>
        <w:rPr>
          <w:sz w:val="28"/>
          <w:szCs w:val="28"/>
          <w:lang w:val="ky-KG"/>
        </w:rPr>
        <w:t>Ден соолукту жакшыртуучу иш-чаралар жана дарылоо машыгуулары үчүн бөлмөлөрдүн тобунда төмөндөгүлөр каралышы керек:</w:t>
      </w:r>
    </w:p>
    <w:p w:rsidR="00695C8A" w:rsidRPr="009B3A20"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жалпы физикалык даярдык жана оюндар үчүн </w:t>
      </w:r>
      <w:r w:rsidRPr="009B3A20">
        <w:rPr>
          <w:sz w:val="28"/>
          <w:szCs w:val="28"/>
          <w:lang w:val="ky-KG"/>
        </w:rPr>
        <w:t>универсал</w:t>
      </w:r>
      <w:r>
        <w:rPr>
          <w:sz w:val="28"/>
          <w:szCs w:val="28"/>
          <w:lang w:val="ky-KG"/>
        </w:rPr>
        <w:t xml:space="preserve">дуу </w:t>
      </w:r>
      <w:r w:rsidRPr="009B3A20">
        <w:rPr>
          <w:sz w:val="28"/>
          <w:szCs w:val="28"/>
          <w:lang w:val="ky-KG"/>
        </w:rPr>
        <w:t xml:space="preserve"> спорт зал</w:t>
      </w:r>
      <w:r>
        <w:rPr>
          <w:sz w:val="28"/>
          <w:szCs w:val="28"/>
          <w:lang w:val="ky-KG"/>
        </w:rPr>
        <w:t xml:space="preserve">,  </w:t>
      </w:r>
      <w:r>
        <w:rPr>
          <w:sz w:val="28"/>
          <w:szCs w:val="28"/>
          <w:lang w:val="ky-KG"/>
        </w:rPr>
        <w:lastRenderedPageBreak/>
        <w:t>машыгуучу</w:t>
      </w:r>
      <w:r w:rsidRPr="009B3A20">
        <w:rPr>
          <w:sz w:val="28"/>
          <w:szCs w:val="28"/>
          <w:lang w:val="ky-KG"/>
        </w:rPr>
        <w:t xml:space="preserve"> зал </w:t>
      </w:r>
      <w:r>
        <w:rPr>
          <w:sz w:val="28"/>
          <w:szCs w:val="28"/>
          <w:lang w:val="ky-KG"/>
        </w:rPr>
        <w:t>жана суу алдындагы душ-укалоочу, укалоочу жана мануалдык терапия үчүн көмөкчү бөлмөсү бар сүзүү</w:t>
      </w:r>
      <w:r w:rsidRPr="009B3A20">
        <w:rPr>
          <w:sz w:val="28"/>
          <w:szCs w:val="28"/>
          <w:lang w:val="ky-KG"/>
        </w:rPr>
        <w:t xml:space="preserve"> бассейн</w:t>
      </w:r>
      <w:r>
        <w:rPr>
          <w:sz w:val="28"/>
          <w:szCs w:val="28"/>
          <w:lang w:val="ky-KG"/>
        </w:rPr>
        <w:t>и, ошондой эле мончо-сауна.</w:t>
      </w:r>
    </w:p>
    <w:p w:rsidR="00695C8A" w:rsidRPr="009B3A20" w:rsidRDefault="00695C8A" w:rsidP="00695C8A">
      <w:pPr>
        <w:widowControl w:val="0"/>
        <w:autoSpaceDE w:val="0"/>
        <w:autoSpaceDN w:val="0"/>
        <w:adjustRightInd w:val="0"/>
        <w:ind w:firstLine="567"/>
        <w:jc w:val="both"/>
        <w:rPr>
          <w:sz w:val="28"/>
          <w:szCs w:val="28"/>
          <w:lang w:val="ky-KG"/>
        </w:rPr>
      </w:pPr>
      <w:r w:rsidRPr="009B3A20">
        <w:rPr>
          <w:sz w:val="28"/>
          <w:szCs w:val="28"/>
          <w:lang w:val="ky-KG"/>
        </w:rPr>
        <w:t>9.5</w:t>
      </w:r>
      <w:r>
        <w:rPr>
          <w:sz w:val="28"/>
          <w:szCs w:val="28"/>
          <w:lang w:val="ky-KG"/>
        </w:rPr>
        <w:t xml:space="preserve"> Медициналык милдеттеги бөлмөлөрдүн курамында – электр жана жарык менен дарылоо кабинети; жылуулук менен даарылоо кабинеттери; рефлекс терапия врачтын кабинети менен кошо; топ менен психотерапия өткөрүү кабинети каралышы керек.  </w:t>
      </w:r>
    </w:p>
    <w:p w:rsidR="00695C8A" w:rsidRPr="009B3A20"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Электр жана жарык менен дарылоо кабинетинде полдун жабуусу электрди обочолонтуучу материалдардан болушу керек. Кабинеттин дубалдарын карапа тактайчалары менен беттөөгө уруксат берилбейт.  </w:t>
      </w:r>
    </w:p>
    <w:p w:rsidR="00695C8A" w:rsidRDefault="00695C8A" w:rsidP="00695C8A">
      <w:pPr>
        <w:widowControl w:val="0"/>
        <w:autoSpaceDE w:val="0"/>
        <w:autoSpaceDN w:val="0"/>
        <w:adjustRightInd w:val="0"/>
        <w:ind w:firstLine="567"/>
        <w:jc w:val="both"/>
        <w:rPr>
          <w:sz w:val="28"/>
          <w:szCs w:val="28"/>
          <w:lang w:val="ky-KG"/>
        </w:rPr>
      </w:pPr>
      <w:r w:rsidRPr="009B3A20">
        <w:rPr>
          <w:sz w:val="28"/>
          <w:szCs w:val="28"/>
          <w:lang w:val="ky-KG"/>
        </w:rPr>
        <w:t xml:space="preserve">9.6 </w:t>
      </w:r>
      <w:r w:rsidRPr="00A80C1F">
        <w:rPr>
          <w:sz w:val="28"/>
          <w:szCs w:val="28"/>
          <w:lang w:val="ky-KG"/>
        </w:rPr>
        <w:t>Таяныч-кыймылдаткыч аппараты</w:t>
      </w:r>
      <w:r>
        <w:rPr>
          <w:sz w:val="28"/>
          <w:szCs w:val="28"/>
          <w:lang w:val="ky-KG"/>
        </w:rPr>
        <w:t xml:space="preserve"> жабыркаган д</w:t>
      </w:r>
      <w:r w:rsidRPr="00A80C1F">
        <w:rPr>
          <w:sz w:val="28"/>
          <w:szCs w:val="28"/>
          <w:lang w:val="ky-KG"/>
        </w:rPr>
        <w:t>ен соолугунун мүм</w:t>
      </w:r>
      <w:r>
        <w:rPr>
          <w:sz w:val="28"/>
          <w:szCs w:val="28"/>
          <w:lang w:val="ky-KG"/>
        </w:rPr>
        <w:t xml:space="preserve">күнчүлүктөрү чектелген адамдар үчүн атайын адистештирилген санатордук мекемелерде бардык профилдеги санаторийлердеги жалпы бөлмөлөрдөн тышкары кошумча төмөндөгү бөлмөлөр кошулушу керек: </w:t>
      </w:r>
    </w:p>
    <w:p w:rsidR="00695C8A" w:rsidRPr="00E60F95" w:rsidRDefault="00695C8A" w:rsidP="00695C8A">
      <w:pPr>
        <w:widowControl w:val="0"/>
        <w:autoSpaceDE w:val="0"/>
        <w:autoSpaceDN w:val="0"/>
        <w:adjustRightInd w:val="0"/>
        <w:ind w:firstLine="567"/>
        <w:jc w:val="both"/>
        <w:rPr>
          <w:sz w:val="28"/>
          <w:szCs w:val="28"/>
          <w:lang w:val="ky-KG"/>
        </w:rPr>
      </w:pPr>
      <w:r w:rsidRPr="00E60F95">
        <w:rPr>
          <w:sz w:val="28"/>
          <w:szCs w:val="28"/>
          <w:lang w:val="ky-KG"/>
        </w:rPr>
        <w:t xml:space="preserve"> дуоденал</w:t>
      </w:r>
      <w:r>
        <w:rPr>
          <w:sz w:val="28"/>
          <w:szCs w:val="28"/>
          <w:lang w:val="ky-KG"/>
        </w:rPr>
        <w:t>дык</w:t>
      </w:r>
      <w:r w:rsidRPr="00E60F95">
        <w:rPr>
          <w:sz w:val="28"/>
          <w:szCs w:val="28"/>
          <w:lang w:val="ky-KG"/>
        </w:rPr>
        <w:t xml:space="preserve"> зонд</w:t>
      </w:r>
      <w:r>
        <w:rPr>
          <w:sz w:val="28"/>
          <w:szCs w:val="28"/>
          <w:lang w:val="ky-KG"/>
        </w:rPr>
        <w:t>доо</w:t>
      </w:r>
      <w:r w:rsidRPr="00E60F95">
        <w:rPr>
          <w:sz w:val="28"/>
          <w:szCs w:val="28"/>
          <w:lang w:val="ky-KG"/>
        </w:rPr>
        <w:t xml:space="preserve"> кабинет</w:t>
      </w:r>
      <w:r>
        <w:rPr>
          <w:sz w:val="28"/>
          <w:szCs w:val="28"/>
          <w:lang w:val="ky-KG"/>
        </w:rPr>
        <w:t>и жана дарт аныктоо бөлүмүнүн курамында карын согун алуу үчүн</w:t>
      </w:r>
      <w:r w:rsidRPr="00E60F95">
        <w:rPr>
          <w:sz w:val="28"/>
          <w:szCs w:val="28"/>
          <w:lang w:val="ky-KG"/>
        </w:rPr>
        <w:t xml:space="preserve"> кабинет</w:t>
      </w:r>
      <w:r>
        <w:rPr>
          <w:sz w:val="28"/>
          <w:szCs w:val="28"/>
          <w:lang w:val="ky-KG"/>
        </w:rPr>
        <w:t xml:space="preserve">; булчуңдарды электр стимулдаштыруу үчүн жана аш-казан-ичеги-карын профилиндеги эмдөөлөрдү жүргүзүү үчүн физио-терапия бөлүмүнүн курамындагы </w:t>
      </w:r>
      <w:r w:rsidRPr="00E60F95">
        <w:rPr>
          <w:sz w:val="28"/>
          <w:szCs w:val="28"/>
          <w:lang w:val="ky-KG"/>
        </w:rPr>
        <w:t xml:space="preserve"> кабинет</w:t>
      </w:r>
      <w:r>
        <w:rPr>
          <w:sz w:val="28"/>
          <w:szCs w:val="28"/>
          <w:lang w:val="ky-KG"/>
        </w:rPr>
        <w:t xml:space="preserve">тер; бактериологиялык бөлүм, ылай менен дарылоо бөлүмү, ошондой эле проктолог жана уролог врачтардын кабинеттери.  </w:t>
      </w:r>
    </w:p>
    <w:p w:rsidR="00695C8A" w:rsidRPr="00E60F95" w:rsidRDefault="00695C8A" w:rsidP="00695C8A">
      <w:pPr>
        <w:widowControl w:val="0"/>
        <w:autoSpaceDE w:val="0"/>
        <w:autoSpaceDN w:val="0"/>
        <w:adjustRightInd w:val="0"/>
        <w:ind w:firstLine="567"/>
        <w:jc w:val="both"/>
        <w:rPr>
          <w:sz w:val="28"/>
          <w:szCs w:val="28"/>
          <w:lang w:val="ky-KG"/>
        </w:rPr>
      </w:pPr>
      <w:r w:rsidRPr="00E60F95">
        <w:rPr>
          <w:sz w:val="28"/>
          <w:szCs w:val="28"/>
          <w:lang w:val="ky-KG"/>
        </w:rPr>
        <w:t xml:space="preserve">9.7 </w:t>
      </w:r>
      <w:r>
        <w:rPr>
          <w:sz w:val="28"/>
          <w:szCs w:val="28"/>
          <w:lang w:val="ky-KG"/>
        </w:rPr>
        <w:t xml:space="preserve"> Турак жай тобунун курамында дарылоочу машыгуулар үчүн, басууга үйрөтүү, укалоочу кабинеттер каралышы керек.  </w:t>
      </w:r>
    </w:p>
    <w:p w:rsidR="00695C8A" w:rsidRPr="00E60F95" w:rsidRDefault="00695C8A" w:rsidP="00695C8A">
      <w:pPr>
        <w:widowControl w:val="0"/>
        <w:autoSpaceDE w:val="0"/>
        <w:autoSpaceDN w:val="0"/>
        <w:adjustRightInd w:val="0"/>
        <w:ind w:firstLine="567"/>
        <w:jc w:val="both"/>
        <w:rPr>
          <w:sz w:val="28"/>
          <w:szCs w:val="28"/>
          <w:lang w:val="ky-KG"/>
        </w:rPr>
      </w:pPr>
      <w:r w:rsidRPr="00E60F95">
        <w:rPr>
          <w:sz w:val="28"/>
          <w:szCs w:val="28"/>
          <w:lang w:val="ky-KG"/>
        </w:rPr>
        <w:t xml:space="preserve">9.8 </w:t>
      </w:r>
      <w:r>
        <w:rPr>
          <w:sz w:val="28"/>
          <w:szCs w:val="28"/>
          <w:lang w:val="ky-KG"/>
        </w:rPr>
        <w:t>Д</w:t>
      </w:r>
      <w:r w:rsidRPr="00A80C1F">
        <w:rPr>
          <w:sz w:val="28"/>
          <w:szCs w:val="28"/>
          <w:lang w:val="ky-KG"/>
        </w:rPr>
        <w:t>ен соолугунун мүм</w:t>
      </w:r>
      <w:r>
        <w:rPr>
          <w:sz w:val="28"/>
          <w:szCs w:val="28"/>
          <w:lang w:val="ky-KG"/>
        </w:rPr>
        <w:t xml:space="preserve">күнчүлүктөрү чектелген адамдар үчүн санатордук мекемелердеги бөлмөлөрдүн аянты, чарчы метр менен алганда, төмөндөгүлөрдөн кем эмес болууга тийиш:  </w:t>
      </w:r>
    </w:p>
    <w:p w:rsidR="00695C8A" w:rsidRPr="00467337" w:rsidRDefault="00695C8A" w:rsidP="00695C8A">
      <w:pPr>
        <w:widowControl w:val="0"/>
        <w:autoSpaceDE w:val="0"/>
        <w:autoSpaceDN w:val="0"/>
        <w:adjustRightInd w:val="0"/>
        <w:ind w:firstLine="567"/>
        <w:jc w:val="both"/>
        <w:rPr>
          <w:sz w:val="28"/>
          <w:szCs w:val="28"/>
          <w:lang w:val="ky-KG"/>
        </w:rPr>
      </w:pPr>
      <w:r>
        <w:rPr>
          <w:sz w:val="28"/>
          <w:szCs w:val="28"/>
          <w:lang w:val="ky-KG"/>
        </w:rPr>
        <w:t>бир орундуу</w:t>
      </w:r>
      <w:r w:rsidRPr="00467337">
        <w:rPr>
          <w:sz w:val="28"/>
          <w:szCs w:val="28"/>
          <w:lang w:val="ky-KG"/>
        </w:rPr>
        <w:t xml:space="preserve"> – 11;</w:t>
      </w:r>
    </w:p>
    <w:p w:rsidR="00695C8A" w:rsidRPr="00E60F95" w:rsidRDefault="00695C8A" w:rsidP="00695C8A">
      <w:pPr>
        <w:widowControl w:val="0"/>
        <w:autoSpaceDE w:val="0"/>
        <w:autoSpaceDN w:val="0"/>
        <w:adjustRightInd w:val="0"/>
        <w:ind w:firstLine="567"/>
        <w:jc w:val="both"/>
        <w:rPr>
          <w:sz w:val="28"/>
          <w:szCs w:val="28"/>
          <w:lang w:val="ky-KG"/>
        </w:rPr>
      </w:pPr>
      <w:r>
        <w:rPr>
          <w:sz w:val="28"/>
          <w:szCs w:val="28"/>
          <w:lang w:val="ky-KG"/>
        </w:rPr>
        <w:t>эки орундуу</w:t>
      </w:r>
      <w:r w:rsidRPr="00467337">
        <w:rPr>
          <w:sz w:val="28"/>
          <w:szCs w:val="28"/>
          <w:lang w:val="ky-KG"/>
        </w:rPr>
        <w:t xml:space="preserve">– 16. </w:t>
      </w:r>
      <w:r>
        <w:rPr>
          <w:sz w:val="28"/>
          <w:szCs w:val="28"/>
          <w:lang w:val="ky-KG"/>
        </w:rPr>
        <w:t xml:space="preserve">Турак бөлмөлөрдө кире бериш жана санитардык түйүндөр каралышы керек. Алардын аянты </w:t>
      </w:r>
      <w:r w:rsidRPr="00E60F95">
        <w:rPr>
          <w:sz w:val="28"/>
          <w:szCs w:val="28"/>
          <w:lang w:val="ky-KG"/>
        </w:rPr>
        <w:t>4,5 м</w:t>
      </w:r>
      <w:r w:rsidRPr="00E60F95">
        <w:rPr>
          <w:sz w:val="28"/>
          <w:szCs w:val="28"/>
          <w:vertAlign w:val="superscript"/>
          <w:lang w:val="ky-KG"/>
        </w:rPr>
        <w:t>2</w:t>
      </w:r>
      <w:r w:rsidRPr="00E60F95">
        <w:rPr>
          <w:sz w:val="28"/>
          <w:szCs w:val="28"/>
          <w:lang w:val="ky-KG"/>
        </w:rPr>
        <w:t xml:space="preserve">кем </w:t>
      </w:r>
      <w:r>
        <w:rPr>
          <w:sz w:val="28"/>
          <w:szCs w:val="28"/>
          <w:lang w:val="ky-KG"/>
        </w:rPr>
        <w:t xml:space="preserve">эмес болуш керек.  </w:t>
      </w:r>
    </w:p>
    <w:p w:rsidR="00695C8A" w:rsidRPr="00E60F95" w:rsidRDefault="00695C8A" w:rsidP="00695C8A">
      <w:pPr>
        <w:widowControl w:val="0"/>
        <w:autoSpaceDE w:val="0"/>
        <w:autoSpaceDN w:val="0"/>
        <w:adjustRightInd w:val="0"/>
        <w:ind w:firstLine="567"/>
        <w:jc w:val="both"/>
        <w:rPr>
          <w:sz w:val="28"/>
          <w:szCs w:val="28"/>
          <w:lang w:val="ky-KG"/>
        </w:rPr>
      </w:pPr>
    </w:p>
    <w:p w:rsidR="00695C8A" w:rsidRPr="004C11BC" w:rsidRDefault="00695C8A" w:rsidP="00695C8A">
      <w:pPr>
        <w:widowControl w:val="0"/>
        <w:autoSpaceDE w:val="0"/>
        <w:autoSpaceDN w:val="0"/>
        <w:adjustRightInd w:val="0"/>
        <w:ind w:firstLine="567"/>
        <w:rPr>
          <w:b/>
          <w:sz w:val="28"/>
          <w:szCs w:val="28"/>
          <w:lang w:val="ky-KG"/>
        </w:rPr>
      </w:pPr>
      <w:r w:rsidRPr="00E60F95">
        <w:rPr>
          <w:b/>
          <w:sz w:val="28"/>
          <w:szCs w:val="28"/>
          <w:lang w:val="ky-KG"/>
        </w:rPr>
        <w:t xml:space="preserve">10 </w:t>
      </w:r>
      <w:r>
        <w:rPr>
          <w:b/>
          <w:sz w:val="28"/>
          <w:szCs w:val="28"/>
          <w:lang w:val="ky-KG"/>
        </w:rPr>
        <w:t xml:space="preserve">Балдар үчүн </w:t>
      </w:r>
      <w:r w:rsidRPr="004C11BC">
        <w:rPr>
          <w:b/>
          <w:sz w:val="28"/>
          <w:szCs w:val="28"/>
          <w:lang w:val="ky-KG"/>
        </w:rPr>
        <w:t xml:space="preserve">атайын адистештирилген мекемелер  </w:t>
      </w:r>
    </w:p>
    <w:p w:rsidR="00695C8A" w:rsidRPr="00E60F95" w:rsidRDefault="00695C8A" w:rsidP="00695C8A">
      <w:pPr>
        <w:widowControl w:val="0"/>
        <w:autoSpaceDE w:val="0"/>
        <w:autoSpaceDN w:val="0"/>
        <w:adjustRightInd w:val="0"/>
        <w:ind w:firstLine="567"/>
        <w:jc w:val="both"/>
        <w:rPr>
          <w:sz w:val="28"/>
          <w:szCs w:val="28"/>
          <w:lang w:val="ky-KG"/>
        </w:rPr>
      </w:pPr>
    </w:p>
    <w:p w:rsidR="00695C8A" w:rsidRPr="00514EB9" w:rsidRDefault="00695C8A" w:rsidP="00695C8A">
      <w:pPr>
        <w:widowControl w:val="0"/>
        <w:autoSpaceDE w:val="0"/>
        <w:autoSpaceDN w:val="0"/>
        <w:adjustRightInd w:val="0"/>
        <w:ind w:firstLine="567"/>
        <w:jc w:val="both"/>
        <w:rPr>
          <w:b/>
          <w:sz w:val="28"/>
          <w:szCs w:val="28"/>
          <w:lang w:val="ky-KG"/>
        </w:rPr>
      </w:pPr>
      <w:r w:rsidRPr="00514EB9">
        <w:rPr>
          <w:b/>
          <w:sz w:val="28"/>
          <w:szCs w:val="28"/>
          <w:lang w:val="ky-KG"/>
        </w:rPr>
        <w:t>10.1 Жалпы талаптар</w:t>
      </w:r>
    </w:p>
    <w:p w:rsidR="00695C8A" w:rsidRDefault="00695C8A" w:rsidP="00695C8A">
      <w:pPr>
        <w:widowControl w:val="0"/>
        <w:autoSpaceDE w:val="0"/>
        <w:autoSpaceDN w:val="0"/>
        <w:adjustRightInd w:val="0"/>
        <w:ind w:firstLine="567"/>
        <w:jc w:val="both"/>
        <w:rPr>
          <w:sz w:val="28"/>
          <w:szCs w:val="28"/>
          <w:lang w:val="ky-KG"/>
        </w:rPr>
      </w:pPr>
      <w:r>
        <w:rPr>
          <w:sz w:val="28"/>
          <w:szCs w:val="28"/>
          <w:lang w:val="ky-KG"/>
        </w:rPr>
        <w:t>10.1.</w:t>
      </w:r>
      <w:r w:rsidRPr="00467337">
        <w:rPr>
          <w:sz w:val="28"/>
          <w:szCs w:val="28"/>
          <w:lang w:val="ky-KG"/>
        </w:rPr>
        <w:t xml:space="preserve">1 </w:t>
      </w:r>
      <w:r>
        <w:rPr>
          <w:sz w:val="28"/>
          <w:szCs w:val="28"/>
          <w:lang w:val="ky-KG"/>
        </w:rPr>
        <w:t xml:space="preserve">Угуусу, көрүүсү, </w:t>
      </w:r>
      <w:r w:rsidRPr="009C507B">
        <w:rPr>
          <w:sz w:val="28"/>
          <w:szCs w:val="28"/>
          <w:lang w:val="ky-KG"/>
        </w:rPr>
        <w:t>таяныч-кыймылдаткыч аппараты, интеллекти жана сүйлөөсү</w:t>
      </w:r>
      <w:r>
        <w:rPr>
          <w:sz w:val="28"/>
          <w:szCs w:val="28"/>
          <w:lang w:val="ky-KG"/>
        </w:rPr>
        <w:t xml:space="preserve"> жабыркаган б</w:t>
      </w:r>
      <w:r w:rsidRPr="00E60F95">
        <w:rPr>
          <w:sz w:val="28"/>
          <w:szCs w:val="28"/>
          <w:lang w:val="ky-KG"/>
        </w:rPr>
        <w:t>алдар үчүн атайын адистештирилген мекемелер</w:t>
      </w:r>
      <w:r>
        <w:rPr>
          <w:sz w:val="28"/>
          <w:szCs w:val="28"/>
          <w:lang w:val="ky-KG"/>
        </w:rPr>
        <w:t xml:space="preserve">ди долбоорлоодо төмөндөгү бөлмөлөрдүн тобун караштыруу керек:  балдар жашай турган бөлмөлөр;  дене тарбия, музыка жана атайын сабактар үчүн бөлмөлөр; медициналык тейлөө үчүн; тамак-аш блогу; кызматтык-тиричилик-чарбалык милдеттеги бөлмөлөр. </w:t>
      </w:r>
    </w:p>
    <w:p w:rsidR="00695C8A" w:rsidRPr="00E40740" w:rsidRDefault="00695C8A" w:rsidP="00695C8A">
      <w:pPr>
        <w:widowControl w:val="0"/>
        <w:autoSpaceDE w:val="0"/>
        <w:autoSpaceDN w:val="0"/>
        <w:adjustRightInd w:val="0"/>
        <w:ind w:firstLine="567"/>
        <w:jc w:val="both"/>
        <w:rPr>
          <w:sz w:val="28"/>
          <w:szCs w:val="28"/>
          <w:lang w:val="ky-KG"/>
        </w:rPr>
      </w:pPr>
      <w:r>
        <w:rPr>
          <w:sz w:val="28"/>
          <w:szCs w:val="28"/>
          <w:lang w:val="ky-KG"/>
        </w:rPr>
        <w:t>10.1.</w:t>
      </w:r>
      <w:r w:rsidRPr="00467337">
        <w:rPr>
          <w:sz w:val="28"/>
          <w:szCs w:val="28"/>
          <w:lang w:val="ky-KG"/>
        </w:rPr>
        <w:t xml:space="preserve">2 </w:t>
      </w:r>
      <w:r>
        <w:rPr>
          <w:sz w:val="28"/>
          <w:szCs w:val="28"/>
          <w:lang w:val="ky-KG"/>
        </w:rPr>
        <w:t xml:space="preserve">Окууга жөндөмдүү балдар үчүн   үй-интенаттарда жана мектеп-интернаттарда окуу жана окутуу-өндүрүш бөлмөлөрү каралууга тийиш.  </w:t>
      </w:r>
    </w:p>
    <w:p w:rsidR="00695C8A" w:rsidRDefault="00695C8A" w:rsidP="00695C8A">
      <w:pPr>
        <w:widowControl w:val="0"/>
        <w:autoSpaceDE w:val="0"/>
        <w:autoSpaceDN w:val="0"/>
        <w:adjustRightInd w:val="0"/>
        <w:ind w:firstLine="567"/>
        <w:jc w:val="both"/>
        <w:rPr>
          <w:sz w:val="28"/>
          <w:szCs w:val="28"/>
          <w:lang w:val="ky-KG"/>
        </w:rPr>
      </w:pPr>
      <w:r>
        <w:rPr>
          <w:sz w:val="28"/>
          <w:szCs w:val="28"/>
          <w:lang w:val="ky-KG"/>
        </w:rPr>
        <w:t>10.1.</w:t>
      </w:r>
      <w:r w:rsidRPr="00467337">
        <w:rPr>
          <w:sz w:val="28"/>
          <w:szCs w:val="28"/>
          <w:lang w:val="ky-KG"/>
        </w:rPr>
        <w:t xml:space="preserve">3 </w:t>
      </w:r>
      <w:r w:rsidRPr="00E40740">
        <w:rPr>
          <w:sz w:val="28"/>
          <w:szCs w:val="28"/>
          <w:lang w:val="ky-KG"/>
        </w:rPr>
        <w:t>Балдар үчүн атайын адистештирилген мекемелер</w:t>
      </w:r>
      <w:r>
        <w:rPr>
          <w:sz w:val="28"/>
          <w:szCs w:val="28"/>
          <w:lang w:val="ky-KG"/>
        </w:rPr>
        <w:t xml:space="preserve">де коммуналдык кир жуучу жайларда кир жууганга шарт жок болгон учурда, кир жуучу бөлмө каралышы керек.   Кир жуучу жай бир күндө басып жүргөн тарбиялануучунун 1кг кем эмес  көлөмдөгү кирин, ал эми төшөктө жаткан  тарбиялануучунун2 кг кем </w:t>
      </w:r>
      <w:r>
        <w:rPr>
          <w:sz w:val="28"/>
          <w:szCs w:val="28"/>
          <w:lang w:val="ky-KG"/>
        </w:rPr>
        <w:lastRenderedPageBreak/>
        <w:t>эмес кирин жууганга эсептелген, эки сменада иштей тургандай долбоорлонушу керек.</w:t>
      </w:r>
    </w:p>
    <w:p w:rsidR="00695C8A" w:rsidRPr="00467337" w:rsidRDefault="00695C8A" w:rsidP="00695C8A">
      <w:pPr>
        <w:widowControl w:val="0"/>
        <w:autoSpaceDE w:val="0"/>
        <w:autoSpaceDN w:val="0"/>
        <w:adjustRightInd w:val="0"/>
        <w:ind w:firstLine="567"/>
        <w:rPr>
          <w:sz w:val="28"/>
          <w:szCs w:val="28"/>
          <w:lang w:val="ky-KG"/>
        </w:rPr>
      </w:pPr>
    </w:p>
    <w:p w:rsidR="00695C8A" w:rsidRPr="00514EB9" w:rsidRDefault="00695C8A" w:rsidP="00695C8A">
      <w:pPr>
        <w:widowControl w:val="0"/>
        <w:autoSpaceDE w:val="0"/>
        <w:autoSpaceDN w:val="0"/>
        <w:adjustRightInd w:val="0"/>
        <w:ind w:firstLine="567"/>
        <w:rPr>
          <w:b/>
          <w:sz w:val="28"/>
          <w:szCs w:val="28"/>
          <w:lang w:val="ky-KG"/>
        </w:rPr>
      </w:pPr>
      <w:r w:rsidRPr="00514EB9">
        <w:rPr>
          <w:b/>
          <w:sz w:val="28"/>
          <w:szCs w:val="28"/>
          <w:lang w:val="ky-KG"/>
        </w:rPr>
        <w:t xml:space="preserve">10.2  Балдар жашоочу бөлмөлөр  </w:t>
      </w:r>
    </w:p>
    <w:p w:rsidR="00695C8A" w:rsidRPr="00277F87" w:rsidRDefault="00695C8A" w:rsidP="00695C8A">
      <w:pPr>
        <w:widowControl w:val="0"/>
        <w:autoSpaceDE w:val="0"/>
        <w:autoSpaceDN w:val="0"/>
        <w:adjustRightInd w:val="0"/>
        <w:ind w:firstLine="567"/>
        <w:jc w:val="both"/>
        <w:rPr>
          <w:sz w:val="28"/>
          <w:szCs w:val="28"/>
          <w:lang w:val="ky-KG"/>
        </w:rPr>
      </w:pPr>
      <w:r w:rsidRPr="00467337">
        <w:rPr>
          <w:sz w:val="28"/>
          <w:szCs w:val="28"/>
          <w:lang w:val="ky-KG"/>
        </w:rPr>
        <w:t xml:space="preserve">10.2.1 </w:t>
      </w:r>
      <w:r w:rsidRPr="00277F87">
        <w:rPr>
          <w:sz w:val="28"/>
          <w:szCs w:val="28"/>
          <w:lang w:val="ky-KG"/>
        </w:rPr>
        <w:t>Балдар жашоочу бөлмөлөр</w:t>
      </w:r>
      <w:r>
        <w:rPr>
          <w:sz w:val="28"/>
          <w:szCs w:val="28"/>
          <w:lang w:val="ky-KG"/>
        </w:rPr>
        <w:t xml:space="preserve">дүн тобун төмөндөгү курамда долбоорлоо керек: </w:t>
      </w:r>
    </w:p>
    <w:p w:rsidR="00695C8A" w:rsidRPr="00277F87" w:rsidRDefault="00695C8A" w:rsidP="00695C8A">
      <w:pPr>
        <w:widowControl w:val="0"/>
        <w:autoSpaceDE w:val="0"/>
        <w:autoSpaceDN w:val="0"/>
        <w:adjustRightInd w:val="0"/>
        <w:ind w:firstLine="567"/>
        <w:jc w:val="both"/>
        <w:rPr>
          <w:sz w:val="28"/>
          <w:szCs w:val="28"/>
          <w:lang w:val="ky-KG"/>
        </w:rPr>
      </w:pPr>
      <w:r>
        <w:rPr>
          <w:sz w:val="28"/>
          <w:szCs w:val="28"/>
          <w:lang w:val="ky-KG"/>
        </w:rPr>
        <w:t>ячейлүү топ</w:t>
      </w:r>
      <w:r w:rsidRPr="00277F87">
        <w:rPr>
          <w:sz w:val="28"/>
          <w:szCs w:val="28"/>
          <w:lang w:val="ky-KG"/>
        </w:rPr>
        <w:t xml:space="preserve"> – </w:t>
      </w:r>
      <w:r>
        <w:rPr>
          <w:sz w:val="28"/>
          <w:szCs w:val="28"/>
          <w:lang w:val="ky-KG"/>
        </w:rPr>
        <w:t xml:space="preserve">мектепке чейинки балдар үчүн;  </w:t>
      </w:r>
    </w:p>
    <w:p w:rsidR="00695C8A" w:rsidRPr="00277F87"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окуу-турак </w:t>
      </w:r>
      <w:r w:rsidRPr="00277F87">
        <w:rPr>
          <w:sz w:val="28"/>
          <w:szCs w:val="28"/>
          <w:lang w:val="ky-KG"/>
        </w:rPr>
        <w:t xml:space="preserve"> яче</w:t>
      </w:r>
      <w:r>
        <w:rPr>
          <w:sz w:val="28"/>
          <w:szCs w:val="28"/>
          <w:lang w:val="ky-KG"/>
        </w:rPr>
        <w:t>йлер</w:t>
      </w:r>
      <w:r w:rsidRPr="00277F87">
        <w:rPr>
          <w:sz w:val="28"/>
          <w:szCs w:val="28"/>
          <w:lang w:val="ky-KG"/>
        </w:rPr>
        <w:t xml:space="preserve"> – </w:t>
      </w:r>
      <w:r>
        <w:rPr>
          <w:sz w:val="28"/>
          <w:szCs w:val="28"/>
          <w:lang w:val="ky-KG"/>
        </w:rPr>
        <w:t>кичине мектеп курагындагы балдар үчүн</w:t>
      </w:r>
      <w:r w:rsidRPr="00277F87">
        <w:rPr>
          <w:sz w:val="28"/>
          <w:szCs w:val="28"/>
          <w:lang w:val="ky-KG"/>
        </w:rPr>
        <w:t>;</w:t>
      </w:r>
    </w:p>
    <w:p w:rsidR="00695C8A" w:rsidRPr="00277F87" w:rsidRDefault="00695C8A" w:rsidP="00695C8A">
      <w:pPr>
        <w:widowControl w:val="0"/>
        <w:autoSpaceDE w:val="0"/>
        <w:autoSpaceDN w:val="0"/>
        <w:adjustRightInd w:val="0"/>
        <w:ind w:firstLine="567"/>
        <w:jc w:val="both"/>
        <w:rPr>
          <w:sz w:val="28"/>
          <w:szCs w:val="28"/>
          <w:lang w:val="ky-KG"/>
        </w:rPr>
      </w:pPr>
      <w:r>
        <w:rPr>
          <w:sz w:val="28"/>
          <w:szCs w:val="28"/>
          <w:lang w:val="ky-KG"/>
        </w:rPr>
        <w:t>турак ячейлер</w:t>
      </w:r>
      <w:r w:rsidRPr="00277F87">
        <w:rPr>
          <w:sz w:val="28"/>
          <w:szCs w:val="28"/>
          <w:lang w:val="ky-KG"/>
        </w:rPr>
        <w:t xml:space="preserve"> – </w:t>
      </w:r>
      <w:r>
        <w:rPr>
          <w:sz w:val="28"/>
          <w:szCs w:val="28"/>
          <w:lang w:val="ky-KG"/>
        </w:rPr>
        <w:t xml:space="preserve">меткеп-интернаттарда жана үй-интернаттардагы орто жана жогорку курактагы балдар үчүн.  </w:t>
      </w:r>
    </w:p>
    <w:p w:rsidR="00695C8A" w:rsidRPr="00F16567" w:rsidRDefault="00695C8A" w:rsidP="00695C8A">
      <w:pPr>
        <w:widowControl w:val="0"/>
        <w:autoSpaceDE w:val="0"/>
        <w:autoSpaceDN w:val="0"/>
        <w:adjustRightInd w:val="0"/>
        <w:ind w:firstLine="567"/>
        <w:jc w:val="both"/>
        <w:rPr>
          <w:sz w:val="28"/>
          <w:szCs w:val="28"/>
          <w:lang w:val="ky-KG"/>
        </w:rPr>
      </w:pPr>
      <w:r w:rsidRPr="00F16567">
        <w:rPr>
          <w:sz w:val="28"/>
          <w:szCs w:val="28"/>
          <w:lang w:val="ky-KG"/>
        </w:rPr>
        <w:t xml:space="preserve">10.2.2 </w:t>
      </w:r>
      <w:r>
        <w:rPr>
          <w:sz w:val="28"/>
          <w:szCs w:val="28"/>
          <w:lang w:val="ky-KG"/>
        </w:rPr>
        <w:t xml:space="preserve">Турак жана окуу-турак ячейлердин курамына бир тургунга эсептик аянты чарчы метр менен алганда төмөндөгүлөрдөн кем болбогон бөлмөлөр киргизилиши керек:  </w:t>
      </w:r>
    </w:p>
    <w:p w:rsidR="00695C8A" w:rsidRPr="00F16567" w:rsidRDefault="00695C8A" w:rsidP="00695C8A">
      <w:pPr>
        <w:widowControl w:val="0"/>
        <w:autoSpaceDE w:val="0"/>
        <w:autoSpaceDN w:val="0"/>
        <w:adjustRightInd w:val="0"/>
        <w:ind w:firstLine="567"/>
        <w:jc w:val="both"/>
        <w:rPr>
          <w:sz w:val="28"/>
          <w:szCs w:val="28"/>
          <w:lang w:val="ky-KG"/>
        </w:rPr>
      </w:pPr>
      <w:r>
        <w:rPr>
          <w:sz w:val="28"/>
          <w:szCs w:val="28"/>
          <w:lang w:val="ky-KG"/>
        </w:rPr>
        <w:t>Уктоочу бөлмөлөр</w:t>
      </w:r>
      <w:r w:rsidRPr="00F16567">
        <w:rPr>
          <w:sz w:val="28"/>
          <w:szCs w:val="28"/>
          <w:lang w:val="ky-KG"/>
        </w:rPr>
        <w:t xml:space="preserve"> – 4;</w:t>
      </w:r>
    </w:p>
    <w:p w:rsidR="00695C8A" w:rsidRPr="00F16567"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үй-интернаттарда төшөктө жаткан балдарга </w:t>
      </w:r>
      <w:r w:rsidRPr="00F16567">
        <w:rPr>
          <w:sz w:val="28"/>
          <w:szCs w:val="28"/>
          <w:lang w:val="ky-KG"/>
        </w:rPr>
        <w:t>– 6;</w:t>
      </w:r>
    </w:p>
    <w:p w:rsidR="00695C8A" w:rsidRDefault="00695C8A" w:rsidP="00695C8A">
      <w:pPr>
        <w:widowControl w:val="0"/>
        <w:autoSpaceDE w:val="0"/>
        <w:autoSpaceDN w:val="0"/>
        <w:adjustRightInd w:val="0"/>
        <w:ind w:firstLine="567"/>
        <w:jc w:val="both"/>
        <w:rPr>
          <w:sz w:val="28"/>
          <w:szCs w:val="28"/>
        </w:rPr>
      </w:pPr>
      <w:r>
        <w:rPr>
          <w:sz w:val="28"/>
          <w:szCs w:val="28"/>
          <w:lang w:val="ky-KG"/>
        </w:rPr>
        <w:t>күндүзгү бөлмөлөр</w:t>
      </w:r>
      <w:r>
        <w:rPr>
          <w:sz w:val="28"/>
          <w:szCs w:val="28"/>
        </w:rPr>
        <w:t xml:space="preserve"> – 3;</w:t>
      </w:r>
    </w:p>
    <w:p w:rsidR="00695C8A" w:rsidRDefault="00695C8A" w:rsidP="00695C8A">
      <w:pPr>
        <w:widowControl w:val="0"/>
        <w:autoSpaceDE w:val="0"/>
        <w:autoSpaceDN w:val="0"/>
        <w:adjustRightInd w:val="0"/>
        <w:ind w:firstLine="567"/>
        <w:jc w:val="both"/>
        <w:rPr>
          <w:sz w:val="28"/>
          <w:szCs w:val="28"/>
        </w:rPr>
      </w:pPr>
      <w:r>
        <w:rPr>
          <w:sz w:val="28"/>
          <w:szCs w:val="28"/>
          <w:lang w:val="ky-KG"/>
        </w:rPr>
        <w:t xml:space="preserve">окуу-турак ячейлердин </w:t>
      </w:r>
      <w:r>
        <w:rPr>
          <w:sz w:val="28"/>
          <w:szCs w:val="28"/>
        </w:rPr>
        <w:t>класс</w:t>
      </w:r>
      <w:r>
        <w:rPr>
          <w:sz w:val="28"/>
          <w:szCs w:val="28"/>
          <w:lang w:val="ky-KG"/>
        </w:rPr>
        <w:t>тары</w:t>
      </w:r>
      <w:r>
        <w:rPr>
          <w:sz w:val="28"/>
          <w:szCs w:val="28"/>
        </w:rPr>
        <w:t xml:space="preserve"> – 2,5;</w:t>
      </w:r>
    </w:p>
    <w:p w:rsidR="00695C8A" w:rsidRDefault="00695C8A" w:rsidP="00695C8A">
      <w:pPr>
        <w:widowControl w:val="0"/>
        <w:autoSpaceDE w:val="0"/>
        <w:autoSpaceDN w:val="0"/>
        <w:adjustRightInd w:val="0"/>
        <w:ind w:firstLine="567"/>
        <w:jc w:val="both"/>
        <w:rPr>
          <w:sz w:val="28"/>
          <w:szCs w:val="28"/>
        </w:rPr>
      </w:pPr>
      <w:r>
        <w:rPr>
          <w:sz w:val="28"/>
          <w:szCs w:val="28"/>
          <w:lang w:val="ky-KG"/>
        </w:rPr>
        <w:t>кийим сактоочу бөлмө</w:t>
      </w:r>
      <w:r>
        <w:rPr>
          <w:sz w:val="28"/>
          <w:szCs w:val="28"/>
        </w:rPr>
        <w:t>– 1;</w:t>
      </w:r>
    </w:p>
    <w:p w:rsidR="00695C8A" w:rsidRDefault="00695C8A" w:rsidP="00695C8A">
      <w:pPr>
        <w:widowControl w:val="0"/>
        <w:autoSpaceDE w:val="0"/>
        <w:autoSpaceDN w:val="0"/>
        <w:adjustRightInd w:val="0"/>
        <w:ind w:firstLine="567"/>
        <w:jc w:val="both"/>
        <w:rPr>
          <w:sz w:val="28"/>
          <w:szCs w:val="28"/>
        </w:rPr>
      </w:pPr>
      <w:r>
        <w:rPr>
          <w:sz w:val="28"/>
          <w:szCs w:val="28"/>
          <w:lang w:val="ky-KG"/>
        </w:rPr>
        <w:t xml:space="preserve">окубаган, акылы кем балдар үчүн </w:t>
      </w:r>
      <w:r>
        <w:rPr>
          <w:sz w:val="28"/>
          <w:szCs w:val="28"/>
        </w:rPr>
        <w:t>буфет – 0,5;</w:t>
      </w:r>
    </w:p>
    <w:p w:rsidR="00695C8A" w:rsidRDefault="00695C8A" w:rsidP="00695C8A">
      <w:pPr>
        <w:widowControl w:val="0"/>
        <w:autoSpaceDE w:val="0"/>
        <w:autoSpaceDN w:val="0"/>
        <w:adjustRightInd w:val="0"/>
        <w:ind w:firstLine="567"/>
        <w:jc w:val="both"/>
        <w:rPr>
          <w:sz w:val="28"/>
          <w:szCs w:val="28"/>
        </w:rPr>
      </w:pPr>
      <w:r>
        <w:rPr>
          <w:sz w:val="28"/>
          <w:szCs w:val="28"/>
        </w:rPr>
        <w:t>санитар</w:t>
      </w:r>
      <w:r>
        <w:rPr>
          <w:sz w:val="28"/>
          <w:szCs w:val="28"/>
          <w:lang w:val="ky-KG"/>
        </w:rPr>
        <w:t>дык</w:t>
      </w:r>
      <w:r>
        <w:rPr>
          <w:sz w:val="28"/>
          <w:szCs w:val="28"/>
        </w:rPr>
        <w:t>-гигиен</w:t>
      </w:r>
      <w:r>
        <w:rPr>
          <w:sz w:val="28"/>
          <w:szCs w:val="28"/>
          <w:lang w:val="ky-KG"/>
        </w:rPr>
        <w:t>алыкбөлмөлөр</w:t>
      </w:r>
      <w:r>
        <w:rPr>
          <w:sz w:val="28"/>
          <w:szCs w:val="28"/>
        </w:rPr>
        <w:t xml:space="preserve"> – 1;</w:t>
      </w:r>
    </w:p>
    <w:p w:rsidR="00695C8A" w:rsidRDefault="00695C8A" w:rsidP="00695C8A">
      <w:pPr>
        <w:widowControl w:val="0"/>
        <w:autoSpaceDE w:val="0"/>
        <w:autoSpaceDN w:val="0"/>
        <w:adjustRightInd w:val="0"/>
        <w:ind w:firstLine="567"/>
        <w:jc w:val="both"/>
        <w:rPr>
          <w:sz w:val="28"/>
          <w:szCs w:val="28"/>
        </w:rPr>
      </w:pPr>
      <w:r>
        <w:rPr>
          <w:sz w:val="28"/>
          <w:szCs w:val="28"/>
          <w:lang w:val="ky-KG"/>
        </w:rPr>
        <w:t xml:space="preserve">кийимди кургатуучу бөлмө </w:t>
      </w:r>
      <w:r>
        <w:rPr>
          <w:sz w:val="28"/>
          <w:szCs w:val="28"/>
        </w:rPr>
        <w:t>– 0,35;</w:t>
      </w:r>
    </w:p>
    <w:p w:rsidR="00695C8A" w:rsidRPr="00F16567" w:rsidRDefault="00695C8A" w:rsidP="00695C8A">
      <w:pPr>
        <w:widowControl w:val="0"/>
        <w:autoSpaceDE w:val="0"/>
        <w:autoSpaceDN w:val="0"/>
        <w:adjustRightInd w:val="0"/>
        <w:ind w:firstLine="567"/>
        <w:jc w:val="both"/>
        <w:rPr>
          <w:sz w:val="28"/>
          <w:szCs w:val="28"/>
          <w:lang w:val="ky-KG"/>
        </w:rPr>
      </w:pPr>
      <w:r>
        <w:rPr>
          <w:sz w:val="28"/>
          <w:szCs w:val="28"/>
          <w:lang w:val="ky-KG"/>
        </w:rPr>
        <w:t>кампалар</w:t>
      </w:r>
      <w:r>
        <w:rPr>
          <w:sz w:val="28"/>
          <w:szCs w:val="28"/>
        </w:rPr>
        <w:t xml:space="preserve"> – 0,5, </w:t>
      </w:r>
      <w:r>
        <w:rPr>
          <w:sz w:val="28"/>
          <w:szCs w:val="28"/>
          <w:lang w:val="ky-KG"/>
        </w:rPr>
        <w:t xml:space="preserve">ошондой эле балдардын жеке буюмдары үчүн кампасы баркүзөттөгү тарбиячынын бөлмөсү. </w:t>
      </w:r>
    </w:p>
    <w:p w:rsidR="00695C8A"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Мектепке чейинки мекемелердеги ячейлүү топтордун курамын жана көлөмүн </w:t>
      </w:r>
      <w:r w:rsidRPr="00593E6F">
        <w:rPr>
          <w:sz w:val="28"/>
          <w:szCs w:val="28"/>
          <w:lang w:val="ky-KG"/>
        </w:rPr>
        <w:t>КР КЧ 31-04 5-, 6-жана 7-бөлүмдөрүнүн</w:t>
      </w:r>
      <w:r>
        <w:rPr>
          <w:sz w:val="28"/>
          <w:szCs w:val="28"/>
          <w:lang w:val="ky-KG"/>
        </w:rPr>
        <w:t xml:space="preserve"> талаптарына ылайык кабыл алуу керек. </w:t>
      </w:r>
    </w:p>
    <w:p w:rsidR="00695C8A" w:rsidRPr="00F16567" w:rsidRDefault="00695C8A" w:rsidP="00695C8A">
      <w:pPr>
        <w:widowControl w:val="0"/>
        <w:autoSpaceDE w:val="0"/>
        <w:autoSpaceDN w:val="0"/>
        <w:adjustRightInd w:val="0"/>
        <w:ind w:firstLine="567"/>
        <w:jc w:val="both"/>
        <w:rPr>
          <w:sz w:val="28"/>
          <w:szCs w:val="28"/>
          <w:lang w:val="ky-KG"/>
        </w:rPr>
      </w:pPr>
      <w:r w:rsidRPr="00F16567">
        <w:rPr>
          <w:sz w:val="28"/>
          <w:szCs w:val="28"/>
          <w:lang w:val="ky-KG"/>
        </w:rPr>
        <w:t xml:space="preserve">10.2.3 </w:t>
      </w:r>
      <w:r>
        <w:rPr>
          <w:sz w:val="28"/>
          <w:szCs w:val="28"/>
          <w:lang w:val="ky-KG"/>
        </w:rPr>
        <w:t xml:space="preserve">Меткеп-интернаттардагы орто жана жогорку курактагы балдар үчүнтурак ячейлердин курамына   кошумча жеке машыгуулар үчүн бир тарбиялануучуга </w:t>
      </w:r>
      <w:r w:rsidRPr="00F16567">
        <w:rPr>
          <w:sz w:val="28"/>
          <w:szCs w:val="28"/>
          <w:lang w:val="ky-KG"/>
        </w:rPr>
        <w:t>1,5 м</w:t>
      </w:r>
      <w:r w:rsidRPr="00F16567">
        <w:rPr>
          <w:sz w:val="28"/>
          <w:szCs w:val="28"/>
          <w:vertAlign w:val="superscript"/>
          <w:lang w:val="ky-KG"/>
        </w:rPr>
        <w:t>2</w:t>
      </w:r>
      <w:r>
        <w:rPr>
          <w:sz w:val="28"/>
          <w:szCs w:val="28"/>
          <w:vertAlign w:val="superscript"/>
          <w:lang w:val="ky-KG"/>
        </w:rPr>
        <w:t xml:space="preserve"> </w:t>
      </w:r>
      <w:r>
        <w:rPr>
          <w:sz w:val="28"/>
          <w:szCs w:val="28"/>
          <w:lang w:val="ky-KG"/>
        </w:rPr>
        <w:t xml:space="preserve">кем эмес аянттагы, ал эми </w:t>
      </w:r>
      <w:r w:rsidRPr="00F16567">
        <w:rPr>
          <w:sz w:val="28"/>
          <w:szCs w:val="28"/>
          <w:lang w:val="ky-KG"/>
        </w:rPr>
        <w:t>полиомиелит</w:t>
      </w:r>
      <w:r>
        <w:rPr>
          <w:sz w:val="28"/>
          <w:szCs w:val="28"/>
          <w:lang w:val="ky-KG"/>
        </w:rPr>
        <w:t xml:space="preserve"> менен </w:t>
      </w:r>
      <w:r w:rsidRPr="00F16567">
        <w:rPr>
          <w:sz w:val="28"/>
          <w:szCs w:val="28"/>
          <w:lang w:val="ky-KG"/>
        </w:rPr>
        <w:t>церебрал</w:t>
      </w:r>
      <w:r>
        <w:rPr>
          <w:sz w:val="28"/>
          <w:szCs w:val="28"/>
          <w:lang w:val="ky-KG"/>
        </w:rPr>
        <w:t xml:space="preserve">дык шал оорусуна чалдыккан балдар үчүн </w:t>
      </w:r>
      <w:r w:rsidRPr="00F16567">
        <w:rPr>
          <w:sz w:val="28"/>
          <w:szCs w:val="28"/>
          <w:lang w:val="ky-KG"/>
        </w:rPr>
        <w:t>1,8 м</w:t>
      </w:r>
      <w:r>
        <w:rPr>
          <w:sz w:val="28"/>
          <w:szCs w:val="28"/>
          <w:vertAlign w:val="superscript"/>
          <w:lang w:val="ky-KG"/>
        </w:rPr>
        <w:t>2</w:t>
      </w:r>
      <w:r w:rsidRPr="00F16567">
        <w:rPr>
          <w:sz w:val="28"/>
          <w:szCs w:val="28"/>
          <w:lang w:val="ky-KG"/>
        </w:rPr>
        <w:t xml:space="preserve"> кем </w:t>
      </w:r>
      <w:r>
        <w:rPr>
          <w:sz w:val="28"/>
          <w:szCs w:val="28"/>
          <w:lang w:val="ky-KG"/>
        </w:rPr>
        <w:t xml:space="preserve">эмес аянттагы бөлмөлөр каралууга тийиш. </w:t>
      </w:r>
    </w:p>
    <w:p w:rsidR="00695C8A" w:rsidRPr="00C05748" w:rsidRDefault="00695C8A" w:rsidP="00695C8A">
      <w:pPr>
        <w:widowControl w:val="0"/>
        <w:autoSpaceDE w:val="0"/>
        <w:autoSpaceDN w:val="0"/>
        <w:adjustRightInd w:val="0"/>
        <w:ind w:firstLine="567"/>
        <w:jc w:val="both"/>
        <w:rPr>
          <w:sz w:val="28"/>
          <w:szCs w:val="28"/>
          <w:lang w:val="ky-KG"/>
        </w:rPr>
      </w:pPr>
    </w:p>
    <w:p w:rsidR="00695C8A" w:rsidRPr="00514EB9" w:rsidRDefault="00695C8A" w:rsidP="00695C8A">
      <w:pPr>
        <w:widowControl w:val="0"/>
        <w:autoSpaceDE w:val="0"/>
        <w:autoSpaceDN w:val="0"/>
        <w:adjustRightInd w:val="0"/>
        <w:ind w:firstLine="567"/>
        <w:rPr>
          <w:b/>
          <w:sz w:val="28"/>
          <w:szCs w:val="28"/>
          <w:lang w:val="ky-KG"/>
        </w:rPr>
      </w:pPr>
      <w:r w:rsidRPr="00514EB9">
        <w:rPr>
          <w:b/>
          <w:sz w:val="28"/>
          <w:szCs w:val="28"/>
          <w:lang w:val="ky-KG"/>
        </w:rPr>
        <w:t>10.3 Окуу жана окутуу-өндүрүш бөлмөлөрү</w:t>
      </w:r>
    </w:p>
    <w:p w:rsidR="00695C8A" w:rsidRPr="00C05748" w:rsidRDefault="00695C8A" w:rsidP="00695C8A">
      <w:pPr>
        <w:widowControl w:val="0"/>
        <w:autoSpaceDE w:val="0"/>
        <w:autoSpaceDN w:val="0"/>
        <w:adjustRightInd w:val="0"/>
        <w:ind w:firstLine="567"/>
        <w:jc w:val="both"/>
        <w:rPr>
          <w:sz w:val="28"/>
          <w:szCs w:val="28"/>
          <w:lang w:val="ky-KG"/>
        </w:rPr>
      </w:pPr>
      <w:r w:rsidRPr="00C05748">
        <w:rPr>
          <w:sz w:val="28"/>
          <w:szCs w:val="28"/>
          <w:lang w:val="ky-KG"/>
        </w:rPr>
        <w:t xml:space="preserve">10.3.1 </w:t>
      </w:r>
      <w:r>
        <w:rPr>
          <w:sz w:val="28"/>
          <w:szCs w:val="28"/>
          <w:lang w:val="ky-KG"/>
        </w:rPr>
        <w:t xml:space="preserve">Меткеп-интернаттарда төмөндөгүлөр каралууга тийиш:   </w:t>
      </w:r>
    </w:p>
    <w:p w:rsidR="00695C8A" w:rsidRDefault="00695C8A" w:rsidP="00695C8A">
      <w:pPr>
        <w:widowControl w:val="0"/>
        <w:autoSpaceDE w:val="0"/>
        <w:autoSpaceDN w:val="0"/>
        <w:adjustRightInd w:val="0"/>
        <w:ind w:firstLine="567"/>
        <w:jc w:val="both"/>
        <w:rPr>
          <w:sz w:val="28"/>
          <w:szCs w:val="28"/>
          <w:lang w:val="ky-KG"/>
        </w:rPr>
      </w:pPr>
      <w:r w:rsidRPr="00C05748">
        <w:rPr>
          <w:sz w:val="28"/>
          <w:szCs w:val="28"/>
          <w:lang w:val="ky-KG"/>
        </w:rPr>
        <w:t xml:space="preserve">- </w:t>
      </w:r>
      <w:r>
        <w:rPr>
          <w:sz w:val="28"/>
          <w:szCs w:val="28"/>
          <w:lang w:val="ky-KG"/>
        </w:rPr>
        <w:t xml:space="preserve">угуусу начар жана интеллекти толук эмес бир окуучуга </w:t>
      </w:r>
      <w:r w:rsidRPr="00C05748">
        <w:rPr>
          <w:sz w:val="28"/>
          <w:szCs w:val="28"/>
          <w:lang w:val="ky-KG"/>
        </w:rPr>
        <w:t>2,5м</w:t>
      </w:r>
      <w:r w:rsidRPr="00C05748">
        <w:rPr>
          <w:sz w:val="28"/>
          <w:szCs w:val="28"/>
          <w:vertAlign w:val="superscript"/>
          <w:lang w:val="ky-KG"/>
        </w:rPr>
        <w:t>2</w:t>
      </w:r>
      <w:r>
        <w:rPr>
          <w:sz w:val="28"/>
          <w:szCs w:val="28"/>
          <w:lang w:val="ky-KG"/>
        </w:rPr>
        <w:t xml:space="preserve">кем эмес; көрүүсү начар жана </w:t>
      </w:r>
      <w:r w:rsidRPr="00F16567">
        <w:rPr>
          <w:sz w:val="28"/>
          <w:szCs w:val="28"/>
          <w:lang w:val="ky-KG"/>
        </w:rPr>
        <w:t>полиомиелит</w:t>
      </w:r>
      <w:r>
        <w:rPr>
          <w:sz w:val="28"/>
          <w:szCs w:val="28"/>
          <w:lang w:val="ky-KG"/>
        </w:rPr>
        <w:t xml:space="preserve"> менен </w:t>
      </w:r>
      <w:r w:rsidRPr="00F16567">
        <w:rPr>
          <w:sz w:val="28"/>
          <w:szCs w:val="28"/>
          <w:lang w:val="ky-KG"/>
        </w:rPr>
        <w:t>церебрал</w:t>
      </w:r>
      <w:r>
        <w:rPr>
          <w:sz w:val="28"/>
          <w:szCs w:val="28"/>
          <w:lang w:val="ky-KG"/>
        </w:rPr>
        <w:t xml:space="preserve">дык шал оорусуна чалдыккан балдар үчүн - </w:t>
      </w:r>
      <w:r w:rsidRPr="00C05748">
        <w:rPr>
          <w:sz w:val="28"/>
          <w:szCs w:val="28"/>
          <w:lang w:val="ky-KG"/>
        </w:rPr>
        <w:t>3 м</w:t>
      </w:r>
      <w:r w:rsidRPr="00C05748">
        <w:rPr>
          <w:sz w:val="28"/>
          <w:szCs w:val="28"/>
          <w:vertAlign w:val="superscript"/>
          <w:lang w:val="ky-KG"/>
        </w:rPr>
        <w:t xml:space="preserve">2 </w:t>
      </w:r>
      <w:r>
        <w:rPr>
          <w:sz w:val="28"/>
          <w:szCs w:val="28"/>
          <w:lang w:val="ky-KG"/>
        </w:rPr>
        <w:t>кем эмес аянттагы окуу кабинеттери;</w:t>
      </w:r>
    </w:p>
    <w:p w:rsidR="00695C8A" w:rsidRDefault="00695C8A" w:rsidP="00695C8A">
      <w:pPr>
        <w:widowControl w:val="0"/>
        <w:autoSpaceDE w:val="0"/>
        <w:autoSpaceDN w:val="0"/>
        <w:adjustRightInd w:val="0"/>
        <w:ind w:firstLine="567"/>
        <w:jc w:val="both"/>
        <w:rPr>
          <w:sz w:val="28"/>
          <w:szCs w:val="28"/>
          <w:lang w:val="ky-KG"/>
        </w:rPr>
      </w:pPr>
      <w:r w:rsidRPr="00244796">
        <w:rPr>
          <w:sz w:val="28"/>
          <w:szCs w:val="28"/>
          <w:lang w:val="ky-KG"/>
        </w:rPr>
        <w:t xml:space="preserve">- </w:t>
      </w:r>
      <w:r>
        <w:rPr>
          <w:sz w:val="28"/>
          <w:szCs w:val="28"/>
          <w:lang w:val="ky-KG"/>
        </w:rPr>
        <w:t xml:space="preserve">угуусу </w:t>
      </w:r>
      <w:r w:rsidRPr="00A042C9">
        <w:rPr>
          <w:sz w:val="28"/>
          <w:szCs w:val="28"/>
          <w:lang w:val="ky-KG"/>
        </w:rPr>
        <w:t>жана өнүгүүсү бузулган</w:t>
      </w:r>
      <w:r>
        <w:rPr>
          <w:sz w:val="28"/>
          <w:szCs w:val="28"/>
          <w:lang w:val="ky-KG"/>
        </w:rPr>
        <w:t xml:space="preserve"> бир окуучуга 3 </w:t>
      </w:r>
      <w:r w:rsidRPr="00C05748">
        <w:rPr>
          <w:sz w:val="28"/>
          <w:szCs w:val="28"/>
          <w:lang w:val="ky-KG"/>
        </w:rPr>
        <w:t>м</w:t>
      </w:r>
      <w:r w:rsidRPr="00C05748">
        <w:rPr>
          <w:sz w:val="28"/>
          <w:szCs w:val="28"/>
          <w:vertAlign w:val="superscript"/>
          <w:lang w:val="ky-KG"/>
        </w:rPr>
        <w:t>2</w:t>
      </w:r>
      <w:r>
        <w:rPr>
          <w:sz w:val="28"/>
          <w:szCs w:val="28"/>
          <w:lang w:val="ky-KG"/>
        </w:rPr>
        <w:t xml:space="preserve">кем эмес; </w:t>
      </w:r>
      <w:r w:rsidRPr="00A042C9">
        <w:rPr>
          <w:sz w:val="28"/>
          <w:szCs w:val="28"/>
          <w:lang w:val="ky-KG"/>
        </w:rPr>
        <w:t xml:space="preserve">көрүүсү </w:t>
      </w:r>
      <w:r>
        <w:rPr>
          <w:sz w:val="28"/>
          <w:szCs w:val="28"/>
          <w:lang w:val="ky-KG"/>
        </w:rPr>
        <w:t xml:space="preserve">бузулган жана </w:t>
      </w:r>
      <w:r w:rsidRPr="00F16567">
        <w:rPr>
          <w:sz w:val="28"/>
          <w:szCs w:val="28"/>
          <w:lang w:val="ky-KG"/>
        </w:rPr>
        <w:t>полиомиелит</w:t>
      </w:r>
      <w:r>
        <w:rPr>
          <w:sz w:val="28"/>
          <w:szCs w:val="28"/>
          <w:lang w:val="ky-KG"/>
        </w:rPr>
        <w:t xml:space="preserve"> менен </w:t>
      </w:r>
      <w:r w:rsidRPr="00F16567">
        <w:rPr>
          <w:sz w:val="28"/>
          <w:szCs w:val="28"/>
          <w:lang w:val="ky-KG"/>
        </w:rPr>
        <w:t>церебрал</w:t>
      </w:r>
      <w:r>
        <w:rPr>
          <w:sz w:val="28"/>
          <w:szCs w:val="28"/>
          <w:lang w:val="ky-KG"/>
        </w:rPr>
        <w:t xml:space="preserve">дык шал оорусуна чалдыккан балдар үчүн – </w:t>
      </w:r>
      <w:r w:rsidRPr="00C05748">
        <w:rPr>
          <w:sz w:val="28"/>
          <w:szCs w:val="28"/>
          <w:lang w:val="ky-KG"/>
        </w:rPr>
        <w:t>3</w:t>
      </w:r>
      <w:r>
        <w:rPr>
          <w:sz w:val="28"/>
          <w:szCs w:val="28"/>
          <w:lang w:val="ky-KG"/>
        </w:rPr>
        <w:t>,5</w:t>
      </w:r>
      <w:r w:rsidRPr="00C05748">
        <w:rPr>
          <w:sz w:val="28"/>
          <w:szCs w:val="28"/>
          <w:lang w:val="ky-KG"/>
        </w:rPr>
        <w:t xml:space="preserve"> м</w:t>
      </w:r>
      <w:r w:rsidRPr="00C05748">
        <w:rPr>
          <w:sz w:val="28"/>
          <w:szCs w:val="28"/>
          <w:vertAlign w:val="superscript"/>
          <w:lang w:val="ky-KG"/>
        </w:rPr>
        <w:t xml:space="preserve">2 </w:t>
      </w:r>
      <w:r>
        <w:rPr>
          <w:sz w:val="28"/>
          <w:szCs w:val="28"/>
          <w:lang w:val="ky-KG"/>
        </w:rPr>
        <w:t>кем эмес аянттагы лабораториялык кабинеттери;</w:t>
      </w:r>
    </w:p>
    <w:p w:rsidR="00695C8A" w:rsidRPr="00C05748" w:rsidRDefault="00695C8A" w:rsidP="00695C8A">
      <w:pPr>
        <w:widowControl w:val="0"/>
        <w:autoSpaceDE w:val="0"/>
        <w:autoSpaceDN w:val="0"/>
        <w:adjustRightInd w:val="0"/>
        <w:ind w:firstLine="567"/>
        <w:jc w:val="both"/>
        <w:rPr>
          <w:sz w:val="28"/>
          <w:szCs w:val="28"/>
          <w:lang w:val="ky-KG"/>
        </w:rPr>
      </w:pPr>
      <w:r>
        <w:rPr>
          <w:sz w:val="28"/>
          <w:szCs w:val="28"/>
          <w:lang w:val="ky-KG"/>
        </w:rPr>
        <w:t>-  көрүүсү начарбалдар үчүн бир окуучуга – 4</w:t>
      </w:r>
      <w:r w:rsidRPr="00C05748">
        <w:rPr>
          <w:sz w:val="28"/>
          <w:szCs w:val="28"/>
          <w:lang w:val="ky-KG"/>
        </w:rPr>
        <w:t xml:space="preserve"> м</w:t>
      </w:r>
      <w:r w:rsidRPr="00C05748">
        <w:rPr>
          <w:sz w:val="28"/>
          <w:szCs w:val="28"/>
          <w:vertAlign w:val="superscript"/>
          <w:lang w:val="ky-KG"/>
        </w:rPr>
        <w:t xml:space="preserve">2 </w:t>
      </w:r>
      <w:r>
        <w:rPr>
          <w:sz w:val="28"/>
          <w:szCs w:val="28"/>
          <w:lang w:val="ky-KG"/>
        </w:rPr>
        <w:t>кем эмес эсептик аянттагы жабыштырып жасоо жана рельефтүү сүрөт тартуу үчүн окуу кабинети.</w:t>
      </w:r>
    </w:p>
    <w:p w:rsidR="00695C8A" w:rsidRDefault="00695C8A" w:rsidP="00695C8A">
      <w:pPr>
        <w:widowControl w:val="0"/>
        <w:autoSpaceDE w:val="0"/>
        <w:autoSpaceDN w:val="0"/>
        <w:adjustRightInd w:val="0"/>
        <w:ind w:firstLine="567"/>
        <w:jc w:val="both"/>
        <w:rPr>
          <w:sz w:val="28"/>
          <w:szCs w:val="28"/>
          <w:lang w:val="ky-KG"/>
        </w:rPr>
      </w:pPr>
      <w:r>
        <w:rPr>
          <w:sz w:val="28"/>
          <w:szCs w:val="28"/>
        </w:rPr>
        <w:t xml:space="preserve">10.3.2 </w:t>
      </w:r>
      <w:r>
        <w:rPr>
          <w:sz w:val="28"/>
          <w:szCs w:val="28"/>
          <w:lang w:val="ky-KG"/>
        </w:rPr>
        <w:t xml:space="preserve">Ар бир окуу кабинетке жана лабораторияга караштуу аянты </w:t>
      </w:r>
      <w:r>
        <w:rPr>
          <w:sz w:val="28"/>
          <w:szCs w:val="28"/>
        </w:rPr>
        <w:t>18 м</w:t>
      </w:r>
      <w:r>
        <w:rPr>
          <w:sz w:val="28"/>
          <w:szCs w:val="28"/>
          <w:vertAlign w:val="superscript"/>
        </w:rPr>
        <w:t>2</w:t>
      </w:r>
      <w:r>
        <w:rPr>
          <w:sz w:val="28"/>
          <w:szCs w:val="28"/>
          <w:lang w:val="ky-KG"/>
        </w:rPr>
        <w:t xml:space="preserve"> кем </w:t>
      </w:r>
      <w:r>
        <w:rPr>
          <w:sz w:val="28"/>
          <w:szCs w:val="28"/>
          <w:lang w:val="ky-KG"/>
        </w:rPr>
        <w:lastRenderedPageBreak/>
        <w:t xml:space="preserve">эмес лаборанттык бөлмөлөр каралышы керек. </w:t>
      </w:r>
    </w:p>
    <w:p w:rsidR="00695C8A" w:rsidRPr="00277F87" w:rsidRDefault="00695C8A" w:rsidP="00695C8A">
      <w:pPr>
        <w:widowControl w:val="0"/>
        <w:autoSpaceDE w:val="0"/>
        <w:autoSpaceDN w:val="0"/>
        <w:adjustRightInd w:val="0"/>
        <w:ind w:firstLine="567"/>
        <w:jc w:val="both"/>
        <w:rPr>
          <w:sz w:val="28"/>
          <w:szCs w:val="28"/>
          <w:lang w:val="ky-KG"/>
        </w:rPr>
      </w:pPr>
      <w:r w:rsidRPr="00244796">
        <w:rPr>
          <w:sz w:val="28"/>
          <w:szCs w:val="28"/>
          <w:lang w:val="ky-KG"/>
        </w:rPr>
        <w:t xml:space="preserve">10.3.3 </w:t>
      </w:r>
      <w:r>
        <w:rPr>
          <w:sz w:val="28"/>
          <w:szCs w:val="28"/>
          <w:lang w:val="ky-KG"/>
        </w:rPr>
        <w:t>Орто жана жогорку курактагы балдар үчүн</w:t>
      </w:r>
      <w:r w:rsidRPr="00244796">
        <w:rPr>
          <w:sz w:val="28"/>
          <w:szCs w:val="28"/>
          <w:lang w:val="ky-KG"/>
        </w:rPr>
        <w:t>рекреаци</w:t>
      </w:r>
      <w:r>
        <w:rPr>
          <w:sz w:val="28"/>
          <w:szCs w:val="28"/>
          <w:lang w:val="ky-KG"/>
        </w:rPr>
        <w:t xml:space="preserve">ялык бөлмөлөрдүн өлчөмдөрү бир балага </w:t>
      </w:r>
      <w:r w:rsidRPr="00244796">
        <w:rPr>
          <w:sz w:val="28"/>
          <w:szCs w:val="28"/>
          <w:lang w:val="ky-KG"/>
        </w:rPr>
        <w:t>1,2 м</w:t>
      </w:r>
      <w:r w:rsidRPr="00244796">
        <w:rPr>
          <w:sz w:val="28"/>
          <w:szCs w:val="28"/>
          <w:vertAlign w:val="superscript"/>
          <w:lang w:val="ky-KG"/>
        </w:rPr>
        <w:t>2</w:t>
      </w:r>
      <w:r>
        <w:rPr>
          <w:sz w:val="28"/>
          <w:szCs w:val="28"/>
          <w:lang w:val="ky-KG"/>
        </w:rPr>
        <w:t xml:space="preserve">кем эмес эсепте </w:t>
      </w:r>
      <w:r w:rsidRPr="00244796">
        <w:rPr>
          <w:sz w:val="28"/>
          <w:szCs w:val="28"/>
          <w:lang w:val="ky-KG"/>
        </w:rPr>
        <w:t>дайындалышы керек.</w:t>
      </w:r>
      <w:r>
        <w:rPr>
          <w:sz w:val="28"/>
          <w:szCs w:val="28"/>
          <w:lang w:val="ky-KG"/>
        </w:rPr>
        <w:t xml:space="preserve"> Кичине мектеп курагындагы балдар үчүнокуу-турак ячейлерде </w:t>
      </w:r>
      <w:r w:rsidRPr="00244796">
        <w:rPr>
          <w:sz w:val="28"/>
          <w:szCs w:val="28"/>
          <w:lang w:val="ky-KG"/>
        </w:rPr>
        <w:t>рекреаци</w:t>
      </w:r>
      <w:r>
        <w:rPr>
          <w:sz w:val="28"/>
          <w:szCs w:val="28"/>
          <w:lang w:val="ky-KG"/>
        </w:rPr>
        <w:t>ялык бөлмөлөр катары күндүзгү бөлмөлөрдү пайдаланса болот.</w:t>
      </w:r>
    </w:p>
    <w:p w:rsidR="00695C8A" w:rsidRPr="00F3036B" w:rsidRDefault="00695C8A" w:rsidP="00695C8A">
      <w:pPr>
        <w:widowControl w:val="0"/>
        <w:autoSpaceDE w:val="0"/>
        <w:autoSpaceDN w:val="0"/>
        <w:adjustRightInd w:val="0"/>
        <w:ind w:firstLine="567"/>
        <w:jc w:val="both"/>
        <w:rPr>
          <w:sz w:val="28"/>
          <w:szCs w:val="28"/>
          <w:lang w:val="ky-KG"/>
        </w:rPr>
      </w:pPr>
      <w:r w:rsidRPr="00F3036B">
        <w:rPr>
          <w:sz w:val="28"/>
          <w:szCs w:val="28"/>
          <w:lang w:val="ky-KG"/>
        </w:rPr>
        <w:t xml:space="preserve">10.3.4 </w:t>
      </w:r>
      <w:r>
        <w:rPr>
          <w:sz w:val="28"/>
          <w:szCs w:val="28"/>
          <w:lang w:val="ky-KG"/>
        </w:rPr>
        <w:t xml:space="preserve">Мектеп-интернатка же үй-интернатка караштуу өзүнчө блокто жайгашкан, окуу жана турак жайлар менен ыңгайлуу байланышка камсыз болгон, ошондой эле тилкеге чыгуусу бар  окутуу-өндүрүш өнөрканалардын (өнөркананын) курамында төмөндөгүлөр каралышы керек:  </w:t>
      </w:r>
    </w:p>
    <w:p w:rsidR="00695C8A" w:rsidRPr="00467337" w:rsidRDefault="00695C8A" w:rsidP="00695C8A">
      <w:pPr>
        <w:widowControl w:val="0"/>
        <w:autoSpaceDE w:val="0"/>
        <w:autoSpaceDN w:val="0"/>
        <w:adjustRightInd w:val="0"/>
        <w:ind w:firstLine="567"/>
        <w:jc w:val="both"/>
        <w:rPr>
          <w:sz w:val="28"/>
          <w:szCs w:val="28"/>
          <w:lang w:val="ky-KG"/>
        </w:rPr>
      </w:pPr>
      <w:r w:rsidRPr="00467337">
        <w:rPr>
          <w:sz w:val="28"/>
          <w:szCs w:val="28"/>
          <w:lang w:val="ky-KG"/>
        </w:rPr>
        <w:t xml:space="preserve">- </w:t>
      </w:r>
      <w:r>
        <w:rPr>
          <w:sz w:val="28"/>
          <w:szCs w:val="28"/>
          <w:lang w:val="ky-KG"/>
        </w:rPr>
        <w:t xml:space="preserve">кичине мектеп курагындагы көрүүсү начар жана </w:t>
      </w:r>
      <w:r w:rsidRPr="00F16567">
        <w:rPr>
          <w:sz w:val="28"/>
          <w:szCs w:val="28"/>
          <w:lang w:val="ky-KG"/>
        </w:rPr>
        <w:t>полиомиелит</w:t>
      </w:r>
      <w:r>
        <w:rPr>
          <w:sz w:val="28"/>
          <w:szCs w:val="28"/>
          <w:lang w:val="ky-KG"/>
        </w:rPr>
        <w:t xml:space="preserve"> менен </w:t>
      </w:r>
      <w:r w:rsidRPr="00F16567">
        <w:rPr>
          <w:sz w:val="28"/>
          <w:szCs w:val="28"/>
          <w:lang w:val="ky-KG"/>
        </w:rPr>
        <w:t>церебрал</w:t>
      </w:r>
      <w:r>
        <w:rPr>
          <w:sz w:val="28"/>
          <w:szCs w:val="28"/>
          <w:lang w:val="ky-KG"/>
        </w:rPr>
        <w:t xml:space="preserve">дык шал оорусуна чалдыккан балдар үчүн чарчы метр менен алганда, эсептик аянты бир орунга </w:t>
      </w:r>
      <w:r w:rsidRPr="00963EB4">
        <w:rPr>
          <w:sz w:val="28"/>
          <w:szCs w:val="28"/>
          <w:lang w:val="ky-KG"/>
        </w:rPr>
        <w:t>м</w:t>
      </w:r>
      <w:r w:rsidRPr="00963EB4">
        <w:rPr>
          <w:sz w:val="28"/>
          <w:szCs w:val="28"/>
          <w:vertAlign w:val="superscript"/>
          <w:lang w:val="ky-KG"/>
        </w:rPr>
        <w:t>2</w:t>
      </w:r>
      <w:r>
        <w:rPr>
          <w:sz w:val="28"/>
          <w:szCs w:val="28"/>
          <w:lang w:val="ky-KG"/>
        </w:rPr>
        <w:t xml:space="preserve">алганда  угуусу </w:t>
      </w:r>
      <w:r w:rsidRPr="00A042C9">
        <w:rPr>
          <w:sz w:val="28"/>
          <w:szCs w:val="28"/>
          <w:lang w:val="ky-KG"/>
        </w:rPr>
        <w:t>жана өнүгүүсү</w:t>
      </w:r>
      <w:r>
        <w:rPr>
          <w:sz w:val="28"/>
          <w:szCs w:val="28"/>
          <w:lang w:val="ky-KG"/>
        </w:rPr>
        <w:t xml:space="preserve">бузулган балдар үчүн - </w:t>
      </w:r>
      <w:r w:rsidRPr="00467337">
        <w:rPr>
          <w:sz w:val="28"/>
          <w:szCs w:val="28"/>
          <w:lang w:val="ky-KG"/>
        </w:rPr>
        <w:t xml:space="preserve">2,5 </w:t>
      </w:r>
      <w:r>
        <w:rPr>
          <w:sz w:val="28"/>
          <w:szCs w:val="28"/>
          <w:lang w:val="ky-KG"/>
        </w:rPr>
        <w:t xml:space="preserve">  кем эмес болгон; </w:t>
      </w:r>
      <w:r w:rsidRPr="00A042C9">
        <w:rPr>
          <w:sz w:val="28"/>
          <w:szCs w:val="28"/>
          <w:lang w:val="ky-KG"/>
        </w:rPr>
        <w:t>көрүүсү бузулган балдар үчүн</w:t>
      </w:r>
      <w:r>
        <w:rPr>
          <w:sz w:val="28"/>
          <w:szCs w:val="28"/>
          <w:lang w:val="ky-KG"/>
        </w:rPr>
        <w:t xml:space="preserve"> - </w:t>
      </w:r>
      <w:r w:rsidRPr="00467337">
        <w:rPr>
          <w:sz w:val="28"/>
          <w:szCs w:val="28"/>
          <w:lang w:val="ky-KG"/>
        </w:rPr>
        <w:t xml:space="preserve">2 </w:t>
      </w:r>
      <w:r>
        <w:rPr>
          <w:sz w:val="28"/>
          <w:szCs w:val="28"/>
          <w:lang w:val="ky-KG"/>
        </w:rPr>
        <w:t>кем эмес болгон</w:t>
      </w:r>
      <w:r w:rsidRPr="00467337">
        <w:rPr>
          <w:sz w:val="28"/>
          <w:szCs w:val="28"/>
          <w:lang w:val="ky-KG"/>
        </w:rPr>
        <w:t xml:space="preserve"> өнөрканалар;</w:t>
      </w:r>
    </w:p>
    <w:p w:rsidR="00695C8A" w:rsidRPr="00467337" w:rsidRDefault="00695C8A" w:rsidP="00695C8A">
      <w:pPr>
        <w:widowControl w:val="0"/>
        <w:autoSpaceDE w:val="0"/>
        <w:autoSpaceDN w:val="0"/>
        <w:adjustRightInd w:val="0"/>
        <w:ind w:firstLine="567"/>
        <w:jc w:val="both"/>
        <w:rPr>
          <w:sz w:val="28"/>
          <w:szCs w:val="28"/>
          <w:lang w:val="ky-KG"/>
        </w:rPr>
      </w:pPr>
      <w:r w:rsidRPr="00467337">
        <w:rPr>
          <w:sz w:val="28"/>
          <w:szCs w:val="28"/>
          <w:lang w:val="ky-KG"/>
        </w:rPr>
        <w:t xml:space="preserve">- </w:t>
      </w:r>
      <w:r>
        <w:rPr>
          <w:sz w:val="28"/>
          <w:szCs w:val="28"/>
          <w:lang w:val="ky-KG"/>
        </w:rPr>
        <w:t xml:space="preserve">орто жана жогорку курактагы көрүүсү начар жана </w:t>
      </w:r>
      <w:r w:rsidRPr="00F16567">
        <w:rPr>
          <w:sz w:val="28"/>
          <w:szCs w:val="28"/>
          <w:lang w:val="ky-KG"/>
        </w:rPr>
        <w:t>полиомиелит</w:t>
      </w:r>
      <w:r>
        <w:rPr>
          <w:sz w:val="28"/>
          <w:szCs w:val="28"/>
          <w:lang w:val="ky-KG"/>
        </w:rPr>
        <w:t xml:space="preserve"> менен </w:t>
      </w:r>
      <w:r w:rsidRPr="00F16567">
        <w:rPr>
          <w:sz w:val="28"/>
          <w:szCs w:val="28"/>
          <w:lang w:val="ky-KG"/>
        </w:rPr>
        <w:t>церебрал</w:t>
      </w:r>
      <w:r>
        <w:rPr>
          <w:sz w:val="28"/>
          <w:szCs w:val="28"/>
          <w:lang w:val="ky-KG"/>
        </w:rPr>
        <w:t>дык шал оорусуна чалдыккан балдар үчүн чарчы метр менен алганда, эсептик аянты бир орунга</w:t>
      </w:r>
      <w:r w:rsidRPr="00963EB4">
        <w:rPr>
          <w:sz w:val="28"/>
          <w:szCs w:val="28"/>
          <w:lang w:val="ky-KG"/>
        </w:rPr>
        <w:t xml:space="preserve"> м</w:t>
      </w:r>
      <w:r w:rsidRPr="00963EB4">
        <w:rPr>
          <w:sz w:val="28"/>
          <w:szCs w:val="28"/>
          <w:vertAlign w:val="superscript"/>
          <w:lang w:val="ky-KG"/>
        </w:rPr>
        <w:t>2</w:t>
      </w:r>
      <w:r>
        <w:rPr>
          <w:sz w:val="28"/>
          <w:szCs w:val="28"/>
          <w:lang w:val="ky-KG"/>
        </w:rPr>
        <w:t xml:space="preserve">алганда угуусу </w:t>
      </w:r>
      <w:r w:rsidRPr="00A042C9">
        <w:rPr>
          <w:sz w:val="28"/>
          <w:szCs w:val="28"/>
          <w:lang w:val="ky-KG"/>
        </w:rPr>
        <w:t>жана өнүгүүсү</w:t>
      </w:r>
      <w:r>
        <w:rPr>
          <w:sz w:val="28"/>
          <w:szCs w:val="28"/>
          <w:lang w:val="ky-KG"/>
        </w:rPr>
        <w:t xml:space="preserve"> бузулган балдар үчүн - 5кем эмес болгон; </w:t>
      </w:r>
      <w:r w:rsidRPr="00A042C9">
        <w:rPr>
          <w:sz w:val="28"/>
          <w:szCs w:val="28"/>
          <w:lang w:val="ky-KG"/>
        </w:rPr>
        <w:t>көрүүсү бузулган балдар үчүн - 5 ,5 кем эмес болгон өнөрканалар;</w:t>
      </w:r>
    </w:p>
    <w:p w:rsidR="00695C8A" w:rsidRPr="00467337"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 өндүрүлгөн иштерге карата технологиялык талаптарга ылайык долбоорлонгон кампалары жана иш уюштуруучунун кабинети бар өндүрүш эмгек үчүн </w:t>
      </w:r>
      <w:r w:rsidRPr="00467337">
        <w:rPr>
          <w:sz w:val="28"/>
          <w:szCs w:val="28"/>
          <w:lang w:val="ky-KG"/>
        </w:rPr>
        <w:t>өнөрканалар</w:t>
      </w:r>
      <w:r>
        <w:rPr>
          <w:sz w:val="28"/>
          <w:szCs w:val="28"/>
          <w:lang w:val="ky-KG"/>
        </w:rPr>
        <w:t xml:space="preserve">. </w:t>
      </w:r>
    </w:p>
    <w:p w:rsidR="00695C8A" w:rsidRDefault="00695C8A" w:rsidP="00695C8A">
      <w:pPr>
        <w:widowControl w:val="0"/>
        <w:autoSpaceDE w:val="0"/>
        <w:autoSpaceDN w:val="0"/>
        <w:adjustRightInd w:val="0"/>
        <w:ind w:firstLine="567"/>
        <w:jc w:val="both"/>
        <w:rPr>
          <w:sz w:val="28"/>
          <w:szCs w:val="28"/>
          <w:lang w:val="ky-KG"/>
        </w:rPr>
      </w:pPr>
      <w:r w:rsidRPr="00B42D78">
        <w:rPr>
          <w:sz w:val="28"/>
          <w:szCs w:val="28"/>
          <w:lang w:val="ky-KG"/>
        </w:rPr>
        <w:t xml:space="preserve">10.3.5 </w:t>
      </w:r>
      <w:r>
        <w:rPr>
          <w:sz w:val="28"/>
          <w:szCs w:val="28"/>
          <w:lang w:val="ky-KG"/>
        </w:rPr>
        <w:t>Мектепке чейинки мекемелерде балдарды предметтик-практикалык окутуу үчүн аянты</w:t>
      </w:r>
      <w:r w:rsidRPr="00B42D78">
        <w:rPr>
          <w:sz w:val="28"/>
          <w:szCs w:val="28"/>
          <w:lang w:val="ky-KG"/>
        </w:rPr>
        <w:t xml:space="preserve"> 24 м</w:t>
      </w:r>
      <w:r w:rsidRPr="00B42D78">
        <w:rPr>
          <w:sz w:val="28"/>
          <w:szCs w:val="28"/>
          <w:vertAlign w:val="superscript"/>
          <w:lang w:val="ky-KG"/>
        </w:rPr>
        <w:t>2</w:t>
      </w:r>
      <w:r>
        <w:rPr>
          <w:sz w:val="28"/>
          <w:szCs w:val="28"/>
          <w:lang w:val="ky-KG"/>
        </w:rPr>
        <w:t xml:space="preserve"> кем эмес бөлмө жана ар бир 4-турак топко же окуу-турак ячейге аянты</w:t>
      </w:r>
      <w:r w:rsidRPr="00B42D78">
        <w:rPr>
          <w:sz w:val="28"/>
          <w:szCs w:val="28"/>
          <w:lang w:val="ky-KG"/>
        </w:rPr>
        <w:t xml:space="preserve"> 12 м</w:t>
      </w:r>
      <w:r w:rsidRPr="00B42D78">
        <w:rPr>
          <w:sz w:val="28"/>
          <w:szCs w:val="28"/>
          <w:vertAlign w:val="superscript"/>
          <w:lang w:val="ky-KG"/>
        </w:rPr>
        <w:t xml:space="preserve">2 </w:t>
      </w:r>
      <w:r>
        <w:rPr>
          <w:sz w:val="28"/>
          <w:szCs w:val="28"/>
          <w:lang w:val="ky-KG"/>
        </w:rPr>
        <w:t>кем эмес бир логопед кабинети каралышы керек.</w:t>
      </w:r>
    </w:p>
    <w:p w:rsidR="00695C8A" w:rsidRPr="009C64AF" w:rsidRDefault="00695C8A" w:rsidP="00695C8A">
      <w:pPr>
        <w:widowControl w:val="0"/>
        <w:autoSpaceDE w:val="0"/>
        <w:autoSpaceDN w:val="0"/>
        <w:adjustRightInd w:val="0"/>
        <w:jc w:val="both"/>
        <w:rPr>
          <w:sz w:val="28"/>
          <w:szCs w:val="28"/>
          <w:lang w:val="ky-KG"/>
        </w:rPr>
      </w:pPr>
    </w:p>
    <w:p w:rsidR="00695C8A" w:rsidRPr="00514EB9" w:rsidRDefault="00695C8A" w:rsidP="00695C8A">
      <w:pPr>
        <w:widowControl w:val="0"/>
        <w:autoSpaceDE w:val="0"/>
        <w:autoSpaceDN w:val="0"/>
        <w:adjustRightInd w:val="0"/>
        <w:ind w:firstLine="567"/>
        <w:rPr>
          <w:b/>
          <w:sz w:val="28"/>
          <w:szCs w:val="28"/>
          <w:lang w:val="ky-KG"/>
        </w:rPr>
      </w:pPr>
      <w:r w:rsidRPr="00514EB9">
        <w:rPr>
          <w:b/>
          <w:sz w:val="28"/>
          <w:szCs w:val="28"/>
        </w:rPr>
        <w:t xml:space="preserve">10.4 </w:t>
      </w:r>
      <w:r w:rsidRPr="00514EB9">
        <w:rPr>
          <w:b/>
          <w:sz w:val="28"/>
          <w:szCs w:val="28"/>
          <w:lang w:val="ky-KG"/>
        </w:rPr>
        <w:t xml:space="preserve">Дене тарбия </w:t>
      </w:r>
      <w:r w:rsidRPr="00514EB9">
        <w:rPr>
          <w:b/>
          <w:sz w:val="28"/>
          <w:szCs w:val="28"/>
        </w:rPr>
        <w:t>, музыка</w:t>
      </w:r>
      <w:r w:rsidRPr="00514EB9">
        <w:rPr>
          <w:b/>
          <w:sz w:val="28"/>
          <w:szCs w:val="28"/>
          <w:lang w:val="ky-KG"/>
        </w:rPr>
        <w:t xml:space="preserve"> жана атайын сабактар үчүн жайлар</w:t>
      </w:r>
    </w:p>
    <w:p w:rsidR="00695C8A" w:rsidRPr="00B42D78" w:rsidRDefault="00695C8A" w:rsidP="00695C8A">
      <w:pPr>
        <w:widowControl w:val="0"/>
        <w:autoSpaceDE w:val="0"/>
        <w:autoSpaceDN w:val="0"/>
        <w:adjustRightInd w:val="0"/>
        <w:ind w:firstLine="567"/>
        <w:jc w:val="both"/>
        <w:rPr>
          <w:sz w:val="28"/>
          <w:szCs w:val="28"/>
          <w:lang w:val="ky-KG"/>
        </w:rPr>
      </w:pPr>
      <w:r>
        <w:rPr>
          <w:sz w:val="28"/>
          <w:szCs w:val="28"/>
        </w:rPr>
        <w:t xml:space="preserve">10.4.1 </w:t>
      </w:r>
      <w:r>
        <w:rPr>
          <w:sz w:val="28"/>
          <w:szCs w:val="28"/>
          <w:lang w:val="ky-KG"/>
        </w:rPr>
        <w:t>Мектеп-интернаттарда дене тарбия</w:t>
      </w:r>
      <w:r w:rsidRPr="00B42D78">
        <w:rPr>
          <w:sz w:val="28"/>
          <w:szCs w:val="28"/>
        </w:rPr>
        <w:t>, музыка</w:t>
      </w:r>
      <w:r w:rsidRPr="00B42D78">
        <w:rPr>
          <w:sz w:val="28"/>
          <w:szCs w:val="28"/>
          <w:lang w:val="ky-KG"/>
        </w:rPr>
        <w:t xml:space="preserve"> жана </w:t>
      </w:r>
      <w:r>
        <w:rPr>
          <w:sz w:val="28"/>
          <w:szCs w:val="28"/>
          <w:lang w:val="ky-KG"/>
        </w:rPr>
        <w:t>ритмикалык</w:t>
      </w:r>
      <w:r w:rsidRPr="00B42D78">
        <w:rPr>
          <w:sz w:val="28"/>
          <w:szCs w:val="28"/>
          <w:lang w:val="ky-KG"/>
        </w:rPr>
        <w:t xml:space="preserve"> сабактар үчүн жайлар</w:t>
      </w:r>
      <w:r>
        <w:rPr>
          <w:sz w:val="28"/>
          <w:szCs w:val="28"/>
          <w:lang w:val="ky-KG"/>
        </w:rPr>
        <w:t xml:space="preserve">, бассейн  долбоорлонушу керек. </w:t>
      </w:r>
    </w:p>
    <w:p w:rsidR="00695C8A" w:rsidRDefault="00695C8A" w:rsidP="00695C8A">
      <w:pPr>
        <w:widowControl w:val="0"/>
        <w:autoSpaceDE w:val="0"/>
        <w:autoSpaceDN w:val="0"/>
        <w:adjustRightInd w:val="0"/>
        <w:ind w:firstLine="567"/>
        <w:jc w:val="both"/>
        <w:rPr>
          <w:sz w:val="28"/>
          <w:szCs w:val="28"/>
          <w:lang w:val="ky-KG"/>
        </w:rPr>
      </w:pPr>
      <w:r w:rsidRPr="00B42D78">
        <w:rPr>
          <w:sz w:val="28"/>
          <w:szCs w:val="28"/>
          <w:lang w:val="ky-KG"/>
        </w:rPr>
        <w:t xml:space="preserve">10.4.2 </w:t>
      </w:r>
      <w:r>
        <w:rPr>
          <w:sz w:val="28"/>
          <w:szCs w:val="28"/>
          <w:lang w:val="ky-KG"/>
        </w:rPr>
        <w:t xml:space="preserve">Мектеп-интернаттарда жана үй-интернаттарда китепкана, ийримдер үчүн бөлмөлөр, эстрадасы жана кинопроектору бар жыйындар залы каралышы керек.  Жыйындар залынын өлчөмү бардык тарбиялануучулардын   75%дан кем эмеси  бата турган жана ар бир балага </w:t>
      </w:r>
      <w:r w:rsidRPr="00A63DCC">
        <w:rPr>
          <w:sz w:val="28"/>
          <w:szCs w:val="28"/>
          <w:lang w:val="ky-KG"/>
        </w:rPr>
        <w:t>0,8 м</w:t>
      </w:r>
      <w:r w:rsidRPr="00A63DCC">
        <w:rPr>
          <w:sz w:val="28"/>
          <w:szCs w:val="28"/>
          <w:vertAlign w:val="superscript"/>
          <w:lang w:val="ky-KG"/>
        </w:rPr>
        <w:t>2</w:t>
      </w:r>
      <w:r>
        <w:rPr>
          <w:sz w:val="28"/>
          <w:szCs w:val="28"/>
          <w:lang w:val="ky-KG"/>
        </w:rPr>
        <w:t xml:space="preserve">кем эмес аянт бөлүнүп бериле турган эсеп менен аныкталышы керек. </w:t>
      </w:r>
    </w:p>
    <w:p w:rsidR="00695C8A" w:rsidRPr="00A042C9" w:rsidRDefault="00695C8A" w:rsidP="00695C8A">
      <w:pPr>
        <w:widowControl w:val="0"/>
        <w:autoSpaceDE w:val="0"/>
        <w:autoSpaceDN w:val="0"/>
        <w:adjustRightInd w:val="0"/>
        <w:ind w:firstLine="567"/>
        <w:jc w:val="both"/>
        <w:rPr>
          <w:sz w:val="28"/>
          <w:szCs w:val="28"/>
          <w:lang w:val="ky-KG"/>
        </w:rPr>
      </w:pPr>
    </w:p>
    <w:p w:rsidR="00695C8A" w:rsidRPr="00514EB9" w:rsidRDefault="00695C8A" w:rsidP="00695C8A">
      <w:pPr>
        <w:widowControl w:val="0"/>
        <w:autoSpaceDE w:val="0"/>
        <w:autoSpaceDN w:val="0"/>
        <w:adjustRightInd w:val="0"/>
        <w:ind w:firstLine="567"/>
        <w:rPr>
          <w:b/>
          <w:sz w:val="28"/>
          <w:szCs w:val="28"/>
          <w:lang w:val="ky-KG"/>
        </w:rPr>
      </w:pPr>
      <w:r w:rsidRPr="00514EB9">
        <w:rPr>
          <w:b/>
          <w:sz w:val="28"/>
          <w:szCs w:val="28"/>
          <w:lang w:val="ky-KG"/>
        </w:rPr>
        <w:t>10.5 Медициналык тейлөө бөлмөлөрү</w:t>
      </w:r>
    </w:p>
    <w:p w:rsidR="00695C8A" w:rsidRPr="00A63DCC" w:rsidRDefault="00695C8A" w:rsidP="00695C8A">
      <w:pPr>
        <w:widowControl w:val="0"/>
        <w:autoSpaceDE w:val="0"/>
        <w:autoSpaceDN w:val="0"/>
        <w:adjustRightInd w:val="0"/>
        <w:ind w:firstLine="567"/>
        <w:jc w:val="both"/>
        <w:rPr>
          <w:sz w:val="28"/>
          <w:szCs w:val="28"/>
          <w:lang w:val="ky-KG"/>
        </w:rPr>
      </w:pPr>
      <w:r w:rsidRPr="00636196">
        <w:rPr>
          <w:sz w:val="28"/>
          <w:szCs w:val="28"/>
          <w:lang w:val="ky-KG"/>
        </w:rPr>
        <w:t>10.5.1 Мектепке чейинки</w:t>
      </w:r>
      <w:r>
        <w:rPr>
          <w:sz w:val="28"/>
          <w:szCs w:val="28"/>
          <w:lang w:val="ky-KG"/>
        </w:rPr>
        <w:t xml:space="preserve"> мекемелерде балдарды медициналык тейлөө үчүн врачтардын кабинеттери болуш керек, физиотерапиялык, укалоочу, эмдөөчү жана обочолонтуучу бөлмөлөр каралууга тийиш.  </w:t>
      </w:r>
    </w:p>
    <w:p w:rsidR="00695C8A" w:rsidRDefault="00695C8A" w:rsidP="00695C8A">
      <w:pPr>
        <w:widowControl w:val="0"/>
        <w:autoSpaceDE w:val="0"/>
        <w:autoSpaceDN w:val="0"/>
        <w:adjustRightInd w:val="0"/>
        <w:ind w:firstLine="567"/>
        <w:jc w:val="both"/>
        <w:rPr>
          <w:sz w:val="28"/>
          <w:szCs w:val="28"/>
          <w:lang w:val="ky-KG"/>
        </w:rPr>
      </w:pPr>
      <w:r w:rsidRPr="009C64AF">
        <w:rPr>
          <w:sz w:val="28"/>
          <w:szCs w:val="28"/>
          <w:lang w:val="ky-KG"/>
        </w:rPr>
        <w:t xml:space="preserve">10.5.2 </w:t>
      </w:r>
      <w:r>
        <w:rPr>
          <w:sz w:val="28"/>
          <w:szCs w:val="28"/>
          <w:lang w:val="ky-KG"/>
        </w:rPr>
        <w:t xml:space="preserve">Мектеп-интернаттарда жана үй-интернаттарда медициналык тейлөө бөлмөлөрүнүн курамына кабыл алуу-карантин, обочолонтуучу бөлүмдөр,  врачтардын жана консультант врачтардын кабинеттери, улуу медициналык  </w:t>
      </w:r>
      <w:r>
        <w:rPr>
          <w:sz w:val="28"/>
          <w:szCs w:val="28"/>
          <w:lang w:val="ky-KG"/>
        </w:rPr>
        <w:lastRenderedPageBreak/>
        <w:t xml:space="preserve">айымдын кабинети, физиотерапиялык кабинет, жалпы клиникалык лаборатория  жана дарыкана кириш керек. </w:t>
      </w:r>
    </w:p>
    <w:p w:rsidR="00695C8A" w:rsidRPr="009C64AF" w:rsidRDefault="00695C8A" w:rsidP="00695C8A">
      <w:pPr>
        <w:widowControl w:val="0"/>
        <w:autoSpaceDE w:val="0"/>
        <w:autoSpaceDN w:val="0"/>
        <w:adjustRightInd w:val="0"/>
        <w:ind w:firstLine="567"/>
        <w:jc w:val="both"/>
        <w:rPr>
          <w:sz w:val="28"/>
          <w:szCs w:val="28"/>
          <w:lang w:val="ky-KG"/>
        </w:rPr>
      </w:pPr>
      <w:r w:rsidRPr="00D279C1">
        <w:rPr>
          <w:sz w:val="28"/>
          <w:szCs w:val="28"/>
          <w:lang w:val="ky-KG"/>
        </w:rPr>
        <w:t>10.5.3 Карантин</w:t>
      </w:r>
      <w:r>
        <w:rPr>
          <w:sz w:val="28"/>
          <w:szCs w:val="28"/>
          <w:lang w:val="ky-KG"/>
        </w:rPr>
        <w:t xml:space="preserve">бөлүмүн мекемедеги ар бир 30 балага 1 орун эсеби менен долбоорлоо керек.    </w:t>
      </w:r>
    </w:p>
    <w:p w:rsidR="00695C8A" w:rsidRPr="00C51844"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Карантин бөлүмүнүн бөлмөлөрү жана обочолонтуучу  бөлүм биринчи кабатта жайгашып, өзүнчө кирүүсү бар болушу керек жана санитардык өткөрмөнүн тиби боюнча долбоорлонуга тийиш. </w:t>
      </w:r>
    </w:p>
    <w:p w:rsidR="00695C8A" w:rsidRPr="00C51844" w:rsidRDefault="00695C8A" w:rsidP="00695C8A">
      <w:pPr>
        <w:widowControl w:val="0"/>
        <w:autoSpaceDE w:val="0"/>
        <w:autoSpaceDN w:val="0"/>
        <w:adjustRightInd w:val="0"/>
        <w:ind w:firstLine="567"/>
        <w:jc w:val="both"/>
        <w:rPr>
          <w:sz w:val="28"/>
          <w:szCs w:val="28"/>
          <w:lang w:val="ky-KG"/>
        </w:rPr>
      </w:pPr>
      <w:r w:rsidRPr="00C51844">
        <w:rPr>
          <w:sz w:val="28"/>
          <w:szCs w:val="28"/>
          <w:lang w:val="ky-KG"/>
        </w:rPr>
        <w:t xml:space="preserve">10.5.4 </w:t>
      </w:r>
      <w:r>
        <w:rPr>
          <w:sz w:val="28"/>
          <w:szCs w:val="28"/>
          <w:lang w:val="ky-KG"/>
        </w:rPr>
        <w:t xml:space="preserve">Мектепке чейинки мекемелерде обочолонтуучу  бөлмөнүн сыйдыргычтыгы  ар бир 50 балага 1 орун эсеби менен, ал эми мектеп-интернаттарда ар бир 20 балага 1 орун эсеби менен кабыл алынышы  керек.     </w:t>
      </w:r>
    </w:p>
    <w:p w:rsidR="00695C8A" w:rsidRPr="00E964F1" w:rsidRDefault="00695C8A" w:rsidP="00695C8A">
      <w:pPr>
        <w:widowControl w:val="0"/>
        <w:autoSpaceDE w:val="0"/>
        <w:autoSpaceDN w:val="0"/>
        <w:adjustRightInd w:val="0"/>
        <w:ind w:firstLine="567"/>
        <w:jc w:val="both"/>
        <w:rPr>
          <w:sz w:val="28"/>
          <w:szCs w:val="28"/>
          <w:lang w:val="ky-KG"/>
        </w:rPr>
      </w:pPr>
      <w:r>
        <w:rPr>
          <w:sz w:val="28"/>
          <w:szCs w:val="28"/>
          <w:lang w:val="ky-KG"/>
        </w:rPr>
        <w:t>Обочолонтуучу   бөлүмдүн п</w:t>
      </w:r>
      <w:r w:rsidRPr="00E964F1">
        <w:rPr>
          <w:sz w:val="28"/>
          <w:szCs w:val="28"/>
          <w:lang w:val="ky-KG"/>
        </w:rPr>
        <w:t>алат</w:t>
      </w:r>
      <w:r>
        <w:rPr>
          <w:sz w:val="28"/>
          <w:szCs w:val="28"/>
          <w:lang w:val="ky-KG"/>
        </w:rPr>
        <w:t>алар</w:t>
      </w:r>
      <w:r w:rsidRPr="00E964F1">
        <w:rPr>
          <w:sz w:val="28"/>
          <w:szCs w:val="28"/>
          <w:lang w:val="ky-KG"/>
        </w:rPr>
        <w:t>ы</w:t>
      </w:r>
      <w:r>
        <w:rPr>
          <w:sz w:val="28"/>
          <w:szCs w:val="28"/>
          <w:lang w:val="ky-KG"/>
        </w:rPr>
        <w:t xml:space="preserve"> бир же эки орунга долбоорлонуп, ар биринин эсептик аянты бир орунга </w:t>
      </w:r>
      <w:r w:rsidRPr="00E964F1">
        <w:rPr>
          <w:sz w:val="28"/>
          <w:szCs w:val="28"/>
          <w:lang w:val="ky-KG"/>
        </w:rPr>
        <w:t xml:space="preserve"> 6 м</w:t>
      </w:r>
      <w:r w:rsidRPr="00E964F1">
        <w:rPr>
          <w:sz w:val="28"/>
          <w:szCs w:val="28"/>
          <w:vertAlign w:val="superscript"/>
          <w:lang w:val="ky-KG"/>
        </w:rPr>
        <w:t>2</w:t>
      </w:r>
      <w:r>
        <w:rPr>
          <w:sz w:val="28"/>
          <w:szCs w:val="28"/>
          <w:lang w:val="ky-KG"/>
        </w:rPr>
        <w:t xml:space="preserve">кем эмес болууга тийиш.  </w:t>
      </w:r>
    </w:p>
    <w:p w:rsidR="00695C8A" w:rsidRPr="00636196"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Мектепке чейинки мекемелерде обочолонтуучу   бөлүмдүн </w:t>
      </w:r>
      <w:r w:rsidRPr="007755B4">
        <w:rPr>
          <w:sz w:val="28"/>
          <w:szCs w:val="28"/>
          <w:lang w:val="ky-KG"/>
        </w:rPr>
        <w:t>медицин</w:t>
      </w:r>
      <w:r>
        <w:rPr>
          <w:sz w:val="28"/>
          <w:szCs w:val="28"/>
          <w:lang w:val="ky-KG"/>
        </w:rPr>
        <w:t xml:space="preserve">алык бөлмөсүндө коридордон өзүнчө кируусу болушу керек жана обочолонтуучу бөлмөнүн палатасынын бирине чектеш бөлмөдө жайгашууга тийиш.  </w:t>
      </w:r>
    </w:p>
    <w:p w:rsidR="00695C8A" w:rsidRPr="00636196" w:rsidRDefault="00695C8A" w:rsidP="00695C8A">
      <w:pPr>
        <w:widowControl w:val="0"/>
        <w:autoSpaceDE w:val="0"/>
        <w:autoSpaceDN w:val="0"/>
        <w:adjustRightInd w:val="0"/>
        <w:ind w:firstLine="567"/>
        <w:jc w:val="both"/>
        <w:rPr>
          <w:sz w:val="28"/>
          <w:szCs w:val="28"/>
          <w:lang w:val="ky-KG"/>
        </w:rPr>
      </w:pPr>
    </w:p>
    <w:p w:rsidR="00695C8A" w:rsidRPr="00514EB9" w:rsidRDefault="00695C8A" w:rsidP="00695C8A">
      <w:pPr>
        <w:widowControl w:val="0"/>
        <w:tabs>
          <w:tab w:val="left" w:pos="1134"/>
        </w:tabs>
        <w:autoSpaceDE w:val="0"/>
        <w:autoSpaceDN w:val="0"/>
        <w:adjustRightInd w:val="0"/>
        <w:ind w:firstLine="567"/>
        <w:rPr>
          <w:b/>
          <w:sz w:val="28"/>
          <w:szCs w:val="28"/>
          <w:lang w:val="ky-KG"/>
        </w:rPr>
      </w:pPr>
      <w:r w:rsidRPr="00514EB9">
        <w:rPr>
          <w:b/>
          <w:sz w:val="28"/>
          <w:szCs w:val="28"/>
          <w:lang w:val="ky-KG"/>
        </w:rPr>
        <w:t>10.6</w:t>
      </w:r>
      <w:r w:rsidRPr="00514EB9">
        <w:rPr>
          <w:b/>
          <w:sz w:val="28"/>
          <w:szCs w:val="28"/>
          <w:lang w:val="ky-KG"/>
        </w:rPr>
        <w:tab/>
        <w:t>Тамак-аш блогу</w:t>
      </w:r>
    </w:p>
    <w:p w:rsidR="00695C8A" w:rsidRPr="0038249B" w:rsidRDefault="00695C8A" w:rsidP="00695C8A">
      <w:pPr>
        <w:widowControl w:val="0"/>
        <w:autoSpaceDE w:val="0"/>
        <w:autoSpaceDN w:val="0"/>
        <w:adjustRightInd w:val="0"/>
        <w:ind w:firstLine="567"/>
        <w:jc w:val="both"/>
        <w:rPr>
          <w:sz w:val="28"/>
          <w:szCs w:val="28"/>
          <w:lang w:val="ky-KG"/>
        </w:rPr>
      </w:pPr>
      <w:r w:rsidRPr="0038249B">
        <w:rPr>
          <w:sz w:val="28"/>
          <w:szCs w:val="28"/>
          <w:lang w:val="ky-KG"/>
        </w:rPr>
        <w:t>10.6.1</w:t>
      </w:r>
      <w:r>
        <w:rPr>
          <w:sz w:val="28"/>
          <w:szCs w:val="28"/>
          <w:lang w:val="ky-KG"/>
        </w:rPr>
        <w:t xml:space="preserve"> Мектеп- жана үй- интернаттарда т</w:t>
      </w:r>
      <w:r w:rsidRPr="00636196">
        <w:rPr>
          <w:sz w:val="28"/>
          <w:szCs w:val="28"/>
          <w:lang w:val="ky-KG"/>
        </w:rPr>
        <w:t>амак-аш блогу</w:t>
      </w:r>
      <w:r>
        <w:rPr>
          <w:sz w:val="28"/>
          <w:szCs w:val="28"/>
          <w:lang w:val="ky-KG"/>
        </w:rPr>
        <w:t>нун курамында</w:t>
      </w:r>
      <w:r w:rsidRPr="0038249B">
        <w:rPr>
          <w:sz w:val="28"/>
          <w:szCs w:val="28"/>
          <w:lang w:val="ky-KG"/>
        </w:rPr>
        <w:t>гы</w:t>
      </w:r>
      <w:r>
        <w:rPr>
          <w:sz w:val="28"/>
          <w:szCs w:val="28"/>
          <w:lang w:val="ky-KG"/>
        </w:rPr>
        <w:t xml:space="preserve">персонал жана балдар үчүн тамактануучу залдар, өндүрүш, административдик-тиричилик жана кампа бөлмөлөрү өз-өзүнчө бөлүнүп турушун караштыруу керек. </w:t>
      </w:r>
    </w:p>
    <w:p w:rsidR="00695C8A" w:rsidRPr="0038249B" w:rsidRDefault="00695C8A" w:rsidP="00695C8A">
      <w:pPr>
        <w:widowControl w:val="0"/>
        <w:autoSpaceDE w:val="0"/>
        <w:autoSpaceDN w:val="0"/>
        <w:adjustRightInd w:val="0"/>
        <w:ind w:firstLine="567"/>
        <w:jc w:val="both"/>
        <w:rPr>
          <w:sz w:val="28"/>
          <w:szCs w:val="28"/>
          <w:lang w:val="ky-KG"/>
        </w:rPr>
      </w:pPr>
      <w:r w:rsidRPr="0038249B">
        <w:rPr>
          <w:sz w:val="28"/>
          <w:szCs w:val="28"/>
          <w:lang w:val="ky-KG"/>
        </w:rPr>
        <w:t xml:space="preserve">10.6.2 </w:t>
      </w:r>
      <w:r>
        <w:rPr>
          <w:sz w:val="28"/>
          <w:szCs w:val="28"/>
          <w:lang w:val="ky-KG"/>
        </w:rPr>
        <w:t xml:space="preserve">Мектеп- интернаттардагы тамактануучу залдарды тамактанууну окуучулардын жалпы санынын  70%ынан кем эмес сандагы окуучуларды эки кириш менен тамактандырууну эске алып аныктоо керек. Эсептик аянт 1 орунга чарчы метр менен алганда, төмөндөгүдөн кем эмес болууга тийиш: </w:t>
      </w:r>
    </w:p>
    <w:p w:rsidR="00695C8A" w:rsidRPr="0038249B" w:rsidRDefault="00695C8A" w:rsidP="00695C8A">
      <w:pPr>
        <w:widowControl w:val="0"/>
        <w:autoSpaceDE w:val="0"/>
        <w:autoSpaceDN w:val="0"/>
        <w:adjustRightInd w:val="0"/>
        <w:ind w:firstLine="567"/>
        <w:jc w:val="both"/>
        <w:rPr>
          <w:sz w:val="28"/>
          <w:szCs w:val="28"/>
          <w:lang w:val="ky-KG"/>
        </w:rPr>
      </w:pPr>
      <w:r w:rsidRPr="0038249B">
        <w:rPr>
          <w:sz w:val="28"/>
          <w:szCs w:val="28"/>
          <w:lang w:val="ky-KG"/>
        </w:rPr>
        <w:t xml:space="preserve">1,6 </w:t>
      </w:r>
      <w:r w:rsidRPr="00A042C9">
        <w:rPr>
          <w:sz w:val="28"/>
          <w:szCs w:val="28"/>
          <w:lang w:val="ky-KG"/>
        </w:rPr>
        <w:t xml:space="preserve">– көрүүсү </w:t>
      </w:r>
      <w:r>
        <w:rPr>
          <w:sz w:val="28"/>
          <w:szCs w:val="28"/>
          <w:lang w:val="ky-KG"/>
        </w:rPr>
        <w:t xml:space="preserve">бузулган жана </w:t>
      </w:r>
      <w:r w:rsidRPr="00F16567">
        <w:rPr>
          <w:sz w:val="28"/>
          <w:szCs w:val="28"/>
          <w:lang w:val="ky-KG"/>
        </w:rPr>
        <w:t>полиомиелит</w:t>
      </w:r>
      <w:r>
        <w:rPr>
          <w:sz w:val="28"/>
          <w:szCs w:val="28"/>
          <w:lang w:val="ky-KG"/>
        </w:rPr>
        <w:t xml:space="preserve"> менен </w:t>
      </w:r>
      <w:r w:rsidRPr="00F16567">
        <w:rPr>
          <w:sz w:val="28"/>
          <w:szCs w:val="28"/>
          <w:lang w:val="ky-KG"/>
        </w:rPr>
        <w:t>церебрал</w:t>
      </w:r>
      <w:r>
        <w:rPr>
          <w:sz w:val="28"/>
          <w:szCs w:val="28"/>
          <w:lang w:val="ky-KG"/>
        </w:rPr>
        <w:t>дык шал оорусуна чалдыккан балдар үчүн</w:t>
      </w:r>
      <w:r w:rsidRPr="0038249B">
        <w:rPr>
          <w:sz w:val="28"/>
          <w:szCs w:val="28"/>
          <w:lang w:val="ky-KG"/>
        </w:rPr>
        <w:t>;</w:t>
      </w:r>
    </w:p>
    <w:p w:rsidR="00695C8A" w:rsidRDefault="00695C8A" w:rsidP="00695C8A">
      <w:pPr>
        <w:widowControl w:val="0"/>
        <w:autoSpaceDE w:val="0"/>
        <w:autoSpaceDN w:val="0"/>
        <w:adjustRightInd w:val="0"/>
        <w:ind w:firstLine="567"/>
        <w:jc w:val="both"/>
        <w:rPr>
          <w:sz w:val="28"/>
          <w:szCs w:val="28"/>
          <w:lang w:val="ky-KG"/>
        </w:rPr>
      </w:pPr>
      <w:r w:rsidRPr="008F5A63">
        <w:rPr>
          <w:sz w:val="28"/>
          <w:szCs w:val="28"/>
          <w:lang w:val="ky-KG"/>
        </w:rPr>
        <w:t xml:space="preserve">1,3 – </w:t>
      </w:r>
      <w:r w:rsidRPr="00A042C9">
        <w:rPr>
          <w:sz w:val="28"/>
          <w:szCs w:val="28"/>
          <w:lang w:val="ky-KG"/>
        </w:rPr>
        <w:t>угуусу жана өнүгүүсү бузулганбалдар</w:t>
      </w:r>
      <w:r>
        <w:rPr>
          <w:sz w:val="28"/>
          <w:szCs w:val="28"/>
          <w:lang w:val="ky-KG"/>
        </w:rPr>
        <w:t>үчүн.</w:t>
      </w:r>
    </w:p>
    <w:p w:rsidR="00695C8A" w:rsidRDefault="00695C8A" w:rsidP="00695C8A">
      <w:pPr>
        <w:widowControl w:val="0"/>
        <w:autoSpaceDE w:val="0"/>
        <w:autoSpaceDN w:val="0"/>
        <w:adjustRightInd w:val="0"/>
        <w:ind w:firstLine="567"/>
        <w:jc w:val="both"/>
        <w:rPr>
          <w:sz w:val="28"/>
          <w:szCs w:val="28"/>
          <w:lang w:val="ky-KG"/>
        </w:rPr>
      </w:pPr>
      <w:r>
        <w:rPr>
          <w:sz w:val="28"/>
          <w:szCs w:val="28"/>
          <w:lang w:val="ky-KG"/>
        </w:rPr>
        <w:t>П</w:t>
      </w:r>
      <w:r w:rsidRPr="00F16567">
        <w:rPr>
          <w:sz w:val="28"/>
          <w:szCs w:val="28"/>
          <w:lang w:val="ky-KG"/>
        </w:rPr>
        <w:t>олиомиелит</w:t>
      </w:r>
      <w:r>
        <w:rPr>
          <w:sz w:val="28"/>
          <w:szCs w:val="28"/>
          <w:lang w:val="ky-KG"/>
        </w:rPr>
        <w:t xml:space="preserve"> менен </w:t>
      </w:r>
      <w:r w:rsidRPr="00F16567">
        <w:rPr>
          <w:sz w:val="28"/>
          <w:szCs w:val="28"/>
          <w:lang w:val="ky-KG"/>
        </w:rPr>
        <w:t>церебрал</w:t>
      </w:r>
      <w:r>
        <w:rPr>
          <w:sz w:val="28"/>
          <w:szCs w:val="28"/>
          <w:lang w:val="ky-KG"/>
        </w:rPr>
        <w:t>дык шал оорусуна чалдыккан балдар үчүнмектеп- интернаттарда, ошондой эле үй-интернаттарда  тамактануучу залдарды өз алдынча баса алган балдар үчүн гана тамактандырууну бир сменалуу кылып уюштурууну караштыруу керек.</w:t>
      </w:r>
    </w:p>
    <w:p w:rsidR="00695C8A" w:rsidRDefault="00695C8A" w:rsidP="00695C8A">
      <w:pPr>
        <w:widowControl w:val="0"/>
        <w:autoSpaceDE w:val="0"/>
        <w:autoSpaceDN w:val="0"/>
        <w:adjustRightInd w:val="0"/>
        <w:ind w:firstLine="567"/>
        <w:jc w:val="center"/>
        <w:rPr>
          <w:b/>
          <w:sz w:val="28"/>
          <w:szCs w:val="28"/>
          <w:lang w:val="ky-KG"/>
        </w:rPr>
      </w:pPr>
    </w:p>
    <w:p w:rsidR="00695C8A" w:rsidRPr="008C7A07" w:rsidRDefault="00695C8A" w:rsidP="00695C8A">
      <w:pPr>
        <w:widowControl w:val="0"/>
        <w:autoSpaceDE w:val="0"/>
        <w:autoSpaceDN w:val="0"/>
        <w:adjustRightInd w:val="0"/>
        <w:ind w:firstLine="567"/>
        <w:rPr>
          <w:b/>
          <w:sz w:val="28"/>
          <w:szCs w:val="28"/>
          <w:lang w:val="ky-KG"/>
        </w:rPr>
      </w:pPr>
      <w:r w:rsidRPr="006A5DB7">
        <w:rPr>
          <w:b/>
          <w:sz w:val="28"/>
          <w:szCs w:val="28"/>
          <w:lang w:val="ky-KG"/>
        </w:rPr>
        <w:t>11 Ландшафт</w:t>
      </w:r>
      <w:r>
        <w:rPr>
          <w:b/>
          <w:sz w:val="28"/>
          <w:szCs w:val="28"/>
          <w:lang w:val="ky-KG"/>
        </w:rPr>
        <w:t>тык</w:t>
      </w:r>
      <w:r w:rsidRPr="006A5DB7">
        <w:rPr>
          <w:b/>
          <w:sz w:val="28"/>
          <w:szCs w:val="28"/>
          <w:lang w:val="ky-KG"/>
        </w:rPr>
        <w:t>-рекреация</w:t>
      </w:r>
      <w:r>
        <w:rPr>
          <w:b/>
          <w:sz w:val="28"/>
          <w:szCs w:val="28"/>
          <w:lang w:val="ky-KG"/>
        </w:rPr>
        <w:t>лык аймак</w:t>
      </w:r>
    </w:p>
    <w:p w:rsidR="00695C8A" w:rsidRPr="006A5DB7" w:rsidRDefault="00695C8A" w:rsidP="00695C8A">
      <w:pPr>
        <w:widowControl w:val="0"/>
        <w:autoSpaceDE w:val="0"/>
        <w:autoSpaceDN w:val="0"/>
        <w:adjustRightInd w:val="0"/>
        <w:ind w:firstLine="567"/>
        <w:jc w:val="both"/>
        <w:rPr>
          <w:sz w:val="28"/>
          <w:szCs w:val="28"/>
          <w:lang w:val="ky-KG"/>
        </w:rPr>
      </w:pPr>
    </w:p>
    <w:p w:rsidR="00695C8A" w:rsidRPr="00A042C9" w:rsidRDefault="00695C8A" w:rsidP="00695C8A">
      <w:pPr>
        <w:widowControl w:val="0"/>
        <w:autoSpaceDE w:val="0"/>
        <w:autoSpaceDN w:val="0"/>
        <w:adjustRightInd w:val="0"/>
        <w:ind w:firstLine="567"/>
        <w:jc w:val="both"/>
        <w:rPr>
          <w:sz w:val="28"/>
          <w:szCs w:val="28"/>
          <w:lang w:val="ky-KG"/>
        </w:rPr>
      </w:pPr>
      <w:r w:rsidRPr="006A5DB7">
        <w:rPr>
          <w:sz w:val="28"/>
          <w:szCs w:val="28"/>
          <w:lang w:val="ky-KG"/>
        </w:rPr>
        <w:t xml:space="preserve">11.1 </w:t>
      </w:r>
      <w:r w:rsidRPr="00A042C9">
        <w:rPr>
          <w:sz w:val="28"/>
          <w:szCs w:val="28"/>
          <w:lang w:val="ky-KG"/>
        </w:rPr>
        <w:t xml:space="preserve">Бульварларды магистралдык көчөлөрдө эмес, эл жашаган көчөлөрдө жайгаштыруу керек.  </w:t>
      </w:r>
    </w:p>
    <w:p w:rsidR="00695C8A" w:rsidRDefault="00695C8A" w:rsidP="00695C8A">
      <w:pPr>
        <w:widowControl w:val="0"/>
        <w:autoSpaceDE w:val="0"/>
        <w:autoSpaceDN w:val="0"/>
        <w:adjustRightInd w:val="0"/>
        <w:ind w:firstLine="567"/>
        <w:jc w:val="both"/>
        <w:rPr>
          <w:sz w:val="28"/>
          <w:szCs w:val="28"/>
          <w:lang w:val="ky-KG"/>
        </w:rPr>
      </w:pPr>
      <w:r w:rsidRPr="00A042C9">
        <w:rPr>
          <w:sz w:val="28"/>
          <w:szCs w:val="28"/>
          <w:lang w:val="ky-KG"/>
        </w:rPr>
        <w:t>Ачык коомдук мейкиндерди чечүүдө элементтерге жана деталдарга,  чоң маани берүү керек.</w:t>
      </w:r>
    </w:p>
    <w:p w:rsidR="00695C8A" w:rsidRPr="00412CDB" w:rsidRDefault="00695C8A" w:rsidP="00695C8A">
      <w:pPr>
        <w:widowControl w:val="0"/>
        <w:autoSpaceDE w:val="0"/>
        <w:autoSpaceDN w:val="0"/>
        <w:adjustRightInd w:val="0"/>
        <w:ind w:firstLine="567"/>
        <w:jc w:val="both"/>
        <w:rPr>
          <w:sz w:val="28"/>
          <w:szCs w:val="28"/>
          <w:lang w:val="ky-KG"/>
        </w:rPr>
      </w:pPr>
      <w:r w:rsidRPr="00412CDB">
        <w:rPr>
          <w:sz w:val="28"/>
          <w:szCs w:val="28"/>
          <w:lang w:val="ky-KG"/>
        </w:rPr>
        <w:t xml:space="preserve">11.2 </w:t>
      </w:r>
      <w:r>
        <w:rPr>
          <w:sz w:val="28"/>
          <w:szCs w:val="28"/>
          <w:lang w:val="ky-KG"/>
        </w:rPr>
        <w:t xml:space="preserve">Көрүп кабыл алууга гана эмес, кармап көрүүгө да мүмкүн болгон, ошондой эле абанын таасиринен дабыш чыгаруучу бак скульптураларын караштыруу ылайыктуу.  </w:t>
      </w:r>
    </w:p>
    <w:p w:rsidR="00695C8A" w:rsidRDefault="00695C8A" w:rsidP="00695C8A">
      <w:pPr>
        <w:widowControl w:val="0"/>
        <w:autoSpaceDE w:val="0"/>
        <w:autoSpaceDN w:val="0"/>
        <w:adjustRightInd w:val="0"/>
        <w:ind w:firstLine="567"/>
        <w:jc w:val="both"/>
        <w:rPr>
          <w:sz w:val="28"/>
          <w:szCs w:val="28"/>
          <w:lang w:val="ky-KG"/>
        </w:rPr>
      </w:pPr>
      <w:r>
        <w:rPr>
          <w:sz w:val="28"/>
          <w:szCs w:val="28"/>
          <w:lang w:val="ky-KG"/>
        </w:rPr>
        <w:lastRenderedPageBreak/>
        <w:t xml:space="preserve">Адамдар массалык түрдө эс алуучу жерлерде </w:t>
      </w:r>
      <w:r w:rsidRPr="00A042C9">
        <w:rPr>
          <w:sz w:val="28"/>
          <w:szCs w:val="28"/>
          <w:lang w:val="ky-KG"/>
        </w:rPr>
        <w:t xml:space="preserve">ден соолугунун </w:t>
      </w:r>
      <w:r>
        <w:rPr>
          <w:sz w:val="28"/>
          <w:szCs w:val="28"/>
          <w:lang w:val="ky-KG"/>
        </w:rPr>
        <w:t>мүмкүнчүлүктөрү</w:t>
      </w:r>
      <w:r w:rsidRPr="00A042C9">
        <w:rPr>
          <w:sz w:val="28"/>
          <w:szCs w:val="28"/>
          <w:lang w:val="ky-KG"/>
        </w:rPr>
        <w:t xml:space="preserve"> чектелген адамдарга</w:t>
      </w:r>
      <w:r>
        <w:rPr>
          <w:sz w:val="28"/>
          <w:szCs w:val="28"/>
          <w:lang w:val="ky-KG"/>
        </w:rPr>
        <w:t xml:space="preserve"> ыңгайлуу эмеректерди – отуруп ойноочу оюндар үчүн стол жана отургучтарды караштыруу керек. </w:t>
      </w:r>
    </w:p>
    <w:p w:rsidR="00695C8A" w:rsidRPr="005E27AB" w:rsidRDefault="00695C8A" w:rsidP="00695C8A">
      <w:pPr>
        <w:widowControl w:val="0"/>
        <w:autoSpaceDE w:val="0"/>
        <w:autoSpaceDN w:val="0"/>
        <w:adjustRightInd w:val="0"/>
        <w:ind w:firstLine="567"/>
        <w:jc w:val="both"/>
        <w:rPr>
          <w:sz w:val="28"/>
          <w:szCs w:val="28"/>
          <w:lang w:val="ky-KG"/>
        </w:rPr>
      </w:pPr>
      <w:r w:rsidRPr="005E27AB">
        <w:rPr>
          <w:sz w:val="28"/>
          <w:szCs w:val="28"/>
          <w:lang w:val="ky-KG"/>
        </w:rPr>
        <w:t xml:space="preserve">11.3 </w:t>
      </w:r>
      <w:r>
        <w:rPr>
          <w:sz w:val="28"/>
          <w:szCs w:val="28"/>
          <w:lang w:val="ky-KG"/>
        </w:rPr>
        <w:t xml:space="preserve">Суу орнотмолоруна - </w:t>
      </w:r>
      <w:r w:rsidRPr="005E27AB">
        <w:rPr>
          <w:sz w:val="28"/>
          <w:szCs w:val="28"/>
          <w:lang w:val="ky-KG"/>
        </w:rPr>
        <w:t>бассейн</w:t>
      </w:r>
      <w:r>
        <w:rPr>
          <w:sz w:val="28"/>
          <w:szCs w:val="28"/>
          <w:lang w:val="ky-KG"/>
        </w:rPr>
        <w:t>дерге</w:t>
      </w:r>
      <w:r w:rsidRPr="005E27AB">
        <w:rPr>
          <w:sz w:val="28"/>
          <w:szCs w:val="28"/>
          <w:lang w:val="ky-KG"/>
        </w:rPr>
        <w:t xml:space="preserve">, </w:t>
      </w:r>
      <w:r>
        <w:rPr>
          <w:sz w:val="28"/>
          <w:szCs w:val="28"/>
          <w:lang w:val="ky-KG"/>
        </w:rPr>
        <w:t>оргутмал</w:t>
      </w:r>
      <w:r w:rsidRPr="005E27AB">
        <w:rPr>
          <w:sz w:val="28"/>
          <w:szCs w:val="28"/>
          <w:lang w:val="ky-KG"/>
        </w:rPr>
        <w:t>а</w:t>
      </w:r>
      <w:r>
        <w:rPr>
          <w:sz w:val="28"/>
          <w:szCs w:val="28"/>
          <w:lang w:val="ky-KG"/>
        </w:rPr>
        <w:t>рга</w:t>
      </w:r>
      <w:r w:rsidRPr="005E27AB">
        <w:rPr>
          <w:sz w:val="28"/>
          <w:szCs w:val="28"/>
          <w:lang w:val="ky-KG"/>
        </w:rPr>
        <w:t>,</w:t>
      </w:r>
      <w:r>
        <w:rPr>
          <w:sz w:val="28"/>
          <w:szCs w:val="28"/>
          <w:lang w:val="ky-KG"/>
        </w:rPr>
        <w:t xml:space="preserve"> ичүүчү булактарга жакын баруу үчүныңгайлуулукту камсыздоо керек.  </w:t>
      </w:r>
    </w:p>
    <w:p w:rsidR="00695C8A"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Эс алуучу жерлер көлөкөлөнүшү керек- перголдор, чатырлар ж.б. орнотулууга тийиш. </w:t>
      </w:r>
    </w:p>
    <w:p w:rsidR="00695C8A" w:rsidRPr="005E27AB" w:rsidRDefault="00695C8A" w:rsidP="00695C8A">
      <w:pPr>
        <w:widowControl w:val="0"/>
        <w:autoSpaceDE w:val="0"/>
        <w:autoSpaceDN w:val="0"/>
        <w:adjustRightInd w:val="0"/>
        <w:ind w:firstLine="567"/>
        <w:jc w:val="both"/>
        <w:rPr>
          <w:sz w:val="28"/>
          <w:szCs w:val="28"/>
          <w:lang w:val="ky-KG"/>
        </w:rPr>
      </w:pPr>
      <w:r>
        <w:rPr>
          <w:sz w:val="28"/>
          <w:szCs w:val="28"/>
          <w:lang w:val="ky-KG"/>
        </w:rPr>
        <w:t xml:space="preserve">Таш төшөлгөн жерлер тайгалак эмес болуп,  жалтырабаш керек.  </w:t>
      </w:r>
    </w:p>
    <w:p w:rsidR="00695C8A" w:rsidRDefault="00695C8A" w:rsidP="00695C8A">
      <w:pPr>
        <w:widowControl w:val="0"/>
        <w:autoSpaceDE w:val="0"/>
        <w:autoSpaceDN w:val="0"/>
        <w:adjustRightInd w:val="0"/>
        <w:ind w:firstLine="567"/>
        <w:jc w:val="both"/>
        <w:rPr>
          <w:sz w:val="28"/>
          <w:szCs w:val="28"/>
        </w:rPr>
      </w:pPr>
      <w:r>
        <w:rPr>
          <w:sz w:val="28"/>
          <w:szCs w:val="28"/>
        </w:rPr>
        <w:t>Газон  бордюр</w:t>
      </w:r>
      <w:r>
        <w:rPr>
          <w:sz w:val="28"/>
          <w:szCs w:val="28"/>
          <w:lang w:val="ky-KG"/>
        </w:rPr>
        <w:t xml:space="preserve"> ташы менен жээктелбеши керек.</w:t>
      </w:r>
    </w:p>
    <w:p w:rsidR="00695C8A" w:rsidRDefault="00695C8A" w:rsidP="00695C8A">
      <w:pPr>
        <w:widowControl w:val="0"/>
        <w:autoSpaceDE w:val="0"/>
        <w:autoSpaceDN w:val="0"/>
        <w:adjustRightInd w:val="0"/>
        <w:ind w:firstLine="567"/>
        <w:jc w:val="both"/>
        <w:rPr>
          <w:sz w:val="28"/>
          <w:szCs w:val="28"/>
        </w:rPr>
      </w:pPr>
    </w:p>
    <w:p w:rsidR="00695C8A" w:rsidRDefault="00695C8A" w:rsidP="00695C8A">
      <w:pPr>
        <w:widowControl w:val="0"/>
        <w:autoSpaceDE w:val="0"/>
        <w:autoSpaceDN w:val="0"/>
        <w:adjustRightInd w:val="0"/>
        <w:rPr>
          <w:rFonts w:ascii="Courier New" w:hAnsi="Courier New" w:cs="Courier New"/>
          <w:sz w:val="20"/>
          <w:szCs w:val="20"/>
        </w:rPr>
      </w:pPr>
    </w:p>
    <w:p w:rsidR="00695C8A" w:rsidRDefault="00695C8A" w:rsidP="00695C8A">
      <w:pPr>
        <w:widowControl w:val="0"/>
        <w:autoSpaceDE w:val="0"/>
        <w:autoSpaceDN w:val="0"/>
        <w:adjustRightInd w:val="0"/>
        <w:rPr>
          <w:rFonts w:ascii="Courier New" w:hAnsi="Courier New" w:cs="Courier New"/>
          <w:sz w:val="20"/>
          <w:szCs w:val="20"/>
        </w:rPr>
      </w:pPr>
    </w:p>
    <w:p w:rsidR="00695C8A" w:rsidRDefault="00695C8A" w:rsidP="00695C8A">
      <w:pPr>
        <w:widowControl w:val="0"/>
        <w:autoSpaceDE w:val="0"/>
        <w:autoSpaceDN w:val="0"/>
        <w:adjustRightInd w:val="0"/>
        <w:rPr>
          <w:rFonts w:ascii="Courier New" w:hAnsi="Courier New" w:cs="Courier New"/>
          <w:sz w:val="20"/>
          <w:szCs w:val="20"/>
        </w:rPr>
      </w:pPr>
    </w:p>
    <w:p w:rsidR="00695C8A" w:rsidRDefault="00695C8A" w:rsidP="00695C8A">
      <w:pPr>
        <w:widowControl w:val="0"/>
        <w:autoSpaceDE w:val="0"/>
        <w:autoSpaceDN w:val="0"/>
        <w:adjustRightInd w:val="0"/>
        <w:rPr>
          <w:rFonts w:ascii="Courier New" w:hAnsi="Courier New" w:cs="Courier New"/>
          <w:sz w:val="20"/>
          <w:szCs w:val="20"/>
        </w:rPr>
      </w:pPr>
    </w:p>
    <w:p w:rsidR="00695C8A" w:rsidRDefault="00695C8A" w:rsidP="00695C8A">
      <w:pPr>
        <w:widowControl w:val="0"/>
        <w:autoSpaceDE w:val="0"/>
        <w:autoSpaceDN w:val="0"/>
        <w:adjustRightInd w:val="0"/>
        <w:rPr>
          <w:rFonts w:ascii="Courier New" w:hAnsi="Courier New" w:cs="Courier New"/>
          <w:sz w:val="20"/>
          <w:szCs w:val="20"/>
        </w:rPr>
      </w:pPr>
    </w:p>
    <w:p w:rsidR="00695C8A" w:rsidRDefault="00695C8A" w:rsidP="00695C8A">
      <w:pPr>
        <w:widowControl w:val="0"/>
        <w:autoSpaceDE w:val="0"/>
        <w:autoSpaceDN w:val="0"/>
        <w:adjustRightInd w:val="0"/>
        <w:rPr>
          <w:rFonts w:ascii="Courier New" w:hAnsi="Courier New" w:cs="Courier New"/>
          <w:sz w:val="20"/>
          <w:szCs w:val="20"/>
        </w:rPr>
      </w:pPr>
    </w:p>
    <w:p w:rsidR="00695C8A" w:rsidRDefault="00695C8A" w:rsidP="00695C8A">
      <w:pPr>
        <w:widowControl w:val="0"/>
        <w:autoSpaceDE w:val="0"/>
        <w:autoSpaceDN w:val="0"/>
        <w:adjustRightInd w:val="0"/>
        <w:rPr>
          <w:rFonts w:ascii="Courier New" w:hAnsi="Courier New" w:cs="Courier New"/>
          <w:sz w:val="20"/>
          <w:szCs w:val="20"/>
        </w:rPr>
      </w:pPr>
    </w:p>
    <w:p w:rsidR="00695C8A" w:rsidRDefault="00695C8A" w:rsidP="00695C8A">
      <w:pPr>
        <w:widowControl w:val="0"/>
        <w:autoSpaceDE w:val="0"/>
        <w:autoSpaceDN w:val="0"/>
        <w:adjustRightInd w:val="0"/>
        <w:rPr>
          <w:rFonts w:ascii="Courier New" w:hAnsi="Courier New" w:cs="Courier New"/>
          <w:sz w:val="20"/>
          <w:szCs w:val="20"/>
        </w:rPr>
      </w:pPr>
    </w:p>
    <w:p w:rsidR="00695C8A" w:rsidRDefault="00695C8A" w:rsidP="00695C8A">
      <w:pPr>
        <w:widowControl w:val="0"/>
        <w:autoSpaceDE w:val="0"/>
        <w:autoSpaceDN w:val="0"/>
        <w:adjustRightInd w:val="0"/>
        <w:rPr>
          <w:rFonts w:ascii="Courier New" w:hAnsi="Courier New" w:cs="Courier New"/>
          <w:sz w:val="20"/>
          <w:szCs w:val="20"/>
        </w:rPr>
      </w:pPr>
    </w:p>
    <w:p w:rsidR="00695C8A" w:rsidRDefault="00695C8A" w:rsidP="00695C8A">
      <w:pPr>
        <w:widowControl w:val="0"/>
        <w:autoSpaceDE w:val="0"/>
        <w:autoSpaceDN w:val="0"/>
        <w:adjustRightInd w:val="0"/>
        <w:rPr>
          <w:rFonts w:ascii="Courier New" w:hAnsi="Courier New" w:cs="Courier New"/>
          <w:sz w:val="20"/>
          <w:szCs w:val="20"/>
        </w:rPr>
      </w:pPr>
    </w:p>
    <w:p w:rsidR="00695C8A" w:rsidRDefault="00695C8A" w:rsidP="00695C8A">
      <w:pPr>
        <w:widowControl w:val="0"/>
        <w:autoSpaceDE w:val="0"/>
        <w:autoSpaceDN w:val="0"/>
        <w:adjustRightInd w:val="0"/>
        <w:rPr>
          <w:rFonts w:ascii="Courier New" w:hAnsi="Courier New" w:cs="Courier New"/>
          <w:sz w:val="20"/>
          <w:szCs w:val="20"/>
        </w:rPr>
      </w:pPr>
    </w:p>
    <w:p w:rsidR="00695C8A" w:rsidRDefault="00695C8A" w:rsidP="00695C8A">
      <w:pPr>
        <w:widowControl w:val="0"/>
        <w:autoSpaceDE w:val="0"/>
        <w:autoSpaceDN w:val="0"/>
        <w:adjustRightInd w:val="0"/>
        <w:rPr>
          <w:rFonts w:ascii="Courier New" w:hAnsi="Courier New" w:cs="Courier New"/>
          <w:sz w:val="20"/>
          <w:szCs w:val="20"/>
        </w:rPr>
      </w:pPr>
    </w:p>
    <w:p w:rsidR="00695C8A" w:rsidRDefault="00695C8A" w:rsidP="00695C8A">
      <w:pPr>
        <w:widowControl w:val="0"/>
        <w:autoSpaceDE w:val="0"/>
        <w:autoSpaceDN w:val="0"/>
        <w:adjustRightInd w:val="0"/>
        <w:rPr>
          <w:rFonts w:ascii="Courier New" w:hAnsi="Courier New" w:cs="Courier New"/>
          <w:sz w:val="20"/>
          <w:szCs w:val="20"/>
        </w:rPr>
      </w:pPr>
    </w:p>
    <w:p w:rsidR="00695C8A" w:rsidRDefault="00695C8A" w:rsidP="00695C8A">
      <w:pPr>
        <w:widowControl w:val="0"/>
        <w:autoSpaceDE w:val="0"/>
        <w:autoSpaceDN w:val="0"/>
        <w:adjustRightInd w:val="0"/>
        <w:rPr>
          <w:rFonts w:ascii="Courier New" w:hAnsi="Courier New" w:cs="Courier New"/>
          <w:sz w:val="20"/>
          <w:szCs w:val="20"/>
        </w:rPr>
      </w:pPr>
    </w:p>
    <w:p w:rsidR="00695C8A" w:rsidRDefault="00695C8A" w:rsidP="00695C8A">
      <w:pPr>
        <w:widowControl w:val="0"/>
        <w:autoSpaceDE w:val="0"/>
        <w:autoSpaceDN w:val="0"/>
        <w:adjustRightInd w:val="0"/>
        <w:rPr>
          <w:rFonts w:ascii="Courier New" w:hAnsi="Courier New" w:cs="Courier New"/>
          <w:sz w:val="20"/>
          <w:szCs w:val="20"/>
        </w:rPr>
      </w:pPr>
    </w:p>
    <w:p w:rsidR="00695C8A" w:rsidRDefault="00695C8A" w:rsidP="00695C8A">
      <w:pPr>
        <w:widowControl w:val="0"/>
        <w:autoSpaceDE w:val="0"/>
        <w:autoSpaceDN w:val="0"/>
        <w:adjustRightInd w:val="0"/>
        <w:ind w:firstLine="567"/>
        <w:jc w:val="right"/>
        <w:rPr>
          <w:sz w:val="28"/>
          <w:szCs w:val="28"/>
          <w:lang w:val="ky-KG"/>
        </w:rPr>
      </w:pPr>
    </w:p>
    <w:p w:rsidR="00695C8A" w:rsidRDefault="00695C8A" w:rsidP="00695C8A">
      <w:pPr>
        <w:widowControl w:val="0"/>
        <w:autoSpaceDE w:val="0"/>
        <w:autoSpaceDN w:val="0"/>
        <w:adjustRightInd w:val="0"/>
        <w:ind w:firstLine="567"/>
        <w:jc w:val="right"/>
        <w:rPr>
          <w:sz w:val="28"/>
          <w:szCs w:val="28"/>
          <w:lang w:val="ky-KG"/>
        </w:rPr>
      </w:pPr>
    </w:p>
    <w:p w:rsidR="00695C8A" w:rsidRDefault="00695C8A" w:rsidP="00695C8A">
      <w:pPr>
        <w:widowControl w:val="0"/>
        <w:autoSpaceDE w:val="0"/>
        <w:autoSpaceDN w:val="0"/>
        <w:adjustRightInd w:val="0"/>
        <w:ind w:firstLine="567"/>
        <w:jc w:val="right"/>
        <w:rPr>
          <w:sz w:val="28"/>
          <w:szCs w:val="28"/>
          <w:lang w:val="ky-KG"/>
        </w:rPr>
      </w:pPr>
    </w:p>
    <w:p w:rsidR="00695C8A" w:rsidRDefault="00695C8A" w:rsidP="00695C8A">
      <w:pPr>
        <w:widowControl w:val="0"/>
        <w:autoSpaceDE w:val="0"/>
        <w:autoSpaceDN w:val="0"/>
        <w:adjustRightInd w:val="0"/>
        <w:ind w:firstLine="567"/>
        <w:jc w:val="right"/>
        <w:rPr>
          <w:sz w:val="28"/>
          <w:szCs w:val="28"/>
          <w:lang w:val="ky-KG"/>
        </w:rPr>
      </w:pPr>
    </w:p>
    <w:p w:rsidR="00695C8A" w:rsidRDefault="00695C8A" w:rsidP="00695C8A">
      <w:pPr>
        <w:widowControl w:val="0"/>
        <w:autoSpaceDE w:val="0"/>
        <w:autoSpaceDN w:val="0"/>
        <w:adjustRightInd w:val="0"/>
        <w:ind w:firstLine="567"/>
        <w:jc w:val="right"/>
        <w:rPr>
          <w:sz w:val="28"/>
          <w:szCs w:val="28"/>
          <w:lang w:val="ky-KG"/>
        </w:rPr>
      </w:pPr>
    </w:p>
    <w:p w:rsidR="00695C8A" w:rsidRDefault="00695C8A" w:rsidP="00695C8A">
      <w:pPr>
        <w:widowControl w:val="0"/>
        <w:autoSpaceDE w:val="0"/>
        <w:autoSpaceDN w:val="0"/>
        <w:adjustRightInd w:val="0"/>
        <w:ind w:firstLine="567"/>
        <w:jc w:val="right"/>
        <w:rPr>
          <w:sz w:val="28"/>
          <w:szCs w:val="28"/>
          <w:lang w:val="ky-KG"/>
        </w:rPr>
      </w:pPr>
    </w:p>
    <w:p w:rsidR="00695C8A" w:rsidRDefault="00695C8A" w:rsidP="00695C8A">
      <w:pPr>
        <w:widowControl w:val="0"/>
        <w:autoSpaceDE w:val="0"/>
        <w:autoSpaceDN w:val="0"/>
        <w:adjustRightInd w:val="0"/>
        <w:ind w:firstLine="567"/>
        <w:jc w:val="right"/>
        <w:rPr>
          <w:sz w:val="28"/>
          <w:szCs w:val="28"/>
          <w:lang w:val="ky-KG"/>
        </w:rPr>
      </w:pPr>
    </w:p>
    <w:p w:rsidR="00695C8A" w:rsidRDefault="00695C8A" w:rsidP="00695C8A">
      <w:pPr>
        <w:widowControl w:val="0"/>
        <w:autoSpaceDE w:val="0"/>
        <w:autoSpaceDN w:val="0"/>
        <w:adjustRightInd w:val="0"/>
        <w:ind w:firstLine="567"/>
        <w:jc w:val="right"/>
        <w:rPr>
          <w:sz w:val="28"/>
          <w:szCs w:val="28"/>
          <w:lang w:val="ky-KG"/>
        </w:rPr>
      </w:pPr>
    </w:p>
    <w:p w:rsidR="00695C8A" w:rsidRDefault="00695C8A" w:rsidP="00695C8A">
      <w:pPr>
        <w:widowControl w:val="0"/>
        <w:autoSpaceDE w:val="0"/>
        <w:autoSpaceDN w:val="0"/>
        <w:adjustRightInd w:val="0"/>
        <w:ind w:firstLine="567"/>
        <w:jc w:val="right"/>
        <w:rPr>
          <w:sz w:val="28"/>
          <w:szCs w:val="28"/>
          <w:lang w:val="ky-KG"/>
        </w:rPr>
      </w:pPr>
    </w:p>
    <w:p w:rsidR="00695C8A" w:rsidRDefault="00695C8A" w:rsidP="00695C8A">
      <w:pPr>
        <w:widowControl w:val="0"/>
        <w:autoSpaceDE w:val="0"/>
        <w:autoSpaceDN w:val="0"/>
        <w:adjustRightInd w:val="0"/>
        <w:ind w:firstLine="567"/>
        <w:jc w:val="right"/>
        <w:rPr>
          <w:sz w:val="28"/>
          <w:szCs w:val="28"/>
          <w:lang w:val="ky-KG"/>
        </w:rPr>
      </w:pPr>
    </w:p>
    <w:p w:rsidR="00695C8A" w:rsidRDefault="00695C8A" w:rsidP="00695C8A">
      <w:pPr>
        <w:widowControl w:val="0"/>
        <w:autoSpaceDE w:val="0"/>
        <w:autoSpaceDN w:val="0"/>
        <w:adjustRightInd w:val="0"/>
        <w:ind w:firstLine="567"/>
        <w:jc w:val="right"/>
        <w:rPr>
          <w:sz w:val="28"/>
          <w:szCs w:val="28"/>
          <w:lang w:val="ky-KG"/>
        </w:rPr>
      </w:pPr>
    </w:p>
    <w:p w:rsidR="00695C8A" w:rsidRDefault="00695C8A" w:rsidP="00695C8A">
      <w:pPr>
        <w:widowControl w:val="0"/>
        <w:autoSpaceDE w:val="0"/>
        <w:autoSpaceDN w:val="0"/>
        <w:adjustRightInd w:val="0"/>
        <w:ind w:firstLine="567"/>
        <w:jc w:val="right"/>
        <w:rPr>
          <w:sz w:val="28"/>
          <w:szCs w:val="28"/>
          <w:lang w:val="ky-KG"/>
        </w:rPr>
      </w:pPr>
    </w:p>
    <w:p w:rsidR="00695C8A" w:rsidRDefault="00695C8A" w:rsidP="00695C8A">
      <w:pPr>
        <w:widowControl w:val="0"/>
        <w:autoSpaceDE w:val="0"/>
        <w:autoSpaceDN w:val="0"/>
        <w:adjustRightInd w:val="0"/>
        <w:ind w:firstLine="567"/>
        <w:jc w:val="right"/>
        <w:rPr>
          <w:sz w:val="28"/>
          <w:szCs w:val="28"/>
          <w:lang w:val="ky-KG"/>
        </w:rPr>
      </w:pPr>
    </w:p>
    <w:p w:rsidR="00695C8A" w:rsidRDefault="00695C8A" w:rsidP="00695C8A">
      <w:pPr>
        <w:widowControl w:val="0"/>
        <w:autoSpaceDE w:val="0"/>
        <w:autoSpaceDN w:val="0"/>
        <w:adjustRightInd w:val="0"/>
        <w:ind w:firstLine="567"/>
        <w:jc w:val="right"/>
        <w:rPr>
          <w:sz w:val="28"/>
          <w:szCs w:val="28"/>
          <w:lang w:val="ky-KG"/>
        </w:rPr>
      </w:pPr>
    </w:p>
    <w:p w:rsidR="00695C8A" w:rsidRDefault="00695C8A" w:rsidP="00695C8A">
      <w:pPr>
        <w:widowControl w:val="0"/>
        <w:autoSpaceDE w:val="0"/>
        <w:autoSpaceDN w:val="0"/>
        <w:adjustRightInd w:val="0"/>
        <w:ind w:firstLine="567"/>
        <w:jc w:val="right"/>
        <w:rPr>
          <w:sz w:val="28"/>
          <w:szCs w:val="28"/>
          <w:lang w:val="ky-KG"/>
        </w:rPr>
      </w:pPr>
    </w:p>
    <w:p w:rsidR="00695C8A" w:rsidRDefault="00695C8A" w:rsidP="00695C8A">
      <w:pPr>
        <w:widowControl w:val="0"/>
        <w:autoSpaceDE w:val="0"/>
        <w:autoSpaceDN w:val="0"/>
        <w:adjustRightInd w:val="0"/>
        <w:ind w:firstLine="567"/>
        <w:jc w:val="right"/>
        <w:rPr>
          <w:sz w:val="28"/>
          <w:szCs w:val="28"/>
          <w:lang w:val="ky-KG"/>
        </w:rPr>
      </w:pPr>
    </w:p>
    <w:p w:rsidR="00695C8A" w:rsidRDefault="00695C8A" w:rsidP="00695C8A">
      <w:pPr>
        <w:widowControl w:val="0"/>
        <w:autoSpaceDE w:val="0"/>
        <w:autoSpaceDN w:val="0"/>
        <w:adjustRightInd w:val="0"/>
        <w:ind w:firstLine="567"/>
        <w:jc w:val="right"/>
        <w:rPr>
          <w:sz w:val="28"/>
          <w:szCs w:val="28"/>
          <w:lang w:val="ky-KG"/>
        </w:rPr>
      </w:pPr>
    </w:p>
    <w:p w:rsidR="00695C8A" w:rsidRDefault="00695C8A" w:rsidP="00695C8A">
      <w:pPr>
        <w:widowControl w:val="0"/>
        <w:autoSpaceDE w:val="0"/>
        <w:autoSpaceDN w:val="0"/>
        <w:adjustRightInd w:val="0"/>
        <w:ind w:firstLine="567"/>
        <w:jc w:val="right"/>
        <w:rPr>
          <w:sz w:val="28"/>
          <w:szCs w:val="28"/>
          <w:lang w:val="ky-KG"/>
        </w:rPr>
      </w:pPr>
    </w:p>
    <w:p w:rsidR="00695C8A" w:rsidRDefault="00695C8A" w:rsidP="00695C8A">
      <w:pPr>
        <w:widowControl w:val="0"/>
        <w:autoSpaceDE w:val="0"/>
        <w:autoSpaceDN w:val="0"/>
        <w:adjustRightInd w:val="0"/>
        <w:ind w:firstLine="567"/>
        <w:jc w:val="right"/>
        <w:rPr>
          <w:sz w:val="28"/>
          <w:szCs w:val="28"/>
          <w:lang w:val="ky-KG"/>
        </w:rPr>
      </w:pPr>
    </w:p>
    <w:p w:rsidR="00695C8A" w:rsidRDefault="00695C8A" w:rsidP="00695C8A">
      <w:pPr>
        <w:widowControl w:val="0"/>
        <w:autoSpaceDE w:val="0"/>
        <w:autoSpaceDN w:val="0"/>
        <w:adjustRightInd w:val="0"/>
        <w:ind w:firstLine="567"/>
        <w:jc w:val="right"/>
        <w:rPr>
          <w:sz w:val="28"/>
          <w:szCs w:val="28"/>
          <w:lang w:val="ky-KG"/>
        </w:rPr>
      </w:pPr>
    </w:p>
    <w:p w:rsidR="00695C8A" w:rsidRDefault="00695C8A" w:rsidP="00695C8A">
      <w:pPr>
        <w:widowControl w:val="0"/>
        <w:autoSpaceDE w:val="0"/>
        <w:autoSpaceDN w:val="0"/>
        <w:adjustRightInd w:val="0"/>
        <w:ind w:firstLine="567"/>
        <w:jc w:val="right"/>
        <w:rPr>
          <w:sz w:val="28"/>
          <w:szCs w:val="28"/>
          <w:lang w:val="ky-KG"/>
        </w:rPr>
      </w:pPr>
    </w:p>
    <w:p w:rsidR="00695C8A" w:rsidRPr="00593E6F" w:rsidRDefault="00695C8A" w:rsidP="00995FA8">
      <w:pPr>
        <w:pStyle w:val="ab"/>
        <w:widowControl w:val="0"/>
        <w:numPr>
          <w:ilvl w:val="0"/>
          <w:numId w:val="6"/>
        </w:numPr>
        <w:autoSpaceDE w:val="0"/>
        <w:autoSpaceDN w:val="0"/>
        <w:adjustRightInd w:val="0"/>
        <w:jc w:val="center"/>
        <w:rPr>
          <w:b/>
          <w:sz w:val="28"/>
          <w:szCs w:val="28"/>
          <w:lang w:val="ky-KG"/>
        </w:rPr>
      </w:pPr>
      <w:r w:rsidRPr="00593E6F">
        <w:rPr>
          <w:b/>
          <w:sz w:val="28"/>
          <w:szCs w:val="28"/>
          <w:lang w:val="ky-KG"/>
        </w:rPr>
        <w:lastRenderedPageBreak/>
        <w:t>тиркемеси</w:t>
      </w:r>
    </w:p>
    <w:p w:rsidR="00695C8A" w:rsidRPr="00593E6F" w:rsidRDefault="00695C8A" w:rsidP="00695C8A">
      <w:pPr>
        <w:pStyle w:val="ab"/>
        <w:widowControl w:val="0"/>
        <w:autoSpaceDE w:val="0"/>
        <w:autoSpaceDN w:val="0"/>
        <w:adjustRightInd w:val="0"/>
        <w:ind w:left="0" w:firstLine="709"/>
        <w:jc w:val="center"/>
        <w:rPr>
          <w:sz w:val="28"/>
          <w:szCs w:val="28"/>
          <w:lang w:val="ky-KG"/>
        </w:rPr>
      </w:pPr>
      <w:r>
        <w:rPr>
          <w:sz w:val="28"/>
          <w:szCs w:val="28"/>
          <w:lang w:val="ky-KG"/>
        </w:rPr>
        <w:t>(</w:t>
      </w:r>
      <w:r w:rsidRPr="00593E6F">
        <w:rPr>
          <w:sz w:val="28"/>
          <w:szCs w:val="28"/>
          <w:lang w:val="ky-KG"/>
        </w:rPr>
        <w:t>милдеттүү</w:t>
      </w:r>
      <w:r>
        <w:rPr>
          <w:sz w:val="28"/>
          <w:szCs w:val="28"/>
          <w:lang w:val="ky-KG"/>
        </w:rPr>
        <w:t>)</w:t>
      </w:r>
    </w:p>
    <w:p w:rsidR="00695C8A" w:rsidRPr="009C6373" w:rsidRDefault="00695C8A" w:rsidP="00695C8A">
      <w:pPr>
        <w:widowControl w:val="0"/>
        <w:autoSpaceDE w:val="0"/>
        <w:autoSpaceDN w:val="0"/>
        <w:adjustRightInd w:val="0"/>
        <w:ind w:firstLine="567"/>
        <w:rPr>
          <w:sz w:val="28"/>
          <w:szCs w:val="28"/>
          <w:lang w:val="ky-KG"/>
        </w:rPr>
      </w:pPr>
    </w:p>
    <w:p w:rsidR="00695C8A" w:rsidRDefault="00695C8A" w:rsidP="00695C8A">
      <w:pPr>
        <w:widowControl w:val="0"/>
        <w:autoSpaceDE w:val="0"/>
        <w:autoSpaceDN w:val="0"/>
        <w:adjustRightInd w:val="0"/>
        <w:ind w:firstLine="567"/>
        <w:jc w:val="center"/>
        <w:rPr>
          <w:sz w:val="28"/>
          <w:szCs w:val="28"/>
          <w:lang w:val="ky-KG"/>
        </w:rPr>
      </w:pPr>
      <w:r w:rsidRPr="009C6373">
        <w:rPr>
          <w:sz w:val="28"/>
          <w:szCs w:val="28"/>
          <w:lang w:val="ky-KG"/>
        </w:rPr>
        <w:t>1</w:t>
      </w:r>
      <w:r>
        <w:rPr>
          <w:sz w:val="28"/>
          <w:szCs w:val="28"/>
          <w:lang w:val="ky-KG"/>
        </w:rPr>
        <w:t>-</w:t>
      </w:r>
      <w:r w:rsidRPr="009C6373">
        <w:rPr>
          <w:sz w:val="28"/>
          <w:szCs w:val="28"/>
          <w:lang w:val="ky-KG"/>
        </w:rPr>
        <w:t xml:space="preserve">График. </w:t>
      </w:r>
      <w:r>
        <w:rPr>
          <w:sz w:val="28"/>
          <w:szCs w:val="28"/>
          <w:lang w:val="ky-KG"/>
        </w:rPr>
        <w:t>Пандус маршынын узундугунун анын эңкейишине жараша болуусу</w:t>
      </w:r>
    </w:p>
    <w:p w:rsidR="00695C8A" w:rsidRPr="009C6373" w:rsidRDefault="00695C8A" w:rsidP="00695C8A">
      <w:pPr>
        <w:widowControl w:val="0"/>
        <w:autoSpaceDE w:val="0"/>
        <w:autoSpaceDN w:val="0"/>
        <w:adjustRightInd w:val="0"/>
        <w:ind w:firstLine="567"/>
        <w:jc w:val="center"/>
        <w:rPr>
          <w:sz w:val="28"/>
          <w:szCs w:val="28"/>
          <w:lang w:val="ky-KG"/>
        </w:rPr>
      </w:pPr>
    </w:p>
    <w:p w:rsidR="00695C8A" w:rsidRPr="009C6373" w:rsidRDefault="00695C8A" w:rsidP="00695C8A">
      <w:pPr>
        <w:pStyle w:val="af1"/>
        <w:ind w:firstLine="851"/>
        <w:jc w:val="both"/>
        <w:rPr>
          <w:rFonts w:ascii="Times New Roman" w:hAnsi="Times New Roman" w:cs="Times New Roman"/>
          <w:sz w:val="28"/>
          <w:lang w:val="ky-KG"/>
        </w:rPr>
      </w:pPr>
    </w:p>
    <w:p w:rsidR="00695C8A" w:rsidRDefault="00695C8A" w:rsidP="00695C8A">
      <w:pPr>
        <w:pStyle w:val="af1"/>
        <w:ind w:firstLine="142"/>
        <w:jc w:val="both"/>
        <w:rPr>
          <w:rFonts w:ascii="Times New Roman" w:hAnsi="Times New Roman" w:cs="Times New Roman"/>
          <w:sz w:val="28"/>
        </w:rPr>
      </w:pPr>
      <w:r>
        <w:rPr>
          <w:noProof/>
          <w:lang w:eastAsia="ru-RU"/>
        </w:rPr>
        <w:drawing>
          <wp:inline distT="0" distB="0" distL="0" distR="0" wp14:anchorId="54F2848E" wp14:editId="76D42D06">
            <wp:extent cx="6175375" cy="2374900"/>
            <wp:effectExtent l="1905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2"/>
                    <a:srcRect/>
                    <a:stretch>
                      <a:fillRect/>
                    </a:stretch>
                  </pic:blipFill>
                  <pic:spPr bwMode="auto">
                    <a:xfrm>
                      <a:off x="0" y="0"/>
                      <a:ext cx="6175375" cy="2374900"/>
                    </a:xfrm>
                    <a:prstGeom prst="rect">
                      <a:avLst/>
                    </a:prstGeom>
                    <a:noFill/>
                    <a:ln w="9525">
                      <a:noFill/>
                      <a:miter lim="800000"/>
                      <a:headEnd/>
                      <a:tailEnd/>
                    </a:ln>
                  </pic:spPr>
                </pic:pic>
              </a:graphicData>
            </a:graphic>
          </wp:inline>
        </w:drawing>
      </w:r>
    </w:p>
    <w:p w:rsidR="00695C8A" w:rsidRDefault="00695C8A" w:rsidP="00695C8A">
      <w:pPr>
        <w:pStyle w:val="af1"/>
        <w:ind w:firstLine="851"/>
        <w:jc w:val="both"/>
        <w:rPr>
          <w:rFonts w:ascii="Times New Roman" w:hAnsi="Times New Roman" w:cs="Times New Roman"/>
          <w:sz w:val="28"/>
        </w:rPr>
      </w:pPr>
    </w:p>
    <w:p w:rsidR="00695C8A" w:rsidRDefault="00695C8A" w:rsidP="00695C8A">
      <w:pPr>
        <w:widowControl w:val="0"/>
        <w:autoSpaceDE w:val="0"/>
        <w:autoSpaceDN w:val="0"/>
        <w:adjustRightInd w:val="0"/>
        <w:ind w:firstLine="567"/>
        <w:rPr>
          <w:sz w:val="28"/>
          <w:szCs w:val="28"/>
        </w:rPr>
      </w:pPr>
    </w:p>
    <w:p w:rsidR="00695C8A" w:rsidRDefault="00695C8A" w:rsidP="00695C8A">
      <w:pPr>
        <w:widowControl w:val="0"/>
        <w:autoSpaceDE w:val="0"/>
        <w:autoSpaceDN w:val="0"/>
        <w:adjustRightInd w:val="0"/>
        <w:ind w:firstLine="567"/>
        <w:jc w:val="center"/>
        <w:rPr>
          <w:sz w:val="28"/>
          <w:szCs w:val="28"/>
          <w:lang w:val="ky-KG"/>
        </w:rPr>
      </w:pPr>
      <w:r>
        <w:rPr>
          <w:sz w:val="28"/>
          <w:szCs w:val="28"/>
        </w:rPr>
        <w:t>2</w:t>
      </w:r>
      <w:r>
        <w:rPr>
          <w:sz w:val="28"/>
          <w:szCs w:val="28"/>
          <w:lang w:val="ky-KG"/>
        </w:rPr>
        <w:t>-</w:t>
      </w:r>
      <w:r>
        <w:rPr>
          <w:sz w:val="28"/>
          <w:szCs w:val="28"/>
        </w:rPr>
        <w:t xml:space="preserve">График. </w:t>
      </w:r>
      <w:r>
        <w:rPr>
          <w:sz w:val="28"/>
          <w:szCs w:val="28"/>
          <w:lang w:val="ky-KG"/>
        </w:rPr>
        <w:t>Бурамалуу пандустун ички радиусунун   анын эңкейишине жараша болуусу</w:t>
      </w:r>
    </w:p>
    <w:p w:rsidR="00695C8A" w:rsidRDefault="00695C8A" w:rsidP="00695C8A">
      <w:pPr>
        <w:widowControl w:val="0"/>
        <w:autoSpaceDE w:val="0"/>
        <w:autoSpaceDN w:val="0"/>
        <w:adjustRightInd w:val="0"/>
        <w:ind w:firstLine="567"/>
        <w:jc w:val="center"/>
        <w:rPr>
          <w:sz w:val="28"/>
          <w:szCs w:val="28"/>
          <w:lang w:val="ky-KG"/>
        </w:rPr>
      </w:pPr>
    </w:p>
    <w:p w:rsidR="00695C8A" w:rsidRDefault="00695C8A" w:rsidP="00695C8A">
      <w:pPr>
        <w:ind w:left="851"/>
      </w:pPr>
      <w:r>
        <w:rPr>
          <w:noProof/>
        </w:rPr>
        <w:drawing>
          <wp:inline distT="0" distB="0" distL="0" distR="0" wp14:anchorId="0EBBF7EB" wp14:editId="5C229C1B">
            <wp:extent cx="3869055" cy="2074545"/>
            <wp:effectExtent l="1905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23"/>
                    <a:srcRect/>
                    <a:stretch>
                      <a:fillRect/>
                    </a:stretch>
                  </pic:blipFill>
                  <pic:spPr bwMode="auto">
                    <a:xfrm>
                      <a:off x="0" y="0"/>
                      <a:ext cx="3869055" cy="2074545"/>
                    </a:xfrm>
                    <a:prstGeom prst="rect">
                      <a:avLst/>
                    </a:prstGeom>
                    <a:noFill/>
                    <a:ln w="9525">
                      <a:noFill/>
                      <a:miter lim="800000"/>
                      <a:headEnd/>
                      <a:tailEnd/>
                    </a:ln>
                  </pic:spPr>
                </pic:pic>
              </a:graphicData>
            </a:graphic>
          </wp:inline>
        </w:drawing>
      </w:r>
    </w:p>
    <w:p w:rsidR="00695C8A" w:rsidRPr="00BB24E7" w:rsidRDefault="00695C8A" w:rsidP="00695C8A">
      <w:pPr>
        <w:ind w:left="851"/>
        <w:rPr>
          <w:sz w:val="28"/>
          <w:szCs w:val="28"/>
        </w:rPr>
        <w:sectPr w:rsidR="00695C8A" w:rsidRPr="00BB24E7" w:rsidSect="00A6688F">
          <w:headerReference w:type="even" r:id="rId24"/>
          <w:headerReference w:type="default" r:id="rId25"/>
          <w:footerReference w:type="even" r:id="rId26"/>
          <w:footerReference w:type="default" r:id="rId27"/>
          <w:pgSz w:w="12240" w:h="15840"/>
          <w:pgMar w:top="1134" w:right="1134" w:bottom="1134" w:left="1134" w:header="720" w:footer="6" w:gutter="0"/>
          <w:cols w:space="720"/>
          <w:docGrid w:linePitch="299"/>
        </w:sectPr>
      </w:pPr>
      <w:r w:rsidRPr="00BB24E7">
        <w:rPr>
          <w:sz w:val="28"/>
          <w:szCs w:val="28"/>
          <w:lang w:val="ky-KG"/>
        </w:rPr>
        <w:t>Метр менен алганда бурамалуу пандустун м</w:t>
      </w:r>
      <w:r w:rsidRPr="00BB24E7">
        <w:rPr>
          <w:sz w:val="28"/>
          <w:szCs w:val="28"/>
        </w:rPr>
        <w:t>инимал</w:t>
      </w:r>
      <w:r w:rsidRPr="00BB24E7">
        <w:rPr>
          <w:sz w:val="28"/>
          <w:szCs w:val="28"/>
          <w:lang w:val="ky-KG"/>
        </w:rPr>
        <w:t xml:space="preserve">дуу ички радиусу   </w:t>
      </w:r>
    </w:p>
    <w:p w:rsidR="00695C8A" w:rsidRPr="00593E6F" w:rsidRDefault="00695C8A" w:rsidP="00695C8A">
      <w:pPr>
        <w:pStyle w:val="ab"/>
        <w:widowControl w:val="0"/>
        <w:tabs>
          <w:tab w:val="left" w:pos="12900"/>
        </w:tabs>
        <w:autoSpaceDE w:val="0"/>
        <w:autoSpaceDN w:val="0"/>
        <w:adjustRightInd w:val="0"/>
        <w:jc w:val="center"/>
        <w:rPr>
          <w:b/>
          <w:sz w:val="28"/>
          <w:szCs w:val="28"/>
          <w:lang w:val="ky-KG"/>
        </w:rPr>
      </w:pPr>
      <w:r w:rsidRPr="00593E6F">
        <w:rPr>
          <w:b/>
          <w:sz w:val="28"/>
          <w:szCs w:val="28"/>
          <w:lang w:val="ky-KG"/>
        </w:rPr>
        <w:lastRenderedPageBreak/>
        <w:t>2- тиркемеси</w:t>
      </w:r>
    </w:p>
    <w:p w:rsidR="00695C8A" w:rsidRPr="00593E6F" w:rsidRDefault="00695C8A" w:rsidP="00695C8A">
      <w:pPr>
        <w:pStyle w:val="ab"/>
        <w:widowControl w:val="0"/>
        <w:tabs>
          <w:tab w:val="left" w:pos="12900"/>
        </w:tabs>
        <w:autoSpaceDE w:val="0"/>
        <w:autoSpaceDN w:val="0"/>
        <w:adjustRightInd w:val="0"/>
        <w:ind w:left="927"/>
        <w:jc w:val="center"/>
        <w:rPr>
          <w:sz w:val="28"/>
          <w:szCs w:val="28"/>
          <w:lang w:val="ky-KG"/>
        </w:rPr>
      </w:pPr>
      <w:r w:rsidRPr="00593E6F">
        <w:rPr>
          <w:sz w:val="28"/>
          <w:szCs w:val="28"/>
          <w:lang w:val="ky-KG"/>
        </w:rPr>
        <w:t>(милдеттүү)</w:t>
      </w:r>
    </w:p>
    <w:p w:rsidR="00695C8A" w:rsidRPr="00BB24E7" w:rsidRDefault="00695C8A" w:rsidP="00695C8A">
      <w:pPr>
        <w:widowControl w:val="0"/>
        <w:autoSpaceDE w:val="0"/>
        <w:autoSpaceDN w:val="0"/>
        <w:adjustRightInd w:val="0"/>
        <w:ind w:left="284"/>
        <w:jc w:val="center"/>
        <w:rPr>
          <w:b/>
          <w:sz w:val="28"/>
          <w:szCs w:val="28"/>
          <w:lang w:val="ky-KG"/>
        </w:rPr>
      </w:pPr>
      <w:r>
        <w:rPr>
          <w:b/>
          <w:sz w:val="28"/>
          <w:szCs w:val="28"/>
          <w:lang w:val="ky-KG"/>
        </w:rPr>
        <w:t xml:space="preserve"> Имараттарды жана курулмаларды</w:t>
      </w:r>
      <w:r w:rsidRPr="00593E6F">
        <w:rPr>
          <w:b/>
          <w:sz w:val="28"/>
          <w:szCs w:val="28"/>
          <w:lang w:val="ky-KG"/>
        </w:rPr>
        <w:t xml:space="preserve"> </w:t>
      </w:r>
      <w:r>
        <w:rPr>
          <w:b/>
          <w:sz w:val="28"/>
          <w:szCs w:val="28"/>
          <w:lang w:val="ky-KG"/>
        </w:rPr>
        <w:t>к</w:t>
      </w:r>
      <w:r w:rsidRPr="00BB24E7">
        <w:rPr>
          <w:b/>
          <w:sz w:val="28"/>
          <w:szCs w:val="28"/>
          <w:lang w:val="ky-KG"/>
        </w:rPr>
        <w:t>урууда эске алынуучу талаптар</w:t>
      </w:r>
    </w:p>
    <w:p w:rsidR="00695C8A" w:rsidRPr="001C7AFB" w:rsidRDefault="00695C8A" w:rsidP="00695C8A">
      <w:pPr>
        <w:widowControl w:val="0"/>
        <w:autoSpaceDE w:val="0"/>
        <w:autoSpaceDN w:val="0"/>
        <w:adjustRightInd w:val="0"/>
        <w:rPr>
          <w:sz w:val="28"/>
          <w:szCs w:val="28"/>
          <w:lang w:val="ky-KG"/>
        </w:rPr>
      </w:pPr>
    </w:p>
    <w:tbl>
      <w:tblPr>
        <w:tblStyle w:val="a3"/>
        <w:tblW w:w="13962" w:type="dxa"/>
        <w:tblInd w:w="392" w:type="dxa"/>
        <w:tblLayout w:type="fixed"/>
        <w:tblLook w:val="04A0" w:firstRow="1" w:lastRow="0" w:firstColumn="1" w:lastColumn="0" w:noHBand="0" w:noVBand="1"/>
      </w:tblPr>
      <w:tblGrid>
        <w:gridCol w:w="1276"/>
        <w:gridCol w:w="1275"/>
        <w:gridCol w:w="1418"/>
        <w:gridCol w:w="992"/>
        <w:gridCol w:w="1214"/>
        <w:gridCol w:w="1396"/>
        <w:gridCol w:w="1630"/>
        <w:gridCol w:w="1657"/>
        <w:gridCol w:w="1364"/>
        <w:gridCol w:w="1740"/>
      </w:tblGrid>
      <w:tr w:rsidR="00695C8A" w:rsidTr="00A6688F">
        <w:tc>
          <w:tcPr>
            <w:tcW w:w="3969"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95C8A" w:rsidRPr="00A042C9" w:rsidRDefault="00695C8A" w:rsidP="00A6688F">
            <w:pPr>
              <w:jc w:val="center"/>
              <w:rPr>
                <w:sz w:val="28"/>
                <w:szCs w:val="28"/>
                <w:lang w:val="ky-KG"/>
              </w:rPr>
            </w:pPr>
            <w:r w:rsidRPr="00A042C9">
              <w:rPr>
                <w:sz w:val="28"/>
                <w:szCs w:val="28"/>
              </w:rPr>
              <w:t>кресл</w:t>
            </w:r>
            <w:r w:rsidRPr="00A042C9">
              <w:rPr>
                <w:sz w:val="28"/>
                <w:szCs w:val="28"/>
                <w:lang w:val="ky-KG"/>
              </w:rPr>
              <w:t>о</w:t>
            </w:r>
            <w:r w:rsidRPr="00A042C9">
              <w:rPr>
                <w:sz w:val="28"/>
                <w:szCs w:val="28"/>
              </w:rPr>
              <w:t>-коляск</w:t>
            </w:r>
            <w:r w:rsidRPr="00A042C9">
              <w:rPr>
                <w:sz w:val="28"/>
                <w:szCs w:val="28"/>
                <w:lang w:val="ky-KG"/>
              </w:rPr>
              <w:t>аны буруш үчүн зарыл болгон зоналардын өлчөмү, сантиметр менен алганда</w:t>
            </w:r>
          </w:p>
        </w:tc>
        <w:tc>
          <w:tcPr>
            <w:tcW w:w="992" w:type="dxa"/>
            <w:vMerge w:val="restart"/>
            <w:tcBorders>
              <w:top w:val="single" w:sz="4" w:space="0" w:color="000000" w:themeColor="text1"/>
              <w:left w:val="single" w:sz="4" w:space="0" w:color="000000" w:themeColor="text1"/>
              <w:bottom w:val="double" w:sz="4" w:space="0" w:color="000000" w:themeColor="text1"/>
              <w:right w:val="single" w:sz="4" w:space="0" w:color="000000" w:themeColor="text1"/>
            </w:tcBorders>
            <w:hideMark/>
          </w:tcPr>
          <w:p w:rsidR="00695C8A" w:rsidRPr="00A042C9" w:rsidRDefault="00695C8A" w:rsidP="00A6688F">
            <w:pPr>
              <w:widowControl w:val="0"/>
              <w:autoSpaceDE w:val="0"/>
              <w:autoSpaceDN w:val="0"/>
              <w:adjustRightInd w:val="0"/>
              <w:jc w:val="center"/>
              <w:rPr>
                <w:sz w:val="28"/>
                <w:szCs w:val="28"/>
                <w:lang w:val="ky-KG"/>
              </w:rPr>
            </w:pPr>
            <w:r w:rsidRPr="00A042C9">
              <w:rPr>
                <w:sz w:val="28"/>
                <w:szCs w:val="28"/>
                <w:lang w:val="ky-KG"/>
              </w:rPr>
              <w:t>Түз өткөөлдүн</w:t>
            </w:r>
          </w:p>
          <w:p w:rsidR="00695C8A" w:rsidRPr="00A042C9" w:rsidRDefault="00695C8A" w:rsidP="00A6688F">
            <w:pPr>
              <w:widowControl w:val="0"/>
              <w:autoSpaceDE w:val="0"/>
              <w:autoSpaceDN w:val="0"/>
              <w:adjustRightInd w:val="0"/>
              <w:jc w:val="center"/>
              <w:rPr>
                <w:sz w:val="28"/>
                <w:szCs w:val="28"/>
                <w:lang w:val="ky-KG"/>
              </w:rPr>
            </w:pPr>
            <w:r w:rsidRPr="00A042C9">
              <w:rPr>
                <w:sz w:val="28"/>
                <w:szCs w:val="28"/>
                <w:lang w:val="ky-KG"/>
              </w:rPr>
              <w:t xml:space="preserve"> кеңдиги,  </w:t>
            </w:r>
          </w:p>
          <w:p w:rsidR="00695C8A" w:rsidRDefault="00695C8A" w:rsidP="00A6688F">
            <w:pPr>
              <w:widowControl w:val="0"/>
              <w:autoSpaceDE w:val="0"/>
              <w:autoSpaceDN w:val="0"/>
              <w:adjustRightInd w:val="0"/>
              <w:jc w:val="center"/>
            </w:pPr>
            <w:r w:rsidRPr="00A042C9">
              <w:rPr>
                <w:sz w:val="28"/>
                <w:szCs w:val="28"/>
              </w:rPr>
              <w:t>см</w:t>
            </w:r>
          </w:p>
        </w:tc>
        <w:tc>
          <w:tcPr>
            <w:tcW w:w="1214" w:type="dxa"/>
            <w:vMerge w:val="restart"/>
            <w:tcBorders>
              <w:top w:val="single" w:sz="4" w:space="0" w:color="000000" w:themeColor="text1"/>
              <w:left w:val="single" w:sz="4" w:space="0" w:color="000000" w:themeColor="text1"/>
              <w:bottom w:val="double" w:sz="4" w:space="0" w:color="000000" w:themeColor="text1"/>
              <w:right w:val="single" w:sz="4" w:space="0" w:color="000000" w:themeColor="text1"/>
            </w:tcBorders>
            <w:hideMark/>
          </w:tcPr>
          <w:p w:rsidR="00695C8A" w:rsidRPr="00A042C9" w:rsidRDefault="00695C8A" w:rsidP="00A6688F">
            <w:pPr>
              <w:widowControl w:val="0"/>
              <w:autoSpaceDE w:val="0"/>
              <w:autoSpaceDN w:val="0"/>
              <w:adjustRightInd w:val="0"/>
              <w:jc w:val="center"/>
              <w:rPr>
                <w:sz w:val="28"/>
                <w:szCs w:val="28"/>
              </w:rPr>
            </w:pPr>
            <w:r w:rsidRPr="00A042C9">
              <w:rPr>
                <w:sz w:val="28"/>
                <w:szCs w:val="28"/>
                <w:lang w:val="ky-KG"/>
              </w:rPr>
              <w:t>Коридордун кеңдиги</w:t>
            </w:r>
            <w:r w:rsidRPr="00A042C9">
              <w:rPr>
                <w:sz w:val="28"/>
                <w:szCs w:val="28"/>
              </w:rPr>
              <w:t>, см</w:t>
            </w:r>
          </w:p>
        </w:tc>
        <w:tc>
          <w:tcPr>
            <w:tcW w:w="1396" w:type="dxa"/>
            <w:vMerge w:val="restart"/>
            <w:tcBorders>
              <w:top w:val="single" w:sz="4" w:space="0" w:color="000000" w:themeColor="text1"/>
              <w:left w:val="single" w:sz="4" w:space="0" w:color="000000" w:themeColor="text1"/>
              <w:bottom w:val="double" w:sz="4" w:space="0" w:color="000000" w:themeColor="text1"/>
              <w:right w:val="single" w:sz="4" w:space="0" w:color="000000" w:themeColor="text1"/>
            </w:tcBorders>
          </w:tcPr>
          <w:p w:rsidR="00695C8A" w:rsidRPr="00A042C9" w:rsidRDefault="00695C8A" w:rsidP="00A6688F">
            <w:pPr>
              <w:widowControl w:val="0"/>
              <w:autoSpaceDE w:val="0"/>
              <w:autoSpaceDN w:val="0"/>
              <w:adjustRightInd w:val="0"/>
              <w:jc w:val="center"/>
              <w:rPr>
                <w:sz w:val="28"/>
                <w:szCs w:val="28"/>
                <w:lang w:val="ky-KG"/>
              </w:rPr>
            </w:pPr>
            <w:r w:rsidRPr="00A042C9">
              <w:rPr>
                <w:sz w:val="28"/>
                <w:szCs w:val="28"/>
                <w:lang w:val="ky-KG"/>
              </w:rPr>
              <w:t>Эшик  тешигинин жарыктагы</w:t>
            </w:r>
          </w:p>
          <w:p w:rsidR="00695C8A" w:rsidRPr="00A042C9" w:rsidRDefault="00695C8A" w:rsidP="00A6688F">
            <w:pPr>
              <w:widowControl w:val="0"/>
              <w:autoSpaceDE w:val="0"/>
              <w:autoSpaceDN w:val="0"/>
              <w:adjustRightInd w:val="0"/>
              <w:jc w:val="center"/>
              <w:rPr>
                <w:sz w:val="28"/>
                <w:szCs w:val="28"/>
                <w:lang w:val="ky-KG"/>
              </w:rPr>
            </w:pPr>
            <w:r w:rsidRPr="00A042C9">
              <w:rPr>
                <w:sz w:val="28"/>
                <w:szCs w:val="28"/>
                <w:lang w:val="ky-KG"/>
              </w:rPr>
              <w:t xml:space="preserve"> кеңдиги,</w:t>
            </w:r>
          </w:p>
          <w:p w:rsidR="00695C8A" w:rsidRPr="00A042C9" w:rsidRDefault="00695C8A" w:rsidP="00A6688F">
            <w:pPr>
              <w:widowControl w:val="0"/>
              <w:autoSpaceDE w:val="0"/>
              <w:autoSpaceDN w:val="0"/>
              <w:adjustRightInd w:val="0"/>
              <w:jc w:val="center"/>
              <w:rPr>
                <w:sz w:val="28"/>
                <w:szCs w:val="28"/>
              </w:rPr>
            </w:pPr>
            <w:r w:rsidRPr="00A042C9">
              <w:rPr>
                <w:sz w:val="28"/>
                <w:szCs w:val="28"/>
              </w:rPr>
              <w:t>см</w:t>
            </w:r>
          </w:p>
          <w:p w:rsidR="00695C8A" w:rsidRPr="00A042C9" w:rsidRDefault="00695C8A" w:rsidP="00A6688F">
            <w:pPr>
              <w:widowControl w:val="0"/>
              <w:autoSpaceDE w:val="0"/>
              <w:autoSpaceDN w:val="0"/>
              <w:adjustRightInd w:val="0"/>
              <w:jc w:val="center"/>
              <w:rPr>
                <w:sz w:val="28"/>
                <w:szCs w:val="28"/>
              </w:rPr>
            </w:pPr>
          </w:p>
        </w:tc>
        <w:tc>
          <w:tcPr>
            <w:tcW w:w="1630" w:type="dxa"/>
            <w:vMerge w:val="restart"/>
            <w:tcBorders>
              <w:top w:val="single" w:sz="4" w:space="0" w:color="000000" w:themeColor="text1"/>
              <w:left w:val="single" w:sz="4" w:space="0" w:color="000000" w:themeColor="text1"/>
              <w:bottom w:val="double" w:sz="4" w:space="0" w:color="000000" w:themeColor="text1"/>
              <w:right w:val="single" w:sz="4" w:space="0" w:color="000000" w:themeColor="text1"/>
            </w:tcBorders>
            <w:hideMark/>
          </w:tcPr>
          <w:p w:rsidR="00695C8A" w:rsidRPr="00A042C9" w:rsidRDefault="00695C8A" w:rsidP="00A6688F">
            <w:pPr>
              <w:widowControl w:val="0"/>
              <w:autoSpaceDE w:val="0"/>
              <w:autoSpaceDN w:val="0"/>
              <w:adjustRightInd w:val="0"/>
              <w:jc w:val="center"/>
              <w:rPr>
                <w:sz w:val="28"/>
                <w:szCs w:val="28"/>
              </w:rPr>
            </w:pPr>
            <w:r w:rsidRPr="00A042C9">
              <w:rPr>
                <w:sz w:val="28"/>
                <w:szCs w:val="28"/>
                <w:lang w:val="ky-KG"/>
              </w:rPr>
              <w:t>Сантүйүндүн өлчөмү</w:t>
            </w:r>
            <w:r w:rsidRPr="00A042C9">
              <w:rPr>
                <w:sz w:val="28"/>
                <w:szCs w:val="28"/>
              </w:rPr>
              <w:t>, см</w:t>
            </w:r>
          </w:p>
        </w:tc>
        <w:tc>
          <w:tcPr>
            <w:tcW w:w="1657" w:type="dxa"/>
            <w:vMerge w:val="restart"/>
            <w:tcBorders>
              <w:top w:val="single" w:sz="4" w:space="0" w:color="000000" w:themeColor="text1"/>
              <w:left w:val="single" w:sz="4" w:space="0" w:color="000000" w:themeColor="text1"/>
              <w:bottom w:val="double" w:sz="4" w:space="0" w:color="000000" w:themeColor="text1"/>
              <w:right w:val="single" w:sz="4" w:space="0" w:color="000000" w:themeColor="text1"/>
            </w:tcBorders>
            <w:hideMark/>
          </w:tcPr>
          <w:p w:rsidR="00695C8A" w:rsidRPr="00A042C9" w:rsidRDefault="00695C8A" w:rsidP="00A6688F">
            <w:pPr>
              <w:widowControl w:val="0"/>
              <w:autoSpaceDE w:val="0"/>
              <w:autoSpaceDN w:val="0"/>
              <w:adjustRightInd w:val="0"/>
              <w:jc w:val="center"/>
              <w:rPr>
                <w:sz w:val="28"/>
                <w:szCs w:val="28"/>
              </w:rPr>
            </w:pPr>
            <w:r w:rsidRPr="00A042C9">
              <w:rPr>
                <w:sz w:val="28"/>
                <w:szCs w:val="28"/>
              </w:rPr>
              <w:t>Лифткабина</w:t>
            </w:r>
            <w:r w:rsidRPr="00A042C9">
              <w:rPr>
                <w:sz w:val="28"/>
                <w:szCs w:val="28"/>
                <w:lang w:val="ky-KG"/>
              </w:rPr>
              <w:t>сынын өлчөмү</w:t>
            </w:r>
            <w:r w:rsidRPr="00A042C9">
              <w:rPr>
                <w:sz w:val="28"/>
                <w:szCs w:val="28"/>
              </w:rPr>
              <w:t>, см</w:t>
            </w:r>
          </w:p>
        </w:tc>
        <w:tc>
          <w:tcPr>
            <w:tcW w:w="1364" w:type="dxa"/>
            <w:vMerge w:val="restart"/>
            <w:tcBorders>
              <w:top w:val="single" w:sz="4" w:space="0" w:color="000000" w:themeColor="text1"/>
              <w:left w:val="single" w:sz="4" w:space="0" w:color="000000" w:themeColor="text1"/>
              <w:bottom w:val="double" w:sz="4" w:space="0" w:color="000000" w:themeColor="text1"/>
              <w:right w:val="single" w:sz="4" w:space="0" w:color="000000" w:themeColor="text1"/>
            </w:tcBorders>
            <w:hideMark/>
          </w:tcPr>
          <w:p w:rsidR="00695C8A" w:rsidRPr="00A042C9" w:rsidRDefault="00695C8A" w:rsidP="00A6688F">
            <w:pPr>
              <w:widowControl w:val="0"/>
              <w:autoSpaceDE w:val="0"/>
              <w:autoSpaceDN w:val="0"/>
              <w:adjustRightInd w:val="0"/>
              <w:jc w:val="center"/>
              <w:rPr>
                <w:sz w:val="28"/>
                <w:szCs w:val="28"/>
              </w:rPr>
            </w:pPr>
            <w:r w:rsidRPr="00A042C9">
              <w:rPr>
                <w:sz w:val="28"/>
                <w:szCs w:val="28"/>
              </w:rPr>
              <w:t>Пандус</w:t>
            </w:r>
            <w:r w:rsidRPr="00A042C9">
              <w:rPr>
                <w:sz w:val="28"/>
                <w:szCs w:val="28"/>
                <w:lang w:val="ky-KG"/>
              </w:rPr>
              <w:t>тун эңкейиши</w:t>
            </w:r>
            <w:r w:rsidRPr="00A042C9">
              <w:rPr>
                <w:sz w:val="28"/>
                <w:szCs w:val="28"/>
              </w:rPr>
              <w:t>, см</w:t>
            </w:r>
          </w:p>
        </w:tc>
        <w:tc>
          <w:tcPr>
            <w:tcW w:w="1740" w:type="dxa"/>
            <w:vMerge w:val="restart"/>
            <w:tcBorders>
              <w:top w:val="single" w:sz="4" w:space="0" w:color="000000" w:themeColor="text1"/>
              <w:left w:val="single" w:sz="4" w:space="0" w:color="000000" w:themeColor="text1"/>
              <w:bottom w:val="double" w:sz="4" w:space="0" w:color="000000" w:themeColor="text1"/>
              <w:right w:val="single" w:sz="4" w:space="0" w:color="000000" w:themeColor="text1"/>
            </w:tcBorders>
            <w:hideMark/>
          </w:tcPr>
          <w:p w:rsidR="00695C8A" w:rsidRPr="00A042C9" w:rsidRDefault="00695C8A" w:rsidP="00A6688F">
            <w:pPr>
              <w:widowControl w:val="0"/>
              <w:autoSpaceDE w:val="0"/>
              <w:autoSpaceDN w:val="0"/>
              <w:adjustRightInd w:val="0"/>
              <w:jc w:val="center"/>
              <w:rPr>
                <w:sz w:val="28"/>
                <w:szCs w:val="28"/>
                <w:lang w:val="ky-KG"/>
              </w:rPr>
            </w:pPr>
            <w:r w:rsidRPr="00A042C9">
              <w:rPr>
                <w:sz w:val="28"/>
                <w:szCs w:val="28"/>
                <w:lang w:val="ky-KG"/>
              </w:rPr>
              <w:t>Электр өчүрүүчү кнопкалардын</w:t>
            </w:r>
          </w:p>
          <w:p w:rsidR="00695C8A" w:rsidRPr="00A042C9" w:rsidRDefault="00695C8A" w:rsidP="00A6688F">
            <w:pPr>
              <w:widowControl w:val="0"/>
              <w:autoSpaceDE w:val="0"/>
              <w:autoSpaceDN w:val="0"/>
              <w:adjustRightInd w:val="0"/>
              <w:jc w:val="center"/>
              <w:rPr>
                <w:sz w:val="28"/>
                <w:szCs w:val="28"/>
              </w:rPr>
            </w:pPr>
            <w:r w:rsidRPr="00A042C9">
              <w:rPr>
                <w:sz w:val="28"/>
                <w:szCs w:val="28"/>
                <w:lang w:val="ky-KG"/>
              </w:rPr>
              <w:t>бийиктиги</w:t>
            </w:r>
            <w:r w:rsidRPr="00A042C9">
              <w:rPr>
                <w:sz w:val="28"/>
                <w:szCs w:val="28"/>
              </w:rPr>
              <w:t xml:space="preserve"> (пол</w:t>
            </w:r>
            <w:r w:rsidRPr="00A042C9">
              <w:rPr>
                <w:sz w:val="28"/>
                <w:szCs w:val="28"/>
                <w:lang w:val="ky-KG"/>
              </w:rPr>
              <w:t>дон жогору карай</w:t>
            </w:r>
            <w:r w:rsidRPr="00A042C9">
              <w:rPr>
                <w:sz w:val="28"/>
                <w:szCs w:val="28"/>
              </w:rPr>
              <w:t>), см</w:t>
            </w:r>
          </w:p>
        </w:tc>
      </w:tr>
      <w:tr w:rsidR="00695C8A" w:rsidTr="00A6688F">
        <w:tc>
          <w:tcPr>
            <w:tcW w:w="1276" w:type="dxa"/>
            <w:tcBorders>
              <w:top w:val="single" w:sz="4" w:space="0" w:color="000000" w:themeColor="text1"/>
              <w:left w:val="single" w:sz="4" w:space="0" w:color="000000" w:themeColor="text1"/>
              <w:bottom w:val="double" w:sz="4" w:space="0" w:color="000000" w:themeColor="text1"/>
              <w:right w:val="single" w:sz="4" w:space="0" w:color="000000" w:themeColor="text1"/>
            </w:tcBorders>
            <w:hideMark/>
          </w:tcPr>
          <w:p w:rsidR="00695C8A" w:rsidRPr="00A042C9" w:rsidRDefault="00695C8A" w:rsidP="00A6688F">
            <w:pPr>
              <w:widowControl w:val="0"/>
              <w:autoSpaceDE w:val="0"/>
              <w:autoSpaceDN w:val="0"/>
              <w:adjustRightInd w:val="0"/>
              <w:jc w:val="center"/>
              <w:rPr>
                <w:sz w:val="28"/>
                <w:szCs w:val="28"/>
              </w:rPr>
            </w:pPr>
            <w:r w:rsidRPr="00A042C9">
              <w:rPr>
                <w:sz w:val="28"/>
                <w:szCs w:val="28"/>
              </w:rPr>
              <w:t>90°</w:t>
            </w:r>
          </w:p>
        </w:tc>
        <w:tc>
          <w:tcPr>
            <w:tcW w:w="1275" w:type="dxa"/>
            <w:tcBorders>
              <w:top w:val="single" w:sz="4" w:space="0" w:color="000000" w:themeColor="text1"/>
              <w:left w:val="single" w:sz="4" w:space="0" w:color="000000" w:themeColor="text1"/>
              <w:bottom w:val="double" w:sz="4" w:space="0" w:color="000000" w:themeColor="text1"/>
              <w:right w:val="single" w:sz="4" w:space="0" w:color="000000" w:themeColor="text1"/>
            </w:tcBorders>
            <w:hideMark/>
          </w:tcPr>
          <w:p w:rsidR="00695C8A" w:rsidRPr="00A042C9" w:rsidRDefault="00695C8A" w:rsidP="00A6688F">
            <w:pPr>
              <w:widowControl w:val="0"/>
              <w:autoSpaceDE w:val="0"/>
              <w:autoSpaceDN w:val="0"/>
              <w:adjustRightInd w:val="0"/>
              <w:jc w:val="center"/>
              <w:rPr>
                <w:sz w:val="28"/>
                <w:szCs w:val="28"/>
              </w:rPr>
            </w:pPr>
            <w:r w:rsidRPr="00A042C9">
              <w:rPr>
                <w:sz w:val="28"/>
                <w:szCs w:val="28"/>
              </w:rPr>
              <w:t>180°</w:t>
            </w:r>
          </w:p>
        </w:tc>
        <w:tc>
          <w:tcPr>
            <w:tcW w:w="1418" w:type="dxa"/>
            <w:tcBorders>
              <w:top w:val="single" w:sz="4" w:space="0" w:color="000000" w:themeColor="text1"/>
              <w:left w:val="single" w:sz="4" w:space="0" w:color="000000" w:themeColor="text1"/>
              <w:bottom w:val="double" w:sz="4" w:space="0" w:color="000000" w:themeColor="text1"/>
              <w:right w:val="single" w:sz="4" w:space="0" w:color="000000" w:themeColor="text1"/>
            </w:tcBorders>
            <w:hideMark/>
          </w:tcPr>
          <w:p w:rsidR="00695C8A" w:rsidRPr="00A042C9" w:rsidRDefault="00695C8A" w:rsidP="00A6688F">
            <w:pPr>
              <w:widowControl w:val="0"/>
              <w:autoSpaceDE w:val="0"/>
              <w:autoSpaceDN w:val="0"/>
              <w:adjustRightInd w:val="0"/>
              <w:jc w:val="center"/>
              <w:rPr>
                <w:sz w:val="28"/>
                <w:szCs w:val="28"/>
              </w:rPr>
            </w:pPr>
            <w:r w:rsidRPr="00A042C9">
              <w:rPr>
                <w:sz w:val="28"/>
                <w:szCs w:val="28"/>
              </w:rPr>
              <w:t>360°</w:t>
            </w:r>
          </w:p>
        </w:tc>
        <w:tc>
          <w:tcPr>
            <w:tcW w:w="992" w:type="dxa"/>
            <w:vMerge/>
            <w:tcBorders>
              <w:top w:val="single" w:sz="4" w:space="0" w:color="000000" w:themeColor="text1"/>
              <w:left w:val="single" w:sz="4" w:space="0" w:color="000000" w:themeColor="text1"/>
              <w:bottom w:val="double" w:sz="4" w:space="0" w:color="000000" w:themeColor="text1"/>
              <w:right w:val="single" w:sz="4" w:space="0" w:color="000000" w:themeColor="text1"/>
            </w:tcBorders>
            <w:vAlign w:val="center"/>
            <w:hideMark/>
          </w:tcPr>
          <w:p w:rsidR="00695C8A" w:rsidRDefault="00695C8A" w:rsidP="00A6688F"/>
        </w:tc>
        <w:tc>
          <w:tcPr>
            <w:tcW w:w="1214" w:type="dxa"/>
            <w:vMerge/>
            <w:tcBorders>
              <w:top w:val="single" w:sz="4" w:space="0" w:color="000000" w:themeColor="text1"/>
              <w:left w:val="single" w:sz="4" w:space="0" w:color="000000" w:themeColor="text1"/>
              <w:bottom w:val="double" w:sz="4" w:space="0" w:color="000000" w:themeColor="text1"/>
              <w:right w:val="single" w:sz="4" w:space="0" w:color="000000" w:themeColor="text1"/>
            </w:tcBorders>
            <w:vAlign w:val="center"/>
            <w:hideMark/>
          </w:tcPr>
          <w:p w:rsidR="00695C8A" w:rsidRDefault="00695C8A" w:rsidP="00A6688F"/>
        </w:tc>
        <w:tc>
          <w:tcPr>
            <w:tcW w:w="1396" w:type="dxa"/>
            <w:vMerge/>
            <w:tcBorders>
              <w:top w:val="single" w:sz="4" w:space="0" w:color="000000" w:themeColor="text1"/>
              <w:left w:val="single" w:sz="4" w:space="0" w:color="000000" w:themeColor="text1"/>
              <w:bottom w:val="double" w:sz="4" w:space="0" w:color="000000" w:themeColor="text1"/>
              <w:right w:val="single" w:sz="4" w:space="0" w:color="000000" w:themeColor="text1"/>
            </w:tcBorders>
            <w:vAlign w:val="center"/>
            <w:hideMark/>
          </w:tcPr>
          <w:p w:rsidR="00695C8A" w:rsidRDefault="00695C8A" w:rsidP="00A6688F"/>
        </w:tc>
        <w:tc>
          <w:tcPr>
            <w:tcW w:w="1630" w:type="dxa"/>
            <w:vMerge/>
            <w:tcBorders>
              <w:top w:val="single" w:sz="4" w:space="0" w:color="000000" w:themeColor="text1"/>
              <w:left w:val="single" w:sz="4" w:space="0" w:color="000000" w:themeColor="text1"/>
              <w:bottom w:val="double" w:sz="4" w:space="0" w:color="000000" w:themeColor="text1"/>
              <w:right w:val="single" w:sz="4" w:space="0" w:color="000000" w:themeColor="text1"/>
            </w:tcBorders>
            <w:vAlign w:val="center"/>
            <w:hideMark/>
          </w:tcPr>
          <w:p w:rsidR="00695C8A" w:rsidRDefault="00695C8A" w:rsidP="00A6688F"/>
        </w:tc>
        <w:tc>
          <w:tcPr>
            <w:tcW w:w="1657" w:type="dxa"/>
            <w:vMerge/>
            <w:tcBorders>
              <w:top w:val="single" w:sz="4" w:space="0" w:color="000000" w:themeColor="text1"/>
              <w:left w:val="single" w:sz="4" w:space="0" w:color="000000" w:themeColor="text1"/>
              <w:bottom w:val="double" w:sz="4" w:space="0" w:color="000000" w:themeColor="text1"/>
              <w:right w:val="single" w:sz="4" w:space="0" w:color="000000" w:themeColor="text1"/>
            </w:tcBorders>
            <w:vAlign w:val="center"/>
            <w:hideMark/>
          </w:tcPr>
          <w:p w:rsidR="00695C8A" w:rsidRDefault="00695C8A" w:rsidP="00A6688F"/>
        </w:tc>
        <w:tc>
          <w:tcPr>
            <w:tcW w:w="1364" w:type="dxa"/>
            <w:vMerge/>
            <w:tcBorders>
              <w:top w:val="single" w:sz="4" w:space="0" w:color="000000" w:themeColor="text1"/>
              <w:left w:val="single" w:sz="4" w:space="0" w:color="000000" w:themeColor="text1"/>
              <w:bottom w:val="double" w:sz="4" w:space="0" w:color="000000" w:themeColor="text1"/>
              <w:right w:val="single" w:sz="4" w:space="0" w:color="000000" w:themeColor="text1"/>
            </w:tcBorders>
            <w:vAlign w:val="center"/>
            <w:hideMark/>
          </w:tcPr>
          <w:p w:rsidR="00695C8A" w:rsidRDefault="00695C8A" w:rsidP="00A6688F"/>
        </w:tc>
        <w:tc>
          <w:tcPr>
            <w:tcW w:w="1740" w:type="dxa"/>
            <w:vMerge/>
            <w:tcBorders>
              <w:top w:val="single" w:sz="4" w:space="0" w:color="000000" w:themeColor="text1"/>
              <w:left w:val="single" w:sz="4" w:space="0" w:color="000000" w:themeColor="text1"/>
              <w:bottom w:val="double" w:sz="4" w:space="0" w:color="000000" w:themeColor="text1"/>
              <w:right w:val="single" w:sz="4" w:space="0" w:color="000000" w:themeColor="text1"/>
            </w:tcBorders>
            <w:vAlign w:val="center"/>
            <w:hideMark/>
          </w:tcPr>
          <w:p w:rsidR="00695C8A" w:rsidRDefault="00695C8A" w:rsidP="00A6688F"/>
        </w:tc>
      </w:tr>
      <w:tr w:rsidR="00695C8A" w:rsidTr="00A6688F">
        <w:trPr>
          <w:trHeight w:val="752"/>
        </w:trPr>
        <w:tc>
          <w:tcPr>
            <w:tcW w:w="1276" w:type="dxa"/>
            <w:tcBorders>
              <w:top w:val="double" w:sz="4" w:space="0" w:color="000000" w:themeColor="text1"/>
              <w:left w:val="single" w:sz="4" w:space="0" w:color="000000" w:themeColor="text1"/>
              <w:bottom w:val="single" w:sz="4" w:space="0" w:color="000000" w:themeColor="text1"/>
              <w:right w:val="single" w:sz="4" w:space="0" w:color="000000" w:themeColor="text1"/>
            </w:tcBorders>
            <w:hideMark/>
          </w:tcPr>
          <w:p w:rsidR="00695C8A" w:rsidRPr="00A042C9" w:rsidRDefault="00695C8A" w:rsidP="00A6688F">
            <w:pPr>
              <w:widowControl w:val="0"/>
              <w:autoSpaceDE w:val="0"/>
              <w:autoSpaceDN w:val="0"/>
              <w:adjustRightInd w:val="0"/>
              <w:jc w:val="center"/>
              <w:rPr>
                <w:sz w:val="28"/>
                <w:szCs w:val="28"/>
              </w:rPr>
            </w:pPr>
            <w:r w:rsidRPr="00A042C9">
              <w:rPr>
                <w:sz w:val="28"/>
                <w:szCs w:val="28"/>
              </w:rPr>
              <w:t>130х130</w:t>
            </w:r>
          </w:p>
        </w:tc>
        <w:tc>
          <w:tcPr>
            <w:tcW w:w="1275" w:type="dxa"/>
            <w:tcBorders>
              <w:top w:val="double" w:sz="4" w:space="0" w:color="000000" w:themeColor="text1"/>
              <w:left w:val="single" w:sz="4" w:space="0" w:color="000000" w:themeColor="text1"/>
              <w:bottom w:val="single" w:sz="4" w:space="0" w:color="000000" w:themeColor="text1"/>
              <w:right w:val="single" w:sz="4" w:space="0" w:color="000000" w:themeColor="text1"/>
            </w:tcBorders>
            <w:hideMark/>
          </w:tcPr>
          <w:p w:rsidR="00695C8A" w:rsidRPr="00A042C9" w:rsidRDefault="00695C8A" w:rsidP="00A6688F">
            <w:pPr>
              <w:widowControl w:val="0"/>
              <w:autoSpaceDE w:val="0"/>
              <w:autoSpaceDN w:val="0"/>
              <w:adjustRightInd w:val="0"/>
              <w:jc w:val="center"/>
              <w:rPr>
                <w:sz w:val="28"/>
                <w:szCs w:val="28"/>
              </w:rPr>
            </w:pPr>
            <w:r w:rsidRPr="00A042C9">
              <w:rPr>
                <w:sz w:val="28"/>
                <w:szCs w:val="28"/>
              </w:rPr>
              <w:t>130х160</w:t>
            </w:r>
          </w:p>
        </w:tc>
        <w:tc>
          <w:tcPr>
            <w:tcW w:w="1418" w:type="dxa"/>
            <w:tcBorders>
              <w:top w:val="double" w:sz="4" w:space="0" w:color="000000" w:themeColor="text1"/>
              <w:left w:val="single" w:sz="4" w:space="0" w:color="000000" w:themeColor="text1"/>
              <w:bottom w:val="single" w:sz="4" w:space="0" w:color="000000" w:themeColor="text1"/>
              <w:right w:val="single" w:sz="4" w:space="0" w:color="000000" w:themeColor="text1"/>
            </w:tcBorders>
            <w:hideMark/>
          </w:tcPr>
          <w:p w:rsidR="00695C8A" w:rsidRPr="00A042C9" w:rsidRDefault="00695C8A" w:rsidP="00A6688F">
            <w:pPr>
              <w:widowControl w:val="0"/>
              <w:autoSpaceDE w:val="0"/>
              <w:autoSpaceDN w:val="0"/>
              <w:adjustRightInd w:val="0"/>
              <w:jc w:val="center"/>
              <w:rPr>
                <w:sz w:val="28"/>
                <w:szCs w:val="28"/>
              </w:rPr>
            </w:pPr>
            <w:r w:rsidRPr="00A042C9">
              <w:rPr>
                <w:sz w:val="28"/>
                <w:szCs w:val="28"/>
              </w:rPr>
              <w:t>160х160</w:t>
            </w:r>
          </w:p>
        </w:tc>
        <w:tc>
          <w:tcPr>
            <w:tcW w:w="992" w:type="dxa"/>
            <w:tcBorders>
              <w:top w:val="double" w:sz="4" w:space="0" w:color="000000" w:themeColor="text1"/>
              <w:left w:val="single" w:sz="4" w:space="0" w:color="000000" w:themeColor="text1"/>
              <w:bottom w:val="single" w:sz="4" w:space="0" w:color="000000" w:themeColor="text1"/>
              <w:right w:val="single" w:sz="4" w:space="0" w:color="000000" w:themeColor="text1"/>
            </w:tcBorders>
            <w:hideMark/>
          </w:tcPr>
          <w:p w:rsidR="00695C8A" w:rsidRPr="00A042C9" w:rsidRDefault="00695C8A" w:rsidP="00A6688F">
            <w:pPr>
              <w:widowControl w:val="0"/>
              <w:autoSpaceDE w:val="0"/>
              <w:autoSpaceDN w:val="0"/>
              <w:adjustRightInd w:val="0"/>
              <w:jc w:val="center"/>
              <w:rPr>
                <w:sz w:val="28"/>
                <w:szCs w:val="28"/>
              </w:rPr>
            </w:pPr>
            <w:r w:rsidRPr="00A042C9">
              <w:rPr>
                <w:sz w:val="28"/>
                <w:szCs w:val="28"/>
              </w:rPr>
              <w:t>90</w:t>
            </w:r>
          </w:p>
        </w:tc>
        <w:tc>
          <w:tcPr>
            <w:tcW w:w="1214" w:type="dxa"/>
            <w:tcBorders>
              <w:top w:val="double" w:sz="4" w:space="0" w:color="000000" w:themeColor="text1"/>
              <w:left w:val="single" w:sz="4" w:space="0" w:color="000000" w:themeColor="text1"/>
              <w:bottom w:val="single" w:sz="4" w:space="0" w:color="000000" w:themeColor="text1"/>
              <w:right w:val="single" w:sz="4" w:space="0" w:color="000000" w:themeColor="text1"/>
            </w:tcBorders>
            <w:hideMark/>
          </w:tcPr>
          <w:p w:rsidR="00695C8A" w:rsidRPr="00A042C9" w:rsidRDefault="00695C8A" w:rsidP="00A6688F">
            <w:pPr>
              <w:widowControl w:val="0"/>
              <w:autoSpaceDE w:val="0"/>
              <w:autoSpaceDN w:val="0"/>
              <w:adjustRightInd w:val="0"/>
              <w:jc w:val="center"/>
              <w:rPr>
                <w:sz w:val="28"/>
                <w:szCs w:val="28"/>
                <w:vertAlign w:val="superscript"/>
              </w:rPr>
            </w:pPr>
            <w:r w:rsidRPr="00A042C9">
              <w:rPr>
                <w:sz w:val="28"/>
                <w:szCs w:val="28"/>
              </w:rPr>
              <w:t>180</w:t>
            </w:r>
            <w:r w:rsidRPr="00A042C9">
              <w:rPr>
                <w:sz w:val="28"/>
                <w:szCs w:val="28"/>
                <w:vertAlign w:val="superscript"/>
              </w:rPr>
              <w:t>4</w:t>
            </w:r>
            <w:r>
              <w:rPr>
                <w:sz w:val="28"/>
                <w:szCs w:val="28"/>
                <w:vertAlign w:val="superscript"/>
              </w:rPr>
              <w:t>)</w:t>
            </w:r>
          </w:p>
          <w:p w:rsidR="00695C8A" w:rsidRPr="00A042C9" w:rsidRDefault="00695C8A" w:rsidP="00A6688F">
            <w:pPr>
              <w:widowControl w:val="0"/>
              <w:autoSpaceDE w:val="0"/>
              <w:autoSpaceDN w:val="0"/>
              <w:adjustRightInd w:val="0"/>
              <w:jc w:val="center"/>
              <w:rPr>
                <w:sz w:val="28"/>
                <w:szCs w:val="28"/>
              </w:rPr>
            </w:pPr>
            <w:r w:rsidRPr="00A042C9">
              <w:rPr>
                <w:sz w:val="28"/>
                <w:szCs w:val="28"/>
              </w:rPr>
              <w:t>200</w:t>
            </w:r>
            <w:r w:rsidRPr="00A042C9">
              <w:rPr>
                <w:sz w:val="28"/>
                <w:szCs w:val="28"/>
                <w:vertAlign w:val="superscript"/>
              </w:rPr>
              <w:t>9</w:t>
            </w:r>
            <w:r>
              <w:rPr>
                <w:sz w:val="28"/>
                <w:szCs w:val="28"/>
                <w:vertAlign w:val="superscript"/>
              </w:rPr>
              <w:t>)</w:t>
            </w:r>
          </w:p>
        </w:tc>
        <w:tc>
          <w:tcPr>
            <w:tcW w:w="1396" w:type="dxa"/>
            <w:tcBorders>
              <w:top w:val="double" w:sz="4" w:space="0" w:color="000000" w:themeColor="text1"/>
              <w:left w:val="single" w:sz="4" w:space="0" w:color="000000" w:themeColor="text1"/>
              <w:bottom w:val="single" w:sz="4" w:space="0" w:color="000000" w:themeColor="text1"/>
              <w:right w:val="single" w:sz="4" w:space="0" w:color="000000" w:themeColor="text1"/>
            </w:tcBorders>
            <w:hideMark/>
          </w:tcPr>
          <w:p w:rsidR="00695C8A" w:rsidRPr="00A042C9" w:rsidRDefault="00695C8A" w:rsidP="00A6688F">
            <w:pPr>
              <w:widowControl w:val="0"/>
              <w:autoSpaceDE w:val="0"/>
              <w:autoSpaceDN w:val="0"/>
              <w:adjustRightInd w:val="0"/>
              <w:jc w:val="center"/>
              <w:rPr>
                <w:sz w:val="28"/>
                <w:szCs w:val="28"/>
              </w:rPr>
            </w:pPr>
            <w:r w:rsidRPr="00A042C9">
              <w:rPr>
                <w:sz w:val="28"/>
                <w:szCs w:val="28"/>
              </w:rPr>
              <w:t>85</w:t>
            </w:r>
          </w:p>
        </w:tc>
        <w:tc>
          <w:tcPr>
            <w:tcW w:w="1630" w:type="dxa"/>
            <w:tcBorders>
              <w:top w:val="double" w:sz="4" w:space="0" w:color="000000" w:themeColor="text1"/>
              <w:left w:val="single" w:sz="4" w:space="0" w:color="000000" w:themeColor="text1"/>
              <w:bottom w:val="single" w:sz="4" w:space="0" w:color="000000" w:themeColor="text1"/>
              <w:right w:val="single" w:sz="4" w:space="0" w:color="000000" w:themeColor="text1"/>
            </w:tcBorders>
            <w:hideMark/>
          </w:tcPr>
          <w:p w:rsidR="00695C8A" w:rsidRPr="00A042C9" w:rsidRDefault="00695C8A" w:rsidP="00A6688F">
            <w:pPr>
              <w:widowControl w:val="0"/>
              <w:autoSpaceDE w:val="0"/>
              <w:autoSpaceDN w:val="0"/>
              <w:adjustRightInd w:val="0"/>
              <w:jc w:val="center"/>
              <w:rPr>
                <w:sz w:val="28"/>
                <w:szCs w:val="28"/>
              </w:rPr>
            </w:pPr>
            <w:r w:rsidRPr="00A042C9">
              <w:rPr>
                <w:sz w:val="28"/>
                <w:szCs w:val="28"/>
              </w:rPr>
              <w:t>150х220</w:t>
            </w:r>
          </w:p>
          <w:p w:rsidR="00695C8A" w:rsidRPr="00A042C9" w:rsidRDefault="00695C8A" w:rsidP="00A6688F">
            <w:pPr>
              <w:widowControl w:val="0"/>
              <w:autoSpaceDE w:val="0"/>
              <w:autoSpaceDN w:val="0"/>
              <w:adjustRightInd w:val="0"/>
              <w:jc w:val="center"/>
              <w:rPr>
                <w:sz w:val="28"/>
                <w:szCs w:val="28"/>
              </w:rPr>
            </w:pPr>
            <w:r w:rsidRPr="00A042C9">
              <w:rPr>
                <w:sz w:val="28"/>
                <w:szCs w:val="28"/>
              </w:rPr>
              <w:t>180х190</w:t>
            </w:r>
          </w:p>
          <w:p w:rsidR="00695C8A" w:rsidRPr="00A042C9" w:rsidRDefault="00695C8A" w:rsidP="00A6688F">
            <w:pPr>
              <w:widowControl w:val="0"/>
              <w:autoSpaceDE w:val="0"/>
              <w:autoSpaceDN w:val="0"/>
              <w:adjustRightInd w:val="0"/>
              <w:jc w:val="center"/>
              <w:rPr>
                <w:sz w:val="28"/>
                <w:szCs w:val="28"/>
              </w:rPr>
            </w:pPr>
            <w:r w:rsidRPr="00A042C9">
              <w:rPr>
                <w:sz w:val="28"/>
                <w:szCs w:val="28"/>
              </w:rPr>
              <w:t>208х190</w:t>
            </w:r>
          </w:p>
        </w:tc>
        <w:tc>
          <w:tcPr>
            <w:tcW w:w="1657" w:type="dxa"/>
            <w:tcBorders>
              <w:top w:val="double" w:sz="4" w:space="0" w:color="000000" w:themeColor="text1"/>
              <w:left w:val="single" w:sz="4" w:space="0" w:color="000000" w:themeColor="text1"/>
              <w:bottom w:val="single" w:sz="4" w:space="0" w:color="000000" w:themeColor="text1"/>
              <w:right w:val="single" w:sz="4" w:space="0" w:color="000000" w:themeColor="text1"/>
            </w:tcBorders>
            <w:hideMark/>
          </w:tcPr>
          <w:p w:rsidR="00695C8A" w:rsidRPr="00A042C9" w:rsidRDefault="00695C8A" w:rsidP="00A6688F">
            <w:pPr>
              <w:widowControl w:val="0"/>
              <w:autoSpaceDE w:val="0"/>
              <w:autoSpaceDN w:val="0"/>
              <w:adjustRightInd w:val="0"/>
              <w:jc w:val="center"/>
              <w:rPr>
                <w:sz w:val="28"/>
                <w:szCs w:val="28"/>
              </w:rPr>
            </w:pPr>
            <w:r w:rsidRPr="00A042C9">
              <w:rPr>
                <w:sz w:val="28"/>
                <w:szCs w:val="28"/>
              </w:rPr>
              <w:t>100х120</w:t>
            </w:r>
          </w:p>
          <w:p w:rsidR="00695C8A" w:rsidRPr="00A042C9" w:rsidRDefault="00695C8A" w:rsidP="00A6688F">
            <w:pPr>
              <w:widowControl w:val="0"/>
              <w:autoSpaceDE w:val="0"/>
              <w:autoSpaceDN w:val="0"/>
              <w:adjustRightInd w:val="0"/>
              <w:jc w:val="center"/>
              <w:rPr>
                <w:sz w:val="28"/>
                <w:szCs w:val="28"/>
              </w:rPr>
            </w:pPr>
            <w:r w:rsidRPr="00A042C9">
              <w:rPr>
                <w:sz w:val="28"/>
                <w:szCs w:val="28"/>
              </w:rPr>
              <w:t>140х140</w:t>
            </w:r>
          </w:p>
        </w:tc>
        <w:tc>
          <w:tcPr>
            <w:tcW w:w="1364" w:type="dxa"/>
            <w:tcBorders>
              <w:top w:val="double" w:sz="4" w:space="0" w:color="000000" w:themeColor="text1"/>
              <w:left w:val="single" w:sz="4" w:space="0" w:color="000000" w:themeColor="text1"/>
              <w:bottom w:val="single" w:sz="4" w:space="0" w:color="000000" w:themeColor="text1"/>
              <w:right w:val="single" w:sz="4" w:space="0" w:color="000000" w:themeColor="text1"/>
            </w:tcBorders>
            <w:hideMark/>
          </w:tcPr>
          <w:p w:rsidR="00695C8A" w:rsidRPr="00A042C9" w:rsidRDefault="00695C8A" w:rsidP="00A6688F">
            <w:pPr>
              <w:widowControl w:val="0"/>
              <w:autoSpaceDE w:val="0"/>
              <w:autoSpaceDN w:val="0"/>
              <w:adjustRightInd w:val="0"/>
              <w:jc w:val="center"/>
              <w:rPr>
                <w:sz w:val="28"/>
                <w:szCs w:val="28"/>
              </w:rPr>
            </w:pPr>
            <w:r w:rsidRPr="00A042C9">
              <w:rPr>
                <w:sz w:val="28"/>
                <w:szCs w:val="28"/>
              </w:rPr>
              <w:t>1:20</w:t>
            </w:r>
          </w:p>
        </w:tc>
        <w:tc>
          <w:tcPr>
            <w:tcW w:w="1740" w:type="dxa"/>
            <w:tcBorders>
              <w:top w:val="double" w:sz="4" w:space="0" w:color="000000" w:themeColor="text1"/>
              <w:left w:val="single" w:sz="4" w:space="0" w:color="000000" w:themeColor="text1"/>
              <w:bottom w:val="single" w:sz="4" w:space="0" w:color="000000" w:themeColor="text1"/>
              <w:right w:val="single" w:sz="4" w:space="0" w:color="000000" w:themeColor="text1"/>
            </w:tcBorders>
            <w:hideMark/>
          </w:tcPr>
          <w:p w:rsidR="00695C8A" w:rsidRDefault="00695C8A" w:rsidP="00A6688F">
            <w:pPr>
              <w:widowControl w:val="0"/>
              <w:autoSpaceDE w:val="0"/>
              <w:autoSpaceDN w:val="0"/>
              <w:adjustRightInd w:val="0"/>
              <w:jc w:val="center"/>
            </w:pPr>
            <w:r>
              <w:t>–</w:t>
            </w:r>
          </w:p>
        </w:tc>
      </w:tr>
      <w:tr w:rsidR="00695C8A" w:rsidTr="00A6688F">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95C8A" w:rsidRPr="00A042C9" w:rsidRDefault="00695C8A" w:rsidP="00A6688F">
            <w:pPr>
              <w:widowControl w:val="0"/>
              <w:autoSpaceDE w:val="0"/>
              <w:autoSpaceDN w:val="0"/>
              <w:adjustRightInd w:val="0"/>
              <w:jc w:val="center"/>
              <w:rPr>
                <w:sz w:val="28"/>
                <w:szCs w:val="28"/>
              </w:rPr>
            </w:pPr>
            <w:r w:rsidRPr="00A042C9">
              <w:rPr>
                <w:sz w:val="28"/>
                <w:szCs w:val="28"/>
              </w:rPr>
              <w:t>180х190</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95C8A" w:rsidRPr="00A042C9" w:rsidRDefault="00695C8A" w:rsidP="00A6688F">
            <w:pPr>
              <w:widowControl w:val="0"/>
              <w:autoSpaceDE w:val="0"/>
              <w:autoSpaceDN w:val="0"/>
              <w:adjustRightInd w:val="0"/>
              <w:jc w:val="center"/>
              <w:rPr>
                <w:sz w:val="28"/>
                <w:szCs w:val="28"/>
              </w:rPr>
            </w:pPr>
            <w:r w:rsidRPr="00A042C9">
              <w:rPr>
                <w:sz w:val="28"/>
                <w:szCs w:val="28"/>
              </w:rPr>
              <w:t>180х190</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95C8A" w:rsidRPr="00A042C9" w:rsidRDefault="00695C8A" w:rsidP="00A6688F">
            <w:pPr>
              <w:widowControl w:val="0"/>
              <w:autoSpaceDE w:val="0"/>
              <w:autoSpaceDN w:val="0"/>
              <w:adjustRightInd w:val="0"/>
              <w:jc w:val="center"/>
              <w:rPr>
                <w:sz w:val="28"/>
                <w:szCs w:val="28"/>
              </w:rPr>
            </w:pPr>
            <w:r w:rsidRPr="00A042C9">
              <w:rPr>
                <w:sz w:val="28"/>
                <w:szCs w:val="28"/>
              </w:rPr>
              <w:t>180х180</w:t>
            </w:r>
          </w:p>
          <w:p w:rsidR="00695C8A" w:rsidRPr="00A042C9" w:rsidRDefault="00695C8A" w:rsidP="00A6688F">
            <w:pPr>
              <w:widowControl w:val="0"/>
              <w:autoSpaceDE w:val="0"/>
              <w:autoSpaceDN w:val="0"/>
              <w:adjustRightInd w:val="0"/>
              <w:jc w:val="center"/>
              <w:rPr>
                <w:sz w:val="28"/>
                <w:szCs w:val="28"/>
              </w:rPr>
            </w:pPr>
            <w:r w:rsidRPr="00A042C9">
              <w:rPr>
                <w:sz w:val="28"/>
                <w:szCs w:val="28"/>
              </w:rPr>
              <w:t>200х200</w:t>
            </w:r>
            <w:r w:rsidRPr="00A042C9">
              <w:rPr>
                <w:sz w:val="28"/>
                <w:szCs w:val="28"/>
                <w:vertAlign w:val="superscript"/>
              </w:rPr>
              <w:t>2</w:t>
            </w:r>
            <w:r>
              <w:rPr>
                <w:sz w:val="28"/>
                <w:szCs w:val="28"/>
                <w:vertAlign w:val="superscript"/>
              </w:rPr>
              <w:t>)</w:t>
            </w:r>
          </w:p>
          <w:p w:rsidR="00695C8A" w:rsidRPr="00A042C9" w:rsidRDefault="00695C8A" w:rsidP="00A6688F">
            <w:pPr>
              <w:widowControl w:val="0"/>
              <w:autoSpaceDE w:val="0"/>
              <w:autoSpaceDN w:val="0"/>
              <w:adjustRightInd w:val="0"/>
              <w:jc w:val="center"/>
              <w:rPr>
                <w:sz w:val="28"/>
                <w:szCs w:val="28"/>
              </w:rPr>
            </w:pPr>
            <w:r w:rsidRPr="00A042C9">
              <w:rPr>
                <w:sz w:val="28"/>
                <w:szCs w:val="28"/>
              </w:rPr>
              <w:t>170х170</w:t>
            </w:r>
            <w:r w:rsidRPr="00A042C9">
              <w:rPr>
                <w:sz w:val="28"/>
                <w:szCs w:val="28"/>
                <w:vertAlign w:val="superscript"/>
              </w:rPr>
              <w:t>5</w:t>
            </w:r>
            <w:r>
              <w:rPr>
                <w:sz w:val="28"/>
                <w:szCs w:val="28"/>
                <w:vertAlign w:val="superscript"/>
              </w:rPr>
              <w:t>)</w:t>
            </w:r>
          </w:p>
          <w:p w:rsidR="00695C8A" w:rsidRPr="00A042C9" w:rsidRDefault="00695C8A" w:rsidP="00A6688F">
            <w:pPr>
              <w:widowControl w:val="0"/>
              <w:autoSpaceDE w:val="0"/>
              <w:autoSpaceDN w:val="0"/>
              <w:adjustRightInd w:val="0"/>
              <w:jc w:val="center"/>
              <w:rPr>
                <w:sz w:val="28"/>
                <w:szCs w:val="28"/>
              </w:rPr>
            </w:pPr>
            <w:r w:rsidRPr="00A042C9">
              <w:rPr>
                <w:sz w:val="28"/>
                <w:szCs w:val="28"/>
              </w:rPr>
              <w:t>210х210</w:t>
            </w:r>
            <w:r w:rsidRPr="00A042C9">
              <w:rPr>
                <w:sz w:val="28"/>
                <w:szCs w:val="28"/>
                <w:vertAlign w:val="superscript"/>
              </w:rPr>
              <w:t>6</w:t>
            </w:r>
            <w:r>
              <w:rPr>
                <w:sz w:val="28"/>
                <w:szCs w:val="28"/>
                <w:vertAlign w:val="superscript"/>
              </w:rPr>
              <w:t>)</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95C8A" w:rsidRPr="00A042C9" w:rsidRDefault="00695C8A" w:rsidP="00A6688F">
            <w:pPr>
              <w:widowControl w:val="0"/>
              <w:autoSpaceDE w:val="0"/>
              <w:autoSpaceDN w:val="0"/>
              <w:adjustRightInd w:val="0"/>
              <w:jc w:val="center"/>
              <w:rPr>
                <w:sz w:val="28"/>
                <w:szCs w:val="28"/>
              </w:rPr>
            </w:pPr>
            <w:r w:rsidRPr="00A042C9">
              <w:rPr>
                <w:sz w:val="28"/>
                <w:szCs w:val="28"/>
              </w:rPr>
              <w:t>105</w:t>
            </w:r>
          </w:p>
        </w:tc>
        <w:tc>
          <w:tcPr>
            <w:tcW w:w="121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95C8A" w:rsidRPr="00A042C9" w:rsidRDefault="00695C8A" w:rsidP="00A6688F">
            <w:pPr>
              <w:widowControl w:val="0"/>
              <w:autoSpaceDE w:val="0"/>
              <w:autoSpaceDN w:val="0"/>
              <w:adjustRightInd w:val="0"/>
              <w:jc w:val="center"/>
              <w:rPr>
                <w:sz w:val="28"/>
                <w:szCs w:val="28"/>
              </w:rPr>
            </w:pPr>
            <w:r w:rsidRPr="00A042C9">
              <w:rPr>
                <w:sz w:val="28"/>
                <w:szCs w:val="28"/>
              </w:rPr>
              <w:t>150</w:t>
            </w:r>
            <w:r w:rsidRPr="00A042C9">
              <w:rPr>
                <w:sz w:val="28"/>
                <w:szCs w:val="28"/>
                <w:vertAlign w:val="superscript"/>
              </w:rPr>
              <w:t>3</w:t>
            </w:r>
            <w:r>
              <w:rPr>
                <w:sz w:val="28"/>
                <w:szCs w:val="28"/>
                <w:vertAlign w:val="superscript"/>
              </w:rPr>
              <w:t>)</w:t>
            </w:r>
          </w:p>
          <w:p w:rsidR="00695C8A" w:rsidRPr="00A042C9" w:rsidRDefault="00695C8A" w:rsidP="00A6688F">
            <w:pPr>
              <w:widowControl w:val="0"/>
              <w:autoSpaceDE w:val="0"/>
              <w:autoSpaceDN w:val="0"/>
              <w:adjustRightInd w:val="0"/>
              <w:jc w:val="center"/>
              <w:rPr>
                <w:sz w:val="28"/>
                <w:szCs w:val="28"/>
              </w:rPr>
            </w:pPr>
            <w:r w:rsidRPr="00A042C9">
              <w:rPr>
                <w:sz w:val="28"/>
                <w:szCs w:val="28"/>
              </w:rPr>
              <w:t>200</w:t>
            </w:r>
            <w:r w:rsidRPr="00A042C9">
              <w:rPr>
                <w:sz w:val="28"/>
                <w:szCs w:val="28"/>
                <w:vertAlign w:val="superscript"/>
              </w:rPr>
              <w:t>4</w:t>
            </w:r>
            <w:r>
              <w:rPr>
                <w:sz w:val="28"/>
                <w:szCs w:val="28"/>
                <w:vertAlign w:val="superscript"/>
              </w:rPr>
              <w:t>)</w:t>
            </w:r>
          </w:p>
        </w:tc>
        <w:tc>
          <w:tcPr>
            <w:tcW w:w="139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695C8A" w:rsidRPr="00A042C9" w:rsidRDefault="00695C8A" w:rsidP="00A6688F">
            <w:pPr>
              <w:widowControl w:val="0"/>
              <w:autoSpaceDE w:val="0"/>
              <w:autoSpaceDN w:val="0"/>
              <w:adjustRightInd w:val="0"/>
              <w:jc w:val="center"/>
              <w:rPr>
                <w:sz w:val="28"/>
                <w:szCs w:val="28"/>
              </w:rPr>
            </w:pPr>
            <w:r w:rsidRPr="00A042C9">
              <w:rPr>
                <w:sz w:val="28"/>
                <w:szCs w:val="28"/>
              </w:rPr>
              <w:t>75</w:t>
            </w:r>
            <w:r w:rsidRPr="00A042C9">
              <w:rPr>
                <w:sz w:val="28"/>
                <w:szCs w:val="28"/>
                <w:vertAlign w:val="superscript"/>
              </w:rPr>
              <w:t>5</w:t>
            </w:r>
            <w:r>
              <w:rPr>
                <w:sz w:val="28"/>
                <w:szCs w:val="28"/>
                <w:vertAlign w:val="superscript"/>
              </w:rPr>
              <w:t>)</w:t>
            </w:r>
          </w:p>
          <w:p w:rsidR="00695C8A" w:rsidRPr="00A042C9" w:rsidRDefault="00695C8A" w:rsidP="00A6688F">
            <w:pPr>
              <w:widowControl w:val="0"/>
              <w:autoSpaceDE w:val="0"/>
              <w:autoSpaceDN w:val="0"/>
              <w:adjustRightInd w:val="0"/>
              <w:jc w:val="center"/>
              <w:rPr>
                <w:sz w:val="28"/>
                <w:szCs w:val="28"/>
              </w:rPr>
            </w:pPr>
            <w:r w:rsidRPr="00A042C9">
              <w:rPr>
                <w:sz w:val="28"/>
                <w:szCs w:val="28"/>
              </w:rPr>
              <w:t>83</w:t>
            </w:r>
            <w:r w:rsidRPr="00A042C9">
              <w:rPr>
                <w:sz w:val="28"/>
                <w:szCs w:val="28"/>
                <w:vertAlign w:val="superscript"/>
              </w:rPr>
              <w:t>6</w:t>
            </w:r>
            <w:r>
              <w:rPr>
                <w:sz w:val="28"/>
                <w:szCs w:val="28"/>
                <w:vertAlign w:val="superscript"/>
              </w:rPr>
              <w:t>)</w:t>
            </w:r>
          </w:p>
          <w:p w:rsidR="00695C8A" w:rsidRPr="00A042C9" w:rsidRDefault="00695C8A" w:rsidP="00A6688F">
            <w:pPr>
              <w:widowControl w:val="0"/>
              <w:autoSpaceDE w:val="0"/>
              <w:autoSpaceDN w:val="0"/>
              <w:adjustRightInd w:val="0"/>
              <w:jc w:val="center"/>
              <w:rPr>
                <w:sz w:val="28"/>
                <w:szCs w:val="28"/>
              </w:rPr>
            </w:pPr>
            <w:r w:rsidRPr="00A042C9">
              <w:rPr>
                <w:sz w:val="28"/>
                <w:szCs w:val="28"/>
              </w:rPr>
              <w:t>86</w:t>
            </w:r>
          </w:p>
          <w:p w:rsidR="00695C8A" w:rsidRPr="00A042C9" w:rsidRDefault="00695C8A" w:rsidP="00A6688F">
            <w:pPr>
              <w:widowControl w:val="0"/>
              <w:autoSpaceDE w:val="0"/>
              <w:autoSpaceDN w:val="0"/>
              <w:adjustRightInd w:val="0"/>
              <w:jc w:val="center"/>
              <w:rPr>
                <w:sz w:val="28"/>
                <w:szCs w:val="28"/>
              </w:rPr>
            </w:pPr>
          </w:p>
        </w:tc>
        <w:tc>
          <w:tcPr>
            <w:tcW w:w="163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95C8A" w:rsidRPr="00A042C9" w:rsidRDefault="00695C8A" w:rsidP="00A6688F">
            <w:pPr>
              <w:widowControl w:val="0"/>
              <w:autoSpaceDE w:val="0"/>
              <w:autoSpaceDN w:val="0"/>
              <w:adjustRightInd w:val="0"/>
              <w:jc w:val="center"/>
              <w:rPr>
                <w:sz w:val="28"/>
                <w:szCs w:val="28"/>
              </w:rPr>
            </w:pPr>
            <w:r w:rsidRPr="00A042C9">
              <w:rPr>
                <w:sz w:val="28"/>
                <w:szCs w:val="28"/>
              </w:rPr>
              <w:t>225х225</w:t>
            </w:r>
            <w:r w:rsidRPr="00A042C9">
              <w:rPr>
                <w:sz w:val="28"/>
                <w:szCs w:val="28"/>
                <w:vertAlign w:val="superscript"/>
              </w:rPr>
              <w:t>8</w:t>
            </w:r>
            <w:r>
              <w:rPr>
                <w:sz w:val="28"/>
                <w:szCs w:val="28"/>
                <w:vertAlign w:val="superscript"/>
              </w:rPr>
              <w:t>)</w:t>
            </w:r>
          </w:p>
          <w:p w:rsidR="00695C8A" w:rsidRPr="00A042C9" w:rsidRDefault="00695C8A" w:rsidP="00A6688F">
            <w:pPr>
              <w:widowControl w:val="0"/>
              <w:autoSpaceDE w:val="0"/>
              <w:autoSpaceDN w:val="0"/>
              <w:adjustRightInd w:val="0"/>
              <w:jc w:val="center"/>
              <w:rPr>
                <w:sz w:val="28"/>
                <w:szCs w:val="28"/>
              </w:rPr>
            </w:pPr>
            <w:r w:rsidRPr="00A042C9">
              <w:rPr>
                <w:sz w:val="28"/>
                <w:szCs w:val="28"/>
              </w:rPr>
              <w:t>220х260</w:t>
            </w:r>
          </w:p>
        </w:tc>
        <w:tc>
          <w:tcPr>
            <w:tcW w:w="165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95C8A" w:rsidRPr="00A042C9" w:rsidRDefault="00695C8A" w:rsidP="00A6688F">
            <w:pPr>
              <w:widowControl w:val="0"/>
              <w:autoSpaceDE w:val="0"/>
              <w:autoSpaceDN w:val="0"/>
              <w:adjustRightInd w:val="0"/>
              <w:jc w:val="center"/>
              <w:rPr>
                <w:sz w:val="28"/>
                <w:szCs w:val="28"/>
              </w:rPr>
            </w:pPr>
            <w:r w:rsidRPr="00A042C9">
              <w:rPr>
                <w:sz w:val="28"/>
                <w:szCs w:val="28"/>
              </w:rPr>
              <w:t>110х200</w:t>
            </w:r>
            <w:r w:rsidRPr="00A042C9">
              <w:rPr>
                <w:sz w:val="28"/>
                <w:szCs w:val="28"/>
                <w:vertAlign w:val="superscript"/>
              </w:rPr>
              <w:t>7</w:t>
            </w:r>
            <w:r>
              <w:rPr>
                <w:sz w:val="28"/>
                <w:szCs w:val="28"/>
                <w:vertAlign w:val="superscript"/>
              </w:rPr>
              <w:t>)</w:t>
            </w:r>
          </w:p>
          <w:p w:rsidR="00695C8A" w:rsidRPr="00A042C9" w:rsidRDefault="00695C8A" w:rsidP="00A6688F">
            <w:pPr>
              <w:widowControl w:val="0"/>
              <w:autoSpaceDE w:val="0"/>
              <w:autoSpaceDN w:val="0"/>
              <w:adjustRightInd w:val="0"/>
              <w:jc w:val="center"/>
              <w:rPr>
                <w:sz w:val="28"/>
                <w:szCs w:val="28"/>
              </w:rPr>
            </w:pPr>
            <w:r w:rsidRPr="00A042C9">
              <w:rPr>
                <w:sz w:val="28"/>
                <w:szCs w:val="28"/>
              </w:rPr>
              <w:t>170х150</w:t>
            </w:r>
          </w:p>
        </w:tc>
        <w:tc>
          <w:tcPr>
            <w:tcW w:w="136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95C8A" w:rsidRPr="00A042C9" w:rsidRDefault="00695C8A" w:rsidP="00A6688F">
            <w:pPr>
              <w:widowControl w:val="0"/>
              <w:autoSpaceDE w:val="0"/>
              <w:autoSpaceDN w:val="0"/>
              <w:adjustRightInd w:val="0"/>
              <w:jc w:val="center"/>
              <w:rPr>
                <w:sz w:val="28"/>
                <w:szCs w:val="28"/>
              </w:rPr>
            </w:pPr>
            <w:r w:rsidRPr="00A042C9">
              <w:rPr>
                <w:sz w:val="28"/>
                <w:szCs w:val="28"/>
              </w:rPr>
              <w:t>1:7</w:t>
            </w:r>
            <w:r w:rsidRPr="00A042C9">
              <w:rPr>
                <w:sz w:val="28"/>
                <w:szCs w:val="28"/>
                <w:vertAlign w:val="superscript"/>
              </w:rPr>
              <w:t>7</w:t>
            </w:r>
            <w:r>
              <w:rPr>
                <w:sz w:val="28"/>
                <w:szCs w:val="28"/>
                <w:vertAlign w:val="superscript"/>
              </w:rPr>
              <w:t>)</w:t>
            </w:r>
          </w:p>
        </w:tc>
        <w:tc>
          <w:tcPr>
            <w:tcW w:w="17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695C8A" w:rsidRPr="00A042C9" w:rsidRDefault="00695C8A" w:rsidP="00A6688F">
            <w:pPr>
              <w:widowControl w:val="0"/>
              <w:autoSpaceDE w:val="0"/>
              <w:autoSpaceDN w:val="0"/>
              <w:adjustRightInd w:val="0"/>
              <w:jc w:val="center"/>
              <w:rPr>
                <w:sz w:val="28"/>
                <w:szCs w:val="28"/>
              </w:rPr>
            </w:pPr>
            <w:r w:rsidRPr="00A042C9">
              <w:rPr>
                <w:sz w:val="28"/>
                <w:szCs w:val="28"/>
              </w:rPr>
              <w:t>91-137</w:t>
            </w:r>
          </w:p>
          <w:p w:rsidR="00695C8A" w:rsidRPr="00A042C9" w:rsidRDefault="00695C8A" w:rsidP="00A6688F">
            <w:pPr>
              <w:widowControl w:val="0"/>
              <w:autoSpaceDE w:val="0"/>
              <w:autoSpaceDN w:val="0"/>
              <w:adjustRightInd w:val="0"/>
              <w:jc w:val="center"/>
              <w:rPr>
                <w:sz w:val="28"/>
                <w:szCs w:val="28"/>
              </w:rPr>
            </w:pPr>
            <w:r w:rsidRPr="00A042C9">
              <w:rPr>
                <w:sz w:val="28"/>
                <w:szCs w:val="28"/>
              </w:rPr>
              <w:t>120-150</w:t>
            </w:r>
          </w:p>
          <w:p w:rsidR="00695C8A" w:rsidRPr="00A042C9" w:rsidRDefault="00695C8A" w:rsidP="00A6688F">
            <w:pPr>
              <w:widowControl w:val="0"/>
              <w:autoSpaceDE w:val="0"/>
              <w:autoSpaceDN w:val="0"/>
              <w:adjustRightInd w:val="0"/>
              <w:jc w:val="center"/>
              <w:rPr>
                <w:sz w:val="28"/>
                <w:szCs w:val="28"/>
              </w:rPr>
            </w:pPr>
            <w:r w:rsidRPr="00A042C9">
              <w:rPr>
                <w:sz w:val="28"/>
                <w:szCs w:val="28"/>
              </w:rPr>
              <w:t>100-140</w:t>
            </w:r>
          </w:p>
        </w:tc>
      </w:tr>
    </w:tbl>
    <w:p w:rsidR="00695C8A" w:rsidRDefault="00695C8A" w:rsidP="00695C8A">
      <w:pPr>
        <w:rPr>
          <w:rFonts w:ascii="Courier New" w:hAnsi="Courier New" w:cs="Courier New"/>
          <w:sz w:val="20"/>
          <w:szCs w:val="20"/>
        </w:rPr>
      </w:pPr>
    </w:p>
    <w:p w:rsidR="00695C8A" w:rsidRDefault="00695C8A" w:rsidP="00695C8A">
      <w:pPr>
        <w:tabs>
          <w:tab w:val="left" w:pos="2880"/>
        </w:tabs>
        <w:rPr>
          <w:rFonts w:ascii="Courier New" w:hAnsi="Courier New" w:cs="Courier New"/>
          <w:sz w:val="20"/>
          <w:szCs w:val="20"/>
        </w:rPr>
      </w:pPr>
      <w:r>
        <w:rPr>
          <w:rFonts w:ascii="Courier New" w:hAnsi="Courier New" w:cs="Courier New"/>
          <w:sz w:val="20"/>
          <w:szCs w:val="20"/>
        </w:rPr>
        <w:tab/>
      </w:r>
    </w:p>
    <w:p w:rsidR="00695C8A" w:rsidRPr="00BB24E7" w:rsidRDefault="00695C8A" w:rsidP="00695C8A">
      <w:pPr>
        <w:widowControl w:val="0"/>
        <w:autoSpaceDE w:val="0"/>
        <w:autoSpaceDN w:val="0"/>
        <w:adjustRightInd w:val="0"/>
        <w:ind w:firstLine="567"/>
        <w:jc w:val="both"/>
        <w:rPr>
          <w:sz w:val="28"/>
          <w:szCs w:val="28"/>
          <w:lang w:val="ky-KG"/>
        </w:rPr>
      </w:pPr>
      <w:r w:rsidRPr="003D7532">
        <w:rPr>
          <w:sz w:val="28"/>
          <w:szCs w:val="28"/>
          <w:vertAlign w:val="superscript"/>
          <w:lang w:val="ky-KG"/>
        </w:rPr>
        <w:t>1)</w:t>
      </w:r>
      <w:r w:rsidRPr="00A544DC">
        <w:rPr>
          <w:sz w:val="28"/>
          <w:szCs w:val="28"/>
          <w:lang w:val="ky-KG"/>
        </w:rPr>
        <w:t xml:space="preserve"> </w:t>
      </w:r>
      <w:r>
        <w:rPr>
          <w:sz w:val="28"/>
          <w:szCs w:val="28"/>
          <w:lang w:val="ky-KG"/>
        </w:rPr>
        <w:t xml:space="preserve">Дөңгөлөктөр каршы тарапка айланган учурда;  </w:t>
      </w:r>
    </w:p>
    <w:p w:rsidR="00695C8A" w:rsidRPr="007F5F56" w:rsidRDefault="00695C8A" w:rsidP="00695C8A">
      <w:pPr>
        <w:widowControl w:val="0"/>
        <w:autoSpaceDE w:val="0"/>
        <w:autoSpaceDN w:val="0"/>
        <w:adjustRightInd w:val="0"/>
        <w:ind w:firstLine="567"/>
        <w:jc w:val="both"/>
        <w:rPr>
          <w:sz w:val="28"/>
          <w:szCs w:val="28"/>
          <w:lang w:val="ky-KG"/>
        </w:rPr>
      </w:pPr>
      <w:r w:rsidRPr="003D7532">
        <w:rPr>
          <w:sz w:val="28"/>
          <w:szCs w:val="28"/>
          <w:vertAlign w:val="superscript"/>
          <w:lang w:val="ky-KG"/>
        </w:rPr>
        <w:t>2)</w:t>
      </w:r>
      <w:r w:rsidRPr="007F5F56">
        <w:rPr>
          <w:sz w:val="28"/>
          <w:szCs w:val="28"/>
          <w:lang w:val="ky-KG"/>
        </w:rPr>
        <w:t xml:space="preserve"> </w:t>
      </w:r>
      <w:r>
        <w:rPr>
          <w:sz w:val="28"/>
          <w:szCs w:val="28"/>
          <w:lang w:val="ky-KG"/>
        </w:rPr>
        <w:t xml:space="preserve">Бир гана дөңгөлөк жүргөн учурда;  </w:t>
      </w:r>
    </w:p>
    <w:p w:rsidR="00695C8A" w:rsidRDefault="00695C8A" w:rsidP="00695C8A">
      <w:pPr>
        <w:widowControl w:val="0"/>
        <w:autoSpaceDE w:val="0"/>
        <w:autoSpaceDN w:val="0"/>
        <w:adjustRightInd w:val="0"/>
        <w:ind w:firstLine="567"/>
        <w:jc w:val="both"/>
        <w:rPr>
          <w:sz w:val="28"/>
          <w:szCs w:val="28"/>
        </w:rPr>
      </w:pPr>
      <w:r w:rsidRPr="003D7532">
        <w:rPr>
          <w:sz w:val="28"/>
          <w:szCs w:val="28"/>
          <w:vertAlign w:val="superscript"/>
        </w:rPr>
        <w:t>3)</w:t>
      </w:r>
      <w:r>
        <w:rPr>
          <w:sz w:val="28"/>
          <w:szCs w:val="28"/>
        </w:rPr>
        <w:t xml:space="preserve"> </w:t>
      </w:r>
      <w:r>
        <w:rPr>
          <w:sz w:val="28"/>
          <w:szCs w:val="28"/>
          <w:lang w:val="ky-KG"/>
        </w:rPr>
        <w:t>К</w:t>
      </w:r>
      <w:r>
        <w:rPr>
          <w:sz w:val="28"/>
          <w:szCs w:val="28"/>
        </w:rPr>
        <w:t>ресл</w:t>
      </w:r>
      <w:r>
        <w:rPr>
          <w:sz w:val="28"/>
          <w:szCs w:val="28"/>
          <w:lang w:val="ky-KG"/>
        </w:rPr>
        <w:t>о</w:t>
      </w:r>
      <w:r>
        <w:rPr>
          <w:sz w:val="28"/>
          <w:szCs w:val="28"/>
        </w:rPr>
        <w:t>-коляск</w:t>
      </w:r>
      <w:r>
        <w:rPr>
          <w:sz w:val="28"/>
          <w:szCs w:val="28"/>
          <w:lang w:val="ky-KG"/>
        </w:rPr>
        <w:t>а жана адам жүргөн учурда</w:t>
      </w:r>
      <w:r>
        <w:rPr>
          <w:sz w:val="28"/>
          <w:szCs w:val="28"/>
        </w:rPr>
        <w:t>;</w:t>
      </w:r>
    </w:p>
    <w:p w:rsidR="00695C8A" w:rsidRDefault="00695C8A" w:rsidP="00695C8A">
      <w:pPr>
        <w:widowControl w:val="0"/>
        <w:autoSpaceDE w:val="0"/>
        <w:autoSpaceDN w:val="0"/>
        <w:adjustRightInd w:val="0"/>
        <w:ind w:firstLine="567"/>
        <w:jc w:val="both"/>
        <w:rPr>
          <w:sz w:val="28"/>
          <w:szCs w:val="28"/>
        </w:rPr>
      </w:pPr>
      <w:r w:rsidRPr="003D7532">
        <w:rPr>
          <w:sz w:val="28"/>
          <w:szCs w:val="28"/>
          <w:vertAlign w:val="superscript"/>
        </w:rPr>
        <w:t>4)</w:t>
      </w:r>
      <w:r>
        <w:rPr>
          <w:sz w:val="28"/>
          <w:szCs w:val="28"/>
        </w:rPr>
        <w:t xml:space="preserve"> </w:t>
      </w:r>
      <w:r>
        <w:rPr>
          <w:sz w:val="28"/>
          <w:szCs w:val="28"/>
          <w:lang w:val="ky-KG"/>
        </w:rPr>
        <w:t>Эки к</w:t>
      </w:r>
      <w:r>
        <w:rPr>
          <w:sz w:val="28"/>
          <w:szCs w:val="28"/>
        </w:rPr>
        <w:t>ресл</w:t>
      </w:r>
      <w:r>
        <w:rPr>
          <w:sz w:val="28"/>
          <w:szCs w:val="28"/>
          <w:lang w:val="ky-KG"/>
        </w:rPr>
        <w:t>о</w:t>
      </w:r>
      <w:r>
        <w:rPr>
          <w:sz w:val="28"/>
          <w:szCs w:val="28"/>
        </w:rPr>
        <w:t>-коляск</w:t>
      </w:r>
      <w:r>
        <w:rPr>
          <w:sz w:val="28"/>
          <w:szCs w:val="28"/>
          <w:lang w:val="ky-KG"/>
        </w:rPr>
        <w:t>анын жанаша жүрүшү үчүн</w:t>
      </w:r>
      <w:r>
        <w:rPr>
          <w:sz w:val="28"/>
          <w:szCs w:val="28"/>
        </w:rPr>
        <w:t>;</w:t>
      </w:r>
    </w:p>
    <w:p w:rsidR="00695C8A" w:rsidRDefault="00695C8A" w:rsidP="00695C8A">
      <w:pPr>
        <w:widowControl w:val="0"/>
        <w:autoSpaceDE w:val="0"/>
        <w:autoSpaceDN w:val="0"/>
        <w:adjustRightInd w:val="0"/>
        <w:ind w:firstLine="567"/>
        <w:jc w:val="both"/>
        <w:rPr>
          <w:sz w:val="28"/>
          <w:szCs w:val="28"/>
        </w:rPr>
      </w:pPr>
      <w:r w:rsidRPr="003D7532">
        <w:rPr>
          <w:sz w:val="28"/>
          <w:szCs w:val="28"/>
          <w:vertAlign w:val="superscript"/>
        </w:rPr>
        <w:t>5)</w:t>
      </w:r>
      <w:r>
        <w:rPr>
          <w:sz w:val="28"/>
          <w:szCs w:val="28"/>
        </w:rPr>
        <w:t xml:space="preserve"> </w:t>
      </w:r>
      <w:r>
        <w:rPr>
          <w:sz w:val="28"/>
          <w:szCs w:val="28"/>
          <w:lang w:val="ky-KG"/>
        </w:rPr>
        <w:t xml:space="preserve">Кол менен жүргүзүүчү </w:t>
      </w:r>
      <w:r>
        <w:rPr>
          <w:sz w:val="28"/>
          <w:szCs w:val="28"/>
        </w:rPr>
        <w:t>кресл</w:t>
      </w:r>
      <w:r>
        <w:rPr>
          <w:sz w:val="28"/>
          <w:szCs w:val="28"/>
          <w:lang w:val="ky-KG"/>
        </w:rPr>
        <w:t>о</w:t>
      </w:r>
      <w:r>
        <w:rPr>
          <w:sz w:val="28"/>
          <w:szCs w:val="28"/>
        </w:rPr>
        <w:t>-коляск</w:t>
      </w:r>
      <w:r>
        <w:rPr>
          <w:sz w:val="28"/>
          <w:szCs w:val="28"/>
          <w:lang w:val="ky-KG"/>
        </w:rPr>
        <w:t>а үчүн</w:t>
      </w:r>
      <w:r>
        <w:rPr>
          <w:sz w:val="28"/>
          <w:szCs w:val="28"/>
        </w:rPr>
        <w:t>;</w:t>
      </w:r>
    </w:p>
    <w:p w:rsidR="00695C8A" w:rsidRDefault="00695C8A" w:rsidP="00695C8A">
      <w:pPr>
        <w:widowControl w:val="0"/>
        <w:autoSpaceDE w:val="0"/>
        <w:autoSpaceDN w:val="0"/>
        <w:adjustRightInd w:val="0"/>
        <w:ind w:firstLine="567"/>
        <w:jc w:val="both"/>
        <w:rPr>
          <w:sz w:val="28"/>
          <w:szCs w:val="28"/>
        </w:rPr>
      </w:pPr>
      <w:r w:rsidRPr="003D7532">
        <w:rPr>
          <w:sz w:val="28"/>
          <w:szCs w:val="28"/>
          <w:vertAlign w:val="superscript"/>
        </w:rPr>
        <w:t>6)</w:t>
      </w:r>
      <w:r>
        <w:rPr>
          <w:sz w:val="28"/>
          <w:szCs w:val="28"/>
        </w:rPr>
        <w:t xml:space="preserve"> </w:t>
      </w:r>
      <w:r>
        <w:rPr>
          <w:sz w:val="28"/>
          <w:szCs w:val="28"/>
          <w:lang w:val="ky-KG"/>
        </w:rPr>
        <w:t xml:space="preserve">Электр кыймылдаткычы бар </w:t>
      </w:r>
      <w:r>
        <w:rPr>
          <w:sz w:val="28"/>
          <w:szCs w:val="28"/>
        </w:rPr>
        <w:t>кресл</w:t>
      </w:r>
      <w:r>
        <w:rPr>
          <w:sz w:val="28"/>
          <w:szCs w:val="28"/>
          <w:lang w:val="ky-KG"/>
        </w:rPr>
        <w:t>о</w:t>
      </w:r>
      <w:r>
        <w:rPr>
          <w:sz w:val="28"/>
          <w:szCs w:val="28"/>
        </w:rPr>
        <w:t>-коляск</w:t>
      </w:r>
      <w:r>
        <w:rPr>
          <w:sz w:val="28"/>
          <w:szCs w:val="28"/>
          <w:lang w:val="ky-KG"/>
        </w:rPr>
        <w:t>а үчүн</w:t>
      </w:r>
      <w:r>
        <w:rPr>
          <w:sz w:val="28"/>
          <w:szCs w:val="28"/>
        </w:rPr>
        <w:t>;</w:t>
      </w:r>
    </w:p>
    <w:p w:rsidR="00695C8A" w:rsidRDefault="00695C8A" w:rsidP="00695C8A">
      <w:pPr>
        <w:widowControl w:val="0"/>
        <w:autoSpaceDE w:val="0"/>
        <w:autoSpaceDN w:val="0"/>
        <w:adjustRightInd w:val="0"/>
        <w:ind w:firstLine="567"/>
        <w:jc w:val="both"/>
        <w:rPr>
          <w:sz w:val="28"/>
          <w:szCs w:val="28"/>
        </w:rPr>
      </w:pPr>
      <w:r w:rsidRPr="003D7532">
        <w:rPr>
          <w:sz w:val="28"/>
          <w:szCs w:val="28"/>
          <w:vertAlign w:val="superscript"/>
        </w:rPr>
        <w:t>7)</w:t>
      </w:r>
      <w:r>
        <w:rPr>
          <w:sz w:val="28"/>
          <w:szCs w:val="28"/>
        </w:rPr>
        <w:t xml:space="preserve"> </w:t>
      </w:r>
      <w:r>
        <w:rPr>
          <w:sz w:val="28"/>
          <w:szCs w:val="28"/>
          <w:lang w:val="ky-KG"/>
        </w:rPr>
        <w:t xml:space="preserve">Пандустун узундугу чоң эмес: </w:t>
      </w:r>
      <w:r>
        <w:rPr>
          <w:sz w:val="28"/>
          <w:szCs w:val="28"/>
        </w:rPr>
        <w:t>4-5 м</w:t>
      </w:r>
      <w:r>
        <w:rPr>
          <w:sz w:val="28"/>
          <w:szCs w:val="28"/>
          <w:lang w:val="ky-KG"/>
        </w:rPr>
        <w:t xml:space="preserve">болуп, </w:t>
      </w:r>
      <w:r>
        <w:rPr>
          <w:sz w:val="28"/>
          <w:szCs w:val="28"/>
        </w:rPr>
        <w:t>кресл</w:t>
      </w:r>
      <w:r>
        <w:rPr>
          <w:sz w:val="28"/>
          <w:szCs w:val="28"/>
          <w:lang w:val="ky-KG"/>
        </w:rPr>
        <w:t>о</w:t>
      </w:r>
      <w:r>
        <w:rPr>
          <w:sz w:val="28"/>
          <w:szCs w:val="28"/>
        </w:rPr>
        <w:t>-коляск</w:t>
      </w:r>
      <w:r>
        <w:rPr>
          <w:sz w:val="28"/>
          <w:szCs w:val="28"/>
          <w:lang w:val="ky-KG"/>
        </w:rPr>
        <w:t>а  коштоп жүрүүчү кишиси мененжүргөн учурда</w:t>
      </w:r>
      <w:r>
        <w:rPr>
          <w:sz w:val="28"/>
          <w:szCs w:val="28"/>
        </w:rPr>
        <w:t>;</w:t>
      </w:r>
    </w:p>
    <w:p w:rsidR="00695C8A" w:rsidRDefault="00695C8A" w:rsidP="00695C8A">
      <w:pPr>
        <w:widowControl w:val="0"/>
        <w:autoSpaceDE w:val="0"/>
        <w:autoSpaceDN w:val="0"/>
        <w:adjustRightInd w:val="0"/>
        <w:ind w:firstLine="567"/>
        <w:jc w:val="both"/>
        <w:rPr>
          <w:sz w:val="28"/>
          <w:szCs w:val="28"/>
        </w:rPr>
      </w:pPr>
      <w:r w:rsidRPr="003D7532">
        <w:rPr>
          <w:sz w:val="28"/>
          <w:szCs w:val="28"/>
          <w:vertAlign w:val="superscript"/>
        </w:rPr>
        <w:t>8)</w:t>
      </w:r>
      <w:r>
        <w:rPr>
          <w:sz w:val="28"/>
          <w:szCs w:val="28"/>
        </w:rPr>
        <w:t xml:space="preserve"> </w:t>
      </w:r>
      <w:r>
        <w:rPr>
          <w:sz w:val="28"/>
          <w:szCs w:val="28"/>
          <w:lang w:val="ky-KG"/>
        </w:rPr>
        <w:t>Жалпы пайдаланган даараткана</w:t>
      </w:r>
      <w:r>
        <w:rPr>
          <w:sz w:val="28"/>
          <w:szCs w:val="28"/>
        </w:rPr>
        <w:t>;</w:t>
      </w:r>
    </w:p>
    <w:p w:rsidR="00695C8A" w:rsidRPr="007F5F56" w:rsidRDefault="00695C8A" w:rsidP="00695C8A">
      <w:pPr>
        <w:widowControl w:val="0"/>
        <w:autoSpaceDE w:val="0"/>
        <w:autoSpaceDN w:val="0"/>
        <w:adjustRightInd w:val="0"/>
        <w:ind w:firstLine="567"/>
        <w:rPr>
          <w:sz w:val="28"/>
          <w:szCs w:val="28"/>
          <w:lang w:val="ky-KG"/>
        </w:rPr>
      </w:pPr>
      <w:r w:rsidRPr="003D7532">
        <w:rPr>
          <w:sz w:val="28"/>
          <w:szCs w:val="28"/>
          <w:vertAlign w:val="superscript"/>
        </w:rPr>
        <w:t>9)</w:t>
      </w:r>
      <w:r>
        <w:rPr>
          <w:sz w:val="28"/>
          <w:szCs w:val="28"/>
        </w:rPr>
        <w:t xml:space="preserve"> </w:t>
      </w:r>
      <w:r w:rsidRPr="00A80C1F">
        <w:rPr>
          <w:sz w:val="28"/>
          <w:szCs w:val="28"/>
          <w:lang w:val="ky-KG"/>
        </w:rPr>
        <w:t>Ден соолугунун мүм</w:t>
      </w:r>
      <w:r>
        <w:rPr>
          <w:sz w:val="28"/>
          <w:szCs w:val="28"/>
          <w:lang w:val="ky-KG"/>
        </w:rPr>
        <w:t xml:space="preserve">күнчүлүктөрү чектелген адамдар үчүн атайын үйлөрдө.  </w:t>
      </w:r>
    </w:p>
    <w:p w:rsidR="00695C8A" w:rsidRPr="00593E6F" w:rsidRDefault="00695C8A" w:rsidP="00695C8A">
      <w:pPr>
        <w:tabs>
          <w:tab w:val="left" w:pos="2880"/>
        </w:tabs>
        <w:rPr>
          <w:rFonts w:ascii="Courier New" w:hAnsi="Courier New" w:cs="Courier New"/>
          <w:sz w:val="20"/>
          <w:szCs w:val="20"/>
          <w:lang w:val="ky-KG"/>
        </w:rPr>
        <w:sectPr w:rsidR="00695C8A" w:rsidRPr="00593E6F">
          <w:pgSz w:w="15840" w:h="12240" w:orient="landscape"/>
          <w:pgMar w:top="851" w:right="851" w:bottom="1134" w:left="851" w:header="720" w:footer="720" w:gutter="0"/>
          <w:cols w:space="720"/>
        </w:sectPr>
      </w:pPr>
    </w:p>
    <w:p w:rsidR="00695C8A" w:rsidRPr="006A5DB7" w:rsidRDefault="00695C8A" w:rsidP="00695C8A">
      <w:pPr>
        <w:widowControl w:val="0"/>
        <w:autoSpaceDE w:val="0"/>
        <w:autoSpaceDN w:val="0"/>
        <w:adjustRightInd w:val="0"/>
        <w:rPr>
          <w:sz w:val="28"/>
          <w:szCs w:val="28"/>
          <w:lang w:val="ky-KG"/>
        </w:rPr>
      </w:pPr>
    </w:p>
    <w:p w:rsidR="00695C8A" w:rsidRPr="00695C8A" w:rsidRDefault="00695C8A" w:rsidP="00695C8A">
      <w:pPr>
        <w:widowControl w:val="0"/>
        <w:autoSpaceDE w:val="0"/>
        <w:autoSpaceDN w:val="0"/>
        <w:adjustRightInd w:val="0"/>
        <w:jc w:val="both"/>
        <w:rPr>
          <w:sz w:val="28"/>
          <w:szCs w:val="28"/>
          <w:lang w:val="ky-KG"/>
        </w:rPr>
      </w:pPr>
    </w:p>
    <w:p w:rsidR="00047E55" w:rsidRDefault="00047E55" w:rsidP="002A788D">
      <w:pPr>
        <w:tabs>
          <w:tab w:val="left" w:pos="975"/>
        </w:tabs>
        <w:spacing w:line="276" w:lineRule="auto"/>
        <w:rPr>
          <w:b/>
          <w:sz w:val="28"/>
          <w:szCs w:val="28"/>
        </w:rPr>
      </w:pPr>
    </w:p>
    <w:p w:rsidR="00047E55" w:rsidRDefault="00047E55" w:rsidP="002A788D">
      <w:pPr>
        <w:tabs>
          <w:tab w:val="left" w:pos="975"/>
        </w:tabs>
        <w:spacing w:line="276" w:lineRule="auto"/>
        <w:rPr>
          <w:b/>
          <w:sz w:val="28"/>
          <w:szCs w:val="28"/>
        </w:rPr>
      </w:pPr>
    </w:p>
    <w:p w:rsidR="00047E55" w:rsidRDefault="00047E55" w:rsidP="002A788D">
      <w:pPr>
        <w:tabs>
          <w:tab w:val="left" w:pos="975"/>
        </w:tabs>
        <w:spacing w:line="276" w:lineRule="auto"/>
        <w:rPr>
          <w:b/>
          <w:sz w:val="28"/>
          <w:szCs w:val="28"/>
        </w:rPr>
      </w:pPr>
    </w:p>
    <w:p w:rsidR="00047E55" w:rsidRDefault="00047E55" w:rsidP="002A788D">
      <w:pPr>
        <w:tabs>
          <w:tab w:val="left" w:pos="975"/>
        </w:tabs>
        <w:spacing w:line="276" w:lineRule="auto"/>
        <w:rPr>
          <w:b/>
          <w:sz w:val="28"/>
          <w:szCs w:val="28"/>
        </w:rPr>
      </w:pPr>
    </w:p>
    <w:p w:rsidR="00047E55" w:rsidRDefault="00047E55" w:rsidP="00047E55">
      <w:pPr>
        <w:rPr>
          <w:szCs w:val="28"/>
        </w:rPr>
      </w:pPr>
    </w:p>
    <w:p w:rsidR="00047E55" w:rsidRPr="002A788D" w:rsidRDefault="00047E55" w:rsidP="002A788D">
      <w:pPr>
        <w:tabs>
          <w:tab w:val="left" w:pos="975"/>
        </w:tabs>
        <w:spacing w:line="276" w:lineRule="auto"/>
        <w:rPr>
          <w:sz w:val="28"/>
          <w:szCs w:val="28"/>
        </w:rPr>
      </w:pPr>
    </w:p>
    <w:sectPr w:rsidR="00047E55" w:rsidRPr="002A788D" w:rsidSect="00F56B49">
      <w:pgSz w:w="11906" w:h="16838"/>
      <w:pgMar w:top="851" w:right="851" w:bottom="851" w:left="1701" w:header="709" w:footer="403" w:gutter="0"/>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30585" w:rsidRDefault="00530585" w:rsidP="000A28DA">
      <w:r>
        <w:separator/>
      </w:r>
    </w:p>
  </w:endnote>
  <w:endnote w:type="continuationSeparator" w:id="0">
    <w:p w:rsidR="00530585" w:rsidRDefault="00530585" w:rsidP="000A28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CC"/>
    <w:family w:val="swiss"/>
    <w:pitch w:val="variable"/>
    <w:sig w:usb0="E10002FF" w:usb1="4000ACFF" w:usb2="00000009" w:usb3="00000000" w:csb0="0000019F" w:csb1="00000000"/>
  </w:font>
  <w:font w:name="Microsoft Sans Serif">
    <w:panose1 w:val="020B0604020202020204"/>
    <w:charset w:val="CC"/>
    <w:family w:val="swiss"/>
    <w:pitch w:val="variable"/>
    <w:sig w:usb0="E5002EFF" w:usb1="C000605B" w:usb2="00000029" w:usb3="00000000" w:csb0="000101FF" w:csb1="00000000"/>
  </w:font>
  <w:font w:name="Courier New">
    <w:panose1 w:val="02070309020205020404"/>
    <w:charset w:val="CC"/>
    <w:family w:val="modern"/>
    <w:pitch w:val="fixed"/>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496199"/>
      <w:docPartObj>
        <w:docPartGallery w:val="Page Numbers (Bottom of Page)"/>
        <w:docPartUnique/>
      </w:docPartObj>
    </w:sdtPr>
    <w:sdtEndPr>
      <w:rPr>
        <w:sz w:val="28"/>
        <w:szCs w:val="28"/>
      </w:rPr>
    </w:sdtEndPr>
    <w:sdtContent>
      <w:p w:rsidR="00A6688F" w:rsidRPr="00D245B0" w:rsidRDefault="00A6688F">
        <w:pPr>
          <w:pStyle w:val="af"/>
          <w:rPr>
            <w:sz w:val="28"/>
            <w:szCs w:val="28"/>
          </w:rPr>
        </w:pPr>
        <w:r w:rsidRPr="00D245B0">
          <w:rPr>
            <w:sz w:val="28"/>
            <w:szCs w:val="28"/>
          </w:rPr>
          <w:fldChar w:fldCharType="begin"/>
        </w:r>
        <w:r w:rsidRPr="00D245B0">
          <w:rPr>
            <w:sz w:val="28"/>
            <w:szCs w:val="28"/>
          </w:rPr>
          <w:instrText>PAGE   \* MERGEFORMAT</w:instrText>
        </w:r>
        <w:r w:rsidRPr="00D245B0">
          <w:rPr>
            <w:sz w:val="28"/>
            <w:szCs w:val="28"/>
          </w:rPr>
          <w:fldChar w:fldCharType="separate"/>
        </w:r>
        <w:r>
          <w:rPr>
            <w:noProof/>
            <w:sz w:val="28"/>
            <w:szCs w:val="28"/>
          </w:rPr>
          <w:t>48</w:t>
        </w:r>
        <w:r w:rsidRPr="00D245B0">
          <w:rPr>
            <w:sz w:val="28"/>
            <w:szCs w:val="28"/>
          </w:rPr>
          <w:fldChar w:fldCharType="end"/>
        </w:r>
      </w:p>
    </w:sdtContent>
  </w:sdt>
  <w:p w:rsidR="00A6688F" w:rsidRDefault="00A6688F">
    <w:pPr>
      <w:pStyle w:val="af"/>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496200"/>
      <w:docPartObj>
        <w:docPartGallery w:val="Page Numbers (Bottom of Page)"/>
        <w:docPartUnique/>
      </w:docPartObj>
    </w:sdtPr>
    <w:sdtEndPr>
      <w:rPr>
        <w:sz w:val="28"/>
      </w:rPr>
    </w:sdtEndPr>
    <w:sdtContent>
      <w:p w:rsidR="00A6688F" w:rsidRPr="005E5E1B" w:rsidRDefault="00A6688F" w:rsidP="00A6688F">
        <w:pPr>
          <w:pStyle w:val="af"/>
        </w:pPr>
      </w:p>
      <w:p w:rsidR="00A6688F" w:rsidRPr="00205C07" w:rsidRDefault="00A6688F">
        <w:pPr>
          <w:pStyle w:val="af"/>
          <w:jc w:val="right"/>
          <w:rPr>
            <w:sz w:val="28"/>
          </w:rPr>
        </w:pPr>
        <w:r w:rsidRPr="00205C07">
          <w:rPr>
            <w:sz w:val="28"/>
          </w:rPr>
          <w:fldChar w:fldCharType="begin"/>
        </w:r>
        <w:r w:rsidRPr="00205C07">
          <w:rPr>
            <w:sz w:val="28"/>
          </w:rPr>
          <w:instrText xml:space="preserve"> PAGE   \* MERGEFORMAT </w:instrText>
        </w:r>
        <w:r w:rsidRPr="00205C07">
          <w:rPr>
            <w:sz w:val="28"/>
          </w:rPr>
          <w:fldChar w:fldCharType="separate"/>
        </w:r>
        <w:r w:rsidR="008F3A92">
          <w:rPr>
            <w:noProof/>
            <w:sz w:val="28"/>
          </w:rPr>
          <w:t>1</w:t>
        </w:r>
        <w:r w:rsidRPr="00205C07">
          <w:rPr>
            <w:noProof/>
            <w:sz w:val="28"/>
          </w:rPr>
          <w:fldChar w:fldCharType="end"/>
        </w:r>
      </w:p>
    </w:sdtContent>
  </w:sdt>
  <w:p w:rsidR="00A6688F" w:rsidRDefault="00A6688F">
    <w:pPr>
      <w:pStyle w:val="af"/>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1722429"/>
      <w:docPartObj>
        <w:docPartGallery w:val="Page Numbers (Bottom of Page)"/>
        <w:docPartUnique/>
      </w:docPartObj>
    </w:sdtPr>
    <w:sdtEndPr>
      <w:rPr>
        <w:sz w:val="28"/>
      </w:rPr>
    </w:sdtEndPr>
    <w:sdtContent>
      <w:p w:rsidR="00A6688F" w:rsidRPr="009C6373" w:rsidRDefault="00A6688F">
        <w:pPr>
          <w:pStyle w:val="af"/>
          <w:rPr>
            <w:sz w:val="28"/>
          </w:rPr>
        </w:pPr>
        <w:r w:rsidRPr="009C6373">
          <w:rPr>
            <w:sz w:val="28"/>
          </w:rPr>
          <w:fldChar w:fldCharType="begin"/>
        </w:r>
        <w:r w:rsidRPr="009C6373">
          <w:rPr>
            <w:sz w:val="28"/>
          </w:rPr>
          <w:instrText>PAGE   \* MERGEFORMAT</w:instrText>
        </w:r>
        <w:r w:rsidRPr="009C6373">
          <w:rPr>
            <w:sz w:val="28"/>
          </w:rPr>
          <w:fldChar w:fldCharType="separate"/>
        </w:r>
        <w:r>
          <w:rPr>
            <w:noProof/>
            <w:sz w:val="28"/>
          </w:rPr>
          <w:t>48</w:t>
        </w:r>
        <w:r w:rsidRPr="009C6373">
          <w:rPr>
            <w:sz w:val="28"/>
          </w:rPr>
          <w:fldChar w:fldCharType="end"/>
        </w:r>
      </w:p>
    </w:sdtContent>
  </w:sdt>
  <w:p w:rsidR="00A6688F" w:rsidRDefault="00A6688F">
    <w:pPr>
      <w:pStyle w:val="af"/>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73643753"/>
      <w:docPartObj>
        <w:docPartGallery w:val="Page Numbers (Bottom of Page)"/>
        <w:docPartUnique/>
      </w:docPartObj>
    </w:sdtPr>
    <w:sdtEndPr>
      <w:rPr>
        <w:sz w:val="28"/>
      </w:rPr>
    </w:sdtEndPr>
    <w:sdtContent>
      <w:p w:rsidR="00A6688F" w:rsidRPr="009C6373" w:rsidRDefault="00A6688F">
        <w:pPr>
          <w:pStyle w:val="af"/>
          <w:jc w:val="right"/>
          <w:rPr>
            <w:sz w:val="28"/>
          </w:rPr>
        </w:pPr>
        <w:r w:rsidRPr="009C6373">
          <w:rPr>
            <w:sz w:val="28"/>
          </w:rPr>
          <w:fldChar w:fldCharType="begin"/>
        </w:r>
        <w:r w:rsidRPr="009C6373">
          <w:rPr>
            <w:sz w:val="28"/>
          </w:rPr>
          <w:instrText>PAGE   \* MERGEFORMAT</w:instrText>
        </w:r>
        <w:r w:rsidRPr="009C6373">
          <w:rPr>
            <w:sz w:val="28"/>
          </w:rPr>
          <w:fldChar w:fldCharType="separate"/>
        </w:r>
        <w:r w:rsidR="008F3A92">
          <w:rPr>
            <w:noProof/>
            <w:sz w:val="28"/>
          </w:rPr>
          <w:t>95</w:t>
        </w:r>
        <w:r w:rsidRPr="009C6373">
          <w:rPr>
            <w:sz w:val="28"/>
          </w:rPr>
          <w:fldChar w:fldCharType="end"/>
        </w:r>
      </w:p>
    </w:sdtContent>
  </w:sdt>
  <w:p w:rsidR="00A6688F" w:rsidRDefault="00A6688F">
    <w:pPr>
      <w:pStyle w:val="af"/>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30585" w:rsidRDefault="00530585" w:rsidP="000A28DA">
      <w:r>
        <w:separator/>
      </w:r>
    </w:p>
  </w:footnote>
  <w:footnote w:type="continuationSeparator" w:id="0">
    <w:p w:rsidR="00530585" w:rsidRDefault="00530585" w:rsidP="000A28D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688F" w:rsidRPr="000130EE" w:rsidRDefault="00A6688F" w:rsidP="00A6688F">
    <w:pPr>
      <w:pStyle w:val="ad"/>
      <w:rPr>
        <w:b/>
        <w:sz w:val="28"/>
        <w:szCs w:val="28"/>
      </w:rPr>
    </w:pPr>
    <w:r w:rsidRPr="000130EE">
      <w:rPr>
        <w:b/>
        <w:sz w:val="28"/>
        <w:szCs w:val="28"/>
      </w:rPr>
      <w:t>СН КР 35-01-2018</w:t>
    </w:r>
  </w:p>
  <w:p w:rsidR="00A6688F" w:rsidRDefault="00A6688F">
    <w:pPr>
      <w:pStyle w:val="ad"/>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688F" w:rsidRPr="009C6373" w:rsidRDefault="00A6688F" w:rsidP="00A6688F">
    <w:pPr>
      <w:pStyle w:val="ad"/>
      <w:rPr>
        <w:b/>
        <w:sz w:val="28"/>
        <w:lang w:val="en-US"/>
      </w:rPr>
    </w:pPr>
    <w:r w:rsidRPr="009C6373">
      <w:rPr>
        <w:b/>
        <w:sz w:val="28"/>
      </w:rPr>
      <w:t>КР КЧ 35-01</w:t>
    </w:r>
    <w:r w:rsidRPr="009C6373">
      <w:rPr>
        <w:b/>
        <w:sz w:val="28"/>
        <w:lang w:val="en-US"/>
      </w:rPr>
      <w:t>:2018</w:t>
    </w:r>
  </w:p>
  <w:p w:rsidR="00A6688F" w:rsidRDefault="00A6688F">
    <w:pPr>
      <w:pStyle w:val="ad"/>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688F" w:rsidRPr="009C6373" w:rsidRDefault="00A6688F" w:rsidP="00A6688F">
    <w:pPr>
      <w:pStyle w:val="ad"/>
      <w:jc w:val="right"/>
      <w:rPr>
        <w:b/>
        <w:sz w:val="28"/>
        <w:lang w:val="en-US"/>
      </w:rPr>
    </w:pPr>
    <w:r w:rsidRPr="009C6373">
      <w:rPr>
        <w:b/>
        <w:sz w:val="28"/>
      </w:rPr>
      <w:t>КР КЧ 35-01</w:t>
    </w:r>
    <w:r w:rsidRPr="009C6373">
      <w:rPr>
        <w:b/>
        <w:sz w:val="28"/>
        <w:lang w:val="en-US"/>
      </w:rPr>
      <w:t>:2018</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2248BB"/>
    <w:multiLevelType w:val="multilevel"/>
    <w:tmpl w:val="E0E8D7F4"/>
    <w:lvl w:ilvl="0">
      <w:start w:val="2"/>
      <w:numFmt w:val="decimal"/>
      <w:lvlText w:val="%1"/>
      <w:lvlJc w:val="left"/>
      <w:pPr>
        <w:ind w:left="1069" w:hanging="360"/>
      </w:pPr>
      <w:rPr>
        <w:rFonts w:hint="default"/>
      </w:rPr>
    </w:lvl>
    <w:lvl w:ilvl="1">
      <w:start w:val="1"/>
      <w:numFmt w:val="decimal"/>
      <w:isLgl/>
      <w:lvlText w:val="%1.%2"/>
      <w:lvlJc w:val="left"/>
      <w:pPr>
        <w:ind w:left="943" w:hanging="375"/>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1">
    <w:nsid w:val="0A017977"/>
    <w:multiLevelType w:val="hybridMultilevel"/>
    <w:tmpl w:val="C93A54B6"/>
    <w:lvl w:ilvl="0" w:tplc="01A694B8">
      <w:start w:val="4"/>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
    <w:nsid w:val="103F6356"/>
    <w:multiLevelType w:val="multilevel"/>
    <w:tmpl w:val="B7F6FF54"/>
    <w:lvl w:ilvl="0">
      <w:start w:val="1"/>
      <w:numFmt w:val="decimal"/>
      <w:lvlText w:val="%1"/>
      <w:lvlJc w:val="left"/>
      <w:pPr>
        <w:ind w:left="720" w:hanging="360"/>
      </w:pPr>
      <w:rPr>
        <w:rFonts w:ascii="Times New Roman" w:eastAsia="Times New Roman" w:hAnsi="Times New Roman" w:cs="Times New Roman" w:hint="default"/>
      </w:rPr>
    </w:lvl>
    <w:lvl w:ilvl="1">
      <w:start w:val="1"/>
      <w:numFmt w:val="decimal"/>
      <w:isLgl/>
      <w:lvlText w:val="%1.%2"/>
      <w:lvlJc w:val="left"/>
      <w:pPr>
        <w:ind w:left="780" w:hanging="42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
    <w:nsid w:val="1A9E4E94"/>
    <w:multiLevelType w:val="hybridMultilevel"/>
    <w:tmpl w:val="FC0024B8"/>
    <w:lvl w:ilvl="0" w:tplc="F460BB4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
    <w:nsid w:val="2C3A6102"/>
    <w:multiLevelType w:val="hybridMultilevel"/>
    <w:tmpl w:val="73980EC6"/>
    <w:lvl w:ilvl="0" w:tplc="2548C65E">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61DC0363"/>
    <w:multiLevelType w:val="hybridMultilevel"/>
    <w:tmpl w:val="8182D220"/>
    <w:lvl w:ilvl="0" w:tplc="7E88B126">
      <w:start w:val="1"/>
      <w:numFmt w:val="decimal"/>
      <w:lvlText w:val="%1."/>
      <w:lvlJc w:val="left"/>
      <w:pPr>
        <w:ind w:left="1069" w:hanging="360"/>
      </w:pPr>
      <w:rPr>
        <w:rFonts w:eastAsia="Times New Roman" w:hint="default"/>
        <w:b w:val="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5"/>
  </w:num>
  <w:num w:numId="2">
    <w:abstractNumId w:val="1"/>
  </w:num>
  <w:num w:numId="3">
    <w:abstractNumId w:val="4"/>
  </w:num>
  <w:num w:numId="4">
    <w:abstractNumId w:val="2"/>
  </w:num>
  <w:num w:numId="5">
    <w:abstractNumId w:val="0"/>
  </w:num>
  <w:num w:numId="6">
    <w:abstractNumId w:val="3"/>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B4142"/>
    <w:rsid w:val="00002F9D"/>
    <w:rsid w:val="00025D24"/>
    <w:rsid w:val="00037611"/>
    <w:rsid w:val="00040158"/>
    <w:rsid w:val="00043C4C"/>
    <w:rsid w:val="00047E55"/>
    <w:rsid w:val="00055847"/>
    <w:rsid w:val="00057057"/>
    <w:rsid w:val="00065EB1"/>
    <w:rsid w:val="000774E3"/>
    <w:rsid w:val="000778CE"/>
    <w:rsid w:val="00080A87"/>
    <w:rsid w:val="00084914"/>
    <w:rsid w:val="00086713"/>
    <w:rsid w:val="00095784"/>
    <w:rsid w:val="000A28DA"/>
    <w:rsid w:val="000B02CF"/>
    <w:rsid w:val="000B0C8F"/>
    <w:rsid w:val="000B45F2"/>
    <w:rsid w:val="000B76CD"/>
    <w:rsid w:val="000C208F"/>
    <w:rsid w:val="000C50CD"/>
    <w:rsid w:val="000C6DD5"/>
    <w:rsid w:val="000D2BE7"/>
    <w:rsid w:val="000D4198"/>
    <w:rsid w:val="000D7462"/>
    <w:rsid w:val="000E2353"/>
    <w:rsid w:val="000F53A1"/>
    <w:rsid w:val="00102258"/>
    <w:rsid w:val="00103D79"/>
    <w:rsid w:val="001127E6"/>
    <w:rsid w:val="00112AB9"/>
    <w:rsid w:val="001149CF"/>
    <w:rsid w:val="0011631D"/>
    <w:rsid w:val="00120F1E"/>
    <w:rsid w:val="00121766"/>
    <w:rsid w:val="00135147"/>
    <w:rsid w:val="001356BF"/>
    <w:rsid w:val="00136D87"/>
    <w:rsid w:val="00137D99"/>
    <w:rsid w:val="00140924"/>
    <w:rsid w:val="00142BAE"/>
    <w:rsid w:val="00143022"/>
    <w:rsid w:val="00144BE3"/>
    <w:rsid w:val="00145A80"/>
    <w:rsid w:val="00146247"/>
    <w:rsid w:val="00146B63"/>
    <w:rsid w:val="00151FC5"/>
    <w:rsid w:val="00157EAC"/>
    <w:rsid w:val="001847A9"/>
    <w:rsid w:val="00186D26"/>
    <w:rsid w:val="00191CFB"/>
    <w:rsid w:val="001954EA"/>
    <w:rsid w:val="00196AE5"/>
    <w:rsid w:val="001B1EEF"/>
    <w:rsid w:val="001B6F1A"/>
    <w:rsid w:val="001C0DA9"/>
    <w:rsid w:val="001C139B"/>
    <w:rsid w:val="001D0087"/>
    <w:rsid w:val="001D0648"/>
    <w:rsid w:val="001D5098"/>
    <w:rsid w:val="001E316F"/>
    <w:rsid w:val="001F7342"/>
    <w:rsid w:val="001F7E43"/>
    <w:rsid w:val="00200E0D"/>
    <w:rsid w:val="00207E5F"/>
    <w:rsid w:val="00210872"/>
    <w:rsid w:val="00211A34"/>
    <w:rsid w:val="0021402E"/>
    <w:rsid w:val="002149DF"/>
    <w:rsid w:val="00225493"/>
    <w:rsid w:val="00234589"/>
    <w:rsid w:val="002363D6"/>
    <w:rsid w:val="0023725D"/>
    <w:rsid w:val="00246EAE"/>
    <w:rsid w:val="00254756"/>
    <w:rsid w:val="00256122"/>
    <w:rsid w:val="00260082"/>
    <w:rsid w:val="00266B88"/>
    <w:rsid w:val="002736AE"/>
    <w:rsid w:val="00285CD9"/>
    <w:rsid w:val="00286084"/>
    <w:rsid w:val="002A4789"/>
    <w:rsid w:val="002A5876"/>
    <w:rsid w:val="002A5F46"/>
    <w:rsid w:val="002A6AE7"/>
    <w:rsid w:val="002A7734"/>
    <w:rsid w:val="002A788D"/>
    <w:rsid w:val="002B1839"/>
    <w:rsid w:val="002B33DB"/>
    <w:rsid w:val="002B6CA6"/>
    <w:rsid w:val="002B6EC6"/>
    <w:rsid w:val="002B7F12"/>
    <w:rsid w:val="002B7FC6"/>
    <w:rsid w:val="002C4B3E"/>
    <w:rsid w:val="002C5089"/>
    <w:rsid w:val="002D2E42"/>
    <w:rsid w:val="002D7B16"/>
    <w:rsid w:val="002E0E05"/>
    <w:rsid w:val="002E19FA"/>
    <w:rsid w:val="002E1A72"/>
    <w:rsid w:val="002E7F68"/>
    <w:rsid w:val="002F015C"/>
    <w:rsid w:val="002F088E"/>
    <w:rsid w:val="002F5C40"/>
    <w:rsid w:val="00306C7D"/>
    <w:rsid w:val="003125B8"/>
    <w:rsid w:val="00326364"/>
    <w:rsid w:val="00335F54"/>
    <w:rsid w:val="00337818"/>
    <w:rsid w:val="0034200C"/>
    <w:rsid w:val="00344054"/>
    <w:rsid w:val="00345010"/>
    <w:rsid w:val="003458FA"/>
    <w:rsid w:val="00356D61"/>
    <w:rsid w:val="00363C48"/>
    <w:rsid w:val="00366759"/>
    <w:rsid w:val="00373310"/>
    <w:rsid w:val="00385A34"/>
    <w:rsid w:val="00396C18"/>
    <w:rsid w:val="003A1E9A"/>
    <w:rsid w:val="003B1CFE"/>
    <w:rsid w:val="003B1E34"/>
    <w:rsid w:val="003B24D5"/>
    <w:rsid w:val="003B4142"/>
    <w:rsid w:val="003B7928"/>
    <w:rsid w:val="003C3956"/>
    <w:rsid w:val="003D3E72"/>
    <w:rsid w:val="003D5999"/>
    <w:rsid w:val="003D5C79"/>
    <w:rsid w:val="003E0D02"/>
    <w:rsid w:val="003E6D44"/>
    <w:rsid w:val="003F7D7B"/>
    <w:rsid w:val="004022E9"/>
    <w:rsid w:val="00403B19"/>
    <w:rsid w:val="00406979"/>
    <w:rsid w:val="00410783"/>
    <w:rsid w:val="00410902"/>
    <w:rsid w:val="00414708"/>
    <w:rsid w:val="00415789"/>
    <w:rsid w:val="0043291A"/>
    <w:rsid w:val="00435F6E"/>
    <w:rsid w:val="00441249"/>
    <w:rsid w:val="00443184"/>
    <w:rsid w:val="00450506"/>
    <w:rsid w:val="00456DEF"/>
    <w:rsid w:val="004646CC"/>
    <w:rsid w:val="00464A77"/>
    <w:rsid w:val="0046709A"/>
    <w:rsid w:val="00474291"/>
    <w:rsid w:val="0047777A"/>
    <w:rsid w:val="004804DD"/>
    <w:rsid w:val="00483F46"/>
    <w:rsid w:val="004A1F37"/>
    <w:rsid w:val="004C0364"/>
    <w:rsid w:val="004C374D"/>
    <w:rsid w:val="004C3EC9"/>
    <w:rsid w:val="004C4899"/>
    <w:rsid w:val="004C6FC3"/>
    <w:rsid w:val="004E3737"/>
    <w:rsid w:val="004F0CEF"/>
    <w:rsid w:val="004F16BC"/>
    <w:rsid w:val="004F3FBA"/>
    <w:rsid w:val="004F70FD"/>
    <w:rsid w:val="005118AB"/>
    <w:rsid w:val="00517D42"/>
    <w:rsid w:val="00521584"/>
    <w:rsid w:val="005242E3"/>
    <w:rsid w:val="0052434D"/>
    <w:rsid w:val="00526F8A"/>
    <w:rsid w:val="00530585"/>
    <w:rsid w:val="0053655F"/>
    <w:rsid w:val="00540B13"/>
    <w:rsid w:val="0054116D"/>
    <w:rsid w:val="00546DAF"/>
    <w:rsid w:val="00554BBA"/>
    <w:rsid w:val="00554EB6"/>
    <w:rsid w:val="00556FA8"/>
    <w:rsid w:val="00563CB3"/>
    <w:rsid w:val="00563F2D"/>
    <w:rsid w:val="00564BA0"/>
    <w:rsid w:val="0057188E"/>
    <w:rsid w:val="00573F74"/>
    <w:rsid w:val="00576AF9"/>
    <w:rsid w:val="00584BDB"/>
    <w:rsid w:val="00586D10"/>
    <w:rsid w:val="005A2901"/>
    <w:rsid w:val="005B2841"/>
    <w:rsid w:val="005B2FA1"/>
    <w:rsid w:val="005B70FC"/>
    <w:rsid w:val="005C0D9C"/>
    <w:rsid w:val="005C3EDA"/>
    <w:rsid w:val="005C64C9"/>
    <w:rsid w:val="005E1783"/>
    <w:rsid w:val="005F035A"/>
    <w:rsid w:val="005F1AD7"/>
    <w:rsid w:val="005F3382"/>
    <w:rsid w:val="006035CA"/>
    <w:rsid w:val="006039D8"/>
    <w:rsid w:val="0060403F"/>
    <w:rsid w:val="00607635"/>
    <w:rsid w:val="0061037D"/>
    <w:rsid w:val="00614CB1"/>
    <w:rsid w:val="00622F83"/>
    <w:rsid w:val="00636E5F"/>
    <w:rsid w:val="0064236E"/>
    <w:rsid w:val="00646C62"/>
    <w:rsid w:val="006471C9"/>
    <w:rsid w:val="006505FE"/>
    <w:rsid w:val="006539F6"/>
    <w:rsid w:val="0066084B"/>
    <w:rsid w:val="00661F1B"/>
    <w:rsid w:val="006646D5"/>
    <w:rsid w:val="00666CA7"/>
    <w:rsid w:val="00667D15"/>
    <w:rsid w:val="006733AA"/>
    <w:rsid w:val="006736D0"/>
    <w:rsid w:val="0067547A"/>
    <w:rsid w:val="00691CF0"/>
    <w:rsid w:val="00692BA0"/>
    <w:rsid w:val="00693749"/>
    <w:rsid w:val="00694745"/>
    <w:rsid w:val="00695C8A"/>
    <w:rsid w:val="006A08A9"/>
    <w:rsid w:val="006C5DF9"/>
    <w:rsid w:val="006D1355"/>
    <w:rsid w:val="006D4CE7"/>
    <w:rsid w:val="006F6BAD"/>
    <w:rsid w:val="00701E46"/>
    <w:rsid w:val="00704E44"/>
    <w:rsid w:val="00712613"/>
    <w:rsid w:val="007166FC"/>
    <w:rsid w:val="00722509"/>
    <w:rsid w:val="007246D5"/>
    <w:rsid w:val="00730ABD"/>
    <w:rsid w:val="00731C3C"/>
    <w:rsid w:val="00735D55"/>
    <w:rsid w:val="007368EF"/>
    <w:rsid w:val="00740372"/>
    <w:rsid w:val="00740B28"/>
    <w:rsid w:val="007434DD"/>
    <w:rsid w:val="00747D61"/>
    <w:rsid w:val="00750973"/>
    <w:rsid w:val="007521D7"/>
    <w:rsid w:val="00753135"/>
    <w:rsid w:val="0075405D"/>
    <w:rsid w:val="007549A4"/>
    <w:rsid w:val="00760D15"/>
    <w:rsid w:val="00763BC7"/>
    <w:rsid w:val="007646DB"/>
    <w:rsid w:val="00767E22"/>
    <w:rsid w:val="007714B3"/>
    <w:rsid w:val="007717DD"/>
    <w:rsid w:val="00772FDA"/>
    <w:rsid w:val="00775B2B"/>
    <w:rsid w:val="0078299B"/>
    <w:rsid w:val="00782BA7"/>
    <w:rsid w:val="00786178"/>
    <w:rsid w:val="00796221"/>
    <w:rsid w:val="007A42CA"/>
    <w:rsid w:val="007A6681"/>
    <w:rsid w:val="007B576F"/>
    <w:rsid w:val="007B6059"/>
    <w:rsid w:val="007B73E1"/>
    <w:rsid w:val="007C0284"/>
    <w:rsid w:val="007C7538"/>
    <w:rsid w:val="007D1A71"/>
    <w:rsid w:val="007D4BF2"/>
    <w:rsid w:val="007D752C"/>
    <w:rsid w:val="007E3FA5"/>
    <w:rsid w:val="007F13B1"/>
    <w:rsid w:val="007F13ED"/>
    <w:rsid w:val="007F3F00"/>
    <w:rsid w:val="007F3F6B"/>
    <w:rsid w:val="00803860"/>
    <w:rsid w:val="0081032A"/>
    <w:rsid w:val="008112E4"/>
    <w:rsid w:val="00831878"/>
    <w:rsid w:val="00832A2E"/>
    <w:rsid w:val="008336C5"/>
    <w:rsid w:val="00833A60"/>
    <w:rsid w:val="00846410"/>
    <w:rsid w:val="00851FF2"/>
    <w:rsid w:val="00853048"/>
    <w:rsid w:val="00856B77"/>
    <w:rsid w:val="00857F01"/>
    <w:rsid w:val="00857FC6"/>
    <w:rsid w:val="00860202"/>
    <w:rsid w:val="008645C7"/>
    <w:rsid w:val="00867A3E"/>
    <w:rsid w:val="00867B32"/>
    <w:rsid w:val="008700FB"/>
    <w:rsid w:val="0087321F"/>
    <w:rsid w:val="008734AD"/>
    <w:rsid w:val="00884744"/>
    <w:rsid w:val="008905AB"/>
    <w:rsid w:val="00890CF7"/>
    <w:rsid w:val="00895E1F"/>
    <w:rsid w:val="008966ED"/>
    <w:rsid w:val="008971A5"/>
    <w:rsid w:val="008B272B"/>
    <w:rsid w:val="008B3B3A"/>
    <w:rsid w:val="008C1E3C"/>
    <w:rsid w:val="008D3463"/>
    <w:rsid w:val="008D6EFF"/>
    <w:rsid w:val="008E3209"/>
    <w:rsid w:val="008E47B2"/>
    <w:rsid w:val="008F0AD9"/>
    <w:rsid w:val="008F2858"/>
    <w:rsid w:val="008F3204"/>
    <w:rsid w:val="008F3A92"/>
    <w:rsid w:val="008F3E2B"/>
    <w:rsid w:val="008F668D"/>
    <w:rsid w:val="008F6CF8"/>
    <w:rsid w:val="009061E3"/>
    <w:rsid w:val="00906339"/>
    <w:rsid w:val="0090661B"/>
    <w:rsid w:val="0090747E"/>
    <w:rsid w:val="009078E4"/>
    <w:rsid w:val="00912754"/>
    <w:rsid w:val="00913E6C"/>
    <w:rsid w:val="00914D89"/>
    <w:rsid w:val="009251E5"/>
    <w:rsid w:val="00927DF8"/>
    <w:rsid w:val="009416D9"/>
    <w:rsid w:val="00955D20"/>
    <w:rsid w:val="00963F49"/>
    <w:rsid w:val="009663D6"/>
    <w:rsid w:val="009701C0"/>
    <w:rsid w:val="00971F52"/>
    <w:rsid w:val="00972A75"/>
    <w:rsid w:val="00973047"/>
    <w:rsid w:val="009858C0"/>
    <w:rsid w:val="00995FA8"/>
    <w:rsid w:val="0099798E"/>
    <w:rsid w:val="009A6EF2"/>
    <w:rsid w:val="009B1791"/>
    <w:rsid w:val="009B2651"/>
    <w:rsid w:val="009B4FC9"/>
    <w:rsid w:val="009B58CB"/>
    <w:rsid w:val="009C2BEA"/>
    <w:rsid w:val="009C716C"/>
    <w:rsid w:val="009D2A08"/>
    <w:rsid w:val="009D71B6"/>
    <w:rsid w:val="009E44C4"/>
    <w:rsid w:val="009E4A51"/>
    <w:rsid w:val="009F4233"/>
    <w:rsid w:val="009F5957"/>
    <w:rsid w:val="00A011B8"/>
    <w:rsid w:val="00A122B7"/>
    <w:rsid w:val="00A1402F"/>
    <w:rsid w:val="00A25EC1"/>
    <w:rsid w:val="00A335CA"/>
    <w:rsid w:val="00A34824"/>
    <w:rsid w:val="00A34BA9"/>
    <w:rsid w:val="00A34BCD"/>
    <w:rsid w:val="00A365AB"/>
    <w:rsid w:val="00A405D6"/>
    <w:rsid w:val="00A43C26"/>
    <w:rsid w:val="00A45067"/>
    <w:rsid w:val="00A4561C"/>
    <w:rsid w:val="00A46590"/>
    <w:rsid w:val="00A50D54"/>
    <w:rsid w:val="00A52032"/>
    <w:rsid w:val="00A5712C"/>
    <w:rsid w:val="00A57162"/>
    <w:rsid w:val="00A6066F"/>
    <w:rsid w:val="00A6541F"/>
    <w:rsid w:val="00A65DD4"/>
    <w:rsid w:val="00A6688F"/>
    <w:rsid w:val="00A679B6"/>
    <w:rsid w:val="00A82A86"/>
    <w:rsid w:val="00A91A93"/>
    <w:rsid w:val="00A91AFE"/>
    <w:rsid w:val="00A924FD"/>
    <w:rsid w:val="00A95A01"/>
    <w:rsid w:val="00A95FAD"/>
    <w:rsid w:val="00A97FD0"/>
    <w:rsid w:val="00AA5C89"/>
    <w:rsid w:val="00AA7CE3"/>
    <w:rsid w:val="00AB5CBC"/>
    <w:rsid w:val="00AB6ED5"/>
    <w:rsid w:val="00AC39D8"/>
    <w:rsid w:val="00AC3A51"/>
    <w:rsid w:val="00AD1E4D"/>
    <w:rsid w:val="00AE44A5"/>
    <w:rsid w:val="00AE7137"/>
    <w:rsid w:val="00AF36C1"/>
    <w:rsid w:val="00B20C76"/>
    <w:rsid w:val="00B235BE"/>
    <w:rsid w:val="00B37E0D"/>
    <w:rsid w:val="00B44A99"/>
    <w:rsid w:val="00B451E3"/>
    <w:rsid w:val="00B5461C"/>
    <w:rsid w:val="00B573D5"/>
    <w:rsid w:val="00B6111F"/>
    <w:rsid w:val="00B61DD5"/>
    <w:rsid w:val="00B64173"/>
    <w:rsid w:val="00B718C3"/>
    <w:rsid w:val="00B778B0"/>
    <w:rsid w:val="00B77A0C"/>
    <w:rsid w:val="00B85E39"/>
    <w:rsid w:val="00B91AE8"/>
    <w:rsid w:val="00B9487B"/>
    <w:rsid w:val="00B94E75"/>
    <w:rsid w:val="00BA2A30"/>
    <w:rsid w:val="00BA3E7D"/>
    <w:rsid w:val="00BA42B3"/>
    <w:rsid w:val="00BA7DDD"/>
    <w:rsid w:val="00BB041F"/>
    <w:rsid w:val="00BB2E69"/>
    <w:rsid w:val="00BC1348"/>
    <w:rsid w:val="00BC1C12"/>
    <w:rsid w:val="00BC2144"/>
    <w:rsid w:val="00BC4D0F"/>
    <w:rsid w:val="00BD292A"/>
    <w:rsid w:val="00BE0374"/>
    <w:rsid w:val="00BE2B67"/>
    <w:rsid w:val="00BF1100"/>
    <w:rsid w:val="00BF600E"/>
    <w:rsid w:val="00BF6AEC"/>
    <w:rsid w:val="00C02803"/>
    <w:rsid w:val="00C06C6B"/>
    <w:rsid w:val="00C07B51"/>
    <w:rsid w:val="00C15ADC"/>
    <w:rsid w:val="00C16BE9"/>
    <w:rsid w:val="00C23D00"/>
    <w:rsid w:val="00C33C84"/>
    <w:rsid w:val="00C357C4"/>
    <w:rsid w:val="00C44D98"/>
    <w:rsid w:val="00C50816"/>
    <w:rsid w:val="00C5501A"/>
    <w:rsid w:val="00C55CEB"/>
    <w:rsid w:val="00C55F18"/>
    <w:rsid w:val="00C57C02"/>
    <w:rsid w:val="00C635C0"/>
    <w:rsid w:val="00C645C2"/>
    <w:rsid w:val="00C654D0"/>
    <w:rsid w:val="00C73EA3"/>
    <w:rsid w:val="00C77063"/>
    <w:rsid w:val="00C81AD4"/>
    <w:rsid w:val="00C83653"/>
    <w:rsid w:val="00C83CB2"/>
    <w:rsid w:val="00C85B9D"/>
    <w:rsid w:val="00C91579"/>
    <w:rsid w:val="00C92385"/>
    <w:rsid w:val="00C97B93"/>
    <w:rsid w:val="00CA153E"/>
    <w:rsid w:val="00CA2EFF"/>
    <w:rsid w:val="00CB7419"/>
    <w:rsid w:val="00CC736F"/>
    <w:rsid w:val="00CD1632"/>
    <w:rsid w:val="00CD4201"/>
    <w:rsid w:val="00CE073A"/>
    <w:rsid w:val="00CE13B9"/>
    <w:rsid w:val="00CF2FB9"/>
    <w:rsid w:val="00CF3E99"/>
    <w:rsid w:val="00CF5494"/>
    <w:rsid w:val="00CF774F"/>
    <w:rsid w:val="00D04A76"/>
    <w:rsid w:val="00D10D2F"/>
    <w:rsid w:val="00D15A9A"/>
    <w:rsid w:val="00D15E9E"/>
    <w:rsid w:val="00D20A99"/>
    <w:rsid w:val="00D23564"/>
    <w:rsid w:val="00D268D1"/>
    <w:rsid w:val="00D27BDD"/>
    <w:rsid w:val="00D31B8A"/>
    <w:rsid w:val="00D34BF0"/>
    <w:rsid w:val="00D364F7"/>
    <w:rsid w:val="00D479F8"/>
    <w:rsid w:val="00D47D87"/>
    <w:rsid w:val="00D6493D"/>
    <w:rsid w:val="00D667A5"/>
    <w:rsid w:val="00D727A0"/>
    <w:rsid w:val="00D73BEC"/>
    <w:rsid w:val="00D845D0"/>
    <w:rsid w:val="00D84D25"/>
    <w:rsid w:val="00D958EE"/>
    <w:rsid w:val="00DA579B"/>
    <w:rsid w:val="00DB5F56"/>
    <w:rsid w:val="00DC4FDC"/>
    <w:rsid w:val="00DC7CE4"/>
    <w:rsid w:val="00DD1958"/>
    <w:rsid w:val="00DF17AF"/>
    <w:rsid w:val="00DF594B"/>
    <w:rsid w:val="00E04FBE"/>
    <w:rsid w:val="00E07114"/>
    <w:rsid w:val="00E07FDA"/>
    <w:rsid w:val="00E15FE3"/>
    <w:rsid w:val="00E21246"/>
    <w:rsid w:val="00E261A8"/>
    <w:rsid w:val="00E27E2A"/>
    <w:rsid w:val="00E3046A"/>
    <w:rsid w:val="00E32A75"/>
    <w:rsid w:val="00E361A1"/>
    <w:rsid w:val="00E46425"/>
    <w:rsid w:val="00E50429"/>
    <w:rsid w:val="00E551DB"/>
    <w:rsid w:val="00E56A4A"/>
    <w:rsid w:val="00E576FE"/>
    <w:rsid w:val="00E67D28"/>
    <w:rsid w:val="00E7184B"/>
    <w:rsid w:val="00E747EC"/>
    <w:rsid w:val="00E74922"/>
    <w:rsid w:val="00E84FD7"/>
    <w:rsid w:val="00E962E5"/>
    <w:rsid w:val="00EA03B7"/>
    <w:rsid w:val="00EB0A5B"/>
    <w:rsid w:val="00EC1C58"/>
    <w:rsid w:val="00ED536B"/>
    <w:rsid w:val="00ED66CF"/>
    <w:rsid w:val="00EE08AB"/>
    <w:rsid w:val="00EE1971"/>
    <w:rsid w:val="00EE74F9"/>
    <w:rsid w:val="00F01AF0"/>
    <w:rsid w:val="00F02C85"/>
    <w:rsid w:val="00F0542A"/>
    <w:rsid w:val="00F11CC1"/>
    <w:rsid w:val="00F138CB"/>
    <w:rsid w:val="00F148A8"/>
    <w:rsid w:val="00F17B8F"/>
    <w:rsid w:val="00F24C09"/>
    <w:rsid w:val="00F25223"/>
    <w:rsid w:val="00F32826"/>
    <w:rsid w:val="00F33A72"/>
    <w:rsid w:val="00F361CA"/>
    <w:rsid w:val="00F37384"/>
    <w:rsid w:val="00F4004E"/>
    <w:rsid w:val="00F54BE3"/>
    <w:rsid w:val="00F56B49"/>
    <w:rsid w:val="00F57827"/>
    <w:rsid w:val="00F61B86"/>
    <w:rsid w:val="00F62EFC"/>
    <w:rsid w:val="00F6424A"/>
    <w:rsid w:val="00F657E3"/>
    <w:rsid w:val="00F67DEE"/>
    <w:rsid w:val="00F72478"/>
    <w:rsid w:val="00F76332"/>
    <w:rsid w:val="00F8593B"/>
    <w:rsid w:val="00F86928"/>
    <w:rsid w:val="00F92E20"/>
    <w:rsid w:val="00FA1B89"/>
    <w:rsid w:val="00FA3F4B"/>
    <w:rsid w:val="00FA640D"/>
    <w:rsid w:val="00FB1306"/>
    <w:rsid w:val="00FB64D1"/>
    <w:rsid w:val="00FC2A1B"/>
    <w:rsid w:val="00FC3987"/>
    <w:rsid w:val="00FC5C72"/>
    <w:rsid w:val="00FC7227"/>
    <w:rsid w:val="00FC73C7"/>
    <w:rsid w:val="00FD0812"/>
    <w:rsid w:val="00FD1750"/>
    <w:rsid w:val="00FE02C1"/>
    <w:rsid w:val="00FE2A17"/>
    <w:rsid w:val="00FF23E2"/>
    <w:rsid w:val="00FF7F04"/>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8"/>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header" w:uiPriority="99"/>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iPriority="10" w:unhideWhenUsed="0" w:qFormat="1"/>
    <w:lsdException w:name="Body Tex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annotation subject"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B4142"/>
    <w:rPr>
      <w:sz w:val="24"/>
      <w:szCs w:val="24"/>
    </w:rPr>
  </w:style>
  <w:style w:type="paragraph" w:styleId="2">
    <w:name w:val="heading 2"/>
    <w:basedOn w:val="a"/>
    <w:next w:val="a"/>
    <w:qFormat/>
    <w:rsid w:val="009C716C"/>
    <w:pPr>
      <w:keepNext/>
      <w:spacing w:before="240" w:after="60"/>
      <w:outlineLvl w:val="1"/>
    </w:pPr>
    <w:rPr>
      <w:rFonts w:ascii="Arial" w:hAnsi="Arial" w:cs="Arial"/>
      <w:b/>
      <w:bCs/>
      <w:i/>
      <w:i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3B414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
    <w:name w:val="Char Char"/>
    <w:basedOn w:val="a"/>
    <w:autoRedefine/>
    <w:rsid w:val="00B85E39"/>
    <w:pPr>
      <w:spacing w:after="160" w:line="240" w:lineRule="exact"/>
    </w:pPr>
    <w:rPr>
      <w:rFonts w:eastAsia="SimSun"/>
      <w:b/>
      <w:sz w:val="28"/>
      <w:lang w:val="en-US" w:eastAsia="en-US"/>
    </w:rPr>
  </w:style>
  <w:style w:type="paragraph" w:styleId="a4">
    <w:name w:val="Normal (Web)"/>
    <w:basedOn w:val="a"/>
    <w:rsid w:val="00146B63"/>
    <w:pPr>
      <w:spacing w:before="100" w:beforeAutospacing="1" w:after="100" w:afterAutospacing="1"/>
    </w:pPr>
  </w:style>
  <w:style w:type="paragraph" w:styleId="a5">
    <w:name w:val="List"/>
    <w:basedOn w:val="a"/>
    <w:rsid w:val="009C716C"/>
    <w:pPr>
      <w:ind w:left="283" w:hanging="283"/>
    </w:pPr>
  </w:style>
  <w:style w:type="paragraph" w:styleId="a6">
    <w:name w:val="Body Text"/>
    <w:basedOn w:val="a"/>
    <w:link w:val="a7"/>
    <w:uiPriority w:val="99"/>
    <w:rsid w:val="009C716C"/>
    <w:pPr>
      <w:spacing w:after="120"/>
    </w:pPr>
  </w:style>
  <w:style w:type="paragraph" w:styleId="a8">
    <w:name w:val="Body Text First Indent"/>
    <w:basedOn w:val="a6"/>
    <w:rsid w:val="009C716C"/>
    <w:pPr>
      <w:ind w:firstLine="210"/>
    </w:pPr>
  </w:style>
  <w:style w:type="paragraph" w:customStyle="1" w:styleId="CharChar0">
    <w:name w:val="Char Char"/>
    <w:basedOn w:val="a"/>
    <w:autoRedefine/>
    <w:rsid w:val="002B7FC6"/>
    <w:pPr>
      <w:spacing w:after="160" w:line="240" w:lineRule="exact"/>
    </w:pPr>
    <w:rPr>
      <w:rFonts w:eastAsia="SimSun"/>
      <w:b/>
      <w:sz w:val="28"/>
      <w:lang w:val="en-US" w:eastAsia="en-US"/>
    </w:rPr>
  </w:style>
  <w:style w:type="paragraph" w:styleId="a9">
    <w:name w:val="Balloon Text"/>
    <w:basedOn w:val="a"/>
    <w:link w:val="aa"/>
    <w:uiPriority w:val="99"/>
    <w:rsid w:val="0064236E"/>
    <w:rPr>
      <w:rFonts w:ascii="Tahoma" w:hAnsi="Tahoma" w:cs="Tahoma"/>
      <w:sz w:val="16"/>
      <w:szCs w:val="16"/>
    </w:rPr>
  </w:style>
  <w:style w:type="character" w:customStyle="1" w:styleId="s0">
    <w:name w:val="s0"/>
    <w:rsid w:val="0057188E"/>
    <w:rPr>
      <w:rFonts w:ascii="Times New Roman" w:hAnsi="Times New Roman" w:cs="Times New Roman" w:hint="default"/>
      <w:b w:val="0"/>
      <w:bCs w:val="0"/>
      <w:i w:val="0"/>
      <w:iCs w:val="0"/>
      <w:strike w:val="0"/>
      <w:dstrike w:val="0"/>
      <w:color w:val="000000"/>
      <w:sz w:val="20"/>
      <w:szCs w:val="20"/>
      <w:u w:val="none"/>
      <w:effect w:val="none"/>
    </w:rPr>
  </w:style>
  <w:style w:type="character" w:customStyle="1" w:styleId="s1">
    <w:name w:val="s1"/>
    <w:rsid w:val="0057188E"/>
    <w:rPr>
      <w:rFonts w:ascii="Times New Roman" w:hAnsi="Times New Roman" w:cs="Times New Roman" w:hint="default"/>
      <w:b/>
      <w:bCs/>
      <w:i w:val="0"/>
      <w:iCs w:val="0"/>
      <w:strike w:val="0"/>
      <w:dstrike w:val="0"/>
      <w:color w:val="000000"/>
      <w:sz w:val="20"/>
      <w:szCs w:val="20"/>
      <w:u w:val="none"/>
      <w:effect w:val="none"/>
    </w:rPr>
  </w:style>
  <w:style w:type="paragraph" w:styleId="ab">
    <w:name w:val="List Paragraph"/>
    <w:basedOn w:val="a"/>
    <w:uiPriority w:val="34"/>
    <w:qFormat/>
    <w:rsid w:val="00285CD9"/>
    <w:pPr>
      <w:ind w:left="720"/>
      <w:contextualSpacing/>
    </w:pPr>
  </w:style>
  <w:style w:type="character" w:styleId="ac">
    <w:name w:val="Hyperlink"/>
    <w:uiPriority w:val="99"/>
    <w:unhideWhenUsed/>
    <w:rsid w:val="00694745"/>
    <w:rPr>
      <w:color w:val="0000FF"/>
      <w:u w:val="single"/>
    </w:rPr>
  </w:style>
  <w:style w:type="paragraph" w:styleId="ad">
    <w:name w:val="header"/>
    <w:basedOn w:val="a"/>
    <w:link w:val="ae"/>
    <w:uiPriority w:val="99"/>
    <w:rsid w:val="000A28DA"/>
    <w:pPr>
      <w:tabs>
        <w:tab w:val="center" w:pos="4677"/>
        <w:tab w:val="right" w:pos="9355"/>
      </w:tabs>
    </w:pPr>
  </w:style>
  <w:style w:type="character" w:customStyle="1" w:styleId="ae">
    <w:name w:val="Верхний колонтитул Знак"/>
    <w:link w:val="ad"/>
    <w:uiPriority w:val="99"/>
    <w:rsid w:val="000A28DA"/>
    <w:rPr>
      <w:sz w:val="24"/>
      <w:szCs w:val="24"/>
    </w:rPr>
  </w:style>
  <w:style w:type="paragraph" w:styleId="af">
    <w:name w:val="footer"/>
    <w:basedOn w:val="a"/>
    <w:link w:val="af0"/>
    <w:uiPriority w:val="99"/>
    <w:rsid w:val="000A28DA"/>
    <w:pPr>
      <w:tabs>
        <w:tab w:val="center" w:pos="4677"/>
        <w:tab w:val="right" w:pos="9355"/>
      </w:tabs>
    </w:pPr>
  </w:style>
  <w:style w:type="character" w:customStyle="1" w:styleId="af0">
    <w:name w:val="Нижний колонтитул Знак"/>
    <w:link w:val="af"/>
    <w:uiPriority w:val="99"/>
    <w:rsid w:val="000A28DA"/>
    <w:rPr>
      <w:sz w:val="24"/>
      <w:szCs w:val="24"/>
    </w:rPr>
  </w:style>
  <w:style w:type="character" w:customStyle="1" w:styleId="a7">
    <w:name w:val="Основной текст Знак"/>
    <w:basedOn w:val="a0"/>
    <w:link w:val="a6"/>
    <w:uiPriority w:val="99"/>
    <w:rsid w:val="00695C8A"/>
    <w:rPr>
      <w:sz w:val="24"/>
      <w:szCs w:val="24"/>
    </w:rPr>
  </w:style>
  <w:style w:type="character" w:customStyle="1" w:styleId="aa">
    <w:name w:val="Текст выноски Знак"/>
    <w:basedOn w:val="a0"/>
    <w:link w:val="a9"/>
    <w:uiPriority w:val="99"/>
    <w:rsid w:val="00695C8A"/>
    <w:rPr>
      <w:rFonts w:ascii="Tahoma" w:hAnsi="Tahoma" w:cs="Tahoma"/>
      <w:sz w:val="16"/>
      <w:szCs w:val="16"/>
    </w:rPr>
  </w:style>
  <w:style w:type="paragraph" w:styleId="af1">
    <w:name w:val="No Spacing"/>
    <w:link w:val="af2"/>
    <w:uiPriority w:val="1"/>
    <w:qFormat/>
    <w:rsid w:val="00695C8A"/>
    <w:rPr>
      <w:rFonts w:asciiTheme="minorHAnsi" w:eastAsiaTheme="minorHAnsi" w:hAnsiTheme="minorHAnsi" w:cstheme="minorBidi"/>
      <w:sz w:val="22"/>
      <w:szCs w:val="22"/>
      <w:lang w:eastAsia="en-US"/>
    </w:rPr>
  </w:style>
  <w:style w:type="character" w:customStyle="1" w:styleId="af3">
    <w:name w:val="Тема примечания Знак"/>
    <w:basedOn w:val="af4"/>
    <w:link w:val="af5"/>
    <w:uiPriority w:val="99"/>
    <w:rsid w:val="00695C8A"/>
    <w:rPr>
      <w:rFonts w:ascii="Calibri" w:hAnsi="Calibri"/>
      <w:b/>
      <w:bCs/>
      <w:color w:val="000000"/>
      <w:lang w:val="en-US"/>
    </w:rPr>
  </w:style>
  <w:style w:type="paragraph" w:styleId="af6">
    <w:name w:val="annotation text"/>
    <w:basedOn w:val="a"/>
    <w:link w:val="af4"/>
    <w:uiPriority w:val="99"/>
    <w:rsid w:val="00695C8A"/>
    <w:pPr>
      <w:spacing w:after="200"/>
    </w:pPr>
    <w:rPr>
      <w:rFonts w:ascii="Calibri" w:hAnsi="Calibri"/>
      <w:sz w:val="20"/>
      <w:szCs w:val="20"/>
    </w:rPr>
  </w:style>
  <w:style w:type="character" w:customStyle="1" w:styleId="af4">
    <w:name w:val="Текст примечания Знак"/>
    <w:basedOn w:val="a0"/>
    <w:link w:val="af6"/>
    <w:uiPriority w:val="99"/>
    <w:rsid w:val="00695C8A"/>
    <w:rPr>
      <w:rFonts w:ascii="Calibri" w:hAnsi="Calibri"/>
    </w:rPr>
  </w:style>
  <w:style w:type="paragraph" w:styleId="af5">
    <w:name w:val="annotation subject"/>
    <w:basedOn w:val="af6"/>
    <w:next w:val="af6"/>
    <w:link w:val="af3"/>
    <w:uiPriority w:val="99"/>
    <w:unhideWhenUsed/>
    <w:rsid w:val="00695C8A"/>
    <w:pPr>
      <w:spacing w:after="332"/>
      <w:ind w:left="105" w:firstLine="770"/>
      <w:jc w:val="both"/>
    </w:pPr>
    <w:rPr>
      <w:rFonts w:ascii="Times New Roman" w:hAnsi="Times New Roman"/>
      <w:b/>
      <w:bCs/>
      <w:color w:val="000000"/>
      <w:lang w:val="en-US"/>
    </w:rPr>
  </w:style>
  <w:style w:type="character" w:customStyle="1" w:styleId="1">
    <w:name w:val="Тема примечания Знак1"/>
    <w:basedOn w:val="af4"/>
    <w:uiPriority w:val="99"/>
    <w:rsid w:val="00695C8A"/>
    <w:rPr>
      <w:rFonts w:ascii="Calibri" w:hAnsi="Calibri"/>
      <w:b/>
      <w:bCs/>
    </w:rPr>
  </w:style>
  <w:style w:type="paragraph" w:customStyle="1" w:styleId="tkTekst">
    <w:name w:val="_Текст обычный (tkTekst)"/>
    <w:basedOn w:val="a"/>
    <w:rsid w:val="00695C8A"/>
    <w:pPr>
      <w:spacing w:after="60" w:line="276" w:lineRule="auto"/>
      <w:ind w:firstLine="567"/>
      <w:jc w:val="both"/>
    </w:pPr>
    <w:rPr>
      <w:rFonts w:ascii="Arial" w:hAnsi="Arial" w:cs="Arial"/>
      <w:sz w:val="20"/>
      <w:szCs w:val="20"/>
    </w:rPr>
  </w:style>
  <w:style w:type="character" w:customStyle="1" w:styleId="af2">
    <w:name w:val="Без интервала Знак"/>
    <w:basedOn w:val="a0"/>
    <w:link w:val="af1"/>
    <w:uiPriority w:val="1"/>
    <w:rsid w:val="00695C8A"/>
    <w:rPr>
      <w:rFonts w:asciiTheme="minorHAnsi" w:eastAsiaTheme="minorHAnsi" w:hAnsiTheme="minorHAnsi" w:cstheme="minorBidi"/>
      <w:sz w:val="22"/>
      <w:szCs w:val="22"/>
      <w:lang w:eastAsia="en-US"/>
    </w:rPr>
  </w:style>
  <w:style w:type="paragraph" w:styleId="af7">
    <w:name w:val="Title"/>
    <w:basedOn w:val="a"/>
    <w:link w:val="af8"/>
    <w:uiPriority w:val="10"/>
    <w:qFormat/>
    <w:rsid w:val="00695C8A"/>
    <w:pPr>
      <w:spacing w:before="100" w:beforeAutospacing="1" w:after="100" w:afterAutospacing="1"/>
    </w:pPr>
  </w:style>
  <w:style w:type="character" w:customStyle="1" w:styleId="af8">
    <w:name w:val="Название Знак"/>
    <w:basedOn w:val="a0"/>
    <w:link w:val="af7"/>
    <w:uiPriority w:val="10"/>
    <w:rsid w:val="00695C8A"/>
    <w:rPr>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header" w:uiPriority="99"/>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iPriority="10" w:unhideWhenUsed="0" w:qFormat="1"/>
    <w:lsdException w:name="Body Tex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annotation subject"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B4142"/>
    <w:rPr>
      <w:sz w:val="24"/>
      <w:szCs w:val="24"/>
    </w:rPr>
  </w:style>
  <w:style w:type="paragraph" w:styleId="2">
    <w:name w:val="heading 2"/>
    <w:basedOn w:val="a"/>
    <w:next w:val="a"/>
    <w:qFormat/>
    <w:rsid w:val="009C716C"/>
    <w:pPr>
      <w:keepNext/>
      <w:spacing w:before="240" w:after="60"/>
      <w:outlineLvl w:val="1"/>
    </w:pPr>
    <w:rPr>
      <w:rFonts w:ascii="Arial" w:hAnsi="Arial" w:cs="Arial"/>
      <w:b/>
      <w:bCs/>
      <w:i/>
      <w:i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3B414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
    <w:name w:val="Char Char"/>
    <w:basedOn w:val="a"/>
    <w:autoRedefine/>
    <w:rsid w:val="00B85E39"/>
    <w:pPr>
      <w:spacing w:after="160" w:line="240" w:lineRule="exact"/>
    </w:pPr>
    <w:rPr>
      <w:rFonts w:eastAsia="SimSun"/>
      <w:b/>
      <w:sz w:val="28"/>
      <w:lang w:val="en-US" w:eastAsia="en-US"/>
    </w:rPr>
  </w:style>
  <w:style w:type="paragraph" w:styleId="a4">
    <w:name w:val="Normal (Web)"/>
    <w:basedOn w:val="a"/>
    <w:rsid w:val="00146B63"/>
    <w:pPr>
      <w:spacing w:before="100" w:beforeAutospacing="1" w:after="100" w:afterAutospacing="1"/>
    </w:pPr>
  </w:style>
  <w:style w:type="paragraph" w:styleId="a5">
    <w:name w:val="List"/>
    <w:basedOn w:val="a"/>
    <w:rsid w:val="009C716C"/>
    <w:pPr>
      <w:ind w:left="283" w:hanging="283"/>
    </w:pPr>
  </w:style>
  <w:style w:type="paragraph" w:styleId="a6">
    <w:name w:val="Body Text"/>
    <w:basedOn w:val="a"/>
    <w:link w:val="a7"/>
    <w:uiPriority w:val="99"/>
    <w:rsid w:val="009C716C"/>
    <w:pPr>
      <w:spacing w:after="120"/>
    </w:pPr>
  </w:style>
  <w:style w:type="paragraph" w:styleId="a8">
    <w:name w:val="Body Text First Indent"/>
    <w:basedOn w:val="a6"/>
    <w:rsid w:val="009C716C"/>
    <w:pPr>
      <w:ind w:firstLine="210"/>
    </w:pPr>
  </w:style>
  <w:style w:type="paragraph" w:customStyle="1" w:styleId="CharChar0">
    <w:name w:val="Char Char"/>
    <w:basedOn w:val="a"/>
    <w:autoRedefine/>
    <w:rsid w:val="002B7FC6"/>
    <w:pPr>
      <w:spacing w:after="160" w:line="240" w:lineRule="exact"/>
    </w:pPr>
    <w:rPr>
      <w:rFonts w:eastAsia="SimSun"/>
      <w:b/>
      <w:sz w:val="28"/>
      <w:lang w:val="en-US" w:eastAsia="en-US"/>
    </w:rPr>
  </w:style>
  <w:style w:type="paragraph" w:styleId="a9">
    <w:name w:val="Balloon Text"/>
    <w:basedOn w:val="a"/>
    <w:link w:val="aa"/>
    <w:uiPriority w:val="99"/>
    <w:rsid w:val="0064236E"/>
    <w:rPr>
      <w:rFonts w:ascii="Tahoma" w:hAnsi="Tahoma" w:cs="Tahoma"/>
      <w:sz w:val="16"/>
      <w:szCs w:val="16"/>
    </w:rPr>
  </w:style>
  <w:style w:type="character" w:customStyle="1" w:styleId="s0">
    <w:name w:val="s0"/>
    <w:rsid w:val="0057188E"/>
    <w:rPr>
      <w:rFonts w:ascii="Times New Roman" w:hAnsi="Times New Roman" w:cs="Times New Roman" w:hint="default"/>
      <w:b w:val="0"/>
      <w:bCs w:val="0"/>
      <w:i w:val="0"/>
      <w:iCs w:val="0"/>
      <w:strike w:val="0"/>
      <w:dstrike w:val="0"/>
      <w:color w:val="000000"/>
      <w:sz w:val="20"/>
      <w:szCs w:val="20"/>
      <w:u w:val="none"/>
      <w:effect w:val="none"/>
    </w:rPr>
  </w:style>
  <w:style w:type="character" w:customStyle="1" w:styleId="s1">
    <w:name w:val="s1"/>
    <w:rsid w:val="0057188E"/>
    <w:rPr>
      <w:rFonts w:ascii="Times New Roman" w:hAnsi="Times New Roman" w:cs="Times New Roman" w:hint="default"/>
      <w:b/>
      <w:bCs/>
      <w:i w:val="0"/>
      <w:iCs w:val="0"/>
      <w:strike w:val="0"/>
      <w:dstrike w:val="0"/>
      <w:color w:val="000000"/>
      <w:sz w:val="20"/>
      <w:szCs w:val="20"/>
      <w:u w:val="none"/>
      <w:effect w:val="none"/>
    </w:rPr>
  </w:style>
  <w:style w:type="paragraph" w:styleId="ab">
    <w:name w:val="List Paragraph"/>
    <w:basedOn w:val="a"/>
    <w:uiPriority w:val="34"/>
    <w:qFormat/>
    <w:rsid w:val="00285CD9"/>
    <w:pPr>
      <w:ind w:left="720"/>
      <w:contextualSpacing/>
    </w:pPr>
  </w:style>
  <w:style w:type="character" w:styleId="ac">
    <w:name w:val="Hyperlink"/>
    <w:uiPriority w:val="99"/>
    <w:unhideWhenUsed/>
    <w:rsid w:val="00694745"/>
    <w:rPr>
      <w:color w:val="0000FF"/>
      <w:u w:val="single"/>
    </w:rPr>
  </w:style>
  <w:style w:type="paragraph" w:styleId="ad">
    <w:name w:val="header"/>
    <w:basedOn w:val="a"/>
    <w:link w:val="ae"/>
    <w:uiPriority w:val="99"/>
    <w:rsid w:val="000A28DA"/>
    <w:pPr>
      <w:tabs>
        <w:tab w:val="center" w:pos="4677"/>
        <w:tab w:val="right" w:pos="9355"/>
      </w:tabs>
    </w:pPr>
  </w:style>
  <w:style w:type="character" w:customStyle="1" w:styleId="ae">
    <w:name w:val="Верхний колонтитул Знак"/>
    <w:link w:val="ad"/>
    <w:uiPriority w:val="99"/>
    <w:rsid w:val="000A28DA"/>
    <w:rPr>
      <w:sz w:val="24"/>
      <w:szCs w:val="24"/>
    </w:rPr>
  </w:style>
  <w:style w:type="paragraph" w:styleId="af">
    <w:name w:val="footer"/>
    <w:basedOn w:val="a"/>
    <w:link w:val="af0"/>
    <w:uiPriority w:val="99"/>
    <w:rsid w:val="000A28DA"/>
    <w:pPr>
      <w:tabs>
        <w:tab w:val="center" w:pos="4677"/>
        <w:tab w:val="right" w:pos="9355"/>
      </w:tabs>
    </w:pPr>
  </w:style>
  <w:style w:type="character" w:customStyle="1" w:styleId="af0">
    <w:name w:val="Нижний колонтитул Знак"/>
    <w:link w:val="af"/>
    <w:uiPriority w:val="99"/>
    <w:rsid w:val="000A28DA"/>
    <w:rPr>
      <w:sz w:val="24"/>
      <w:szCs w:val="24"/>
    </w:rPr>
  </w:style>
  <w:style w:type="character" w:customStyle="1" w:styleId="a7">
    <w:name w:val="Основной текст Знак"/>
    <w:basedOn w:val="a0"/>
    <w:link w:val="a6"/>
    <w:uiPriority w:val="99"/>
    <w:rsid w:val="00695C8A"/>
    <w:rPr>
      <w:sz w:val="24"/>
      <w:szCs w:val="24"/>
    </w:rPr>
  </w:style>
  <w:style w:type="character" w:customStyle="1" w:styleId="aa">
    <w:name w:val="Текст выноски Знак"/>
    <w:basedOn w:val="a0"/>
    <w:link w:val="a9"/>
    <w:uiPriority w:val="99"/>
    <w:rsid w:val="00695C8A"/>
    <w:rPr>
      <w:rFonts w:ascii="Tahoma" w:hAnsi="Tahoma" w:cs="Tahoma"/>
      <w:sz w:val="16"/>
      <w:szCs w:val="16"/>
    </w:rPr>
  </w:style>
  <w:style w:type="paragraph" w:styleId="af1">
    <w:name w:val="No Spacing"/>
    <w:link w:val="af2"/>
    <w:uiPriority w:val="1"/>
    <w:qFormat/>
    <w:rsid w:val="00695C8A"/>
    <w:rPr>
      <w:rFonts w:asciiTheme="minorHAnsi" w:eastAsiaTheme="minorHAnsi" w:hAnsiTheme="minorHAnsi" w:cstheme="minorBidi"/>
      <w:sz w:val="22"/>
      <w:szCs w:val="22"/>
      <w:lang w:eastAsia="en-US"/>
    </w:rPr>
  </w:style>
  <w:style w:type="character" w:customStyle="1" w:styleId="af3">
    <w:name w:val="Тема примечания Знак"/>
    <w:basedOn w:val="af4"/>
    <w:link w:val="af5"/>
    <w:uiPriority w:val="99"/>
    <w:rsid w:val="00695C8A"/>
    <w:rPr>
      <w:rFonts w:ascii="Calibri" w:hAnsi="Calibri"/>
      <w:b/>
      <w:bCs/>
      <w:color w:val="000000"/>
      <w:lang w:val="en-US"/>
    </w:rPr>
  </w:style>
  <w:style w:type="paragraph" w:styleId="af6">
    <w:name w:val="annotation text"/>
    <w:basedOn w:val="a"/>
    <w:link w:val="af4"/>
    <w:uiPriority w:val="99"/>
    <w:rsid w:val="00695C8A"/>
    <w:pPr>
      <w:spacing w:after="200"/>
    </w:pPr>
    <w:rPr>
      <w:rFonts w:ascii="Calibri" w:hAnsi="Calibri"/>
      <w:sz w:val="20"/>
      <w:szCs w:val="20"/>
    </w:rPr>
  </w:style>
  <w:style w:type="character" w:customStyle="1" w:styleId="af4">
    <w:name w:val="Текст примечания Знак"/>
    <w:basedOn w:val="a0"/>
    <w:link w:val="af6"/>
    <w:uiPriority w:val="99"/>
    <w:rsid w:val="00695C8A"/>
    <w:rPr>
      <w:rFonts w:ascii="Calibri" w:hAnsi="Calibri"/>
    </w:rPr>
  </w:style>
  <w:style w:type="paragraph" w:styleId="af5">
    <w:name w:val="annotation subject"/>
    <w:basedOn w:val="af6"/>
    <w:next w:val="af6"/>
    <w:link w:val="af3"/>
    <w:uiPriority w:val="99"/>
    <w:unhideWhenUsed/>
    <w:rsid w:val="00695C8A"/>
    <w:pPr>
      <w:spacing w:after="332"/>
      <w:ind w:left="105" w:firstLine="770"/>
      <w:jc w:val="both"/>
    </w:pPr>
    <w:rPr>
      <w:rFonts w:ascii="Times New Roman" w:hAnsi="Times New Roman"/>
      <w:b/>
      <w:bCs/>
      <w:color w:val="000000"/>
      <w:lang w:val="en-US"/>
    </w:rPr>
  </w:style>
  <w:style w:type="character" w:customStyle="1" w:styleId="1">
    <w:name w:val="Тема примечания Знак1"/>
    <w:basedOn w:val="af4"/>
    <w:uiPriority w:val="99"/>
    <w:rsid w:val="00695C8A"/>
    <w:rPr>
      <w:rFonts w:ascii="Calibri" w:hAnsi="Calibri"/>
      <w:b/>
      <w:bCs/>
    </w:rPr>
  </w:style>
  <w:style w:type="paragraph" w:customStyle="1" w:styleId="tkTekst">
    <w:name w:val="_Текст обычный (tkTekst)"/>
    <w:basedOn w:val="a"/>
    <w:rsid w:val="00695C8A"/>
    <w:pPr>
      <w:spacing w:after="60" w:line="276" w:lineRule="auto"/>
      <w:ind w:firstLine="567"/>
      <w:jc w:val="both"/>
    </w:pPr>
    <w:rPr>
      <w:rFonts w:ascii="Arial" w:hAnsi="Arial" w:cs="Arial"/>
      <w:sz w:val="20"/>
      <w:szCs w:val="20"/>
    </w:rPr>
  </w:style>
  <w:style w:type="character" w:customStyle="1" w:styleId="af2">
    <w:name w:val="Без интервала Знак"/>
    <w:basedOn w:val="a0"/>
    <w:link w:val="af1"/>
    <w:uiPriority w:val="1"/>
    <w:rsid w:val="00695C8A"/>
    <w:rPr>
      <w:rFonts w:asciiTheme="minorHAnsi" w:eastAsiaTheme="minorHAnsi" w:hAnsiTheme="minorHAnsi" w:cstheme="minorBidi"/>
      <w:sz w:val="22"/>
      <w:szCs w:val="22"/>
      <w:lang w:eastAsia="en-US"/>
    </w:rPr>
  </w:style>
  <w:style w:type="paragraph" w:styleId="af7">
    <w:name w:val="Title"/>
    <w:basedOn w:val="a"/>
    <w:link w:val="af8"/>
    <w:uiPriority w:val="10"/>
    <w:qFormat/>
    <w:rsid w:val="00695C8A"/>
    <w:pPr>
      <w:spacing w:before="100" w:beforeAutospacing="1" w:after="100" w:afterAutospacing="1"/>
    </w:pPr>
  </w:style>
  <w:style w:type="character" w:customStyle="1" w:styleId="af8">
    <w:name w:val="Название Знак"/>
    <w:basedOn w:val="a0"/>
    <w:link w:val="af7"/>
    <w:uiPriority w:val="10"/>
    <w:rsid w:val="00695C8A"/>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287297">
      <w:bodyDiv w:val="1"/>
      <w:marLeft w:val="0"/>
      <w:marRight w:val="0"/>
      <w:marTop w:val="0"/>
      <w:marBottom w:val="0"/>
      <w:divBdr>
        <w:top w:val="none" w:sz="0" w:space="0" w:color="auto"/>
        <w:left w:val="none" w:sz="0" w:space="0" w:color="auto"/>
        <w:bottom w:val="none" w:sz="0" w:space="0" w:color="auto"/>
        <w:right w:val="none" w:sz="0" w:space="0" w:color="auto"/>
      </w:divBdr>
    </w:div>
    <w:div w:id="73479139">
      <w:bodyDiv w:val="1"/>
      <w:marLeft w:val="0"/>
      <w:marRight w:val="0"/>
      <w:marTop w:val="0"/>
      <w:marBottom w:val="0"/>
      <w:divBdr>
        <w:top w:val="none" w:sz="0" w:space="0" w:color="auto"/>
        <w:left w:val="none" w:sz="0" w:space="0" w:color="auto"/>
        <w:bottom w:val="none" w:sz="0" w:space="0" w:color="auto"/>
        <w:right w:val="none" w:sz="0" w:space="0" w:color="auto"/>
      </w:divBdr>
    </w:div>
    <w:div w:id="80806518">
      <w:bodyDiv w:val="1"/>
      <w:marLeft w:val="0"/>
      <w:marRight w:val="0"/>
      <w:marTop w:val="0"/>
      <w:marBottom w:val="0"/>
      <w:divBdr>
        <w:top w:val="none" w:sz="0" w:space="0" w:color="auto"/>
        <w:left w:val="none" w:sz="0" w:space="0" w:color="auto"/>
        <w:bottom w:val="none" w:sz="0" w:space="0" w:color="auto"/>
        <w:right w:val="none" w:sz="0" w:space="0" w:color="auto"/>
      </w:divBdr>
    </w:div>
    <w:div w:id="236136641">
      <w:bodyDiv w:val="1"/>
      <w:marLeft w:val="0"/>
      <w:marRight w:val="0"/>
      <w:marTop w:val="0"/>
      <w:marBottom w:val="0"/>
      <w:divBdr>
        <w:top w:val="none" w:sz="0" w:space="0" w:color="auto"/>
        <w:left w:val="none" w:sz="0" w:space="0" w:color="auto"/>
        <w:bottom w:val="none" w:sz="0" w:space="0" w:color="auto"/>
        <w:right w:val="none" w:sz="0" w:space="0" w:color="auto"/>
      </w:divBdr>
    </w:div>
    <w:div w:id="239296330">
      <w:bodyDiv w:val="1"/>
      <w:marLeft w:val="0"/>
      <w:marRight w:val="0"/>
      <w:marTop w:val="0"/>
      <w:marBottom w:val="0"/>
      <w:divBdr>
        <w:top w:val="none" w:sz="0" w:space="0" w:color="auto"/>
        <w:left w:val="none" w:sz="0" w:space="0" w:color="auto"/>
        <w:bottom w:val="none" w:sz="0" w:space="0" w:color="auto"/>
        <w:right w:val="none" w:sz="0" w:space="0" w:color="auto"/>
      </w:divBdr>
    </w:div>
    <w:div w:id="285355308">
      <w:bodyDiv w:val="1"/>
      <w:marLeft w:val="0"/>
      <w:marRight w:val="0"/>
      <w:marTop w:val="0"/>
      <w:marBottom w:val="0"/>
      <w:divBdr>
        <w:top w:val="none" w:sz="0" w:space="0" w:color="auto"/>
        <w:left w:val="none" w:sz="0" w:space="0" w:color="auto"/>
        <w:bottom w:val="none" w:sz="0" w:space="0" w:color="auto"/>
        <w:right w:val="none" w:sz="0" w:space="0" w:color="auto"/>
      </w:divBdr>
    </w:div>
    <w:div w:id="315426315">
      <w:bodyDiv w:val="1"/>
      <w:marLeft w:val="0"/>
      <w:marRight w:val="0"/>
      <w:marTop w:val="0"/>
      <w:marBottom w:val="0"/>
      <w:divBdr>
        <w:top w:val="none" w:sz="0" w:space="0" w:color="auto"/>
        <w:left w:val="none" w:sz="0" w:space="0" w:color="auto"/>
        <w:bottom w:val="none" w:sz="0" w:space="0" w:color="auto"/>
        <w:right w:val="none" w:sz="0" w:space="0" w:color="auto"/>
      </w:divBdr>
    </w:div>
    <w:div w:id="351037493">
      <w:bodyDiv w:val="1"/>
      <w:marLeft w:val="0"/>
      <w:marRight w:val="0"/>
      <w:marTop w:val="0"/>
      <w:marBottom w:val="0"/>
      <w:divBdr>
        <w:top w:val="none" w:sz="0" w:space="0" w:color="auto"/>
        <w:left w:val="none" w:sz="0" w:space="0" w:color="auto"/>
        <w:bottom w:val="none" w:sz="0" w:space="0" w:color="auto"/>
        <w:right w:val="none" w:sz="0" w:space="0" w:color="auto"/>
      </w:divBdr>
    </w:div>
    <w:div w:id="380175578">
      <w:bodyDiv w:val="1"/>
      <w:marLeft w:val="0"/>
      <w:marRight w:val="0"/>
      <w:marTop w:val="0"/>
      <w:marBottom w:val="0"/>
      <w:divBdr>
        <w:top w:val="none" w:sz="0" w:space="0" w:color="auto"/>
        <w:left w:val="none" w:sz="0" w:space="0" w:color="auto"/>
        <w:bottom w:val="none" w:sz="0" w:space="0" w:color="auto"/>
        <w:right w:val="none" w:sz="0" w:space="0" w:color="auto"/>
      </w:divBdr>
    </w:div>
    <w:div w:id="386880608">
      <w:bodyDiv w:val="1"/>
      <w:marLeft w:val="0"/>
      <w:marRight w:val="0"/>
      <w:marTop w:val="0"/>
      <w:marBottom w:val="0"/>
      <w:divBdr>
        <w:top w:val="none" w:sz="0" w:space="0" w:color="auto"/>
        <w:left w:val="none" w:sz="0" w:space="0" w:color="auto"/>
        <w:bottom w:val="none" w:sz="0" w:space="0" w:color="auto"/>
        <w:right w:val="none" w:sz="0" w:space="0" w:color="auto"/>
      </w:divBdr>
    </w:div>
    <w:div w:id="438766438">
      <w:bodyDiv w:val="1"/>
      <w:marLeft w:val="0"/>
      <w:marRight w:val="0"/>
      <w:marTop w:val="0"/>
      <w:marBottom w:val="0"/>
      <w:divBdr>
        <w:top w:val="none" w:sz="0" w:space="0" w:color="auto"/>
        <w:left w:val="none" w:sz="0" w:space="0" w:color="auto"/>
        <w:bottom w:val="none" w:sz="0" w:space="0" w:color="auto"/>
        <w:right w:val="none" w:sz="0" w:space="0" w:color="auto"/>
      </w:divBdr>
    </w:div>
    <w:div w:id="709189209">
      <w:bodyDiv w:val="1"/>
      <w:marLeft w:val="0"/>
      <w:marRight w:val="0"/>
      <w:marTop w:val="0"/>
      <w:marBottom w:val="0"/>
      <w:divBdr>
        <w:top w:val="none" w:sz="0" w:space="0" w:color="auto"/>
        <w:left w:val="none" w:sz="0" w:space="0" w:color="auto"/>
        <w:bottom w:val="none" w:sz="0" w:space="0" w:color="auto"/>
        <w:right w:val="none" w:sz="0" w:space="0" w:color="auto"/>
      </w:divBdr>
    </w:div>
    <w:div w:id="722100210">
      <w:bodyDiv w:val="1"/>
      <w:marLeft w:val="0"/>
      <w:marRight w:val="0"/>
      <w:marTop w:val="0"/>
      <w:marBottom w:val="0"/>
      <w:divBdr>
        <w:top w:val="none" w:sz="0" w:space="0" w:color="auto"/>
        <w:left w:val="none" w:sz="0" w:space="0" w:color="auto"/>
        <w:bottom w:val="none" w:sz="0" w:space="0" w:color="auto"/>
        <w:right w:val="none" w:sz="0" w:space="0" w:color="auto"/>
      </w:divBdr>
    </w:div>
    <w:div w:id="759987169">
      <w:bodyDiv w:val="1"/>
      <w:marLeft w:val="0"/>
      <w:marRight w:val="0"/>
      <w:marTop w:val="0"/>
      <w:marBottom w:val="0"/>
      <w:divBdr>
        <w:top w:val="none" w:sz="0" w:space="0" w:color="auto"/>
        <w:left w:val="none" w:sz="0" w:space="0" w:color="auto"/>
        <w:bottom w:val="none" w:sz="0" w:space="0" w:color="auto"/>
        <w:right w:val="none" w:sz="0" w:space="0" w:color="auto"/>
      </w:divBdr>
    </w:div>
    <w:div w:id="840777105">
      <w:bodyDiv w:val="1"/>
      <w:marLeft w:val="0"/>
      <w:marRight w:val="0"/>
      <w:marTop w:val="0"/>
      <w:marBottom w:val="0"/>
      <w:divBdr>
        <w:top w:val="none" w:sz="0" w:space="0" w:color="auto"/>
        <w:left w:val="none" w:sz="0" w:space="0" w:color="auto"/>
        <w:bottom w:val="none" w:sz="0" w:space="0" w:color="auto"/>
        <w:right w:val="none" w:sz="0" w:space="0" w:color="auto"/>
      </w:divBdr>
    </w:div>
    <w:div w:id="862938460">
      <w:bodyDiv w:val="1"/>
      <w:marLeft w:val="0"/>
      <w:marRight w:val="0"/>
      <w:marTop w:val="0"/>
      <w:marBottom w:val="0"/>
      <w:divBdr>
        <w:top w:val="none" w:sz="0" w:space="0" w:color="auto"/>
        <w:left w:val="none" w:sz="0" w:space="0" w:color="auto"/>
        <w:bottom w:val="none" w:sz="0" w:space="0" w:color="auto"/>
        <w:right w:val="none" w:sz="0" w:space="0" w:color="auto"/>
      </w:divBdr>
    </w:div>
    <w:div w:id="930047245">
      <w:bodyDiv w:val="1"/>
      <w:marLeft w:val="0"/>
      <w:marRight w:val="0"/>
      <w:marTop w:val="0"/>
      <w:marBottom w:val="0"/>
      <w:divBdr>
        <w:top w:val="none" w:sz="0" w:space="0" w:color="auto"/>
        <w:left w:val="none" w:sz="0" w:space="0" w:color="auto"/>
        <w:bottom w:val="none" w:sz="0" w:space="0" w:color="auto"/>
        <w:right w:val="none" w:sz="0" w:space="0" w:color="auto"/>
      </w:divBdr>
    </w:div>
    <w:div w:id="930357955">
      <w:bodyDiv w:val="1"/>
      <w:marLeft w:val="0"/>
      <w:marRight w:val="0"/>
      <w:marTop w:val="0"/>
      <w:marBottom w:val="0"/>
      <w:divBdr>
        <w:top w:val="none" w:sz="0" w:space="0" w:color="auto"/>
        <w:left w:val="none" w:sz="0" w:space="0" w:color="auto"/>
        <w:bottom w:val="none" w:sz="0" w:space="0" w:color="auto"/>
        <w:right w:val="none" w:sz="0" w:space="0" w:color="auto"/>
      </w:divBdr>
    </w:div>
    <w:div w:id="1000232583">
      <w:bodyDiv w:val="1"/>
      <w:marLeft w:val="0"/>
      <w:marRight w:val="0"/>
      <w:marTop w:val="0"/>
      <w:marBottom w:val="0"/>
      <w:divBdr>
        <w:top w:val="none" w:sz="0" w:space="0" w:color="auto"/>
        <w:left w:val="none" w:sz="0" w:space="0" w:color="auto"/>
        <w:bottom w:val="none" w:sz="0" w:space="0" w:color="auto"/>
        <w:right w:val="none" w:sz="0" w:space="0" w:color="auto"/>
      </w:divBdr>
    </w:div>
    <w:div w:id="1111700722">
      <w:bodyDiv w:val="1"/>
      <w:marLeft w:val="0"/>
      <w:marRight w:val="0"/>
      <w:marTop w:val="0"/>
      <w:marBottom w:val="0"/>
      <w:divBdr>
        <w:top w:val="none" w:sz="0" w:space="0" w:color="auto"/>
        <w:left w:val="none" w:sz="0" w:space="0" w:color="auto"/>
        <w:bottom w:val="none" w:sz="0" w:space="0" w:color="auto"/>
        <w:right w:val="none" w:sz="0" w:space="0" w:color="auto"/>
      </w:divBdr>
    </w:div>
    <w:div w:id="1139541825">
      <w:bodyDiv w:val="1"/>
      <w:marLeft w:val="0"/>
      <w:marRight w:val="0"/>
      <w:marTop w:val="0"/>
      <w:marBottom w:val="0"/>
      <w:divBdr>
        <w:top w:val="none" w:sz="0" w:space="0" w:color="auto"/>
        <w:left w:val="none" w:sz="0" w:space="0" w:color="auto"/>
        <w:bottom w:val="none" w:sz="0" w:space="0" w:color="auto"/>
        <w:right w:val="none" w:sz="0" w:space="0" w:color="auto"/>
      </w:divBdr>
    </w:div>
    <w:div w:id="1177496271">
      <w:bodyDiv w:val="1"/>
      <w:marLeft w:val="0"/>
      <w:marRight w:val="0"/>
      <w:marTop w:val="0"/>
      <w:marBottom w:val="0"/>
      <w:divBdr>
        <w:top w:val="none" w:sz="0" w:space="0" w:color="auto"/>
        <w:left w:val="none" w:sz="0" w:space="0" w:color="auto"/>
        <w:bottom w:val="none" w:sz="0" w:space="0" w:color="auto"/>
        <w:right w:val="none" w:sz="0" w:space="0" w:color="auto"/>
      </w:divBdr>
    </w:div>
    <w:div w:id="1179807305">
      <w:bodyDiv w:val="1"/>
      <w:marLeft w:val="0"/>
      <w:marRight w:val="0"/>
      <w:marTop w:val="0"/>
      <w:marBottom w:val="0"/>
      <w:divBdr>
        <w:top w:val="none" w:sz="0" w:space="0" w:color="auto"/>
        <w:left w:val="none" w:sz="0" w:space="0" w:color="auto"/>
        <w:bottom w:val="none" w:sz="0" w:space="0" w:color="auto"/>
        <w:right w:val="none" w:sz="0" w:space="0" w:color="auto"/>
      </w:divBdr>
    </w:div>
    <w:div w:id="1183932707">
      <w:bodyDiv w:val="1"/>
      <w:marLeft w:val="0"/>
      <w:marRight w:val="0"/>
      <w:marTop w:val="0"/>
      <w:marBottom w:val="0"/>
      <w:divBdr>
        <w:top w:val="none" w:sz="0" w:space="0" w:color="auto"/>
        <w:left w:val="none" w:sz="0" w:space="0" w:color="auto"/>
        <w:bottom w:val="none" w:sz="0" w:space="0" w:color="auto"/>
        <w:right w:val="none" w:sz="0" w:space="0" w:color="auto"/>
      </w:divBdr>
    </w:div>
    <w:div w:id="1232080214">
      <w:bodyDiv w:val="1"/>
      <w:marLeft w:val="0"/>
      <w:marRight w:val="0"/>
      <w:marTop w:val="0"/>
      <w:marBottom w:val="0"/>
      <w:divBdr>
        <w:top w:val="none" w:sz="0" w:space="0" w:color="auto"/>
        <w:left w:val="none" w:sz="0" w:space="0" w:color="auto"/>
        <w:bottom w:val="none" w:sz="0" w:space="0" w:color="auto"/>
        <w:right w:val="none" w:sz="0" w:space="0" w:color="auto"/>
      </w:divBdr>
    </w:div>
    <w:div w:id="1269700155">
      <w:bodyDiv w:val="1"/>
      <w:marLeft w:val="0"/>
      <w:marRight w:val="0"/>
      <w:marTop w:val="0"/>
      <w:marBottom w:val="0"/>
      <w:divBdr>
        <w:top w:val="none" w:sz="0" w:space="0" w:color="auto"/>
        <w:left w:val="none" w:sz="0" w:space="0" w:color="auto"/>
        <w:bottom w:val="none" w:sz="0" w:space="0" w:color="auto"/>
        <w:right w:val="none" w:sz="0" w:space="0" w:color="auto"/>
      </w:divBdr>
    </w:div>
    <w:div w:id="1278561906">
      <w:bodyDiv w:val="1"/>
      <w:marLeft w:val="0"/>
      <w:marRight w:val="0"/>
      <w:marTop w:val="0"/>
      <w:marBottom w:val="0"/>
      <w:divBdr>
        <w:top w:val="none" w:sz="0" w:space="0" w:color="auto"/>
        <w:left w:val="none" w:sz="0" w:space="0" w:color="auto"/>
        <w:bottom w:val="none" w:sz="0" w:space="0" w:color="auto"/>
        <w:right w:val="none" w:sz="0" w:space="0" w:color="auto"/>
      </w:divBdr>
    </w:div>
    <w:div w:id="1465154744">
      <w:bodyDiv w:val="1"/>
      <w:marLeft w:val="0"/>
      <w:marRight w:val="0"/>
      <w:marTop w:val="0"/>
      <w:marBottom w:val="0"/>
      <w:divBdr>
        <w:top w:val="none" w:sz="0" w:space="0" w:color="auto"/>
        <w:left w:val="none" w:sz="0" w:space="0" w:color="auto"/>
        <w:bottom w:val="none" w:sz="0" w:space="0" w:color="auto"/>
        <w:right w:val="none" w:sz="0" w:space="0" w:color="auto"/>
      </w:divBdr>
    </w:div>
    <w:div w:id="1560172241">
      <w:bodyDiv w:val="1"/>
      <w:marLeft w:val="0"/>
      <w:marRight w:val="0"/>
      <w:marTop w:val="0"/>
      <w:marBottom w:val="0"/>
      <w:divBdr>
        <w:top w:val="none" w:sz="0" w:space="0" w:color="auto"/>
        <w:left w:val="none" w:sz="0" w:space="0" w:color="auto"/>
        <w:bottom w:val="none" w:sz="0" w:space="0" w:color="auto"/>
        <w:right w:val="none" w:sz="0" w:space="0" w:color="auto"/>
      </w:divBdr>
    </w:div>
    <w:div w:id="1587425334">
      <w:bodyDiv w:val="1"/>
      <w:marLeft w:val="0"/>
      <w:marRight w:val="0"/>
      <w:marTop w:val="0"/>
      <w:marBottom w:val="0"/>
      <w:divBdr>
        <w:top w:val="none" w:sz="0" w:space="0" w:color="auto"/>
        <w:left w:val="none" w:sz="0" w:space="0" w:color="auto"/>
        <w:bottom w:val="none" w:sz="0" w:space="0" w:color="auto"/>
        <w:right w:val="none" w:sz="0" w:space="0" w:color="auto"/>
      </w:divBdr>
    </w:div>
    <w:div w:id="1644696832">
      <w:bodyDiv w:val="1"/>
      <w:marLeft w:val="0"/>
      <w:marRight w:val="0"/>
      <w:marTop w:val="0"/>
      <w:marBottom w:val="0"/>
      <w:divBdr>
        <w:top w:val="none" w:sz="0" w:space="0" w:color="auto"/>
        <w:left w:val="none" w:sz="0" w:space="0" w:color="auto"/>
        <w:bottom w:val="none" w:sz="0" w:space="0" w:color="auto"/>
        <w:right w:val="none" w:sz="0" w:space="0" w:color="auto"/>
      </w:divBdr>
    </w:div>
    <w:div w:id="1667321997">
      <w:bodyDiv w:val="1"/>
      <w:marLeft w:val="0"/>
      <w:marRight w:val="0"/>
      <w:marTop w:val="0"/>
      <w:marBottom w:val="0"/>
      <w:divBdr>
        <w:top w:val="none" w:sz="0" w:space="0" w:color="auto"/>
        <w:left w:val="none" w:sz="0" w:space="0" w:color="auto"/>
        <w:bottom w:val="none" w:sz="0" w:space="0" w:color="auto"/>
        <w:right w:val="none" w:sz="0" w:space="0" w:color="auto"/>
      </w:divBdr>
    </w:div>
    <w:div w:id="1757284138">
      <w:bodyDiv w:val="1"/>
      <w:marLeft w:val="0"/>
      <w:marRight w:val="0"/>
      <w:marTop w:val="0"/>
      <w:marBottom w:val="0"/>
      <w:divBdr>
        <w:top w:val="none" w:sz="0" w:space="0" w:color="auto"/>
        <w:left w:val="none" w:sz="0" w:space="0" w:color="auto"/>
        <w:bottom w:val="none" w:sz="0" w:space="0" w:color="auto"/>
        <w:right w:val="none" w:sz="0" w:space="0" w:color="auto"/>
      </w:divBdr>
    </w:div>
    <w:div w:id="1782065128">
      <w:bodyDiv w:val="1"/>
      <w:marLeft w:val="0"/>
      <w:marRight w:val="0"/>
      <w:marTop w:val="0"/>
      <w:marBottom w:val="0"/>
      <w:divBdr>
        <w:top w:val="none" w:sz="0" w:space="0" w:color="auto"/>
        <w:left w:val="none" w:sz="0" w:space="0" w:color="auto"/>
        <w:bottom w:val="none" w:sz="0" w:space="0" w:color="auto"/>
        <w:right w:val="none" w:sz="0" w:space="0" w:color="auto"/>
      </w:divBdr>
    </w:div>
    <w:div w:id="1896577344">
      <w:bodyDiv w:val="1"/>
      <w:marLeft w:val="0"/>
      <w:marRight w:val="0"/>
      <w:marTop w:val="0"/>
      <w:marBottom w:val="0"/>
      <w:divBdr>
        <w:top w:val="none" w:sz="0" w:space="0" w:color="auto"/>
        <w:left w:val="none" w:sz="0" w:space="0" w:color="auto"/>
        <w:bottom w:val="none" w:sz="0" w:space="0" w:color="auto"/>
        <w:right w:val="none" w:sz="0" w:space="0" w:color="auto"/>
      </w:divBdr>
    </w:div>
    <w:div w:id="1916738846">
      <w:bodyDiv w:val="1"/>
      <w:marLeft w:val="0"/>
      <w:marRight w:val="0"/>
      <w:marTop w:val="0"/>
      <w:marBottom w:val="0"/>
      <w:divBdr>
        <w:top w:val="none" w:sz="0" w:space="0" w:color="auto"/>
        <w:left w:val="none" w:sz="0" w:space="0" w:color="auto"/>
        <w:bottom w:val="none" w:sz="0" w:space="0" w:color="auto"/>
        <w:right w:val="none" w:sz="0" w:space="0" w:color="auto"/>
      </w:divBdr>
    </w:div>
    <w:div w:id="1940139541">
      <w:bodyDiv w:val="1"/>
      <w:marLeft w:val="0"/>
      <w:marRight w:val="0"/>
      <w:marTop w:val="0"/>
      <w:marBottom w:val="0"/>
      <w:divBdr>
        <w:top w:val="none" w:sz="0" w:space="0" w:color="auto"/>
        <w:left w:val="none" w:sz="0" w:space="0" w:color="auto"/>
        <w:bottom w:val="none" w:sz="0" w:space="0" w:color="auto"/>
        <w:right w:val="none" w:sz="0" w:space="0" w:color="auto"/>
      </w:divBdr>
    </w:div>
    <w:div w:id="2020237196">
      <w:bodyDiv w:val="1"/>
      <w:marLeft w:val="0"/>
      <w:marRight w:val="0"/>
      <w:marTop w:val="0"/>
      <w:marBottom w:val="0"/>
      <w:divBdr>
        <w:top w:val="none" w:sz="0" w:space="0" w:color="auto"/>
        <w:left w:val="none" w:sz="0" w:space="0" w:color="auto"/>
        <w:bottom w:val="none" w:sz="0" w:space="0" w:color="auto"/>
        <w:right w:val="none" w:sz="0" w:space="0" w:color="auto"/>
      </w:divBdr>
    </w:div>
    <w:div w:id="2072149304">
      <w:bodyDiv w:val="1"/>
      <w:marLeft w:val="0"/>
      <w:marRight w:val="0"/>
      <w:marTop w:val="0"/>
      <w:marBottom w:val="0"/>
      <w:divBdr>
        <w:top w:val="none" w:sz="0" w:space="0" w:color="auto"/>
        <w:left w:val="none" w:sz="0" w:space="0" w:color="auto"/>
        <w:bottom w:val="none" w:sz="0" w:space="0" w:color="auto"/>
        <w:right w:val="none" w:sz="0" w:space="0" w:color="auto"/>
      </w:divBdr>
    </w:div>
    <w:div w:id="2117754033">
      <w:bodyDiv w:val="1"/>
      <w:marLeft w:val="0"/>
      <w:marRight w:val="0"/>
      <w:marTop w:val="0"/>
      <w:marBottom w:val="0"/>
      <w:divBdr>
        <w:top w:val="none" w:sz="0" w:space="0" w:color="auto"/>
        <w:left w:val="none" w:sz="0" w:space="0" w:color="auto"/>
        <w:bottom w:val="none" w:sz="0" w:space="0" w:color="auto"/>
        <w:right w:val="none" w:sz="0" w:space="0" w:color="auto"/>
      </w:divBdr>
    </w:div>
    <w:div w:id="21187157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2.bin"/><Relationship Id="rId18" Type="http://schemas.openxmlformats.org/officeDocument/2006/relationships/image" Target="media/image4.png"/><Relationship Id="rId26" Type="http://schemas.openxmlformats.org/officeDocument/2006/relationships/footer" Target="footer3.xml"/><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image" Target="media/image3.png"/><Relationship Id="rId25"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hyperlink" Target="https://ru.wikipedia.org/wiki/%D0%AF%D0%BC%D0%BD%D1%8B%D0%B9_%D1%82%D1%83%D0%B0%D0%BB%D0%B5%D1%82" TargetMode="External"/><Relationship Id="rId20" Type="http://schemas.openxmlformats.org/officeDocument/2006/relationships/footer" Target="footer1.xm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hyperlink" Target="https://ru.wikipedia.org/wiki/%D0%92%D1%8B%D0%B3%D1%80%D0%B5%D0%B1%D0%BD%D0%B0%D1%8F_%D1%8F%D0%BC%D0%B0" TargetMode="External"/><Relationship Id="rId23" Type="http://schemas.openxmlformats.org/officeDocument/2006/relationships/image" Target="media/image6.png"/><Relationship Id="rId28" Type="http://schemas.openxmlformats.org/officeDocument/2006/relationships/fontTable" Target="fontTable.xml"/><Relationship Id="rId10" Type="http://schemas.openxmlformats.org/officeDocument/2006/relationships/hyperlink" Target="toktom://db/125593" TargetMode="External"/><Relationship Id="rId19"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wmf"/><Relationship Id="rId14" Type="http://schemas.openxmlformats.org/officeDocument/2006/relationships/hyperlink" Target="https://ru.wikipedia.org/wiki/%D0%A2%D1%83%D0%B0%D0%BB%D0%B5%D1%82" TargetMode="External"/><Relationship Id="rId22" Type="http://schemas.openxmlformats.org/officeDocument/2006/relationships/image" Target="media/image5.png"/><Relationship Id="rId27" Type="http://schemas.openxmlformats.org/officeDocument/2006/relationships/footer" Target="footer4.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B56DC28-94EE-46BD-9C0B-417E1795E2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96</Pages>
  <Words>32464</Words>
  <Characters>185049</Characters>
  <Application>Microsoft Office Word</Application>
  <DocSecurity>0</DocSecurity>
  <Lines>1542</Lines>
  <Paragraphs>434</Paragraphs>
  <ScaleCrop>false</ScaleCrop>
  <HeadingPairs>
    <vt:vector size="2" baseType="variant">
      <vt:variant>
        <vt:lpstr>Название</vt:lpstr>
      </vt:variant>
      <vt:variant>
        <vt:i4>1</vt:i4>
      </vt:variant>
    </vt:vector>
  </HeadingPairs>
  <TitlesOfParts>
    <vt:vector size="1" baseType="lpstr">
      <vt:lpstr>Кыргыз Республикасынын Өкмөтүнө караштуу</vt:lpstr>
    </vt:vector>
  </TitlesOfParts>
  <Company>Home</Company>
  <LinksUpToDate>false</LinksUpToDate>
  <CharactersWithSpaces>217079</CharactersWithSpaces>
  <SharedDoc>false</SharedDoc>
  <HLinks>
    <vt:vector size="6" baseType="variant">
      <vt:variant>
        <vt:i4>2490426</vt:i4>
      </vt:variant>
      <vt:variant>
        <vt:i4>0</vt:i4>
      </vt:variant>
      <vt:variant>
        <vt:i4>0</vt:i4>
      </vt:variant>
      <vt:variant>
        <vt:i4>5</vt:i4>
      </vt:variant>
      <vt:variant>
        <vt:lpwstr>toktom://db/125593</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Кыргыз Республикасынын Өкмөтүнө караштуу</dc:title>
  <dc:creator>XTreme</dc:creator>
  <cp:lastModifiedBy>ztr2</cp:lastModifiedBy>
  <cp:revision>2</cp:revision>
  <cp:lastPrinted>2019-01-15T06:18:00Z</cp:lastPrinted>
  <dcterms:created xsi:type="dcterms:W3CDTF">2019-01-17T05:29:00Z</dcterms:created>
  <dcterms:modified xsi:type="dcterms:W3CDTF">2019-01-17T05:29:00Z</dcterms:modified>
</cp:coreProperties>
</file>