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1C" w:rsidRPr="00C11E1C" w:rsidRDefault="00C11E1C" w:rsidP="00C11E1C">
      <w:pPr>
        <w:jc w:val="center"/>
        <w:rPr>
          <w:b/>
        </w:rPr>
      </w:pPr>
      <w:r w:rsidRPr="00C11E1C">
        <w:rPr>
          <w:b/>
        </w:rPr>
        <w:t>Сравнительная таблица</w:t>
      </w:r>
    </w:p>
    <w:p w:rsidR="00C11E1C" w:rsidRPr="00C11E1C" w:rsidRDefault="00C11E1C" w:rsidP="00C11E1C">
      <w:pPr>
        <w:autoSpaceDE w:val="0"/>
        <w:autoSpaceDN w:val="0"/>
        <w:adjustRightInd w:val="0"/>
        <w:jc w:val="center"/>
        <w:rPr>
          <w:b/>
        </w:rPr>
      </w:pPr>
      <w:r w:rsidRPr="00C11E1C">
        <w:rPr>
          <w:b/>
        </w:rPr>
        <w:t xml:space="preserve">к проекту Закона Кыргызской Республики  </w:t>
      </w:r>
    </w:p>
    <w:p w:rsidR="00C11E1C" w:rsidRPr="00C11E1C" w:rsidRDefault="00C11E1C" w:rsidP="00C11E1C">
      <w:pPr>
        <w:autoSpaceDE w:val="0"/>
        <w:autoSpaceDN w:val="0"/>
        <w:adjustRightInd w:val="0"/>
        <w:jc w:val="center"/>
        <w:rPr>
          <w:b/>
        </w:rPr>
      </w:pPr>
      <w:r w:rsidRPr="00C11E1C">
        <w:rPr>
          <w:b/>
        </w:rPr>
        <w:t xml:space="preserve">«О внесении дополнений и изменений в некоторые законодательные акты Кыргызской Республики» </w:t>
      </w:r>
    </w:p>
    <w:p w:rsidR="00C11E1C" w:rsidRPr="00C11E1C" w:rsidRDefault="00C11E1C" w:rsidP="00C11E1C">
      <w:pPr>
        <w:widowControl w:val="0"/>
        <w:autoSpaceDE w:val="0"/>
        <w:autoSpaceDN w:val="0"/>
        <w:adjustRightInd w:val="0"/>
        <w:ind w:left="1134" w:right="1134"/>
        <w:jc w:val="center"/>
        <w:rPr>
          <w:b/>
        </w:rPr>
      </w:pPr>
    </w:p>
    <w:tbl>
      <w:tblPr>
        <w:tblStyle w:val="a3"/>
        <w:tblpPr w:leftFromText="180" w:rightFromText="180" w:vertAnchor="text" w:tblpX="40" w:tblpY="1"/>
        <w:tblW w:w="14709" w:type="dxa"/>
        <w:tblLayout w:type="fixed"/>
        <w:tblLook w:val="0020"/>
      </w:tblPr>
      <w:tblGrid>
        <w:gridCol w:w="7621"/>
        <w:gridCol w:w="7088"/>
      </w:tblGrid>
      <w:tr w:rsidR="00C11E1C" w:rsidRPr="00A76297" w:rsidTr="00B47C57">
        <w:trPr>
          <w:cnfStyle w:val="100000000000"/>
          <w:trHeight w:val="633"/>
        </w:trPr>
        <w:tc>
          <w:tcPr>
            <w:tcW w:w="7621" w:type="dxa"/>
            <w:tcBorders>
              <w:top w:val="double" w:sz="6" w:space="0" w:color="000000"/>
              <w:left w:val="double" w:sz="6" w:space="0" w:color="000000"/>
              <w:bottom w:val="single" w:sz="6" w:space="0" w:color="000000"/>
              <w:right w:val="single" w:sz="6" w:space="0" w:color="000000"/>
            </w:tcBorders>
            <w:hideMark/>
          </w:tcPr>
          <w:p w:rsidR="00C11E1C" w:rsidRPr="00B16C99" w:rsidRDefault="00C11E1C" w:rsidP="00B47C57">
            <w:pPr>
              <w:tabs>
                <w:tab w:val="left" w:pos="12758"/>
              </w:tabs>
              <w:jc w:val="center"/>
              <w:rPr>
                <w:b/>
                <w:caps w:val="0"/>
              </w:rPr>
            </w:pPr>
            <w:r w:rsidRPr="00B16C99">
              <w:rPr>
                <w:b/>
                <w:caps w:val="0"/>
              </w:rPr>
              <w:t xml:space="preserve">Действующая редакция Закона Кыргызской Республики «О </w:t>
            </w:r>
            <w:r>
              <w:rPr>
                <w:b/>
                <w:caps w:val="0"/>
              </w:rPr>
              <w:t>государственном социальном страховании</w:t>
            </w:r>
            <w:r w:rsidRPr="00B16C99">
              <w:rPr>
                <w:b/>
                <w:caps w:val="0"/>
              </w:rPr>
              <w:t xml:space="preserve">» </w:t>
            </w:r>
          </w:p>
        </w:tc>
        <w:tc>
          <w:tcPr>
            <w:tcW w:w="7088" w:type="dxa"/>
            <w:tcBorders>
              <w:top w:val="double" w:sz="6" w:space="0" w:color="000000"/>
              <w:left w:val="single" w:sz="6" w:space="0" w:color="000000"/>
              <w:bottom w:val="single" w:sz="6" w:space="0" w:color="000000"/>
              <w:right w:val="double" w:sz="6" w:space="0" w:color="000000"/>
            </w:tcBorders>
            <w:hideMark/>
          </w:tcPr>
          <w:p w:rsidR="00C11E1C" w:rsidRPr="00B16C99" w:rsidRDefault="000762F3" w:rsidP="00B47C57">
            <w:pPr>
              <w:tabs>
                <w:tab w:val="left" w:pos="12758"/>
              </w:tabs>
              <w:jc w:val="center"/>
              <w:rPr>
                <w:b/>
                <w:caps w:val="0"/>
              </w:rPr>
            </w:pPr>
            <w:r>
              <w:rPr>
                <w:b/>
                <w:caps w:val="0"/>
              </w:rPr>
              <w:t>Предлагаемые проектом Закона</w:t>
            </w:r>
            <w:r w:rsidR="00C11E1C">
              <w:rPr>
                <w:b/>
                <w:caps w:val="0"/>
              </w:rPr>
              <w:t xml:space="preserve"> </w:t>
            </w:r>
            <w:r w:rsidR="00C11E1C" w:rsidRPr="00B16C99">
              <w:rPr>
                <w:b/>
                <w:caps w:val="0"/>
              </w:rPr>
              <w:t xml:space="preserve">изменения </w:t>
            </w:r>
            <w:r w:rsidR="00C11E1C">
              <w:rPr>
                <w:b/>
                <w:caps w:val="0"/>
              </w:rPr>
              <w:t xml:space="preserve">и дополнения </w:t>
            </w:r>
            <w:r w:rsidR="00C11E1C" w:rsidRPr="00B16C99">
              <w:rPr>
                <w:b/>
                <w:caps w:val="0"/>
              </w:rPr>
              <w:t xml:space="preserve">в Закон Кыргызской Республики « О </w:t>
            </w:r>
            <w:r w:rsidR="00C11E1C">
              <w:rPr>
                <w:b/>
                <w:caps w:val="0"/>
              </w:rPr>
              <w:t>государственном социальном страховании</w:t>
            </w:r>
            <w:r w:rsidR="00C11E1C" w:rsidRPr="00B16C99">
              <w:rPr>
                <w:b/>
                <w:caps w:val="0"/>
              </w:rPr>
              <w:t>»</w:t>
            </w:r>
          </w:p>
        </w:tc>
      </w:tr>
      <w:tr w:rsidR="00C11E1C" w:rsidRPr="00A76297" w:rsidTr="00B47C57">
        <w:trPr>
          <w:trHeight w:val="633"/>
        </w:trPr>
        <w:tc>
          <w:tcPr>
            <w:tcW w:w="7621" w:type="dxa"/>
            <w:tcBorders>
              <w:top w:val="single" w:sz="6" w:space="0" w:color="000000"/>
              <w:left w:val="double" w:sz="6" w:space="0" w:color="000000"/>
              <w:bottom w:val="single" w:sz="6" w:space="0" w:color="000000"/>
              <w:right w:val="single" w:sz="6" w:space="0" w:color="000000"/>
            </w:tcBorders>
          </w:tcPr>
          <w:p w:rsidR="00C11E1C" w:rsidRPr="00D21894" w:rsidRDefault="00C11E1C" w:rsidP="00B47C57">
            <w:pPr>
              <w:spacing w:before="200" w:after="60"/>
              <w:ind w:firstLine="567"/>
              <w:rPr>
                <w:bCs/>
              </w:rPr>
            </w:pPr>
            <w:r w:rsidRPr="005C41C8">
              <w:rPr>
                <w:b/>
                <w:bCs/>
              </w:rPr>
              <w:t xml:space="preserve">Статья 2. </w:t>
            </w:r>
            <w:r w:rsidRPr="00D21894">
              <w:rPr>
                <w:bCs/>
              </w:rPr>
              <w:t>Основные понятия и определения</w:t>
            </w:r>
          </w:p>
          <w:p w:rsidR="00C11E1C" w:rsidRPr="00D21894" w:rsidRDefault="00C11E1C" w:rsidP="00B47C57">
            <w:pPr>
              <w:autoSpaceDE w:val="0"/>
              <w:autoSpaceDN w:val="0"/>
              <w:adjustRightInd w:val="0"/>
              <w:jc w:val="center"/>
              <w:rPr>
                <w:rFonts w:eastAsiaTheme="minorHAnsi"/>
                <w:b/>
                <w:lang w:eastAsia="en-US"/>
              </w:rPr>
            </w:pPr>
            <w:r>
              <w:rPr>
                <w:rFonts w:eastAsiaTheme="minorHAnsi"/>
                <w:b/>
                <w:lang w:eastAsia="en-US"/>
              </w:rPr>
              <w:t>о</w:t>
            </w:r>
            <w:r w:rsidRPr="00D21894">
              <w:rPr>
                <w:rFonts w:eastAsiaTheme="minorHAnsi"/>
                <w:b/>
                <w:lang w:eastAsia="en-US"/>
              </w:rPr>
              <w:t>тсутствует</w:t>
            </w:r>
          </w:p>
          <w:p w:rsidR="00C11E1C" w:rsidRPr="00B16C99" w:rsidRDefault="00C11E1C" w:rsidP="00B47C57">
            <w:pPr>
              <w:autoSpaceDE w:val="0"/>
              <w:autoSpaceDN w:val="0"/>
              <w:adjustRightInd w:val="0"/>
              <w:jc w:val="center"/>
              <w:rPr>
                <w:rFonts w:eastAsiaTheme="minorHAnsi"/>
                <w:lang w:eastAsia="en-US"/>
              </w:rPr>
            </w:pPr>
          </w:p>
        </w:tc>
        <w:tc>
          <w:tcPr>
            <w:tcW w:w="7088" w:type="dxa"/>
            <w:tcBorders>
              <w:top w:val="single" w:sz="6" w:space="0" w:color="000000"/>
              <w:left w:val="single" w:sz="6" w:space="0" w:color="000000"/>
              <w:bottom w:val="single" w:sz="6" w:space="0" w:color="000000"/>
              <w:right w:val="double" w:sz="6" w:space="0" w:color="000000"/>
            </w:tcBorders>
          </w:tcPr>
          <w:p w:rsidR="00C11E1C" w:rsidRPr="00D21894" w:rsidRDefault="00C11E1C" w:rsidP="00B47C57">
            <w:pPr>
              <w:spacing w:before="200" w:after="60"/>
              <w:ind w:firstLine="567"/>
              <w:rPr>
                <w:bCs/>
              </w:rPr>
            </w:pPr>
            <w:r w:rsidRPr="005C41C8">
              <w:rPr>
                <w:b/>
                <w:bCs/>
              </w:rPr>
              <w:t xml:space="preserve">Статья 2. </w:t>
            </w:r>
            <w:r w:rsidRPr="00D21894">
              <w:rPr>
                <w:bCs/>
              </w:rPr>
              <w:t>Основные понятия и определения</w:t>
            </w:r>
          </w:p>
          <w:p w:rsidR="00C11E1C" w:rsidRPr="00AA3C89" w:rsidRDefault="00C11E1C" w:rsidP="00B47C57">
            <w:pPr>
              <w:pStyle w:val="a4"/>
              <w:ind w:firstLine="567"/>
              <w:jc w:val="both"/>
              <w:rPr>
                <w:rFonts w:ascii="Times New Roman"/>
                <w:sz w:val="24"/>
                <w:szCs w:val="24"/>
                <w:lang w:val="ru-RU"/>
              </w:rPr>
            </w:pPr>
            <w:r w:rsidRPr="009818A6">
              <w:rPr>
                <w:rFonts w:ascii="Times New Roman"/>
                <w:b/>
                <w:sz w:val="24"/>
                <w:szCs w:val="24"/>
              </w:rPr>
              <w:t>Уполномоченный государственный орган</w:t>
            </w:r>
            <w:r w:rsidRPr="009818A6">
              <w:rPr>
                <w:rFonts w:ascii="Times New Roman"/>
                <w:sz w:val="24"/>
                <w:szCs w:val="24"/>
              </w:rPr>
              <w:t xml:space="preserve"> -  государственный орган Кыргызской Республики, определяемый Правительством Кыргызской Республики, имеющий функции и полномочия по сбору страховых взносов, осуществлению контроля исчисления и уплаты страховых взносов, по привлечению к ответственности за нарушение требований настоящего Закона.</w:t>
            </w:r>
          </w:p>
        </w:tc>
      </w:tr>
      <w:tr w:rsidR="00C11E1C" w:rsidRPr="00A76297" w:rsidTr="00B47C57">
        <w:trPr>
          <w:trHeight w:val="633"/>
        </w:trPr>
        <w:tc>
          <w:tcPr>
            <w:tcW w:w="7621" w:type="dxa"/>
            <w:tcBorders>
              <w:top w:val="single" w:sz="6" w:space="0" w:color="000000"/>
              <w:left w:val="double" w:sz="6" w:space="0" w:color="000000"/>
              <w:bottom w:val="single" w:sz="6" w:space="0" w:color="000000"/>
              <w:right w:val="single" w:sz="6" w:space="0" w:color="000000"/>
            </w:tcBorders>
            <w:hideMark/>
          </w:tcPr>
          <w:p w:rsidR="00C11E1C" w:rsidRPr="00171BC2" w:rsidRDefault="00C11E1C" w:rsidP="00B47C57">
            <w:pPr>
              <w:pStyle w:val="a4"/>
              <w:jc w:val="center"/>
              <w:rPr>
                <w:rFonts w:ascii="Times New Roman" w:eastAsia="Times New Roman"/>
                <w:sz w:val="24"/>
                <w:szCs w:val="24"/>
              </w:rPr>
            </w:pPr>
            <w:r w:rsidRPr="003E3BE8">
              <w:rPr>
                <w:rFonts w:ascii="Times New Roman" w:eastAsia="Times New Roman"/>
                <w:b/>
                <w:sz w:val="24"/>
                <w:szCs w:val="24"/>
              </w:rPr>
              <w:t xml:space="preserve">Статья 8. </w:t>
            </w:r>
            <w:r w:rsidRPr="00171BC2">
              <w:rPr>
                <w:rFonts w:ascii="Times New Roman" w:eastAsia="Times New Roman"/>
                <w:sz w:val="24"/>
                <w:szCs w:val="24"/>
              </w:rPr>
              <w:t>Права и обязанности страховщика</w:t>
            </w:r>
          </w:p>
          <w:p w:rsidR="00C11E1C" w:rsidRPr="003E3BE8" w:rsidRDefault="00C11E1C" w:rsidP="00B47C57">
            <w:pPr>
              <w:pStyle w:val="a4"/>
              <w:jc w:val="both"/>
              <w:rPr>
                <w:rFonts w:ascii="Times New Roman" w:eastAsia="Times New Roman"/>
                <w:sz w:val="24"/>
                <w:szCs w:val="24"/>
              </w:rPr>
            </w:pPr>
            <w:bookmarkStart w:id="0" w:name="kluch_slova_00640B"/>
            <w:bookmarkEnd w:id="0"/>
            <w:r>
              <w:rPr>
                <w:rFonts w:ascii="Times New Roman" w:eastAsia="Times New Roman"/>
                <w:sz w:val="24"/>
                <w:szCs w:val="24"/>
                <w:lang w:val="ru-RU"/>
              </w:rPr>
              <w:t xml:space="preserve">     </w:t>
            </w:r>
            <w:r w:rsidRPr="003E3BE8">
              <w:rPr>
                <w:rFonts w:ascii="Times New Roman" w:eastAsia="Times New Roman"/>
                <w:sz w:val="24"/>
                <w:szCs w:val="24"/>
              </w:rPr>
              <w:t>1. Страховщик имеет право:</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применять к страхователю штрафные санкции в соответствии с действующими законодательными и иными нормативно-правовыми актами;</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производить проверки счетов, денежных и бухгалтерских документов, деклараций о доходах и иных документов страхователей (включая предприятия, учреждения, организации с особым режимом работы, органы внутренних дел, прокуратуры и обороны, суды, банки), связанных с исчислением и уплатой страховых взносов, назначением и выплатой пенсий и пособий, получать необходимые справки и сведения об операциях и наличии денежных средств на счетах, в кассах и по другим возникающим при проверках вопросам;</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 xml:space="preserve">обследовать с соблюдением соответствующих правил любые производственные, складские, торговые и иные помещения предприятий и граждан (включая киоски, палатки, уличные автотранспортные стоянки, торговые точки), которые используются для извлечения прибыли (доходов), учитываемой для выплаты взносов </w:t>
            </w:r>
            <w:r w:rsidRPr="003E3BE8">
              <w:rPr>
                <w:rFonts w:ascii="Times New Roman" w:eastAsia="Times New Roman"/>
                <w:sz w:val="24"/>
                <w:szCs w:val="24"/>
              </w:rPr>
              <w:lastRenderedPageBreak/>
              <w:t>социального страхования;</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привлекать к проведению проверок и экспертиз квалифицированных специалистов контролирующих органов из других организаций, учреждений и предприятий;</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требовать от страхователей устранения выявленных нарушений действующего законодательства по уплате страховых взносов и правильности расходования этих средств на выплату пенсий, пособий и организацию оздоровления;</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приостанавливать операции страхователя по счетам в учреждениях, банках и иных финансово-кредитных организациях в случаях невыполнения требований об устранении выявленных нарушений по уплате страховых взносов, недопуска к проверке или непредоставления должностным лицам страховщика документов, связанных с исчислением и уплатой страховых взносов и выплат по социальному страхованию;</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обращать взыскания в бюджет страховщика неуплаченные в установленные сроки суммы обязательных платежей по страховым взносам, финансовым и штрафным санкциям, предусмотренным настоящим Законом и другими законодательными актами, а также взыскания на имущество страхователей в порядке, определяемом Правительством Кыргызской Республики;</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организовывать систему индивидуального накопительного пенсионного обеспечения;</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организовывать и администрировать Государственный накопительный пенсионный фонд;</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переводить пенсионные активы в доверительное управление в управляющие компании;</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распределять инвестиционные доходы по накопительным частям страховых счетов граждан и производить выплаты накопительной части пенсии;</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 xml:space="preserve">налагать административные штрафы в соответствии с </w:t>
            </w:r>
            <w:hyperlink r:id="rId6" w:history="1">
              <w:r w:rsidRPr="006065B1">
                <w:rPr>
                  <w:rFonts w:ascii="Times New Roman" w:eastAsia="Times New Roman"/>
                  <w:sz w:val="24"/>
                  <w:szCs w:val="24"/>
                </w:rPr>
                <w:t>Кодексом</w:t>
              </w:r>
            </w:hyperlink>
            <w:r w:rsidRPr="006065B1">
              <w:rPr>
                <w:rFonts w:ascii="Times New Roman" w:eastAsia="Times New Roman"/>
                <w:sz w:val="24"/>
                <w:szCs w:val="24"/>
              </w:rPr>
              <w:t xml:space="preserve"> </w:t>
            </w:r>
            <w:r w:rsidRPr="003E3BE8">
              <w:rPr>
                <w:rFonts w:ascii="Times New Roman" w:eastAsia="Times New Roman"/>
                <w:sz w:val="24"/>
                <w:szCs w:val="24"/>
              </w:rPr>
              <w:t>Кыргызской Республики об административной ответственности.</w:t>
            </w:r>
          </w:p>
          <w:p w:rsidR="00C11E1C" w:rsidRPr="003E3BE8" w:rsidRDefault="00C11E1C" w:rsidP="00B47C57">
            <w:pPr>
              <w:pStyle w:val="a4"/>
              <w:jc w:val="both"/>
              <w:rPr>
                <w:rFonts w:ascii="Times New Roman" w:eastAsia="Times New Roman"/>
                <w:sz w:val="24"/>
                <w:szCs w:val="24"/>
              </w:rPr>
            </w:pPr>
            <w:r w:rsidRPr="003E3BE8">
              <w:rPr>
                <w:rFonts w:ascii="Times New Roman" w:eastAsia="Times New Roman"/>
                <w:sz w:val="24"/>
                <w:szCs w:val="24"/>
              </w:rPr>
              <w:t>Право наложения административных штрафов предоставляется только руководителям подразделений страховщика.</w:t>
            </w:r>
          </w:p>
          <w:p w:rsidR="00C11E1C" w:rsidRPr="00B72A61" w:rsidRDefault="00C11E1C" w:rsidP="00B47C57">
            <w:pPr>
              <w:pStyle w:val="a4"/>
              <w:rPr>
                <w:rFonts w:ascii="Times New Roman" w:eastAsia="Times New Roman"/>
                <w:sz w:val="24"/>
                <w:szCs w:val="24"/>
              </w:rPr>
            </w:pPr>
            <w:r>
              <w:rPr>
                <w:rFonts w:ascii="Times New Roman" w:eastAsia="Times New Roman"/>
                <w:sz w:val="24"/>
                <w:szCs w:val="24"/>
                <w:lang w:val="ru-RU"/>
              </w:rPr>
              <w:lastRenderedPageBreak/>
              <w:t xml:space="preserve">     </w:t>
            </w:r>
            <w:r w:rsidRPr="00B72A61">
              <w:rPr>
                <w:rFonts w:ascii="Times New Roman" w:eastAsia="Times New Roman"/>
                <w:sz w:val="24"/>
                <w:szCs w:val="24"/>
              </w:rPr>
              <w:t>2. Страховщик обязан:</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соблюдать законодательство Кыргызской Республики, охраняемые законом права застрахованных лиц в части обеспечения пенсиями, пособиями и компенсациями по государственному социальному страхованию;</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осуществлять меры, обеспечивающие финансовую устойчивость системы государственного социального страхования;</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осуществлять контроль за правильным начислением, своевременностью уплаты и перечисления страховых взносов по государственному социальному страхованию, применять и своевременно взыскивать финансовые и иные санкции, предусмотренные настоящим Законом и иными нормативно-правовыми актами;</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обеспечивать правильность и своевременность начисления и выплаты застрахованным лицам пенсий и пособий;</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своевременно предоставлять на утверждение в вышестоящие органы отчеты о начислении и поступлении платежей по государственному социальному страхованию;</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своевременно предоставлять соответствующий отчет об администрировании пенсионных накоплений государственному уполномоченному органу по регулированию, контролю и надзору в сфере формирования и инвестирования средств пенсионных накоплений;</w:t>
            </w:r>
          </w:p>
          <w:p w:rsidR="00C11E1C" w:rsidRPr="003E3BE8" w:rsidRDefault="00C11E1C" w:rsidP="00B47C57">
            <w:pPr>
              <w:pStyle w:val="a4"/>
              <w:jc w:val="both"/>
              <w:rPr>
                <w:rFonts w:ascii="Times New Roman" w:eastAsia="Times New Roman"/>
                <w:sz w:val="24"/>
                <w:szCs w:val="24"/>
              </w:rPr>
            </w:pPr>
            <w:r>
              <w:rPr>
                <w:rFonts w:ascii="Times New Roman" w:eastAsia="Times New Roman"/>
                <w:sz w:val="24"/>
                <w:szCs w:val="24"/>
                <w:lang w:val="ru-RU"/>
              </w:rPr>
              <w:t xml:space="preserve">     </w:t>
            </w:r>
            <w:r w:rsidRPr="003E3BE8">
              <w:rPr>
                <w:rFonts w:ascii="Times New Roman" w:eastAsia="Times New Roman"/>
                <w:sz w:val="24"/>
                <w:szCs w:val="24"/>
              </w:rPr>
              <w:t>по заявлению застрахованного лица направлять пенсионные активы застрахованного лица для управления в управляющие компании или частным пенсионным фондам и другим структурам, занимающимся инвестированием накопительных пенсионных средств и имеющим право на управление пенсионными накоплениями, в порядке, предусмотренном законодательством Кыргызской Республики.</w:t>
            </w:r>
          </w:p>
          <w:p w:rsidR="00C11E1C" w:rsidRPr="003E3BE8" w:rsidRDefault="00C11E1C" w:rsidP="00B47C57">
            <w:pPr>
              <w:pStyle w:val="a4"/>
              <w:jc w:val="both"/>
              <w:rPr>
                <w:rFonts w:ascii="Times New Roman" w:eastAsiaTheme="minorHAnsi"/>
                <w:sz w:val="24"/>
                <w:szCs w:val="24"/>
                <w:lang w:eastAsia="en-US"/>
              </w:rPr>
            </w:pPr>
          </w:p>
          <w:p w:rsidR="00C11E1C" w:rsidRPr="00B246A5" w:rsidRDefault="00C11E1C" w:rsidP="00B47C57">
            <w:pPr>
              <w:pStyle w:val="a4"/>
              <w:jc w:val="center"/>
              <w:rPr>
                <w:rFonts w:ascii="Times New Roman" w:eastAsiaTheme="minorHAnsi"/>
                <w:sz w:val="24"/>
                <w:szCs w:val="24"/>
                <w:lang w:val="ru-RU" w:eastAsia="en-US"/>
              </w:rPr>
            </w:pPr>
            <w:r w:rsidRPr="00B246A5">
              <w:rPr>
                <w:rFonts w:ascii="Times New Roman" w:eastAsiaTheme="minorHAnsi"/>
                <w:sz w:val="24"/>
                <w:szCs w:val="24"/>
                <w:lang w:val="ru-RU" w:eastAsia="en-US"/>
              </w:rPr>
              <w:t>о</w:t>
            </w:r>
            <w:r w:rsidRPr="00B246A5">
              <w:rPr>
                <w:rFonts w:ascii="Times New Roman" w:eastAsiaTheme="minorHAnsi"/>
                <w:sz w:val="24"/>
                <w:szCs w:val="24"/>
                <w:lang w:eastAsia="en-US"/>
              </w:rPr>
              <w:t>тсутствует</w:t>
            </w:r>
          </w:p>
          <w:p w:rsidR="00C11E1C" w:rsidRPr="004B5BAA"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rPr>
                <w:rFonts w:ascii="Times New Roman" w:eastAsiaTheme="minorHAnsi"/>
                <w:sz w:val="24"/>
                <w:szCs w:val="24"/>
                <w:lang w:val="ru-RU" w:eastAsia="en-US"/>
              </w:rPr>
            </w:pPr>
          </w:p>
          <w:p w:rsidR="00C11E1C" w:rsidRDefault="00C11E1C" w:rsidP="00B47C57">
            <w:pPr>
              <w:pStyle w:val="a4"/>
              <w:jc w:val="both"/>
              <w:rPr>
                <w:rFonts w:ascii="Times New Roman" w:eastAsiaTheme="minorHAnsi"/>
                <w:sz w:val="24"/>
                <w:szCs w:val="24"/>
                <w:lang w:val="ru-RU"/>
              </w:rPr>
            </w:pPr>
          </w:p>
          <w:p w:rsidR="00C11E1C" w:rsidRPr="000762F3" w:rsidRDefault="00C11E1C" w:rsidP="00B47C57">
            <w:pPr>
              <w:pStyle w:val="a4"/>
              <w:jc w:val="center"/>
              <w:rPr>
                <w:rFonts w:ascii="Times New Roman" w:eastAsia="Times New Roman"/>
                <w:b/>
                <w:sz w:val="24"/>
                <w:szCs w:val="24"/>
              </w:rPr>
            </w:pPr>
            <w:r w:rsidRPr="00CA6D73">
              <w:rPr>
                <w:rFonts w:ascii="Times New Roman" w:eastAsia="Times New Roman"/>
                <w:b/>
                <w:sz w:val="24"/>
                <w:szCs w:val="24"/>
              </w:rPr>
              <w:lastRenderedPageBreak/>
              <w:t xml:space="preserve">Статья 23. </w:t>
            </w:r>
            <w:r w:rsidRPr="000762F3">
              <w:rPr>
                <w:rFonts w:ascii="Times New Roman" w:eastAsia="Times New Roman"/>
                <w:b/>
                <w:sz w:val="24"/>
                <w:szCs w:val="24"/>
              </w:rPr>
              <w:t>Начисление страховых взносов</w:t>
            </w:r>
          </w:p>
          <w:p w:rsidR="00C11E1C" w:rsidRPr="000762F3" w:rsidRDefault="00C11E1C" w:rsidP="00B47C57">
            <w:pPr>
              <w:pStyle w:val="a4"/>
              <w:jc w:val="both"/>
              <w:rPr>
                <w:rFonts w:ascii="Times New Roman" w:eastAsia="Times New Roman"/>
                <w:strike/>
                <w:sz w:val="24"/>
                <w:szCs w:val="24"/>
              </w:rPr>
            </w:pPr>
            <w:r>
              <w:rPr>
                <w:rFonts w:ascii="Times New Roman" w:eastAsia="Times New Roman"/>
                <w:sz w:val="24"/>
                <w:szCs w:val="24"/>
                <w:lang w:val="ru-RU"/>
              </w:rPr>
              <w:t xml:space="preserve">     </w:t>
            </w:r>
            <w:r w:rsidRPr="000762F3">
              <w:rPr>
                <w:rFonts w:ascii="Times New Roman" w:eastAsia="Times New Roman"/>
                <w:strike/>
                <w:sz w:val="24"/>
                <w:szCs w:val="24"/>
              </w:rPr>
              <w:t>3. В исключительных случаях Фонд и его региональные отделения</w:t>
            </w:r>
            <w:r w:rsidRPr="000762F3">
              <w:rPr>
                <w:rFonts w:ascii="Times New Roman" w:eastAsia="Times New Roman"/>
                <w:b/>
                <w:strike/>
                <w:sz w:val="24"/>
                <w:szCs w:val="24"/>
              </w:rPr>
              <w:t xml:space="preserve"> </w:t>
            </w:r>
            <w:r w:rsidRPr="000762F3">
              <w:rPr>
                <w:rFonts w:ascii="Times New Roman" w:eastAsia="Times New Roman"/>
                <w:strike/>
                <w:sz w:val="24"/>
                <w:szCs w:val="24"/>
              </w:rPr>
              <w:t>вправе предоставлять отсрочки и рассрочки погашения задолженности по страховым взносам, пеням, штрафам и иным финансовым санкциям, если принудительное (по решению суда) взыскание может привести к прекращению дальнейшей деятельности плательщика страховых взносов.</w:t>
            </w:r>
          </w:p>
          <w:p w:rsidR="00C11E1C" w:rsidRDefault="00C11E1C" w:rsidP="00B47C57">
            <w:pPr>
              <w:pStyle w:val="a4"/>
              <w:jc w:val="both"/>
              <w:rPr>
                <w:rFonts w:ascii="Times New Roman" w:eastAsiaTheme="minorHAnsi"/>
                <w:sz w:val="24"/>
                <w:szCs w:val="24"/>
                <w:lang w:val="ru-RU"/>
              </w:rPr>
            </w:pPr>
          </w:p>
          <w:p w:rsidR="00C11E1C" w:rsidRPr="000762F3" w:rsidRDefault="00C11E1C" w:rsidP="00B47C57">
            <w:pPr>
              <w:pStyle w:val="a4"/>
              <w:jc w:val="center"/>
              <w:rPr>
                <w:rFonts w:ascii="Times New Roman" w:eastAsia="Times New Roman"/>
                <w:b/>
                <w:bCs/>
                <w:sz w:val="24"/>
                <w:szCs w:val="24"/>
                <w:lang w:val="ru-RU" w:eastAsia="ru-RU"/>
              </w:rPr>
            </w:pPr>
            <w:r w:rsidRPr="004D6ACC">
              <w:rPr>
                <w:rFonts w:ascii="Times New Roman" w:eastAsia="Times New Roman"/>
                <w:b/>
                <w:bCs/>
                <w:sz w:val="24"/>
                <w:szCs w:val="24"/>
                <w:lang w:eastAsia="ru-RU"/>
              </w:rPr>
              <w:t>Статья 25</w:t>
            </w:r>
            <w:r w:rsidRPr="000762F3">
              <w:rPr>
                <w:rFonts w:ascii="Times New Roman" w:eastAsia="Times New Roman"/>
                <w:bCs/>
                <w:sz w:val="24"/>
                <w:szCs w:val="24"/>
                <w:lang w:eastAsia="ru-RU"/>
              </w:rPr>
              <w:t xml:space="preserve">. </w:t>
            </w:r>
            <w:r w:rsidRPr="000762F3">
              <w:rPr>
                <w:rFonts w:ascii="Times New Roman" w:eastAsia="Times New Roman"/>
                <w:b/>
                <w:bCs/>
                <w:sz w:val="24"/>
                <w:szCs w:val="24"/>
                <w:lang w:eastAsia="ru-RU"/>
              </w:rPr>
              <w:t xml:space="preserve">Контроль за уплатой страховых взносов и </w:t>
            </w:r>
          </w:p>
          <w:p w:rsidR="00C11E1C" w:rsidRPr="000762F3" w:rsidRDefault="00C11E1C" w:rsidP="00B47C57">
            <w:pPr>
              <w:pStyle w:val="a4"/>
              <w:jc w:val="center"/>
              <w:rPr>
                <w:rFonts w:ascii="Times New Roman" w:eastAsia="Times New Roman"/>
                <w:b/>
                <w:bCs/>
                <w:sz w:val="24"/>
                <w:szCs w:val="24"/>
                <w:lang w:val="ru-RU" w:eastAsia="ru-RU"/>
              </w:rPr>
            </w:pPr>
            <w:r w:rsidRPr="000762F3">
              <w:rPr>
                <w:rFonts w:ascii="Times New Roman" w:eastAsia="Times New Roman"/>
                <w:b/>
                <w:bCs/>
                <w:sz w:val="24"/>
                <w:szCs w:val="24"/>
                <w:lang w:eastAsia="ru-RU"/>
              </w:rPr>
              <w:t>расходованием средств социального страхования</w:t>
            </w:r>
          </w:p>
          <w:p w:rsidR="00C11E1C" w:rsidRPr="000762F3" w:rsidRDefault="00C11E1C" w:rsidP="00B47C57">
            <w:pPr>
              <w:pStyle w:val="a4"/>
              <w:jc w:val="center"/>
              <w:rPr>
                <w:rFonts w:ascii="Times New Roman" w:eastAsia="Times New Roman"/>
                <w:b/>
                <w:bCs/>
                <w:sz w:val="24"/>
                <w:szCs w:val="24"/>
                <w:lang w:val="ru-RU" w:eastAsia="ru-RU"/>
              </w:rPr>
            </w:pPr>
          </w:p>
          <w:p w:rsidR="00C11E1C" w:rsidRDefault="00C11E1C" w:rsidP="00B47C57">
            <w:pPr>
              <w:pStyle w:val="a4"/>
              <w:jc w:val="both"/>
              <w:rPr>
                <w:rFonts w:ascii="Times New Roman" w:eastAsia="Times New Roman"/>
                <w:sz w:val="24"/>
                <w:szCs w:val="24"/>
                <w:lang w:val="ru-RU" w:eastAsia="ru-RU"/>
              </w:rPr>
            </w:pPr>
            <w:r>
              <w:rPr>
                <w:rFonts w:ascii="Times New Roman" w:eastAsia="Times New Roman"/>
                <w:sz w:val="24"/>
                <w:szCs w:val="24"/>
                <w:lang w:val="ru-RU" w:eastAsia="ru-RU"/>
              </w:rPr>
              <w:t xml:space="preserve">     </w:t>
            </w:r>
            <w:r w:rsidRPr="004D6ACC">
              <w:rPr>
                <w:rFonts w:ascii="Times New Roman" w:eastAsia="Times New Roman"/>
                <w:sz w:val="24"/>
                <w:szCs w:val="24"/>
                <w:lang w:eastAsia="ru-RU"/>
              </w:rPr>
              <w:t>Контроль за уплатой страховых взносов и расходованием средств социального страхования осуществляют представители органов социального страхования или независимые аудиторские организации по решению органа самоуправления государственным социальным страхованием.</w:t>
            </w:r>
          </w:p>
          <w:p w:rsidR="00C11E1C" w:rsidRPr="005D25C8" w:rsidRDefault="00C11E1C" w:rsidP="00B47C57">
            <w:pPr>
              <w:pStyle w:val="a4"/>
              <w:jc w:val="both"/>
              <w:rPr>
                <w:rFonts w:ascii="Times New Roman" w:eastAsia="Times New Roman"/>
                <w:sz w:val="24"/>
                <w:szCs w:val="24"/>
                <w:lang w:val="ru-RU" w:eastAsia="ru-RU"/>
              </w:rPr>
            </w:pPr>
          </w:p>
          <w:p w:rsidR="00C11E1C" w:rsidRPr="004B5BAA" w:rsidRDefault="00C11E1C" w:rsidP="00B47C57">
            <w:pPr>
              <w:pStyle w:val="a4"/>
              <w:rPr>
                <w:rFonts w:ascii="Times New Roman" w:eastAsiaTheme="minorHAnsi"/>
                <w:b/>
                <w:sz w:val="24"/>
                <w:szCs w:val="24"/>
                <w:lang w:val="ru-RU" w:eastAsia="en-US"/>
              </w:rPr>
            </w:pPr>
          </w:p>
        </w:tc>
        <w:tc>
          <w:tcPr>
            <w:tcW w:w="7088" w:type="dxa"/>
            <w:tcBorders>
              <w:top w:val="single" w:sz="6" w:space="0" w:color="000000"/>
              <w:left w:val="single" w:sz="6" w:space="0" w:color="000000"/>
              <w:bottom w:val="single" w:sz="6" w:space="0" w:color="000000"/>
              <w:right w:val="double" w:sz="6" w:space="0" w:color="000000"/>
            </w:tcBorders>
          </w:tcPr>
          <w:p w:rsidR="00C11E1C" w:rsidRPr="000762F3" w:rsidRDefault="00C11E1C" w:rsidP="00B47C57">
            <w:pPr>
              <w:pStyle w:val="a4"/>
              <w:ind w:left="708" w:firstLine="708"/>
              <w:rPr>
                <w:rFonts w:ascii="Times New Roman"/>
                <w:b/>
                <w:sz w:val="24"/>
                <w:szCs w:val="24"/>
              </w:rPr>
            </w:pPr>
            <w:r w:rsidRPr="001E4181">
              <w:rPr>
                <w:rFonts w:ascii="Times New Roman"/>
                <w:b/>
                <w:sz w:val="24"/>
                <w:szCs w:val="24"/>
              </w:rPr>
              <w:lastRenderedPageBreak/>
              <w:t xml:space="preserve">Статья 8. </w:t>
            </w:r>
            <w:r w:rsidRPr="000762F3">
              <w:rPr>
                <w:rFonts w:ascii="Times New Roman"/>
                <w:b/>
                <w:sz w:val="24"/>
                <w:szCs w:val="24"/>
              </w:rPr>
              <w:t>Права и обязанности страховщика</w:t>
            </w:r>
          </w:p>
          <w:p w:rsidR="000762F3" w:rsidRDefault="00C11E1C" w:rsidP="00B47C57">
            <w:pPr>
              <w:pStyle w:val="a4"/>
              <w:jc w:val="both"/>
              <w:rPr>
                <w:rFonts w:ascii="Times New Roman"/>
                <w:sz w:val="24"/>
                <w:szCs w:val="24"/>
                <w:lang w:val="ru-RU"/>
              </w:rPr>
            </w:pPr>
            <w:r>
              <w:rPr>
                <w:rFonts w:ascii="Times New Roman"/>
                <w:sz w:val="24"/>
                <w:szCs w:val="24"/>
                <w:lang w:val="ru-RU"/>
              </w:rPr>
              <w:t xml:space="preserve">     </w:t>
            </w:r>
          </w:p>
          <w:p w:rsidR="00C11E1C" w:rsidRPr="00653843" w:rsidRDefault="00C11E1C" w:rsidP="00B47C57">
            <w:pPr>
              <w:pStyle w:val="a4"/>
              <w:jc w:val="both"/>
              <w:rPr>
                <w:rFonts w:ascii="Times New Roman"/>
                <w:sz w:val="24"/>
                <w:szCs w:val="24"/>
              </w:rPr>
            </w:pPr>
            <w:r w:rsidRPr="00653843">
              <w:rPr>
                <w:rFonts w:ascii="Times New Roman"/>
                <w:sz w:val="24"/>
                <w:szCs w:val="24"/>
              </w:rPr>
              <w:t>1. Страховщик имеет право:</w:t>
            </w:r>
          </w:p>
          <w:p w:rsidR="00C11E1C" w:rsidRPr="00746345" w:rsidRDefault="00C11E1C" w:rsidP="00B47C57">
            <w:pPr>
              <w:pStyle w:val="a4"/>
              <w:jc w:val="both"/>
              <w:rPr>
                <w:rFonts w:ascii="Times New Roman"/>
                <w:sz w:val="24"/>
                <w:szCs w:val="24"/>
              </w:rPr>
            </w:pPr>
            <w:r w:rsidRPr="00746345">
              <w:rPr>
                <w:rFonts w:ascii="Times New Roman"/>
                <w:sz w:val="24"/>
                <w:szCs w:val="24"/>
              </w:rPr>
              <w:t xml:space="preserve">- организовывать систему государственного социального страхования; </w:t>
            </w:r>
          </w:p>
          <w:p w:rsidR="00C11E1C" w:rsidRPr="00746345" w:rsidRDefault="00C11E1C" w:rsidP="00B47C57">
            <w:pPr>
              <w:pStyle w:val="a4"/>
              <w:jc w:val="both"/>
              <w:rPr>
                <w:rFonts w:ascii="Times New Roman"/>
                <w:sz w:val="24"/>
                <w:szCs w:val="24"/>
              </w:rPr>
            </w:pPr>
            <w:r w:rsidRPr="00746345">
              <w:rPr>
                <w:rFonts w:ascii="Times New Roman"/>
                <w:sz w:val="24"/>
                <w:szCs w:val="24"/>
              </w:rPr>
              <w:t>- организовывать систему индивидуального накопительного пенсионного обеспечения;</w:t>
            </w:r>
          </w:p>
          <w:p w:rsidR="00C11E1C" w:rsidRPr="00746345" w:rsidRDefault="00C11E1C" w:rsidP="00B47C57">
            <w:pPr>
              <w:pStyle w:val="a4"/>
              <w:jc w:val="both"/>
              <w:rPr>
                <w:rStyle w:val="a5"/>
                <w:rFonts w:ascii="Times New Roman"/>
                <w:sz w:val="24"/>
                <w:szCs w:val="24"/>
              </w:rPr>
            </w:pPr>
            <w:r w:rsidRPr="00746345">
              <w:rPr>
                <w:rFonts w:ascii="Times New Roman"/>
                <w:sz w:val="24"/>
                <w:szCs w:val="24"/>
              </w:rPr>
              <w:t>- организовывать и  управлять  Государственным накопительным пенсионным фондом</w:t>
            </w:r>
            <w:r w:rsidRPr="00746345">
              <w:rPr>
                <w:rStyle w:val="a5"/>
                <w:rFonts w:ascii="Times New Roman"/>
                <w:sz w:val="24"/>
                <w:szCs w:val="24"/>
              </w:rPr>
              <w:t>;</w:t>
            </w:r>
          </w:p>
          <w:p w:rsidR="00C11E1C" w:rsidRPr="00746345" w:rsidRDefault="00C11E1C" w:rsidP="00B47C57">
            <w:pPr>
              <w:pStyle w:val="a4"/>
              <w:jc w:val="both"/>
              <w:rPr>
                <w:rFonts w:ascii="Times New Roman"/>
                <w:sz w:val="24"/>
                <w:szCs w:val="24"/>
              </w:rPr>
            </w:pPr>
            <w:r w:rsidRPr="00746345">
              <w:rPr>
                <w:rFonts w:ascii="Times New Roman"/>
                <w:sz w:val="24"/>
                <w:szCs w:val="24"/>
              </w:rPr>
              <w:t>- переводить пенсионные активы в доверительное управление в управляющие компании;</w:t>
            </w:r>
          </w:p>
          <w:p w:rsidR="00C11E1C" w:rsidRPr="00746345" w:rsidRDefault="00C11E1C" w:rsidP="00B47C57">
            <w:pPr>
              <w:pStyle w:val="a4"/>
              <w:jc w:val="both"/>
              <w:rPr>
                <w:rFonts w:ascii="Times New Roman"/>
                <w:sz w:val="24"/>
                <w:szCs w:val="24"/>
              </w:rPr>
            </w:pPr>
            <w:r w:rsidRPr="00746345">
              <w:rPr>
                <w:rFonts w:ascii="Times New Roman"/>
                <w:sz w:val="24"/>
                <w:szCs w:val="24"/>
              </w:rPr>
              <w:t>- распределять инвестиционные доходы по накопительным частям страховых счетов застрахованных лиц;</w:t>
            </w:r>
          </w:p>
          <w:p w:rsidR="00C11E1C" w:rsidRPr="00746345" w:rsidRDefault="00C11E1C" w:rsidP="00B47C57">
            <w:pPr>
              <w:pStyle w:val="a4"/>
              <w:jc w:val="both"/>
              <w:rPr>
                <w:rFonts w:ascii="Times New Roman"/>
                <w:sz w:val="24"/>
                <w:szCs w:val="24"/>
              </w:rPr>
            </w:pPr>
            <w:r w:rsidRPr="00746345">
              <w:rPr>
                <w:rFonts w:ascii="Times New Roman"/>
                <w:sz w:val="24"/>
                <w:szCs w:val="24"/>
              </w:rPr>
              <w:t>- осуществлять выплату пенсий, пособий;</w:t>
            </w:r>
          </w:p>
          <w:p w:rsidR="00C11E1C" w:rsidRPr="00746345" w:rsidRDefault="00C11E1C" w:rsidP="00B47C57">
            <w:pPr>
              <w:pStyle w:val="a4"/>
              <w:jc w:val="both"/>
              <w:rPr>
                <w:rFonts w:ascii="Times New Roman"/>
                <w:sz w:val="24"/>
                <w:szCs w:val="24"/>
              </w:rPr>
            </w:pPr>
            <w:r w:rsidRPr="00746345">
              <w:rPr>
                <w:rFonts w:ascii="Times New Roman"/>
                <w:sz w:val="24"/>
                <w:szCs w:val="24"/>
              </w:rPr>
              <w:t xml:space="preserve">- осуществлять выплату накопительной части пенсии в соответствии с законодательством Кыргызской Республики; </w:t>
            </w:r>
          </w:p>
          <w:p w:rsidR="00C11E1C" w:rsidRPr="00746345" w:rsidRDefault="00C11E1C" w:rsidP="00B47C57">
            <w:pPr>
              <w:pStyle w:val="a4"/>
              <w:jc w:val="both"/>
              <w:rPr>
                <w:rFonts w:ascii="Times New Roman"/>
                <w:sz w:val="24"/>
                <w:szCs w:val="24"/>
              </w:rPr>
            </w:pPr>
            <w:r w:rsidRPr="00746345">
              <w:rPr>
                <w:rFonts w:ascii="Times New Roman"/>
                <w:sz w:val="24"/>
                <w:szCs w:val="24"/>
              </w:rPr>
              <w:t xml:space="preserve">- требовать от юридических и физических лиц представления документов, связанных с назначением и выплатой пенсий и </w:t>
            </w:r>
            <w:r w:rsidRPr="00746345">
              <w:rPr>
                <w:rFonts w:ascii="Times New Roman"/>
                <w:sz w:val="24"/>
                <w:szCs w:val="24"/>
              </w:rPr>
              <w:lastRenderedPageBreak/>
              <w:t>пособий;</w:t>
            </w:r>
          </w:p>
          <w:p w:rsidR="00C11E1C" w:rsidRPr="00746345" w:rsidRDefault="00C11E1C" w:rsidP="00B47C57">
            <w:pPr>
              <w:pStyle w:val="a4"/>
              <w:jc w:val="both"/>
              <w:rPr>
                <w:rFonts w:ascii="Times New Roman" w:eastAsia="Times New Roman"/>
                <w:sz w:val="24"/>
                <w:szCs w:val="24"/>
              </w:rPr>
            </w:pPr>
            <w:r w:rsidRPr="00746345">
              <w:rPr>
                <w:rFonts w:ascii="Times New Roman" w:eastAsia="Times New Roman"/>
                <w:sz w:val="24"/>
                <w:szCs w:val="24"/>
              </w:rPr>
              <w:t>- требовать от страхователей устранения выявленных нарушений законодательства по выплате пенсий;</w:t>
            </w:r>
          </w:p>
          <w:p w:rsidR="00C11E1C" w:rsidRPr="00746345" w:rsidRDefault="00C11E1C" w:rsidP="00B47C57">
            <w:pPr>
              <w:pStyle w:val="a4"/>
              <w:jc w:val="both"/>
              <w:rPr>
                <w:rFonts w:ascii="Times New Roman"/>
                <w:sz w:val="24"/>
                <w:szCs w:val="24"/>
              </w:rPr>
            </w:pPr>
            <w:r w:rsidRPr="00746345">
              <w:rPr>
                <w:rFonts w:ascii="Times New Roman" w:eastAsia="Times New Roman"/>
                <w:sz w:val="24"/>
                <w:szCs w:val="24"/>
              </w:rPr>
              <w:t>- налагать административные штрафы в соответствии с законодательством Кыргызской Республики об административной ответственности;</w:t>
            </w:r>
          </w:p>
          <w:p w:rsidR="00C11E1C" w:rsidRPr="00746345" w:rsidRDefault="00C11E1C" w:rsidP="00B47C57">
            <w:pPr>
              <w:pStyle w:val="a4"/>
              <w:jc w:val="both"/>
              <w:rPr>
                <w:rFonts w:ascii="Times New Roman"/>
                <w:sz w:val="24"/>
                <w:szCs w:val="24"/>
              </w:rPr>
            </w:pPr>
            <w:r w:rsidRPr="00746345">
              <w:rPr>
                <w:rFonts w:ascii="Times New Roman"/>
                <w:sz w:val="24"/>
                <w:szCs w:val="24"/>
              </w:rPr>
              <w:t>- осуществлять иные права, установленные настоящим Законом.</w:t>
            </w:r>
          </w:p>
          <w:p w:rsidR="00C11E1C" w:rsidRPr="00746345" w:rsidRDefault="00C11E1C" w:rsidP="00B47C57">
            <w:pPr>
              <w:pStyle w:val="a4"/>
              <w:jc w:val="both"/>
              <w:rPr>
                <w:rFonts w:ascii="Times New Roman"/>
                <w:sz w:val="24"/>
                <w:szCs w:val="24"/>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653843" w:rsidRDefault="00C11E1C" w:rsidP="00B47C57">
            <w:pPr>
              <w:pStyle w:val="a4"/>
              <w:jc w:val="both"/>
              <w:rPr>
                <w:rFonts w:ascii="Times New Roman"/>
                <w:sz w:val="24"/>
                <w:szCs w:val="24"/>
                <w:lang w:val="ru-RU"/>
              </w:rPr>
            </w:pPr>
          </w:p>
          <w:p w:rsidR="00C11E1C" w:rsidRPr="00B72A61" w:rsidRDefault="00C11E1C" w:rsidP="00B47C57">
            <w:pPr>
              <w:pStyle w:val="a4"/>
              <w:jc w:val="both"/>
              <w:rPr>
                <w:rFonts w:ascii="Times New Roman"/>
                <w:sz w:val="24"/>
                <w:szCs w:val="24"/>
              </w:rPr>
            </w:pPr>
            <w:r>
              <w:rPr>
                <w:rFonts w:ascii="Times New Roman"/>
                <w:sz w:val="24"/>
                <w:szCs w:val="24"/>
                <w:lang w:val="ru-RU"/>
              </w:rPr>
              <w:lastRenderedPageBreak/>
              <w:t xml:space="preserve">     </w:t>
            </w:r>
            <w:r w:rsidRPr="00B72A61">
              <w:rPr>
                <w:rFonts w:ascii="Times New Roman"/>
                <w:sz w:val="24"/>
                <w:szCs w:val="24"/>
              </w:rPr>
              <w:t>2. Страховщик обязан:</w:t>
            </w:r>
          </w:p>
          <w:p w:rsidR="00C11E1C" w:rsidRPr="00A31100" w:rsidRDefault="00C11E1C" w:rsidP="00B47C57">
            <w:pPr>
              <w:pStyle w:val="a4"/>
              <w:jc w:val="both"/>
              <w:rPr>
                <w:rFonts w:ascii="Times New Roman"/>
                <w:sz w:val="24"/>
                <w:szCs w:val="24"/>
              </w:rPr>
            </w:pPr>
            <w:r w:rsidRPr="00A31100">
              <w:rPr>
                <w:rFonts w:ascii="Times New Roman"/>
                <w:sz w:val="24"/>
                <w:szCs w:val="24"/>
              </w:rPr>
              <w:t>- соблюдать законодательство Кыргызской Республики, охраняемые законом права застрахованных лиц в части обеспечения пенсиями, пособиями и компенсациями по государственному социальному страхованию;</w:t>
            </w:r>
          </w:p>
          <w:p w:rsidR="00C11E1C" w:rsidRPr="00A31100" w:rsidRDefault="00C11E1C" w:rsidP="00B47C57">
            <w:pPr>
              <w:pStyle w:val="a4"/>
              <w:jc w:val="both"/>
              <w:rPr>
                <w:rFonts w:ascii="Times New Roman"/>
                <w:sz w:val="24"/>
                <w:szCs w:val="24"/>
              </w:rPr>
            </w:pPr>
            <w:r w:rsidRPr="00A31100">
              <w:rPr>
                <w:rFonts w:ascii="Times New Roman"/>
                <w:sz w:val="24"/>
                <w:szCs w:val="24"/>
              </w:rPr>
              <w:t>- обеспечивать эффективное управление средствами государственного социального страхования;</w:t>
            </w:r>
          </w:p>
          <w:p w:rsidR="00C11E1C" w:rsidRPr="00A31100" w:rsidRDefault="00C11E1C" w:rsidP="00B47C57">
            <w:pPr>
              <w:pStyle w:val="a4"/>
              <w:jc w:val="both"/>
              <w:rPr>
                <w:rFonts w:ascii="Times New Roman"/>
                <w:sz w:val="24"/>
                <w:szCs w:val="24"/>
              </w:rPr>
            </w:pPr>
            <w:r w:rsidRPr="00A31100">
              <w:rPr>
                <w:rFonts w:ascii="Times New Roman"/>
                <w:sz w:val="24"/>
                <w:szCs w:val="24"/>
              </w:rPr>
              <w:t>- обеспечивать правильность и своевременность начисления и выплаты застрахованным лицам пенсий и пособий;</w:t>
            </w:r>
          </w:p>
          <w:p w:rsidR="00C11E1C" w:rsidRPr="00A31100" w:rsidRDefault="00C11E1C" w:rsidP="00B47C57">
            <w:pPr>
              <w:pStyle w:val="a4"/>
              <w:jc w:val="both"/>
              <w:rPr>
                <w:rFonts w:ascii="Times New Roman"/>
                <w:sz w:val="24"/>
                <w:szCs w:val="24"/>
              </w:rPr>
            </w:pPr>
            <w:r w:rsidRPr="00A31100">
              <w:rPr>
                <w:rFonts w:ascii="Times New Roman"/>
                <w:sz w:val="24"/>
                <w:szCs w:val="24"/>
              </w:rPr>
              <w:t xml:space="preserve">- своевременно предоставлять соответствующий отчет по средствам государственного социального страхования </w:t>
            </w:r>
            <w:r w:rsidRPr="00122D4E">
              <w:rPr>
                <w:rFonts w:ascii="Times New Roman"/>
                <w:sz w:val="24"/>
                <w:szCs w:val="24"/>
              </w:rPr>
              <w:t>в вышестоящие органы</w:t>
            </w:r>
            <w:r w:rsidRPr="00A31100">
              <w:rPr>
                <w:rFonts w:ascii="Times New Roman"/>
                <w:sz w:val="24"/>
                <w:szCs w:val="24"/>
              </w:rPr>
              <w:t xml:space="preserve"> в соответствии с требованиями законодательства Кыргызской Республики;</w:t>
            </w:r>
          </w:p>
          <w:p w:rsidR="00C11E1C" w:rsidRPr="00A31100" w:rsidRDefault="00C11E1C" w:rsidP="00B47C57">
            <w:pPr>
              <w:pStyle w:val="a4"/>
              <w:jc w:val="both"/>
              <w:rPr>
                <w:rFonts w:ascii="Times New Roman"/>
                <w:i/>
                <w:sz w:val="24"/>
                <w:szCs w:val="24"/>
              </w:rPr>
            </w:pPr>
            <w:r w:rsidRPr="00A31100">
              <w:rPr>
                <w:rFonts w:ascii="Times New Roman"/>
                <w:sz w:val="24"/>
                <w:szCs w:val="24"/>
              </w:rPr>
              <w:t xml:space="preserve">- своевременно предоставлять соответствующий отчет по средствам Государственного накопительного пенсионного фонда государственному уполномоченному органу по регулированию, контролю и надзору в сфере формирования и инвестирования средств пенсионных накоплений; </w:t>
            </w:r>
          </w:p>
          <w:p w:rsidR="00C11E1C" w:rsidRPr="00A31100" w:rsidRDefault="00C11E1C" w:rsidP="00B47C57">
            <w:pPr>
              <w:pStyle w:val="a4"/>
              <w:jc w:val="both"/>
              <w:rPr>
                <w:rFonts w:ascii="Times New Roman"/>
                <w:sz w:val="24"/>
                <w:szCs w:val="24"/>
              </w:rPr>
            </w:pPr>
            <w:r w:rsidRPr="00A31100">
              <w:rPr>
                <w:rFonts w:ascii="Times New Roman"/>
                <w:sz w:val="24"/>
                <w:szCs w:val="24"/>
              </w:rPr>
              <w:t xml:space="preserve">- по заявлению застрахованного лица направлять пенсионные активы застрахованного лица для управления </w:t>
            </w:r>
            <w:r w:rsidRPr="00122D4E">
              <w:rPr>
                <w:rFonts w:ascii="Times New Roman"/>
                <w:sz w:val="24"/>
                <w:szCs w:val="24"/>
              </w:rPr>
              <w:t>управляющи</w:t>
            </w:r>
            <w:r w:rsidRPr="00122D4E">
              <w:rPr>
                <w:rFonts w:ascii="Times New Roman"/>
                <w:sz w:val="24"/>
                <w:szCs w:val="24"/>
                <w:lang w:val="ru-RU"/>
              </w:rPr>
              <w:t>м</w:t>
            </w:r>
            <w:r w:rsidRPr="00122D4E">
              <w:rPr>
                <w:rFonts w:ascii="Times New Roman"/>
                <w:sz w:val="24"/>
                <w:szCs w:val="24"/>
              </w:rPr>
              <w:t xml:space="preserve"> компани</w:t>
            </w:r>
            <w:r w:rsidRPr="00122D4E">
              <w:rPr>
                <w:rFonts w:ascii="Times New Roman"/>
                <w:sz w:val="24"/>
                <w:szCs w:val="24"/>
                <w:lang w:val="ru-RU"/>
              </w:rPr>
              <w:t>ям</w:t>
            </w:r>
            <w:r w:rsidRPr="00A31100">
              <w:rPr>
                <w:rFonts w:ascii="Times New Roman"/>
                <w:sz w:val="24"/>
                <w:szCs w:val="24"/>
              </w:rPr>
              <w:t xml:space="preserve"> или частным пенсионным фондам и другим структурам, занимающимся инвестированием накопительных пенсионных средств и имеющим право на управление пенсионными накоплениями, в порядке, предусмотренном законодательством Кыргызской Республики.</w:t>
            </w:r>
          </w:p>
          <w:p w:rsidR="00C11E1C" w:rsidRPr="00A31100" w:rsidRDefault="00C11E1C" w:rsidP="00B47C57">
            <w:pPr>
              <w:pStyle w:val="a4"/>
              <w:jc w:val="both"/>
              <w:rPr>
                <w:rFonts w:ascii="Times New Roman" w:eastAsia="Times New Roman"/>
                <w:sz w:val="24"/>
                <w:szCs w:val="24"/>
                <w:lang w:val="ru-RU"/>
              </w:rPr>
            </w:pPr>
            <w:r w:rsidRPr="00A31100">
              <w:rPr>
                <w:rFonts w:ascii="Times New Roman" w:eastAsia="Times New Roman"/>
                <w:sz w:val="24"/>
                <w:szCs w:val="24"/>
              </w:rPr>
              <w:t>- осуществлять меры, обеспечивающие финансовую устойчивость системы государственного социального страхования</w:t>
            </w:r>
            <w:r>
              <w:rPr>
                <w:rFonts w:ascii="Times New Roman" w:eastAsia="Times New Roman"/>
                <w:sz w:val="24"/>
                <w:szCs w:val="24"/>
              </w:rPr>
              <w:t>.</w:t>
            </w:r>
          </w:p>
          <w:p w:rsidR="00C11E1C" w:rsidRPr="00A31100" w:rsidRDefault="00C11E1C" w:rsidP="00B47C57">
            <w:pPr>
              <w:pStyle w:val="a4"/>
              <w:jc w:val="both"/>
              <w:rPr>
                <w:rFonts w:ascii="Times New Roman"/>
                <w:sz w:val="24"/>
                <w:szCs w:val="24"/>
              </w:rPr>
            </w:pPr>
          </w:p>
          <w:p w:rsidR="00C11E1C" w:rsidRDefault="00C11E1C" w:rsidP="00B47C57">
            <w:pPr>
              <w:pStyle w:val="a4"/>
              <w:jc w:val="center"/>
              <w:rPr>
                <w:rFonts w:ascii="Times New Roman"/>
                <w:b/>
                <w:sz w:val="24"/>
                <w:szCs w:val="24"/>
                <w:lang w:val="ru-RU"/>
              </w:rPr>
            </w:pPr>
          </w:p>
          <w:p w:rsidR="00C11E1C" w:rsidRPr="00C11E1C" w:rsidRDefault="000762F3" w:rsidP="00B47C57">
            <w:pPr>
              <w:pStyle w:val="a4"/>
              <w:jc w:val="center"/>
              <w:rPr>
                <w:rFonts w:ascii="Times New Roman"/>
                <w:b/>
                <w:sz w:val="24"/>
                <w:szCs w:val="24"/>
                <w:lang w:val="ru-RU"/>
              </w:rPr>
            </w:pPr>
            <w:r>
              <w:rPr>
                <w:rFonts w:ascii="Times New Roman"/>
                <w:b/>
                <w:sz w:val="24"/>
                <w:szCs w:val="24"/>
              </w:rPr>
              <w:t>Статья 8-</w:t>
            </w:r>
            <w:r>
              <w:rPr>
                <w:rFonts w:ascii="Times New Roman"/>
                <w:b/>
                <w:sz w:val="24"/>
                <w:szCs w:val="24"/>
                <w:lang w:val="ru-RU"/>
              </w:rPr>
              <w:t>1</w:t>
            </w:r>
            <w:r w:rsidR="00C11E1C" w:rsidRPr="00653843">
              <w:rPr>
                <w:rFonts w:ascii="Times New Roman"/>
                <w:b/>
                <w:sz w:val="24"/>
                <w:szCs w:val="24"/>
              </w:rPr>
              <w:t xml:space="preserve">. </w:t>
            </w:r>
            <w:r w:rsidR="00C11E1C" w:rsidRPr="00C11E1C">
              <w:rPr>
                <w:rFonts w:ascii="Times New Roman"/>
                <w:b/>
                <w:sz w:val="24"/>
                <w:szCs w:val="24"/>
              </w:rPr>
              <w:t xml:space="preserve">Права и обязанности </w:t>
            </w:r>
          </w:p>
          <w:p w:rsidR="00C11E1C" w:rsidRPr="00C11E1C" w:rsidRDefault="00C11E1C" w:rsidP="00B47C57">
            <w:pPr>
              <w:pStyle w:val="a4"/>
              <w:jc w:val="center"/>
              <w:rPr>
                <w:rFonts w:ascii="Times New Roman"/>
                <w:b/>
                <w:sz w:val="24"/>
                <w:szCs w:val="24"/>
                <w:lang w:val="ru-RU"/>
              </w:rPr>
            </w:pPr>
            <w:r w:rsidRPr="00C11E1C">
              <w:rPr>
                <w:rFonts w:ascii="Times New Roman"/>
                <w:b/>
                <w:sz w:val="24"/>
                <w:szCs w:val="24"/>
                <w:lang w:val="ru-RU"/>
              </w:rPr>
              <w:t>у</w:t>
            </w:r>
            <w:r w:rsidRPr="00C11E1C">
              <w:rPr>
                <w:rFonts w:ascii="Times New Roman"/>
                <w:b/>
                <w:sz w:val="24"/>
                <w:szCs w:val="24"/>
              </w:rPr>
              <w:t>полномоченн</w:t>
            </w:r>
            <w:r w:rsidRPr="00C11E1C">
              <w:rPr>
                <w:rFonts w:ascii="Times New Roman"/>
                <w:b/>
                <w:sz w:val="24"/>
                <w:szCs w:val="24"/>
                <w:lang w:val="ru-RU"/>
              </w:rPr>
              <w:t>ого</w:t>
            </w:r>
            <w:r w:rsidRPr="00C11E1C">
              <w:rPr>
                <w:rFonts w:ascii="Times New Roman"/>
                <w:b/>
                <w:sz w:val="24"/>
                <w:szCs w:val="24"/>
              </w:rPr>
              <w:t xml:space="preserve"> государственн</w:t>
            </w:r>
            <w:r w:rsidRPr="00C11E1C">
              <w:rPr>
                <w:rFonts w:ascii="Times New Roman"/>
                <w:b/>
                <w:sz w:val="24"/>
                <w:szCs w:val="24"/>
                <w:lang w:val="ru-RU"/>
              </w:rPr>
              <w:t>ого</w:t>
            </w:r>
            <w:r w:rsidRPr="00C11E1C">
              <w:rPr>
                <w:rFonts w:ascii="Times New Roman"/>
                <w:b/>
                <w:sz w:val="24"/>
                <w:szCs w:val="24"/>
              </w:rPr>
              <w:t xml:space="preserve"> орган</w:t>
            </w:r>
            <w:r w:rsidRPr="00C11E1C">
              <w:rPr>
                <w:rFonts w:ascii="Times New Roman"/>
                <w:b/>
                <w:sz w:val="24"/>
                <w:szCs w:val="24"/>
                <w:lang w:val="ru-RU"/>
              </w:rPr>
              <w:t>а</w:t>
            </w:r>
          </w:p>
          <w:p w:rsidR="00C11E1C" w:rsidRPr="00171BC2" w:rsidRDefault="00C11E1C" w:rsidP="00B47C57">
            <w:pPr>
              <w:pStyle w:val="a4"/>
              <w:jc w:val="center"/>
              <w:rPr>
                <w:rFonts w:ascii="Times New Roman"/>
                <w:sz w:val="24"/>
                <w:szCs w:val="24"/>
                <w:lang w:val="ru-RU"/>
              </w:rPr>
            </w:pPr>
          </w:p>
          <w:p w:rsidR="00C11E1C" w:rsidRDefault="00C11E1C" w:rsidP="00B47C57">
            <w:pPr>
              <w:pStyle w:val="a4"/>
              <w:jc w:val="both"/>
              <w:rPr>
                <w:rFonts w:ascii="Times New Roman" w:eastAsia="Times New Roman"/>
                <w:sz w:val="24"/>
                <w:szCs w:val="24"/>
                <w:lang w:val="ru-RU" w:eastAsia="ru-RU"/>
              </w:rPr>
            </w:pPr>
            <w:r>
              <w:rPr>
                <w:rFonts w:ascii="Times New Roman" w:eastAsia="Times New Roman"/>
                <w:sz w:val="24"/>
                <w:szCs w:val="24"/>
                <w:lang w:val="ru-RU" w:eastAsia="ru-RU"/>
              </w:rPr>
              <w:t xml:space="preserve">     </w:t>
            </w:r>
            <w:r w:rsidRPr="00653843">
              <w:rPr>
                <w:rFonts w:ascii="Times New Roman" w:eastAsia="Times New Roman"/>
                <w:sz w:val="24"/>
                <w:szCs w:val="24"/>
                <w:lang w:eastAsia="ru-RU"/>
              </w:rPr>
              <w:t xml:space="preserve">1. </w:t>
            </w:r>
            <w:r w:rsidRPr="00653843">
              <w:rPr>
                <w:rFonts w:ascii="Times New Roman"/>
                <w:sz w:val="24"/>
                <w:szCs w:val="24"/>
              </w:rPr>
              <w:t>Уполномоченный государственный орган</w:t>
            </w:r>
            <w:r w:rsidRPr="00653843">
              <w:rPr>
                <w:rFonts w:ascii="Times New Roman" w:eastAsia="Times New Roman"/>
                <w:sz w:val="24"/>
                <w:szCs w:val="24"/>
                <w:lang w:eastAsia="ru-RU"/>
              </w:rPr>
              <w:t xml:space="preserve"> имеет право:</w:t>
            </w:r>
          </w:p>
          <w:p w:rsidR="00C11E1C" w:rsidRPr="00700DCF" w:rsidRDefault="00C11E1C" w:rsidP="00B47C57">
            <w:pPr>
              <w:pStyle w:val="a4"/>
              <w:jc w:val="both"/>
              <w:rPr>
                <w:rFonts w:ascii="Times New Roman"/>
                <w:sz w:val="24"/>
                <w:szCs w:val="24"/>
              </w:rPr>
            </w:pPr>
            <w:r w:rsidRPr="00700DCF">
              <w:rPr>
                <w:rFonts w:ascii="Times New Roman"/>
                <w:sz w:val="24"/>
                <w:szCs w:val="24"/>
              </w:rPr>
              <w:t xml:space="preserve">- применять к страхователю финансовые санкции в соответствии с </w:t>
            </w:r>
            <w:r w:rsidRPr="00700DCF">
              <w:rPr>
                <w:rFonts w:ascii="Times New Roman"/>
                <w:sz w:val="24"/>
                <w:szCs w:val="24"/>
              </w:rPr>
              <w:lastRenderedPageBreak/>
              <w:t>действующим</w:t>
            </w:r>
            <w:r w:rsidRPr="00700DCF">
              <w:rPr>
                <w:rFonts w:ascii="Times New Roman"/>
                <w:strike/>
                <w:sz w:val="24"/>
                <w:szCs w:val="24"/>
              </w:rPr>
              <w:t xml:space="preserve"> </w:t>
            </w:r>
            <w:r w:rsidRPr="00700DCF">
              <w:rPr>
                <w:rFonts w:ascii="Times New Roman"/>
                <w:sz w:val="24"/>
                <w:szCs w:val="24"/>
              </w:rPr>
              <w:t>законодательством Кыргызской Республики;</w:t>
            </w:r>
          </w:p>
          <w:p w:rsidR="00C11E1C" w:rsidRPr="00700DCF" w:rsidRDefault="00C11E1C" w:rsidP="00B47C57">
            <w:pPr>
              <w:pStyle w:val="a4"/>
              <w:jc w:val="both"/>
              <w:rPr>
                <w:rFonts w:ascii="Times New Roman"/>
                <w:sz w:val="24"/>
                <w:szCs w:val="24"/>
              </w:rPr>
            </w:pPr>
            <w:r w:rsidRPr="00700DCF">
              <w:rPr>
                <w:rFonts w:ascii="Times New Roman"/>
                <w:sz w:val="24"/>
                <w:szCs w:val="24"/>
              </w:rPr>
              <w:t>- производить проверки счетов, денежных и бухгалтерских документов, деклараций о доходах и иных документов страхователей (включая предприятия, учреждения, организации с особым режимом работы, органы внутренних дел, прокуратуры и обороны, суды, банки), связанных с исчислением и уплатой страховых взносов, получать необходимые справки и сведения об операциях и наличии денежных средств на счетах, в кассах и по другим возникающим при проверках вопросам;</w:t>
            </w:r>
          </w:p>
          <w:p w:rsidR="00C11E1C" w:rsidRPr="00700DCF" w:rsidRDefault="00C11E1C" w:rsidP="00B47C57">
            <w:pPr>
              <w:pStyle w:val="a4"/>
              <w:jc w:val="both"/>
              <w:rPr>
                <w:rFonts w:ascii="Times New Roman"/>
                <w:sz w:val="24"/>
                <w:szCs w:val="24"/>
              </w:rPr>
            </w:pPr>
            <w:r w:rsidRPr="00700DCF">
              <w:rPr>
                <w:rFonts w:ascii="Times New Roman"/>
                <w:sz w:val="24"/>
                <w:szCs w:val="24"/>
              </w:rPr>
              <w:t>- обследовать с соблюдением соответствующих правил любые производственные, складские, торговые и иные помещения предприятий и граждан (включая киоски, палатки, уличные автотранспортные стоянки, торговые точки), которые используются для извлечения прибыли (доходов), учитываемой для выплаты взносов социального страхования;</w:t>
            </w:r>
          </w:p>
          <w:p w:rsidR="00C11E1C" w:rsidRPr="00700DCF" w:rsidRDefault="00C11E1C" w:rsidP="00B47C57">
            <w:pPr>
              <w:pStyle w:val="a4"/>
              <w:jc w:val="both"/>
              <w:rPr>
                <w:rFonts w:ascii="Times New Roman"/>
                <w:sz w:val="24"/>
                <w:szCs w:val="24"/>
              </w:rPr>
            </w:pPr>
            <w:r w:rsidRPr="00700DCF">
              <w:rPr>
                <w:rFonts w:ascii="Times New Roman"/>
                <w:sz w:val="24"/>
                <w:szCs w:val="24"/>
              </w:rPr>
              <w:t>- привлекать к проведению проверок и экспертиз квалифицированных специалистов контролирующих органов из других организаций, учреждений и предприятий;</w:t>
            </w:r>
          </w:p>
          <w:p w:rsidR="00C11E1C" w:rsidRPr="00700DCF" w:rsidRDefault="00C11E1C" w:rsidP="00B47C57">
            <w:pPr>
              <w:pStyle w:val="a4"/>
              <w:jc w:val="both"/>
              <w:rPr>
                <w:rFonts w:ascii="Times New Roman"/>
                <w:sz w:val="24"/>
                <w:szCs w:val="24"/>
              </w:rPr>
            </w:pPr>
            <w:r w:rsidRPr="00122D4E">
              <w:rPr>
                <w:rFonts w:ascii="Times New Roman"/>
                <w:sz w:val="24"/>
                <w:szCs w:val="24"/>
              </w:rPr>
              <w:t xml:space="preserve">- требовать от страхователей устранения выявленных нарушений законодательства </w:t>
            </w:r>
            <w:r w:rsidRPr="00122D4E">
              <w:rPr>
                <w:rFonts w:ascii="Times New Roman"/>
                <w:sz w:val="24"/>
                <w:szCs w:val="24"/>
                <w:lang w:val="ru-RU"/>
              </w:rPr>
              <w:t xml:space="preserve">Кыргызской Республики </w:t>
            </w:r>
            <w:r w:rsidRPr="00122D4E">
              <w:rPr>
                <w:rFonts w:ascii="Times New Roman"/>
                <w:sz w:val="24"/>
                <w:szCs w:val="24"/>
              </w:rPr>
              <w:t>по уплате страховых взносов;</w:t>
            </w:r>
          </w:p>
          <w:p w:rsidR="00C11E1C" w:rsidRPr="00700DCF" w:rsidRDefault="00C11E1C" w:rsidP="00B47C57">
            <w:pPr>
              <w:pStyle w:val="a4"/>
              <w:jc w:val="both"/>
              <w:rPr>
                <w:rFonts w:ascii="Times New Roman"/>
                <w:sz w:val="24"/>
                <w:szCs w:val="24"/>
              </w:rPr>
            </w:pPr>
            <w:r w:rsidRPr="00700DCF">
              <w:rPr>
                <w:rFonts w:ascii="Times New Roman"/>
                <w:sz w:val="24"/>
                <w:szCs w:val="24"/>
              </w:rPr>
              <w:t>- приостанавливать операции страхователя по счетам в учреждениях, банках и иных финансово-кредитных организациях в случаях невыполнения требований об устранении выявленных нарушений по уплате страховых взносов, недопуска к проверке или непредоставления должностным лицам страховщика документов, связанных с исчислением и уплатой страховых взносов и выплат по социальному страхованию;</w:t>
            </w:r>
          </w:p>
          <w:p w:rsidR="00C11E1C" w:rsidRPr="00700DCF" w:rsidRDefault="00C11E1C" w:rsidP="00B47C57">
            <w:pPr>
              <w:pStyle w:val="a4"/>
              <w:jc w:val="both"/>
              <w:rPr>
                <w:rFonts w:ascii="Times New Roman"/>
                <w:b/>
                <w:sz w:val="24"/>
                <w:szCs w:val="24"/>
                <w:u w:val="single"/>
              </w:rPr>
            </w:pPr>
            <w:r w:rsidRPr="00700DCF">
              <w:rPr>
                <w:rFonts w:ascii="Times New Roman"/>
                <w:sz w:val="24"/>
                <w:szCs w:val="24"/>
              </w:rPr>
              <w:t xml:space="preserve">- взыскивать в бюджет страховщика неуплаченные в установленные сроки суммы обязательных платежей по страховым взносам, финансовым и штрафным санкциям, предусмотренным настоящим Законом и другими законодательными актами, а также обращать взыскание на имущество страхователей в порядке, определяемом </w:t>
            </w:r>
            <w:r w:rsidRPr="00700DCF">
              <w:rPr>
                <w:rFonts w:ascii="Times New Roman"/>
                <w:sz w:val="24"/>
                <w:szCs w:val="24"/>
              </w:rPr>
              <w:lastRenderedPageBreak/>
              <w:t xml:space="preserve">Правительством Кыргызской Республики; </w:t>
            </w:r>
          </w:p>
          <w:p w:rsidR="00C11E1C" w:rsidRPr="00700DCF" w:rsidRDefault="00C11E1C" w:rsidP="00B47C57">
            <w:pPr>
              <w:pStyle w:val="a4"/>
              <w:jc w:val="both"/>
              <w:rPr>
                <w:rFonts w:ascii="Times New Roman"/>
                <w:sz w:val="24"/>
                <w:szCs w:val="24"/>
              </w:rPr>
            </w:pPr>
            <w:r w:rsidRPr="00700DCF">
              <w:rPr>
                <w:rFonts w:ascii="Times New Roman"/>
                <w:sz w:val="24"/>
                <w:szCs w:val="24"/>
              </w:rPr>
              <w:t xml:space="preserve">- рассматривать дела об административных правонарушениях в соответствии с </w:t>
            </w:r>
            <w:hyperlink r:id="rId7" w:history="1">
              <w:r w:rsidRPr="00700DCF">
                <w:rPr>
                  <w:rFonts w:ascii="Times New Roman"/>
                  <w:sz w:val="24"/>
                  <w:szCs w:val="24"/>
                </w:rPr>
                <w:t>законодательством</w:t>
              </w:r>
            </w:hyperlink>
            <w:r w:rsidRPr="00700DCF">
              <w:rPr>
                <w:rFonts w:ascii="Times New Roman"/>
                <w:sz w:val="24"/>
                <w:szCs w:val="24"/>
              </w:rPr>
              <w:t xml:space="preserve"> Кыргызской Республики об административной ответственности;</w:t>
            </w:r>
          </w:p>
          <w:p w:rsidR="00C11E1C" w:rsidRPr="00700DCF" w:rsidRDefault="00C11E1C" w:rsidP="00B47C57">
            <w:pPr>
              <w:jc w:val="both"/>
            </w:pPr>
            <w:r w:rsidRPr="00700DCF">
              <w:t xml:space="preserve">- привлекать к сбору страховых взносов по государственному социальному страхованию органы местного самоуправления в порядке, установленном </w:t>
            </w:r>
            <w:hyperlink r:id="rId8" w:history="1">
              <w:r w:rsidRPr="00700DCF">
                <w:t>законодательством</w:t>
              </w:r>
            </w:hyperlink>
            <w:r w:rsidRPr="00700DCF">
              <w:t xml:space="preserve"> Кыргызской Республики;</w:t>
            </w:r>
          </w:p>
          <w:p w:rsidR="00C11E1C" w:rsidRPr="00700DCF" w:rsidRDefault="00C11E1C" w:rsidP="00B47C57">
            <w:pPr>
              <w:autoSpaceDE w:val="0"/>
              <w:autoSpaceDN w:val="0"/>
              <w:adjustRightInd w:val="0"/>
              <w:jc w:val="both"/>
            </w:pPr>
            <w:r w:rsidRPr="00700DCF">
              <w:t>- предоставлять страхователям, имеющим просроченную задолженность по страховым взносам, но не имеющим возможность погасить ее в связи с тяжелым финансовым состоянием, отсрочку (рассрочку) погашения, задолженности по страховым взносам, пеням, штрафам и иным финансовым санкциям, если принудительное взыскание может привести к ликвидации или банкротству страхователя;</w:t>
            </w:r>
          </w:p>
          <w:p w:rsidR="00C11E1C" w:rsidRPr="00710570" w:rsidRDefault="00C11E1C" w:rsidP="00B47C57">
            <w:pPr>
              <w:pStyle w:val="a4"/>
              <w:jc w:val="both"/>
              <w:rPr>
                <w:rFonts w:ascii="Times New Roman" w:eastAsia="Times New Roman"/>
                <w:sz w:val="24"/>
                <w:szCs w:val="24"/>
                <w:lang w:val="ru-RU" w:eastAsia="ru-RU"/>
              </w:rPr>
            </w:pPr>
            <w:r w:rsidRPr="00122D4E">
              <w:rPr>
                <w:rFonts w:ascii="Times New Roman"/>
                <w:sz w:val="24"/>
                <w:szCs w:val="24"/>
              </w:rPr>
              <w:t xml:space="preserve">- начислять плательщикам пени и штрафы за несвоевременную или неполную уплату страховых взносов в порядке, установленном </w:t>
            </w:r>
            <w:r w:rsidRPr="00122D4E">
              <w:rPr>
                <w:rFonts w:ascii="Times New Roman"/>
                <w:sz w:val="24"/>
                <w:szCs w:val="24"/>
                <w:lang w:val="ru-RU"/>
              </w:rPr>
              <w:t>законодательством Кыргызской Республики.</w:t>
            </w:r>
          </w:p>
          <w:p w:rsidR="00C11E1C" w:rsidRPr="00BC5C7C" w:rsidRDefault="00C11E1C" w:rsidP="00B47C57">
            <w:pPr>
              <w:pStyle w:val="a4"/>
              <w:jc w:val="both"/>
              <w:rPr>
                <w:rFonts w:ascii="Times New Roman" w:eastAsia="Times New Roman"/>
                <w:sz w:val="24"/>
                <w:szCs w:val="24"/>
                <w:lang w:eastAsia="ru-RU"/>
              </w:rPr>
            </w:pPr>
            <w:r>
              <w:rPr>
                <w:rFonts w:ascii="Times New Roman" w:eastAsia="Times New Roman"/>
                <w:sz w:val="24"/>
                <w:szCs w:val="24"/>
                <w:lang w:val="ru-RU" w:eastAsia="ru-RU"/>
              </w:rPr>
              <w:t xml:space="preserve">     </w:t>
            </w:r>
            <w:r w:rsidRPr="00BC5C7C">
              <w:rPr>
                <w:rFonts w:ascii="Times New Roman" w:eastAsia="Times New Roman"/>
                <w:sz w:val="24"/>
                <w:szCs w:val="24"/>
                <w:lang w:eastAsia="ru-RU"/>
              </w:rPr>
              <w:t xml:space="preserve">2. </w:t>
            </w:r>
            <w:r w:rsidRPr="00BC5C7C">
              <w:rPr>
                <w:rFonts w:ascii="Times New Roman"/>
                <w:sz w:val="24"/>
                <w:szCs w:val="24"/>
              </w:rPr>
              <w:t>Уполномоченный государственный орган</w:t>
            </w:r>
            <w:r w:rsidRPr="00BC5C7C">
              <w:rPr>
                <w:rFonts w:ascii="Times New Roman" w:eastAsia="Times New Roman"/>
                <w:sz w:val="24"/>
                <w:szCs w:val="24"/>
                <w:lang w:eastAsia="ru-RU"/>
              </w:rPr>
              <w:t xml:space="preserve"> обязан:</w:t>
            </w:r>
          </w:p>
          <w:p w:rsidR="00C11E1C" w:rsidRPr="00002DE1" w:rsidRDefault="00C11E1C" w:rsidP="00B47C57">
            <w:pPr>
              <w:pStyle w:val="a4"/>
              <w:jc w:val="both"/>
              <w:rPr>
                <w:rFonts w:ascii="Times New Roman"/>
                <w:sz w:val="24"/>
                <w:szCs w:val="24"/>
              </w:rPr>
            </w:pPr>
            <w:r w:rsidRPr="00002DE1">
              <w:rPr>
                <w:rFonts w:ascii="Times New Roman"/>
                <w:sz w:val="24"/>
                <w:szCs w:val="24"/>
              </w:rPr>
              <w:t>- соблюдать законодательство Кыргызской Республики по государственному социальному страхованию, в пределах своей компетенции;</w:t>
            </w:r>
          </w:p>
          <w:p w:rsidR="00C11E1C" w:rsidRPr="00002DE1" w:rsidRDefault="00C11E1C" w:rsidP="00B47C57">
            <w:pPr>
              <w:pStyle w:val="a4"/>
              <w:jc w:val="both"/>
              <w:rPr>
                <w:rFonts w:ascii="Times New Roman"/>
                <w:sz w:val="24"/>
                <w:szCs w:val="24"/>
              </w:rPr>
            </w:pPr>
            <w:r w:rsidRPr="00002DE1">
              <w:rPr>
                <w:rFonts w:ascii="Times New Roman"/>
                <w:sz w:val="24"/>
                <w:szCs w:val="24"/>
              </w:rPr>
              <w:t>- осуществлять меры, обеспечивающие финансовую устойчивость системы государственного социального страхования;</w:t>
            </w:r>
          </w:p>
          <w:p w:rsidR="00C11E1C" w:rsidRPr="00002DE1" w:rsidRDefault="00C11E1C" w:rsidP="00B47C57">
            <w:pPr>
              <w:pStyle w:val="a4"/>
              <w:jc w:val="both"/>
              <w:rPr>
                <w:rFonts w:ascii="Times New Roman"/>
                <w:sz w:val="24"/>
                <w:szCs w:val="24"/>
              </w:rPr>
            </w:pPr>
            <w:r w:rsidRPr="00002DE1">
              <w:rPr>
                <w:rFonts w:ascii="Times New Roman"/>
                <w:sz w:val="24"/>
                <w:szCs w:val="24"/>
              </w:rPr>
              <w:t>- осуществлять контроль за правильным начислением, своевременностью уплаты и перечисления страховых взносов по государственному социальному страхованию, применять и своевременно взыскивать финансовые и иные санкции, предусмотренные настоящим Законом и иными нормативными правовыми актами Кыргызской Республики;</w:t>
            </w:r>
          </w:p>
          <w:p w:rsidR="00C11E1C" w:rsidRPr="00002DE1" w:rsidRDefault="00C11E1C" w:rsidP="00B47C57">
            <w:pPr>
              <w:pStyle w:val="tkTekst"/>
              <w:spacing w:after="0" w:line="240" w:lineRule="auto"/>
              <w:ind w:firstLine="0"/>
              <w:rPr>
                <w:rFonts w:ascii="Times New Roman" w:hAnsi="Times New Roman" w:cs="Times New Roman"/>
                <w:sz w:val="24"/>
                <w:szCs w:val="24"/>
              </w:rPr>
            </w:pPr>
            <w:r w:rsidRPr="00002DE1">
              <w:rPr>
                <w:rFonts w:ascii="Times New Roman" w:hAnsi="Times New Roman" w:cs="Times New Roman"/>
                <w:sz w:val="24"/>
                <w:szCs w:val="24"/>
              </w:rPr>
              <w:t>- своевременно представлять страховщику отчеты по государственному социальному страхованию в соответствии с законодате</w:t>
            </w:r>
            <w:r>
              <w:rPr>
                <w:rFonts w:ascii="Times New Roman" w:hAnsi="Times New Roman" w:cs="Times New Roman"/>
                <w:sz w:val="24"/>
                <w:szCs w:val="24"/>
              </w:rPr>
              <w:t>льством Кыргызской Республики.</w:t>
            </w:r>
          </w:p>
          <w:p w:rsidR="00C11E1C" w:rsidRDefault="00C11E1C" w:rsidP="00B47C57">
            <w:pPr>
              <w:pStyle w:val="a4"/>
              <w:jc w:val="both"/>
              <w:rPr>
                <w:rFonts w:ascii="Times New Roman" w:eastAsia="Times New Roman"/>
                <w:sz w:val="24"/>
                <w:szCs w:val="24"/>
                <w:lang w:val="ru-RU" w:eastAsia="ru-RU"/>
              </w:rPr>
            </w:pPr>
          </w:p>
          <w:p w:rsidR="00C11E1C" w:rsidRPr="000762F3" w:rsidRDefault="00C11E1C" w:rsidP="00B47C57">
            <w:pPr>
              <w:pStyle w:val="a4"/>
              <w:jc w:val="center"/>
              <w:rPr>
                <w:rFonts w:ascii="Times New Roman" w:eastAsia="Times New Roman"/>
                <w:b/>
                <w:sz w:val="24"/>
                <w:szCs w:val="24"/>
              </w:rPr>
            </w:pPr>
            <w:r w:rsidRPr="00CA6D73">
              <w:rPr>
                <w:rFonts w:ascii="Times New Roman" w:eastAsia="Times New Roman"/>
                <w:b/>
                <w:sz w:val="24"/>
                <w:szCs w:val="24"/>
              </w:rPr>
              <w:lastRenderedPageBreak/>
              <w:t xml:space="preserve">Статья 23. </w:t>
            </w:r>
            <w:r w:rsidRPr="000762F3">
              <w:rPr>
                <w:rFonts w:ascii="Times New Roman" w:eastAsia="Times New Roman"/>
                <w:b/>
                <w:sz w:val="24"/>
                <w:szCs w:val="24"/>
              </w:rPr>
              <w:t>Начисление страховых взносов</w:t>
            </w:r>
          </w:p>
          <w:p w:rsidR="00C11E1C" w:rsidRPr="00B246A5" w:rsidRDefault="00C11E1C" w:rsidP="00B47C57">
            <w:pPr>
              <w:pStyle w:val="a4"/>
              <w:jc w:val="both"/>
              <w:rPr>
                <w:rFonts w:ascii="Times New Roman" w:eastAsia="Times New Roman"/>
                <w:sz w:val="24"/>
                <w:szCs w:val="24"/>
                <w:lang w:val="ru-RU"/>
              </w:rPr>
            </w:pPr>
            <w:r>
              <w:rPr>
                <w:rFonts w:ascii="Times New Roman" w:eastAsia="Times New Roman"/>
                <w:sz w:val="24"/>
                <w:szCs w:val="24"/>
                <w:lang w:val="ru-RU"/>
              </w:rPr>
              <w:t xml:space="preserve">     </w:t>
            </w:r>
            <w:r w:rsidRPr="00CA6D73">
              <w:rPr>
                <w:rFonts w:ascii="Times New Roman" w:eastAsia="Times New Roman"/>
                <w:sz w:val="24"/>
                <w:szCs w:val="24"/>
              </w:rPr>
              <w:t xml:space="preserve">3. </w:t>
            </w:r>
            <w:r>
              <w:rPr>
                <w:rFonts w:ascii="Times New Roman" w:eastAsia="Times New Roman"/>
                <w:sz w:val="24"/>
                <w:szCs w:val="24"/>
                <w:lang w:val="ru-RU"/>
              </w:rPr>
              <w:t xml:space="preserve">- </w:t>
            </w:r>
            <w:r w:rsidRPr="00B246A5">
              <w:rPr>
                <w:rFonts w:ascii="Times New Roman" w:eastAsia="Times New Roman"/>
                <w:sz w:val="24"/>
                <w:szCs w:val="24"/>
                <w:lang w:val="ru-RU"/>
              </w:rPr>
              <w:t>признать утратившим силу</w:t>
            </w:r>
          </w:p>
          <w:p w:rsidR="00C11E1C" w:rsidRDefault="00C11E1C" w:rsidP="00B47C57">
            <w:pPr>
              <w:pStyle w:val="a4"/>
              <w:jc w:val="both"/>
              <w:rPr>
                <w:rFonts w:ascii="Times New Roman" w:eastAsia="Times New Roman"/>
                <w:sz w:val="24"/>
                <w:szCs w:val="24"/>
                <w:lang w:val="ru-RU"/>
              </w:rPr>
            </w:pPr>
          </w:p>
          <w:p w:rsidR="00C11E1C" w:rsidRDefault="00C11E1C" w:rsidP="00B47C57">
            <w:pPr>
              <w:pStyle w:val="a4"/>
              <w:jc w:val="both"/>
              <w:rPr>
                <w:rFonts w:ascii="Times New Roman" w:eastAsia="Times New Roman"/>
                <w:sz w:val="24"/>
                <w:szCs w:val="24"/>
                <w:lang w:val="ru-RU"/>
              </w:rPr>
            </w:pPr>
          </w:p>
          <w:p w:rsidR="00C11E1C" w:rsidRDefault="00C11E1C" w:rsidP="00B47C57">
            <w:pPr>
              <w:pStyle w:val="a4"/>
              <w:jc w:val="both"/>
              <w:rPr>
                <w:rFonts w:ascii="Times New Roman" w:eastAsia="Times New Roman"/>
                <w:sz w:val="24"/>
                <w:szCs w:val="24"/>
                <w:lang w:val="ru-RU"/>
              </w:rPr>
            </w:pPr>
          </w:p>
          <w:p w:rsidR="00C11E1C" w:rsidRDefault="00C11E1C" w:rsidP="00B47C57">
            <w:pPr>
              <w:pStyle w:val="a4"/>
              <w:jc w:val="both"/>
              <w:rPr>
                <w:rFonts w:ascii="Times New Roman" w:eastAsia="Times New Roman"/>
                <w:sz w:val="24"/>
                <w:szCs w:val="24"/>
                <w:lang w:val="ru-RU"/>
              </w:rPr>
            </w:pPr>
          </w:p>
          <w:p w:rsidR="00C11E1C" w:rsidRDefault="00C11E1C" w:rsidP="00B47C57">
            <w:pPr>
              <w:pStyle w:val="a4"/>
              <w:jc w:val="both"/>
              <w:rPr>
                <w:rFonts w:ascii="Times New Roman" w:eastAsia="Times New Roman"/>
                <w:sz w:val="24"/>
                <w:szCs w:val="24"/>
                <w:lang w:val="ru-RU"/>
              </w:rPr>
            </w:pPr>
          </w:p>
          <w:p w:rsidR="00C11E1C" w:rsidRPr="0085391F" w:rsidRDefault="00C11E1C" w:rsidP="00B47C57">
            <w:pPr>
              <w:pStyle w:val="a4"/>
              <w:jc w:val="both"/>
              <w:rPr>
                <w:rFonts w:ascii="Times New Roman" w:eastAsia="Times New Roman"/>
                <w:sz w:val="24"/>
                <w:szCs w:val="24"/>
                <w:lang w:val="ru-RU" w:eastAsia="ru-RU"/>
              </w:rPr>
            </w:pPr>
          </w:p>
          <w:p w:rsidR="00C11E1C" w:rsidRPr="000762F3" w:rsidRDefault="00C11E1C" w:rsidP="00B47C57">
            <w:pPr>
              <w:pStyle w:val="a4"/>
              <w:jc w:val="center"/>
              <w:rPr>
                <w:rFonts w:ascii="Times New Roman"/>
                <w:b/>
                <w:sz w:val="24"/>
                <w:szCs w:val="24"/>
                <w:lang w:val="ru-RU"/>
              </w:rPr>
            </w:pPr>
            <w:r w:rsidRPr="004D6ACC">
              <w:rPr>
                <w:rFonts w:ascii="Times New Roman"/>
                <w:b/>
                <w:sz w:val="24"/>
                <w:szCs w:val="24"/>
              </w:rPr>
              <w:t xml:space="preserve">Статья 25. </w:t>
            </w:r>
            <w:r w:rsidRPr="000762F3">
              <w:rPr>
                <w:rFonts w:ascii="Times New Roman"/>
                <w:b/>
                <w:sz w:val="24"/>
                <w:szCs w:val="24"/>
              </w:rPr>
              <w:t>Контроль за уплатой страховых взносов и расходованием средств социального страхования</w:t>
            </w:r>
          </w:p>
          <w:p w:rsidR="00C11E1C" w:rsidRPr="000762F3" w:rsidRDefault="00C11E1C" w:rsidP="00B47C57">
            <w:pPr>
              <w:pStyle w:val="a4"/>
              <w:jc w:val="center"/>
              <w:rPr>
                <w:rFonts w:ascii="Times New Roman"/>
                <w:b/>
                <w:sz w:val="24"/>
                <w:szCs w:val="24"/>
                <w:lang w:val="ru-RU"/>
              </w:rPr>
            </w:pPr>
          </w:p>
          <w:p w:rsidR="00C11E1C" w:rsidRPr="00122D4E" w:rsidRDefault="00C11E1C" w:rsidP="00B47C57">
            <w:pPr>
              <w:pStyle w:val="a4"/>
              <w:jc w:val="both"/>
              <w:rPr>
                <w:rFonts w:ascii="Times New Roman"/>
                <w:sz w:val="24"/>
                <w:szCs w:val="24"/>
              </w:rPr>
            </w:pPr>
            <w:r>
              <w:rPr>
                <w:rFonts w:ascii="Times New Roman"/>
                <w:sz w:val="24"/>
                <w:szCs w:val="24"/>
                <w:lang w:val="ru-RU"/>
              </w:rPr>
              <w:t xml:space="preserve">     </w:t>
            </w:r>
            <w:r w:rsidRPr="00122D4E">
              <w:rPr>
                <w:rFonts w:ascii="Times New Roman"/>
                <w:sz w:val="24"/>
                <w:szCs w:val="24"/>
                <w:lang w:val="ru-RU"/>
              </w:rPr>
              <w:t xml:space="preserve">1. </w:t>
            </w:r>
            <w:r w:rsidRPr="00122D4E">
              <w:rPr>
                <w:rFonts w:ascii="Times New Roman"/>
                <w:sz w:val="24"/>
                <w:szCs w:val="24"/>
              </w:rPr>
              <w:t>Контроль за исчислением, уплатой страховых взносов и достоверности сведений застрахованных лиц осуществляется уполномоченным государственным органом.</w:t>
            </w:r>
          </w:p>
          <w:p w:rsidR="00C11E1C" w:rsidRPr="00171BC2" w:rsidRDefault="00C11E1C" w:rsidP="00B47C57">
            <w:pPr>
              <w:pStyle w:val="a4"/>
              <w:jc w:val="both"/>
              <w:rPr>
                <w:rFonts w:ascii="Times New Roman"/>
                <w:sz w:val="24"/>
                <w:szCs w:val="24"/>
              </w:rPr>
            </w:pPr>
            <w:r w:rsidRPr="00122D4E">
              <w:rPr>
                <w:rFonts w:ascii="Times New Roman"/>
                <w:sz w:val="24"/>
                <w:szCs w:val="24"/>
                <w:lang w:val="ru-RU"/>
              </w:rPr>
              <w:t xml:space="preserve">    </w:t>
            </w:r>
            <w:r w:rsidRPr="00122D4E">
              <w:rPr>
                <w:rFonts w:ascii="Times New Roman"/>
                <w:sz w:val="24"/>
                <w:szCs w:val="24"/>
              </w:rPr>
              <w:t xml:space="preserve"> </w:t>
            </w:r>
            <w:r w:rsidRPr="00122D4E">
              <w:rPr>
                <w:rFonts w:ascii="Times New Roman"/>
                <w:sz w:val="24"/>
                <w:szCs w:val="24"/>
                <w:lang w:val="ru-RU"/>
              </w:rPr>
              <w:t xml:space="preserve">2. </w:t>
            </w:r>
            <w:r w:rsidRPr="00122D4E">
              <w:rPr>
                <w:rFonts w:ascii="Times New Roman"/>
                <w:sz w:val="24"/>
                <w:szCs w:val="24"/>
              </w:rPr>
              <w:t>Контроль</w:t>
            </w:r>
            <w:r w:rsidRPr="001163FF">
              <w:rPr>
                <w:rFonts w:ascii="Times New Roman"/>
                <w:sz w:val="24"/>
                <w:szCs w:val="24"/>
              </w:rPr>
              <w:t xml:space="preserve"> за расходованием средств социального страхования осуществляют страховщик или независимые аудиторские организации по решению органа самоуправления государственным социальным страхованием и иные органы в соответствии с законодательством Кыргызской Республики.</w:t>
            </w:r>
          </w:p>
        </w:tc>
      </w:tr>
    </w:tbl>
    <w:p w:rsidR="00C11E1C" w:rsidRPr="00A76297" w:rsidRDefault="00C11E1C" w:rsidP="00C11E1C">
      <w:pPr>
        <w:widowControl w:val="0"/>
        <w:autoSpaceDE w:val="0"/>
        <w:autoSpaceDN w:val="0"/>
        <w:adjustRightInd w:val="0"/>
        <w:ind w:left="1134" w:right="1134"/>
        <w:jc w:val="center"/>
      </w:pPr>
    </w:p>
    <w:tbl>
      <w:tblPr>
        <w:tblStyle w:val="a3"/>
        <w:tblpPr w:leftFromText="180" w:rightFromText="180" w:vertAnchor="text" w:tblpX="40" w:tblpY="1"/>
        <w:tblW w:w="14850" w:type="dxa"/>
        <w:tblLayout w:type="fixed"/>
        <w:tblLook w:val="0020"/>
      </w:tblPr>
      <w:tblGrid>
        <w:gridCol w:w="7479"/>
        <w:gridCol w:w="7371"/>
      </w:tblGrid>
      <w:tr w:rsidR="00C11E1C" w:rsidRPr="00A76297" w:rsidTr="00B47C57">
        <w:trPr>
          <w:cnfStyle w:val="100000000000"/>
          <w:trHeight w:val="633"/>
        </w:trPr>
        <w:tc>
          <w:tcPr>
            <w:tcW w:w="7479" w:type="dxa"/>
            <w:tcBorders>
              <w:top w:val="double" w:sz="6" w:space="0" w:color="000000"/>
              <w:left w:val="double" w:sz="6" w:space="0" w:color="000000"/>
              <w:bottom w:val="single" w:sz="6" w:space="0" w:color="000000"/>
              <w:right w:val="single" w:sz="6" w:space="0" w:color="000000"/>
            </w:tcBorders>
            <w:hideMark/>
          </w:tcPr>
          <w:p w:rsidR="00C11E1C" w:rsidRPr="00DF0B45" w:rsidRDefault="00C11E1C" w:rsidP="00B47C57">
            <w:pPr>
              <w:tabs>
                <w:tab w:val="left" w:pos="12758"/>
              </w:tabs>
              <w:jc w:val="both"/>
              <w:rPr>
                <w:b/>
                <w:caps w:val="0"/>
              </w:rPr>
            </w:pPr>
            <w:r w:rsidRPr="00DF0B45">
              <w:rPr>
                <w:b/>
                <w:caps w:val="0"/>
              </w:rPr>
              <w:t xml:space="preserve">   Действующая редакция Закона КР «О персонифицированном (индивидуальном) учете граждан Кыргызской Республики для целей обязательного государственного социального страхования»</w:t>
            </w:r>
          </w:p>
        </w:tc>
        <w:tc>
          <w:tcPr>
            <w:tcW w:w="7371" w:type="dxa"/>
            <w:tcBorders>
              <w:top w:val="double" w:sz="6" w:space="0" w:color="000000"/>
              <w:left w:val="single" w:sz="6" w:space="0" w:color="000000"/>
              <w:bottom w:val="single" w:sz="6" w:space="0" w:color="000000"/>
              <w:right w:val="double" w:sz="6" w:space="0" w:color="000000"/>
            </w:tcBorders>
            <w:hideMark/>
          </w:tcPr>
          <w:p w:rsidR="00C11E1C" w:rsidRPr="00DF0B45" w:rsidRDefault="00C11E1C" w:rsidP="00B47C57">
            <w:pPr>
              <w:tabs>
                <w:tab w:val="left" w:pos="12758"/>
              </w:tabs>
              <w:jc w:val="both"/>
              <w:rPr>
                <w:b/>
                <w:caps w:val="0"/>
              </w:rPr>
            </w:pPr>
            <w:r w:rsidRPr="00DF0B45">
              <w:rPr>
                <w:b/>
                <w:caps w:val="0"/>
              </w:rPr>
              <w:t xml:space="preserve">   Предлагаемые проектом Закона изменения в Закон КР «О персонифицированном (индивидуальном) учете граждан Кыргызской Республики для целей обязательного государственного социального страхования»</w:t>
            </w:r>
          </w:p>
        </w:tc>
      </w:tr>
      <w:tr w:rsidR="00C11E1C" w:rsidRPr="00A76297" w:rsidTr="00B47C57">
        <w:trPr>
          <w:trHeight w:val="633"/>
        </w:trPr>
        <w:tc>
          <w:tcPr>
            <w:tcW w:w="7479" w:type="dxa"/>
            <w:tcBorders>
              <w:top w:val="single" w:sz="6" w:space="0" w:color="000000"/>
              <w:left w:val="double" w:sz="6" w:space="0" w:color="000000"/>
              <w:bottom w:val="single" w:sz="6" w:space="0" w:color="000000"/>
              <w:right w:val="single" w:sz="6" w:space="0" w:color="000000"/>
            </w:tcBorders>
          </w:tcPr>
          <w:p w:rsidR="00C11E1C" w:rsidRPr="000762F3" w:rsidRDefault="00C11E1C" w:rsidP="00B47C57">
            <w:pPr>
              <w:autoSpaceDE w:val="0"/>
              <w:autoSpaceDN w:val="0"/>
              <w:adjustRightInd w:val="0"/>
              <w:jc w:val="center"/>
              <w:rPr>
                <w:rFonts w:eastAsiaTheme="minorHAnsi"/>
                <w:b/>
                <w:lang w:eastAsia="en-US"/>
              </w:rPr>
            </w:pPr>
            <w:r w:rsidRPr="002D0EBF">
              <w:rPr>
                <w:rFonts w:eastAsiaTheme="minorHAnsi"/>
                <w:b/>
                <w:lang w:eastAsia="en-US"/>
              </w:rPr>
              <w:t>Статья 1.</w:t>
            </w:r>
            <w:r w:rsidRPr="00BF092D">
              <w:rPr>
                <w:rFonts w:eastAsiaTheme="minorHAnsi"/>
                <w:lang w:eastAsia="en-US"/>
              </w:rPr>
              <w:t xml:space="preserve"> </w:t>
            </w:r>
            <w:r w:rsidRPr="000762F3">
              <w:rPr>
                <w:rFonts w:eastAsiaTheme="minorHAnsi"/>
                <w:b/>
                <w:lang w:eastAsia="en-US"/>
              </w:rPr>
              <w:t>Основные понятия и термины</w:t>
            </w:r>
          </w:p>
          <w:p w:rsidR="00C11E1C" w:rsidRPr="000762F3" w:rsidRDefault="00C11E1C" w:rsidP="00B47C57">
            <w:pPr>
              <w:autoSpaceDE w:val="0"/>
              <w:autoSpaceDN w:val="0"/>
              <w:adjustRightInd w:val="0"/>
              <w:rPr>
                <w:rFonts w:eastAsiaTheme="minorHAnsi"/>
                <w:b/>
                <w:lang w:eastAsia="en-US"/>
              </w:rPr>
            </w:pPr>
          </w:p>
          <w:p w:rsidR="00C11E1C"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t xml:space="preserve">Плательщики страховых взносов - работодатели, а также граждане, в том числе индивидуальные предприниматели, иностранные граждане, лица без гражданства (далее - граждане), которые самостоятельно уплачивают страховые взносы в </w:t>
            </w:r>
            <w:r w:rsidRPr="000762F3">
              <w:rPr>
                <w:rFonts w:eastAsiaTheme="minorHAnsi"/>
                <w:strike/>
                <w:lang w:eastAsia="en-US"/>
              </w:rPr>
              <w:t>Социальный фонд Кыргызской Республики</w:t>
            </w:r>
            <w:r w:rsidRPr="00BF092D">
              <w:rPr>
                <w:rFonts w:eastAsiaTheme="minorHAnsi"/>
                <w:lang w:eastAsia="en-US"/>
              </w:rPr>
              <w:t xml:space="preserve"> согласно законодательству Кыргызской Республики.</w:t>
            </w:r>
          </w:p>
          <w:p w:rsidR="00C11E1C" w:rsidRDefault="00C11E1C" w:rsidP="00B47C57">
            <w:pPr>
              <w:autoSpaceDE w:val="0"/>
              <w:autoSpaceDN w:val="0"/>
              <w:adjustRightInd w:val="0"/>
              <w:ind w:firstLine="567"/>
              <w:jc w:val="both"/>
              <w:rPr>
                <w:rFonts w:eastAsiaTheme="minorHAnsi"/>
                <w:lang w:eastAsia="en-US"/>
              </w:rPr>
            </w:pPr>
          </w:p>
          <w:p w:rsidR="00C11E1C" w:rsidRPr="00665660" w:rsidRDefault="00C11E1C" w:rsidP="00B47C57">
            <w:pPr>
              <w:autoSpaceDE w:val="0"/>
              <w:autoSpaceDN w:val="0"/>
              <w:adjustRightInd w:val="0"/>
              <w:ind w:firstLine="567"/>
              <w:jc w:val="both"/>
              <w:rPr>
                <w:rFonts w:eastAsiaTheme="minorHAnsi"/>
                <w:b/>
                <w:lang w:eastAsia="en-US"/>
              </w:rPr>
            </w:pPr>
            <w:r w:rsidRPr="002D0EBF">
              <w:rPr>
                <w:rFonts w:eastAsiaTheme="minorHAnsi"/>
                <w:b/>
                <w:lang w:eastAsia="en-US"/>
              </w:rPr>
              <w:t>Статья 2.</w:t>
            </w:r>
            <w:r w:rsidRPr="00BF092D">
              <w:rPr>
                <w:rFonts w:eastAsiaTheme="minorHAnsi"/>
                <w:lang w:eastAsia="en-US"/>
              </w:rPr>
              <w:t xml:space="preserve"> </w:t>
            </w:r>
            <w:r w:rsidRPr="00665660">
              <w:rPr>
                <w:rFonts w:eastAsiaTheme="minorHAnsi"/>
                <w:b/>
                <w:lang w:eastAsia="en-US"/>
              </w:rPr>
              <w:t>Правовая основа персонифицированного учета</w:t>
            </w:r>
          </w:p>
          <w:p w:rsidR="00C11E1C" w:rsidRPr="00BF092D" w:rsidRDefault="00C11E1C" w:rsidP="00B47C57">
            <w:pPr>
              <w:autoSpaceDE w:val="0"/>
              <w:autoSpaceDN w:val="0"/>
              <w:adjustRightInd w:val="0"/>
              <w:ind w:firstLine="567"/>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t xml:space="preserve">Правовую основу персонифицированного учета составляют Конституция Кыргызской Республики, настоящий Закон, законы и иные нормативные правовые акты Кыргызской Республики, </w:t>
            </w:r>
            <w:r w:rsidRPr="000762F3">
              <w:rPr>
                <w:rFonts w:eastAsiaTheme="minorHAnsi"/>
                <w:strike/>
                <w:lang w:eastAsia="en-US"/>
              </w:rPr>
              <w:t>международные договоры Кыргызской Республики,</w:t>
            </w:r>
            <w:r w:rsidRPr="00BF092D">
              <w:rPr>
                <w:rFonts w:eastAsiaTheme="minorHAnsi"/>
                <w:lang w:eastAsia="en-US"/>
              </w:rPr>
              <w:t xml:space="preserve"> регулирующие правоотношения в данной сфере.</w:t>
            </w:r>
          </w:p>
          <w:p w:rsidR="00C11E1C" w:rsidRDefault="00C11E1C" w:rsidP="00B47C57">
            <w:pPr>
              <w:autoSpaceDE w:val="0"/>
              <w:autoSpaceDN w:val="0"/>
              <w:adjustRightInd w:val="0"/>
              <w:ind w:firstLine="567"/>
              <w:rPr>
                <w:rFonts w:eastAsiaTheme="minorHAnsi"/>
                <w:lang w:eastAsia="en-US"/>
              </w:rPr>
            </w:pPr>
          </w:p>
          <w:p w:rsidR="00C11E1C" w:rsidRDefault="00C11E1C" w:rsidP="00B47C57">
            <w:pPr>
              <w:autoSpaceDE w:val="0"/>
              <w:autoSpaceDN w:val="0"/>
              <w:adjustRightInd w:val="0"/>
              <w:ind w:firstLine="567"/>
              <w:rPr>
                <w:rFonts w:eastAsiaTheme="minorHAnsi"/>
                <w:lang w:eastAsia="en-US"/>
              </w:rPr>
            </w:pPr>
          </w:p>
          <w:p w:rsidR="00C11E1C" w:rsidRPr="00BF092D" w:rsidRDefault="00C11E1C" w:rsidP="00B47C57">
            <w:pPr>
              <w:autoSpaceDE w:val="0"/>
              <w:autoSpaceDN w:val="0"/>
              <w:adjustRightInd w:val="0"/>
              <w:ind w:firstLine="567"/>
              <w:rPr>
                <w:rFonts w:eastAsiaTheme="minorHAnsi"/>
                <w:lang w:eastAsia="en-US"/>
              </w:rPr>
            </w:pPr>
          </w:p>
          <w:p w:rsidR="00C11E1C" w:rsidRPr="000762F3" w:rsidRDefault="00C11E1C" w:rsidP="00B47C57">
            <w:pPr>
              <w:autoSpaceDE w:val="0"/>
              <w:autoSpaceDN w:val="0"/>
              <w:adjustRightInd w:val="0"/>
              <w:ind w:firstLine="567"/>
              <w:jc w:val="both"/>
              <w:rPr>
                <w:rFonts w:eastAsiaTheme="minorHAnsi"/>
                <w:b/>
                <w:lang w:eastAsia="en-US"/>
              </w:rPr>
            </w:pPr>
            <w:r w:rsidRPr="002D0EBF">
              <w:rPr>
                <w:rFonts w:eastAsiaTheme="minorHAnsi"/>
                <w:b/>
                <w:lang w:eastAsia="en-US"/>
              </w:rPr>
              <w:t>Статья 6.</w:t>
            </w:r>
            <w:r w:rsidRPr="00BF092D">
              <w:rPr>
                <w:rFonts w:eastAsiaTheme="minorHAnsi"/>
                <w:lang w:eastAsia="en-US"/>
              </w:rPr>
              <w:t xml:space="preserve"> </w:t>
            </w:r>
            <w:r w:rsidRPr="000762F3">
              <w:rPr>
                <w:rFonts w:eastAsiaTheme="minorHAnsi"/>
                <w:b/>
                <w:lang w:eastAsia="en-US"/>
              </w:rPr>
              <w:t>Личный страховой счет застрахованного лица</w:t>
            </w:r>
          </w:p>
          <w:p w:rsidR="00C11E1C" w:rsidRPr="00BF092D" w:rsidRDefault="00C11E1C" w:rsidP="00B47C57">
            <w:pPr>
              <w:autoSpaceDE w:val="0"/>
              <w:autoSpaceDN w:val="0"/>
              <w:adjustRightInd w:val="0"/>
              <w:ind w:firstLine="567"/>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r w:rsidRPr="008766D1">
              <w:rPr>
                <w:rFonts w:eastAsiaTheme="minorHAnsi"/>
                <w:lang w:eastAsia="en-US"/>
              </w:rPr>
              <w:t xml:space="preserve">В случае смерти застрахованного лица сведения, содержащиеся в пунктах 2-7 части второй настоящей статьи, передаются в течение месяца со дня регистрации смерти соответствующим </w:t>
            </w:r>
            <w:r w:rsidRPr="00AD44B0">
              <w:rPr>
                <w:rFonts w:eastAsiaTheme="minorHAnsi"/>
                <w:strike/>
                <w:lang w:eastAsia="en-US"/>
              </w:rPr>
              <w:t xml:space="preserve">органом ЗАГСа </w:t>
            </w:r>
            <w:r w:rsidRPr="008766D1">
              <w:rPr>
                <w:rFonts w:eastAsiaTheme="minorHAnsi"/>
                <w:lang w:eastAsia="en-US"/>
              </w:rPr>
              <w:t xml:space="preserve">в тот орган Социального фонда Кыргызской Республики, где указанный </w:t>
            </w:r>
            <w:r w:rsidRPr="00AD44B0">
              <w:rPr>
                <w:rFonts w:eastAsiaTheme="minorHAnsi"/>
                <w:strike/>
                <w:lang w:eastAsia="en-US"/>
              </w:rPr>
              <w:t>орган ЗАГСа</w:t>
            </w:r>
            <w:r w:rsidRPr="008766D1">
              <w:rPr>
                <w:rFonts w:eastAsiaTheme="minorHAnsi"/>
                <w:lang w:eastAsia="en-US"/>
              </w:rPr>
              <w:t xml:space="preserve"> зарегистрирован в качестве плательщика страховых взносов государственного социального страхования, а информация о пенсионных накоплениях застрахованного лица передается в соответствующую структуру по назначению и выплате пенсий.</w:t>
            </w:r>
          </w:p>
          <w:p w:rsidR="00C11E1C" w:rsidRDefault="00C11E1C" w:rsidP="00B47C57">
            <w:pPr>
              <w:autoSpaceDE w:val="0"/>
              <w:autoSpaceDN w:val="0"/>
              <w:adjustRightInd w:val="0"/>
              <w:ind w:firstLine="567"/>
              <w:jc w:val="both"/>
              <w:rPr>
                <w:rFonts w:eastAsiaTheme="minorHAnsi"/>
                <w:lang w:eastAsia="en-US"/>
              </w:rPr>
            </w:pPr>
          </w:p>
          <w:p w:rsidR="00C11E1C" w:rsidRDefault="00C11E1C" w:rsidP="00B47C57">
            <w:pPr>
              <w:autoSpaceDE w:val="0"/>
              <w:autoSpaceDN w:val="0"/>
              <w:adjustRightInd w:val="0"/>
              <w:ind w:firstLine="567"/>
              <w:jc w:val="both"/>
              <w:rPr>
                <w:rFonts w:eastAsiaTheme="minorHAnsi"/>
                <w:lang w:eastAsia="en-US"/>
              </w:rPr>
            </w:pPr>
          </w:p>
          <w:p w:rsidR="00C11E1C" w:rsidRDefault="00C11E1C" w:rsidP="00B47C57">
            <w:pPr>
              <w:autoSpaceDE w:val="0"/>
              <w:autoSpaceDN w:val="0"/>
              <w:adjustRightInd w:val="0"/>
              <w:ind w:firstLine="567"/>
              <w:jc w:val="both"/>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p>
          <w:p w:rsidR="00C11E1C" w:rsidRPr="00AD44B0" w:rsidRDefault="00C11E1C" w:rsidP="00B47C57">
            <w:pPr>
              <w:autoSpaceDE w:val="0"/>
              <w:autoSpaceDN w:val="0"/>
              <w:adjustRightInd w:val="0"/>
              <w:ind w:firstLine="567"/>
              <w:jc w:val="both"/>
              <w:rPr>
                <w:rFonts w:eastAsiaTheme="minorHAnsi"/>
                <w:b/>
                <w:lang w:eastAsia="en-US"/>
              </w:rPr>
            </w:pPr>
            <w:r w:rsidRPr="002D0EBF">
              <w:rPr>
                <w:rFonts w:eastAsiaTheme="minorHAnsi"/>
                <w:b/>
                <w:lang w:eastAsia="en-US"/>
              </w:rPr>
              <w:t>Статья 7.</w:t>
            </w:r>
            <w:r w:rsidRPr="00BF092D">
              <w:rPr>
                <w:rFonts w:eastAsiaTheme="minorHAnsi"/>
                <w:lang w:eastAsia="en-US"/>
              </w:rPr>
              <w:t xml:space="preserve"> </w:t>
            </w:r>
            <w:r w:rsidRPr="00AD44B0">
              <w:rPr>
                <w:rFonts w:eastAsiaTheme="minorHAnsi"/>
                <w:b/>
                <w:lang w:eastAsia="en-US"/>
              </w:rPr>
              <w:t>Удостоверение социальной защиты</w:t>
            </w:r>
          </w:p>
          <w:p w:rsidR="00C11E1C" w:rsidRPr="008766D1" w:rsidRDefault="00C11E1C" w:rsidP="00B47C57">
            <w:pPr>
              <w:autoSpaceDE w:val="0"/>
              <w:autoSpaceDN w:val="0"/>
              <w:adjustRightInd w:val="0"/>
              <w:ind w:firstLine="567"/>
              <w:jc w:val="both"/>
              <w:rPr>
                <w:rFonts w:eastAsiaTheme="minorHAnsi"/>
                <w:lang w:eastAsia="en-US"/>
              </w:rPr>
            </w:pPr>
            <w:r w:rsidRPr="008766D1">
              <w:rPr>
                <w:rFonts w:eastAsiaTheme="minorHAnsi"/>
                <w:lang w:eastAsia="en-US"/>
              </w:rPr>
              <w:t xml:space="preserve">Удостоверение социальной защиты выдается лично застрахованному </w:t>
            </w:r>
            <w:r w:rsidRPr="002D0EBF">
              <w:rPr>
                <w:rFonts w:eastAsiaTheme="minorHAnsi"/>
                <w:lang w:eastAsia="en-US"/>
              </w:rPr>
              <w:t>лицу</w:t>
            </w:r>
            <w:r w:rsidRPr="008766D1">
              <w:rPr>
                <w:rFonts w:eastAsiaTheme="minorHAnsi"/>
                <w:lang w:eastAsia="en-US"/>
              </w:rPr>
              <w:t xml:space="preserve"> и представляет собой вкладыш или карточку.</w:t>
            </w:r>
          </w:p>
          <w:p w:rsidR="00C11E1C" w:rsidRDefault="00C11E1C" w:rsidP="00B47C57">
            <w:pPr>
              <w:autoSpaceDE w:val="0"/>
              <w:autoSpaceDN w:val="0"/>
              <w:adjustRightInd w:val="0"/>
              <w:ind w:firstLine="567"/>
              <w:jc w:val="both"/>
              <w:rPr>
                <w:rFonts w:eastAsiaTheme="minorHAnsi"/>
                <w:lang w:eastAsia="en-US"/>
              </w:rPr>
            </w:pPr>
          </w:p>
          <w:p w:rsidR="00C11E1C" w:rsidRDefault="00C11E1C" w:rsidP="00B47C57">
            <w:pPr>
              <w:autoSpaceDE w:val="0"/>
              <w:autoSpaceDN w:val="0"/>
              <w:adjustRightInd w:val="0"/>
              <w:ind w:firstLine="567"/>
              <w:jc w:val="both"/>
              <w:rPr>
                <w:rFonts w:eastAsiaTheme="minorHAnsi"/>
                <w:lang w:eastAsia="en-US"/>
              </w:rPr>
            </w:pPr>
          </w:p>
          <w:p w:rsidR="00C11E1C" w:rsidRPr="00AD44B0" w:rsidRDefault="00C11E1C" w:rsidP="00B47C57">
            <w:pPr>
              <w:autoSpaceDE w:val="0"/>
              <w:autoSpaceDN w:val="0"/>
              <w:adjustRightInd w:val="0"/>
              <w:jc w:val="center"/>
              <w:rPr>
                <w:rFonts w:eastAsiaTheme="minorHAnsi"/>
                <w:b/>
                <w:lang w:eastAsia="en-US"/>
              </w:rPr>
            </w:pPr>
            <w:r w:rsidRPr="00595FCC">
              <w:rPr>
                <w:rFonts w:eastAsiaTheme="minorHAnsi"/>
                <w:b/>
                <w:lang w:eastAsia="en-US"/>
              </w:rPr>
              <w:t>Статья 8.</w:t>
            </w:r>
            <w:r w:rsidRPr="00BF092D">
              <w:rPr>
                <w:rFonts w:eastAsiaTheme="minorHAnsi"/>
                <w:lang w:eastAsia="en-US"/>
              </w:rPr>
              <w:t xml:space="preserve"> </w:t>
            </w:r>
            <w:r w:rsidRPr="00AD44B0">
              <w:rPr>
                <w:rFonts w:eastAsiaTheme="minorHAnsi"/>
                <w:b/>
                <w:lang w:eastAsia="en-US"/>
              </w:rPr>
              <w:t xml:space="preserve">Правила предоставления сведений </w:t>
            </w:r>
          </w:p>
          <w:p w:rsidR="00C11E1C" w:rsidRPr="00AD44B0" w:rsidRDefault="00C11E1C" w:rsidP="00B47C57">
            <w:pPr>
              <w:autoSpaceDE w:val="0"/>
              <w:autoSpaceDN w:val="0"/>
              <w:adjustRightInd w:val="0"/>
              <w:jc w:val="center"/>
              <w:rPr>
                <w:rFonts w:eastAsiaTheme="minorHAnsi"/>
                <w:b/>
                <w:lang w:eastAsia="en-US"/>
              </w:rPr>
            </w:pPr>
            <w:r w:rsidRPr="00AD44B0">
              <w:rPr>
                <w:rFonts w:eastAsiaTheme="minorHAnsi"/>
                <w:b/>
                <w:lang w:eastAsia="en-US"/>
              </w:rPr>
              <w:t>о застрахованных лицах</w:t>
            </w:r>
          </w:p>
          <w:p w:rsidR="00C11E1C" w:rsidRPr="00AD44B0" w:rsidRDefault="00C11E1C" w:rsidP="00B47C57">
            <w:pPr>
              <w:autoSpaceDE w:val="0"/>
              <w:autoSpaceDN w:val="0"/>
              <w:adjustRightInd w:val="0"/>
              <w:ind w:firstLine="567"/>
              <w:jc w:val="both"/>
              <w:rPr>
                <w:rFonts w:eastAsiaTheme="minorHAnsi"/>
                <w:strike/>
                <w:lang w:eastAsia="en-US"/>
              </w:rPr>
            </w:pPr>
            <w:r w:rsidRPr="00BF092D">
              <w:rPr>
                <w:rFonts w:eastAsiaTheme="minorHAnsi"/>
                <w:lang w:eastAsia="en-US"/>
              </w:rPr>
              <w:t xml:space="preserve">Сведения о застрахованных лицах регулярно представляются </w:t>
            </w:r>
            <w:r w:rsidRPr="0050456D">
              <w:rPr>
                <w:rFonts w:eastAsiaTheme="minorHAnsi"/>
                <w:lang w:eastAsia="en-US"/>
              </w:rPr>
              <w:t>в</w:t>
            </w:r>
            <w:r w:rsidRPr="0050456D">
              <w:rPr>
                <w:rFonts w:eastAsiaTheme="minorHAnsi"/>
                <w:b/>
                <w:lang w:eastAsia="en-US"/>
              </w:rPr>
              <w:t xml:space="preserve"> </w:t>
            </w:r>
            <w:r w:rsidRPr="00AD44B0">
              <w:rPr>
                <w:rFonts w:eastAsiaTheme="minorHAnsi"/>
                <w:strike/>
                <w:lang w:eastAsia="en-US"/>
              </w:rPr>
              <w:t>территориальные органы Социального фонда Кыргызской Республики.</w:t>
            </w:r>
          </w:p>
          <w:p w:rsidR="00C11E1C"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lastRenderedPageBreak/>
              <w:t xml:space="preserve">Работодатели представляют сведения о работающих у них лицах, за которых они уплачивают страховые взносы государственного социального страхования. Сведения представляются в </w:t>
            </w:r>
            <w:r w:rsidRPr="00AD44B0">
              <w:rPr>
                <w:rFonts w:eastAsiaTheme="minorHAnsi"/>
                <w:strike/>
                <w:lang w:eastAsia="en-US"/>
              </w:rPr>
              <w:t>территориальные органы Социального фонда Кыргызской Республики,</w:t>
            </w:r>
            <w:r w:rsidRPr="00BF092D">
              <w:rPr>
                <w:rFonts w:eastAsiaTheme="minorHAnsi"/>
                <w:lang w:eastAsia="en-US"/>
              </w:rPr>
              <w:t xml:space="preserve"> в которых эти работодатели зарегистрированы в качестве плательщиков страховых взносов.</w:t>
            </w:r>
          </w:p>
          <w:p w:rsidR="00C11E1C" w:rsidRDefault="00C11E1C" w:rsidP="00B47C57">
            <w:pPr>
              <w:autoSpaceDE w:val="0"/>
              <w:autoSpaceDN w:val="0"/>
              <w:adjustRightInd w:val="0"/>
              <w:ind w:firstLine="567"/>
              <w:jc w:val="both"/>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t xml:space="preserve">Граждане, самостоятельно уплачивающие страховые взносы </w:t>
            </w:r>
            <w:r w:rsidRPr="00BF62D1">
              <w:rPr>
                <w:rFonts w:eastAsiaTheme="minorHAnsi"/>
                <w:b/>
                <w:lang w:eastAsia="en-US"/>
              </w:rPr>
              <w:t xml:space="preserve">в </w:t>
            </w:r>
            <w:r w:rsidRPr="00AD44B0">
              <w:rPr>
                <w:rFonts w:eastAsiaTheme="minorHAnsi"/>
                <w:strike/>
                <w:lang w:eastAsia="en-US"/>
              </w:rPr>
              <w:t>Социальный фонд Кыргызской Республики</w:t>
            </w:r>
            <w:r w:rsidRPr="00BF092D">
              <w:rPr>
                <w:rFonts w:eastAsiaTheme="minorHAnsi"/>
                <w:lang w:eastAsia="en-US"/>
              </w:rPr>
              <w:t xml:space="preserve">, сами представляют сведения о себе в </w:t>
            </w:r>
            <w:r w:rsidRPr="00AD44B0">
              <w:rPr>
                <w:rFonts w:eastAsiaTheme="minorHAnsi"/>
                <w:strike/>
                <w:lang w:eastAsia="en-US"/>
              </w:rPr>
              <w:t>территориальные органы Социального фонда Кыргызской Республики</w:t>
            </w:r>
            <w:r w:rsidRPr="00BF092D">
              <w:rPr>
                <w:rFonts w:eastAsiaTheme="minorHAnsi"/>
                <w:lang w:eastAsia="en-US"/>
              </w:rPr>
              <w:t xml:space="preserve"> по месту своей регистрации в качестве плательщиков страховых взносов государственного социального страхования.</w:t>
            </w:r>
          </w:p>
          <w:p w:rsidR="00C11E1C" w:rsidRPr="00BF092D" w:rsidRDefault="00C11E1C" w:rsidP="00B47C57">
            <w:pPr>
              <w:autoSpaceDE w:val="0"/>
              <w:autoSpaceDN w:val="0"/>
              <w:adjustRightInd w:val="0"/>
              <w:ind w:firstLine="567"/>
              <w:rPr>
                <w:rFonts w:eastAsiaTheme="minorHAnsi"/>
                <w:lang w:eastAsia="en-US"/>
              </w:rPr>
            </w:pPr>
          </w:p>
          <w:p w:rsidR="00C11E1C" w:rsidRPr="00AD44B0" w:rsidRDefault="00C11E1C" w:rsidP="00B47C57">
            <w:pPr>
              <w:autoSpaceDE w:val="0"/>
              <w:autoSpaceDN w:val="0"/>
              <w:adjustRightInd w:val="0"/>
              <w:ind w:firstLine="567"/>
              <w:jc w:val="center"/>
              <w:rPr>
                <w:rFonts w:eastAsiaTheme="minorHAnsi"/>
                <w:b/>
                <w:lang w:eastAsia="en-US"/>
              </w:rPr>
            </w:pPr>
            <w:r w:rsidRPr="00595FCC">
              <w:rPr>
                <w:rFonts w:eastAsiaTheme="minorHAnsi"/>
                <w:b/>
                <w:lang w:eastAsia="en-US"/>
              </w:rPr>
              <w:t>Статья 9.</w:t>
            </w:r>
            <w:r w:rsidRPr="00BF092D">
              <w:rPr>
                <w:rFonts w:eastAsiaTheme="minorHAnsi"/>
                <w:lang w:eastAsia="en-US"/>
              </w:rPr>
              <w:t xml:space="preserve"> </w:t>
            </w:r>
            <w:r w:rsidRPr="00AD44B0">
              <w:rPr>
                <w:rFonts w:eastAsiaTheme="minorHAnsi"/>
                <w:b/>
                <w:lang w:eastAsia="en-US"/>
              </w:rPr>
              <w:t xml:space="preserve">Сведения о застрахованных лицах, </w:t>
            </w:r>
          </w:p>
          <w:p w:rsidR="00C11E1C" w:rsidRPr="00AD44B0" w:rsidRDefault="00C11E1C" w:rsidP="00B47C57">
            <w:pPr>
              <w:autoSpaceDE w:val="0"/>
              <w:autoSpaceDN w:val="0"/>
              <w:adjustRightInd w:val="0"/>
              <w:ind w:firstLine="567"/>
              <w:jc w:val="center"/>
              <w:rPr>
                <w:rFonts w:eastAsiaTheme="minorHAnsi"/>
                <w:b/>
                <w:lang w:eastAsia="en-US"/>
              </w:rPr>
            </w:pPr>
            <w:r w:rsidRPr="00AD44B0">
              <w:rPr>
                <w:rFonts w:eastAsiaTheme="minorHAnsi"/>
                <w:b/>
                <w:lang w:eastAsia="en-US"/>
              </w:rPr>
              <w:t>представляемые работодателем</w:t>
            </w:r>
          </w:p>
          <w:p w:rsidR="00C11E1C" w:rsidRPr="00AD44B0" w:rsidRDefault="00C11E1C" w:rsidP="00B47C57">
            <w:pPr>
              <w:autoSpaceDE w:val="0"/>
              <w:autoSpaceDN w:val="0"/>
              <w:adjustRightInd w:val="0"/>
              <w:ind w:firstLine="567"/>
              <w:rPr>
                <w:rFonts w:eastAsiaTheme="minorHAnsi"/>
                <w:strike/>
                <w:lang w:eastAsia="en-US"/>
              </w:rPr>
            </w:pPr>
          </w:p>
          <w:p w:rsidR="00C11E1C" w:rsidRPr="00AD44B0" w:rsidRDefault="00C11E1C" w:rsidP="00B47C57">
            <w:pPr>
              <w:autoSpaceDE w:val="0"/>
              <w:autoSpaceDN w:val="0"/>
              <w:adjustRightInd w:val="0"/>
              <w:ind w:firstLine="567"/>
              <w:jc w:val="both"/>
              <w:rPr>
                <w:rFonts w:eastAsiaTheme="minorHAnsi"/>
                <w:strike/>
                <w:lang w:eastAsia="en-US"/>
              </w:rPr>
            </w:pPr>
            <w:r w:rsidRPr="00AD44B0">
              <w:rPr>
                <w:rFonts w:eastAsiaTheme="minorHAnsi"/>
                <w:strike/>
                <w:lang w:eastAsia="en-US"/>
              </w:rPr>
              <w:t>- при начальной регистрации в Социальном фонде Кыргызской Республики представляются сведения о каждом работающем лице в сроки, устанавливаемые Социальным фондом Кыргызской Республики;</w:t>
            </w:r>
          </w:p>
          <w:p w:rsidR="00C11E1C" w:rsidRPr="00BF092D" w:rsidRDefault="00C11E1C" w:rsidP="00B47C57">
            <w:pPr>
              <w:autoSpaceDE w:val="0"/>
              <w:autoSpaceDN w:val="0"/>
              <w:adjustRightInd w:val="0"/>
              <w:ind w:firstLine="567"/>
              <w:jc w:val="both"/>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t xml:space="preserve">Застрахованное лицо, поступающее на работу, обязано, в свою очередь, представить работодателю </w:t>
            </w:r>
            <w:r w:rsidRPr="00AD44B0">
              <w:rPr>
                <w:rFonts w:eastAsiaTheme="minorHAnsi"/>
                <w:strike/>
                <w:lang w:eastAsia="en-US"/>
              </w:rPr>
              <w:t>свое удостоверение социальной защиты</w:t>
            </w:r>
            <w:r w:rsidRPr="00921B8E">
              <w:rPr>
                <w:rFonts w:eastAsiaTheme="minorHAnsi"/>
                <w:b/>
                <w:lang w:eastAsia="en-US"/>
              </w:rPr>
              <w:t>,</w:t>
            </w:r>
            <w:r w:rsidRPr="00BF092D">
              <w:rPr>
                <w:rFonts w:eastAsiaTheme="minorHAnsi"/>
                <w:lang w:eastAsia="en-US"/>
              </w:rPr>
              <w:t xml:space="preserve"> а в случае его отсутствия - подать заявление на социальную защиту для первичной регистрации или выдачи нового удостоверения взамен утерянного. При этом лицо, поступающее на работу или заключающее договор гражданско-правового характера, представляет работодателю все необходимые для регистрации сведения.</w:t>
            </w:r>
          </w:p>
          <w:p w:rsidR="00C11E1C" w:rsidRDefault="00C11E1C" w:rsidP="00B47C57">
            <w:pPr>
              <w:autoSpaceDE w:val="0"/>
              <w:autoSpaceDN w:val="0"/>
              <w:adjustRightInd w:val="0"/>
              <w:ind w:firstLine="567"/>
              <w:rPr>
                <w:rFonts w:eastAsiaTheme="minorHAnsi"/>
                <w:lang w:eastAsia="en-US"/>
              </w:rPr>
            </w:pPr>
          </w:p>
          <w:p w:rsidR="00C11E1C" w:rsidRDefault="00C11E1C" w:rsidP="00B47C57">
            <w:pPr>
              <w:autoSpaceDE w:val="0"/>
              <w:autoSpaceDN w:val="0"/>
              <w:adjustRightInd w:val="0"/>
              <w:ind w:firstLine="567"/>
              <w:rPr>
                <w:rFonts w:eastAsiaTheme="minorHAnsi"/>
                <w:lang w:eastAsia="en-US"/>
              </w:rPr>
            </w:pPr>
          </w:p>
          <w:p w:rsidR="00C11E1C" w:rsidRPr="00AD44B0" w:rsidRDefault="00C11E1C" w:rsidP="00B47C57">
            <w:pPr>
              <w:autoSpaceDE w:val="0"/>
              <w:autoSpaceDN w:val="0"/>
              <w:adjustRightInd w:val="0"/>
              <w:jc w:val="center"/>
              <w:rPr>
                <w:rFonts w:eastAsiaTheme="minorHAnsi"/>
                <w:b/>
                <w:lang w:eastAsia="en-US"/>
              </w:rPr>
            </w:pPr>
            <w:r w:rsidRPr="00692081">
              <w:rPr>
                <w:rFonts w:eastAsiaTheme="minorHAnsi"/>
                <w:b/>
                <w:lang w:eastAsia="en-US"/>
              </w:rPr>
              <w:t xml:space="preserve">Статья 10. </w:t>
            </w:r>
            <w:r w:rsidRPr="00AD44B0">
              <w:rPr>
                <w:rFonts w:eastAsiaTheme="minorHAnsi"/>
                <w:b/>
                <w:lang w:eastAsia="en-US"/>
              </w:rPr>
              <w:t xml:space="preserve">Сведения, представляемые гражданином, </w:t>
            </w:r>
          </w:p>
          <w:p w:rsidR="00C11E1C" w:rsidRPr="00AD44B0" w:rsidRDefault="00C11E1C" w:rsidP="00B47C57">
            <w:pPr>
              <w:autoSpaceDE w:val="0"/>
              <w:autoSpaceDN w:val="0"/>
              <w:adjustRightInd w:val="0"/>
              <w:jc w:val="center"/>
              <w:rPr>
                <w:rFonts w:eastAsiaTheme="minorHAnsi"/>
                <w:b/>
                <w:lang w:eastAsia="en-US"/>
              </w:rPr>
            </w:pPr>
            <w:r w:rsidRPr="00AD44B0">
              <w:rPr>
                <w:rFonts w:eastAsiaTheme="minorHAnsi"/>
                <w:b/>
                <w:lang w:eastAsia="en-US"/>
              </w:rPr>
              <w:t>самостоятельно уплачивающим страховые взносы</w:t>
            </w:r>
          </w:p>
          <w:p w:rsidR="00C11E1C" w:rsidRPr="00A17D7A" w:rsidRDefault="00C11E1C" w:rsidP="00B47C57">
            <w:pPr>
              <w:pStyle w:val="a4"/>
              <w:jc w:val="both"/>
              <w:rPr>
                <w:rFonts w:ascii="Times New Roman"/>
                <w:sz w:val="24"/>
                <w:szCs w:val="24"/>
              </w:rPr>
            </w:pPr>
            <w:r>
              <w:rPr>
                <w:rFonts w:ascii="Times New Roman"/>
                <w:sz w:val="24"/>
                <w:szCs w:val="24"/>
                <w:lang w:val="ru-RU"/>
              </w:rPr>
              <w:t xml:space="preserve">     </w:t>
            </w:r>
            <w:r w:rsidRPr="00A17D7A">
              <w:rPr>
                <w:rFonts w:ascii="Times New Roman"/>
                <w:sz w:val="24"/>
                <w:szCs w:val="24"/>
              </w:rPr>
              <w:t xml:space="preserve">Гражданин, самостоятельно уплачивающий страховые взносы в </w:t>
            </w:r>
            <w:r w:rsidRPr="00A17D7A">
              <w:rPr>
                <w:rFonts w:ascii="Times New Roman"/>
                <w:sz w:val="24"/>
                <w:szCs w:val="24"/>
              </w:rPr>
              <w:lastRenderedPageBreak/>
              <w:t xml:space="preserve">Социальный фонд Кыргызской Республики, представляет в территориальный орган Социального фонда Кыргызской Республики сведения, предусмотренные пунктами 1-9 части второй </w:t>
            </w:r>
            <w:hyperlink r:id="rId9"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в следующих случаях:</w:t>
            </w:r>
          </w:p>
          <w:p w:rsidR="00C11E1C" w:rsidRPr="00A17D7A" w:rsidRDefault="00C11E1C" w:rsidP="00B47C57">
            <w:pPr>
              <w:pStyle w:val="a4"/>
              <w:jc w:val="both"/>
              <w:rPr>
                <w:rFonts w:ascii="Times New Roman"/>
                <w:sz w:val="24"/>
                <w:szCs w:val="24"/>
              </w:rPr>
            </w:pPr>
            <w:r w:rsidRPr="00A17D7A">
              <w:rPr>
                <w:rFonts w:ascii="Times New Roman"/>
                <w:sz w:val="24"/>
                <w:szCs w:val="24"/>
              </w:rPr>
              <w:t>- при начальной регистрации для персонифицированного учета с целью обязательного государственного социального страхования;</w:t>
            </w:r>
          </w:p>
          <w:p w:rsidR="00C11E1C" w:rsidRPr="00A17D7A" w:rsidRDefault="00C11E1C" w:rsidP="00B47C57">
            <w:pPr>
              <w:pStyle w:val="a4"/>
              <w:jc w:val="both"/>
              <w:rPr>
                <w:rFonts w:ascii="Times New Roman"/>
                <w:sz w:val="24"/>
                <w:szCs w:val="24"/>
                <w:lang w:val="ru-RU"/>
              </w:rPr>
            </w:pPr>
            <w:r w:rsidRPr="00A17D7A">
              <w:rPr>
                <w:rFonts w:ascii="Times New Roman"/>
                <w:sz w:val="24"/>
                <w:szCs w:val="24"/>
              </w:rPr>
              <w:t xml:space="preserve">- при снятии с учета в качестве плательщика страховых взносов в </w:t>
            </w:r>
            <w:r>
              <w:rPr>
                <w:rFonts w:ascii="Times New Roman"/>
                <w:sz w:val="24"/>
                <w:szCs w:val="24"/>
                <w:lang w:val="ru-RU"/>
              </w:rPr>
              <w:t xml:space="preserve">    </w:t>
            </w:r>
            <w:r w:rsidRPr="00A17D7A">
              <w:rPr>
                <w:rFonts w:ascii="Times New Roman"/>
                <w:sz w:val="24"/>
                <w:szCs w:val="24"/>
              </w:rPr>
              <w:t>Социальный фонд Кыргызской Республики;</w:t>
            </w:r>
            <w:r>
              <w:rPr>
                <w:rFonts w:ascii="Times New Roman"/>
                <w:sz w:val="24"/>
                <w:szCs w:val="24"/>
                <w:lang w:val="ru-RU"/>
              </w:rPr>
              <w:t xml:space="preserve"> </w:t>
            </w:r>
          </w:p>
          <w:p w:rsidR="00C11E1C" w:rsidRPr="00A17D7A" w:rsidRDefault="00C11E1C" w:rsidP="00B47C57">
            <w:pPr>
              <w:pStyle w:val="a4"/>
              <w:jc w:val="both"/>
              <w:rPr>
                <w:rFonts w:ascii="Times New Roman"/>
                <w:sz w:val="24"/>
                <w:szCs w:val="24"/>
              </w:rPr>
            </w:pPr>
            <w:r w:rsidRPr="00A17D7A">
              <w:rPr>
                <w:rFonts w:ascii="Times New Roman"/>
                <w:sz w:val="24"/>
                <w:szCs w:val="24"/>
              </w:rPr>
              <w:t xml:space="preserve">- при утере удостоверения социальной защиты в соответствии с частью шестой </w:t>
            </w:r>
            <w:hyperlink r:id="rId10" w:anchor="st_7" w:history="1">
              <w:r w:rsidRPr="00A17D7A">
                <w:rPr>
                  <w:rStyle w:val="a6"/>
                  <w:rFonts w:ascii="Times New Roman"/>
                  <w:color w:val="auto"/>
                  <w:sz w:val="24"/>
                  <w:szCs w:val="24"/>
                  <w:u w:val="none"/>
                </w:rPr>
                <w:t>статьи 7</w:t>
              </w:r>
            </w:hyperlink>
            <w:r w:rsidRPr="00A17D7A">
              <w:rPr>
                <w:rFonts w:ascii="Times New Roman"/>
                <w:sz w:val="24"/>
                <w:szCs w:val="24"/>
              </w:rPr>
              <w:t xml:space="preserve"> настоящего Закона;</w:t>
            </w:r>
          </w:p>
          <w:p w:rsidR="00C11E1C" w:rsidRPr="00A17D7A" w:rsidRDefault="00C11E1C" w:rsidP="00B47C57">
            <w:pPr>
              <w:pStyle w:val="a4"/>
              <w:jc w:val="both"/>
              <w:rPr>
                <w:rFonts w:ascii="Times New Roman"/>
                <w:sz w:val="24"/>
                <w:szCs w:val="24"/>
              </w:rPr>
            </w:pPr>
            <w:r w:rsidRPr="00A17D7A">
              <w:rPr>
                <w:rFonts w:ascii="Times New Roman"/>
                <w:sz w:val="24"/>
                <w:szCs w:val="24"/>
              </w:rPr>
              <w:t xml:space="preserve">- при изменении сведений, предусмотренных пунктами 2-13 части второй </w:t>
            </w:r>
            <w:hyperlink r:id="rId11"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содержащихся в его личном страховом счете.</w:t>
            </w:r>
          </w:p>
          <w:p w:rsidR="00C11E1C" w:rsidRPr="00A17D7A" w:rsidRDefault="00C11E1C" w:rsidP="00B47C57">
            <w:pPr>
              <w:pStyle w:val="a4"/>
              <w:jc w:val="both"/>
              <w:rPr>
                <w:rFonts w:ascii="Times New Roman"/>
                <w:sz w:val="24"/>
                <w:szCs w:val="24"/>
              </w:rPr>
            </w:pPr>
            <w:r>
              <w:rPr>
                <w:rFonts w:ascii="Times New Roman"/>
                <w:sz w:val="24"/>
                <w:szCs w:val="24"/>
                <w:lang w:val="ru-RU"/>
              </w:rPr>
              <w:t xml:space="preserve">     </w:t>
            </w:r>
            <w:r w:rsidRPr="00A17D7A">
              <w:rPr>
                <w:rFonts w:ascii="Times New Roman"/>
                <w:sz w:val="24"/>
                <w:szCs w:val="24"/>
              </w:rPr>
              <w:t xml:space="preserve">Гражданин, самостоятельно уплачивающий страховые взносы в Социальный фонд Кыргызской Республики, представляет в территориальный орган Социального фонда Кыргызской Республики сведения, предусмотренные пунктами 1-9 части второй </w:t>
            </w:r>
            <w:hyperlink r:id="rId12"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в следующем порядке:</w:t>
            </w:r>
          </w:p>
          <w:p w:rsidR="00C11E1C" w:rsidRPr="00A17D7A" w:rsidRDefault="00C11E1C" w:rsidP="00B47C57">
            <w:pPr>
              <w:pStyle w:val="a4"/>
              <w:jc w:val="both"/>
              <w:rPr>
                <w:rFonts w:ascii="Times New Roman"/>
                <w:sz w:val="24"/>
                <w:szCs w:val="24"/>
              </w:rPr>
            </w:pPr>
            <w:r w:rsidRPr="00A17D7A">
              <w:rPr>
                <w:rFonts w:ascii="Times New Roman"/>
                <w:sz w:val="24"/>
                <w:szCs w:val="24"/>
              </w:rPr>
              <w:t>- при начальной регистрации для персонифицированного учета с целью обязательного государственного социального страхования подается заявление и представляются все необходимые сведения в территориальный орган Социального фонда Кыргызской Республики;</w:t>
            </w:r>
          </w:p>
          <w:p w:rsidR="00C11E1C" w:rsidRPr="00AD44B0" w:rsidRDefault="00C11E1C" w:rsidP="00B47C57">
            <w:pPr>
              <w:autoSpaceDE w:val="0"/>
              <w:autoSpaceDN w:val="0"/>
              <w:adjustRightInd w:val="0"/>
              <w:ind w:firstLine="567"/>
              <w:jc w:val="both"/>
              <w:rPr>
                <w:rFonts w:eastAsiaTheme="minorHAnsi"/>
                <w:strike/>
                <w:lang w:eastAsia="en-US"/>
              </w:rPr>
            </w:pPr>
            <w:r w:rsidRPr="008766D1">
              <w:rPr>
                <w:rFonts w:eastAsiaTheme="minorHAnsi"/>
                <w:lang w:eastAsia="en-US"/>
              </w:rPr>
              <w:t xml:space="preserve">- при возникновении изменений в данных в течение месяца подается новое заявление с указанием изменившейся информации; при этом предъявляется </w:t>
            </w:r>
            <w:r w:rsidRPr="00AD44B0">
              <w:rPr>
                <w:rFonts w:eastAsiaTheme="minorHAnsi"/>
                <w:strike/>
                <w:lang w:eastAsia="en-US"/>
              </w:rPr>
              <w:t>имеющееся удостоверение социальной защиты.</w:t>
            </w:r>
          </w:p>
          <w:p w:rsidR="00C11E1C" w:rsidRPr="00BF092D" w:rsidRDefault="00C11E1C" w:rsidP="00B47C57">
            <w:pPr>
              <w:autoSpaceDE w:val="0"/>
              <w:autoSpaceDN w:val="0"/>
              <w:adjustRightInd w:val="0"/>
              <w:ind w:firstLine="567"/>
              <w:rPr>
                <w:rFonts w:eastAsiaTheme="minorHAnsi"/>
                <w:lang w:eastAsia="en-US"/>
              </w:rPr>
            </w:pPr>
          </w:p>
          <w:p w:rsidR="00C11E1C" w:rsidRPr="00665660" w:rsidRDefault="00C11E1C" w:rsidP="00B47C57">
            <w:pPr>
              <w:autoSpaceDE w:val="0"/>
              <w:autoSpaceDN w:val="0"/>
              <w:adjustRightInd w:val="0"/>
              <w:rPr>
                <w:rFonts w:eastAsiaTheme="minorHAnsi"/>
                <w:b/>
                <w:lang w:eastAsia="en-US"/>
              </w:rPr>
            </w:pPr>
            <w:r w:rsidRPr="00595FCC">
              <w:rPr>
                <w:rFonts w:eastAsiaTheme="minorHAnsi"/>
                <w:b/>
                <w:lang w:eastAsia="en-US"/>
              </w:rPr>
              <w:t>Статья 11.</w:t>
            </w:r>
            <w:r w:rsidRPr="00BF092D">
              <w:rPr>
                <w:rFonts w:eastAsiaTheme="minorHAnsi"/>
                <w:lang w:eastAsia="en-US"/>
              </w:rPr>
              <w:t xml:space="preserve"> </w:t>
            </w:r>
            <w:r w:rsidRPr="00665660">
              <w:rPr>
                <w:rFonts w:eastAsiaTheme="minorHAnsi"/>
                <w:b/>
                <w:lang w:eastAsia="en-US"/>
              </w:rPr>
              <w:t>Представление сведений о страховых взносах и трудовом стаже</w:t>
            </w:r>
          </w:p>
          <w:p w:rsidR="00C11E1C" w:rsidRPr="00BF092D" w:rsidRDefault="00C11E1C" w:rsidP="00B47C57">
            <w:pPr>
              <w:autoSpaceDE w:val="0"/>
              <w:autoSpaceDN w:val="0"/>
              <w:adjustRightInd w:val="0"/>
              <w:ind w:firstLine="567"/>
              <w:rPr>
                <w:rFonts w:eastAsiaTheme="minorHAnsi"/>
                <w:lang w:eastAsia="en-US"/>
              </w:rPr>
            </w:pPr>
          </w:p>
          <w:p w:rsidR="00C11E1C" w:rsidRPr="00BF092D" w:rsidRDefault="00C11E1C" w:rsidP="00B47C57">
            <w:pPr>
              <w:autoSpaceDE w:val="0"/>
              <w:autoSpaceDN w:val="0"/>
              <w:adjustRightInd w:val="0"/>
              <w:ind w:firstLine="567"/>
              <w:jc w:val="both"/>
              <w:rPr>
                <w:rFonts w:eastAsiaTheme="minorHAnsi"/>
                <w:lang w:eastAsia="en-US"/>
              </w:rPr>
            </w:pPr>
            <w:r w:rsidRPr="00BF092D">
              <w:rPr>
                <w:rFonts w:eastAsiaTheme="minorHAnsi"/>
                <w:lang w:eastAsia="en-US"/>
              </w:rPr>
              <w:t xml:space="preserve">Плательщики страховых взносов государственного социального страхования представляют </w:t>
            </w:r>
            <w:r w:rsidRPr="00AD44B0">
              <w:rPr>
                <w:rFonts w:eastAsiaTheme="minorHAnsi"/>
                <w:strike/>
                <w:lang w:eastAsia="en-US"/>
              </w:rPr>
              <w:t xml:space="preserve">в органы Социального фонда Кыргызской Республики </w:t>
            </w:r>
            <w:r w:rsidRPr="00BF092D">
              <w:rPr>
                <w:rFonts w:eastAsiaTheme="minorHAnsi"/>
                <w:lang w:eastAsia="en-US"/>
              </w:rPr>
              <w:t xml:space="preserve">по месту их регистрации сведения об уплачиваемых страховых взносах на основании данных бухгалтерского учета, а </w:t>
            </w:r>
            <w:r w:rsidRPr="00BF092D">
              <w:rPr>
                <w:rFonts w:eastAsiaTheme="minorHAnsi"/>
                <w:lang w:eastAsia="en-US"/>
              </w:rPr>
              <w:lastRenderedPageBreak/>
              <w:t>сведения о трудовом стаже - на основании приказов и других документов по учету кадров.</w:t>
            </w:r>
          </w:p>
          <w:p w:rsidR="00C11E1C" w:rsidRPr="00BF092D" w:rsidRDefault="00C11E1C" w:rsidP="00B47C57">
            <w:pPr>
              <w:autoSpaceDE w:val="0"/>
              <w:autoSpaceDN w:val="0"/>
              <w:adjustRightInd w:val="0"/>
              <w:ind w:firstLine="567"/>
              <w:jc w:val="both"/>
              <w:rPr>
                <w:rFonts w:eastAsiaTheme="minorHAnsi"/>
                <w:lang w:eastAsia="en-US"/>
              </w:rPr>
            </w:pPr>
          </w:p>
          <w:p w:rsidR="00C11E1C" w:rsidRPr="00665660" w:rsidRDefault="00C11E1C" w:rsidP="00B47C57">
            <w:pPr>
              <w:autoSpaceDE w:val="0"/>
              <w:autoSpaceDN w:val="0"/>
              <w:adjustRightInd w:val="0"/>
              <w:rPr>
                <w:rFonts w:eastAsiaTheme="minorHAnsi"/>
                <w:b/>
                <w:lang w:eastAsia="en-US"/>
              </w:rPr>
            </w:pPr>
            <w:r w:rsidRPr="00595FCC">
              <w:rPr>
                <w:rFonts w:eastAsiaTheme="minorHAnsi"/>
                <w:b/>
                <w:lang w:eastAsia="en-US"/>
              </w:rPr>
              <w:t>Статья 18.</w:t>
            </w:r>
            <w:r w:rsidRPr="00BF092D">
              <w:rPr>
                <w:rFonts w:eastAsiaTheme="minorHAnsi"/>
                <w:lang w:eastAsia="en-US"/>
              </w:rPr>
              <w:t xml:space="preserve"> </w:t>
            </w:r>
            <w:r w:rsidRPr="00665660">
              <w:rPr>
                <w:rFonts w:eastAsiaTheme="minorHAnsi"/>
                <w:b/>
                <w:lang w:eastAsia="en-US"/>
              </w:rPr>
              <w:t>Порядок разрешения споров по вопросам персонифицированного учета</w:t>
            </w:r>
          </w:p>
          <w:p w:rsidR="00C11E1C" w:rsidRPr="00A148ED" w:rsidRDefault="00C11E1C" w:rsidP="00AD44B0">
            <w:pPr>
              <w:autoSpaceDE w:val="0"/>
              <w:autoSpaceDN w:val="0"/>
              <w:adjustRightInd w:val="0"/>
              <w:ind w:firstLine="567"/>
              <w:jc w:val="both"/>
              <w:rPr>
                <w:rFonts w:eastAsiaTheme="minorHAnsi"/>
                <w:strike/>
                <w:lang w:eastAsia="en-US"/>
              </w:rPr>
            </w:pPr>
            <w:r w:rsidRPr="00A148ED">
              <w:rPr>
                <w:rFonts w:eastAsiaTheme="minorHAnsi"/>
                <w:strike/>
                <w:lang w:eastAsia="en-US"/>
              </w:rPr>
              <w:t>Споры между органами Социального фонда Кыргызской Республики, нанимателями и застрахованными лицами, связанные с разрешением конфликтных вопросов персонифицированного учета, рассматриваются в судебном порядке.</w:t>
            </w:r>
          </w:p>
        </w:tc>
        <w:tc>
          <w:tcPr>
            <w:tcW w:w="7371" w:type="dxa"/>
            <w:tcBorders>
              <w:top w:val="single" w:sz="6" w:space="0" w:color="000000"/>
              <w:left w:val="single" w:sz="6" w:space="0" w:color="000000"/>
              <w:bottom w:val="single" w:sz="6" w:space="0" w:color="000000"/>
              <w:right w:val="double" w:sz="6" w:space="0" w:color="000000"/>
            </w:tcBorders>
          </w:tcPr>
          <w:p w:rsidR="00C11E1C" w:rsidRPr="000762F3" w:rsidRDefault="00C11E1C" w:rsidP="00B47C57">
            <w:pPr>
              <w:pStyle w:val="a4"/>
              <w:jc w:val="center"/>
              <w:rPr>
                <w:rFonts w:ascii="Times New Roman" w:eastAsiaTheme="minorHAnsi"/>
                <w:b/>
                <w:sz w:val="24"/>
                <w:szCs w:val="24"/>
              </w:rPr>
            </w:pPr>
            <w:r w:rsidRPr="0003342F">
              <w:rPr>
                <w:rFonts w:ascii="Times New Roman" w:eastAsiaTheme="minorHAnsi"/>
                <w:b/>
                <w:sz w:val="24"/>
                <w:szCs w:val="24"/>
              </w:rPr>
              <w:lastRenderedPageBreak/>
              <w:t>Статья 1.</w:t>
            </w:r>
            <w:r w:rsidRPr="0003342F">
              <w:rPr>
                <w:rFonts w:ascii="Times New Roman" w:eastAsiaTheme="minorHAnsi"/>
                <w:sz w:val="24"/>
                <w:szCs w:val="24"/>
              </w:rPr>
              <w:t xml:space="preserve"> </w:t>
            </w:r>
            <w:r w:rsidRPr="000762F3">
              <w:rPr>
                <w:rFonts w:ascii="Times New Roman" w:eastAsiaTheme="minorHAnsi"/>
                <w:b/>
                <w:sz w:val="24"/>
                <w:szCs w:val="24"/>
              </w:rPr>
              <w:t>Основные понятия и термины</w:t>
            </w:r>
          </w:p>
          <w:p w:rsidR="00C11E1C" w:rsidRPr="000762F3" w:rsidRDefault="00C11E1C" w:rsidP="00B47C57">
            <w:pPr>
              <w:pStyle w:val="a4"/>
              <w:jc w:val="both"/>
              <w:rPr>
                <w:rFonts w:ascii="Times New Roman" w:eastAsiaTheme="minorHAnsi"/>
                <w:b/>
                <w:sz w:val="24"/>
                <w:szCs w:val="24"/>
              </w:rPr>
            </w:pPr>
          </w:p>
          <w:p w:rsidR="00C11E1C" w:rsidRPr="0003342F" w:rsidRDefault="00C11E1C" w:rsidP="00B47C57">
            <w:pPr>
              <w:pStyle w:val="a4"/>
              <w:jc w:val="both"/>
              <w:rPr>
                <w:rFonts w:ascii="Times New Roman" w:eastAsiaTheme="minorHAnsi"/>
                <w:sz w:val="24"/>
                <w:szCs w:val="24"/>
              </w:rPr>
            </w:pPr>
            <w:r>
              <w:rPr>
                <w:rFonts w:ascii="Times New Roman" w:eastAsiaTheme="minorHAnsi"/>
                <w:sz w:val="24"/>
                <w:szCs w:val="24"/>
                <w:lang w:val="ru-RU"/>
              </w:rPr>
              <w:t xml:space="preserve">     </w:t>
            </w:r>
            <w:r w:rsidRPr="0003342F">
              <w:rPr>
                <w:rFonts w:ascii="Times New Roman" w:eastAsiaTheme="minorHAnsi"/>
                <w:sz w:val="24"/>
                <w:szCs w:val="24"/>
              </w:rPr>
              <w:t xml:space="preserve">Плательщики страховых взносов - работодатели, а также граждане, в том числе индивидуальные предприниматели, иностранные граждане, лица без гражданства (далее - граждане), которые самостоятельно уплачивают страховые взносы в </w:t>
            </w:r>
            <w:r w:rsidRPr="0003342F">
              <w:rPr>
                <w:rFonts w:ascii="Times New Roman" w:eastAsiaTheme="minorHAnsi"/>
                <w:b/>
                <w:sz w:val="24"/>
                <w:szCs w:val="24"/>
              </w:rPr>
              <w:t>уполномоченный государственный орган</w:t>
            </w:r>
            <w:r w:rsidRPr="0003342F">
              <w:rPr>
                <w:rFonts w:ascii="Times New Roman" w:eastAsiaTheme="minorHAnsi"/>
                <w:sz w:val="24"/>
                <w:szCs w:val="24"/>
              </w:rPr>
              <w:t xml:space="preserve"> согласно законодательству Кыргызской Республики.</w:t>
            </w:r>
          </w:p>
          <w:p w:rsidR="00C11E1C" w:rsidRPr="0003342F" w:rsidRDefault="00C11E1C" w:rsidP="00B47C57">
            <w:pPr>
              <w:pStyle w:val="a4"/>
              <w:jc w:val="both"/>
              <w:rPr>
                <w:rFonts w:ascii="Times New Roman" w:eastAsiaTheme="minorHAnsi"/>
                <w:sz w:val="24"/>
                <w:szCs w:val="24"/>
              </w:rPr>
            </w:pPr>
          </w:p>
          <w:p w:rsidR="00C11E1C" w:rsidRPr="00665660" w:rsidRDefault="00C11E1C" w:rsidP="00B47C57">
            <w:pPr>
              <w:pStyle w:val="a4"/>
              <w:jc w:val="center"/>
              <w:rPr>
                <w:rFonts w:ascii="Times New Roman" w:eastAsiaTheme="minorHAnsi"/>
                <w:b/>
                <w:sz w:val="24"/>
                <w:szCs w:val="24"/>
              </w:rPr>
            </w:pPr>
            <w:r w:rsidRPr="0003342F">
              <w:rPr>
                <w:rFonts w:ascii="Times New Roman" w:eastAsiaTheme="minorHAnsi"/>
                <w:b/>
                <w:sz w:val="24"/>
                <w:szCs w:val="24"/>
              </w:rPr>
              <w:t>Статья 2.</w:t>
            </w:r>
            <w:r w:rsidRPr="0003342F">
              <w:rPr>
                <w:rFonts w:ascii="Times New Roman" w:eastAsiaTheme="minorHAnsi"/>
                <w:sz w:val="24"/>
                <w:szCs w:val="24"/>
              </w:rPr>
              <w:t xml:space="preserve"> </w:t>
            </w:r>
            <w:r w:rsidRPr="00665660">
              <w:rPr>
                <w:rFonts w:ascii="Times New Roman" w:eastAsiaTheme="minorHAnsi"/>
                <w:b/>
                <w:sz w:val="24"/>
                <w:szCs w:val="24"/>
              </w:rPr>
              <w:t>Правовая основа персонифицированного учета</w:t>
            </w:r>
          </w:p>
          <w:p w:rsidR="00C11E1C" w:rsidRPr="0003342F" w:rsidRDefault="00C11E1C" w:rsidP="00B47C57">
            <w:pPr>
              <w:pStyle w:val="a4"/>
              <w:jc w:val="both"/>
              <w:rPr>
                <w:rFonts w:ascii="Times New Roman" w:eastAsiaTheme="minorHAnsi"/>
                <w:sz w:val="24"/>
                <w:szCs w:val="24"/>
              </w:rPr>
            </w:pPr>
          </w:p>
          <w:p w:rsidR="00C11E1C" w:rsidRPr="0003342F" w:rsidRDefault="00C11E1C" w:rsidP="00B47C57">
            <w:pPr>
              <w:pStyle w:val="a4"/>
              <w:jc w:val="both"/>
              <w:rPr>
                <w:rFonts w:ascii="Times New Roman" w:eastAsiaTheme="minorHAnsi"/>
                <w:sz w:val="24"/>
                <w:szCs w:val="24"/>
              </w:rPr>
            </w:pPr>
            <w:r>
              <w:rPr>
                <w:rFonts w:ascii="Times New Roman" w:eastAsiaTheme="minorHAnsi"/>
                <w:sz w:val="24"/>
                <w:szCs w:val="24"/>
                <w:lang w:val="ru-RU"/>
              </w:rPr>
              <w:t xml:space="preserve">     </w:t>
            </w:r>
            <w:r w:rsidRPr="0003342F">
              <w:rPr>
                <w:rFonts w:ascii="Times New Roman" w:eastAsiaTheme="minorHAnsi"/>
                <w:sz w:val="24"/>
                <w:szCs w:val="24"/>
              </w:rPr>
              <w:t xml:space="preserve">Правовую основу персонифицированного учета составляют Конституция Кыргызской Республики, настоящий Закон, законы и иные нормативные правовые акты Кыргызской Республики, </w:t>
            </w:r>
            <w:r w:rsidRPr="0003342F">
              <w:rPr>
                <w:rFonts w:ascii="Times New Roman"/>
                <w:b/>
                <w:sz w:val="24"/>
                <w:szCs w:val="24"/>
              </w:rPr>
              <w:t>вступившие в установленном законом порядке в силу международные договоры, участницей которых является Кыргызская Республика</w:t>
            </w:r>
            <w:r w:rsidRPr="0003342F">
              <w:rPr>
                <w:rFonts w:ascii="Times New Roman" w:eastAsiaTheme="minorHAnsi"/>
                <w:b/>
                <w:sz w:val="24"/>
                <w:szCs w:val="24"/>
              </w:rPr>
              <w:t>,</w:t>
            </w:r>
            <w:r w:rsidRPr="0003342F">
              <w:rPr>
                <w:rFonts w:ascii="Times New Roman" w:eastAsiaTheme="minorHAnsi"/>
                <w:sz w:val="24"/>
                <w:szCs w:val="24"/>
              </w:rPr>
              <w:t xml:space="preserve"> регулирующие правоотношения в данной сфере.</w:t>
            </w:r>
          </w:p>
          <w:p w:rsidR="00C11E1C" w:rsidRPr="0003342F" w:rsidRDefault="00C11E1C" w:rsidP="00B47C57">
            <w:pPr>
              <w:pStyle w:val="a4"/>
              <w:jc w:val="both"/>
              <w:rPr>
                <w:rFonts w:ascii="Times New Roman" w:eastAsiaTheme="minorHAnsi"/>
                <w:sz w:val="24"/>
                <w:szCs w:val="24"/>
              </w:rPr>
            </w:pPr>
          </w:p>
          <w:p w:rsidR="00C11E1C" w:rsidRPr="0003342F" w:rsidRDefault="00C11E1C" w:rsidP="00B47C57">
            <w:pPr>
              <w:pStyle w:val="a4"/>
              <w:jc w:val="center"/>
              <w:rPr>
                <w:rFonts w:ascii="Times New Roman" w:eastAsiaTheme="minorHAnsi"/>
                <w:sz w:val="24"/>
                <w:szCs w:val="24"/>
              </w:rPr>
            </w:pPr>
            <w:r w:rsidRPr="0003342F">
              <w:rPr>
                <w:rFonts w:ascii="Times New Roman" w:eastAsiaTheme="minorHAnsi"/>
                <w:b/>
                <w:sz w:val="24"/>
                <w:szCs w:val="24"/>
              </w:rPr>
              <w:t>Статья 6.</w:t>
            </w:r>
            <w:r w:rsidRPr="0003342F">
              <w:rPr>
                <w:rFonts w:ascii="Times New Roman" w:eastAsiaTheme="minorHAnsi"/>
                <w:sz w:val="24"/>
                <w:szCs w:val="24"/>
              </w:rPr>
              <w:t xml:space="preserve"> </w:t>
            </w:r>
            <w:r w:rsidRPr="000762F3">
              <w:rPr>
                <w:rFonts w:ascii="Times New Roman" w:eastAsiaTheme="minorHAnsi"/>
                <w:b/>
                <w:sz w:val="24"/>
                <w:szCs w:val="24"/>
              </w:rPr>
              <w:t>Личный страховой счет застрахованного лица</w:t>
            </w:r>
          </w:p>
          <w:p w:rsidR="00C11E1C" w:rsidRPr="0003342F" w:rsidRDefault="00C11E1C" w:rsidP="00B47C57">
            <w:pPr>
              <w:pStyle w:val="a4"/>
              <w:jc w:val="both"/>
              <w:rPr>
                <w:rFonts w:ascii="Times New Roman" w:eastAsiaTheme="minorHAnsi"/>
                <w:sz w:val="24"/>
                <w:szCs w:val="24"/>
              </w:rPr>
            </w:pPr>
          </w:p>
          <w:p w:rsidR="00C11E1C" w:rsidRPr="0003342F" w:rsidRDefault="00C11E1C" w:rsidP="00B47C57">
            <w:pPr>
              <w:pStyle w:val="a4"/>
              <w:jc w:val="both"/>
              <w:rPr>
                <w:rFonts w:ascii="Times New Roman" w:eastAsiaTheme="minorHAnsi"/>
                <w:sz w:val="24"/>
                <w:szCs w:val="24"/>
              </w:rPr>
            </w:pPr>
            <w:r w:rsidRPr="0003342F">
              <w:rPr>
                <w:rFonts w:ascii="Times New Roman" w:eastAsiaTheme="minorHAnsi"/>
                <w:sz w:val="24"/>
                <w:szCs w:val="24"/>
              </w:rPr>
              <w:t xml:space="preserve">     В случае смерти застрахованного лица сведения, содержащиеся в пунктах 2-7 части второй настоящей статьи, передаются в течение месяца со дня регистрации смерти соответствующим </w:t>
            </w:r>
            <w:r w:rsidRPr="0003342F">
              <w:rPr>
                <w:rFonts w:ascii="Times New Roman"/>
                <w:b/>
                <w:sz w:val="24"/>
                <w:szCs w:val="24"/>
              </w:rPr>
              <w:t>уполномоченным государственным органом, осуществляющий записи актов гражданского состояния,</w:t>
            </w:r>
            <w:r w:rsidRPr="0003342F">
              <w:rPr>
                <w:rFonts w:ascii="Times New Roman" w:eastAsiaTheme="minorHAnsi"/>
                <w:sz w:val="24"/>
                <w:szCs w:val="24"/>
              </w:rPr>
              <w:t xml:space="preserve"> в тот орган Социального фонда Кыргызской Республики, где указанный </w:t>
            </w:r>
            <w:r w:rsidRPr="0003342F">
              <w:rPr>
                <w:rFonts w:ascii="Times New Roman"/>
                <w:b/>
                <w:sz w:val="24"/>
                <w:szCs w:val="24"/>
              </w:rPr>
              <w:t>уполномоченный государственный орган, осуществляющий записи актов гражданского состояния</w:t>
            </w:r>
            <w:r w:rsidRPr="0003342F">
              <w:rPr>
                <w:rFonts w:ascii="Times New Roman"/>
                <w:sz w:val="24"/>
                <w:szCs w:val="24"/>
              </w:rPr>
              <w:t xml:space="preserve">, </w:t>
            </w:r>
            <w:r w:rsidRPr="0003342F">
              <w:rPr>
                <w:rFonts w:ascii="Times New Roman" w:eastAsiaTheme="minorHAnsi"/>
                <w:sz w:val="24"/>
                <w:szCs w:val="24"/>
              </w:rPr>
              <w:t>зарегистрирован в качестве плательщика страховых взносов государственного социального страхования, а информация о пенсионных накоплениях застрахованного лица передается в соответствующую структуру по назначению и выплате пенсий.</w:t>
            </w:r>
          </w:p>
          <w:p w:rsidR="00C11E1C" w:rsidRPr="0003342F" w:rsidRDefault="00C11E1C" w:rsidP="00B47C57">
            <w:pPr>
              <w:pStyle w:val="a4"/>
              <w:jc w:val="both"/>
              <w:rPr>
                <w:rFonts w:ascii="Times New Roman" w:eastAsiaTheme="minorHAnsi"/>
                <w:sz w:val="24"/>
                <w:szCs w:val="24"/>
              </w:rPr>
            </w:pPr>
          </w:p>
          <w:p w:rsidR="00C11E1C" w:rsidRPr="0003342F" w:rsidRDefault="00C11E1C" w:rsidP="00B47C57">
            <w:pPr>
              <w:pStyle w:val="a4"/>
              <w:jc w:val="center"/>
              <w:rPr>
                <w:rFonts w:ascii="Times New Roman" w:eastAsiaTheme="minorHAnsi"/>
                <w:sz w:val="24"/>
                <w:szCs w:val="24"/>
              </w:rPr>
            </w:pPr>
            <w:r w:rsidRPr="0003342F">
              <w:rPr>
                <w:rFonts w:ascii="Times New Roman" w:eastAsiaTheme="minorHAnsi"/>
                <w:b/>
                <w:sz w:val="24"/>
                <w:szCs w:val="24"/>
              </w:rPr>
              <w:t>Статья 7</w:t>
            </w:r>
            <w:r w:rsidRPr="00AD44B0">
              <w:rPr>
                <w:rFonts w:ascii="Times New Roman" w:eastAsiaTheme="minorHAnsi"/>
                <w:sz w:val="24"/>
                <w:szCs w:val="24"/>
              </w:rPr>
              <w:t xml:space="preserve">. </w:t>
            </w:r>
            <w:r w:rsidRPr="00500238">
              <w:rPr>
                <w:rFonts w:ascii="Times New Roman" w:eastAsiaTheme="minorHAnsi"/>
                <w:b/>
                <w:sz w:val="24"/>
                <w:szCs w:val="24"/>
              </w:rPr>
              <w:t>Удостоверение социальной защиты</w:t>
            </w:r>
          </w:p>
          <w:p w:rsidR="00C11E1C" w:rsidRPr="0003342F" w:rsidRDefault="00C11E1C" w:rsidP="00B47C57">
            <w:pPr>
              <w:pStyle w:val="a4"/>
              <w:jc w:val="both"/>
              <w:rPr>
                <w:rFonts w:ascii="Times New Roman" w:eastAsiaTheme="minorHAnsi"/>
                <w:sz w:val="24"/>
                <w:szCs w:val="24"/>
              </w:rPr>
            </w:pPr>
            <w:r w:rsidRPr="0003342F">
              <w:rPr>
                <w:rFonts w:ascii="Times New Roman" w:eastAsiaTheme="minorHAnsi"/>
                <w:sz w:val="24"/>
                <w:szCs w:val="24"/>
              </w:rPr>
              <w:t xml:space="preserve">Удостоверение социальной защиты выдается лично застрахованному лицу </w:t>
            </w:r>
            <w:r w:rsidRPr="0003342F">
              <w:rPr>
                <w:rFonts w:ascii="Times New Roman"/>
                <w:b/>
                <w:sz w:val="24"/>
                <w:szCs w:val="24"/>
              </w:rPr>
              <w:t>или его уполномоченному представителю</w:t>
            </w:r>
            <w:r w:rsidRPr="0003342F">
              <w:rPr>
                <w:rFonts w:ascii="Times New Roman" w:eastAsiaTheme="minorHAnsi"/>
                <w:sz w:val="24"/>
                <w:szCs w:val="24"/>
              </w:rPr>
              <w:t xml:space="preserve"> и представляет собой вкладыш или карточку.</w:t>
            </w:r>
          </w:p>
          <w:p w:rsidR="00C11E1C" w:rsidRPr="00B246A5" w:rsidRDefault="00C11E1C" w:rsidP="00B47C57">
            <w:pPr>
              <w:pStyle w:val="a4"/>
              <w:jc w:val="both"/>
              <w:rPr>
                <w:rFonts w:ascii="Times New Roman" w:eastAsiaTheme="minorHAnsi"/>
                <w:sz w:val="24"/>
                <w:szCs w:val="24"/>
              </w:rPr>
            </w:pPr>
          </w:p>
          <w:p w:rsidR="00C11E1C" w:rsidRPr="00AD44B0" w:rsidRDefault="00C11E1C" w:rsidP="00B47C57">
            <w:pPr>
              <w:pStyle w:val="a4"/>
              <w:jc w:val="center"/>
              <w:rPr>
                <w:rFonts w:ascii="Times New Roman"/>
                <w:b/>
                <w:sz w:val="24"/>
                <w:szCs w:val="24"/>
                <w:lang w:val="ru-RU"/>
              </w:rPr>
            </w:pPr>
            <w:r w:rsidRPr="0003342F">
              <w:rPr>
                <w:rFonts w:ascii="Times New Roman"/>
                <w:b/>
                <w:sz w:val="24"/>
                <w:szCs w:val="24"/>
              </w:rPr>
              <w:t xml:space="preserve">Статья 8. </w:t>
            </w:r>
            <w:r w:rsidRPr="00AD44B0">
              <w:rPr>
                <w:rFonts w:ascii="Times New Roman"/>
                <w:b/>
                <w:sz w:val="24"/>
                <w:szCs w:val="24"/>
              </w:rPr>
              <w:t xml:space="preserve">Правила предоставления сведений </w:t>
            </w:r>
          </w:p>
          <w:p w:rsidR="00C11E1C" w:rsidRPr="00AD44B0" w:rsidRDefault="00C11E1C" w:rsidP="00B47C57">
            <w:pPr>
              <w:pStyle w:val="a4"/>
              <w:jc w:val="center"/>
              <w:rPr>
                <w:rFonts w:ascii="Times New Roman"/>
                <w:b/>
                <w:sz w:val="24"/>
                <w:szCs w:val="24"/>
              </w:rPr>
            </w:pPr>
            <w:r w:rsidRPr="00AD44B0">
              <w:rPr>
                <w:rFonts w:ascii="Times New Roman"/>
                <w:b/>
                <w:sz w:val="24"/>
                <w:szCs w:val="24"/>
              </w:rPr>
              <w:t>о застрахованных лицах</w:t>
            </w:r>
          </w:p>
          <w:p w:rsidR="00C11E1C" w:rsidRPr="0050456D" w:rsidRDefault="00C11E1C" w:rsidP="00B47C57">
            <w:pPr>
              <w:pStyle w:val="a4"/>
              <w:jc w:val="both"/>
              <w:rPr>
                <w:rFonts w:ascii="Times New Roman"/>
                <w:b/>
                <w:sz w:val="24"/>
                <w:szCs w:val="24"/>
              </w:rPr>
            </w:pPr>
            <w:r>
              <w:rPr>
                <w:rFonts w:ascii="Times New Roman"/>
                <w:sz w:val="24"/>
                <w:szCs w:val="24"/>
                <w:lang w:val="ru-RU"/>
              </w:rPr>
              <w:t xml:space="preserve">     </w:t>
            </w:r>
            <w:r w:rsidRPr="0050456D">
              <w:rPr>
                <w:rFonts w:ascii="Times New Roman"/>
                <w:sz w:val="24"/>
                <w:szCs w:val="24"/>
              </w:rPr>
              <w:t xml:space="preserve">Сведения о застрахованных лицах </w:t>
            </w:r>
            <w:r w:rsidRPr="0050456D">
              <w:rPr>
                <w:rFonts w:eastAsiaTheme="minorHAnsi"/>
                <w:sz w:val="24"/>
                <w:szCs w:val="24"/>
                <w:lang w:eastAsia="en-US"/>
              </w:rPr>
              <w:t>регулярно</w:t>
            </w:r>
            <w:r w:rsidRPr="0050456D">
              <w:rPr>
                <w:rFonts w:ascii="Times New Roman"/>
                <w:sz w:val="24"/>
                <w:szCs w:val="24"/>
              </w:rPr>
              <w:t xml:space="preserve"> представляются в </w:t>
            </w:r>
            <w:r w:rsidRPr="0050456D">
              <w:rPr>
                <w:rFonts w:ascii="Times New Roman"/>
                <w:b/>
                <w:sz w:val="24"/>
                <w:szCs w:val="24"/>
              </w:rPr>
              <w:t>уполномоченный государственный орган.</w:t>
            </w:r>
          </w:p>
          <w:p w:rsidR="00C11E1C" w:rsidRPr="0003342F" w:rsidRDefault="00C11E1C" w:rsidP="00B47C57">
            <w:pPr>
              <w:pStyle w:val="a4"/>
              <w:jc w:val="both"/>
              <w:rPr>
                <w:rFonts w:ascii="Times New Roman"/>
                <w:sz w:val="24"/>
                <w:szCs w:val="24"/>
              </w:rPr>
            </w:pPr>
          </w:p>
          <w:p w:rsidR="00C11E1C" w:rsidRPr="0003342F" w:rsidRDefault="00C11E1C" w:rsidP="00B47C57">
            <w:pPr>
              <w:pStyle w:val="a4"/>
              <w:jc w:val="both"/>
              <w:rPr>
                <w:rFonts w:ascii="Times New Roman"/>
                <w:sz w:val="24"/>
                <w:szCs w:val="24"/>
              </w:rPr>
            </w:pPr>
            <w:r w:rsidRPr="0003342F">
              <w:rPr>
                <w:rFonts w:ascii="Times New Roman"/>
                <w:sz w:val="24"/>
                <w:szCs w:val="24"/>
              </w:rPr>
              <w:lastRenderedPageBreak/>
              <w:t xml:space="preserve">Работодатели представляют сведения о работающих у них лицах, за которых они уплачивают страховые взносы государственного социального страхования. Сведения представляются в </w:t>
            </w:r>
            <w:r w:rsidRPr="0003342F">
              <w:rPr>
                <w:rFonts w:ascii="Times New Roman"/>
                <w:b/>
                <w:sz w:val="24"/>
                <w:szCs w:val="24"/>
              </w:rPr>
              <w:t>уполномоченный государственный орган,</w:t>
            </w:r>
            <w:r w:rsidRPr="0003342F">
              <w:rPr>
                <w:rFonts w:ascii="Times New Roman"/>
                <w:sz w:val="24"/>
                <w:szCs w:val="24"/>
              </w:rPr>
              <w:t xml:space="preserve"> в которых эти работодатели зарегистрированы в качестве плательщиков страховых взносов. </w:t>
            </w:r>
          </w:p>
          <w:p w:rsidR="00C11E1C" w:rsidRPr="0003342F" w:rsidRDefault="00C11E1C" w:rsidP="00B47C57">
            <w:pPr>
              <w:pStyle w:val="a4"/>
              <w:jc w:val="both"/>
              <w:rPr>
                <w:rFonts w:ascii="Times New Roman"/>
                <w:sz w:val="24"/>
                <w:szCs w:val="24"/>
              </w:rPr>
            </w:pPr>
          </w:p>
          <w:p w:rsidR="00C11E1C" w:rsidRPr="0003342F" w:rsidRDefault="00C11E1C" w:rsidP="00B47C57">
            <w:pPr>
              <w:pStyle w:val="a4"/>
              <w:jc w:val="both"/>
              <w:rPr>
                <w:rFonts w:ascii="Times New Roman"/>
                <w:sz w:val="24"/>
                <w:szCs w:val="24"/>
              </w:rPr>
            </w:pPr>
            <w:r w:rsidRPr="0003342F">
              <w:rPr>
                <w:rFonts w:ascii="Times New Roman"/>
                <w:sz w:val="24"/>
                <w:szCs w:val="24"/>
              </w:rPr>
              <w:t xml:space="preserve">Граждане, самостоятельно уплачивающие страховые взносы, сами представляют сведения о себе в </w:t>
            </w:r>
            <w:r w:rsidRPr="0003342F">
              <w:rPr>
                <w:rFonts w:ascii="Times New Roman"/>
                <w:b/>
                <w:sz w:val="24"/>
                <w:szCs w:val="24"/>
              </w:rPr>
              <w:t xml:space="preserve">уполномоченный государственный орган </w:t>
            </w:r>
            <w:r w:rsidRPr="0003342F">
              <w:rPr>
                <w:rFonts w:ascii="Times New Roman"/>
                <w:sz w:val="24"/>
                <w:szCs w:val="24"/>
              </w:rPr>
              <w:t>по месту своей регистрации в качестве плательщиков страховых взносов государственного социального страхования.</w:t>
            </w:r>
          </w:p>
          <w:p w:rsidR="00C11E1C" w:rsidRPr="0003342F" w:rsidRDefault="00C11E1C" w:rsidP="00B47C57">
            <w:pPr>
              <w:pStyle w:val="a4"/>
              <w:jc w:val="both"/>
              <w:rPr>
                <w:rFonts w:ascii="Times New Roman"/>
                <w:sz w:val="24"/>
                <w:szCs w:val="24"/>
              </w:rPr>
            </w:pPr>
          </w:p>
          <w:p w:rsidR="00C11E1C" w:rsidRPr="0003342F" w:rsidRDefault="00C11E1C" w:rsidP="00B47C57">
            <w:pPr>
              <w:pStyle w:val="a4"/>
              <w:jc w:val="both"/>
              <w:rPr>
                <w:rFonts w:ascii="Times New Roman"/>
                <w:sz w:val="24"/>
                <w:szCs w:val="24"/>
              </w:rPr>
            </w:pPr>
          </w:p>
          <w:p w:rsidR="00C11E1C" w:rsidRPr="00AD44B0" w:rsidRDefault="00C11E1C" w:rsidP="00B47C57">
            <w:pPr>
              <w:pStyle w:val="a4"/>
              <w:jc w:val="center"/>
              <w:rPr>
                <w:rFonts w:ascii="Times New Roman"/>
                <w:b/>
                <w:sz w:val="24"/>
                <w:szCs w:val="24"/>
                <w:lang w:val="ru-RU"/>
              </w:rPr>
            </w:pPr>
            <w:r w:rsidRPr="0003342F">
              <w:rPr>
                <w:rFonts w:ascii="Times New Roman"/>
                <w:b/>
                <w:sz w:val="24"/>
                <w:szCs w:val="24"/>
              </w:rPr>
              <w:t xml:space="preserve">Статья 9. </w:t>
            </w:r>
            <w:r w:rsidRPr="00AD44B0">
              <w:rPr>
                <w:rFonts w:ascii="Times New Roman"/>
                <w:b/>
                <w:sz w:val="24"/>
                <w:szCs w:val="24"/>
              </w:rPr>
              <w:t xml:space="preserve">Сведения о застрахованных лицах, </w:t>
            </w:r>
          </w:p>
          <w:p w:rsidR="00C11E1C" w:rsidRPr="00AD44B0" w:rsidRDefault="00C11E1C" w:rsidP="00B47C57">
            <w:pPr>
              <w:pStyle w:val="a4"/>
              <w:jc w:val="center"/>
              <w:rPr>
                <w:rFonts w:ascii="Times New Roman"/>
                <w:b/>
                <w:sz w:val="24"/>
                <w:szCs w:val="24"/>
              </w:rPr>
            </w:pPr>
            <w:r w:rsidRPr="00AD44B0">
              <w:rPr>
                <w:rFonts w:ascii="Times New Roman"/>
                <w:b/>
                <w:sz w:val="24"/>
                <w:szCs w:val="24"/>
              </w:rPr>
              <w:t>представляемые работодателем</w:t>
            </w:r>
          </w:p>
          <w:p w:rsidR="00C11E1C" w:rsidRPr="0003342F" w:rsidRDefault="00C11E1C" w:rsidP="00B47C57">
            <w:pPr>
              <w:pStyle w:val="a4"/>
              <w:jc w:val="both"/>
              <w:rPr>
                <w:rFonts w:ascii="Times New Roman"/>
                <w:sz w:val="24"/>
                <w:szCs w:val="24"/>
              </w:rPr>
            </w:pPr>
          </w:p>
          <w:p w:rsidR="00C11E1C" w:rsidRPr="0003342F" w:rsidRDefault="00C11E1C" w:rsidP="00B47C57">
            <w:pPr>
              <w:pStyle w:val="a4"/>
              <w:jc w:val="both"/>
              <w:rPr>
                <w:rFonts w:ascii="Times New Roman"/>
                <w:b/>
                <w:sz w:val="24"/>
                <w:szCs w:val="24"/>
              </w:rPr>
            </w:pPr>
            <w:r w:rsidRPr="0003342F">
              <w:rPr>
                <w:rFonts w:ascii="Times New Roman"/>
                <w:b/>
                <w:sz w:val="24"/>
                <w:szCs w:val="24"/>
              </w:rPr>
              <w:t>- при начальной регистрации лиц, для персонифицированного учета представляются сведения о каждом работающем лице в сроки, установленные Правительством Кыргызской Республики;</w:t>
            </w:r>
          </w:p>
          <w:p w:rsidR="00C11E1C" w:rsidRPr="0003342F" w:rsidRDefault="00C11E1C" w:rsidP="00B47C57">
            <w:pPr>
              <w:pStyle w:val="a4"/>
              <w:jc w:val="both"/>
              <w:rPr>
                <w:rFonts w:ascii="Times New Roman"/>
                <w:sz w:val="24"/>
                <w:szCs w:val="24"/>
              </w:rPr>
            </w:pPr>
          </w:p>
          <w:p w:rsidR="00C11E1C" w:rsidRDefault="00C11E1C" w:rsidP="00B47C57">
            <w:pPr>
              <w:pStyle w:val="a4"/>
              <w:jc w:val="both"/>
              <w:rPr>
                <w:rFonts w:ascii="Times New Roman"/>
                <w:sz w:val="24"/>
                <w:szCs w:val="24"/>
                <w:lang w:val="ru-RU"/>
              </w:rPr>
            </w:pPr>
            <w:r>
              <w:rPr>
                <w:rFonts w:ascii="Times New Roman"/>
                <w:sz w:val="24"/>
                <w:szCs w:val="24"/>
                <w:lang w:val="ru-RU"/>
              </w:rPr>
              <w:t xml:space="preserve">     </w:t>
            </w:r>
            <w:r w:rsidRPr="0003342F">
              <w:rPr>
                <w:rFonts w:ascii="Times New Roman"/>
                <w:sz w:val="24"/>
                <w:szCs w:val="24"/>
              </w:rPr>
              <w:t xml:space="preserve">Застрахованное лицо, поступающее на работу, обязано, представить работодателю </w:t>
            </w:r>
            <w:r w:rsidRPr="00122D4E">
              <w:rPr>
                <w:rFonts w:ascii="Times New Roman"/>
                <w:b/>
                <w:sz w:val="24"/>
                <w:szCs w:val="24"/>
              </w:rPr>
              <w:t>документ</w:t>
            </w:r>
            <w:r w:rsidRPr="00122D4E">
              <w:rPr>
                <w:rFonts w:ascii="Times New Roman"/>
                <w:b/>
                <w:sz w:val="24"/>
                <w:szCs w:val="24"/>
                <w:lang w:val="ru-RU"/>
              </w:rPr>
              <w:t>,</w:t>
            </w:r>
            <w:r w:rsidRPr="00122D4E">
              <w:rPr>
                <w:rFonts w:ascii="Times New Roman"/>
                <w:b/>
                <w:sz w:val="24"/>
                <w:szCs w:val="24"/>
              </w:rPr>
              <w:t xml:space="preserve"> подтверждающий наличие персонального идентификационного номера,</w:t>
            </w:r>
            <w:r w:rsidRPr="00122D4E">
              <w:rPr>
                <w:rFonts w:ascii="Times New Roman"/>
                <w:sz w:val="24"/>
                <w:szCs w:val="24"/>
              </w:rPr>
              <w:t xml:space="preserve"> а в случае</w:t>
            </w:r>
            <w:r w:rsidRPr="0003342F">
              <w:rPr>
                <w:rFonts w:ascii="Times New Roman"/>
                <w:sz w:val="24"/>
                <w:szCs w:val="24"/>
              </w:rPr>
              <w:t xml:space="preserve"> его отсутствия - подать заявление на социальную защиту для первичной регистрации или выдачи нового удостоверения взамен утерянного. При этом лицо, поступающее на работу или заключающее договор гражданско-правового характера, представляет работодателю все необходимые для регистрации сведения.</w:t>
            </w:r>
          </w:p>
          <w:p w:rsidR="00C11E1C" w:rsidRPr="00E8207C" w:rsidRDefault="00C11E1C" w:rsidP="00B47C57">
            <w:pPr>
              <w:pStyle w:val="a4"/>
              <w:jc w:val="both"/>
              <w:rPr>
                <w:rFonts w:ascii="Times New Roman"/>
                <w:sz w:val="24"/>
                <w:szCs w:val="24"/>
                <w:lang w:val="ru-RU"/>
              </w:rPr>
            </w:pPr>
          </w:p>
          <w:p w:rsidR="00C11E1C" w:rsidRPr="00AD44B0" w:rsidRDefault="00C11E1C" w:rsidP="00B47C57">
            <w:pPr>
              <w:pStyle w:val="a4"/>
              <w:jc w:val="center"/>
              <w:rPr>
                <w:rFonts w:ascii="Times New Roman" w:eastAsiaTheme="minorHAnsi"/>
                <w:b/>
                <w:sz w:val="24"/>
                <w:szCs w:val="24"/>
              </w:rPr>
            </w:pPr>
            <w:r w:rsidRPr="0003342F">
              <w:rPr>
                <w:rFonts w:ascii="Times New Roman" w:eastAsiaTheme="minorHAnsi"/>
                <w:b/>
                <w:sz w:val="24"/>
                <w:szCs w:val="24"/>
              </w:rPr>
              <w:t>Статья 10.</w:t>
            </w:r>
            <w:r w:rsidRPr="0003342F">
              <w:rPr>
                <w:rFonts w:ascii="Times New Roman" w:eastAsiaTheme="minorHAnsi"/>
                <w:sz w:val="24"/>
                <w:szCs w:val="24"/>
              </w:rPr>
              <w:t xml:space="preserve"> </w:t>
            </w:r>
            <w:r w:rsidRPr="00AD44B0">
              <w:rPr>
                <w:rFonts w:ascii="Times New Roman" w:eastAsiaTheme="minorHAnsi"/>
                <w:b/>
                <w:sz w:val="24"/>
                <w:szCs w:val="24"/>
              </w:rPr>
              <w:t>Сведения, представляемые гражданином, самостоятельно уплачивающим страховые взносы</w:t>
            </w:r>
          </w:p>
          <w:p w:rsidR="00C11E1C" w:rsidRDefault="00C11E1C" w:rsidP="00B47C57">
            <w:pPr>
              <w:pStyle w:val="a4"/>
              <w:jc w:val="both"/>
              <w:rPr>
                <w:rFonts w:ascii="Times New Roman"/>
                <w:sz w:val="24"/>
                <w:szCs w:val="24"/>
                <w:lang w:val="ru-RU"/>
              </w:rPr>
            </w:pPr>
            <w:r>
              <w:rPr>
                <w:rFonts w:ascii="Times New Roman"/>
                <w:sz w:val="24"/>
                <w:szCs w:val="24"/>
                <w:lang w:val="ru-RU"/>
              </w:rPr>
              <w:t xml:space="preserve">     </w:t>
            </w:r>
            <w:r w:rsidRPr="00A17D7A">
              <w:rPr>
                <w:rFonts w:ascii="Times New Roman"/>
                <w:sz w:val="24"/>
                <w:szCs w:val="24"/>
              </w:rPr>
              <w:t xml:space="preserve">Гражданин, самостоятельно уплачивающий страховые взносы, </w:t>
            </w:r>
            <w:r w:rsidRPr="00A17D7A">
              <w:rPr>
                <w:rFonts w:ascii="Times New Roman"/>
                <w:sz w:val="24"/>
                <w:szCs w:val="24"/>
              </w:rPr>
              <w:lastRenderedPageBreak/>
              <w:t xml:space="preserve">представляет в </w:t>
            </w:r>
            <w:r w:rsidRPr="00A17D7A">
              <w:rPr>
                <w:rFonts w:ascii="Times New Roman"/>
                <w:b/>
                <w:sz w:val="24"/>
                <w:szCs w:val="24"/>
                <w:lang w:val="ru-RU"/>
              </w:rPr>
              <w:t>уполномоченный государственный орган</w:t>
            </w:r>
            <w:r w:rsidRPr="00A17D7A">
              <w:rPr>
                <w:rFonts w:ascii="Times New Roman"/>
                <w:sz w:val="24"/>
                <w:szCs w:val="24"/>
              </w:rPr>
              <w:t xml:space="preserve"> сведения, предусмотренные пунктами 1-9 части второй </w:t>
            </w:r>
            <w:hyperlink r:id="rId13"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в следующих случаях:</w:t>
            </w:r>
          </w:p>
          <w:p w:rsidR="00C11E1C" w:rsidRPr="00A17D7A" w:rsidRDefault="00C11E1C" w:rsidP="00B47C57">
            <w:pPr>
              <w:pStyle w:val="a4"/>
              <w:jc w:val="both"/>
              <w:rPr>
                <w:rFonts w:ascii="Times New Roman"/>
                <w:sz w:val="24"/>
                <w:szCs w:val="24"/>
                <w:lang w:val="ru-RU"/>
              </w:rPr>
            </w:pPr>
          </w:p>
          <w:p w:rsidR="00C11E1C" w:rsidRPr="00A17D7A" w:rsidRDefault="00C11E1C" w:rsidP="00B47C57">
            <w:pPr>
              <w:pStyle w:val="a4"/>
              <w:jc w:val="both"/>
              <w:rPr>
                <w:rFonts w:ascii="Times New Roman"/>
                <w:sz w:val="24"/>
                <w:szCs w:val="24"/>
              </w:rPr>
            </w:pPr>
            <w:r w:rsidRPr="00A17D7A">
              <w:rPr>
                <w:rFonts w:ascii="Times New Roman"/>
                <w:sz w:val="24"/>
                <w:szCs w:val="24"/>
              </w:rPr>
              <w:t>- при начальной регистрации для персонифицированного учета с целью обязательного государственного социального страхования;</w:t>
            </w:r>
          </w:p>
          <w:p w:rsidR="00C11E1C" w:rsidRDefault="00C11E1C" w:rsidP="00B47C57">
            <w:pPr>
              <w:pStyle w:val="a4"/>
              <w:jc w:val="both"/>
              <w:rPr>
                <w:rFonts w:ascii="Times New Roman"/>
                <w:sz w:val="24"/>
                <w:szCs w:val="24"/>
                <w:lang w:val="ru-RU"/>
              </w:rPr>
            </w:pPr>
            <w:r w:rsidRPr="00A17D7A">
              <w:rPr>
                <w:rFonts w:ascii="Times New Roman"/>
                <w:sz w:val="24"/>
                <w:szCs w:val="24"/>
              </w:rPr>
              <w:t>- при снятии с учета в качестве плательщика страховых взносов;</w:t>
            </w:r>
            <w:r>
              <w:rPr>
                <w:rFonts w:ascii="Times New Roman"/>
                <w:sz w:val="24"/>
                <w:szCs w:val="24"/>
                <w:lang w:val="ru-RU"/>
              </w:rPr>
              <w:t xml:space="preserve"> </w:t>
            </w:r>
          </w:p>
          <w:p w:rsidR="00C11E1C" w:rsidRPr="00A17D7A" w:rsidRDefault="00C11E1C" w:rsidP="00B47C57">
            <w:pPr>
              <w:pStyle w:val="a4"/>
              <w:jc w:val="both"/>
              <w:rPr>
                <w:rFonts w:ascii="Times New Roman"/>
                <w:sz w:val="24"/>
                <w:szCs w:val="24"/>
                <w:lang w:val="ru-RU"/>
              </w:rPr>
            </w:pPr>
          </w:p>
          <w:p w:rsidR="00C11E1C" w:rsidRPr="00A17D7A" w:rsidRDefault="00C11E1C" w:rsidP="00B47C57">
            <w:pPr>
              <w:pStyle w:val="a4"/>
              <w:jc w:val="both"/>
              <w:rPr>
                <w:rFonts w:ascii="Times New Roman"/>
                <w:sz w:val="24"/>
                <w:szCs w:val="24"/>
              </w:rPr>
            </w:pPr>
            <w:r w:rsidRPr="00A17D7A">
              <w:rPr>
                <w:rFonts w:ascii="Times New Roman"/>
                <w:sz w:val="24"/>
                <w:szCs w:val="24"/>
              </w:rPr>
              <w:t xml:space="preserve">- при утере удостоверения социальной защиты в соответствии с частью шестой </w:t>
            </w:r>
            <w:hyperlink r:id="rId14" w:anchor="st_7" w:history="1">
              <w:r w:rsidRPr="00A17D7A">
                <w:rPr>
                  <w:rStyle w:val="a6"/>
                  <w:rFonts w:ascii="Times New Roman"/>
                  <w:color w:val="auto"/>
                  <w:sz w:val="24"/>
                  <w:szCs w:val="24"/>
                  <w:u w:val="none"/>
                </w:rPr>
                <w:t>статьи 7</w:t>
              </w:r>
            </w:hyperlink>
            <w:r w:rsidRPr="00A17D7A">
              <w:rPr>
                <w:rFonts w:ascii="Times New Roman"/>
                <w:sz w:val="24"/>
                <w:szCs w:val="24"/>
              </w:rPr>
              <w:t xml:space="preserve"> настоящего Закона;</w:t>
            </w:r>
          </w:p>
          <w:p w:rsidR="00C11E1C" w:rsidRPr="00A17D7A" w:rsidRDefault="00C11E1C" w:rsidP="00B47C57">
            <w:pPr>
              <w:pStyle w:val="a4"/>
              <w:jc w:val="both"/>
              <w:rPr>
                <w:rFonts w:ascii="Times New Roman"/>
                <w:sz w:val="24"/>
                <w:szCs w:val="24"/>
              </w:rPr>
            </w:pPr>
            <w:r w:rsidRPr="00A17D7A">
              <w:rPr>
                <w:rFonts w:ascii="Times New Roman"/>
                <w:sz w:val="24"/>
                <w:szCs w:val="24"/>
              </w:rPr>
              <w:t xml:space="preserve">- при изменении сведений, предусмотренных пунктами 2-13 части второй </w:t>
            </w:r>
            <w:hyperlink r:id="rId15"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содержащихся в его личном страховом счете.</w:t>
            </w:r>
          </w:p>
          <w:p w:rsidR="00C11E1C" w:rsidRPr="00A17D7A" w:rsidRDefault="00C11E1C" w:rsidP="00B47C57">
            <w:pPr>
              <w:pStyle w:val="a4"/>
              <w:jc w:val="both"/>
              <w:rPr>
                <w:rFonts w:ascii="Times New Roman"/>
                <w:sz w:val="24"/>
                <w:szCs w:val="24"/>
              </w:rPr>
            </w:pPr>
            <w:r>
              <w:rPr>
                <w:rFonts w:ascii="Times New Roman"/>
                <w:sz w:val="24"/>
                <w:szCs w:val="24"/>
                <w:lang w:val="ru-RU"/>
              </w:rPr>
              <w:t xml:space="preserve">     </w:t>
            </w:r>
            <w:r w:rsidRPr="00A17D7A">
              <w:rPr>
                <w:rFonts w:ascii="Times New Roman"/>
                <w:sz w:val="24"/>
                <w:szCs w:val="24"/>
              </w:rPr>
              <w:t xml:space="preserve">Гражданин, самостоятельно уплачивающий страховые взносы, представляет в </w:t>
            </w:r>
            <w:r w:rsidRPr="00A17D7A">
              <w:rPr>
                <w:rFonts w:ascii="Times New Roman"/>
                <w:b/>
                <w:sz w:val="24"/>
                <w:szCs w:val="24"/>
                <w:lang w:val="ru-RU"/>
              </w:rPr>
              <w:t>уполномоченный государственный орган</w:t>
            </w:r>
            <w:r w:rsidRPr="00A17D7A">
              <w:rPr>
                <w:rFonts w:ascii="Times New Roman"/>
                <w:sz w:val="24"/>
                <w:szCs w:val="24"/>
              </w:rPr>
              <w:t xml:space="preserve"> сведения, предусмотренные пунктами 1-9 части второй </w:t>
            </w:r>
            <w:hyperlink r:id="rId16" w:anchor="st_6" w:history="1">
              <w:r w:rsidRPr="00A17D7A">
                <w:rPr>
                  <w:rStyle w:val="a6"/>
                  <w:rFonts w:ascii="Times New Roman"/>
                  <w:color w:val="auto"/>
                  <w:sz w:val="24"/>
                  <w:szCs w:val="24"/>
                  <w:u w:val="none"/>
                </w:rPr>
                <w:t>статьи 6</w:t>
              </w:r>
            </w:hyperlink>
            <w:r w:rsidRPr="00A17D7A">
              <w:rPr>
                <w:rFonts w:ascii="Times New Roman"/>
                <w:sz w:val="24"/>
                <w:szCs w:val="24"/>
              </w:rPr>
              <w:t xml:space="preserve"> настоящего Закона, в следующем порядке:</w:t>
            </w:r>
          </w:p>
          <w:p w:rsidR="00C11E1C" w:rsidRDefault="00C11E1C" w:rsidP="00B47C57">
            <w:pPr>
              <w:pStyle w:val="a4"/>
              <w:jc w:val="both"/>
              <w:rPr>
                <w:rFonts w:ascii="Times New Roman"/>
                <w:sz w:val="24"/>
                <w:szCs w:val="24"/>
                <w:lang w:val="ru-RU"/>
              </w:rPr>
            </w:pPr>
            <w:r w:rsidRPr="00A17D7A">
              <w:rPr>
                <w:rFonts w:ascii="Times New Roman"/>
                <w:sz w:val="24"/>
                <w:szCs w:val="24"/>
              </w:rPr>
              <w:t xml:space="preserve">- при начальной регистрации для персонифицированного учета с целью обязательного государственного социального страхования подается заявление и представляются все необходимые сведения в </w:t>
            </w:r>
            <w:r w:rsidRPr="00A17D7A">
              <w:rPr>
                <w:rFonts w:ascii="Times New Roman"/>
                <w:b/>
                <w:sz w:val="24"/>
                <w:szCs w:val="24"/>
                <w:lang w:val="ru-RU"/>
              </w:rPr>
              <w:t>уполномоченный государственный орган</w:t>
            </w:r>
            <w:r w:rsidRPr="00A17D7A">
              <w:rPr>
                <w:rFonts w:ascii="Times New Roman"/>
                <w:sz w:val="24"/>
                <w:szCs w:val="24"/>
              </w:rPr>
              <w:t>;</w:t>
            </w:r>
          </w:p>
          <w:p w:rsidR="00C11E1C" w:rsidRPr="00A17D7A" w:rsidRDefault="00C11E1C" w:rsidP="00B47C57">
            <w:pPr>
              <w:pStyle w:val="a4"/>
              <w:jc w:val="both"/>
              <w:rPr>
                <w:rFonts w:ascii="Times New Roman"/>
                <w:sz w:val="24"/>
                <w:szCs w:val="24"/>
                <w:lang w:val="ru-RU"/>
              </w:rPr>
            </w:pPr>
          </w:p>
          <w:p w:rsidR="00C11E1C" w:rsidRPr="0003342F" w:rsidRDefault="00C11E1C" w:rsidP="00B47C57">
            <w:pPr>
              <w:pStyle w:val="a4"/>
              <w:jc w:val="both"/>
              <w:rPr>
                <w:rFonts w:ascii="Times New Roman" w:eastAsiaTheme="minorHAnsi"/>
                <w:b/>
                <w:sz w:val="24"/>
                <w:szCs w:val="24"/>
              </w:rPr>
            </w:pPr>
            <w:r w:rsidRPr="0003342F">
              <w:rPr>
                <w:rFonts w:ascii="Times New Roman" w:eastAsiaTheme="minorHAnsi"/>
                <w:sz w:val="24"/>
                <w:szCs w:val="24"/>
              </w:rPr>
              <w:t xml:space="preserve"> при возникновении изменений в данных в течение месяца подается новое заявление с указанием изменившейся информации; при этом предъявляется </w:t>
            </w:r>
            <w:r w:rsidRPr="0003342F">
              <w:rPr>
                <w:rFonts w:ascii="Times New Roman"/>
                <w:b/>
                <w:sz w:val="24"/>
                <w:szCs w:val="24"/>
              </w:rPr>
              <w:t>документ, подтверждающий наличие персонального идентификационного номера</w:t>
            </w:r>
            <w:r w:rsidRPr="0003342F">
              <w:rPr>
                <w:rFonts w:ascii="Times New Roman" w:eastAsiaTheme="minorHAnsi"/>
                <w:b/>
                <w:sz w:val="24"/>
                <w:szCs w:val="24"/>
              </w:rPr>
              <w:t>.</w:t>
            </w:r>
          </w:p>
          <w:p w:rsidR="00C11E1C" w:rsidRPr="0003342F" w:rsidRDefault="00C11E1C" w:rsidP="00B47C57">
            <w:pPr>
              <w:pStyle w:val="a4"/>
              <w:jc w:val="both"/>
              <w:rPr>
                <w:rFonts w:ascii="Times New Roman" w:eastAsiaTheme="minorHAnsi"/>
                <w:sz w:val="24"/>
                <w:szCs w:val="24"/>
              </w:rPr>
            </w:pPr>
          </w:p>
          <w:p w:rsidR="00C11E1C" w:rsidRPr="00665660" w:rsidRDefault="00C11E1C" w:rsidP="00B47C57">
            <w:pPr>
              <w:pStyle w:val="a4"/>
              <w:jc w:val="both"/>
              <w:rPr>
                <w:rFonts w:ascii="Times New Roman"/>
                <w:b/>
                <w:sz w:val="24"/>
                <w:szCs w:val="24"/>
              </w:rPr>
            </w:pPr>
            <w:r w:rsidRPr="0003342F">
              <w:rPr>
                <w:rFonts w:ascii="Times New Roman"/>
                <w:b/>
                <w:sz w:val="24"/>
                <w:szCs w:val="24"/>
              </w:rPr>
              <w:t xml:space="preserve">Статья 11. </w:t>
            </w:r>
            <w:r w:rsidRPr="00665660">
              <w:rPr>
                <w:rFonts w:ascii="Times New Roman"/>
                <w:b/>
                <w:sz w:val="24"/>
                <w:szCs w:val="24"/>
              </w:rPr>
              <w:t>Представление сведений о страховых взносах</w:t>
            </w:r>
            <w:r w:rsidRPr="00665660">
              <w:rPr>
                <w:rFonts w:ascii="Times New Roman"/>
                <w:b/>
                <w:sz w:val="24"/>
                <w:szCs w:val="24"/>
                <w:lang w:val="ru-RU"/>
              </w:rPr>
              <w:t xml:space="preserve"> </w:t>
            </w:r>
            <w:r w:rsidRPr="00665660">
              <w:rPr>
                <w:rFonts w:ascii="Times New Roman"/>
                <w:b/>
                <w:sz w:val="24"/>
                <w:szCs w:val="24"/>
              </w:rPr>
              <w:t>и трудовом стаже</w:t>
            </w:r>
          </w:p>
          <w:p w:rsidR="00C11E1C" w:rsidRPr="0003342F" w:rsidRDefault="00C11E1C" w:rsidP="00B47C57">
            <w:pPr>
              <w:pStyle w:val="a4"/>
              <w:jc w:val="both"/>
              <w:rPr>
                <w:rFonts w:ascii="Times New Roman"/>
                <w:sz w:val="24"/>
                <w:szCs w:val="24"/>
              </w:rPr>
            </w:pPr>
          </w:p>
          <w:p w:rsidR="00C11E1C" w:rsidRPr="0003342F" w:rsidRDefault="00C11E1C" w:rsidP="00B47C57">
            <w:pPr>
              <w:pStyle w:val="a4"/>
              <w:jc w:val="both"/>
              <w:rPr>
                <w:rFonts w:ascii="Times New Roman"/>
                <w:sz w:val="24"/>
                <w:szCs w:val="24"/>
              </w:rPr>
            </w:pPr>
            <w:r w:rsidRPr="0003342F">
              <w:rPr>
                <w:rFonts w:ascii="Times New Roman"/>
                <w:sz w:val="24"/>
                <w:szCs w:val="24"/>
              </w:rPr>
              <w:t xml:space="preserve">     Плательщики страховых взносов государственного социального страхования представляют в </w:t>
            </w:r>
            <w:r>
              <w:rPr>
                <w:rFonts w:ascii="Times New Roman"/>
                <w:b/>
                <w:sz w:val="24"/>
                <w:szCs w:val="24"/>
                <w:lang w:val="ru-RU"/>
              </w:rPr>
              <w:t>у</w:t>
            </w:r>
            <w:r w:rsidRPr="0003342F">
              <w:rPr>
                <w:rFonts w:ascii="Times New Roman"/>
                <w:b/>
                <w:sz w:val="24"/>
                <w:szCs w:val="24"/>
              </w:rPr>
              <w:t>полномоченный государственный орган</w:t>
            </w:r>
            <w:r w:rsidRPr="0003342F">
              <w:rPr>
                <w:rFonts w:ascii="Times New Roman"/>
                <w:sz w:val="24"/>
                <w:szCs w:val="24"/>
              </w:rPr>
              <w:t xml:space="preserve"> по месту их регистрации  сведения об уплачиваемых страховых взносах на основании данных бухгалтерского учета, а </w:t>
            </w:r>
            <w:r w:rsidRPr="0003342F">
              <w:rPr>
                <w:rFonts w:ascii="Times New Roman"/>
                <w:sz w:val="24"/>
                <w:szCs w:val="24"/>
              </w:rPr>
              <w:lastRenderedPageBreak/>
              <w:t>сведения о трудовом стаже - на основании приказов и других документов по учету кадров.</w:t>
            </w:r>
          </w:p>
          <w:p w:rsidR="00C11E1C" w:rsidRPr="0003342F" w:rsidRDefault="00C11E1C" w:rsidP="00B47C57">
            <w:pPr>
              <w:pStyle w:val="a4"/>
              <w:jc w:val="both"/>
              <w:rPr>
                <w:rFonts w:ascii="Times New Roman"/>
                <w:sz w:val="24"/>
                <w:szCs w:val="24"/>
              </w:rPr>
            </w:pPr>
          </w:p>
          <w:p w:rsidR="00C11E1C" w:rsidRPr="00665660" w:rsidRDefault="00C11E1C" w:rsidP="00B47C57">
            <w:pPr>
              <w:pStyle w:val="a4"/>
              <w:jc w:val="both"/>
              <w:rPr>
                <w:rFonts w:ascii="Times New Roman"/>
                <w:b/>
                <w:sz w:val="24"/>
                <w:szCs w:val="24"/>
              </w:rPr>
            </w:pPr>
            <w:r w:rsidRPr="0003342F">
              <w:rPr>
                <w:rFonts w:ascii="Times New Roman"/>
                <w:b/>
                <w:sz w:val="24"/>
                <w:szCs w:val="24"/>
              </w:rPr>
              <w:t xml:space="preserve">Статья 18. </w:t>
            </w:r>
            <w:r w:rsidRPr="00665660">
              <w:rPr>
                <w:rFonts w:ascii="Times New Roman"/>
                <w:b/>
                <w:sz w:val="24"/>
                <w:szCs w:val="24"/>
              </w:rPr>
              <w:t>Порядок разрешения споров по вопросам персонифицированного учета</w:t>
            </w:r>
          </w:p>
          <w:p w:rsidR="00C11E1C" w:rsidRPr="004B6C20" w:rsidRDefault="00C11E1C" w:rsidP="00B47C57">
            <w:pPr>
              <w:pStyle w:val="a4"/>
              <w:jc w:val="both"/>
              <w:rPr>
                <w:rFonts w:ascii="Times New Roman"/>
                <w:sz w:val="24"/>
                <w:szCs w:val="24"/>
              </w:rPr>
            </w:pPr>
            <w:r w:rsidRPr="004B6C20">
              <w:rPr>
                <w:rFonts w:ascii="Times New Roman"/>
                <w:sz w:val="24"/>
                <w:szCs w:val="24"/>
              </w:rPr>
              <w:t xml:space="preserve">     Споры по вопросам персонифицированного учета, рассматриваются в порядке, установленном законодательством</w:t>
            </w:r>
            <w:r>
              <w:rPr>
                <w:rFonts w:ascii="Times New Roman"/>
                <w:sz w:val="24"/>
                <w:szCs w:val="24"/>
                <w:lang w:val="ru-RU"/>
              </w:rPr>
              <w:t xml:space="preserve"> Кыргызской Республики</w:t>
            </w:r>
            <w:r w:rsidRPr="004B6C20">
              <w:rPr>
                <w:rFonts w:ascii="Times New Roman"/>
                <w:sz w:val="24"/>
                <w:szCs w:val="24"/>
              </w:rPr>
              <w:t>.</w:t>
            </w:r>
          </w:p>
          <w:p w:rsidR="00C11E1C" w:rsidRPr="00AD44B0" w:rsidRDefault="00C11E1C" w:rsidP="00B47C57">
            <w:pPr>
              <w:pStyle w:val="a4"/>
              <w:jc w:val="both"/>
              <w:rPr>
                <w:rFonts w:ascii="Times New Roman"/>
                <w:sz w:val="24"/>
                <w:szCs w:val="24"/>
                <w:lang w:val="ru-RU"/>
              </w:rPr>
            </w:pPr>
          </w:p>
        </w:tc>
      </w:tr>
    </w:tbl>
    <w:p w:rsidR="00C11E1C" w:rsidRDefault="00C11E1C" w:rsidP="00C11E1C">
      <w:pPr>
        <w:widowControl w:val="0"/>
        <w:autoSpaceDE w:val="0"/>
        <w:autoSpaceDN w:val="0"/>
        <w:adjustRightInd w:val="0"/>
        <w:ind w:left="1134" w:right="1134"/>
        <w:jc w:val="center"/>
      </w:pPr>
    </w:p>
    <w:tbl>
      <w:tblPr>
        <w:tblStyle w:val="a3"/>
        <w:tblpPr w:leftFromText="180" w:rightFromText="180" w:vertAnchor="text" w:tblpX="40" w:tblpY="1"/>
        <w:tblW w:w="14850" w:type="dxa"/>
        <w:tblLayout w:type="fixed"/>
        <w:tblLook w:val="0020"/>
      </w:tblPr>
      <w:tblGrid>
        <w:gridCol w:w="7479"/>
        <w:gridCol w:w="7371"/>
      </w:tblGrid>
      <w:tr w:rsidR="00C11E1C" w:rsidRPr="00A76297" w:rsidTr="00B47C57">
        <w:trPr>
          <w:cnfStyle w:val="100000000000"/>
          <w:trHeight w:val="633"/>
        </w:trPr>
        <w:tc>
          <w:tcPr>
            <w:tcW w:w="7479" w:type="dxa"/>
            <w:tcBorders>
              <w:top w:val="double" w:sz="6" w:space="0" w:color="000000"/>
              <w:left w:val="double" w:sz="6" w:space="0" w:color="000000"/>
              <w:bottom w:val="single" w:sz="6" w:space="0" w:color="000000"/>
              <w:right w:val="single" w:sz="6" w:space="0" w:color="000000"/>
            </w:tcBorders>
            <w:hideMark/>
          </w:tcPr>
          <w:p w:rsidR="00C11E1C" w:rsidRPr="00B16C99" w:rsidRDefault="00C11E1C" w:rsidP="00B47C57">
            <w:pPr>
              <w:tabs>
                <w:tab w:val="left" w:pos="12758"/>
              </w:tabs>
              <w:jc w:val="center"/>
              <w:rPr>
                <w:b/>
                <w:caps w:val="0"/>
              </w:rPr>
            </w:pPr>
            <w:r w:rsidRPr="00B16C99">
              <w:rPr>
                <w:b/>
                <w:caps w:val="0"/>
              </w:rPr>
              <w:t xml:space="preserve">Действующая редакция Закона Кыргызской Республики «О </w:t>
            </w:r>
            <w:r>
              <w:rPr>
                <w:b/>
                <w:caps w:val="0"/>
              </w:rPr>
              <w:t>тарифах страховых взносов по государственному социальному страхованию</w:t>
            </w:r>
            <w:r w:rsidRPr="00B16C99">
              <w:rPr>
                <w:b/>
                <w:caps w:val="0"/>
              </w:rPr>
              <w:t xml:space="preserve">» </w:t>
            </w:r>
          </w:p>
        </w:tc>
        <w:tc>
          <w:tcPr>
            <w:tcW w:w="7371" w:type="dxa"/>
            <w:tcBorders>
              <w:top w:val="double" w:sz="6" w:space="0" w:color="000000"/>
              <w:left w:val="single" w:sz="6" w:space="0" w:color="000000"/>
              <w:bottom w:val="single" w:sz="6" w:space="0" w:color="000000"/>
              <w:right w:val="double" w:sz="6" w:space="0" w:color="000000"/>
            </w:tcBorders>
            <w:hideMark/>
          </w:tcPr>
          <w:p w:rsidR="00C11E1C" w:rsidRPr="00B16C99" w:rsidRDefault="00C11E1C" w:rsidP="00B47C57">
            <w:pPr>
              <w:tabs>
                <w:tab w:val="left" w:pos="12758"/>
              </w:tabs>
              <w:jc w:val="center"/>
              <w:rPr>
                <w:b/>
                <w:caps w:val="0"/>
              </w:rPr>
            </w:pPr>
            <w:r w:rsidRPr="00B16C99">
              <w:rPr>
                <w:b/>
                <w:caps w:val="0"/>
              </w:rPr>
              <w:t xml:space="preserve">Предлагаемые проектом Закона изменения в Закон Кыргызской Республики «О </w:t>
            </w:r>
            <w:r>
              <w:rPr>
                <w:b/>
                <w:caps w:val="0"/>
              </w:rPr>
              <w:t>тарифах страховых взносов по государственному социальному страхованию</w:t>
            </w:r>
            <w:r w:rsidRPr="00B16C99">
              <w:rPr>
                <w:b/>
                <w:caps w:val="0"/>
              </w:rPr>
              <w:t>»</w:t>
            </w:r>
          </w:p>
        </w:tc>
      </w:tr>
      <w:tr w:rsidR="00C11E1C" w:rsidRPr="00A76297" w:rsidTr="00B47C57">
        <w:trPr>
          <w:trHeight w:val="633"/>
        </w:trPr>
        <w:tc>
          <w:tcPr>
            <w:tcW w:w="7479" w:type="dxa"/>
            <w:tcBorders>
              <w:top w:val="single" w:sz="6" w:space="0" w:color="000000"/>
              <w:left w:val="double" w:sz="6" w:space="0" w:color="000000"/>
              <w:bottom w:val="single" w:sz="6" w:space="0" w:color="000000"/>
              <w:right w:val="single" w:sz="6" w:space="0" w:color="000000"/>
            </w:tcBorders>
          </w:tcPr>
          <w:p w:rsidR="00C11E1C" w:rsidRPr="00665660" w:rsidRDefault="00C11E1C" w:rsidP="00B47C57">
            <w:pPr>
              <w:pStyle w:val="a4"/>
              <w:jc w:val="center"/>
              <w:rPr>
                <w:rFonts w:ascii="Times New Roman"/>
                <w:b/>
                <w:sz w:val="24"/>
                <w:szCs w:val="24"/>
              </w:rPr>
            </w:pPr>
            <w:r w:rsidRPr="000C276F">
              <w:rPr>
                <w:rFonts w:ascii="Times New Roman"/>
                <w:b/>
                <w:sz w:val="24"/>
                <w:szCs w:val="24"/>
              </w:rPr>
              <w:t>Статья 5.</w:t>
            </w:r>
            <w:r w:rsidRPr="000C276F">
              <w:rPr>
                <w:rFonts w:ascii="Times New Roman"/>
                <w:sz w:val="24"/>
                <w:szCs w:val="24"/>
              </w:rPr>
              <w:t xml:space="preserve"> </w:t>
            </w:r>
            <w:r w:rsidRPr="00665660">
              <w:rPr>
                <w:rFonts w:ascii="Times New Roman"/>
                <w:b/>
                <w:sz w:val="24"/>
                <w:szCs w:val="24"/>
              </w:rPr>
              <w:t>Ставки тарифов страховых взносов для крестьянских (фермерских) хозяйств</w:t>
            </w:r>
          </w:p>
          <w:p w:rsidR="00C11E1C" w:rsidRPr="000C276F" w:rsidRDefault="00C11E1C" w:rsidP="00B47C57">
            <w:pPr>
              <w:pStyle w:val="a4"/>
              <w:jc w:val="both"/>
              <w:rPr>
                <w:rFonts w:ascii="Times New Roman"/>
                <w:sz w:val="24"/>
                <w:szCs w:val="24"/>
              </w:rPr>
            </w:pPr>
          </w:p>
          <w:p w:rsidR="00C11E1C" w:rsidRPr="00AD44B0" w:rsidRDefault="00C11E1C" w:rsidP="00AD44B0">
            <w:pPr>
              <w:pStyle w:val="a4"/>
              <w:jc w:val="both"/>
              <w:rPr>
                <w:rFonts w:ascii="Times New Roman"/>
                <w:sz w:val="24"/>
                <w:szCs w:val="24"/>
                <w:lang w:val="ru-RU"/>
              </w:rPr>
            </w:pPr>
            <w:r>
              <w:rPr>
                <w:rFonts w:ascii="Times New Roman"/>
                <w:sz w:val="24"/>
                <w:szCs w:val="24"/>
                <w:lang w:val="ru-RU"/>
              </w:rPr>
              <w:t xml:space="preserve">     </w:t>
            </w:r>
            <w:r w:rsidRPr="000C276F">
              <w:rPr>
                <w:rFonts w:ascii="Times New Roman"/>
                <w:sz w:val="24"/>
                <w:szCs w:val="24"/>
              </w:rPr>
              <w:t xml:space="preserve">3. В случае стихийных бедствий (наводнения, сели, землетрясения, оползни, град, засуха, заморозки) или других чрезвычайных ситуаций крестьянские (фермерские) хозяйства освобождаются от уплаты страховых взносов за текущий год за пострадавшие сельскохозяйственные угодья при соответствующем комиссионном подтверждении </w:t>
            </w:r>
            <w:r w:rsidRPr="00AD44B0">
              <w:rPr>
                <w:rFonts w:ascii="Times New Roman"/>
                <w:strike/>
                <w:sz w:val="24"/>
                <w:szCs w:val="24"/>
              </w:rPr>
              <w:t>органами Социального фонда</w:t>
            </w:r>
            <w:r w:rsidRPr="000C276F">
              <w:rPr>
                <w:rFonts w:ascii="Times New Roman"/>
                <w:sz w:val="24"/>
                <w:szCs w:val="24"/>
              </w:rPr>
              <w:t xml:space="preserve"> совместно с представителями местных государственных администраций и органов местного самоуправления.</w:t>
            </w:r>
          </w:p>
        </w:tc>
        <w:tc>
          <w:tcPr>
            <w:tcW w:w="7371" w:type="dxa"/>
            <w:tcBorders>
              <w:top w:val="single" w:sz="6" w:space="0" w:color="000000"/>
              <w:left w:val="single" w:sz="6" w:space="0" w:color="000000"/>
              <w:bottom w:val="single" w:sz="6" w:space="0" w:color="000000"/>
              <w:right w:val="double" w:sz="6" w:space="0" w:color="000000"/>
            </w:tcBorders>
          </w:tcPr>
          <w:p w:rsidR="00C11E1C" w:rsidRPr="00665660" w:rsidRDefault="00C11E1C" w:rsidP="00B47C57">
            <w:pPr>
              <w:pStyle w:val="a4"/>
              <w:jc w:val="center"/>
              <w:rPr>
                <w:rFonts w:ascii="Times New Roman"/>
                <w:b/>
                <w:sz w:val="24"/>
                <w:szCs w:val="24"/>
              </w:rPr>
            </w:pPr>
            <w:r w:rsidRPr="000C276F">
              <w:rPr>
                <w:rFonts w:ascii="Times New Roman"/>
                <w:b/>
                <w:sz w:val="24"/>
                <w:szCs w:val="24"/>
              </w:rPr>
              <w:t>Статья 5.</w:t>
            </w:r>
            <w:r w:rsidRPr="000C276F">
              <w:rPr>
                <w:rFonts w:ascii="Times New Roman"/>
                <w:sz w:val="24"/>
                <w:szCs w:val="24"/>
              </w:rPr>
              <w:t xml:space="preserve"> </w:t>
            </w:r>
            <w:r w:rsidRPr="00665660">
              <w:rPr>
                <w:rFonts w:ascii="Times New Roman"/>
                <w:b/>
                <w:sz w:val="24"/>
                <w:szCs w:val="24"/>
              </w:rPr>
              <w:t>Ставки тарифов страховых взносов для крестьянских (фермерских) хозяйств</w:t>
            </w:r>
          </w:p>
          <w:p w:rsidR="00C11E1C" w:rsidRPr="000C276F" w:rsidRDefault="00C11E1C" w:rsidP="00B47C57">
            <w:pPr>
              <w:pStyle w:val="a4"/>
              <w:jc w:val="both"/>
              <w:rPr>
                <w:rFonts w:ascii="Times New Roman"/>
                <w:sz w:val="24"/>
                <w:szCs w:val="24"/>
              </w:rPr>
            </w:pPr>
          </w:p>
          <w:p w:rsidR="00C11E1C" w:rsidRPr="00AD44B0" w:rsidRDefault="00C11E1C" w:rsidP="00AD44B0">
            <w:pPr>
              <w:pStyle w:val="a4"/>
              <w:jc w:val="both"/>
              <w:rPr>
                <w:rFonts w:ascii="Times New Roman"/>
                <w:sz w:val="24"/>
                <w:szCs w:val="24"/>
              </w:rPr>
            </w:pPr>
            <w:r>
              <w:rPr>
                <w:rFonts w:ascii="Times New Roman"/>
                <w:sz w:val="24"/>
                <w:szCs w:val="24"/>
                <w:lang w:val="ru-RU"/>
              </w:rPr>
              <w:t xml:space="preserve">     </w:t>
            </w:r>
            <w:r w:rsidRPr="000C276F">
              <w:rPr>
                <w:rFonts w:ascii="Times New Roman"/>
                <w:sz w:val="24"/>
                <w:szCs w:val="24"/>
              </w:rPr>
              <w:t xml:space="preserve">3. В случае стихийных бедствий (наводнения, сели, землетрясения, оползни, град, засуха, заморозки) или других чрезвычайных ситуаций крестьянские (фермерские) хозяйства освобождаются от уплаты страховых взносов за текущий год за пострадавшие сельскохозяйственные угодья при соответствующем комиссионном подтверждении </w:t>
            </w:r>
            <w:r w:rsidRPr="000C276F">
              <w:rPr>
                <w:rFonts w:ascii="Times New Roman"/>
                <w:b/>
                <w:sz w:val="24"/>
                <w:szCs w:val="24"/>
                <w:lang w:val="ru-RU"/>
              </w:rPr>
              <w:t xml:space="preserve">уполномоченного государственного </w:t>
            </w:r>
            <w:r w:rsidRPr="000C276F">
              <w:rPr>
                <w:rFonts w:ascii="Times New Roman"/>
                <w:b/>
                <w:sz w:val="24"/>
                <w:szCs w:val="24"/>
              </w:rPr>
              <w:t>органа</w:t>
            </w:r>
            <w:r w:rsidRPr="000C276F">
              <w:rPr>
                <w:rFonts w:ascii="Times New Roman"/>
                <w:sz w:val="24"/>
                <w:szCs w:val="24"/>
              </w:rPr>
              <w:t xml:space="preserve"> совместно с представителями местных государственных администраций и органов местного самоуправления.</w:t>
            </w:r>
          </w:p>
        </w:tc>
      </w:tr>
      <w:tr w:rsidR="00C11E1C" w:rsidRPr="00A76297" w:rsidTr="00B47C57">
        <w:trPr>
          <w:trHeight w:val="633"/>
        </w:trPr>
        <w:tc>
          <w:tcPr>
            <w:tcW w:w="7479" w:type="dxa"/>
            <w:tcBorders>
              <w:top w:val="single" w:sz="6" w:space="0" w:color="000000"/>
              <w:left w:val="double" w:sz="6" w:space="0" w:color="000000"/>
              <w:bottom w:val="single" w:sz="6" w:space="0" w:color="000000"/>
              <w:right w:val="single" w:sz="6" w:space="0" w:color="000000"/>
            </w:tcBorders>
          </w:tcPr>
          <w:p w:rsidR="00C11E1C" w:rsidRPr="00665660" w:rsidRDefault="00C11E1C" w:rsidP="00B47C57">
            <w:pPr>
              <w:pStyle w:val="a4"/>
              <w:jc w:val="center"/>
              <w:rPr>
                <w:rFonts w:ascii="Times New Roman"/>
                <w:b/>
                <w:sz w:val="24"/>
                <w:szCs w:val="24"/>
                <w:lang w:val="ru-RU"/>
              </w:rPr>
            </w:pPr>
            <w:r w:rsidRPr="001E0D83">
              <w:rPr>
                <w:rFonts w:ascii="Times New Roman"/>
                <w:b/>
                <w:sz w:val="24"/>
                <w:szCs w:val="24"/>
              </w:rPr>
              <w:t>Статья 12.</w:t>
            </w:r>
            <w:r w:rsidRPr="001E0D83">
              <w:rPr>
                <w:rFonts w:ascii="Times New Roman"/>
                <w:sz w:val="24"/>
                <w:szCs w:val="24"/>
              </w:rPr>
              <w:t xml:space="preserve"> </w:t>
            </w:r>
            <w:r w:rsidRPr="00665660">
              <w:rPr>
                <w:rFonts w:ascii="Times New Roman"/>
                <w:b/>
                <w:sz w:val="24"/>
                <w:szCs w:val="24"/>
              </w:rPr>
              <w:t xml:space="preserve">Виды выплат, на которые не начисляются </w:t>
            </w:r>
          </w:p>
          <w:p w:rsidR="00C11E1C" w:rsidRPr="00665660" w:rsidRDefault="00C11E1C" w:rsidP="00B47C57">
            <w:pPr>
              <w:pStyle w:val="a4"/>
              <w:jc w:val="center"/>
              <w:rPr>
                <w:rFonts w:ascii="Times New Roman"/>
                <w:b/>
                <w:sz w:val="24"/>
                <w:szCs w:val="24"/>
              </w:rPr>
            </w:pPr>
            <w:r w:rsidRPr="00665660">
              <w:rPr>
                <w:rFonts w:ascii="Times New Roman"/>
                <w:b/>
                <w:sz w:val="24"/>
                <w:szCs w:val="24"/>
              </w:rPr>
              <w:t>страховые взносы</w:t>
            </w:r>
          </w:p>
          <w:p w:rsidR="00C11E1C" w:rsidRPr="009D359C" w:rsidRDefault="00C11E1C" w:rsidP="00B47C57">
            <w:pPr>
              <w:pStyle w:val="a4"/>
              <w:jc w:val="both"/>
              <w:rPr>
                <w:rFonts w:ascii="Times New Roman"/>
                <w:sz w:val="24"/>
                <w:szCs w:val="24"/>
                <w:lang w:val="ru-RU"/>
              </w:rPr>
            </w:pPr>
            <w:r>
              <w:rPr>
                <w:rFonts w:ascii="Times New Roman"/>
                <w:sz w:val="24"/>
                <w:szCs w:val="24"/>
                <w:lang w:val="ru-RU"/>
              </w:rPr>
              <w:t xml:space="preserve">     </w:t>
            </w:r>
            <w:r w:rsidRPr="001E0D83">
              <w:rPr>
                <w:rFonts w:ascii="Times New Roman"/>
                <w:sz w:val="24"/>
                <w:szCs w:val="24"/>
              </w:rPr>
              <w:t xml:space="preserve">Страховые взносы </w:t>
            </w:r>
            <w:r w:rsidRPr="00AD44B0">
              <w:rPr>
                <w:rFonts w:ascii="Times New Roman"/>
                <w:strike/>
                <w:sz w:val="24"/>
                <w:szCs w:val="24"/>
              </w:rPr>
              <w:t>в Социальный фонд Кыргызской Республики</w:t>
            </w:r>
            <w:r w:rsidRPr="001E0D83">
              <w:rPr>
                <w:rFonts w:ascii="Times New Roman"/>
                <w:sz w:val="24"/>
                <w:szCs w:val="24"/>
              </w:rPr>
              <w:t xml:space="preserve"> не начисляются на следующие виды выплат:</w:t>
            </w:r>
          </w:p>
        </w:tc>
        <w:tc>
          <w:tcPr>
            <w:tcW w:w="7371" w:type="dxa"/>
            <w:tcBorders>
              <w:top w:val="single" w:sz="6" w:space="0" w:color="000000"/>
              <w:left w:val="single" w:sz="6" w:space="0" w:color="000000"/>
              <w:bottom w:val="single" w:sz="6" w:space="0" w:color="000000"/>
              <w:right w:val="double" w:sz="6" w:space="0" w:color="000000"/>
            </w:tcBorders>
          </w:tcPr>
          <w:p w:rsidR="00C11E1C" w:rsidRPr="00665660" w:rsidRDefault="00C11E1C" w:rsidP="00B47C57">
            <w:pPr>
              <w:pStyle w:val="a4"/>
              <w:jc w:val="center"/>
              <w:rPr>
                <w:rFonts w:ascii="Times New Roman"/>
                <w:b/>
                <w:sz w:val="24"/>
                <w:szCs w:val="24"/>
                <w:lang w:val="ru-RU"/>
              </w:rPr>
            </w:pPr>
            <w:r w:rsidRPr="001E0D83">
              <w:rPr>
                <w:rFonts w:ascii="Times New Roman"/>
                <w:b/>
                <w:sz w:val="24"/>
                <w:szCs w:val="24"/>
              </w:rPr>
              <w:t>Статья 12.</w:t>
            </w:r>
            <w:r w:rsidRPr="001E0D83">
              <w:rPr>
                <w:rFonts w:ascii="Times New Roman"/>
                <w:sz w:val="24"/>
                <w:szCs w:val="24"/>
              </w:rPr>
              <w:t xml:space="preserve"> </w:t>
            </w:r>
            <w:r w:rsidRPr="00665660">
              <w:rPr>
                <w:rFonts w:ascii="Times New Roman"/>
                <w:b/>
                <w:sz w:val="24"/>
                <w:szCs w:val="24"/>
              </w:rPr>
              <w:t xml:space="preserve">Виды выплат, на которые не начисляются </w:t>
            </w:r>
          </w:p>
          <w:p w:rsidR="00C11E1C" w:rsidRPr="00665660" w:rsidRDefault="00C11E1C" w:rsidP="00B47C57">
            <w:pPr>
              <w:pStyle w:val="a4"/>
              <w:jc w:val="center"/>
              <w:rPr>
                <w:rFonts w:ascii="Times New Roman"/>
                <w:b/>
                <w:sz w:val="24"/>
                <w:szCs w:val="24"/>
              </w:rPr>
            </w:pPr>
            <w:r w:rsidRPr="00665660">
              <w:rPr>
                <w:rFonts w:ascii="Times New Roman"/>
                <w:b/>
                <w:sz w:val="24"/>
                <w:szCs w:val="24"/>
              </w:rPr>
              <w:t>страховые взносы</w:t>
            </w:r>
          </w:p>
          <w:p w:rsidR="00C11E1C" w:rsidRPr="001E0D83" w:rsidRDefault="00C11E1C" w:rsidP="00B47C57">
            <w:pPr>
              <w:pStyle w:val="a4"/>
              <w:jc w:val="both"/>
              <w:rPr>
                <w:rFonts w:ascii="Times New Roman"/>
                <w:sz w:val="24"/>
                <w:szCs w:val="24"/>
              </w:rPr>
            </w:pPr>
            <w:r>
              <w:rPr>
                <w:rFonts w:ascii="Times New Roman"/>
                <w:sz w:val="24"/>
                <w:szCs w:val="24"/>
                <w:lang w:val="ru-RU"/>
              </w:rPr>
              <w:t xml:space="preserve">     </w:t>
            </w:r>
            <w:r w:rsidRPr="001E0D83">
              <w:rPr>
                <w:rFonts w:ascii="Times New Roman"/>
                <w:sz w:val="24"/>
                <w:szCs w:val="24"/>
              </w:rPr>
              <w:t>Страховые взносы не начисляются на следующие виды выплат:</w:t>
            </w:r>
          </w:p>
          <w:p w:rsidR="00C11E1C" w:rsidRPr="001E0D83" w:rsidRDefault="00C11E1C" w:rsidP="00B47C57">
            <w:pPr>
              <w:autoSpaceDE w:val="0"/>
              <w:autoSpaceDN w:val="0"/>
              <w:adjustRightInd w:val="0"/>
              <w:jc w:val="both"/>
              <w:rPr>
                <w:lang w:val="ky-KG"/>
              </w:rPr>
            </w:pPr>
          </w:p>
        </w:tc>
      </w:tr>
      <w:tr w:rsidR="00C11E1C" w:rsidRPr="00A76297" w:rsidTr="00B47C57">
        <w:trPr>
          <w:trHeight w:val="633"/>
        </w:trPr>
        <w:tc>
          <w:tcPr>
            <w:tcW w:w="7479" w:type="dxa"/>
            <w:tcBorders>
              <w:top w:val="single" w:sz="6" w:space="0" w:color="000000"/>
              <w:left w:val="double" w:sz="6" w:space="0" w:color="000000"/>
              <w:bottom w:val="single" w:sz="6" w:space="0" w:color="000000"/>
              <w:right w:val="single" w:sz="6" w:space="0" w:color="000000"/>
            </w:tcBorders>
          </w:tcPr>
          <w:p w:rsidR="00C11E1C" w:rsidRPr="00665660" w:rsidRDefault="00C11E1C" w:rsidP="00B47C57">
            <w:pPr>
              <w:pStyle w:val="a4"/>
              <w:jc w:val="center"/>
              <w:rPr>
                <w:rFonts w:ascii="Times New Roman"/>
                <w:b/>
                <w:sz w:val="24"/>
                <w:szCs w:val="24"/>
              </w:rPr>
            </w:pPr>
            <w:r w:rsidRPr="009D359C">
              <w:rPr>
                <w:rFonts w:ascii="Times New Roman"/>
                <w:b/>
                <w:sz w:val="24"/>
                <w:szCs w:val="24"/>
              </w:rPr>
              <w:t>Статья 14-1.</w:t>
            </w:r>
            <w:r w:rsidRPr="009D359C">
              <w:rPr>
                <w:rFonts w:ascii="Times New Roman"/>
                <w:sz w:val="24"/>
                <w:szCs w:val="24"/>
              </w:rPr>
              <w:t xml:space="preserve"> </w:t>
            </w:r>
            <w:r w:rsidRPr="00665660">
              <w:rPr>
                <w:rFonts w:ascii="Times New Roman"/>
                <w:b/>
                <w:sz w:val="24"/>
                <w:szCs w:val="24"/>
              </w:rPr>
              <w:t>Исчисление страховых взносов от размера среднемесячной заработной платы</w:t>
            </w:r>
          </w:p>
          <w:p w:rsidR="00C11E1C" w:rsidRPr="009D359C" w:rsidRDefault="00C11E1C" w:rsidP="00B47C57">
            <w:pPr>
              <w:pStyle w:val="a4"/>
              <w:jc w:val="both"/>
              <w:rPr>
                <w:rFonts w:ascii="Times New Roman"/>
                <w:sz w:val="24"/>
                <w:szCs w:val="24"/>
              </w:rPr>
            </w:pPr>
            <w:r>
              <w:rPr>
                <w:rFonts w:ascii="Times New Roman"/>
                <w:sz w:val="24"/>
                <w:szCs w:val="24"/>
                <w:lang w:val="ru-RU"/>
              </w:rPr>
              <w:t xml:space="preserve">     </w:t>
            </w:r>
            <w:r w:rsidRPr="00AD44B0">
              <w:rPr>
                <w:rFonts w:ascii="Times New Roman"/>
                <w:strike/>
                <w:sz w:val="24"/>
                <w:szCs w:val="24"/>
              </w:rPr>
              <w:t>Социальный фонд Кыргызской Республики</w:t>
            </w:r>
            <w:r w:rsidRPr="009D359C">
              <w:rPr>
                <w:rFonts w:ascii="Times New Roman"/>
                <w:sz w:val="24"/>
                <w:szCs w:val="24"/>
              </w:rPr>
              <w:t xml:space="preserve"> ежегодно в срок до 1 июля текущего года опубликовывает в средствах массовой информации сведения о размерах среднемесячной заработной платы, </w:t>
            </w:r>
            <w:r w:rsidRPr="009D359C">
              <w:rPr>
                <w:rFonts w:ascii="Times New Roman"/>
                <w:sz w:val="24"/>
                <w:szCs w:val="24"/>
              </w:rPr>
              <w:lastRenderedPageBreak/>
              <w:t>сложившихся в районах и городах республики за предыдущий календарный год, на основании официальной статистической информации Национального статистического комитета Кыргызской Республики для расчета тарифной ставки страховых взносов.</w:t>
            </w:r>
          </w:p>
          <w:p w:rsidR="00C11E1C" w:rsidRPr="00B16C99" w:rsidRDefault="00C11E1C" w:rsidP="00B47C57">
            <w:pPr>
              <w:autoSpaceDE w:val="0"/>
              <w:autoSpaceDN w:val="0"/>
              <w:adjustRightInd w:val="0"/>
              <w:jc w:val="center"/>
              <w:rPr>
                <w:rFonts w:eastAsiaTheme="minorHAnsi"/>
                <w:lang w:eastAsia="en-US"/>
              </w:rPr>
            </w:pPr>
          </w:p>
        </w:tc>
        <w:tc>
          <w:tcPr>
            <w:tcW w:w="7371" w:type="dxa"/>
            <w:tcBorders>
              <w:top w:val="single" w:sz="6" w:space="0" w:color="000000"/>
              <w:left w:val="single" w:sz="6" w:space="0" w:color="000000"/>
              <w:bottom w:val="single" w:sz="6" w:space="0" w:color="000000"/>
              <w:right w:val="double" w:sz="6" w:space="0" w:color="000000"/>
            </w:tcBorders>
          </w:tcPr>
          <w:p w:rsidR="00C11E1C" w:rsidRPr="00665660" w:rsidRDefault="00C11E1C" w:rsidP="00B47C57">
            <w:pPr>
              <w:pStyle w:val="a4"/>
              <w:jc w:val="center"/>
              <w:rPr>
                <w:rFonts w:ascii="Times New Roman"/>
                <w:b/>
                <w:sz w:val="24"/>
                <w:szCs w:val="24"/>
              </w:rPr>
            </w:pPr>
            <w:r w:rsidRPr="009D359C">
              <w:rPr>
                <w:rFonts w:ascii="Times New Roman"/>
                <w:b/>
                <w:sz w:val="24"/>
                <w:szCs w:val="24"/>
              </w:rPr>
              <w:lastRenderedPageBreak/>
              <w:t>Статья 14-1.</w:t>
            </w:r>
            <w:r w:rsidRPr="009D359C">
              <w:rPr>
                <w:rFonts w:ascii="Times New Roman"/>
                <w:sz w:val="24"/>
                <w:szCs w:val="24"/>
              </w:rPr>
              <w:t xml:space="preserve"> </w:t>
            </w:r>
            <w:r w:rsidRPr="00665660">
              <w:rPr>
                <w:rFonts w:ascii="Times New Roman"/>
                <w:b/>
                <w:sz w:val="24"/>
                <w:szCs w:val="24"/>
              </w:rPr>
              <w:t>Исчисление страховых взносов от размера среднемесячной заработной платы</w:t>
            </w:r>
          </w:p>
          <w:p w:rsidR="00C11E1C" w:rsidRPr="009D359C" w:rsidRDefault="00C11E1C" w:rsidP="00B47C57">
            <w:pPr>
              <w:pStyle w:val="a4"/>
              <w:jc w:val="both"/>
              <w:rPr>
                <w:rFonts w:ascii="Times New Roman"/>
                <w:sz w:val="24"/>
                <w:szCs w:val="24"/>
              </w:rPr>
            </w:pPr>
            <w:r>
              <w:rPr>
                <w:rFonts w:ascii="Times New Roman"/>
                <w:sz w:val="24"/>
                <w:szCs w:val="24"/>
                <w:lang w:val="ru-RU"/>
              </w:rPr>
              <w:t xml:space="preserve">     </w:t>
            </w:r>
            <w:r w:rsidRPr="009D359C">
              <w:rPr>
                <w:rFonts w:ascii="Times New Roman"/>
                <w:b/>
                <w:sz w:val="24"/>
                <w:szCs w:val="24"/>
                <w:lang w:val="ru-RU"/>
              </w:rPr>
              <w:t>Уполномоченный государственный орган</w:t>
            </w:r>
            <w:r w:rsidRPr="009D359C">
              <w:rPr>
                <w:rFonts w:ascii="Times New Roman"/>
                <w:sz w:val="24"/>
                <w:szCs w:val="24"/>
              </w:rPr>
              <w:t xml:space="preserve"> ежегодно в срок до 1 июля текущего года опубликовывает в средствах массовой информации сведения о размерах среднемесячной заработной платы, </w:t>
            </w:r>
            <w:r w:rsidRPr="009D359C">
              <w:rPr>
                <w:rFonts w:ascii="Times New Roman"/>
                <w:sz w:val="24"/>
                <w:szCs w:val="24"/>
              </w:rPr>
              <w:lastRenderedPageBreak/>
              <w:t>сложившихся в районах и городах республики за предыдущий календарный год, на основании официальной статистической информации Национального статистического комитета Кыргызской Республики для расчета тарифной ставки страховых взносов.</w:t>
            </w:r>
          </w:p>
          <w:p w:rsidR="00C11E1C" w:rsidRPr="009D359C" w:rsidRDefault="00C11E1C" w:rsidP="00B47C57">
            <w:pPr>
              <w:autoSpaceDE w:val="0"/>
              <w:autoSpaceDN w:val="0"/>
              <w:adjustRightInd w:val="0"/>
              <w:ind w:firstLine="567"/>
              <w:jc w:val="both"/>
              <w:rPr>
                <w:lang w:val="ky-KG"/>
              </w:rPr>
            </w:pPr>
          </w:p>
        </w:tc>
      </w:tr>
    </w:tbl>
    <w:p w:rsidR="00C11E1C" w:rsidRDefault="00C11E1C" w:rsidP="00C11E1C"/>
    <w:tbl>
      <w:tblPr>
        <w:tblStyle w:val="a3"/>
        <w:tblpPr w:leftFromText="180" w:rightFromText="180" w:vertAnchor="text" w:tblpX="40" w:tblpY="1"/>
        <w:tblW w:w="14958" w:type="dxa"/>
        <w:tblLayout w:type="fixed"/>
        <w:tblLook w:val="0020"/>
      </w:tblPr>
      <w:tblGrid>
        <w:gridCol w:w="7479"/>
        <w:gridCol w:w="7479"/>
      </w:tblGrid>
      <w:tr w:rsidR="00AD44B0" w:rsidRPr="00A76297" w:rsidTr="00AD44B0">
        <w:trPr>
          <w:cnfStyle w:val="100000000000"/>
          <w:trHeight w:val="633"/>
        </w:trPr>
        <w:tc>
          <w:tcPr>
            <w:tcW w:w="7479" w:type="dxa"/>
            <w:tcBorders>
              <w:top w:val="double" w:sz="6" w:space="0" w:color="000000"/>
              <w:left w:val="double" w:sz="6" w:space="0" w:color="000000"/>
              <w:bottom w:val="single" w:sz="6" w:space="0" w:color="000000"/>
              <w:right w:val="single" w:sz="6" w:space="0" w:color="000000"/>
            </w:tcBorders>
            <w:hideMark/>
          </w:tcPr>
          <w:p w:rsidR="00AD44B0" w:rsidRPr="00B16C99" w:rsidRDefault="00AD44B0" w:rsidP="00AD44B0">
            <w:pPr>
              <w:tabs>
                <w:tab w:val="left" w:pos="12758"/>
              </w:tabs>
              <w:jc w:val="center"/>
              <w:rPr>
                <w:b/>
                <w:caps w:val="0"/>
              </w:rPr>
            </w:pPr>
            <w:r w:rsidRPr="00B16C99">
              <w:rPr>
                <w:b/>
                <w:caps w:val="0"/>
              </w:rPr>
              <w:t xml:space="preserve">Действующая редакция Закона Кыргызской Республики «О Социальном фонде Кыргызской Республики» </w:t>
            </w:r>
          </w:p>
        </w:tc>
        <w:tc>
          <w:tcPr>
            <w:tcW w:w="7479" w:type="dxa"/>
            <w:tcBorders>
              <w:top w:val="double" w:sz="6" w:space="0" w:color="000000"/>
              <w:left w:val="double" w:sz="6" w:space="0" w:color="000000"/>
              <w:bottom w:val="single" w:sz="6" w:space="0" w:color="000000"/>
              <w:right w:val="single" w:sz="6" w:space="0" w:color="000000"/>
            </w:tcBorders>
          </w:tcPr>
          <w:p w:rsidR="00AD44B0" w:rsidRPr="00B16C99" w:rsidRDefault="00AD44B0" w:rsidP="00AD44B0">
            <w:pPr>
              <w:tabs>
                <w:tab w:val="left" w:pos="12758"/>
              </w:tabs>
              <w:jc w:val="center"/>
              <w:rPr>
                <w:b/>
                <w:caps w:val="0"/>
              </w:rPr>
            </w:pPr>
            <w:r w:rsidRPr="00B16C99">
              <w:rPr>
                <w:b/>
                <w:caps w:val="0"/>
              </w:rPr>
              <w:t xml:space="preserve">Предлагаемые проектом Закона изменения </w:t>
            </w:r>
            <w:r>
              <w:rPr>
                <w:b/>
                <w:caps w:val="0"/>
              </w:rPr>
              <w:t xml:space="preserve">и дополнения </w:t>
            </w:r>
            <w:r w:rsidRPr="00B16C99">
              <w:rPr>
                <w:b/>
                <w:caps w:val="0"/>
              </w:rPr>
              <w:t>в Закон Кыргызской Республики «О Социальном фонде Кыргызской Республики»</w:t>
            </w:r>
          </w:p>
        </w:tc>
      </w:tr>
      <w:tr w:rsidR="00AD44B0" w:rsidRPr="00A76297" w:rsidTr="00AD44B0">
        <w:trPr>
          <w:trHeight w:val="633"/>
        </w:trPr>
        <w:tc>
          <w:tcPr>
            <w:tcW w:w="7479" w:type="dxa"/>
            <w:tcBorders>
              <w:top w:val="single" w:sz="6" w:space="0" w:color="000000"/>
              <w:left w:val="double" w:sz="6" w:space="0" w:color="000000"/>
              <w:bottom w:val="single" w:sz="6" w:space="0" w:color="000000"/>
              <w:right w:val="single" w:sz="6" w:space="0" w:color="000000"/>
            </w:tcBorders>
          </w:tcPr>
          <w:p w:rsidR="00AD44B0" w:rsidRPr="00665660" w:rsidRDefault="00AD44B0" w:rsidP="00AD44B0">
            <w:pPr>
              <w:autoSpaceDE w:val="0"/>
              <w:autoSpaceDN w:val="0"/>
              <w:adjustRightInd w:val="0"/>
              <w:jc w:val="center"/>
              <w:rPr>
                <w:rFonts w:eastAsiaTheme="minorHAnsi"/>
                <w:b/>
                <w:lang w:eastAsia="en-US"/>
              </w:rPr>
            </w:pPr>
            <w:r w:rsidRPr="00B16C99">
              <w:rPr>
                <w:rFonts w:eastAsiaTheme="minorHAnsi"/>
                <w:b/>
                <w:lang w:eastAsia="en-US"/>
              </w:rPr>
              <w:t xml:space="preserve">Статья 2. </w:t>
            </w:r>
            <w:r w:rsidRPr="00665660">
              <w:rPr>
                <w:rFonts w:eastAsiaTheme="minorHAnsi"/>
                <w:b/>
                <w:lang w:eastAsia="en-US"/>
              </w:rPr>
              <w:t>Задачи и функции Социального фонда</w:t>
            </w:r>
          </w:p>
          <w:p w:rsidR="00AD44B0" w:rsidRPr="00665660" w:rsidRDefault="00AD44B0" w:rsidP="00AD44B0">
            <w:pPr>
              <w:pStyle w:val="a4"/>
              <w:jc w:val="both"/>
              <w:rPr>
                <w:rFonts w:ascii="Times New Roman"/>
                <w:sz w:val="24"/>
                <w:szCs w:val="24"/>
              </w:rPr>
            </w:pPr>
            <w:r w:rsidRPr="00665660">
              <w:rPr>
                <w:rFonts w:ascii="Times New Roman"/>
                <w:sz w:val="24"/>
                <w:szCs w:val="24"/>
              </w:rPr>
              <w:t>Задачами Социального фонда являются:</w:t>
            </w:r>
          </w:p>
          <w:p w:rsidR="00AD44B0" w:rsidRPr="005C4887" w:rsidRDefault="00AD44B0" w:rsidP="00AD44B0">
            <w:pPr>
              <w:pStyle w:val="a4"/>
              <w:jc w:val="both"/>
              <w:rPr>
                <w:rFonts w:ascii="Times New Roman"/>
                <w:sz w:val="24"/>
                <w:szCs w:val="24"/>
              </w:rPr>
            </w:pPr>
            <w:r>
              <w:rPr>
                <w:rFonts w:ascii="Times New Roman"/>
                <w:sz w:val="24"/>
                <w:szCs w:val="24"/>
                <w:lang w:val="ru-RU"/>
              </w:rPr>
              <w:t xml:space="preserve">     </w:t>
            </w:r>
            <w:r w:rsidRPr="005C4887">
              <w:rPr>
                <w:rFonts w:ascii="Times New Roman"/>
                <w:sz w:val="24"/>
                <w:szCs w:val="24"/>
              </w:rPr>
              <w:t>- разработка и реализация согласованной политики в области государственного социального страхования и пенсионного обеспечения;</w:t>
            </w:r>
          </w:p>
          <w:p w:rsidR="00AD44B0" w:rsidRPr="005C4887" w:rsidRDefault="00AD44B0" w:rsidP="00AD44B0">
            <w:pPr>
              <w:pStyle w:val="a4"/>
              <w:jc w:val="both"/>
              <w:rPr>
                <w:rFonts w:ascii="Times New Roman"/>
                <w:sz w:val="24"/>
                <w:szCs w:val="24"/>
              </w:rPr>
            </w:pPr>
            <w:r>
              <w:rPr>
                <w:rFonts w:ascii="Times New Roman"/>
                <w:sz w:val="24"/>
                <w:szCs w:val="24"/>
                <w:lang w:val="ru-RU"/>
              </w:rPr>
              <w:t xml:space="preserve">     </w:t>
            </w:r>
            <w:r w:rsidRPr="005C4887">
              <w:rPr>
                <w:rFonts w:ascii="Times New Roman"/>
                <w:sz w:val="24"/>
                <w:szCs w:val="24"/>
              </w:rPr>
              <w:t>- обеспечение права застрахованных лиц на государственное социальное страхование в соответствии с законодательством Кыргызской Республики;</w:t>
            </w:r>
          </w:p>
          <w:p w:rsidR="00AD44B0" w:rsidRPr="00D10369" w:rsidRDefault="00AD44B0" w:rsidP="00AD44B0">
            <w:pPr>
              <w:pStyle w:val="a4"/>
              <w:jc w:val="both"/>
              <w:rPr>
                <w:rFonts w:ascii="Times New Roman"/>
                <w:sz w:val="24"/>
                <w:szCs w:val="24"/>
                <w:lang w:val="ru-RU"/>
              </w:rPr>
            </w:pPr>
            <w:r>
              <w:rPr>
                <w:rFonts w:ascii="Times New Roman"/>
                <w:sz w:val="24"/>
                <w:szCs w:val="24"/>
                <w:lang w:val="ru-RU"/>
              </w:rPr>
              <w:t xml:space="preserve">     </w:t>
            </w:r>
            <w:r w:rsidRPr="005C4887">
              <w:rPr>
                <w:rFonts w:ascii="Times New Roman"/>
                <w:sz w:val="24"/>
                <w:szCs w:val="24"/>
              </w:rPr>
              <w:t>- обеспечение финансовой устойчивости Социального фонда</w:t>
            </w:r>
            <w:r>
              <w:rPr>
                <w:rFonts w:ascii="Times New Roman"/>
                <w:sz w:val="24"/>
                <w:szCs w:val="24"/>
                <w:lang w:val="ru-RU"/>
              </w:rPr>
              <w:t>;</w:t>
            </w:r>
          </w:p>
          <w:p w:rsidR="00AD44B0" w:rsidRDefault="00AD44B0" w:rsidP="00AD44B0">
            <w:pPr>
              <w:autoSpaceDE w:val="0"/>
              <w:autoSpaceDN w:val="0"/>
              <w:adjustRightInd w:val="0"/>
              <w:jc w:val="both"/>
              <w:rPr>
                <w:rFonts w:eastAsiaTheme="minorHAnsi"/>
                <w:lang w:eastAsia="en-US"/>
              </w:rPr>
            </w:pPr>
          </w:p>
          <w:p w:rsidR="00AD44B0" w:rsidRDefault="00AD44B0" w:rsidP="00AD44B0">
            <w:pPr>
              <w:autoSpaceDE w:val="0"/>
              <w:autoSpaceDN w:val="0"/>
              <w:adjustRightInd w:val="0"/>
              <w:jc w:val="both"/>
              <w:rPr>
                <w:rFonts w:eastAsiaTheme="minorHAnsi"/>
                <w:lang w:eastAsia="en-US"/>
              </w:rPr>
            </w:pPr>
          </w:p>
          <w:p w:rsidR="00AD44B0" w:rsidRPr="00B16C99" w:rsidRDefault="00AD44B0" w:rsidP="00AD44B0">
            <w:pPr>
              <w:autoSpaceDE w:val="0"/>
              <w:autoSpaceDN w:val="0"/>
              <w:adjustRightInd w:val="0"/>
              <w:jc w:val="both"/>
              <w:rPr>
                <w:rFonts w:eastAsiaTheme="minorHAnsi"/>
                <w:lang w:eastAsia="en-US"/>
              </w:rPr>
            </w:pPr>
          </w:p>
          <w:p w:rsidR="00AD44B0" w:rsidRPr="00B16C99" w:rsidRDefault="00AD44B0" w:rsidP="00AD44B0">
            <w:pPr>
              <w:autoSpaceDE w:val="0"/>
              <w:autoSpaceDN w:val="0"/>
              <w:adjustRightInd w:val="0"/>
              <w:jc w:val="both"/>
              <w:rPr>
                <w:rFonts w:eastAsiaTheme="minorHAnsi"/>
                <w:lang w:eastAsia="en-US"/>
              </w:rPr>
            </w:pPr>
            <w:r w:rsidRPr="00B16C99">
              <w:rPr>
                <w:rFonts w:eastAsiaTheme="minorHAnsi"/>
                <w:lang w:eastAsia="en-US"/>
              </w:rPr>
              <w:t>Социальный фонд выполняет следующие функции:</w:t>
            </w:r>
          </w:p>
          <w:p w:rsidR="00AD44B0" w:rsidRPr="00B16C99" w:rsidRDefault="00AD44B0" w:rsidP="00AD44B0">
            <w:pPr>
              <w:autoSpaceDE w:val="0"/>
              <w:autoSpaceDN w:val="0"/>
              <w:adjustRightInd w:val="0"/>
              <w:ind w:firstLine="567"/>
              <w:jc w:val="both"/>
              <w:rPr>
                <w:rFonts w:eastAsiaTheme="minorHAnsi"/>
                <w:lang w:eastAsia="en-US"/>
              </w:rPr>
            </w:pPr>
          </w:p>
          <w:p w:rsidR="00AD44B0" w:rsidRPr="00B16C99" w:rsidRDefault="00AD44B0" w:rsidP="00AD44B0">
            <w:pPr>
              <w:autoSpaceDE w:val="0"/>
              <w:autoSpaceDN w:val="0"/>
              <w:adjustRightInd w:val="0"/>
              <w:ind w:firstLine="567"/>
              <w:jc w:val="both"/>
              <w:rPr>
                <w:rFonts w:eastAsiaTheme="minorHAnsi"/>
                <w:lang w:eastAsia="en-US"/>
              </w:rPr>
            </w:pPr>
            <w:r w:rsidRPr="00B16C99">
              <w:rPr>
                <w:rFonts w:eastAsiaTheme="minorHAnsi"/>
                <w:lang w:eastAsia="en-US"/>
              </w:rPr>
              <w:t xml:space="preserve">- </w:t>
            </w:r>
            <w:r w:rsidRPr="00AD44B0">
              <w:rPr>
                <w:rFonts w:eastAsiaTheme="minorHAnsi"/>
                <w:strike/>
                <w:lang w:eastAsia="en-US"/>
              </w:rPr>
              <w:t>сбор,</w:t>
            </w:r>
            <w:r w:rsidRPr="00B16C99">
              <w:rPr>
                <w:rFonts w:eastAsiaTheme="minorHAnsi"/>
                <w:lang w:eastAsia="en-US"/>
              </w:rPr>
              <w:t xml:space="preserve"> аккумуляция и своевременная и в полном объеме передача страховых взносов в Пенсионный фонд, Государственный накопительный пенсионный фонд, Фонд обязательного медицинского страхования, Фонд оздоровления трудящихся;</w:t>
            </w:r>
          </w:p>
          <w:p w:rsidR="00AD44B0" w:rsidRPr="00B16C99" w:rsidRDefault="00AD44B0" w:rsidP="00AD44B0">
            <w:pPr>
              <w:autoSpaceDE w:val="0"/>
              <w:autoSpaceDN w:val="0"/>
              <w:adjustRightInd w:val="0"/>
              <w:jc w:val="both"/>
            </w:pPr>
          </w:p>
          <w:p w:rsidR="00AD44B0" w:rsidRPr="00B16C99" w:rsidRDefault="00AD44B0" w:rsidP="00AD44B0">
            <w:pPr>
              <w:autoSpaceDE w:val="0"/>
              <w:autoSpaceDN w:val="0"/>
              <w:adjustRightInd w:val="0"/>
              <w:ind w:firstLine="567"/>
              <w:jc w:val="both"/>
              <w:rPr>
                <w:rFonts w:eastAsiaTheme="minorHAnsi"/>
                <w:lang w:eastAsia="en-US"/>
              </w:rPr>
            </w:pPr>
            <w:r w:rsidRPr="00B16C99">
              <w:rPr>
                <w:rFonts w:eastAsiaTheme="minorHAnsi"/>
                <w:lang w:eastAsia="en-US"/>
              </w:rPr>
              <w:t xml:space="preserve">- контроль за </w:t>
            </w:r>
            <w:r w:rsidRPr="00AD44B0">
              <w:rPr>
                <w:rFonts w:eastAsiaTheme="minorHAnsi"/>
                <w:strike/>
                <w:lang w:eastAsia="en-US"/>
              </w:rPr>
              <w:t>своевременным и полным поступлением в Социальный фонд страховых взносов, а также</w:t>
            </w:r>
            <w:r w:rsidRPr="00B16C99">
              <w:rPr>
                <w:rFonts w:eastAsiaTheme="minorHAnsi"/>
                <w:lang w:eastAsia="en-US"/>
              </w:rPr>
              <w:t xml:space="preserve"> правильным расходованием средств государственного социального страхования в соответствии с законодательством Кыргызской Республики;</w:t>
            </w:r>
          </w:p>
        </w:tc>
        <w:tc>
          <w:tcPr>
            <w:tcW w:w="7479" w:type="dxa"/>
            <w:tcBorders>
              <w:top w:val="single" w:sz="6" w:space="0" w:color="000000"/>
              <w:left w:val="double" w:sz="6" w:space="0" w:color="000000"/>
              <w:bottom w:val="single" w:sz="6" w:space="0" w:color="000000"/>
              <w:right w:val="single" w:sz="6" w:space="0" w:color="000000"/>
            </w:tcBorders>
          </w:tcPr>
          <w:p w:rsidR="00AD44B0" w:rsidRPr="00665660" w:rsidRDefault="00AD44B0" w:rsidP="00AD44B0">
            <w:pPr>
              <w:autoSpaceDE w:val="0"/>
              <w:autoSpaceDN w:val="0"/>
              <w:adjustRightInd w:val="0"/>
              <w:jc w:val="center"/>
              <w:rPr>
                <w:rFonts w:eastAsiaTheme="minorHAnsi"/>
                <w:b/>
                <w:lang w:eastAsia="en-US"/>
              </w:rPr>
            </w:pPr>
            <w:r w:rsidRPr="00A06FD5">
              <w:rPr>
                <w:rFonts w:eastAsiaTheme="minorHAnsi"/>
                <w:b/>
                <w:lang w:eastAsia="en-US"/>
              </w:rPr>
              <w:t xml:space="preserve">Статья 2. </w:t>
            </w:r>
            <w:r w:rsidRPr="00665660">
              <w:rPr>
                <w:rFonts w:eastAsiaTheme="minorHAnsi"/>
                <w:b/>
                <w:lang w:eastAsia="en-US"/>
              </w:rPr>
              <w:t>Задачи и функции Социального фонда</w:t>
            </w:r>
          </w:p>
          <w:p w:rsidR="00AD44B0" w:rsidRPr="00A06FD5" w:rsidRDefault="00AD44B0" w:rsidP="00AD44B0">
            <w:pPr>
              <w:pStyle w:val="a4"/>
              <w:jc w:val="both"/>
              <w:rPr>
                <w:rFonts w:ascii="Times New Roman"/>
                <w:sz w:val="24"/>
                <w:szCs w:val="24"/>
              </w:rPr>
            </w:pPr>
            <w:r w:rsidRPr="00A06FD5">
              <w:rPr>
                <w:rFonts w:ascii="Times New Roman"/>
                <w:sz w:val="24"/>
                <w:szCs w:val="24"/>
              </w:rPr>
              <w:t>Задачами Социального фонда являются:</w:t>
            </w:r>
          </w:p>
          <w:p w:rsidR="00AD44B0" w:rsidRPr="00A06FD5" w:rsidRDefault="00AD44B0" w:rsidP="00AD44B0">
            <w:pPr>
              <w:pStyle w:val="a4"/>
              <w:jc w:val="both"/>
              <w:rPr>
                <w:rFonts w:ascii="Times New Roman"/>
                <w:sz w:val="24"/>
                <w:szCs w:val="24"/>
              </w:rPr>
            </w:pPr>
            <w:r w:rsidRPr="00A06FD5">
              <w:rPr>
                <w:rFonts w:ascii="Times New Roman"/>
                <w:sz w:val="24"/>
                <w:szCs w:val="24"/>
                <w:lang w:val="ru-RU"/>
              </w:rPr>
              <w:t xml:space="preserve">     </w:t>
            </w:r>
            <w:r w:rsidRPr="00A06FD5">
              <w:rPr>
                <w:rFonts w:ascii="Times New Roman"/>
                <w:sz w:val="24"/>
                <w:szCs w:val="24"/>
              </w:rPr>
              <w:t>- разработка и реализация согласованной политики в области государственного социального страхования и пенсионного обеспечения;</w:t>
            </w:r>
          </w:p>
          <w:p w:rsidR="00AD44B0" w:rsidRPr="00A06FD5" w:rsidRDefault="00AD44B0" w:rsidP="00AD44B0">
            <w:pPr>
              <w:pStyle w:val="a4"/>
              <w:jc w:val="both"/>
              <w:rPr>
                <w:rFonts w:ascii="Times New Roman"/>
                <w:sz w:val="24"/>
                <w:szCs w:val="24"/>
              </w:rPr>
            </w:pPr>
            <w:r w:rsidRPr="00A06FD5">
              <w:rPr>
                <w:rFonts w:ascii="Times New Roman"/>
                <w:sz w:val="24"/>
                <w:szCs w:val="24"/>
                <w:lang w:val="ru-RU"/>
              </w:rPr>
              <w:t xml:space="preserve">     </w:t>
            </w:r>
            <w:r w:rsidRPr="00A06FD5">
              <w:rPr>
                <w:rFonts w:ascii="Times New Roman"/>
                <w:sz w:val="24"/>
                <w:szCs w:val="24"/>
              </w:rPr>
              <w:t>- обеспечение права застрахованных лиц на государственное социальное страхование в соответствии с законодательством Кыргызской Республики;</w:t>
            </w:r>
          </w:p>
          <w:p w:rsidR="00AD44B0" w:rsidRPr="00D10369" w:rsidRDefault="00AD44B0" w:rsidP="00AD44B0">
            <w:pPr>
              <w:pStyle w:val="a4"/>
              <w:jc w:val="both"/>
              <w:rPr>
                <w:rFonts w:ascii="Times New Roman"/>
                <w:sz w:val="24"/>
                <w:szCs w:val="24"/>
                <w:lang w:val="ru-RU"/>
              </w:rPr>
            </w:pPr>
            <w:r w:rsidRPr="00A06FD5">
              <w:rPr>
                <w:rFonts w:ascii="Times New Roman"/>
                <w:sz w:val="24"/>
                <w:szCs w:val="24"/>
                <w:lang w:val="ru-RU"/>
              </w:rPr>
              <w:t xml:space="preserve">     </w:t>
            </w:r>
            <w:r w:rsidRPr="00A06FD5">
              <w:rPr>
                <w:rFonts w:ascii="Times New Roman"/>
                <w:sz w:val="24"/>
                <w:szCs w:val="24"/>
              </w:rPr>
              <w:t xml:space="preserve">- обеспечение финансовой устойчивости </w:t>
            </w:r>
            <w:r w:rsidRPr="00A06FD5">
              <w:rPr>
                <w:rFonts w:ascii="Times New Roman"/>
                <w:b/>
                <w:sz w:val="24"/>
                <w:szCs w:val="24"/>
              </w:rPr>
              <w:t>системы государственного социального страхования в пределах компетенции</w:t>
            </w:r>
            <w:r>
              <w:rPr>
                <w:rFonts w:ascii="Times New Roman"/>
                <w:b/>
                <w:sz w:val="24"/>
                <w:szCs w:val="24"/>
                <w:lang w:val="ru-RU"/>
              </w:rPr>
              <w:t xml:space="preserve"> </w:t>
            </w:r>
            <w:r w:rsidRPr="007011B8">
              <w:rPr>
                <w:rFonts w:ascii="Times New Roman"/>
                <w:sz w:val="24"/>
                <w:szCs w:val="24"/>
                <w:lang w:val="ru-RU"/>
              </w:rPr>
              <w:t>Социального фонда</w:t>
            </w:r>
            <w:r>
              <w:rPr>
                <w:rFonts w:ascii="Times New Roman"/>
                <w:sz w:val="24"/>
                <w:szCs w:val="24"/>
                <w:lang w:val="ru-RU"/>
              </w:rPr>
              <w:t>;</w:t>
            </w:r>
          </w:p>
          <w:p w:rsidR="00AD44B0" w:rsidRPr="00A06FD5" w:rsidRDefault="00AD44B0" w:rsidP="00AD44B0">
            <w:pPr>
              <w:autoSpaceDE w:val="0"/>
              <w:autoSpaceDN w:val="0"/>
              <w:adjustRightInd w:val="0"/>
              <w:jc w:val="both"/>
              <w:rPr>
                <w:rFonts w:eastAsiaTheme="minorHAnsi"/>
                <w:lang w:eastAsia="en-US"/>
              </w:rPr>
            </w:pPr>
          </w:p>
          <w:p w:rsidR="00AD44B0" w:rsidRPr="00A06FD5" w:rsidRDefault="00AD44B0" w:rsidP="00AD44B0">
            <w:pPr>
              <w:autoSpaceDE w:val="0"/>
              <w:autoSpaceDN w:val="0"/>
              <w:adjustRightInd w:val="0"/>
              <w:jc w:val="both"/>
              <w:rPr>
                <w:rFonts w:eastAsiaTheme="minorHAnsi"/>
                <w:lang w:eastAsia="en-US"/>
              </w:rPr>
            </w:pPr>
            <w:r w:rsidRPr="00A06FD5">
              <w:rPr>
                <w:rFonts w:eastAsiaTheme="minorHAnsi"/>
                <w:lang w:eastAsia="en-US"/>
              </w:rPr>
              <w:t>Социальный фонд выполняет следующие функции:</w:t>
            </w:r>
          </w:p>
          <w:p w:rsidR="00AD44B0" w:rsidRPr="00A06FD5" w:rsidRDefault="00AD44B0" w:rsidP="00AD44B0">
            <w:pPr>
              <w:autoSpaceDE w:val="0"/>
              <w:autoSpaceDN w:val="0"/>
              <w:adjustRightInd w:val="0"/>
              <w:ind w:firstLine="567"/>
              <w:jc w:val="both"/>
              <w:rPr>
                <w:rFonts w:eastAsiaTheme="minorHAnsi"/>
                <w:lang w:eastAsia="en-US"/>
              </w:rPr>
            </w:pPr>
          </w:p>
          <w:p w:rsidR="00AD44B0" w:rsidRPr="00A06FD5" w:rsidRDefault="00AD44B0" w:rsidP="00AD44B0">
            <w:pPr>
              <w:autoSpaceDE w:val="0"/>
              <w:autoSpaceDN w:val="0"/>
              <w:adjustRightInd w:val="0"/>
              <w:ind w:firstLine="567"/>
              <w:jc w:val="both"/>
              <w:rPr>
                <w:rFonts w:eastAsiaTheme="minorHAnsi"/>
                <w:lang w:eastAsia="en-US"/>
              </w:rPr>
            </w:pPr>
            <w:r w:rsidRPr="00A06FD5">
              <w:rPr>
                <w:rFonts w:eastAsiaTheme="minorHAnsi"/>
                <w:lang w:eastAsia="en-US"/>
              </w:rPr>
              <w:t>- аккумуляция и своевременная и в полном объеме передача страховых взносов в Пенсионный фонд, Государственный накопительный пенсионный фонд, Фонд обязательного медицинского страхования, Фонд оздоровления трудящихся;</w:t>
            </w:r>
          </w:p>
          <w:p w:rsidR="00AD44B0" w:rsidRPr="00A06FD5" w:rsidRDefault="00AD44B0" w:rsidP="00AD44B0">
            <w:pPr>
              <w:autoSpaceDE w:val="0"/>
              <w:autoSpaceDN w:val="0"/>
              <w:adjustRightInd w:val="0"/>
              <w:ind w:firstLine="567"/>
              <w:jc w:val="both"/>
              <w:rPr>
                <w:rFonts w:eastAsiaTheme="minorHAnsi"/>
                <w:lang w:eastAsia="en-US"/>
              </w:rPr>
            </w:pPr>
          </w:p>
          <w:p w:rsidR="00AD44B0" w:rsidRPr="00A06FD5" w:rsidRDefault="00AD44B0" w:rsidP="00AD44B0">
            <w:pPr>
              <w:autoSpaceDE w:val="0"/>
              <w:autoSpaceDN w:val="0"/>
              <w:adjustRightInd w:val="0"/>
              <w:ind w:firstLine="567"/>
              <w:jc w:val="both"/>
              <w:rPr>
                <w:rFonts w:eastAsiaTheme="minorHAnsi"/>
                <w:lang w:eastAsia="en-US"/>
              </w:rPr>
            </w:pPr>
            <w:r w:rsidRPr="00A06FD5">
              <w:rPr>
                <w:rFonts w:eastAsiaTheme="minorHAnsi"/>
                <w:lang w:eastAsia="en-US"/>
              </w:rPr>
              <w:t>- контроль за правильным расходованием средств государственного социального страхования в соответствии с законодательством Кыргызской Республики;</w:t>
            </w:r>
          </w:p>
          <w:p w:rsidR="00AD44B0" w:rsidRPr="00A06FD5" w:rsidRDefault="00AD44B0" w:rsidP="00AD44B0">
            <w:pPr>
              <w:autoSpaceDE w:val="0"/>
              <w:autoSpaceDN w:val="0"/>
              <w:adjustRightInd w:val="0"/>
              <w:jc w:val="both"/>
            </w:pPr>
          </w:p>
        </w:tc>
      </w:tr>
      <w:tr w:rsidR="00AD44B0" w:rsidRPr="00A76297" w:rsidTr="00AD44B0">
        <w:trPr>
          <w:trHeight w:val="633"/>
        </w:trPr>
        <w:tc>
          <w:tcPr>
            <w:tcW w:w="7479" w:type="dxa"/>
            <w:tcBorders>
              <w:top w:val="single" w:sz="6" w:space="0" w:color="000000"/>
              <w:left w:val="double" w:sz="6" w:space="0" w:color="000000"/>
              <w:bottom w:val="single" w:sz="6" w:space="0" w:color="000000"/>
              <w:right w:val="single" w:sz="6" w:space="0" w:color="000000"/>
            </w:tcBorders>
            <w:hideMark/>
          </w:tcPr>
          <w:p w:rsidR="00AD44B0" w:rsidRPr="003926A3" w:rsidRDefault="00AD44B0" w:rsidP="003926A3">
            <w:pPr>
              <w:autoSpaceDE w:val="0"/>
              <w:autoSpaceDN w:val="0"/>
              <w:adjustRightInd w:val="0"/>
              <w:ind w:firstLine="567"/>
              <w:jc w:val="both"/>
              <w:rPr>
                <w:b/>
              </w:rPr>
            </w:pPr>
            <w:r w:rsidRPr="00B16C99">
              <w:rPr>
                <w:b/>
              </w:rPr>
              <w:lastRenderedPageBreak/>
              <w:t xml:space="preserve">Статья 3. </w:t>
            </w:r>
            <w:r w:rsidRPr="00AD44B0">
              <w:rPr>
                <w:b/>
              </w:rPr>
              <w:t>Права и обязанности Социального фонда</w:t>
            </w:r>
          </w:p>
          <w:p w:rsidR="00AD44B0" w:rsidRDefault="00AD44B0" w:rsidP="00AD44B0">
            <w:pPr>
              <w:pStyle w:val="a4"/>
              <w:jc w:val="both"/>
              <w:rPr>
                <w:rFonts w:ascii="Times New Roman"/>
                <w:sz w:val="24"/>
                <w:szCs w:val="24"/>
                <w:lang w:val="ru-RU"/>
              </w:rPr>
            </w:pPr>
            <w:r w:rsidRPr="00807F34">
              <w:rPr>
                <w:rFonts w:ascii="Times New Roman"/>
                <w:sz w:val="24"/>
                <w:szCs w:val="24"/>
              </w:rPr>
              <w:t>Для достижения поставленных задач Социальный фонд имеет право:</w:t>
            </w:r>
            <w:r>
              <w:rPr>
                <w:rFonts w:ascii="Times New Roman"/>
                <w:sz w:val="24"/>
                <w:szCs w:val="24"/>
                <w:lang w:val="ru-RU"/>
              </w:rPr>
              <w:t xml:space="preserve"> </w:t>
            </w:r>
          </w:p>
          <w:p w:rsidR="00AD44B0" w:rsidRPr="00807F34" w:rsidRDefault="00AD44B0" w:rsidP="00AD44B0">
            <w:pPr>
              <w:pStyle w:val="a4"/>
              <w:jc w:val="both"/>
              <w:rPr>
                <w:rFonts w:ascii="Times New Roman"/>
                <w:sz w:val="24"/>
                <w:szCs w:val="24"/>
              </w:rPr>
            </w:pPr>
            <w:r>
              <w:rPr>
                <w:rFonts w:ascii="Times New Roman"/>
                <w:sz w:val="24"/>
                <w:szCs w:val="24"/>
                <w:lang w:val="ru-RU"/>
              </w:rPr>
              <w:t xml:space="preserve">     </w:t>
            </w:r>
            <w:r w:rsidRPr="00807F34">
              <w:rPr>
                <w:rFonts w:ascii="Times New Roman"/>
                <w:sz w:val="24"/>
                <w:szCs w:val="24"/>
              </w:rPr>
              <w:t xml:space="preserve">- требовать от должностных лиц юридического лица, от физических лиц устранения нарушений законодательства Кыргызской Республики </w:t>
            </w:r>
            <w:r w:rsidRPr="00AD44B0">
              <w:rPr>
                <w:rFonts w:ascii="Times New Roman"/>
                <w:strike/>
                <w:sz w:val="24"/>
                <w:szCs w:val="24"/>
              </w:rPr>
              <w:t>по уплате страховых взносов и</w:t>
            </w:r>
            <w:r w:rsidRPr="00807F34">
              <w:rPr>
                <w:rFonts w:ascii="Times New Roman"/>
                <w:sz w:val="24"/>
                <w:szCs w:val="24"/>
              </w:rPr>
              <w:t xml:space="preserve"> расходованию средств, предусмотренных на выплату пенсий, пособий, компенсаций, за исключением случаев, предусмотренных </w:t>
            </w:r>
            <w:hyperlink r:id="rId17" w:history="1">
              <w:r w:rsidRPr="0074667C">
                <w:rPr>
                  <w:rStyle w:val="a6"/>
                  <w:rFonts w:ascii="Times New Roman"/>
                  <w:color w:val="auto"/>
                  <w:sz w:val="24"/>
                  <w:szCs w:val="24"/>
                  <w:u w:val="none"/>
                </w:rPr>
                <w:t>Законом</w:t>
              </w:r>
            </w:hyperlink>
            <w:r w:rsidRPr="00807F34">
              <w:rPr>
                <w:rFonts w:ascii="Times New Roman"/>
                <w:sz w:val="24"/>
                <w:szCs w:val="24"/>
              </w:rPr>
              <w:t xml:space="preserve"> Кыргызской Республики "О подготовке к представлению единой налоговой декларации гражданами Кыргызской Республики;</w:t>
            </w:r>
          </w:p>
          <w:p w:rsidR="00AD44B0" w:rsidRDefault="00AD44B0" w:rsidP="00AD44B0">
            <w:pPr>
              <w:autoSpaceDE w:val="0"/>
              <w:autoSpaceDN w:val="0"/>
              <w:adjustRightInd w:val="0"/>
              <w:ind w:firstLine="567"/>
            </w:pPr>
          </w:p>
          <w:p w:rsidR="00AD44B0" w:rsidRPr="00AD44B0" w:rsidRDefault="00AD44B0" w:rsidP="00AD44B0">
            <w:pPr>
              <w:pStyle w:val="a4"/>
              <w:jc w:val="both"/>
              <w:rPr>
                <w:rFonts w:ascii="Times New Roman"/>
                <w:strike/>
                <w:sz w:val="24"/>
                <w:szCs w:val="24"/>
              </w:rPr>
            </w:pPr>
            <w:r w:rsidRPr="00AD44B0">
              <w:rPr>
                <w:rFonts w:ascii="Times New Roman"/>
                <w:strike/>
                <w:sz w:val="24"/>
                <w:szCs w:val="24"/>
                <w:lang w:val="ru-RU"/>
              </w:rPr>
              <w:t xml:space="preserve">     </w:t>
            </w:r>
            <w:r w:rsidRPr="00AD44B0">
              <w:rPr>
                <w:rFonts w:ascii="Times New Roman"/>
                <w:strike/>
                <w:sz w:val="24"/>
                <w:szCs w:val="24"/>
              </w:rPr>
              <w:t>- привлекать к сбору страховых взносов по государственному социальному страхованию органы местного самоуправления в порядке, установленном Правительством Кыргызской Республики;</w:t>
            </w:r>
          </w:p>
          <w:p w:rsidR="00AD44B0" w:rsidRPr="00AD44B0" w:rsidRDefault="00AD44B0" w:rsidP="00AD44B0">
            <w:pPr>
              <w:autoSpaceDE w:val="0"/>
              <w:autoSpaceDN w:val="0"/>
              <w:adjustRightInd w:val="0"/>
              <w:ind w:firstLine="567"/>
              <w:jc w:val="both"/>
              <w:rPr>
                <w:strike/>
              </w:rPr>
            </w:pPr>
          </w:p>
          <w:p w:rsidR="00AD44B0" w:rsidRPr="00B16C99" w:rsidRDefault="00AD44B0" w:rsidP="00AD44B0">
            <w:pPr>
              <w:autoSpaceDE w:val="0"/>
              <w:autoSpaceDN w:val="0"/>
              <w:adjustRightInd w:val="0"/>
              <w:jc w:val="both"/>
              <w:rPr>
                <w:rFonts w:eastAsiaTheme="minorHAnsi"/>
                <w:lang w:eastAsia="en-US"/>
              </w:rPr>
            </w:pPr>
            <w:r w:rsidRPr="00B16C99">
              <w:rPr>
                <w:rFonts w:eastAsiaTheme="minorHAnsi"/>
                <w:lang w:eastAsia="en-US"/>
              </w:rPr>
              <w:t>- приостанавливать в порядке, установленном законом, операции страхователя по счетам в учреждениях банков и иных финансово-кредитных учреждениях в случаях невыполнения требований об устранении выявленных нарушений по уплате страховых взносов, непредставления должностным лицам страховщика документов, связанных с исчислением и уплатой страховых взносов и выплатами по социальному страхованию;</w:t>
            </w:r>
          </w:p>
          <w:p w:rsidR="00AD44B0" w:rsidRPr="00AD44B0" w:rsidRDefault="00AD44B0" w:rsidP="00AD44B0">
            <w:pPr>
              <w:autoSpaceDE w:val="0"/>
              <w:autoSpaceDN w:val="0"/>
              <w:adjustRightInd w:val="0"/>
              <w:ind w:firstLine="567"/>
              <w:jc w:val="both"/>
              <w:rPr>
                <w:rFonts w:eastAsiaTheme="minorHAnsi"/>
                <w:strike/>
                <w:lang w:eastAsia="en-US"/>
              </w:rPr>
            </w:pPr>
            <w:r w:rsidRPr="00AD44B0">
              <w:rPr>
                <w:rFonts w:eastAsiaTheme="minorHAnsi"/>
                <w:strike/>
                <w:lang w:eastAsia="en-US"/>
              </w:rPr>
              <w:t>- в порядке, установленном законом, налагать административные штрафы за нарушения законодательства Кыргызской Республики в сфере государственного социального страхования и пенсионного обеспечения;</w:t>
            </w:r>
          </w:p>
          <w:p w:rsidR="00AD44B0" w:rsidRPr="00AD44B0" w:rsidRDefault="00AD44B0" w:rsidP="00AD44B0">
            <w:pPr>
              <w:autoSpaceDE w:val="0"/>
              <w:autoSpaceDN w:val="0"/>
              <w:adjustRightInd w:val="0"/>
              <w:ind w:firstLine="567"/>
              <w:jc w:val="both"/>
              <w:rPr>
                <w:strike/>
              </w:rPr>
            </w:pPr>
          </w:p>
          <w:p w:rsidR="00AD44B0" w:rsidRPr="00144DB0" w:rsidRDefault="00AD44B0" w:rsidP="00AD44B0">
            <w:pPr>
              <w:pStyle w:val="a4"/>
              <w:jc w:val="both"/>
              <w:rPr>
                <w:rFonts w:ascii="Times New Roman"/>
                <w:sz w:val="24"/>
                <w:szCs w:val="24"/>
              </w:rPr>
            </w:pPr>
            <w:r>
              <w:rPr>
                <w:rFonts w:ascii="Times New Roman"/>
                <w:sz w:val="24"/>
                <w:szCs w:val="24"/>
                <w:lang w:val="ru-RU"/>
              </w:rPr>
              <w:t xml:space="preserve">     </w:t>
            </w:r>
            <w:r w:rsidRPr="00144DB0">
              <w:rPr>
                <w:rFonts w:ascii="Times New Roman"/>
                <w:sz w:val="24"/>
                <w:szCs w:val="24"/>
              </w:rPr>
              <w:t xml:space="preserve">- передавать материалы в правоохранительные органы на лиц, </w:t>
            </w:r>
            <w:r w:rsidRPr="00AD44B0">
              <w:rPr>
                <w:rFonts w:ascii="Times New Roman"/>
                <w:strike/>
                <w:sz w:val="24"/>
                <w:szCs w:val="24"/>
              </w:rPr>
              <w:t>уклоняющихся от уплаты обязательных страховых взносов и</w:t>
            </w:r>
            <w:r w:rsidRPr="00144DB0">
              <w:rPr>
                <w:rFonts w:ascii="Times New Roman"/>
                <w:sz w:val="24"/>
                <w:szCs w:val="24"/>
              </w:rPr>
              <w:t xml:space="preserve"> не исполняющих требований Социального фонда;</w:t>
            </w:r>
          </w:p>
          <w:p w:rsidR="00AD44B0" w:rsidRDefault="00AD44B0" w:rsidP="00AD44B0">
            <w:pPr>
              <w:autoSpaceDE w:val="0"/>
              <w:autoSpaceDN w:val="0"/>
              <w:adjustRightInd w:val="0"/>
              <w:ind w:firstLine="567"/>
              <w:jc w:val="both"/>
            </w:pPr>
          </w:p>
          <w:p w:rsidR="00AD44B0" w:rsidRPr="00B16C99" w:rsidRDefault="00AD44B0" w:rsidP="00AD44B0">
            <w:pPr>
              <w:autoSpaceDE w:val="0"/>
              <w:autoSpaceDN w:val="0"/>
              <w:adjustRightInd w:val="0"/>
              <w:ind w:firstLine="567"/>
              <w:jc w:val="both"/>
            </w:pPr>
          </w:p>
          <w:p w:rsidR="00AD44B0" w:rsidRPr="00AD44B0" w:rsidRDefault="00AD44B0" w:rsidP="00AD44B0">
            <w:pPr>
              <w:autoSpaceDE w:val="0"/>
              <w:autoSpaceDN w:val="0"/>
              <w:adjustRightInd w:val="0"/>
              <w:ind w:firstLine="567"/>
              <w:jc w:val="both"/>
              <w:rPr>
                <w:strike/>
              </w:rPr>
            </w:pPr>
            <w:r w:rsidRPr="00B16C99">
              <w:t xml:space="preserve">- </w:t>
            </w:r>
            <w:r w:rsidRPr="00AD44B0">
              <w:rPr>
                <w:strike/>
              </w:rPr>
              <w:t xml:space="preserve">взыскивать в бюджет Социального фонда неуплаченные в установленные сроки суммы по страховым взносам, финансовым санкциям, предусмотренным законодательством Кыргызской </w:t>
            </w:r>
            <w:r w:rsidRPr="00AD44B0">
              <w:rPr>
                <w:strike/>
              </w:rPr>
              <w:lastRenderedPageBreak/>
              <w:t>Республики о государственном социальном страховании, путем выставления платежных требований, а также обращать взыскание на имущество юридических и физических лиц в порядке, установленном законом;</w:t>
            </w:r>
          </w:p>
          <w:p w:rsidR="00AD44B0" w:rsidRPr="00B16C99" w:rsidRDefault="00AD44B0" w:rsidP="00AD44B0">
            <w:pPr>
              <w:autoSpaceDE w:val="0"/>
              <w:autoSpaceDN w:val="0"/>
              <w:adjustRightInd w:val="0"/>
              <w:ind w:firstLine="567"/>
              <w:jc w:val="both"/>
            </w:pPr>
          </w:p>
          <w:p w:rsidR="00AD44B0" w:rsidRPr="00AD44B0" w:rsidRDefault="00AD44B0" w:rsidP="00AD44B0">
            <w:pPr>
              <w:autoSpaceDE w:val="0"/>
              <w:autoSpaceDN w:val="0"/>
              <w:adjustRightInd w:val="0"/>
              <w:ind w:firstLine="567"/>
              <w:jc w:val="both"/>
              <w:rPr>
                <w:strike/>
              </w:rPr>
            </w:pPr>
            <w:r w:rsidRPr="00AD44B0">
              <w:rPr>
                <w:strike/>
              </w:rPr>
              <w:t>- предоставлять страхователям, имеющим просроченную задолженность по страховым взносам, но не имеющим возможность погасить ее в связи с тяжелым финансовым состоянием, отсрочку (рассрочку) погашения, задолженности по страховым взносам, пеням, штрафам и иным финансовым санкциям, если принудительное взыскание может привести к ликвидации или банкротству страхователя;</w:t>
            </w:r>
          </w:p>
          <w:p w:rsidR="00AD44B0" w:rsidRPr="00AD44B0" w:rsidRDefault="00AD44B0" w:rsidP="00AD44B0">
            <w:pPr>
              <w:autoSpaceDE w:val="0"/>
              <w:autoSpaceDN w:val="0"/>
              <w:adjustRightInd w:val="0"/>
              <w:ind w:firstLine="567"/>
              <w:jc w:val="both"/>
              <w:rPr>
                <w:strike/>
              </w:rPr>
            </w:pPr>
          </w:p>
          <w:p w:rsidR="00AD44B0" w:rsidRPr="00055523" w:rsidRDefault="00AD44B0" w:rsidP="00AD44B0">
            <w:pPr>
              <w:autoSpaceDE w:val="0"/>
              <w:autoSpaceDN w:val="0"/>
              <w:adjustRightInd w:val="0"/>
              <w:ind w:firstLine="567"/>
              <w:jc w:val="both"/>
            </w:pPr>
            <w:r w:rsidRPr="00055523">
              <w:t>Социальный фонд обязан:</w:t>
            </w:r>
          </w:p>
          <w:p w:rsidR="00AD44B0" w:rsidRPr="00B16C99" w:rsidRDefault="00AD44B0" w:rsidP="00AD44B0">
            <w:pPr>
              <w:autoSpaceDE w:val="0"/>
              <w:autoSpaceDN w:val="0"/>
              <w:adjustRightInd w:val="0"/>
              <w:ind w:firstLine="567"/>
              <w:jc w:val="both"/>
            </w:pPr>
            <w:r w:rsidRPr="00B16C99">
              <w:t>- обеспечивать сбор страховых взносов по государственному социальному страхованию и осуществлять их учет;</w:t>
            </w:r>
          </w:p>
          <w:p w:rsidR="00AD44B0" w:rsidRDefault="00AD44B0" w:rsidP="00AD44B0">
            <w:pPr>
              <w:autoSpaceDE w:val="0"/>
              <w:autoSpaceDN w:val="0"/>
              <w:adjustRightInd w:val="0"/>
              <w:ind w:firstLine="567"/>
              <w:jc w:val="both"/>
            </w:pPr>
          </w:p>
          <w:p w:rsidR="00AD44B0" w:rsidRPr="00085B01" w:rsidRDefault="00AD44B0" w:rsidP="00AD44B0">
            <w:pPr>
              <w:pStyle w:val="tkTekst"/>
              <w:spacing w:line="240" w:lineRule="auto"/>
              <w:rPr>
                <w:rFonts w:ascii="Times New Roman" w:hAnsi="Times New Roman" w:cs="Times New Roman"/>
                <w:sz w:val="24"/>
                <w:szCs w:val="24"/>
              </w:rPr>
            </w:pPr>
            <w:r w:rsidRPr="00085B01">
              <w:rPr>
                <w:rFonts w:ascii="Times New Roman" w:hAnsi="Times New Roman" w:cs="Times New Roman"/>
                <w:sz w:val="24"/>
                <w:szCs w:val="24"/>
              </w:rPr>
              <w:t>- разрабатывать проект бюджета Социального фонда и обеспечивать исполнение указанного бюджета;</w:t>
            </w:r>
          </w:p>
          <w:p w:rsidR="00AD44B0" w:rsidRDefault="00AD44B0" w:rsidP="00AD44B0">
            <w:pPr>
              <w:autoSpaceDE w:val="0"/>
              <w:autoSpaceDN w:val="0"/>
              <w:adjustRightInd w:val="0"/>
              <w:ind w:firstLine="567"/>
              <w:jc w:val="both"/>
            </w:pPr>
          </w:p>
          <w:p w:rsidR="00AD44B0" w:rsidRPr="00BE4531" w:rsidRDefault="00AD44B0" w:rsidP="00AD44B0">
            <w:pPr>
              <w:pStyle w:val="tkTekst"/>
              <w:spacing w:line="240" w:lineRule="auto"/>
              <w:rPr>
                <w:rFonts w:ascii="Times New Roman" w:hAnsi="Times New Roman" w:cs="Times New Roman"/>
                <w:sz w:val="24"/>
                <w:szCs w:val="24"/>
              </w:rPr>
            </w:pPr>
            <w:r w:rsidRPr="00BE4531">
              <w:rPr>
                <w:rFonts w:ascii="Times New Roman" w:hAnsi="Times New Roman" w:cs="Times New Roman"/>
                <w:sz w:val="24"/>
                <w:szCs w:val="24"/>
              </w:rPr>
              <w:t>- информировать в установленном порядке страхователей, застрахованных лиц, государственные и общественные организации о финансовом состоянии Социального фонда и принимать меры по обеспечению финансовой устойчивости Социального фонда;</w:t>
            </w:r>
          </w:p>
          <w:p w:rsidR="00AD44B0" w:rsidRDefault="00AD44B0" w:rsidP="00AD44B0">
            <w:pPr>
              <w:autoSpaceDE w:val="0"/>
              <w:autoSpaceDN w:val="0"/>
              <w:adjustRightInd w:val="0"/>
              <w:ind w:firstLine="567"/>
              <w:jc w:val="both"/>
            </w:pPr>
          </w:p>
          <w:p w:rsidR="00AD44B0" w:rsidRDefault="00AD44B0" w:rsidP="00AD44B0">
            <w:pPr>
              <w:autoSpaceDE w:val="0"/>
              <w:autoSpaceDN w:val="0"/>
              <w:adjustRightInd w:val="0"/>
              <w:ind w:firstLine="567"/>
              <w:jc w:val="both"/>
            </w:pPr>
          </w:p>
          <w:p w:rsidR="00AD44B0" w:rsidRDefault="00AD44B0" w:rsidP="00AD44B0">
            <w:pPr>
              <w:autoSpaceDE w:val="0"/>
              <w:autoSpaceDN w:val="0"/>
              <w:adjustRightInd w:val="0"/>
              <w:ind w:firstLine="567"/>
              <w:jc w:val="both"/>
            </w:pPr>
          </w:p>
          <w:p w:rsidR="00AD44B0" w:rsidRPr="00AD44B0" w:rsidRDefault="00AD44B0" w:rsidP="00AD44B0">
            <w:pPr>
              <w:pStyle w:val="tkTekst"/>
              <w:spacing w:line="240" w:lineRule="auto"/>
              <w:rPr>
                <w:rFonts w:ascii="Times New Roman" w:hAnsi="Times New Roman" w:cs="Times New Roman"/>
                <w:strike/>
                <w:sz w:val="24"/>
                <w:szCs w:val="24"/>
              </w:rPr>
            </w:pPr>
            <w:r w:rsidRPr="00AD44B0">
              <w:rPr>
                <w:rFonts w:ascii="Times New Roman" w:hAnsi="Times New Roman" w:cs="Times New Roman"/>
                <w:strike/>
                <w:sz w:val="24"/>
                <w:szCs w:val="24"/>
              </w:rPr>
              <w:t>- начислять плательщикам пени и штрафы за несвоевременную или неполную уплату страховых взносов в порядке, установленном законом;</w:t>
            </w:r>
          </w:p>
          <w:p w:rsidR="00AD44B0" w:rsidRPr="00AD44B0" w:rsidRDefault="00AD44B0" w:rsidP="00AD44B0">
            <w:pPr>
              <w:pStyle w:val="tkTekst"/>
              <w:spacing w:line="240" w:lineRule="auto"/>
              <w:rPr>
                <w:rFonts w:ascii="Times New Roman" w:hAnsi="Times New Roman" w:cs="Times New Roman"/>
                <w:strike/>
                <w:sz w:val="24"/>
                <w:szCs w:val="24"/>
              </w:rPr>
            </w:pPr>
            <w:r w:rsidRPr="00AD44B0">
              <w:rPr>
                <w:rFonts w:ascii="Times New Roman" w:hAnsi="Times New Roman" w:cs="Times New Roman"/>
                <w:strike/>
                <w:sz w:val="24"/>
                <w:szCs w:val="24"/>
              </w:rPr>
              <w:t xml:space="preserve">- передавать дело в суд о принудительном взыскании суммы задолженности по страховым взносам, пени, штрафов и иных финансовых санкций с плательщика, который не уплачивает </w:t>
            </w:r>
            <w:r w:rsidRPr="00AD44B0">
              <w:rPr>
                <w:rFonts w:ascii="Times New Roman" w:hAnsi="Times New Roman" w:cs="Times New Roman"/>
                <w:strike/>
                <w:sz w:val="24"/>
                <w:szCs w:val="24"/>
              </w:rPr>
              <w:lastRenderedPageBreak/>
              <w:t>страховые взносы в порядке и сроки, установленные законом;</w:t>
            </w:r>
          </w:p>
          <w:p w:rsidR="00AD44B0" w:rsidRDefault="00AD44B0" w:rsidP="00336A60">
            <w:pPr>
              <w:pStyle w:val="a4"/>
              <w:jc w:val="both"/>
              <w:rPr>
                <w:sz w:val="24"/>
                <w:szCs w:val="24"/>
              </w:rPr>
            </w:pPr>
            <w:r w:rsidRPr="00857DAF">
              <w:rPr>
                <w:sz w:val="24"/>
                <w:szCs w:val="24"/>
              </w:rPr>
              <w:t xml:space="preserve">- </w:t>
            </w:r>
            <w:r w:rsidRPr="00857DAF">
              <w:rPr>
                <w:sz w:val="24"/>
                <w:szCs w:val="24"/>
              </w:rPr>
              <w:t>своевременно</w:t>
            </w:r>
            <w:r w:rsidRPr="00857DAF">
              <w:rPr>
                <w:sz w:val="24"/>
                <w:szCs w:val="24"/>
              </w:rPr>
              <w:t xml:space="preserve"> </w:t>
            </w:r>
            <w:r w:rsidRPr="00857DAF">
              <w:rPr>
                <w:sz w:val="24"/>
                <w:szCs w:val="24"/>
              </w:rPr>
              <w:t>представлять</w:t>
            </w:r>
            <w:r w:rsidRPr="00857DAF">
              <w:rPr>
                <w:sz w:val="24"/>
                <w:szCs w:val="24"/>
              </w:rPr>
              <w:t xml:space="preserve"> </w:t>
            </w:r>
            <w:r w:rsidRPr="00857DAF">
              <w:rPr>
                <w:sz w:val="24"/>
                <w:szCs w:val="24"/>
              </w:rPr>
              <w:t>на</w:t>
            </w:r>
            <w:r w:rsidRPr="00857DAF">
              <w:rPr>
                <w:sz w:val="24"/>
                <w:szCs w:val="24"/>
              </w:rPr>
              <w:t xml:space="preserve"> </w:t>
            </w:r>
            <w:r w:rsidRPr="00857DAF">
              <w:rPr>
                <w:sz w:val="24"/>
                <w:szCs w:val="24"/>
              </w:rPr>
              <w:t>утверждение</w:t>
            </w:r>
            <w:r w:rsidRPr="00857DAF">
              <w:rPr>
                <w:sz w:val="24"/>
                <w:szCs w:val="24"/>
              </w:rPr>
              <w:t xml:space="preserve"> </w:t>
            </w:r>
            <w:r w:rsidRPr="00857DAF">
              <w:rPr>
                <w:sz w:val="24"/>
                <w:szCs w:val="24"/>
              </w:rPr>
              <w:t>в</w:t>
            </w:r>
            <w:r w:rsidRPr="00857DAF">
              <w:rPr>
                <w:sz w:val="24"/>
                <w:szCs w:val="24"/>
              </w:rPr>
              <w:t xml:space="preserve"> </w:t>
            </w:r>
            <w:r w:rsidRPr="00857DAF">
              <w:rPr>
                <w:sz w:val="24"/>
                <w:szCs w:val="24"/>
              </w:rPr>
              <w:t>вышестоящие</w:t>
            </w:r>
            <w:r w:rsidRPr="00857DAF">
              <w:rPr>
                <w:sz w:val="24"/>
                <w:szCs w:val="24"/>
              </w:rPr>
              <w:t xml:space="preserve"> </w:t>
            </w:r>
            <w:r w:rsidRPr="00857DAF">
              <w:rPr>
                <w:sz w:val="24"/>
                <w:szCs w:val="24"/>
              </w:rPr>
              <w:t>органы</w:t>
            </w:r>
            <w:r w:rsidRPr="00857DAF">
              <w:rPr>
                <w:sz w:val="24"/>
                <w:szCs w:val="24"/>
              </w:rPr>
              <w:t xml:space="preserve"> </w:t>
            </w:r>
            <w:r w:rsidRPr="00857DAF">
              <w:rPr>
                <w:sz w:val="24"/>
                <w:szCs w:val="24"/>
              </w:rPr>
              <w:t>отчеты</w:t>
            </w:r>
            <w:r w:rsidRPr="00857DAF">
              <w:rPr>
                <w:sz w:val="24"/>
                <w:szCs w:val="24"/>
              </w:rPr>
              <w:t xml:space="preserve"> </w:t>
            </w:r>
            <w:r w:rsidRPr="00336A60">
              <w:rPr>
                <w:strike/>
                <w:sz w:val="24"/>
                <w:szCs w:val="24"/>
              </w:rPr>
              <w:t>о</w:t>
            </w:r>
            <w:r w:rsidRPr="00336A60">
              <w:rPr>
                <w:strike/>
                <w:sz w:val="24"/>
                <w:szCs w:val="24"/>
              </w:rPr>
              <w:t xml:space="preserve"> </w:t>
            </w:r>
            <w:r w:rsidRPr="00336A60">
              <w:rPr>
                <w:strike/>
                <w:sz w:val="24"/>
                <w:szCs w:val="24"/>
              </w:rPr>
              <w:t>начислении</w:t>
            </w:r>
            <w:r w:rsidRPr="00336A60">
              <w:rPr>
                <w:strike/>
                <w:sz w:val="24"/>
                <w:szCs w:val="24"/>
              </w:rPr>
              <w:t xml:space="preserve"> </w:t>
            </w:r>
            <w:r w:rsidRPr="00336A60">
              <w:rPr>
                <w:strike/>
                <w:sz w:val="24"/>
                <w:szCs w:val="24"/>
              </w:rPr>
              <w:t>и</w:t>
            </w:r>
            <w:r w:rsidRPr="00336A60">
              <w:rPr>
                <w:strike/>
                <w:sz w:val="24"/>
                <w:szCs w:val="24"/>
              </w:rPr>
              <w:t xml:space="preserve"> </w:t>
            </w:r>
            <w:r w:rsidRPr="00336A60">
              <w:rPr>
                <w:strike/>
                <w:sz w:val="24"/>
                <w:szCs w:val="24"/>
              </w:rPr>
              <w:t>поступлении</w:t>
            </w:r>
            <w:r w:rsidRPr="00336A60">
              <w:rPr>
                <w:strike/>
                <w:sz w:val="24"/>
                <w:szCs w:val="24"/>
              </w:rPr>
              <w:t xml:space="preserve"> </w:t>
            </w:r>
            <w:r w:rsidRPr="00336A60">
              <w:rPr>
                <w:strike/>
                <w:sz w:val="24"/>
                <w:szCs w:val="24"/>
              </w:rPr>
              <w:t>страховых</w:t>
            </w:r>
            <w:r w:rsidRPr="00336A60">
              <w:rPr>
                <w:strike/>
                <w:sz w:val="24"/>
                <w:szCs w:val="24"/>
              </w:rPr>
              <w:t xml:space="preserve"> </w:t>
            </w:r>
            <w:r w:rsidRPr="00336A60">
              <w:rPr>
                <w:strike/>
                <w:sz w:val="24"/>
                <w:szCs w:val="24"/>
              </w:rPr>
              <w:t>взносов</w:t>
            </w:r>
            <w:r w:rsidRPr="00336A60">
              <w:rPr>
                <w:strike/>
                <w:sz w:val="24"/>
                <w:szCs w:val="24"/>
              </w:rPr>
              <w:t xml:space="preserve"> </w:t>
            </w:r>
            <w:r w:rsidRPr="00336A60">
              <w:rPr>
                <w:strike/>
                <w:sz w:val="24"/>
                <w:szCs w:val="24"/>
              </w:rPr>
              <w:t>и</w:t>
            </w:r>
            <w:r w:rsidRPr="00336A60">
              <w:rPr>
                <w:sz w:val="24"/>
                <w:szCs w:val="24"/>
              </w:rPr>
              <w:t xml:space="preserve"> </w:t>
            </w:r>
            <w:r w:rsidRPr="00336A60">
              <w:rPr>
                <w:sz w:val="24"/>
                <w:szCs w:val="24"/>
              </w:rPr>
              <w:t>о</w:t>
            </w:r>
            <w:r w:rsidRPr="00857DAF">
              <w:rPr>
                <w:sz w:val="24"/>
                <w:szCs w:val="24"/>
              </w:rPr>
              <w:t xml:space="preserve"> </w:t>
            </w:r>
            <w:r w:rsidRPr="00857DAF">
              <w:rPr>
                <w:sz w:val="24"/>
                <w:szCs w:val="24"/>
              </w:rPr>
              <w:t>расходовании</w:t>
            </w:r>
            <w:r w:rsidRPr="00857DAF">
              <w:rPr>
                <w:sz w:val="24"/>
                <w:szCs w:val="24"/>
              </w:rPr>
              <w:t xml:space="preserve"> </w:t>
            </w:r>
            <w:r w:rsidRPr="00857DAF">
              <w:rPr>
                <w:sz w:val="24"/>
                <w:szCs w:val="24"/>
              </w:rPr>
              <w:t>средств</w:t>
            </w:r>
            <w:r w:rsidRPr="00857DAF">
              <w:rPr>
                <w:sz w:val="24"/>
                <w:szCs w:val="24"/>
              </w:rPr>
              <w:t xml:space="preserve"> </w:t>
            </w:r>
            <w:r w:rsidRPr="00857DAF">
              <w:rPr>
                <w:sz w:val="24"/>
                <w:szCs w:val="24"/>
              </w:rPr>
              <w:t>государственного</w:t>
            </w:r>
            <w:r w:rsidRPr="00857DAF">
              <w:rPr>
                <w:sz w:val="24"/>
                <w:szCs w:val="24"/>
              </w:rPr>
              <w:t xml:space="preserve"> </w:t>
            </w:r>
            <w:r w:rsidRPr="00857DAF">
              <w:rPr>
                <w:sz w:val="24"/>
                <w:szCs w:val="24"/>
              </w:rPr>
              <w:t>социального</w:t>
            </w:r>
            <w:r w:rsidRPr="00857DAF">
              <w:rPr>
                <w:sz w:val="24"/>
                <w:szCs w:val="24"/>
              </w:rPr>
              <w:t xml:space="preserve"> </w:t>
            </w:r>
            <w:r w:rsidRPr="00857DAF">
              <w:rPr>
                <w:sz w:val="24"/>
                <w:szCs w:val="24"/>
              </w:rPr>
              <w:t>страхования</w:t>
            </w:r>
            <w:r w:rsidRPr="00857DAF">
              <w:rPr>
                <w:sz w:val="24"/>
                <w:szCs w:val="24"/>
              </w:rPr>
              <w:t>;</w:t>
            </w:r>
          </w:p>
          <w:p w:rsidR="00AD44B0" w:rsidRPr="002F33ED" w:rsidRDefault="00AD44B0" w:rsidP="00AD44B0">
            <w:pPr>
              <w:pStyle w:val="a4"/>
              <w:jc w:val="both"/>
              <w:rPr>
                <w:rFonts w:ascii="Times New Roman"/>
                <w:sz w:val="24"/>
                <w:szCs w:val="24"/>
              </w:rPr>
            </w:pPr>
            <w:r w:rsidRPr="002F33ED">
              <w:rPr>
                <w:rFonts w:ascii="Times New Roman"/>
                <w:sz w:val="24"/>
                <w:szCs w:val="24"/>
              </w:rPr>
              <w:t>- предъявлять иски или предпринимать другие правовые действия, необходимые для защиты интересов Социального фонда;</w:t>
            </w:r>
          </w:p>
          <w:p w:rsidR="00AD44B0" w:rsidRPr="002F33ED" w:rsidRDefault="00AD44B0" w:rsidP="00AD44B0">
            <w:pPr>
              <w:pStyle w:val="a4"/>
              <w:jc w:val="both"/>
              <w:rPr>
                <w:rFonts w:ascii="Times New Roman"/>
                <w:sz w:val="24"/>
                <w:szCs w:val="24"/>
              </w:rPr>
            </w:pPr>
            <w:r w:rsidRPr="002F33ED">
              <w:rPr>
                <w:rFonts w:ascii="Times New Roman"/>
                <w:sz w:val="24"/>
                <w:szCs w:val="24"/>
              </w:rPr>
              <w:t>- предоставлять страхователям, имеющим просроченную задолженность по страховым взносам, но не имеющим возможность погасить ее в связи с тяжелым финансовым состоянием, отсрочку (рассрочку) погашения, задолженности по страховым взносам, пеням, штрафам и иным финансовым санкциям, если принудительное взыскание может привести к ликвидации или банкротству страхователя;</w:t>
            </w:r>
          </w:p>
          <w:p w:rsidR="00AD44B0" w:rsidRPr="002F33ED" w:rsidRDefault="00AD44B0" w:rsidP="00AD44B0">
            <w:pPr>
              <w:pStyle w:val="a4"/>
              <w:jc w:val="both"/>
              <w:rPr>
                <w:rFonts w:ascii="Times New Roman"/>
                <w:sz w:val="24"/>
                <w:szCs w:val="24"/>
              </w:rPr>
            </w:pPr>
            <w:r w:rsidRPr="002F33ED">
              <w:rPr>
                <w:rFonts w:ascii="Times New Roman"/>
                <w:sz w:val="24"/>
                <w:szCs w:val="24"/>
              </w:rPr>
              <w:t>- получать от государственных органов Кыргызской Республики данные, необходимые для осуществления деятельности Социального фонда;</w:t>
            </w:r>
          </w:p>
          <w:p w:rsidR="00AD44B0" w:rsidRPr="002F33ED" w:rsidRDefault="00AD44B0" w:rsidP="00AD44B0">
            <w:pPr>
              <w:pStyle w:val="a4"/>
              <w:jc w:val="both"/>
              <w:rPr>
                <w:rFonts w:ascii="Times New Roman"/>
                <w:sz w:val="24"/>
                <w:szCs w:val="24"/>
              </w:rPr>
            </w:pPr>
            <w:r w:rsidRPr="002F33ED">
              <w:rPr>
                <w:rFonts w:ascii="Times New Roman"/>
                <w:sz w:val="24"/>
                <w:szCs w:val="24"/>
              </w:rPr>
              <w:t>- участвовать в установленном порядке в международном сотрудничестве, разработке и реализации межгосударственных и международных договоров и соглашений по вопросам пенсий и пособий;</w:t>
            </w:r>
          </w:p>
          <w:p w:rsidR="00AD44B0" w:rsidRPr="002F33ED" w:rsidRDefault="00AD44B0" w:rsidP="00AD44B0">
            <w:pPr>
              <w:pStyle w:val="a4"/>
              <w:jc w:val="both"/>
              <w:rPr>
                <w:rFonts w:ascii="Times New Roman"/>
                <w:sz w:val="24"/>
                <w:szCs w:val="24"/>
              </w:rPr>
            </w:pPr>
            <w:r w:rsidRPr="002F33ED">
              <w:rPr>
                <w:rFonts w:ascii="Times New Roman"/>
                <w:sz w:val="24"/>
                <w:szCs w:val="24"/>
              </w:rPr>
              <w:t>- заключать договоры с управляющими компаниями и специализированным депозитарием в накопительной части пенсионной системы, отобранным по результатам конкурса в порядке, определяемом Правительством Кыргызской Республики;</w:t>
            </w:r>
          </w:p>
          <w:p w:rsidR="00AD44B0" w:rsidRPr="002F33ED" w:rsidRDefault="00AD44B0" w:rsidP="00AD44B0">
            <w:pPr>
              <w:pStyle w:val="a4"/>
              <w:jc w:val="both"/>
              <w:rPr>
                <w:rFonts w:ascii="Times New Roman"/>
                <w:sz w:val="24"/>
                <w:szCs w:val="24"/>
              </w:rPr>
            </w:pPr>
            <w:r w:rsidRPr="002F33ED">
              <w:rPr>
                <w:rFonts w:ascii="Times New Roman"/>
                <w:sz w:val="24"/>
                <w:szCs w:val="24"/>
              </w:rPr>
              <w:t>- рассматривать отчеты специализированного депозитария и управляющих компаний о финансовых результатах их деятельности по формированию и инвестированию средств пенсионных накоплений.</w:t>
            </w:r>
          </w:p>
          <w:p w:rsidR="00AD44B0" w:rsidRDefault="00AD44B0" w:rsidP="00AD44B0">
            <w:pPr>
              <w:autoSpaceDE w:val="0"/>
              <w:autoSpaceDN w:val="0"/>
              <w:adjustRightInd w:val="0"/>
              <w:ind w:firstLine="567"/>
              <w:jc w:val="both"/>
            </w:pPr>
          </w:p>
          <w:p w:rsidR="00AD44B0" w:rsidRPr="00B16C99" w:rsidRDefault="00AD44B0" w:rsidP="00AD44B0">
            <w:pPr>
              <w:autoSpaceDE w:val="0"/>
              <w:autoSpaceDN w:val="0"/>
              <w:adjustRightInd w:val="0"/>
              <w:ind w:firstLine="567"/>
              <w:jc w:val="both"/>
            </w:pPr>
            <w:r w:rsidRPr="00B16C99">
              <w:t>отсутствует</w:t>
            </w:r>
          </w:p>
          <w:p w:rsidR="00AD44B0" w:rsidRDefault="00AD44B0" w:rsidP="00AD44B0">
            <w:pPr>
              <w:autoSpaceDE w:val="0"/>
              <w:autoSpaceDN w:val="0"/>
              <w:adjustRightInd w:val="0"/>
              <w:ind w:firstLine="567"/>
              <w:jc w:val="both"/>
            </w:pPr>
          </w:p>
          <w:p w:rsidR="00AD44B0" w:rsidRPr="00B16C99" w:rsidRDefault="00AD44B0" w:rsidP="00AD44B0">
            <w:pPr>
              <w:autoSpaceDE w:val="0"/>
              <w:autoSpaceDN w:val="0"/>
              <w:adjustRightInd w:val="0"/>
              <w:ind w:firstLine="567"/>
              <w:jc w:val="both"/>
            </w:pPr>
          </w:p>
          <w:p w:rsidR="00AD44B0" w:rsidRPr="00B16C99" w:rsidRDefault="00AD44B0" w:rsidP="00AD44B0">
            <w:pPr>
              <w:autoSpaceDE w:val="0"/>
              <w:autoSpaceDN w:val="0"/>
              <w:adjustRightInd w:val="0"/>
              <w:ind w:firstLine="567"/>
              <w:jc w:val="both"/>
            </w:pPr>
            <w:r w:rsidRPr="00B16C99">
              <w:t>отсутствует</w:t>
            </w:r>
          </w:p>
          <w:p w:rsidR="00AD44B0" w:rsidRDefault="00AD44B0" w:rsidP="00AD44B0">
            <w:pPr>
              <w:autoSpaceDE w:val="0"/>
              <w:autoSpaceDN w:val="0"/>
              <w:adjustRightInd w:val="0"/>
              <w:ind w:firstLine="567"/>
              <w:jc w:val="both"/>
            </w:pPr>
          </w:p>
          <w:p w:rsidR="00AD44B0" w:rsidRPr="00665660" w:rsidRDefault="00AD44B0" w:rsidP="00AD44B0">
            <w:pPr>
              <w:pStyle w:val="tkZagolovok5"/>
              <w:spacing w:line="240" w:lineRule="auto"/>
              <w:jc w:val="both"/>
              <w:rPr>
                <w:rFonts w:ascii="Times New Roman" w:hAnsi="Times New Roman" w:cs="Times New Roman"/>
                <w:sz w:val="24"/>
                <w:szCs w:val="24"/>
              </w:rPr>
            </w:pPr>
            <w:r w:rsidRPr="00B83FF6">
              <w:rPr>
                <w:rFonts w:ascii="Times New Roman" w:hAnsi="Times New Roman" w:cs="Times New Roman"/>
                <w:sz w:val="24"/>
                <w:szCs w:val="24"/>
              </w:rPr>
              <w:lastRenderedPageBreak/>
              <w:t xml:space="preserve">Статья 4. </w:t>
            </w:r>
            <w:r w:rsidRPr="00665660">
              <w:rPr>
                <w:rFonts w:ascii="Times New Roman" w:hAnsi="Times New Roman" w:cs="Times New Roman"/>
                <w:sz w:val="24"/>
                <w:szCs w:val="24"/>
              </w:rPr>
              <w:t>Средства Социального фонда</w:t>
            </w:r>
          </w:p>
          <w:p w:rsidR="00AD44B0" w:rsidRPr="00B83FF6" w:rsidRDefault="00AD44B0" w:rsidP="00AD44B0">
            <w:pPr>
              <w:pStyle w:val="tkTekst"/>
              <w:spacing w:line="240" w:lineRule="auto"/>
              <w:rPr>
                <w:rFonts w:ascii="Times New Roman" w:hAnsi="Times New Roman" w:cs="Times New Roman"/>
                <w:sz w:val="24"/>
                <w:szCs w:val="24"/>
              </w:rPr>
            </w:pPr>
            <w:r w:rsidRPr="00B83FF6">
              <w:rPr>
                <w:rFonts w:ascii="Times New Roman" w:hAnsi="Times New Roman" w:cs="Times New Roman"/>
                <w:sz w:val="24"/>
                <w:szCs w:val="24"/>
              </w:rPr>
              <w:t>Средства Социального фонда формируются за счет:</w:t>
            </w:r>
          </w:p>
          <w:p w:rsidR="00AD44B0" w:rsidRPr="00B83FF6" w:rsidRDefault="00AD44B0" w:rsidP="00AD44B0">
            <w:pPr>
              <w:pStyle w:val="tkTekst"/>
              <w:spacing w:line="240" w:lineRule="auto"/>
              <w:rPr>
                <w:rFonts w:ascii="Times New Roman" w:hAnsi="Times New Roman" w:cs="Times New Roman"/>
                <w:sz w:val="24"/>
                <w:szCs w:val="24"/>
              </w:rPr>
            </w:pPr>
            <w:r w:rsidRPr="00B83FF6">
              <w:rPr>
                <w:rFonts w:ascii="Times New Roman" w:hAnsi="Times New Roman" w:cs="Times New Roman"/>
                <w:sz w:val="24"/>
                <w:szCs w:val="24"/>
              </w:rPr>
              <w:t xml:space="preserve">- пени </w:t>
            </w:r>
            <w:r w:rsidRPr="003926A3">
              <w:rPr>
                <w:rFonts w:ascii="Times New Roman" w:hAnsi="Times New Roman" w:cs="Times New Roman"/>
                <w:strike/>
                <w:sz w:val="24"/>
                <w:szCs w:val="24"/>
              </w:rPr>
              <w:t>и штрафов</w:t>
            </w:r>
            <w:r w:rsidRPr="00B83FF6">
              <w:rPr>
                <w:rFonts w:ascii="Times New Roman" w:hAnsi="Times New Roman" w:cs="Times New Roman"/>
                <w:sz w:val="24"/>
                <w:szCs w:val="24"/>
              </w:rPr>
              <w:t xml:space="preserve"> за несвоевременное и неполное перечисление страховых взносов;</w:t>
            </w:r>
          </w:p>
          <w:p w:rsidR="00AD44B0" w:rsidRPr="00373D8D" w:rsidRDefault="00AD44B0" w:rsidP="00AD44B0">
            <w:pPr>
              <w:autoSpaceDE w:val="0"/>
              <w:autoSpaceDN w:val="0"/>
              <w:adjustRightInd w:val="0"/>
              <w:ind w:firstLine="567"/>
              <w:jc w:val="both"/>
            </w:pPr>
            <w:r>
              <w:t>отсутствует</w:t>
            </w:r>
          </w:p>
        </w:tc>
        <w:tc>
          <w:tcPr>
            <w:tcW w:w="7479" w:type="dxa"/>
            <w:tcBorders>
              <w:top w:val="single" w:sz="6" w:space="0" w:color="000000"/>
              <w:left w:val="double" w:sz="6" w:space="0" w:color="000000"/>
              <w:bottom w:val="single" w:sz="6" w:space="0" w:color="000000"/>
              <w:right w:val="single" w:sz="6" w:space="0" w:color="000000"/>
            </w:tcBorders>
          </w:tcPr>
          <w:p w:rsidR="00AD44B0" w:rsidRPr="003926A3" w:rsidRDefault="00AD44B0" w:rsidP="003926A3">
            <w:pPr>
              <w:autoSpaceDE w:val="0"/>
              <w:autoSpaceDN w:val="0"/>
              <w:adjustRightInd w:val="0"/>
              <w:ind w:firstLine="567"/>
              <w:jc w:val="both"/>
              <w:rPr>
                <w:b/>
              </w:rPr>
            </w:pPr>
            <w:r w:rsidRPr="00B16C99">
              <w:rPr>
                <w:b/>
              </w:rPr>
              <w:lastRenderedPageBreak/>
              <w:t xml:space="preserve">Статья 3. </w:t>
            </w:r>
            <w:r w:rsidRPr="00AD44B0">
              <w:rPr>
                <w:b/>
              </w:rPr>
              <w:t>Права и обязанности Социального фонда</w:t>
            </w:r>
          </w:p>
          <w:p w:rsidR="00AD44B0" w:rsidRDefault="00AD44B0" w:rsidP="00AD44B0">
            <w:pPr>
              <w:pStyle w:val="a4"/>
              <w:jc w:val="both"/>
              <w:rPr>
                <w:rFonts w:ascii="Times New Roman"/>
                <w:sz w:val="24"/>
                <w:szCs w:val="24"/>
                <w:lang w:val="ru-RU"/>
              </w:rPr>
            </w:pPr>
            <w:r w:rsidRPr="00807F34">
              <w:rPr>
                <w:rFonts w:ascii="Times New Roman"/>
                <w:sz w:val="24"/>
                <w:szCs w:val="24"/>
              </w:rPr>
              <w:t>Для достижения поставленных задач Социальный фонд имеет право:</w:t>
            </w:r>
            <w:r>
              <w:rPr>
                <w:rFonts w:ascii="Times New Roman"/>
                <w:sz w:val="24"/>
                <w:szCs w:val="24"/>
                <w:lang w:val="ru-RU"/>
              </w:rPr>
              <w:t xml:space="preserve"> </w:t>
            </w:r>
          </w:p>
          <w:p w:rsidR="00AD44B0" w:rsidRPr="00AD44B0" w:rsidRDefault="00AD44B0" w:rsidP="00AD44B0">
            <w:pPr>
              <w:pStyle w:val="a4"/>
              <w:jc w:val="both"/>
              <w:rPr>
                <w:rFonts w:ascii="Times New Roman"/>
                <w:sz w:val="24"/>
                <w:szCs w:val="24"/>
                <w:lang w:val="ru-RU"/>
              </w:rPr>
            </w:pPr>
            <w:r>
              <w:rPr>
                <w:rFonts w:ascii="Times New Roman"/>
                <w:sz w:val="24"/>
                <w:szCs w:val="24"/>
                <w:lang w:val="ru-RU"/>
              </w:rPr>
              <w:t xml:space="preserve">     </w:t>
            </w:r>
            <w:r w:rsidRPr="00A06FD5">
              <w:rPr>
                <w:rFonts w:ascii="Times New Roman"/>
                <w:sz w:val="24"/>
                <w:szCs w:val="24"/>
                <w:lang w:val="ru-RU"/>
              </w:rPr>
              <w:t xml:space="preserve"> </w:t>
            </w:r>
            <w:r w:rsidRPr="00A06FD5">
              <w:rPr>
                <w:rFonts w:ascii="Times New Roman"/>
                <w:sz w:val="24"/>
                <w:szCs w:val="24"/>
              </w:rPr>
              <w:t xml:space="preserve">- требовать от должностных лиц юридического лица, от физических лиц устранения нарушений законодательства Кыргызской Республики расходованию средств, предусмотренных на выплату пенсий, пособий, компенсаций, за исключением случаев, предусмотренных </w:t>
            </w:r>
            <w:hyperlink r:id="rId18" w:history="1">
              <w:r w:rsidRPr="00A06FD5">
                <w:rPr>
                  <w:rStyle w:val="a6"/>
                  <w:rFonts w:ascii="Times New Roman"/>
                  <w:color w:val="auto"/>
                  <w:sz w:val="24"/>
                  <w:szCs w:val="24"/>
                  <w:u w:val="none"/>
                </w:rPr>
                <w:t>Законом</w:t>
              </w:r>
            </w:hyperlink>
            <w:r w:rsidRPr="00A06FD5">
              <w:rPr>
                <w:rFonts w:ascii="Times New Roman"/>
                <w:sz w:val="24"/>
                <w:szCs w:val="24"/>
              </w:rPr>
              <w:t xml:space="preserve"> Кыргызской Республики "О подготовке к представлению единой налоговой декларации гражданами Кыргызской Республики;</w:t>
            </w:r>
          </w:p>
          <w:p w:rsidR="00AD44B0" w:rsidRPr="00A06FD5" w:rsidRDefault="00AD44B0" w:rsidP="00AD44B0">
            <w:pPr>
              <w:autoSpaceDE w:val="0"/>
              <w:autoSpaceDN w:val="0"/>
              <w:adjustRightInd w:val="0"/>
              <w:ind w:firstLine="567"/>
            </w:pPr>
          </w:p>
          <w:p w:rsidR="00AD44B0" w:rsidRPr="00A06FD5" w:rsidRDefault="00AD44B0" w:rsidP="00AD44B0">
            <w:pPr>
              <w:autoSpaceDE w:val="0"/>
              <w:autoSpaceDN w:val="0"/>
              <w:adjustRightInd w:val="0"/>
              <w:ind w:firstLine="567"/>
            </w:pPr>
            <w:r w:rsidRPr="00A06FD5">
              <w:t>признать утратившим силу</w:t>
            </w:r>
          </w:p>
          <w:p w:rsidR="00AD44B0" w:rsidRPr="00A06FD5" w:rsidRDefault="00AD44B0" w:rsidP="00AD44B0">
            <w:pPr>
              <w:autoSpaceDE w:val="0"/>
              <w:autoSpaceDN w:val="0"/>
              <w:adjustRightInd w:val="0"/>
              <w:ind w:firstLine="567"/>
            </w:pPr>
          </w:p>
          <w:p w:rsidR="00AD44B0" w:rsidRPr="00A06FD5" w:rsidRDefault="00AD44B0" w:rsidP="00AD44B0">
            <w:pPr>
              <w:autoSpaceDE w:val="0"/>
              <w:autoSpaceDN w:val="0"/>
              <w:adjustRightInd w:val="0"/>
              <w:ind w:firstLine="567"/>
            </w:pPr>
          </w:p>
          <w:p w:rsidR="00AD44B0" w:rsidRPr="00A06FD5" w:rsidRDefault="00AD44B0" w:rsidP="00AD44B0">
            <w:pPr>
              <w:autoSpaceDE w:val="0"/>
              <w:autoSpaceDN w:val="0"/>
              <w:adjustRightInd w:val="0"/>
              <w:ind w:firstLine="567"/>
              <w:jc w:val="both"/>
              <w:rPr>
                <w:lang w:val="ky-KG"/>
              </w:rPr>
            </w:pPr>
          </w:p>
          <w:p w:rsidR="00AD44B0" w:rsidRDefault="00AD44B0" w:rsidP="00AD44B0">
            <w:pPr>
              <w:pStyle w:val="a4"/>
              <w:ind w:firstLine="567"/>
              <w:jc w:val="both"/>
              <w:rPr>
                <w:rStyle w:val="1"/>
                <w:rFonts w:eastAsiaTheme="minorHAnsi"/>
                <w:sz w:val="24"/>
                <w:szCs w:val="24"/>
              </w:rPr>
            </w:pPr>
          </w:p>
          <w:p w:rsidR="00AD44B0" w:rsidRDefault="00AD44B0" w:rsidP="00AD44B0">
            <w:pPr>
              <w:pStyle w:val="a4"/>
              <w:ind w:firstLine="567"/>
              <w:jc w:val="both"/>
              <w:rPr>
                <w:rStyle w:val="1"/>
                <w:rFonts w:eastAsiaTheme="minorHAnsi"/>
                <w:sz w:val="24"/>
                <w:szCs w:val="24"/>
              </w:rPr>
            </w:pPr>
          </w:p>
          <w:p w:rsidR="00AD44B0"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Style w:val="1"/>
                <w:rFonts w:eastAsiaTheme="minorHAnsi"/>
                <w:sz w:val="24"/>
                <w:szCs w:val="24"/>
              </w:rPr>
            </w:pPr>
            <w:r w:rsidRPr="00A06FD5">
              <w:rPr>
                <w:rStyle w:val="1"/>
                <w:rFonts w:eastAsiaTheme="minorHAnsi"/>
                <w:sz w:val="24"/>
                <w:szCs w:val="24"/>
              </w:rPr>
              <w:t>- налагать административные штрафы за нарушения в сфере пенсионного обеспечения;</w:t>
            </w:r>
          </w:p>
          <w:p w:rsidR="00AD44B0" w:rsidRPr="00A06FD5" w:rsidRDefault="00AD44B0" w:rsidP="00AD44B0">
            <w:pPr>
              <w:pStyle w:val="a4"/>
              <w:ind w:firstLine="567"/>
              <w:jc w:val="both"/>
              <w:rPr>
                <w:rStyle w:val="1"/>
                <w:rFonts w:eastAsiaTheme="minorHAnsi"/>
                <w:sz w:val="24"/>
                <w:szCs w:val="24"/>
              </w:rPr>
            </w:pPr>
          </w:p>
          <w:p w:rsidR="00AD44B0" w:rsidRPr="00A06FD5" w:rsidRDefault="00AD44B0" w:rsidP="00AD44B0">
            <w:pPr>
              <w:pStyle w:val="a4"/>
              <w:ind w:firstLine="567"/>
              <w:jc w:val="both"/>
              <w:rPr>
                <w:rFonts w:ascii="Times New Roman"/>
                <w:sz w:val="24"/>
                <w:szCs w:val="24"/>
                <w:lang w:val="ru-RU"/>
              </w:rPr>
            </w:pPr>
          </w:p>
          <w:p w:rsidR="00AD44B0" w:rsidRPr="00A06FD5" w:rsidRDefault="00AD44B0" w:rsidP="00AD44B0">
            <w:pPr>
              <w:pStyle w:val="a4"/>
              <w:ind w:firstLine="567"/>
              <w:jc w:val="both"/>
              <w:rPr>
                <w:rFonts w:ascii="Times New Roman"/>
                <w:sz w:val="24"/>
                <w:szCs w:val="24"/>
                <w:lang w:val="ru-RU"/>
              </w:rPr>
            </w:pPr>
          </w:p>
          <w:p w:rsidR="00AD44B0" w:rsidRPr="00A06FD5" w:rsidRDefault="00AD44B0" w:rsidP="00AD44B0">
            <w:pPr>
              <w:pStyle w:val="a4"/>
              <w:jc w:val="both"/>
              <w:rPr>
                <w:rFonts w:ascii="Times New Roman"/>
                <w:sz w:val="24"/>
                <w:szCs w:val="24"/>
              </w:rPr>
            </w:pPr>
            <w:r w:rsidRPr="00A06FD5">
              <w:rPr>
                <w:rFonts w:ascii="Times New Roman"/>
                <w:sz w:val="24"/>
                <w:szCs w:val="24"/>
                <w:lang w:val="ru-RU"/>
              </w:rPr>
              <w:t xml:space="preserve">     </w:t>
            </w:r>
            <w:r w:rsidRPr="00A06FD5">
              <w:rPr>
                <w:rFonts w:ascii="Times New Roman"/>
                <w:sz w:val="24"/>
                <w:szCs w:val="24"/>
              </w:rPr>
              <w:t>- передавать материалы в правоохранительные органы на лиц, не исполняющих требований Социального фонда;</w:t>
            </w:r>
          </w:p>
          <w:p w:rsidR="00AD44B0" w:rsidRPr="00A06FD5" w:rsidRDefault="00AD44B0" w:rsidP="00AD44B0">
            <w:pPr>
              <w:pStyle w:val="a4"/>
              <w:ind w:firstLine="567"/>
              <w:jc w:val="both"/>
              <w:rPr>
                <w:rFonts w:ascii="Times New Roman"/>
                <w:sz w:val="24"/>
                <w:szCs w:val="24"/>
                <w:lang w:val="ru-RU"/>
              </w:rPr>
            </w:pPr>
          </w:p>
          <w:p w:rsidR="00AD44B0" w:rsidRPr="00A06FD5" w:rsidRDefault="00AD44B0" w:rsidP="00AD44B0">
            <w:pPr>
              <w:pStyle w:val="a4"/>
              <w:ind w:firstLine="567"/>
              <w:jc w:val="both"/>
              <w:rPr>
                <w:rFonts w:ascii="Times New Roman"/>
                <w:sz w:val="24"/>
                <w:szCs w:val="24"/>
                <w:lang w:val="ru-RU"/>
              </w:rPr>
            </w:pPr>
          </w:p>
          <w:p w:rsidR="00AD44B0" w:rsidRPr="00A06FD5" w:rsidRDefault="00AD44B0" w:rsidP="00AD44B0">
            <w:pPr>
              <w:pStyle w:val="a4"/>
              <w:ind w:firstLine="567"/>
              <w:jc w:val="both"/>
              <w:rPr>
                <w:rFonts w:ascii="Times New Roman"/>
                <w:sz w:val="24"/>
                <w:szCs w:val="24"/>
                <w:lang w:val="ru-RU"/>
              </w:rPr>
            </w:pPr>
          </w:p>
          <w:p w:rsidR="00AD44B0" w:rsidRPr="00A06FD5" w:rsidRDefault="00AD44B0" w:rsidP="00AD44B0">
            <w:pPr>
              <w:pStyle w:val="a4"/>
              <w:jc w:val="both"/>
              <w:rPr>
                <w:rFonts w:ascii="Times New Roman"/>
                <w:sz w:val="24"/>
                <w:szCs w:val="24"/>
                <w:lang w:val="ru-RU"/>
              </w:rPr>
            </w:pPr>
            <w:r w:rsidRPr="00A06FD5">
              <w:rPr>
                <w:rFonts w:ascii="Times New Roman"/>
                <w:sz w:val="24"/>
                <w:szCs w:val="24"/>
                <w:lang w:val="ru-RU"/>
              </w:rPr>
              <w:t>признать утратившим силу</w:t>
            </w: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pStyle w:val="a4"/>
              <w:jc w:val="both"/>
              <w:rPr>
                <w:rFonts w:ascii="Times New Roman"/>
                <w:sz w:val="24"/>
                <w:szCs w:val="24"/>
                <w:lang w:val="ru-RU"/>
              </w:rPr>
            </w:pPr>
            <w:r w:rsidRPr="00A06FD5">
              <w:rPr>
                <w:rFonts w:ascii="Times New Roman"/>
                <w:sz w:val="24"/>
                <w:szCs w:val="24"/>
                <w:lang w:val="ru-RU"/>
              </w:rPr>
              <w:t>признать утратившим силу</w:t>
            </w: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ind w:firstLine="567"/>
              <w:jc w:val="both"/>
            </w:pPr>
          </w:p>
          <w:p w:rsidR="00AD44B0" w:rsidRPr="00A06FD5" w:rsidRDefault="00AD44B0" w:rsidP="00AD44B0">
            <w:pPr>
              <w:autoSpaceDE w:val="0"/>
              <w:autoSpaceDN w:val="0"/>
              <w:adjustRightInd w:val="0"/>
              <w:jc w:val="both"/>
            </w:pPr>
            <w:r w:rsidRPr="00A06FD5">
              <w:t>Социальный фонд обязан:</w:t>
            </w:r>
          </w:p>
          <w:p w:rsidR="00AD44B0" w:rsidRPr="00A06FD5" w:rsidRDefault="00AD44B0" w:rsidP="00AD44B0">
            <w:pPr>
              <w:autoSpaceDE w:val="0"/>
              <w:autoSpaceDN w:val="0"/>
              <w:adjustRightInd w:val="0"/>
              <w:ind w:firstLine="567"/>
              <w:jc w:val="both"/>
              <w:rPr>
                <w:rFonts w:eastAsiaTheme="minorHAnsi"/>
                <w:lang w:eastAsia="en-US"/>
              </w:rPr>
            </w:pPr>
            <w:r w:rsidRPr="00A06FD5">
              <w:t>- осуществлять ведение учета страховых взносов по государственному социальному страхованию;</w:t>
            </w:r>
          </w:p>
          <w:p w:rsidR="00AD44B0" w:rsidRPr="00A06FD5" w:rsidRDefault="00AD44B0" w:rsidP="00AD44B0">
            <w:pPr>
              <w:autoSpaceDE w:val="0"/>
              <w:autoSpaceDN w:val="0"/>
              <w:adjustRightInd w:val="0"/>
              <w:ind w:firstLine="567"/>
              <w:jc w:val="both"/>
            </w:pPr>
          </w:p>
          <w:p w:rsidR="00AD44B0" w:rsidRPr="00A06FD5" w:rsidRDefault="00AD44B0" w:rsidP="00AD44B0">
            <w:pPr>
              <w:pStyle w:val="tkTekst"/>
              <w:spacing w:line="240" w:lineRule="auto"/>
              <w:rPr>
                <w:rFonts w:ascii="Times New Roman" w:hAnsi="Times New Roman" w:cs="Times New Roman"/>
                <w:sz w:val="24"/>
                <w:szCs w:val="24"/>
              </w:rPr>
            </w:pPr>
            <w:r w:rsidRPr="00A06FD5">
              <w:rPr>
                <w:rFonts w:ascii="Times New Roman" w:hAnsi="Times New Roman" w:cs="Times New Roman"/>
                <w:sz w:val="24"/>
                <w:szCs w:val="24"/>
              </w:rPr>
              <w:t>- разрабатывать проект бюджета и обеспечивать исполнение указанного бюджета</w:t>
            </w:r>
            <w:r w:rsidRPr="00A06FD5">
              <w:rPr>
                <w:rFonts w:ascii="Times New Roman" w:hAnsi="Times New Roman" w:cs="Times New Roman"/>
                <w:b/>
                <w:sz w:val="24"/>
                <w:szCs w:val="24"/>
              </w:rPr>
              <w:t xml:space="preserve"> в пределах компетенции Социального фонда</w:t>
            </w:r>
            <w:r w:rsidRPr="00A06FD5">
              <w:rPr>
                <w:rFonts w:ascii="Times New Roman" w:hAnsi="Times New Roman" w:cs="Times New Roman"/>
                <w:sz w:val="24"/>
                <w:szCs w:val="24"/>
              </w:rPr>
              <w:t>;</w:t>
            </w:r>
          </w:p>
          <w:p w:rsidR="00AD44B0" w:rsidRPr="00A06FD5" w:rsidRDefault="00AD44B0" w:rsidP="00AD44B0">
            <w:pPr>
              <w:pStyle w:val="a4"/>
              <w:jc w:val="both"/>
              <w:rPr>
                <w:rFonts w:ascii="Times New Roman"/>
                <w:sz w:val="24"/>
                <w:szCs w:val="24"/>
                <w:lang w:val="ru-RU"/>
              </w:rPr>
            </w:pPr>
          </w:p>
          <w:p w:rsidR="00AD44B0" w:rsidRPr="00A06FD5" w:rsidRDefault="00AD44B0" w:rsidP="00AD44B0">
            <w:pPr>
              <w:pStyle w:val="tkTekst"/>
              <w:spacing w:line="240" w:lineRule="auto"/>
              <w:rPr>
                <w:rFonts w:ascii="Times New Roman" w:hAnsi="Times New Roman" w:cs="Times New Roman"/>
                <w:sz w:val="24"/>
                <w:szCs w:val="24"/>
              </w:rPr>
            </w:pPr>
            <w:r w:rsidRPr="00A06FD5">
              <w:rPr>
                <w:rFonts w:ascii="Times New Roman" w:hAnsi="Times New Roman" w:cs="Times New Roman"/>
                <w:sz w:val="24"/>
                <w:szCs w:val="24"/>
              </w:rPr>
              <w:t xml:space="preserve">- информировать в установленном порядке страхователей, застрахованных лиц, государственные и общественные организации о финансовом состоянии Социального фонда и принимать меры по обеспечению финансовой устойчивости  </w:t>
            </w:r>
            <w:r w:rsidRPr="00A06FD5">
              <w:rPr>
                <w:rFonts w:ascii="Times New Roman" w:hAnsi="Times New Roman" w:cs="Times New Roman"/>
                <w:b/>
                <w:sz w:val="24"/>
                <w:szCs w:val="24"/>
              </w:rPr>
              <w:t>системы государственного социального страхования в пределах компетенции</w:t>
            </w:r>
            <w:r w:rsidRPr="00A06FD5">
              <w:rPr>
                <w:rFonts w:ascii="Times New Roman" w:hAnsi="Times New Roman" w:cs="Times New Roman"/>
                <w:sz w:val="24"/>
                <w:szCs w:val="24"/>
              </w:rPr>
              <w:t>;</w:t>
            </w:r>
          </w:p>
          <w:p w:rsidR="00AD44B0" w:rsidRDefault="00AD44B0" w:rsidP="00AD44B0">
            <w:pPr>
              <w:pStyle w:val="a4"/>
              <w:rPr>
                <w:rFonts w:ascii="Times New Roman"/>
                <w:sz w:val="24"/>
                <w:szCs w:val="24"/>
                <w:lang w:val="ru-RU"/>
              </w:rPr>
            </w:pPr>
          </w:p>
          <w:p w:rsidR="00AD44B0" w:rsidRPr="00DE0C52" w:rsidRDefault="00AD44B0" w:rsidP="00AD44B0">
            <w:pPr>
              <w:pStyle w:val="a4"/>
              <w:rPr>
                <w:rFonts w:ascii="Times New Roman"/>
                <w:sz w:val="24"/>
                <w:szCs w:val="24"/>
                <w:lang w:val="ru-RU"/>
              </w:rPr>
            </w:pPr>
          </w:p>
          <w:p w:rsidR="00AD44B0" w:rsidRPr="00A06FD5" w:rsidRDefault="00AD44B0" w:rsidP="00AD44B0">
            <w:pPr>
              <w:pStyle w:val="a4"/>
              <w:jc w:val="both"/>
              <w:rPr>
                <w:rFonts w:ascii="Times New Roman"/>
                <w:sz w:val="24"/>
                <w:szCs w:val="24"/>
                <w:lang w:val="ru-RU"/>
              </w:rPr>
            </w:pPr>
            <w:r w:rsidRPr="00A06FD5">
              <w:rPr>
                <w:rFonts w:ascii="Times New Roman"/>
                <w:sz w:val="24"/>
                <w:szCs w:val="24"/>
                <w:lang w:val="ru-RU"/>
              </w:rPr>
              <w:t>признать утратившим силу</w:t>
            </w:r>
          </w:p>
          <w:p w:rsidR="00AD44B0" w:rsidRPr="001A2647" w:rsidRDefault="00AD44B0" w:rsidP="00AD44B0">
            <w:pPr>
              <w:pStyle w:val="a4"/>
              <w:rPr>
                <w:rFonts w:ascii="Times New Roman"/>
                <w:sz w:val="24"/>
                <w:szCs w:val="24"/>
              </w:rPr>
            </w:pPr>
          </w:p>
          <w:p w:rsidR="00AD44B0" w:rsidRPr="001A2647" w:rsidRDefault="00AD44B0" w:rsidP="00AD44B0">
            <w:pPr>
              <w:pStyle w:val="a4"/>
              <w:rPr>
                <w:rFonts w:ascii="Times New Roman"/>
                <w:sz w:val="24"/>
                <w:szCs w:val="24"/>
                <w:lang w:val="ru-RU"/>
              </w:rPr>
            </w:pPr>
          </w:p>
          <w:p w:rsidR="00AD44B0" w:rsidRPr="00A06FD5" w:rsidRDefault="00AD44B0" w:rsidP="00AD44B0">
            <w:pPr>
              <w:pStyle w:val="a4"/>
              <w:jc w:val="both"/>
              <w:rPr>
                <w:rFonts w:ascii="Times New Roman"/>
                <w:sz w:val="24"/>
                <w:szCs w:val="24"/>
                <w:lang w:val="ru-RU"/>
              </w:rPr>
            </w:pPr>
            <w:r w:rsidRPr="00A06FD5">
              <w:rPr>
                <w:rFonts w:ascii="Times New Roman"/>
                <w:sz w:val="24"/>
                <w:szCs w:val="24"/>
                <w:lang w:val="ru-RU"/>
              </w:rPr>
              <w:t>признать утратившим силу</w:t>
            </w:r>
          </w:p>
          <w:p w:rsidR="00AD44B0" w:rsidRDefault="00AD44B0" w:rsidP="00AD44B0">
            <w:pPr>
              <w:pStyle w:val="a4"/>
              <w:jc w:val="both"/>
              <w:rPr>
                <w:rFonts w:ascii="Times New Roman"/>
                <w:sz w:val="24"/>
                <w:szCs w:val="24"/>
                <w:lang w:val="ru-RU"/>
              </w:rPr>
            </w:pPr>
          </w:p>
          <w:p w:rsidR="00AD44B0" w:rsidRPr="00A06FD5" w:rsidRDefault="00AD44B0" w:rsidP="00AD44B0">
            <w:pPr>
              <w:pStyle w:val="a4"/>
              <w:jc w:val="both"/>
              <w:rPr>
                <w:rFonts w:ascii="Times New Roman"/>
                <w:sz w:val="24"/>
                <w:szCs w:val="24"/>
                <w:lang w:val="ru-RU"/>
              </w:rPr>
            </w:pPr>
          </w:p>
          <w:p w:rsidR="00AD44B0" w:rsidRPr="00A06FD5" w:rsidRDefault="00AD44B0" w:rsidP="00AD44B0">
            <w:pPr>
              <w:pStyle w:val="a4"/>
              <w:jc w:val="both"/>
              <w:rPr>
                <w:rFonts w:ascii="Times New Roman"/>
                <w:sz w:val="24"/>
                <w:szCs w:val="24"/>
                <w:lang w:val="ru-RU"/>
              </w:rPr>
            </w:pPr>
          </w:p>
          <w:p w:rsidR="00AD44B0" w:rsidRPr="00A06FD5" w:rsidRDefault="00AD44B0" w:rsidP="00AD44B0">
            <w:pPr>
              <w:pStyle w:val="tkTekst"/>
              <w:spacing w:line="240" w:lineRule="auto"/>
              <w:rPr>
                <w:rFonts w:ascii="Times New Roman" w:hAnsi="Times New Roman" w:cs="Times New Roman"/>
                <w:sz w:val="24"/>
                <w:szCs w:val="24"/>
              </w:rPr>
            </w:pPr>
            <w:r w:rsidRPr="00A06FD5">
              <w:rPr>
                <w:rFonts w:ascii="Times New Roman" w:hAnsi="Times New Roman" w:cs="Times New Roman"/>
                <w:sz w:val="24"/>
                <w:szCs w:val="24"/>
              </w:rPr>
              <w:t>- своевременно представлять на утверждение в вышестоящие органы отчеты о расходовании средств государственного социального страхования;</w:t>
            </w:r>
          </w:p>
          <w:p w:rsidR="00336A60" w:rsidRDefault="00336A60" w:rsidP="00AD44B0">
            <w:pPr>
              <w:pStyle w:val="a4"/>
              <w:jc w:val="both"/>
              <w:rPr>
                <w:rFonts w:ascii="Times New Roman"/>
                <w:sz w:val="24"/>
                <w:szCs w:val="24"/>
              </w:rPr>
            </w:pPr>
          </w:p>
          <w:p w:rsidR="00AD44B0" w:rsidRPr="00122D4E" w:rsidRDefault="00AD44B0" w:rsidP="00AD44B0">
            <w:pPr>
              <w:pStyle w:val="a4"/>
              <w:jc w:val="both"/>
              <w:rPr>
                <w:rFonts w:ascii="Times New Roman"/>
                <w:sz w:val="24"/>
                <w:szCs w:val="24"/>
              </w:rPr>
            </w:pPr>
            <w:r w:rsidRPr="00122D4E">
              <w:rPr>
                <w:rFonts w:ascii="Times New Roman"/>
                <w:sz w:val="24"/>
                <w:szCs w:val="24"/>
              </w:rPr>
              <w:t>- предъявлять иски или предпринимать другие правовые действия, необходимые для защиты интересов Социального фонда;</w:t>
            </w:r>
          </w:p>
          <w:p w:rsidR="00AD44B0" w:rsidRPr="00122D4E" w:rsidRDefault="00AD44B0" w:rsidP="00AD44B0">
            <w:pPr>
              <w:pStyle w:val="a4"/>
              <w:jc w:val="both"/>
              <w:rPr>
                <w:rFonts w:ascii="Times New Roman"/>
                <w:sz w:val="24"/>
                <w:szCs w:val="24"/>
              </w:rPr>
            </w:pPr>
            <w:r w:rsidRPr="00122D4E">
              <w:rPr>
                <w:rFonts w:ascii="Times New Roman"/>
                <w:sz w:val="24"/>
                <w:szCs w:val="24"/>
              </w:rPr>
              <w:t>- предоставлять страхователям, имеющим просроченную задолженность по страховым взносам, но не имеющим возможность погасить ее в связи с тяжелым финансовым состоянием, отсрочку (рассрочку) погашения, задолженности по страховым взносам, пеням, штрафам и иным финансовым санкциям, если принудительное взыскание может привести к ликвидации или банкротству страхователя;</w:t>
            </w:r>
          </w:p>
          <w:p w:rsidR="00AD44B0" w:rsidRPr="00122D4E" w:rsidRDefault="00AD44B0" w:rsidP="00AD44B0">
            <w:pPr>
              <w:pStyle w:val="a4"/>
              <w:jc w:val="both"/>
              <w:rPr>
                <w:rFonts w:ascii="Times New Roman"/>
                <w:sz w:val="24"/>
                <w:szCs w:val="24"/>
              </w:rPr>
            </w:pPr>
            <w:r w:rsidRPr="00122D4E">
              <w:rPr>
                <w:rFonts w:ascii="Times New Roman"/>
                <w:sz w:val="24"/>
                <w:szCs w:val="24"/>
              </w:rPr>
              <w:t>- получать от государственных органов Кыргызской Республики данные, необходимые для осуществления деятельности Социального фонда;</w:t>
            </w:r>
          </w:p>
          <w:p w:rsidR="00AD44B0" w:rsidRPr="00122D4E" w:rsidRDefault="00AD44B0" w:rsidP="00AD44B0">
            <w:pPr>
              <w:pStyle w:val="a4"/>
              <w:jc w:val="both"/>
              <w:rPr>
                <w:rFonts w:ascii="Times New Roman"/>
                <w:sz w:val="24"/>
                <w:szCs w:val="24"/>
              </w:rPr>
            </w:pPr>
            <w:r w:rsidRPr="00122D4E">
              <w:rPr>
                <w:rFonts w:ascii="Times New Roman"/>
                <w:sz w:val="24"/>
                <w:szCs w:val="24"/>
              </w:rPr>
              <w:t>- участвовать в установленном порядке в международном сотрудничестве, разработке и реализации межгосударственных и международных договоров и соглашений по вопросам пенсий и пособий;</w:t>
            </w:r>
          </w:p>
          <w:p w:rsidR="00AD44B0" w:rsidRPr="00122D4E" w:rsidRDefault="00AD44B0" w:rsidP="00AD44B0">
            <w:pPr>
              <w:pStyle w:val="a4"/>
              <w:jc w:val="both"/>
              <w:rPr>
                <w:rFonts w:ascii="Times New Roman"/>
                <w:sz w:val="24"/>
                <w:szCs w:val="24"/>
              </w:rPr>
            </w:pPr>
            <w:r w:rsidRPr="00122D4E">
              <w:rPr>
                <w:rFonts w:ascii="Times New Roman"/>
                <w:sz w:val="24"/>
                <w:szCs w:val="24"/>
              </w:rPr>
              <w:t>- заключать договоры с управляющими компаниями и специализированным депозитарием в накопительной части пенсионной системы, отобранным по результатам конкурса в порядке, определяемом Правительством Кыргызской Республики;</w:t>
            </w:r>
          </w:p>
          <w:p w:rsidR="00AD44B0" w:rsidRDefault="00AD44B0" w:rsidP="00AD44B0">
            <w:pPr>
              <w:pStyle w:val="a4"/>
              <w:jc w:val="both"/>
              <w:rPr>
                <w:rFonts w:ascii="Times New Roman"/>
                <w:sz w:val="24"/>
                <w:szCs w:val="24"/>
                <w:lang w:val="ru-RU"/>
              </w:rPr>
            </w:pPr>
            <w:r w:rsidRPr="00122D4E">
              <w:rPr>
                <w:rFonts w:ascii="Times New Roman"/>
                <w:sz w:val="24"/>
                <w:szCs w:val="24"/>
              </w:rPr>
              <w:t>- рассматривать отчеты специализированного депозитария и управляющих компаний о финансовых результатах их деятельности по формированию и инвестированию средств пенсионных накоплений.</w:t>
            </w:r>
          </w:p>
          <w:p w:rsidR="00AD44B0" w:rsidRPr="00AD44B0" w:rsidRDefault="00AD44B0" w:rsidP="00AD44B0">
            <w:pPr>
              <w:pStyle w:val="a4"/>
              <w:jc w:val="both"/>
              <w:rPr>
                <w:rFonts w:ascii="Times New Roman"/>
                <w:sz w:val="24"/>
                <w:szCs w:val="24"/>
                <w:lang w:val="ru-RU"/>
              </w:rPr>
            </w:pPr>
          </w:p>
          <w:p w:rsidR="00AD44B0" w:rsidRPr="00A06FD5" w:rsidRDefault="00AD44B0" w:rsidP="00AD44B0">
            <w:pPr>
              <w:pStyle w:val="a4"/>
              <w:jc w:val="both"/>
              <w:rPr>
                <w:rFonts w:ascii="Times New Roman"/>
                <w:sz w:val="24"/>
                <w:szCs w:val="24"/>
                <w:lang w:val="ru-RU"/>
              </w:rPr>
            </w:pPr>
            <w:r w:rsidRPr="00A06FD5">
              <w:rPr>
                <w:rFonts w:ascii="Times New Roman"/>
                <w:sz w:val="24"/>
                <w:szCs w:val="24"/>
              </w:rPr>
              <w:t>- рассматривать жалобы страхователей в порядке, установленном законодательств Кыргызской Республики;</w:t>
            </w:r>
          </w:p>
          <w:p w:rsidR="00AD44B0" w:rsidRPr="00336A60" w:rsidRDefault="00AD44B0" w:rsidP="00AD44B0">
            <w:pPr>
              <w:autoSpaceDE w:val="0"/>
              <w:autoSpaceDN w:val="0"/>
              <w:adjustRightInd w:val="0"/>
              <w:ind w:firstLine="567"/>
              <w:jc w:val="both"/>
              <w:rPr>
                <w:lang w:val="ky-KG"/>
              </w:rPr>
            </w:pPr>
          </w:p>
          <w:p w:rsidR="00AD44B0" w:rsidRPr="00A06FD5" w:rsidRDefault="00AD44B0" w:rsidP="00AD44B0">
            <w:pPr>
              <w:pStyle w:val="a4"/>
              <w:jc w:val="both"/>
              <w:rPr>
                <w:rFonts w:ascii="Times New Roman"/>
                <w:sz w:val="24"/>
                <w:szCs w:val="24"/>
                <w:lang w:val="ru-RU"/>
              </w:rPr>
            </w:pPr>
            <w:r w:rsidRPr="00A06FD5">
              <w:rPr>
                <w:rFonts w:ascii="Times New Roman"/>
                <w:sz w:val="24"/>
                <w:szCs w:val="24"/>
                <w:lang w:val="ru-RU"/>
              </w:rPr>
              <w:t xml:space="preserve">     </w:t>
            </w:r>
            <w:r w:rsidRPr="00A06FD5">
              <w:rPr>
                <w:rFonts w:ascii="Times New Roman"/>
                <w:sz w:val="24"/>
                <w:szCs w:val="24"/>
              </w:rPr>
              <w:t xml:space="preserve">Распределителем средств бюджета Социального фонда является </w:t>
            </w:r>
            <w:r w:rsidRPr="00A06FD5">
              <w:rPr>
                <w:rFonts w:ascii="Times New Roman"/>
                <w:sz w:val="24"/>
                <w:szCs w:val="24"/>
              </w:rPr>
              <w:lastRenderedPageBreak/>
              <w:t>Социальный фонд Кыргызской Республики.</w:t>
            </w:r>
          </w:p>
          <w:p w:rsidR="00AD44B0" w:rsidRPr="00665660" w:rsidRDefault="00AD44B0" w:rsidP="00AD44B0">
            <w:pPr>
              <w:pStyle w:val="tkZagolovok5"/>
              <w:spacing w:line="240" w:lineRule="auto"/>
              <w:jc w:val="both"/>
              <w:rPr>
                <w:rFonts w:ascii="Times New Roman" w:hAnsi="Times New Roman" w:cs="Times New Roman"/>
                <w:sz w:val="24"/>
                <w:szCs w:val="24"/>
              </w:rPr>
            </w:pPr>
            <w:r w:rsidRPr="00A06FD5">
              <w:rPr>
                <w:rFonts w:ascii="Times New Roman" w:hAnsi="Times New Roman" w:cs="Times New Roman"/>
                <w:sz w:val="24"/>
                <w:szCs w:val="24"/>
              </w:rPr>
              <w:t xml:space="preserve">Статья 4. </w:t>
            </w:r>
            <w:r w:rsidRPr="00665660">
              <w:rPr>
                <w:rFonts w:ascii="Times New Roman" w:hAnsi="Times New Roman" w:cs="Times New Roman"/>
                <w:sz w:val="24"/>
                <w:szCs w:val="24"/>
              </w:rPr>
              <w:t>Средства Социального фонда</w:t>
            </w:r>
          </w:p>
          <w:p w:rsidR="00AD44B0" w:rsidRPr="00A06FD5" w:rsidRDefault="00AD44B0" w:rsidP="00AD44B0">
            <w:pPr>
              <w:pStyle w:val="tkTekst"/>
              <w:spacing w:line="240" w:lineRule="auto"/>
              <w:rPr>
                <w:rFonts w:ascii="Times New Roman" w:hAnsi="Times New Roman" w:cs="Times New Roman"/>
                <w:sz w:val="24"/>
                <w:szCs w:val="24"/>
              </w:rPr>
            </w:pPr>
            <w:r w:rsidRPr="00A06FD5">
              <w:rPr>
                <w:rFonts w:ascii="Times New Roman" w:hAnsi="Times New Roman" w:cs="Times New Roman"/>
                <w:sz w:val="24"/>
                <w:szCs w:val="24"/>
              </w:rPr>
              <w:t>Средства Социального фонда формируются за счет:</w:t>
            </w:r>
          </w:p>
          <w:p w:rsidR="00AD44B0" w:rsidRPr="00A06FD5" w:rsidRDefault="00AD44B0" w:rsidP="00AD44B0">
            <w:pPr>
              <w:pStyle w:val="tkTekst"/>
              <w:spacing w:line="240" w:lineRule="auto"/>
              <w:rPr>
                <w:rFonts w:ascii="Times New Roman" w:hAnsi="Times New Roman" w:cs="Times New Roman"/>
                <w:sz w:val="24"/>
                <w:szCs w:val="24"/>
              </w:rPr>
            </w:pPr>
            <w:r w:rsidRPr="00A06FD5">
              <w:rPr>
                <w:rFonts w:ascii="Times New Roman" w:hAnsi="Times New Roman" w:cs="Times New Roman"/>
                <w:sz w:val="24"/>
                <w:szCs w:val="24"/>
              </w:rPr>
              <w:t xml:space="preserve">- пени, </w:t>
            </w:r>
            <w:r w:rsidRPr="00A06FD5">
              <w:rPr>
                <w:rFonts w:ascii="Times New Roman" w:hAnsi="Times New Roman" w:cs="Times New Roman"/>
                <w:b/>
                <w:sz w:val="24"/>
                <w:szCs w:val="24"/>
              </w:rPr>
              <w:t>процентов и санкций</w:t>
            </w:r>
            <w:r w:rsidRPr="00A06FD5">
              <w:rPr>
                <w:rFonts w:ascii="Times New Roman" w:hAnsi="Times New Roman" w:cs="Times New Roman"/>
                <w:sz w:val="24"/>
                <w:szCs w:val="24"/>
              </w:rPr>
              <w:t xml:space="preserve"> за несвоевременное и неполное перечисление страховых взносов;</w:t>
            </w:r>
          </w:p>
          <w:p w:rsidR="00AD44B0" w:rsidRPr="00A06FD5" w:rsidRDefault="00AD44B0" w:rsidP="00AD44B0">
            <w:pPr>
              <w:autoSpaceDE w:val="0"/>
              <w:autoSpaceDN w:val="0"/>
              <w:adjustRightInd w:val="0"/>
              <w:ind w:firstLine="567"/>
              <w:jc w:val="both"/>
            </w:pPr>
            <w:r w:rsidRPr="00A06FD5">
              <w:t xml:space="preserve">- других поступлений, не противоречащих законодательству Кыргызской Республики. </w:t>
            </w:r>
          </w:p>
        </w:tc>
      </w:tr>
    </w:tbl>
    <w:p w:rsidR="000C276F" w:rsidRPr="00C11E1C" w:rsidRDefault="000C276F" w:rsidP="00C11E1C"/>
    <w:sectPr w:rsidR="000C276F" w:rsidRPr="00C11E1C" w:rsidSect="00EE714C">
      <w:footerReference w:type="default" r:id="rId19"/>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A4" w:rsidRDefault="00DC5BA4" w:rsidP="00564680">
      <w:r>
        <w:separator/>
      </w:r>
    </w:p>
  </w:endnote>
  <w:endnote w:type="continuationSeparator" w:id="0">
    <w:p w:rsidR="00DC5BA4" w:rsidRDefault="00DC5BA4" w:rsidP="00564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9454"/>
      <w:docPartObj>
        <w:docPartGallery w:val="Page Numbers (Bottom of Page)"/>
        <w:docPartUnique/>
      </w:docPartObj>
    </w:sdtPr>
    <w:sdtContent>
      <w:p w:rsidR="00564680" w:rsidRDefault="00564680">
        <w:pPr>
          <w:pStyle w:val="a9"/>
          <w:jc w:val="right"/>
        </w:pPr>
        <w:fldSimple w:instr=" PAGE   \* MERGEFORMAT ">
          <w:r>
            <w:rPr>
              <w:noProof/>
            </w:rPr>
            <w:t>2</w:t>
          </w:r>
        </w:fldSimple>
      </w:p>
    </w:sdtContent>
  </w:sdt>
  <w:p w:rsidR="00564680" w:rsidRDefault="005646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A4" w:rsidRDefault="00DC5BA4" w:rsidP="00564680">
      <w:r>
        <w:separator/>
      </w:r>
    </w:p>
  </w:footnote>
  <w:footnote w:type="continuationSeparator" w:id="0">
    <w:p w:rsidR="00DC5BA4" w:rsidRDefault="00DC5BA4" w:rsidP="00564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B62446"/>
    <w:rsid w:val="00023AB6"/>
    <w:rsid w:val="00043CEB"/>
    <w:rsid w:val="000513BA"/>
    <w:rsid w:val="000762F3"/>
    <w:rsid w:val="00085B01"/>
    <w:rsid w:val="000C276F"/>
    <w:rsid w:val="00144DB0"/>
    <w:rsid w:val="00153EEA"/>
    <w:rsid w:val="00171BC2"/>
    <w:rsid w:val="00177472"/>
    <w:rsid w:val="001C1E98"/>
    <w:rsid w:val="001E0D83"/>
    <w:rsid w:val="002E5AC7"/>
    <w:rsid w:val="002F2AEA"/>
    <w:rsid w:val="003125AF"/>
    <w:rsid w:val="00336A60"/>
    <w:rsid w:val="00343682"/>
    <w:rsid w:val="003753BF"/>
    <w:rsid w:val="003926A3"/>
    <w:rsid w:val="003A036F"/>
    <w:rsid w:val="003F5C75"/>
    <w:rsid w:val="00406CCA"/>
    <w:rsid w:val="00436BBA"/>
    <w:rsid w:val="00446BB9"/>
    <w:rsid w:val="0045602A"/>
    <w:rsid w:val="00491095"/>
    <w:rsid w:val="004A2552"/>
    <w:rsid w:val="004B6C20"/>
    <w:rsid w:val="004C37C3"/>
    <w:rsid w:val="004C4DB2"/>
    <w:rsid w:val="004F7F09"/>
    <w:rsid w:val="00500238"/>
    <w:rsid w:val="00500B49"/>
    <w:rsid w:val="0050456D"/>
    <w:rsid w:val="005210A6"/>
    <w:rsid w:val="005558B8"/>
    <w:rsid w:val="00564680"/>
    <w:rsid w:val="005663E4"/>
    <w:rsid w:val="005A36E5"/>
    <w:rsid w:val="005B7499"/>
    <w:rsid w:val="005C4887"/>
    <w:rsid w:val="006065B1"/>
    <w:rsid w:val="00665660"/>
    <w:rsid w:val="0074667C"/>
    <w:rsid w:val="00755E59"/>
    <w:rsid w:val="007644EA"/>
    <w:rsid w:val="007C16AF"/>
    <w:rsid w:val="007D5261"/>
    <w:rsid w:val="007F1B9A"/>
    <w:rsid w:val="00807F34"/>
    <w:rsid w:val="00811026"/>
    <w:rsid w:val="00816D3B"/>
    <w:rsid w:val="00823A3A"/>
    <w:rsid w:val="0085391F"/>
    <w:rsid w:val="00857DAF"/>
    <w:rsid w:val="00874BD0"/>
    <w:rsid w:val="008A0E47"/>
    <w:rsid w:val="009231E3"/>
    <w:rsid w:val="00927B19"/>
    <w:rsid w:val="009D359C"/>
    <w:rsid w:val="009F14D2"/>
    <w:rsid w:val="00A06FD5"/>
    <w:rsid w:val="00A148ED"/>
    <w:rsid w:val="00A30727"/>
    <w:rsid w:val="00A36701"/>
    <w:rsid w:val="00AA62FA"/>
    <w:rsid w:val="00AC241F"/>
    <w:rsid w:val="00AD1859"/>
    <w:rsid w:val="00AD44B0"/>
    <w:rsid w:val="00B246A5"/>
    <w:rsid w:val="00B62446"/>
    <w:rsid w:val="00B83FF6"/>
    <w:rsid w:val="00BB0ADC"/>
    <w:rsid w:val="00BE4531"/>
    <w:rsid w:val="00C059AC"/>
    <w:rsid w:val="00C11E1C"/>
    <w:rsid w:val="00C11F9F"/>
    <w:rsid w:val="00C7411E"/>
    <w:rsid w:val="00C85436"/>
    <w:rsid w:val="00CF37D4"/>
    <w:rsid w:val="00D10369"/>
    <w:rsid w:val="00D21894"/>
    <w:rsid w:val="00DB7652"/>
    <w:rsid w:val="00DC5BA4"/>
    <w:rsid w:val="00E84AA1"/>
    <w:rsid w:val="00EE7770"/>
    <w:rsid w:val="00F12604"/>
    <w:rsid w:val="00F132F2"/>
    <w:rsid w:val="00F70E62"/>
    <w:rsid w:val="00FA697D"/>
    <w:rsid w:val="00FB7096"/>
    <w:rsid w:val="00FD12C5"/>
    <w:rsid w:val="00FD4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semiHidden/>
    <w:unhideWhenUsed/>
    <w:rsid w:val="00B62446"/>
    <w:pPr>
      <w:spacing w:after="0" w:line="240" w:lineRule="auto"/>
    </w:pPr>
    <w:rPr>
      <w:rFonts w:ascii="Calibri"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4">
    <w:name w:val="No Spacing"/>
    <w:uiPriority w:val="1"/>
    <w:qFormat/>
    <w:rsid w:val="00B62446"/>
    <w:pPr>
      <w:spacing w:after="0" w:line="240" w:lineRule="auto"/>
    </w:pPr>
    <w:rPr>
      <w:rFonts w:eastAsiaTheme="minorEastAsia"/>
      <w:lang w:val="ky-KG" w:eastAsia="ky-KG"/>
    </w:rPr>
  </w:style>
  <w:style w:type="character" w:customStyle="1" w:styleId="1">
    <w:name w:val="Основной текст1"/>
    <w:basedOn w:val="a0"/>
    <w:rsid w:val="00B62446"/>
    <w:rPr>
      <w:rFonts w:ascii="Times New Roman" w:eastAsia="Times New Roman" w:hAnsi="Times New Roman" w:cs="Times New Roman"/>
      <w:color w:val="000000"/>
      <w:spacing w:val="0"/>
      <w:w w:val="100"/>
      <w:position w:val="0"/>
      <w:sz w:val="23"/>
      <w:szCs w:val="23"/>
      <w:shd w:val="clear" w:color="auto" w:fill="FFFFFF"/>
      <w:lang w:val="ru-RU"/>
    </w:rPr>
  </w:style>
  <w:style w:type="character" w:styleId="a5">
    <w:name w:val="annotation reference"/>
    <w:uiPriority w:val="99"/>
    <w:semiHidden/>
    <w:unhideWhenUsed/>
    <w:rsid w:val="00B62446"/>
    <w:rPr>
      <w:sz w:val="16"/>
      <w:szCs w:val="16"/>
    </w:rPr>
  </w:style>
  <w:style w:type="paragraph" w:customStyle="1" w:styleId="tkTekst">
    <w:name w:val="_Текст обычный (tkTekst)"/>
    <w:basedOn w:val="a"/>
    <w:rsid w:val="000C276F"/>
    <w:pPr>
      <w:spacing w:after="60" w:line="276" w:lineRule="auto"/>
      <w:ind w:firstLine="567"/>
      <w:jc w:val="both"/>
    </w:pPr>
    <w:rPr>
      <w:rFonts w:ascii="Arial" w:hAnsi="Arial" w:cs="Arial"/>
      <w:sz w:val="20"/>
      <w:szCs w:val="20"/>
    </w:rPr>
  </w:style>
  <w:style w:type="paragraph" w:customStyle="1" w:styleId="tkZagolovok5">
    <w:name w:val="_Заголовок Статья (tkZagolovok5)"/>
    <w:basedOn w:val="a"/>
    <w:rsid w:val="001E0D83"/>
    <w:pPr>
      <w:spacing w:before="200" w:after="60" w:line="276" w:lineRule="auto"/>
      <w:ind w:firstLine="567"/>
    </w:pPr>
    <w:rPr>
      <w:rFonts w:ascii="Arial" w:hAnsi="Arial" w:cs="Arial"/>
      <w:b/>
      <w:bCs/>
      <w:sz w:val="20"/>
      <w:szCs w:val="20"/>
    </w:rPr>
  </w:style>
  <w:style w:type="character" w:styleId="a6">
    <w:name w:val="Hyperlink"/>
    <w:basedOn w:val="a0"/>
    <w:uiPriority w:val="99"/>
    <w:semiHidden/>
    <w:unhideWhenUsed/>
    <w:rsid w:val="00807F34"/>
    <w:rPr>
      <w:color w:val="0000FF"/>
      <w:u w:val="single"/>
    </w:rPr>
  </w:style>
  <w:style w:type="paragraph" w:styleId="a7">
    <w:name w:val="header"/>
    <w:basedOn w:val="a"/>
    <w:link w:val="a8"/>
    <w:uiPriority w:val="99"/>
    <w:semiHidden/>
    <w:unhideWhenUsed/>
    <w:rsid w:val="00564680"/>
    <w:pPr>
      <w:tabs>
        <w:tab w:val="center" w:pos="4677"/>
        <w:tab w:val="right" w:pos="9355"/>
      </w:tabs>
    </w:pPr>
  </w:style>
  <w:style w:type="character" w:customStyle="1" w:styleId="a8">
    <w:name w:val="Верхний колонтитул Знак"/>
    <w:basedOn w:val="a0"/>
    <w:link w:val="a7"/>
    <w:uiPriority w:val="99"/>
    <w:semiHidden/>
    <w:rsid w:val="0056468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64680"/>
    <w:pPr>
      <w:tabs>
        <w:tab w:val="center" w:pos="4677"/>
        <w:tab w:val="right" w:pos="9355"/>
      </w:tabs>
    </w:pPr>
  </w:style>
  <w:style w:type="character" w:customStyle="1" w:styleId="aa">
    <w:name w:val="Нижний колонтитул Знак"/>
    <w:basedOn w:val="a0"/>
    <w:link w:val="a9"/>
    <w:uiPriority w:val="99"/>
    <w:rsid w:val="005646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861073">
      <w:bodyDiv w:val="1"/>
      <w:marLeft w:val="0"/>
      <w:marRight w:val="0"/>
      <w:marTop w:val="0"/>
      <w:marBottom w:val="0"/>
      <w:divBdr>
        <w:top w:val="none" w:sz="0" w:space="0" w:color="auto"/>
        <w:left w:val="none" w:sz="0" w:space="0" w:color="auto"/>
        <w:bottom w:val="none" w:sz="0" w:space="0" w:color="auto"/>
        <w:right w:val="none" w:sz="0" w:space="0" w:color="auto"/>
      </w:divBdr>
    </w:div>
    <w:div w:id="84158554">
      <w:bodyDiv w:val="1"/>
      <w:marLeft w:val="0"/>
      <w:marRight w:val="0"/>
      <w:marTop w:val="0"/>
      <w:marBottom w:val="0"/>
      <w:divBdr>
        <w:top w:val="none" w:sz="0" w:space="0" w:color="auto"/>
        <w:left w:val="none" w:sz="0" w:space="0" w:color="auto"/>
        <w:bottom w:val="none" w:sz="0" w:space="0" w:color="auto"/>
        <w:right w:val="none" w:sz="0" w:space="0" w:color="auto"/>
      </w:divBdr>
    </w:div>
    <w:div w:id="144205642">
      <w:bodyDiv w:val="1"/>
      <w:marLeft w:val="0"/>
      <w:marRight w:val="0"/>
      <w:marTop w:val="0"/>
      <w:marBottom w:val="0"/>
      <w:divBdr>
        <w:top w:val="none" w:sz="0" w:space="0" w:color="auto"/>
        <w:left w:val="none" w:sz="0" w:space="0" w:color="auto"/>
        <w:bottom w:val="none" w:sz="0" w:space="0" w:color="auto"/>
        <w:right w:val="none" w:sz="0" w:space="0" w:color="auto"/>
      </w:divBdr>
    </w:div>
    <w:div w:id="148179029">
      <w:bodyDiv w:val="1"/>
      <w:marLeft w:val="0"/>
      <w:marRight w:val="0"/>
      <w:marTop w:val="0"/>
      <w:marBottom w:val="0"/>
      <w:divBdr>
        <w:top w:val="none" w:sz="0" w:space="0" w:color="auto"/>
        <w:left w:val="none" w:sz="0" w:space="0" w:color="auto"/>
        <w:bottom w:val="none" w:sz="0" w:space="0" w:color="auto"/>
        <w:right w:val="none" w:sz="0" w:space="0" w:color="auto"/>
      </w:divBdr>
    </w:div>
    <w:div w:id="273875411">
      <w:bodyDiv w:val="1"/>
      <w:marLeft w:val="0"/>
      <w:marRight w:val="0"/>
      <w:marTop w:val="0"/>
      <w:marBottom w:val="0"/>
      <w:divBdr>
        <w:top w:val="none" w:sz="0" w:space="0" w:color="auto"/>
        <w:left w:val="none" w:sz="0" w:space="0" w:color="auto"/>
        <w:bottom w:val="none" w:sz="0" w:space="0" w:color="auto"/>
        <w:right w:val="none" w:sz="0" w:space="0" w:color="auto"/>
      </w:divBdr>
    </w:div>
    <w:div w:id="346559141">
      <w:bodyDiv w:val="1"/>
      <w:marLeft w:val="0"/>
      <w:marRight w:val="0"/>
      <w:marTop w:val="0"/>
      <w:marBottom w:val="0"/>
      <w:divBdr>
        <w:top w:val="none" w:sz="0" w:space="0" w:color="auto"/>
        <w:left w:val="none" w:sz="0" w:space="0" w:color="auto"/>
        <w:bottom w:val="none" w:sz="0" w:space="0" w:color="auto"/>
        <w:right w:val="none" w:sz="0" w:space="0" w:color="auto"/>
      </w:divBdr>
    </w:div>
    <w:div w:id="678393586">
      <w:bodyDiv w:val="1"/>
      <w:marLeft w:val="0"/>
      <w:marRight w:val="0"/>
      <w:marTop w:val="0"/>
      <w:marBottom w:val="0"/>
      <w:divBdr>
        <w:top w:val="none" w:sz="0" w:space="0" w:color="auto"/>
        <w:left w:val="none" w:sz="0" w:space="0" w:color="auto"/>
        <w:bottom w:val="none" w:sz="0" w:space="0" w:color="auto"/>
        <w:right w:val="none" w:sz="0" w:space="0" w:color="auto"/>
      </w:divBdr>
    </w:div>
    <w:div w:id="902645401">
      <w:bodyDiv w:val="1"/>
      <w:marLeft w:val="0"/>
      <w:marRight w:val="0"/>
      <w:marTop w:val="0"/>
      <w:marBottom w:val="0"/>
      <w:divBdr>
        <w:top w:val="none" w:sz="0" w:space="0" w:color="auto"/>
        <w:left w:val="none" w:sz="0" w:space="0" w:color="auto"/>
        <w:bottom w:val="none" w:sz="0" w:space="0" w:color="auto"/>
        <w:right w:val="none" w:sz="0" w:space="0" w:color="auto"/>
      </w:divBdr>
    </w:div>
    <w:div w:id="913203294">
      <w:bodyDiv w:val="1"/>
      <w:marLeft w:val="0"/>
      <w:marRight w:val="0"/>
      <w:marTop w:val="0"/>
      <w:marBottom w:val="0"/>
      <w:divBdr>
        <w:top w:val="none" w:sz="0" w:space="0" w:color="auto"/>
        <w:left w:val="none" w:sz="0" w:space="0" w:color="auto"/>
        <w:bottom w:val="none" w:sz="0" w:space="0" w:color="auto"/>
        <w:right w:val="none" w:sz="0" w:space="0" w:color="auto"/>
      </w:divBdr>
    </w:div>
    <w:div w:id="919098260">
      <w:bodyDiv w:val="1"/>
      <w:marLeft w:val="0"/>
      <w:marRight w:val="0"/>
      <w:marTop w:val="0"/>
      <w:marBottom w:val="0"/>
      <w:divBdr>
        <w:top w:val="none" w:sz="0" w:space="0" w:color="auto"/>
        <w:left w:val="none" w:sz="0" w:space="0" w:color="auto"/>
        <w:bottom w:val="none" w:sz="0" w:space="0" w:color="auto"/>
        <w:right w:val="none" w:sz="0" w:space="0" w:color="auto"/>
      </w:divBdr>
    </w:div>
    <w:div w:id="994066870">
      <w:bodyDiv w:val="1"/>
      <w:marLeft w:val="0"/>
      <w:marRight w:val="0"/>
      <w:marTop w:val="0"/>
      <w:marBottom w:val="0"/>
      <w:divBdr>
        <w:top w:val="none" w:sz="0" w:space="0" w:color="auto"/>
        <w:left w:val="none" w:sz="0" w:space="0" w:color="auto"/>
        <w:bottom w:val="none" w:sz="0" w:space="0" w:color="auto"/>
        <w:right w:val="none" w:sz="0" w:space="0" w:color="auto"/>
      </w:divBdr>
    </w:div>
    <w:div w:id="1526989432">
      <w:bodyDiv w:val="1"/>
      <w:marLeft w:val="0"/>
      <w:marRight w:val="0"/>
      <w:marTop w:val="0"/>
      <w:marBottom w:val="0"/>
      <w:divBdr>
        <w:top w:val="none" w:sz="0" w:space="0" w:color="auto"/>
        <w:left w:val="none" w:sz="0" w:space="0" w:color="auto"/>
        <w:bottom w:val="none" w:sz="0" w:space="0" w:color="auto"/>
        <w:right w:val="none" w:sz="0" w:space="0" w:color="auto"/>
      </w:divBdr>
    </w:div>
    <w:div w:id="1598053644">
      <w:bodyDiv w:val="1"/>
      <w:marLeft w:val="0"/>
      <w:marRight w:val="0"/>
      <w:marTop w:val="0"/>
      <w:marBottom w:val="0"/>
      <w:divBdr>
        <w:top w:val="none" w:sz="0" w:space="0" w:color="auto"/>
        <w:left w:val="none" w:sz="0" w:space="0" w:color="auto"/>
        <w:bottom w:val="none" w:sz="0" w:space="0" w:color="auto"/>
        <w:right w:val="none" w:sz="0" w:space="0" w:color="auto"/>
      </w:divBdr>
    </w:div>
    <w:div w:id="1729645621">
      <w:bodyDiv w:val="1"/>
      <w:marLeft w:val="0"/>
      <w:marRight w:val="0"/>
      <w:marTop w:val="0"/>
      <w:marBottom w:val="0"/>
      <w:divBdr>
        <w:top w:val="none" w:sz="0" w:space="0" w:color="auto"/>
        <w:left w:val="none" w:sz="0" w:space="0" w:color="auto"/>
        <w:bottom w:val="none" w:sz="0" w:space="0" w:color="auto"/>
        <w:right w:val="none" w:sz="0" w:space="0" w:color="auto"/>
      </w:divBdr>
    </w:div>
    <w:div w:id="1951232812">
      <w:bodyDiv w:val="1"/>
      <w:marLeft w:val="0"/>
      <w:marRight w:val="0"/>
      <w:marTop w:val="0"/>
      <w:marBottom w:val="0"/>
      <w:divBdr>
        <w:top w:val="none" w:sz="0" w:space="0" w:color="auto"/>
        <w:left w:val="none" w:sz="0" w:space="0" w:color="auto"/>
        <w:bottom w:val="none" w:sz="0" w:space="0" w:color="auto"/>
        <w:right w:val="none" w:sz="0" w:space="0" w:color="auto"/>
      </w:divBdr>
    </w:div>
    <w:div w:id="21281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4020" TargetMode="External"/><Relationship Id="rId13" Type="http://schemas.openxmlformats.org/officeDocument/2006/relationships/hyperlink" Target="file:///C:\Documents%20and%20Settings\andakulov\Local%20Settings\Temp\TOKTOM\f78f4868-617a-4d80-978b-9df47d1d7553\document.htm" TargetMode="External"/><Relationship Id="rId18" Type="http://schemas.openxmlformats.org/officeDocument/2006/relationships/hyperlink" Target="toktom://db/9588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toktom://db/4020" TargetMode="External"/><Relationship Id="rId12" Type="http://schemas.openxmlformats.org/officeDocument/2006/relationships/hyperlink" Target="file:///C:\Documents%20and%20Settings\andakulov\Local%20Settings\Temp\TOKTOM\f78f4868-617a-4d80-978b-9df47d1d7553\document.htm" TargetMode="External"/><Relationship Id="rId17" Type="http://schemas.openxmlformats.org/officeDocument/2006/relationships/hyperlink" Target="toktom://db/95880" TargetMode="External"/><Relationship Id="rId2" Type="http://schemas.openxmlformats.org/officeDocument/2006/relationships/settings" Target="settings.xml"/><Relationship Id="rId16" Type="http://schemas.openxmlformats.org/officeDocument/2006/relationships/hyperlink" Target="file:///C:\Documents%20and%20Settings\andakulov\Local%20Settings\Temp\TOKTOM\f78f4868-617a-4d80-978b-9df47d1d7553\document.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oktom://db/4020" TargetMode="External"/><Relationship Id="rId11" Type="http://schemas.openxmlformats.org/officeDocument/2006/relationships/hyperlink" Target="file:///C:\Documents%20and%20Settings\andakulov\Local%20Settings\Temp\TOKTOM\f78f4868-617a-4d80-978b-9df47d1d7553\document.htm" TargetMode="External"/><Relationship Id="rId5" Type="http://schemas.openxmlformats.org/officeDocument/2006/relationships/endnotes" Target="endnotes.xml"/><Relationship Id="rId15" Type="http://schemas.openxmlformats.org/officeDocument/2006/relationships/hyperlink" Target="file:///C:\Documents%20and%20Settings\andakulov\Local%20Settings\Temp\TOKTOM\f78f4868-617a-4d80-978b-9df47d1d7553\document.htm" TargetMode="External"/><Relationship Id="rId10" Type="http://schemas.openxmlformats.org/officeDocument/2006/relationships/hyperlink" Target="file:///C:\Documents%20and%20Settings\andakulov\Local%20Settings\Temp\TOKTOM\f78f4868-617a-4d80-978b-9df47d1d7553\document.ht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Documents%20and%20Settings\andakulov\Local%20Settings\Temp\TOKTOM\f78f4868-617a-4d80-978b-9df47d1d7553\document.htm" TargetMode="External"/><Relationship Id="rId14" Type="http://schemas.openxmlformats.org/officeDocument/2006/relationships/hyperlink" Target="file:///C:\Documents%20and%20Settings\andakulov\Local%20Settings\Temp\TOKTOM\f78f4868-617a-4d80-978b-9df47d1d7553\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5525</Words>
  <Characters>31494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andakulov</dc:creator>
  <cp:keywords/>
  <dc:description/>
  <cp:lastModifiedBy>Admin</cp:lastModifiedBy>
  <cp:revision>74</cp:revision>
  <cp:lastPrinted>2014-10-09T08:45:00Z</cp:lastPrinted>
  <dcterms:created xsi:type="dcterms:W3CDTF">2014-07-04T08:31:00Z</dcterms:created>
  <dcterms:modified xsi:type="dcterms:W3CDTF">2014-10-09T08:50:00Z</dcterms:modified>
</cp:coreProperties>
</file>