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068" w:rsidRDefault="00214068" w:rsidP="00CA6437">
      <w:pPr>
        <w:shd w:val="clear" w:color="auto" w:fill="FFFFFF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en-GB"/>
        </w:rPr>
      </w:pPr>
      <w:r w:rsidRPr="002D4A11">
        <w:rPr>
          <w:rFonts w:ascii="Times New Roman" w:eastAsia="Times New Roman" w:hAnsi="Times New Roman"/>
          <w:b/>
          <w:bCs/>
          <w:sz w:val="28"/>
          <w:szCs w:val="28"/>
          <w:lang w:eastAsia="en-GB"/>
        </w:rPr>
        <w:t>СПРАВКА-ОБОСНОВАНИЕ</w:t>
      </w:r>
    </w:p>
    <w:p w:rsidR="004C04C0" w:rsidRDefault="00214068" w:rsidP="004C04C0">
      <w:pPr>
        <w:shd w:val="clear" w:color="auto" w:fill="FFFFFF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en-GB"/>
        </w:rPr>
      </w:pPr>
      <w:r w:rsidRPr="002D4A11">
        <w:rPr>
          <w:rFonts w:ascii="Times New Roman" w:eastAsia="Times New Roman" w:hAnsi="Times New Roman"/>
          <w:b/>
          <w:bCs/>
          <w:sz w:val="28"/>
          <w:szCs w:val="28"/>
          <w:lang w:eastAsia="en-GB"/>
        </w:rPr>
        <w:t xml:space="preserve">к проекту </w:t>
      </w:r>
      <w:r>
        <w:rPr>
          <w:rFonts w:ascii="Times New Roman" w:eastAsia="Times New Roman" w:hAnsi="Times New Roman"/>
          <w:b/>
          <w:bCs/>
          <w:sz w:val="28"/>
          <w:szCs w:val="28"/>
          <w:lang w:eastAsia="en-GB"/>
        </w:rPr>
        <w:t>постановления Правительства</w:t>
      </w:r>
      <w:r w:rsidRPr="002D4A11">
        <w:rPr>
          <w:rFonts w:ascii="Times New Roman" w:eastAsia="Times New Roman" w:hAnsi="Times New Roman"/>
          <w:b/>
          <w:bCs/>
          <w:sz w:val="28"/>
          <w:szCs w:val="28"/>
          <w:lang w:eastAsia="en-GB"/>
        </w:rPr>
        <w:t xml:space="preserve"> Кыргызской </w:t>
      </w:r>
      <w:r w:rsidR="004C04C0">
        <w:rPr>
          <w:rFonts w:ascii="Times New Roman" w:eastAsia="Times New Roman" w:hAnsi="Times New Roman"/>
          <w:b/>
          <w:bCs/>
          <w:sz w:val="28"/>
          <w:szCs w:val="28"/>
          <w:lang w:eastAsia="en-GB"/>
        </w:rPr>
        <w:t>Р</w:t>
      </w:r>
      <w:r w:rsidRPr="002D4A11">
        <w:rPr>
          <w:rFonts w:ascii="Times New Roman" w:eastAsia="Times New Roman" w:hAnsi="Times New Roman"/>
          <w:b/>
          <w:bCs/>
          <w:sz w:val="28"/>
          <w:szCs w:val="28"/>
          <w:lang w:eastAsia="en-GB"/>
        </w:rPr>
        <w:t>еспублики</w:t>
      </w:r>
    </w:p>
    <w:p w:rsidR="00214068" w:rsidRPr="002D4A11" w:rsidRDefault="00214068" w:rsidP="004C04C0">
      <w:pPr>
        <w:shd w:val="clear" w:color="auto" w:fill="FFFFFF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GB"/>
        </w:rPr>
        <w:t xml:space="preserve">«Об утверждении Положения о </w:t>
      </w:r>
      <w:r w:rsidRPr="002D4A11">
        <w:rPr>
          <w:rFonts w:ascii="Times New Roman" w:hAnsi="Times New Roman"/>
          <w:b/>
          <w:sz w:val="28"/>
          <w:szCs w:val="28"/>
        </w:rPr>
        <w:t>систем</w:t>
      </w:r>
      <w:r>
        <w:rPr>
          <w:rFonts w:ascii="Times New Roman" w:hAnsi="Times New Roman"/>
          <w:b/>
          <w:sz w:val="28"/>
          <w:szCs w:val="28"/>
        </w:rPr>
        <w:t>е</w:t>
      </w:r>
      <w:r w:rsidRPr="002D4A11">
        <w:rPr>
          <w:rFonts w:ascii="Times New Roman" w:hAnsi="Times New Roman"/>
          <w:b/>
          <w:sz w:val="28"/>
          <w:szCs w:val="28"/>
        </w:rPr>
        <w:t xml:space="preserve"> предварительной информации о пассажирах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35952">
        <w:rPr>
          <w:rFonts w:ascii="Times New Roman" w:hAnsi="Times New Roman"/>
          <w:b/>
          <w:sz w:val="28"/>
          <w:szCs w:val="28"/>
        </w:rPr>
        <w:t>и данных о записях регистрации пассажиров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14068" w:rsidRPr="002D4A11" w:rsidRDefault="00214068" w:rsidP="00214068">
      <w:pPr>
        <w:shd w:val="clear" w:color="auto" w:fill="FFFFFF"/>
        <w:jc w:val="center"/>
        <w:rPr>
          <w:rFonts w:ascii="Times New Roman" w:eastAsia="Times New Roman" w:hAnsi="Times New Roman"/>
          <w:b/>
          <w:sz w:val="28"/>
          <w:szCs w:val="28"/>
          <w:lang w:eastAsia="en-GB"/>
        </w:rPr>
      </w:pPr>
    </w:p>
    <w:p w:rsidR="00214068" w:rsidRPr="002D4A11" w:rsidRDefault="004C04C0" w:rsidP="004C04C0">
      <w:pPr>
        <w:pStyle w:val="a3"/>
        <w:shd w:val="clear" w:color="auto" w:fill="FFFFFF"/>
        <w:tabs>
          <w:tab w:val="left" w:pos="993"/>
        </w:tabs>
        <w:ind w:left="709" w:firstLine="0"/>
        <w:rPr>
          <w:rFonts w:ascii="Times New Roman" w:eastAsia="Times New Roman" w:hAnsi="Times New Roman"/>
          <w:b/>
          <w:sz w:val="28"/>
          <w:szCs w:val="28"/>
          <w:lang w:eastAsia="en-GB"/>
        </w:rPr>
      </w:pPr>
      <w:r>
        <w:rPr>
          <w:rFonts w:ascii="Times New Roman" w:eastAsia="Times New Roman" w:hAnsi="Times New Roman"/>
          <w:b/>
          <w:sz w:val="28"/>
          <w:szCs w:val="28"/>
          <w:lang w:eastAsia="en-GB"/>
        </w:rPr>
        <w:t xml:space="preserve">1. </w:t>
      </w:r>
      <w:r w:rsidR="00214068" w:rsidRPr="002D4A11">
        <w:rPr>
          <w:rFonts w:ascii="Times New Roman" w:eastAsia="Times New Roman" w:hAnsi="Times New Roman"/>
          <w:b/>
          <w:sz w:val="28"/>
          <w:szCs w:val="28"/>
          <w:lang w:eastAsia="en-GB"/>
        </w:rPr>
        <w:t>Цель и задачи</w:t>
      </w:r>
    </w:p>
    <w:p w:rsidR="00214068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 xml:space="preserve">Целью и задачей проекта </w:t>
      </w:r>
      <w:r>
        <w:rPr>
          <w:rFonts w:ascii="Times New Roman" w:eastAsia="Times New Roman" w:hAnsi="Times New Roman"/>
          <w:sz w:val="28"/>
          <w:szCs w:val="28"/>
          <w:lang w:eastAsia="en-GB"/>
        </w:rPr>
        <w:t>постановления Правительства</w:t>
      </w: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 xml:space="preserve"> Кыргызской Республики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«Об утверждении Положения о системе предварительной информации о пассажирах </w:t>
      </w:r>
      <w:r w:rsidRPr="00035952">
        <w:rPr>
          <w:rFonts w:ascii="Times New Roman" w:hAnsi="Times New Roman"/>
          <w:sz w:val="28"/>
          <w:szCs w:val="28"/>
        </w:rPr>
        <w:t>и данных о записях регистрации пассажиров</w:t>
      </w:r>
      <w:r>
        <w:rPr>
          <w:rFonts w:ascii="Times New Roman" w:eastAsia="Times New Roman" w:hAnsi="Times New Roman"/>
          <w:sz w:val="28"/>
          <w:szCs w:val="28"/>
          <w:lang w:eastAsia="en-GB"/>
        </w:rPr>
        <w:t>» (далее - проект постановления)</w:t>
      </w: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 xml:space="preserve"> является </w:t>
      </w:r>
      <w:r>
        <w:rPr>
          <w:rFonts w:ascii="Times New Roman" w:eastAsia="Times New Roman" w:hAnsi="Times New Roman"/>
          <w:sz w:val="28"/>
          <w:szCs w:val="28"/>
          <w:lang w:eastAsia="en-GB"/>
        </w:rPr>
        <w:t>правовое урегулирование вопросов создания и функционирования</w:t>
      </w: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 w:rsidRPr="002D4A11">
        <w:rPr>
          <w:rFonts w:ascii="Times New Roman" w:hAnsi="Times New Roman"/>
          <w:sz w:val="28"/>
          <w:szCs w:val="28"/>
        </w:rPr>
        <w:t>системы предварительной информации о пассажирах (</w:t>
      </w:r>
      <w:r>
        <w:rPr>
          <w:rFonts w:ascii="Times New Roman" w:hAnsi="Times New Roman"/>
          <w:sz w:val="28"/>
          <w:szCs w:val="28"/>
        </w:rPr>
        <w:t xml:space="preserve">далее - </w:t>
      </w:r>
      <w:r>
        <w:rPr>
          <w:rFonts w:ascii="Times New Roman" w:hAnsi="Times New Roman"/>
          <w:sz w:val="28"/>
          <w:szCs w:val="28"/>
          <w:lang w:val="en-US"/>
        </w:rPr>
        <w:t>API</w:t>
      </w:r>
      <w:r w:rsidRPr="002D4A1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6ACD">
        <w:rPr>
          <w:rFonts w:ascii="Times New Roman" w:hAnsi="Times New Roman"/>
          <w:sz w:val="28"/>
          <w:szCs w:val="28"/>
        </w:rPr>
        <w:t xml:space="preserve">и данных о записях регистрации пассажиров (далее –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Pr="00046AC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установление механизмов передачи и обработки данных о пассажирах и членах экипажа воздушных судов гражданской авиации</w:t>
      </w:r>
      <w:r w:rsidRPr="002D4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целях предотвращения перемещения боевиков-террористов и их групп,</w:t>
      </w:r>
      <w:r w:rsidR="00AB4C97">
        <w:rPr>
          <w:rFonts w:ascii="Times New Roman" w:hAnsi="Times New Roman"/>
          <w:sz w:val="28"/>
          <w:szCs w:val="28"/>
        </w:rPr>
        <w:t xml:space="preserve"> </w:t>
      </w:r>
      <w:r w:rsidR="00AB4C97" w:rsidRPr="00621AE2">
        <w:rPr>
          <w:rFonts w:ascii="Times New Roman" w:hAnsi="Times New Roman"/>
          <w:sz w:val="28"/>
          <w:szCs w:val="28"/>
        </w:rPr>
        <w:t>лиц, объявленных в международный розыск,</w:t>
      </w:r>
      <w:r w:rsidRPr="00AB4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укрепления охраны государственной границы, обеспечения национальной безопасност</w:t>
      </w:r>
      <w:r w:rsidR="00F45524">
        <w:rPr>
          <w:rFonts w:ascii="Times New Roman" w:hAnsi="Times New Roman"/>
          <w:sz w:val="28"/>
          <w:szCs w:val="28"/>
        </w:rPr>
        <w:t>и и противодействия терроризму.</w:t>
      </w:r>
    </w:p>
    <w:p w:rsidR="00214068" w:rsidRPr="004C04C0" w:rsidRDefault="004C04C0" w:rsidP="004C04C0">
      <w:pPr>
        <w:shd w:val="clear" w:color="auto" w:fill="FFFFFF"/>
        <w:tabs>
          <w:tab w:val="left" w:pos="993"/>
        </w:tabs>
        <w:spacing w:before="100" w:beforeAutospacing="1"/>
        <w:rPr>
          <w:rFonts w:ascii="Times New Roman" w:eastAsia="Times New Roman" w:hAnsi="Times New Roman"/>
          <w:b/>
          <w:sz w:val="28"/>
          <w:szCs w:val="28"/>
          <w:lang w:eastAsia="en-GB"/>
        </w:rPr>
      </w:pPr>
      <w:r>
        <w:rPr>
          <w:rFonts w:ascii="Times New Roman" w:eastAsia="Times New Roman" w:hAnsi="Times New Roman"/>
          <w:b/>
          <w:sz w:val="28"/>
          <w:szCs w:val="28"/>
          <w:lang w:eastAsia="en-GB"/>
        </w:rPr>
        <w:t xml:space="preserve">2. </w:t>
      </w:r>
      <w:r w:rsidR="00214068" w:rsidRPr="004C04C0">
        <w:rPr>
          <w:rFonts w:ascii="Times New Roman" w:eastAsia="Times New Roman" w:hAnsi="Times New Roman"/>
          <w:b/>
          <w:sz w:val="28"/>
          <w:szCs w:val="28"/>
          <w:lang w:eastAsia="en-GB"/>
        </w:rPr>
        <w:t>Описательная часть</w:t>
      </w:r>
    </w:p>
    <w:p w:rsidR="00214068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Данный проект постановления был разработан Государственным комитетом национальной безопасности Кыргызской Республики (далее - ГКНБ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GB"/>
        </w:rPr>
        <w:t>КР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GB"/>
        </w:rPr>
        <w:t>) совместно с Государственной пограничной службой Кыргызской Республики и Агентством гражданской авиации при Министерстве транспорта и дорог Кыргызской Республики во исполнение Протокола №18-76 ДСП, заседания Межведомственного комитета по авиационной безопасности и упрощению формальностей при воздушных перевозках, состоявшегося 12 июля 2018 года под председательством Первого вице-премьер-министра Кыргызской Республики.</w:t>
      </w:r>
    </w:p>
    <w:p w:rsidR="00214068" w:rsidRPr="000B50AD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В соответствии со статьей 5 Закона Кыргызской Республики «О противодействии терроризму» ГКНБ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GB"/>
        </w:rPr>
        <w:t>КР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обеспечивает</w:t>
      </w:r>
      <w:r w:rsidR="0014246F">
        <w:rPr>
          <w:rFonts w:ascii="Times New Roman" w:eastAsia="Times New Roman" w:hAnsi="Times New Roman"/>
          <w:sz w:val="28"/>
          <w:szCs w:val="28"/>
          <w:lang w:eastAsia="en-GB"/>
        </w:rPr>
        <w:t>,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в том числе выполнение обязательств, принятых в рамках международных договоров в области противодействия терроризму. </w:t>
      </w:r>
      <w:r w:rsidRPr="000B50AD">
        <w:rPr>
          <w:rFonts w:ascii="Times New Roman" w:eastAsia="Times New Roman" w:hAnsi="Times New Roman"/>
          <w:sz w:val="28"/>
          <w:szCs w:val="28"/>
          <w:lang w:eastAsia="en-GB"/>
        </w:rPr>
        <w:t>Для реализации компетенций и задач</w:t>
      </w:r>
      <w:r w:rsidR="00B3267F">
        <w:rPr>
          <w:rFonts w:ascii="Times New Roman" w:eastAsia="Times New Roman" w:hAnsi="Times New Roman"/>
          <w:sz w:val="28"/>
          <w:szCs w:val="28"/>
          <w:lang w:eastAsia="en-GB"/>
        </w:rPr>
        <w:t>,</w:t>
      </w:r>
      <w:r w:rsidRPr="000B50AD"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указанных в обозначенной выше статье </w:t>
      </w:r>
      <w:r w:rsidRPr="000B50AD">
        <w:rPr>
          <w:rFonts w:ascii="Times New Roman" w:eastAsia="Times New Roman" w:hAnsi="Times New Roman"/>
          <w:sz w:val="28"/>
          <w:szCs w:val="28"/>
          <w:lang w:eastAsia="en-GB"/>
        </w:rPr>
        <w:t xml:space="preserve">при органе национальной безопасности Кыргызской </w:t>
      </w:r>
      <w:proofErr w:type="gramStart"/>
      <w:r w:rsidRPr="000B50AD">
        <w:rPr>
          <w:rFonts w:ascii="Times New Roman" w:eastAsia="Times New Roman" w:hAnsi="Times New Roman"/>
          <w:sz w:val="28"/>
          <w:szCs w:val="28"/>
          <w:lang w:eastAsia="en-GB"/>
        </w:rPr>
        <w:t>Республики</w:t>
      </w:r>
      <w:proofErr w:type="gramEnd"/>
      <w:r w:rsidRPr="000B50AD">
        <w:rPr>
          <w:rFonts w:ascii="Times New Roman" w:eastAsia="Times New Roman" w:hAnsi="Times New Roman"/>
          <w:sz w:val="28"/>
          <w:szCs w:val="28"/>
          <w:lang w:eastAsia="en-GB"/>
        </w:rPr>
        <w:t xml:space="preserve"> создается Антитеррористический центр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 w:rsidRPr="00BB6A80">
        <w:rPr>
          <w:rFonts w:ascii="Times New Roman" w:hAnsi="Times New Roman"/>
          <w:sz w:val="28"/>
          <w:szCs w:val="28"/>
        </w:rPr>
        <w:t xml:space="preserve">(далее – </w:t>
      </w:r>
      <w:proofErr w:type="spellStart"/>
      <w:r w:rsidRPr="00BB6A80">
        <w:rPr>
          <w:rFonts w:ascii="Times New Roman" w:hAnsi="Times New Roman"/>
          <w:sz w:val="28"/>
          <w:szCs w:val="28"/>
        </w:rPr>
        <w:t>АТЦ</w:t>
      </w:r>
      <w:proofErr w:type="spellEnd"/>
      <w:r w:rsidRPr="00BB6A80">
        <w:rPr>
          <w:rFonts w:ascii="Times New Roman" w:hAnsi="Times New Roman"/>
          <w:sz w:val="28"/>
          <w:szCs w:val="28"/>
        </w:rPr>
        <w:t>)</w:t>
      </w:r>
      <w:r w:rsidRPr="000B50AD">
        <w:rPr>
          <w:rFonts w:ascii="Times New Roman" w:eastAsia="Times New Roman" w:hAnsi="Times New Roman"/>
          <w:sz w:val="28"/>
          <w:szCs w:val="28"/>
          <w:lang w:eastAsia="en-GB"/>
        </w:rPr>
        <w:t>.</w:t>
      </w:r>
    </w:p>
    <w:p w:rsidR="00214068" w:rsidRPr="002D4A11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>В соответствии с обязательствами Кыргызской Республики, принятыми в рамках Устава ООН, выполнение требований Резолюций Совета Безопасности ООН 2178</w:t>
      </w:r>
      <w:r w:rsidRPr="002D4A11">
        <w:rPr>
          <w:rFonts w:ascii="Times New Roman" w:hAnsi="Times New Roman"/>
          <w:sz w:val="28"/>
          <w:szCs w:val="28"/>
        </w:rPr>
        <w:t xml:space="preserve"> и 2396 </w:t>
      </w: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 xml:space="preserve">является обязательным для </w:t>
      </w:r>
      <w:r>
        <w:rPr>
          <w:rFonts w:ascii="Times New Roman" w:eastAsia="Times New Roman" w:hAnsi="Times New Roman"/>
          <w:sz w:val="28"/>
          <w:szCs w:val="28"/>
          <w:lang w:eastAsia="en-GB"/>
        </w:rPr>
        <w:t>Кыргызской Республики</w:t>
      </w: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>. Нормы данных резолюций направлены на предотвращение государствами-членами ООН въезда на свою территорию или транзит через нее лиц, предположительно являющихся иностранными боевиками-террористами, укрепление авиационной безопасности и повышение эффективности работы пограничных служб.</w:t>
      </w:r>
    </w:p>
    <w:p w:rsidR="00214068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lastRenderedPageBreak/>
        <w:t xml:space="preserve">Пункт 11 Резолюции Совета Безопасности ООН 2396 постановил, что государства-члены </w:t>
      </w:r>
      <w:r w:rsidRPr="002D4A11">
        <w:rPr>
          <w:rFonts w:ascii="Times New Roman" w:hAnsi="Times New Roman"/>
          <w:sz w:val="28"/>
          <w:szCs w:val="28"/>
        </w:rPr>
        <w:t xml:space="preserve">Международной организации гражданской авиации </w:t>
      </w:r>
      <w:r>
        <w:rPr>
          <w:rFonts w:ascii="Times New Roman" w:hAnsi="Times New Roman"/>
          <w:sz w:val="28"/>
          <w:szCs w:val="28"/>
        </w:rPr>
        <w:t xml:space="preserve">(далее - </w:t>
      </w:r>
      <w:proofErr w:type="spellStart"/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>ИКАО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GB"/>
        </w:rPr>
        <w:t>)</w:t>
      </w: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 xml:space="preserve"> должны, начиная с 23 октября 2017 года, создать </w:t>
      </w:r>
      <w:r>
        <w:rPr>
          <w:rFonts w:ascii="Times New Roman" w:eastAsia="Times New Roman" w:hAnsi="Times New Roman"/>
          <w:sz w:val="28"/>
          <w:szCs w:val="28"/>
          <w:lang w:val="en-US" w:eastAsia="en-GB"/>
        </w:rPr>
        <w:t>API</w:t>
      </w: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 xml:space="preserve">. </w:t>
      </w:r>
      <w:r w:rsidRPr="002D4A11">
        <w:rPr>
          <w:rFonts w:ascii="Times New Roman" w:hAnsi="Times New Roman"/>
          <w:sz w:val="28"/>
          <w:szCs w:val="28"/>
        </w:rPr>
        <w:t xml:space="preserve">Необходимость внедрения </w:t>
      </w:r>
      <w:r>
        <w:rPr>
          <w:rFonts w:ascii="Times New Roman" w:hAnsi="Times New Roman"/>
          <w:sz w:val="28"/>
          <w:szCs w:val="28"/>
          <w:lang w:val="en-US"/>
        </w:rPr>
        <w:t>API</w:t>
      </w:r>
      <w:r w:rsidRPr="002D4A11">
        <w:rPr>
          <w:rFonts w:ascii="Times New Roman" w:hAnsi="Times New Roman"/>
          <w:sz w:val="28"/>
          <w:szCs w:val="28"/>
        </w:rPr>
        <w:t xml:space="preserve"> также обуславливается требованиями по внедрению стандартов и рекомендуемых практик </w:t>
      </w:r>
      <w:proofErr w:type="spellStart"/>
      <w:r>
        <w:rPr>
          <w:rFonts w:ascii="Times New Roman" w:hAnsi="Times New Roman"/>
          <w:sz w:val="28"/>
          <w:szCs w:val="28"/>
        </w:rPr>
        <w:t>ИКАО</w:t>
      </w:r>
      <w:proofErr w:type="spellEnd"/>
      <w:r w:rsidRPr="002D4A1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Так, в соответствии с главой 9 Приложения 9 к Конвенции о международной гражданской авиации каждое государство создает </w:t>
      </w:r>
      <w:r>
        <w:rPr>
          <w:rFonts w:ascii="Times New Roman" w:hAnsi="Times New Roman"/>
          <w:sz w:val="28"/>
          <w:szCs w:val="28"/>
          <w:lang w:val="en-US"/>
        </w:rPr>
        <w:t>API</w:t>
      </w:r>
      <w:r>
        <w:rPr>
          <w:rFonts w:ascii="Times New Roman" w:hAnsi="Times New Roman"/>
          <w:sz w:val="28"/>
          <w:szCs w:val="28"/>
        </w:rPr>
        <w:t xml:space="preserve">, и такие системы должны соответствовать признанным международным стандартам. </w:t>
      </w:r>
      <w:r>
        <w:rPr>
          <w:rFonts w:ascii="Times New Roman" w:hAnsi="Times New Roman"/>
          <w:sz w:val="28"/>
          <w:szCs w:val="28"/>
          <w:lang w:val="en-US"/>
        </w:rPr>
        <w:t>API</w:t>
      </w:r>
      <w:r w:rsidRPr="002D4A11">
        <w:rPr>
          <w:rFonts w:ascii="Times New Roman" w:hAnsi="Times New Roman"/>
          <w:sz w:val="28"/>
          <w:szCs w:val="28"/>
        </w:rPr>
        <w:t xml:space="preserve"> представляет собой систему по сбору авиаперевозчиком биографических данных пассажира и подробных сведений о рейсе во время процесса регистрации. Указанная информация передается в электронном виде органам пограничного контроля в пункт назначения после вылета рейса. Уполномоченные органы могут затем сравнить подробную информацию о пассажирах со своими базами данных, выявляя тех пассажиров, которые требуют более тщательной проверки по прибыти</w:t>
      </w:r>
      <w:r w:rsidR="00B3267F">
        <w:rPr>
          <w:rFonts w:ascii="Times New Roman" w:hAnsi="Times New Roman"/>
          <w:sz w:val="28"/>
          <w:szCs w:val="28"/>
        </w:rPr>
        <w:t>ю</w:t>
      </w:r>
      <w:r w:rsidRPr="002D4A11">
        <w:rPr>
          <w:rFonts w:ascii="Times New Roman" w:hAnsi="Times New Roman"/>
          <w:sz w:val="28"/>
          <w:szCs w:val="28"/>
        </w:rPr>
        <w:t>. Это также дает возможность эффективно и быстро осуществить оформление лиц, представляющих малый риск</w:t>
      </w:r>
      <w:r>
        <w:rPr>
          <w:rFonts w:ascii="Times New Roman" w:hAnsi="Times New Roman"/>
          <w:sz w:val="28"/>
          <w:szCs w:val="28"/>
        </w:rPr>
        <w:t>, и способствует упрощению формальностей при переходе пассажирами государственной границы Кыргызской Республики</w:t>
      </w:r>
      <w:r w:rsidRPr="002D4A11">
        <w:rPr>
          <w:rFonts w:ascii="Times New Roman" w:hAnsi="Times New Roman"/>
          <w:sz w:val="28"/>
          <w:szCs w:val="28"/>
        </w:rPr>
        <w:t>.</w:t>
      </w:r>
    </w:p>
    <w:p w:rsidR="00214068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D50B2F">
        <w:rPr>
          <w:rFonts w:ascii="Times New Roman" w:hAnsi="Times New Roman"/>
          <w:sz w:val="28"/>
          <w:szCs w:val="28"/>
        </w:rPr>
        <w:t xml:space="preserve">Перечень персональных данных, предоставляемых для системы </w:t>
      </w:r>
      <w:proofErr w:type="spellStart"/>
      <w:r w:rsidRPr="00D50B2F">
        <w:rPr>
          <w:rFonts w:ascii="Times New Roman" w:hAnsi="Times New Roman"/>
          <w:sz w:val="28"/>
          <w:szCs w:val="28"/>
        </w:rPr>
        <w:t>API</w:t>
      </w:r>
      <w:proofErr w:type="spellEnd"/>
      <w:r w:rsidRPr="00D50B2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0B2F">
        <w:rPr>
          <w:rFonts w:ascii="Times New Roman" w:hAnsi="Times New Roman"/>
          <w:sz w:val="28"/>
          <w:szCs w:val="28"/>
        </w:rPr>
        <w:t>является ограниченным и соответствует целям сбора этих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0B2F">
        <w:rPr>
          <w:rFonts w:ascii="Times New Roman" w:hAnsi="Times New Roman"/>
          <w:sz w:val="28"/>
          <w:szCs w:val="28"/>
        </w:rPr>
        <w:t>персональных данных, и основывается на решении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0B2F">
        <w:rPr>
          <w:rFonts w:ascii="Times New Roman" w:hAnsi="Times New Roman"/>
          <w:sz w:val="28"/>
          <w:szCs w:val="28"/>
        </w:rPr>
        <w:t>Безопасности ООН 2178, а также международной практике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0B2F">
        <w:rPr>
          <w:rFonts w:ascii="Times New Roman" w:hAnsi="Times New Roman"/>
          <w:sz w:val="28"/>
          <w:szCs w:val="28"/>
        </w:rPr>
        <w:t xml:space="preserve">законодательстве </w:t>
      </w:r>
      <w:r>
        <w:rPr>
          <w:rFonts w:ascii="Times New Roman" w:hAnsi="Times New Roman"/>
          <w:sz w:val="28"/>
          <w:szCs w:val="28"/>
        </w:rPr>
        <w:t>Кыргызской Республики в сфере защиты</w:t>
      </w:r>
      <w:r w:rsidRPr="00D50B2F">
        <w:rPr>
          <w:rFonts w:ascii="Times New Roman" w:hAnsi="Times New Roman"/>
          <w:sz w:val="28"/>
          <w:szCs w:val="28"/>
        </w:rPr>
        <w:t xml:space="preserve"> персональных данных.</w:t>
      </w:r>
    </w:p>
    <w:p w:rsidR="00214068" w:rsidRDefault="00B3267F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17135A">
        <w:rPr>
          <w:rFonts w:ascii="Times New Roman" w:hAnsi="Times New Roman"/>
          <w:sz w:val="28"/>
          <w:szCs w:val="28"/>
        </w:rPr>
        <w:t xml:space="preserve">Система </w:t>
      </w:r>
      <w:proofErr w:type="spellStart"/>
      <w:r w:rsidR="00214068" w:rsidRPr="0017135A">
        <w:rPr>
          <w:rFonts w:ascii="Times New Roman" w:hAnsi="Times New Roman"/>
          <w:sz w:val="28"/>
          <w:szCs w:val="28"/>
        </w:rPr>
        <w:t>API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 w:rsidRPr="002075D9">
        <w:rPr>
          <w:rFonts w:ascii="Times New Roman" w:eastAsia="Times New Roman" w:hAnsi="Times New Roman"/>
          <w:sz w:val="28"/>
          <w:szCs w:val="28"/>
          <w:lang w:eastAsia="en-GB"/>
        </w:rPr>
        <w:t>PNR</w:t>
      </w:r>
      <w:proofErr w:type="spellEnd"/>
      <w:r w:rsidRPr="002075D9"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 w:rsidR="00214068" w:rsidRPr="0017135A">
        <w:rPr>
          <w:rFonts w:ascii="Times New Roman" w:hAnsi="Times New Roman"/>
          <w:sz w:val="28"/>
          <w:szCs w:val="28"/>
        </w:rPr>
        <w:t xml:space="preserve">предполагает подключение к ней информационных систем Интерпола, </w:t>
      </w:r>
      <w:proofErr w:type="spellStart"/>
      <w:r w:rsidR="00214068" w:rsidRPr="0017135A">
        <w:rPr>
          <w:rFonts w:ascii="Times New Roman" w:hAnsi="Times New Roman"/>
          <w:sz w:val="28"/>
          <w:szCs w:val="28"/>
        </w:rPr>
        <w:t>Евро</w:t>
      </w:r>
      <w:r w:rsidR="00AB4C97">
        <w:rPr>
          <w:rFonts w:ascii="Times New Roman" w:hAnsi="Times New Roman"/>
          <w:sz w:val="28"/>
          <w:szCs w:val="28"/>
        </w:rPr>
        <w:t>п</w:t>
      </w:r>
      <w:r w:rsidR="00214068" w:rsidRPr="0017135A">
        <w:rPr>
          <w:rFonts w:ascii="Times New Roman" w:hAnsi="Times New Roman"/>
          <w:sz w:val="28"/>
          <w:szCs w:val="28"/>
        </w:rPr>
        <w:t>ола</w:t>
      </w:r>
      <w:proofErr w:type="spellEnd"/>
      <w:r w:rsidR="00214068" w:rsidRPr="0017135A">
        <w:rPr>
          <w:rFonts w:ascii="Times New Roman" w:hAnsi="Times New Roman"/>
          <w:sz w:val="28"/>
          <w:szCs w:val="28"/>
        </w:rPr>
        <w:t xml:space="preserve"> и других международных организаций, и в первую очередь, направлена на противодейс</w:t>
      </w:r>
      <w:r w:rsidR="00C87A75">
        <w:rPr>
          <w:rFonts w:ascii="Times New Roman" w:hAnsi="Times New Roman"/>
          <w:sz w:val="28"/>
          <w:szCs w:val="28"/>
        </w:rPr>
        <w:t>твие международному терроризму.</w:t>
      </w:r>
    </w:p>
    <w:p w:rsidR="00214068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отношении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Pr="000359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имеются следующие обязательства 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государств-членов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GB"/>
        </w:rPr>
        <w:t>ИКАО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GB"/>
        </w:rPr>
        <w:t>.</w:t>
      </w:r>
      <w:r>
        <w:rPr>
          <w:rFonts w:ascii="Times New Roman" w:hAnsi="Times New Roman"/>
          <w:sz w:val="28"/>
          <w:szCs w:val="28"/>
        </w:rPr>
        <w:t xml:space="preserve"> В соответствии с пунктом 12 Резолюции </w:t>
      </w:r>
      <w:r w:rsidRPr="002D4A11">
        <w:rPr>
          <w:rFonts w:ascii="Times New Roman" w:eastAsia="Times New Roman" w:hAnsi="Times New Roman"/>
          <w:sz w:val="28"/>
          <w:szCs w:val="28"/>
          <w:lang w:eastAsia="en-GB"/>
        </w:rPr>
        <w:t>Совета Безопасности ООН 2396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, государства-члены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GB"/>
        </w:rPr>
        <w:t>ИКАО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должны развивать потенциал для сбора, обработки и анализа </w:t>
      </w:r>
      <w:proofErr w:type="spellStart"/>
      <w:r w:rsidRPr="002075D9">
        <w:rPr>
          <w:rFonts w:ascii="Times New Roman" w:eastAsia="Times New Roman" w:hAnsi="Times New Roman"/>
          <w:sz w:val="28"/>
          <w:szCs w:val="28"/>
          <w:lang w:eastAsia="en-GB"/>
        </w:rPr>
        <w:t>PNR</w:t>
      </w:r>
      <w:proofErr w:type="spellEnd"/>
      <w:r w:rsidRPr="002075D9"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пассажиров и обеспечивать, чтобы эти данные использовались компетентными национальными органами и доводились до их сведения в целях предотвращения, </w:t>
      </w:r>
      <w:r w:rsidRPr="002075D9">
        <w:rPr>
          <w:rFonts w:ascii="Times New Roman" w:eastAsia="Times New Roman" w:hAnsi="Times New Roman"/>
          <w:sz w:val="28"/>
          <w:szCs w:val="28"/>
          <w:lang w:eastAsia="en-GB"/>
        </w:rPr>
        <w:t>выявления и расследования правонарушений террористического характера и поездок, связанных с террористической деятельностью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. Более того, государствам-членам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GB"/>
        </w:rPr>
        <w:t>ИКАО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рекомендуется обмениваться </w:t>
      </w:r>
      <w:proofErr w:type="spellStart"/>
      <w:r w:rsidRPr="00207E94">
        <w:rPr>
          <w:rFonts w:ascii="Times New Roman" w:eastAsia="Times New Roman" w:hAnsi="Times New Roman"/>
          <w:sz w:val="28"/>
          <w:szCs w:val="28"/>
          <w:lang w:eastAsia="en-GB"/>
        </w:rPr>
        <w:t>PNR</w:t>
      </w:r>
      <w:proofErr w:type="spellEnd"/>
      <w:r w:rsidRPr="00207E94"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пассажиров с заинтересованными государствами-членами </w:t>
      </w:r>
      <w:r w:rsidRPr="00207E94">
        <w:rPr>
          <w:rFonts w:ascii="Times New Roman" w:eastAsia="Times New Roman" w:hAnsi="Times New Roman"/>
          <w:sz w:val="28"/>
          <w:szCs w:val="28"/>
          <w:lang w:eastAsia="en-GB"/>
        </w:rPr>
        <w:t>в целях выявления иностранных боевиков-террористов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. </w:t>
      </w:r>
      <w:r w:rsidRPr="00C335F5">
        <w:rPr>
          <w:rFonts w:ascii="Times New Roman" w:hAnsi="Times New Roman"/>
          <w:sz w:val="28"/>
          <w:szCs w:val="28"/>
        </w:rPr>
        <w:t xml:space="preserve">В авиатранспортной отрасли </w:t>
      </w:r>
      <w:proofErr w:type="spellStart"/>
      <w:r w:rsidRPr="00C335F5">
        <w:rPr>
          <w:rFonts w:ascii="Times New Roman" w:hAnsi="Times New Roman"/>
          <w:sz w:val="28"/>
          <w:szCs w:val="28"/>
        </w:rPr>
        <w:t>PNR</w:t>
      </w:r>
      <w:proofErr w:type="spellEnd"/>
      <w:r w:rsidRPr="00C335F5">
        <w:rPr>
          <w:rFonts w:ascii="Times New Roman" w:hAnsi="Times New Roman"/>
          <w:sz w:val="28"/>
          <w:szCs w:val="28"/>
        </w:rPr>
        <w:t xml:space="preserve"> – это общее название записей, создаваемых </w:t>
      </w:r>
      <w:r>
        <w:rPr>
          <w:rFonts w:ascii="Times New Roman" w:hAnsi="Times New Roman"/>
          <w:sz w:val="28"/>
          <w:szCs w:val="28"/>
        </w:rPr>
        <w:t>авиаперевозчиками</w:t>
      </w:r>
      <w:r w:rsidRPr="00C335F5">
        <w:rPr>
          <w:rFonts w:ascii="Times New Roman" w:hAnsi="Times New Roman"/>
          <w:sz w:val="28"/>
          <w:szCs w:val="28"/>
        </w:rPr>
        <w:t xml:space="preserve"> в отношении каждой поездки, бронируемой пассажиром или от имени пассажира. Эти данные используются </w:t>
      </w:r>
      <w:r>
        <w:rPr>
          <w:rFonts w:ascii="Times New Roman" w:hAnsi="Times New Roman"/>
          <w:sz w:val="28"/>
          <w:szCs w:val="28"/>
        </w:rPr>
        <w:t>авиаперевозчиками</w:t>
      </w:r>
      <w:r w:rsidRPr="00C335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335F5">
        <w:rPr>
          <w:rFonts w:ascii="Times New Roman" w:hAnsi="Times New Roman"/>
          <w:sz w:val="28"/>
          <w:szCs w:val="28"/>
        </w:rPr>
        <w:t>коммерческих и эксплуатационных целях при предоставлении авиатранспортных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35F5">
        <w:rPr>
          <w:rFonts w:ascii="Times New Roman" w:hAnsi="Times New Roman"/>
          <w:sz w:val="28"/>
          <w:szCs w:val="28"/>
        </w:rPr>
        <w:t>PNR</w:t>
      </w:r>
      <w:proofErr w:type="spellEnd"/>
      <w:r w:rsidRPr="00C335F5">
        <w:rPr>
          <w:rFonts w:ascii="Times New Roman" w:hAnsi="Times New Roman"/>
          <w:sz w:val="28"/>
          <w:szCs w:val="28"/>
        </w:rPr>
        <w:t xml:space="preserve"> строится на основе предоставляемых пассажиром или от имени пассажира данных, касающихся всех участков полета, составляющих </w:t>
      </w:r>
      <w:r w:rsidRPr="00C335F5">
        <w:rPr>
          <w:rFonts w:ascii="Times New Roman" w:hAnsi="Times New Roman"/>
          <w:sz w:val="28"/>
          <w:szCs w:val="28"/>
        </w:rPr>
        <w:lastRenderedPageBreak/>
        <w:t xml:space="preserve">поездку. К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Pr="00C335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относятся сведения, касающиеся пассажира и </w:t>
      </w:r>
      <w:r w:rsidR="001D3CEF"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sz w:val="28"/>
          <w:szCs w:val="28"/>
        </w:rPr>
        <w:t>поездки</w:t>
      </w:r>
      <w:r w:rsidR="001D3CEF"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sz w:val="28"/>
          <w:szCs w:val="28"/>
        </w:rPr>
        <w:t xml:space="preserve"> иные сведения, </w:t>
      </w:r>
      <w:r w:rsidRPr="00C335F5">
        <w:rPr>
          <w:rFonts w:ascii="Times New Roman" w:hAnsi="Times New Roman"/>
          <w:sz w:val="28"/>
          <w:szCs w:val="28"/>
        </w:rPr>
        <w:t>в зависимости от использованной системы бронирования авиабилета, особенност</w:t>
      </w:r>
      <w:r>
        <w:rPr>
          <w:rFonts w:ascii="Times New Roman" w:hAnsi="Times New Roman"/>
          <w:sz w:val="28"/>
          <w:szCs w:val="28"/>
        </w:rPr>
        <w:t>ей требований пассажиров и ряда</w:t>
      </w:r>
      <w:r w:rsidRPr="00C335F5">
        <w:rPr>
          <w:rFonts w:ascii="Times New Roman" w:hAnsi="Times New Roman"/>
          <w:sz w:val="28"/>
          <w:szCs w:val="28"/>
        </w:rPr>
        <w:t xml:space="preserve"> других факторов, включая операционные и технологические требования используемых систем бронирования.</w:t>
      </w:r>
    </w:p>
    <w:p w:rsidR="00214068" w:rsidRPr="00C335F5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отношении передачи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Pr="008D78E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данных, ГКНБ </w:t>
      </w:r>
      <w:proofErr w:type="spellStart"/>
      <w:r>
        <w:rPr>
          <w:rFonts w:ascii="Times New Roman" w:hAnsi="Times New Roman"/>
          <w:sz w:val="28"/>
          <w:szCs w:val="28"/>
        </w:rPr>
        <w:t>КР</w:t>
      </w:r>
      <w:proofErr w:type="spellEnd"/>
      <w:r>
        <w:rPr>
          <w:rFonts w:ascii="Times New Roman" w:hAnsi="Times New Roman"/>
          <w:sz w:val="28"/>
          <w:szCs w:val="28"/>
        </w:rPr>
        <w:t xml:space="preserve"> определяет авиаперевозчиков, у которых будут запрашиваться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Pr="00D165E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данные пассажиров, исходя из соответствующей возможности авиаперевозчиков.</w:t>
      </w:r>
    </w:p>
    <w:p w:rsidR="00214068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Статья 44 Закона Кыргызской Республики «О Государственной границе Кыргызской Республики» предполагает создание и использование специализированных учетных данных и информационных систем, которые обеспечивают выполнение задач по охране государственной границы. </w:t>
      </w:r>
    </w:p>
    <w:p w:rsidR="00214068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Статья 19 Закона Кыргызской Республики «Об электронном управлении» устанавливает, что Правительство Кыргызской Республики утверждает требования к порядку создания, развития, ввода в эксплуатацию, эксплуатации и вывода из эксплуатации государственных информационных систем, а также требования </w:t>
      </w:r>
      <w:r w:rsidR="00285936">
        <w:rPr>
          <w:rFonts w:ascii="Times New Roman" w:eastAsia="Times New Roman" w:hAnsi="Times New Roman"/>
          <w:sz w:val="28"/>
          <w:szCs w:val="28"/>
          <w:lang w:eastAsia="en-GB"/>
        </w:rPr>
        <w:t>к защите,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содержащейся в их базах данных информации.</w:t>
      </w:r>
    </w:p>
    <w:p w:rsidR="00214068" w:rsidRPr="0011032B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регулирование вопросов создания и функционирования </w:t>
      </w:r>
      <w:r>
        <w:rPr>
          <w:rFonts w:ascii="Times New Roman" w:hAnsi="Times New Roman"/>
          <w:sz w:val="28"/>
          <w:szCs w:val="28"/>
          <w:lang w:val="en-US"/>
        </w:rPr>
        <w:t>API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Pr="005B01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является достаточно специфической сферой и требует своего правового обеспечения. Анализ действующего законодательства показывает, что, в целом, информационные системы могут создаваться для целей охраны государственной границы и обеспечения национальной безопасности, и утверждение порядка создания и функционирования таких систем отнесено к компетенции Правительства Кыргызской Республики. Однако, нормативный правовой акт, детально регламентирующий вопросы формирования и функционирования </w:t>
      </w:r>
      <w:r>
        <w:rPr>
          <w:rFonts w:ascii="Times New Roman" w:hAnsi="Times New Roman"/>
          <w:sz w:val="28"/>
          <w:szCs w:val="28"/>
          <w:lang w:val="en-US"/>
        </w:rPr>
        <w:t>API</w:t>
      </w:r>
      <w:r w:rsidRPr="001103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>
        <w:rPr>
          <w:rFonts w:ascii="Times New Roman" w:hAnsi="Times New Roman"/>
          <w:sz w:val="28"/>
          <w:szCs w:val="28"/>
        </w:rPr>
        <w:t>, определяющий состав данных о пассажирах, устанавливающий технические и иные требования по передаче и защите таких данных, в настоящее время отсутствует.</w:t>
      </w:r>
      <w:r w:rsidRPr="0011032B">
        <w:rPr>
          <w:rFonts w:ascii="Times New Roman" w:hAnsi="Times New Roman"/>
          <w:sz w:val="28"/>
          <w:szCs w:val="28"/>
        </w:rPr>
        <w:t xml:space="preserve"> </w:t>
      </w:r>
    </w:p>
    <w:p w:rsidR="00214068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без установления нормы, обязывающей авиакомпании заблаговременно предоставлять предварительную информацию о пассажирах, а также данные о записях регистрации пассажиров уполномоченным органам Кыргызской Республики, будет невозможно требовать от них предоставления такой информации.</w:t>
      </w:r>
    </w:p>
    <w:p w:rsidR="00214068" w:rsidRDefault="00836127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</w:t>
      </w:r>
      <w:r w:rsidR="00214068">
        <w:rPr>
          <w:rFonts w:ascii="Times New Roman" w:hAnsi="Times New Roman"/>
          <w:sz w:val="28"/>
          <w:szCs w:val="28"/>
        </w:rPr>
        <w:t xml:space="preserve">нормативно-правовой базы для внедрения и функционирования </w:t>
      </w:r>
      <w:r w:rsidR="00214068">
        <w:rPr>
          <w:rFonts w:ascii="Times New Roman" w:hAnsi="Times New Roman"/>
          <w:sz w:val="28"/>
          <w:szCs w:val="28"/>
          <w:lang w:val="en-US"/>
        </w:rPr>
        <w:t>API</w:t>
      </w:r>
      <w:r w:rsidR="0021406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214068"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="00214068" w:rsidRPr="005B01FB">
        <w:rPr>
          <w:rFonts w:ascii="Times New Roman" w:hAnsi="Times New Roman"/>
          <w:sz w:val="28"/>
          <w:szCs w:val="28"/>
        </w:rPr>
        <w:t xml:space="preserve"> </w:t>
      </w:r>
      <w:r w:rsidR="00214068">
        <w:rPr>
          <w:rFonts w:ascii="Times New Roman" w:hAnsi="Times New Roman"/>
          <w:sz w:val="28"/>
          <w:szCs w:val="28"/>
        </w:rPr>
        <w:t>позволяет сформировать более надежную и эффективную систему национальной безопасности, охраны государственной границы и обеспечения авиационной безопасности, отвечающей при этом международным стандартам и практике, а это, в свою очередь, будет способствовать укреплению имиджа Кыргызской Республики и демонстрировать ее приверженность и далее принимать меры для укрепления международного сотрудничества по борьбе с терроризмом и насильственным экстремизмом.</w:t>
      </w:r>
    </w:p>
    <w:p w:rsidR="00214068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2376B8">
        <w:rPr>
          <w:rFonts w:ascii="Times New Roman" w:hAnsi="Times New Roman"/>
          <w:sz w:val="28"/>
          <w:szCs w:val="28"/>
        </w:rPr>
        <w:lastRenderedPageBreak/>
        <w:t>Прое</w:t>
      </w:r>
      <w:r>
        <w:rPr>
          <w:rFonts w:ascii="Times New Roman" w:hAnsi="Times New Roman"/>
          <w:sz w:val="28"/>
          <w:szCs w:val="28"/>
        </w:rPr>
        <w:t>ктом предусмотрено определение</w:t>
      </w:r>
      <w:r w:rsidRPr="002376B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АТЦ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376B8">
        <w:rPr>
          <w:rFonts w:ascii="Times New Roman" w:hAnsi="Times New Roman"/>
          <w:sz w:val="28"/>
          <w:szCs w:val="28"/>
        </w:rPr>
        <w:t xml:space="preserve">держателем </w:t>
      </w:r>
      <w:proofErr w:type="spellStart"/>
      <w:r w:rsidRPr="002376B8">
        <w:rPr>
          <w:rFonts w:ascii="Times New Roman" w:hAnsi="Times New Roman"/>
          <w:sz w:val="28"/>
          <w:szCs w:val="28"/>
        </w:rPr>
        <w:t>API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Pr="005B01FB">
        <w:rPr>
          <w:rFonts w:ascii="Times New Roman" w:hAnsi="Times New Roman"/>
          <w:sz w:val="28"/>
          <w:szCs w:val="28"/>
        </w:rPr>
        <w:t xml:space="preserve"> </w:t>
      </w:r>
      <w:r w:rsidR="00D87F85">
        <w:rPr>
          <w:rFonts w:ascii="Times New Roman" w:hAnsi="Times New Roman"/>
          <w:sz w:val="28"/>
          <w:szCs w:val="28"/>
        </w:rPr>
        <w:t>ввиду нижеследующего.</w:t>
      </w:r>
    </w:p>
    <w:p w:rsidR="00214068" w:rsidRDefault="00842556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Частью </w:t>
      </w:r>
      <w:r w:rsidR="00214068">
        <w:rPr>
          <w:rFonts w:ascii="Times New Roman" w:hAnsi="Times New Roman"/>
          <w:sz w:val="28"/>
          <w:szCs w:val="28"/>
        </w:rPr>
        <w:t>4 статьи 20 Закона Кыргызской Республики «</w:t>
      </w:r>
      <w:r w:rsidR="00214068" w:rsidRPr="00CE77AB">
        <w:rPr>
          <w:rFonts w:ascii="Times New Roman" w:hAnsi="Times New Roman"/>
          <w:sz w:val="28"/>
          <w:szCs w:val="28"/>
        </w:rPr>
        <w:t>О противодействии терроризму</w:t>
      </w:r>
      <w:r w:rsidR="00214068">
        <w:rPr>
          <w:rFonts w:ascii="Times New Roman" w:hAnsi="Times New Roman"/>
          <w:sz w:val="28"/>
          <w:szCs w:val="28"/>
        </w:rPr>
        <w:t>» установлено, что д</w:t>
      </w:r>
      <w:r w:rsidR="00214068" w:rsidRPr="00F76A26">
        <w:rPr>
          <w:rFonts w:ascii="Times New Roman" w:hAnsi="Times New Roman"/>
          <w:sz w:val="28"/>
          <w:szCs w:val="28"/>
        </w:rPr>
        <w:t>ля накопления, обобщения, анализа, прогнозирования террористической деятельности, а также для выработки научно обоснованных отдельных мер по противодействию терроризму на базе Антитеррористического центра Государственного комитета национальной безопасности Кыргызской Республики создается межведомственный банк данных по проблемам противодействия терроризму.</w:t>
      </w:r>
    </w:p>
    <w:p w:rsidR="00214068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Частью 5 указанной статьи определено, что в</w:t>
      </w:r>
      <w:r w:rsidRPr="00CE77AB">
        <w:rPr>
          <w:rFonts w:ascii="Times New Roman" w:hAnsi="Times New Roman"/>
          <w:sz w:val="28"/>
          <w:szCs w:val="28"/>
        </w:rPr>
        <w:t xml:space="preserve"> целях адекватного реагирования и противодействия террористическим актам, координации деятельности и организации оперативного взаимодействия государственных органов, осуществляющих противодействие терроризму, а также для приема и обработки информации террористического характера в структуре Антитеррористического центра Государственного комитета национальной безопасности Кыргызской Республики создается респ</w:t>
      </w:r>
      <w:r>
        <w:rPr>
          <w:rFonts w:ascii="Times New Roman" w:hAnsi="Times New Roman"/>
          <w:sz w:val="28"/>
          <w:szCs w:val="28"/>
        </w:rPr>
        <w:t>убликанский «ситуационный центр»</w:t>
      </w:r>
      <w:r w:rsidRPr="00CE77AB">
        <w:rPr>
          <w:rFonts w:ascii="Times New Roman" w:hAnsi="Times New Roman"/>
          <w:sz w:val="28"/>
          <w:szCs w:val="28"/>
        </w:rPr>
        <w:t>, оснащенный соответствующим помещением, техническими средствами и укомплектованным постоянным персоналом.</w:t>
      </w:r>
    </w:p>
    <w:p w:rsidR="00214068" w:rsidRPr="007F64D5" w:rsidRDefault="00214068" w:rsidP="00214068">
      <w:pPr>
        <w:shd w:val="clear" w:color="auto" w:fill="FFFFFF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указанными положениями Закона Кыргызской Республики «</w:t>
      </w:r>
      <w:r w:rsidRPr="00CE77AB">
        <w:rPr>
          <w:rFonts w:ascii="Times New Roman" w:hAnsi="Times New Roman"/>
          <w:sz w:val="28"/>
          <w:szCs w:val="28"/>
        </w:rPr>
        <w:t>О противодействии терроризму</w:t>
      </w:r>
      <w:r>
        <w:rPr>
          <w:rFonts w:ascii="Times New Roman" w:hAnsi="Times New Roman"/>
          <w:sz w:val="28"/>
          <w:szCs w:val="28"/>
        </w:rPr>
        <w:t xml:space="preserve">», </w:t>
      </w:r>
      <w:r w:rsidR="00842556" w:rsidRPr="007502A9">
        <w:rPr>
          <w:rFonts w:ascii="Times New Roman" w:hAnsi="Times New Roman"/>
          <w:sz w:val="28"/>
          <w:szCs w:val="28"/>
        </w:rPr>
        <w:t xml:space="preserve">а также </w:t>
      </w:r>
      <w:r w:rsidR="003F5A92" w:rsidRPr="007502A9">
        <w:rPr>
          <w:rFonts w:ascii="Times New Roman" w:hAnsi="Times New Roman"/>
          <w:sz w:val="28"/>
          <w:szCs w:val="28"/>
        </w:rPr>
        <w:t xml:space="preserve">Положением об </w:t>
      </w:r>
      <w:proofErr w:type="spellStart"/>
      <w:r w:rsidR="003F5A92" w:rsidRPr="007502A9">
        <w:rPr>
          <w:rFonts w:ascii="Times New Roman" w:hAnsi="Times New Roman"/>
          <w:sz w:val="28"/>
          <w:szCs w:val="28"/>
        </w:rPr>
        <w:t>АТЦ</w:t>
      </w:r>
      <w:proofErr w:type="spellEnd"/>
      <w:r w:rsidR="00150591" w:rsidRPr="007502A9">
        <w:rPr>
          <w:rFonts w:ascii="Times New Roman" w:hAnsi="Times New Roman"/>
          <w:sz w:val="28"/>
          <w:szCs w:val="28"/>
        </w:rPr>
        <w:t xml:space="preserve"> ГКНБ Кыргызской Республики</w:t>
      </w:r>
      <w:r w:rsidR="003F5A92" w:rsidRPr="007502A9">
        <w:rPr>
          <w:rFonts w:ascii="Times New Roman" w:hAnsi="Times New Roman"/>
          <w:sz w:val="28"/>
          <w:szCs w:val="28"/>
        </w:rPr>
        <w:t>, утвержденном постановлением Правительства Кыргызской Республики от 15 февраля 2013 года № 71</w:t>
      </w:r>
      <w:r w:rsidR="00150591" w:rsidRPr="007502A9">
        <w:rPr>
          <w:rFonts w:ascii="Times New Roman" w:hAnsi="Times New Roman"/>
          <w:sz w:val="28"/>
          <w:szCs w:val="28"/>
        </w:rPr>
        <w:t>,</w:t>
      </w:r>
      <w:r w:rsidR="003F5A92" w:rsidRPr="00750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0591" w:rsidRPr="007502A9">
        <w:rPr>
          <w:rFonts w:ascii="Times New Roman" w:hAnsi="Times New Roman"/>
          <w:sz w:val="28"/>
          <w:szCs w:val="28"/>
        </w:rPr>
        <w:t>АТЦ</w:t>
      </w:r>
      <w:proofErr w:type="spellEnd"/>
      <w:r w:rsidR="00150591" w:rsidRPr="007502A9">
        <w:rPr>
          <w:rFonts w:ascii="Times New Roman" w:hAnsi="Times New Roman"/>
          <w:sz w:val="28"/>
          <w:szCs w:val="28"/>
        </w:rPr>
        <w:t xml:space="preserve"> </w:t>
      </w:r>
      <w:r w:rsidRPr="00363EEC">
        <w:rPr>
          <w:rFonts w:ascii="Times New Roman" w:hAnsi="Times New Roman"/>
          <w:sz w:val="28"/>
          <w:szCs w:val="28"/>
        </w:rPr>
        <w:t>разрабатыва</w:t>
      </w:r>
      <w:r w:rsidR="00150591" w:rsidRPr="007502A9">
        <w:rPr>
          <w:rFonts w:ascii="Times New Roman" w:hAnsi="Times New Roman"/>
          <w:sz w:val="28"/>
          <w:szCs w:val="28"/>
        </w:rPr>
        <w:t>ет</w:t>
      </w:r>
      <w:r w:rsidRPr="0015059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63EEC">
        <w:rPr>
          <w:rFonts w:ascii="Times New Roman" w:hAnsi="Times New Roman"/>
          <w:sz w:val="28"/>
          <w:szCs w:val="28"/>
        </w:rPr>
        <w:t>основы единой государственной политики в области противодействия терроризму в Кыргызской Республике и координиру</w:t>
      </w:r>
      <w:r w:rsidR="00150591" w:rsidRPr="007502A9">
        <w:rPr>
          <w:rFonts w:ascii="Times New Roman" w:hAnsi="Times New Roman"/>
          <w:sz w:val="28"/>
          <w:szCs w:val="28"/>
        </w:rPr>
        <w:t>ет</w:t>
      </w:r>
      <w:r w:rsidRPr="00363EEC">
        <w:rPr>
          <w:rFonts w:ascii="Times New Roman" w:hAnsi="Times New Roman"/>
          <w:sz w:val="28"/>
          <w:szCs w:val="28"/>
        </w:rPr>
        <w:t xml:space="preserve"> деятельность государственных органов, осуществляющих противодействие терроризму, </w:t>
      </w:r>
      <w:bookmarkStart w:id="0" w:name="_GoBack"/>
      <w:bookmarkEnd w:id="0"/>
      <w:r w:rsidRPr="00363EEC">
        <w:rPr>
          <w:rFonts w:ascii="Times New Roman" w:hAnsi="Times New Roman"/>
          <w:sz w:val="28"/>
          <w:szCs w:val="28"/>
        </w:rPr>
        <w:t xml:space="preserve">в целях достижения согласованности их действий по предупреждению, выявлению и пресечению террористической деятельности, а также </w:t>
      </w:r>
      <w:r w:rsidRPr="007502A9">
        <w:rPr>
          <w:rFonts w:ascii="Times New Roman" w:hAnsi="Times New Roman"/>
          <w:sz w:val="28"/>
          <w:szCs w:val="28"/>
        </w:rPr>
        <w:t>выявлени</w:t>
      </w:r>
      <w:r w:rsidR="00150591" w:rsidRPr="007502A9">
        <w:rPr>
          <w:rFonts w:ascii="Times New Roman" w:hAnsi="Times New Roman"/>
          <w:sz w:val="28"/>
          <w:szCs w:val="28"/>
        </w:rPr>
        <w:t>я</w:t>
      </w:r>
      <w:r w:rsidRPr="007502A9">
        <w:rPr>
          <w:rFonts w:ascii="Times New Roman" w:hAnsi="Times New Roman"/>
          <w:sz w:val="28"/>
          <w:szCs w:val="28"/>
        </w:rPr>
        <w:t xml:space="preserve"> и устранени</w:t>
      </w:r>
      <w:r w:rsidR="00150591" w:rsidRPr="007502A9">
        <w:rPr>
          <w:rFonts w:ascii="Times New Roman" w:hAnsi="Times New Roman"/>
          <w:sz w:val="28"/>
          <w:szCs w:val="28"/>
        </w:rPr>
        <w:t>я</w:t>
      </w:r>
      <w:r w:rsidRPr="007502A9">
        <w:rPr>
          <w:rFonts w:ascii="Times New Roman" w:hAnsi="Times New Roman"/>
          <w:sz w:val="28"/>
          <w:szCs w:val="28"/>
        </w:rPr>
        <w:t xml:space="preserve"> </w:t>
      </w:r>
      <w:r w:rsidRPr="00363EEC">
        <w:rPr>
          <w:rFonts w:ascii="Times New Roman" w:hAnsi="Times New Roman"/>
          <w:sz w:val="28"/>
          <w:szCs w:val="28"/>
        </w:rPr>
        <w:t>причин и условий, способствующих подготовке и реализации террористических актов</w:t>
      </w:r>
      <w:r w:rsidR="009170B5">
        <w:rPr>
          <w:rFonts w:ascii="Times New Roman" w:hAnsi="Times New Roman"/>
          <w:sz w:val="28"/>
          <w:szCs w:val="28"/>
        </w:rPr>
        <w:t xml:space="preserve">. </w:t>
      </w:r>
      <w:r w:rsidR="009170B5" w:rsidRPr="007502A9">
        <w:rPr>
          <w:rFonts w:ascii="Times New Roman" w:hAnsi="Times New Roman"/>
          <w:sz w:val="28"/>
          <w:szCs w:val="28"/>
        </w:rPr>
        <w:t>В этой связи</w:t>
      </w:r>
      <w:r w:rsidR="007502A9">
        <w:rPr>
          <w:rFonts w:ascii="Times New Roman" w:hAnsi="Times New Roman"/>
          <w:sz w:val="28"/>
          <w:szCs w:val="28"/>
        </w:rPr>
        <w:t>,</w:t>
      </w:r>
      <w:r w:rsidRPr="007502A9">
        <w:rPr>
          <w:rFonts w:ascii="Times New Roman" w:hAnsi="Times New Roman"/>
          <w:sz w:val="28"/>
          <w:szCs w:val="28"/>
        </w:rPr>
        <w:t xml:space="preserve"> </w:t>
      </w:r>
      <w:r w:rsidRPr="00CE77AB">
        <w:rPr>
          <w:rFonts w:ascii="Times New Roman" w:hAnsi="Times New Roman"/>
          <w:sz w:val="28"/>
          <w:szCs w:val="28"/>
        </w:rPr>
        <w:t>проектом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CE7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предусматривается</w:t>
      </w:r>
      <w:r w:rsidRPr="00CE77AB">
        <w:rPr>
          <w:rFonts w:ascii="Times New Roman" w:hAnsi="Times New Roman"/>
          <w:sz w:val="28"/>
          <w:szCs w:val="28"/>
        </w:rPr>
        <w:t xml:space="preserve"> определить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АТЦ</w:t>
      </w:r>
      <w:proofErr w:type="spellEnd"/>
      <w:r w:rsidRPr="00CE77AB">
        <w:rPr>
          <w:rFonts w:ascii="Times New Roman" w:hAnsi="Times New Roman"/>
          <w:sz w:val="28"/>
          <w:szCs w:val="28"/>
        </w:rPr>
        <w:t xml:space="preserve"> </w:t>
      </w:r>
      <w:r w:rsidRPr="007F64D5">
        <w:rPr>
          <w:rFonts w:ascii="Times New Roman" w:hAnsi="Times New Roman"/>
          <w:sz w:val="28"/>
          <w:szCs w:val="28"/>
        </w:rPr>
        <w:t xml:space="preserve">держателем системы </w:t>
      </w:r>
      <w:proofErr w:type="spellStart"/>
      <w:r w:rsidRPr="007F64D5">
        <w:rPr>
          <w:rFonts w:ascii="Times New Roman" w:hAnsi="Times New Roman"/>
          <w:sz w:val="28"/>
          <w:szCs w:val="28"/>
        </w:rPr>
        <w:t>API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F64D5"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="009170B5" w:rsidRPr="007F64D5">
        <w:rPr>
          <w:rFonts w:ascii="Times New Roman" w:hAnsi="Times New Roman"/>
          <w:sz w:val="28"/>
          <w:szCs w:val="28"/>
        </w:rPr>
        <w:t>.</w:t>
      </w:r>
    </w:p>
    <w:p w:rsidR="00214068" w:rsidRPr="00D50B2F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7F64D5">
        <w:rPr>
          <w:rFonts w:ascii="Times New Roman" w:hAnsi="Times New Roman"/>
          <w:sz w:val="28"/>
          <w:szCs w:val="28"/>
        </w:rPr>
        <w:t xml:space="preserve">Следует отметить, что вопрос введения </w:t>
      </w:r>
      <w:proofErr w:type="spellStart"/>
      <w:r w:rsidRPr="007F64D5">
        <w:rPr>
          <w:rFonts w:ascii="Times New Roman" w:hAnsi="Times New Roman"/>
          <w:sz w:val="28"/>
          <w:szCs w:val="28"/>
        </w:rPr>
        <w:t>API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F64D5"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 обсуждался 30 апреля 2019 года на </w:t>
      </w:r>
      <w:r w:rsidR="009170B5" w:rsidRPr="007F64D5">
        <w:rPr>
          <w:rFonts w:ascii="Times New Roman" w:hAnsi="Times New Roman"/>
          <w:sz w:val="28"/>
          <w:szCs w:val="28"/>
        </w:rPr>
        <w:t xml:space="preserve">рабочей встрече по исполнению Плана мероприятий по созданию системы предварительной информации о пассажирах в </w:t>
      </w:r>
      <w:proofErr w:type="spellStart"/>
      <w:r w:rsidR="009170B5" w:rsidRPr="007F64D5">
        <w:rPr>
          <w:rFonts w:ascii="Times New Roman" w:hAnsi="Times New Roman"/>
          <w:sz w:val="28"/>
          <w:szCs w:val="28"/>
        </w:rPr>
        <w:t>КР</w:t>
      </w:r>
      <w:proofErr w:type="spellEnd"/>
      <w:r w:rsidR="009170B5" w:rsidRPr="007F64D5">
        <w:rPr>
          <w:rFonts w:ascii="Times New Roman" w:hAnsi="Times New Roman"/>
          <w:sz w:val="28"/>
          <w:szCs w:val="28"/>
        </w:rPr>
        <w:t xml:space="preserve"> </w:t>
      </w:r>
      <w:r w:rsidRPr="007F64D5">
        <w:rPr>
          <w:rFonts w:ascii="Times New Roman" w:hAnsi="Times New Roman"/>
          <w:sz w:val="28"/>
          <w:szCs w:val="28"/>
        </w:rPr>
        <w:t>с участием представителей государственных органов</w:t>
      </w:r>
      <w:r w:rsidR="009170B5" w:rsidRPr="007F64D5">
        <w:rPr>
          <w:rFonts w:ascii="Times New Roman" w:hAnsi="Times New Roman"/>
          <w:sz w:val="28"/>
          <w:szCs w:val="28"/>
        </w:rPr>
        <w:t xml:space="preserve"> (ГКНБ, Минфин, </w:t>
      </w:r>
      <w:proofErr w:type="spellStart"/>
      <w:r w:rsidR="009170B5" w:rsidRPr="007F64D5">
        <w:rPr>
          <w:rFonts w:ascii="Times New Roman" w:hAnsi="Times New Roman"/>
          <w:sz w:val="28"/>
          <w:szCs w:val="28"/>
        </w:rPr>
        <w:t>ГПС</w:t>
      </w:r>
      <w:proofErr w:type="spellEnd"/>
      <w:r w:rsidR="009170B5" w:rsidRPr="007F64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170B5" w:rsidRPr="007F64D5">
        <w:rPr>
          <w:rFonts w:ascii="Times New Roman" w:hAnsi="Times New Roman"/>
          <w:sz w:val="28"/>
          <w:szCs w:val="28"/>
        </w:rPr>
        <w:t>ГТС</w:t>
      </w:r>
      <w:proofErr w:type="spellEnd"/>
      <w:r w:rsidR="009170B5" w:rsidRPr="007F64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170B5" w:rsidRPr="007F64D5">
        <w:rPr>
          <w:rFonts w:ascii="Times New Roman" w:hAnsi="Times New Roman"/>
          <w:sz w:val="28"/>
          <w:szCs w:val="28"/>
        </w:rPr>
        <w:t>ГРС</w:t>
      </w:r>
      <w:proofErr w:type="spellEnd"/>
      <w:r w:rsidR="009170B5" w:rsidRPr="007F64D5">
        <w:rPr>
          <w:rFonts w:ascii="Times New Roman" w:hAnsi="Times New Roman"/>
          <w:sz w:val="28"/>
          <w:szCs w:val="28"/>
        </w:rPr>
        <w:t>, АГА)</w:t>
      </w:r>
      <w:r w:rsidRPr="007F64D5">
        <w:rPr>
          <w:rFonts w:ascii="Times New Roman" w:hAnsi="Times New Roman"/>
          <w:sz w:val="28"/>
          <w:szCs w:val="28"/>
        </w:rPr>
        <w:t xml:space="preserve"> и авиакомпаний</w:t>
      </w:r>
      <w:r w:rsidR="009170B5" w:rsidRPr="007F64D5">
        <w:rPr>
          <w:rFonts w:ascii="Times New Roman" w:hAnsi="Times New Roman"/>
          <w:sz w:val="28"/>
          <w:szCs w:val="28"/>
        </w:rPr>
        <w:t xml:space="preserve"> (</w:t>
      </w:r>
      <w:r w:rsidR="00964D7B" w:rsidRPr="007F64D5">
        <w:rPr>
          <w:rFonts w:ascii="Times New Roman" w:hAnsi="Times New Roman"/>
          <w:sz w:val="28"/>
          <w:szCs w:val="28"/>
        </w:rPr>
        <w:t>«</w:t>
      </w:r>
      <w:r w:rsidR="00964D7B" w:rsidRPr="007F64D5">
        <w:rPr>
          <w:rFonts w:ascii="Times New Roman" w:hAnsi="Times New Roman"/>
          <w:sz w:val="28"/>
          <w:szCs w:val="28"/>
          <w:lang w:val="en-US"/>
        </w:rPr>
        <w:t>Air</w:t>
      </w:r>
      <w:r w:rsidR="007F64D5" w:rsidRPr="007F64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64D5" w:rsidRPr="007F64D5">
        <w:rPr>
          <w:rFonts w:ascii="Times New Roman" w:hAnsi="Times New Roman"/>
          <w:sz w:val="28"/>
          <w:szCs w:val="28"/>
          <w:lang w:val="en-US"/>
        </w:rPr>
        <w:t>Manas</w:t>
      </w:r>
      <w:proofErr w:type="spellEnd"/>
      <w:r w:rsidR="00964D7B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</w:rPr>
        <w:t xml:space="preserve">, </w:t>
      </w:r>
      <w:r w:rsidR="00964D7B" w:rsidRPr="007F64D5">
        <w:rPr>
          <w:rFonts w:ascii="Times New Roman" w:hAnsi="Times New Roman"/>
          <w:sz w:val="28"/>
          <w:szCs w:val="28"/>
        </w:rPr>
        <w:t>«</w:t>
      </w:r>
      <w:r w:rsidR="00964D7B" w:rsidRPr="007F64D5">
        <w:rPr>
          <w:rFonts w:ascii="Times New Roman" w:hAnsi="Times New Roman"/>
          <w:sz w:val="28"/>
          <w:szCs w:val="28"/>
          <w:lang w:val="en-US"/>
        </w:rPr>
        <w:t>Uzbekistan Airways</w:t>
      </w:r>
      <w:r w:rsidR="00964D7B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</w:rPr>
        <w:t xml:space="preserve">, </w:t>
      </w:r>
      <w:r w:rsidR="00964D7B" w:rsidRPr="007F64D5">
        <w:rPr>
          <w:rFonts w:ascii="Times New Roman" w:hAnsi="Times New Roman"/>
          <w:sz w:val="28"/>
          <w:szCs w:val="28"/>
        </w:rPr>
        <w:t>«</w:t>
      </w:r>
      <w:r w:rsidR="00CF288D" w:rsidRPr="007F64D5">
        <w:rPr>
          <w:rFonts w:ascii="Times New Roman" w:hAnsi="Times New Roman"/>
          <w:sz w:val="28"/>
          <w:szCs w:val="28"/>
        </w:rPr>
        <w:t>Уральские авиалинии</w:t>
      </w:r>
      <w:r w:rsidR="00964D7B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</w:rPr>
        <w:t xml:space="preserve">, </w:t>
      </w:r>
      <w:r w:rsidR="00964D7B" w:rsidRPr="007F64D5">
        <w:rPr>
          <w:rFonts w:ascii="Times New Roman" w:hAnsi="Times New Roman"/>
          <w:sz w:val="28"/>
          <w:szCs w:val="28"/>
        </w:rPr>
        <w:t>«</w:t>
      </w:r>
      <w:r w:rsidR="00CF288D" w:rsidRPr="007F64D5">
        <w:rPr>
          <w:rFonts w:ascii="Times New Roman" w:hAnsi="Times New Roman"/>
          <w:sz w:val="28"/>
          <w:szCs w:val="28"/>
        </w:rPr>
        <w:t>Турецкие авиалинии</w:t>
      </w:r>
      <w:r w:rsidR="00964D7B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</w:rPr>
        <w:t xml:space="preserve">, </w:t>
      </w:r>
      <w:r w:rsidR="007F64D5" w:rsidRPr="007F64D5">
        <w:rPr>
          <w:rFonts w:ascii="Times New Roman" w:hAnsi="Times New Roman"/>
          <w:sz w:val="28"/>
          <w:szCs w:val="28"/>
        </w:rPr>
        <w:t>«</w:t>
      </w:r>
      <w:r w:rsidR="00CF288D" w:rsidRPr="007F64D5">
        <w:rPr>
          <w:rFonts w:ascii="Times New Roman" w:hAnsi="Times New Roman"/>
          <w:sz w:val="28"/>
          <w:szCs w:val="28"/>
        </w:rPr>
        <w:t>Южно-китайские авиалинии</w:t>
      </w:r>
      <w:r w:rsidR="007F64D5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</w:rPr>
        <w:t xml:space="preserve">, </w:t>
      </w:r>
      <w:r w:rsidR="00964D7B" w:rsidRPr="007F64D5">
        <w:rPr>
          <w:rFonts w:ascii="Times New Roman" w:hAnsi="Times New Roman"/>
          <w:sz w:val="28"/>
          <w:szCs w:val="28"/>
        </w:rPr>
        <w:t>«</w:t>
      </w:r>
      <w:proofErr w:type="spellStart"/>
      <w:r w:rsidR="00CF288D" w:rsidRPr="007F64D5">
        <w:rPr>
          <w:rFonts w:ascii="Times New Roman" w:hAnsi="Times New Roman"/>
          <w:sz w:val="28"/>
          <w:szCs w:val="28"/>
        </w:rPr>
        <w:t>Авиатрафик</w:t>
      </w:r>
      <w:proofErr w:type="spellEnd"/>
      <w:r w:rsidR="00964D7B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</w:rPr>
        <w:t xml:space="preserve">, </w:t>
      </w:r>
      <w:r w:rsidR="00964D7B" w:rsidRPr="007F64D5">
        <w:rPr>
          <w:rFonts w:ascii="Times New Roman" w:hAnsi="Times New Roman"/>
          <w:sz w:val="28"/>
          <w:szCs w:val="28"/>
        </w:rPr>
        <w:t>«</w:t>
      </w:r>
      <w:r w:rsidR="00CF288D" w:rsidRPr="007F64D5">
        <w:rPr>
          <w:rFonts w:ascii="Times New Roman" w:hAnsi="Times New Roman"/>
          <w:sz w:val="28"/>
          <w:szCs w:val="28"/>
        </w:rPr>
        <w:t>Аэрофлот</w:t>
      </w:r>
      <w:r w:rsidR="00964D7B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</w:rPr>
        <w:t xml:space="preserve">, </w:t>
      </w:r>
      <w:r w:rsidR="00964D7B" w:rsidRPr="007F64D5">
        <w:rPr>
          <w:rFonts w:ascii="Times New Roman" w:hAnsi="Times New Roman"/>
          <w:sz w:val="28"/>
          <w:szCs w:val="28"/>
        </w:rPr>
        <w:t>«</w:t>
      </w:r>
      <w:r w:rsidR="00CF288D" w:rsidRPr="007F64D5">
        <w:rPr>
          <w:rFonts w:ascii="Times New Roman" w:hAnsi="Times New Roman"/>
          <w:sz w:val="28"/>
          <w:szCs w:val="28"/>
          <w:lang w:val="en-US"/>
        </w:rPr>
        <w:t>S-7</w:t>
      </w:r>
      <w:r w:rsidR="00964D7B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964D7B" w:rsidRPr="007F64D5">
        <w:rPr>
          <w:rFonts w:ascii="Times New Roman" w:hAnsi="Times New Roman"/>
          <w:sz w:val="28"/>
          <w:szCs w:val="28"/>
        </w:rPr>
        <w:t>«</w:t>
      </w:r>
      <w:proofErr w:type="spellStart"/>
      <w:r w:rsidR="00CF288D" w:rsidRPr="007F64D5">
        <w:rPr>
          <w:rFonts w:ascii="Times New Roman" w:hAnsi="Times New Roman"/>
          <w:sz w:val="28"/>
          <w:szCs w:val="28"/>
          <w:lang w:val="en-US"/>
        </w:rPr>
        <w:t>Flydubai</w:t>
      </w:r>
      <w:proofErr w:type="spellEnd"/>
      <w:r w:rsidR="00964D7B" w:rsidRPr="007F64D5">
        <w:rPr>
          <w:rFonts w:ascii="Times New Roman" w:hAnsi="Times New Roman"/>
          <w:sz w:val="28"/>
          <w:szCs w:val="28"/>
        </w:rPr>
        <w:t>»</w:t>
      </w:r>
      <w:r w:rsidR="00CF288D" w:rsidRPr="007F64D5">
        <w:rPr>
          <w:rFonts w:ascii="Times New Roman" w:hAnsi="Times New Roman"/>
          <w:sz w:val="28"/>
          <w:szCs w:val="28"/>
        </w:rPr>
        <w:t xml:space="preserve">), </w:t>
      </w:r>
      <w:r w:rsidRPr="007F64D5">
        <w:rPr>
          <w:rFonts w:ascii="Times New Roman" w:hAnsi="Times New Roman"/>
          <w:sz w:val="28"/>
          <w:szCs w:val="28"/>
        </w:rPr>
        <w:t xml:space="preserve">на котором были согласованы основные положения проекта постановления. Более того, было отмечено, что передача сведений о пассажирах по системе </w:t>
      </w:r>
      <w:proofErr w:type="spellStart"/>
      <w:r w:rsidRPr="007F64D5">
        <w:rPr>
          <w:rFonts w:ascii="Times New Roman" w:hAnsi="Times New Roman"/>
          <w:sz w:val="28"/>
          <w:szCs w:val="28"/>
        </w:rPr>
        <w:t>API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 уже используется авиакомпаниями</w:t>
      </w:r>
      <w:r w:rsidR="00836127" w:rsidRPr="007F64D5">
        <w:rPr>
          <w:rFonts w:ascii="Times New Roman" w:hAnsi="Times New Roman"/>
          <w:sz w:val="28"/>
          <w:szCs w:val="28"/>
        </w:rPr>
        <w:t xml:space="preserve"> (Турецкие авиалинии, Аэрофлот, Южно-китайские авиалинии, «</w:t>
      </w:r>
      <w:proofErr w:type="spellStart"/>
      <w:r w:rsidR="00836127" w:rsidRPr="007F64D5">
        <w:rPr>
          <w:rFonts w:ascii="Times New Roman" w:hAnsi="Times New Roman"/>
          <w:sz w:val="28"/>
          <w:szCs w:val="28"/>
        </w:rPr>
        <w:t>Авиатрафик</w:t>
      </w:r>
      <w:proofErr w:type="spellEnd"/>
      <w:r w:rsidR="00836127" w:rsidRPr="007F64D5">
        <w:rPr>
          <w:rFonts w:ascii="Times New Roman" w:hAnsi="Times New Roman"/>
          <w:sz w:val="28"/>
          <w:szCs w:val="28"/>
        </w:rPr>
        <w:t>»</w:t>
      </w:r>
      <w:r w:rsidR="002602AC" w:rsidRPr="007F64D5">
        <w:rPr>
          <w:rFonts w:ascii="Times New Roman" w:hAnsi="Times New Roman"/>
          <w:sz w:val="28"/>
          <w:szCs w:val="28"/>
        </w:rPr>
        <w:t xml:space="preserve"> и другими</w:t>
      </w:r>
      <w:r w:rsidR="000104F5" w:rsidRPr="007F64D5">
        <w:rPr>
          <w:rFonts w:ascii="Times New Roman" w:hAnsi="Times New Roman"/>
          <w:sz w:val="28"/>
          <w:szCs w:val="28"/>
        </w:rPr>
        <w:t>)</w:t>
      </w:r>
      <w:r w:rsidR="00836127" w:rsidRPr="007F64D5">
        <w:rPr>
          <w:rFonts w:ascii="Times New Roman" w:hAnsi="Times New Roman"/>
          <w:sz w:val="28"/>
          <w:szCs w:val="28"/>
        </w:rPr>
        <w:t xml:space="preserve"> </w:t>
      </w:r>
      <w:r w:rsidRPr="007F64D5">
        <w:rPr>
          <w:rFonts w:ascii="Times New Roman" w:hAnsi="Times New Roman"/>
          <w:sz w:val="28"/>
          <w:szCs w:val="28"/>
        </w:rPr>
        <w:t xml:space="preserve">осуществляющими </w:t>
      </w:r>
      <w:r w:rsidRPr="007F64D5">
        <w:rPr>
          <w:rFonts w:ascii="Times New Roman" w:hAnsi="Times New Roman"/>
          <w:sz w:val="28"/>
          <w:szCs w:val="28"/>
        </w:rPr>
        <w:lastRenderedPageBreak/>
        <w:t>зарубежные рейсы</w:t>
      </w:r>
      <w:r w:rsidR="000104F5" w:rsidRPr="007F64D5">
        <w:rPr>
          <w:rFonts w:ascii="Times New Roman" w:hAnsi="Times New Roman"/>
          <w:sz w:val="28"/>
          <w:szCs w:val="28"/>
        </w:rPr>
        <w:t xml:space="preserve"> из Кыргызской Республики</w:t>
      </w:r>
      <w:r w:rsidRPr="007F64D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при этом отдельные авиаперевозчики также имеют опыт предоставления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PNR</w:t>
      </w:r>
      <w:proofErr w:type="spellEnd"/>
      <w:r>
        <w:rPr>
          <w:rFonts w:ascii="Times New Roman" w:hAnsi="Times New Roman"/>
          <w:sz w:val="28"/>
          <w:szCs w:val="28"/>
        </w:rPr>
        <w:t xml:space="preserve"> данных</w:t>
      </w:r>
      <w:r w:rsidRPr="00D50B2F">
        <w:rPr>
          <w:rFonts w:ascii="Times New Roman" w:hAnsi="Times New Roman"/>
          <w:sz w:val="28"/>
          <w:szCs w:val="28"/>
        </w:rPr>
        <w:t>.</w:t>
      </w:r>
    </w:p>
    <w:p w:rsidR="00214068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 w:rsidRPr="00D50B2F">
        <w:rPr>
          <w:rFonts w:ascii="Times New Roman" w:hAnsi="Times New Roman"/>
          <w:sz w:val="28"/>
          <w:szCs w:val="28"/>
        </w:rPr>
        <w:t xml:space="preserve">Относительно критериев освобождения определенных лиц от оплаты за предоставление </w:t>
      </w:r>
      <w:proofErr w:type="spellStart"/>
      <w:r w:rsidR="009170B5">
        <w:rPr>
          <w:rFonts w:ascii="Times New Roman" w:hAnsi="Times New Roman"/>
          <w:sz w:val="28"/>
          <w:szCs w:val="28"/>
        </w:rPr>
        <w:t>API</w:t>
      </w:r>
      <w:proofErr w:type="spellEnd"/>
      <w:r w:rsidRPr="00D50B2F">
        <w:rPr>
          <w:rFonts w:ascii="Times New Roman" w:hAnsi="Times New Roman"/>
          <w:sz w:val="28"/>
          <w:szCs w:val="28"/>
        </w:rPr>
        <w:t xml:space="preserve">-данных, сообщается, что дети до 2-х лет и члены экипажа при исполнении своих обязанностей освобождаются от оплаты в соответствии с международной практикой. Принимая во внимание, что система </w:t>
      </w:r>
      <w:proofErr w:type="spellStart"/>
      <w:r w:rsidRPr="00D50B2F">
        <w:rPr>
          <w:rFonts w:ascii="Times New Roman" w:hAnsi="Times New Roman"/>
          <w:sz w:val="28"/>
          <w:szCs w:val="28"/>
        </w:rPr>
        <w:t>API</w:t>
      </w:r>
      <w:proofErr w:type="spellEnd"/>
      <w:r w:rsidRPr="00D50B2F">
        <w:rPr>
          <w:rFonts w:ascii="Times New Roman" w:hAnsi="Times New Roman"/>
          <w:sz w:val="28"/>
          <w:szCs w:val="28"/>
        </w:rPr>
        <w:t xml:space="preserve"> будет функционировать в антитеррор</w:t>
      </w:r>
      <w:r>
        <w:rPr>
          <w:rFonts w:ascii="Times New Roman" w:hAnsi="Times New Roman"/>
          <w:sz w:val="28"/>
          <w:szCs w:val="28"/>
        </w:rPr>
        <w:t>истических целях, отмечаем, что</w:t>
      </w:r>
      <w:r w:rsidRPr="00D50B2F">
        <w:rPr>
          <w:rFonts w:ascii="Times New Roman" w:hAnsi="Times New Roman"/>
          <w:sz w:val="28"/>
          <w:szCs w:val="28"/>
        </w:rPr>
        <w:t xml:space="preserve"> члены экипажа при исполнении своих обязанностей не представляют угрозу, так как по ним имеется информация. Дети до 2-х лет также не являются объектом антитеррористической деятельности. Соответственно, данные категории лиц освобождаются от оплаты за предоставление </w:t>
      </w:r>
      <w:proofErr w:type="spellStart"/>
      <w:r w:rsidR="00836127">
        <w:rPr>
          <w:rFonts w:ascii="Times New Roman" w:hAnsi="Times New Roman"/>
          <w:sz w:val="28"/>
          <w:szCs w:val="28"/>
        </w:rPr>
        <w:t>API</w:t>
      </w:r>
      <w:proofErr w:type="spellEnd"/>
      <w:r w:rsidRPr="00D50B2F">
        <w:rPr>
          <w:rFonts w:ascii="Times New Roman" w:hAnsi="Times New Roman"/>
          <w:sz w:val="28"/>
          <w:szCs w:val="28"/>
        </w:rPr>
        <w:t>-данных.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77AB">
        <w:rPr>
          <w:rFonts w:ascii="Times New Roman" w:eastAsia="Times New Roman" w:hAnsi="Times New Roman"/>
          <w:sz w:val="28"/>
          <w:szCs w:val="28"/>
          <w:lang w:eastAsia="en-GB"/>
        </w:rPr>
        <w:t xml:space="preserve">Проект постановления был разработан в соответствии с вышеуказанными стандартами и рекомендуемой практикой </w:t>
      </w:r>
      <w:proofErr w:type="spellStart"/>
      <w:r w:rsidRPr="00CE77AB">
        <w:rPr>
          <w:rFonts w:ascii="Times New Roman" w:eastAsia="Times New Roman" w:hAnsi="Times New Roman"/>
          <w:sz w:val="28"/>
          <w:szCs w:val="28"/>
          <w:lang w:eastAsia="en-GB"/>
        </w:rPr>
        <w:t>ИКАО</w:t>
      </w:r>
      <w:proofErr w:type="spellEnd"/>
      <w:r w:rsidRPr="00CE77AB">
        <w:rPr>
          <w:rFonts w:ascii="Times New Roman" w:eastAsia="Times New Roman" w:hAnsi="Times New Roman"/>
          <w:sz w:val="28"/>
          <w:szCs w:val="28"/>
          <w:lang w:eastAsia="en-GB"/>
        </w:rPr>
        <w:t>,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а также при его подготовке был изучен опыт и проанализированы нормативные правовые акты зарубежных стран, таких как Российская Федерация, США, Канада, Эстония, Финляндия, Австралия, Нидерланды и ФРГ. Проект постановления был обсужден на круглых столах и рабочих встречах с представителями заинтересо</w:t>
      </w:r>
      <w:r w:rsidR="00836127">
        <w:rPr>
          <w:rFonts w:ascii="Times New Roman" w:eastAsia="Times New Roman" w:hAnsi="Times New Roman"/>
          <w:sz w:val="28"/>
          <w:szCs w:val="28"/>
          <w:lang w:eastAsia="en-GB"/>
        </w:rPr>
        <w:t xml:space="preserve">ванных государственных органов </w:t>
      </w:r>
      <w:r>
        <w:rPr>
          <w:rFonts w:ascii="Times New Roman" w:eastAsia="Times New Roman" w:hAnsi="Times New Roman"/>
          <w:sz w:val="28"/>
          <w:szCs w:val="28"/>
          <w:lang w:eastAsia="en-GB"/>
        </w:rPr>
        <w:t>и организаций в сфере гражданской авиации с привлечением независимых экспертов и консультантов.</w:t>
      </w:r>
    </w:p>
    <w:p w:rsidR="005F40E8" w:rsidRPr="007F64D5" w:rsidRDefault="005F40E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7F64D5">
        <w:rPr>
          <w:rFonts w:ascii="Times New Roman" w:eastAsia="Times New Roman" w:hAnsi="Times New Roman"/>
          <w:sz w:val="28"/>
          <w:szCs w:val="28"/>
          <w:lang w:eastAsia="en-GB"/>
        </w:rPr>
        <w:t xml:space="preserve">Так, в ноябре 2018 года состоялся круглый стол по совершенствованию нормативной правовой базы для внедрения системы </w:t>
      </w:r>
      <w:proofErr w:type="spellStart"/>
      <w:r w:rsidRPr="007F64D5">
        <w:rPr>
          <w:rFonts w:ascii="Times New Roman" w:hAnsi="Times New Roman"/>
          <w:sz w:val="28"/>
          <w:szCs w:val="28"/>
        </w:rPr>
        <w:t>API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 с участием представителей Минюста, МИД, МВД, Минэкономики, Минфина, </w:t>
      </w:r>
      <w:proofErr w:type="spellStart"/>
      <w:r w:rsidRPr="007F64D5">
        <w:rPr>
          <w:rFonts w:ascii="Times New Roman" w:hAnsi="Times New Roman"/>
          <w:sz w:val="28"/>
          <w:szCs w:val="28"/>
        </w:rPr>
        <w:t>ГПС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F64D5">
        <w:rPr>
          <w:rFonts w:ascii="Times New Roman" w:hAnsi="Times New Roman"/>
          <w:sz w:val="28"/>
          <w:szCs w:val="28"/>
        </w:rPr>
        <w:t>ГТС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F64D5">
        <w:rPr>
          <w:rFonts w:ascii="Times New Roman" w:hAnsi="Times New Roman"/>
          <w:sz w:val="28"/>
          <w:szCs w:val="28"/>
        </w:rPr>
        <w:t>ГРС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, АГА, </w:t>
      </w:r>
      <w:proofErr w:type="spellStart"/>
      <w:r w:rsidRPr="007F64D5">
        <w:rPr>
          <w:rFonts w:ascii="Times New Roman" w:hAnsi="Times New Roman"/>
          <w:sz w:val="28"/>
          <w:szCs w:val="28"/>
        </w:rPr>
        <w:t>Гос.службы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 миграции и </w:t>
      </w:r>
      <w:proofErr w:type="spellStart"/>
      <w:r w:rsidRPr="007F64D5">
        <w:rPr>
          <w:rFonts w:ascii="Times New Roman" w:hAnsi="Times New Roman"/>
          <w:sz w:val="28"/>
          <w:szCs w:val="28"/>
        </w:rPr>
        <w:t>ОАО</w:t>
      </w:r>
      <w:proofErr w:type="spellEnd"/>
      <w:r w:rsidRPr="007F64D5">
        <w:rPr>
          <w:rFonts w:ascii="Times New Roman" w:hAnsi="Times New Roman"/>
          <w:sz w:val="28"/>
          <w:szCs w:val="28"/>
        </w:rPr>
        <w:t xml:space="preserve"> «МАМ».</w:t>
      </w:r>
    </w:p>
    <w:p w:rsidR="005F40E8" w:rsidRPr="007F64D5" w:rsidRDefault="005F40E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 w:rsidRPr="007F64D5">
        <w:rPr>
          <w:rFonts w:ascii="Times New Roman" w:hAnsi="Times New Roman"/>
          <w:sz w:val="28"/>
          <w:szCs w:val="28"/>
        </w:rPr>
        <w:t xml:space="preserve">В декабре 2018 года состоялся круглый стол по обсуждению плана мероприятий для внедрения системы </w:t>
      </w:r>
      <w:proofErr w:type="spellStart"/>
      <w:r w:rsidR="00477189" w:rsidRPr="007F64D5">
        <w:rPr>
          <w:rFonts w:ascii="Times New Roman" w:hAnsi="Times New Roman"/>
          <w:sz w:val="28"/>
          <w:szCs w:val="28"/>
        </w:rPr>
        <w:t>API</w:t>
      </w:r>
      <w:proofErr w:type="spellEnd"/>
      <w:r w:rsidR="00477189" w:rsidRPr="007F64D5">
        <w:rPr>
          <w:rFonts w:ascii="Times New Roman" w:hAnsi="Times New Roman"/>
          <w:sz w:val="28"/>
          <w:szCs w:val="28"/>
        </w:rPr>
        <w:t xml:space="preserve">, на котором кроме вышеуказанных представителей министерств и ведомств участвовали представители Аппарата Правительства </w:t>
      </w:r>
      <w:proofErr w:type="spellStart"/>
      <w:r w:rsidR="00477189" w:rsidRPr="007F64D5">
        <w:rPr>
          <w:rFonts w:ascii="Times New Roman" w:hAnsi="Times New Roman"/>
          <w:sz w:val="28"/>
          <w:szCs w:val="28"/>
        </w:rPr>
        <w:t>КР</w:t>
      </w:r>
      <w:proofErr w:type="spellEnd"/>
      <w:r w:rsidR="00477189" w:rsidRPr="007F64D5">
        <w:rPr>
          <w:rFonts w:ascii="Times New Roman" w:hAnsi="Times New Roman"/>
          <w:sz w:val="28"/>
          <w:szCs w:val="28"/>
        </w:rPr>
        <w:t>, Минтранс</w:t>
      </w:r>
      <w:proofErr w:type="gramStart"/>
      <w:r w:rsidR="00477189" w:rsidRPr="007F64D5">
        <w:rPr>
          <w:rFonts w:ascii="Times New Roman" w:hAnsi="Times New Roman"/>
          <w:sz w:val="28"/>
          <w:szCs w:val="28"/>
        </w:rPr>
        <w:t>.</w:t>
      </w:r>
      <w:proofErr w:type="gramEnd"/>
      <w:r w:rsidR="00477189" w:rsidRPr="007F64D5">
        <w:rPr>
          <w:rFonts w:ascii="Times New Roman" w:hAnsi="Times New Roman"/>
          <w:sz w:val="28"/>
          <w:szCs w:val="28"/>
        </w:rPr>
        <w:t xml:space="preserve"> и дорог и </w:t>
      </w:r>
      <w:r w:rsidR="007F64D5" w:rsidRPr="007F64D5">
        <w:rPr>
          <w:rFonts w:ascii="Times New Roman" w:hAnsi="Times New Roman"/>
          <w:sz w:val="28"/>
          <w:szCs w:val="28"/>
        </w:rPr>
        <w:t>«</w:t>
      </w:r>
      <w:r w:rsidR="00477189" w:rsidRPr="007F64D5">
        <w:rPr>
          <w:rFonts w:ascii="Times New Roman" w:hAnsi="Times New Roman"/>
          <w:sz w:val="28"/>
          <w:szCs w:val="28"/>
        </w:rPr>
        <w:t>Эйр «</w:t>
      </w:r>
      <w:proofErr w:type="spellStart"/>
      <w:r w:rsidR="00477189" w:rsidRPr="007F64D5">
        <w:rPr>
          <w:rFonts w:ascii="Times New Roman" w:hAnsi="Times New Roman"/>
          <w:sz w:val="28"/>
          <w:szCs w:val="28"/>
        </w:rPr>
        <w:t>Манас</w:t>
      </w:r>
      <w:proofErr w:type="spellEnd"/>
      <w:r w:rsidR="00477189" w:rsidRPr="007F64D5">
        <w:rPr>
          <w:rFonts w:ascii="Times New Roman" w:hAnsi="Times New Roman"/>
          <w:sz w:val="28"/>
          <w:szCs w:val="28"/>
        </w:rPr>
        <w:t>»</w:t>
      </w:r>
    </w:p>
    <w:p w:rsidR="00214068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 w:rsidRPr="0014220C">
        <w:rPr>
          <w:rFonts w:ascii="Times New Roman" w:eastAsia="Times New Roman" w:hAnsi="Times New Roman"/>
          <w:sz w:val="28"/>
          <w:szCs w:val="28"/>
          <w:lang w:eastAsia="en-GB"/>
        </w:rPr>
        <w:t>В отношении сокращенных слов (аббревиатур) сообщаем, что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 w:rsidRPr="0014220C">
        <w:rPr>
          <w:rFonts w:ascii="Times New Roman" w:eastAsia="Times New Roman" w:hAnsi="Times New Roman"/>
          <w:sz w:val="28"/>
          <w:szCs w:val="28"/>
          <w:lang w:eastAsia="en-GB"/>
        </w:rPr>
        <w:t>имеющиеся в проекте Положения сокращенные слова являются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</w:t>
      </w:r>
      <w:r w:rsidRPr="0014220C">
        <w:rPr>
          <w:rFonts w:ascii="Times New Roman" w:eastAsia="Times New Roman" w:hAnsi="Times New Roman"/>
          <w:sz w:val="28"/>
          <w:szCs w:val="28"/>
          <w:lang w:eastAsia="en-GB"/>
        </w:rPr>
        <w:t>общеизвестными в сфере международных перевозок, соответственно,</w:t>
      </w: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их </w:t>
      </w:r>
      <w:r w:rsidRPr="0014220C">
        <w:rPr>
          <w:rFonts w:ascii="Times New Roman" w:eastAsia="Times New Roman" w:hAnsi="Times New Roman"/>
          <w:sz w:val="28"/>
          <w:szCs w:val="28"/>
          <w:lang w:eastAsia="en-GB"/>
        </w:rPr>
        <w:t>применение считаем возможным.</w:t>
      </w:r>
    </w:p>
    <w:p w:rsidR="00214068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Кроме того, проект постановления был представлен на экспертизу на соответствие принятым международным стандартам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en-GB"/>
        </w:rPr>
        <w:t>ИКАО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en-GB"/>
        </w:rPr>
        <w:t xml:space="preserve"> и получил высокую оценку.</w:t>
      </w:r>
    </w:p>
    <w:p w:rsidR="00214068" w:rsidRPr="002D4A11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/>
          <w:sz w:val="28"/>
          <w:szCs w:val="28"/>
          <w:lang w:eastAsia="en-GB"/>
        </w:rPr>
        <w:t>Принятие данного проекта постановления не повлечет необходимость внесения поправок в другие нормативные правовые акты Правительства Кыргызской Республики.</w:t>
      </w:r>
    </w:p>
    <w:p w:rsidR="00214068" w:rsidRPr="002D4A11" w:rsidRDefault="004C04C0" w:rsidP="004C04C0">
      <w:pPr>
        <w:pStyle w:val="tkZagolovok5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214068" w:rsidRPr="002D4A11">
        <w:rPr>
          <w:rFonts w:ascii="Times New Roman" w:hAnsi="Times New Roman" w:cs="Times New Roman"/>
          <w:sz w:val="28"/>
          <w:szCs w:val="28"/>
          <w:lang w:val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14068" w:rsidRPr="002D4A11" w:rsidRDefault="00214068" w:rsidP="0021406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2D4A11">
        <w:rPr>
          <w:rFonts w:ascii="Times New Roman" w:hAnsi="Times New Roman"/>
          <w:sz w:val="28"/>
          <w:szCs w:val="28"/>
        </w:rPr>
        <w:lastRenderedPageBreak/>
        <w:t xml:space="preserve">Принятие данного проекта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2D4A11">
        <w:rPr>
          <w:rFonts w:ascii="Times New Roman" w:hAnsi="Times New Roman"/>
          <w:sz w:val="28"/>
          <w:szCs w:val="28"/>
        </w:rPr>
        <w:t>негативных социальных, экономических, правовых, правозащ</w:t>
      </w:r>
      <w:r>
        <w:rPr>
          <w:rFonts w:ascii="Times New Roman" w:hAnsi="Times New Roman"/>
          <w:sz w:val="28"/>
          <w:szCs w:val="28"/>
        </w:rPr>
        <w:t>итных, гендерных, экологических и</w:t>
      </w:r>
      <w:r w:rsidRPr="002D4A11">
        <w:rPr>
          <w:rFonts w:ascii="Times New Roman" w:hAnsi="Times New Roman"/>
          <w:sz w:val="28"/>
          <w:szCs w:val="28"/>
        </w:rPr>
        <w:t xml:space="preserve"> коррупционных последствий не повлечет.</w:t>
      </w:r>
    </w:p>
    <w:p w:rsidR="004C04C0" w:rsidRDefault="004C04C0" w:rsidP="004C04C0">
      <w:pPr>
        <w:pStyle w:val="tkTekst"/>
        <w:tabs>
          <w:tab w:val="left" w:pos="993"/>
        </w:tabs>
        <w:spacing w:before="240"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214068" w:rsidRPr="002D4A11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214068" w:rsidRPr="007F64D5" w:rsidRDefault="00214068" w:rsidP="004C04C0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299">
        <w:rPr>
          <w:rFonts w:ascii="Times New Roman" w:hAnsi="Times New Roman" w:cs="Times New Roman"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</w:t>
      </w:r>
      <w:r w:rsidRPr="007F64D5">
        <w:rPr>
          <w:rFonts w:ascii="Times New Roman" w:hAnsi="Times New Roman" w:cs="Times New Roman"/>
          <w:sz w:val="28"/>
          <w:szCs w:val="28"/>
        </w:rPr>
        <w:t xml:space="preserve">Кыргызской Республики», данный проект постановления Правительства </w:t>
      </w:r>
      <w:r w:rsidR="002A3FDC" w:rsidRPr="007F64D5">
        <w:rPr>
          <w:rFonts w:ascii="Times New Roman" w:hAnsi="Times New Roman" w:cs="Times New Roman"/>
          <w:sz w:val="28"/>
          <w:szCs w:val="28"/>
        </w:rPr>
        <w:t xml:space="preserve">направлен для </w:t>
      </w:r>
      <w:r w:rsidRPr="007F64D5">
        <w:rPr>
          <w:rFonts w:ascii="Times New Roman" w:hAnsi="Times New Roman" w:cs="Times New Roman"/>
          <w:sz w:val="28"/>
          <w:szCs w:val="28"/>
        </w:rPr>
        <w:t>размещен</w:t>
      </w:r>
      <w:r w:rsidR="002A3FDC" w:rsidRPr="007F64D5">
        <w:rPr>
          <w:rFonts w:ascii="Times New Roman" w:hAnsi="Times New Roman" w:cs="Times New Roman"/>
          <w:sz w:val="28"/>
          <w:szCs w:val="28"/>
        </w:rPr>
        <w:t>ия</w:t>
      </w:r>
      <w:r w:rsidRPr="007F64D5">
        <w:rPr>
          <w:rFonts w:ascii="Times New Roman" w:hAnsi="Times New Roman" w:cs="Times New Roman"/>
          <w:sz w:val="28"/>
          <w:szCs w:val="28"/>
        </w:rPr>
        <w:t xml:space="preserve"> на сайте Правительства Кыргызской Республики.</w:t>
      </w:r>
    </w:p>
    <w:p w:rsidR="00214068" w:rsidRPr="002D4A11" w:rsidRDefault="004C04C0" w:rsidP="004C04C0">
      <w:pPr>
        <w:pStyle w:val="tkTekst"/>
        <w:tabs>
          <w:tab w:val="left" w:pos="993"/>
        </w:tabs>
        <w:spacing w:before="24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214068" w:rsidRPr="002D4A11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214068" w:rsidRPr="002D4A11" w:rsidRDefault="00214068" w:rsidP="00214068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en-GB"/>
        </w:rPr>
      </w:pPr>
      <w:r w:rsidRPr="002D4A11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14068" w:rsidRPr="002D4A11" w:rsidRDefault="000A2C90" w:rsidP="000A2C90">
      <w:pPr>
        <w:pStyle w:val="tkTekst"/>
        <w:tabs>
          <w:tab w:val="left" w:pos="993"/>
        </w:tabs>
        <w:spacing w:before="24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214068" w:rsidRPr="002D4A11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214068" w:rsidRPr="002D4A11" w:rsidRDefault="00214068" w:rsidP="00214068">
      <w:pPr>
        <w:rPr>
          <w:rFonts w:ascii="Times New Roman" w:hAnsi="Times New Roman"/>
          <w:sz w:val="28"/>
          <w:szCs w:val="28"/>
        </w:rPr>
      </w:pPr>
      <w:r w:rsidRPr="002D4A11">
        <w:rPr>
          <w:rFonts w:ascii="Times New Roman" w:hAnsi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2D4A11">
        <w:rPr>
          <w:rFonts w:ascii="Times New Roman" w:hAnsi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0A2C90" w:rsidRDefault="000A2C90" w:rsidP="00214068">
      <w:pPr>
        <w:pStyle w:val="tkTekst"/>
        <w:tabs>
          <w:tab w:val="left" w:pos="993"/>
        </w:tabs>
        <w:spacing w:line="240" w:lineRule="auto"/>
        <w:ind w:firstLine="709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214068" w:rsidRPr="002D4A11" w:rsidRDefault="000A2C90" w:rsidP="000A2C90">
      <w:pPr>
        <w:pStyle w:val="tkTekst"/>
        <w:tabs>
          <w:tab w:val="left" w:pos="993"/>
        </w:tabs>
        <w:spacing w:after="0" w:line="24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214068" w:rsidRPr="002D4A11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214068" w:rsidRPr="002D4A11" w:rsidRDefault="00214068" w:rsidP="00214068">
      <w:pPr>
        <w:rPr>
          <w:rFonts w:ascii="Times New Roman" w:eastAsia="Times New Roman" w:hAnsi="Times New Roman"/>
          <w:sz w:val="28"/>
          <w:szCs w:val="28"/>
          <w:lang w:eastAsia="en-GB"/>
        </w:rPr>
      </w:pPr>
      <w:r w:rsidRPr="002D4A11">
        <w:rPr>
          <w:rFonts w:ascii="Times New Roman" w:hAnsi="Times New Roman"/>
          <w:sz w:val="28"/>
          <w:szCs w:val="28"/>
        </w:rPr>
        <w:t>Представленный проект</w:t>
      </w:r>
      <w:r>
        <w:rPr>
          <w:rFonts w:ascii="Times New Roman" w:hAnsi="Times New Roman"/>
          <w:sz w:val="28"/>
          <w:szCs w:val="28"/>
        </w:rPr>
        <w:t xml:space="preserve"> постановления</w:t>
      </w:r>
      <w:r w:rsidRPr="002D4A11">
        <w:rPr>
          <w:rFonts w:ascii="Times New Roman" w:hAnsi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14068" w:rsidRDefault="00214068" w:rsidP="00214068">
      <w:pPr>
        <w:rPr>
          <w:rFonts w:ascii="Times New Roman" w:eastAsia="Times New Roman" w:hAnsi="Times New Roman"/>
          <w:sz w:val="28"/>
          <w:szCs w:val="28"/>
          <w:lang w:eastAsia="en-GB"/>
        </w:rPr>
      </w:pPr>
    </w:p>
    <w:p w:rsidR="000A2C90" w:rsidRDefault="000A2C90" w:rsidP="00214068">
      <w:pPr>
        <w:rPr>
          <w:rFonts w:ascii="Times New Roman" w:eastAsia="Times New Roman" w:hAnsi="Times New Roman"/>
          <w:sz w:val="28"/>
          <w:szCs w:val="28"/>
          <w:lang w:eastAsia="en-GB"/>
        </w:rPr>
      </w:pPr>
    </w:p>
    <w:p w:rsidR="000A2C90" w:rsidRPr="002D4A11" w:rsidRDefault="000A2C90" w:rsidP="00214068">
      <w:pPr>
        <w:rPr>
          <w:rFonts w:ascii="Times New Roman" w:eastAsia="Times New Roman" w:hAnsi="Times New Roman"/>
          <w:sz w:val="28"/>
          <w:szCs w:val="28"/>
          <w:lang w:eastAsia="en-GB"/>
        </w:rPr>
      </w:pPr>
    </w:p>
    <w:p w:rsidR="00214068" w:rsidRPr="002D4A11" w:rsidRDefault="00214068" w:rsidP="000A2C90">
      <w:pPr>
        <w:ind w:firstLine="0"/>
        <w:rPr>
          <w:b/>
          <w:sz w:val="28"/>
          <w:szCs w:val="28"/>
        </w:rPr>
      </w:pPr>
      <w:r w:rsidRPr="002D4A11">
        <w:rPr>
          <w:rFonts w:ascii="Times New Roman" w:eastAsia="Times New Roman" w:hAnsi="Times New Roman"/>
          <w:b/>
          <w:sz w:val="28"/>
          <w:szCs w:val="28"/>
          <w:lang w:eastAsia="en-GB"/>
        </w:rPr>
        <w:t>Председатель</w:t>
      </w:r>
      <w:r w:rsidRPr="002D4A11">
        <w:rPr>
          <w:rFonts w:ascii="Times New Roman" w:eastAsia="Times New Roman" w:hAnsi="Times New Roman"/>
          <w:b/>
          <w:sz w:val="28"/>
          <w:szCs w:val="28"/>
          <w:lang w:eastAsia="en-GB"/>
        </w:rPr>
        <w:tab/>
      </w:r>
      <w:r w:rsidRPr="002D4A11">
        <w:rPr>
          <w:rFonts w:ascii="Times New Roman" w:eastAsia="Times New Roman" w:hAnsi="Times New Roman"/>
          <w:b/>
          <w:sz w:val="28"/>
          <w:szCs w:val="28"/>
          <w:lang w:eastAsia="en-GB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en-GB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en-GB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en-GB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en-GB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en-GB"/>
        </w:rPr>
        <w:tab/>
      </w:r>
      <w:r w:rsidR="000A2C90">
        <w:rPr>
          <w:rFonts w:ascii="Times New Roman" w:eastAsia="Times New Roman" w:hAnsi="Times New Roman"/>
          <w:b/>
          <w:sz w:val="28"/>
          <w:szCs w:val="28"/>
          <w:lang w:eastAsia="en-GB"/>
        </w:rPr>
        <w:t xml:space="preserve">               </w:t>
      </w:r>
      <w:r>
        <w:rPr>
          <w:rFonts w:ascii="Times New Roman" w:eastAsia="Times New Roman" w:hAnsi="Times New Roman"/>
          <w:b/>
          <w:sz w:val="28"/>
          <w:szCs w:val="28"/>
          <w:lang w:eastAsia="en-GB"/>
        </w:rPr>
        <w:t xml:space="preserve">О.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en-GB"/>
        </w:rPr>
        <w:t>Опумбаев</w:t>
      </w:r>
      <w:proofErr w:type="spellEnd"/>
    </w:p>
    <w:sectPr w:rsidR="00214068" w:rsidRPr="002D4A11" w:rsidSect="004C04C0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A6866"/>
    <w:multiLevelType w:val="hybridMultilevel"/>
    <w:tmpl w:val="59A6B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CC"/>
    <w:rsid w:val="000104F5"/>
    <w:rsid w:val="000707EF"/>
    <w:rsid w:val="000A2C90"/>
    <w:rsid w:val="000E7B5D"/>
    <w:rsid w:val="0014246F"/>
    <w:rsid w:val="00150591"/>
    <w:rsid w:val="001D3CEF"/>
    <w:rsid w:val="00214068"/>
    <w:rsid w:val="002602AC"/>
    <w:rsid w:val="00285936"/>
    <w:rsid w:val="002A3FDC"/>
    <w:rsid w:val="003F5A92"/>
    <w:rsid w:val="00477189"/>
    <w:rsid w:val="004C04C0"/>
    <w:rsid w:val="004D60D2"/>
    <w:rsid w:val="005042E4"/>
    <w:rsid w:val="005F40E8"/>
    <w:rsid w:val="00621AE2"/>
    <w:rsid w:val="007502A9"/>
    <w:rsid w:val="007F64D5"/>
    <w:rsid w:val="00836127"/>
    <w:rsid w:val="00842556"/>
    <w:rsid w:val="009170B5"/>
    <w:rsid w:val="00964D7B"/>
    <w:rsid w:val="00A01432"/>
    <w:rsid w:val="00AB4C97"/>
    <w:rsid w:val="00B21CC6"/>
    <w:rsid w:val="00B3267F"/>
    <w:rsid w:val="00C87A75"/>
    <w:rsid w:val="00CA6437"/>
    <w:rsid w:val="00CF288D"/>
    <w:rsid w:val="00D61FCC"/>
    <w:rsid w:val="00D87F85"/>
    <w:rsid w:val="00DA0066"/>
    <w:rsid w:val="00E22868"/>
    <w:rsid w:val="00F45524"/>
    <w:rsid w:val="00FC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5AB89-BCCF-46B5-93FB-88EF3CE74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68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068"/>
    <w:pPr>
      <w:ind w:left="720"/>
      <w:contextualSpacing/>
    </w:pPr>
  </w:style>
  <w:style w:type="paragraph" w:customStyle="1" w:styleId="tkTekst">
    <w:name w:val="_Текст обычный (tkTekst)"/>
    <w:basedOn w:val="a"/>
    <w:rsid w:val="00214068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214068"/>
    <w:pPr>
      <w:spacing w:before="200" w:after="60" w:line="276" w:lineRule="auto"/>
      <w:ind w:firstLine="567"/>
      <w:jc w:val="left"/>
    </w:pPr>
    <w:rPr>
      <w:rFonts w:ascii="Arial" w:eastAsiaTheme="minorEastAsia" w:hAnsi="Arial" w:cs="Arial"/>
      <w:b/>
      <w:bCs/>
      <w:sz w:val="20"/>
      <w:szCs w:val="20"/>
      <w:lang w:val="en-GB" w:eastAsia="en-GB"/>
    </w:rPr>
  </w:style>
  <w:style w:type="paragraph" w:styleId="a4">
    <w:name w:val="Balloon Text"/>
    <w:basedOn w:val="a"/>
    <w:link w:val="a5"/>
    <w:uiPriority w:val="99"/>
    <w:semiHidden/>
    <w:unhideWhenUsed/>
    <w:rsid w:val="000707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2019-09-26T03:48:00Z</cp:lastPrinted>
  <dcterms:created xsi:type="dcterms:W3CDTF">2019-09-26T03:44:00Z</dcterms:created>
  <dcterms:modified xsi:type="dcterms:W3CDTF">2019-09-26T10:31:00Z</dcterms:modified>
</cp:coreProperties>
</file>