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A7E" w:rsidRDefault="00B03A7E" w:rsidP="00B03A7E">
      <w:pPr>
        <w:spacing w:after="0" w:line="240" w:lineRule="auto"/>
      </w:pPr>
    </w:p>
    <w:p w:rsidR="00B03A7E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03A7E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BE5F39" w:rsidRDefault="00BE5F39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B03A7E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</w:t>
      </w:r>
    </w:p>
    <w:p w:rsidR="00B03A7E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F39" w:rsidRDefault="00BE5F39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7148" w:rsidRPr="000A291E" w:rsidRDefault="00262CA5" w:rsidP="00BE5F39">
      <w:pPr>
        <w:pStyle w:val="tkNazvanie"/>
        <w:tabs>
          <w:tab w:val="left" w:pos="8505"/>
          <w:tab w:val="left" w:pos="8647"/>
        </w:tabs>
        <w:spacing w:before="0" w:after="0" w:line="240" w:lineRule="auto"/>
        <w:ind w:left="0" w:right="0" w:hanging="284"/>
        <w:rPr>
          <w:rFonts w:ascii="Times New Roman" w:hAnsi="Times New Roman" w:cs="Times New Roman"/>
          <w:sz w:val="28"/>
          <w:szCs w:val="28"/>
        </w:rPr>
      </w:pPr>
      <w:r w:rsidRPr="000A291E">
        <w:rPr>
          <w:rFonts w:ascii="Times New Roman" w:hAnsi="Times New Roman" w:cs="Times New Roman"/>
          <w:sz w:val="28"/>
          <w:szCs w:val="28"/>
        </w:rPr>
        <w:t xml:space="preserve">О </w:t>
      </w:r>
      <w:r w:rsidR="00BE5F39">
        <w:rPr>
          <w:rFonts w:ascii="Times New Roman" w:hAnsi="Times New Roman" w:cs="Times New Roman"/>
          <w:sz w:val="28"/>
          <w:szCs w:val="28"/>
        </w:rPr>
        <w:t xml:space="preserve">проекте Закона Кыргызской Республики «О </w:t>
      </w:r>
      <w:r w:rsidRPr="000A291E">
        <w:rPr>
          <w:rFonts w:ascii="Times New Roman" w:hAnsi="Times New Roman" w:cs="Times New Roman"/>
          <w:sz w:val="28"/>
          <w:szCs w:val="28"/>
        </w:rPr>
        <w:t xml:space="preserve">внесении </w:t>
      </w:r>
      <w:r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Pr="000A291E">
        <w:rPr>
          <w:rFonts w:ascii="Times New Roman" w:hAnsi="Times New Roman" w:cs="Times New Roman"/>
          <w:sz w:val="28"/>
          <w:szCs w:val="28"/>
        </w:rPr>
        <w:t xml:space="preserve">в </w:t>
      </w:r>
      <w:r w:rsidR="00E34875">
        <w:rPr>
          <w:rFonts w:ascii="Times New Roman" w:hAnsi="Times New Roman" w:cs="Times New Roman"/>
          <w:sz w:val="28"/>
          <w:szCs w:val="28"/>
        </w:rPr>
        <w:t xml:space="preserve">некоторые законодательные акты Кыргызской Республики (в </w:t>
      </w:r>
      <w:r w:rsidR="00807148" w:rsidRPr="000A291E">
        <w:rPr>
          <w:rFonts w:ascii="Times New Roman" w:hAnsi="Times New Roman" w:cs="Times New Roman"/>
          <w:sz w:val="28"/>
          <w:szCs w:val="28"/>
        </w:rPr>
        <w:t>Налоговы</w:t>
      </w:r>
      <w:r w:rsidR="00BE5F39">
        <w:rPr>
          <w:rFonts w:ascii="Times New Roman" w:hAnsi="Times New Roman" w:cs="Times New Roman"/>
          <w:sz w:val="28"/>
          <w:szCs w:val="28"/>
        </w:rPr>
        <w:t>й кодекс Кыргызской Республики</w:t>
      </w:r>
      <w:r w:rsidR="00884E92">
        <w:rPr>
          <w:rFonts w:ascii="Times New Roman" w:hAnsi="Times New Roman" w:cs="Times New Roman"/>
          <w:sz w:val="28"/>
          <w:szCs w:val="28"/>
        </w:rPr>
        <w:t>,</w:t>
      </w:r>
      <w:r w:rsidR="00E34875">
        <w:rPr>
          <w:rFonts w:ascii="Times New Roman" w:hAnsi="Times New Roman" w:cs="Times New Roman"/>
          <w:sz w:val="28"/>
          <w:szCs w:val="28"/>
        </w:rPr>
        <w:t xml:space="preserve"> Закон Кыргызской Республики «О государственном социальном страховании</w:t>
      </w:r>
      <w:r w:rsidR="00BE5F39">
        <w:rPr>
          <w:rFonts w:ascii="Times New Roman" w:hAnsi="Times New Roman" w:cs="Times New Roman"/>
          <w:sz w:val="28"/>
          <w:szCs w:val="28"/>
        </w:rPr>
        <w:t>»</w:t>
      </w:r>
      <w:r w:rsidR="00884E92">
        <w:rPr>
          <w:rFonts w:ascii="Times New Roman" w:hAnsi="Times New Roman" w:cs="Times New Roman"/>
          <w:sz w:val="28"/>
          <w:szCs w:val="28"/>
        </w:rPr>
        <w:t xml:space="preserve"> и </w:t>
      </w:r>
      <w:r w:rsidR="00884E92" w:rsidRPr="009C3805">
        <w:rPr>
          <w:rFonts w:ascii="Times New Roman" w:eastAsiaTheme="minorHAnsi" w:hAnsi="Times New Roman"/>
          <w:sz w:val="28"/>
          <w:szCs w:val="28"/>
          <w:lang w:eastAsia="en-US"/>
        </w:rPr>
        <w:t>Закон Кыргызской Республики «О тарифах страховых взносов по государственному социальному страхованию»</w:t>
      </w:r>
      <w:r w:rsidR="00E34875">
        <w:rPr>
          <w:rFonts w:ascii="Times New Roman" w:hAnsi="Times New Roman" w:cs="Times New Roman"/>
          <w:sz w:val="28"/>
          <w:szCs w:val="28"/>
        </w:rPr>
        <w:t>)»</w:t>
      </w:r>
    </w:p>
    <w:p w:rsidR="00B03A7E" w:rsidRDefault="00B03A7E" w:rsidP="00B03A7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A7E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260CC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CCB">
        <w:rPr>
          <w:rFonts w:ascii="Times New Roman" w:hAnsi="Times New Roman" w:cs="Times New Roman"/>
          <w:sz w:val="28"/>
          <w:szCs w:val="28"/>
        </w:rPr>
        <w:t>статьей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79 Конституции Кыргызской Республики Правительство Кыргызской Республики постановляет:</w:t>
      </w:r>
    </w:p>
    <w:p w:rsidR="00807148" w:rsidRPr="00E34875" w:rsidRDefault="00262CA5" w:rsidP="008071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62CA5">
        <w:rPr>
          <w:rFonts w:ascii="Times New Roman" w:hAnsi="Times New Roman" w:cs="Times New Roman"/>
          <w:sz w:val="28"/>
          <w:szCs w:val="28"/>
        </w:rPr>
        <w:t>О</w:t>
      </w:r>
      <w:r w:rsidR="00B03A7E" w:rsidRPr="00262CA5">
        <w:rPr>
          <w:rFonts w:ascii="Times New Roman" w:hAnsi="Times New Roman" w:cs="Times New Roman"/>
          <w:sz w:val="28"/>
          <w:szCs w:val="28"/>
        </w:rPr>
        <w:t>добрить проект Закона Кыргызской Республики</w:t>
      </w:r>
      <w:r w:rsidR="00B03A7E" w:rsidRPr="00262CA5">
        <w:rPr>
          <w:sz w:val="28"/>
          <w:szCs w:val="28"/>
        </w:rPr>
        <w:t xml:space="preserve"> </w:t>
      </w:r>
      <w:r w:rsidR="00E34875" w:rsidRPr="00E34875">
        <w:rPr>
          <w:rFonts w:ascii="Times New Roman" w:hAnsi="Times New Roman" w:cs="Times New Roman"/>
          <w:sz w:val="28"/>
          <w:szCs w:val="28"/>
        </w:rPr>
        <w:t>«О внесении изменений в некоторые законодательные акты Кыргызской Республики (в Налоговый кодекс Кыргызской Республики</w:t>
      </w:r>
      <w:r w:rsidR="00884E92">
        <w:rPr>
          <w:rFonts w:ascii="Times New Roman" w:hAnsi="Times New Roman" w:cs="Times New Roman"/>
          <w:sz w:val="28"/>
          <w:szCs w:val="28"/>
        </w:rPr>
        <w:t>,</w:t>
      </w:r>
      <w:r w:rsidR="00E34875" w:rsidRPr="00E34875">
        <w:rPr>
          <w:rFonts w:ascii="Times New Roman" w:hAnsi="Times New Roman" w:cs="Times New Roman"/>
          <w:sz w:val="28"/>
          <w:szCs w:val="28"/>
        </w:rPr>
        <w:t xml:space="preserve"> Закон Кыргызской Республики «О государственном социальном страховании»</w:t>
      </w:r>
      <w:r w:rsidR="00884E92">
        <w:rPr>
          <w:rFonts w:ascii="Times New Roman" w:hAnsi="Times New Roman" w:cs="Times New Roman"/>
          <w:sz w:val="28"/>
          <w:szCs w:val="28"/>
        </w:rPr>
        <w:t xml:space="preserve"> и </w:t>
      </w:r>
      <w:r w:rsidR="00884E92" w:rsidRPr="00884E92">
        <w:rPr>
          <w:rFonts w:ascii="Times New Roman" w:hAnsi="Times New Roman" w:cs="Times New Roman"/>
          <w:sz w:val="28"/>
          <w:szCs w:val="28"/>
        </w:rPr>
        <w:t>Закон Кыргызской Республики «</w:t>
      </w:r>
      <w:r w:rsidR="00884E92" w:rsidRPr="00884E92">
        <w:rPr>
          <w:rFonts w:ascii="Times New Roman" w:hAnsi="Times New Roman" w:cs="Times New Roman"/>
          <w:bCs/>
          <w:sz w:val="28"/>
          <w:szCs w:val="28"/>
        </w:rPr>
        <w:t>О тарифах страховых взносов по государственному социальному страхованию</w:t>
      </w:r>
      <w:r w:rsidR="00884E92" w:rsidRPr="00884E92">
        <w:rPr>
          <w:rFonts w:ascii="Times New Roman" w:hAnsi="Times New Roman" w:cs="Times New Roman"/>
          <w:sz w:val="28"/>
          <w:szCs w:val="28"/>
        </w:rPr>
        <w:t>»</w:t>
      </w:r>
      <w:r w:rsidR="00E34875" w:rsidRPr="00E34875">
        <w:rPr>
          <w:rFonts w:ascii="Times New Roman" w:hAnsi="Times New Roman" w:cs="Times New Roman"/>
          <w:sz w:val="28"/>
          <w:szCs w:val="28"/>
        </w:rPr>
        <w:t>)»</w:t>
      </w:r>
      <w:r w:rsidR="00807148" w:rsidRPr="00E34875">
        <w:rPr>
          <w:rFonts w:ascii="Times New Roman" w:hAnsi="Times New Roman" w:cs="Times New Roman"/>
          <w:sz w:val="28"/>
          <w:szCs w:val="28"/>
        </w:rPr>
        <w:t>.</w:t>
      </w:r>
    </w:p>
    <w:p w:rsidR="00B03A7E" w:rsidRDefault="00262CA5" w:rsidP="00262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62CA5">
        <w:rPr>
          <w:rFonts w:ascii="Times New Roman" w:hAnsi="Times New Roman" w:cs="Times New Roman"/>
          <w:sz w:val="28"/>
          <w:szCs w:val="28"/>
        </w:rPr>
        <w:t>В</w:t>
      </w:r>
      <w:r w:rsidR="00B03A7E" w:rsidRPr="00262CA5">
        <w:rPr>
          <w:rFonts w:ascii="Times New Roman" w:hAnsi="Times New Roman" w:cs="Times New Roman"/>
          <w:sz w:val="28"/>
          <w:szCs w:val="28"/>
        </w:rPr>
        <w:t xml:space="preserve">нести указанный законопроект на рассмотрение в </w:t>
      </w:r>
      <w:proofErr w:type="spellStart"/>
      <w:r w:rsidR="00B03A7E" w:rsidRPr="00262CA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B03A7E" w:rsidRPr="00262C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3A7E" w:rsidRPr="00262CA5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="00B03A7E" w:rsidRPr="00262CA5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FD545A" w:rsidRPr="0072459A" w:rsidRDefault="00D6509E" w:rsidP="00FD545A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2CA5" w:rsidRPr="00262CA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 xml:space="preserve">Назначить </w:t>
      </w:r>
      <w:r w:rsidR="00FD545A">
        <w:rPr>
          <w:rFonts w:ascii="Times New Roman" w:eastAsia="Times New Roman" w:hAnsi="Times New Roman" w:cs="Times New Roman"/>
          <w:sz w:val="28"/>
          <w:szCs w:val="28"/>
        </w:rPr>
        <w:t xml:space="preserve">заместителя </w:t>
      </w:r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>министра экономики Кыргызской Республики</w:t>
      </w:r>
      <w:r w:rsidR="00FD545A">
        <w:rPr>
          <w:rFonts w:ascii="Times New Roman" w:eastAsia="Times New Roman" w:hAnsi="Times New Roman" w:cs="Times New Roman"/>
          <w:sz w:val="28"/>
          <w:szCs w:val="28"/>
        </w:rPr>
        <w:t xml:space="preserve">, заместителя </w:t>
      </w:r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>председателя Государственной налоговой службы при Правительстве Кыргызской Республики</w:t>
      </w:r>
      <w:r w:rsidR="00FD545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 xml:space="preserve">официальными представителями Правительства Кыргызской Республики при рассмотрении данного законопроекта </w:t>
      </w:r>
      <w:proofErr w:type="spellStart"/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  <w:proofErr w:type="gramEnd"/>
    </w:p>
    <w:p w:rsidR="00B03A7E" w:rsidRPr="00262CA5" w:rsidRDefault="00B03A7E" w:rsidP="00FD54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A7E" w:rsidRPr="00262CA5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CA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03A7E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B03A7E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</w:p>
    <w:p w:rsidR="008A0CFA" w:rsidRDefault="008A0CFA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CFA" w:rsidRDefault="008A0CFA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CFA" w:rsidRDefault="008A0CFA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CFA" w:rsidRDefault="008A0CFA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CFA" w:rsidRDefault="008A0CFA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CFA" w:rsidRDefault="008A0CFA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CFA" w:rsidRDefault="008A0CFA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CFA" w:rsidRDefault="008A0CFA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A0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74FA5"/>
    <w:multiLevelType w:val="hybridMultilevel"/>
    <w:tmpl w:val="825A341A"/>
    <w:lvl w:ilvl="0" w:tplc="4BB28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A7"/>
    <w:rsid w:val="00260CCB"/>
    <w:rsid w:val="00262CA5"/>
    <w:rsid w:val="00656201"/>
    <w:rsid w:val="00807148"/>
    <w:rsid w:val="00884E92"/>
    <w:rsid w:val="008A0CFA"/>
    <w:rsid w:val="00B03A7E"/>
    <w:rsid w:val="00BB20A7"/>
    <w:rsid w:val="00BE5F39"/>
    <w:rsid w:val="00C7265B"/>
    <w:rsid w:val="00D6509E"/>
    <w:rsid w:val="00E34875"/>
    <w:rsid w:val="00FD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A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262C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8A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A0CF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A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262C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8A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A0CF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9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01DC7-8B07-41ED-8A44-08B9E264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Назира БНЖ. Бегматова</cp:lastModifiedBy>
  <cp:revision>7</cp:revision>
  <cp:lastPrinted>2019-10-09T05:27:00Z</cp:lastPrinted>
  <dcterms:created xsi:type="dcterms:W3CDTF">2019-10-02T05:40:00Z</dcterms:created>
  <dcterms:modified xsi:type="dcterms:W3CDTF">2019-11-14T10:14:00Z</dcterms:modified>
</cp:coreProperties>
</file>