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F06BF3" w14:textId="6E1BEFDA" w:rsidR="004C1713" w:rsidRDefault="004C1713" w:rsidP="00566BA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493B7440" w14:textId="77777777" w:rsidR="00566BAC" w:rsidRDefault="00566BAC" w:rsidP="00566BA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6762BD93" w14:textId="77777777" w:rsidR="00566BAC" w:rsidRPr="00AE6BA2" w:rsidRDefault="00566BAC" w:rsidP="00566BA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10452F7C" w14:textId="77777777" w:rsidR="00566BAC" w:rsidRDefault="00566BAC" w:rsidP="00566B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A293CB8" w14:textId="77777777" w:rsidR="00C71F05" w:rsidRDefault="00C71F05" w:rsidP="00566B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B0B49FE" w14:textId="77777777" w:rsidR="00C71F05" w:rsidRDefault="00C71F05" w:rsidP="00566B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B226560" w14:textId="77777777" w:rsidR="00C71F05" w:rsidRDefault="00C71F05" w:rsidP="00566B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197CE05" w14:textId="77777777" w:rsidR="00C71F05" w:rsidRDefault="00C71F05" w:rsidP="00566B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7C76DDB" w14:textId="77777777" w:rsidR="00C71F05" w:rsidRDefault="00C71F05" w:rsidP="00566B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8CE54CF" w14:textId="77777777" w:rsidR="00C71F05" w:rsidRDefault="00C71F05" w:rsidP="00566B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E98528D" w14:textId="77777777" w:rsidR="00C71F05" w:rsidRPr="00AE6BA2" w:rsidRDefault="00C71F05" w:rsidP="00566B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1A5EB47" w14:textId="77777777" w:rsidR="00EE44D8" w:rsidRDefault="004C1713" w:rsidP="004C17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7"/>
        </w:rPr>
      </w:pPr>
      <w:r w:rsidRPr="00AE6BA2">
        <w:rPr>
          <w:rFonts w:ascii="Times New Roman" w:hAnsi="Times New Roman" w:cs="Times New Roman"/>
          <w:b/>
          <w:sz w:val="28"/>
          <w:szCs w:val="27"/>
        </w:rPr>
        <w:t>О вопросах отбора и выдвижения государственными органами кандидатов на</w:t>
      </w:r>
      <w:r w:rsidR="00434598">
        <w:rPr>
          <w:rFonts w:ascii="Times New Roman" w:hAnsi="Times New Roman" w:cs="Times New Roman"/>
          <w:b/>
          <w:sz w:val="28"/>
          <w:szCs w:val="27"/>
        </w:rPr>
        <w:t xml:space="preserve"> должности</w:t>
      </w:r>
      <w:r w:rsidRPr="00AE6BA2">
        <w:rPr>
          <w:rFonts w:ascii="Times New Roman" w:hAnsi="Times New Roman" w:cs="Times New Roman"/>
          <w:b/>
          <w:sz w:val="28"/>
          <w:szCs w:val="27"/>
        </w:rPr>
        <w:t xml:space="preserve"> членов органов управления </w:t>
      </w:r>
    </w:p>
    <w:p w14:paraId="383C2278" w14:textId="553FA735" w:rsidR="004C1713" w:rsidRPr="00AE6BA2" w:rsidRDefault="004C1713" w:rsidP="004C17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7"/>
        </w:rPr>
      </w:pPr>
      <w:proofErr w:type="gramStart"/>
      <w:r w:rsidRPr="00AE6BA2">
        <w:rPr>
          <w:rFonts w:ascii="Times New Roman" w:hAnsi="Times New Roman" w:cs="Times New Roman"/>
          <w:b/>
          <w:sz w:val="28"/>
          <w:szCs w:val="27"/>
        </w:rPr>
        <w:t>хозяйственных</w:t>
      </w:r>
      <w:proofErr w:type="gramEnd"/>
      <w:r w:rsidRPr="00AE6BA2">
        <w:rPr>
          <w:rFonts w:ascii="Times New Roman" w:hAnsi="Times New Roman" w:cs="Times New Roman"/>
          <w:b/>
          <w:sz w:val="28"/>
          <w:szCs w:val="27"/>
        </w:rPr>
        <w:t xml:space="preserve"> обществ с государственной долей участия</w:t>
      </w:r>
    </w:p>
    <w:p w14:paraId="760325C4" w14:textId="77777777" w:rsidR="004C1713" w:rsidRPr="00C71F05" w:rsidRDefault="004C1713" w:rsidP="004C17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</w:p>
    <w:p w14:paraId="4F6D81C3" w14:textId="77777777" w:rsidR="00AB3D58" w:rsidRPr="00C71F05" w:rsidRDefault="00AB3D58" w:rsidP="004C17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7"/>
        </w:rPr>
      </w:pPr>
    </w:p>
    <w:p w14:paraId="71CCB7AD" w14:textId="58B069C8" w:rsidR="004C1713" w:rsidRDefault="004C1713" w:rsidP="004C17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 w:rsidRPr="00AE6BA2">
        <w:rPr>
          <w:rFonts w:ascii="Times New Roman" w:hAnsi="Times New Roman" w:cs="Times New Roman"/>
          <w:sz w:val="28"/>
          <w:szCs w:val="27"/>
        </w:rPr>
        <w:t>В целях совершенствования корпоративного управления в хозяйственных обществах с государственной долей участия</w:t>
      </w:r>
      <w:r w:rsidR="00750274">
        <w:rPr>
          <w:rFonts w:ascii="Times New Roman" w:hAnsi="Times New Roman" w:cs="Times New Roman"/>
          <w:sz w:val="28"/>
          <w:szCs w:val="27"/>
        </w:rPr>
        <w:t>,</w:t>
      </w:r>
      <w:r w:rsidRPr="00AE6BA2">
        <w:rPr>
          <w:rFonts w:ascii="Times New Roman" w:hAnsi="Times New Roman" w:cs="Times New Roman"/>
          <w:sz w:val="28"/>
          <w:szCs w:val="27"/>
        </w:rPr>
        <w:t xml:space="preserve"> в со</w:t>
      </w:r>
      <w:r w:rsidR="00750274">
        <w:rPr>
          <w:rFonts w:ascii="Times New Roman" w:hAnsi="Times New Roman" w:cs="Times New Roman"/>
          <w:sz w:val="28"/>
          <w:szCs w:val="27"/>
        </w:rPr>
        <w:t>ответствии со статьями 10 и 17 к</w:t>
      </w:r>
      <w:r w:rsidRPr="00AE6BA2">
        <w:rPr>
          <w:rFonts w:ascii="Times New Roman" w:hAnsi="Times New Roman" w:cs="Times New Roman"/>
          <w:sz w:val="28"/>
          <w:szCs w:val="27"/>
        </w:rPr>
        <w:t>онституционного Закона Кыргызской Республики «О Прави</w:t>
      </w:r>
      <w:r w:rsidR="00750274">
        <w:rPr>
          <w:rFonts w:ascii="Times New Roman" w:hAnsi="Times New Roman" w:cs="Times New Roman"/>
          <w:sz w:val="28"/>
          <w:szCs w:val="27"/>
        </w:rPr>
        <w:t>тельстве Кыргызской Республики»</w:t>
      </w:r>
      <w:r w:rsidRPr="00AE6BA2">
        <w:rPr>
          <w:rFonts w:ascii="Times New Roman" w:hAnsi="Times New Roman" w:cs="Times New Roman"/>
          <w:sz w:val="28"/>
          <w:szCs w:val="27"/>
        </w:rPr>
        <w:t xml:space="preserve"> Правительство Кыргызской Республики постановляет:</w:t>
      </w:r>
    </w:p>
    <w:p w14:paraId="14A3E4C2" w14:textId="77777777" w:rsidR="00C71F05" w:rsidRPr="00AE6BA2" w:rsidRDefault="00C71F05" w:rsidP="004C17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</w:p>
    <w:p w14:paraId="55AF6234" w14:textId="77777777" w:rsidR="004C1713" w:rsidRPr="00AE6BA2" w:rsidRDefault="004C1713" w:rsidP="004C1713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7"/>
        </w:rPr>
      </w:pPr>
      <w:r w:rsidRPr="00AE6BA2">
        <w:rPr>
          <w:rFonts w:ascii="Times New Roman" w:hAnsi="Times New Roman" w:cs="Times New Roman"/>
          <w:sz w:val="28"/>
          <w:szCs w:val="27"/>
        </w:rPr>
        <w:t>Утвердить:</w:t>
      </w:r>
    </w:p>
    <w:p w14:paraId="4457568F" w14:textId="02D6FE8B" w:rsidR="004C1713" w:rsidRPr="00AE6BA2" w:rsidRDefault="004C1713" w:rsidP="004C1713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6BA2">
        <w:rPr>
          <w:rFonts w:ascii="Times New Roman" w:hAnsi="Times New Roman" w:cs="Times New Roman"/>
          <w:sz w:val="28"/>
          <w:szCs w:val="27"/>
        </w:rPr>
        <w:t>-</w:t>
      </w:r>
      <w:r w:rsidR="00750274">
        <w:rPr>
          <w:rFonts w:ascii="Times New Roman" w:hAnsi="Times New Roman" w:cs="Times New Roman"/>
          <w:sz w:val="28"/>
          <w:szCs w:val="27"/>
        </w:rPr>
        <w:t xml:space="preserve"> </w:t>
      </w:r>
      <w:r w:rsidRPr="00AE6BA2">
        <w:rPr>
          <w:rFonts w:ascii="Times New Roman" w:eastAsia="Times New Roman" w:hAnsi="Times New Roman" w:cs="Times New Roman"/>
          <w:sz w:val="28"/>
          <w:szCs w:val="28"/>
        </w:rPr>
        <w:t>Положение о государственных представителях в органах управления хозяйственных обществ с государственной долей участия</w:t>
      </w:r>
      <w:r w:rsidRPr="00AE6BA2">
        <w:rPr>
          <w:rFonts w:ascii="Times New Roman" w:hAnsi="Times New Roman" w:cs="Times New Roman"/>
          <w:sz w:val="28"/>
          <w:szCs w:val="27"/>
        </w:rPr>
        <w:t xml:space="preserve"> согласно приложению 1</w:t>
      </w:r>
      <w:r w:rsidRPr="00AE6BA2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5A0747A" w14:textId="1CD90F00" w:rsidR="004C1713" w:rsidRDefault="004C1713" w:rsidP="004C1713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7"/>
          <w:lang w:val="ky-KG"/>
        </w:rPr>
      </w:pPr>
      <w:r w:rsidRPr="00AE6BA2">
        <w:rPr>
          <w:rFonts w:ascii="Times New Roman" w:eastAsia="Times New Roman" w:hAnsi="Times New Roman" w:cs="Times New Roman"/>
          <w:sz w:val="28"/>
          <w:szCs w:val="28"/>
        </w:rPr>
        <w:t>-</w:t>
      </w:r>
      <w:r w:rsidR="007502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1D20" w:rsidRPr="00AE6BA2">
        <w:rPr>
          <w:rFonts w:ascii="Times New Roman" w:eastAsia="Calibri" w:hAnsi="Times New Roman" w:cs="Times New Roman"/>
          <w:sz w:val="28"/>
          <w:szCs w:val="26"/>
        </w:rPr>
        <w:t>По</w:t>
      </w:r>
      <w:r w:rsidR="00411DD3">
        <w:rPr>
          <w:rFonts w:ascii="Times New Roman" w:eastAsia="Calibri" w:hAnsi="Times New Roman" w:cs="Times New Roman"/>
          <w:sz w:val="28"/>
          <w:szCs w:val="26"/>
        </w:rPr>
        <w:t xml:space="preserve">рядок </w:t>
      </w:r>
      <w:r w:rsidR="00B31D20" w:rsidRPr="00AE6BA2">
        <w:rPr>
          <w:rFonts w:ascii="Times New Roman" w:eastAsia="Calibri" w:hAnsi="Times New Roman" w:cs="Times New Roman"/>
          <w:sz w:val="28"/>
          <w:szCs w:val="26"/>
        </w:rPr>
        <w:t>отбор</w:t>
      </w:r>
      <w:r w:rsidR="00411DD3">
        <w:rPr>
          <w:rFonts w:ascii="Times New Roman" w:eastAsia="Calibri" w:hAnsi="Times New Roman" w:cs="Times New Roman"/>
          <w:sz w:val="28"/>
          <w:szCs w:val="26"/>
        </w:rPr>
        <w:t xml:space="preserve">а, выдвижения </w:t>
      </w:r>
      <w:r w:rsidR="00B31D20" w:rsidRPr="00AE6BA2">
        <w:rPr>
          <w:rFonts w:ascii="Times New Roman" w:eastAsia="Calibri" w:hAnsi="Times New Roman" w:cs="Times New Roman"/>
          <w:sz w:val="28"/>
          <w:szCs w:val="26"/>
        </w:rPr>
        <w:t>членов органов управления хозяйственных обществ с государственной долей участия</w:t>
      </w:r>
      <w:r w:rsidR="00B31D20" w:rsidRPr="00AE6BA2">
        <w:rPr>
          <w:rFonts w:ascii="Times New Roman" w:eastAsia="Calibri" w:hAnsi="Times New Roman" w:cs="Times New Roman"/>
          <w:b/>
          <w:sz w:val="28"/>
          <w:szCs w:val="26"/>
        </w:rPr>
        <w:t xml:space="preserve"> </w:t>
      </w:r>
      <w:r w:rsidR="00BB1217">
        <w:rPr>
          <w:rFonts w:ascii="Times New Roman" w:hAnsi="Times New Roman" w:cs="Times New Roman"/>
          <w:sz w:val="28"/>
          <w:szCs w:val="27"/>
        </w:rPr>
        <w:t>согласно приложению 2</w:t>
      </w:r>
      <w:r w:rsidR="00BB1217">
        <w:rPr>
          <w:rFonts w:ascii="Times New Roman" w:hAnsi="Times New Roman" w:cs="Times New Roman"/>
          <w:sz w:val="28"/>
          <w:szCs w:val="27"/>
          <w:lang w:val="ky-KG"/>
        </w:rPr>
        <w:t>.</w:t>
      </w:r>
    </w:p>
    <w:p w14:paraId="6C1DACBA" w14:textId="0E1BB124" w:rsidR="003B5057" w:rsidRPr="003B5057" w:rsidRDefault="003B5057" w:rsidP="003B50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2. </w:t>
      </w:r>
      <w:r w:rsidRPr="003B5057">
        <w:rPr>
          <w:rFonts w:ascii="Times New Roman" w:hAnsi="Times New Roman" w:cs="Times New Roman"/>
          <w:sz w:val="28"/>
          <w:szCs w:val="28"/>
          <w:lang w:val="ky-KG"/>
        </w:rPr>
        <w:t xml:space="preserve">Фонду по </w:t>
      </w:r>
      <w:proofErr w:type="spellStart"/>
      <w:r w:rsidRPr="003B5057">
        <w:rPr>
          <w:rFonts w:ascii="Times New Roman" w:hAnsi="Times New Roman" w:cs="Times New Roman"/>
          <w:sz w:val="28"/>
          <w:szCs w:val="28"/>
          <w:lang w:val="ky-KG"/>
        </w:rPr>
        <w:t>управлению</w:t>
      </w:r>
      <w:proofErr w:type="spellEnd"/>
      <w:r w:rsidRPr="003B505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proofErr w:type="spellStart"/>
      <w:r w:rsidRPr="003B5057">
        <w:rPr>
          <w:rFonts w:ascii="Times New Roman" w:hAnsi="Times New Roman" w:cs="Times New Roman"/>
          <w:sz w:val="28"/>
          <w:szCs w:val="28"/>
          <w:lang w:val="ky-KG"/>
        </w:rPr>
        <w:t>госудаственным</w:t>
      </w:r>
      <w:proofErr w:type="spellEnd"/>
      <w:r w:rsidRPr="003B505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proofErr w:type="spellStart"/>
      <w:r w:rsidRPr="003B5057">
        <w:rPr>
          <w:rFonts w:ascii="Times New Roman" w:hAnsi="Times New Roman" w:cs="Times New Roman"/>
          <w:sz w:val="28"/>
          <w:szCs w:val="28"/>
          <w:lang w:val="ky-KG"/>
        </w:rPr>
        <w:t>имуществом</w:t>
      </w:r>
      <w:proofErr w:type="spellEnd"/>
      <w:r w:rsidRPr="003B5057">
        <w:rPr>
          <w:rFonts w:ascii="Times New Roman" w:hAnsi="Times New Roman" w:cs="Times New Roman"/>
          <w:sz w:val="28"/>
          <w:szCs w:val="28"/>
          <w:lang w:val="ky-KG"/>
        </w:rPr>
        <w:t xml:space="preserve"> при </w:t>
      </w:r>
      <w:proofErr w:type="spellStart"/>
      <w:r w:rsidRPr="003B5057">
        <w:rPr>
          <w:rFonts w:ascii="Times New Roman" w:hAnsi="Times New Roman" w:cs="Times New Roman"/>
          <w:sz w:val="28"/>
          <w:szCs w:val="28"/>
          <w:lang w:val="ky-KG"/>
        </w:rPr>
        <w:t>П</w:t>
      </w:r>
      <w:r>
        <w:rPr>
          <w:rFonts w:ascii="Times New Roman" w:hAnsi="Times New Roman" w:cs="Times New Roman"/>
          <w:sz w:val="28"/>
          <w:szCs w:val="28"/>
          <w:lang w:val="ky-KG"/>
        </w:rPr>
        <w:t>равительства</w:t>
      </w:r>
      <w:proofErr w:type="spellEnd"/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proofErr w:type="spellStart"/>
      <w:r w:rsidRPr="003B5057">
        <w:rPr>
          <w:rFonts w:ascii="Times New Roman" w:hAnsi="Times New Roman" w:cs="Times New Roman"/>
          <w:sz w:val="28"/>
          <w:szCs w:val="28"/>
          <w:lang w:val="ky-KG"/>
        </w:rPr>
        <w:t>К</w:t>
      </w:r>
      <w:r>
        <w:rPr>
          <w:rFonts w:ascii="Times New Roman" w:hAnsi="Times New Roman" w:cs="Times New Roman"/>
          <w:sz w:val="28"/>
          <w:szCs w:val="28"/>
          <w:lang w:val="ky-KG"/>
        </w:rPr>
        <w:t>ыргызской</w:t>
      </w:r>
      <w:proofErr w:type="spellEnd"/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proofErr w:type="spellStart"/>
      <w:r w:rsidRPr="003B5057">
        <w:rPr>
          <w:rFonts w:ascii="Times New Roman" w:hAnsi="Times New Roman" w:cs="Times New Roman"/>
          <w:sz w:val="28"/>
          <w:szCs w:val="28"/>
          <w:lang w:val="ky-KG"/>
        </w:rPr>
        <w:t>Р</w:t>
      </w:r>
      <w:r>
        <w:rPr>
          <w:rFonts w:ascii="Times New Roman" w:hAnsi="Times New Roman" w:cs="Times New Roman"/>
          <w:sz w:val="28"/>
          <w:szCs w:val="28"/>
          <w:lang w:val="ky-KG"/>
        </w:rPr>
        <w:t>еспублики</w:t>
      </w:r>
      <w:proofErr w:type="spellEnd"/>
      <w:r w:rsidRPr="003B5057">
        <w:rPr>
          <w:rFonts w:ascii="Times New Roman" w:hAnsi="Times New Roman" w:cs="Times New Roman"/>
          <w:sz w:val="28"/>
          <w:szCs w:val="28"/>
          <w:lang w:val="ky-KG"/>
        </w:rPr>
        <w:t xml:space="preserve"> в </w:t>
      </w:r>
      <w:proofErr w:type="spellStart"/>
      <w:r w:rsidRPr="003B5057">
        <w:rPr>
          <w:rFonts w:ascii="Times New Roman" w:hAnsi="Times New Roman" w:cs="Times New Roman"/>
          <w:sz w:val="28"/>
          <w:szCs w:val="28"/>
          <w:lang w:val="ky-KG"/>
        </w:rPr>
        <w:t>установленном</w:t>
      </w:r>
      <w:proofErr w:type="spellEnd"/>
      <w:r w:rsidRPr="003B505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proofErr w:type="spellStart"/>
      <w:r w:rsidRPr="003B5057">
        <w:rPr>
          <w:rFonts w:ascii="Times New Roman" w:hAnsi="Times New Roman" w:cs="Times New Roman"/>
          <w:sz w:val="28"/>
          <w:szCs w:val="28"/>
          <w:lang w:val="ky-KG"/>
        </w:rPr>
        <w:t>порядке</w:t>
      </w:r>
      <w:proofErr w:type="spellEnd"/>
      <w:r w:rsidRPr="003B505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proofErr w:type="spellStart"/>
      <w:r w:rsidRPr="003B5057">
        <w:rPr>
          <w:rFonts w:ascii="Times New Roman" w:hAnsi="Times New Roman" w:cs="Times New Roman"/>
          <w:sz w:val="28"/>
          <w:szCs w:val="28"/>
          <w:lang w:val="ky-KG"/>
        </w:rPr>
        <w:t>принять</w:t>
      </w:r>
      <w:proofErr w:type="spellEnd"/>
      <w:r w:rsidRPr="003B505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proofErr w:type="spellStart"/>
      <w:r w:rsidRPr="003B5057">
        <w:rPr>
          <w:rFonts w:ascii="Times New Roman" w:hAnsi="Times New Roman" w:cs="Times New Roman"/>
          <w:sz w:val="28"/>
          <w:szCs w:val="28"/>
          <w:lang w:val="ky-KG"/>
        </w:rPr>
        <w:t>меры</w:t>
      </w:r>
      <w:proofErr w:type="spellEnd"/>
      <w:r w:rsidRPr="003B5057">
        <w:rPr>
          <w:rFonts w:ascii="Times New Roman" w:hAnsi="Times New Roman" w:cs="Times New Roman"/>
          <w:sz w:val="28"/>
          <w:szCs w:val="28"/>
          <w:lang w:val="ky-KG"/>
        </w:rPr>
        <w:t xml:space="preserve"> по </w:t>
      </w:r>
      <w:proofErr w:type="spellStart"/>
      <w:r w:rsidRPr="003B5057">
        <w:rPr>
          <w:rFonts w:ascii="Times New Roman" w:hAnsi="Times New Roman" w:cs="Times New Roman"/>
          <w:sz w:val="28"/>
          <w:szCs w:val="28"/>
          <w:lang w:val="ky-KG"/>
        </w:rPr>
        <w:t>утверждению</w:t>
      </w:r>
      <w:proofErr w:type="spellEnd"/>
      <w:r w:rsidRPr="003B505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y-KG"/>
        </w:rPr>
        <w:t>с</w:t>
      </w:r>
      <w:r w:rsidRPr="003B5057">
        <w:rPr>
          <w:rFonts w:ascii="Times New Roman" w:hAnsi="Times New Roman" w:cs="Times New Roman"/>
          <w:sz w:val="28"/>
          <w:szCs w:val="28"/>
          <w:lang w:val="ky-KG"/>
        </w:rPr>
        <w:t>оветами</w:t>
      </w:r>
      <w:proofErr w:type="spellEnd"/>
      <w:r w:rsidRPr="003B505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proofErr w:type="spellStart"/>
      <w:r w:rsidRPr="003B5057">
        <w:rPr>
          <w:rFonts w:ascii="Times New Roman" w:hAnsi="Times New Roman" w:cs="Times New Roman"/>
          <w:sz w:val="28"/>
          <w:szCs w:val="28"/>
          <w:lang w:val="ky-KG"/>
        </w:rPr>
        <w:t>директоров</w:t>
      </w:r>
      <w:proofErr w:type="spellEnd"/>
      <w:r w:rsidRPr="003B505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proofErr w:type="spellStart"/>
      <w:r w:rsidRPr="003B5057">
        <w:rPr>
          <w:rFonts w:ascii="Times New Roman" w:hAnsi="Times New Roman" w:cs="Times New Roman"/>
          <w:sz w:val="28"/>
          <w:szCs w:val="28"/>
          <w:lang w:val="ky-KG"/>
        </w:rPr>
        <w:t>хозяйственных</w:t>
      </w:r>
      <w:proofErr w:type="spellEnd"/>
      <w:r w:rsidRPr="003B505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proofErr w:type="spellStart"/>
      <w:r w:rsidRPr="003B5057">
        <w:rPr>
          <w:rFonts w:ascii="Times New Roman" w:hAnsi="Times New Roman" w:cs="Times New Roman"/>
          <w:sz w:val="28"/>
          <w:szCs w:val="28"/>
          <w:lang w:val="ky-KG"/>
        </w:rPr>
        <w:t>обществ</w:t>
      </w:r>
      <w:proofErr w:type="spellEnd"/>
      <w:r w:rsidRPr="003B5057">
        <w:rPr>
          <w:rFonts w:ascii="Times New Roman" w:hAnsi="Times New Roman" w:cs="Times New Roman"/>
          <w:sz w:val="28"/>
          <w:szCs w:val="28"/>
          <w:lang w:val="ky-KG"/>
        </w:rPr>
        <w:t xml:space="preserve"> с </w:t>
      </w:r>
      <w:proofErr w:type="spellStart"/>
      <w:r w:rsidRPr="003B5057">
        <w:rPr>
          <w:rFonts w:ascii="Times New Roman" w:hAnsi="Times New Roman" w:cs="Times New Roman"/>
          <w:sz w:val="28"/>
          <w:szCs w:val="28"/>
          <w:lang w:val="ky-KG"/>
        </w:rPr>
        <w:t>контрольными</w:t>
      </w:r>
      <w:proofErr w:type="spellEnd"/>
      <w:r w:rsidRPr="003B505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proofErr w:type="spellStart"/>
      <w:r w:rsidRPr="003B5057">
        <w:rPr>
          <w:rFonts w:ascii="Times New Roman" w:hAnsi="Times New Roman" w:cs="Times New Roman"/>
          <w:sz w:val="28"/>
          <w:szCs w:val="28"/>
          <w:lang w:val="ky-KG"/>
        </w:rPr>
        <w:t>пакетами</w:t>
      </w:r>
      <w:proofErr w:type="spellEnd"/>
      <w:r w:rsidRPr="003B505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proofErr w:type="spellStart"/>
      <w:r w:rsidRPr="003B5057">
        <w:rPr>
          <w:rFonts w:ascii="Times New Roman" w:hAnsi="Times New Roman" w:cs="Times New Roman"/>
          <w:sz w:val="28"/>
          <w:szCs w:val="28"/>
          <w:lang w:val="ky-KG"/>
        </w:rPr>
        <w:t>акций</w:t>
      </w:r>
      <w:proofErr w:type="spellEnd"/>
      <w:r w:rsidRPr="003B505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proofErr w:type="spellStart"/>
      <w:r w:rsidRPr="003B5057">
        <w:rPr>
          <w:rFonts w:ascii="Times New Roman" w:hAnsi="Times New Roman" w:cs="Times New Roman"/>
          <w:sz w:val="28"/>
          <w:szCs w:val="28"/>
          <w:lang w:val="ky-KG"/>
        </w:rPr>
        <w:t>минимальных</w:t>
      </w:r>
      <w:proofErr w:type="spellEnd"/>
      <w:r w:rsidRPr="003B505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proofErr w:type="spellStart"/>
      <w:r w:rsidRPr="003B5057">
        <w:rPr>
          <w:rFonts w:ascii="Times New Roman" w:hAnsi="Times New Roman" w:cs="Times New Roman"/>
          <w:sz w:val="28"/>
          <w:szCs w:val="28"/>
          <w:lang w:val="ky-KG"/>
        </w:rPr>
        <w:t>квалификационных</w:t>
      </w:r>
      <w:proofErr w:type="spellEnd"/>
      <w:r w:rsidRPr="003B505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proofErr w:type="spellStart"/>
      <w:r w:rsidRPr="003B5057">
        <w:rPr>
          <w:rFonts w:ascii="Times New Roman" w:hAnsi="Times New Roman" w:cs="Times New Roman"/>
          <w:sz w:val="28"/>
          <w:szCs w:val="28"/>
          <w:lang w:val="ky-KG"/>
        </w:rPr>
        <w:t>требований</w:t>
      </w:r>
      <w:proofErr w:type="spellEnd"/>
      <w:r w:rsidRPr="003B5057">
        <w:rPr>
          <w:rFonts w:ascii="Times New Roman" w:hAnsi="Times New Roman" w:cs="Times New Roman"/>
          <w:sz w:val="28"/>
          <w:szCs w:val="28"/>
          <w:lang w:val="ky-KG"/>
        </w:rPr>
        <w:t xml:space="preserve"> к </w:t>
      </w:r>
      <w:proofErr w:type="spellStart"/>
      <w:r w:rsidRPr="003B5057">
        <w:rPr>
          <w:rFonts w:ascii="Times New Roman" w:hAnsi="Times New Roman" w:cs="Times New Roman"/>
          <w:sz w:val="28"/>
          <w:szCs w:val="28"/>
          <w:lang w:val="ky-KG"/>
        </w:rPr>
        <w:t>членам</w:t>
      </w:r>
      <w:proofErr w:type="spellEnd"/>
      <w:r w:rsidRPr="003B5057">
        <w:rPr>
          <w:rFonts w:ascii="Times New Roman" w:hAnsi="Times New Roman" w:cs="Times New Roman"/>
          <w:sz w:val="28"/>
          <w:szCs w:val="28"/>
          <w:lang w:val="ky-KG"/>
        </w:rPr>
        <w:t xml:space="preserve"> и </w:t>
      </w:r>
      <w:proofErr w:type="spellStart"/>
      <w:r w:rsidRPr="003B5057">
        <w:rPr>
          <w:rFonts w:ascii="Times New Roman" w:hAnsi="Times New Roman" w:cs="Times New Roman"/>
          <w:sz w:val="28"/>
          <w:szCs w:val="28"/>
          <w:lang w:val="ky-KG"/>
        </w:rPr>
        <w:t>руководителям</w:t>
      </w:r>
      <w:proofErr w:type="spellEnd"/>
      <w:r w:rsidRPr="003B505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proofErr w:type="spellStart"/>
      <w:r w:rsidRPr="003B5057">
        <w:rPr>
          <w:rFonts w:ascii="Times New Roman" w:hAnsi="Times New Roman" w:cs="Times New Roman"/>
          <w:sz w:val="28"/>
          <w:szCs w:val="28"/>
          <w:lang w:val="ky-KG"/>
        </w:rPr>
        <w:t>коллегиального</w:t>
      </w:r>
      <w:proofErr w:type="spellEnd"/>
      <w:r w:rsidRPr="003B505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proofErr w:type="spellStart"/>
      <w:r w:rsidRPr="003B5057">
        <w:rPr>
          <w:rFonts w:ascii="Times New Roman" w:hAnsi="Times New Roman" w:cs="Times New Roman"/>
          <w:sz w:val="28"/>
          <w:szCs w:val="28"/>
          <w:lang w:val="ky-KG"/>
        </w:rPr>
        <w:t>исполнительного</w:t>
      </w:r>
      <w:proofErr w:type="spellEnd"/>
      <w:r w:rsidRPr="003B505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proofErr w:type="spellStart"/>
      <w:r w:rsidRPr="003B5057">
        <w:rPr>
          <w:rFonts w:ascii="Times New Roman" w:hAnsi="Times New Roman" w:cs="Times New Roman"/>
          <w:sz w:val="28"/>
          <w:szCs w:val="28"/>
          <w:lang w:val="ky-KG"/>
        </w:rPr>
        <w:t>органа</w:t>
      </w:r>
      <w:proofErr w:type="spellEnd"/>
      <w:r w:rsidRPr="003B5057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proofErr w:type="spellStart"/>
      <w:r w:rsidRPr="003B5057">
        <w:rPr>
          <w:rFonts w:ascii="Times New Roman" w:hAnsi="Times New Roman" w:cs="Times New Roman"/>
          <w:sz w:val="28"/>
          <w:szCs w:val="28"/>
          <w:lang w:val="ky-KG"/>
        </w:rPr>
        <w:t>либо</w:t>
      </w:r>
      <w:proofErr w:type="spellEnd"/>
      <w:r w:rsidRPr="003B5057">
        <w:rPr>
          <w:rFonts w:ascii="Times New Roman" w:hAnsi="Times New Roman" w:cs="Times New Roman"/>
          <w:sz w:val="28"/>
          <w:szCs w:val="28"/>
          <w:lang w:val="ky-KG"/>
        </w:rPr>
        <w:t xml:space="preserve"> к </w:t>
      </w:r>
      <w:proofErr w:type="spellStart"/>
      <w:r w:rsidRPr="003B5057">
        <w:rPr>
          <w:rFonts w:ascii="Times New Roman" w:hAnsi="Times New Roman" w:cs="Times New Roman"/>
          <w:sz w:val="28"/>
          <w:szCs w:val="28"/>
          <w:lang w:val="ky-KG"/>
        </w:rPr>
        <w:t>единоличному</w:t>
      </w:r>
      <w:proofErr w:type="spellEnd"/>
      <w:r w:rsidRPr="003B505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proofErr w:type="spellStart"/>
      <w:r w:rsidRPr="003B5057">
        <w:rPr>
          <w:rFonts w:ascii="Times New Roman" w:hAnsi="Times New Roman" w:cs="Times New Roman"/>
          <w:sz w:val="28"/>
          <w:szCs w:val="28"/>
          <w:lang w:val="ky-KG"/>
        </w:rPr>
        <w:t>исполнительному</w:t>
      </w:r>
      <w:proofErr w:type="spellEnd"/>
      <w:r w:rsidRPr="003B505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proofErr w:type="spellStart"/>
      <w:r w:rsidRPr="003B5057">
        <w:rPr>
          <w:rFonts w:ascii="Times New Roman" w:hAnsi="Times New Roman" w:cs="Times New Roman"/>
          <w:sz w:val="28"/>
          <w:szCs w:val="28"/>
          <w:lang w:val="ky-KG"/>
        </w:rPr>
        <w:t>органу</w:t>
      </w:r>
      <w:proofErr w:type="spellEnd"/>
      <w:r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14:paraId="3D3F73BD" w14:textId="6198552A" w:rsidR="004C1713" w:rsidRPr="003B5057" w:rsidRDefault="004C1713" w:rsidP="003B5057">
      <w:pPr>
        <w:pStyle w:val="a3"/>
        <w:numPr>
          <w:ilvl w:val="0"/>
          <w:numId w:val="4"/>
        </w:num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7"/>
        </w:rPr>
      </w:pPr>
      <w:r w:rsidRPr="003B5057">
        <w:rPr>
          <w:rFonts w:ascii="Times New Roman" w:hAnsi="Times New Roman" w:cs="Times New Roman"/>
          <w:sz w:val="28"/>
          <w:szCs w:val="27"/>
        </w:rPr>
        <w:t>Признать утратившими силу:</w:t>
      </w:r>
    </w:p>
    <w:p w14:paraId="2BAA8904" w14:textId="77777777" w:rsidR="00C74856" w:rsidRPr="00AE6BA2" w:rsidRDefault="00C74856" w:rsidP="00C74856">
      <w:pPr>
        <w:pStyle w:val="a3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AE6BA2">
        <w:rPr>
          <w:rFonts w:ascii="Times New Roman" w:eastAsia="Times New Roman" w:hAnsi="Times New Roman" w:cs="Times New Roman"/>
          <w:bCs/>
          <w:sz w:val="28"/>
          <w:szCs w:val="28"/>
        </w:rPr>
        <w:t>постановление</w:t>
      </w:r>
      <w:proofErr w:type="gramEnd"/>
      <w:r w:rsidRPr="00AE6BA2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Правительства Кыргызской Республики «О мерах по повышению эффективности системы управления хозяйственных обществ с государственной долей участия» от 20 июля 2012 года № 513;</w:t>
      </w:r>
    </w:p>
    <w:p w14:paraId="48573B5D" w14:textId="77777777" w:rsidR="00C74856" w:rsidRPr="00AE6BA2" w:rsidRDefault="00C74856" w:rsidP="00C74856">
      <w:pPr>
        <w:pStyle w:val="a3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AE6BA2">
        <w:rPr>
          <w:rFonts w:ascii="Times New Roman" w:eastAsia="Times New Roman" w:hAnsi="Times New Roman" w:cs="Times New Roman"/>
          <w:bCs/>
          <w:sz w:val="28"/>
          <w:szCs w:val="28"/>
        </w:rPr>
        <w:t>постановление</w:t>
      </w:r>
      <w:proofErr w:type="gramEnd"/>
      <w:r w:rsidRPr="00AE6BA2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Правительства Кыргызской Республики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            </w:t>
      </w:r>
      <w:r w:rsidRPr="00AE6BA2">
        <w:rPr>
          <w:rFonts w:ascii="Times New Roman" w:eastAsia="Times New Roman" w:hAnsi="Times New Roman" w:cs="Times New Roman"/>
          <w:bCs/>
          <w:sz w:val="28"/>
          <w:szCs w:val="28"/>
        </w:rPr>
        <w:t>«О внесении изменений и дополнений в постановление Правительства Кыргызской Республики «О мерах по повышению эффективности системы управления хозяйствующих субъектов с государственной долей участия» от 20 июля 2012 года № 513» от 30 января 2013 года № 41;</w:t>
      </w:r>
    </w:p>
    <w:p w14:paraId="4647FD3D" w14:textId="7F0793A9" w:rsidR="004C1713" w:rsidRPr="00AE6BA2" w:rsidRDefault="004C1713" w:rsidP="004C1713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7"/>
        </w:rPr>
      </w:pPr>
      <w:proofErr w:type="gramStart"/>
      <w:r w:rsidRPr="00AE6BA2">
        <w:rPr>
          <w:rFonts w:ascii="Times New Roman" w:hAnsi="Times New Roman" w:cs="Times New Roman"/>
          <w:sz w:val="28"/>
          <w:szCs w:val="27"/>
        </w:rPr>
        <w:lastRenderedPageBreak/>
        <w:t>постановление</w:t>
      </w:r>
      <w:proofErr w:type="gramEnd"/>
      <w:r w:rsidRPr="00AE6BA2">
        <w:rPr>
          <w:rFonts w:ascii="Times New Roman" w:hAnsi="Times New Roman" w:cs="Times New Roman"/>
          <w:sz w:val="28"/>
          <w:szCs w:val="27"/>
        </w:rPr>
        <w:t xml:space="preserve"> Правительства Кыргызской Республики «</w:t>
      </w:r>
      <w:r w:rsidRPr="00AE6BA2">
        <w:rPr>
          <w:rFonts w:ascii="Times New Roman" w:hAnsi="Times New Roman" w:cs="Times New Roman"/>
          <w:bCs/>
          <w:sz w:val="28"/>
          <w:szCs w:val="27"/>
        </w:rPr>
        <w:t xml:space="preserve">О новых принципах формирования и использования резерва кадров кандидатов на должности членов советов директоров, ревизионных комиссий и секретарей хозяйственных обществ с государственной долей участия» </w:t>
      </w:r>
      <w:r w:rsidRPr="00AE6BA2">
        <w:rPr>
          <w:rFonts w:ascii="Times New Roman" w:hAnsi="Times New Roman" w:cs="Times New Roman"/>
          <w:sz w:val="28"/>
          <w:szCs w:val="27"/>
        </w:rPr>
        <w:t>от 19 декабря 2014 года №</w:t>
      </w:r>
      <w:r w:rsidR="003B5970">
        <w:rPr>
          <w:rFonts w:ascii="Times New Roman" w:hAnsi="Times New Roman" w:cs="Times New Roman"/>
          <w:sz w:val="28"/>
          <w:szCs w:val="27"/>
          <w:lang w:val="ky-KG"/>
        </w:rPr>
        <w:t xml:space="preserve"> </w:t>
      </w:r>
      <w:r w:rsidRPr="00AE6BA2">
        <w:rPr>
          <w:rFonts w:ascii="Times New Roman" w:hAnsi="Times New Roman" w:cs="Times New Roman"/>
          <w:sz w:val="28"/>
          <w:szCs w:val="27"/>
        </w:rPr>
        <w:t>716</w:t>
      </w:r>
      <w:r w:rsidRPr="00AE6BA2">
        <w:rPr>
          <w:rFonts w:ascii="Times New Roman" w:hAnsi="Times New Roman" w:cs="Times New Roman"/>
          <w:bCs/>
          <w:sz w:val="28"/>
          <w:szCs w:val="27"/>
        </w:rPr>
        <w:t>;</w:t>
      </w:r>
    </w:p>
    <w:p w14:paraId="5F611D32" w14:textId="11569B36" w:rsidR="00C74856" w:rsidRPr="00AE6BA2" w:rsidRDefault="00C74856" w:rsidP="00C74856">
      <w:pPr>
        <w:pStyle w:val="a3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AE6BA2">
        <w:rPr>
          <w:rFonts w:ascii="Times New Roman" w:eastAsia="Times New Roman" w:hAnsi="Times New Roman" w:cs="Times New Roman"/>
          <w:bCs/>
          <w:sz w:val="28"/>
          <w:szCs w:val="28"/>
        </w:rPr>
        <w:t>постановление</w:t>
      </w:r>
      <w:proofErr w:type="gramEnd"/>
      <w:r w:rsidRPr="00AE6BA2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Правительства Кыргызской Республики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ky-KG"/>
        </w:rPr>
        <w:t xml:space="preserve">             </w:t>
      </w:r>
      <w:r w:rsidRPr="00AE6BA2">
        <w:rPr>
          <w:rFonts w:ascii="Times New Roman" w:eastAsia="Times New Roman" w:hAnsi="Times New Roman" w:cs="Times New Roman"/>
          <w:bCs/>
          <w:sz w:val="28"/>
          <w:szCs w:val="28"/>
        </w:rPr>
        <w:t>«О внесении дополнения и изменения в постановление Правительства Кыргызской Республики «О мерах по повышению эффективности системы управления хозяйственных обществ с государственной долей участия» от 20 июля 2012 года № 513» от 17 июня 2014 года № 338</w:t>
      </w:r>
      <w:r w:rsidR="00EE44D8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14:paraId="52CAF65C" w14:textId="3D791680" w:rsidR="004C1713" w:rsidRPr="00AE6BA2" w:rsidRDefault="004C1713" w:rsidP="004C1713">
      <w:pPr>
        <w:pStyle w:val="a3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6BA2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  <w:proofErr w:type="gramEnd"/>
      <w:r w:rsidRPr="00AE6BA2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Кыргызской Республики </w:t>
      </w:r>
      <w:r w:rsidR="003B5970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              </w:t>
      </w:r>
      <w:r w:rsidRPr="00AE6BA2">
        <w:rPr>
          <w:rFonts w:ascii="Times New Roman" w:eastAsia="Times New Roman" w:hAnsi="Times New Roman" w:cs="Times New Roman"/>
          <w:sz w:val="28"/>
          <w:szCs w:val="28"/>
        </w:rPr>
        <w:t>«О внесении изменений</w:t>
      </w:r>
      <w:r w:rsidRPr="00AE6B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E6BA2">
        <w:rPr>
          <w:rFonts w:ascii="Times New Roman" w:eastAsia="Times New Roman" w:hAnsi="Times New Roman" w:cs="Times New Roman"/>
          <w:bCs/>
          <w:sz w:val="28"/>
          <w:szCs w:val="28"/>
        </w:rPr>
        <w:t xml:space="preserve">и дополнения в постановление Правительства Кыргызской Республики </w:t>
      </w:r>
      <w:r w:rsidRPr="00AE6BA2">
        <w:rPr>
          <w:rFonts w:ascii="Times New Roman" w:hAnsi="Times New Roman" w:cs="Times New Roman"/>
          <w:sz w:val="28"/>
          <w:szCs w:val="28"/>
        </w:rPr>
        <w:t>«</w:t>
      </w:r>
      <w:r w:rsidRPr="00AE6BA2">
        <w:rPr>
          <w:rFonts w:ascii="Times New Roman" w:eastAsia="Times New Roman" w:hAnsi="Times New Roman" w:cs="Times New Roman"/>
          <w:bCs/>
          <w:sz w:val="28"/>
          <w:szCs w:val="28"/>
        </w:rPr>
        <w:t>О новых принципах формирования и использования резерва кадров кандидатов на должности членов советов директоров, ревизионных комиссий и секретарей хозяйственных обществ с государственной долей участия</w:t>
      </w:r>
      <w:r w:rsidRPr="00AE6BA2">
        <w:rPr>
          <w:rFonts w:ascii="Times New Roman" w:hAnsi="Times New Roman" w:cs="Times New Roman"/>
          <w:sz w:val="28"/>
          <w:szCs w:val="28"/>
        </w:rPr>
        <w:t>»</w:t>
      </w:r>
      <w:r w:rsidRPr="00AE6BA2">
        <w:rPr>
          <w:rFonts w:ascii="Times New Roman" w:eastAsia="Times New Roman" w:hAnsi="Times New Roman" w:cs="Times New Roman"/>
          <w:bCs/>
          <w:sz w:val="28"/>
          <w:szCs w:val="28"/>
        </w:rPr>
        <w:t xml:space="preserve"> от 19 </w:t>
      </w:r>
      <w:bookmarkStart w:id="0" w:name="_GoBack"/>
      <w:bookmarkEnd w:id="0"/>
      <w:r w:rsidRPr="00AE6BA2">
        <w:rPr>
          <w:rFonts w:ascii="Times New Roman" w:eastAsia="Times New Roman" w:hAnsi="Times New Roman" w:cs="Times New Roman"/>
          <w:bCs/>
          <w:sz w:val="28"/>
          <w:szCs w:val="28"/>
        </w:rPr>
        <w:t>декабря 2014 года № 716</w:t>
      </w:r>
      <w:r w:rsidR="00EE44D8">
        <w:rPr>
          <w:rFonts w:ascii="Times New Roman" w:hAnsi="Times New Roman" w:cs="Times New Roman"/>
          <w:sz w:val="28"/>
          <w:szCs w:val="28"/>
        </w:rPr>
        <w:t>» от 8 мая 2015 года № 279.</w:t>
      </w:r>
    </w:p>
    <w:p w14:paraId="09B85C58" w14:textId="561AA2A1" w:rsidR="004C1713" w:rsidRPr="00AE6BA2" w:rsidRDefault="004C1713" w:rsidP="003B5057">
      <w:pPr>
        <w:pStyle w:val="a3"/>
        <w:numPr>
          <w:ilvl w:val="0"/>
          <w:numId w:val="4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7"/>
        </w:rPr>
      </w:pPr>
      <w:r w:rsidRPr="00AE6BA2">
        <w:rPr>
          <w:rFonts w:ascii="Times New Roman" w:hAnsi="Times New Roman" w:cs="Times New Roman"/>
          <w:sz w:val="28"/>
          <w:szCs w:val="27"/>
        </w:rPr>
        <w:t>Настоящее постановление вступает в силу со дня официального опубликования.</w:t>
      </w:r>
    </w:p>
    <w:p w14:paraId="00BB63D5" w14:textId="77777777" w:rsidR="004C1713" w:rsidRPr="00AE6BA2" w:rsidRDefault="004C1713" w:rsidP="003B5057">
      <w:pPr>
        <w:pStyle w:val="a3"/>
        <w:numPr>
          <w:ilvl w:val="0"/>
          <w:numId w:val="4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7"/>
        </w:rPr>
      </w:pPr>
      <w:r w:rsidRPr="00AE6BA2">
        <w:rPr>
          <w:rFonts w:ascii="Times New Roman" w:hAnsi="Times New Roman" w:cs="Times New Roman"/>
          <w:sz w:val="28"/>
          <w:szCs w:val="27"/>
        </w:rPr>
        <w:t>Контроль за исполнением настоящего постановления возложить на отдел экономики и инвестиций Аппарата Правительства Кыргызской Республики.</w:t>
      </w:r>
    </w:p>
    <w:p w14:paraId="2FF18DE7" w14:textId="77777777" w:rsidR="004C1713" w:rsidRDefault="004C1713" w:rsidP="004C171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7"/>
        </w:rPr>
      </w:pPr>
    </w:p>
    <w:p w14:paraId="0D3201C2" w14:textId="77777777" w:rsidR="00C71F05" w:rsidRPr="00AE6BA2" w:rsidRDefault="00C71F05" w:rsidP="004C171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7"/>
        </w:rPr>
      </w:pPr>
    </w:p>
    <w:p w14:paraId="60DDB5F4" w14:textId="77777777" w:rsidR="004C1713" w:rsidRPr="00AE6BA2" w:rsidRDefault="004C1713" w:rsidP="004C171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7"/>
        </w:rPr>
      </w:pPr>
    </w:p>
    <w:p w14:paraId="5E303D2F" w14:textId="77777777" w:rsidR="005A5C33" w:rsidRDefault="005A5C33" w:rsidP="004C171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7"/>
        </w:rPr>
      </w:pPr>
      <w:r>
        <w:rPr>
          <w:rFonts w:ascii="Times New Roman" w:hAnsi="Times New Roman" w:cs="Times New Roman"/>
          <w:b/>
          <w:sz w:val="28"/>
          <w:szCs w:val="27"/>
        </w:rPr>
        <w:t xml:space="preserve">Исполняющий обязанности </w:t>
      </w:r>
    </w:p>
    <w:p w14:paraId="1C6752A7" w14:textId="7BA82D3B" w:rsidR="005A5C33" w:rsidRDefault="004C1713" w:rsidP="004C171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7"/>
        </w:rPr>
      </w:pPr>
      <w:r w:rsidRPr="00AE6BA2">
        <w:rPr>
          <w:rFonts w:ascii="Times New Roman" w:hAnsi="Times New Roman" w:cs="Times New Roman"/>
          <w:b/>
          <w:sz w:val="28"/>
          <w:szCs w:val="27"/>
        </w:rPr>
        <w:t>Премьер-министр</w:t>
      </w:r>
      <w:r w:rsidR="005A5C33">
        <w:rPr>
          <w:rFonts w:ascii="Times New Roman" w:hAnsi="Times New Roman" w:cs="Times New Roman"/>
          <w:b/>
          <w:sz w:val="28"/>
          <w:szCs w:val="27"/>
        </w:rPr>
        <w:t>а,</w:t>
      </w:r>
      <w:r w:rsidR="00C71F05">
        <w:rPr>
          <w:rFonts w:ascii="Times New Roman" w:hAnsi="Times New Roman" w:cs="Times New Roman"/>
          <w:b/>
          <w:sz w:val="28"/>
          <w:szCs w:val="27"/>
        </w:rPr>
        <w:tab/>
      </w:r>
      <w:r w:rsidR="00C71F05">
        <w:rPr>
          <w:rFonts w:ascii="Times New Roman" w:hAnsi="Times New Roman" w:cs="Times New Roman"/>
          <w:b/>
          <w:sz w:val="28"/>
          <w:szCs w:val="27"/>
        </w:rPr>
        <w:tab/>
      </w:r>
      <w:r w:rsidR="005A5C33">
        <w:rPr>
          <w:rFonts w:ascii="Times New Roman" w:hAnsi="Times New Roman" w:cs="Times New Roman"/>
          <w:b/>
          <w:sz w:val="28"/>
          <w:szCs w:val="27"/>
        </w:rPr>
        <w:tab/>
      </w:r>
    </w:p>
    <w:p w14:paraId="364D56FA" w14:textId="0950072F" w:rsidR="004C1713" w:rsidRPr="000C40F9" w:rsidRDefault="005A5C33" w:rsidP="004C171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7"/>
        </w:rPr>
      </w:pPr>
      <w:proofErr w:type="gramStart"/>
      <w:r>
        <w:rPr>
          <w:rFonts w:ascii="Times New Roman" w:hAnsi="Times New Roman" w:cs="Times New Roman"/>
          <w:b/>
          <w:sz w:val="28"/>
          <w:szCs w:val="27"/>
        </w:rPr>
        <w:t>первый</w:t>
      </w:r>
      <w:proofErr w:type="gramEnd"/>
      <w:r>
        <w:rPr>
          <w:rFonts w:ascii="Times New Roman" w:hAnsi="Times New Roman" w:cs="Times New Roman"/>
          <w:b/>
          <w:sz w:val="28"/>
          <w:szCs w:val="27"/>
        </w:rPr>
        <w:t xml:space="preserve"> вице-премьер-министр</w:t>
      </w:r>
      <w:r>
        <w:rPr>
          <w:rFonts w:ascii="Times New Roman" w:hAnsi="Times New Roman" w:cs="Times New Roman"/>
          <w:b/>
          <w:sz w:val="28"/>
          <w:szCs w:val="27"/>
        </w:rPr>
        <w:tab/>
      </w:r>
      <w:r>
        <w:rPr>
          <w:rFonts w:ascii="Times New Roman" w:hAnsi="Times New Roman" w:cs="Times New Roman"/>
          <w:b/>
          <w:sz w:val="28"/>
          <w:szCs w:val="27"/>
        </w:rPr>
        <w:tab/>
      </w:r>
      <w:r>
        <w:rPr>
          <w:rFonts w:ascii="Times New Roman" w:hAnsi="Times New Roman" w:cs="Times New Roman"/>
          <w:b/>
          <w:sz w:val="28"/>
          <w:szCs w:val="27"/>
        </w:rPr>
        <w:tab/>
      </w:r>
      <w:r>
        <w:rPr>
          <w:rFonts w:ascii="Times New Roman" w:hAnsi="Times New Roman" w:cs="Times New Roman"/>
          <w:b/>
          <w:sz w:val="28"/>
          <w:szCs w:val="27"/>
        </w:rPr>
        <w:tab/>
      </w:r>
      <w:r>
        <w:rPr>
          <w:rFonts w:ascii="Times New Roman" w:hAnsi="Times New Roman" w:cs="Times New Roman"/>
          <w:b/>
          <w:sz w:val="28"/>
          <w:szCs w:val="27"/>
        </w:rPr>
        <w:tab/>
        <w:t xml:space="preserve">     </w:t>
      </w:r>
      <w:proofErr w:type="spellStart"/>
      <w:r>
        <w:rPr>
          <w:rFonts w:ascii="Times New Roman" w:hAnsi="Times New Roman" w:cs="Times New Roman"/>
          <w:b/>
          <w:sz w:val="28"/>
          <w:szCs w:val="27"/>
        </w:rPr>
        <w:t>К</w:t>
      </w:r>
      <w:r w:rsidR="004C1713" w:rsidRPr="00AE6BA2">
        <w:rPr>
          <w:rFonts w:ascii="Times New Roman" w:hAnsi="Times New Roman" w:cs="Times New Roman"/>
          <w:b/>
          <w:sz w:val="28"/>
          <w:szCs w:val="27"/>
        </w:rPr>
        <w:t>.</w:t>
      </w:r>
      <w:r>
        <w:rPr>
          <w:rFonts w:ascii="Times New Roman" w:hAnsi="Times New Roman" w:cs="Times New Roman"/>
          <w:b/>
          <w:sz w:val="28"/>
          <w:szCs w:val="27"/>
        </w:rPr>
        <w:t>А</w:t>
      </w:r>
      <w:r w:rsidR="004C1713" w:rsidRPr="00AE6BA2">
        <w:rPr>
          <w:rFonts w:ascii="Times New Roman" w:hAnsi="Times New Roman" w:cs="Times New Roman"/>
          <w:b/>
          <w:sz w:val="28"/>
          <w:szCs w:val="27"/>
        </w:rPr>
        <w:t>.</w:t>
      </w:r>
      <w:r>
        <w:rPr>
          <w:rFonts w:ascii="Times New Roman" w:hAnsi="Times New Roman" w:cs="Times New Roman"/>
          <w:b/>
          <w:sz w:val="28"/>
          <w:szCs w:val="27"/>
        </w:rPr>
        <w:t>Бороно</w:t>
      </w:r>
      <w:r w:rsidR="004C1713" w:rsidRPr="00AE6BA2">
        <w:rPr>
          <w:rFonts w:ascii="Times New Roman" w:hAnsi="Times New Roman" w:cs="Times New Roman"/>
          <w:b/>
          <w:sz w:val="28"/>
          <w:szCs w:val="27"/>
        </w:rPr>
        <w:t>в</w:t>
      </w:r>
      <w:proofErr w:type="spellEnd"/>
    </w:p>
    <w:p w14:paraId="500E7482" w14:textId="77777777" w:rsidR="004C1713" w:rsidRPr="000C40F9" w:rsidRDefault="004C1713" w:rsidP="004C171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7"/>
        </w:rPr>
      </w:pPr>
    </w:p>
    <w:p w14:paraId="55988833" w14:textId="77777777" w:rsidR="00501851" w:rsidRDefault="00501851"/>
    <w:sectPr w:rsidR="00501851" w:rsidSect="00566BAC">
      <w:footerReference w:type="defaul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310CA6" w14:textId="77777777" w:rsidR="007B775C" w:rsidRDefault="007B775C" w:rsidP="004C1713">
      <w:pPr>
        <w:spacing w:after="0" w:line="240" w:lineRule="auto"/>
      </w:pPr>
      <w:r>
        <w:separator/>
      </w:r>
    </w:p>
  </w:endnote>
  <w:endnote w:type="continuationSeparator" w:id="0">
    <w:p w14:paraId="235D9931" w14:textId="77777777" w:rsidR="007B775C" w:rsidRDefault="007B775C" w:rsidP="004C1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6CBEDC" w14:textId="32911527" w:rsidR="00566BAC" w:rsidRPr="00566BAC" w:rsidRDefault="00566BAC" w:rsidP="00566BAC">
    <w:pPr>
      <w:pStyle w:val="a7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1CD1EA" w14:textId="77777777" w:rsidR="007B775C" w:rsidRDefault="007B775C" w:rsidP="004C1713">
      <w:pPr>
        <w:spacing w:after="0" w:line="240" w:lineRule="auto"/>
      </w:pPr>
      <w:r>
        <w:separator/>
      </w:r>
    </w:p>
  </w:footnote>
  <w:footnote w:type="continuationSeparator" w:id="0">
    <w:p w14:paraId="1F753A8F" w14:textId="77777777" w:rsidR="007B775C" w:rsidRDefault="007B775C" w:rsidP="004C17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8E1263"/>
    <w:multiLevelType w:val="hybridMultilevel"/>
    <w:tmpl w:val="24A8B65C"/>
    <w:lvl w:ilvl="0" w:tplc="015EF3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9D40214"/>
    <w:multiLevelType w:val="hybridMultilevel"/>
    <w:tmpl w:val="BA2E23EC"/>
    <w:lvl w:ilvl="0" w:tplc="04190011">
      <w:start w:val="1"/>
      <w:numFmt w:val="decimal"/>
      <w:lvlText w:val="%1)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C074B9E"/>
    <w:multiLevelType w:val="hybridMultilevel"/>
    <w:tmpl w:val="95F44628"/>
    <w:lvl w:ilvl="0" w:tplc="621AEC08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55420C8"/>
    <w:multiLevelType w:val="hybridMultilevel"/>
    <w:tmpl w:val="C518C01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13"/>
    <w:rsid w:val="00030A25"/>
    <w:rsid w:val="00052781"/>
    <w:rsid w:val="0014157F"/>
    <w:rsid w:val="00152B37"/>
    <w:rsid w:val="002650EC"/>
    <w:rsid w:val="003229F3"/>
    <w:rsid w:val="003B5057"/>
    <w:rsid w:val="003B5970"/>
    <w:rsid w:val="00411DD3"/>
    <w:rsid w:val="00423308"/>
    <w:rsid w:val="00434598"/>
    <w:rsid w:val="004C1713"/>
    <w:rsid w:val="00501851"/>
    <w:rsid w:val="00525F41"/>
    <w:rsid w:val="00566BAC"/>
    <w:rsid w:val="005A5C33"/>
    <w:rsid w:val="005C6089"/>
    <w:rsid w:val="006F1A41"/>
    <w:rsid w:val="00750274"/>
    <w:rsid w:val="00784A5E"/>
    <w:rsid w:val="007A1B53"/>
    <w:rsid w:val="007B775C"/>
    <w:rsid w:val="008246C9"/>
    <w:rsid w:val="008A7387"/>
    <w:rsid w:val="00983660"/>
    <w:rsid w:val="009C6EFE"/>
    <w:rsid w:val="00A527B0"/>
    <w:rsid w:val="00A92E8E"/>
    <w:rsid w:val="00AB3D58"/>
    <w:rsid w:val="00AE6BA2"/>
    <w:rsid w:val="00B2598B"/>
    <w:rsid w:val="00B31D20"/>
    <w:rsid w:val="00B34EF7"/>
    <w:rsid w:val="00B717E2"/>
    <w:rsid w:val="00BB1217"/>
    <w:rsid w:val="00BC20BB"/>
    <w:rsid w:val="00C71F05"/>
    <w:rsid w:val="00C74856"/>
    <w:rsid w:val="00D10031"/>
    <w:rsid w:val="00D414DB"/>
    <w:rsid w:val="00D50B9C"/>
    <w:rsid w:val="00EA5045"/>
    <w:rsid w:val="00EE44D8"/>
    <w:rsid w:val="00F45D6F"/>
    <w:rsid w:val="00F67431"/>
    <w:rsid w:val="00FA4E5E"/>
    <w:rsid w:val="00FB2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D0BCE2"/>
  <w15:docId w15:val="{90EBF31C-4ABE-41C8-B2D5-3D9962D9A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17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171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C1713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4C1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C1713"/>
  </w:style>
  <w:style w:type="paragraph" w:styleId="a7">
    <w:name w:val="footer"/>
    <w:basedOn w:val="a"/>
    <w:link w:val="a8"/>
    <w:uiPriority w:val="99"/>
    <w:unhideWhenUsed/>
    <w:rsid w:val="004C1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C1713"/>
  </w:style>
  <w:style w:type="paragraph" w:styleId="a9">
    <w:name w:val="Balloon Text"/>
    <w:basedOn w:val="a"/>
    <w:link w:val="aa"/>
    <w:uiPriority w:val="99"/>
    <w:semiHidden/>
    <w:unhideWhenUsed/>
    <w:rsid w:val="004C1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1713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D1003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1003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1003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1003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100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840F1-E055-45DC-B06E-DA34694FA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Жангаров Чынгыз</cp:lastModifiedBy>
  <cp:revision>18</cp:revision>
  <cp:lastPrinted>2020-05-29T02:55:00Z</cp:lastPrinted>
  <dcterms:created xsi:type="dcterms:W3CDTF">2020-05-10T05:16:00Z</dcterms:created>
  <dcterms:modified xsi:type="dcterms:W3CDTF">2020-05-29T02:56:00Z</dcterms:modified>
</cp:coreProperties>
</file>