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5C" w:rsidRPr="00251AAE" w:rsidRDefault="009B3F5C" w:rsidP="009C025C">
      <w:pPr>
        <w:pStyle w:val="tkTekst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1AA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B3F5C" w:rsidRPr="00251AAE" w:rsidRDefault="009B3F5C" w:rsidP="009C025C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 </w:t>
      </w:r>
    </w:p>
    <w:p w:rsidR="009B3F5C" w:rsidRPr="00251AAE" w:rsidRDefault="009C025C" w:rsidP="009C025C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П</w:t>
      </w:r>
      <w:r w:rsidR="009C5977" w:rsidRPr="00251AAE">
        <w:rPr>
          <w:rFonts w:ascii="Times New Roman" w:hAnsi="Times New Roman" w:cs="Times New Roman"/>
          <w:sz w:val="28"/>
          <w:szCs w:val="28"/>
        </w:rPr>
        <w:t>оложение</w:t>
      </w:r>
      <w:r w:rsidR="009B3F5C" w:rsidRPr="00251AAE">
        <w:rPr>
          <w:rFonts w:ascii="Times New Roman" w:hAnsi="Times New Roman" w:cs="Times New Roman"/>
          <w:sz w:val="28"/>
          <w:szCs w:val="28"/>
        </w:rPr>
        <w:br/>
        <w:t>о Координационном совете по взаимодействию с партнерами по развитию при Кабинете Министров Кыргызской Республики</w:t>
      </w:r>
    </w:p>
    <w:p w:rsidR="009B3F5C" w:rsidRPr="00251AAE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8EE" w:rsidRPr="00251AAE" w:rsidRDefault="00B708EE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Pr="00251AAE" w:rsidRDefault="009C5977" w:rsidP="009C025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Координационны</w:t>
      </w:r>
      <w:r w:rsidR="009B3F5C" w:rsidRPr="00251AAE">
        <w:rPr>
          <w:rFonts w:ascii="Times New Roman" w:hAnsi="Times New Roman" w:cs="Times New Roman"/>
          <w:sz w:val="28"/>
          <w:szCs w:val="28"/>
        </w:rPr>
        <w:t xml:space="preserve">й совет по взаимодействию с партнерами по развитию при Кабинете Министров Кыргызской Республики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3F5C" w:rsidRPr="00251AAE">
        <w:rPr>
          <w:rFonts w:ascii="Times New Roman" w:hAnsi="Times New Roman" w:cs="Times New Roman"/>
          <w:sz w:val="28"/>
          <w:szCs w:val="28"/>
        </w:rPr>
        <w:t xml:space="preserve"> Совет) является консультативно-совещательным органом, обеспечивающим выработку и подготовку рекомендаций и предложений по вопросам результативности реализации предоставляемой внешней помощи.</w:t>
      </w:r>
    </w:p>
    <w:p w:rsidR="009B3F5C" w:rsidRPr="00251AAE" w:rsidRDefault="009B3F5C" w:rsidP="009C025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2. Под термином «партнеры по развитию» понимаются </w:t>
      </w:r>
      <w:r w:rsidR="00F54D32">
        <w:rPr>
          <w:rFonts w:ascii="Times New Roman" w:hAnsi="Times New Roman" w:cs="Times New Roman"/>
          <w:sz w:val="28"/>
          <w:szCs w:val="28"/>
        </w:rPr>
        <w:t xml:space="preserve">международные организации, </w:t>
      </w:r>
      <w:r w:rsidRPr="00251AAE">
        <w:rPr>
          <w:rFonts w:ascii="Times New Roman" w:hAnsi="Times New Roman" w:cs="Times New Roman"/>
          <w:sz w:val="28"/>
          <w:szCs w:val="28"/>
        </w:rPr>
        <w:t>международные финансовые институты, страны-доноры и иностранные банки.</w:t>
      </w:r>
    </w:p>
    <w:p w:rsidR="009B3F5C" w:rsidRPr="00251AAE" w:rsidRDefault="009B3F5C" w:rsidP="009C025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3F5C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2. Принципы, задачи и функции</w:t>
      </w:r>
      <w:r w:rsidR="009C5977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5147F4" w:rsidRPr="00251AAE" w:rsidRDefault="005147F4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3. Кабинет Министров Кыргызской Республики и партнеры по развитию </w:t>
      </w:r>
      <w:r w:rsidR="005F5BE3">
        <w:rPr>
          <w:rFonts w:ascii="Times New Roman" w:hAnsi="Times New Roman" w:cs="Times New Roman"/>
          <w:sz w:val="28"/>
          <w:szCs w:val="28"/>
        </w:rPr>
        <w:t>осуществляют свою деятельность</w:t>
      </w:r>
      <w:r w:rsidRPr="00251AAE">
        <w:rPr>
          <w:rFonts w:ascii="Times New Roman" w:hAnsi="Times New Roman" w:cs="Times New Roman"/>
          <w:sz w:val="28"/>
          <w:szCs w:val="28"/>
        </w:rPr>
        <w:t xml:space="preserve"> на основе следующих принципов: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1) приверженность принятым </w:t>
      </w:r>
      <w:r w:rsidR="00841E81">
        <w:rPr>
          <w:rFonts w:ascii="Times New Roman" w:hAnsi="Times New Roman" w:cs="Times New Roman"/>
          <w:sz w:val="28"/>
          <w:szCs w:val="28"/>
        </w:rPr>
        <w:t>международным договорам</w:t>
      </w:r>
      <w:r w:rsidR="001E147C">
        <w:rPr>
          <w:rFonts w:ascii="Times New Roman" w:hAnsi="Times New Roman" w:cs="Times New Roman"/>
          <w:sz w:val="28"/>
          <w:szCs w:val="28"/>
        </w:rPr>
        <w:t xml:space="preserve">, вступившим </w:t>
      </w:r>
      <w:r w:rsidR="005123DD">
        <w:rPr>
          <w:rFonts w:ascii="Times New Roman" w:hAnsi="Times New Roman" w:cs="Times New Roman"/>
          <w:sz w:val="28"/>
          <w:szCs w:val="28"/>
        </w:rPr>
        <w:t>в силу в соответствии с законодательством Кыргызской Республики,</w:t>
      </w:r>
      <w:r w:rsidR="001E147C">
        <w:rPr>
          <w:rFonts w:ascii="Times New Roman" w:hAnsi="Times New Roman" w:cs="Times New Roman"/>
          <w:sz w:val="28"/>
          <w:szCs w:val="28"/>
        </w:rPr>
        <w:t xml:space="preserve"> </w:t>
      </w:r>
      <w:r w:rsidRPr="00251AAE">
        <w:rPr>
          <w:rFonts w:ascii="Times New Roman" w:hAnsi="Times New Roman" w:cs="Times New Roman"/>
          <w:sz w:val="28"/>
          <w:szCs w:val="28"/>
        </w:rPr>
        <w:t>в области повышения эффективности внешней помощи;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2) </w:t>
      </w:r>
      <w:r w:rsidR="00A7510D">
        <w:rPr>
          <w:rFonts w:ascii="Times New Roman" w:hAnsi="Times New Roman" w:cs="Times New Roman"/>
          <w:sz w:val="28"/>
          <w:szCs w:val="28"/>
        </w:rPr>
        <w:t>взаимодействие</w:t>
      </w:r>
      <w:r w:rsidRPr="00251AAE">
        <w:rPr>
          <w:rFonts w:ascii="Times New Roman" w:hAnsi="Times New Roman" w:cs="Times New Roman"/>
          <w:sz w:val="28"/>
          <w:szCs w:val="28"/>
        </w:rPr>
        <w:t xml:space="preserve"> на основе консультативного процесса и диалога;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3) прозрачность и </w:t>
      </w:r>
      <w:proofErr w:type="spellStart"/>
      <w:r w:rsidRPr="00251AAE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251AAE">
        <w:rPr>
          <w:rFonts w:ascii="Times New Roman" w:hAnsi="Times New Roman" w:cs="Times New Roman"/>
          <w:sz w:val="28"/>
          <w:szCs w:val="28"/>
        </w:rPr>
        <w:t>, исклю</w:t>
      </w:r>
      <w:r w:rsidR="007C0265">
        <w:rPr>
          <w:rFonts w:ascii="Times New Roman" w:hAnsi="Times New Roman" w:cs="Times New Roman"/>
          <w:sz w:val="28"/>
          <w:szCs w:val="28"/>
        </w:rPr>
        <w:t>чение дублирования и обеспечение</w:t>
      </w:r>
      <w:r w:rsidRPr="00251AAE">
        <w:rPr>
          <w:rFonts w:ascii="Times New Roman" w:hAnsi="Times New Roman" w:cs="Times New Roman"/>
          <w:sz w:val="28"/>
          <w:szCs w:val="28"/>
        </w:rPr>
        <w:t xml:space="preserve"> эффективного и продуктивного использования средств.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4. Основной задачей Совета является проведение диалога и развитие устойчивого сотрудничества между Кабинетом Министров Кыргызской Респ</w:t>
      </w:r>
      <w:r w:rsidR="007C0265">
        <w:rPr>
          <w:rFonts w:ascii="Times New Roman" w:hAnsi="Times New Roman" w:cs="Times New Roman"/>
          <w:sz w:val="28"/>
          <w:szCs w:val="28"/>
        </w:rPr>
        <w:t>ублики и партнерами по развитию</w:t>
      </w:r>
      <w:r w:rsidRPr="00251AAE">
        <w:rPr>
          <w:rFonts w:ascii="Times New Roman" w:hAnsi="Times New Roman" w:cs="Times New Roman"/>
          <w:sz w:val="28"/>
          <w:szCs w:val="28"/>
        </w:rPr>
        <w:t xml:space="preserve"> для обеспечения результативности использования и повышения эффективности предоставления внешней помощи в целях развития.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5. Для решения данной задачи Совет выполняет следующие функции: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1) обсуждение и подготовка рекомендаций по вопросам использования и привлечения внешней помощи согласно приоритетам</w:t>
      </w:r>
      <w:r w:rsidR="007C0265">
        <w:rPr>
          <w:rFonts w:ascii="Times New Roman" w:hAnsi="Times New Roman" w:cs="Times New Roman"/>
          <w:sz w:val="28"/>
          <w:szCs w:val="28"/>
        </w:rPr>
        <w:t xml:space="preserve"> развития, определенным Кабинетом</w:t>
      </w:r>
      <w:r w:rsidRPr="00251AAE">
        <w:rPr>
          <w:rFonts w:ascii="Times New Roman" w:hAnsi="Times New Roman" w:cs="Times New Roman"/>
          <w:sz w:val="28"/>
          <w:szCs w:val="28"/>
        </w:rPr>
        <w:t xml:space="preserve"> Министров Кыргызской Республики;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2) выработка предложений и рекомендаций для государственных органов по совершенствованию механизмов планирования</w:t>
      </w:r>
      <w:r w:rsidR="005C5DCF">
        <w:rPr>
          <w:rFonts w:ascii="Times New Roman" w:hAnsi="Times New Roman" w:cs="Times New Roman"/>
          <w:sz w:val="28"/>
          <w:szCs w:val="28"/>
        </w:rPr>
        <w:t xml:space="preserve"> и использования внешней помощи, а также выработка </w:t>
      </w:r>
      <w:r w:rsidR="005C5DCF">
        <w:rPr>
          <w:rFonts w:ascii="Times New Roman" w:hAnsi="Times New Roman" w:cs="Times New Roman"/>
          <w:sz w:val="28"/>
          <w:szCs w:val="28"/>
        </w:rPr>
        <w:lastRenderedPageBreak/>
        <w:t>предложений по ускорени</w:t>
      </w:r>
      <w:r w:rsidR="00925EE2">
        <w:rPr>
          <w:rFonts w:ascii="Times New Roman" w:hAnsi="Times New Roman" w:cs="Times New Roman"/>
          <w:sz w:val="28"/>
          <w:szCs w:val="28"/>
        </w:rPr>
        <w:t>ю внутригосударственных процедур по вступлению в силу реализуемых соглашений</w:t>
      </w:r>
      <w:r w:rsidRPr="00251AAE">
        <w:rPr>
          <w:rFonts w:ascii="Times New Roman" w:hAnsi="Times New Roman" w:cs="Times New Roman"/>
          <w:sz w:val="28"/>
          <w:szCs w:val="28"/>
        </w:rPr>
        <w:t>.</w:t>
      </w:r>
    </w:p>
    <w:p w:rsidR="009B3F5C" w:rsidRPr="00251AAE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3. Права Совета</w:t>
      </w:r>
    </w:p>
    <w:p w:rsidR="001E147C" w:rsidRPr="00251AAE" w:rsidRDefault="001E147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6. Для достижения основной задачи Совет вправе: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1) приглашать на свои заседания руководителей органов государственного управления и партнеров по развитию по вопросам предоставления внешней помощи;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2) привлекать в установленном порядке специалистов государственных органов, иных организаций и экспертов, включая зарубежн</w:t>
      </w:r>
      <w:r w:rsidR="00112176">
        <w:rPr>
          <w:rFonts w:ascii="Times New Roman" w:hAnsi="Times New Roman" w:cs="Times New Roman"/>
          <w:sz w:val="28"/>
          <w:szCs w:val="28"/>
        </w:rPr>
        <w:t>ых, для осуществления экспертной оценки</w:t>
      </w:r>
      <w:r w:rsidRPr="00251AAE">
        <w:rPr>
          <w:rFonts w:ascii="Times New Roman" w:hAnsi="Times New Roman" w:cs="Times New Roman"/>
          <w:sz w:val="28"/>
          <w:szCs w:val="28"/>
        </w:rPr>
        <w:t xml:space="preserve"> </w:t>
      </w:r>
      <w:r w:rsidR="00112176">
        <w:rPr>
          <w:rFonts w:ascii="Times New Roman" w:hAnsi="Times New Roman" w:cs="Times New Roman"/>
          <w:sz w:val="28"/>
          <w:szCs w:val="28"/>
        </w:rPr>
        <w:t>хода исполнения</w:t>
      </w:r>
      <w:r w:rsidRPr="00251AAE">
        <w:rPr>
          <w:rFonts w:ascii="Times New Roman" w:hAnsi="Times New Roman" w:cs="Times New Roman"/>
          <w:sz w:val="28"/>
          <w:szCs w:val="28"/>
        </w:rPr>
        <w:t xml:space="preserve"> мероприятий по улучшению эффективности привлечения и использования внешней помощи от партнеров по развитию, совершенствованию нормативно-правовых и процессуальных процедур предоставления и использования внешней помощи, определению стратегии и приоритетов привлечения внешней помощи;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3) принимать и вносить рекомендации в государственные органы и в адрес партнеров по развит</w:t>
      </w:r>
      <w:r w:rsidR="00112176">
        <w:rPr>
          <w:rFonts w:ascii="Times New Roman" w:hAnsi="Times New Roman" w:cs="Times New Roman"/>
          <w:sz w:val="28"/>
          <w:szCs w:val="28"/>
        </w:rPr>
        <w:t>ию по вопросам совершенствования</w:t>
      </w:r>
      <w:r w:rsidRPr="00251AAE">
        <w:rPr>
          <w:rFonts w:ascii="Times New Roman" w:hAnsi="Times New Roman" w:cs="Times New Roman"/>
          <w:sz w:val="28"/>
          <w:szCs w:val="28"/>
        </w:rPr>
        <w:t xml:space="preserve"> процедур и политики в сфере предоставления и эффективного использования внешней помощи.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3F5C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4. Организация деятельности Совета</w:t>
      </w:r>
    </w:p>
    <w:p w:rsidR="001E147C" w:rsidRPr="00251AAE" w:rsidRDefault="001E147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7. Сопредседатель Совета от партнеров по развитию избирается из числа партнеров по развитию на ротаци</w:t>
      </w:r>
      <w:r w:rsidR="00112176">
        <w:rPr>
          <w:rFonts w:ascii="Times New Roman" w:hAnsi="Times New Roman" w:cs="Times New Roman"/>
          <w:sz w:val="28"/>
          <w:szCs w:val="28"/>
        </w:rPr>
        <w:t>онной основе сроком на один год</w:t>
      </w:r>
      <w:r w:rsidRPr="00251AAE">
        <w:rPr>
          <w:rFonts w:ascii="Times New Roman" w:hAnsi="Times New Roman" w:cs="Times New Roman"/>
          <w:sz w:val="28"/>
          <w:szCs w:val="28"/>
        </w:rPr>
        <w:t xml:space="preserve"> путем общего открытого голосования.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8. Председатель и сопредседатель Совета возглавляют Совет, одобряют повестку дня, председательствуют на заседаниях Совета, подписывают принятое решение Совета.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9. Секретариатом Совета выступает </w:t>
      </w:r>
      <w:r w:rsidR="00555110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CF25FA">
        <w:rPr>
          <w:rFonts w:ascii="Times New Roman" w:hAnsi="Times New Roman" w:cs="Times New Roman"/>
          <w:sz w:val="28"/>
          <w:szCs w:val="28"/>
        </w:rPr>
        <w:t>Президента Кыргызской Республики</w:t>
      </w:r>
      <w:r w:rsidR="00DD07A2">
        <w:rPr>
          <w:rFonts w:ascii="Times New Roman" w:hAnsi="Times New Roman" w:cs="Times New Roman"/>
          <w:sz w:val="28"/>
          <w:szCs w:val="28"/>
        </w:rPr>
        <w:t>, ведающее вопросами</w:t>
      </w:r>
      <w:r w:rsidR="00CF25FA">
        <w:rPr>
          <w:rFonts w:ascii="Times New Roman" w:hAnsi="Times New Roman" w:cs="Times New Roman"/>
          <w:sz w:val="28"/>
          <w:szCs w:val="28"/>
        </w:rPr>
        <w:t xml:space="preserve"> </w:t>
      </w:r>
      <w:r w:rsidRPr="00251AAE">
        <w:rPr>
          <w:rFonts w:ascii="Times New Roman" w:hAnsi="Times New Roman" w:cs="Times New Roman"/>
          <w:sz w:val="28"/>
          <w:szCs w:val="28"/>
        </w:rPr>
        <w:t>взаимодействия с партнерами по развитию</w:t>
      </w:r>
      <w:r w:rsidR="00DD07A2">
        <w:rPr>
          <w:rFonts w:ascii="Times New Roman" w:hAnsi="Times New Roman" w:cs="Times New Roman"/>
          <w:sz w:val="28"/>
          <w:szCs w:val="28"/>
        </w:rPr>
        <w:t xml:space="preserve"> и внешней помощи</w:t>
      </w:r>
      <w:r w:rsidRPr="00251AAE">
        <w:rPr>
          <w:rFonts w:ascii="Times New Roman" w:hAnsi="Times New Roman" w:cs="Times New Roman"/>
          <w:sz w:val="28"/>
          <w:szCs w:val="28"/>
        </w:rPr>
        <w:t>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10. Заседания Совета проводятся по мере необходимости, но не </w:t>
      </w:r>
      <w:proofErr w:type="gramStart"/>
      <w:r w:rsidRPr="00251AAE">
        <w:rPr>
          <w:rFonts w:ascii="Times New Roman" w:hAnsi="Times New Roman" w:cs="Times New Roman"/>
          <w:sz w:val="28"/>
          <w:szCs w:val="28"/>
        </w:rPr>
        <w:t>реже</w:t>
      </w:r>
      <w:proofErr w:type="gramEnd"/>
      <w:r w:rsidRPr="00251AAE">
        <w:rPr>
          <w:rFonts w:ascii="Times New Roman" w:hAnsi="Times New Roman" w:cs="Times New Roman"/>
          <w:sz w:val="28"/>
          <w:szCs w:val="28"/>
        </w:rPr>
        <w:t xml:space="preserve"> одного раза в шесть месяцев.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11. </w:t>
      </w:r>
      <w:r w:rsidR="00112176">
        <w:rPr>
          <w:rFonts w:ascii="Times New Roman" w:hAnsi="Times New Roman" w:cs="Times New Roman"/>
          <w:sz w:val="28"/>
          <w:szCs w:val="28"/>
        </w:rPr>
        <w:t xml:space="preserve">Решения Совета принимаются большинством голосов </w:t>
      </w:r>
      <w:r w:rsidR="0059088F">
        <w:rPr>
          <w:rFonts w:ascii="Times New Roman" w:hAnsi="Times New Roman" w:cs="Times New Roman"/>
          <w:sz w:val="28"/>
          <w:szCs w:val="28"/>
        </w:rPr>
        <w:t xml:space="preserve">от </w:t>
      </w:r>
      <w:r w:rsidR="0011217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59088F">
        <w:rPr>
          <w:rFonts w:ascii="Times New Roman" w:hAnsi="Times New Roman" w:cs="Times New Roman"/>
          <w:sz w:val="28"/>
          <w:szCs w:val="28"/>
        </w:rPr>
        <w:t>числа членов Совета</w:t>
      </w:r>
      <w:r w:rsidRPr="00251AAE">
        <w:rPr>
          <w:rFonts w:ascii="Times New Roman" w:hAnsi="Times New Roman" w:cs="Times New Roman"/>
          <w:sz w:val="28"/>
          <w:szCs w:val="28"/>
        </w:rPr>
        <w:t>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12. Решения Совета по рассматриваемым вопросам оформляются в виде протокола с выработанными пр</w:t>
      </w:r>
      <w:r w:rsidR="00555110">
        <w:rPr>
          <w:rFonts w:ascii="Times New Roman" w:hAnsi="Times New Roman" w:cs="Times New Roman"/>
          <w:sz w:val="28"/>
          <w:szCs w:val="28"/>
        </w:rPr>
        <w:t>едложениями или рекомендациями.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13. При Совете на временной или постоянной основе могут создаваться рабочие органы Совета. Решение о создании соответствующих органов Совета принимается самим Советом.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lastRenderedPageBreak/>
        <w:t>14. Организационное обеспечение деятельности Совета осуществляет секретариа</w:t>
      </w:r>
      <w:r w:rsidR="00F05CBC">
        <w:rPr>
          <w:rFonts w:ascii="Times New Roman" w:hAnsi="Times New Roman" w:cs="Times New Roman"/>
          <w:sz w:val="28"/>
          <w:szCs w:val="28"/>
        </w:rPr>
        <w:t>т Совета, а также уполномоченный государственный орган</w:t>
      </w:r>
      <w:r w:rsidR="003C50D0">
        <w:rPr>
          <w:rFonts w:ascii="Times New Roman" w:hAnsi="Times New Roman" w:cs="Times New Roman"/>
          <w:sz w:val="28"/>
          <w:szCs w:val="28"/>
        </w:rPr>
        <w:t xml:space="preserve"> </w:t>
      </w:r>
      <w:r w:rsidRPr="00251AAE">
        <w:rPr>
          <w:rFonts w:ascii="Times New Roman" w:hAnsi="Times New Roman" w:cs="Times New Roman"/>
          <w:sz w:val="28"/>
          <w:szCs w:val="28"/>
        </w:rPr>
        <w:t>в сфере экономического развития Кыргызской Республики.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15. Мониторинг исполнения рекомендаций и предложений Совета осуществляется </w:t>
      </w:r>
      <w:r w:rsidR="00D90776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251AAE">
        <w:rPr>
          <w:rFonts w:ascii="Times New Roman" w:hAnsi="Times New Roman" w:cs="Times New Roman"/>
          <w:sz w:val="28"/>
          <w:szCs w:val="28"/>
        </w:rPr>
        <w:t>Администрации Президента Кыргызской Республики</w:t>
      </w:r>
      <w:r w:rsidR="00D90776">
        <w:rPr>
          <w:rFonts w:ascii="Times New Roman" w:hAnsi="Times New Roman" w:cs="Times New Roman"/>
          <w:sz w:val="28"/>
          <w:szCs w:val="28"/>
        </w:rPr>
        <w:t xml:space="preserve">, ведающим вопросами </w:t>
      </w:r>
      <w:r w:rsidR="002D26E7" w:rsidRPr="00251AAE">
        <w:rPr>
          <w:rFonts w:ascii="Times New Roman" w:hAnsi="Times New Roman" w:cs="Times New Roman"/>
          <w:sz w:val="28"/>
          <w:szCs w:val="28"/>
        </w:rPr>
        <w:t>взаимодействия с партнерами по развитию</w:t>
      </w:r>
      <w:r w:rsidR="002D26E7">
        <w:rPr>
          <w:rFonts w:ascii="Times New Roman" w:hAnsi="Times New Roman" w:cs="Times New Roman"/>
          <w:sz w:val="28"/>
          <w:szCs w:val="28"/>
        </w:rPr>
        <w:t xml:space="preserve"> и внешней помощи</w:t>
      </w:r>
      <w:r w:rsidRPr="00251AA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F42BF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по прогнозированию и исполнению бюджета</w:t>
      </w:r>
      <w:r w:rsidRPr="00251AAE">
        <w:rPr>
          <w:rFonts w:ascii="Times New Roman" w:hAnsi="Times New Roman" w:cs="Times New Roman"/>
          <w:sz w:val="28"/>
          <w:szCs w:val="28"/>
        </w:rPr>
        <w:t>.</w:t>
      </w:r>
    </w:p>
    <w:p w:rsidR="009B3F5C" w:rsidRPr="00251AAE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5. Права членов Совета</w:t>
      </w:r>
    </w:p>
    <w:p w:rsidR="002D26E7" w:rsidRPr="00251AAE" w:rsidRDefault="002D26E7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16. Члены Совета имеют право: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1) участвовать в прениях на заседаниях Совета, вносить предложения, замечания и поправки по существу обсуждаемых вопросов, предлагать кандидатуры экспертов, задавать вопросы, давать справки, а также пользоваться иными правами,</w:t>
      </w:r>
      <w:r w:rsidR="0059088F">
        <w:rPr>
          <w:rFonts w:ascii="Times New Roman" w:hAnsi="Times New Roman" w:cs="Times New Roman"/>
          <w:sz w:val="28"/>
          <w:szCs w:val="28"/>
        </w:rPr>
        <w:t xml:space="preserve"> предоставленными членам Совета</w:t>
      </w:r>
      <w:r w:rsidRPr="00251AAE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2) принимать участие в подготовке и реализации рекомендаций, принятых Советом;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3) получать и </w:t>
      </w:r>
      <w:proofErr w:type="spellStart"/>
      <w:r w:rsidRPr="00251AAE">
        <w:rPr>
          <w:rFonts w:ascii="Times New Roman" w:hAnsi="Times New Roman" w:cs="Times New Roman"/>
          <w:sz w:val="28"/>
          <w:szCs w:val="28"/>
        </w:rPr>
        <w:t>ознакамливаться</w:t>
      </w:r>
      <w:proofErr w:type="spellEnd"/>
      <w:r w:rsidRPr="00251AAE">
        <w:rPr>
          <w:rFonts w:ascii="Times New Roman" w:hAnsi="Times New Roman" w:cs="Times New Roman"/>
          <w:sz w:val="28"/>
          <w:szCs w:val="28"/>
        </w:rPr>
        <w:t xml:space="preserve"> со всей информацией, необходимой для выполнения ими обязанностей членов Совета;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4) присутствовать на заседаниях рабочих органов Совета с правом решающего голоса при обсуждении вопросов, относящихся к компетенции Совета;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5) свободно высказывать свое мнение по любому вопросу деятельности Совета;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6) участвовать в работе комиссий и рабочих групп Кабинета Министров Кыргызской Республики, министерств, ведомств и органов местного самоуправления по вопросам улучшения реализации предоставляемой внешней помощи и повышения эффективности ее привлечения;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7) обращаться в государственные органы и запрашивать у них необходимую для работы Совета информацию.</w:t>
      </w:r>
    </w:p>
    <w:p w:rsidR="009B3F5C" w:rsidRPr="00251AAE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6. Обязательства членов Совета</w:t>
      </w:r>
    </w:p>
    <w:p w:rsidR="002D26E7" w:rsidRPr="00251AAE" w:rsidRDefault="002D26E7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17. Члены Совета обязаны: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1) лично принимать участие в работе Совета, в деятельности его рабочих органов и мероприятиях в рамках принятых планов работы Совета;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2) участвовать в деятельности Совета, не допуская пропусков его заседаний без уважительных причин;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lastRenderedPageBreak/>
        <w:t>3) предоставлять другим членам Совета исчерпывающую информацию о содержании, ходе и результатах своей деятельности в рамках принятых планов работы Совета;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4) содействовать реализации решений и рекомендаций Совета.</w:t>
      </w:r>
    </w:p>
    <w:p w:rsidR="009B3F5C" w:rsidRPr="00251AAE" w:rsidRDefault="009B3F5C" w:rsidP="009C025C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5C" w:rsidRDefault="0059088F" w:rsidP="009C025C">
      <w:pPr>
        <w:pStyle w:val="tkZagolovok2"/>
        <w:spacing w:before="0"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Функции и полномочия с</w:t>
      </w:r>
      <w:r w:rsidR="009B3F5C" w:rsidRPr="00251AAE">
        <w:rPr>
          <w:rFonts w:ascii="Times New Roman" w:hAnsi="Times New Roman" w:cs="Times New Roman"/>
          <w:sz w:val="28"/>
          <w:szCs w:val="28"/>
        </w:rPr>
        <w:t>екретариата Совета</w:t>
      </w:r>
    </w:p>
    <w:p w:rsidR="002D26E7" w:rsidRPr="00251AAE" w:rsidRDefault="002D26E7" w:rsidP="009C025C">
      <w:pPr>
        <w:pStyle w:val="tkZagolovok2"/>
        <w:spacing w:before="0"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18. Секретариат Совета в установленном порядке: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1) имеет право запрашивать необходимую для работы Совета информацию;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 xml:space="preserve">2) обеспечивает мониторинг рассмотрения рекомендаций и предложений Совета совместно с </w:t>
      </w:r>
      <w:r w:rsidR="0009669D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по прогнозированию и исполнению бюджета</w:t>
      </w:r>
      <w:r w:rsidRPr="00251AAE">
        <w:rPr>
          <w:rFonts w:ascii="Times New Roman" w:hAnsi="Times New Roman" w:cs="Times New Roman"/>
          <w:sz w:val="28"/>
          <w:szCs w:val="28"/>
        </w:rPr>
        <w:t>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3) вправе обращаться в соответствующие государственные органы и к партнерам по развитию с просьбой о создании экспертных групп для решения в оперативном порядке проблемных вопросов;</w:t>
      </w:r>
    </w:p>
    <w:p w:rsidR="009B3F5C" w:rsidRPr="00251AAE" w:rsidRDefault="009B3F5C" w:rsidP="009C025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4) подготавливает докладные записки членам Совета, информирует председателя, сопредседателя и членов Совета о рассмотрении рекомендаций и предложений Совета;</w:t>
      </w:r>
    </w:p>
    <w:p w:rsidR="0009669D" w:rsidRPr="00251AAE" w:rsidRDefault="009B3F5C" w:rsidP="0059088F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AAE">
        <w:rPr>
          <w:rFonts w:ascii="Times New Roman" w:hAnsi="Times New Roman" w:cs="Times New Roman"/>
          <w:sz w:val="28"/>
          <w:szCs w:val="28"/>
        </w:rPr>
        <w:t>5) участвует в подготовке заседаний Совета.</w:t>
      </w:r>
    </w:p>
    <w:p w:rsidR="005A6E67" w:rsidRPr="00251AAE" w:rsidRDefault="005A6E67" w:rsidP="009C025C">
      <w:pPr>
        <w:spacing w:after="0" w:line="240" w:lineRule="auto"/>
      </w:pPr>
    </w:p>
    <w:sectPr w:rsidR="005A6E67" w:rsidRPr="00251AAE" w:rsidSect="008F736A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00" w:rsidRDefault="00FD7500">
      <w:pPr>
        <w:spacing w:after="0" w:line="240" w:lineRule="auto"/>
      </w:pPr>
      <w:r>
        <w:separator/>
      </w:r>
    </w:p>
  </w:endnote>
  <w:endnote w:type="continuationSeparator" w:id="0">
    <w:p w:rsidR="00FD7500" w:rsidRDefault="00FD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F4" w:rsidRPr="00DD69F4" w:rsidRDefault="009B3F5C" w:rsidP="00DD69F4">
    <w:pPr>
      <w:pStyle w:val="a3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fldChar w:fldCharType="begin"/>
    </w:r>
    <w:r>
      <w:rPr>
        <w:rFonts w:ascii="Arial" w:hAnsi="Arial" w:cs="Arial"/>
        <w:color w:val="000000"/>
        <w:sz w:val="20"/>
      </w:rPr>
      <w:instrText xml:space="preserve"> PAGE  \* MERGEFORMAT </w:instrText>
    </w:r>
    <w:r>
      <w:rPr>
        <w:rFonts w:ascii="Arial" w:hAnsi="Arial" w:cs="Arial"/>
        <w:color w:val="000000"/>
        <w:sz w:val="20"/>
      </w:rPr>
      <w:fldChar w:fldCharType="separate"/>
    </w:r>
    <w:r w:rsidR="007A10E1">
      <w:rPr>
        <w:rFonts w:ascii="Arial" w:hAnsi="Arial" w:cs="Arial"/>
        <w:noProof/>
        <w:color w:val="000000"/>
        <w:sz w:val="20"/>
      </w:rPr>
      <w:t>2</w:t>
    </w:r>
    <w:r>
      <w:rPr>
        <w:rFonts w:ascii="Arial" w:hAnsi="Arial" w:cs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00" w:rsidRDefault="00FD7500">
      <w:pPr>
        <w:spacing w:after="0" w:line="240" w:lineRule="auto"/>
      </w:pPr>
      <w:r>
        <w:separator/>
      </w:r>
    </w:p>
  </w:footnote>
  <w:footnote w:type="continuationSeparator" w:id="0">
    <w:p w:rsidR="00FD7500" w:rsidRDefault="00FD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5C"/>
    <w:rsid w:val="00067BB4"/>
    <w:rsid w:val="0009669D"/>
    <w:rsid w:val="00112176"/>
    <w:rsid w:val="001E147C"/>
    <w:rsid w:val="00205AE9"/>
    <w:rsid w:val="00251AAE"/>
    <w:rsid w:val="00271B52"/>
    <w:rsid w:val="002D26E7"/>
    <w:rsid w:val="00321013"/>
    <w:rsid w:val="00363F6B"/>
    <w:rsid w:val="003C50D0"/>
    <w:rsid w:val="003F42BF"/>
    <w:rsid w:val="004373B0"/>
    <w:rsid w:val="00471F60"/>
    <w:rsid w:val="005123DD"/>
    <w:rsid w:val="005147F4"/>
    <w:rsid w:val="00536FDB"/>
    <w:rsid w:val="00555110"/>
    <w:rsid w:val="0059088F"/>
    <w:rsid w:val="005A6E67"/>
    <w:rsid w:val="005C5DCF"/>
    <w:rsid w:val="005F5BE3"/>
    <w:rsid w:val="00633748"/>
    <w:rsid w:val="006C51F8"/>
    <w:rsid w:val="00706FD7"/>
    <w:rsid w:val="007A10E1"/>
    <w:rsid w:val="007C0265"/>
    <w:rsid w:val="007E3ACB"/>
    <w:rsid w:val="00805F6F"/>
    <w:rsid w:val="00841E81"/>
    <w:rsid w:val="00871789"/>
    <w:rsid w:val="008F736A"/>
    <w:rsid w:val="00925EE2"/>
    <w:rsid w:val="009957B8"/>
    <w:rsid w:val="009B3F5C"/>
    <w:rsid w:val="009C025C"/>
    <w:rsid w:val="009C5977"/>
    <w:rsid w:val="00A04FF5"/>
    <w:rsid w:val="00A7510D"/>
    <w:rsid w:val="00AB52CB"/>
    <w:rsid w:val="00AD6526"/>
    <w:rsid w:val="00AE74D2"/>
    <w:rsid w:val="00B708EE"/>
    <w:rsid w:val="00B73950"/>
    <w:rsid w:val="00C2657D"/>
    <w:rsid w:val="00CF25FA"/>
    <w:rsid w:val="00D82CC7"/>
    <w:rsid w:val="00D90776"/>
    <w:rsid w:val="00DD07A2"/>
    <w:rsid w:val="00EE216F"/>
    <w:rsid w:val="00F05CBC"/>
    <w:rsid w:val="00F54D32"/>
    <w:rsid w:val="00FD7500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9C4C5-06CA-456B-A50A-C2155CE8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5C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9B3F5C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9B3F5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B3F5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B3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3F5C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3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FD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36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FEE9-BB12-407C-9C36-71B21573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Албан Муканбетов</dc:creator>
  <cp:lastModifiedBy>Айганыш Абдыраева</cp:lastModifiedBy>
  <cp:revision>2</cp:revision>
  <cp:lastPrinted>2022-02-18T09:27:00Z</cp:lastPrinted>
  <dcterms:created xsi:type="dcterms:W3CDTF">2022-03-15T12:36:00Z</dcterms:created>
  <dcterms:modified xsi:type="dcterms:W3CDTF">2022-03-15T12:36:00Z</dcterms:modified>
</cp:coreProperties>
</file>