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C7FCBA" w14:textId="44C3CB64" w:rsidR="00A975C9" w:rsidRPr="00454B2C" w:rsidRDefault="002D7484" w:rsidP="00454B2C">
      <w:pPr>
        <w:pBdr>
          <w:top w:val="nil"/>
          <w:left w:val="nil"/>
          <w:bottom w:val="nil"/>
          <w:right w:val="nil"/>
          <w:between w:val="nil"/>
        </w:pBdr>
        <w:tabs>
          <w:tab w:val="left" w:pos="851"/>
        </w:tabs>
        <w:spacing w:after="0" w:line="240" w:lineRule="auto"/>
        <w:ind w:firstLine="567"/>
        <w:jc w:val="right"/>
        <w:rPr>
          <w:rFonts w:ascii="Times New Roman" w:eastAsia="Times New Roman" w:hAnsi="Times New Roman" w:cs="Times New Roman"/>
          <w:sz w:val="28"/>
          <w:szCs w:val="28"/>
          <w:lang w:val="ky-KG"/>
        </w:rPr>
      </w:pPr>
      <w:r w:rsidRPr="00454B2C">
        <w:rPr>
          <w:rFonts w:ascii="Times New Roman" w:eastAsia="Times New Roman" w:hAnsi="Times New Roman" w:cs="Times New Roman"/>
          <w:sz w:val="28"/>
          <w:szCs w:val="28"/>
          <w:lang w:val="ky-KG"/>
        </w:rPr>
        <w:t>2-тиркеме</w:t>
      </w:r>
    </w:p>
    <w:p w14:paraId="4BE3AE85" w14:textId="77777777" w:rsidR="00613422" w:rsidRPr="00454B2C" w:rsidRDefault="00613422" w:rsidP="00454B2C">
      <w:pPr>
        <w:pBdr>
          <w:top w:val="nil"/>
          <w:left w:val="nil"/>
          <w:bottom w:val="nil"/>
          <w:right w:val="nil"/>
          <w:between w:val="nil"/>
        </w:pBdr>
        <w:tabs>
          <w:tab w:val="left" w:pos="851"/>
        </w:tabs>
        <w:spacing w:after="0" w:line="240" w:lineRule="auto"/>
        <w:jc w:val="both"/>
        <w:rPr>
          <w:rFonts w:ascii="Times New Roman" w:eastAsia="Times New Roman" w:hAnsi="Times New Roman" w:cs="Times New Roman"/>
          <w:sz w:val="28"/>
          <w:szCs w:val="28"/>
        </w:rPr>
      </w:pPr>
    </w:p>
    <w:p w14:paraId="61FC116C" w14:textId="77777777" w:rsidR="00F25F04" w:rsidRDefault="00F25F04" w:rsidP="00454B2C">
      <w:pPr>
        <w:shd w:val="clear" w:color="auto" w:fill="FFFFFF"/>
        <w:spacing w:after="0" w:line="240" w:lineRule="auto"/>
        <w:jc w:val="center"/>
        <w:rPr>
          <w:rFonts w:ascii="Times New Roman" w:eastAsia="Times New Roman" w:hAnsi="Times New Roman" w:cs="Times New Roman"/>
          <w:b/>
          <w:sz w:val="28"/>
          <w:szCs w:val="28"/>
        </w:rPr>
      </w:pPr>
      <w:proofErr w:type="spellStart"/>
      <w:r w:rsidRPr="00F25F04">
        <w:rPr>
          <w:rFonts w:ascii="Times New Roman" w:eastAsia="Times New Roman" w:hAnsi="Times New Roman" w:cs="Times New Roman"/>
          <w:b/>
          <w:sz w:val="28"/>
          <w:szCs w:val="28"/>
        </w:rPr>
        <w:t>Өзүнүн</w:t>
      </w:r>
      <w:proofErr w:type="spellEnd"/>
      <w:r w:rsidRPr="00F25F04">
        <w:rPr>
          <w:rFonts w:ascii="Times New Roman" w:eastAsia="Times New Roman" w:hAnsi="Times New Roman" w:cs="Times New Roman"/>
          <w:b/>
          <w:sz w:val="28"/>
          <w:szCs w:val="28"/>
        </w:rPr>
        <w:t xml:space="preserve"> </w:t>
      </w:r>
      <w:proofErr w:type="spellStart"/>
      <w:r w:rsidRPr="00F25F04">
        <w:rPr>
          <w:rFonts w:ascii="Times New Roman" w:eastAsia="Times New Roman" w:hAnsi="Times New Roman" w:cs="Times New Roman"/>
          <w:b/>
          <w:sz w:val="28"/>
          <w:szCs w:val="28"/>
        </w:rPr>
        <w:t>ишинин</w:t>
      </w:r>
      <w:proofErr w:type="spellEnd"/>
      <w:r w:rsidRPr="00F25F04">
        <w:rPr>
          <w:rFonts w:ascii="Times New Roman" w:eastAsia="Times New Roman" w:hAnsi="Times New Roman" w:cs="Times New Roman"/>
          <w:b/>
          <w:sz w:val="28"/>
          <w:szCs w:val="28"/>
        </w:rPr>
        <w:t xml:space="preserve"> </w:t>
      </w:r>
      <w:proofErr w:type="spellStart"/>
      <w:r w:rsidRPr="00F25F04">
        <w:rPr>
          <w:rFonts w:ascii="Times New Roman" w:eastAsia="Times New Roman" w:hAnsi="Times New Roman" w:cs="Times New Roman"/>
          <w:b/>
          <w:sz w:val="28"/>
          <w:szCs w:val="28"/>
        </w:rPr>
        <w:t>спецификасына</w:t>
      </w:r>
      <w:proofErr w:type="spellEnd"/>
      <w:r w:rsidRPr="00F25F04">
        <w:rPr>
          <w:rFonts w:ascii="Times New Roman" w:eastAsia="Times New Roman" w:hAnsi="Times New Roman" w:cs="Times New Roman"/>
          <w:b/>
          <w:sz w:val="28"/>
          <w:szCs w:val="28"/>
        </w:rPr>
        <w:t xml:space="preserve"> же </w:t>
      </w:r>
      <w:proofErr w:type="spellStart"/>
      <w:r w:rsidRPr="00F25F04">
        <w:rPr>
          <w:rFonts w:ascii="Times New Roman" w:eastAsia="Times New Roman" w:hAnsi="Times New Roman" w:cs="Times New Roman"/>
          <w:b/>
          <w:sz w:val="28"/>
          <w:szCs w:val="28"/>
        </w:rPr>
        <w:t>жайгашкан</w:t>
      </w:r>
      <w:proofErr w:type="spellEnd"/>
      <w:r w:rsidRPr="00F25F04">
        <w:rPr>
          <w:rFonts w:ascii="Times New Roman" w:eastAsia="Times New Roman" w:hAnsi="Times New Roman" w:cs="Times New Roman"/>
          <w:b/>
          <w:sz w:val="28"/>
          <w:szCs w:val="28"/>
        </w:rPr>
        <w:t xml:space="preserve"> </w:t>
      </w:r>
      <w:proofErr w:type="spellStart"/>
      <w:r w:rsidRPr="00F25F04">
        <w:rPr>
          <w:rFonts w:ascii="Times New Roman" w:eastAsia="Times New Roman" w:hAnsi="Times New Roman" w:cs="Times New Roman"/>
          <w:b/>
          <w:sz w:val="28"/>
          <w:szCs w:val="28"/>
        </w:rPr>
        <w:t>жеринин</w:t>
      </w:r>
      <w:proofErr w:type="spellEnd"/>
      <w:r w:rsidRPr="00F25F04">
        <w:rPr>
          <w:rFonts w:ascii="Times New Roman" w:eastAsia="Times New Roman" w:hAnsi="Times New Roman" w:cs="Times New Roman"/>
          <w:b/>
          <w:sz w:val="28"/>
          <w:szCs w:val="28"/>
        </w:rPr>
        <w:t xml:space="preserve"> </w:t>
      </w:r>
      <w:proofErr w:type="spellStart"/>
      <w:r w:rsidRPr="00F25F04">
        <w:rPr>
          <w:rFonts w:ascii="Times New Roman" w:eastAsia="Times New Roman" w:hAnsi="Times New Roman" w:cs="Times New Roman"/>
          <w:b/>
          <w:sz w:val="28"/>
          <w:szCs w:val="28"/>
        </w:rPr>
        <w:t>өзгөчөлүгүнө</w:t>
      </w:r>
      <w:proofErr w:type="spellEnd"/>
      <w:r w:rsidRPr="00F25F04">
        <w:rPr>
          <w:rFonts w:ascii="Times New Roman" w:eastAsia="Times New Roman" w:hAnsi="Times New Roman" w:cs="Times New Roman"/>
          <w:b/>
          <w:sz w:val="28"/>
          <w:szCs w:val="28"/>
        </w:rPr>
        <w:t xml:space="preserve"> </w:t>
      </w:r>
      <w:proofErr w:type="spellStart"/>
      <w:r w:rsidRPr="00F25F04">
        <w:rPr>
          <w:rFonts w:ascii="Times New Roman" w:eastAsia="Times New Roman" w:hAnsi="Times New Roman" w:cs="Times New Roman"/>
          <w:b/>
          <w:sz w:val="28"/>
          <w:szCs w:val="28"/>
        </w:rPr>
        <w:t>жараша</w:t>
      </w:r>
      <w:proofErr w:type="spellEnd"/>
      <w:r w:rsidRPr="00F25F04">
        <w:rPr>
          <w:rFonts w:ascii="Times New Roman" w:eastAsia="Times New Roman" w:hAnsi="Times New Roman" w:cs="Times New Roman"/>
          <w:b/>
          <w:sz w:val="28"/>
          <w:szCs w:val="28"/>
        </w:rPr>
        <w:t xml:space="preserve"> </w:t>
      </w:r>
      <w:proofErr w:type="spellStart"/>
      <w:r w:rsidRPr="00F25F04">
        <w:rPr>
          <w:rFonts w:ascii="Times New Roman" w:eastAsia="Times New Roman" w:hAnsi="Times New Roman" w:cs="Times New Roman"/>
          <w:b/>
          <w:sz w:val="28"/>
          <w:szCs w:val="28"/>
        </w:rPr>
        <w:t>контролдук-кассалык</w:t>
      </w:r>
      <w:proofErr w:type="spellEnd"/>
      <w:r w:rsidRPr="00F25F04">
        <w:rPr>
          <w:rFonts w:ascii="Times New Roman" w:eastAsia="Times New Roman" w:hAnsi="Times New Roman" w:cs="Times New Roman"/>
          <w:b/>
          <w:sz w:val="28"/>
          <w:szCs w:val="28"/>
        </w:rPr>
        <w:t xml:space="preserve"> </w:t>
      </w:r>
      <w:proofErr w:type="spellStart"/>
      <w:r w:rsidRPr="00F25F04">
        <w:rPr>
          <w:rFonts w:ascii="Times New Roman" w:eastAsia="Times New Roman" w:hAnsi="Times New Roman" w:cs="Times New Roman"/>
          <w:b/>
          <w:sz w:val="28"/>
          <w:szCs w:val="28"/>
        </w:rPr>
        <w:t>машиналарды</w:t>
      </w:r>
      <w:proofErr w:type="spellEnd"/>
      <w:r w:rsidRPr="00F25F04">
        <w:rPr>
          <w:rFonts w:ascii="Times New Roman" w:eastAsia="Times New Roman" w:hAnsi="Times New Roman" w:cs="Times New Roman"/>
          <w:b/>
          <w:sz w:val="28"/>
          <w:szCs w:val="28"/>
        </w:rPr>
        <w:t xml:space="preserve"> </w:t>
      </w:r>
      <w:proofErr w:type="spellStart"/>
      <w:r w:rsidRPr="00F25F04">
        <w:rPr>
          <w:rFonts w:ascii="Times New Roman" w:eastAsia="Times New Roman" w:hAnsi="Times New Roman" w:cs="Times New Roman"/>
          <w:b/>
          <w:sz w:val="28"/>
          <w:szCs w:val="28"/>
        </w:rPr>
        <w:t>колдонбостон</w:t>
      </w:r>
      <w:proofErr w:type="spellEnd"/>
      <w:r w:rsidRPr="00F25F04">
        <w:rPr>
          <w:rFonts w:ascii="Times New Roman" w:eastAsia="Times New Roman" w:hAnsi="Times New Roman" w:cs="Times New Roman"/>
          <w:b/>
          <w:sz w:val="28"/>
          <w:szCs w:val="28"/>
        </w:rPr>
        <w:t xml:space="preserve"> </w:t>
      </w:r>
      <w:proofErr w:type="spellStart"/>
      <w:r w:rsidRPr="00F25F04">
        <w:rPr>
          <w:rFonts w:ascii="Times New Roman" w:eastAsia="Times New Roman" w:hAnsi="Times New Roman" w:cs="Times New Roman"/>
          <w:b/>
          <w:sz w:val="28"/>
          <w:szCs w:val="28"/>
        </w:rPr>
        <w:t>акчалай</w:t>
      </w:r>
      <w:proofErr w:type="spellEnd"/>
      <w:r w:rsidRPr="00F25F04">
        <w:rPr>
          <w:rFonts w:ascii="Times New Roman" w:eastAsia="Times New Roman" w:hAnsi="Times New Roman" w:cs="Times New Roman"/>
          <w:b/>
          <w:sz w:val="28"/>
          <w:szCs w:val="28"/>
        </w:rPr>
        <w:t xml:space="preserve"> </w:t>
      </w:r>
      <w:proofErr w:type="spellStart"/>
      <w:r w:rsidRPr="00F25F04">
        <w:rPr>
          <w:rFonts w:ascii="Times New Roman" w:eastAsia="Times New Roman" w:hAnsi="Times New Roman" w:cs="Times New Roman"/>
          <w:b/>
          <w:sz w:val="28"/>
          <w:szCs w:val="28"/>
        </w:rPr>
        <w:t>эсептешүүлөрдү</w:t>
      </w:r>
      <w:proofErr w:type="spellEnd"/>
      <w:r w:rsidRPr="00F25F04">
        <w:rPr>
          <w:rFonts w:ascii="Times New Roman" w:eastAsia="Times New Roman" w:hAnsi="Times New Roman" w:cs="Times New Roman"/>
          <w:b/>
          <w:sz w:val="28"/>
          <w:szCs w:val="28"/>
        </w:rPr>
        <w:t xml:space="preserve"> </w:t>
      </w:r>
    </w:p>
    <w:p w14:paraId="7F3F30D5" w14:textId="77777777" w:rsidR="00F25F04" w:rsidRDefault="00F25F04" w:rsidP="00454B2C">
      <w:pPr>
        <w:shd w:val="clear" w:color="auto" w:fill="FFFFFF"/>
        <w:spacing w:after="0" w:line="240" w:lineRule="auto"/>
        <w:jc w:val="center"/>
        <w:rPr>
          <w:rFonts w:ascii="Times New Roman" w:eastAsia="Times New Roman" w:hAnsi="Times New Roman" w:cs="Times New Roman"/>
          <w:b/>
          <w:sz w:val="28"/>
          <w:szCs w:val="28"/>
        </w:rPr>
      </w:pPr>
      <w:proofErr w:type="spellStart"/>
      <w:proofErr w:type="gramStart"/>
      <w:r w:rsidRPr="00F25F04">
        <w:rPr>
          <w:rFonts w:ascii="Times New Roman" w:eastAsia="Times New Roman" w:hAnsi="Times New Roman" w:cs="Times New Roman"/>
          <w:b/>
          <w:sz w:val="28"/>
          <w:szCs w:val="28"/>
        </w:rPr>
        <w:t>жүргүзө</w:t>
      </w:r>
      <w:proofErr w:type="spellEnd"/>
      <w:proofErr w:type="gramEnd"/>
      <w:r w:rsidRPr="00F25F04">
        <w:rPr>
          <w:rFonts w:ascii="Times New Roman" w:eastAsia="Times New Roman" w:hAnsi="Times New Roman" w:cs="Times New Roman"/>
          <w:b/>
          <w:sz w:val="28"/>
          <w:szCs w:val="28"/>
        </w:rPr>
        <w:t xml:space="preserve"> </w:t>
      </w:r>
      <w:proofErr w:type="spellStart"/>
      <w:r w:rsidRPr="00F25F04">
        <w:rPr>
          <w:rFonts w:ascii="Times New Roman" w:eastAsia="Times New Roman" w:hAnsi="Times New Roman" w:cs="Times New Roman"/>
          <w:b/>
          <w:sz w:val="28"/>
          <w:szCs w:val="28"/>
        </w:rPr>
        <w:t>алган</w:t>
      </w:r>
      <w:proofErr w:type="spellEnd"/>
      <w:r w:rsidRPr="00F25F04">
        <w:rPr>
          <w:rFonts w:ascii="Times New Roman" w:eastAsia="Times New Roman" w:hAnsi="Times New Roman" w:cs="Times New Roman"/>
          <w:b/>
          <w:sz w:val="28"/>
          <w:szCs w:val="28"/>
        </w:rPr>
        <w:t xml:space="preserve"> </w:t>
      </w:r>
      <w:proofErr w:type="spellStart"/>
      <w:r w:rsidRPr="00F25F04">
        <w:rPr>
          <w:rFonts w:ascii="Times New Roman" w:eastAsia="Times New Roman" w:hAnsi="Times New Roman" w:cs="Times New Roman"/>
          <w:b/>
          <w:sz w:val="28"/>
          <w:szCs w:val="28"/>
        </w:rPr>
        <w:t>субъекттердин</w:t>
      </w:r>
      <w:proofErr w:type="spellEnd"/>
      <w:r w:rsidRPr="00F25F04">
        <w:rPr>
          <w:rFonts w:ascii="Times New Roman" w:eastAsia="Times New Roman" w:hAnsi="Times New Roman" w:cs="Times New Roman"/>
          <w:b/>
          <w:sz w:val="28"/>
          <w:szCs w:val="28"/>
        </w:rPr>
        <w:t xml:space="preserve"> </w:t>
      </w:r>
    </w:p>
    <w:p w14:paraId="5A3671F1" w14:textId="36414FAB" w:rsidR="00A975C9" w:rsidRPr="00454B2C" w:rsidRDefault="00F25F04" w:rsidP="00454B2C">
      <w:pPr>
        <w:shd w:val="clear" w:color="auto" w:fill="FFFFFF"/>
        <w:spacing w:after="0" w:line="240" w:lineRule="auto"/>
        <w:jc w:val="center"/>
        <w:rPr>
          <w:rFonts w:ascii="Times New Roman" w:eastAsia="Times New Roman" w:hAnsi="Times New Roman" w:cs="Times New Roman"/>
          <w:b/>
          <w:sz w:val="28"/>
          <w:szCs w:val="28"/>
        </w:rPr>
      </w:pPr>
      <w:proofErr w:type="spellStart"/>
      <w:proofErr w:type="gramStart"/>
      <w:r w:rsidRPr="00F25F04">
        <w:rPr>
          <w:rFonts w:ascii="Times New Roman" w:eastAsia="Times New Roman" w:hAnsi="Times New Roman" w:cs="Times New Roman"/>
          <w:b/>
          <w:sz w:val="28"/>
          <w:szCs w:val="28"/>
        </w:rPr>
        <w:t>тизмеси</w:t>
      </w:r>
      <w:proofErr w:type="spellEnd"/>
      <w:proofErr w:type="gramEnd"/>
    </w:p>
    <w:p w14:paraId="265E8EE0" w14:textId="77777777" w:rsidR="002D7484" w:rsidRPr="00454B2C" w:rsidRDefault="002D7484" w:rsidP="00454B2C">
      <w:pPr>
        <w:shd w:val="clear" w:color="auto" w:fill="FFFFFF"/>
        <w:spacing w:after="0" w:line="240" w:lineRule="auto"/>
        <w:ind w:firstLine="709"/>
        <w:jc w:val="center"/>
        <w:rPr>
          <w:rFonts w:ascii="Times New Roman" w:eastAsia="Times New Roman" w:hAnsi="Times New Roman" w:cs="Times New Roman"/>
          <w:sz w:val="28"/>
          <w:szCs w:val="28"/>
        </w:rPr>
      </w:pPr>
    </w:p>
    <w:p w14:paraId="181CA696" w14:textId="4366EF47" w:rsidR="00A975C9" w:rsidRPr="00454B2C" w:rsidRDefault="00C031E6" w:rsidP="00F25F04">
      <w:pPr>
        <w:shd w:val="clear" w:color="auto" w:fill="FFFFFF"/>
        <w:spacing w:after="0" w:line="240" w:lineRule="auto"/>
        <w:ind w:firstLine="709"/>
        <w:jc w:val="both"/>
        <w:rPr>
          <w:rFonts w:ascii="Times New Roman" w:eastAsia="Times New Roman" w:hAnsi="Times New Roman" w:cs="Times New Roman"/>
          <w:sz w:val="28"/>
          <w:szCs w:val="28"/>
          <w:lang w:val="ky-KG"/>
        </w:rPr>
      </w:pPr>
      <w:r>
        <w:rPr>
          <w:rFonts w:ascii="Times New Roman" w:eastAsia="Times New Roman" w:hAnsi="Times New Roman" w:cs="Times New Roman"/>
          <w:sz w:val="28"/>
          <w:szCs w:val="28"/>
          <w:lang w:val="ky-KG"/>
        </w:rPr>
        <w:t>1. Ушул Тизме</w:t>
      </w:r>
      <w:bookmarkStart w:id="0" w:name="_GoBack"/>
      <w:bookmarkEnd w:id="0"/>
      <w:r w:rsidR="002D7484" w:rsidRPr="00454B2C">
        <w:rPr>
          <w:rFonts w:ascii="Times New Roman" w:eastAsia="Times New Roman" w:hAnsi="Times New Roman" w:cs="Times New Roman"/>
          <w:sz w:val="28"/>
          <w:szCs w:val="28"/>
          <w:lang w:val="ky-KG"/>
        </w:rPr>
        <w:t xml:space="preserve"> Кыргыз Республикасынын Салык кодексинин 128-беренесинин 1-бөлүгүнө ылайык иштелип чыккан жана </w:t>
      </w:r>
      <w:r w:rsidR="00F25F04">
        <w:rPr>
          <w:rFonts w:ascii="Times New Roman" w:eastAsia="Times New Roman" w:hAnsi="Times New Roman" w:cs="Times New Roman"/>
          <w:sz w:val="28"/>
          <w:szCs w:val="28"/>
          <w:lang w:val="ky-KG"/>
        </w:rPr>
        <w:t>ө</w:t>
      </w:r>
      <w:r w:rsidR="00F25F04" w:rsidRPr="00F25F04">
        <w:rPr>
          <w:rFonts w:ascii="Times New Roman" w:eastAsia="Times New Roman" w:hAnsi="Times New Roman" w:cs="Times New Roman"/>
          <w:sz w:val="28"/>
          <w:szCs w:val="28"/>
          <w:lang w:val="ky-KG"/>
        </w:rPr>
        <w:t>зүнүн ишинин спецификасына же жайгашкан жеринин өзгөчөлүгүнө жараша контролдук-кассалык машиналарды</w:t>
      </w:r>
      <w:r w:rsidR="002D7484" w:rsidRPr="00454B2C">
        <w:rPr>
          <w:rFonts w:ascii="Times New Roman" w:eastAsia="Times New Roman" w:hAnsi="Times New Roman" w:cs="Times New Roman"/>
          <w:sz w:val="28"/>
          <w:szCs w:val="28"/>
          <w:lang w:val="ky-KG"/>
        </w:rPr>
        <w:t xml:space="preserve"> (</w:t>
      </w:r>
      <w:r w:rsidR="003D35E1">
        <w:rPr>
          <w:rFonts w:ascii="Times New Roman" w:eastAsia="Times New Roman" w:hAnsi="Times New Roman" w:cs="Times New Roman"/>
          <w:sz w:val="28"/>
          <w:szCs w:val="28"/>
          <w:lang w:val="ky-KG"/>
        </w:rPr>
        <w:t xml:space="preserve">мындан ары – </w:t>
      </w:r>
      <w:r w:rsidR="002D7484" w:rsidRPr="00454B2C">
        <w:rPr>
          <w:rFonts w:ascii="Times New Roman" w:eastAsia="Times New Roman" w:hAnsi="Times New Roman" w:cs="Times New Roman"/>
          <w:sz w:val="28"/>
          <w:szCs w:val="28"/>
          <w:lang w:val="ky-KG"/>
        </w:rPr>
        <w:t xml:space="preserve">ККМ) </w:t>
      </w:r>
      <w:r w:rsidR="00F25F04" w:rsidRPr="00F25F04">
        <w:rPr>
          <w:rFonts w:ascii="Times New Roman" w:eastAsia="Times New Roman" w:hAnsi="Times New Roman" w:cs="Times New Roman"/>
          <w:sz w:val="28"/>
          <w:szCs w:val="28"/>
          <w:lang w:val="ky-KG"/>
        </w:rPr>
        <w:t>колдо</w:t>
      </w:r>
      <w:r w:rsidR="00F25F04">
        <w:rPr>
          <w:rFonts w:ascii="Times New Roman" w:eastAsia="Times New Roman" w:hAnsi="Times New Roman" w:cs="Times New Roman"/>
          <w:sz w:val="28"/>
          <w:szCs w:val="28"/>
          <w:lang w:val="ky-KG"/>
        </w:rPr>
        <w:t xml:space="preserve">нбостон акчалай эсептешүүлөрдү </w:t>
      </w:r>
      <w:r w:rsidR="00F25F04" w:rsidRPr="00F25F04">
        <w:rPr>
          <w:rFonts w:ascii="Times New Roman" w:eastAsia="Times New Roman" w:hAnsi="Times New Roman" w:cs="Times New Roman"/>
          <w:sz w:val="28"/>
          <w:szCs w:val="28"/>
          <w:lang w:val="ky-KG"/>
        </w:rPr>
        <w:t xml:space="preserve">жүргүзө алган субъекттердин </w:t>
      </w:r>
      <w:r w:rsidR="002D7484" w:rsidRPr="00454B2C">
        <w:rPr>
          <w:rFonts w:ascii="Times New Roman" w:eastAsia="Times New Roman" w:hAnsi="Times New Roman" w:cs="Times New Roman"/>
          <w:sz w:val="28"/>
          <w:szCs w:val="28"/>
          <w:lang w:val="ky-KG"/>
        </w:rPr>
        <w:t>тизме</w:t>
      </w:r>
      <w:r w:rsidR="00F25F04">
        <w:rPr>
          <w:rFonts w:ascii="Times New Roman" w:eastAsia="Times New Roman" w:hAnsi="Times New Roman" w:cs="Times New Roman"/>
          <w:sz w:val="28"/>
          <w:szCs w:val="28"/>
          <w:lang w:val="ky-KG"/>
        </w:rPr>
        <w:t>с</w:t>
      </w:r>
      <w:r w:rsidR="002D7484" w:rsidRPr="00454B2C">
        <w:rPr>
          <w:rFonts w:ascii="Times New Roman" w:eastAsia="Times New Roman" w:hAnsi="Times New Roman" w:cs="Times New Roman"/>
          <w:sz w:val="28"/>
          <w:szCs w:val="28"/>
          <w:lang w:val="ky-KG"/>
        </w:rPr>
        <w:t xml:space="preserve">ин, ошондой эле </w:t>
      </w:r>
      <w:r w:rsidR="003D35E1">
        <w:rPr>
          <w:rFonts w:ascii="Times New Roman" w:eastAsia="Times New Roman" w:hAnsi="Times New Roman" w:cs="Times New Roman"/>
          <w:sz w:val="28"/>
          <w:szCs w:val="28"/>
          <w:lang w:val="ky-KG"/>
        </w:rPr>
        <w:t>ККМди колдонуу</w:t>
      </w:r>
      <w:r w:rsidR="002D7484" w:rsidRPr="00454B2C">
        <w:rPr>
          <w:rFonts w:ascii="Times New Roman" w:eastAsia="Times New Roman" w:hAnsi="Times New Roman" w:cs="Times New Roman"/>
          <w:sz w:val="28"/>
          <w:szCs w:val="28"/>
          <w:lang w:val="ky-KG"/>
        </w:rPr>
        <w:t>дан бошотуу</w:t>
      </w:r>
      <w:r w:rsidR="00A46CFB">
        <w:rPr>
          <w:rFonts w:ascii="Times New Roman" w:eastAsia="Times New Roman" w:hAnsi="Times New Roman" w:cs="Times New Roman"/>
          <w:sz w:val="28"/>
          <w:szCs w:val="28"/>
          <w:lang w:val="ky-KG"/>
        </w:rPr>
        <w:t>нун</w:t>
      </w:r>
      <w:r w:rsidR="002D7484" w:rsidRPr="00454B2C">
        <w:rPr>
          <w:rFonts w:ascii="Times New Roman" w:eastAsia="Times New Roman" w:hAnsi="Times New Roman" w:cs="Times New Roman"/>
          <w:sz w:val="28"/>
          <w:szCs w:val="28"/>
          <w:lang w:val="ky-KG"/>
        </w:rPr>
        <w:t xml:space="preserve"> шарттарын жана мөөнөтүн аныктайт.</w:t>
      </w:r>
    </w:p>
    <w:p w14:paraId="59F4CE77" w14:textId="314B6852" w:rsidR="00E06E89" w:rsidRPr="00454B2C" w:rsidRDefault="00E06E89" w:rsidP="00454B2C">
      <w:pPr>
        <w:shd w:val="clear" w:color="auto" w:fill="FFFFFF"/>
        <w:spacing w:after="0" w:line="240" w:lineRule="auto"/>
        <w:ind w:firstLine="709"/>
        <w:jc w:val="both"/>
        <w:rPr>
          <w:rFonts w:ascii="Times New Roman" w:eastAsia="Times New Roman" w:hAnsi="Times New Roman" w:cs="Times New Roman"/>
          <w:sz w:val="28"/>
          <w:szCs w:val="28"/>
          <w:lang w:val="ky-KG"/>
        </w:rPr>
      </w:pPr>
      <w:r w:rsidRPr="00454B2C">
        <w:rPr>
          <w:rFonts w:ascii="Times New Roman" w:eastAsia="Times New Roman" w:hAnsi="Times New Roman" w:cs="Times New Roman"/>
          <w:sz w:val="28"/>
          <w:szCs w:val="28"/>
          <w:lang w:val="ky-KG"/>
        </w:rPr>
        <w:t xml:space="preserve">2. Кыргыз Республикасынын аймагында соода операцияларын жүргүзүүдө же жумуштарды аткарууда жана кызматтарды көрсөтүүдө калк менен акчалай эсептешүүлөр, эгер ушул </w:t>
      </w:r>
      <w:r w:rsidR="00EC2730">
        <w:rPr>
          <w:rFonts w:ascii="Times New Roman" w:eastAsia="Times New Roman" w:hAnsi="Times New Roman" w:cs="Times New Roman"/>
          <w:sz w:val="28"/>
          <w:szCs w:val="28"/>
          <w:lang w:val="ky-KG"/>
        </w:rPr>
        <w:t>Тизмеде</w:t>
      </w:r>
      <w:r w:rsidRPr="00454B2C">
        <w:rPr>
          <w:rFonts w:ascii="Times New Roman" w:eastAsia="Times New Roman" w:hAnsi="Times New Roman" w:cs="Times New Roman"/>
          <w:sz w:val="28"/>
          <w:szCs w:val="28"/>
          <w:lang w:val="ky-KG"/>
        </w:rPr>
        <w:t xml:space="preserve"> башкача </w:t>
      </w:r>
      <w:r w:rsidR="00EC2730">
        <w:rPr>
          <w:rFonts w:ascii="Times New Roman" w:eastAsia="Times New Roman" w:hAnsi="Times New Roman" w:cs="Times New Roman"/>
          <w:sz w:val="28"/>
          <w:szCs w:val="28"/>
          <w:lang w:val="ky-KG"/>
        </w:rPr>
        <w:t>белгиленбесе</w:t>
      </w:r>
      <w:r w:rsidRPr="00454B2C">
        <w:rPr>
          <w:rFonts w:ascii="Times New Roman" w:eastAsia="Times New Roman" w:hAnsi="Times New Roman" w:cs="Times New Roman"/>
          <w:sz w:val="28"/>
          <w:szCs w:val="28"/>
          <w:lang w:val="ky-KG"/>
        </w:rPr>
        <w:t xml:space="preserve">, иштин төмөнкүдөй түрлөрү боюнча </w:t>
      </w:r>
      <w:r w:rsidR="00F3379C">
        <w:rPr>
          <w:rFonts w:ascii="Times New Roman" w:eastAsia="Times New Roman" w:hAnsi="Times New Roman" w:cs="Times New Roman"/>
          <w:sz w:val="28"/>
          <w:szCs w:val="28"/>
          <w:lang w:val="ky-KG"/>
        </w:rPr>
        <w:t xml:space="preserve">ККМди колдонбостон </w:t>
      </w:r>
      <w:r w:rsidRPr="00454B2C">
        <w:rPr>
          <w:rFonts w:ascii="Times New Roman" w:eastAsia="Times New Roman" w:hAnsi="Times New Roman" w:cs="Times New Roman"/>
          <w:sz w:val="28"/>
          <w:szCs w:val="28"/>
          <w:lang w:val="ky-KG"/>
        </w:rPr>
        <w:t xml:space="preserve">жүргүзүлүшү мүмкүн: </w:t>
      </w:r>
    </w:p>
    <w:p w14:paraId="2D623084" w14:textId="77777777" w:rsidR="00E06E89" w:rsidRPr="00454B2C" w:rsidRDefault="00E06E89" w:rsidP="00454B2C">
      <w:pPr>
        <w:shd w:val="clear" w:color="auto" w:fill="FFFFFF"/>
        <w:spacing w:after="0" w:line="240" w:lineRule="auto"/>
        <w:ind w:firstLine="709"/>
        <w:jc w:val="both"/>
        <w:rPr>
          <w:rFonts w:ascii="Times New Roman" w:eastAsia="Times New Roman" w:hAnsi="Times New Roman" w:cs="Times New Roman"/>
          <w:sz w:val="28"/>
          <w:szCs w:val="28"/>
        </w:rPr>
      </w:pPr>
      <w:r w:rsidRPr="00454B2C">
        <w:rPr>
          <w:rFonts w:ascii="Times New Roman" w:eastAsia="Times New Roman" w:hAnsi="Times New Roman" w:cs="Times New Roman"/>
          <w:sz w:val="28"/>
          <w:szCs w:val="28"/>
          <w:lang w:val="ky-KG"/>
        </w:rPr>
        <w:t xml:space="preserve">1) баалуу кагаздарды сатуу; </w:t>
      </w:r>
    </w:p>
    <w:p w14:paraId="2AEC08F4" w14:textId="77777777" w:rsidR="00E06E89" w:rsidRPr="00454B2C" w:rsidRDefault="00E06E89" w:rsidP="00454B2C">
      <w:pPr>
        <w:shd w:val="clear" w:color="auto" w:fill="FFFFFF"/>
        <w:spacing w:after="0" w:line="240" w:lineRule="auto"/>
        <w:ind w:firstLine="709"/>
        <w:jc w:val="both"/>
        <w:rPr>
          <w:rFonts w:ascii="Times New Roman" w:eastAsia="Times New Roman" w:hAnsi="Times New Roman" w:cs="Times New Roman"/>
          <w:sz w:val="28"/>
          <w:szCs w:val="28"/>
        </w:rPr>
      </w:pPr>
      <w:r w:rsidRPr="00454B2C">
        <w:rPr>
          <w:rFonts w:ascii="Times New Roman" w:eastAsia="Times New Roman" w:hAnsi="Times New Roman" w:cs="Times New Roman"/>
          <w:sz w:val="28"/>
          <w:szCs w:val="28"/>
          <w:lang w:val="ky-KG"/>
        </w:rPr>
        <w:t>2) лотереялык билеттерди сатуу;</w:t>
      </w:r>
    </w:p>
    <w:p w14:paraId="3C2039AE" w14:textId="77777777" w:rsidR="00E06E89" w:rsidRPr="00454B2C" w:rsidRDefault="00E06E89" w:rsidP="00454B2C">
      <w:pPr>
        <w:shd w:val="clear" w:color="auto" w:fill="FFFFFF"/>
        <w:spacing w:after="0" w:line="240" w:lineRule="auto"/>
        <w:ind w:firstLine="709"/>
        <w:jc w:val="both"/>
        <w:rPr>
          <w:rFonts w:ascii="Times New Roman" w:eastAsia="Times New Roman" w:hAnsi="Times New Roman" w:cs="Times New Roman"/>
          <w:sz w:val="28"/>
          <w:szCs w:val="28"/>
        </w:rPr>
      </w:pPr>
      <w:r w:rsidRPr="00454B2C">
        <w:rPr>
          <w:rFonts w:ascii="Times New Roman" w:eastAsia="Times New Roman" w:hAnsi="Times New Roman" w:cs="Times New Roman"/>
          <w:sz w:val="28"/>
          <w:szCs w:val="28"/>
          <w:lang w:val="ky-KG"/>
        </w:rPr>
        <w:t xml:space="preserve">3) шаардык коомдук транспортто жүрүү үчүн жол жүрүү билеттерин жана талондорду сатуу; </w:t>
      </w:r>
    </w:p>
    <w:p w14:paraId="3B51952A" w14:textId="0CBF36E2" w:rsidR="00E06E89" w:rsidRPr="00454B2C" w:rsidRDefault="00E06E89" w:rsidP="00454B2C">
      <w:pPr>
        <w:shd w:val="clear" w:color="auto" w:fill="FFFFFF"/>
        <w:spacing w:after="0" w:line="240" w:lineRule="auto"/>
        <w:ind w:firstLine="709"/>
        <w:jc w:val="both"/>
        <w:rPr>
          <w:rFonts w:ascii="Times New Roman" w:eastAsia="Times New Roman" w:hAnsi="Times New Roman" w:cs="Times New Roman"/>
          <w:sz w:val="28"/>
          <w:szCs w:val="28"/>
        </w:rPr>
      </w:pPr>
      <w:r w:rsidRPr="00454B2C">
        <w:rPr>
          <w:rFonts w:ascii="Times New Roman" w:eastAsia="Times New Roman" w:hAnsi="Times New Roman" w:cs="Times New Roman"/>
          <w:sz w:val="28"/>
          <w:szCs w:val="28"/>
          <w:lang w:val="ky-KG"/>
        </w:rPr>
        <w:t xml:space="preserve">4) поезддердеги жүргүнчүлөр жүрүүчү вагондордо жана самолёттордо чай жана башка коомдук тамак-аш </w:t>
      </w:r>
      <w:r w:rsidR="00EB7BDE">
        <w:rPr>
          <w:rFonts w:ascii="Times New Roman" w:eastAsia="Times New Roman" w:hAnsi="Times New Roman" w:cs="Times New Roman"/>
          <w:sz w:val="28"/>
          <w:szCs w:val="28"/>
          <w:lang w:val="ky-KG"/>
        </w:rPr>
        <w:t>продукцияларын</w:t>
      </w:r>
      <w:r w:rsidRPr="00454B2C">
        <w:rPr>
          <w:rFonts w:ascii="Times New Roman" w:eastAsia="Times New Roman" w:hAnsi="Times New Roman" w:cs="Times New Roman"/>
          <w:sz w:val="28"/>
          <w:szCs w:val="28"/>
          <w:lang w:val="ky-KG"/>
        </w:rPr>
        <w:t xml:space="preserve"> сатуу; </w:t>
      </w:r>
    </w:p>
    <w:p w14:paraId="43D434A3" w14:textId="77777777" w:rsidR="00E06E89" w:rsidRPr="00454B2C" w:rsidRDefault="00E06E89" w:rsidP="00454B2C">
      <w:pPr>
        <w:shd w:val="clear" w:color="auto" w:fill="FFFFFF"/>
        <w:spacing w:after="0" w:line="240" w:lineRule="auto"/>
        <w:ind w:firstLine="709"/>
        <w:jc w:val="both"/>
        <w:rPr>
          <w:rFonts w:ascii="Times New Roman" w:eastAsia="Times New Roman" w:hAnsi="Times New Roman" w:cs="Times New Roman"/>
          <w:sz w:val="28"/>
          <w:szCs w:val="28"/>
        </w:rPr>
      </w:pPr>
      <w:r w:rsidRPr="00454B2C">
        <w:rPr>
          <w:rFonts w:ascii="Times New Roman" w:eastAsia="Times New Roman" w:hAnsi="Times New Roman" w:cs="Times New Roman"/>
          <w:sz w:val="28"/>
          <w:szCs w:val="28"/>
          <w:lang w:val="ky-KG"/>
        </w:rPr>
        <w:t xml:space="preserve">5) жеке мүнөздөгү (гувернантка, бала багуучу, бакчачы, үй кызматчылары) жана мал кайтаруу боюнча кызматтарды көрсөтүү; </w:t>
      </w:r>
    </w:p>
    <w:p w14:paraId="15A20C71" w14:textId="7DEBE793" w:rsidR="00E06E89" w:rsidRPr="00454B2C" w:rsidRDefault="00E06E89" w:rsidP="00454B2C">
      <w:pPr>
        <w:shd w:val="clear" w:color="auto" w:fill="FFFFFF"/>
        <w:spacing w:after="0" w:line="240" w:lineRule="auto"/>
        <w:ind w:firstLine="709"/>
        <w:jc w:val="both"/>
        <w:rPr>
          <w:rFonts w:ascii="Times New Roman" w:eastAsia="Times New Roman" w:hAnsi="Times New Roman" w:cs="Times New Roman"/>
          <w:sz w:val="28"/>
          <w:szCs w:val="28"/>
        </w:rPr>
      </w:pPr>
      <w:r w:rsidRPr="00454B2C">
        <w:rPr>
          <w:rFonts w:ascii="Times New Roman" w:eastAsia="Times New Roman" w:hAnsi="Times New Roman" w:cs="Times New Roman"/>
          <w:sz w:val="28"/>
          <w:szCs w:val="28"/>
        </w:rPr>
        <w:t xml:space="preserve">6) </w:t>
      </w:r>
      <w:r w:rsidR="00CD68F1" w:rsidRPr="00454B2C">
        <w:rPr>
          <w:rFonts w:ascii="Times New Roman" w:eastAsia="Times New Roman" w:hAnsi="Times New Roman" w:cs="Times New Roman"/>
          <w:sz w:val="28"/>
          <w:szCs w:val="28"/>
          <w:lang w:val="ky-KG"/>
        </w:rPr>
        <w:t>автобустарды жана микроавтобустарды пайдалануу менен коомдук транспортто жүргүнчүлөрдү ташуу боюнча кызматтарды көрсөтүү;</w:t>
      </w:r>
      <w:r w:rsidRPr="00454B2C">
        <w:rPr>
          <w:rFonts w:ascii="Times New Roman" w:eastAsia="Times New Roman" w:hAnsi="Times New Roman" w:cs="Times New Roman"/>
          <w:sz w:val="28"/>
          <w:szCs w:val="28"/>
        </w:rPr>
        <w:t xml:space="preserve"> </w:t>
      </w:r>
    </w:p>
    <w:p w14:paraId="452D2A72" w14:textId="107CB3C8" w:rsidR="00D17275" w:rsidRPr="00F9004D" w:rsidRDefault="00D17275" w:rsidP="00F9004D">
      <w:pPr>
        <w:shd w:val="clear" w:color="auto" w:fill="FFFFFF"/>
        <w:spacing w:after="0" w:line="240" w:lineRule="auto"/>
        <w:ind w:firstLine="709"/>
        <w:jc w:val="both"/>
        <w:rPr>
          <w:rFonts w:ascii="Times New Roman" w:eastAsia="Times New Roman" w:hAnsi="Times New Roman" w:cs="Times New Roman"/>
          <w:sz w:val="28"/>
          <w:szCs w:val="28"/>
          <w:lang w:val="ky-KG"/>
        </w:rPr>
      </w:pPr>
      <w:r w:rsidRPr="00454B2C">
        <w:rPr>
          <w:rFonts w:ascii="Times New Roman" w:eastAsia="Times New Roman" w:hAnsi="Times New Roman" w:cs="Times New Roman"/>
          <w:sz w:val="28"/>
          <w:szCs w:val="28"/>
        </w:rPr>
        <w:t xml:space="preserve">7) </w:t>
      </w:r>
      <w:r w:rsidR="00F9004D" w:rsidRPr="00F9004D">
        <w:rPr>
          <w:rFonts w:ascii="Times New Roman" w:eastAsia="Times New Roman" w:hAnsi="Times New Roman" w:cs="Times New Roman"/>
          <w:sz w:val="28"/>
          <w:szCs w:val="28"/>
          <w:lang w:val="ky-KG"/>
        </w:rPr>
        <w:t xml:space="preserve">Кыргыз Республикасынын Министрлер </w:t>
      </w:r>
      <w:r w:rsidR="00F9004D" w:rsidRPr="00454B2C">
        <w:rPr>
          <w:rFonts w:ascii="Times New Roman" w:eastAsia="Times New Roman" w:hAnsi="Times New Roman" w:cs="Times New Roman"/>
          <w:sz w:val="28"/>
          <w:szCs w:val="28"/>
          <w:lang w:val="ky-KG"/>
        </w:rPr>
        <w:t>К</w:t>
      </w:r>
      <w:r w:rsidR="00F9004D" w:rsidRPr="00F9004D">
        <w:rPr>
          <w:rFonts w:ascii="Times New Roman" w:eastAsia="Times New Roman" w:hAnsi="Times New Roman" w:cs="Times New Roman"/>
          <w:sz w:val="28"/>
          <w:szCs w:val="28"/>
          <w:lang w:val="ky-KG"/>
        </w:rPr>
        <w:t xml:space="preserve">абинети аныктаган тартипте ыйгарым укуктуу салык органына реалдуу убакыт режиминде маалымат берүү функциясы </w:t>
      </w:r>
      <w:r w:rsidR="00F9004D">
        <w:rPr>
          <w:rFonts w:ascii="Times New Roman" w:eastAsia="Times New Roman" w:hAnsi="Times New Roman" w:cs="Times New Roman"/>
          <w:sz w:val="28"/>
          <w:szCs w:val="28"/>
          <w:lang w:val="ky-KG"/>
        </w:rPr>
        <w:t>бар</w:t>
      </w:r>
      <w:r w:rsidR="00F9004D" w:rsidRPr="00F9004D">
        <w:rPr>
          <w:rFonts w:ascii="Times New Roman" w:eastAsia="Times New Roman" w:hAnsi="Times New Roman" w:cs="Times New Roman"/>
          <w:sz w:val="28"/>
          <w:szCs w:val="28"/>
          <w:lang w:val="ky-KG"/>
        </w:rPr>
        <w:t xml:space="preserve"> </w:t>
      </w:r>
      <w:proofErr w:type="spellStart"/>
      <w:r w:rsidR="00F9004D" w:rsidRPr="00454B2C">
        <w:rPr>
          <w:rFonts w:ascii="Times New Roman" w:eastAsia="Times New Roman" w:hAnsi="Times New Roman" w:cs="Times New Roman"/>
          <w:sz w:val="28"/>
          <w:szCs w:val="28"/>
        </w:rPr>
        <w:t>жүргүнчүлөрдү</w:t>
      </w:r>
      <w:proofErr w:type="spellEnd"/>
      <w:r w:rsidR="00F9004D" w:rsidRPr="00454B2C">
        <w:rPr>
          <w:rFonts w:ascii="Times New Roman" w:eastAsia="Times New Roman" w:hAnsi="Times New Roman" w:cs="Times New Roman"/>
          <w:sz w:val="28"/>
          <w:szCs w:val="28"/>
        </w:rPr>
        <w:t xml:space="preserve"> </w:t>
      </w:r>
      <w:proofErr w:type="spellStart"/>
      <w:r w:rsidR="00F9004D" w:rsidRPr="00454B2C">
        <w:rPr>
          <w:rFonts w:ascii="Times New Roman" w:eastAsia="Times New Roman" w:hAnsi="Times New Roman" w:cs="Times New Roman"/>
          <w:sz w:val="28"/>
          <w:szCs w:val="28"/>
        </w:rPr>
        <w:t>жана</w:t>
      </w:r>
      <w:proofErr w:type="spellEnd"/>
      <w:r w:rsidR="00F9004D" w:rsidRPr="00454B2C">
        <w:rPr>
          <w:rFonts w:ascii="Times New Roman" w:eastAsia="Times New Roman" w:hAnsi="Times New Roman" w:cs="Times New Roman"/>
          <w:sz w:val="28"/>
          <w:szCs w:val="28"/>
        </w:rPr>
        <w:t xml:space="preserve"> </w:t>
      </w:r>
      <w:proofErr w:type="spellStart"/>
      <w:r w:rsidR="00F9004D" w:rsidRPr="00454B2C">
        <w:rPr>
          <w:rFonts w:ascii="Times New Roman" w:eastAsia="Times New Roman" w:hAnsi="Times New Roman" w:cs="Times New Roman"/>
          <w:sz w:val="28"/>
          <w:szCs w:val="28"/>
        </w:rPr>
        <w:t>жүктөрдү</w:t>
      </w:r>
      <w:proofErr w:type="spellEnd"/>
      <w:r w:rsidR="00F9004D" w:rsidRPr="00454B2C">
        <w:rPr>
          <w:rFonts w:ascii="Times New Roman" w:eastAsia="Times New Roman" w:hAnsi="Times New Roman" w:cs="Times New Roman"/>
          <w:sz w:val="28"/>
          <w:szCs w:val="28"/>
        </w:rPr>
        <w:t xml:space="preserve"> </w:t>
      </w:r>
      <w:proofErr w:type="spellStart"/>
      <w:r w:rsidR="00F9004D" w:rsidRPr="00454B2C">
        <w:rPr>
          <w:rFonts w:ascii="Times New Roman" w:eastAsia="Times New Roman" w:hAnsi="Times New Roman" w:cs="Times New Roman"/>
          <w:sz w:val="28"/>
          <w:szCs w:val="28"/>
        </w:rPr>
        <w:t>ташууга</w:t>
      </w:r>
      <w:proofErr w:type="spellEnd"/>
      <w:r w:rsidR="00F9004D" w:rsidRPr="00454B2C">
        <w:rPr>
          <w:rFonts w:ascii="Times New Roman" w:eastAsia="Times New Roman" w:hAnsi="Times New Roman" w:cs="Times New Roman"/>
          <w:sz w:val="28"/>
          <w:szCs w:val="28"/>
        </w:rPr>
        <w:t xml:space="preserve"> </w:t>
      </w:r>
      <w:r w:rsidR="00F9004D">
        <w:rPr>
          <w:rFonts w:ascii="Times New Roman" w:eastAsia="Times New Roman" w:hAnsi="Times New Roman" w:cs="Times New Roman"/>
          <w:sz w:val="28"/>
          <w:szCs w:val="28"/>
        </w:rPr>
        <w:t>заказ</w:t>
      </w:r>
      <w:r w:rsidR="00F9004D" w:rsidRPr="00454B2C">
        <w:rPr>
          <w:rFonts w:ascii="Times New Roman" w:eastAsia="Times New Roman" w:hAnsi="Times New Roman" w:cs="Times New Roman"/>
          <w:sz w:val="28"/>
          <w:szCs w:val="28"/>
        </w:rPr>
        <w:t xml:space="preserve"> </w:t>
      </w:r>
      <w:proofErr w:type="spellStart"/>
      <w:r w:rsidR="00F9004D" w:rsidRPr="00454B2C">
        <w:rPr>
          <w:rFonts w:ascii="Times New Roman" w:eastAsia="Times New Roman" w:hAnsi="Times New Roman" w:cs="Times New Roman"/>
          <w:sz w:val="28"/>
          <w:szCs w:val="28"/>
        </w:rPr>
        <w:t>кылуу</w:t>
      </w:r>
      <w:proofErr w:type="spellEnd"/>
      <w:r w:rsidR="00F9004D" w:rsidRPr="00454B2C">
        <w:rPr>
          <w:rFonts w:ascii="Times New Roman" w:eastAsia="Times New Roman" w:hAnsi="Times New Roman" w:cs="Times New Roman"/>
          <w:sz w:val="28"/>
          <w:szCs w:val="28"/>
        </w:rPr>
        <w:t xml:space="preserve"> </w:t>
      </w:r>
      <w:proofErr w:type="spellStart"/>
      <w:r w:rsidR="00F9004D" w:rsidRPr="00454B2C">
        <w:rPr>
          <w:rFonts w:ascii="Times New Roman" w:eastAsia="Times New Roman" w:hAnsi="Times New Roman" w:cs="Times New Roman"/>
          <w:sz w:val="28"/>
          <w:szCs w:val="28"/>
        </w:rPr>
        <w:t>үчүн</w:t>
      </w:r>
      <w:proofErr w:type="spellEnd"/>
      <w:r w:rsidR="00F9004D" w:rsidRPr="00454B2C">
        <w:rPr>
          <w:rFonts w:ascii="Times New Roman" w:eastAsia="Times New Roman" w:hAnsi="Times New Roman" w:cs="Times New Roman"/>
          <w:sz w:val="28"/>
          <w:szCs w:val="28"/>
        </w:rPr>
        <w:t xml:space="preserve"> </w:t>
      </w:r>
      <w:proofErr w:type="spellStart"/>
      <w:r w:rsidR="00F9004D" w:rsidRPr="00454B2C">
        <w:rPr>
          <w:rFonts w:ascii="Times New Roman" w:eastAsia="Times New Roman" w:hAnsi="Times New Roman" w:cs="Times New Roman"/>
          <w:sz w:val="28"/>
          <w:szCs w:val="28"/>
        </w:rPr>
        <w:t>колдонулган</w:t>
      </w:r>
      <w:proofErr w:type="spellEnd"/>
      <w:r w:rsidR="00F9004D" w:rsidRPr="00454B2C">
        <w:rPr>
          <w:rFonts w:ascii="Times New Roman" w:eastAsia="Times New Roman" w:hAnsi="Times New Roman" w:cs="Times New Roman"/>
          <w:sz w:val="28"/>
          <w:szCs w:val="28"/>
        </w:rPr>
        <w:t xml:space="preserve"> такси </w:t>
      </w:r>
      <w:proofErr w:type="spellStart"/>
      <w:r w:rsidR="00F9004D" w:rsidRPr="00454B2C">
        <w:rPr>
          <w:rFonts w:ascii="Times New Roman" w:eastAsia="Times New Roman" w:hAnsi="Times New Roman" w:cs="Times New Roman"/>
          <w:sz w:val="28"/>
          <w:szCs w:val="28"/>
        </w:rPr>
        <w:t>кызматынын</w:t>
      </w:r>
      <w:proofErr w:type="spellEnd"/>
      <w:r w:rsidR="00F9004D" w:rsidRPr="00454B2C">
        <w:rPr>
          <w:rFonts w:ascii="Times New Roman" w:eastAsia="Times New Roman" w:hAnsi="Times New Roman" w:cs="Times New Roman"/>
          <w:sz w:val="28"/>
          <w:szCs w:val="28"/>
        </w:rPr>
        <w:t xml:space="preserve"> </w:t>
      </w:r>
      <w:proofErr w:type="spellStart"/>
      <w:r w:rsidR="00F9004D" w:rsidRPr="00454B2C">
        <w:rPr>
          <w:rFonts w:ascii="Times New Roman" w:eastAsia="Times New Roman" w:hAnsi="Times New Roman" w:cs="Times New Roman"/>
          <w:sz w:val="28"/>
          <w:szCs w:val="28"/>
        </w:rPr>
        <w:t>жана</w:t>
      </w:r>
      <w:proofErr w:type="spellEnd"/>
      <w:r w:rsidR="00F9004D" w:rsidRPr="00454B2C">
        <w:rPr>
          <w:rFonts w:ascii="Times New Roman" w:eastAsia="Times New Roman" w:hAnsi="Times New Roman" w:cs="Times New Roman"/>
          <w:sz w:val="28"/>
          <w:szCs w:val="28"/>
        </w:rPr>
        <w:t xml:space="preserve"> </w:t>
      </w:r>
      <w:proofErr w:type="spellStart"/>
      <w:r w:rsidR="00F9004D" w:rsidRPr="00454B2C">
        <w:rPr>
          <w:rFonts w:ascii="Times New Roman" w:eastAsia="Times New Roman" w:hAnsi="Times New Roman" w:cs="Times New Roman"/>
          <w:sz w:val="28"/>
          <w:szCs w:val="28"/>
        </w:rPr>
        <w:t>курьердик</w:t>
      </w:r>
      <w:proofErr w:type="spellEnd"/>
      <w:r w:rsidR="00F9004D" w:rsidRPr="00454B2C">
        <w:rPr>
          <w:rFonts w:ascii="Times New Roman" w:eastAsia="Times New Roman" w:hAnsi="Times New Roman" w:cs="Times New Roman"/>
          <w:sz w:val="28"/>
          <w:szCs w:val="28"/>
        </w:rPr>
        <w:t xml:space="preserve"> </w:t>
      </w:r>
      <w:proofErr w:type="spellStart"/>
      <w:r w:rsidR="00F9004D" w:rsidRPr="00454B2C">
        <w:rPr>
          <w:rFonts w:ascii="Times New Roman" w:eastAsia="Times New Roman" w:hAnsi="Times New Roman" w:cs="Times New Roman"/>
          <w:sz w:val="28"/>
          <w:szCs w:val="28"/>
        </w:rPr>
        <w:t>кызматтын</w:t>
      </w:r>
      <w:proofErr w:type="spellEnd"/>
      <w:r w:rsidR="00F9004D" w:rsidRPr="00454B2C">
        <w:rPr>
          <w:rFonts w:ascii="Times New Roman" w:eastAsia="Times New Roman" w:hAnsi="Times New Roman" w:cs="Times New Roman"/>
          <w:sz w:val="28"/>
          <w:szCs w:val="28"/>
        </w:rPr>
        <w:t xml:space="preserve"> </w:t>
      </w:r>
      <w:proofErr w:type="spellStart"/>
      <w:r w:rsidR="00F9004D" w:rsidRPr="00454B2C">
        <w:rPr>
          <w:rFonts w:ascii="Times New Roman" w:eastAsia="Times New Roman" w:hAnsi="Times New Roman" w:cs="Times New Roman"/>
          <w:sz w:val="28"/>
          <w:szCs w:val="28"/>
        </w:rPr>
        <w:t>маалыматтык</w:t>
      </w:r>
      <w:proofErr w:type="spellEnd"/>
      <w:r w:rsidR="00F9004D" w:rsidRPr="00454B2C">
        <w:rPr>
          <w:rFonts w:ascii="Times New Roman" w:eastAsia="Times New Roman" w:hAnsi="Times New Roman" w:cs="Times New Roman"/>
          <w:sz w:val="28"/>
          <w:szCs w:val="28"/>
        </w:rPr>
        <w:t xml:space="preserve"> </w:t>
      </w:r>
      <w:r w:rsidR="00F9004D" w:rsidRPr="00454B2C">
        <w:rPr>
          <w:rFonts w:ascii="Times New Roman" w:eastAsia="Times New Roman" w:hAnsi="Times New Roman" w:cs="Times New Roman"/>
          <w:sz w:val="28"/>
          <w:szCs w:val="28"/>
          <w:lang w:val="ky-KG"/>
        </w:rPr>
        <w:t xml:space="preserve">системасын </w:t>
      </w:r>
      <w:proofErr w:type="spellStart"/>
      <w:r w:rsidR="00F9004D">
        <w:rPr>
          <w:rFonts w:ascii="Times New Roman" w:eastAsia="Times New Roman" w:hAnsi="Times New Roman" w:cs="Times New Roman"/>
          <w:sz w:val="28"/>
          <w:szCs w:val="28"/>
        </w:rPr>
        <w:t>пайдалануу</w:t>
      </w:r>
      <w:proofErr w:type="spellEnd"/>
      <w:r w:rsidR="00F9004D">
        <w:rPr>
          <w:rFonts w:ascii="Times New Roman" w:eastAsia="Times New Roman" w:hAnsi="Times New Roman" w:cs="Times New Roman"/>
          <w:sz w:val="28"/>
          <w:szCs w:val="28"/>
        </w:rPr>
        <w:t xml:space="preserve"> </w:t>
      </w:r>
      <w:proofErr w:type="spellStart"/>
      <w:r w:rsidR="00F9004D">
        <w:rPr>
          <w:rFonts w:ascii="Times New Roman" w:eastAsia="Times New Roman" w:hAnsi="Times New Roman" w:cs="Times New Roman"/>
          <w:sz w:val="28"/>
          <w:szCs w:val="28"/>
        </w:rPr>
        <w:t>менен</w:t>
      </w:r>
      <w:proofErr w:type="spellEnd"/>
      <w:r w:rsidR="00F9004D" w:rsidRPr="00454B2C">
        <w:rPr>
          <w:rFonts w:ascii="Times New Roman" w:eastAsia="Times New Roman" w:hAnsi="Times New Roman" w:cs="Times New Roman"/>
          <w:sz w:val="28"/>
          <w:szCs w:val="28"/>
        </w:rPr>
        <w:t xml:space="preserve"> </w:t>
      </w:r>
      <w:r w:rsidR="00F9004D" w:rsidRPr="00454B2C">
        <w:rPr>
          <w:rFonts w:ascii="Times New Roman" w:eastAsia="Times New Roman" w:hAnsi="Times New Roman" w:cs="Times New Roman"/>
          <w:sz w:val="28"/>
          <w:szCs w:val="28"/>
          <w:lang w:val="ky-KG"/>
        </w:rPr>
        <w:t xml:space="preserve">жеңил транспортто жүргүнчүлөрдү ташуу </w:t>
      </w:r>
      <w:r w:rsidR="00F9004D" w:rsidRPr="00454B2C">
        <w:rPr>
          <w:rFonts w:ascii="Times New Roman" w:eastAsia="Times New Roman" w:hAnsi="Times New Roman" w:cs="Times New Roman"/>
          <w:sz w:val="28"/>
          <w:szCs w:val="28"/>
        </w:rPr>
        <w:t xml:space="preserve">(такси </w:t>
      </w:r>
      <w:proofErr w:type="spellStart"/>
      <w:r w:rsidR="00F9004D" w:rsidRPr="00454B2C">
        <w:rPr>
          <w:rFonts w:ascii="Times New Roman" w:eastAsia="Times New Roman" w:hAnsi="Times New Roman" w:cs="Times New Roman"/>
          <w:sz w:val="28"/>
          <w:szCs w:val="28"/>
        </w:rPr>
        <w:t>кызмат</w:t>
      </w:r>
      <w:proofErr w:type="spellEnd"/>
      <w:r w:rsidR="00F9004D" w:rsidRPr="00454B2C">
        <w:rPr>
          <w:rFonts w:ascii="Times New Roman" w:eastAsia="Times New Roman" w:hAnsi="Times New Roman" w:cs="Times New Roman"/>
          <w:sz w:val="28"/>
          <w:szCs w:val="28"/>
          <w:lang w:val="ky-KG"/>
        </w:rPr>
        <w:t xml:space="preserve"> көрсөтүүлөр</w:t>
      </w:r>
      <w:r w:rsidR="00F9004D">
        <w:rPr>
          <w:rFonts w:ascii="Times New Roman" w:eastAsia="Times New Roman" w:hAnsi="Times New Roman" w:cs="Times New Roman"/>
          <w:sz w:val="28"/>
          <w:szCs w:val="28"/>
          <w:lang w:val="ky-KG"/>
        </w:rPr>
        <w:t>ү</w:t>
      </w:r>
      <w:r w:rsidR="00F9004D" w:rsidRPr="00454B2C">
        <w:rPr>
          <w:rFonts w:ascii="Times New Roman" w:eastAsia="Times New Roman" w:hAnsi="Times New Roman" w:cs="Times New Roman"/>
          <w:sz w:val="28"/>
          <w:szCs w:val="28"/>
        </w:rPr>
        <w:t xml:space="preserve">) </w:t>
      </w:r>
      <w:proofErr w:type="spellStart"/>
      <w:r w:rsidR="00F9004D" w:rsidRPr="00454B2C">
        <w:rPr>
          <w:rFonts w:ascii="Times New Roman" w:eastAsia="Times New Roman" w:hAnsi="Times New Roman" w:cs="Times New Roman"/>
          <w:sz w:val="28"/>
          <w:szCs w:val="28"/>
        </w:rPr>
        <w:t>жана</w:t>
      </w:r>
      <w:proofErr w:type="spellEnd"/>
      <w:r w:rsidR="00F9004D" w:rsidRPr="00454B2C">
        <w:rPr>
          <w:rFonts w:ascii="Times New Roman" w:eastAsia="Times New Roman" w:hAnsi="Times New Roman" w:cs="Times New Roman"/>
          <w:sz w:val="28"/>
          <w:szCs w:val="28"/>
        </w:rPr>
        <w:t xml:space="preserve"> </w:t>
      </w:r>
      <w:proofErr w:type="spellStart"/>
      <w:r w:rsidR="00F9004D" w:rsidRPr="00454B2C">
        <w:rPr>
          <w:rFonts w:ascii="Times New Roman" w:eastAsia="Times New Roman" w:hAnsi="Times New Roman" w:cs="Times New Roman"/>
          <w:sz w:val="28"/>
          <w:szCs w:val="28"/>
        </w:rPr>
        <w:t>товарларды</w:t>
      </w:r>
      <w:proofErr w:type="spellEnd"/>
      <w:r w:rsidR="00F9004D" w:rsidRPr="00454B2C">
        <w:rPr>
          <w:rFonts w:ascii="Times New Roman" w:eastAsia="Times New Roman" w:hAnsi="Times New Roman" w:cs="Times New Roman"/>
          <w:sz w:val="28"/>
          <w:szCs w:val="28"/>
        </w:rPr>
        <w:t xml:space="preserve"> </w:t>
      </w:r>
      <w:r w:rsidR="00F9004D" w:rsidRPr="00454B2C">
        <w:rPr>
          <w:rFonts w:ascii="Times New Roman" w:eastAsia="Times New Roman" w:hAnsi="Times New Roman" w:cs="Times New Roman"/>
          <w:sz w:val="28"/>
          <w:szCs w:val="28"/>
          <w:lang w:val="ky-KG"/>
        </w:rPr>
        <w:t>курьер</w:t>
      </w:r>
      <w:r w:rsidR="00F9004D" w:rsidRPr="00B87517">
        <w:rPr>
          <w:rFonts w:ascii="Times New Roman" w:eastAsia="Times New Roman" w:hAnsi="Times New Roman" w:cs="Times New Roman"/>
          <w:sz w:val="28"/>
          <w:szCs w:val="28"/>
          <w:lang w:val="ky-KG"/>
        </w:rPr>
        <w:t>лер</w:t>
      </w:r>
      <w:r w:rsidR="00F9004D" w:rsidRPr="00454B2C">
        <w:rPr>
          <w:rFonts w:ascii="Times New Roman" w:eastAsia="Times New Roman" w:hAnsi="Times New Roman" w:cs="Times New Roman"/>
          <w:sz w:val="28"/>
          <w:szCs w:val="28"/>
          <w:lang w:val="ky-KG"/>
        </w:rPr>
        <w:t xml:space="preserve"> </w:t>
      </w:r>
      <w:proofErr w:type="spellStart"/>
      <w:r w:rsidR="00F9004D" w:rsidRPr="00454B2C">
        <w:rPr>
          <w:rFonts w:ascii="Times New Roman" w:eastAsia="Times New Roman" w:hAnsi="Times New Roman" w:cs="Times New Roman"/>
          <w:sz w:val="28"/>
          <w:szCs w:val="28"/>
        </w:rPr>
        <w:t>тарабынан</w:t>
      </w:r>
      <w:proofErr w:type="spellEnd"/>
      <w:r w:rsidR="00F9004D" w:rsidRPr="00454B2C">
        <w:rPr>
          <w:rFonts w:ascii="Times New Roman" w:eastAsia="Times New Roman" w:hAnsi="Times New Roman" w:cs="Times New Roman"/>
          <w:sz w:val="28"/>
          <w:szCs w:val="28"/>
        </w:rPr>
        <w:t xml:space="preserve"> </w:t>
      </w:r>
      <w:proofErr w:type="spellStart"/>
      <w:r w:rsidR="00F9004D" w:rsidRPr="00454B2C">
        <w:rPr>
          <w:rFonts w:ascii="Times New Roman" w:eastAsia="Times New Roman" w:hAnsi="Times New Roman" w:cs="Times New Roman"/>
          <w:sz w:val="28"/>
          <w:szCs w:val="28"/>
        </w:rPr>
        <w:t>жеткирүү</w:t>
      </w:r>
      <w:proofErr w:type="spellEnd"/>
      <w:r w:rsidR="00F9004D" w:rsidRPr="00454B2C">
        <w:rPr>
          <w:rFonts w:ascii="Times New Roman" w:eastAsia="Times New Roman" w:hAnsi="Times New Roman" w:cs="Times New Roman"/>
          <w:sz w:val="28"/>
          <w:szCs w:val="28"/>
        </w:rPr>
        <w:t xml:space="preserve"> </w:t>
      </w:r>
      <w:proofErr w:type="spellStart"/>
      <w:r w:rsidR="00F9004D" w:rsidRPr="00454B2C">
        <w:rPr>
          <w:rFonts w:ascii="Times New Roman" w:eastAsia="Times New Roman" w:hAnsi="Times New Roman" w:cs="Times New Roman"/>
          <w:sz w:val="28"/>
          <w:szCs w:val="28"/>
        </w:rPr>
        <w:t>боюнча</w:t>
      </w:r>
      <w:proofErr w:type="spellEnd"/>
      <w:r w:rsidR="00F9004D" w:rsidRPr="00B87517">
        <w:t xml:space="preserve"> </w:t>
      </w:r>
      <w:proofErr w:type="spellStart"/>
      <w:r w:rsidR="00F9004D" w:rsidRPr="00B87517">
        <w:rPr>
          <w:rFonts w:ascii="Times New Roman" w:eastAsia="Times New Roman" w:hAnsi="Times New Roman" w:cs="Times New Roman"/>
          <w:sz w:val="28"/>
          <w:szCs w:val="28"/>
        </w:rPr>
        <w:t>кызмат</w:t>
      </w:r>
      <w:proofErr w:type="spellEnd"/>
      <w:r w:rsidR="00F9004D" w:rsidRPr="00B87517">
        <w:rPr>
          <w:rFonts w:ascii="Times New Roman" w:eastAsia="Times New Roman" w:hAnsi="Times New Roman" w:cs="Times New Roman"/>
          <w:sz w:val="28"/>
          <w:szCs w:val="28"/>
        </w:rPr>
        <w:t xml:space="preserve"> </w:t>
      </w:r>
      <w:proofErr w:type="spellStart"/>
      <w:r w:rsidR="00F9004D" w:rsidRPr="00B87517">
        <w:rPr>
          <w:rFonts w:ascii="Times New Roman" w:eastAsia="Times New Roman" w:hAnsi="Times New Roman" w:cs="Times New Roman"/>
          <w:sz w:val="28"/>
          <w:szCs w:val="28"/>
        </w:rPr>
        <w:t>көрсөтүү</w:t>
      </w:r>
      <w:proofErr w:type="spellEnd"/>
      <w:r w:rsidR="00F9004D">
        <w:rPr>
          <w:rFonts w:ascii="Times New Roman" w:eastAsia="Times New Roman" w:hAnsi="Times New Roman" w:cs="Times New Roman"/>
          <w:sz w:val="28"/>
          <w:szCs w:val="28"/>
          <w:lang w:val="ky-KG"/>
        </w:rPr>
        <w:t>лөр</w:t>
      </w:r>
      <w:r w:rsidRPr="00F9004D">
        <w:rPr>
          <w:rFonts w:ascii="Times New Roman" w:eastAsia="Times New Roman" w:hAnsi="Times New Roman" w:cs="Times New Roman"/>
          <w:sz w:val="28"/>
          <w:szCs w:val="28"/>
          <w:lang w:val="ky-KG"/>
        </w:rPr>
        <w:t>;</w:t>
      </w:r>
    </w:p>
    <w:p w14:paraId="7BB36C7C" w14:textId="27D0F7D0" w:rsidR="0033439A" w:rsidRPr="00C031E6" w:rsidRDefault="0033439A" w:rsidP="00454B2C">
      <w:pPr>
        <w:shd w:val="clear" w:color="auto" w:fill="FFFFFF"/>
        <w:spacing w:after="0" w:line="240" w:lineRule="auto"/>
        <w:ind w:firstLine="709"/>
        <w:jc w:val="both"/>
        <w:rPr>
          <w:rFonts w:ascii="Times New Roman" w:eastAsia="Times New Roman" w:hAnsi="Times New Roman" w:cs="Times New Roman"/>
          <w:sz w:val="28"/>
          <w:szCs w:val="28"/>
          <w:lang w:val="ky-KG"/>
        </w:rPr>
      </w:pPr>
      <w:r w:rsidRPr="00C031E6">
        <w:rPr>
          <w:rFonts w:ascii="Times New Roman" w:eastAsia="Times New Roman" w:hAnsi="Times New Roman" w:cs="Times New Roman"/>
          <w:sz w:val="28"/>
          <w:szCs w:val="28"/>
          <w:lang w:val="ky-KG"/>
        </w:rPr>
        <w:t>8) жүктөрдү кол арабасы менен ташуу боюнча кызмат көрсөтүүлөр;</w:t>
      </w:r>
    </w:p>
    <w:p w14:paraId="61EC71D4" w14:textId="48CE0D2A" w:rsidR="0033439A" w:rsidRPr="00C031E6" w:rsidRDefault="0033439A" w:rsidP="00454B2C">
      <w:pPr>
        <w:shd w:val="clear" w:color="auto" w:fill="FFFFFF"/>
        <w:spacing w:after="0" w:line="240" w:lineRule="auto"/>
        <w:ind w:firstLine="709"/>
        <w:jc w:val="both"/>
        <w:rPr>
          <w:rFonts w:ascii="Times New Roman" w:eastAsia="Times New Roman" w:hAnsi="Times New Roman" w:cs="Times New Roman"/>
          <w:sz w:val="28"/>
          <w:szCs w:val="28"/>
          <w:lang w:val="ky-KG"/>
        </w:rPr>
      </w:pPr>
      <w:r w:rsidRPr="00C031E6">
        <w:rPr>
          <w:rFonts w:ascii="Times New Roman" w:eastAsia="Times New Roman" w:hAnsi="Times New Roman" w:cs="Times New Roman"/>
          <w:sz w:val="28"/>
          <w:szCs w:val="28"/>
          <w:lang w:val="ky-KG"/>
        </w:rPr>
        <w:t xml:space="preserve">9) Кыргыз Республикасынын жарандары жалдаган чек ара </w:t>
      </w:r>
      <w:r w:rsidR="00F9004D" w:rsidRPr="00C031E6">
        <w:rPr>
          <w:rFonts w:ascii="Times New Roman" w:eastAsia="Times New Roman" w:hAnsi="Times New Roman" w:cs="Times New Roman"/>
          <w:sz w:val="28"/>
          <w:szCs w:val="28"/>
          <w:lang w:val="ky-KG"/>
        </w:rPr>
        <w:t>аймактарында жеке эмгек иш</w:t>
      </w:r>
      <w:r w:rsidRPr="00C031E6">
        <w:rPr>
          <w:rFonts w:ascii="Times New Roman" w:eastAsia="Times New Roman" w:hAnsi="Times New Roman" w:cs="Times New Roman"/>
          <w:sz w:val="28"/>
          <w:szCs w:val="28"/>
          <w:lang w:val="ky-KG"/>
        </w:rPr>
        <w:t xml:space="preserve">ин жүргүзгөн </w:t>
      </w:r>
      <w:r w:rsidR="00354E9C" w:rsidRPr="00C031E6">
        <w:rPr>
          <w:rFonts w:ascii="Times New Roman" w:eastAsia="Times New Roman" w:hAnsi="Times New Roman" w:cs="Times New Roman"/>
          <w:sz w:val="28"/>
          <w:szCs w:val="28"/>
          <w:lang w:val="ky-KG"/>
        </w:rPr>
        <w:t>эмгек мигрант</w:t>
      </w:r>
      <w:r w:rsidRPr="00C031E6">
        <w:rPr>
          <w:rFonts w:ascii="Times New Roman" w:eastAsia="Times New Roman" w:hAnsi="Times New Roman" w:cs="Times New Roman"/>
          <w:sz w:val="28"/>
          <w:szCs w:val="28"/>
          <w:lang w:val="ky-KG"/>
        </w:rPr>
        <w:t>тардын кызматтары;</w:t>
      </w:r>
    </w:p>
    <w:p w14:paraId="35220459" w14:textId="23DBE0A5" w:rsidR="00D17275" w:rsidRPr="00C031E6" w:rsidRDefault="0033439A" w:rsidP="00454B2C">
      <w:pPr>
        <w:shd w:val="clear" w:color="auto" w:fill="FFFFFF"/>
        <w:spacing w:after="0" w:line="240" w:lineRule="auto"/>
        <w:ind w:firstLine="709"/>
        <w:jc w:val="both"/>
        <w:rPr>
          <w:rFonts w:ascii="Times New Roman" w:eastAsia="Times New Roman" w:hAnsi="Times New Roman" w:cs="Times New Roman"/>
          <w:sz w:val="28"/>
          <w:szCs w:val="28"/>
          <w:lang w:val="ky-KG"/>
        </w:rPr>
      </w:pPr>
      <w:r w:rsidRPr="00C031E6">
        <w:rPr>
          <w:rFonts w:ascii="Times New Roman" w:eastAsia="Times New Roman" w:hAnsi="Times New Roman" w:cs="Times New Roman"/>
          <w:sz w:val="28"/>
          <w:szCs w:val="28"/>
          <w:lang w:val="ky-KG"/>
        </w:rPr>
        <w:lastRenderedPageBreak/>
        <w:t xml:space="preserve">10) </w:t>
      </w:r>
      <w:r w:rsidR="00D17275" w:rsidRPr="00454B2C">
        <w:rPr>
          <w:rFonts w:ascii="Times New Roman" w:eastAsia="Times New Roman" w:hAnsi="Times New Roman" w:cs="Times New Roman"/>
          <w:sz w:val="28"/>
          <w:szCs w:val="28"/>
          <w:lang w:val="ky-KG"/>
        </w:rPr>
        <w:t>мейманкана</w:t>
      </w:r>
      <w:r w:rsidR="00354E9C">
        <w:rPr>
          <w:rFonts w:ascii="Times New Roman" w:eastAsia="Times New Roman" w:hAnsi="Times New Roman" w:cs="Times New Roman"/>
          <w:sz w:val="28"/>
          <w:szCs w:val="28"/>
          <w:lang w:val="ky-KG"/>
        </w:rPr>
        <w:t>лардын</w:t>
      </w:r>
      <w:r w:rsidR="00D17275" w:rsidRPr="00454B2C">
        <w:rPr>
          <w:rFonts w:ascii="Times New Roman" w:eastAsia="Times New Roman" w:hAnsi="Times New Roman" w:cs="Times New Roman"/>
          <w:sz w:val="28"/>
          <w:szCs w:val="28"/>
          <w:lang w:val="ky-KG"/>
        </w:rPr>
        <w:t xml:space="preserve"> кызмат көрсөтүүлөрүнөн жана батирлерди суткасына ижарага берүүдөн тышкары, </w:t>
      </w:r>
      <w:r w:rsidR="00D17275" w:rsidRPr="00C031E6">
        <w:rPr>
          <w:rFonts w:ascii="Times New Roman" w:eastAsia="Times New Roman" w:hAnsi="Times New Roman" w:cs="Times New Roman"/>
          <w:sz w:val="28"/>
          <w:szCs w:val="28"/>
          <w:lang w:val="ky-KG"/>
        </w:rPr>
        <w:t xml:space="preserve">патенттин негизинде </w:t>
      </w:r>
      <w:r w:rsidR="00D17275" w:rsidRPr="00454B2C">
        <w:rPr>
          <w:rFonts w:ascii="Times New Roman" w:eastAsia="Times New Roman" w:hAnsi="Times New Roman" w:cs="Times New Roman"/>
          <w:sz w:val="28"/>
          <w:szCs w:val="28"/>
          <w:lang w:val="ky-KG"/>
        </w:rPr>
        <w:t xml:space="preserve">жеке менчик кыймылсыз мүлктү турак жай үчүн жалдоого </w:t>
      </w:r>
      <w:r w:rsidR="00D17275" w:rsidRPr="00B704A3">
        <w:rPr>
          <w:rFonts w:ascii="Times New Roman" w:eastAsia="Times New Roman" w:hAnsi="Times New Roman" w:cs="Times New Roman"/>
          <w:sz w:val="28"/>
          <w:szCs w:val="28"/>
          <w:lang w:val="ky-KG"/>
        </w:rPr>
        <w:t>берүү (ижарага берүү)</w:t>
      </w:r>
      <w:r w:rsidR="00D17275" w:rsidRPr="00C031E6">
        <w:rPr>
          <w:rFonts w:ascii="Times New Roman" w:eastAsia="Times New Roman" w:hAnsi="Times New Roman" w:cs="Times New Roman"/>
          <w:sz w:val="28"/>
          <w:szCs w:val="28"/>
          <w:lang w:val="ky-KG"/>
        </w:rPr>
        <w:t xml:space="preserve"> боюнча кызмат көрсөтүүлөр;</w:t>
      </w:r>
    </w:p>
    <w:p w14:paraId="32AEFA43" w14:textId="77777777" w:rsidR="00E0503E" w:rsidRPr="00454B2C" w:rsidRDefault="00544D7F" w:rsidP="00454B2C">
      <w:pPr>
        <w:shd w:val="clear" w:color="auto" w:fill="FFFFFF"/>
        <w:spacing w:after="0" w:line="240" w:lineRule="auto"/>
        <w:ind w:firstLine="709"/>
        <w:jc w:val="both"/>
        <w:rPr>
          <w:rFonts w:ascii="Times New Roman" w:eastAsia="Times New Roman" w:hAnsi="Times New Roman" w:cs="Times New Roman"/>
          <w:sz w:val="28"/>
          <w:szCs w:val="28"/>
          <w:lang w:val="ky-KG"/>
        </w:rPr>
      </w:pPr>
      <w:r w:rsidRPr="00454B2C">
        <w:rPr>
          <w:rFonts w:ascii="Times New Roman" w:eastAsia="Times New Roman" w:hAnsi="Times New Roman" w:cs="Times New Roman"/>
          <w:sz w:val="28"/>
          <w:szCs w:val="28"/>
          <w:lang w:val="ky-KG"/>
        </w:rPr>
        <w:t xml:space="preserve">11) </w:t>
      </w:r>
      <w:r w:rsidR="00E0503E" w:rsidRPr="00454B2C">
        <w:rPr>
          <w:rFonts w:ascii="Times New Roman" w:eastAsia="Times New Roman" w:hAnsi="Times New Roman" w:cs="Times New Roman"/>
          <w:sz w:val="28"/>
          <w:szCs w:val="28"/>
          <w:lang w:val="ky-KG"/>
        </w:rPr>
        <w:t>Кыргыз Республикасынын Улуттук банкынын кызмат көрсөтүүлөрү;</w:t>
      </w:r>
    </w:p>
    <w:p w14:paraId="350EDFB1" w14:textId="0182C1A1" w:rsidR="00E0503E" w:rsidRPr="00454B2C" w:rsidRDefault="00E0503E" w:rsidP="00454B2C">
      <w:pPr>
        <w:shd w:val="clear" w:color="auto" w:fill="FFFFFF"/>
        <w:spacing w:after="0" w:line="240" w:lineRule="auto"/>
        <w:ind w:firstLine="709"/>
        <w:jc w:val="both"/>
        <w:rPr>
          <w:rFonts w:ascii="Times New Roman" w:eastAsia="Times New Roman" w:hAnsi="Times New Roman" w:cs="Times New Roman"/>
          <w:sz w:val="28"/>
          <w:szCs w:val="28"/>
          <w:lang w:val="ky-KG"/>
        </w:rPr>
      </w:pPr>
      <w:r w:rsidRPr="00454B2C">
        <w:rPr>
          <w:rFonts w:ascii="Times New Roman" w:eastAsia="Times New Roman" w:hAnsi="Times New Roman" w:cs="Times New Roman"/>
          <w:sz w:val="28"/>
          <w:szCs w:val="28"/>
          <w:lang w:val="ky-KG"/>
        </w:rPr>
        <w:t>12) Кыргыз Республикасынын Улуттук банкы тарабынан лицензиялануучу жана жөнгө салынуучу коммерциялык банктардын кызмат көрсөтүүлөрү;</w:t>
      </w:r>
    </w:p>
    <w:p w14:paraId="52093F75" w14:textId="5C1E5532" w:rsidR="00544D7F" w:rsidRPr="00F56837" w:rsidRDefault="00E0503E" w:rsidP="00454B2C">
      <w:pPr>
        <w:shd w:val="clear" w:color="auto" w:fill="FFFFFF"/>
        <w:spacing w:after="0" w:line="240" w:lineRule="auto"/>
        <w:ind w:firstLine="709"/>
        <w:jc w:val="both"/>
        <w:rPr>
          <w:rFonts w:ascii="Times New Roman" w:eastAsia="Times New Roman" w:hAnsi="Times New Roman" w:cs="Times New Roman"/>
          <w:sz w:val="28"/>
          <w:szCs w:val="28"/>
          <w:lang w:val="ky-KG"/>
        </w:rPr>
      </w:pPr>
      <w:r w:rsidRPr="00454B2C">
        <w:rPr>
          <w:rFonts w:ascii="Times New Roman" w:eastAsia="Times New Roman" w:hAnsi="Times New Roman" w:cs="Times New Roman"/>
          <w:sz w:val="28"/>
          <w:szCs w:val="28"/>
          <w:lang w:val="ky-KG"/>
        </w:rPr>
        <w:t xml:space="preserve">13) </w:t>
      </w:r>
      <w:r w:rsidR="00544D7F" w:rsidRPr="00454B2C">
        <w:rPr>
          <w:rFonts w:ascii="Times New Roman" w:eastAsia="Times New Roman" w:hAnsi="Times New Roman" w:cs="Times New Roman"/>
          <w:sz w:val="28"/>
          <w:szCs w:val="28"/>
          <w:lang w:val="ky-KG"/>
        </w:rPr>
        <w:t>Кыргыз Республикасынын Улуттук банкы тарабынан лицен</w:t>
      </w:r>
      <w:r w:rsidRPr="00454B2C">
        <w:rPr>
          <w:rFonts w:ascii="Times New Roman" w:eastAsia="Times New Roman" w:hAnsi="Times New Roman" w:cs="Times New Roman"/>
          <w:sz w:val="28"/>
          <w:szCs w:val="28"/>
          <w:lang w:val="ky-KG"/>
        </w:rPr>
        <w:t>зиялануучу жана жөнгө салынуучу</w:t>
      </w:r>
      <w:r w:rsidR="00544D7F" w:rsidRPr="00454B2C">
        <w:rPr>
          <w:rFonts w:ascii="Times New Roman" w:eastAsia="Times New Roman" w:hAnsi="Times New Roman" w:cs="Times New Roman"/>
          <w:sz w:val="28"/>
          <w:szCs w:val="28"/>
          <w:lang w:val="ky-KG"/>
        </w:rPr>
        <w:t xml:space="preserve"> микрофинансылык уюмдардын, кредиттик со</w:t>
      </w:r>
      <w:r w:rsidR="00B704A3">
        <w:rPr>
          <w:rFonts w:ascii="Times New Roman" w:eastAsia="Times New Roman" w:hAnsi="Times New Roman" w:cs="Times New Roman"/>
          <w:sz w:val="28"/>
          <w:szCs w:val="28"/>
          <w:lang w:val="ky-KG"/>
        </w:rPr>
        <w:t>юздардын жана</w:t>
      </w:r>
      <w:r w:rsidR="00544D7F" w:rsidRPr="00454B2C">
        <w:rPr>
          <w:rFonts w:ascii="Times New Roman" w:eastAsia="Times New Roman" w:hAnsi="Times New Roman" w:cs="Times New Roman"/>
          <w:sz w:val="28"/>
          <w:szCs w:val="28"/>
          <w:lang w:val="ky-KG"/>
        </w:rPr>
        <w:t xml:space="preserve"> адистештирилген финансы-кредиттик уюмдардын</w:t>
      </w:r>
      <w:r w:rsidRPr="00454B2C">
        <w:rPr>
          <w:rFonts w:ascii="Times New Roman" w:eastAsia="Times New Roman" w:hAnsi="Times New Roman" w:cs="Times New Roman"/>
          <w:sz w:val="28"/>
          <w:szCs w:val="28"/>
          <w:lang w:val="ky-KG"/>
        </w:rPr>
        <w:t xml:space="preserve"> </w:t>
      </w:r>
      <w:r w:rsidR="00544D7F" w:rsidRPr="00454B2C">
        <w:rPr>
          <w:rFonts w:ascii="Times New Roman" w:eastAsia="Times New Roman" w:hAnsi="Times New Roman" w:cs="Times New Roman"/>
          <w:sz w:val="28"/>
          <w:szCs w:val="28"/>
          <w:lang w:val="ky-KG"/>
        </w:rPr>
        <w:t>кызмат көрсөтүүлөрү</w:t>
      </w:r>
      <w:r w:rsidRPr="00454B2C">
        <w:rPr>
          <w:rFonts w:ascii="Times New Roman" w:eastAsia="Times New Roman" w:hAnsi="Times New Roman" w:cs="Times New Roman"/>
          <w:sz w:val="28"/>
          <w:szCs w:val="28"/>
          <w:lang w:val="ky-KG"/>
        </w:rPr>
        <w:t>, алар тарабынан накталай чет өлкө</w:t>
      </w:r>
      <w:r w:rsidR="00B704A3">
        <w:rPr>
          <w:rFonts w:ascii="Times New Roman" w:eastAsia="Times New Roman" w:hAnsi="Times New Roman" w:cs="Times New Roman"/>
          <w:sz w:val="28"/>
          <w:szCs w:val="28"/>
          <w:lang w:val="ky-KG"/>
        </w:rPr>
        <w:t>лүк</w:t>
      </w:r>
      <w:r w:rsidRPr="00454B2C">
        <w:rPr>
          <w:rFonts w:ascii="Times New Roman" w:eastAsia="Times New Roman" w:hAnsi="Times New Roman" w:cs="Times New Roman"/>
          <w:sz w:val="28"/>
          <w:szCs w:val="28"/>
          <w:lang w:val="ky-KG"/>
        </w:rPr>
        <w:t xml:space="preserve"> валюта менен алмашуу операцияларын жүргүзүүнү </w:t>
      </w:r>
      <w:r w:rsidRPr="00F56837">
        <w:rPr>
          <w:rFonts w:ascii="Times New Roman" w:eastAsia="Times New Roman" w:hAnsi="Times New Roman" w:cs="Times New Roman"/>
          <w:sz w:val="28"/>
          <w:szCs w:val="28"/>
          <w:lang w:val="ky-KG"/>
        </w:rPr>
        <w:t>кошпогондо</w:t>
      </w:r>
      <w:r w:rsidR="00544D7F" w:rsidRPr="00F56837">
        <w:rPr>
          <w:rFonts w:ascii="Times New Roman" w:eastAsia="Times New Roman" w:hAnsi="Times New Roman" w:cs="Times New Roman"/>
          <w:sz w:val="28"/>
          <w:szCs w:val="28"/>
          <w:lang w:val="ky-KG"/>
        </w:rPr>
        <w:t>;</w:t>
      </w:r>
    </w:p>
    <w:p w14:paraId="628081D5" w14:textId="1132911E" w:rsidR="00331471" w:rsidRPr="00454B2C" w:rsidRDefault="00E0503E" w:rsidP="00454B2C">
      <w:pPr>
        <w:shd w:val="clear" w:color="auto" w:fill="FFFFFF"/>
        <w:spacing w:after="0" w:line="240" w:lineRule="auto"/>
        <w:ind w:firstLine="709"/>
        <w:jc w:val="both"/>
        <w:rPr>
          <w:rFonts w:ascii="Times New Roman" w:eastAsia="Times New Roman" w:hAnsi="Times New Roman" w:cs="Times New Roman"/>
          <w:sz w:val="28"/>
          <w:szCs w:val="28"/>
          <w:lang w:val="ky-KG"/>
        </w:rPr>
      </w:pPr>
      <w:r w:rsidRPr="00F56837">
        <w:rPr>
          <w:rFonts w:ascii="Times New Roman" w:eastAsia="Times New Roman" w:hAnsi="Times New Roman" w:cs="Times New Roman"/>
          <w:sz w:val="28"/>
          <w:szCs w:val="28"/>
          <w:lang w:val="ky-KG"/>
        </w:rPr>
        <w:t>14)</w:t>
      </w:r>
      <w:r w:rsidR="00544D7F" w:rsidRPr="00F56837">
        <w:rPr>
          <w:rFonts w:ascii="Times New Roman" w:eastAsia="Times New Roman" w:hAnsi="Times New Roman" w:cs="Times New Roman"/>
          <w:sz w:val="28"/>
          <w:szCs w:val="28"/>
          <w:lang w:val="ky-KG"/>
        </w:rPr>
        <w:t xml:space="preserve"> </w:t>
      </w:r>
      <w:r w:rsidR="00331471" w:rsidRPr="00F56837">
        <w:rPr>
          <w:rFonts w:ascii="Times New Roman" w:eastAsia="Times New Roman" w:hAnsi="Times New Roman" w:cs="Times New Roman"/>
          <w:sz w:val="28"/>
          <w:szCs w:val="28"/>
          <w:lang w:val="ky-KG"/>
        </w:rPr>
        <w:t>кардарга</w:t>
      </w:r>
      <w:r w:rsidR="00B704A3" w:rsidRPr="00F56837">
        <w:rPr>
          <w:rFonts w:ascii="Times New Roman" w:eastAsia="Times New Roman" w:hAnsi="Times New Roman" w:cs="Times New Roman"/>
          <w:sz w:val="28"/>
          <w:szCs w:val="28"/>
          <w:lang w:val="ky-KG"/>
        </w:rPr>
        <w:t xml:space="preserve"> </w:t>
      </w:r>
      <w:r w:rsidR="00F56837" w:rsidRPr="00F56837">
        <w:rPr>
          <w:rFonts w:ascii="Times New Roman" w:eastAsia="Times New Roman" w:hAnsi="Times New Roman" w:cs="Times New Roman"/>
          <w:sz w:val="28"/>
          <w:szCs w:val="28"/>
          <w:lang w:val="ky-KG"/>
        </w:rPr>
        <w:t xml:space="preserve">же </w:t>
      </w:r>
      <w:r w:rsidR="00331471" w:rsidRPr="00F56837">
        <w:rPr>
          <w:rFonts w:ascii="Times New Roman" w:eastAsia="Times New Roman" w:hAnsi="Times New Roman" w:cs="Times New Roman"/>
          <w:sz w:val="28"/>
          <w:szCs w:val="28"/>
          <w:lang w:val="ky-KG"/>
        </w:rPr>
        <w:t>электрондук квитанция аркылуу</w:t>
      </w:r>
      <w:r w:rsidR="00F56837" w:rsidRPr="00F56837">
        <w:rPr>
          <w:rFonts w:ascii="Times New Roman" w:eastAsia="Times New Roman" w:hAnsi="Times New Roman" w:cs="Times New Roman"/>
          <w:sz w:val="28"/>
          <w:szCs w:val="28"/>
          <w:lang w:val="ky-KG"/>
        </w:rPr>
        <w:t>,</w:t>
      </w:r>
      <w:r w:rsidR="00331471" w:rsidRPr="00F56837">
        <w:rPr>
          <w:rFonts w:ascii="Times New Roman" w:eastAsia="Times New Roman" w:hAnsi="Times New Roman" w:cs="Times New Roman"/>
          <w:sz w:val="28"/>
          <w:szCs w:val="28"/>
          <w:lang w:val="ky-KG"/>
        </w:rPr>
        <w:t xml:space="preserve"> же </w:t>
      </w:r>
      <w:r w:rsidR="00F56837" w:rsidRPr="00F56837">
        <w:rPr>
          <w:rFonts w:ascii="Times New Roman" w:eastAsia="Times New Roman" w:hAnsi="Times New Roman" w:cs="Times New Roman"/>
          <w:sz w:val="28"/>
          <w:szCs w:val="28"/>
          <w:lang w:val="ky-KG"/>
        </w:rPr>
        <w:t>смс</w:t>
      </w:r>
      <w:r w:rsidR="00331471" w:rsidRPr="00F56837">
        <w:rPr>
          <w:rFonts w:ascii="Times New Roman" w:eastAsia="Times New Roman" w:hAnsi="Times New Roman" w:cs="Times New Roman"/>
          <w:sz w:val="28"/>
          <w:szCs w:val="28"/>
          <w:lang w:val="ky-KG"/>
        </w:rPr>
        <w:t>-</w:t>
      </w:r>
      <w:r w:rsidR="00F56837" w:rsidRPr="00F56837">
        <w:rPr>
          <w:rFonts w:ascii="Times New Roman" w:eastAsia="Times New Roman" w:hAnsi="Times New Roman" w:cs="Times New Roman"/>
          <w:sz w:val="28"/>
          <w:szCs w:val="28"/>
          <w:lang w:val="ky-KG"/>
        </w:rPr>
        <w:t>кабарлоо</w:t>
      </w:r>
      <w:r w:rsidR="00331471" w:rsidRPr="00F56837">
        <w:rPr>
          <w:rFonts w:ascii="Times New Roman" w:eastAsia="Times New Roman" w:hAnsi="Times New Roman" w:cs="Times New Roman"/>
          <w:sz w:val="28"/>
          <w:szCs w:val="28"/>
          <w:lang w:val="ky-KG"/>
        </w:rPr>
        <w:t xml:space="preserve"> жөнөтүү</w:t>
      </w:r>
      <w:r w:rsidR="00F56837" w:rsidRPr="00F56837">
        <w:rPr>
          <w:rFonts w:ascii="Times New Roman" w:eastAsia="Times New Roman" w:hAnsi="Times New Roman" w:cs="Times New Roman"/>
          <w:sz w:val="28"/>
          <w:szCs w:val="28"/>
          <w:lang w:val="ky-KG"/>
        </w:rPr>
        <w:t xml:space="preserve"> менен,</w:t>
      </w:r>
      <w:r w:rsidR="00331471" w:rsidRPr="00454B2C">
        <w:rPr>
          <w:rFonts w:ascii="Times New Roman" w:eastAsia="Times New Roman" w:hAnsi="Times New Roman" w:cs="Times New Roman"/>
          <w:sz w:val="28"/>
          <w:szCs w:val="28"/>
          <w:lang w:val="ky-KG"/>
        </w:rPr>
        <w:t xml:space="preserve"> же төлөм </w:t>
      </w:r>
      <w:r w:rsidR="00F56837">
        <w:rPr>
          <w:rFonts w:ascii="Times New Roman" w:eastAsia="Times New Roman" w:hAnsi="Times New Roman" w:cs="Times New Roman"/>
          <w:sz w:val="28"/>
          <w:szCs w:val="28"/>
          <w:lang w:val="ky-KG"/>
        </w:rPr>
        <w:t>жүргүзүүнүн</w:t>
      </w:r>
      <w:r w:rsidR="00331471" w:rsidRPr="00454B2C">
        <w:rPr>
          <w:rFonts w:ascii="Times New Roman" w:eastAsia="Times New Roman" w:hAnsi="Times New Roman" w:cs="Times New Roman"/>
          <w:sz w:val="28"/>
          <w:szCs w:val="28"/>
          <w:lang w:val="ky-KG"/>
        </w:rPr>
        <w:t xml:space="preserve">, анын ичинде төлөм уюмунун перифериялык түзүлүштөрүн жана башка төлөм инструменттерин колдонуу менен </w:t>
      </w:r>
      <w:r w:rsidR="00F56837">
        <w:rPr>
          <w:rFonts w:ascii="Times New Roman" w:eastAsia="Times New Roman" w:hAnsi="Times New Roman" w:cs="Times New Roman"/>
          <w:sz w:val="28"/>
          <w:szCs w:val="28"/>
          <w:lang w:val="ky-KG"/>
        </w:rPr>
        <w:t>төлөмдү ырастоонун башка жолдору менен</w:t>
      </w:r>
      <w:r w:rsidR="00F56837" w:rsidRPr="00454B2C">
        <w:rPr>
          <w:rFonts w:ascii="Times New Roman" w:eastAsia="Times New Roman" w:hAnsi="Times New Roman" w:cs="Times New Roman"/>
          <w:sz w:val="28"/>
          <w:szCs w:val="28"/>
          <w:lang w:val="ky-KG"/>
        </w:rPr>
        <w:t xml:space="preserve"> </w:t>
      </w:r>
      <w:r w:rsidR="00331471" w:rsidRPr="00454B2C">
        <w:rPr>
          <w:rFonts w:ascii="Times New Roman" w:eastAsia="Times New Roman" w:hAnsi="Times New Roman" w:cs="Times New Roman"/>
          <w:sz w:val="28"/>
          <w:szCs w:val="28"/>
          <w:lang w:val="ky-KG"/>
        </w:rPr>
        <w:t xml:space="preserve">чектерди берүү, ошондой эле </w:t>
      </w:r>
      <w:r w:rsidR="00544D7F" w:rsidRPr="00454B2C">
        <w:rPr>
          <w:rFonts w:ascii="Times New Roman" w:eastAsia="Times New Roman" w:hAnsi="Times New Roman" w:cs="Times New Roman"/>
          <w:sz w:val="28"/>
          <w:szCs w:val="28"/>
          <w:lang w:val="ky-KG"/>
        </w:rPr>
        <w:t xml:space="preserve">Кыргыз Республикасынын Улуттук банкы менен макулдашуу боюнча Кыргыз Республикасынын Министрлер Кабинети аныктаган тартипте </w:t>
      </w:r>
      <w:r w:rsidR="00331471" w:rsidRPr="00454B2C">
        <w:rPr>
          <w:rFonts w:ascii="Times New Roman" w:eastAsia="Times New Roman" w:hAnsi="Times New Roman" w:cs="Times New Roman"/>
          <w:sz w:val="28"/>
          <w:szCs w:val="28"/>
          <w:lang w:val="ky-KG"/>
        </w:rPr>
        <w:t>жасал</w:t>
      </w:r>
      <w:r w:rsidR="00F56837">
        <w:rPr>
          <w:rFonts w:ascii="Times New Roman" w:eastAsia="Times New Roman" w:hAnsi="Times New Roman" w:cs="Times New Roman"/>
          <w:sz w:val="28"/>
          <w:szCs w:val="28"/>
          <w:lang w:val="ky-KG"/>
        </w:rPr>
        <w:t xml:space="preserve">ган мындай операциялар жөнүндө </w:t>
      </w:r>
      <w:r w:rsidR="00331471" w:rsidRPr="00454B2C">
        <w:rPr>
          <w:rFonts w:ascii="Times New Roman" w:eastAsia="Times New Roman" w:hAnsi="Times New Roman" w:cs="Times New Roman"/>
          <w:sz w:val="28"/>
          <w:szCs w:val="28"/>
          <w:lang w:val="ky-KG"/>
        </w:rPr>
        <w:t xml:space="preserve">алар тарабынан маалыматтарды берүү шартында төлөм уюмдарынын, төлөм системасынын операторлорунун жана алардын агенттеринин кызмат көрсөтүүлөрү; </w:t>
      </w:r>
    </w:p>
    <w:p w14:paraId="18E65FE9" w14:textId="06348359" w:rsidR="00331471" w:rsidRPr="00454B2C" w:rsidRDefault="00331471" w:rsidP="00A148E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ky-KG"/>
        </w:rPr>
      </w:pPr>
      <w:r w:rsidRPr="00454B2C">
        <w:rPr>
          <w:rFonts w:ascii="Times New Roman" w:eastAsia="Times New Roman" w:hAnsi="Times New Roman" w:cs="Times New Roman"/>
          <w:sz w:val="28"/>
          <w:szCs w:val="28"/>
          <w:lang w:val="ky-KG"/>
        </w:rPr>
        <w:t>15)</w:t>
      </w:r>
      <w:r w:rsidRPr="00454B2C">
        <w:rPr>
          <w:rFonts w:ascii="Times New Roman" w:hAnsi="Times New Roman" w:cs="Times New Roman"/>
          <w:sz w:val="28"/>
          <w:szCs w:val="28"/>
          <w:lang w:val="ky-KG"/>
        </w:rPr>
        <w:t xml:space="preserve"> </w:t>
      </w:r>
      <w:r w:rsidR="00A148EC">
        <w:rPr>
          <w:rFonts w:ascii="Times New Roman" w:hAnsi="Times New Roman" w:cs="Times New Roman"/>
          <w:sz w:val="28"/>
          <w:szCs w:val="28"/>
          <w:lang w:val="ky-KG"/>
        </w:rPr>
        <w:t xml:space="preserve">мамлекеттик алымдын жана нотариалдык аракеттенди жасоодо квалификациялуу юридикалык жардам көрсөткөндүгү үчүн </w:t>
      </w:r>
      <w:r w:rsidR="00A148EC" w:rsidRPr="00E04C3D">
        <w:rPr>
          <w:rFonts w:ascii="Times New Roman" w:hAnsi="Times New Roman" w:cs="Times New Roman"/>
          <w:sz w:val="28"/>
          <w:szCs w:val="28"/>
          <w:lang w:val="ky-KG"/>
        </w:rPr>
        <w:t>алган акча каражаттарынын суммасын</w:t>
      </w:r>
      <w:r w:rsidR="00E04C3D">
        <w:rPr>
          <w:rFonts w:ascii="Times New Roman" w:hAnsi="Times New Roman" w:cs="Times New Roman"/>
          <w:sz w:val="28"/>
          <w:szCs w:val="28"/>
          <w:lang w:val="ky-KG"/>
        </w:rPr>
        <w:t xml:space="preserve">ын </w:t>
      </w:r>
      <w:r w:rsidR="00E04C3D" w:rsidRPr="00E04C3D">
        <w:rPr>
          <w:rFonts w:ascii="Times New Roman" w:hAnsi="Times New Roman" w:cs="Times New Roman"/>
          <w:sz w:val="28"/>
          <w:szCs w:val="28"/>
          <w:highlight w:val="yellow"/>
          <w:lang w:val="ky-KG"/>
        </w:rPr>
        <w:t>ичинде</w:t>
      </w:r>
      <w:r w:rsidR="00A148EC" w:rsidRPr="00E04C3D">
        <w:rPr>
          <w:rFonts w:ascii="Times New Roman" w:hAnsi="Times New Roman" w:cs="Times New Roman"/>
          <w:sz w:val="28"/>
          <w:szCs w:val="28"/>
          <w:lang w:val="ky-KG"/>
        </w:rPr>
        <w:t xml:space="preserve"> кардарга кагаз</w:t>
      </w:r>
      <w:r w:rsidR="00A148EC">
        <w:rPr>
          <w:rFonts w:ascii="Times New Roman" w:hAnsi="Times New Roman" w:cs="Times New Roman"/>
          <w:sz w:val="28"/>
          <w:szCs w:val="28"/>
          <w:lang w:val="ky-KG"/>
        </w:rPr>
        <w:t xml:space="preserve"> жүзүндө жана/же электрондук документ түрүндө ыйгарым укуктуу органга маалыматтарды берүүнү камсыз кылган «Электрондук </w:t>
      </w:r>
      <w:r w:rsidR="00A148EC" w:rsidRPr="00A148EC">
        <w:rPr>
          <w:rFonts w:ascii="Times New Roman" w:hAnsi="Times New Roman" w:cs="Times New Roman"/>
          <w:sz w:val="28"/>
          <w:szCs w:val="28"/>
          <w:lang w:val="ky-KG"/>
        </w:rPr>
        <w:t>нотариат»</w:t>
      </w:r>
      <w:r w:rsidR="00A148EC">
        <w:rPr>
          <w:rFonts w:ascii="Times New Roman" w:hAnsi="Times New Roman" w:cs="Times New Roman"/>
          <w:sz w:val="28"/>
          <w:szCs w:val="28"/>
          <w:lang w:val="ky-KG"/>
        </w:rPr>
        <w:t xml:space="preserve"> автоматташтырылган маалыматтык системасын пайдалануу менен квитанция берүү шартында </w:t>
      </w:r>
      <w:r w:rsidRPr="00454B2C">
        <w:rPr>
          <w:rFonts w:ascii="Times New Roman" w:eastAsia="Times New Roman" w:hAnsi="Times New Roman" w:cs="Times New Roman"/>
          <w:sz w:val="28"/>
          <w:szCs w:val="28"/>
          <w:lang w:val="ky-KG"/>
        </w:rPr>
        <w:t>нотариалдык иш жаатында мамлекеттик саясатты иштеп чыгуу жана ишке ашыруу боюнча функцияларды камсыз кылуучу аткаруу бийлигинин ыйгарым укуктуу мамлекеттик органы тарабынан лицензиялануучу жана жөнгө салынуучу нотариустардын кызмат көрсөтүүлөрү;</w:t>
      </w:r>
    </w:p>
    <w:p w14:paraId="58FA2251" w14:textId="56A8D440" w:rsidR="00331471" w:rsidRPr="00454B2C" w:rsidRDefault="000B6F76" w:rsidP="00454B2C">
      <w:pPr>
        <w:shd w:val="clear" w:color="auto" w:fill="FFFFFF"/>
        <w:spacing w:after="0" w:line="240" w:lineRule="auto"/>
        <w:ind w:firstLine="709"/>
        <w:jc w:val="both"/>
        <w:rPr>
          <w:rFonts w:ascii="Times New Roman" w:eastAsia="Times New Roman" w:hAnsi="Times New Roman" w:cs="Times New Roman"/>
          <w:sz w:val="28"/>
          <w:szCs w:val="28"/>
          <w:lang w:val="ky-KG"/>
        </w:rPr>
      </w:pPr>
      <w:r w:rsidRPr="00454B2C">
        <w:rPr>
          <w:rFonts w:ascii="Times New Roman" w:eastAsia="Times New Roman" w:hAnsi="Times New Roman" w:cs="Times New Roman"/>
          <w:sz w:val="28"/>
          <w:szCs w:val="28"/>
          <w:lang w:val="ky-KG"/>
        </w:rPr>
        <w:t xml:space="preserve">16) коммуналдык төлөмдөрдүн чыгымдарын жабуу үчүн каражаттарды </w:t>
      </w:r>
      <w:r w:rsidR="00B845C7">
        <w:rPr>
          <w:rFonts w:ascii="Times New Roman" w:eastAsia="Times New Roman" w:hAnsi="Times New Roman" w:cs="Times New Roman"/>
          <w:sz w:val="28"/>
          <w:szCs w:val="28"/>
          <w:lang w:val="ky-KG"/>
        </w:rPr>
        <w:t>жыйноо</w:t>
      </w:r>
      <w:r w:rsidRPr="00454B2C">
        <w:rPr>
          <w:rFonts w:ascii="Times New Roman" w:eastAsia="Times New Roman" w:hAnsi="Times New Roman" w:cs="Times New Roman"/>
          <w:sz w:val="28"/>
          <w:szCs w:val="28"/>
          <w:lang w:val="ky-KG"/>
        </w:rPr>
        <w:t xml:space="preserve"> бөлүгүндө курулуш уюмдарынын (куруучулардын) кызмат көрсөтүүлөрү;</w:t>
      </w:r>
    </w:p>
    <w:p w14:paraId="0F0371DE" w14:textId="5CB70BB9" w:rsidR="00331471" w:rsidRPr="00454B2C" w:rsidRDefault="000B6F76" w:rsidP="00454B2C">
      <w:pPr>
        <w:shd w:val="clear" w:color="auto" w:fill="FFFFFF"/>
        <w:spacing w:after="0" w:line="240" w:lineRule="auto"/>
        <w:ind w:firstLine="709"/>
        <w:jc w:val="both"/>
        <w:rPr>
          <w:rFonts w:ascii="Times New Roman" w:eastAsia="Times New Roman" w:hAnsi="Times New Roman" w:cs="Times New Roman"/>
          <w:sz w:val="28"/>
          <w:szCs w:val="28"/>
          <w:lang w:val="ky-KG"/>
        </w:rPr>
      </w:pPr>
      <w:r w:rsidRPr="00454B2C">
        <w:rPr>
          <w:rFonts w:ascii="Times New Roman" w:eastAsia="Times New Roman" w:hAnsi="Times New Roman" w:cs="Times New Roman"/>
          <w:sz w:val="28"/>
          <w:szCs w:val="28"/>
          <w:lang w:val="ky-KG"/>
        </w:rPr>
        <w:t>17)</w:t>
      </w:r>
      <w:r w:rsidRPr="00454B2C">
        <w:rPr>
          <w:rFonts w:ascii="Times New Roman" w:hAnsi="Times New Roman" w:cs="Times New Roman"/>
          <w:sz w:val="28"/>
          <w:szCs w:val="28"/>
          <w:lang w:val="ky-KG"/>
        </w:rPr>
        <w:t xml:space="preserve"> </w:t>
      </w:r>
      <w:r w:rsidRPr="00454B2C">
        <w:rPr>
          <w:rFonts w:ascii="Times New Roman" w:eastAsia="Times New Roman" w:hAnsi="Times New Roman" w:cs="Times New Roman"/>
          <w:sz w:val="28"/>
          <w:szCs w:val="28"/>
          <w:lang w:val="ky-KG"/>
        </w:rPr>
        <w:t>банктык эмес финансылык рынокту, бухгалтердик эсепти жана финансылык отчеттуулукту көзөмөлдөө жана жөнгө салуу жаатында мамлекеттик саясатты иштеп чыгуу жана ишке ашыруу боюнча функцияларды жүзөгө ашыруучу аткаруу бийлигинин ыйгарым укуктуу мамлекеттик органы тарабынан лицензиялан</w:t>
      </w:r>
      <w:r w:rsidR="00B845C7">
        <w:rPr>
          <w:rFonts w:ascii="Times New Roman" w:eastAsia="Times New Roman" w:hAnsi="Times New Roman" w:cs="Times New Roman"/>
          <w:sz w:val="28"/>
          <w:szCs w:val="28"/>
          <w:lang w:val="ky-KG"/>
        </w:rPr>
        <w:t>уучу</w:t>
      </w:r>
      <w:r w:rsidRPr="00454B2C">
        <w:rPr>
          <w:rFonts w:ascii="Times New Roman" w:eastAsia="Times New Roman" w:hAnsi="Times New Roman" w:cs="Times New Roman"/>
          <w:sz w:val="28"/>
          <w:szCs w:val="28"/>
          <w:lang w:val="ky-KG"/>
        </w:rPr>
        <w:t xml:space="preserve"> ломбарддардын кызмат көрсөтүүлөрү;</w:t>
      </w:r>
    </w:p>
    <w:p w14:paraId="308BF389" w14:textId="44935108" w:rsidR="00544D7F" w:rsidRPr="00454B2C" w:rsidRDefault="000B6F76" w:rsidP="00454B2C">
      <w:pPr>
        <w:shd w:val="clear" w:color="auto" w:fill="FFFFFF"/>
        <w:spacing w:after="0" w:line="240" w:lineRule="auto"/>
        <w:ind w:firstLine="709"/>
        <w:jc w:val="both"/>
        <w:rPr>
          <w:rFonts w:ascii="Times New Roman" w:eastAsia="Times New Roman" w:hAnsi="Times New Roman" w:cs="Times New Roman"/>
          <w:sz w:val="28"/>
          <w:szCs w:val="28"/>
          <w:lang w:val="ky-KG"/>
        </w:rPr>
      </w:pPr>
      <w:r w:rsidRPr="00454B2C">
        <w:rPr>
          <w:rFonts w:ascii="Times New Roman" w:eastAsia="Times New Roman" w:hAnsi="Times New Roman" w:cs="Times New Roman"/>
          <w:sz w:val="28"/>
          <w:szCs w:val="28"/>
          <w:lang w:val="ky-KG"/>
        </w:rPr>
        <w:lastRenderedPageBreak/>
        <w:t>18)</w:t>
      </w:r>
      <w:r w:rsidR="00544D7F" w:rsidRPr="00454B2C">
        <w:rPr>
          <w:rFonts w:ascii="Times New Roman" w:eastAsia="Times New Roman" w:hAnsi="Times New Roman" w:cs="Times New Roman"/>
          <w:sz w:val="28"/>
          <w:szCs w:val="28"/>
          <w:lang w:val="ky-KG"/>
        </w:rPr>
        <w:t xml:space="preserve"> </w:t>
      </w:r>
      <w:r w:rsidR="00B845C7" w:rsidRPr="00454B2C">
        <w:rPr>
          <w:rFonts w:ascii="Times New Roman" w:eastAsia="Times New Roman" w:hAnsi="Times New Roman" w:cs="Times New Roman"/>
          <w:sz w:val="28"/>
          <w:szCs w:val="28"/>
          <w:lang w:val="ky-KG"/>
        </w:rPr>
        <w:t>диний уюмдар</w:t>
      </w:r>
      <w:r w:rsidR="00B845C7">
        <w:rPr>
          <w:rFonts w:ascii="Times New Roman" w:eastAsia="Times New Roman" w:hAnsi="Times New Roman" w:cs="Times New Roman"/>
          <w:sz w:val="28"/>
          <w:szCs w:val="28"/>
          <w:lang w:val="ky-KG"/>
        </w:rPr>
        <w:t>д</w:t>
      </w:r>
      <w:r w:rsidR="00B845C7" w:rsidRPr="00454B2C">
        <w:rPr>
          <w:rFonts w:ascii="Times New Roman" w:eastAsia="Times New Roman" w:hAnsi="Times New Roman" w:cs="Times New Roman"/>
          <w:sz w:val="28"/>
          <w:szCs w:val="28"/>
          <w:lang w:val="ky-KG"/>
        </w:rPr>
        <w:t xml:space="preserve">ын ишин жөнгө салуу чөйрөсүндөгү </w:t>
      </w:r>
      <w:r w:rsidR="00544D7F" w:rsidRPr="00454B2C">
        <w:rPr>
          <w:rFonts w:ascii="Times New Roman" w:eastAsia="Times New Roman" w:hAnsi="Times New Roman" w:cs="Times New Roman"/>
          <w:sz w:val="28"/>
          <w:szCs w:val="28"/>
          <w:lang w:val="ky-KG"/>
        </w:rPr>
        <w:t>Кыргыз Республикасынын мыйзамдарында белгиленген тартипте каттоодон өткөн диний уюмдардын диний буюмдарды жана диний адабиятт</w:t>
      </w:r>
      <w:r w:rsidR="006A600D">
        <w:rPr>
          <w:rFonts w:ascii="Times New Roman" w:eastAsia="Times New Roman" w:hAnsi="Times New Roman" w:cs="Times New Roman"/>
          <w:sz w:val="28"/>
          <w:szCs w:val="28"/>
          <w:lang w:val="ky-KG"/>
        </w:rPr>
        <w:t>ард</w:t>
      </w:r>
      <w:r w:rsidR="00544D7F" w:rsidRPr="00454B2C">
        <w:rPr>
          <w:rFonts w:ascii="Times New Roman" w:eastAsia="Times New Roman" w:hAnsi="Times New Roman" w:cs="Times New Roman"/>
          <w:sz w:val="28"/>
          <w:szCs w:val="28"/>
          <w:lang w:val="ky-KG"/>
        </w:rPr>
        <w:t>ы диний имараттарда жана көчөдөгү күркөлөрдө сатуу боюнча кызмат көрсөтүүлөрү, ошондой эле ырасым, диний ырым-жырымдар жана жөрөлгөлөр боюнча кызмат көрсөтүүлөр.</w:t>
      </w:r>
    </w:p>
    <w:p w14:paraId="4616C0E6" w14:textId="7854C4BB" w:rsidR="00A975C9" w:rsidRDefault="00544D7F" w:rsidP="00454B2C">
      <w:pPr>
        <w:shd w:val="clear" w:color="auto" w:fill="FFFFFF"/>
        <w:spacing w:after="0" w:line="240" w:lineRule="auto"/>
        <w:ind w:firstLine="709"/>
        <w:jc w:val="both"/>
        <w:rPr>
          <w:rFonts w:ascii="Times New Roman" w:eastAsia="Times New Roman" w:hAnsi="Times New Roman" w:cs="Times New Roman"/>
          <w:sz w:val="28"/>
          <w:szCs w:val="28"/>
          <w:lang w:val="ky-KG"/>
        </w:rPr>
      </w:pPr>
      <w:r w:rsidRPr="00454B2C">
        <w:rPr>
          <w:rFonts w:ascii="Times New Roman" w:eastAsia="Times New Roman" w:hAnsi="Times New Roman" w:cs="Times New Roman"/>
          <w:sz w:val="28"/>
          <w:szCs w:val="28"/>
          <w:lang w:val="ky-KG"/>
        </w:rPr>
        <w:t>3. Белгилүү мөөнөткө чейин ККМди колдонбостон акчалай эсептешүүлөрдү жүргүзүүгө уку</w:t>
      </w:r>
      <w:r w:rsidR="00FE4F6E">
        <w:rPr>
          <w:rFonts w:ascii="Times New Roman" w:eastAsia="Times New Roman" w:hAnsi="Times New Roman" w:cs="Times New Roman"/>
          <w:sz w:val="28"/>
          <w:szCs w:val="28"/>
          <w:lang w:val="ky-KG"/>
        </w:rPr>
        <w:t>гу бар</w:t>
      </w:r>
      <w:r w:rsidRPr="00454B2C">
        <w:rPr>
          <w:rFonts w:ascii="Times New Roman" w:eastAsia="Times New Roman" w:hAnsi="Times New Roman" w:cs="Times New Roman"/>
          <w:sz w:val="28"/>
          <w:szCs w:val="28"/>
          <w:lang w:val="ky-KG"/>
        </w:rPr>
        <w:t xml:space="preserve"> субъекттердин тизме</w:t>
      </w:r>
      <w:r w:rsidR="00FE4F6E">
        <w:rPr>
          <w:rFonts w:ascii="Times New Roman" w:eastAsia="Times New Roman" w:hAnsi="Times New Roman" w:cs="Times New Roman"/>
          <w:sz w:val="28"/>
          <w:szCs w:val="28"/>
          <w:lang w:val="ky-KG"/>
        </w:rPr>
        <w:t>с</w:t>
      </w:r>
      <w:r w:rsidRPr="00454B2C">
        <w:rPr>
          <w:rFonts w:ascii="Times New Roman" w:eastAsia="Times New Roman" w:hAnsi="Times New Roman" w:cs="Times New Roman"/>
          <w:sz w:val="28"/>
          <w:szCs w:val="28"/>
          <w:lang w:val="ky-KG"/>
        </w:rPr>
        <w:t>и жана ККМди колдонуудан бошотуу мөөнөттөрү</w:t>
      </w:r>
      <w:r w:rsidR="00FE4F6E">
        <w:rPr>
          <w:rFonts w:ascii="Times New Roman" w:eastAsia="Times New Roman" w:hAnsi="Times New Roman" w:cs="Times New Roman"/>
          <w:sz w:val="28"/>
          <w:szCs w:val="28"/>
          <w:lang w:val="ky-KG"/>
        </w:rPr>
        <w:t xml:space="preserve"> ушул Тизменин </w:t>
      </w:r>
      <w:r w:rsidRPr="00454B2C">
        <w:rPr>
          <w:rFonts w:ascii="Times New Roman" w:eastAsia="Times New Roman" w:hAnsi="Times New Roman" w:cs="Times New Roman"/>
          <w:sz w:val="28"/>
          <w:szCs w:val="28"/>
          <w:lang w:val="ky-KG"/>
        </w:rPr>
        <w:t>таблица</w:t>
      </w:r>
      <w:r w:rsidR="00FE4F6E">
        <w:rPr>
          <w:rFonts w:ascii="Times New Roman" w:eastAsia="Times New Roman" w:hAnsi="Times New Roman" w:cs="Times New Roman"/>
          <w:sz w:val="28"/>
          <w:szCs w:val="28"/>
          <w:lang w:val="ky-KG"/>
        </w:rPr>
        <w:t>сын</w:t>
      </w:r>
      <w:r w:rsidRPr="00454B2C">
        <w:rPr>
          <w:rFonts w:ascii="Times New Roman" w:eastAsia="Times New Roman" w:hAnsi="Times New Roman" w:cs="Times New Roman"/>
          <w:sz w:val="28"/>
          <w:szCs w:val="28"/>
          <w:lang w:val="ky-KG"/>
        </w:rPr>
        <w:t xml:space="preserve">да </w:t>
      </w:r>
      <w:r w:rsidR="00FE4F6E">
        <w:rPr>
          <w:rFonts w:ascii="Times New Roman" w:eastAsia="Times New Roman" w:hAnsi="Times New Roman" w:cs="Times New Roman"/>
          <w:sz w:val="28"/>
          <w:szCs w:val="28"/>
          <w:lang w:val="ky-KG"/>
        </w:rPr>
        <w:t>келтирилген</w:t>
      </w:r>
      <w:r w:rsidRPr="00454B2C">
        <w:rPr>
          <w:rFonts w:ascii="Times New Roman" w:eastAsia="Times New Roman" w:hAnsi="Times New Roman" w:cs="Times New Roman"/>
          <w:sz w:val="28"/>
          <w:szCs w:val="28"/>
          <w:lang w:val="ky-KG"/>
        </w:rPr>
        <w:t>.</w:t>
      </w:r>
      <w:r w:rsidR="00A05613" w:rsidRPr="00454B2C">
        <w:rPr>
          <w:rFonts w:ascii="Times New Roman" w:eastAsia="Times New Roman" w:hAnsi="Times New Roman" w:cs="Times New Roman"/>
          <w:sz w:val="28"/>
          <w:szCs w:val="28"/>
          <w:lang w:val="ky-KG"/>
        </w:rPr>
        <w:t> </w:t>
      </w:r>
    </w:p>
    <w:p w14:paraId="14A9F12A" w14:textId="77777777" w:rsidR="00FE4F6E" w:rsidRDefault="00FE4F6E" w:rsidP="00454B2C">
      <w:pPr>
        <w:shd w:val="clear" w:color="auto" w:fill="FFFFFF"/>
        <w:spacing w:after="0" w:line="240" w:lineRule="auto"/>
        <w:ind w:firstLine="709"/>
        <w:jc w:val="both"/>
        <w:rPr>
          <w:rFonts w:ascii="Times New Roman" w:eastAsia="Times New Roman" w:hAnsi="Times New Roman" w:cs="Times New Roman"/>
          <w:sz w:val="28"/>
          <w:szCs w:val="28"/>
          <w:lang w:val="ky-KG"/>
        </w:rPr>
        <w:sectPr w:rsidR="00FE4F6E" w:rsidSect="00454B2C">
          <w:footerReference w:type="default" r:id="rId8"/>
          <w:pgSz w:w="11906" w:h="16838"/>
          <w:pgMar w:top="1134" w:right="1701" w:bottom="1134" w:left="1701" w:header="709" w:footer="709" w:gutter="0"/>
          <w:pgNumType w:start="1"/>
          <w:cols w:space="720"/>
          <w:titlePg/>
          <w:docGrid w:linePitch="299"/>
        </w:sectPr>
      </w:pPr>
    </w:p>
    <w:p w14:paraId="488139D4" w14:textId="05FACC49" w:rsidR="00FE4F6E" w:rsidRDefault="00FE4F6E" w:rsidP="00FE4F6E">
      <w:pPr>
        <w:shd w:val="clear" w:color="auto" w:fill="FFFFFF"/>
        <w:spacing w:after="0" w:line="240" w:lineRule="auto"/>
        <w:ind w:left="4320"/>
        <w:rPr>
          <w:rFonts w:ascii="Times New Roman" w:eastAsia="Times New Roman" w:hAnsi="Times New Roman" w:cs="Times New Roman"/>
          <w:sz w:val="28"/>
          <w:szCs w:val="28"/>
          <w:lang w:val="ky-KG"/>
        </w:rPr>
      </w:pPr>
      <w:r w:rsidRPr="00FE4F6E">
        <w:rPr>
          <w:rFonts w:ascii="Times New Roman" w:eastAsia="Times New Roman" w:hAnsi="Times New Roman" w:cs="Times New Roman"/>
          <w:sz w:val="28"/>
          <w:szCs w:val="28"/>
          <w:lang w:val="ky-KG"/>
        </w:rPr>
        <w:lastRenderedPageBreak/>
        <w:t xml:space="preserve">Өзүнүн ишинин спецификасына же жайгашкан жеринин өзгөчөлүгүнө жараша контролдук-кассалык машиналарды колдонбостон акчалай эсептешүүлөрдү </w:t>
      </w:r>
      <w:r w:rsidR="00613422" w:rsidRPr="00613422">
        <w:rPr>
          <w:rFonts w:ascii="Times New Roman" w:eastAsia="Times New Roman" w:hAnsi="Times New Roman" w:cs="Times New Roman"/>
          <w:sz w:val="28"/>
          <w:szCs w:val="28"/>
          <w:lang w:val="ky-KG"/>
        </w:rPr>
        <w:t>жүргүзө</w:t>
      </w:r>
    </w:p>
    <w:p w14:paraId="29A75AED" w14:textId="0D1F5489" w:rsidR="00FE4F6E" w:rsidRDefault="00FE4F6E" w:rsidP="00FE4F6E">
      <w:pPr>
        <w:shd w:val="clear" w:color="auto" w:fill="FFFFFF"/>
        <w:spacing w:after="0" w:line="240" w:lineRule="auto"/>
        <w:ind w:left="4320"/>
        <w:rPr>
          <w:rFonts w:ascii="Times New Roman" w:eastAsia="Times New Roman" w:hAnsi="Times New Roman" w:cs="Times New Roman"/>
          <w:sz w:val="28"/>
          <w:szCs w:val="28"/>
          <w:lang w:val="ky-KG"/>
        </w:rPr>
      </w:pPr>
      <w:proofErr w:type="spellStart"/>
      <w:proofErr w:type="gramStart"/>
      <w:r w:rsidRPr="00FE4F6E">
        <w:rPr>
          <w:rFonts w:ascii="Times New Roman" w:eastAsia="Times New Roman" w:hAnsi="Times New Roman" w:cs="Times New Roman"/>
          <w:sz w:val="28"/>
          <w:szCs w:val="28"/>
        </w:rPr>
        <w:t>алган</w:t>
      </w:r>
      <w:proofErr w:type="spellEnd"/>
      <w:proofErr w:type="gramEnd"/>
      <w:r w:rsidRPr="00FE4F6E">
        <w:rPr>
          <w:rFonts w:ascii="Times New Roman" w:eastAsia="Times New Roman" w:hAnsi="Times New Roman" w:cs="Times New Roman"/>
          <w:sz w:val="28"/>
          <w:szCs w:val="28"/>
        </w:rPr>
        <w:t xml:space="preserve"> </w:t>
      </w:r>
      <w:proofErr w:type="spellStart"/>
      <w:r w:rsidRPr="00FE4F6E">
        <w:rPr>
          <w:rFonts w:ascii="Times New Roman" w:eastAsia="Times New Roman" w:hAnsi="Times New Roman" w:cs="Times New Roman"/>
          <w:sz w:val="28"/>
          <w:szCs w:val="28"/>
        </w:rPr>
        <w:t>субъекттердин</w:t>
      </w:r>
      <w:proofErr w:type="spellEnd"/>
      <w:r w:rsidRPr="00FE4F6E">
        <w:rPr>
          <w:rFonts w:ascii="Times New Roman" w:eastAsia="Times New Roman" w:hAnsi="Times New Roman" w:cs="Times New Roman"/>
          <w:sz w:val="28"/>
          <w:szCs w:val="28"/>
        </w:rPr>
        <w:t xml:space="preserve"> </w:t>
      </w:r>
    </w:p>
    <w:p w14:paraId="3E566880" w14:textId="1457FBDC" w:rsidR="00F12F6A" w:rsidRDefault="00FE4F6E" w:rsidP="00FE4F6E">
      <w:pPr>
        <w:shd w:val="clear" w:color="auto" w:fill="FFFFFF"/>
        <w:spacing w:after="0" w:line="240" w:lineRule="auto"/>
        <w:ind w:left="4320"/>
        <w:rPr>
          <w:rFonts w:ascii="Times New Roman" w:eastAsia="Times New Roman" w:hAnsi="Times New Roman" w:cs="Times New Roman"/>
          <w:sz w:val="28"/>
          <w:szCs w:val="28"/>
          <w:lang w:val="ky-KG"/>
        </w:rPr>
      </w:pPr>
      <w:proofErr w:type="spellStart"/>
      <w:proofErr w:type="gramStart"/>
      <w:r w:rsidRPr="00FE4F6E">
        <w:rPr>
          <w:rFonts w:ascii="Times New Roman" w:eastAsia="Times New Roman" w:hAnsi="Times New Roman" w:cs="Times New Roman"/>
          <w:sz w:val="28"/>
          <w:szCs w:val="28"/>
        </w:rPr>
        <w:t>тизмеси</w:t>
      </w:r>
      <w:proofErr w:type="spellEnd"/>
      <w:r>
        <w:rPr>
          <w:rFonts w:ascii="Times New Roman" w:eastAsia="Times New Roman" w:hAnsi="Times New Roman" w:cs="Times New Roman"/>
          <w:sz w:val="28"/>
          <w:szCs w:val="28"/>
          <w:lang w:val="ky-KG"/>
        </w:rPr>
        <w:t>не</w:t>
      </w:r>
      <w:proofErr w:type="gramEnd"/>
      <w:r>
        <w:rPr>
          <w:rFonts w:ascii="Times New Roman" w:eastAsia="Times New Roman" w:hAnsi="Times New Roman" w:cs="Times New Roman"/>
          <w:sz w:val="28"/>
          <w:szCs w:val="28"/>
          <w:lang w:val="ky-KG"/>
        </w:rPr>
        <w:t xml:space="preserve"> таблица</w:t>
      </w:r>
    </w:p>
    <w:p w14:paraId="06D976D2" w14:textId="77777777" w:rsidR="00756059" w:rsidRDefault="00756059" w:rsidP="00FE4F6E">
      <w:pPr>
        <w:shd w:val="clear" w:color="auto" w:fill="FFFFFF"/>
        <w:spacing w:after="0" w:line="240" w:lineRule="auto"/>
        <w:ind w:left="4320"/>
        <w:rPr>
          <w:rFonts w:ascii="Times New Roman" w:eastAsia="Times New Roman" w:hAnsi="Times New Roman" w:cs="Times New Roman"/>
          <w:sz w:val="28"/>
          <w:szCs w:val="28"/>
          <w:lang w:val="ky-KG"/>
        </w:rPr>
      </w:pPr>
    </w:p>
    <w:p w14:paraId="00A87AD4" w14:textId="77777777" w:rsidR="00FE4F6E" w:rsidRPr="00FE4F6E" w:rsidRDefault="00FE4F6E" w:rsidP="00FE4F6E">
      <w:pPr>
        <w:shd w:val="clear" w:color="auto" w:fill="FFFFFF"/>
        <w:spacing w:after="0" w:line="240" w:lineRule="auto"/>
        <w:ind w:firstLine="709"/>
        <w:jc w:val="right"/>
        <w:rPr>
          <w:rFonts w:ascii="Times New Roman" w:eastAsia="Times New Roman" w:hAnsi="Times New Roman" w:cs="Times New Roman"/>
          <w:sz w:val="28"/>
          <w:szCs w:val="28"/>
          <w:lang w:val="ky-KG"/>
        </w:rPr>
      </w:pPr>
    </w:p>
    <w:tbl>
      <w:tblPr>
        <w:tblStyle w:val="a7"/>
        <w:tblW w:w="8613" w:type="dxa"/>
        <w:tblInd w:w="0"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559"/>
        <w:gridCol w:w="3660"/>
        <w:gridCol w:w="2152"/>
        <w:gridCol w:w="2242"/>
      </w:tblGrid>
      <w:tr w:rsidR="00560FB0" w:rsidRPr="00A76391" w14:paraId="2281F2D6" w14:textId="77777777" w:rsidTr="00E04C3D">
        <w:trPr>
          <w:trHeight w:val="131"/>
        </w:trPr>
        <w:tc>
          <w:tcPr>
            <w:tcW w:w="559"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14C29355" w14:textId="77777777" w:rsidR="00A975C9" w:rsidRPr="00A76391" w:rsidRDefault="00A05613" w:rsidP="00454B2C">
            <w:pPr>
              <w:spacing w:after="0" w:line="240" w:lineRule="auto"/>
              <w:jc w:val="center"/>
              <w:rPr>
                <w:rFonts w:ascii="Times New Roman" w:eastAsia="Times New Roman" w:hAnsi="Times New Roman" w:cs="Times New Roman"/>
                <w:sz w:val="24"/>
                <w:szCs w:val="24"/>
              </w:rPr>
            </w:pPr>
            <w:r w:rsidRPr="00A76391">
              <w:rPr>
                <w:rFonts w:ascii="Times New Roman" w:eastAsia="Times New Roman" w:hAnsi="Times New Roman" w:cs="Times New Roman"/>
                <w:b/>
                <w:sz w:val="24"/>
                <w:szCs w:val="24"/>
              </w:rPr>
              <w:t>№</w:t>
            </w:r>
          </w:p>
        </w:tc>
        <w:tc>
          <w:tcPr>
            <w:tcW w:w="3660"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457DD01A" w14:textId="77777777" w:rsidR="00A76391" w:rsidRDefault="00544D7F" w:rsidP="00A76391">
            <w:pPr>
              <w:spacing w:after="0" w:line="240" w:lineRule="auto"/>
              <w:jc w:val="center"/>
              <w:rPr>
                <w:rFonts w:ascii="Times New Roman" w:eastAsia="Times New Roman" w:hAnsi="Times New Roman" w:cs="Times New Roman"/>
                <w:b/>
                <w:bCs/>
                <w:sz w:val="24"/>
                <w:szCs w:val="24"/>
                <w:lang w:val="ky-KG"/>
              </w:rPr>
            </w:pPr>
            <w:r w:rsidRPr="00A76391">
              <w:rPr>
                <w:rFonts w:ascii="Times New Roman" w:eastAsia="Times New Roman" w:hAnsi="Times New Roman" w:cs="Times New Roman"/>
                <w:b/>
                <w:bCs/>
                <w:sz w:val="24"/>
                <w:szCs w:val="24"/>
                <w:lang w:val="ky-KG"/>
              </w:rPr>
              <w:t xml:space="preserve">Субъекттер тарабынан ыктыярдуу патенттин </w:t>
            </w:r>
          </w:p>
          <w:p w14:paraId="5BF9B3C0" w14:textId="06A55C8D" w:rsidR="00A76391" w:rsidRDefault="00544D7F" w:rsidP="00A76391">
            <w:pPr>
              <w:spacing w:after="0" w:line="240" w:lineRule="auto"/>
              <w:jc w:val="center"/>
              <w:rPr>
                <w:rFonts w:ascii="Times New Roman" w:eastAsia="Times New Roman" w:hAnsi="Times New Roman" w:cs="Times New Roman"/>
                <w:b/>
                <w:bCs/>
                <w:sz w:val="24"/>
                <w:szCs w:val="24"/>
                <w:lang w:val="ky-KG"/>
              </w:rPr>
            </w:pPr>
            <w:r w:rsidRPr="00A76391">
              <w:rPr>
                <w:rFonts w:ascii="Times New Roman" w:eastAsia="Times New Roman" w:hAnsi="Times New Roman" w:cs="Times New Roman"/>
                <w:b/>
                <w:bCs/>
                <w:sz w:val="24"/>
                <w:szCs w:val="24"/>
                <w:lang w:val="ky-KG"/>
              </w:rPr>
              <w:t xml:space="preserve">негизинде </w:t>
            </w:r>
            <w:r w:rsidR="00A76391" w:rsidRPr="00A76391">
              <w:rPr>
                <w:rFonts w:ascii="Times New Roman" w:eastAsia="Times New Roman" w:hAnsi="Times New Roman" w:cs="Times New Roman"/>
                <w:b/>
                <w:bCs/>
                <w:sz w:val="24"/>
                <w:szCs w:val="24"/>
                <w:lang w:val="ky-KG"/>
              </w:rPr>
              <w:t>жүргүзүлүүчү</w:t>
            </w:r>
            <w:r w:rsidRPr="00A76391">
              <w:rPr>
                <w:rFonts w:ascii="Times New Roman" w:eastAsia="Times New Roman" w:hAnsi="Times New Roman" w:cs="Times New Roman"/>
                <w:b/>
                <w:bCs/>
                <w:sz w:val="24"/>
                <w:szCs w:val="24"/>
                <w:lang w:val="ky-KG"/>
              </w:rPr>
              <w:t xml:space="preserve"> </w:t>
            </w:r>
          </w:p>
          <w:p w14:paraId="079AECF0" w14:textId="1571B01C" w:rsidR="00A975C9" w:rsidRPr="00A76391" w:rsidRDefault="00544D7F" w:rsidP="00A76391">
            <w:pPr>
              <w:spacing w:after="0" w:line="240" w:lineRule="auto"/>
              <w:jc w:val="center"/>
              <w:rPr>
                <w:rFonts w:ascii="Times New Roman" w:eastAsia="Times New Roman" w:hAnsi="Times New Roman" w:cs="Times New Roman"/>
                <w:sz w:val="24"/>
                <w:szCs w:val="24"/>
              </w:rPr>
            </w:pPr>
            <w:r w:rsidRPr="00A76391">
              <w:rPr>
                <w:rFonts w:ascii="Times New Roman" w:eastAsia="Times New Roman" w:hAnsi="Times New Roman" w:cs="Times New Roman"/>
                <w:b/>
                <w:bCs/>
                <w:sz w:val="24"/>
                <w:szCs w:val="24"/>
                <w:lang w:val="ky-KG"/>
              </w:rPr>
              <w:t>иштин түрлөрү</w:t>
            </w:r>
          </w:p>
        </w:tc>
        <w:tc>
          <w:tcPr>
            <w:tcW w:w="4394"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5D806A7C" w14:textId="6C03F39E" w:rsidR="00A975C9" w:rsidRPr="00A76391" w:rsidRDefault="00544D7F" w:rsidP="00454B2C">
            <w:pPr>
              <w:spacing w:after="0" w:line="240" w:lineRule="auto"/>
              <w:jc w:val="center"/>
              <w:rPr>
                <w:rFonts w:ascii="Times New Roman" w:eastAsia="Times New Roman" w:hAnsi="Times New Roman" w:cs="Times New Roman"/>
                <w:sz w:val="24"/>
                <w:szCs w:val="24"/>
              </w:rPr>
            </w:pPr>
            <w:proofErr w:type="spellStart"/>
            <w:r w:rsidRPr="00A76391">
              <w:rPr>
                <w:rFonts w:ascii="Times New Roman" w:eastAsia="Times New Roman" w:hAnsi="Times New Roman" w:cs="Times New Roman"/>
                <w:b/>
                <w:sz w:val="24"/>
                <w:szCs w:val="24"/>
              </w:rPr>
              <w:t>Бошотуу</w:t>
            </w:r>
            <w:proofErr w:type="spellEnd"/>
            <w:r w:rsidRPr="00A76391">
              <w:rPr>
                <w:rFonts w:ascii="Times New Roman" w:eastAsia="Times New Roman" w:hAnsi="Times New Roman" w:cs="Times New Roman"/>
                <w:b/>
                <w:sz w:val="24"/>
                <w:szCs w:val="24"/>
              </w:rPr>
              <w:t xml:space="preserve"> </w:t>
            </w:r>
            <w:proofErr w:type="spellStart"/>
            <w:r w:rsidRPr="00A76391">
              <w:rPr>
                <w:rFonts w:ascii="Times New Roman" w:eastAsia="Times New Roman" w:hAnsi="Times New Roman" w:cs="Times New Roman"/>
                <w:b/>
                <w:sz w:val="24"/>
                <w:szCs w:val="24"/>
              </w:rPr>
              <w:t>мөөнөттөрү</w:t>
            </w:r>
            <w:proofErr w:type="spellEnd"/>
          </w:p>
        </w:tc>
      </w:tr>
      <w:tr w:rsidR="00560FB0" w:rsidRPr="00A76391" w14:paraId="6281E09D" w14:textId="77777777" w:rsidTr="00E04C3D">
        <w:trPr>
          <w:trHeight w:val="131"/>
        </w:trPr>
        <w:tc>
          <w:tcPr>
            <w:tcW w:w="559" w:type="dxa"/>
            <w:vMerge/>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6E4DC2C6" w14:textId="77777777" w:rsidR="00A975C9" w:rsidRPr="00A76391" w:rsidRDefault="00A975C9" w:rsidP="00454B2C">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3660" w:type="dxa"/>
            <w:vMerge/>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38360743" w14:textId="77777777" w:rsidR="00A975C9" w:rsidRPr="00A76391" w:rsidRDefault="00A975C9" w:rsidP="00454B2C">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21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10DC3E4E" w14:textId="77777777" w:rsidR="00A76391" w:rsidRDefault="00544D7F" w:rsidP="00454B2C">
            <w:pPr>
              <w:spacing w:after="0" w:line="240" w:lineRule="auto"/>
              <w:jc w:val="center"/>
              <w:rPr>
                <w:rFonts w:ascii="Times New Roman" w:eastAsia="Times New Roman" w:hAnsi="Times New Roman" w:cs="Times New Roman"/>
                <w:b/>
                <w:sz w:val="24"/>
                <w:szCs w:val="24"/>
              </w:rPr>
            </w:pPr>
            <w:r w:rsidRPr="00A76391">
              <w:rPr>
                <w:rFonts w:ascii="Times New Roman" w:eastAsia="Times New Roman" w:hAnsi="Times New Roman" w:cs="Times New Roman"/>
                <w:b/>
                <w:sz w:val="24"/>
                <w:szCs w:val="24"/>
              </w:rPr>
              <w:t xml:space="preserve">Бишкек </w:t>
            </w:r>
          </w:p>
          <w:p w14:paraId="0BC16D62" w14:textId="6C4EE8D6" w:rsidR="00A975C9" w:rsidRPr="00A76391" w:rsidRDefault="00544D7F" w:rsidP="00454B2C">
            <w:pPr>
              <w:spacing w:after="0" w:line="240" w:lineRule="auto"/>
              <w:jc w:val="center"/>
              <w:rPr>
                <w:rFonts w:ascii="Times New Roman" w:eastAsia="Times New Roman" w:hAnsi="Times New Roman" w:cs="Times New Roman"/>
                <w:sz w:val="24"/>
                <w:szCs w:val="24"/>
              </w:rPr>
            </w:pPr>
            <w:proofErr w:type="spellStart"/>
            <w:proofErr w:type="gramStart"/>
            <w:r w:rsidRPr="00A76391">
              <w:rPr>
                <w:rFonts w:ascii="Times New Roman" w:eastAsia="Times New Roman" w:hAnsi="Times New Roman" w:cs="Times New Roman"/>
                <w:b/>
                <w:sz w:val="24"/>
                <w:szCs w:val="24"/>
              </w:rPr>
              <w:t>жана</w:t>
            </w:r>
            <w:proofErr w:type="spellEnd"/>
            <w:proofErr w:type="gramEnd"/>
            <w:r w:rsidRPr="00A76391">
              <w:rPr>
                <w:rFonts w:ascii="Times New Roman" w:eastAsia="Times New Roman" w:hAnsi="Times New Roman" w:cs="Times New Roman"/>
                <w:b/>
                <w:sz w:val="24"/>
                <w:szCs w:val="24"/>
              </w:rPr>
              <w:t xml:space="preserve"> Ош </w:t>
            </w:r>
            <w:proofErr w:type="spellStart"/>
            <w:r w:rsidRPr="00A76391">
              <w:rPr>
                <w:rFonts w:ascii="Times New Roman" w:eastAsia="Times New Roman" w:hAnsi="Times New Roman" w:cs="Times New Roman"/>
                <w:b/>
                <w:sz w:val="24"/>
                <w:szCs w:val="24"/>
              </w:rPr>
              <w:t>шаарларында</w:t>
            </w:r>
            <w:proofErr w:type="spellEnd"/>
          </w:p>
        </w:tc>
        <w:tc>
          <w:tcPr>
            <w:tcW w:w="22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168E0C7D" w14:textId="2A4743EB" w:rsidR="00A975C9" w:rsidRPr="00A76391" w:rsidRDefault="00544D7F" w:rsidP="00454B2C">
            <w:pPr>
              <w:spacing w:after="0" w:line="240" w:lineRule="auto"/>
              <w:jc w:val="center"/>
              <w:rPr>
                <w:rFonts w:ascii="Times New Roman" w:eastAsia="Times New Roman" w:hAnsi="Times New Roman" w:cs="Times New Roman"/>
                <w:sz w:val="24"/>
                <w:szCs w:val="24"/>
              </w:rPr>
            </w:pPr>
            <w:r w:rsidRPr="00A76391">
              <w:rPr>
                <w:rFonts w:ascii="Times New Roman" w:eastAsia="Times New Roman" w:hAnsi="Times New Roman" w:cs="Times New Roman"/>
                <w:b/>
                <w:bCs/>
                <w:sz w:val="24"/>
                <w:szCs w:val="24"/>
                <w:lang w:val="ky-KG"/>
              </w:rPr>
              <w:t>башка административ</w:t>
            </w:r>
            <w:r w:rsidR="00A76391">
              <w:rPr>
                <w:rFonts w:ascii="Times New Roman" w:eastAsia="Times New Roman" w:hAnsi="Times New Roman" w:cs="Times New Roman"/>
                <w:b/>
                <w:bCs/>
                <w:sz w:val="24"/>
                <w:szCs w:val="24"/>
                <w:lang w:val="ky-KG"/>
              </w:rPr>
              <w:t>-</w:t>
            </w:r>
            <w:r w:rsidRPr="00A76391">
              <w:rPr>
                <w:rFonts w:ascii="Times New Roman" w:eastAsia="Times New Roman" w:hAnsi="Times New Roman" w:cs="Times New Roman"/>
                <w:b/>
                <w:bCs/>
                <w:sz w:val="24"/>
                <w:szCs w:val="24"/>
                <w:lang w:val="ky-KG"/>
              </w:rPr>
              <w:t>дик-аймактык бирдиктерде</w:t>
            </w:r>
          </w:p>
        </w:tc>
      </w:tr>
      <w:tr w:rsidR="00972074" w:rsidRPr="00A76391" w14:paraId="43A3B7E6" w14:textId="77777777" w:rsidTr="00E04C3D">
        <w:trPr>
          <w:trHeight w:val="753"/>
        </w:trPr>
        <w:tc>
          <w:tcPr>
            <w:tcW w:w="55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2D067259" w14:textId="7626111D" w:rsidR="00972074" w:rsidRPr="00A76391" w:rsidRDefault="00972074" w:rsidP="00454B2C">
            <w:pPr>
              <w:spacing w:after="0" w:line="240" w:lineRule="auto"/>
              <w:rPr>
                <w:rFonts w:ascii="Times New Roman" w:eastAsia="Times New Roman" w:hAnsi="Times New Roman" w:cs="Times New Roman"/>
                <w:sz w:val="24"/>
                <w:szCs w:val="24"/>
              </w:rPr>
            </w:pPr>
            <w:r w:rsidRPr="00A76391">
              <w:rPr>
                <w:rFonts w:ascii="Times New Roman" w:eastAsia="Times New Roman" w:hAnsi="Times New Roman" w:cs="Times New Roman"/>
                <w:sz w:val="24"/>
                <w:szCs w:val="24"/>
              </w:rPr>
              <w:t>1</w:t>
            </w:r>
          </w:p>
        </w:tc>
        <w:tc>
          <w:tcPr>
            <w:tcW w:w="36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06EF5B9C" w14:textId="77777777" w:rsidR="00A76391" w:rsidRDefault="00A76391" w:rsidP="00454B2C">
            <w:pPr>
              <w:spacing w:after="0" w:line="240" w:lineRule="auto"/>
              <w:rPr>
                <w:rFonts w:ascii="Times New Roman" w:eastAsia="Times New Roman" w:hAnsi="Times New Roman" w:cs="Times New Roman"/>
                <w:sz w:val="24"/>
                <w:szCs w:val="24"/>
                <w:lang w:val="ky-KG"/>
              </w:rPr>
            </w:pPr>
            <w:r>
              <w:rPr>
                <w:rFonts w:ascii="Times New Roman" w:eastAsia="Times New Roman" w:hAnsi="Times New Roman" w:cs="Times New Roman"/>
                <w:sz w:val="24"/>
                <w:szCs w:val="24"/>
                <w:lang w:val="ky-KG"/>
              </w:rPr>
              <w:t>С</w:t>
            </w:r>
            <w:r w:rsidR="00544D7F" w:rsidRPr="00A76391">
              <w:rPr>
                <w:rFonts w:ascii="Times New Roman" w:eastAsia="Times New Roman" w:hAnsi="Times New Roman" w:cs="Times New Roman"/>
                <w:sz w:val="24"/>
                <w:szCs w:val="24"/>
                <w:lang w:val="ky-KG"/>
              </w:rPr>
              <w:t xml:space="preserve">оода борборлорунда жана үйлөрүндө жайгашкан, аянты </w:t>
            </w:r>
          </w:p>
          <w:p w14:paraId="6B5D91DA" w14:textId="279A14FD" w:rsidR="00972074" w:rsidRPr="00A76391" w:rsidRDefault="00544D7F" w:rsidP="00454B2C">
            <w:pPr>
              <w:spacing w:after="0" w:line="240" w:lineRule="auto"/>
              <w:rPr>
                <w:rFonts w:ascii="Times New Roman" w:eastAsia="Times New Roman" w:hAnsi="Times New Roman" w:cs="Times New Roman"/>
                <w:sz w:val="24"/>
                <w:szCs w:val="24"/>
                <w:lang w:val="ky-KG"/>
              </w:rPr>
            </w:pPr>
            <w:r w:rsidRPr="00A76391">
              <w:rPr>
                <w:rFonts w:ascii="Times New Roman" w:eastAsia="Times New Roman" w:hAnsi="Times New Roman" w:cs="Times New Roman"/>
                <w:sz w:val="24"/>
                <w:szCs w:val="24"/>
                <w:lang w:val="ky-KG"/>
              </w:rPr>
              <w:t>10 (он) кв. метрге чейинки түйүндөрдө товарларды сатуу, кызматтарды көрсөтүү же жумуштарды аткаруу</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6B2B3349" w14:textId="77777777" w:rsidR="00E04C3D" w:rsidRDefault="00AE4B3B" w:rsidP="00454B2C">
            <w:pPr>
              <w:spacing w:after="0" w:line="240" w:lineRule="auto"/>
              <w:rPr>
                <w:rFonts w:ascii="Times New Roman" w:eastAsia="Times New Roman" w:hAnsi="Times New Roman" w:cs="Times New Roman"/>
                <w:sz w:val="24"/>
                <w:szCs w:val="24"/>
                <w:lang w:val="ky-KG"/>
              </w:rPr>
            </w:pPr>
            <w:r w:rsidRPr="00A76391">
              <w:rPr>
                <w:rFonts w:ascii="Times New Roman" w:eastAsia="Times New Roman" w:hAnsi="Times New Roman" w:cs="Times New Roman"/>
                <w:sz w:val="24"/>
                <w:szCs w:val="24"/>
                <w:lang w:val="ky-KG"/>
              </w:rPr>
              <w:t>2022</w:t>
            </w:r>
            <w:r w:rsidR="00544D7F" w:rsidRPr="00A76391">
              <w:rPr>
                <w:rFonts w:ascii="Times New Roman" w:eastAsia="Times New Roman" w:hAnsi="Times New Roman" w:cs="Times New Roman"/>
                <w:sz w:val="24"/>
                <w:szCs w:val="24"/>
                <w:lang w:val="ky-KG"/>
              </w:rPr>
              <w:t xml:space="preserve">-жылдын </w:t>
            </w:r>
          </w:p>
          <w:p w14:paraId="7FB14A02" w14:textId="735B6643" w:rsidR="00972074" w:rsidRPr="00A76391" w:rsidRDefault="00544D7F" w:rsidP="00454B2C">
            <w:pPr>
              <w:spacing w:after="0" w:line="240" w:lineRule="auto"/>
              <w:rPr>
                <w:rFonts w:ascii="Times New Roman" w:eastAsia="Times New Roman" w:hAnsi="Times New Roman" w:cs="Times New Roman"/>
                <w:sz w:val="24"/>
                <w:szCs w:val="24"/>
              </w:rPr>
            </w:pPr>
            <w:r w:rsidRPr="00A76391">
              <w:rPr>
                <w:rFonts w:ascii="Times New Roman" w:eastAsia="Times New Roman" w:hAnsi="Times New Roman" w:cs="Times New Roman"/>
                <w:sz w:val="24"/>
                <w:szCs w:val="24"/>
                <w:lang w:val="ky-KG"/>
              </w:rPr>
              <w:t>1-июлуна чейин</w:t>
            </w:r>
          </w:p>
        </w:tc>
        <w:tc>
          <w:tcPr>
            <w:tcW w:w="22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067F2FFA" w14:textId="77777777" w:rsidR="00E04C3D" w:rsidRDefault="00AE4B3B" w:rsidP="00454B2C">
            <w:pPr>
              <w:spacing w:after="0" w:line="240" w:lineRule="auto"/>
              <w:rPr>
                <w:rFonts w:ascii="Times New Roman" w:eastAsia="Times New Roman" w:hAnsi="Times New Roman" w:cs="Times New Roman"/>
                <w:sz w:val="24"/>
                <w:szCs w:val="24"/>
                <w:lang w:val="ky-KG"/>
              </w:rPr>
            </w:pPr>
            <w:r w:rsidRPr="00A76391">
              <w:rPr>
                <w:rFonts w:ascii="Times New Roman" w:eastAsia="Times New Roman" w:hAnsi="Times New Roman" w:cs="Times New Roman"/>
                <w:sz w:val="24"/>
                <w:szCs w:val="24"/>
                <w:lang w:val="ky-KG"/>
              </w:rPr>
              <w:t xml:space="preserve">2022-жылдын </w:t>
            </w:r>
          </w:p>
          <w:p w14:paraId="4F712BA2" w14:textId="5860490F" w:rsidR="00972074" w:rsidRPr="00A76391" w:rsidRDefault="00AE4B3B" w:rsidP="00454B2C">
            <w:pPr>
              <w:spacing w:after="0" w:line="240" w:lineRule="auto"/>
              <w:rPr>
                <w:rFonts w:ascii="Times New Roman" w:eastAsia="Times New Roman" w:hAnsi="Times New Roman" w:cs="Times New Roman"/>
                <w:sz w:val="24"/>
                <w:szCs w:val="24"/>
              </w:rPr>
            </w:pPr>
            <w:r w:rsidRPr="00A76391">
              <w:rPr>
                <w:rFonts w:ascii="Times New Roman" w:eastAsia="Times New Roman" w:hAnsi="Times New Roman" w:cs="Times New Roman"/>
                <w:sz w:val="24"/>
                <w:szCs w:val="24"/>
                <w:lang w:val="ky-KG"/>
              </w:rPr>
              <w:t>1-августуна чейин</w:t>
            </w:r>
          </w:p>
        </w:tc>
      </w:tr>
      <w:tr w:rsidR="00972074" w:rsidRPr="00A76391" w14:paraId="4E2A0CFB" w14:textId="77777777" w:rsidTr="00E04C3D">
        <w:trPr>
          <w:trHeight w:val="753"/>
        </w:trPr>
        <w:tc>
          <w:tcPr>
            <w:tcW w:w="55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4DD3ADA5" w14:textId="0D6A1E47" w:rsidR="00972074" w:rsidRPr="00A76391" w:rsidRDefault="00972074" w:rsidP="00454B2C">
            <w:pPr>
              <w:spacing w:after="0" w:line="240" w:lineRule="auto"/>
              <w:rPr>
                <w:rFonts w:ascii="Times New Roman" w:eastAsia="Times New Roman" w:hAnsi="Times New Roman" w:cs="Times New Roman"/>
                <w:sz w:val="24"/>
                <w:szCs w:val="24"/>
              </w:rPr>
            </w:pPr>
            <w:r w:rsidRPr="00A76391">
              <w:rPr>
                <w:rFonts w:ascii="Times New Roman" w:eastAsia="Times New Roman" w:hAnsi="Times New Roman" w:cs="Times New Roman"/>
                <w:sz w:val="24"/>
                <w:szCs w:val="24"/>
              </w:rPr>
              <w:t>2</w:t>
            </w:r>
          </w:p>
        </w:tc>
        <w:tc>
          <w:tcPr>
            <w:tcW w:w="36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4CB96763" w14:textId="472B0660" w:rsidR="00972074" w:rsidRPr="00A76391" w:rsidRDefault="00A76391" w:rsidP="00454B2C">
            <w:pPr>
              <w:spacing w:after="0" w:line="240" w:lineRule="auto"/>
              <w:rPr>
                <w:rFonts w:ascii="Times New Roman" w:eastAsia="Times New Roman" w:hAnsi="Times New Roman" w:cs="Times New Roman"/>
                <w:sz w:val="24"/>
                <w:szCs w:val="24"/>
                <w:lang w:val="ky-KG"/>
              </w:rPr>
            </w:pPr>
            <w:r>
              <w:rPr>
                <w:rFonts w:ascii="Times New Roman" w:eastAsia="Times New Roman" w:hAnsi="Times New Roman" w:cs="Times New Roman"/>
                <w:sz w:val="24"/>
                <w:szCs w:val="24"/>
                <w:lang w:val="ky-KG"/>
              </w:rPr>
              <w:t>У</w:t>
            </w:r>
            <w:r w:rsidR="00544D7F" w:rsidRPr="00A76391">
              <w:rPr>
                <w:rFonts w:ascii="Times New Roman" w:eastAsia="Times New Roman" w:hAnsi="Times New Roman" w:cs="Times New Roman"/>
                <w:sz w:val="24"/>
                <w:szCs w:val="24"/>
                <w:lang w:val="ky-KG"/>
              </w:rPr>
              <w:t>бактылуу түйүндөрдү (павильондорду, боз үйлөрдү, бастырмаларды, башка убактылуу курулмаларды) пайдалануу менен коомдук тамактануу түйүндөрүндө кызматтарды көрсөтүү</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146F042A" w14:textId="77777777" w:rsidR="00E04C3D" w:rsidRDefault="00AE4B3B" w:rsidP="00454B2C">
            <w:pPr>
              <w:spacing w:after="0" w:line="240" w:lineRule="auto"/>
              <w:rPr>
                <w:rFonts w:ascii="Times New Roman" w:eastAsia="Times New Roman" w:hAnsi="Times New Roman" w:cs="Times New Roman"/>
                <w:sz w:val="24"/>
                <w:szCs w:val="24"/>
                <w:lang w:val="ky-KG"/>
              </w:rPr>
            </w:pPr>
            <w:r w:rsidRPr="00A76391">
              <w:rPr>
                <w:rFonts w:ascii="Times New Roman" w:eastAsia="Times New Roman" w:hAnsi="Times New Roman" w:cs="Times New Roman"/>
                <w:sz w:val="24"/>
                <w:szCs w:val="24"/>
                <w:lang w:val="ky-KG"/>
              </w:rPr>
              <w:t xml:space="preserve">2022-жылдын </w:t>
            </w:r>
          </w:p>
          <w:p w14:paraId="7FC00FA3" w14:textId="01FF816C" w:rsidR="00972074" w:rsidRPr="00A76391" w:rsidRDefault="00AE4B3B" w:rsidP="00454B2C">
            <w:pPr>
              <w:spacing w:after="0" w:line="240" w:lineRule="auto"/>
              <w:rPr>
                <w:rFonts w:ascii="Times New Roman" w:eastAsia="Times New Roman" w:hAnsi="Times New Roman" w:cs="Times New Roman"/>
                <w:sz w:val="24"/>
                <w:szCs w:val="24"/>
              </w:rPr>
            </w:pPr>
            <w:r w:rsidRPr="00A76391">
              <w:rPr>
                <w:rFonts w:ascii="Times New Roman" w:eastAsia="Times New Roman" w:hAnsi="Times New Roman" w:cs="Times New Roman"/>
                <w:sz w:val="24"/>
                <w:szCs w:val="24"/>
                <w:lang w:val="ky-KG"/>
              </w:rPr>
              <w:t>1-августуна чейин</w:t>
            </w:r>
          </w:p>
        </w:tc>
        <w:tc>
          <w:tcPr>
            <w:tcW w:w="22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3C11DCD5" w14:textId="77777777" w:rsidR="00E04C3D" w:rsidRDefault="00AE4B3B" w:rsidP="00454B2C">
            <w:pPr>
              <w:spacing w:after="0" w:line="240" w:lineRule="auto"/>
              <w:rPr>
                <w:rFonts w:ascii="Times New Roman" w:eastAsia="Times New Roman" w:hAnsi="Times New Roman" w:cs="Times New Roman"/>
                <w:sz w:val="24"/>
                <w:szCs w:val="24"/>
                <w:lang w:val="ky-KG"/>
              </w:rPr>
            </w:pPr>
            <w:r w:rsidRPr="00A76391">
              <w:rPr>
                <w:rFonts w:ascii="Times New Roman" w:eastAsia="Times New Roman" w:hAnsi="Times New Roman" w:cs="Times New Roman"/>
                <w:sz w:val="24"/>
                <w:szCs w:val="24"/>
                <w:lang w:val="ky-KG"/>
              </w:rPr>
              <w:t xml:space="preserve">2022-жылдын </w:t>
            </w:r>
          </w:p>
          <w:p w14:paraId="0624D5C8" w14:textId="6EA30C2E" w:rsidR="00972074" w:rsidRPr="00A76391" w:rsidRDefault="00AE4B3B" w:rsidP="00E04C3D">
            <w:pPr>
              <w:spacing w:after="0" w:line="240" w:lineRule="auto"/>
              <w:rPr>
                <w:rFonts w:ascii="Times New Roman" w:eastAsia="Times New Roman" w:hAnsi="Times New Roman" w:cs="Times New Roman"/>
                <w:sz w:val="24"/>
                <w:szCs w:val="24"/>
              </w:rPr>
            </w:pPr>
            <w:r w:rsidRPr="00A76391">
              <w:rPr>
                <w:rFonts w:ascii="Times New Roman" w:eastAsia="Times New Roman" w:hAnsi="Times New Roman" w:cs="Times New Roman"/>
                <w:sz w:val="24"/>
                <w:szCs w:val="24"/>
                <w:lang w:val="ky-KG"/>
              </w:rPr>
              <w:t>1-октябр</w:t>
            </w:r>
            <w:r w:rsidR="00E04C3D">
              <w:rPr>
                <w:rFonts w:ascii="Times New Roman" w:eastAsia="Times New Roman" w:hAnsi="Times New Roman" w:cs="Times New Roman"/>
                <w:sz w:val="24"/>
                <w:szCs w:val="24"/>
                <w:lang w:val="ky-KG"/>
              </w:rPr>
              <w:t>ын</w:t>
            </w:r>
            <w:r w:rsidRPr="00A76391">
              <w:rPr>
                <w:rFonts w:ascii="Times New Roman" w:eastAsia="Times New Roman" w:hAnsi="Times New Roman" w:cs="Times New Roman"/>
                <w:sz w:val="24"/>
                <w:szCs w:val="24"/>
                <w:lang w:val="ky-KG"/>
              </w:rPr>
              <w:t>а чейин</w:t>
            </w:r>
          </w:p>
        </w:tc>
      </w:tr>
      <w:tr w:rsidR="00972074" w:rsidRPr="00A76391" w14:paraId="3857BFE9" w14:textId="77777777" w:rsidTr="00E04C3D">
        <w:trPr>
          <w:trHeight w:val="753"/>
        </w:trPr>
        <w:tc>
          <w:tcPr>
            <w:tcW w:w="55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0D924221" w14:textId="2C9CEA1C" w:rsidR="00972074" w:rsidRPr="00A76391" w:rsidRDefault="00972074" w:rsidP="00454B2C">
            <w:pPr>
              <w:spacing w:after="0" w:line="240" w:lineRule="auto"/>
              <w:rPr>
                <w:rFonts w:ascii="Times New Roman" w:eastAsia="Times New Roman" w:hAnsi="Times New Roman" w:cs="Times New Roman"/>
                <w:sz w:val="24"/>
                <w:szCs w:val="24"/>
              </w:rPr>
            </w:pPr>
            <w:r w:rsidRPr="00A76391">
              <w:rPr>
                <w:rFonts w:ascii="Times New Roman" w:eastAsia="Times New Roman" w:hAnsi="Times New Roman" w:cs="Times New Roman"/>
                <w:sz w:val="24"/>
                <w:szCs w:val="24"/>
              </w:rPr>
              <w:t>3</w:t>
            </w:r>
          </w:p>
        </w:tc>
        <w:tc>
          <w:tcPr>
            <w:tcW w:w="36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4F3301DE" w14:textId="77777777" w:rsidR="00A76391" w:rsidRDefault="00A76391" w:rsidP="00454B2C">
            <w:pPr>
              <w:spacing w:after="0" w:line="240" w:lineRule="auto"/>
              <w:rPr>
                <w:rFonts w:ascii="Times New Roman" w:eastAsia="Times New Roman" w:hAnsi="Times New Roman" w:cs="Times New Roman"/>
                <w:sz w:val="24"/>
                <w:szCs w:val="24"/>
                <w:lang w:val="ky-KG"/>
              </w:rPr>
            </w:pPr>
            <w:r>
              <w:rPr>
                <w:rFonts w:ascii="Times New Roman" w:eastAsia="Times New Roman" w:hAnsi="Times New Roman" w:cs="Times New Roman"/>
                <w:sz w:val="24"/>
                <w:szCs w:val="24"/>
                <w:lang w:val="ky-KG"/>
              </w:rPr>
              <w:t>С</w:t>
            </w:r>
            <w:r w:rsidR="00544D7F" w:rsidRPr="00A76391">
              <w:rPr>
                <w:rFonts w:ascii="Times New Roman" w:eastAsia="Times New Roman" w:hAnsi="Times New Roman" w:cs="Times New Roman"/>
                <w:sz w:val="24"/>
                <w:szCs w:val="24"/>
                <w:lang w:val="ky-KG"/>
              </w:rPr>
              <w:t xml:space="preserve">оода залынын аянты </w:t>
            </w:r>
          </w:p>
          <w:p w14:paraId="3EFF9F17" w14:textId="72DB79C3" w:rsidR="00972074" w:rsidRPr="00A76391" w:rsidRDefault="00544D7F" w:rsidP="00454B2C">
            <w:pPr>
              <w:spacing w:after="0" w:line="240" w:lineRule="auto"/>
              <w:rPr>
                <w:rFonts w:ascii="Times New Roman" w:eastAsia="Times New Roman" w:hAnsi="Times New Roman" w:cs="Times New Roman"/>
                <w:sz w:val="24"/>
                <w:szCs w:val="24"/>
                <w:lang w:val="ky-KG"/>
              </w:rPr>
            </w:pPr>
            <w:r w:rsidRPr="00A76391">
              <w:rPr>
                <w:rFonts w:ascii="Times New Roman" w:eastAsia="Times New Roman" w:hAnsi="Times New Roman" w:cs="Times New Roman"/>
                <w:sz w:val="24"/>
                <w:szCs w:val="24"/>
                <w:lang w:val="ky-KG"/>
              </w:rPr>
              <w:t>20 (жыйырма) кв. метрге чейинки павильондордо, контейнерлерде, башка убактылуу курулмаларда товарларды сатуу</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592ED804" w14:textId="77777777" w:rsidR="00E04C3D" w:rsidRDefault="00AE4B3B" w:rsidP="00454B2C">
            <w:pPr>
              <w:spacing w:after="0" w:line="240" w:lineRule="auto"/>
              <w:rPr>
                <w:rFonts w:ascii="Times New Roman" w:eastAsia="Times New Roman" w:hAnsi="Times New Roman" w:cs="Times New Roman"/>
                <w:sz w:val="24"/>
                <w:szCs w:val="24"/>
                <w:lang w:val="ky-KG"/>
              </w:rPr>
            </w:pPr>
            <w:r w:rsidRPr="00A76391">
              <w:rPr>
                <w:rFonts w:ascii="Times New Roman" w:eastAsia="Times New Roman" w:hAnsi="Times New Roman" w:cs="Times New Roman"/>
                <w:sz w:val="24"/>
                <w:szCs w:val="24"/>
                <w:lang w:val="ky-KG"/>
              </w:rPr>
              <w:t xml:space="preserve">2022-жылдын </w:t>
            </w:r>
          </w:p>
          <w:p w14:paraId="6F870A8C" w14:textId="7521FACD" w:rsidR="00972074" w:rsidRPr="00A76391" w:rsidRDefault="00AE4B3B" w:rsidP="00454B2C">
            <w:pPr>
              <w:spacing w:after="0" w:line="240" w:lineRule="auto"/>
              <w:rPr>
                <w:rFonts w:ascii="Times New Roman" w:eastAsia="Times New Roman" w:hAnsi="Times New Roman" w:cs="Times New Roman"/>
                <w:sz w:val="24"/>
                <w:szCs w:val="24"/>
              </w:rPr>
            </w:pPr>
            <w:r w:rsidRPr="00A76391">
              <w:rPr>
                <w:rFonts w:ascii="Times New Roman" w:eastAsia="Times New Roman" w:hAnsi="Times New Roman" w:cs="Times New Roman"/>
                <w:sz w:val="24"/>
                <w:szCs w:val="24"/>
                <w:lang w:val="ky-KG"/>
              </w:rPr>
              <w:t>1-августуна чейин</w:t>
            </w:r>
          </w:p>
        </w:tc>
        <w:tc>
          <w:tcPr>
            <w:tcW w:w="22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001745F0" w14:textId="77777777" w:rsidR="00E04C3D" w:rsidRDefault="00AE4B3B" w:rsidP="00454B2C">
            <w:pPr>
              <w:spacing w:after="0" w:line="240" w:lineRule="auto"/>
              <w:rPr>
                <w:rFonts w:ascii="Times New Roman" w:eastAsia="Times New Roman" w:hAnsi="Times New Roman" w:cs="Times New Roman"/>
                <w:sz w:val="24"/>
                <w:szCs w:val="24"/>
                <w:lang w:val="ky-KG"/>
              </w:rPr>
            </w:pPr>
            <w:r w:rsidRPr="00A76391">
              <w:rPr>
                <w:rFonts w:ascii="Times New Roman" w:eastAsia="Times New Roman" w:hAnsi="Times New Roman" w:cs="Times New Roman"/>
                <w:sz w:val="24"/>
                <w:szCs w:val="24"/>
                <w:lang w:val="ky-KG"/>
              </w:rPr>
              <w:t xml:space="preserve">2022-жылдын </w:t>
            </w:r>
          </w:p>
          <w:p w14:paraId="2AAC8ADB" w14:textId="33BC2F32" w:rsidR="00972074" w:rsidRPr="00A76391" w:rsidRDefault="00AE4B3B" w:rsidP="00E04C3D">
            <w:pPr>
              <w:spacing w:after="0" w:line="240" w:lineRule="auto"/>
              <w:rPr>
                <w:rFonts w:ascii="Times New Roman" w:eastAsia="Times New Roman" w:hAnsi="Times New Roman" w:cs="Times New Roman"/>
                <w:sz w:val="24"/>
                <w:szCs w:val="24"/>
              </w:rPr>
            </w:pPr>
            <w:r w:rsidRPr="00A76391">
              <w:rPr>
                <w:rFonts w:ascii="Times New Roman" w:eastAsia="Times New Roman" w:hAnsi="Times New Roman" w:cs="Times New Roman"/>
                <w:sz w:val="24"/>
                <w:szCs w:val="24"/>
                <w:lang w:val="ky-KG"/>
              </w:rPr>
              <w:t>1-октябр</w:t>
            </w:r>
            <w:r w:rsidR="00E04C3D">
              <w:rPr>
                <w:rFonts w:ascii="Times New Roman" w:eastAsia="Times New Roman" w:hAnsi="Times New Roman" w:cs="Times New Roman"/>
                <w:sz w:val="24"/>
                <w:szCs w:val="24"/>
                <w:lang w:val="ky-KG"/>
              </w:rPr>
              <w:t>ын</w:t>
            </w:r>
            <w:r w:rsidRPr="00A76391">
              <w:rPr>
                <w:rFonts w:ascii="Times New Roman" w:eastAsia="Times New Roman" w:hAnsi="Times New Roman" w:cs="Times New Roman"/>
                <w:sz w:val="24"/>
                <w:szCs w:val="24"/>
                <w:lang w:val="ky-KG"/>
              </w:rPr>
              <w:t>а чейин</w:t>
            </w:r>
          </w:p>
        </w:tc>
      </w:tr>
      <w:tr w:rsidR="00560FB0" w:rsidRPr="00A76391" w14:paraId="6DA54806" w14:textId="77777777" w:rsidTr="00E04C3D">
        <w:trPr>
          <w:trHeight w:val="753"/>
        </w:trPr>
        <w:tc>
          <w:tcPr>
            <w:tcW w:w="55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2B92D2A2" w14:textId="6BF9D1E9" w:rsidR="00972074" w:rsidRPr="00A76391" w:rsidRDefault="00972074" w:rsidP="00454B2C">
            <w:pPr>
              <w:spacing w:after="0" w:line="240" w:lineRule="auto"/>
              <w:rPr>
                <w:rFonts w:ascii="Times New Roman" w:eastAsia="Times New Roman" w:hAnsi="Times New Roman" w:cs="Times New Roman"/>
                <w:sz w:val="24"/>
                <w:szCs w:val="24"/>
              </w:rPr>
            </w:pPr>
            <w:r w:rsidRPr="00A76391">
              <w:rPr>
                <w:rFonts w:ascii="Times New Roman" w:eastAsia="Times New Roman" w:hAnsi="Times New Roman" w:cs="Times New Roman"/>
                <w:sz w:val="24"/>
                <w:szCs w:val="24"/>
              </w:rPr>
              <w:t>4</w:t>
            </w:r>
          </w:p>
        </w:tc>
        <w:tc>
          <w:tcPr>
            <w:tcW w:w="36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651EF83F" w14:textId="77777777" w:rsidR="00A76391" w:rsidRDefault="00A76391" w:rsidP="00454B2C">
            <w:pPr>
              <w:spacing w:after="0" w:line="240" w:lineRule="auto"/>
              <w:rPr>
                <w:rFonts w:ascii="Times New Roman" w:hAnsi="Times New Roman" w:cs="Times New Roman"/>
                <w:sz w:val="24"/>
                <w:szCs w:val="24"/>
                <w:lang w:val="ky-KG"/>
              </w:rPr>
            </w:pPr>
            <w:r>
              <w:rPr>
                <w:rFonts w:ascii="Times New Roman" w:hAnsi="Times New Roman" w:cs="Times New Roman"/>
                <w:sz w:val="24"/>
                <w:szCs w:val="24"/>
                <w:lang w:val="ky-KG"/>
              </w:rPr>
              <w:t>У</w:t>
            </w:r>
            <w:r w:rsidR="00D17275" w:rsidRPr="00A76391">
              <w:rPr>
                <w:rFonts w:ascii="Times New Roman" w:hAnsi="Times New Roman" w:cs="Times New Roman"/>
                <w:sz w:val="24"/>
                <w:szCs w:val="24"/>
                <w:lang w:val="ky-KG"/>
              </w:rPr>
              <w:t xml:space="preserve">шул Тизменин 2-пунктунун </w:t>
            </w:r>
          </w:p>
          <w:p w14:paraId="3AA76466" w14:textId="55368E2C" w:rsidR="00AE4B3B" w:rsidRPr="00A76391" w:rsidRDefault="00D17275" w:rsidP="00A76391">
            <w:pPr>
              <w:spacing w:after="0" w:line="240" w:lineRule="auto"/>
              <w:rPr>
                <w:rFonts w:ascii="Times New Roman" w:eastAsia="Times New Roman" w:hAnsi="Times New Roman" w:cs="Times New Roman"/>
                <w:sz w:val="24"/>
                <w:szCs w:val="24"/>
                <w:lang w:val="ky-KG"/>
              </w:rPr>
            </w:pPr>
            <w:r w:rsidRPr="00A76391">
              <w:rPr>
                <w:rFonts w:ascii="Times New Roman" w:hAnsi="Times New Roman" w:cs="Times New Roman"/>
                <w:sz w:val="24"/>
                <w:szCs w:val="24"/>
                <w:lang w:val="ky-KG"/>
              </w:rPr>
              <w:t>7-пунктчасында көрсөтүлгөн</w:t>
            </w:r>
            <w:r w:rsidR="00A76391" w:rsidRPr="00A76391">
              <w:rPr>
                <w:lang w:val="ky-KG"/>
              </w:rPr>
              <w:t xml:space="preserve"> </w:t>
            </w:r>
            <w:r w:rsidR="00A76391">
              <w:rPr>
                <w:rFonts w:ascii="Times New Roman" w:hAnsi="Times New Roman" w:cs="Times New Roman"/>
                <w:sz w:val="24"/>
                <w:szCs w:val="24"/>
                <w:lang w:val="ky-KG"/>
              </w:rPr>
              <w:t>кызмат көрсөтүүлөрдү кошпогондо</w:t>
            </w:r>
            <w:r w:rsidRPr="00A76391">
              <w:rPr>
                <w:rFonts w:ascii="Times New Roman" w:hAnsi="Times New Roman" w:cs="Times New Roman"/>
                <w:sz w:val="24"/>
                <w:szCs w:val="24"/>
                <w:lang w:val="ky-KG"/>
              </w:rPr>
              <w:t xml:space="preserve">, </w:t>
            </w:r>
            <w:r w:rsidR="00A76391">
              <w:rPr>
                <w:rFonts w:ascii="Times New Roman" w:hAnsi="Times New Roman" w:cs="Times New Roman"/>
                <w:sz w:val="24"/>
                <w:szCs w:val="24"/>
                <w:lang w:val="ky-KG"/>
              </w:rPr>
              <w:t xml:space="preserve">жеңил транспортто </w:t>
            </w:r>
            <w:r w:rsidR="00AE4B3B" w:rsidRPr="00A76391">
              <w:rPr>
                <w:rFonts w:ascii="Times New Roman" w:eastAsia="Times New Roman" w:hAnsi="Times New Roman" w:cs="Times New Roman"/>
                <w:sz w:val="24"/>
                <w:szCs w:val="24"/>
                <w:lang w:val="ky-KG"/>
              </w:rPr>
              <w:t xml:space="preserve">жүргүнчүлөрдү ташуу (такси кызмат көрсөтүүлөрү) </w:t>
            </w:r>
            <w:r w:rsidR="00AE4B3B" w:rsidRPr="00A76391">
              <w:rPr>
                <w:rFonts w:ascii="Times New Roman" w:hAnsi="Times New Roman" w:cs="Times New Roman"/>
                <w:sz w:val="24"/>
                <w:szCs w:val="24"/>
                <w:lang w:val="ky-KG"/>
              </w:rPr>
              <w:t xml:space="preserve">жана </w:t>
            </w:r>
            <w:r w:rsidR="00AE4B3B" w:rsidRPr="00A76391">
              <w:rPr>
                <w:rFonts w:ascii="Times New Roman" w:eastAsia="Times New Roman" w:hAnsi="Times New Roman" w:cs="Times New Roman"/>
                <w:sz w:val="24"/>
                <w:szCs w:val="24"/>
                <w:lang w:val="ky-KG"/>
              </w:rPr>
              <w:t>курьерлер тарабынан товарларды жеткирүү боюнча кызматтарды көрсөтүү</w:t>
            </w:r>
            <w:r w:rsidR="00A76391">
              <w:rPr>
                <w:rFonts w:ascii="Times New Roman" w:eastAsia="Times New Roman" w:hAnsi="Times New Roman" w:cs="Times New Roman"/>
                <w:sz w:val="24"/>
                <w:szCs w:val="24"/>
                <w:lang w:val="ky-KG"/>
              </w:rPr>
              <w:t>лөрү</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339F7326" w14:textId="77777777" w:rsidR="00E04C3D" w:rsidRDefault="00AE4B3B" w:rsidP="00454B2C">
            <w:pPr>
              <w:spacing w:after="0" w:line="240" w:lineRule="auto"/>
              <w:rPr>
                <w:rFonts w:ascii="Times New Roman" w:eastAsia="Times New Roman" w:hAnsi="Times New Roman" w:cs="Times New Roman"/>
                <w:sz w:val="24"/>
                <w:szCs w:val="24"/>
                <w:lang w:val="ky-KG"/>
              </w:rPr>
            </w:pPr>
            <w:r w:rsidRPr="00A76391">
              <w:rPr>
                <w:rFonts w:ascii="Times New Roman" w:eastAsia="Times New Roman" w:hAnsi="Times New Roman" w:cs="Times New Roman"/>
                <w:sz w:val="24"/>
                <w:szCs w:val="24"/>
                <w:lang w:val="ky-KG"/>
              </w:rPr>
              <w:t xml:space="preserve">2022-жылдын </w:t>
            </w:r>
          </w:p>
          <w:p w14:paraId="42C364D6" w14:textId="07114935" w:rsidR="00972074" w:rsidRPr="00A76391" w:rsidRDefault="00AE4B3B" w:rsidP="00454B2C">
            <w:pPr>
              <w:spacing w:after="0" w:line="240" w:lineRule="auto"/>
              <w:rPr>
                <w:rFonts w:ascii="Times New Roman" w:eastAsia="Times New Roman" w:hAnsi="Times New Roman" w:cs="Times New Roman"/>
                <w:sz w:val="24"/>
                <w:szCs w:val="24"/>
              </w:rPr>
            </w:pPr>
            <w:r w:rsidRPr="00A76391">
              <w:rPr>
                <w:rFonts w:ascii="Times New Roman" w:eastAsia="Times New Roman" w:hAnsi="Times New Roman" w:cs="Times New Roman"/>
                <w:sz w:val="24"/>
                <w:szCs w:val="24"/>
                <w:lang w:val="ky-KG"/>
              </w:rPr>
              <w:t>1-августуна чейин</w:t>
            </w:r>
          </w:p>
        </w:tc>
        <w:tc>
          <w:tcPr>
            <w:tcW w:w="22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556B526D" w14:textId="77777777" w:rsidR="00E04C3D" w:rsidRDefault="00AE4B3B" w:rsidP="00454B2C">
            <w:pPr>
              <w:spacing w:after="0" w:line="240" w:lineRule="auto"/>
              <w:rPr>
                <w:rFonts w:ascii="Times New Roman" w:eastAsia="Times New Roman" w:hAnsi="Times New Roman" w:cs="Times New Roman"/>
                <w:sz w:val="24"/>
                <w:szCs w:val="24"/>
                <w:lang w:val="ky-KG"/>
              </w:rPr>
            </w:pPr>
            <w:r w:rsidRPr="00A76391">
              <w:rPr>
                <w:rFonts w:ascii="Times New Roman" w:eastAsia="Times New Roman" w:hAnsi="Times New Roman" w:cs="Times New Roman"/>
                <w:sz w:val="24"/>
                <w:szCs w:val="24"/>
                <w:lang w:val="ky-KG"/>
              </w:rPr>
              <w:t xml:space="preserve">2022-жылдын </w:t>
            </w:r>
          </w:p>
          <w:p w14:paraId="5D004008" w14:textId="4CAA96DF" w:rsidR="00972074" w:rsidRPr="00A76391" w:rsidRDefault="00AE4B3B" w:rsidP="00454B2C">
            <w:pPr>
              <w:spacing w:after="0" w:line="240" w:lineRule="auto"/>
              <w:rPr>
                <w:rFonts w:ascii="Times New Roman" w:eastAsia="Times New Roman" w:hAnsi="Times New Roman" w:cs="Times New Roman"/>
                <w:sz w:val="24"/>
                <w:szCs w:val="24"/>
              </w:rPr>
            </w:pPr>
            <w:r w:rsidRPr="00A76391">
              <w:rPr>
                <w:rFonts w:ascii="Times New Roman" w:eastAsia="Times New Roman" w:hAnsi="Times New Roman" w:cs="Times New Roman"/>
                <w:sz w:val="24"/>
                <w:szCs w:val="24"/>
                <w:lang w:val="ky-KG"/>
              </w:rPr>
              <w:t>1-</w:t>
            </w:r>
            <w:r w:rsidR="00E04C3D">
              <w:rPr>
                <w:rFonts w:ascii="Times New Roman" w:eastAsia="Times New Roman" w:hAnsi="Times New Roman" w:cs="Times New Roman"/>
                <w:sz w:val="24"/>
                <w:szCs w:val="24"/>
                <w:lang w:val="ky-KG"/>
              </w:rPr>
              <w:t>октябрына</w:t>
            </w:r>
            <w:r w:rsidRPr="00A76391">
              <w:rPr>
                <w:rFonts w:ascii="Times New Roman" w:eastAsia="Times New Roman" w:hAnsi="Times New Roman" w:cs="Times New Roman"/>
                <w:sz w:val="24"/>
                <w:szCs w:val="24"/>
                <w:lang w:val="ky-KG"/>
              </w:rPr>
              <w:t xml:space="preserve"> чейин</w:t>
            </w:r>
          </w:p>
        </w:tc>
      </w:tr>
      <w:tr w:rsidR="00972074" w:rsidRPr="00A76391" w14:paraId="1EE04669" w14:textId="77777777" w:rsidTr="00E04C3D">
        <w:trPr>
          <w:trHeight w:val="753"/>
        </w:trPr>
        <w:tc>
          <w:tcPr>
            <w:tcW w:w="55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5572C4B3" w14:textId="3942C584" w:rsidR="00972074" w:rsidRPr="00A76391" w:rsidRDefault="00972074" w:rsidP="00454B2C">
            <w:pPr>
              <w:spacing w:after="0" w:line="240" w:lineRule="auto"/>
              <w:rPr>
                <w:rFonts w:ascii="Times New Roman" w:eastAsia="Times New Roman" w:hAnsi="Times New Roman" w:cs="Times New Roman"/>
                <w:sz w:val="24"/>
                <w:szCs w:val="24"/>
              </w:rPr>
            </w:pPr>
            <w:r w:rsidRPr="00A76391">
              <w:rPr>
                <w:rFonts w:ascii="Times New Roman" w:eastAsia="Times New Roman" w:hAnsi="Times New Roman" w:cs="Times New Roman"/>
                <w:sz w:val="24"/>
                <w:szCs w:val="24"/>
              </w:rPr>
              <w:t>5</w:t>
            </w:r>
          </w:p>
        </w:tc>
        <w:tc>
          <w:tcPr>
            <w:tcW w:w="36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2EF0EF07" w14:textId="7412C24E" w:rsidR="00972074" w:rsidRPr="00A76391" w:rsidRDefault="00A76391" w:rsidP="00454B2C">
            <w:pPr>
              <w:spacing w:after="0" w:line="240" w:lineRule="auto"/>
              <w:rPr>
                <w:rFonts w:ascii="Times New Roman" w:eastAsia="Times New Roman" w:hAnsi="Times New Roman" w:cs="Times New Roman"/>
                <w:sz w:val="24"/>
                <w:szCs w:val="24"/>
                <w:lang w:val="ky-KG"/>
              </w:rPr>
            </w:pPr>
            <w:r>
              <w:rPr>
                <w:rFonts w:ascii="Times New Roman" w:eastAsia="Times New Roman" w:hAnsi="Times New Roman" w:cs="Times New Roman"/>
                <w:sz w:val="24"/>
                <w:szCs w:val="24"/>
                <w:lang w:val="ky-KG"/>
              </w:rPr>
              <w:t>К</w:t>
            </w:r>
            <w:r w:rsidR="00E52C20" w:rsidRPr="00A76391">
              <w:rPr>
                <w:rFonts w:ascii="Times New Roman" w:eastAsia="Times New Roman" w:hAnsi="Times New Roman" w:cs="Times New Roman"/>
                <w:sz w:val="24"/>
                <w:szCs w:val="24"/>
                <w:lang w:val="ky-KG"/>
              </w:rPr>
              <w:t>алктан айнек идиштерди, утилдештирилүүчү чийки затты жана металл сыныктарын кабыл алуу</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3D3225E9" w14:textId="77777777" w:rsidR="00E04C3D" w:rsidRDefault="00AE4B3B" w:rsidP="00454B2C">
            <w:pPr>
              <w:spacing w:after="0" w:line="240" w:lineRule="auto"/>
              <w:rPr>
                <w:rFonts w:ascii="Times New Roman" w:eastAsia="Times New Roman" w:hAnsi="Times New Roman" w:cs="Times New Roman"/>
                <w:sz w:val="24"/>
                <w:szCs w:val="24"/>
                <w:lang w:val="ky-KG"/>
              </w:rPr>
            </w:pPr>
            <w:r w:rsidRPr="00A76391">
              <w:rPr>
                <w:rFonts w:ascii="Times New Roman" w:eastAsia="Times New Roman" w:hAnsi="Times New Roman" w:cs="Times New Roman"/>
                <w:sz w:val="24"/>
                <w:szCs w:val="24"/>
                <w:lang w:val="ky-KG"/>
              </w:rPr>
              <w:t xml:space="preserve">2022-жылдын </w:t>
            </w:r>
          </w:p>
          <w:p w14:paraId="6C0EBDE0" w14:textId="47E52333" w:rsidR="00972074" w:rsidRPr="00A76391" w:rsidRDefault="00AE4B3B" w:rsidP="00454B2C">
            <w:pPr>
              <w:spacing w:after="0" w:line="240" w:lineRule="auto"/>
              <w:rPr>
                <w:rFonts w:ascii="Times New Roman" w:eastAsia="Times New Roman" w:hAnsi="Times New Roman" w:cs="Times New Roman"/>
                <w:sz w:val="24"/>
                <w:szCs w:val="24"/>
              </w:rPr>
            </w:pPr>
            <w:r w:rsidRPr="00A76391">
              <w:rPr>
                <w:rFonts w:ascii="Times New Roman" w:eastAsia="Times New Roman" w:hAnsi="Times New Roman" w:cs="Times New Roman"/>
                <w:sz w:val="24"/>
                <w:szCs w:val="24"/>
                <w:lang w:val="ky-KG"/>
              </w:rPr>
              <w:t>1-августуна чейин</w:t>
            </w:r>
          </w:p>
        </w:tc>
        <w:tc>
          <w:tcPr>
            <w:tcW w:w="22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476AB6F0" w14:textId="77777777" w:rsidR="00E04C3D" w:rsidRDefault="00AE4B3B" w:rsidP="00454B2C">
            <w:pPr>
              <w:spacing w:after="0" w:line="240" w:lineRule="auto"/>
              <w:rPr>
                <w:rFonts w:ascii="Times New Roman" w:eastAsia="Times New Roman" w:hAnsi="Times New Roman" w:cs="Times New Roman"/>
                <w:sz w:val="24"/>
                <w:szCs w:val="24"/>
                <w:lang w:val="ky-KG"/>
              </w:rPr>
            </w:pPr>
            <w:r w:rsidRPr="00A76391">
              <w:rPr>
                <w:rFonts w:ascii="Times New Roman" w:eastAsia="Times New Roman" w:hAnsi="Times New Roman" w:cs="Times New Roman"/>
                <w:sz w:val="24"/>
                <w:szCs w:val="24"/>
                <w:lang w:val="ky-KG"/>
              </w:rPr>
              <w:t xml:space="preserve">2022-жылдын </w:t>
            </w:r>
          </w:p>
          <w:p w14:paraId="0C972E84" w14:textId="5F6CB76C" w:rsidR="00972074" w:rsidRPr="00A76391" w:rsidRDefault="00AE4B3B" w:rsidP="00454B2C">
            <w:pPr>
              <w:spacing w:after="0" w:line="240" w:lineRule="auto"/>
              <w:rPr>
                <w:rFonts w:ascii="Times New Roman" w:eastAsia="Times New Roman" w:hAnsi="Times New Roman" w:cs="Times New Roman"/>
                <w:sz w:val="24"/>
                <w:szCs w:val="24"/>
              </w:rPr>
            </w:pPr>
            <w:r w:rsidRPr="00A76391">
              <w:rPr>
                <w:rFonts w:ascii="Times New Roman" w:eastAsia="Times New Roman" w:hAnsi="Times New Roman" w:cs="Times New Roman"/>
                <w:sz w:val="24"/>
                <w:szCs w:val="24"/>
                <w:lang w:val="ky-KG"/>
              </w:rPr>
              <w:t>1-</w:t>
            </w:r>
            <w:r w:rsidR="00E04C3D">
              <w:rPr>
                <w:rFonts w:ascii="Times New Roman" w:eastAsia="Times New Roman" w:hAnsi="Times New Roman" w:cs="Times New Roman"/>
                <w:sz w:val="24"/>
                <w:szCs w:val="24"/>
                <w:lang w:val="ky-KG"/>
              </w:rPr>
              <w:t xml:space="preserve">октябрына </w:t>
            </w:r>
            <w:r w:rsidRPr="00A76391">
              <w:rPr>
                <w:rFonts w:ascii="Times New Roman" w:eastAsia="Times New Roman" w:hAnsi="Times New Roman" w:cs="Times New Roman"/>
                <w:sz w:val="24"/>
                <w:szCs w:val="24"/>
                <w:lang w:val="ky-KG"/>
              </w:rPr>
              <w:t>чейин</w:t>
            </w:r>
          </w:p>
        </w:tc>
      </w:tr>
      <w:tr w:rsidR="00560FB0" w:rsidRPr="001D4559" w14:paraId="0CFA88D2" w14:textId="77777777" w:rsidTr="00E04C3D">
        <w:trPr>
          <w:trHeight w:val="764"/>
        </w:trPr>
        <w:tc>
          <w:tcPr>
            <w:tcW w:w="55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78C8F534" w14:textId="067F2D50" w:rsidR="00972074" w:rsidRPr="00A76391" w:rsidRDefault="00972074" w:rsidP="00454B2C">
            <w:pPr>
              <w:spacing w:after="0" w:line="240" w:lineRule="auto"/>
              <w:rPr>
                <w:rFonts w:ascii="Times New Roman" w:eastAsia="Times New Roman" w:hAnsi="Times New Roman" w:cs="Times New Roman"/>
                <w:sz w:val="24"/>
                <w:szCs w:val="24"/>
              </w:rPr>
            </w:pPr>
            <w:r w:rsidRPr="00A76391">
              <w:rPr>
                <w:rFonts w:ascii="Times New Roman" w:eastAsia="Times New Roman" w:hAnsi="Times New Roman" w:cs="Times New Roman"/>
                <w:sz w:val="24"/>
                <w:szCs w:val="24"/>
              </w:rPr>
              <w:t>6</w:t>
            </w:r>
          </w:p>
        </w:tc>
        <w:tc>
          <w:tcPr>
            <w:tcW w:w="36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440B03B7" w14:textId="77777777" w:rsidR="00A76391" w:rsidRDefault="00A76391" w:rsidP="00A76391">
            <w:pPr>
              <w:spacing w:after="0" w:line="240" w:lineRule="auto"/>
              <w:rPr>
                <w:rFonts w:ascii="Times New Roman" w:hAnsi="Times New Roman" w:cs="Times New Roman"/>
                <w:sz w:val="24"/>
                <w:szCs w:val="24"/>
                <w:lang w:val="ky-KG"/>
              </w:rPr>
            </w:pPr>
            <w:r>
              <w:rPr>
                <w:rFonts w:ascii="Times New Roman" w:hAnsi="Times New Roman" w:cs="Times New Roman"/>
                <w:sz w:val="24"/>
                <w:szCs w:val="24"/>
                <w:lang w:val="ky-KG"/>
              </w:rPr>
              <w:t>Б</w:t>
            </w:r>
            <w:r w:rsidR="000B6F76" w:rsidRPr="00A76391">
              <w:rPr>
                <w:rFonts w:ascii="Times New Roman" w:hAnsi="Times New Roman" w:cs="Times New Roman"/>
                <w:sz w:val="24"/>
                <w:szCs w:val="24"/>
                <w:lang w:val="ky-KG"/>
              </w:rPr>
              <w:t>азарларда, кичи базарларда, жарманкелерде жана көргөзмөлөрдө товарларды сатуу, кызматтарды көрсөтүү же жумуштарды аткаруу, алардын аймагында жайгашкан</w:t>
            </w:r>
            <w:r>
              <w:rPr>
                <w:rFonts w:ascii="Times New Roman" w:hAnsi="Times New Roman" w:cs="Times New Roman"/>
                <w:sz w:val="24"/>
                <w:szCs w:val="24"/>
                <w:lang w:val="ky-KG"/>
              </w:rPr>
              <w:t xml:space="preserve"> төмөнкүлөрдү кошпогондо</w:t>
            </w:r>
            <w:r w:rsidR="000B6F76" w:rsidRPr="00A76391">
              <w:rPr>
                <w:rFonts w:ascii="Times New Roman" w:hAnsi="Times New Roman" w:cs="Times New Roman"/>
                <w:sz w:val="24"/>
                <w:szCs w:val="24"/>
                <w:lang w:val="ky-KG"/>
              </w:rPr>
              <w:t>:</w:t>
            </w:r>
          </w:p>
          <w:p w14:paraId="0A1C39A3" w14:textId="77777777" w:rsidR="00A76391" w:rsidRDefault="000B6F76" w:rsidP="00A76391">
            <w:pPr>
              <w:pStyle w:val="ad"/>
              <w:numPr>
                <w:ilvl w:val="0"/>
                <w:numId w:val="2"/>
              </w:numPr>
              <w:spacing w:after="0" w:line="240" w:lineRule="auto"/>
              <w:rPr>
                <w:rFonts w:ascii="Times New Roman" w:hAnsi="Times New Roman" w:cs="Times New Roman"/>
                <w:sz w:val="24"/>
                <w:szCs w:val="24"/>
                <w:lang w:val="ky-KG"/>
              </w:rPr>
            </w:pPr>
            <w:r w:rsidRPr="00A76391">
              <w:rPr>
                <w:rFonts w:ascii="Times New Roman" w:hAnsi="Times New Roman" w:cs="Times New Roman"/>
                <w:sz w:val="24"/>
                <w:szCs w:val="24"/>
                <w:lang w:val="ky-KG"/>
              </w:rPr>
              <w:t>дүкөндөрдү;</w:t>
            </w:r>
          </w:p>
          <w:p w14:paraId="0D2A009F" w14:textId="77777777" w:rsidR="001D4559" w:rsidRDefault="000B6F76" w:rsidP="001D4559">
            <w:pPr>
              <w:pStyle w:val="ad"/>
              <w:numPr>
                <w:ilvl w:val="0"/>
                <w:numId w:val="2"/>
              </w:numPr>
              <w:spacing w:after="0" w:line="240" w:lineRule="auto"/>
              <w:ind w:left="8" w:firstLine="352"/>
              <w:rPr>
                <w:rFonts w:ascii="Times New Roman" w:hAnsi="Times New Roman" w:cs="Times New Roman"/>
                <w:sz w:val="24"/>
                <w:szCs w:val="24"/>
                <w:lang w:val="ky-KG"/>
              </w:rPr>
            </w:pPr>
            <w:r w:rsidRPr="00A76391">
              <w:rPr>
                <w:rFonts w:ascii="Times New Roman" w:hAnsi="Times New Roman" w:cs="Times New Roman"/>
                <w:sz w:val="24"/>
                <w:szCs w:val="24"/>
                <w:lang w:val="ky-KG"/>
              </w:rPr>
              <w:t>атайын жабдылган жана соода жүргүзүү үчүн арналган</w:t>
            </w:r>
            <w:r w:rsidR="00152413">
              <w:rPr>
                <w:rFonts w:ascii="Times New Roman" w:hAnsi="Times New Roman" w:cs="Times New Roman"/>
                <w:sz w:val="24"/>
                <w:szCs w:val="24"/>
                <w:lang w:val="ky-KG"/>
              </w:rPr>
              <w:t xml:space="preserve"> имараттарда жана курулмаларда </w:t>
            </w:r>
            <w:r w:rsidRPr="00A76391">
              <w:rPr>
                <w:rFonts w:ascii="Times New Roman" w:hAnsi="Times New Roman" w:cs="Times New Roman"/>
                <w:sz w:val="24"/>
                <w:szCs w:val="24"/>
                <w:lang w:val="ky-KG"/>
              </w:rPr>
              <w:t>жайгашкан</w:t>
            </w:r>
            <w:r w:rsidR="001D4559">
              <w:rPr>
                <w:rFonts w:ascii="Times New Roman" w:hAnsi="Times New Roman" w:cs="Times New Roman"/>
                <w:sz w:val="24"/>
                <w:szCs w:val="24"/>
                <w:lang w:val="ky-KG"/>
              </w:rPr>
              <w:t>,</w:t>
            </w:r>
            <w:r w:rsidRPr="00A76391">
              <w:rPr>
                <w:rFonts w:ascii="Times New Roman" w:hAnsi="Times New Roman" w:cs="Times New Roman"/>
                <w:sz w:val="24"/>
                <w:szCs w:val="24"/>
                <w:lang w:val="ky-KG"/>
              </w:rPr>
              <w:t xml:space="preserve"> </w:t>
            </w:r>
            <w:r w:rsidR="001D4559">
              <w:rPr>
                <w:rFonts w:ascii="Times New Roman" w:hAnsi="Times New Roman" w:cs="Times New Roman"/>
                <w:sz w:val="24"/>
                <w:szCs w:val="24"/>
                <w:lang w:val="ky-KG"/>
              </w:rPr>
              <w:t xml:space="preserve">алардын жайгашкан </w:t>
            </w:r>
            <w:r w:rsidR="001D4559" w:rsidRPr="00A76391">
              <w:rPr>
                <w:rFonts w:ascii="Times New Roman" w:hAnsi="Times New Roman" w:cs="Times New Roman"/>
                <w:sz w:val="24"/>
                <w:szCs w:val="24"/>
                <w:lang w:val="ky-KG"/>
              </w:rPr>
              <w:t>жеринин туруктуу болушу менен мүнөздөлгөн стационардык соода объекттерин</w:t>
            </w:r>
            <w:r w:rsidRPr="00A76391">
              <w:rPr>
                <w:rFonts w:ascii="Times New Roman" w:hAnsi="Times New Roman" w:cs="Times New Roman"/>
                <w:sz w:val="24"/>
                <w:szCs w:val="24"/>
                <w:lang w:val="ky-KG"/>
              </w:rPr>
              <w:t>;</w:t>
            </w:r>
          </w:p>
          <w:p w14:paraId="3B7898D0" w14:textId="77777777" w:rsidR="001D4559" w:rsidRDefault="000B6F76" w:rsidP="001D4559">
            <w:pPr>
              <w:pStyle w:val="ad"/>
              <w:numPr>
                <w:ilvl w:val="0"/>
                <w:numId w:val="2"/>
              </w:numPr>
              <w:spacing w:after="0" w:line="240" w:lineRule="auto"/>
              <w:ind w:left="8" w:firstLine="352"/>
              <w:rPr>
                <w:rFonts w:ascii="Times New Roman" w:hAnsi="Times New Roman" w:cs="Times New Roman"/>
                <w:sz w:val="24"/>
                <w:szCs w:val="24"/>
                <w:lang w:val="ky-KG"/>
              </w:rPr>
            </w:pPr>
            <w:r w:rsidRPr="001D4559">
              <w:rPr>
                <w:rFonts w:ascii="Times New Roman" w:hAnsi="Times New Roman" w:cs="Times New Roman"/>
                <w:sz w:val="24"/>
                <w:szCs w:val="24"/>
                <w:lang w:val="ky-KG"/>
              </w:rPr>
              <w:t>баалуу металлдардан жана таштардан жасалган зергер буюмдарын сатуучу соода түйүндөрүн;</w:t>
            </w:r>
          </w:p>
          <w:p w14:paraId="5073C2CD" w14:textId="2429DE55" w:rsidR="00E52C20" w:rsidRPr="001D4559" w:rsidRDefault="000B6F76" w:rsidP="001D4559">
            <w:pPr>
              <w:pStyle w:val="ad"/>
              <w:numPr>
                <w:ilvl w:val="0"/>
                <w:numId w:val="2"/>
              </w:numPr>
              <w:spacing w:after="0" w:line="240" w:lineRule="auto"/>
              <w:ind w:left="8" w:firstLine="352"/>
              <w:rPr>
                <w:rFonts w:ascii="Times New Roman" w:hAnsi="Times New Roman" w:cs="Times New Roman"/>
                <w:sz w:val="24"/>
                <w:szCs w:val="24"/>
                <w:lang w:val="ky-KG"/>
              </w:rPr>
            </w:pPr>
            <w:r w:rsidRPr="001D4559">
              <w:rPr>
                <w:rFonts w:ascii="Times New Roman" w:hAnsi="Times New Roman" w:cs="Times New Roman"/>
                <w:sz w:val="24"/>
                <w:szCs w:val="24"/>
                <w:lang w:val="ky-KG"/>
              </w:rPr>
              <w:t xml:space="preserve">соода залынын аянты 30 (отуз) </w:t>
            </w:r>
            <w:r w:rsidR="001D4559">
              <w:rPr>
                <w:rFonts w:ascii="Times New Roman" w:hAnsi="Times New Roman" w:cs="Times New Roman"/>
                <w:sz w:val="24"/>
                <w:szCs w:val="24"/>
                <w:lang w:val="ky-KG"/>
              </w:rPr>
              <w:t>кв.</w:t>
            </w:r>
            <w:r w:rsidRPr="001D4559">
              <w:rPr>
                <w:rFonts w:ascii="Times New Roman" w:hAnsi="Times New Roman" w:cs="Times New Roman"/>
                <w:sz w:val="24"/>
                <w:szCs w:val="24"/>
                <w:lang w:val="ky-KG"/>
              </w:rPr>
              <w:t xml:space="preserve"> метр жана андан жогору болгон</w:t>
            </w:r>
            <w:r w:rsidR="00366FDF" w:rsidRPr="001D4559">
              <w:rPr>
                <w:rFonts w:ascii="Times New Roman" w:hAnsi="Times New Roman" w:cs="Times New Roman"/>
                <w:sz w:val="24"/>
                <w:szCs w:val="24"/>
                <w:lang w:val="ky-KG"/>
              </w:rPr>
              <w:t xml:space="preserve">, окшош жабдылуучу жана товардын </w:t>
            </w:r>
            <w:r w:rsidR="001D4559">
              <w:rPr>
                <w:rFonts w:ascii="Times New Roman" w:hAnsi="Times New Roman" w:cs="Times New Roman"/>
                <w:sz w:val="24"/>
                <w:szCs w:val="24"/>
                <w:lang w:val="ky-KG"/>
              </w:rPr>
              <w:t>көрүнүшүн</w:t>
            </w:r>
            <w:r w:rsidR="00366FDF" w:rsidRPr="001D4559">
              <w:rPr>
                <w:rFonts w:ascii="Times New Roman" w:hAnsi="Times New Roman" w:cs="Times New Roman"/>
                <w:sz w:val="24"/>
                <w:szCs w:val="24"/>
                <w:lang w:val="ky-KG"/>
              </w:rPr>
              <w:t xml:space="preserve"> жана сакталышын камсыз кылуучу павильондор, контейнерлер жана башка стационардык эмес соода түйүндөрү</w:t>
            </w:r>
            <w:r w:rsidR="0056385B" w:rsidRPr="001D4559">
              <w:rPr>
                <w:rFonts w:ascii="Times New Roman" w:hAnsi="Times New Roman" w:cs="Times New Roman"/>
                <w:sz w:val="24"/>
                <w:szCs w:val="24"/>
                <w:lang w:val="ky-KG"/>
              </w:rPr>
              <w:t>н</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3C844746" w14:textId="77777777" w:rsidR="00E04C3D" w:rsidRDefault="00AE4B3B" w:rsidP="00454B2C">
            <w:pPr>
              <w:spacing w:after="0" w:line="240" w:lineRule="auto"/>
              <w:rPr>
                <w:rFonts w:ascii="Times New Roman" w:eastAsia="Times New Roman" w:hAnsi="Times New Roman" w:cs="Times New Roman"/>
                <w:sz w:val="24"/>
                <w:szCs w:val="24"/>
                <w:lang w:val="ky-KG"/>
              </w:rPr>
            </w:pPr>
            <w:r w:rsidRPr="00A76391">
              <w:rPr>
                <w:rFonts w:ascii="Times New Roman" w:eastAsia="Times New Roman" w:hAnsi="Times New Roman" w:cs="Times New Roman"/>
                <w:sz w:val="24"/>
                <w:szCs w:val="24"/>
                <w:lang w:val="ky-KG"/>
              </w:rPr>
              <w:t xml:space="preserve">2022-жылдын </w:t>
            </w:r>
          </w:p>
          <w:p w14:paraId="04051682" w14:textId="39AF29E9" w:rsidR="00972074" w:rsidRPr="001D4559" w:rsidRDefault="00AE4B3B" w:rsidP="00454B2C">
            <w:pPr>
              <w:spacing w:after="0" w:line="240" w:lineRule="auto"/>
              <w:rPr>
                <w:rFonts w:ascii="Times New Roman" w:eastAsia="Times New Roman" w:hAnsi="Times New Roman" w:cs="Times New Roman"/>
                <w:sz w:val="24"/>
                <w:szCs w:val="24"/>
                <w:lang w:val="ky-KG"/>
              </w:rPr>
            </w:pPr>
            <w:r w:rsidRPr="00A76391">
              <w:rPr>
                <w:rFonts w:ascii="Times New Roman" w:eastAsia="Times New Roman" w:hAnsi="Times New Roman" w:cs="Times New Roman"/>
                <w:sz w:val="24"/>
                <w:szCs w:val="24"/>
                <w:lang w:val="ky-KG"/>
              </w:rPr>
              <w:t>1-августуна чейин</w:t>
            </w:r>
          </w:p>
        </w:tc>
        <w:tc>
          <w:tcPr>
            <w:tcW w:w="22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68C5899E" w14:textId="77777777" w:rsidR="00E04C3D" w:rsidRDefault="00AE4B3B" w:rsidP="00454B2C">
            <w:pPr>
              <w:spacing w:after="0" w:line="240" w:lineRule="auto"/>
              <w:rPr>
                <w:rFonts w:ascii="Times New Roman" w:eastAsia="Times New Roman" w:hAnsi="Times New Roman" w:cs="Times New Roman"/>
                <w:sz w:val="24"/>
                <w:szCs w:val="24"/>
                <w:lang w:val="ky-KG"/>
              </w:rPr>
            </w:pPr>
            <w:r w:rsidRPr="00A76391">
              <w:rPr>
                <w:rFonts w:ascii="Times New Roman" w:eastAsia="Times New Roman" w:hAnsi="Times New Roman" w:cs="Times New Roman"/>
                <w:sz w:val="24"/>
                <w:szCs w:val="24"/>
                <w:lang w:val="ky-KG"/>
              </w:rPr>
              <w:t xml:space="preserve">2022-жылдын </w:t>
            </w:r>
          </w:p>
          <w:p w14:paraId="523D1925" w14:textId="34F2E2B4" w:rsidR="00972074" w:rsidRPr="001D4559" w:rsidRDefault="00AE4B3B" w:rsidP="00454B2C">
            <w:pPr>
              <w:spacing w:after="0" w:line="240" w:lineRule="auto"/>
              <w:rPr>
                <w:rFonts w:ascii="Times New Roman" w:eastAsia="Times New Roman" w:hAnsi="Times New Roman" w:cs="Times New Roman"/>
                <w:sz w:val="24"/>
                <w:szCs w:val="24"/>
                <w:lang w:val="ky-KG"/>
              </w:rPr>
            </w:pPr>
            <w:r w:rsidRPr="00A76391">
              <w:rPr>
                <w:rFonts w:ascii="Times New Roman" w:eastAsia="Times New Roman" w:hAnsi="Times New Roman" w:cs="Times New Roman"/>
                <w:sz w:val="24"/>
                <w:szCs w:val="24"/>
                <w:lang w:val="ky-KG"/>
              </w:rPr>
              <w:t>1-</w:t>
            </w:r>
            <w:r w:rsidR="00E04C3D">
              <w:rPr>
                <w:rFonts w:ascii="Times New Roman" w:eastAsia="Times New Roman" w:hAnsi="Times New Roman" w:cs="Times New Roman"/>
                <w:sz w:val="24"/>
                <w:szCs w:val="24"/>
                <w:lang w:val="ky-KG"/>
              </w:rPr>
              <w:t xml:space="preserve">октябрына </w:t>
            </w:r>
            <w:r w:rsidRPr="00A76391">
              <w:rPr>
                <w:rFonts w:ascii="Times New Roman" w:eastAsia="Times New Roman" w:hAnsi="Times New Roman" w:cs="Times New Roman"/>
                <w:sz w:val="24"/>
                <w:szCs w:val="24"/>
                <w:lang w:val="ky-KG"/>
              </w:rPr>
              <w:t>чейин</w:t>
            </w:r>
          </w:p>
        </w:tc>
      </w:tr>
      <w:tr w:rsidR="00560FB0" w:rsidRPr="00A76391" w14:paraId="3B51FA57" w14:textId="77777777" w:rsidTr="00E04C3D">
        <w:trPr>
          <w:trHeight w:val="1969"/>
        </w:trPr>
        <w:tc>
          <w:tcPr>
            <w:tcW w:w="55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025F94BE" w14:textId="30F60628" w:rsidR="00972074" w:rsidRPr="001D4559" w:rsidRDefault="00972074" w:rsidP="00454B2C">
            <w:pPr>
              <w:spacing w:after="0" w:line="240" w:lineRule="auto"/>
              <w:rPr>
                <w:rFonts w:ascii="Times New Roman" w:eastAsia="Times New Roman" w:hAnsi="Times New Roman" w:cs="Times New Roman"/>
                <w:sz w:val="24"/>
                <w:szCs w:val="24"/>
                <w:lang w:val="ky-KG"/>
              </w:rPr>
            </w:pPr>
            <w:r w:rsidRPr="001D4559">
              <w:rPr>
                <w:rFonts w:ascii="Times New Roman" w:eastAsia="Times New Roman" w:hAnsi="Times New Roman" w:cs="Times New Roman"/>
                <w:sz w:val="24"/>
                <w:szCs w:val="24"/>
                <w:lang w:val="ky-KG"/>
              </w:rPr>
              <w:t>7</w:t>
            </w:r>
          </w:p>
        </w:tc>
        <w:tc>
          <w:tcPr>
            <w:tcW w:w="36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5F3613AC" w14:textId="018AA3BF" w:rsidR="00972074" w:rsidRPr="001D4559" w:rsidRDefault="001D4559" w:rsidP="001D4559">
            <w:pPr>
              <w:spacing w:after="0" w:line="240" w:lineRule="auto"/>
              <w:rPr>
                <w:rFonts w:ascii="Times New Roman" w:eastAsia="Times New Roman" w:hAnsi="Times New Roman" w:cs="Times New Roman"/>
                <w:sz w:val="24"/>
                <w:szCs w:val="24"/>
                <w:lang w:val="ky-KG"/>
              </w:rPr>
            </w:pPr>
            <w:r>
              <w:rPr>
                <w:rFonts w:ascii="Times New Roman" w:eastAsia="Times New Roman" w:hAnsi="Times New Roman" w:cs="Times New Roman"/>
                <w:sz w:val="24"/>
                <w:szCs w:val="24"/>
                <w:lang w:val="ky-KG"/>
              </w:rPr>
              <w:t>Т</w:t>
            </w:r>
            <w:r w:rsidR="00E52C20" w:rsidRPr="00A76391">
              <w:rPr>
                <w:rFonts w:ascii="Times New Roman" w:eastAsia="Times New Roman" w:hAnsi="Times New Roman" w:cs="Times New Roman"/>
                <w:sz w:val="24"/>
                <w:szCs w:val="24"/>
                <w:lang w:val="ky-KG"/>
              </w:rPr>
              <w:t xml:space="preserve">амак-аш </w:t>
            </w:r>
            <w:r>
              <w:rPr>
                <w:rFonts w:ascii="Times New Roman" w:eastAsia="Times New Roman" w:hAnsi="Times New Roman" w:cs="Times New Roman"/>
                <w:sz w:val="24"/>
                <w:szCs w:val="24"/>
                <w:lang w:val="ky-KG"/>
              </w:rPr>
              <w:t>продуктуларынан</w:t>
            </w:r>
            <w:r w:rsidR="00E52C20" w:rsidRPr="00A76391">
              <w:rPr>
                <w:rFonts w:ascii="Times New Roman" w:eastAsia="Times New Roman" w:hAnsi="Times New Roman" w:cs="Times New Roman"/>
                <w:sz w:val="24"/>
                <w:szCs w:val="24"/>
                <w:lang w:val="ky-KG"/>
              </w:rPr>
              <w:t xml:space="preserve"> тышкары, гүл өстүрүү продукциясын жана айыл чарба продукциясын, эл керектөөчү товарларды аянты 7 (жети) кв. метрге чейинки күркөлөрдө жана ларектордо чекене сатуу</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0FE7B58D" w14:textId="77777777" w:rsidR="00E04C3D" w:rsidRDefault="00AE4B3B" w:rsidP="00454B2C">
            <w:pPr>
              <w:spacing w:after="0" w:line="240" w:lineRule="auto"/>
              <w:rPr>
                <w:rFonts w:ascii="Times New Roman" w:eastAsia="Times New Roman" w:hAnsi="Times New Roman" w:cs="Times New Roman"/>
                <w:sz w:val="24"/>
                <w:szCs w:val="24"/>
                <w:lang w:val="ky-KG"/>
              </w:rPr>
            </w:pPr>
            <w:r w:rsidRPr="00A76391">
              <w:rPr>
                <w:rFonts w:ascii="Times New Roman" w:eastAsia="Times New Roman" w:hAnsi="Times New Roman" w:cs="Times New Roman"/>
                <w:sz w:val="24"/>
                <w:szCs w:val="24"/>
                <w:lang w:val="ky-KG"/>
              </w:rPr>
              <w:t xml:space="preserve">2022-жылдын </w:t>
            </w:r>
          </w:p>
          <w:p w14:paraId="389DA6A5" w14:textId="472C96E6" w:rsidR="00972074" w:rsidRPr="00A76391" w:rsidRDefault="00AE4B3B" w:rsidP="00454B2C">
            <w:pPr>
              <w:spacing w:after="0" w:line="240" w:lineRule="auto"/>
              <w:rPr>
                <w:rFonts w:ascii="Times New Roman" w:eastAsia="Times New Roman" w:hAnsi="Times New Roman" w:cs="Times New Roman"/>
                <w:sz w:val="24"/>
                <w:szCs w:val="24"/>
              </w:rPr>
            </w:pPr>
            <w:r w:rsidRPr="00A76391">
              <w:rPr>
                <w:rFonts w:ascii="Times New Roman" w:eastAsia="Times New Roman" w:hAnsi="Times New Roman" w:cs="Times New Roman"/>
                <w:sz w:val="24"/>
                <w:szCs w:val="24"/>
                <w:lang w:val="ky-KG"/>
              </w:rPr>
              <w:t>1-августуна чейин</w:t>
            </w:r>
          </w:p>
        </w:tc>
        <w:tc>
          <w:tcPr>
            <w:tcW w:w="22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64EFD70D" w14:textId="77777777" w:rsidR="00E04C3D" w:rsidRDefault="00AE4B3B" w:rsidP="00454B2C">
            <w:pPr>
              <w:spacing w:after="0" w:line="240" w:lineRule="auto"/>
              <w:rPr>
                <w:rFonts w:ascii="Times New Roman" w:eastAsia="Times New Roman" w:hAnsi="Times New Roman" w:cs="Times New Roman"/>
                <w:sz w:val="24"/>
                <w:szCs w:val="24"/>
                <w:lang w:val="ky-KG"/>
              </w:rPr>
            </w:pPr>
            <w:r w:rsidRPr="00A76391">
              <w:rPr>
                <w:rFonts w:ascii="Times New Roman" w:eastAsia="Times New Roman" w:hAnsi="Times New Roman" w:cs="Times New Roman"/>
                <w:sz w:val="24"/>
                <w:szCs w:val="24"/>
                <w:lang w:val="ky-KG"/>
              </w:rPr>
              <w:t xml:space="preserve">2022-жылдын </w:t>
            </w:r>
          </w:p>
          <w:p w14:paraId="130ED6C5" w14:textId="5CF4EF8F" w:rsidR="00972074" w:rsidRPr="00A76391" w:rsidRDefault="00AE4B3B" w:rsidP="00454B2C">
            <w:pPr>
              <w:spacing w:after="0" w:line="240" w:lineRule="auto"/>
              <w:rPr>
                <w:rFonts w:ascii="Times New Roman" w:eastAsia="Times New Roman" w:hAnsi="Times New Roman" w:cs="Times New Roman"/>
                <w:sz w:val="24"/>
                <w:szCs w:val="24"/>
              </w:rPr>
            </w:pPr>
            <w:r w:rsidRPr="00A76391">
              <w:rPr>
                <w:rFonts w:ascii="Times New Roman" w:eastAsia="Times New Roman" w:hAnsi="Times New Roman" w:cs="Times New Roman"/>
                <w:sz w:val="24"/>
                <w:szCs w:val="24"/>
                <w:lang w:val="ky-KG"/>
              </w:rPr>
              <w:t>1-</w:t>
            </w:r>
            <w:r w:rsidR="00E04C3D">
              <w:rPr>
                <w:rFonts w:ascii="Times New Roman" w:eastAsia="Times New Roman" w:hAnsi="Times New Roman" w:cs="Times New Roman"/>
                <w:sz w:val="24"/>
                <w:szCs w:val="24"/>
                <w:lang w:val="ky-KG"/>
              </w:rPr>
              <w:t xml:space="preserve">октябрына </w:t>
            </w:r>
            <w:r w:rsidRPr="00A76391">
              <w:rPr>
                <w:rFonts w:ascii="Times New Roman" w:eastAsia="Times New Roman" w:hAnsi="Times New Roman" w:cs="Times New Roman"/>
                <w:sz w:val="24"/>
                <w:szCs w:val="24"/>
                <w:lang w:val="ky-KG"/>
              </w:rPr>
              <w:t>чейин</w:t>
            </w:r>
          </w:p>
        </w:tc>
      </w:tr>
      <w:tr w:rsidR="00E52C20" w:rsidRPr="00A76391" w14:paraId="1FB73E13" w14:textId="77777777" w:rsidTr="00E04C3D">
        <w:trPr>
          <w:trHeight w:val="1007"/>
        </w:trPr>
        <w:tc>
          <w:tcPr>
            <w:tcW w:w="55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52FDACFA" w14:textId="47E77B5A" w:rsidR="00E52C20" w:rsidRPr="00A76391" w:rsidRDefault="00E52C20" w:rsidP="00454B2C">
            <w:pPr>
              <w:spacing w:after="0" w:line="240" w:lineRule="auto"/>
              <w:rPr>
                <w:rFonts w:ascii="Times New Roman" w:eastAsia="Times New Roman" w:hAnsi="Times New Roman" w:cs="Times New Roman"/>
                <w:sz w:val="24"/>
                <w:szCs w:val="24"/>
              </w:rPr>
            </w:pPr>
            <w:r w:rsidRPr="00A76391">
              <w:rPr>
                <w:rFonts w:ascii="Times New Roman" w:eastAsia="Times New Roman" w:hAnsi="Times New Roman" w:cs="Times New Roman"/>
                <w:sz w:val="24"/>
                <w:szCs w:val="24"/>
              </w:rPr>
              <w:t>8</w:t>
            </w:r>
          </w:p>
        </w:tc>
        <w:tc>
          <w:tcPr>
            <w:tcW w:w="36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68E1D6B3" w14:textId="6D64C7C3" w:rsidR="00E52C20" w:rsidRPr="00A76391" w:rsidRDefault="001D4559" w:rsidP="00454B2C">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lang w:val="ky-KG"/>
              </w:rPr>
              <w:t>Г</w:t>
            </w:r>
            <w:r w:rsidR="00E52C20" w:rsidRPr="00A76391">
              <w:rPr>
                <w:rFonts w:ascii="Times New Roman" w:hAnsi="Times New Roman" w:cs="Times New Roman"/>
                <w:sz w:val="24"/>
                <w:szCs w:val="24"/>
                <w:lang w:val="ky-KG"/>
              </w:rPr>
              <w:t>езит-журнал күркөлөрүндө гезиттерди жана журналдарды, ошондой эле коштоочу товарларды сатуу</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14A5C3A2" w14:textId="77777777" w:rsidR="00E04C3D" w:rsidRDefault="00E52C20" w:rsidP="00454B2C">
            <w:pPr>
              <w:spacing w:after="0" w:line="240" w:lineRule="auto"/>
              <w:rPr>
                <w:rFonts w:ascii="Times New Roman" w:eastAsia="Times New Roman" w:hAnsi="Times New Roman" w:cs="Times New Roman"/>
                <w:sz w:val="24"/>
                <w:szCs w:val="24"/>
                <w:lang w:val="ky-KG"/>
              </w:rPr>
            </w:pPr>
            <w:r w:rsidRPr="00A76391">
              <w:rPr>
                <w:rFonts w:ascii="Times New Roman" w:eastAsia="Times New Roman" w:hAnsi="Times New Roman" w:cs="Times New Roman"/>
                <w:sz w:val="24"/>
                <w:szCs w:val="24"/>
                <w:lang w:val="ky-KG"/>
              </w:rPr>
              <w:t xml:space="preserve">2022-жылдын </w:t>
            </w:r>
          </w:p>
          <w:p w14:paraId="3AF66FBD" w14:textId="364EDBAB" w:rsidR="00E52C20" w:rsidRPr="00A76391" w:rsidRDefault="00E52C20" w:rsidP="00454B2C">
            <w:pPr>
              <w:spacing w:after="0" w:line="240" w:lineRule="auto"/>
              <w:rPr>
                <w:rFonts w:ascii="Times New Roman" w:eastAsia="Times New Roman" w:hAnsi="Times New Roman" w:cs="Times New Roman"/>
                <w:sz w:val="24"/>
                <w:szCs w:val="24"/>
              </w:rPr>
            </w:pPr>
            <w:r w:rsidRPr="00A76391">
              <w:rPr>
                <w:rFonts w:ascii="Times New Roman" w:eastAsia="Times New Roman" w:hAnsi="Times New Roman" w:cs="Times New Roman"/>
                <w:sz w:val="24"/>
                <w:szCs w:val="24"/>
                <w:lang w:val="ky-KG"/>
              </w:rPr>
              <w:t>1-августуна чейин</w:t>
            </w:r>
          </w:p>
        </w:tc>
        <w:tc>
          <w:tcPr>
            <w:tcW w:w="22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338EB3A5" w14:textId="77777777" w:rsidR="00E04C3D" w:rsidRDefault="00E52C20" w:rsidP="00454B2C">
            <w:pPr>
              <w:spacing w:after="0" w:line="240" w:lineRule="auto"/>
              <w:rPr>
                <w:rFonts w:ascii="Times New Roman" w:eastAsia="Times New Roman" w:hAnsi="Times New Roman" w:cs="Times New Roman"/>
                <w:sz w:val="24"/>
                <w:szCs w:val="24"/>
                <w:lang w:val="ky-KG"/>
              </w:rPr>
            </w:pPr>
            <w:r w:rsidRPr="00A76391">
              <w:rPr>
                <w:rFonts w:ascii="Times New Roman" w:eastAsia="Times New Roman" w:hAnsi="Times New Roman" w:cs="Times New Roman"/>
                <w:sz w:val="24"/>
                <w:szCs w:val="24"/>
                <w:lang w:val="ky-KG"/>
              </w:rPr>
              <w:t>2023</w:t>
            </w:r>
            <w:r w:rsidR="00E04C3D">
              <w:rPr>
                <w:rFonts w:ascii="Times New Roman" w:eastAsia="Times New Roman" w:hAnsi="Times New Roman" w:cs="Times New Roman"/>
                <w:sz w:val="24"/>
                <w:szCs w:val="24"/>
                <w:lang w:val="ky-KG"/>
              </w:rPr>
              <w:t xml:space="preserve">-жылдын </w:t>
            </w:r>
          </w:p>
          <w:p w14:paraId="1B296FEB" w14:textId="3B9739BC" w:rsidR="00E52C20" w:rsidRPr="00A76391" w:rsidRDefault="00E52C20" w:rsidP="00454B2C">
            <w:pPr>
              <w:spacing w:after="0" w:line="240" w:lineRule="auto"/>
              <w:rPr>
                <w:rFonts w:ascii="Times New Roman" w:eastAsia="Times New Roman" w:hAnsi="Times New Roman" w:cs="Times New Roman"/>
                <w:sz w:val="24"/>
                <w:szCs w:val="24"/>
              </w:rPr>
            </w:pPr>
            <w:r w:rsidRPr="00A76391">
              <w:rPr>
                <w:rFonts w:ascii="Times New Roman" w:eastAsia="Times New Roman" w:hAnsi="Times New Roman" w:cs="Times New Roman"/>
                <w:sz w:val="24"/>
                <w:szCs w:val="24"/>
                <w:lang w:val="ky-KG"/>
              </w:rPr>
              <w:t>1-январына чейин</w:t>
            </w:r>
          </w:p>
        </w:tc>
      </w:tr>
      <w:tr w:rsidR="00E52C20" w:rsidRPr="00A76391" w14:paraId="471C5B9E" w14:textId="77777777" w:rsidTr="00E04C3D">
        <w:trPr>
          <w:trHeight w:val="753"/>
        </w:trPr>
        <w:tc>
          <w:tcPr>
            <w:tcW w:w="55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53D51F1D" w14:textId="048E8C53" w:rsidR="00E52C20" w:rsidRPr="00A76391" w:rsidRDefault="00E52C20" w:rsidP="00454B2C">
            <w:pPr>
              <w:spacing w:after="0" w:line="240" w:lineRule="auto"/>
              <w:rPr>
                <w:rFonts w:ascii="Times New Roman" w:eastAsia="Times New Roman" w:hAnsi="Times New Roman" w:cs="Times New Roman"/>
                <w:sz w:val="24"/>
                <w:szCs w:val="24"/>
              </w:rPr>
            </w:pPr>
            <w:r w:rsidRPr="00A76391">
              <w:rPr>
                <w:rFonts w:ascii="Times New Roman" w:eastAsia="Times New Roman" w:hAnsi="Times New Roman" w:cs="Times New Roman"/>
                <w:sz w:val="24"/>
                <w:szCs w:val="24"/>
              </w:rPr>
              <w:t>9</w:t>
            </w:r>
          </w:p>
        </w:tc>
        <w:tc>
          <w:tcPr>
            <w:tcW w:w="36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32178EED" w14:textId="4D4DBB3A" w:rsidR="00E52C20" w:rsidRPr="001D4559" w:rsidRDefault="001D4559" w:rsidP="007E3EB0">
            <w:pPr>
              <w:spacing w:after="0" w:line="240" w:lineRule="auto"/>
              <w:rPr>
                <w:rFonts w:ascii="Times New Roman" w:eastAsia="Times New Roman" w:hAnsi="Times New Roman" w:cs="Times New Roman"/>
                <w:sz w:val="24"/>
                <w:szCs w:val="24"/>
                <w:lang w:val="ky-KG"/>
              </w:rPr>
            </w:pPr>
            <w:r>
              <w:rPr>
                <w:rFonts w:ascii="Times New Roman" w:eastAsia="Times New Roman" w:hAnsi="Times New Roman" w:cs="Times New Roman"/>
                <w:sz w:val="24"/>
                <w:szCs w:val="24"/>
                <w:lang w:val="ky-KG"/>
              </w:rPr>
              <w:t>К</w:t>
            </w:r>
            <w:r w:rsidR="00E52C20" w:rsidRPr="00A76391">
              <w:rPr>
                <w:rFonts w:ascii="Times New Roman" w:eastAsia="Times New Roman" w:hAnsi="Times New Roman" w:cs="Times New Roman"/>
                <w:sz w:val="24"/>
                <w:szCs w:val="24"/>
                <w:lang w:val="ky-KG"/>
              </w:rPr>
              <w:t>вас, сүт жана сергитүүчү суусундуктарды цистерна</w:t>
            </w:r>
            <w:r w:rsidR="007E3EB0">
              <w:rPr>
                <w:rFonts w:ascii="Times New Roman" w:eastAsia="Times New Roman" w:hAnsi="Times New Roman" w:cs="Times New Roman"/>
                <w:sz w:val="24"/>
                <w:szCs w:val="24"/>
                <w:lang w:val="ky-KG"/>
              </w:rPr>
              <w:t>лар</w:t>
            </w:r>
            <w:r w:rsidR="00E52C20" w:rsidRPr="00A76391">
              <w:rPr>
                <w:rFonts w:ascii="Times New Roman" w:eastAsia="Times New Roman" w:hAnsi="Times New Roman" w:cs="Times New Roman"/>
                <w:sz w:val="24"/>
                <w:szCs w:val="24"/>
                <w:lang w:val="ky-KG"/>
              </w:rPr>
              <w:t>дан/челектерден чекене сатуу жана автомобилден жашылчаларды, жемиштерди жана башка айыл чарба продукция</w:t>
            </w:r>
            <w:r w:rsidR="007E3EB0">
              <w:rPr>
                <w:rFonts w:ascii="Times New Roman" w:eastAsia="Times New Roman" w:hAnsi="Times New Roman" w:cs="Times New Roman"/>
                <w:sz w:val="24"/>
                <w:szCs w:val="24"/>
                <w:lang w:val="ky-KG"/>
              </w:rPr>
              <w:t>лар</w:t>
            </w:r>
            <w:r w:rsidR="00E52C20" w:rsidRPr="00A76391">
              <w:rPr>
                <w:rFonts w:ascii="Times New Roman" w:eastAsia="Times New Roman" w:hAnsi="Times New Roman" w:cs="Times New Roman"/>
                <w:sz w:val="24"/>
                <w:szCs w:val="24"/>
                <w:lang w:val="ky-KG"/>
              </w:rPr>
              <w:t>ын сатуу</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0A4E0358" w14:textId="77777777" w:rsidR="00E04C3D" w:rsidRDefault="00E52C20" w:rsidP="00454B2C">
            <w:pPr>
              <w:spacing w:after="0" w:line="240" w:lineRule="auto"/>
              <w:rPr>
                <w:rFonts w:ascii="Times New Roman" w:eastAsia="Times New Roman" w:hAnsi="Times New Roman" w:cs="Times New Roman"/>
                <w:sz w:val="24"/>
                <w:szCs w:val="24"/>
                <w:lang w:val="ky-KG"/>
              </w:rPr>
            </w:pPr>
            <w:r w:rsidRPr="00A76391">
              <w:rPr>
                <w:rFonts w:ascii="Times New Roman" w:eastAsia="Times New Roman" w:hAnsi="Times New Roman" w:cs="Times New Roman"/>
                <w:sz w:val="24"/>
                <w:szCs w:val="24"/>
                <w:lang w:val="ky-KG"/>
              </w:rPr>
              <w:t xml:space="preserve">2023-жылдын </w:t>
            </w:r>
          </w:p>
          <w:p w14:paraId="4CD2E972" w14:textId="6DE300BC" w:rsidR="00E52C20" w:rsidRPr="00A76391" w:rsidRDefault="00E52C20" w:rsidP="00454B2C">
            <w:pPr>
              <w:spacing w:after="0" w:line="240" w:lineRule="auto"/>
              <w:rPr>
                <w:rFonts w:ascii="Times New Roman" w:eastAsia="Times New Roman" w:hAnsi="Times New Roman" w:cs="Times New Roman"/>
                <w:sz w:val="24"/>
                <w:szCs w:val="24"/>
              </w:rPr>
            </w:pPr>
            <w:r w:rsidRPr="00A76391">
              <w:rPr>
                <w:rFonts w:ascii="Times New Roman" w:eastAsia="Times New Roman" w:hAnsi="Times New Roman" w:cs="Times New Roman"/>
                <w:sz w:val="24"/>
                <w:szCs w:val="24"/>
                <w:lang w:val="ky-KG"/>
              </w:rPr>
              <w:t>1-январына чейин</w:t>
            </w:r>
          </w:p>
        </w:tc>
        <w:tc>
          <w:tcPr>
            <w:tcW w:w="22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6BA9F549" w14:textId="77777777" w:rsidR="00E04C3D" w:rsidRDefault="00E52C20" w:rsidP="00454B2C">
            <w:pPr>
              <w:spacing w:after="0" w:line="240" w:lineRule="auto"/>
              <w:rPr>
                <w:rFonts w:ascii="Times New Roman" w:eastAsia="Times New Roman" w:hAnsi="Times New Roman" w:cs="Times New Roman"/>
                <w:sz w:val="24"/>
                <w:szCs w:val="24"/>
                <w:lang w:val="ky-KG"/>
              </w:rPr>
            </w:pPr>
            <w:r w:rsidRPr="00A76391">
              <w:rPr>
                <w:rFonts w:ascii="Times New Roman" w:eastAsia="Times New Roman" w:hAnsi="Times New Roman" w:cs="Times New Roman"/>
                <w:sz w:val="24"/>
                <w:szCs w:val="24"/>
                <w:lang w:val="ky-KG"/>
              </w:rPr>
              <w:t xml:space="preserve">2023-жылдын </w:t>
            </w:r>
          </w:p>
          <w:p w14:paraId="5252A1F7" w14:textId="7233E701" w:rsidR="00E52C20" w:rsidRPr="00A76391" w:rsidRDefault="00E52C20" w:rsidP="00454B2C">
            <w:pPr>
              <w:spacing w:after="0" w:line="240" w:lineRule="auto"/>
              <w:rPr>
                <w:rFonts w:ascii="Times New Roman" w:eastAsia="Times New Roman" w:hAnsi="Times New Roman" w:cs="Times New Roman"/>
                <w:sz w:val="24"/>
                <w:szCs w:val="24"/>
              </w:rPr>
            </w:pPr>
            <w:r w:rsidRPr="00A76391">
              <w:rPr>
                <w:rFonts w:ascii="Times New Roman" w:eastAsia="Times New Roman" w:hAnsi="Times New Roman" w:cs="Times New Roman"/>
                <w:sz w:val="24"/>
                <w:szCs w:val="24"/>
                <w:lang w:val="ky-KG"/>
              </w:rPr>
              <w:t>1-январына чейин</w:t>
            </w:r>
          </w:p>
        </w:tc>
      </w:tr>
      <w:tr w:rsidR="00560FB0" w:rsidRPr="00A76391" w14:paraId="1BF2AEDD" w14:textId="77777777" w:rsidTr="00E04C3D">
        <w:trPr>
          <w:trHeight w:val="1266"/>
        </w:trPr>
        <w:tc>
          <w:tcPr>
            <w:tcW w:w="55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25F3A2E7" w14:textId="16E7A2A8" w:rsidR="00972074" w:rsidRPr="00A76391" w:rsidRDefault="00972074" w:rsidP="00454B2C">
            <w:pPr>
              <w:spacing w:after="0" w:line="240" w:lineRule="auto"/>
              <w:rPr>
                <w:rFonts w:ascii="Times New Roman" w:eastAsia="Times New Roman" w:hAnsi="Times New Roman" w:cs="Times New Roman"/>
                <w:sz w:val="24"/>
                <w:szCs w:val="24"/>
              </w:rPr>
            </w:pPr>
            <w:r w:rsidRPr="00A76391">
              <w:rPr>
                <w:rFonts w:ascii="Times New Roman" w:eastAsia="Times New Roman" w:hAnsi="Times New Roman" w:cs="Times New Roman"/>
                <w:sz w:val="24"/>
                <w:szCs w:val="24"/>
              </w:rPr>
              <w:t>10</w:t>
            </w:r>
          </w:p>
        </w:tc>
        <w:tc>
          <w:tcPr>
            <w:tcW w:w="36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0EBD3DFB" w14:textId="26F051E7" w:rsidR="00972074" w:rsidRPr="007E3EB0" w:rsidRDefault="007E3EB0" w:rsidP="00454B2C">
            <w:pPr>
              <w:spacing w:after="0" w:line="240" w:lineRule="auto"/>
              <w:rPr>
                <w:rFonts w:ascii="Times New Roman" w:eastAsia="Times New Roman" w:hAnsi="Times New Roman" w:cs="Times New Roman"/>
                <w:sz w:val="24"/>
                <w:szCs w:val="24"/>
                <w:lang w:val="ky-KG"/>
              </w:rPr>
            </w:pPr>
            <w:r>
              <w:rPr>
                <w:rFonts w:ascii="Times New Roman" w:eastAsia="Times New Roman" w:hAnsi="Times New Roman" w:cs="Times New Roman"/>
                <w:sz w:val="24"/>
                <w:szCs w:val="24"/>
                <w:lang w:val="ky-KG"/>
              </w:rPr>
              <w:t>А</w:t>
            </w:r>
            <w:r w:rsidR="00E52C20" w:rsidRPr="00A76391">
              <w:rPr>
                <w:rFonts w:ascii="Times New Roman" w:eastAsia="Times New Roman" w:hAnsi="Times New Roman" w:cs="Times New Roman"/>
                <w:sz w:val="24"/>
                <w:szCs w:val="24"/>
                <w:lang w:val="ky-KG"/>
              </w:rPr>
              <w:t>зык-түлүк жана азык-түлүк эмес товарларды колго көтөрүп майда чекене сатуу, кол арабада, себеттерде, лотоктордо (анын ичинде атмосфералык жаан-чачындан каркастар менен корголгон, полиэтилен плёнка</w:t>
            </w:r>
            <w:r>
              <w:rPr>
                <w:rFonts w:ascii="Times New Roman" w:eastAsia="Times New Roman" w:hAnsi="Times New Roman" w:cs="Times New Roman"/>
                <w:sz w:val="24"/>
                <w:szCs w:val="24"/>
                <w:lang w:val="ky-KG"/>
              </w:rPr>
              <w:t>сы</w:t>
            </w:r>
            <w:r w:rsidR="00E52C20" w:rsidRPr="00A76391">
              <w:rPr>
                <w:rFonts w:ascii="Times New Roman" w:eastAsia="Times New Roman" w:hAnsi="Times New Roman" w:cs="Times New Roman"/>
                <w:sz w:val="24"/>
                <w:szCs w:val="24"/>
                <w:lang w:val="ky-KG"/>
              </w:rPr>
              <w:t>, калың кездеме, брезент ж.б. менен капталган) сатуу</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38A02E39" w14:textId="77777777" w:rsidR="00E04C3D" w:rsidRDefault="00AE4B3B" w:rsidP="00454B2C">
            <w:pPr>
              <w:spacing w:after="0" w:line="240" w:lineRule="auto"/>
              <w:rPr>
                <w:rFonts w:ascii="Times New Roman" w:eastAsia="Times New Roman" w:hAnsi="Times New Roman" w:cs="Times New Roman"/>
                <w:sz w:val="24"/>
                <w:szCs w:val="24"/>
                <w:lang w:val="ky-KG"/>
              </w:rPr>
            </w:pPr>
            <w:r w:rsidRPr="00A76391">
              <w:rPr>
                <w:rFonts w:ascii="Times New Roman" w:eastAsia="Times New Roman" w:hAnsi="Times New Roman" w:cs="Times New Roman"/>
                <w:sz w:val="24"/>
                <w:szCs w:val="24"/>
                <w:lang w:val="ky-KG"/>
              </w:rPr>
              <w:t xml:space="preserve">2023-жылдын </w:t>
            </w:r>
          </w:p>
          <w:p w14:paraId="0CFF734B" w14:textId="741A1958" w:rsidR="00972074" w:rsidRPr="00A76391" w:rsidRDefault="00AE4B3B" w:rsidP="00454B2C">
            <w:pPr>
              <w:spacing w:after="0" w:line="240" w:lineRule="auto"/>
              <w:rPr>
                <w:rFonts w:ascii="Times New Roman" w:eastAsia="Times New Roman" w:hAnsi="Times New Roman" w:cs="Times New Roman"/>
                <w:sz w:val="24"/>
                <w:szCs w:val="24"/>
              </w:rPr>
            </w:pPr>
            <w:r w:rsidRPr="00A76391">
              <w:rPr>
                <w:rFonts w:ascii="Times New Roman" w:eastAsia="Times New Roman" w:hAnsi="Times New Roman" w:cs="Times New Roman"/>
                <w:sz w:val="24"/>
                <w:szCs w:val="24"/>
                <w:lang w:val="ky-KG"/>
              </w:rPr>
              <w:t>1-январына чейин</w:t>
            </w:r>
          </w:p>
        </w:tc>
        <w:tc>
          <w:tcPr>
            <w:tcW w:w="22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4C320A5F" w14:textId="77777777" w:rsidR="00E04C3D" w:rsidRDefault="00AE4B3B" w:rsidP="00454B2C">
            <w:pPr>
              <w:spacing w:after="0" w:line="240" w:lineRule="auto"/>
              <w:rPr>
                <w:rFonts w:ascii="Times New Roman" w:eastAsia="Times New Roman" w:hAnsi="Times New Roman" w:cs="Times New Roman"/>
                <w:sz w:val="24"/>
                <w:szCs w:val="24"/>
                <w:lang w:val="ky-KG"/>
              </w:rPr>
            </w:pPr>
            <w:r w:rsidRPr="00A76391">
              <w:rPr>
                <w:rFonts w:ascii="Times New Roman" w:eastAsia="Times New Roman" w:hAnsi="Times New Roman" w:cs="Times New Roman"/>
                <w:sz w:val="24"/>
                <w:szCs w:val="24"/>
                <w:lang w:val="ky-KG"/>
              </w:rPr>
              <w:t xml:space="preserve">2023-жылдын </w:t>
            </w:r>
          </w:p>
          <w:p w14:paraId="3EF6C50F" w14:textId="36C4C5D7" w:rsidR="00972074" w:rsidRPr="00A76391" w:rsidRDefault="00AE4B3B" w:rsidP="00454B2C">
            <w:pPr>
              <w:spacing w:after="0" w:line="240" w:lineRule="auto"/>
              <w:rPr>
                <w:rFonts w:ascii="Times New Roman" w:eastAsia="Times New Roman" w:hAnsi="Times New Roman" w:cs="Times New Roman"/>
                <w:sz w:val="24"/>
                <w:szCs w:val="24"/>
              </w:rPr>
            </w:pPr>
            <w:r w:rsidRPr="00A76391">
              <w:rPr>
                <w:rFonts w:ascii="Times New Roman" w:eastAsia="Times New Roman" w:hAnsi="Times New Roman" w:cs="Times New Roman"/>
                <w:sz w:val="24"/>
                <w:szCs w:val="24"/>
                <w:lang w:val="ky-KG"/>
              </w:rPr>
              <w:t>1-январына чейин</w:t>
            </w:r>
          </w:p>
        </w:tc>
      </w:tr>
      <w:tr w:rsidR="00560FB0" w:rsidRPr="00A76391" w14:paraId="3ABBE4CE" w14:textId="77777777" w:rsidTr="00E04C3D">
        <w:trPr>
          <w:trHeight w:val="1394"/>
        </w:trPr>
        <w:tc>
          <w:tcPr>
            <w:tcW w:w="55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482B02AA" w14:textId="72560D82" w:rsidR="00972074" w:rsidRPr="00A76391" w:rsidRDefault="00972074" w:rsidP="00454B2C">
            <w:pPr>
              <w:spacing w:after="0" w:line="240" w:lineRule="auto"/>
              <w:rPr>
                <w:rFonts w:ascii="Times New Roman" w:eastAsia="Times New Roman" w:hAnsi="Times New Roman" w:cs="Times New Roman"/>
                <w:sz w:val="24"/>
                <w:szCs w:val="24"/>
              </w:rPr>
            </w:pPr>
            <w:r w:rsidRPr="00A76391">
              <w:rPr>
                <w:rFonts w:ascii="Times New Roman" w:eastAsia="Times New Roman" w:hAnsi="Times New Roman" w:cs="Times New Roman"/>
                <w:sz w:val="24"/>
                <w:szCs w:val="24"/>
              </w:rPr>
              <w:t>11</w:t>
            </w:r>
          </w:p>
        </w:tc>
        <w:tc>
          <w:tcPr>
            <w:tcW w:w="36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37E1DE8A" w14:textId="77777777" w:rsidR="007E3EB0" w:rsidRDefault="007E3EB0" w:rsidP="00454B2C">
            <w:pPr>
              <w:spacing w:after="0" w:line="240" w:lineRule="auto"/>
              <w:rPr>
                <w:rFonts w:ascii="Times New Roman" w:eastAsia="Times New Roman" w:hAnsi="Times New Roman" w:cs="Times New Roman"/>
                <w:sz w:val="24"/>
                <w:szCs w:val="24"/>
                <w:lang w:val="ky-KG"/>
              </w:rPr>
            </w:pPr>
            <w:r>
              <w:rPr>
                <w:rFonts w:ascii="Times New Roman" w:eastAsia="Times New Roman" w:hAnsi="Times New Roman" w:cs="Times New Roman"/>
                <w:sz w:val="24"/>
                <w:szCs w:val="24"/>
                <w:lang w:val="ky-KG"/>
              </w:rPr>
              <w:t>У</w:t>
            </w:r>
            <w:r w:rsidR="00D17275" w:rsidRPr="00A76391">
              <w:rPr>
                <w:rFonts w:ascii="Times New Roman" w:eastAsia="Times New Roman" w:hAnsi="Times New Roman" w:cs="Times New Roman"/>
                <w:sz w:val="24"/>
                <w:szCs w:val="24"/>
                <w:lang w:val="ky-KG"/>
              </w:rPr>
              <w:t xml:space="preserve">шул Тизменин 2-пунктунун </w:t>
            </w:r>
          </w:p>
          <w:p w14:paraId="3114E81D" w14:textId="59315104" w:rsidR="00D17275" w:rsidRPr="00A76391" w:rsidRDefault="00D17275" w:rsidP="00454B2C">
            <w:pPr>
              <w:spacing w:after="0" w:line="240" w:lineRule="auto"/>
              <w:rPr>
                <w:rFonts w:ascii="Times New Roman" w:eastAsia="Times New Roman" w:hAnsi="Times New Roman" w:cs="Times New Roman"/>
                <w:sz w:val="24"/>
                <w:szCs w:val="24"/>
                <w:lang w:val="ky-KG"/>
              </w:rPr>
            </w:pPr>
            <w:r w:rsidRPr="00A76391">
              <w:rPr>
                <w:rFonts w:ascii="Times New Roman" w:eastAsia="Times New Roman" w:hAnsi="Times New Roman" w:cs="Times New Roman"/>
                <w:sz w:val="24"/>
                <w:szCs w:val="24"/>
                <w:lang w:val="ky-KG"/>
              </w:rPr>
              <w:t>10-пунктчасында көрсөтүлгөн кызмат</w:t>
            </w:r>
            <w:r w:rsidR="007E3EB0">
              <w:rPr>
                <w:rFonts w:ascii="Times New Roman" w:eastAsia="Times New Roman" w:hAnsi="Times New Roman" w:cs="Times New Roman"/>
                <w:sz w:val="24"/>
                <w:szCs w:val="24"/>
                <w:lang w:val="ky-KG"/>
              </w:rPr>
              <w:t xml:space="preserve"> көрсөтүүлөрдү</w:t>
            </w:r>
            <w:r w:rsidRPr="00A76391">
              <w:rPr>
                <w:rFonts w:ascii="Times New Roman" w:eastAsia="Times New Roman" w:hAnsi="Times New Roman" w:cs="Times New Roman"/>
                <w:sz w:val="24"/>
                <w:szCs w:val="24"/>
                <w:lang w:val="ky-KG"/>
              </w:rPr>
              <w:t xml:space="preserve"> кошпогондо, </w:t>
            </w:r>
          </w:p>
          <w:p w14:paraId="35121E4F" w14:textId="53FDF712" w:rsidR="00D17275" w:rsidRPr="00A76391" w:rsidRDefault="00D17275" w:rsidP="00454B2C">
            <w:pPr>
              <w:spacing w:after="0" w:line="240" w:lineRule="auto"/>
              <w:rPr>
                <w:rFonts w:ascii="Times New Roman" w:eastAsia="Times New Roman" w:hAnsi="Times New Roman" w:cs="Times New Roman"/>
                <w:sz w:val="24"/>
                <w:szCs w:val="24"/>
                <w:lang w:val="ky-KG"/>
              </w:rPr>
            </w:pPr>
            <w:r w:rsidRPr="00A76391">
              <w:rPr>
                <w:rFonts w:ascii="Times New Roman" w:eastAsia="Times New Roman" w:hAnsi="Times New Roman" w:cs="Times New Roman"/>
                <w:sz w:val="24"/>
                <w:szCs w:val="24"/>
                <w:lang w:val="ky-KG"/>
              </w:rPr>
              <w:t>мейманкана кызмат көрсөтүүлөрүнөн жана батирлерди суткасына ижарага берүүдөн тышкары, жеке менчик кыймылсыз мүлктү турак жай үчүн жалдоого берүү (ижарага берүү)</w:t>
            </w:r>
            <w:r w:rsidR="007E3EB0">
              <w:rPr>
                <w:rFonts w:ascii="Times New Roman" w:eastAsia="Times New Roman" w:hAnsi="Times New Roman" w:cs="Times New Roman"/>
                <w:sz w:val="24"/>
                <w:szCs w:val="24"/>
                <w:lang w:val="ky-KG"/>
              </w:rPr>
              <w:t xml:space="preserve"> боюнча кызмат көрсөтүүлөр</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284B409A" w14:textId="77777777" w:rsidR="00E04C3D" w:rsidRDefault="00AE4B3B" w:rsidP="00454B2C">
            <w:pPr>
              <w:spacing w:after="0" w:line="240" w:lineRule="auto"/>
              <w:rPr>
                <w:rFonts w:ascii="Times New Roman" w:eastAsia="Times New Roman" w:hAnsi="Times New Roman" w:cs="Times New Roman"/>
                <w:sz w:val="24"/>
                <w:szCs w:val="24"/>
                <w:lang w:val="ky-KG"/>
              </w:rPr>
            </w:pPr>
            <w:r w:rsidRPr="00A76391">
              <w:rPr>
                <w:rFonts w:ascii="Times New Roman" w:eastAsia="Times New Roman" w:hAnsi="Times New Roman" w:cs="Times New Roman"/>
                <w:sz w:val="24"/>
                <w:szCs w:val="24"/>
                <w:lang w:val="ky-KG"/>
              </w:rPr>
              <w:t xml:space="preserve">2023-жылдын </w:t>
            </w:r>
          </w:p>
          <w:p w14:paraId="13217B6B" w14:textId="69FA22B1" w:rsidR="00972074" w:rsidRPr="00A76391" w:rsidRDefault="00AE4B3B" w:rsidP="00454B2C">
            <w:pPr>
              <w:spacing w:after="0" w:line="240" w:lineRule="auto"/>
              <w:rPr>
                <w:rFonts w:ascii="Times New Roman" w:eastAsia="Times New Roman" w:hAnsi="Times New Roman" w:cs="Times New Roman"/>
                <w:sz w:val="24"/>
                <w:szCs w:val="24"/>
              </w:rPr>
            </w:pPr>
            <w:r w:rsidRPr="00A76391">
              <w:rPr>
                <w:rFonts w:ascii="Times New Roman" w:eastAsia="Times New Roman" w:hAnsi="Times New Roman" w:cs="Times New Roman"/>
                <w:sz w:val="24"/>
                <w:szCs w:val="24"/>
                <w:lang w:val="ky-KG"/>
              </w:rPr>
              <w:t>1-январына чейин</w:t>
            </w:r>
          </w:p>
        </w:tc>
        <w:tc>
          <w:tcPr>
            <w:tcW w:w="22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35E68F17" w14:textId="77777777" w:rsidR="00E04C3D" w:rsidRDefault="00AE4B3B" w:rsidP="00454B2C">
            <w:pPr>
              <w:spacing w:after="0" w:line="240" w:lineRule="auto"/>
              <w:rPr>
                <w:rFonts w:ascii="Times New Roman" w:eastAsia="Times New Roman" w:hAnsi="Times New Roman" w:cs="Times New Roman"/>
                <w:sz w:val="24"/>
                <w:szCs w:val="24"/>
                <w:lang w:val="ky-KG"/>
              </w:rPr>
            </w:pPr>
            <w:r w:rsidRPr="00A76391">
              <w:rPr>
                <w:rFonts w:ascii="Times New Roman" w:eastAsia="Times New Roman" w:hAnsi="Times New Roman" w:cs="Times New Roman"/>
                <w:sz w:val="24"/>
                <w:szCs w:val="24"/>
                <w:lang w:val="ky-KG"/>
              </w:rPr>
              <w:t xml:space="preserve">2023-жылдын </w:t>
            </w:r>
          </w:p>
          <w:p w14:paraId="06886CA0" w14:textId="690C31DB" w:rsidR="00972074" w:rsidRPr="00A76391" w:rsidRDefault="00AE4B3B" w:rsidP="00454B2C">
            <w:pPr>
              <w:spacing w:after="0" w:line="240" w:lineRule="auto"/>
              <w:rPr>
                <w:rFonts w:ascii="Times New Roman" w:eastAsia="Times New Roman" w:hAnsi="Times New Roman" w:cs="Times New Roman"/>
                <w:sz w:val="24"/>
                <w:szCs w:val="24"/>
              </w:rPr>
            </w:pPr>
            <w:r w:rsidRPr="00A76391">
              <w:rPr>
                <w:rFonts w:ascii="Times New Roman" w:eastAsia="Times New Roman" w:hAnsi="Times New Roman" w:cs="Times New Roman"/>
                <w:sz w:val="24"/>
                <w:szCs w:val="24"/>
                <w:lang w:val="ky-KG"/>
              </w:rPr>
              <w:t>1-январына чейин</w:t>
            </w:r>
          </w:p>
        </w:tc>
      </w:tr>
    </w:tbl>
    <w:p w14:paraId="0EFAEB39" w14:textId="12BD8A45" w:rsidR="002C42ED" w:rsidRPr="00454B2C" w:rsidRDefault="002C42ED" w:rsidP="00454B2C">
      <w:pPr>
        <w:shd w:val="clear" w:color="auto" w:fill="FFFFFF"/>
        <w:spacing w:after="0" w:line="240" w:lineRule="auto"/>
        <w:ind w:firstLine="709"/>
        <w:jc w:val="both"/>
        <w:rPr>
          <w:rFonts w:ascii="Times New Roman" w:eastAsia="Times New Roman" w:hAnsi="Times New Roman" w:cs="Times New Roman"/>
          <w:sz w:val="28"/>
          <w:szCs w:val="28"/>
          <w:lang w:val="ky-KG"/>
        </w:rPr>
      </w:pPr>
    </w:p>
    <w:sectPr w:rsidR="002C42ED" w:rsidRPr="00454B2C" w:rsidSect="00454B2C">
      <w:pgSz w:w="11906" w:h="16838"/>
      <w:pgMar w:top="1134" w:right="1701" w:bottom="1134" w:left="1701" w:header="709" w:footer="709"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1B355A" w14:textId="77777777" w:rsidR="00C47483" w:rsidRDefault="00C47483" w:rsidP="00B57DC5">
      <w:pPr>
        <w:spacing w:after="0" w:line="240" w:lineRule="auto"/>
      </w:pPr>
      <w:r>
        <w:separator/>
      </w:r>
    </w:p>
  </w:endnote>
  <w:endnote w:type="continuationSeparator" w:id="0">
    <w:p w14:paraId="63EA6455" w14:textId="77777777" w:rsidR="00C47483" w:rsidRDefault="00C47483" w:rsidP="00B57D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2009323696"/>
      <w:docPartObj>
        <w:docPartGallery w:val="Page Numbers (Bottom of Page)"/>
        <w:docPartUnique/>
      </w:docPartObj>
    </w:sdtPr>
    <w:sdtEndPr/>
    <w:sdtContent>
      <w:p w14:paraId="2466101F" w14:textId="16293BA7" w:rsidR="00B57DC5" w:rsidRPr="00B57DC5" w:rsidRDefault="00B57DC5" w:rsidP="00613422">
        <w:pPr>
          <w:pStyle w:val="aa"/>
          <w:jc w:val="right"/>
          <w:rPr>
            <w:rFonts w:ascii="Times New Roman" w:hAnsi="Times New Roman" w:cs="Times New Roman"/>
            <w:sz w:val="24"/>
            <w:szCs w:val="24"/>
          </w:rPr>
        </w:pPr>
        <w:r w:rsidRPr="00B57DC5">
          <w:rPr>
            <w:rFonts w:ascii="Times New Roman" w:hAnsi="Times New Roman" w:cs="Times New Roman"/>
            <w:sz w:val="24"/>
            <w:szCs w:val="24"/>
          </w:rPr>
          <w:fldChar w:fldCharType="begin"/>
        </w:r>
        <w:r w:rsidRPr="00B57DC5">
          <w:rPr>
            <w:rFonts w:ascii="Times New Roman" w:hAnsi="Times New Roman" w:cs="Times New Roman"/>
            <w:sz w:val="24"/>
            <w:szCs w:val="24"/>
          </w:rPr>
          <w:instrText>PAGE   \* MERGEFORMAT</w:instrText>
        </w:r>
        <w:r w:rsidRPr="00B57DC5">
          <w:rPr>
            <w:rFonts w:ascii="Times New Roman" w:hAnsi="Times New Roman" w:cs="Times New Roman"/>
            <w:sz w:val="24"/>
            <w:szCs w:val="24"/>
          </w:rPr>
          <w:fldChar w:fldCharType="separate"/>
        </w:r>
        <w:r w:rsidR="00C031E6">
          <w:rPr>
            <w:rFonts w:ascii="Times New Roman" w:hAnsi="Times New Roman" w:cs="Times New Roman"/>
            <w:noProof/>
            <w:sz w:val="24"/>
            <w:szCs w:val="24"/>
          </w:rPr>
          <w:t>3</w:t>
        </w:r>
        <w:r w:rsidRPr="00B57DC5">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19B41F" w14:textId="77777777" w:rsidR="00C47483" w:rsidRDefault="00C47483" w:rsidP="00B57DC5">
      <w:pPr>
        <w:spacing w:after="0" w:line="240" w:lineRule="auto"/>
      </w:pPr>
      <w:r>
        <w:separator/>
      </w:r>
    </w:p>
  </w:footnote>
  <w:footnote w:type="continuationSeparator" w:id="0">
    <w:p w14:paraId="107B5A9C" w14:textId="77777777" w:rsidR="00C47483" w:rsidRDefault="00C47483" w:rsidP="00B57DC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A2694E"/>
    <w:multiLevelType w:val="hybridMultilevel"/>
    <w:tmpl w:val="6C0449E4"/>
    <w:lvl w:ilvl="0" w:tplc="EAB4BDC0">
      <w:start w:val="18"/>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10F42D5"/>
    <w:multiLevelType w:val="hybridMultilevel"/>
    <w:tmpl w:val="45DEAA24"/>
    <w:lvl w:ilvl="0" w:tplc="DC6CBE84">
      <w:start w:val="18"/>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75C9"/>
    <w:rsid w:val="00092964"/>
    <w:rsid w:val="0009458D"/>
    <w:rsid w:val="000B6F76"/>
    <w:rsid w:val="000D22AE"/>
    <w:rsid w:val="000F3187"/>
    <w:rsid w:val="00152413"/>
    <w:rsid w:val="00183485"/>
    <w:rsid w:val="001A1659"/>
    <w:rsid w:val="001D4559"/>
    <w:rsid w:val="002732EE"/>
    <w:rsid w:val="002A59A8"/>
    <w:rsid w:val="002A78ED"/>
    <w:rsid w:val="002C42ED"/>
    <w:rsid w:val="002D7484"/>
    <w:rsid w:val="002F723D"/>
    <w:rsid w:val="002F7606"/>
    <w:rsid w:val="0030349A"/>
    <w:rsid w:val="003074DE"/>
    <w:rsid w:val="00307BB5"/>
    <w:rsid w:val="00331471"/>
    <w:rsid w:val="0033439A"/>
    <w:rsid w:val="00354E9C"/>
    <w:rsid w:val="00366FDF"/>
    <w:rsid w:val="003826F4"/>
    <w:rsid w:val="003D35E1"/>
    <w:rsid w:val="00413616"/>
    <w:rsid w:val="00454B2C"/>
    <w:rsid w:val="00477485"/>
    <w:rsid w:val="004B7A02"/>
    <w:rsid w:val="004C7E9E"/>
    <w:rsid w:val="004E5B2B"/>
    <w:rsid w:val="00544D7F"/>
    <w:rsid w:val="00560FB0"/>
    <w:rsid w:val="0056385B"/>
    <w:rsid w:val="0057688A"/>
    <w:rsid w:val="0058131E"/>
    <w:rsid w:val="00584861"/>
    <w:rsid w:val="005971B9"/>
    <w:rsid w:val="005A3452"/>
    <w:rsid w:val="005A3636"/>
    <w:rsid w:val="005D18B2"/>
    <w:rsid w:val="00613422"/>
    <w:rsid w:val="00616CD6"/>
    <w:rsid w:val="0062086E"/>
    <w:rsid w:val="00636F91"/>
    <w:rsid w:val="0066793F"/>
    <w:rsid w:val="0067236B"/>
    <w:rsid w:val="00680703"/>
    <w:rsid w:val="00694BCF"/>
    <w:rsid w:val="006A600D"/>
    <w:rsid w:val="006E4132"/>
    <w:rsid w:val="006F4B7F"/>
    <w:rsid w:val="00756059"/>
    <w:rsid w:val="00785CB1"/>
    <w:rsid w:val="007E0CC5"/>
    <w:rsid w:val="007E3EB0"/>
    <w:rsid w:val="007E4697"/>
    <w:rsid w:val="00801BF0"/>
    <w:rsid w:val="0084617C"/>
    <w:rsid w:val="008F125F"/>
    <w:rsid w:val="00945AD2"/>
    <w:rsid w:val="00972074"/>
    <w:rsid w:val="009F007D"/>
    <w:rsid w:val="009F556A"/>
    <w:rsid w:val="00A05613"/>
    <w:rsid w:val="00A148EC"/>
    <w:rsid w:val="00A46CFB"/>
    <w:rsid w:val="00A76391"/>
    <w:rsid w:val="00A80DB2"/>
    <w:rsid w:val="00A965FB"/>
    <w:rsid w:val="00A975C9"/>
    <w:rsid w:val="00AA24DB"/>
    <w:rsid w:val="00AE4B3B"/>
    <w:rsid w:val="00B016BE"/>
    <w:rsid w:val="00B13C7F"/>
    <w:rsid w:val="00B22F32"/>
    <w:rsid w:val="00B27B6D"/>
    <w:rsid w:val="00B57DC5"/>
    <w:rsid w:val="00B704A3"/>
    <w:rsid w:val="00B845C7"/>
    <w:rsid w:val="00B87517"/>
    <w:rsid w:val="00C031E6"/>
    <w:rsid w:val="00C43765"/>
    <w:rsid w:val="00C46F3B"/>
    <w:rsid w:val="00C47483"/>
    <w:rsid w:val="00CD68F1"/>
    <w:rsid w:val="00CE556C"/>
    <w:rsid w:val="00D05FE4"/>
    <w:rsid w:val="00D17275"/>
    <w:rsid w:val="00D84C5E"/>
    <w:rsid w:val="00DE7C82"/>
    <w:rsid w:val="00E04C3D"/>
    <w:rsid w:val="00E0503E"/>
    <w:rsid w:val="00E06E89"/>
    <w:rsid w:val="00E52C20"/>
    <w:rsid w:val="00E74F62"/>
    <w:rsid w:val="00E92A1B"/>
    <w:rsid w:val="00EB5665"/>
    <w:rsid w:val="00EB7BDE"/>
    <w:rsid w:val="00EC2730"/>
    <w:rsid w:val="00F12F6A"/>
    <w:rsid w:val="00F166C2"/>
    <w:rsid w:val="00F25F04"/>
    <w:rsid w:val="00F3379C"/>
    <w:rsid w:val="00F56837"/>
    <w:rsid w:val="00F73A2E"/>
    <w:rsid w:val="00F9004D"/>
    <w:rsid w:val="00FE4F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FFF00"/>
  <w15:docId w15:val="{5887E120-B5E4-47E7-9DDB-B2B6AB78C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4AC6"/>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customStyle="1" w:styleId="tkTekst">
    <w:name w:val="_Текст обычный (tkTekst)"/>
    <w:basedOn w:val="a"/>
    <w:rsid w:val="00A64AC6"/>
    <w:pPr>
      <w:spacing w:after="60" w:line="276" w:lineRule="auto"/>
      <w:ind w:firstLine="567"/>
      <w:jc w:val="both"/>
    </w:pPr>
    <w:rPr>
      <w:rFonts w:ascii="Arial" w:eastAsia="Times New Roman" w:hAnsi="Arial" w:cs="Arial"/>
      <w:sz w:val="20"/>
      <w:szCs w:val="20"/>
    </w:rPr>
  </w:style>
  <w:style w:type="paragraph" w:styleId="a4">
    <w:name w:val="Balloon Text"/>
    <w:basedOn w:val="a"/>
    <w:link w:val="a5"/>
    <w:uiPriority w:val="99"/>
    <w:semiHidden/>
    <w:unhideWhenUsed/>
    <w:rsid w:val="00215805"/>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215805"/>
    <w:rPr>
      <w:rFonts w:ascii="Segoe UI" w:hAnsi="Segoe UI" w:cs="Segoe UI"/>
      <w:sz w:val="18"/>
      <w:szCs w:val="18"/>
    </w:rPr>
  </w:style>
  <w:style w:type="paragraph" w:styleId="a6">
    <w:name w:val="Subtitle"/>
    <w:basedOn w:val="a"/>
    <w:next w:val="a"/>
    <w:pPr>
      <w:keepNext/>
      <w:keepLines/>
      <w:spacing w:before="360" w:after="80"/>
    </w:pPr>
    <w:rPr>
      <w:rFonts w:ascii="Georgia" w:eastAsia="Georgia" w:hAnsi="Georgia" w:cs="Georgia"/>
      <w:i/>
      <w:color w:val="666666"/>
      <w:sz w:val="48"/>
      <w:szCs w:val="48"/>
    </w:rPr>
  </w:style>
  <w:style w:type="table" w:customStyle="1" w:styleId="a7">
    <w:basedOn w:val="TableNormal"/>
    <w:tblPr>
      <w:tblStyleRowBandSize w:val="1"/>
      <w:tblStyleColBandSize w:val="1"/>
      <w:tblCellMar>
        <w:top w:w="0" w:type="dxa"/>
        <w:left w:w="0" w:type="dxa"/>
        <w:bottom w:w="0" w:type="dxa"/>
        <w:right w:w="0" w:type="dxa"/>
      </w:tblCellMar>
    </w:tblPr>
  </w:style>
  <w:style w:type="paragraph" w:styleId="a8">
    <w:name w:val="header"/>
    <w:basedOn w:val="a"/>
    <w:link w:val="a9"/>
    <w:uiPriority w:val="99"/>
    <w:unhideWhenUsed/>
    <w:rsid w:val="00B57DC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B57DC5"/>
  </w:style>
  <w:style w:type="paragraph" w:styleId="aa">
    <w:name w:val="footer"/>
    <w:basedOn w:val="a"/>
    <w:link w:val="ab"/>
    <w:uiPriority w:val="99"/>
    <w:unhideWhenUsed/>
    <w:rsid w:val="00B57DC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B57DC5"/>
  </w:style>
  <w:style w:type="character" w:styleId="ac">
    <w:name w:val="Hyperlink"/>
    <w:basedOn w:val="a0"/>
    <w:uiPriority w:val="99"/>
    <w:unhideWhenUsed/>
    <w:rsid w:val="002D7484"/>
    <w:rPr>
      <w:color w:val="0563C1" w:themeColor="hyperlink"/>
      <w:u w:val="single"/>
    </w:rPr>
  </w:style>
  <w:style w:type="paragraph" w:styleId="ad">
    <w:name w:val="List Paragraph"/>
    <w:basedOn w:val="a"/>
    <w:uiPriority w:val="34"/>
    <w:qFormat/>
    <w:rsid w:val="000B6F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5584938">
      <w:bodyDiv w:val="1"/>
      <w:marLeft w:val="0"/>
      <w:marRight w:val="0"/>
      <w:marTop w:val="0"/>
      <w:marBottom w:val="0"/>
      <w:divBdr>
        <w:top w:val="none" w:sz="0" w:space="0" w:color="auto"/>
        <w:left w:val="none" w:sz="0" w:space="0" w:color="auto"/>
        <w:bottom w:val="none" w:sz="0" w:space="0" w:color="auto"/>
        <w:right w:val="none" w:sz="0" w:space="0" w:color="auto"/>
      </w:divBdr>
    </w:div>
    <w:div w:id="18113623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l3UKVclWpqDMFPu9qPLut0kqlYA==">AMUW2mUZopfTO4ghldhU6+nDOrGUuZP6ut4bcxui09a51VRhy+MOKzMNx4Toe9WvXr6Inb9vgYmZhSqUnrScEyvEa4vkCVXFiczHXDvZCWU7tqCcxLqs1ygiglAlWVmPOPu/5rKJamwm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1247</Words>
  <Characters>7114</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ГНС</dc:creator>
  <cp:lastModifiedBy>Кыдыргычов Исламбек</cp:lastModifiedBy>
  <cp:revision>3</cp:revision>
  <cp:lastPrinted>2022-04-06T11:48:00Z</cp:lastPrinted>
  <dcterms:created xsi:type="dcterms:W3CDTF">2022-04-15T07:37:00Z</dcterms:created>
  <dcterms:modified xsi:type="dcterms:W3CDTF">2022-04-15T08:46:00Z</dcterms:modified>
</cp:coreProperties>
</file>