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36" w:rsidRPr="004D1EEA" w:rsidRDefault="00FE2636" w:rsidP="00EC4814">
      <w:pPr>
        <w:widowControl w:val="0"/>
        <w:tabs>
          <w:tab w:val="left" w:pos="709"/>
        </w:tabs>
        <w:autoSpaceDE w:val="0"/>
        <w:autoSpaceDN w:val="0"/>
        <w:adjustRightInd w:val="0"/>
        <w:spacing w:after="0" w:line="240" w:lineRule="auto"/>
        <w:ind w:left="5760"/>
        <w:rPr>
          <w:rFonts w:ascii="Times New Roman" w:hAnsi="Times New Roman" w:cs="Times New Roman"/>
          <w:sz w:val="28"/>
          <w:szCs w:val="28"/>
          <w:lang w:val="ky-KG"/>
        </w:rPr>
      </w:pPr>
      <w:bookmarkStart w:id="0" w:name="_Toc441747773"/>
      <w:bookmarkStart w:id="1" w:name="_Toc432073814"/>
      <w:bookmarkStart w:id="2" w:name="_GoBack"/>
      <w:bookmarkEnd w:id="2"/>
      <w:r w:rsidRPr="004D1EEA">
        <w:rPr>
          <w:rFonts w:ascii="Times New Roman" w:hAnsi="Times New Roman" w:cs="Times New Roman"/>
          <w:sz w:val="28"/>
          <w:szCs w:val="28"/>
          <w:lang w:val="ky-KG"/>
        </w:rPr>
        <w:t xml:space="preserve">                                                                     </w:t>
      </w:r>
      <w:r w:rsidR="004D1EEA">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 xml:space="preserve">  </w:t>
      </w:r>
      <w:r w:rsidR="004D1EEA">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 xml:space="preserve">Кыргыз </w:t>
      </w:r>
      <w:r w:rsidR="0018644D" w:rsidRPr="004D1EEA">
        <w:rPr>
          <w:rFonts w:ascii="Times New Roman" w:hAnsi="Times New Roman" w:cs="Times New Roman"/>
          <w:sz w:val="28"/>
          <w:szCs w:val="28"/>
          <w:lang w:val="ky-KG"/>
        </w:rPr>
        <w:t xml:space="preserve">Республикасынын </w:t>
      </w:r>
    </w:p>
    <w:p w:rsidR="00FE2636" w:rsidRPr="004D1EEA" w:rsidRDefault="00FE2636" w:rsidP="00EC4814">
      <w:pPr>
        <w:widowControl w:val="0"/>
        <w:tabs>
          <w:tab w:val="left" w:pos="709"/>
        </w:tabs>
        <w:autoSpaceDE w:val="0"/>
        <w:autoSpaceDN w:val="0"/>
        <w:adjustRightInd w:val="0"/>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 xml:space="preserve">                                                                      </w:t>
      </w:r>
      <w:r w:rsidR="004D1EEA">
        <w:rPr>
          <w:rFonts w:ascii="Times New Roman" w:hAnsi="Times New Roman" w:cs="Times New Roman"/>
          <w:sz w:val="28"/>
          <w:szCs w:val="28"/>
          <w:lang w:val="ky-KG"/>
        </w:rPr>
        <w:t xml:space="preserve">            </w:t>
      </w:r>
      <w:r w:rsidR="0018644D" w:rsidRPr="004D1EEA">
        <w:rPr>
          <w:rFonts w:ascii="Times New Roman" w:hAnsi="Times New Roman" w:cs="Times New Roman"/>
          <w:sz w:val="28"/>
          <w:szCs w:val="28"/>
          <w:lang w:val="ky-KG"/>
        </w:rPr>
        <w:t xml:space="preserve">Финансы министрлигинин </w:t>
      </w:r>
    </w:p>
    <w:p w:rsidR="00FE2636" w:rsidRPr="004D1EEA" w:rsidRDefault="00FE2636" w:rsidP="00EC4814">
      <w:pPr>
        <w:widowControl w:val="0"/>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 xml:space="preserve">                                                                        </w:t>
      </w:r>
      <w:r w:rsidR="00E12E13" w:rsidRPr="004D1EEA">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2024-ж.</w:t>
      </w:r>
      <w:r w:rsidR="00EC4814">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“____</w:t>
      </w:r>
      <w:r w:rsidR="00590F2D" w:rsidRPr="004D1EEA">
        <w:rPr>
          <w:rFonts w:ascii="Times New Roman" w:hAnsi="Times New Roman" w:cs="Times New Roman"/>
          <w:sz w:val="28"/>
          <w:szCs w:val="28"/>
          <w:lang w:val="ky-KG"/>
        </w:rPr>
        <w:t>”</w:t>
      </w:r>
      <w:r w:rsidRPr="004D1EEA">
        <w:rPr>
          <w:rFonts w:ascii="Times New Roman" w:hAnsi="Times New Roman" w:cs="Times New Roman"/>
          <w:sz w:val="28"/>
          <w:szCs w:val="28"/>
          <w:lang w:val="ky-KG"/>
        </w:rPr>
        <w:t xml:space="preserve"> ___</w:t>
      </w:r>
      <w:r w:rsidR="00590F2D" w:rsidRPr="004D1EEA">
        <w:rPr>
          <w:rFonts w:ascii="Times New Roman" w:hAnsi="Times New Roman" w:cs="Times New Roman"/>
          <w:sz w:val="28"/>
          <w:szCs w:val="28"/>
          <w:lang w:val="ky-KG"/>
        </w:rPr>
        <w:t>_____</w:t>
      </w:r>
      <w:r w:rsidRPr="004D1EEA">
        <w:rPr>
          <w:rFonts w:ascii="Times New Roman" w:hAnsi="Times New Roman" w:cs="Times New Roman"/>
          <w:sz w:val="28"/>
          <w:szCs w:val="28"/>
          <w:lang w:val="ky-KG"/>
        </w:rPr>
        <w:t xml:space="preserve"> </w:t>
      </w:r>
    </w:p>
    <w:p w:rsidR="00FE2636" w:rsidRPr="004D1EEA" w:rsidRDefault="00FE2636" w:rsidP="00EC4814">
      <w:pPr>
        <w:widowControl w:val="0"/>
        <w:tabs>
          <w:tab w:val="left" w:pos="709"/>
        </w:tabs>
        <w:autoSpaceDE w:val="0"/>
        <w:autoSpaceDN w:val="0"/>
        <w:adjustRightInd w:val="0"/>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 xml:space="preserve">                                                                        </w:t>
      </w:r>
      <w:r w:rsidR="00E12E13" w:rsidRPr="004D1EEA">
        <w:rPr>
          <w:rFonts w:ascii="Times New Roman" w:hAnsi="Times New Roman" w:cs="Times New Roman"/>
          <w:sz w:val="28"/>
          <w:szCs w:val="28"/>
          <w:lang w:val="ky-KG"/>
        </w:rPr>
        <w:t xml:space="preserve">        </w:t>
      </w:r>
      <w:r w:rsidR="00EC4814">
        <w:rPr>
          <w:rFonts w:ascii="Times New Roman" w:hAnsi="Times New Roman" w:cs="Times New Roman"/>
          <w:sz w:val="28"/>
          <w:szCs w:val="28"/>
          <w:lang w:val="ky-KG"/>
        </w:rPr>
        <w:t xml:space="preserve">  </w:t>
      </w:r>
      <w:r w:rsidR="00590F2D" w:rsidRPr="004D1EEA">
        <w:rPr>
          <w:rFonts w:ascii="Times New Roman" w:hAnsi="Times New Roman" w:cs="Times New Roman"/>
          <w:sz w:val="28"/>
          <w:szCs w:val="28"/>
          <w:lang w:val="ky-KG"/>
        </w:rPr>
        <w:t>№ _____________</w:t>
      </w:r>
    </w:p>
    <w:p w:rsidR="003C1F7A" w:rsidRPr="004D1EEA" w:rsidRDefault="00FE2636" w:rsidP="00EC4814">
      <w:pPr>
        <w:widowControl w:val="0"/>
        <w:tabs>
          <w:tab w:val="left" w:pos="709"/>
        </w:tabs>
        <w:autoSpaceDE w:val="0"/>
        <w:autoSpaceDN w:val="0"/>
        <w:adjustRightInd w:val="0"/>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 xml:space="preserve">                                                                                </w:t>
      </w:r>
      <w:r w:rsidR="00EC4814">
        <w:rPr>
          <w:rFonts w:ascii="Times New Roman" w:hAnsi="Times New Roman" w:cs="Times New Roman"/>
          <w:sz w:val="28"/>
          <w:szCs w:val="28"/>
          <w:lang w:val="ky-KG"/>
        </w:rPr>
        <w:t xml:space="preserve">  </w:t>
      </w:r>
      <w:r w:rsidR="0018644D" w:rsidRPr="004D1EEA">
        <w:rPr>
          <w:rFonts w:ascii="Times New Roman" w:hAnsi="Times New Roman" w:cs="Times New Roman"/>
          <w:sz w:val="28"/>
          <w:szCs w:val="28"/>
          <w:lang w:val="ky-KG"/>
        </w:rPr>
        <w:t>бу</w:t>
      </w:r>
      <w:r w:rsidRPr="004D1EEA">
        <w:rPr>
          <w:rFonts w:ascii="Times New Roman" w:hAnsi="Times New Roman" w:cs="Times New Roman"/>
          <w:sz w:val="28"/>
          <w:szCs w:val="28"/>
          <w:lang w:val="ky-KG"/>
        </w:rPr>
        <w:t>й</w:t>
      </w:r>
      <w:r w:rsidR="0018644D" w:rsidRPr="004D1EEA">
        <w:rPr>
          <w:rFonts w:ascii="Times New Roman" w:hAnsi="Times New Roman" w:cs="Times New Roman"/>
          <w:sz w:val="28"/>
          <w:szCs w:val="28"/>
          <w:lang w:val="ky-KG"/>
        </w:rPr>
        <w:t xml:space="preserve">ругу менен бекитилген </w:t>
      </w:r>
    </w:p>
    <w:p w:rsidR="003C1F7A" w:rsidRPr="004D1EEA" w:rsidRDefault="003C1F7A" w:rsidP="00BF1568">
      <w:pPr>
        <w:widowControl w:val="0"/>
        <w:tabs>
          <w:tab w:val="left" w:pos="709"/>
        </w:tabs>
        <w:autoSpaceDE w:val="0"/>
        <w:autoSpaceDN w:val="0"/>
        <w:adjustRightInd w:val="0"/>
        <w:spacing w:after="0" w:line="240" w:lineRule="auto"/>
        <w:ind w:left="6662"/>
        <w:jc w:val="both"/>
        <w:rPr>
          <w:rFonts w:ascii="Times New Roman" w:hAnsi="Times New Roman" w:cs="Times New Roman"/>
          <w:sz w:val="28"/>
          <w:szCs w:val="28"/>
          <w:lang w:val="ky-KG"/>
        </w:rPr>
      </w:pPr>
    </w:p>
    <w:p w:rsidR="003C1F7A" w:rsidRPr="004D1EEA" w:rsidRDefault="003C1F7A" w:rsidP="00BF1568">
      <w:pPr>
        <w:widowControl w:val="0"/>
        <w:tabs>
          <w:tab w:val="left" w:pos="709"/>
        </w:tabs>
        <w:autoSpaceDE w:val="0"/>
        <w:autoSpaceDN w:val="0"/>
        <w:adjustRightInd w:val="0"/>
        <w:spacing w:after="0" w:line="240" w:lineRule="auto"/>
        <w:ind w:left="284" w:firstLine="709"/>
        <w:jc w:val="right"/>
        <w:rPr>
          <w:rFonts w:ascii="Times New Roman" w:hAnsi="Times New Roman" w:cs="Times New Roman"/>
          <w:sz w:val="28"/>
          <w:szCs w:val="28"/>
          <w:lang w:val="ky-KG"/>
        </w:rPr>
      </w:pPr>
    </w:p>
    <w:p w:rsidR="000B5570" w:rsidRPr="004D1EEA" w:rsidRDefault="000B5570" w:rsidP="00BF1568">
      <w:pPr>
        <w:widowControl w:val="0"/>
        <w:tabs>
          <w:tab w:val="left" w:pos="709"/>
        </w:tabs>
        <w:autoSpaceDE w:val="0"/>
        <w:autoSpaceDN w:val="0"/>
        <w:adjustRightInd w:val="0"/>
        <w:spacing w:after="0" w:line="240" w:lineRule="auto"/>
        <w:ind w:left="284" w:firstLine="709"/>
        <w:jc w:val="right"/>
        <w:rPr>
          <w:rFonts w:ascii="Times New Roman" w:hAnsi="Times New Roman" w:cs="Times New Roman"/>
          <w:sz w:val="28"/>
          <w:szCs w:val="28"/>
          <w:lang w:val="ky-KG"/>
        </w:rPr>
      </w:pPr>
    </w:p>
    <w:p w:rsidR="00570365" w:rsidRPr="004D1EEA" w:rsidRDefault="00570365" w:rsidP="00BF1568">
      <w:pPr>
        <w:widowControl w:val="0"/>
        <w:tabs>
          <w:tab w:val="left" w:pos="709"/>
        </w:tabs>
        <w:autoSpaceDE w:val="0"/>
        <w:autoSpaceDN w:val="0"/>
        <w:adjustRightInd w:val="0"/>
        <w:spacing w:after="0" w:line="240" w:lineRule="auto"/>
        <w:ind w:left="284" w:firstLine="709"/>
        <w:jc w:val="right"/>
        <w:rPr>
          <w:rFonts w:ascii="Times New Roman" w:hAnsi="Times New Roman" w:cs="Times New Roman"/>
          <w:sz w:val="28"/>
          <w:szCs w:val="28"/>
          <w:lang w:val="ky-KG"/>
        </w:rPr>
      </w:pPr>
    </w:p>
    <w:bookmarkEnd w:id="0"/>
    <w:bookmarkEnd w:id="1"/>
    <w:p w:rsidR="0018644D" w:rsidRPr="004D1EEA" w:rsidRDefault="0018644D" w:rsidP="0018644D">
      <w:pPr>
        <w:tabs>
          <w:tab w:val="left" w:pos="709"/>
        </w:tabs>
        <w:spacing w:after="0" w:line="240" w:lineRule="auto"/>
        <w:ind w:firstLine="709"/>
        <w:jc w:val="center"/>
        <w:rPr>
          <w:rFonts w:ascii="Times New Roman" w:eastAsia="Times New Roman" w:hAnsi="Times New Roman" w:cs="Times New Roman"/>
          <w:b/>
          <w:bCs/>
          <w:kern w:val="32"/>
          <w:sz w:val="28"/>
          <w:szCs w:val="28"/>
          <w:lang w:val="ky-KG" w:eastAsia="ru-RU"/>
        </w:rPr>
      </w:pPr>
      <w:r w:rsidRPr="004D1EEA">
        <w:rPr>
          <w:rFonts w:ascii="Times New Roman" w:eastAsia="Times New Roman" w:hAnsi="Times New Roman" w:cs="Times New Roman"/>
          <w:b/>
          <w:bCs/>
          <w:kern w:val="32"/>
          <w:sz w:val="28"/>
          <w:szCs w:val="28"/>
          <w:lang w:val="ky-KG" w:eastAsia="ru-RU"/>
        </w:rPr>
        <w:t xml:space="preserve">Ички аудиттин сапатын </w:t>
      </w:r>
      <w:r w:rsidR="00590F2D" w:rsidRPr="004D1EEA">
        <w:rPr>
          <w:rFonts w:ascii="Times New Roman" w:eastAsia="Times New Roman" w:hAnsi="Times New Roman" w:cs="Times New Roman"/>
          <w:b/>
          <w:bCs/>
          <w:kern w:val="32"/>
          <w:sz w:val="28"/>
          <w:szCs w:val="28"/>
          <w:lang w:val="ky-KG" w:eastAsia="ru-RU"/>
        </w:rPr>
        <w:t xml:space="preserve">жогорулатуу жана </w:t>
      </w:r>
      <w:r w:rsidRPr="004D1EEA">
        <w:rPr>
          <w:rFonts w:ascii="Times New Roman" w:eastAsia="Times New Roman" w:hAnsi="Times New Roman" w:cs="Times New Roman"/>
          <w:b/>
          <w:bCs/>
          <w:kern w:val="32"/>
          <w:sz w:val="28"/>
          <w:szCs w:val="28"/>
          <w:lang w:val="ky-KG" w:eastAsia="ru-RU"/>
        </w:rPr>
        <w:t>кепилд</w:t>
      </w:r>
      <w:r w:rsidR="00590F2D" w:rsidRPr="004D1EEA">
        <w:rPr>
          <w:rFonts w:ascii="Times New Roman" w:eastAsia="Times New Roman" w:hAnsi="Times New Roman" w:cs="Times New Roman"/>
          <w:b/>
          <w:bCs/>
          <w:kern w:val="32"/>
          <w:sz w:val="28"/>
          <w:szCs w:val="28"/>
          <w:lang w:val="ky-KG" w:eastAsia="ru-RU"/>
        </w:rPr>
        <w:t>ик берүү</w:t>
      </w:r>
      <w:r w:rsidRPr="004D1EEA">
        <w:rPr>
          <w:rFonts w:ascii="Times New Roman" w:eastAsia="Times New Roman" w:hAnsi="Times New Roman" w:cs="Times New Roman"/>
          <w:b/>
          <w:bCs/>
          <w:kern w:val="32"/>
          <w:sz w:val="28"/>
          <w:szCs w:val="28"/>
          <w:lang w:val="ky-KG" w:eastAsia="ru-RU"/>
        </w:rPr>
        <w:t xml:space="preserve"> </w:t>
      </w:r>
      <w:r w:rsidR="001D1B43" w:rsidRPr="004D1EEA">
        <w:rPr>
          <w:rFonts w:ascii="Times New Roman" w:eastAsia="Times New Roman" w:hAnsi="Times New Roman" w:cs="Times New Roman"/>
          <w:b/>
          <w:bCs/>
          <w:kern w:val="32"/>
          <w:sz w:val="28"/>
          <w:szCs w:val="28"/>
          <w:lang w:val="ky-KG" w:eastAsia="ru-RU"/>
        </w:rPr>
        <w:t xml:space="preserve">программасын түзүү </w:t>
      </w:r>
      <w:r w:rsidRPr="004D1EEA">
        <w:rPr>
          <w:rFonts w:ascii="Times New Roman" w:eastAsia="Times New Roman" w:hAnsi="Times New Roman" w:cs="Times New Roman"/>
          <w:b/>
          <w:bCs/>
          <w:kern w:val="32"/>
          <w:sz w:val="28"/>
          <w:szCs w:val="28"/>
          <w:lang w:val="ky-KG" w:eastAsia="ru-RU"/>
        </w:rPr>
        <w:t>боюнча колдонмо</w:t>
      </w:r>
    </w:p>
    <w:p w:rsidR="0018644D" w:rsidRPr="004D1EEA" w:rsidRDefault="0018644D" w:rsidP="0018644D">
      <w:pPr>
        <w:tabs>
          <w:tab w:val="left" w:pos="709"/>
        </w:tabs>
        <w:spacing w:after="0" w:line="240" w:lineRule="auto"/>
        <w:ind w:firstLine="709"/>
        <w:jc w:val="center"/>
        <w:rPr>
          <w:rFonts w:ascii="Times New Roman" w:eastAsia="Times New Roman" w:hAnsi="Times New Roman" w:cs="Times New Roman"/>
          <w:b/>
          <w:bCs/>
          <w:kern w:val="32"/>
          <w:sz w:val="28"/>
          <w:szCs w:val="28"/>
          <w:lang w:val="ky-KG" w:eastAsia="ru-RU"/>
        </w:rPr>
      </w:pPr>
    </w:p>
    <w:p w:rsidR="003C1F7A" w:rsidRPr="004D1EEA" w:rsidRDefault="003C1F7A" w:rsidP="00BF1568">
      <w:pPr>
        <w:tabs>
          <w:tab w:val="left" w:pos="709"/>
        </w:tabs>
        <w:spacing w:after="0" w:line="240" w:lineRule="auto"/>
        <w:ind w:firstLine="709"/>
        <w:jc w:val="center"/>
        <w:rPr>
          <w:rFonts w:ascii="Times New Roman" w:hAnsi="Times New Roman" w:cs="Times New Roman"/>
          <w:sz w:val="28"/>
          <w:szCs w:val="28"/>
          <w:lang w:val="ky-KG"/>
        </w:rPr>
      </w:pPr>
    </w:p>
    <w:p w:rsidR="003C1F7A" w:rsidRPr="004D1EEA" w:rsidRDefault="003C1F7A" w:rsidP="00BF1568">
      <w:pPr>
        <w:tabs>
          <w:tab w:val="left" w:pos="709"/>
        </w:tabs>
        <w:spacing w:after="0" w:line="240" w:lineRule="auto"/>
        <w:ind w:left="1276"/>
        <w:jc w:val="center"/>
        <w:rPr>
          <w:rFonts w:ascii="Times New Roman" w:hAnsi="Times New Roman" w:cs="Times New Roman"/>
          <w:b/>
          <w:sz w:val="28"/>
          <w:szCs w:val="28"/>
          <w:lang w:val="ky-KG"/>
        </w:rPr>
      </w:pPr>
      <w:r w:rsidRPr="004D1EEA">
        <w:rPr>
          <w:rFonts w:ascii="Times New Roman" w:hAnsi="Times New Roman" w:cs="Times New Roman"/>
          <w:b/>
          <w:sz w:val="28"/>
          <w:szCs w:val="28"/>
          <w:lang w:val="ky-KG"/>
        </w:rPr>
        <w:t>1.</w:t>
      </w:r>
      <w:r w:rsidR="00B47E13" w:rsidRPr="004D1EEA">
        <w:rPr>
          <w:rFonts w:ascii="Times New Roman" w:hAnsi="Times New Roman" w:cs="Times New Roman"/>
          <w:b/>
          <w:sz w:val="28"/>
          <w:szCs w:val="28"/>
          <w:lang w:val="ky-KG"/>
        </w:rPr>
        <w:t xml:space="preserve"> </w:t>
      </w:r>
      <w:r w:rsidR="0018644D" w:rsidRPr="004D1EEA">
        <w:rPr>
          <w:rFonts w:ascii="Times New Roman" w:hAnsi="Times New Roman" w:cs="Times New Roman"/>
          <w:b/>
          <w:sz w:val="28"/>
          <w:szCs w:val="28"/>
          <w:lang w:val="ky-KG"/>
        </w:rPr>
        <w:t>Жалпы жоболор</w:t>
      </w:r>
    </w:p>
    <w:p w:rsidR="00223738" w:rsidRPr="004D1EEA" w:rsidRDefault="00223738" w:rsidP="00BF1568">
      <w:pPr>
        <w:tabs>
          <w:tab w:val="left" w:pos="709"/>
        </w:tabs>
        <w:spacing w:after="0" w:line="240" w:lineRule="auto"/>
        <w:ind w:left="1276"/>
        <w:jc w:val="center"/>
        <w:rPr>
          <w:rFonts w:ascii="Times New Roman" w:hAnsi="Times New Roman" w:cs="Times New Roman"/>
          <w:b/>
          <w:sz w:val="28"/>
          <w:szCs w:val="28"/>
          <w:lang w:val="ky-KG"/>
        </w:rPr>
      </w:pPr>
    </w:p>
    <w:p w:rsidR="009D7887" w:rsidRPr="004D1EEA" w:rsidRDefault="001D1B43" w:rsidP="009D7887">
      <w:pPr>
        <w:numPr>
          <w:ilvl w:val="0"/>
          <w:numId w:val="9"/>
        </w:numPr>
        <w:tabs>
          <w:tab w:val="left" w:pos="709"/>
          <w:tab w:val="left" w:pos="851"/>
        </w:tabs>
        <w:spacing w:after="0" w:line="240" w:lineRule="auto"/>
        <w:ind w:left="0" w:firstLine="567"/>
        <w:contextualSpacing/>
        <w:jc w:val="both"/>
        <w:rPr>
          <w:rFonts w:ascii="Times New Roman" w:hAnsi="Times New Roman" w:cs="Times New Roman"/>
          <w:bCs/>
          <w:sz w:val="28"/>
          <w:szCs w:val="28"/>
          <w:lang w:val="ky-KG"/>
        </w:rPr>
      </w:pPr>
      <w:r w:rsidRPr="004D1EEA">
        <w:rPr>
          <w:rFonts w:ascii="Times New Roman" w:hAnsi="Times New Roman" w:cs="Times New Roman"/>
          <w:bCs/>
          <w:sz w:val="28"/>
          <w:szCs w:val="28"/>
          <w:lang w:val="ky-KG"/>
        </w:rPr>
        <w:t xml:space="preserve">Бул </w:t>
      </w:r>
      <w:r w:rsidR="00FF059A" w:rsidRPr="004D1EEA">
        <w:rPr>
          <w:rFonts w:ascii="Times New Roman" w:hAnsi="Times New Roman" w:cs="Times New Roman"/>
          <w:bCs/>
          <w:sz w:val="28"/>
          <w:szCs w:val="28"/>
          <w:lang w:val="ky-KG"/>
        </w:rPr>
        <w:t>И</w:t>
      </w:r>
      <w:r w:rsidRPr="004D1EEA">
        <w:rPr>
          <w:rFonts w:ascii="Times New Roman" w:hAnsi="Times New Roman" w:cs="Times New Roman"/>
          <w:bCs/>
          <w:sz w:val="28"/>
          <w:szCs w:val="28"/>
          <w:lang w:val="ky-KG"/>
        </w:rPr>
        <w:t xml:space="preserve">чки аудиттин сапатын </w:t>
      </w:r>
      <w:r w:rsidR="00266445" w:rsidRPr="004D1EEA">
        <w:rPr>
          <w:rFonts w:ascii="Times New Roman" w:hAnsi="Times New Roman" w:cs="Times New Roman"/>
          <w:bCs/>
          <w:sz w:val="28"/>
          <w:szCs w:val="28"/>
          <w:lang w:val="ky-KG"/>
        </w:rPr>
        <w:t xml:space="preserve">жогорулатуу жана </w:t>
      </w:r>
      <w:r w:rsidRPr="004D1EEA">
        <w:rPr>
          <w:rFonts w:ascii="Times New Roman" w:hAnsi="Times New Roman" w:cs="Times New Roman"/>
          <w:bCs/>
          <w:sz w:val="28"/>
          <w:szCs w:val="28"/>
          <w:lang w:val="ky-KG"/>
        </w:rPr>
        <w:t>кепилд</w:t>
      </w:r>
      <w:r w:rsidR="00266445" w:rsidRPr="004D1EEA">
        <w:rPr>
          <w:rFonts w:ascii="Times New Roman" w:hAnsi="Times New Roman" w:cs="Times New Roman"/>
          <w:bCs/>
          <w:sz w:val="28"/>
          <w:szCs w:val="28"/>
          <w:lang w:val="ky-KG"/>
        </w:rPr>
        <w:t>ик берүү</w:t>
      </w:r>
      <w:r w:rsidRPr="004D1EEA">
        <w:rPr>
          <w:rFonts w:ascii="Times New Roman" w:hAnsi="Times New Roman" w:cs="Times New Roman"/>
          <w:bCs/>
          <w:sz w:val="28"/>
          <w:szCs w:val="28"/>
          <w:lang w:val="ky-KG"/>
        </w:rPr>
        <w:t xml:space="preserve"> </w:t>
      </w:r>
      <w:r w:rsidR="00C033DA" w:rsidRPr="004D1EEA">
        <w:rPr>
          <w:rFonts w:ascii="Times New Roman" w:hAnsi="Times New Roman" w:cs="Times New Roman"/>
          <w:bCs/>
          <w:sz w:val="28"/>
          <w:szCs w:val="28"/>
          <w:lang w:val="ky-KG"/>
        </w:rPr>
        <w:t xml:space="preserve">программасын түзүү </w:t>
      </w:r>
      <w:r w:rsidRPr="004D1EEA">
        <w:rPr>
          <w:rFonts w:ascii="Times New Roman" w:hAnsi="Times New Roman" w:cs="Times New Roman"/>
          <w:bCs/>
          <w:sz w:val="28"/>
          <w:szCs w:val="28"/>
          <w:lang w:val="ky-KG"/>
        </w:rPr>
        <w:t xml:space="preserve">боюнча колдонмо </w:t>
      </w:r>
      <w:r w:rsidR="00173D4C" w:rsidRPr="004D1EEA">
        <w:rPr>
          <w:rFonts w:ascii="Times New Roman" w:hAnsi="Times New Roman" w:cs="Times New Roman"/>
          <w:bCs/>
          <w:sz w:val="28"/>
          <w:szCs w:val="28"/>
          <w:lang w:val="ky-KG"/>
        </w:rPr>
        <w:t xml:space="preserve">(мындан ары – </w:t>
      </w:r>
      <w:r w:rsidR="009351AD" w:rsidRPr="004D1EEA">
        <w:rPr>
          <w:rFonts w:ascii="Times New Roman" w:hAnsi="Times New Roman" w:cs="Times New Roman"/>
          <w:bCs/>
          <w:sz w:val="28"/>
          <w:szCs w:val="28"/>
          <w:lang w:val="ky-KG"/>
        </w:rPr>
        <w:t>Колдонмо</w:t>
      </w:r>
      <w:r w:rsidR="00173D4C" w:rsidRPr="004D1EEA">
        <w:rPr>
          <w:rFonts w:ascii="Times New Roman" w:hAnsi="Times New Roman" w:cs="Times New Roman"/>
          <w:bCs/>
          <w:sz w:val="28"/>
          <w:szCs w:val="28"/>
          <w:lang w:val="ky-KG"/>
        </w:rPr>
        <w:t>)</w:t>
      </w:r>
      <w:r w:rsidR="009D7887" w:rsidRPr="004D1EEA">
        <w:rPr>
          <w:rFonts w:ascii="Times New Roman" w:hAnsi="Times New Roman" w:cs="Times New Roman"/>
          <w:bCs/>
          <w:sz w:val="28"/>
          <w:szCs w:val="28"/>
          <w:lang w:val="ky-KG"/>
        </w:rPr>
        <w:t xml:space="preserve"> министрликтердин, мамлекеттик комитеттердин, административдик ведомстволордун, башка мамлекеттик органдардын, аткаруу бийлигинин башка органдарынын, мамлекеттик социалдык камсыздандыруу жана пенсия</w:t>
      </w:r>
      <w:r w:rsidR="00AE1C02" w:rsidRPr="004D1EEA">
        <w:rPr>
          <w:rFonts w:ascii="Times New Roman" w:hAnsi="Times New Roman" w:cs="Times New Roman"/>
          <w:bCs/>
          <w:sz w:val="28"/>
          <w:szCs w:val="28"/>
          <w:lang w:val="ky-KG"/>
        </w:rPr>
        <w:t>лык</w:t>
      </w:r>
      <w:r w:rsidR="007B1A22" w:rsidRPr="004D1EEA">
        <w:rPr>
          <w:rFonts w:ascii="Times New Roman" w:hAnsi="Times New Roman" w:cs="Times New Roman"/>
          <w:bCs/>
          <w:sz w:val="28"/>
          <w:szCs w:val="28"/>
          <w:lang w:val="ky-KG"/>
        </w:rPr>
        <w:t xml:space="preserve"> </w:t>
      </w:r>
      <w:r w:rsidR="009D7887" w:rsidRPr="004D1EEA">
        <w:rPr>
          <w:rFonts w:ascii="Times New Roman" w:hAnsi="Times New Roman" w:cs="Times New Roman"/>
          <w:bCs/>
          <w:sz w:val="28"/>
          <w:szCs w:val="28"/>
          <w:lang w:val="ky-KG"/>
        </w:rPr>
        <w:t>камсыз</w:t>
      </w:r>
      <w:r w:rsidR="00AE1C02" w:rsidRPr="004D1EEA">
        <w:rPr>
          <w:rFonts w:ascii="Times New Roman" w:hAnsi="Times New Roman" w:cs="Times New Roman"/>
          <w:bCs/>
          <w:sz w:val="28"/>
          <w:szCs w:val="28"/>
          <w:lang w:val="ky-KG"/>
        </w:rPr>
        <w:t>доо</w:t>
      </w:r>
      <w:r w:rsidR="007B1A22" w:rsidRPr="004D1EEA">
        <w:rPr>
          <w:rFonts w:ascii="Times New Roman" w:hAnsi="Times New Roman" w:cs="Times New Roman"/>
          <w:bCs/>
          <w:sz w:val="28"/>
          <w:szCs w:val="28"/>
          <w:lang w:val="ky-KG"/>
        </w:rPr>
        <w:t xml:space="preserve"> </w:t>
      </w:r>
      <w:r w:rsidR="009351AD" w:rsidRPr="004D1EEA">
        <w:rPr>
          <w:rFonts w:ascii="Times New Roman" w:hAnsi="Times New Roman" w:cs="Times New Roman"/>
          <w:bCs/>
          <w:sz w:val="28"/>
          <w:szCs w:val="28"/>
          <w:lang w:val="ky-KG"/>
        </w:rPr>
        <w:t>системасынын</w:t>
      </w:r>
      <w:r w:rsidR="009D7887" w:rsidRPr="004D1EEA">
        <w:rPr>
          <w:rFonts w:ascii="Times New Roman" w:hAnsi="Times New Roman" w:cs="Times New Roman"/>
          <w:bCs/>
          <w:sz w:val="28"/>
          <w:szCs w:val="28"/>
          <w:lang w:val="ky-KG"/>
        </w:rPr>
        <w:t xml:space="preserve"> органдарынын, жергиликтүү өз алдынча башкаруу органдарынын, алардын ведомстволук уюмдарынын</w:t>
      </w:r>
      <w:r w:rsidR="003859B3" w:rsidRPr="004D1EEA">
        <w:rPr>
          <w:rFonts w:ascii="Times New Roman" w:hAnsi="Times New Roman" w:cs="Times New Roman"/>
          <w:bCs/>
          <w:sz w:val="28"/>
          <w:szCs w:val="28"/>
          <w:lang w:val="ky-KG"/>
        </w:rPr>
        <w:t>, мамлекеттик ишканалардын (мындан ары - ички аудит объекттери)</w:t>
      </w:r>
      <w:r w:rsidR="009D7887" w:rsidRPr="004D1EEA">
        <w:rPr>
          <w:rFonts w:ascii="Times New Roman" w:hAnsi="Times New Roman" w:cs="Times New Roman"/>
          <w:bCs/>
          <w:sz w:val="28"/>
          <w:szCs w:val="28"/>
          <w:lang w:val="ky-KG"/>
        </w:rPr>
        <w:t xml:space="preserve"> ички аудит кызматтарынын ишин баа</w:t>
      </w:r>
      <w:r w:rsidR="007A4223" w:rsidRPr="004D1EEA">
        <w:rPr>
          <w:rFonts w:ascii="Times New Roman" w:hAnsi="Times New Roman" w:cs="Times New Roman"/>
          <w:bCs/>
          <w:sz w:val="28"/>
          <w:szCs w:val="28"/>
          <w:lang w:val="ky-KG"/>
        </w:rPr>
        <w:t>лоонун</w:t>
      </w:r>
      <w:r w:rsidR="009D7887" w:rsidRPr="004D1EEA">
        <w:rPr>
          <w:rFonts w:ascii="Times New Roman" w:hAnsi="Times New Roman" w:cs="Times New Roman"/>
          <w:bCs/>
          <w:sz w:val="28"/>
          <w:szCs w:val="28"/>
          <w:lang w:val="ky-KG"/>
        </w:rPr>
        <w:t xml:space="preserve">, ички аудиттин сапатын </w:t>
      </w:r>
      <w:r w:rsidR="00C033DA" w:rsidRPr="004D1EEA">
        <w:rPr>
          <w:rFonts w:ascii="Times New Roman" w:hAnsi="Times New Roman" w:cs="Times New Roman"/>
          <w:bCs/>
          <w:sz w:val="28"/>
          <w:szCs w:val="28"/>
          <w:lang w:val="ky-KG"/>
        </w:rPr>
        <w:t xml:space="preserve">жогорулатуу жана </w:t>
      </w:r>
      <w:r w:rsidR="007B1A22" w:rsidRPr="004D1EEA">
        <w:rPr>
          <w:rFonts w:ascii="Times New Roman" w:hAnsi="Times New Roman" w:cs="Times New Roman"/>
          <w:bCs/>
          <w:sz w:val="28"/>
          <w:szCs w:val="28"/>
          <w:lang w:val="ky-KG"/>
        </w:rPr>
        <w:t>кепилд</w:t>
      </w:r>
      <w:r w:rsidR="00C033DA" w:rsidRPr="004D1EEA">
        <w:rPr>
          <w:rFonts w:ascii="Times New Roman" w:hAnsi="Times New Roman" w:cs="Times New Roman"/>
          <w:bCs/>
          <w:sz w:val="28"/>
          <w:szCs w:val="28"/>
          <w:lang w:val="ky-KG"/>
        </w:rPr>
        <w:t>ик берүү</w:t>
      </w:r>
      <w:r w:rsidR="009D7887" w:rsidRPr="004D1EEA">
        <w:rPr>
          <w:rFonts w:ascii="Times New Roman" w:hAnsi="Times New Roman" w:cs="Times New Roman"/>
          <w:bCs/>
          <w:sz w:val="28"/>
          <w:szCs w:val="28"/>
          <w:lang w:val="ky-KG"/>
        </w:rPr>
        <w:t xml:space="preserve"> боюнча программаны түзүү</w:t>
      </w:r>
      <w:r w:rsidR="007A4223" w:rsidRPr="004D1EEA">
        <w:rPr>
          <w:rFonts w:ascii="Times New Roman" w:hAnsi="Times New Roman" w:cs="Times New Roman"/>
          <w:bCs/>
          <w:sz w:val="28"/>
          <w:szCs w:val="28"/>
          <w:lang w:val="ky-KG"/>
        </w:rPr>
        <w:t>нүн</w:t>
      </w:r>
      <w:r w:rsidR="009D7887" w:rsidRPr="004D1EEA">
        <w:rPr>
          <w:rFonts w:ascii="Times New Roman" w:hAnsi="Times New Roman" w:cs="Times New Roman"/>
          <w:bCs/>
          <w:sz w:val="28"/>
          <w:szCs w:val="28"/>
          <w:lang w:val="ky-KG"/>
        </w:rPr>
        <w:t xml:space="preserve"> </w:t>
      </w:r>
      <w:r w:rsidR="007A4223" w:rsidRPr="004D1EEA">
        <w:rPr>
          <w:rFonts w:ascii="Times New Roman" w:hAnsi="Times New Roman" w:cs="Times New Roman"/>
          <w:bCs/>
          <w:sz w:val="28"/>
          <w:szCs w:val="28"/>
          <w:lang w:val="ky-KG"/>
        </w:rPr>
        <w:t xml:space="preserve">максаттарын жана ыкмаларын аныктайт </w:t>
      </w:r>
      <w:r w:rsidR="009D7887" w:rsidRPr="004D1EEA">
        <w:rPr>
          <w:rFonts w:ascii="Times New Roman" w:hAnsi="Times New Roman" w:cs="Times New Roman"/>
          <w:bCs/>
          <w:sz w:val="28"/>
          <w:szCs w:val="28"/>
          <w:lang w:val="ky-KG"/>
        </w:rPr>
        <w:t>жана ички аудит кызматтарынын жетекчилери, ички аудиторлор жана Кыргыз Республикасынын Финансы министрлиги</w:t>
      </w:r>
      <w:r w:rsidR="007B1A22" w:rsidRPr="004D1EEA">
        <w:rPr>
          <w:rFonts w:ascii="Times New Roman" w:hAnsi="Times New Roman" w:cs="Times New Roman"/>
          <w:bCs/>
          <w:sz w:val="28"/>
          <w:szCs w:val="28"/>
          <w:lang w:val="ky-KG"/>
        </w:rPr>
        <w:t xml:space="preserve"> үчүн</w:t>
      </w:r>
      <w:r w:rsidR="009D7887" w:rsidRPr="004D1EEA">
        <w:rPr>
          <w:rFonts w:ascii="Times New Roman" w:hAnsi="Times New Roman" w:cs="Times New Roman"/>
          <w:bCs/>
          <w:sz w:val="28"/>
          <w:szCs w:val="28"/>
          <w:lang w:val="ky-KG"/>
        </w:rPr>
        <w:t xml:space="preserve"> арналган</w:t>
      </w:r>
      <w:r w:rsidR="007B1A22" w:rsidRPr="004D1EEA">
        <w:rPr>
          <w:rFonts w:ascii="Times New Roman" w:hAnsi="Times New Roman" w:cs="Times New Roman"/>
          <w:bCs/>
          <w:sz w:val="28"/>
          <w:szCs w:val="28"/>
          <w:lang w:val="ky-KG"/>
        </w:rPr>
        <w:t xml:space="preserve"> (мындан ары -</w:t>
      </w:r>
      <w:r w:rsidR="001701DA" w:rsidRPr="004D1EEA">
        <w:rPr>
          <w:rFonts w:ascii="Times New Roman" w:hAnsi="Times New Roman" w:cs="Times New Roman"/>
          <w:bCs/>
          <w:sz w:val="28"/>
          <w:szCs w:val="28"/>
          <w:lang w:val="ky-KG"/>
        </w:rPr>
        <w:t xml:space="preserve"> </w:t>
      </w:r>
      <w:r w:rsidR="009D7887" w:rsidRPr="004D1EEA">
        <w:rPr>
          <w:rFonts w:ascii="Times New Roman" w:hAnsi="Times New Roman" w:cs="Times New Roman"/>
          <w:bCs/>
          <w:sz w:val="28"/>
          <w:szCs w:val="28"/>
          <w:lang w:val="ky-KG"/>
        </w:rPr>
        <w:t>Финансы министрлиги).</w:t>
      </w:r>
    </w:p>
    <w:p w:rsidR="0005574F" w:rsidRPr="004D1EEA" w:rsidRDefault="0005574F" w:rsidP="00BF1568">
      <w:pPr>
        <w:tabs>
          <w:tab w:val="left" w:pos="709"/>
          <w:tab w:val="left" w:pos="993"/>
        </w:tabs>
        <w:spacing w:after="0" w:line="240" w:lineRule="auto"/>
        <w:ind w:firstLine="567"/>
        <w:jc w:val="center"/>
        <w:rPr>
          <w:rFonts w:ascii="Times New Roman" w:hAnsi="Times New Roman" w:cs="Times New Roman"/>
          <w:b/>
          <w:bCs/>
          <w:sz w:val="28"/>
          <w:szCs w:val="28"/>
          <w:lang w:val="ky-KG"/>
        </w:rPr>
      </w:pPr>
    </w:p>
    <w:p w:rsidR="007B3C58" w:rsidRPr="004D1EEA" w:rsidRDefault="00FF059A" w:rsidP="00FF059A">
      <w:pPr>
        <w:pStyle w:val="afd"/>
        <w:tabs>
          <w:tab w:val="left" w:pos="709"/>
          <w:tab w:val="left" w:pos="993"/>
        </w:tabs>
        <w:spacing w:after="0" w:line="240" w:lineRule="auto"/>
        <w:ind w:left="644" w:firstLine="0"/>
        <w:jc w:val="center"/>
        <w:rPr>
          <w:b/>
          <w:bCs/>
          <w:sz w:val="28"/>
          <w:szCs w:val="28"/>
          <w:lang w:val="ky-KG"/>
        </w:rPr>
      </w:pPr>
      <w:r w:rsidRPr="004D1EEA">
        <w:rPr>
          <w:b/>
          <w:bCs/>
          <w:sz w:val="28"/>
          <w:szCs w:val="28"/>
          <w:lang w:val="ky-KG"/>
        </w:rPr>
        <w:t>1. Ички аудит кызматтарынын ишин баалоонун максаттары</w:t>
      </w:r>
    </w:p>
    <w:p w:rsidR="00FF059A" w:rsidRPr="004D1EEA" w:rsidRDefault="00FF059A" w:rsidP="00FF059A">
      <w:pPr>
        <w:tabs>
          <w:tab w:val="left" w:pos="709"/>
          <w:tab w:val="left" w:pos="993"/>
        </w:tabs>
        <w:spacing w:after="0" w:line="240" w:lineRule="auto"/>
        <w:ind w:left="284"/>
        <w:rPr>
          <w:rFonts w:ascii="Times New Roman" w:hAnsi="Times New Roman" w:cs="Times New Roman"/>
          <w:b/>
          <w:bCs/>
          <w:sz w:val="28"/>
          <w:szCs w:val="28"/>
          <w:lang w:val="ky-KG"/>
        </w:rPr>
      </w:pPr>
    </w:p>
    <w:p w:rsidR="007A4223" w:rsidRPr="004D1EEA" w:rsidRDefault="007A4223" w:rsidP="007A4223">
      <w:pPr>
        <w:pStyle w:val="afd"/>
        <w:numPr>
          <w:ilvl w:val="0"/>
          <w:numId w:val="9"/>
        </w:numPr>
        <w:tabs>
          <w:tab w:val="left" w:pos="709"/>
          <w:tab w:val="left" w:pos="851"/>
        </w:tabs>
        <w:spacing w:after="0" w:line="240" w:lineRule="auto"/>
        <w:ind w:left="0" w:firstLine="567"/>
        <w:rPr>
          <w:sz w:val="28"/>
          <w:szCs w:val="28"/>
          <w:lang w:val="ky-KG"/>
        </w:rPr>
      </w:pPr>
      <w:r w:rsidRPr="004D1EEA">
        <w:rPr>
          <w:sz w:val="28"/>
          <w:szCs w:val="28"/>
          <w:lang w:val="ky-KG"/>
        </w:rPr>
        <w:t>Ички аудит объекттеринде ички аудит кызматтарынын ишин баа</w:t>
      </w:r>
      <w:r w:rsidR="00E54093" w:rsidRPr="004D1EEA">
        <w:rPr>
          <w:sz w:val="28"/>
          <w:szCs w:val="28"/>
          <w:lang w:val="ky-KG"/>
        </w:rPr>
        <w:t>лоонун</w:t>
      </w:r>
      <w:r w:rsidRPr="004D1EEA">
        <w:rPr>
          <w:sz w:val="28"/>
          <w:szCs w:val="28"/>
          <w:lang w:val="ky-KG"/>
        </w:rPr>
        <w:t xml:space="preserve"> (ички аудиттин сапатын баа</w:t>
      </w:r>
      <w:r w:rsidR="00E54093" w:rsidRPr="004D1EEA">
        <w:rPr>
          <w:sz w:val="28"/>
          <w:szCs w:val="28"/>
          <w:lang w:val="ky-KG"/>
        </w:rPr>
        <w:t>лоонун</w:t>
      </w:r>
      <w:r w:rsidRPr="004D1EEA">
        <w:rPr>
          <w:sz w:val="28"/>
          <w:szCs w:val="28"/>
          <w:lang w:val="ky-KG"/>
        </w:rPr>
        <w:t>) негизги максаты алардын жана ар бир аудитордун ишинин натыйжалуулугунун даражасын өз-өзүнчө аныктоо, ошондой эле иштин ички аудит чөйрөсүндөгү белгиленген тартипте коюлуучу талаптарга ылайык келүүсүнө баа берүү болуп саналат</w:t>
      </w:r>
    </w:p>
    <w:p w:rsidR="003C1F7A" w:rsidRPr="004D1EEA" w:rsidRDefault="009D7887" w:rsidP="009D7887">
      <w:pPr>
        <w:pStyle w:val="afd"/>
        <w:numPr>
          <w:ilvl w:val="0"/>
          <w:numId w:val="9"/>
        </w:numPr>
        <w:tabs>
          <w:tab w:val="left" w:pos="709"/>
          <w:tab w:val="left" w:pos="851"/>
        </w:tabs>
        <w:spacing w:after="0" w:line="240" w:lineRule="auto"/>
        <w:ind w:left="0" w:firstLine="567"/>
        <w:rPr>
          <w:sz w:val="28"/>
          <w:szCs w:val="28"/>
          <w:lang w:val="ky-KG"/>
        </w:rPr>
      </w:pPr>
      <w:r w:rsidRPr="004D1EEA">
        <w:rPr>
          <w:sz w:val="28"/>
          <w:szCs w:val="28"/>
          <w:lang w:val="ky-KG"/>
        </w:rPr>
        <w:t>Ички аудит кызматынын ишин баа</w:t>
      </w:r>
      <w:r w:rsidR="00622D21" w:rsidRPr="004D1EEA">
        <w:rPr>
          <w:sz w:val="28"/>
          <w:szCs w:val="28"/>
          <w:lang w:val="ky-KG"/>
        </w:rPr>
        <w:t>лоо</w:t>
      </w:r>
      <w:r w:rsidRPr="004D1EEA">
        <w:rPr>
          <w:sz w:val="28"/>
          <w:szCs w:val="28"/>
          <w:lang w:val="ky-KG"/>
        </w:rPr>
        <w:t xml:space="preserve"> анын күчтүү жана алсыз жактарын аныктоо үчүн жүргүзүлөт жана анын ишин жакшыртууга мүмкүнчүлүк түзөт, ошондой эле</w:t>
      </w:r>
      <w:r w:rsidR="00E03B97" w:rsidRPr="004D1EEA">
        <w:rPr>
          <w:sz w:val="28"/>
          <w:szCs w:val="28"/>
          <w:lang w:val="ky-KG"/>
        </w:rPr>
        <w:t xml:space="preserve"> төмөнкүлөргө мүмкүндүк берет</w:t>
      </w:r>
      <w:r w:rsidRPr="004D1EEA">
        <w:rPr>
          <w:sz w:val="28"/>
          <w:szCs w:val="28"/>
          <w:lang w:val="ky-KG"/>
        </w:rPr>
        <w:t>:</w:t>
      </w:r>
    </w:p>
    <w:p w:rsidR="003C1F7A" w:rsidRPr="004D1EEA" w:rsidRDefault="009D7887" w:rsidP="009D7887">
      <w:pPr>
        <w:pStyle w:val="afd"/>
        <w:numPr>
          <w:ilvl w:val="0"/>
          <w:numId w:val="15"/>
        </w:numPr>
        <w:tabs>
          <w:tab w:val="left" w:pos="709"/>
          <w:tab w:val="left" w:pos="851"/>
        </w:tabs>
        <w:spacing w:after="0" w:line="240" w:lineRule="auto"/>
        <w:ind w:left="0" w:firstLine="567"/>
        <w:rPr>
          <w:sz w:val="28"/>
          <w:szCs w:val="28"/>
          <w:lang w:val="ky-KG"/>
        </w:rPr>
      </w:pPr>
      <w:r w:rsidRPr="004D1EEA">
        <w:rPr>
          <w:sz w:val="28"/>
          <w:szCs w:val="28"/>
          <w:lang w:val="ky-KG"/>
        </w:rPr>
        <w:t>ички аудит кызматынын жана жеке аудиторлордун ишинин натыйжалуулугун аныктоо</w:t>
      </w:r>
      <w:r w:rsidR="003C1F7A" w:rsidRPr="004D1EEA">
        <w:rPr>
          <w:sz w:val="28"/>
          <w:szCs w:val="28"/>
          <w:lang w:val="ky-KG"/>
        </w:rPr>
        <w:t>;</w:t>
      </w:r>
    </w:p>
    <w:p w:rsidR="00BB60A9" w:rsidRPr="004D1EEA" w:rsidRDefault="009D7887" w:rsidP="009D7887">
      <w:pPr>
        <w:pStyle w:val="afd"/>
        <w:numPr>
          <w:ilvl w:val="0"/>
          <w:numId w:val="15"/>
        </w:numPr>
        <w:tabs>
          <w:tab w:val="left" w:pos="709"/>
          <w:tab w:val="left" w:pos="851"/>
        </w:tabs>
        <w:spacing w:after="0" w:line="240" w:lineRule="auto"/>
        <w:ind w:left="0" w:firstLine="567"/>
        <w:rPr>
          <w:sz w:val="28"/>
          <w:szCs w:val="28"/>
          <w:lang w:val="ky-KG"/>
        </w:rPr>
      </w:pPr>
      <w:r w:rsidRPr="004D1EEA">
        <w:rPr>
          <w:sz w:val="28"/>
          <w:szCs w:val="28"/>
          <w:lang w:val="ky-KG"/>
        </w:rPr>
        <w:t>ички аудит кызматынын кызматкерлеринин квалификациясын жогорулатуу</w:t>
      </w:r>
      <w:r w:rsidR="00E03B97" w:rsidRPr="004D1EEA">
        <w:rPr>
          <w:sz w:val="28"/>
          <w:szCs w:val="28"/>
          <w:lang w:val="ky-KG"/>
        </w:rPr>
        <w:t>га</w:t>
      </w:r>
      <w:r w:rsidRPr="004D1EEA">
        <w:rPr>
          <w:sz w:val="28"/>
          <w:szCs w:val="28"/>
          <w:lang w:val="ky-KG"/>
        </w:rPr>
        <w:t xml:space="preserve"> </w:t>
      </w:r>
      <w:r w:rsidR="00E03B97" w:rsidRPr="004D1EEA">
        <w:rPr>
          <w:sz w:val="28"/>
          <w:szCs w:val="28"/>
          <w:lang w:val="ky-KG"/>
        </w:rPr>
        <w:t>муктаждыкты</w:t>
      </w:r>
      <w:r w:rsidRPr="004D1EEA">
        <w:rPr>
          <w:sz w:val="28"/>
          <w:szCs w:val="28"/>
          <w:lang w:val="ky-KG"/>
        </w:rPr>
        <w:t xml:space="preserve"> аныктоо</w:t>
      </w:r>
      <w:r w:rsidR="003C1F7A" w:rsidRPr="004D1EEA">
        <w:rPr>
          <w:sz w:val="28"/>
          <w:szCs w:val="28"/>
          <w:lang w:val="ky-KG"/>
        </w:rPr>
        <w:t>.</w:t>
      </w:r>
    </w:p>
    <w:p w:rsidR="003C1F7A" w:rsidRPr="004D1EEA" w:rsidRDefault="009D7887" w:rsidP="009D7887">
      <w:pPr>
        <w:pStyle w:val="afd"/>
        <w:numPr>
          <w:ilvl w:val="0"/>
          <w:numId w:val="9"/>
        </w:numPr>
        <w:tabs>
          <w:tab w:val="left" w:pos="0"/>
          <w:tab w:val="left" w:pos="851"/>
        </w:tabs>
        <w:spacing w:after="0" w:line="240" w:lineRule="auto"/>
        <w:ind w:left="0" w:firstLine="567"/>
        <w:rPr>
          <w:bCs/>
          <w:sz w:val="28"/>
          <w:szCs w:val="28"/>
          <w:lang w:val="ky-KG"/>
        </w:rPr>
      </w:pPr>
      <w:r w:rsidRPr="004D1EEA">
        <w:rPr>
          <w:bCs/>
          <w:sz w:val="28"/>
          <w:szCs w:val="28"/>
          <w:lang w:val="ky-KG"/>
        </w:rPr>
        <w:lastRenderedPageBreak/>
        <w:t>Ички аудит кызматтарынын ишине баа</w:t>
      </w:r>
      <w:r w:rsidR="00622D21" w:rsidRPr="004D1EEA">
        <w:rPr>
          <w:bCs/>
          <w:sz w:val="28"/>
          <w:szCs w:val="28"/>
          <w:lang w:val="ky-KG"/>
        </w:rPr>
        <w:t>лоо</w:t>
      </w:r>
      <w:r w:rsidRPr="004D1EEA">
        <w:rPr>
          <w:bCs/>
          <w:sz w:val="28"/>
          <w:szCs w:val="28"/>
          <w:lang w:val="ky-KG"/>
        </w:rPr>
        <w:t xml:space="preserve"> жүргүзүү </w:t>
      </w:r>
      <w:r w:rsidR="00E64E29" w:rsidRPr="004D1EEA">
        <w:rPr>
          <w:bCs/>
          <w:sz w:val="28"/>
          <w:szCs w:val="28"/>
          <w:lang w:val="ky-KG"/>
        </w:rPr>
        <w:t xml:space="preserve">төмөнкү </w:t>
      </w:r>
      <w:r w:rsidRPr="004D1EEA">
        <w:rPr>
          <w:bCs/>
          <w:sz w:val="28"/>
          <w:szCs w:val="28"/>
          <w:lang w:val="ky-KG"/>
        </w:rPr>
        <w:t>жол</w:t>
      </w:r>
      <w:r w:rsidR="00E64E29" w:rsidRPr="004D1EEA">
        <w:rPr>
          <w:bCs/>
          <w:sz w:val="28"/>
          <w:szCs w:val="28"/>
          <w:lang w:val="ky-KG"/>
        </w:rPr>
        <w:t>дор</w:t>
      </w:r>
      <w:r w:rsidRPr="004D1EEA">
        <w:rPr>
          <w:bCs/>
          <w:sz w:val="28"/>
          <w:szCs w:val="28"/>
          <w:lang w:val="ky-KG"/>
        </w:rPr>
        <w:t xml:space="preserve"> менен жүзөгө ашырылат</w:t>
      </w:r>
      <w:r w:rsidR="003C1F7A" w:rsidRPr="004D1EEA">
        <w:rPr>
          <w:bCs/>
          <w:sz w:val="28"/>
          <w:szCs w:val="28"/>
          <w:lang w:val="ky-KG"/>
        </w:rPr>
        <w:t>:</w:t>
      </w:r>
    </w:p>
    <w:p w:rsidR="003C1F7A" w:rsidRPr="004D1EEA" w:rsidRDefault="009D7887" w:rsidP="009D7887">
      <w:pPr>
        <w:pStyle w:val="afd"/>
        <w:numPr>
          <w:ilvl w:val="0"/>
          <w:numId w:val="16"/>
        </w:numPr>
        <w:tabs>
          <w:tab w:val="left" w:pos="709"/>
          <w:tab w:val="left" w:pos="851"/>
        </w:tabs>
        <w:spacing w:after="0" w:line="240" w:lineRule="auto"/>
        <w:ind w:left="0" w:firstLine="567"/>
        <w:rPr>
          <w:bCs/>
          <w:sz w:val="28"/>
          <w:szCs w:val="28"/>
          <w:lang w:val="ky-KG"/>
        </w:rPr>
      </w:pPr>
      <w:r w:rsidRPr="004D1EEA">
        <w:rPr>
          <w:bCs/>
          <w:sz w:val="28"/>
          <w:szCs w:val="28"/>
          <w:lang w:val="ky-KG"/>
        </w:rPr>
        <w:t>ички аудиттин сапатын ички баалоо</w:t>
      </w:r>
      <w:r w:rsidR="003C1F7A" w:rsidRPr="004D1EEA">
        <w:rPr>
          <w:bCs/>
          <w:sz w:val="28"/>
          <w:szCs w:val="28"/>
          <w:lang w:val="ky-KG"/>
        </w:rPr>
        <w:t>;</w:t>
      </w:r>
    </w:p>
    <w:p w:rsidR="003C1F7A" w:rsidRPr="004D1EEA" w:rsidRDefault="009D7887" w:rsidP="009D7887">
      <w:pPr>
        <w:pStyle w:val="afd"/>
        <w:numPr>
          <w:ilvl w:val="0"/>
          <w:numId w:val="16"/>
        </w:numPr>
        <w:tabs>
          <w:tab w:val="left" w:pos="709"/>
          <w:tab w:val="left" w:pos="851"/>
        </w:tabs>
        <w:spacing w:after="0" w:line="240" w:lineRule="auto"/>
        <w:ind w:left="0" w:firstLine="567"/>
        <w:rPr>
          <w:sz w:val="28"/>
          <w:szCs w:val="28"/>
          <w:lang w:val="ky-KG"/>
        </w:rPr>
      </w:pPr>
      <w:r w:rsidRPr="004D1EEA">
        <w:rPr>
          <w:sz w:val="28"/>
          <w:szCs w:val="28"/>
          <w:lang w:val="ky-KG"/>
        </w:rPr>
        <w:t>ички аудиттин сапатын тышкы баа</w:t>
      </w:r>
      <w:r w:rsidR="00622D21" w:rsidRPr="004D1EEA">
        <w:rPr>
          <w:sz w:val="28"/>
          <w:szCs w:val="28"/>
          <w:lang w:val="ky-KG"/>
        </w:rPr>
        <w:t>лоо</w:t>
      </w:r>
      <w:r w:rsidR="003C1F7A" w:rsidRPr="004D1EEA">
        <w:rPr>
          <w:sz w:val="28"/>
          <w:szCs w:val="28"/>
          <w:lang w:val="ky-KG"/>
        </w:rPr>
        <w:t>.</w:t>
      </w:r>
      <w:r w:rsidR="003C1F7A" w:rsidRPr="004D1EEA">
        <w:rPr>
          <w:sz w:val="28"/>
          <w:szCs w:val="28"/>
          <w:lang w:val="ky-KG"/>
        </w:rPr>
        <w:tab/>
      </w:r>
    </w:p>
    <w:p w:rsidR="00025EBC" w:rsidRPr="004D1EEA" w:rsidRDefault="009D7887" w:rsidP="009D7887">
      <w:pPr>
        <w:pStyle w:val="afd"/>
        <w:numPr>
          <w:ilvl w:val="0"/>
          <w:numId w:val="9"/>
        </w:numPr>
        <w:tabs>
          <w:tab w:val="left" w:pos="0"/>
          <w:tab w:val="left" w:pos="851"/>
        </w:tabs>
        <w:spacing w:after="0" w:line="240" w:lineRule="auto"/>
        <w:ind w:left="0" w:firstLine="567"/>
        <w:rPr>
          <w:sz w:val="28"/>
          <w:szCs w:val="28"/>
          <w:lang w:val="ky-KG"/>
        </w:rPr>
      </w:pPr>
      <w:r w:rsidRPr="004D1EEA">
        <w:rPr>
          <w:sz w:val="28"/>
          <w:szCs w:val="28"/>
          <w:lang w:val="ky-KG"/>
        </w:rPr>
        <w:t>Ички аудиттин сапатын ички баа</w:t>
      </w:r>
      <w:r w:rsidR="00622D21" w:rsidRPr="004D1EEA">
        <w:rPr>
          <w:sz w:val="28"/>
          <w:szCs w:val="28"/>
          <w:lang w:val="ky-KG"/>
        </w:rPr>
        <w:t>лоо</w:t>
      </w:r>
      <w:r w:rsidRPr="004D1EEA">
        <w:rPr>
          <w:sz w:val="28"/>
          <w:szCs w:val="28"/>
          <w:lang w:val="ky-KG"/>
        </w:rPr>
        <w:t xml:space="preserve"> ички аудит кызматы тарабынан </w:t>
      </w:r>
      <w:r w:rsidR="00E64E29" w:rsidRPr="004D1EEA">
        <w:rPr>
          <w:sz w:val="28"/>
          <w:szCs w:val="28"/>
          <w:lang w:val="ky-KG"/>
        </w:rPr>
        <w:t xml:space="preserve">төмөнкү деңгээлдердеги </w:t>
      </w:r>
      <w:r w:rsidRPr="004D1EEA">
        <w:rPr>
          <w:sz w:val="28"/>
          <w:szCs w:val="28"/>
          <w:lang w:val="ky-KG"/>
        </w:rPr>
        <w:t>туруктуу мониторинг жана мезгилдүү текшерүүлөр аркылуу жүзөгө ашырылат</w:t>
      </w:r>
      <w:r w:rsidR="00025EBC" w:rsidRPr="004D1EEA">
        <w:rPr>
          <w:sz w:val="28"/>
          <w:szCs w:val="28"/>
          <w:lang w:val="ky-KG"/>
        </w:rPr>
        <w:t>:</w:t>
      </w:r>
    </w:p>
    <w:p w:rsidR="00025EBC" w:rsidRPr="004D1EEA" w:rsidRDefault="009D7887" w:rsidP="009D7887">
      <w:pPr>
        <w:pStyle w:val="afd"/>
        <w:numPr>
          <w:ilvl w:val="0"/>
          <w:numId w:val="17"/>
        </w:numPr>
        <w:tabs>
          <w:tab w:val="left" w:pos="567"/>
          <w:tab w:val="left" w:pos="709"/>
        </w:tabs>
        <w:spacing w:after="0" w:line="240" w:lineRule="auto"/>
        <w:ind w:left="0" w:firstLine="567"/>
        <w:rPr>
          <w:sz w:val="28"/>
          <w:szCs w:val="28"/>
          <w:lang w:val="ky-KG"/>
        </w:rPr>
      </w:pPr>
      <w:r w:rsidRPr="004D1EEA">
        <w:rPr>
          <w:sz w:val="28"/>
          <w:szCs w:val="28"/>
          <w:lang w:val="ky-KG"/>
        </w:rPr>
        <w:t>ички аудит кызматтарынын иши</w:t>
      </w:r>
      <w:r w:rsidR="00025EBC" w:rsidRPr="004D1EEA">
        <w:rPr>
          <w:sz w:val="28"/>
          <w:szCs w:val="28"/>
          <w:lang w:val="ky-KG"/>
        </w:rPr>
        <w:t>;</w:t>
      </w:r>
    </w:p>
    <w:p w:rsidR="003C1F7A" w:rsidRPr="004D1EEA" w:rsidRDefault="009D7887" w:rsidP="009D7887">
      <w:pPr>
        <w:pStyle w:val="afd"/>
        <w:numPr>
          <w:ilvl w:val="0"/>
          <w:numId w:val="17"/>
        </w:numPr>
        <w:tabs>
          <w:tab w:val="left" w:pos="709"/>
          <w:tab w:val="left" w:pos="851"/>
        </w:tabs>
        <w:spacing w:after="0" w:line="240" w:lineRule="auto"/>
        <w:ind w:left="0" w:firstLine="567"/>
        <w:rPr>
          <w:sz w:val="28"/>
          <w:szCs w:val="28"/>
          <w:lang w:val="ky-KG"/>
        </w:rPr>
      </w:pPr>
      <w:r w:rsidRPr="004D1EEA">
        <w:rPr>
          <w:sz w:val="28"/>
          <w:szCs w:val="28"/>
          <w:lang w:val="ky-KG"/>
        </w:rPr>
        <w:t>аудиттин тапшырмасын аткаруу</w:t>
      </w:r>
      <w:r w:rsidR="003C1F7A" w:rsidRPr="004D1EEA">
        <w:rPr>
          <w:sz w:val="28"/>
          <w:szCs w:val="28"/>
          <w:lang w:val="ky-KG"/>
        </w:rPr>
        <w:t>.</w:t>
      </w:r>
    </w:p>
    <w:p w:rsidR="003C1F7A" w:rsidRPr="004D1EEA" w:rsidRDefault="00212BD1" w:rsidP="00212BD1">
      <w:pPr>
        <w:pStyle w:val="afd"/>
        <w:numPr>
          <w:ilvl w:val="0"/>
          <w:numId w:val="9"/>
        </w:numPr>
        <w:tabs>
          <w:tab w:val="left" w:pos="709"/>
          <w:tab w:val="left" w:pos="851"/>
        </w:tabs>
        <w:spacing w:after="0" w:line="240" w:lineRule="auto"/>
        <w:ind w:left="0" w:firstLine="567"/>
        <w:rPr>
          <w:sz w:val="28"/>
          <w:szCs w:val="28"/>
          <w:lang w:val="ky-KG"/>
        </w:rPr>
      </w:pPr>
      <w:r w:rsidRPr="004D1EEA">
        <w:rPr>
          <w:sz w:val="28"/>
          <w:szCs w:val="28"/>
          <w:lang w:val="ky-KG"/>
        </w:rPr>
        <w:t xml:space="preserve">Ички аудиттин сапатын тышкы баалоо Финансы министрлиги тарабынан </w:t>
      </w:r>
      <w:r w:rsidR="004B61ED" w:rsidRPr="004D1EEA">
        <w:rPr>
          <w:sz w:val="28"/>
          <w:szCs w:val="28"/>
          <w:lang w:val="ky-KG"/>
        </w:rPr>
        <w:t xml:space="preserve">төмөнкү </w:t>
      </w:r>
      <w:r w:rsidR="00F01112" w:rsidRPr="004D1EEA">
        <w:rPr>
          <w:sz w:val="28"/>
          <w:szCs w:val="28"/>
          <w:lang w:val="ky-KG"/>
        </w:rPr>
        <w:t xml:space="preserve">жолдор аркылуу </w:t>
      </w:r>
      <w:r w:rsidRPr="004D1EEA">
        <w:rPr>
          <w:sz w:val="28"/>
          <w:szCs w:val="28"/>
          <w:lang w:val="ky-KG"/>
        </w:rPr>
        <w:t>жүргүзүлөт</w:t>
      </w:r>
      <w:r w:rsidR="003C1F7A" w:rsidRPr="004D1EEA">
        <w:rPr>
          <w:sz w:val="28"/>
          <w:szCs w:val="28"/>
          <w:lang w:val="ky-KG"/>
        </w:rPr>
        <w:t>:</w:t>
      </w:r>
    </w:p>
    <w:p w:rsidR="003C1F7A" w:rsidRPr="004D1EEA" w:rsidRDefault="00212BD1" w:rsidP="00212BD1">
      <w:pPr>
        <w:pStyle w:val="afd"/>
        <w:numPr>
          <w:ilvl w:val="0"/>
          <w:numId w:val="18"/>
        </w:numPr>
        <w:tabs>
          <w:tab w:val="left" w:pos="709"/>
          <w:tab w:val="left" w:pos="851"/>
        </w:tabs>
        <w:spacing w:after="0" w:line="240" w:lineRule="auto"/>
        <w:ind w:left="0" w:firstLine="567"/>
        <w:rPr>
          <w:sz w:val="28"/>
          <w:szCs w:val="28"/>
          <w:lang w:val="ky-KG"/>
        </w:rPr>
      </w:pPr>
      <w:r w:rsidRPr="004D1EEA">
        <w:rPr>
          <w:sz w:val="28"/>
          <w:szCs w:val="28"/>
          <w:lang w:val="ky-KG"/>
        </w:rPr>
        <w:t xml:space="preserve">ички аудит кызматтарынын ишине </w:t>
      </w:r>
      <w:r w:rsidR="00F01112" w:rsidRPr="004D1EEA">
        <w:rPr>
          <w:sz w:val="28"/>
          <w:szCs w:val="28"/>
          <w:lang w:val="ky-KG"/>
        </w:rPr>
        <w:t>камералык</w:t>
      </w:r>
      <w:r w:rsidRPr="004D1EEA">
        <w:rPr>
          <w:sz w:val="28"/>
          <w:szCs w:val="28"/>
          <w:lang w:val="ky-KG"/>
        </w:rPr>
        <w:t xml:space="preserve"> мониторинг </w:t>
      </w:r>
      <w:r w:rsidR="00F01112" w:rsidRPr="004D1EEA">
        <w:rPr>
          <w:sz w:val="28"/>
          <w:szCs w:val="28"/>
          <w:lang w:val="ky-KG"/>
        </w:rPr>
        <w:t xml:space="preserve">жүргүзүү </w:t>
      </w:r>
      <w:r w:rsidRPr="004D1EEA">
        <w:rPr>
          <w:sz w:val="28"/>
          <w:szCs w:val="28"/>
          <w:lang w:val="ky-KG"/>
        </w:rPr>
        <w:t>(биринчи деңгээл)</w:t>
      </w:r>
      <w:r w:rsidR="003C1F7A" w:rsidRPr="004D1EEA">
        <w:rPr>
          <w:sz w:val="28"/>
          <w:szCs w:val="28"/>
          <w:lang w:val="ky-KG"/>
        </w:rPr>
        <w:t>;</w:t>
      </w:r>
    </w:p>
    <w:p w:rsidR="00C920BE" w:rsidRPr="004D1EEA" w:rsidRDefault="00FB14BD" w:rsidP="00FB14BD">
      <w:pPr>
        <w:pStyle w:val="afd"/>
        <w:tabs>
          <w:tab w:val="left" w:pos="0"/>
          <w:tab w:val="left" w:pos="567"/>
        </w:tabs>
        <w:spacing w:after="0" w:line="240" w:lineRule="auto"/>
        <w:ind w:left="0" w:firstLine="0"/>
        <w:rPr>
          <w:sz w:val="28"/>
          <w:szCs w:val="28"/>
          <w:lang w:val="ky-KG"/>
        </w:rPr>
      </w:pPr>
      <w:r w:rsidRPr="004D1EEA">
        <w:rPr>
          <w:sz w:val="28"/>
          <w:szCs w:val="28"/>
          <w:lang w:val="ky-KG"/>
        </w:rPr>
        <w:tab/>
        <w:t xml:space="preserve">- </w:t>
      </w:r>
      <w:r w:rsidR="00212BD1" w:rsidRPr="004D1EEA">
        <w:rPr>
          <w:sz w:val="28"/>
          <w:szCs w:val="28"/>
          <w:lang w:val="ky-KG"/>
        </w:rPr>
        <w:t>тобокелдикт</w:t>
      </w:r>
      <w:r w:rsidR="00F01112" w:rsidRPr="004D1EEA">
        <w:rPr>
          <w:sz w:val="28"/>
          <w:szCs w:val="28"/>
          <w:lang w:val="ky-KG"/>
        </w:rPr>
        <w:t>ерд</w:t>
      </w:r>
      <w:r w:rsidR="00212BD1" w:rsidRPr="004D1EEA">
        <w:rPr>
          <w:sz w:val="28"/>
          <w:szCs w:val="28"/>
          <w:lang w:val="ky-KG"/>
        </w:rPr>
        <w:t xml:space="preserve">и </w:t>
      </w:r>
      <w:r w:rsidR="00F01112" w:rsidRPr="004D1EEA">
        <w:rPr>
          <w:sz w:val="28"/>
          <w:szCs w:val="28"/>
          <w:lang w:val="ky-KG"/>
        </w:rPr>
        <w:t xml:space="preserve">баалоо системасынын </w:t>
      </w:r>
      <w:r w:rsidR="00212BD1" w:rsidRPr="004D1EEA">
        <w:rPr>
          <w:sz w:val="28"/>
          <w:szCs w:val="28"/>
          <w:lang w:val="ky-KG"/>
        </w:rPr>
        <w:t xml:space="preserve">жана </w:t>
      </w:r>
      <w:r w:rsidRPr="004D1EEA">
        <w:rPr>
          <w:sz w:val="28"/>
          <w:szCs w:val="28"/>
          <w:lang w:val="ky-KG"/>
        </w:rPr>
        <w:t xml:space="preserve">биринчи деңгээлдеги иштин натыйжаларынын негизинде </w:t>
      </w:r>
      <w:r w:rsidR="00212BD1" w:rsidRPr="004D1EEA">
        <w:rPr>
          <w:sz w:val="28"/>
          <w:szCs w:val="28"/>
          <w:lang w:val="ky-KG"/>
        </w:rPr>
        <w:t xml:space="preserve">сапатты баалоо </w:t>
      </w:r>
      <w:r w:rsidR="00F01112" w:rsidRPr="004D1EEA">
        <w:rPr>
          <w:sz w:val="28"/>
          <w:szCs w:val="28"/>
          <w:lang w:val="ky-KG"/>
        </w:rPr>
        <w:t>боюнча</w:t>
      </w:r>
      <w:r w:rsidR="00212BD1" w:rsidRPr="004D1EEA">
        <w:rPr>
          <w:sz w:val="28"/>
          <w:szCs w:val="28"/>
          <w:lang w:val="ky-KG"/>
        </w:rPr>
        <w:t xml:space="preserve"> мезгилдүү (пландуу же пландан тышкаркы) текшерүүлөрдү жүргүзүү (экинчи деңгээл)</w:t>
      </w:r>
      <w:r w:rsidR="003C1F7A" w:rsidRPr="004D1EEA">
        <w:rPr>
          <w:sz w:val="28"/>
          <w:szCs w:val="28"/>
          <w:lang w:val="ky-KG"/>
        </w:rPr>
        <w:t>.</w:t>
      </w:r>
    </w:p>
    <w:p w:rsidR="0050519C" w:rsidRPr="004D1EEA" w:rsidRDefault="00212BD1" w:rsidP="00212BD1">
      <w:pPr>
        <w:pStyle w:val="afd"/>
        <w:numPr>
          <w:ilvl w:val="0"/>
          <w:numId w:val="9"/>
        </w:numPr>
        <w:tabs>
          <w:tab w:val="left" w:pos="709"/>
          <w:tab w:val="left" w:pos="851"/>
          <w:tab w:val="left" w:pos="900"/>
        </w:tabs>
        <w:spacing w:after="0" w:line="240" w:lineRule="auto"/>
        <w:ind w:left="0" w:firstLine="567"/>
        <w:rPr>
          <w:sz w:val="28"/>
          <w:szCs w:val="28"/>
          <w:lang w:val="ky-KG"/>
        </w:rPr>
      </w:pPr>
      <w:r w:rsidRPr="004D1EEA">
        <w:rPr>
          <w:sz w:val="28"/>
          <w:szCs w:val="28"/>
          <w:lang w:val="ky-KG"/>
        </w:rPr>
        <w:t>Сапатты ички жана тышкы баалоону жүргүзүүдө сандык көрсөткүчтөрдү (негизинен ички баалоо үчүн - баалар, баллдар, пайыздар) жана сапаттык көрсөткүчтөрдү ("жаман", "канааттандырарлык", "жакшы", "</w:t>
      </w:r>
      <w:r w:rsidR="00A270A4" w:rsidRPr="004D1EEA">
        <w:rPr>
          <w:sz w:val="28"/>
          <w:szCs w:val="28"/>
          <w:lang w:val="ky-KG"/>
        </w:rPr>
        <w:t>эң жакшы</w:t>
      </w:r>
      <w:r w:rsidRPr="004D1EEA">
        <w:rPr>
          <w:sz w:val="28"/>
          <w:szCs w:val="28"/>
          <w:lang w:val="ky-KG"/>
        </w:rPr>
        <w:t>") камтыган көрсөткүчтөрдүн системасы колдонулат.</w:t>
      </w:r>
    </w:p>
    <w:p w:rsidR="00223738" w:rsidRPr="004D1EEA" w:rsidRDefault="00223738" w:rsidP="00BF1568">
      <w:pPr>
        <w:tabs>
          <w:tab w:val="left" w:pos="709"/>
          <w:tab w:val="left" w:pos="851"/>
        </w:tabs>
        <w:spacing w:after="0" w:line="240" w:lineRule="auto"/>
        <w:ind w:firstLine="567"/>
        <w:jc w:val="both"/>
        <w:rPr>
          <w:rFonts w:ascii="Times New Roman" w:hAnsi="Times New Roman" w:cs="Times New Roman"/>
          <w:bCs/>
          <w:sz w:val="28"/>
          <w:szCs w:val="28"/>
          <w:lang w:val="ky-KG"/>
        </w:rPr>
      </w:pPr>
    </w:p>
    <w:p w:rsidR="003C1F7A" w:rsidRPr="004D1EEA" w:rsidRDefault="00B5514F" w:rsidP="00BF1568">
      <w:pPr>
        <w:tabs>
          <w:tab w:val="left" w:pos="709"/>
          <w:tab w:val="left" w:pos="851"/>
        </w:tabs>
        <w:spacing w:after="0" w:line="240" w:lineRule="auto"/>
        <w:ind w:firstLine="567"/>
        <w:jc w:val="center"/>
        <w:rPr>
          <w:rFonts w:ascii="Times New Roman" w:hAnsi="Times New Roman" w:cs="Times New Roman"/>
          <w:b/>
          <w:sz w:val="28"/>
          <w:szCs w:val="28"/>
          <w:lang w:val="ky-KG"/>
        </w:rPr>
      </w:pPr>
      <w:bookmarkStart w:id="3" w:name="_Toc444271760"/>
      <w:bookmarkStart w:id="4" w:name="_Toc432073815"/>
      <w:r w:rsidRPr="004D1EEA">
        <w:rPr>
          <w:rFonts w:ascii="Times New Roman" w:hAnsi="Times New Roman" w:cs="Times New Roman"/>
          <w:b/>
          <w:sz w:val="28"/>
          <w:szCs w:val="28"/>
          <w:lang w:val="ky-KG"/>
        </w:rPr>
        <w:t xml:space="preserve">2. </w:t>
      </w:r>
      <w:r w:rsidR="0018644D" w:rsidRPr="004D1EEA">
        <w:rPr>
          <w:rFonts w:ascii="Times New Roman" w:hAnsi="Times New Roman" w:cs="Times New Roman"/>
          <w:b/>
          <w:sz w:val="28"/>
          <w:szCs w:val="28"/>
          <w:lang w:val="ky-KG"/>
        </w:rPr>
        <w:t>Ички аудиттин сапатына ички баа</w:t>
      </w:r>
      <w:r w:rsidR="00622D21" w:rsidRPr="004D1EEA">
        <w:rPr>
          <w:rFonts w:ascii="Times New Roman" w:hAnsi="Times New Roman" w:cs="Times New Roman"/>
          <w:b/>
          <w:sz w:val="28"/>
          <w:szCs w:val="28"/>
          <w:lang w:val="ky-KG"/>
        </w:rPr>
        <w:t>лоону</w:t>
      </w:r>
      <w:r w:rsidR="0018644D" w:rsidRPr="004D1EEA">
        <w:rPr>
          <w:rFonts w:ascii="Times New Roman" w:hAnsi="Times New Roman" w:cs="Times New Roman"/>
          <w:b/>
          <w:sz w:val="28"/>
          <w:szCs w:val="28"/>
          <w:lang w:val="ky-KG"/>
        </w:rPr>
        <w:t xml:space="preserve"> жүргүзүүнүн методологиясы</w:t>
      </w:r>
    </w:p>
    <w:p w:rsidR="00593F82" w:rsidRPr="004D1EEA" w:rsidRDefault="00593F82" w:rsidP="00BF1568">
      <w:pPr>
        <w:tabs>
          <w:tab w:val="left" w:pos="709"/>
          <w:tab w:val="left" w:pos="851"/>
        </w:tabs>
        <w:spacing w:after="0" w:line="240" w:lineRule="auto"/>
        <w:ind w:firstLine="567"/>
        <w:rPr>
          <w:rFonts w:ascii="Times New Roman" w:hAnsi="Times New Roman" w:cs="Times New Roman"/>
          <w:sz w:val="28"/>
          <w:szCs w:val="28"/>
          <w:lang w:val="ky-KG"/>
        </w:rPr>
      </w:pPr>
      <w:bookmarkStart w:id="5" w:name="_Toc444271761"/>
      <w:bookmarkStart w:id="6" w:name="_Toc432073816"/>
      <w:bookmarkEnd w:id="3"/>
      <w:bookmarkEnd w:id="4"/>
    </w:p>
    <w:p w:rsidR="00593F82" w:rsidRPr="004D1EEA" w:rsidRDefault="00212BD1" w:rsidP="00212BD1">
      <w:pPr>
        <w:pStyle w:val="afd"/>
        <w:numPr>
          <w:ilvl w:val="0"/>
          <w:numId w:val="9"/>
        </w:numPr>
        <w:tabs>
          <w:tab w:val="left" w:pos="709"/>
          <w:tab w:val="left" w:pos="851"/>
        </w:tabs>
        <w:spacing w:after="0" w:line="240" w:lineRule="auto"/>
        <w:ind w:left="0" w:firstLine="567"/>
        <w:rPr>
          <w:sz w:val="28"/>
          <w:szCs w:val="28"/>
          <w:lang w:val="ky-KG"/>
        </w:rPr>
      </w:pPr>
      <w:r w:rsidRPr="004D1EEA">
        <w:rPr>
          <w:sz w:val="28"/>
          <w:szCs w:val="28"/>
          <w:lang w:val="ky-KG"/>
        </w:rPr>
        <w:t>Ички аудиттин жетекчиси аудитордук тапшырманын максаттарынын сапатт</w:t>
      </w:r>
      <w:r w:rsidR="00EF19C7" w:rsidRPr="004D1EEA">
        <w:rPr>
          <w:sz w:val="28"/>
          <w:szCs w:val="28"/>
          <w:lang w:val="ky-KG"/>
        </w:rPr>
        <w:t>уу</w:t>
      </w:r>
      <w:r w:rsidRPr="004D1EEA">
        <w:rPr>
          <w:sz w:val="28"/>
          <w:szCs w:val="28"/>
          <w:lang w:val="ky-KG"/>
        </w:rPr>
        <w:t xml:space="preserve"> аткарылышын камсыз кылуу үчүн аудитордук тапшырманын бүткүл процессинде сапатты ички баалоону жүргүзүшү керек.</w:t>
      </w:r>
    </w:p>
    <w:p w:rsidR="00CB36EC" w:rsidRPr="004D1EEA" w:rsidRDefault="00212BD1" w:rsidP="00212BD1">
      <w:pPr>
        <w:pStyle w:val="afd"/>
        <w:tabs>
          <w:tab w:val="left" w:pos="567"/>
        </w:tabs>
        <w:spacing w:after="0" w:line="240" w:lineRule="auto"/>
        <w:ind w:left="0" w:firstLine="567"/>
        <w:rPr>
          <w:i/>
          <w:sz w:val="28"/>
          <w:szCs w:val="28"/>
          <w:lang w:val="ky-KG"/>
        </w:rPr>
      </w:pPr>
      <w:r w:rsidRPr="004D1EEA">
        <w:rPr>
          <w:sz w:val="28"/>
          <w:szCs w:val="28"/>
          <w:lang w:val="ky-KG"/>
        </w:rPr>
        <w:tab/>
        <w:t>Ички баалоо</w:t>
      </w:r>
      <w:r w:rsidR="00EF19C7" w:rsidRPr="004D1EEA">
        <w:rPr>
          <w:sz w:val="28"/>
          <w:szCs w:val="28"/>
          <w:lang w:val="ky-KG"/>
        </w:rPr>
        <w:t xml:space="preserve"> төмөнкүлөрдү</w:t>
      </w:r>
      <w:r w:rsidRPr="004D1EEA">
        <w:rPr>
          <w:sz w:val="28"/>
          <w:szCs w:val="28"/>
          <w:lang w:val="ky-KG"/>
        </w:rPr>
        <w:t xml:space="preserve"> камтыйт</w:t>
      </w:r>
      <w:r w:rsidR="00CB36EC" w:rsidRPr="004D1EEA">
        <w:rPr>
          <w:sz w:val="28"/>
          <w:szCs w:val="28"/>
          <w:lang w:val="ky-KG"/>
        </w:rPr>
        <w:t xml:space="preserve">: </w:t>
      </w:r>
    </w:p>
    <w:p w:rsidR="00CB36EC" w:rsidRPr="004D1EEA" w:rsidRDefault="00212BD1" w:rsidP="00212BD1">
      <w:pPr>
        <w:pStyle w:val="afd"/>
        <w:numPr>
          <w:ilvl w:val="0"/>
          <w:numId w:val="27"/>
        </w:numPr>
        <w:tabs>
          <w:tab w:val="left" w:pos="709"/>
          <w:tab w:val="left" w:pos="851"/>
        </w:tabs>
        <w:spacing w:after="0" w:line="240" w:lineRule="auto"/>
        <w:ind w:left="0" w:firstLine="567"/>
        <w:rPr>
          <w:i/>
          <w:sz w:val="28"/>
          <w:szCs w:val="28"/>
          <w:lang w:val="ky-KG"/>
        </w:rPr>
      </w:pPr>
      <w:r w:rsidRPr="004D1EEA">
        <w:rPr>
          <w:sz w:val="28"/>
          <w:szCs w:val="28"/>
          <w:lang w:val="ky-KG"/>
        </w:rPr>
        <w:t>ички аудиттин ишин</w:t>
      </w:r>
      <w:r w:rsidR="004B4814" w:rsidRPr="004D1EEA">
        <w:rPr>
          <w:sz w:val="28"/>
          <w:szCs w:val="28"/>
          <w:lang w:val="ky-KG"/>
        </w:rPr>
        <w:t>ин</w:t>
      </w:r>
      <w:r w:rsidRPr="004D1EEA">
        <w:rPr>
          <w:sz w:val="28"/>
          <w:szCs w:val="28"/>
          <w:lang w:val="ky-KG"/>
        </w:rPr>
        <w:t xml:space="preserve"> учурдагы мониторинг</w:t>
      </w:r>
      <w:r w:rsidR="004B4814" w:rsidRPr="004D1EEA">
        <w:rPr>
          <w:sz w:val="28"/>
          <w:szCs w:val="28"/>
          <w:lang w:val="ky-KG"/>
        </w:rPr>
        <w:t>и</w:t>
      </w:r>
      <w:r w:rsidR="00CB36EC" w:rsidRPr="004D1EEA">
        <w:rPr>
          <w:sz w:val="28"/>
          <w:szCs w:val="28"/>
          <w:lang w:val="ky-KG"/>
        </w:rPr>
        <w:t xml:space="preserve">; </w:t>
      </w:r>
    </w:p>
    <w:p w:rsidR="00CB36EC" w:rsidRPr="004D1EEA" w:rsidRDefault="00212BD1" w:rsidP="00212BD1">
      <w:pPr>
        <w:pStyle w:val="afd"/>
        <w:numPr>
          <w:ilvl w:val="0"/>
          <w:numId w:val="26"/>
        </w:numPr>
        <w:tabs>
          <w:tab w:val="left" w:pos="709"/>
        </w:tabs>
        <w:spacing w:after="0" w:line="240" w:lineRule="auto"/>
        <w:ind w:left="0" w:firstLine="567"/>
        <w:rPr>
          <w:i/>
          <w:sz w:val="28"/>
          <w:szCs w:val="28"/>
          <w:lang w:val="ky-KG"/>
        </w:rPr>
      </w:pPr>
      <w:r w:rsidRPr="004D1EEA">
        <w:rPr>
          <w:sz w:val="28"/>
          <w:szCs w:val="28"/>
          <w:lang w:val="ky-KG"/>
        </w:rPr>
        <w:t>ички аудиторлор тарабынан мезгил-мезгили менен жүргүзүлүүчү өзүн-өзү баалоо же ички аудит чөйрөсүндө жетиштүү билими бар ички аудит органынын башка кызматкерлери тарабынан жүргүзүлгөн баалоо</w:t>
      </w:r>
      <w:r w:rsidR="00CB36EC" w:rsidRPr="004D1EEA">
        <w:rPr>
          <w:sz w:val="28"/>
          <w:szCs w:val="28"/>
          <w:lang w:val="ky-KG"/>
        </w:rPr>
        <w:t xml:space="preserve">. </w:t>
      </w:r>
    </w:p>
    <w:p w:rsidR="00CB36EC" w:rsidRPr="004D1EEA" w:rsidRDefault="00212BD1" w:rsidP="00212BD1">
      <w:pPr>
        <w:pStyle w:val="afd"/>
        <w:numPr>
          <w:ilvl w:val="0"/>
          <w:numId w:val="9"/>
        </w:numPr>
        <w:tabs>
          <w:tab w:val="left" w:pos="709"/>
          <w:tab w:val="left" w:pos="851"/>
        </w:tabs>
        <w:spacing w:after="0" w:line="240" w:lineRule="auto"/>
        <w:ind w:left="0" w:firstLine="567"/>
        <w:rPr>
          <w:i/>
          <w:sz w:val="28"/>
          <w:szCs w:val="28"/>
          <w:lang w:val="ky-KG"/>
        </w:rPr>
      </w:pPr>
      <w:r w:rsidRPr="004D1EEA">
        <w:rPr>
          <w:sz w:val="28"/>
          <w:szCs w:val="28"/>
          <w:lang w:val="ky-KG"/>
        </w:rPr>
        <w:t>Учурдагы мониторинг ички аудит кызматынын ишин күнүмдүк талдоонун жана баалоонун ажырагыс бөлүгү болуп саналат</w:t>
      </w:r>
      <w:r w:rsidR="00CB36EC" w:rsidRPr="004D1EEA">
        <w:rPr>
          <w:sz w:val="28"/>
          <w:szCs w:val="28"/>
          <w:lang w:val="ky-KG"/>
        </w:rPr>
        <w:t xml:space="preserve">. </w:t>
      </w:r>
    </w:p>
    <w:p w:rsidR="00792AA0" w:rsidRPr="004D1EEA" w:rsidRDefault="00792AA0" w:rsidP="00792AA0">
      <w:pPr>
        <w:tabs>
          <w:tab w:val="left" w:pos="709"/>
          <w:tab w:val="left" w:pos="851"/>
          <w:tab w:val="num" w:pos="1176"/>
        </w:tabs>
        <w:autoSpaceDE w:val="0"/>
        <w:autoSpaceDN w:val="0"/>
        <w:adjustRightInd w:val="0"/>
        <w:spacing w:after="0" w:line="240" w:lineRule="auto"/>
        <w:ind w:firstLine="567"/>
        <w:jc w:val="both"/>
        <w:rPr>
          <w:rFonts w:ascii="Times New Roman" w:eastAsia="Times New Roman" w:hAnsi="Times New Roman" w:cs="Times New Roman"/>
          <w:iCs/>
          <w:sz w:val="28"/>
          <w:szCs w:val="28"/>
          <w:lang w:val="ky-KG" w:eastAsia="ru-RU"/>
        </w:rPr>
      </w:pPr>
      <w:r w:rsidRPr="004D1EEA">
        <w:rPr>
          <w:rFonts w:ascii="Times New Roman" w:eastAsia="Times New Roman" w:hAnsi="Times New Roman" w:cs="Times New Roman"/>
          <w:iCs/>
          <w:sz w:val="28"/>
          <w:szCs w:val="28"/>
          <w:lang w:val="ky-KG" w:eastAsia="ru-RU"/>
        </w:rPr>
        <w:t>10.</w:t>
      </w:r>
      <w:r w:rsidRPr="004D1EEA">
        <w:rPr>
          <w:rFonts w:ascii="Times New Roman" w:eastAsia="Times New Roman" w:hAnsi="Times New Roman" w:cs="Times New Roman"/>
          <w:iCs/>
          <w:sz w:val="28"/>
          <w:szCs w:val="28"/>
          <w:lang w:val="ky-KG" w:eastAsia="ru-RU"/>
        </w:rPr>
        <w:tab/>
        <w:t>Ички аудиторлордун ишинин сапатын мезгил-мезгили менен баалоо стандарттык жол-жоболорго жана саясаттарга, ошондой эле ички аудит кызматынын жетекчисинин жана аудитордук тапшырманы аткаруу тапшырылган аудитордук тапшырманын жетекчисинин кесиптик пикирине негизделет жана төмөнкүлөрдү камтыйт:</w:t>
      </w:r>
    </w:p>
    <w:p w:rsidR="00792AA0" w:rsidRPr="004D1EEA" w:rsidRDefault="00792AA0" w:rsidP="00792AA0">
      <w:pPr>
        <w:tabs>
          <w:tab w:val="left" w:pos="709"/>
          <w:tab w:val="left" w:pos="851"/>
          <w:tab w:val="num" w:pos="1176"/>
        </w:tabs>
        <w:autoSpaceDE w:val="0"/>
        <w:autoSpaceDN w:val="0"/>
        <w:adjustRightInd w:val="0"/>
        <w:spacing w:after="0" w:line="240" w:lineRule="auto"/>
        <w:ind w:firstLine="567"/>
        <w:jc w:val="both"/>
        <w:rPr>
          <w:rFonts w:ascii="Times New Roman" w:eastAsia="Times New Roman" w:hAnsi="Times New Roman" w:cs="Times New Roman"/>
          <w:iCs/>
          <w:sz w:val="28"/>
          <w:szCs w:val="28"/>
          <w:lang w:val="ky-KG" w:eastAsia="ru-RU"/>
        </w:rPr>
      </w:pPr>
      <w:r w:rsidRPr="004D1EEA">
        <w:rPr>
          <w:rFonts w:ascii="Times New Roman" w:eastAsia="Times New Roman" w:hAnsi="Times New Roman" w:cs="Times New Roman"/>
          <w:iCs/>
          <w:sz w:val="28"/>
          <w:szCs w:val="28"/>
          <w:lang w:val="ky-KG" w:eastAsia="ru-RU"/>
        </w:rPr>
        <w:t>1) ички аудиторлор тарабынан көз карандысыздыктын, чынчылдыктын, объективдүүлүктүн, купуялуулуктун жана кесиптик этиканын стандарттарын</w:t>
      </w:r>
      <w:r w:rsidR="00AD28A3" w:rsidRPr="004D1EEA">
        <w:rPr>
          <w:rFonts w:ascii="Times New Roman" w:eastAsia="Times New Roman" w:hAnsi="Times New Roman" w:cs="Times New Roman"/>
          <w:iCs/>
          <w:sz w:val="28"/>
          <w:szCs w:val="28"/>
          <w:lang w:val="ky-KG" w:eastAsia="ru-RU"/>
        </w:rPr>
        <w:t>ын</w:t>
      </w:r>
      <w:r w:rsidRPr="004D1EEA">
        <w:rPr>
          <w:rFonts w:ascii="Times New Roman" w:eastAsia="Times New Roman" w:hAnsi="Times New Roman" w:cs="Times New Roman"/>
          <w:iCs/>
          <w:sz w:val="28"/>
          <w:szCs w:val="28"/>
          <w:lang w:val="ky-KG" w:eastAsia="ru-RU"/>
        </w:rPr>
        <w:t xml:space="preserve"> сакт</w:t>
      </w:r>
      <w:r w:rsidR="00AD28A3" w:rsidRPr="004D1EEA">
        <w:rPr>
          <w:rFonts w:ascii="Times New Roman" w:eastAsia="Times New Roman" w:hAnsi="Times New Roman" w:cs="Times New Roman"/>
          <w:iCs/>
          <w:sz w:val="28"/>
          <w:szCs w:val="28"/>
          <w:lang w:val="ky-KG" w:eastAsia="ru-RU"/>
        </w:rPr>
        <w:t>алышы</w:t>
      </w:r>
      <w:r w:rsidRPr="004D1EEA">
        <w:rPr>
          <w:rFonts w:ascii="Times New Roman" w:eastAsia="Times New Roman" w:hAnsi="Times New Roman" w:cs="Times New Roman"/>
          <w:iCs/>
          <w:sz w:val="28"/>
          <w:szCs w:val="28"/>
          <w:lang w:val="ky-KG" w:eastAsia="ru-RU"/>
        </w:rPr>
        <w:t>;</w:t>
      </w:r>
    </w:p>
    <w:p w:rsidR="00792AA0" w:rsidRPr="004D1EEA" w:rsidRDefault="00792AA0" w:rsidP="00792AA0">
      <w:pPr>
        <w:tabs>
          <w:tab w:val="left" w:pos="709"/>
          <w:tab w:val="left" w:pos="851"/>
          <w:tab w:val="num" w:pos="1176"/>
        </w:tabs>
        <w:autoSpaceDE w:val="0"/>
        <w:autoSpaceDN w:val="0"/>
        <w:adjustRightInd w:val="0"/>
        <w:spacing w:after="0" w:line="240" w:lineRule="auto"/>
        <w:ind w:firstLine="567"/>
        <w:jc w:val="both"/>
        <w:rPr>
          <w:rFonts w:ascii="Times New Roman" w:eastAsia="Times New Roman" w:hAnsi="Times New Roman" w:cs="Times New Roman"/>
          <w:iCs/>
          <w:sz w:val="28"/>
          <w:szCs w:val="28"/>
          <w:lang w:val="ky-KG" w:eastAsia="ru-RU"/>
        </w:rPr>
      </w:pPr>
      <w:r w:rsidRPr="004D1EEA">
        <w:rPr>
          <w:rFonts w:ascii="Times New Roman" w:eastAsia="Times New Roman" w:hAnsi="Times New Roman" w:cs="Times New Roman"/>
          <w:iCs/>
          <w:sz w:val="28"/>
          <w:szCs w:val="28"/>
          <w:lang w:val="ky-KG" w:eastAsia="ru-RU"/>
        </w:rPr>
        <w:lastRenderedPageBreak/>
        <w:t>2) ички аудиттин жол-жоболорунун жана методикаларынын жана анын жыйынтыктары боюнча даярдалган</w:t>
      </w:r>
      <w:r w:rsidR="00AD28A3" w:rsidRPr="004D1EEA">
        <w:rPr>
          <w:rFonts w:ascii="Times New Roman" w:eastAsia="Times New Roman" w:hAnsi="Times New Roman" w:cs="Times New Roman"/>
          <w:iCs/>
          <w:sz w:val="28"/>
          <w:szCs w:val="28"/>
          <w:lang w:val="ky-KG" w:eastAsia="ru-RU"/>
        </w:rPr>
        <w:t xml:space="preserve"> жумушчу документтеринин</w:t>
      </w:r>
      <w:r w:rsidRPr="004D1EEA">
        <w:rPr>
          <w:rFonts w:ascii="Times New Roman" w:eastAsia="Times New Roman" w:hAnsi="Times New Roman" w:cs="Times New Roman"/>
          <w:iCs/>
          <w:sz w:val="28"/>
          <w:szCs w:val="28"/>
          <w:lang w:val="ky-KG" w:eastAsia="ru-RU"/>
        </w:rPr>
        <w:t xml:space="preserve"> белгиленген тартипте бекитилген ички аудитти уюштуруу боюнча эрежелерге ылайык келиши;</w:t>
      </w:r>
    </w:p>
    <w:p w:rsidR="003C1F7A" w:rsidRPr="004D1EEA" w:rsidRDefault="00792AA0" w:rsidP="00792AA0">
      <w:pPr>
        <w:tabs>
          <w:tab w:val="left" w:pos="709"/>
          <w:tab w:val="left" w:pos="851"/>
          <w:tab w:val="num" w:pos="1176"/>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eastAsia="Times New Roman" w:hAnsi="Times New Roman" w:cs="Times New Roman"/>
          <w:iCs/>
          <w:sz w:val="28"/>
          <w:szCs w:val="28"/>
          <w:lang w:val="ky-KG" w:eastAsia="ru-RU"/>
        </w:rPr>
        <w:t xml:space="preserve">3) аудитордук тапшырманын жетекчисине жана ички аудит кызматынын жетекчисине аудитордук текшерүүнүн негизги </w:t>
      </w:r>
      <w:r w:rsidR="000B5F39" w:rsidRPr="004D1EEA">
        <w:rPr>
          <w:rFonts w:ascii="Times New Roman" w:eastAsia="Times New Roman" w:hAnsi="Times New Roman" w:cs="Times New Roman"/>
          <w:iCs/>
          <w:sz w:val="28"/>
          <w:szCs w:val="28"/>
          <w:lang w:val="ky-KG" w:eastAsia="ru-RU"/>
        </w:rPr>
        <w:t>жыйынтыктарын</w:t>
      </w:r>
      <w:r w:rsidRPr="004D1EEA">
        <w:rPr>
          <w:rFonts w:ascii="Times New Roman" w:eastAsia="Times New Roman" w:hAnsi="Times New Roman" w:cs="Times New Roman"/>
          <w:iCs/>
          <w:sz w:val="28"/>
          <w:szCs w:val="28"/>
          <w:lang w:val="ky-KG" w:eastAsia="ru-RU"/>
        </w:rPr>
        <w:t xml:space="preserve"> билдирүү</w:t>
      </w:r>
      <w:r w:rsidR="00A61F4C" w:rsidRPr="004D1EEA">
        <w:rPr>
          <w:rFonts w:ascii="Times New Roman" w:hAnsi="Times New Roman" w:cs="Times New Roman"/>
          <w:iCs/>
          <w:sz w:val="28"/>
          <w:szCs w:val="28"/>
          <w:lang w:val="ky-KG"/>
        </w:rPr>
        <w:t>.</w:t>
      </w:r>
      <w:r w:rsidR="003C1F7A" w:rsidRPr="004D1EEA">
        <w:rPr>
          <w:rFonts w:ascii="Times New Roman" w:hAnsi="Times New Roman" w:cs="Times New Roman"/>
          <w:iCs/>
          <w:sz w:val="28"/>
          <w:szCs w:val="28"/>
          <w:lang w:val="ky-KG"/>
        </w:rPr>
        <w:t xml:space="preserve"> </w:t>
      </w:r>
    </w:p>
    <w:p w:rsidR="003C1F7A" w:rsidRPr="004D1EEA" w:rsidRDefault="00FC7207" w:rsidP="00FC7207">
      <w:pPr>
        <w:pStyle w:val="afd"/>
        <w:tabs>
          <w:tab w:val="left" w:pos="0"/>
          <w:tab w:val="left" w:pos="567"/>
          <w:tab w:val="left" w:pos="851"/>
          <w:tab w:val="left" w:pos="993"/>
        </w:tabs>
        <w:spacing w:after="0" w:line="240" w:lineRule="auto"/>
        <w:ind w:left="0" w:firstLine="0"/>
        <w:rPr>
          <w:sz w:val="28"/>
          <w:szCs w:val="28"/>
          <w:lang w:val="ky-KG"/>
        </w:rPr>
      </w:pPr>
      <w:r w:rsidRPr="004D1EEA">
        <w:rPr>
          <w:sz w:val="28"/>
          <w:szCs w:val="28"/>
          <w:lang w:val="ky-KG"/>
        </w:rPr>
        <w:tab/>
      </w:r>
      <w:r w:rsidR="000B5F39" w:rsidRPr="004D1EEA">
        <w:rPr>
          <w:sz w:val="28"/>
          <w:szCs w:val="28"/>
          <w:lang w:val="ky-KG"/>
        </w:rPr>
        <w:t>11.</w:t>
      </w:r>
      <w:r w:rsidR="000B5F39" w:rsidRPr="004D1EEA">
        <w:rPr>
          <w:sz w:val="28"/>
          <w:szCs w:val="28"/>
          <w:lang w:val="ky-KG"/>
        </w:rPr>
        <w:tab/>
        <w:t>Ички аудиторлордун ишинин сапатын баалоо системасы, ошондой эле ички аудит кызматынын жетекчиси тарабынан иштин сапатын жогорулатуу максатында ички аудиторлорду кесиптик окутууну андан ары планд</w:t>
      </w:r>
      <w:r w:rsidR="00D315AE" w:rsidRPr="004D1EEA">
        <w:rPr>
          <w:sz w:val="28"/>
          <w:szCs w:val="28"/>
          <w:lang w:val="ky-KG"/>
        </w:rPr>
        <w:t>оо</w:t>
      </w:r>
      <w:r w:rsidR="000B5F39" w:rsidRPr="004D1EEA">
        <w:rPr>
          <w:sz w:val="28"/>
          <w:szCs w:val="28"/>
          <w:lang w:val="ky-KG"/>
        </w:rPr>
        <w:t xml:space="preserve"> үчүн жана</w:t>
      </w:r>
      <w:r w:rsidR="00D315AE" w:rsidRPr="004D1EEA">
        <w:rPr>
          <w:sz w:val="28"/>
          <w:szCs w:val="28"/>
          <w:lang w:val="ky-KG"/>
        </w:rPr>
        <w:t xml:space="preserve"> аудитордук тапшырмаларды пландоодо</w:t>
      </w:r>
      <w:r w:rsidR="000B5F39" w:rsidRPr="004D1EEA">
        <w:rPr>
          <w:sz w:val="28"/>
          <w:szCs w:val="28"/>
          <w:lang w:val="ky-KG"/>
        </w:rPr>
        <w:t xml:space="preserve"> жана аткарууда ички аудиторлордун кесиптик сапаттарын кыйла натыйжалуу пайдалануу үчүн зарыл маалыматтарды алууга өбөлгө түзөт</w:t>
      </w:r>
      <w:r w:rsidR="003C1F7A" w:rsidRPr="004D1EEA">
        <w:rPr>
          <w:sz w:val="28"/>
          <w:szCs w:val="28"/>
          <w:lang w:val="ky-KG"/>
        </w:rPr>
        <w:t>.</w:t>
      </w:r>
    </w:p>
    <w:p w:rsidR="004B7E76" w:rsidRPr="004D1EEA" w:rsidRDefault="00761CB0" w:rsidP="00BF1568">
      <w:pPr>
        <w:pStyle w:val="a5"/>
        <w:tabs>
          <w:tab w:val="left" w:pos="709"/>
          <w:tab w:val="left" w:pos="851"/>
        </w:tabs>
        <w:rPr>
          <w:sz w:val="28"/>
          <w:szCs w:val="28"/>
          <w:lang w:val="ky-KG"/>
        </w:rPr>
      </w:pPr>
      <w:r w:rsidRPr="004D1EEA">
        <w:rPr>
          <w:sz w:val="28"/>
          <w:szCs w:val="28"/>
          <w:lang w:val="ky-KG"/>
        </w:rPr>
        <w:t>Ички аудит кызматынын ишинин деңгээлинде сапатты ички баалоо ички аудит кызматынын ишинин сапатын жана натыйжалуулугун баалоонун бирдиктүү системасын белгилейт, ал жыл сайын, өзгөчө учурларда – жарым жылдын жыйынтыгы боюнча, ар бир ички аудитордун ишин камтууну эске алуу менен аудитордук тапшырмаларды тандоонун негизинде жүргүзүлөт</w:t>
      </w:r>
      <w:r w:rsidR="004B7E76" w:rsidRPr="004D1EEA">
        <w:rPr>
          <w:sz w:val="28"/>
          <w:szCs w:val="28"/>
          <w:lang w:val="ky-KG"/>
        </w:rPr>
        <w:t>.</w:t>
      </w:r>
      <w:r w:rsidR="00BF62F7" w:rsidRPr="004D1EEA">
        <w:rPr>
          <w:sz w:val="28"/>
          <w:szCs w:val="28"/>
          <w:lang w:val="ky-KG"/>
        </w:rPr>
        <w:t xml:space="preserve"> </w:t>
      </w:r>
    </w:p>
    <w:p w:rsidR="004B7E76" w:rsidRPr="004D1EEA" w:rsidRDefault="00FC7207" w:rsidP="00FC7207">
      <w:pPr>
        <w:pStyle w:val="a5"/>
        <w:tabs>
          <w:tab w:val="left" w:pos="0"/>
          <w:tab w:val="left" w:pos="567"/>
        </w:tabs>
        <w:ind w:firstLine="0"/>
        <w:rPr>
          <w:sz w:val="28"/>
          <w:szCs w:val="28"/>
          <w:lang w:val="ky-KG"/>
        </w:rPr>
      </w:pPr>
      <w:r w:rsidRPr="004D1EEA">
        <w:rPr>
          <w:sz w:val="28"/>
          <w:szCs w:val="28"/>
          <w:lang w:val="ky-KG"/>
        </w:rPr>
        <w:tab/>
        <w:t>12.</w:t>
      </w:r>
      <w:r w:rsidR="00DA44E7" w:rsidRPr="004D1EEA">
        <w:rPr>
          <w:sz w:val="28"/>
          <w:szCs w:val="28"/>
          <w:lang w:val="ky-KG"/>
        </w:rPr>
        <w:t>Иштин сапатын баалоо 2 этапта жүргүзүлөт</w:t>
      </w:r>
      <w:r w:rsidR="004B7E76" w:rsidRPr="004D1EEA">
        <w:rPr>
          <w:sz w:val="28"/>
          <w:szCs w:val="28"/>
          <w:lang w:val="ky-KG"/>
        </w:rPr>
        <w:t>:</w:t>
      </w:r>
    </w:p>
    <w:p w:rsidR="004B7E76" w:rsidRPr="004D1EEA" w:rsidRDefault="004B7E76" w:rsidP="00BF1568">
      <w:pPr>
        <w:pStyle w:val="a5"/>
        <w:tabs>
          <w:tab w:val="left" w:pos="709"/>
          <w:tab w:val="left" w:pos="851"/>
        </w:tabs>
        <w:rPr>
          <w:sz w:val="28"/>
          <w:szCs w:val="28"/>
          <w:lang w:val="ky-KG"/>
        </w:rPr>
      </w:pPr>
      <w:r w:rsidRPr="004D1EEA">
        <w:rPr>
          <w:bCs/>
          <w:sz w:val="28"/>
          <w:szCs w:val="28"/>
          <w:lang w:val="ky-KG"/>
        </w:rPr>
        <w:t>1</w:t>
      </w:r>
      <w:r w:rsidR="002934C9" w:rsidRPr="004D1EEA">
        <w:rPr>
          <w:bCs/>
          <w:sz w:val="28"/>
          <w:szCs w:val="28"/>
          <w:lang w:val="ky-KG"/>
        </w:rPr>
        <w:t>-</w:t>
      </w:r>
      <w:r w:rsidR="00932F56" w:rsidRPr="004D1EEA">
        <w:rPr>
          <w:bCs/>
          <w:sz w:val="28"/>
          <w:szCs w:val="28"/>
          <w:lang w:val="ky-KG"/>
        </w:rPr>
        <w:t xml:space="preserve">этап - </w:t>
      </w:r>
      <w:r w:rsidR="002934C9" w:rsidRPr="004D1EEA">
        <w:rPr>
          <w:bCs/>
          <w:sz w:val="28"/>
          <w:szCs w:val="28"/>
          <w:lang w:val="ky-KG"/>
        </w:rPr>
        <w:t>аудитти пландоонун, жүргүзүүнү</w:t>
      </w:r>
      <w:r w:rsidR="003939B6" w:rsidRPr="004D1EEA">
        <w:rPr>
          <w:bCs/>
          <w:sz w:val="28"/>
          <w:szCs w:val="28"/>
          <w:lang w:val="ky-KG"/>
        </w:rPr>
        <w:t>н сапатын</w:t>
      </w:r>
      <w:r w:rsidR="002934C9" w:rsidRPr="004D1EEA">
        <w:rPr>
          <w:bCs/>
          <w:sz w:val="28"/>
          <w:szCs w:val="28"/>
          <w:lang w:val="ky-KG"/>
        </w:rPr>
        <w:t>, тапшырманын белгиленген мөөнөттөрүн сактоону, ошондой эле ички аудиторлордун ишкердик сапаттарын баалоо</w:t>
      </w:r>
      <w:r w:rsidRPr="004D1EEA">
        <w:rPr>
          <w:sz w:val="28"/>
          <w:szCs w:val="28"/>
          <w:lang w:val="ky-KG"/>
        </w:rPr>
        <w:t>:</w:t>
      </w:r>
    </w:p>
    <w:p w:rsidR="004B7E76" w:rsidRPr="004D1EEA" w:rsidRDefault="004B7E76" w:rsidP="00BF1568">
      <w:pPr>
        <w:pStyle w:val="a5"/>
        <w:tabs>
          <w:tab w:val="left" w:pos="709"/>
          <w:tab w:val="left" w:pos="851"/>
        </w:tabs>
        <w:rPr>
          <w:sz w:val="28"/>
          <w:szCs w:val="28"/>
          <w:lang w:val="ky-KG"/>
        </w:rPr>
      </w:pPr>
      <w:r w:rsidRPr="004D1EEA">
        <w:rPr>
          <w:sz w:val="28"/>
          <w:szCs w:val="28"/>
          <w:lang w:val="ky-KG"/>
        </w:rPr>
        <w:t xml:space="preserve">1) </w:t>
      </w:r>
      <w:r w:rsidR="009A495A" w:rsidRPr="004D1EEA">
        <w:rPr>
          <w:sz w:val="28"/>
          <w:szCs w:val="28"/>
          <w:lang w:val="ky-KG"/>
        </w:rPr>
        <w:t xml:space="preserve">ички аудиторлордун ишинин сапатын баалоо </w:t>
      </w:r>
      <w:r w:rsidR="00816CE5" w:rsidRPr="004D1EEA">
        <w:rPr>
          <w:sz w:val="28"/>
          <w:szCs w:val="28"/>
          <w:lang w:val="ky-KG"/>
        </w:rPr>
        <w:t>тапшырманын жыйынты</w:t>
      </w:r>
      <w:r w:rsidR="00752D28" w:rsidRPr="004D1EEA">
        <w:rPr>
          <w:sz w:val="28"/>
          <w:szCs w:val="28"/>
          <w:lang w:val="ky-KG"/>
        </w:rPr>
        <w:t>ктары</w:t>
      </w:r>
      <w:r w:rsidR="00816CE5" w:rsidRPr="004D1EEA">
        <w:rPr>
          <w:sz w:val="28"/>
          <w:szCs w:val="28"/>
          <w:lang w:val="ky-KG"/>
        </w:rPr>
        <w:t xml:space="preserve"> боюнча </w:t>
      </w:r>
      <w:r w:rsidR="00752D28" w:rsidRPr="004D1EEA">
        <w:rPr>
          <w:sz w:val="28"/>
          <w:szCs w:val="28"/>
          <w:lang w:val="ky-KG"/>
        </w:rPr>
        <w:t xml:space="preserve">аудитордук </w:t>
      </w:r>
      <w:r w:rsidR="009A495A" w:rsidRPr="004D1EEA">
        <w:rPr>
          <w:sz w:val="28"/>
          <w:szCs w:val="28"/>
          <w:lang w:val="ky-KG"/>
        </w:rPr>
        <w:t xml:space="preserve">тапшырманын жетекчиси тарабынан </w:t>
      </w:r>
      <w:r w:rsidR="00C8698A" w:rsidRPr="004D1EEA">
        <w:rPr>
          <w:sz w:val="28"/>
          <w:szCs w:val="28"/>
          <w:lang w:val="ky-KG"/>
        </w:rPr>
        <w:t xml:space="preserve">ушул Колдонмонун 1-тиркемесине ылайык </w:t>
      </w:r>
      <w:r w:rsidR="009A495A" w:rsidRPr="004D1EEA">
        <w:rPr>
          <w:sz w:val="28"/>
          <w:szCs w:val="28"/>
          <w:lang w:val="ky-KG"/>
        </w:rPr>
        <w:t>жүргүзүлөт</w:t>
      </w:r>
      <w:r w:rsidR="00A03145" w:rsidRPr="004D1EEA">
        <w:rPr>
          <w:sz w:val="28"/>
          <w:szCs w:val="28"/>
          <w:lang w:val="ky-KG"/>
        </w:rPr>
        <w:t>;</w:t>
      </w:r>
    </w:p>
    <w:p w:rsidR="004B7E76" w:rsidRPr="004D1EEA" w:rsidRDefault="004B7E76" w:rsidP="00BF1568">
      <w:pPr>
        <w:pStyle w:val="a5"/>
        <w:tabs>
          <w:tab w:val="left" w:pos="709"/>
          <w:tab w:val="left" w:pos="851"/>
        </w:tabs>
        <w:rPr>
          <w:sz w:val="28"/>
          <w:szCs w:val="28"/>
          <w:lang w:val="ky-KG"/>
        </w:rPr>
      </w:pPr>
      <w:r w:rsidRPr="004D1EEA">
        <w:rPr>
          <w:sz w:val="28"/>
          <w:szCs w:val="28"/>
          <w:lang w:val="ky-KG"/>
        </w:rPr>
        <w:t xml:space="preserve">2) </w:t>
      </w:r>
      <w:r w:rsidR="00C8698A" w:rsidRPr="004D1EEA">
        <w:rPr>
          <w:sz w:val="28"/>
          <w:szCs w:val="28"/>
          <w:lang w:val="ky-KG"/>
        </w:rPr>
        <w:t xml:space="preserve">аудитордук </w:t>
      </w:r>
      <w:r w:rsidR="00816CE5" w:rsidRPr="004D1EEA">
        <w:rPr>
          <w:sz w:val="28"/>
          <w:szCs w:val="28"/>
          <w:lang w:val="ky-KG"/>
        </w:rPr>
        <w:t>тапшырманын жетекчисинин ишинин сапатын баалоо тапшырманын материалдарын баалоонун жыйынты</w:t>
      </w:r>
      <w:r w:rsidR="003661CF" w:rsidRPr="004D1EEA">
        <w:rPr>
          <w:sz w:val="28"/>
          <w:szCs w:val="28"/>
          <w:lang w:val="ky-KG"/>
        </w:rPr>
        <w:t>ктар</w:t>
      </w:r>
      <w:r w:rsidR="00816CE5" w:rsidRPr="004D1EEA">
        <w:rPr>
          <w:sz w:val="28"/>
          <w:szCs w:val="28"/>
          <w:lang w:val="ky-KG"/>
        </w:rPr>
        <w:t xml:space="preserve">ы боюнча ички аудит кызматынын жетекчиси тарабынан </w:t>
      </w:r>
      <w:r w:rsidR="00C8698A" w:rsidRPr="004D1EEA">
        <w:rPr>
          <w:sz w:val="28"/>
          <w:szCs w:val="28"/>
          <w:lang w:val="ky-KG"/>
        </w:rPr>
        <w:t xml:space="preserve">ушул </w:t>
      </w:r>
      <w:r w:rsidR="000E2A46" w:rsidRPr="004D1EEA">
        <w:rPr>
          <w:sz w:val="28"/>
          <w:szCs w:val="28"/>
          <w:lang w:val="ky-KG"/>
        </w:rPr>
        <w:t>К</w:t>
      </w:r>
      <w:r w:rsidR="00C8698A" w:rsidRPr="004D1EEA">
        <w:rPr>
          <w:sz w:val="28"/>
          <w:szCs w:val="28"/>
          <w:lang w:val="ky-KG"/>
        </w:rPr>
        <w:t xml:space="preserve">олдонмонун 2-тиркемесине ылайык </w:t>
      </w:r>
      <w:r w:rsidR="00816CE5" w:rsidRPr="004D1EEA">
        <w:rPr>
          <w:sz w:val="28"/>
          <w:szCs w:val="28"/>
          <w:lang w:val="ky-KG"/>
        </w:rPr>
        <w:t>жүргүзүлөт</w:t>
      </w:r>
      <w:r w:rsidR="00A03145" w:rsidRPr="004D1EEA">
        <w:rPr>
          <w:sz w:val="28"/>
          <w:szCs w:val="28"/>
          <w:lang w:val="ky-KG"/>
        </w:rPr>
        <w:t>;</w:t>
      </w:r>
    </w:p>
    <w:p w:rsidR="004B7E76" w:rsidRPr="004D1EEA" w:rsidRDefault="003C6408" w:rsidP="00BF1568">
      <w:pPr>
        <w:pStyle w:val="a5"/>
        <w:tabs>
          <w:tab w:val="left" w:pos="709"/>
          <w:tab w:val="left" w:pos="851"/>
        </w:tabs>
        <w:rPr>
          <w:sz w:val="28"/>
          <w:szCs w:val="28"/>
          <w:lang w:val="ky-KG"/>
        </w:rPr>
      </w:pPr>
      <w:r w:rsidRPr="004D1EEA">
        <w:rPr>
          <w:sz w:val="28"/>
          <w:szCs w:val="28"/>
          <w:lang w:val="ky-KG"/>
        </w:rPr>
        <w:t>3</w:t>
      </w:r>
      <w:r w:rsidR="00896837" w:rsidRPr="004D1EEA">
        <w:rPr>
          <w:sz w:val="28"/>
          <w:szCs w:val="28"/>
          <w:lang w:val="ky-KG"/>
        </w:rPr>
        <w:t>)</w:t>
      </w:r>
      <w:r w:rsidR="004B7E76" w:rsidRPr="004D1EEA">
        <w:rPr>
          <w:sz w:val="28"/>
          <w:szCs w:val="28"/>
          <w:lang w:val="ky-KG"/>
        </w:rPr>
        <w:t xml:space="preserve"> </w:t>
      </w:r>
      <w:r w:rsidR="006476E5" w:rsidRPr="004D1EEA">
        <w:rPr>
          <w:sz w:val="28"/>
          <w:szCs w:val="28"/>
          <w:lang w:val="ky-KG"/>
        </w:rPr>
        <w:t xml:space="preserve">1ден 5ке чейинки диапазондо бардык баалоо критерийлери боюнча </w:t>
      </w:r>
      <w:r w:rsidR="00D271E1" w:rsidRPr="004D1EEA">
        <w:rPr>
          <w:sz w:val="28"/>
          <w:szCs w:val="28"/>
          <w:lang w:val="ky-KG"/>
        </w:rPr>
        <w:t>баллдардын</w:t>
      </w:r>
      <w:r w:rsidR="004B77DD" w:rsidRPr="004D1EEA">
        <w:rPr>
          <w:sz w:val="28"/>
          <w:szCs w:val="28"/>
          <w:lang w:val="ky-KG"/>
        </w:rPr>
        <w:t xml:space="preserve"> жалпы санын</w:t>
      </w:r>
      <w:r w:rsidR="006476E5" w:rsidRPr="004D1EEA">
        <w:rPr>
          <w:sz w:val="28"/>
          <w:szCs w:val="28"/>
          <w:lang w:val="ky-KG"/>
        </w:rPr>
        <w:t xml:space="preserve"> эсептөө</w:t>
      </w:r>
      <w:r w:rsidR="004B7E76" w:rsidRPr="004D1EEA">
        <w:rPr>
          <w:sz w:val="28"/>
          <w:szCs w:val="28"/>
          <w:lang w:val="ky-KG"/>
        </w:rPr>
        <w:t xml:space="preserve"> (</w:t>
      </w:r>
      <w:r w:rsidR="006476E5" w:rsidRPr="004D1EEA">
        <w:rPr>
          <w:sz w:val="28"/>
          <w:szCs w:val="28"/>
          <w:lang w:val="ky-KG"/>
        </w:rPr>
        <w:t>уш</w:t>
      </w:r>
      <w:r w:rsidR="009A495A" w:rsidRPr="004D1EEA">
        <w:rPr>
          <w:sz w:val="28"/>
          <w:szCs w:val="28"/>
          <w:lang w:val="ky-KG"/>
        </w:rPr>
        <w:t>ул Колдонмонун 1 жана 2-тиркемелери</w:t>
      </w:r>
      <w:r w:rsidR="004B7E76" w:rsidRPr="004D1EEA">
        <w:rPr>
          <w:sz w:val="28"/>
          <w:szCs w:val="28"/>
          <w:lang w:val="ky-KG"/>
        </w:rPr>
        <w:t>);</w:t>
      </w:r>
    </w:p>
    <w:p w:rsidR="004B7E76" w:rsidRPr="004D1EEA" w:rsidRDefault="004B7E76" w:rsidP="00BF1568">
      <w:pPr>
        <w:pStyle w:val="a5"/>
        <w:tabs>
          <w:tab w:val="left" w:pos="709"/>
          <w:tab w:val="left" w:pos="851"/>
        </w:tabs>
        <w:rPr>
          <w:sz w:val="28"/>
          <w:szCs w:val="28"/>
          <w:lang w:val="ky-KG"/>
        </w:rPr>
      </w:pPr>
      <w:r w:rsidRPr="004D1EEA">
        <w:rPr>
          <w:bCs/>
          <w:sz w:val="28"/>
          <w:szCs w:val="28"/>
          <w:lang w:val="ky-KG"/>
        </w:rPr>
        <w:t>2</w:t>
      </w:r>
      <w:r w:rsidR="006476E5" w:rsidRPr="004D1EEA">
        <w:rPr>
          <w:bCs/>
          <w:sz w:val="28"/>
          <w:szCs w:val="28"/>
          <w:lang w:val="ky-KG"/>
        </w:rPr>
        <w:t>-</w:t>
      </w:r>
      <w:r w:rsidR="009A495A" w:rsidRPr="004D1EEA">
        <w:rPr>
          <w:bCs/>
          <w:sz w:val="28"/>
          <w:szCs w:val="28"/>
          <w:lang w:val="ky-KG"/>
        </w:rPr>
        <w:t xml:space="preserve">этап – </w:t>
      </w:r>
      <w:r w:rsidR="002457F4" w:rsidRPr="004D1EEA">
        <w:rPr>
          <w:bCs/>
          <w:sz w:val="28"/>
          <w:szCs w:val="28"/>
          <w:lang w:val="ky-KG"/>
        </w:rPr>
        <w:t>ички аудит кызматынын белгилүү бир мезгил ичиндеги ишинин сапатынын көрсөткүчүн эсептөө</w:t>
      </w:r>
      <w:r w:rsidR="009A495A" w:rsidRPr="004D1EEA">
        <w:rPr>
          <w:bCs/>
          <w:sz w:val="28"/>
          <w:szCs w:val="28"/>
          <w:lang w:val="ky-KG"/>
        </w:rPr>
        <w:t xml:space="preserve"> (иш планынын аткарылышынын толуктугунун көрсөткүчтөрүнүн салмактанып алынган жыйындысы, планд</w:t>
      </w:r>
      <w:r w:rsidR="00BF7D76" w:rsidRPr="004D1EEA">
        <w:rPr>
          <w:bCs/>
          <w:sz w:val="28"/>
          <w:szCs w:val="28"/>
          <w:lang w:val="ky-KG"/>
        </w:rPr>
        <w:t>оон</w:t>
      </w:r>
      <w:r w:rsidR="006E043E" w:rsidRPr="004D1EEA">
        <w:rPr>
          <w:bCs/>
          <w:sz w:val="28"/>
          <w:szCs w:val="28"/>
          <w:lang w:val="ky-KG"/>
        </w:rPr>
        <w:t>ун</w:t>
      </w:r>
      <w:r w:rsidR="009A495A" w:rsidRPr="004D1EEA">
        <w:rPr>
          <w:bCs/>
          <w:sz w:val="28"/>
          <w:szCs w:val="28"/>
          <w:lang w:val="ky-KG"/>
        </w:rPr>
        <w:t xml:space="preserve">, аудит </w:t>
      </w:r>
      <w:r w:rsidR="00EB0F68" w:rsidRPr="004D1EEA">
        <w:rPr>
          <w:bCs/>
          <w:sz w:val="28"/>
          <w:szCs w:val="28"/>
          <w:lang w:val="ky-KG"/>
        </w:rPr>
        <w:t xml:space="preserve">жүргүзүүнүн </w:t>
      </w:r>
      <w:r w:rsidR="006E043E" w:rsidRPr="004D1EEA">
        <w:rPr>
          <w:bCs/>
          <w:sz w:val="28"/>
          <w:szCs w:val="28"/>
          <w:lang w:val="ky-KG"/>
        </w:rPr>
        <w:t>сапаты</w:t>
      </w:r>
      <w:r w:rsidR="009A495A" w:rsidRPr="004D1EEA">
        <w:rPr>
          <w:bCs/>
          <w:sz w:val="28"/>
          <w:szCs w:val="28"/>
          <w:lang w:val="ky-KG"/>
        </w:rPr>
        <w:t>н жана ички аудиторлордун ишкердик сапаттарын баа</w:t>
      </w:r>
      <w:r w:rsidR="00BF7D76" w:rsidRPr="004D1EEA">
        <w:rPr>
          <w:bCs/>
          <w:sz w:val="28"/>
          <w:szCs w:val="28"/>
          <w:lang w:val="ky-KG"/>
        </w:rPr>
        <w:t>лоо</w:t>
      </w:r>
      <w:r w:rsidR="009A495A" w:rsidRPr="004D1EEA">
        <w:rPr>
          <w:bCs/>
          <w:sz w:val="28"/>
          <w:szCs w:val="28"/>
          <w:lang w:val="ky-KG"/>
        </w:rPr>
        <w:t>)</w:t>
      </w:r>
      <w:r w:rsidR="00A61F4C" w:rsidRPr="004D1EEA">
        <w:rPr>
          <w:sz w:val="28"/>
          <w:szCs w:val="28"/>
          <w:lang w:val="ky-KG"/>
        </w:rPr>
        <w:t>.</w:t>
      </w:r>
      <w:r w:rsidRPr="004D1EEA">
        <w:rPr>
          <w:sz w:val="28"/>
          <w:szCs w:val="28"/>
          <w:lang w:val="ky-KG"/>
        </w:rPr>
        <w:t xml:space="preserve"> </w:t>
      </w:r>
    </w:p>
    <w:p w:rsidR="004B7E76" w:rsidRPr="004D1EEA" w:rsidRDefault="00EB0F68" w:rsidP="00EB0F68">
      <w:pPr>
        <w:pStyle w:val="a5"/>
        <w:tabs>
          <w:tab w:val="left" w:pos="709"/>
          <w:tab w:val="left" w:pos="993"/>
        </w:tabs>
        <w:rPr>
          <w:sz w:val="28"/>
          <w:szCs w:val="28"/>
          <w:lang w:val="ky-KG"/>
        </w:rPr>
      </w:pPr>
      <w:r w:rsidRPr="004D1EEA">
        <w:rPr>
          <w:bCs/>
          <w:sz w:val="28"/>
          <w:szCs w:val="28"/>
          <w:lang w:val="ky-KG"/>
        </w:rPr>
        <w:t xml:space="preserve">13. </w:t>
      </w:r>
      <w:r w:rsidR="009A495A" w:rsidRPr="004D1EEA">
        <w:rPr>
          <w:bCs/>
          <w:sz w:val="28"/>
          <w:szCs w:val="28"/>
          <w:lang w:val="ky-KG"/>
        </w:rPr>
        <w:t>И</w:t>
      </w:r>
      <w:r w:rsidRPr="004D1EEA">
        <w:rPr>
          <w:sz w:val="28"/>
          <w:szCs w:val="28"/>
          <w:lang w:val="ky-KG"/>
        </w:rPr>
        <w:t>чки аудит кызматынын ишинин</w:t>
      </w:r>
      <w:r w:rsidR="009A495A" w:rsidRPr="004D1EEA">
        <w:rPr>
          <w:bCs/>
          <w:sz w:val="28"/>
          <w:szCs w:val="28"/>
          <w:lang w:val="ky-KG"/>
        </w:rPr>
        <w:t xml:space="preserve"> </w:t>
      </w:r>
      <w:r w:rsidR="00326306" w:rsidRPr="004D1EEA">
        <w:rPr>
          <w:bCs/>
          <w:sz w:val="28"/>
          <w:szCs w:val="28"/>
          <w:lang w:val="ky-KG"/>
        </w:rPr>
        <w:t>сапат</w:t>
      </w:r>
      <w:r w:rsidRPr="004D1EEA">
        <w:rPr>
          <w:bCs/>
          <w:sz w:val="28"/>
          <w:szCs w:val="28"/>
          <w:lang w:val="ky-KG"/>
        </w:rPr>
        <w:t>ынын</w:t>
      </w:r>
      <w:r w:rsidR="00326306" w:rsidRPr="004D1EEA">
        <w:rPr>
          <w:bCs/>
          <w:sz w:val="28"/>
          <w:szCs w:val="28"/>
          <w:lang w:val="ky-KG"/>
        </w:rPr>
        <w:t xml:space="preserve"> көрсөткүчү</w:t>
      </w:r>
      <w:r w:rsidR="004B7E76" w:rsidRPr="004D1EEA">
        <w:rPr>
          <w:bCs/>
          <w:sz w:val="28"/>
          <w:szCs w:val="28"/>
          <w:lang w:val="ky-KG"/>
        </w:rPr>
        <w:t xml:space="preserve"> (</w:t>
      </w:r>
      <w:r w:rsidR="00BB5047" w:rsidRPr="004D1EEA">
        <w:rPr>
          <w:bCs/>
          <w:sz w:val="28"/>
          <w:szCs w:val="28"/>
          <w:lang w:val="ky-KG"/>
        </w:rPr>
        <w:t>ИСК</w:t>
      </w:r>
      <w:r w:rsidR="004B7E76" w:rsidRPr="004D1EEA">
        <w:rPr>
          <w:bCs/>
          <w:sz w:val="28"/>
          <w:szCs w:val="28"/>
          <w:lang w:val="ky-KG"/>
        </w:rPr>
        <w:t>)</w:t>
      </w:r>
      <w:r w:rsidR="004B7E76" w:rsidRPr="004D1EEA">
        <w:rPr>
          <w:sz w:val="28"/>
          <w:szCs w:val="28"/>
          <w:lang w:val="ky-KG"/>
        </w:rPr>
        <w:t xml:space="preserve"> </w:t>
      </w:r>
      <w:r w:rsidR="00BB5047" w:rsidRPr="004D1EEA">
        <w:rPr>
          <w:sz w:val="28"/>
          <w:szCs w:val="28"/>
          <w:lang w:val="ky-KG"/>
        </w:rPr>
        <w:t>төмөнкү формула боюнча эсептелет</w:t>
      </w:r>
      <w:r w:rsidR="004B7E76" w:rsidRPr="004D1EEA">
        <w:rPr>
          <w:sz w:val="28"/>
          <w:szCs w:val="28"/>
          <w:lang w:val="ky-KG"/>
        </w:rPr>
        <w:t>:</w:t>
      </w:r>
    </w:p>
    <w:p w:rsidR="004B7E76" w:rsidRPr="004D1EEA" w:rsidRDefault="00BB5047" w:rsidP="00BF1568">
      <w:pPr>
        <w:tabs>
          <w:tab w:val="left" w:pos="709"/>
          <w:tab w:val="left" w:pos="851"/>
        </w:tabs>
        <w:spacing w:after="0" w:line="240" w:lineRule="auto"/>
        <w:ind w:firstLine="567"/>
        <w:rPr>
          <w:rFonts w:ascii="Times New Roman" w:hAnsi="Times New Roman" w:cs="Times New Roman"/>
          <w:sz w:val="28"/>
          <w:szCs w:val="28"/>
          <w:lang w:val="ky-KG"/>
        </w:rPr>
      </w:pPr>
      <w:r w:rsidRPr="004D1EEA">
        <w:rPr>
          <w:rFonts w:ascii="Times New Roman" w:hAnsi="Times New Roman" w:cs="Times New Roman"/>
          <w:sz w:val="28"/>
          <w:szCs w:val="28"/>
          <w:lang w:val="ky-KG"/>
        </w:rPr>
        <w:t>ИСК</w:t>
      </w:r>
      <w:r w:rsidR="004B7E76" w:rsidRPr="004D1EEA">
        <w:rPr>
          <w:rFonts w:ascii="Times New Roman" w:hAnsi="Times New Roman" w:cs="Times New Roman"/>
          <w:sz w:val="28"/>
          <w:szCs w:val="28"/>
          <w:lang w:val="ky-KG"/>
        </w:rPr>
        <w:t xml:space="preserve"> = </w:t>
      </w:r>
      <w:r w:rsidR="00F24E54" w:rsidRPr="004D1EEA">
        <w:rPr>
          <w:rFonts w:ascii="Times New Roman" w:hAnsi="Times New Roman" w:cs="Times New Roman"/>
          <w:sz w:val="28"/>
          <w:szCs w:val="28"/>
          <w:lang w:val="ky-KG"/>
        </w:rPr>
        <w:t>К</w:t>
      </w:r>
      <w:r w:rsidR="004B7E76" w:rsidRPr="004D1EEA">
        <w:rPr>
          <w:rFonts w:ascii="Times New Roman" w:hAnsi="Times New Roman" w:cs="Times New Roman"/>
          <w:sz w:val="28"/>
          <w:szCs w:val="28"/>
          <w:lang w:val="ky-KG"/>
        </w:rPr>
        <w:t xml:space="preserve"> * 0,3 + </w:t>
      </w:r>
      <w:r w:rsidR="00EB0F68" w:rsidRPr="004D1EEA">
        <w:rPr>
          <w:rFonts w:ascii="Times New Roman" w:hAnsi="Times New Roman" w:cs="Times New Roman"/>
          <w:sz w:val="28"/>
          <w:szCs w:val="28"/>
          <w:lang w:val="ky-KG"/>
        </w:rPr>
        <w:t>ТС</w:t>
      </w:r>
      <w:r w:rsidR="004B7E76" w:rsidRPr="004D1EEA">
        <w:rPr>
          <w:rFonts w:ascii="Times New Roman" w:hAnsi="Times New Roman" w:cs="Times New Roman"/>
          <w:sz w:val="28"/>
          <w:szCs w:val="28"/>
          <w:lang w:val="ky-KG"/>
        </w:rPr>
        <w:t xml:space="preserve"> * 0,4 </w:t>
      </w:r>
      <w:r w:rsidR="00A61F4C" w:rsidRPr="004D1EEA">
        <w:rPr>
          <w:rFonts w:ascii="Times New Roman" w:hAnsi="Times New Roman" w:cs="Times New Roman"/>
          <w:sz w:val="28"/>
          <w:szCs w:val="28"/>
          <w:lang w:val="ky-KG"/>
        </w:rPr>
        <w:t xml:space="preserve">+ </w:t>
      </w:r>
      <w:r w:rsidR="00F24E54" w:rsidRPr="004D1EEA">
        <w:rPr>
          <w:rFonts w:ascii="Times New Roman" w:hAnsi="Times New Roman" w:cs="Times New Roman"/>
          <w:sz w:val="28"/>
          <w:szCs w:val="28"/>
          <w:lang w:val="ky-KG"/>
        </w:rPr>
        <w:t>КБ</w:t>
      </w:r>
      <w:r w:rsidR="004B7E76" w:rsidRPr="004D1EEA">
        <w:rPr>
          <w:rFonts w:ascii="Times New Roman" w:hAnsi="Times New Roman" w:cs="Times New Roman"/>
          <w:sz w:val="28"/>
          <w:szCs w:val="28"/>
          <w:lang w:val="ky-KG"/>
        </w:rPr>
        <w:t xml:space="preserve"> * 0,3 (</w:t>
      </w:r>
      <w:r w:rsidR="007F5BD6" w:rsidRPr="004D1EEA">
        <w:rPr>
          <w:rFonts w:ascii="Times New Roman" w:hAnsi="Times New Roman" w:cs="Times New Roman"/>
          <w:sz w:val="28"/>
          <w:szCs w:val="28"/>
          <w:lang w:val="ky-KG"/>
        </w:rPr>
        <w:t>1-</w:t>
      </w:r>
      <w:r w:rsidR="004B7E76" w:rsidRPr="004D1EEA">
        <w:rPr>
          <w:rFonts w:ascii="Times New Roman" w:hAnsi="Times New Roman" w:cs="Times New Roman"/>
          <w:sz w:val="28"/>
          <w:szCs w:val="28"/>
          <w:lang w:val="ky-KG"/>
        </w:rPr>
        <w:t>формула)</w:t>
      </w:r>
      <w:r w:rsidR="00D85704" w:rsidRPr="004D1EEA">
        <w:rPr>
          <w:rFonts w:ascii="Times New Roman" w:hAnsi="Times New Roman" w:cs="Times New Roman"/>
          <w:sz w:val="28"/>
          <w:szCs w:val="28"/>
          <w:lang w:val="ky-KG"/>
        </w:rPr>
        <w:t>,</w:t>
      </w:r>
      <w:r w:rsidR="004B7E76" w:rsidRPr="004D1EEA">
        <w:rPr>
          <w:rFonts w:ascii="Times New Roman" w:hAnsi="Times New Roman" w:cs="Times New Roman"/>
          <w:sz w:val="28"/>
          <w:szCs w:val="28"/>
          <w:lang w:val="ky-KG"/>
        </w:rPr>
        <w:t xml:space="preserve"> </w:t>
      </w:r>
      <w:r w:rsidR="00EB0F68" w:rsidRPr="004D1EEA">
        <w:rPr>
          <w:rFonts w:ascii="Times New Roman" w:hAnsi="Times New Roman" w:cs="Times New Roman"/>
          <w:sz w:val="28"/>
          <w:szCs w:val="28"/>
          <w:lang w:val="ky-KG"/>
        </w:rPr>
        <w:t>мында</w:t>
      </w:r>
      <w:r w:rsidR="004B7E76" w:rsidRPr="004D1EEA">
        <w:rPr>
          <w:rFonts w:ascii="Times New Roman" w:hAnsi="Times New Roman" w:cs="Times New Roman"/>
          <w:sz w:val="28"/>
          <w:szCs w:val="28"/>
          <w:lang w:val="ky-KG"/>
        </w:rPr>
        <w:t>:</w:t>
      </w:r>
    </w:p>
    <w:p w:rsidR="004B7E76" w:rsidRPr="004D1EEA" w:rsidRDefault="00BB5047" w:rsidP="00BF1568">
      <w:pPr>
        <w:tabs>
          <w:tab w:val="left" w:pos="709"/>
          <w:tab w:val="left" w:pos="851"/>
        </w:tabs>
        <w:spacing w:after="0" w:line="240" w:lineRule="auto"/>
        <w:ind w:firstLine="567"/>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 xml:space="preserve">К – </w:t>
      </w:r>
      <w:r w:rsidR="00EB0F68" w:rsidRPr="004D1EEA">
        <w:rPr>
          <w:rFonts w:ascii="Times New Roman" w:hAnsi="Times New Roman" w:cs="Times New Roman"/>
          <w:sz w:val="28"/>
          <w:szCs w:val="28"/>
          <w:lang w:val="ky-KG"/>
        </w:rPr>
        <w:t>аудитордук тапшырмалардын (аудитордук текшерүүлөрдүн) планынын аткарылышынын көрсөткүчү, аткарылган тапшырмалардын санынын планда</w:t>
      </w:r>
      <w:r w:rsidR="00B42EF5" w:rsidRPr="004D1EEA">
        <w:rPr>
          <w:rFonts w:ascii="Times New Roman" w:hAnsi="Times New Roman" w:cs="Times New Roman"/>
          <w:sz w:val="28"/>
          <w:szCs w:val="28"/>
          <w:lang w:val="ky-KG"/>
        </w:rPr>
        <w:t>л</w:t>
      </w:r>
      <w:r w:rsidR="00EB0F68" w:rsidRPr="004D1EEA">
        <w:rPr>
          <w:rFonts w:ascii="Times New Roman" w:hAnsi="Times New Roman" w:cs="Times New Roman"/>
          <w:sz w:val="28"/>
          <w:szCs w:val="28"/>
          <w:lang w:val="ky-KG"/>
        </w:rPr>
        <w:t xml:space="preserve">ган тапшырмалардын санына карата пайыздык катышы </w:t>
      </w:r>
      <w:r w:rsidR="00CF0479" w:rsidRPr="004D1EEA">
        <w:rPr>
          <w:rFonts w:ascii="Times New Roman" w:hAnsi="Times New Roman" w:cs="Times New Roman"/>
          <w:sz w:val="28"/>
          <w:szCs w:val="28"/>
          <w:lang w:val="ky-KG"/>
        </w:rPr>
        <w:t>жолу менен</w:t>
      </w:r>
      <w:r w:rsidR="00EB0F68" w:rsidRPr="004D1EEA">
        <w:rPr>
          <w:rFonts w:ascii="Times New Roman" w:hAnsi="Times New Roman" w:cs="Times New Roman"/>
          <w:sz w:val="28"/>
          <w:szCs w:val="28"/>
          <w:lang w:val="ky-KG"/>
        </w:rPr>
        <w:t xml:space="preserve"> эсептелет</w:t>
      </w:r>
      <w:r w:rsidR="001A72C1" w:rsidRPr="004D1EEA">
        <w:rPr>
          <w:rFonts w:ascii="Times New Roman" w:hAnsi="Times New Roman" w:cs="Times New Roman"/>
          <w:sz w:val="28"/>
          <w:szCs w:val="28"/>
          <w:lang w:val="ky-KG"/>
        </w:rPr>
        <w:t>;</w:t>
      </w:r>
    </w:p>
    <w:p w:rsidR="004B7E76" w:rsidRPr="004D1EEA" w:rsidRDefault="00EB0F68" w:rsidP="00BB5047">
      <w:pPr>
        <w:pStyle w:val="a5"/>
        <w:tabs>
          <w:tab w:val="left" w:pos="709"/>
          <w:tab w:val="left" w:pos="851"/>
          <w:tab w:val="left" w:pos="1134"/>
          <w:tab w:val="left" w:pos="1276"/>
        </w:tabs>
        <w:rPr>
          <w:sz w:val="28"/>
          <w:szCs w:val="28"/>
          <w:lang w:val="ky-KG"/>
        </w:rPr>
      </w:pPr>
      <w:r w:rsidRPr="004D1EEA">
        <w:rPr>
          <w:sz w:val="28"/>
          <w:szCs w:val="28"/>
          <w:lang w:val="ky-KG"/>
        </w:rPr>
        <w:lastRenderedPageBreak/>
        <w:t>ТС</w:t>
      </w:r>
      <w:r w:rsidR="00BB5047" w:rsidRPr="004D1EEA">
        <w:rPr>
          <w:sz w:val="28"/>
          <w:szCs w:val="28"/>
          <w:lang w:val="ky-KG"/>
        </w:rPr>
        <w:t xml:space="preserve"> – </w:t>
      </w:r>
      <w:r w:rsidR="004F3EA6" w:rsidRPr="004D1EEA">
        <w:rPr>
          <w:sz w:val="28"/>
          <w:szCs w:val="28"/>
          <w:lang w:val="ky-KG"/>
        </w:rPr>
        <w:t xml:space="preserve">аудитордук тапшырмалардын сапатынын көрсөткүчү, </w:t>
      </w:r>
      <w:r w:rsidR="00194C7D" w:rsidRPr="004D1EEA">
        <w:rPr>
          <w:sz w:val="28"/>
          <w:szCs w:val="28"/>
          <w:lang w:val="ky-KG"/>
        </w:rPr>
        <w:t xml:space="preserve">аудитордук текшерүүлөрдүн жыйынтыгы боюнча </w:t>
      </w:r>
      <w:r w:rsidR="00F8056F" w:rsidRPr="004D1EEA">
        <w:rPr>
          <w:sz w:val="28"/>
          <w:szCs w:val="28"/>
          <w:lang w:val="ky-KG"/>
        </w:rPr>
        <w:t>бардык аудиторлордун/</w:t>
      </w:r>
      <w:r w:rsidR="000B1711" w:rsidRPr="004D1EEA">
        <w:rPr>
          <w:sz w:val="28"/>
          <w:szCs w:val="28"/>
          <w:lang w:val="ky-KG"/>
        </w:rPr>
        <w:t xml:space="preserve">тапшырманын жетекчилеринин ушул Колдонмонун </w:t>
      </w:r>
      <w:r w:rsidR="00194C7D" w:rsidRPr="004D1EEA">
        <w:rPr>
          <w:sz w:val="28"/>
          <w:szCs w:val="28"/>
          <w:lang w:val="ky-KG"/>
        </w:rPr>
        <w:t>1 жана 2-тиркемелери боюнча баллд</w:t>
      </w:r>
      <w:r w:rsidR="000B1711" w:rsidRPr="004D1EEA">
        <w:rPr>
          <w:sz w:val="28"/>
          <w:szCs w:val="28"/>
          <w:lang w:val="ky-KG"/>
        </w:rPr>
        <w:t>арын</w:t>
      </w:r>
      <w:r w:rsidR="00194C7D" w:rsidRPr="004D1EEA">
        <w:rPr>
          <w:sz w:val="28"/>
          <w:szCs w:val="28"/>
          <w:lang w:val="ky-KG"/>
        </w:rPr>
        <w:t>ын суммасынын жалпы санынын баллд</w:t>
      </w:r>
      <w:r w:rsidR="000B1711" w:rsidRPr="004D1EEA">
        <w:rPr>
          <w:sz w:val="28"/>
          <w:szCs w:val="28"/>
          <w:lang w:val="ky-KG"/>
        </w:rPr>
        <w:t>ард</w:t>
      </w:r>
      <w:r w:rsidR="00194C7D" w:rsidRPr="004D1EEA">
        <w:rPr>
          <w:sz w:val="28"/>
          <w:szCs w:val="28"/>
          <w:lang w:val="ky-KG"/>
        </w:rPr>
        <w:t>ын мүмкүн болгон максималдуу көрсөткүчүнө карата пайыздык катышы жолу менен эсептелет</w:t>
      </w:r>
      <w:r w:rsidR="00BB5047" w:rsidRPr="004D1EEA">
        <w:rPr>
          <w:sz w:val="28"/>
          <w:szCs w:val="28"/>
          <w:lang w:val="ky-KG"/>
        </w:rPr>
        <w:t xml:space="preserve"> </w:t>
      </w:r>
      <w:r w:rsidR="001A72C1" w:rsidRPr="004D1EEA">
        <w:rPr>
          <w:sz w:val="28"/>
          <w:szCs w:val="28"/>
          <w:lang w:val="ky-KG"/>
        </w:rPr>
        <w:t>(</w:t>
      </w:r>
      <w:r w:rsidR="00194C7D" w:rsidRPr="004D1EEA">
        <w:rPr>
          <w:sz w:val="28"/>
          <w:szCs w:val="28"/>
          <w:lang w:val="ky-KG"/>
        </w:rPr>
        <w:t>уш</w:t>
      </w:r>
      <w:r w:rsidR="00BB5047" w:rsidRPr="004D1EEA">
        <w:rPr>
          <w:sz w:val="28"/>
          <w:szCs w:val="28"/>
          <w:lang w:val="ky-KG"/>
        </w:rPr>
        <w:t>ул Колдонмонун 1 жана 2-тиркемелери</w:t>
      </w:r>
      <w:r w:rsidR="001A72C1" w:rsidRPr="004D1EEA">
        <w:rPr>
          <w:sz w:val="28"/>
          <w:szCs w:val="28"/>
          <w:lang w:val="ky-KG"/>
        </w:rPr>
        <w:t>)</w:t>
      </w:r>
    </w:p>
    <w:p w:rsidR="004B7E76" w:rsidRPr="004D1EEA" w:rsidRDefault="00BB5047" w:rsidP="00BF1568">
      <w:pPr>
        <w:pStyle w:val="a5"/>
        <w:tabs>
          <w:tab w:val="left" w:pos="709"/>
          <w:tab w:val="left" w:pos="851"/>
        </w:tabs>
        <w:rPr>
          <w:sz w:val="28"/>
          <w:szCs w:val="28"/>
          <w:lang w:val="ky-KG"/>
        </w:rPr>
      </w:pPr>
      <w:r w:rsidRPr="004D1EEA">
        <w:rPr>
          <w:sz w:val="28"/>
          <w:szCs w:val="28"/>
          <w:lang w:val="ky-KG"/>
        </w:rPr>
        <w:t>КБ</w:t>
      </w:r>
      <w:r w:rsidR="004B7E76" w:rsidRPr="004D1EEA">
        <w:rPr>
          <w:sz w:val="28"/>
          <w:szCs w:val="28"/>
          <w:lang w:val="ky-KG"/>
        </w:rPr>
        <w:t xml:space="preserve"> – </w:t>
      </w:r>
      <w:r w:rsidR="000B1711" w:rsidRPr="004D1EEA">
        <w:rPr>
          <w:sz w:val="28"/>
          <w:szCs w:val="28"/>
          <w:lang w:val="ky-KG"/>
        </w:rPr>
        <w:t>ички аудит кызматынын кызматкерлерин баалоо көрсөткүчү,</w:t>
      </w:r>
      <w:r w:rsidR="00C91586" w:rsidRPr="004D1EEA">
        <w:rPr>
          <w:sz w:val="28"/>
          <w:szCs w:val="28"/>
          <w:lang w:val="ky-KG"/>
        </w:rPr>
        <w:t xml:space="preserve"> баллдардын орточо маанисинин баллдардын мүмкүн болгон максималдуу суммасына катышы </w:t>
      </w:r>
      <w:r w:rsidR="00F24E54" w:rsidRPr="004D1EEA">
        <w:rPr>
          <w:sz w:val="28"/>
          <w:szCs w:val="28"/>
          <w:lang w:val="ky-KG"/>
        </w:rPr>
        <w:t>менен</w:t>
      </w:r>
      <w:r w:rsidR="00C91586" w:rsidRPr="004D1EEA">
        <w:rPr>
          <w:sz w:val="28"/>
          <w:szCs w:val="28"/>
          <w:lang w:val="ky-KG"/>
        </w:rPr>
        <w:t xml:space="preserve"> эсептелет</w:t>
      </w:r>
      <w:r w:rsidRPr="004D1EEA">
        <w:rPr>
          <w:sz w:val="28"/>
          <w:szCs w:val="28"/>
          <w:lang w:val="ky-KG"/>
        </w:rPr>
        <w:t xml:space="preserve"> </w:t>
      </w:r>
      <w:r w:rsidR="001A72C1" w:rsidRPr="004D1EEA">
        <w:rPr>
          <w:sz w:val="28"/>
          <w:szCs w:val="28"/>
          <w:lang w:val="ky-KG"/>
        </w:rPr>
        <w:t>(</w:t>
      </w:r>
      <w:r w:rsidR="00C91586" w:rsidRPr="004D1EEA">
        <w:rPr>
          <w:sz w:val="28"/>
          <w:szCs w:val="28"/>
          <w:lang w:val="ky-KG"/>
        </w:rPr>
        <w:t>уш</w:t>
      </w:r>
      <w:r w:rsidRPr="004D1EEA">
        <w:rPr>
          <w:sz w:val="28"/>
          <w:szCs w:val="28"/>
          <w:lang w:val="ky-KG"/>
        </w:rPr>
        <w:t xml:space="preserve">ул </w:t>
      </w:r>
      <w:r w:rsidR="00C91586" w:rsidRPr="004D1EEA">
        <w:rPr>
          <w:sz w:val="28"/>
          <w:szCs w:val="28"/>
          <w:lang w:val="ky-KG"/>
        </w:rPr>
        <w:t>К</w:t>
      </w:r>
      <w:r w:rsidRPr="004D1EEA">
        <w:rPr>
          <w:sz w:val="28"/>
          <w:szCs w:val="28"/>
          <w:lang w:val="ky-KG"/>
        </w:rPr>
        <w:t>олдонмонун 3-тиркемеси</w:t>
      </w:r>
      <w:r w:rsidR="001A72C1" w:rsidRPr="004D1EEA">
        <w:rPr>
          <w:sz w:val="28"/>
          <w:szCs w:val="28"/>
          <w:lang w:val="ky-KG"/>
        </w:rPr>
        <w:t>).</w:t>
      </w:r>
    </w:p>
    <w:p w:rsidR="004B7E76" w:rsidRPr="004D1EEA" w:rsidRDefault="00BB5047" w:rsidP="00BF1568">
      <w:pPr>
        <w:pStyle w:val="a5"/>
        <w:tabs>
          <w:tab w:val="left" w:pos="709"/>
          <w:tab w:val="left" w:pos="851"/>
        </w:tabs>
        <w:rPr>
          <w:sz w:val="28"/>
          <w:szCs w:val="28"/>
          <w:lang w:val="ky-KG"/>
        </w:rPr>
      </w:pPr>
      <w:r w:rsidRPr="004D1EEA">
        <w:rPr>
          <w:bCs/>
          <w:sz w:val="28"/>
          <w:szCs w:val="28"/>
          <w:lang w:val="ky-KG"/>
        </w:rPr>
        <w:t>ИСК</w:t>
      </w:r>
      <w:r w:rsidR="004B7E76" w:rsidRPr="004D1EEA">
        <w:rPr>
          <w:sz w:val="28"/>
          <w:szCs w:val="28"/>
          <w:lang w:val="ky-KG"/>
        </w:rPr>
        <w:t xml:space="preserve"> </w:t>
      </w:r>
      <w:r w:rsidRPr="004D1EEA">
        <w:rPr>
          <w:sz w:val="28"/>
          <w:szCs w:val="28"/>
          <w:lang w:val="ky-KG"/>
        </w:rPr>
        <w:t>таблицада (3-сап) ички аудит кызматынын натыйжалуулугун баалоо үчүн колдонулат</w:t>
      </w:r>
      <w:r w:rsidR="004B7E76" w:rsidRPr="004D1EEA">
        <w:rPr>
          <w:sz w:val="28"/>
          <w:szCs w:val="28"/>
          <w:lang w:val="ky-KG"/>
        </w:rPr>
        <w:t xml:space="preserve">.  </w:t>
      </w:r>
    </w:p>
    <w:p w:rsidR="004B7E76" w:rsidRPr="004D1EEA" w:rsidRDefault="0079632C" w:rsidP="0079632C">
      <w:pPr>
        <w:pStyle w:val="3"/>
        <w:numPr>
          <w:ilvl w:val="0"/>
          <w:numId w:val="0"/>
        </w:numPr>
        <w:tabs>
          <w:tab w:val="left" w:pos="0"/>
          <w:tab w:val="left" w:pos="567"/>
        </w:tabs>
        <w:spacing w:before="0" w:after="0" w:line="240" w:lineRule="auto"/>
        <w:rPr>
          <w:b w:val="0"/>
          <w:i w:val="0"/>
          <w:sz w:val="28"/>
          <w:szCs w:val="28"/>
          <w:lang w:val="ky-KG"/>
        </w:rPr>
      </w:pPr>
      <w:r w:rsidRPr="004D1EEA">
        <w:rPr>
          <w:b w:val="0"/>
          <w:i w:val="0"/>
          <w:sz w:val="28"/>
          <w:szCs w:val="28"/>
          <w:lang w:val="ky-KG"/>
        </w:rPr>
        <w:tab/>
        <w:t xml:space="preserve">14. </w:t>
      </w:r>
      <w:r w:rsidR="00BB5047" w:rsidRPr="004D1EEA">
        <w:rPr>
          <w:b w:val="0"/>
          <w:i w:val="0"/>
          <w:sz w:val="28"/>
          <w:szCs w:val="28"/>
          <w:lang w:val="ky-KG"/>
        </w:rPr>
        <w:t>Ички аудит кызматынын натыйжалуулугу төмөнкү критерийлер боюнча бааланат</w:t>
      </w:r>
      <w:r w:rsidR="004B7E76" w:rsidRPr="004D1EEA">
        <w:rPr>
          <w:b w:val="0"/>
          <w:i w:val="0"/>
          <w:sz w:val="28"/>
          <w:szCs w:val="28"/>
          <w:lang w:val="ky-KG"/>
        </w:rPr>
        <w:t>:</w:t>
      </w:r>
    </w:p>
    <w:p w:rsidR="00CB36EC" w:rsidRPr="004D1EEA" w:rsidRDefault="004B7E76" w:rsidP="00BF1568">
      <w:pPr>
        <w:pStyle w:val="a5"/>
        <w:tabs>
          <w:tab w:val="left" w:pos="709"/>
          <w:tab w:val="left" w:pos="851"/>
        </w:tabs>
        <w:rPr>
          <w:sz w:val="28"/>
          <w:szCs w:val="28"/>
          <w:lang w:val="ky-KG"/>
        </w:rPr>
      </w:pPr>
      <w:r w:rsidRPr="004D1EEA">
        <w:rPr>
          <w:sz w:val="28"/>
          <w:szCs w:val="28"/>
          <w:lang w:val="ky-KG"/>
        </w:rPr>
        <w:t xml:space="preserve">1) </w:t>
      </w:r>
      <w:r w:rsidR="006D1F1E" w:rsidRPr="004D1EEA">
        <w:rPr>
          <w:sz w:val="28"/>
          <w:szCs w:val="28"/>
          <w:lang w:val="ky-KG"/>
        </w:rPr>
        <w:t>тобокелдик деңгээли жогору болгон аудит объекттеринин жылдык аудиттер менен камтылышы</w:t>
      </w:r>
      <w:r w:rsidR="00BB5047" w:rsidRPr="004D1EEA">
        <w:rPr>
          <w:sz w:val="28"/>
          <w:szCs w:val="28"/>
          <w:lang w:val="ky-KG"/>
        </w:rPr>
        <w:t xml:space="preserve"> (</w:t>
      </w:r>
      <w:r w:rsidR="006D1F1E" w:rsidRPr="004D1EEA">
        <w:rPr>
          <w:sz w:val="28"/>
          <w:szCs w:val="28"/>
          <w:lang w:val="ky-KG"/>
        </w:rPr>
        <w:t>учурдагы жылдагы</w:t>
      </w:r>
      <w:r w:rsidR="00BB5047" w:rsidRPr="004D1EEA">
        <w:rPr>
          <w:sz w:val="28"/>
          <w:szCs w:val="28"/>
          <w:lang w:val="ky-KG"/>
        </w:rPr>
        <w:t xml:space="preserve"> аудиттин </w:t>
      </w:r>
      <w:r w:rsidR="006D1F1E" w:rsidRPr="004D1EEA">
        <w:rPr>
          <w:sz w:val="28"/>
          <w:szCs w:val="28"/>
          <w:lang w:val="ky-KG"/>
        </w:rPr>
        <w:t xml:space="preserve">жалпы санына карата тобокелдиги </w:t>
      </w:r>
      <w:r w:rsidR="00BB5047" w:rsidRPr="004D1EEA">
        <w:rPr>
          <w:sz w:val="28"/>
          <w:szCs w:val="28"/>
          <w:lang w:val="ky-KG"/>
        </w:rPr>
        <w:t xml:space="preserve">жогорку </w:t>
      </w:r>
      <w:r w:rsidR="006D1F1E" w:rsidRPr="004D1EEA">
        <w:rPr>
          <w:sz w:val="28"/>
          <w:szCs w:val="28"/>
          <w:lang w:val="ky-KG"/>
        </w:rPr>
        <w:t xml:space="preserve">аудит </w:t>
      </w:r>
      <w:r w:rsidR="00BB5047" w:rsidRPr="004D1EEA">
        <w:rPr>
          <w:sz w:val="28"/>
          <w:szCs w:val="28"/>
          <w:lang w:val="ky-KG"/>
        </w:rPr>
        <w:t>объекттерин камтуунун пайызы)</w:t>
      </w:r>
      <w:r w:rsidRPr="004D1EEA">
        <w:rPr>
          <w:sz w:val="28"/>
          <w:szCs w:val="28"/>
          <w:lang w:val="ky-KG"/>
        </w:rPr>
        <w:t xml:space="preserve">; </w:t>
      </w:r>
    </w:p>
    <w:p w:rsidR="004B7E76" w:rsidRPr="004D1EEA" w:rsidRDefault="004B7E76" w:rsidP="00BF1568">
      <w:pPr>
        <w:pStyle w:val="a5"/>
        <w:tabs>
          <w:tab w:val="left" w:pos="709"/>
          <w:tab w:val="left" w:pos="851"/>
        </w:tabs>
        <w:rPr>
          <w:sz w:val="28"/>
          <w:szCs w:val="28"/>
          <w:lang w:val="ky-KG"/>
        </w:rPr>
      </w:pPr>
      <w:r w:rsidRPr="004D1EEA">
        <w:rPr>
          <w:sz w:val="28"/>
          <w:szCs w:val="28"/>
          <w:lang w:val="ky-KG"/>
        </w:rPr>
        <w:t xml:space="preserve">2) </w:t>
      </w:r>
      <w:r w:rsidR="00BB5047" w:rsidRPr="004D1EEA">
        <w:rPr>
          <w:sz w:val="28"/>
          <w:szCs w:val="28"/>
          <w:lang w:val="ky-KG"/>
        </w:rPr>
        <w:t>ички аудиттин жүрүшүндө ички аудиторлор тарабынан берилген сунушта</w:t>
      </w:r>
      <w:r w:rsidR="00094911" w:rsidRPr="004D1EEA">
        <w:rPr>
          <w:sz w:val="28"/>
          <w:szCs w:val="28"/>
          <w:lang w:val="ky-KG"/>
        </w:rPr>
        <w:t>мала</w:t>
      </w:r>
      <w:r w:rsidR="00BB5047" w:rsidRPr="004D1EEA">
        <w:rPr>
          <w:sz w:val="28"/>
          <w:szCs w:val="28"/>
          <w:lang w:val="ky-KG"/>
        </w:rPr>
        <w:t xml:space="preserve">рды аткаруу даражасы </w:t>
      </w:r>
      <w:r w:rsidRPr="004D1EEA">
        <w:rPr>
          <w:sz w:val="28"/>
          <w:szCs w:val="28"/>
          <w:lang w:val="ky-KG"/>
        </w:rPr>
        <w:t>(</w:t>
      </w:r>
      <w:r w:rsidR="00BB5047" w:rsidRPr="004D1EEA">
        <w:rPr>
          <w:sz w:val="28"/>
          <w:szCs w:val="28"/>
          <w:lang w:val="ky-KG"/>
        </w:rPr>
        <w:t>аткарылган сунушта</w:t>
      </w:r>
      <w:r w:rsidR="00094911" w:rsidRPr="004D1EEA">
        <w:rPr>
          <w:sz w:val="28"/>
          <w:szCs w:val="28"/>
          <w:lang w:val="ky-KG"/>
        </w:rPr>
        <w:t>мала</w:t>
      </w:r>
      <w:r w:rsidR="00BB5047" w:rsidRPr="004D1EEA">
        <w:rPr>
          <w:sz w:val="28"/>
          <w:szCs w:val="28"/>
          <w:lang w:val="ky-KG"/>
        </w:rPr>
        <w:t>рдын пайызы</w:t>
      </w:r>
      <w:r w:rsidRPr="004D1EEA">
        <w:rPr>
          <w:sz w:val="28"/>
          <w:szCs w:val="28"/>
          <w:lang w:val="ky-KG"/>
        </w:rPr>
        <w:t>);</w:t>
      </w:r>
    </w:p>
    <w:p w:rsidR="004B7E76" w:rsidRPr="004D1EEA" w:rsidRDefault="004B7E76" w:rsidP="00BF1568">
      <w:pPr>
        <w:pStyle w:val="a5"/>
        <w:tabs>
          <w:tab w:val="left" w:pos="709"/>
          <w:tab w:val="left" w:pos="851"/>
        </w:tabs>
        <w:rPr>
          <w:sz w:val="28"/>
          <w:szCs w:val="28"/>
          <w:lang w:val="ky-KG"/>
        </w:rPr>
      </w:pPr>
      <w:r w:rsidRPr="004D1EEA">
        <w:rPr>
          <w:sz w:val="28"/>
          <w:szCs w:val="28"/>
          <w:lang w:val="ky-KG"/>
        </w:rPr>
        <w:t xml:space="preserve">3) </w:t>
      </w:r>
      <w:r w:rsidR="00F1381E" w:rsidRPr="004D1EEA">
        <w:rPr>
          <w:sz w:val="28"/>
          <w:szCs w:val="28"/>
          <w:lang w:val="ky-KG"/>
        </w:rPr>
        <w:t xml:space="preserve">ички аудит кызматынын ишинин сапатын баалоо </w:t>
      </w:r>
      <w:r w:rsidRPr="004D1EEA">
        <w:rPr>
          <w:sz w:val="28"/>
          <w:szCs w:val="28"/>
          <w:lang w:val="ky-KG"/>
        </w:rPr>
        <w:t>(</w:t>
      </w:r>
      <w:r w:rsidR="00F1381E" w:rsidRPr="004D1EEA">
        <w:rPr>
          <w:sz w:val="28"/>
          <w:szCs w:val="28"/>
          <w:lang w:val="ky-KG"/>
        </w:rPr>
        <w:t>1</w:t>
      </w:r>
      <w:r w:rsidR="000A1873" w:rsidRPr="004D1EEA">
        <w:rPr>
          <w:sz w:val="28"/>
          <w:szCs w:val="28"/>
          <w:lang w:val="ky-KG"/>
        </w:rPr>
        <w:t>-формула</w:t>
      </w:r>
      <w:r w:rsidR="00F1381E" w:rsidRPr="004D1EEA">
        <w:rPr>
          <w:sz w:val="28"/>
          <w:szCs w:val="28"/>
          <w:lang w:val="ky-KG"/>
        </w:rPr>
        <w:t xml:space="preserve"> боюнча эсептелет</w:t>
      </w:r>
      <w:r w:rsidR="00EA4D74" w:rsidRPr="004D1EEA">
        <w:rPr>
          <w:sz w:val="28"/>
          <w:szCs w:val="28"/>
          <w:lang w:val="ky-KG"/>
        </w:rPr>
        <w:t>)</w:t>
      </w:r>
      <w:r w:rsidRPr="004D1EEA">
        <w:rPr>
          <w:sz w:val="28"/>
          <w:szCs w:val="28"/>
          <w:lang w:val="ky-KG"/>
        </w:rPr>
        <w:t>;</w:t>
      </w:r>
    </w:p>
    <w:p w:rsidR="004B7E76" w:rsidRPr="004D1EEA" w:rsidRDefault="004B7E76" w:rsidP="00BF1568">
      <w:pPr>
        <w:pStyle w:val="a5"/>
        <w:tabs>
          <w:tab w:val="left" w:pos="709"/>
          <w:tab w:val="left" w:pos="851"/>
        </w:tabs>
        <w:rPr>
          <w:sz w:val="28"/>
          <w:szCs w:val="28"/>
          <w:lang w:val="ky-KG"/>
        </w:rPr>
      </w:pPr>
      <w:r w:rsidRPr="004D1EEA">
        <w:rPr>
          <w:sz w:val="28"/>
          <w:szCs w:val="28"/>
          <w:lang w:val="ky-KG"/>
        </w:rPr>
        <w:t xml:space="preserve">4) </w:t>
      </w:r>
      <w:r w:rsidR="000A1873" w:rsidRPr="004D1EEA">
        <w:rPr>
          <w:sz w:val="28"/>
          <w:szCs w:val="28"/>
          <w:lang w:val="ky-KG"/>
        </w:rPr>
        <w:t>аудит объектисинин аудитордук текшерүүдөн күтүүлөрүн баалоо</w:t>
      </w:r>
      <w:r w:rsidR="00F1381E" w:rsidRPr="004D1EEA">
        <w:rPr>
          <w:sz w:val="28"/>
          <w:szCs w:val="28"/>
          <w:lang w:val="ky-KG"/>
        </w:rPr>
        <w:t xml:space="preserve"> </w:t>
      </w:r>
      <w:r w:rsidRPr="004D1EEA">
        <w:rPr>
          <w:sz w:val="28"/>
          <w:szCs w:val="28"/>
          <w:lang w:val="ky-KG"/>
        </w:rPr>
        <w:t>(</w:t>
      </w:r>
      <w:r w:rsidR="00F1381E" w:rsidRPr="004D1EEA">
        <w:rPr>
          <w:sz w:val="28"/>
          <w:szCs w:val="28"/>
          <w:lang w:val="ky-KG"/>
        </w:rPr>
        <w:t>ушул колдонмонун 4-тиркемесин</w:t>
      </w:r>
      <w:r w:rsidR="00952B64" w:rsidRPr="004D1EEA">
        <w:rPr>
          <w:sz w:val="28"/>
          <w:szCs w:val="28"/>
          <w:lang w:val="ky-KG"/>
        </w:rPr>
        <w:t>деги формага</w:t>
      </w:r>
      <w:r w:rsidR="00F1381E" w:rsidRPr="004D1EEA">
        <w:rPr>
          <w:sz w:val="28"/>
          <w:szCs w:val="28"/>
          <w:lang w:val="ky-KG"/>
        </w:rPr>
        <w:t xml:space="preserve"> ылайык</w:t>
      </w:r>
      <w:r w:rsidRPr="004D1EEA">
        <w:rPr>
          <w:sz w:val="28"/>
          <w:szCs w:val="28"/>
          <w:lang w:val="ky-KG"/>
        </w:rPr>
        <w:t xml:space="preserve">). </w:t>
      </w:r>
    </w:p>
    <w:p w:rsidR="00784344" w:rsidRPr="004D1EEA" w:rsidRDefault="000A1873" w:rsidP="00BF1568">
      <w:pPr>
        <w:pStyle w:val="a5"/>
        <w:tabs>
          <w:tab w:val="left" w:pos="709"/>
          <w:tab w:val="left" w:pos="851"/>
        </w:tabs>
        <w:rPr>
          <w:sz w:val="28"/>
          <w:szCs w:val="28"/>
          <w:lang w:val="ky-KG"/>
        </w:rPr>
      </w:pPr>
      <w:r w:rsidRPr="004D1EEA">
        <w:rPr>
          <w:sz w:val="28"/>
          <w:szCs w:val="28"/>
          <w:lang w:val="ky-KG"/>
        </w:rPr>
        <w:t>Ички аудит кызматынын жетекчиси анкетаны алгандан кийин ар бир жооп үчүн төмөнкү деңгээлдерге ылайык 3төн 10го чейинки баллдарды ыйгарат</w:t>
      </w:r>
      <w:r w:rsidR="00784344" w:rsidRPr="004D1EEA">
        <w:rPr>
          <w:sz w:val="28"/>
          <w:szCs w:val="28"/>
          <w:lang w:val="ky-KG"/>
        </w:rPr>
        <w:t>:</w:t>
      </w:r>
    </w:p>
    <w:p w:rsidR="00784344" w:rsidRPr="004D1EEA" w:rsidRDefault="00030508" w:rsidP="00BF1568">
      <w:pPr>
        <w:pStyle w:val="a5"/>
        <w:tabs>
          <w:tab w:val="left" w:pos="709"/>
          <w:tab w:val="left" w:pos="851"/>
        </w:tabs>
        <w:ind w:left="567" w:firstLine="0"/>
        <w:rPr>
          <w:sz w:val="28"/>
          <w:szCs w:val="28"/>
          <w:lang w:val="ky-KG"/>
        </w:rPr>
      </w:pPr>
      <w:r w:rsidRPr="004D1EEA">
        <w:rPr>
          <w:sz w:val="28"/>
          <w:szCs w:val="28"/>
          <w:lang w:val="ky-KG"/>
        </w:rPr>
        <w:t xml:space="preserve">- </w:t>
      </w:r>
      <w:r w:rsidR="00F1381E" w:rsidRPr="004D1EEA">
        <w:rPr>
          <w:sz w:val="28"/>
          <w:szCs w:val="28"/>
          <w:lang w:val="ky-KG"/>
        </w:rPr>
        <w:t>жогорку деңгээл</w:t>
      </w:r>
      <w:r w:rsidR="00784344" w:rsidRPr="004D1EEA">
        <w:rPr>
          <w:sz w:val="28"/>
          <w:szCs w:val="28"/>
          <w:lang w:val="ky-KG"/>
        </w:rPr>
        <w:t xml:space="preserve"> – </w:t>
      </w:r>
      <w:r w:rsidR="00F1381E" w:rsidRPr="004D1EEA">
        <w:rPr>
          <w:sz w:val="28"/>
          <w:szCs w:val="28"/>
          <w:lang w:val="ky-KG"/>
        </w:rPr>
        <w:t>10 упай</w:t>
      </w:r>
      <w:r w:rsidR="000B5570" w:rsidRPr="004D1EEA">
        <w:rPr>
          <w:sz w:val="28"/>
          <w:szCs w:val="28"/>
          <w:lang w:val="ky-KG"/>
        </w:rPr>
        <w:t>;</w:t>
      </w:r>
    </w:p>
    <w:p w:rsidR="00784344" w:rsidRPr="004D1EEA" w:rsidRDefault="00030508" w:rsidP="00BF1568">
      <w:pPr>
        <w:pStyle w:val="a5"/>
        <w:tabs>
          <w:tab w:val="left" w:pos="709"/>
          <w:tab w:val="left" w:pos="851"/>
        </w:tabs>
        <w:ind w:left="567" w:firstLine="0"/>
        <w:rPr>
          <w:sz w:val="28"/>
          <w:szCs w:val="28"/>
          <w:lang w:val="ky-KG"/>
        </w:rPr>
      </w:pPr>
      <w:r w:rsidRPr="004D1EEA">
        <w:rPr>
          <w:sz w:val="28"/>
          <w:szCs w:val="28"/>
          <w:lang w:val="ky-KG"/>
        </w:rPr>
        <w:t xml:space="preserve">- </w:t>
      </w:r>
      <w:r w:rsidR="00F1381E" w:rsidRPr="004D1EEA">
        <w:rPr>
          <w:sz w:val="28"/>
          <w:szCs w:val="28"/>
          <w:lang w:val="ky-KG"/>
        </w:rPr>
        <w:t>орто деңгээл</w:t>
      </w:r>
      <w:r w:rsidR="00784344" w:rsidRPr="004D1EEA">
        <w:rPr>
          <w:sz w:val="28"/>
          <w:szCs w:val="28"/>
          <w:lang w:val="ky-KG"/>
        </w:rPr>
        <w:t xml:space="preserve"> – 7 </w:t>
      </w:r>
      <w:r w:rsidR="00F1381E" w:rsidRPr="004D1EEA">
        <w:rPr>
          <w:sz w:val="28"/>
          <w:szCs w:val="28"/>
          <w:lang w:val="ky-KG"/>
        </w:rPr>
        <w:t>упай</w:t>
      </w:r>
      <w:r w:rsidR="000B5570" w:rsidRPr="004D1EEA">
        <w:rPr>
          <w:sz w:val="28"/>
          <w:szCs w:val="28"/>
          <w:lang w:val="ky-KG"/>
        </w:rPr>
        <w:t>;</w:t>
      </w:r>
    </w:p>
    <w:p w:rsidR="006704C4" w:rsidRPr="004D1EEA" w:rsidRDefault="00030508" w:rsidP="00BF1568">
      <w:pPr>
        <w:pStyle w:val="a5"/>
        <w:tabs>
          <w:tab w:val="left" w:pos="709"/>
          <w:tab w:val="left" w:pos="851"/>
        </w:tabs>
        <w:ind w:left="567" w:firstLine="0"/>
        <w:rPr>
          <w:sz w:val="28"/>
          <w:szCs w:val="28"/>
          <w:lang w:val="ky-KG"/>
        </w:rPr>
      </w:pPr>
      <w:r w:rsidRPr="004D1EEA">
        <w:rPr>
          <w:sz w:val="28"/>
          <w:szCs w:val="28"/>
          <w:lang w:val="ky-KG"/>
        </w:rPr>
        <w:t xml:space="preserve">- </w:t>
      </w:r>
      <w:r w:rsidR="00F1381E" w:rsidRPr="004D1EEA">
        <w:rPr>
          <w:sz w:val="28"/>
          <w:szCs w:val="28"/>
          <w:lang w:val="ky-KG"/>
        </w:rPr>
        <w:t>төмөнкү деңгээл</w:t>
      </w:r>
      <w:r w:rsidR="00784344" w:rsidRPr="004D1EEA">
        <w:rPr>
          <w:sz w:val="28"/>
          <w:szCs w:val="28"/>
          <w:lang w:val="ky-KG"/>
        </w:rPr>
        <w:t xml:space="preserve"> – 3 </w:t>
      </w:r>
      <w:r w:rsidR="00F1381E" w:rsidRPr="004D1EEA">
        <w:rPr>
          <w:sz w:val="28"/>
          <w:szCs w:val="28"/>
          <w:lang w:val="ky-KG"/>
        </w:rPr>
        <w:t>упай</w:t>
      </w:r>
      <w:r w:rsidR="00784344" w:rsidRPr="004D1EEA">
        <w:rPr>
          <w:sz w:val="28"/>
          <w:szCs w:val="28"/>
          <w:lang w:val="ky-KG"/>
        </w:rPr>
        <w:t xml:space="preserve">. </w:t>
      </w:r>
    </w:p>
    <w:p w:rsidR="004B7E76" w:rsidRPr="004D1EEA" w:rsidRDefault="000A1873" w:rsidP="00BF1568">
      <w:pPr>
        <w:pStyle w:val="a5"/>
        <w:tabs>
          <w:tab w:val="left" w:pos="709"/>
          <w:tab w:val="left" w:pos="851"/>
        </w:tabs>
        <w:rPr>
          <w:sz w:val="28"/>
          <w:szCs w:val="28"/>
          <w:lang w:val="ky-KG"/>
        </w:rPr>
      </w:pPr>
      <w:r w:rsidRPr="004D1EEA">
        <w:rPr>
          <w:sz w:val="28"/>
          <w:szCs w:val="28"/>
          <w:lang w:val="ky-KG"/>
        </w:rPr>
        <w:t>Ички аудит кызматынын жетекчиси жүргүзүлгөн текшерүүлөр</w:t>
      </w:r>
      <w:r w:rsidR="00611799" w:rsidRPr="004D1EEA">
        <w:rPr>
          <w:sz w:val="28"/>
          <w:szCs w:val="28"/>
          <w:lang w:val="ky-KG"/>
        </w:rPr>
        <w:t>дүн негизинде</w:t>
      </w:r>
      <w:r w:rsidRPr="004D1EEA">
        <w:rPr>
          <w:sz w:val="28"/>
          <w:szCs w:val="28"/>
          <w:lang w:val="ky-KG"/>
        </w:rPr>
        <w:t xml:space="preserve"> аудит объектисинин күтүүлөрүнүн орточо баасын эсептейт</w:t>
      </w:r>
      <w:r w:rsidR="00CB36EC" w:rsidRPr="004D1EEA">
        <w:rPr>
          <w:sz w:val="28"/>
          <w:szCs w:val="28"/>
          <w:lang w:val="ky-KG"/>
        </w:rPr>
        <w:t xml:space="preserve">. </w:t>
      </w:r>
    </w:p>
    <w:p w:rsidR="006704C4" w:rsidRPr="004D1EEA" w:rsidRDefault="004B7E76" w:rsidP="00BF1568">
      <w:pPr>
        <w:pStyle w:val="a5"/>
        <w:tabs>
          <w:tab w:val="left" w:pos="709"/>
          <w:tab w:val="left" w:pos="851"/>
        </w:tabs>
        <w:rPr>
          <w:sz w:val="28"/>
          <w:szCs w:val="28"/>
          <w:lang w:val="ky-KG"/>
        </w:rPr>
      </w:pPr>
      <w:r w:rsidRPr="004D1EEA">
        <w:rPr>
          <w:sz w:val="28"/>
          <w:szCs w:val="28"/>
          <w:lang w:val="ky-KG"/>
        </w:rPr>
        <w:t xml:space="preserve">5) </w:t>
      </w:r>
      <w:r w:rsidR="00F1381E" w:rsidRPr="004D1EEA">
        <w:rPr>
          <w:sz w:val="28"/>
          <w:szCs w:val="28"/>
          <w:lang w:val="ky-KG"/>
        </w:rPr>
        <w:t xml:space="preserve">ички аудиторлорду </w:t>
      </w:r>
      <w:r w:rsidR="000A1873" w:rsidRPr="004D1EEA">
        <w:rPr>
          <w:sz w:val="28"/>
          <w:szCs w:val="28"/>
          <w:lang w:val="ky-KG"/>
        </w:rPr>
        <w:t>окутуу</w:t>
      </w:r>
      <w:r w:rsidR="00F1381E" w:rsidRPr="004D1EEA">
        <w:rPr>
          <w:sz w:val="28"/>
          <w:szCs w:val="28"/>
          <w:lang w:val="ky-KG"/>
        </w:rPr>
        <w:t xml:space="preserve"> (</w:t>
      </w:r>
      <w:r w:rsidR="00C554C4" w:rsidRPr="004D1EEA">
        <w:rPr>
          <w:sz w:val="28"/>
          <w:szCs w:val="28"/>
          <w:lang w:val="ky-KG"/>
        </w:rPr>
        <w:t>окутулган аудиторлордун (ар бир аудитор жылына 40 сааттан кем эмес) санынын  аудиторлордун жалпы санына катышы</w:t>
      </w:r>
      <w:r w:rsidR="00F1381E" w:rsidRPr="004D1EEA">
        <w:rPr>
          <w:sz w:val="28"/>
          <w:szCs w:val="28"/>
          <w:lang w:val="ky-KG"/>
        </w:rPr>
        <w:t>)</w:t>
      </w:r>
      <w:r w:rsidR="006704C4" w:rsidRPr="004D1EEA">
        <w:rPr>
          <w:sz w:val="28"/>
          <w:szCs w:val="28"/>
          <w:lang w:val="ky-KG"/>
        </w:rPr>
        <w:t>.</w:t>
      </w:r>
    </w:p>
    <w:p w:rsidR="00EA4D74" w:rsidRPr="004D1EEA" w:rsidRDefault="00352E4C" w:rsidP="008A01F3">
      <w:pPr>
        <w:pStyle w:val="a5"/>
        <w:tabs>
          <w:tab w:val="left" w:pos="709"/>
          <w:tab w:val="left" w:pos="851"/>
        </w:tabs>
        <w:rPr>
          <w:bCs/>
          <w:sz w:val="28"/>
          <w:szCs w:val="28"/>
          <w:lang w:val="ky-KG"/>
        </w:rPr>
      </w:pPr>
      <w:r w:rsidRPr="004D1EEA">
        <w:rPr>
          <w:sz w:val="28"/>
          <w:szCs w:val="28"/>
          <w:lang w:val="ky-KG"/>
        </w:rPr>
        <w:t>15</w:t>
      </w:r>
      <w:r w:rsidR="00EA4D74" w:rsidRPr="004D1EEA">
        <w:rPr>
          <w:sz w:val="28"/>
          <w:szCs w:val="28"/>
          <w:lang w:val="ky-KG"/>
        </w:rPr>
        <w:t xml:space="preserve">. </w:t>
      </w:r>
      <w:r w:rsidR="008A01F3" w:rsidRPr="004D1EEA">
        <w:rPr>
          <w:bCs/>
          <w:sz w:val="28"/>
          <w:szCs w:val="28"/>
          <w:lang w:val="ky-KG"/>
        </w:rPr>
        <w:t>Ички аудит кызматынын ишинин натыйжалуулугун баалоо беш баллдык система боюнча жүргүзүлөт жана жогоруда көрсөтүлгөн критерийлер боюнча баллдын орточо арифметикалык маанисин критерийлердин жалпы санына карата катыштыруу жолу менен эсептелет</w:t>
      </w:r>
      <w:r w:rsidR="00EA4D74" w:rsidRPr="004D1EEA">
        <w:rPr>
          <w:sz w:val="28"/>
          <w:szCs w:val="28"/>
          <w:lang w:val="ky-KG"/>
        </w:rPr>
        <w:t>:</w:t>
      </w:r>
    </w:p>
    <w:p w:rsidR="008A01F3" w:rsidRPr="004D1EEA" w:rsidRDefault="008A01F3" w:rsidP="008A01F3">
      <w:pPr>
        <w:tabs>
          <w:tab w:val="left" w:pos="567"/>
          <w:tab w:val="left" w:pos="709"/>
          <w:tab w:val="left" w:pos="851"/>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ab/>
        <w:t>- 3 баллга чейин</w:t>
      </w:r>
      <w:r w:rsidR="00C35463" w:rsidRPr="004D1EEA">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w:t>
      </w:r>
      <w:r w:rsidR="00C35463" w:rsidRPr="004D1EEA">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 xml:space="preserve">натыйжалуулугу төмөн; </w:t>
      </w:r>
    </w:p>
    <w:p w:rsidR="008A01F3" w:rsidRPr="004D1EEA" w:rsidRDefault="008A01F3" w:rsidP="008A01F3">
      <w:pPr>
        <w:tabs>
          <w:tab w:val="left" w:pos="567"/>
          <w:tab w:val="left" w:pos="709"/>
          <w:tab w:val="left" w:pos="851"/>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ab/>
        <w:t xml:space="preserve">- 3,1 ден 4 баллга чейин – орто натыйжалуу; </w:t>
      </w:r>
    </w:p>
    <w:p w:rsidR="00EA4D74" w:rsidRPr="004D1EEA" w:rsidRDefault="008A01F3" w:rsidP="008A01F3">
      <w:pPr>
        <w:tabs>
          <w:tab w:val="left" w:pos="567"/>
          <w:tab w:val="left" w:pos="709"/>
          <w:tab w:val="left" w:pos="851"/>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ab/>
        <w:t>- 4,1 ден 5 баллга чейин – жогорку натыйжалуу</w:t>
      </w:r>
      <w:r w:rsidR="00EA4D74" w:rsidRPr="004D1EEA">
        <w:rPr>
          <w:rFonts w:ascii="Times New Roman" w:hAnsi="Times New Roman" w:cs="Times New Roman"/>
          <w:sz w:val="28"/>
          <w:szCs w:val="28"/>
          <w:lang w:val="ky-KG"/>
        </w:rPr>
        <w:t xml:space="preserve">. </w:t>
      </w:r>
    </w:p>
    <w:p w:rsidR="004B7E76" w:rsidRPr="004D1EEA" w:rsidRDefault="00D151E8" w:rsidP="00BF1568">
      <w:pPr>
        <w:pStyle w:val="a5"/>
        <w:tabs>
          <w:tab w:val="left" w:pos="709"/>
          <w:tab w:val="left" w:pos="851"/>
        </w:tabs>
        <w:rPr>
          <w:sz w:val="28"/>
          <w:szCs w:val="28"/>
          <w:lang w:val="ky-KG"/>
        </w:rPr>
      </w:pPr>
      <w:r w:rsidRPr="004D1EEA">
        <w:rPr>
          <w:sz w:val="28"/>
          <w:szCs w:val="28"/>
          <w:lang w:val="ky-KG"/>
        </w:rPr>
        <w:t>Ички аудит кызматынын ишинин натыйжалуулугун баалоо критерийлери үчүн төмөнкү баллдык система белгиленет</w:t>
      </w:r>
      <w:r w:rsidR="004B7E76" w:rsidRPr="004D1EEA">
        <w:rPr>
          <w:sz w:val="28"/>
          <w:szCs w:val="28"/>
          <w:lang w:val="ky-KG"/>
        </w:rPr>
        <w:t>:</w:t>
      </w:r>
    </w:p>
    <w:p w:rsidR="00174FBB" w:rsidRPr="004D1EEA" w:rsidRDefault="00174FBB" w:rsidP="00BF1568">
      <w:pPr>
        <w:pStyle w:val="a5"/>
        <w:tabs>
          <w:tab w:val="left" w:pos="709"/>
        </w:tabs>
        <w:rPr>
          <w:sz w:val="28"/>
          <w:szCs w:val="28"/>
          <w:lang w:val="ky-KG"/>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2473"/>
        <w:gridCol w:w="2481"/>
        <w:gridCol w:w="825"/>
        <w:gridCol w:w="1041"/>
        <w:gridCol w:w="888"/>
        <w:gridCol w:w="926"/>
      </w:tblGrid>
      <w:tr w:rsidR="004B7E76" w:rsidRPr="004D1EEA" w:rsidTr="00F801D9">
        <w:tc>
          <w:tcPr>
            <w:tcW w:w="270" w:type="pct"/>
            <w:vMerge w:val="restart"/>
            <w:vAlign w:val="center"/>
          </w:tcPr>
          <w:p w:rsidR="004B7E76" w:rsidRPr="004D1EEA" w:rsidRDefault="004B7E76" w:rsidP="00BF1568">
            <w:pPr>
              <w:tabs>
                <w:tab w:val="left" w:pos="709"/>
              </w:tabs>
              <w:spacing w:after="0" w:line="240" w:lineRule="auto"/>
              <w:ind w:firstLine="72"/>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t>№</w:t>
            </w:r>
          </w:p>
        </w:tc>
        <w:tc>
          <w:tcPr>
            <w:tcW w:w="1350" w:type="pct"/>
            <w:vMerge w:val="restart"/>
          </w:tcPr>
          <w:p w:rsidR="004B7E76" w:rsidRPr="004D1EEA" w:rsidRDefault="00D151E8" w:rsidP="00BF1568">
            <w:pPr>
              <w:tabs>
                <w:tab w:val="left" w:pos="709"/>
              </w:tabs>
              <w:spacing w:after="0" w:line="240" w:lineRule="auto"/>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t xml:space="preserve">Критерийлердин </w:t>
            </w:r>
            <w:r w:rsidRPr="004D1EEA">
              <w:rPr>
                <w:rStyle w:val="aff0"/>
                <w:rFonts w:ascii="Times New Roman" w:hAnsi="Times New Roman" w:cs="Times New Roman"/>
                <w:b w:val="0"/>
                <w:sz w:val="28"/>
                <w:szCs w:val="28"/>
                <w:lang w:val="ky-KG"/>
              </w:rPr>
              <w:lastRenderedPageBreak/>
              <w:t>аталышы</w:t>
            </w:r>
          </w:p>
        </w:tc>
        <w:tc>
          <w:tcPr>
            <w:tcW w:w="3380" w:type="pct"/>
            <w:gridSpan w:val="5"/>
          </w:tcPr>
          <w:p w:rsidR="004B7E76" w:rsidRPr="004D1EEA" w:rsidRDefault="00D35C4E" w:rsidP="00BF1568">
            <w:pPr>
              <w:tabs>
                <w:tab w:val="left" w:pos="709"/>
              </w:tabs>
              <w:spacing w:after="0" w:line="240" w:lineRule="auto"/>
              <w:jc w:val="center"/>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lastRenderedPageBreak/>
              <w:t>Баа</w:t>
            </w:r>
          </w:p>
        </w:tc>
      </w:tr>
      <w:tr w:rsidR="004B7E76" w:rsidRPr="004D1EEA" w:rsidTr="00F801D9">
        <w:tc>
          <w:tcPr>
            <w:tcW w:w="270" w:type="pct"/>
            <w:vMerge/>
            <w:vAlign w:val="center"/>
          </w:tcPr>
          <w:p w:rsidR="004B7E76" w:rsidRPr="004D1EEA" w:rsidRDefault="004B7E76" w:rsidP="00BF1568">
            <w:pPr>
              <w:tabs>
                <w:tab w:val="left" w:pos="709"/>
              </w:tabs>
              <w:spacing w:after="0" w:line="240" w:lineRule="auto"/>
              <w:ind w:firstLine="72"/>
              <w:rPr>
                <w:rFonts w:ascii="Times New Roman" w:hAnsi="Times New Roman" w:cs="Times New Roman"/>
                <w:sz w:val="28"/>
                <w:szCs w:val="28"/>
                <w:lang w:val="ky-KG"/>
              </w:rPr>
            </w:pPr>
          </w:p>
        </w:tc>
        <w:tc>
          <w:tcPr>
            <w:tcW w:w="1350" w:type="pct"/>
            <w:vMerge/>
          </w:tcPr>
          <w:p w:rsidR="004B7E76" w:rsidRPr="004D1EEA" w:rsidRDefault="004B7E76" w:rsidP="00BF1568">
            <w:pPr>
              <w:tabs>
                <w:tab w:val="left" w:pos="709"/>
              </w:tabs>
              <w:spacing w:after="0" w:line="240" w:lineRule="auto"/>
              <w:rPr>
                <w:rFonts w:ascii="Times New Roman" w:hAnsi="Times New Roman" w:cs="Times New Roman"/>
                <w:sz w:val="28"/>
                <w:szCs w:val="28"/>
                <w:lang w:val="ky-KG"/>
              </w:rPr>
            </w:pPr>
          </w:p>
        </w:tc>
        <w:tc>
          <w:tcPr>
            <w:tcW w:w="979" w:type="pct"/>
            <w:vAlign w:val="center"/>
          </w:tcPr>
          <w:p w:rsidR="004B7E76" w:rsidRPr="004D1EEA" w:rsidRDefault="004B7E76" w:rsidP="005A7687">
            <w:pPr>
              <w:tabs>
                <w:tab w:val="left" w:pos="709"/>
              </w:tabs>
              <w:spacing w:after="0" w:line="240" w:lineRule="auto"/>
              <w:ind w:firstLine="334"/>
              <w:jc w:val="center"/>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t xml:space="preserve">5 </w:t>
            </w:r>
            <w:r w:rsidR="005A7687" w:rsidRPr="004D1EEA">
              <w:rPr>
                <w:rStyle w:val="aff0"/>
                <w:rFonts w:ascii="Times New Roman" w:hAnsi="Times New Roman" w:cs="Times New Roman"/>
                <w:b w:val="0"/>
                <w:sz w:val="28"/>
                <w:szCs w:val="28"/>
                <w:lang w:val="ky-KG"/>
              </w:rPr>
              <w:t>балл</w:t>
            </w:r>
          </w:p>
        </w:tc>
        <w:tc>
          <w:tcPr>
            <w:tcW w:w="604" w:type="pct"/>
            <w:vAlign w:val="center"/>
          </w:tcPr>
          <w:p w:rsidR="004B7E76" w:rsidRPr="004D1EEA" w:rsidRDefault="004B7E76" w:rsidP="005A7687">
            <w:pPr>
              <w:tabs>
                <w:tab w:val="left" w:pos="709"/>
              </w:tabs>
              <w:spacing w:after="0" w:line="240" w:lineRule="auto"/>
              <w:jc w:val="center"/>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t xml:space="preserve">4 </w:t>
            </w:r>
            <w:r w:rsidR="005A7687" w:rsidRPr="004D1EEA">
              <w:rPr>
                <w:rStyle w:val="aff0"/>
                <w:rFonts w:ascii="Times New Roman" w:hAnsi="Times New Roman" w:cs="Times New Roman"/>
                <w:b w:val="0"/>
                <w:sz w:val="28"/>
                <w:szCs w:val="28"/>
                <w:lang w:val="ky-KG"/>
              </w:rPr>
              <w:t>балл</w:t>
            </w:r>
          </w:p>
        </w:tc>
        <w:tc>
          <w:tcPr>
            <w:tcW w:w="648" w:type="pct"/>
            <w:vAlign w:val="center"/>
          </w:tcPr>
          <w:p w:rsidR="004B7E76" w:rsidRPr="004D1EEA" w:rsidRDefault="004B7E76" w:rsidP="005A7687">
            <w:pPr>
              <w:tabs>
                <w:tab w:val="left" w:pos="709"/>
              </w:tabs>
              <w:spacing w:after="0" w:line="240" w:lineRule="auto"/>
              <w:ind w:hanging="8"/>
              <w:jc w:val="center"/>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t xml:space="preserve">3 </w:t>
            </w:r>
            <w:r w:rsidR="005A7687" w:rsidRPr="004D1EEA">
              <w:rPr>
                <w:rStyle w:val="aff0"/>
                <w:rFonts w:ascii="Times New Roman" w:hAnsi="Times New Roman" w:cs="Times New Roman"/>
                <w:b w:val="0"/>
                <w:sz w:val="28"/>
                <w:szCs w:val="28"/>
                <w:lang w:val="ky-KG"/>
              </w:rPr>
              <w:t>балл</w:t>
            </w:r>
          </w:p>
        </w:tc>
        <w:tc>
          <w:tcPr>
            <w:tcW w:w="564" w:type="pct"/>
            <w:vAlign w:val="center"/>
          </w:tcPr>
          <w:p w:rsidR="004B7E76" w:rsidRPr="004D1EEA" w:rsidRDefault="004B7E76" w:rsidP="005A7687">
            <w:pPr>
              <w:tabs>
                <w:tab w:val="left" w:pos="709"/>
              </w:tabs>
              <w:spacing w:after="0" w:line="240" w:lineRule="auto"/>
              <w:ind w:firstLine="39"/>
              <w:jc w:val="center"/>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t xml:space="preserve">2 </w:t>
            </w:r>
            <w:r w:rsidR="005A7687" w:rsidRPr="004D1EEA">
              <w:rPr>
                <w:rStyle w:val="aff0"/>
                <w:rFonts w:ascii="Times New Roman" w:hAnsi="Times New Roman" w:cs="Times New Roman"/>
                <w:b w:val="0"/>
                <w:sz w:val="28"/>
                <w:szCs w:val="28"/>
                <w:lang w:val="ky-KG"/>
              </w:rPr>
              <w:t>балл</w:t>
            </w:r>
          </w:p>
        </w:tc>
        <w:tc>
          <w:tcPr>
            <w:tcW w:w="585" w:type="pct"/>
            <w:vAlign w:val="center"/>
          </w:tcPr>
          <w:p w:rsidR="004B7E76" w:rsidRPr="004D1EEA" w:rsidRDefault="004B7E76" w:rsidP="005A7687">
            <w:pPr>
              <w:tabs>
                <w:tab w:val="left" w:pos="709"/>
              </w:tabs>
              <w:spacing w:after="0" w:line="240" w:lineRule="auto"/>
              <w:ind w:hanging="18"/>
              <w:jc w:val="center"/>
              <w:rPr>
                <w:rFonts w:ascii="Times New Roman" w:hAnsi="Times New Roman" w:cs="Times New Roman"/>
                <w:sz w:val="28"/>
                <w:szCs w:val="28"/>
                <w:lang w:val="ky-KG"/>
              </w:rPr>
            </w:pPr>
            <w:r w:rsidRPr="004D1EEA">
              <w:rPr>
                <w:rStyle w:val="aff0"/>
                <w:rFonts w:ascii="Times New Roman" w:hAnsi="Times New Roman" w:cs="Times New Roman"/>
                <w:b w:val="0"/>
                <w:sz w:val="28"/>
                <w:szCs w:val="28"/>
                <w:lang w:val="ky-KG"/>
              </w:rPr>
              <w:t xml:space="preserve">1 </w:t>
            </w:r>
            <w:r w:rsidR="005A7687" w:rsidRPr="004D1EEA">
              <w:rPr>
                <w:rStyle w:val="aff0"/>
                <w:rFonts w:ascii="Times New Roman" w:hAnsi="Times New Roman" w:cs="Times New Roman"/>
                <w:b w:val="0"/>
                <w:sz w:val="28"/>
                <w:szCs w:val="28"/>
                <w:lang w:val="ky-KG"/>
              </w:rPr>
              <w:t>балл</w:t>
            </w:r>
          </w:p>
        </w:tc>
      </w:tr>
      <w:tr w:rsidR="004B7E76" w:rsidRPr="004D1EEA" w:rsidTr="00F801D9">
        <w:tc>
          <w:tcPr>
            <w:tcW w:w="270" w:type="pct"/>
            <w:vAlign w:val="center"/>
          </w:tcPr>
          <w:p w:rsidR="004B7E76" w:rsidRPr="004D1EEA" w:rsidRDefault="004B7E76" w:rsidP="00BF1568">
            <w:pPr>
              <w:tabs>
                <w:tab w:val="left" w:pos="709"/>
              </w:tabs>
              <w:spacing w:after="0" w:line="240" w:lineRule="auto"/>
              <w:ind w:firstLine="72"/>
              <w:rPr>
                <w:rFonts w:ascii="Times New Roman" w:hAnsi="Times New Roman" w:cs="Times New Roman"/>
                <w:sz w:val="28"/>
                <w:szCs w:val="28"/>
                <w:lang w:val="ky-KG"/>
              </w:rPr>
            </w:pPr>
            <w:r w:rsidRPr="004D1EEA">
              <w:rPr>
                <w:rFonts w:ascii="Times New Roman" w:hAnsi="Times New Roman" w:cs="Times New Roman"/>
                <w:sz w:val="28"/>
                <w:szCs w:val="28"/>
                <w:lang w:val="ky-KG"/>
              </w:rPr>
              <w:t>1</w:t>
            </w:r>
          </w:p>
        </w:tc>
        <w:tc>
          <w:tcPr>
            <w:tcW w:w="1350" w:type="pct"/>
          </w:tcPr>
          <w:p w:rsidR="004B7E76" w:rsidRPr="004D1EEA" w:rsidRDefault="005A7687" w:rsidP="0060586B">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 xml:space="preserve">Тобокелдик деңгээли жогору болгон аудит объекттерин жыл сайын текшерүүлөр менен камтуу </w:t>
            </w:r>
            <w:r w:rsidR="00D35C4E" w:rsidRPr="004D1EEA">
              <w:rPr>
                <w:rFonts w:ascii="Times New Roman" w:hAnsi="Times New Roman" w:cs="Times New Roman"/>
                <w:sz w:val="28"/>
                <w:szCs w:val="28"/>
                <w:lang w:val="ky-KG"/>
              </w:rPr>
              <w:t>(</w:t>
            </w:r>
            <w:r w:rsidRPr="004D1EEA">
              <w:rPr>
                <w:rFonts w:ascii="Times New Roman" w:hAnsi="Times New Roman" w:cs="Times New Roman"/>
                <w:i/>
                <w:sz w:val="28"/>
                <w:szCs w:val="28"/>
                <w:lang w:val="ky-KG"/>
              </w:rPr>
              <w:t>объекттердин жалпы санына карата тобокелдиги жогору объекттерди камтуу пайызы</w:t>
            </w:r>
            <w:r w:rsidR="006704C4" w:rsidRPr="004D1EEA">
              <w:rPr>
                <w:rFonts w:ascii="Times New Roman" w:hAnsi="Times New Roman" w:cs="Times New Roman"/>
                <w:i/>
                <w:sz w:val="28"/>
                <w:szCs w:val="28"/>
                <w:lang w:val="ky-KG"/>
              </w:rPr>
              <w:t>)</w:t>
            </w:r>
          </w:p>
        </w:tc>
        <w:tc>
          <w:tcPr>
            <w:tcW w:w="979" w:type="pct"/>
            <w:vAlign w:val="center"/>
          </w:tcPr>
          <w:p w:rsidR="004B7E76" w:rsidRPr="004D1EEA" w:rsidRDefault="006725C3" w:rsidP="005A7687">
            <w:pPr>
              <w:tabs>
                <w:tab w:val="left" w:pos="709"/>
              </w:tabs>
              <w:spacing w:after="0" w:line="240" w:lineRule="auto"/>
              <w:ind w:hanging="26"/>
              <w:rPr>
                <w:rFonts w:ascii="Times New Roman" w:hAnsi="Times New Roman" w:cs="Times New Roman"/>
                <w:sz w:val="28"/>
                <w:szCs w:val="28"/>
                <w:lang w:val="ky-KG"/>
              </w:rPr>
            </w:pPr>
            <w:r w:rsidRPr="004D1EEA">
              <w:rPr>
                <w:rFonts w:ascii="Times New Roman" w:hAnsi="Times New Roman" w:cs="Times New Roman"/>
                <w:sz w:val="28"/>
                <w:szCs w:val="28"/>
                <w:lang w:val="ky-KG"/>
              </w:rPr>
              <w:t>Учурдагы</w:t>
            </w:r>
            <w:r w:rsidR="00D35C4E" w:rsidRPr="004D1EEA">
              <w:rPr>
                <w:rFonts w:ascii="Times New Roman" w:hAnsi="Times New Roman" w:cs="Times New Roman"/>
                <w:sz w:val="28"/>
                <w:szCs w:val="28"/>
                <w:lang w:val="ky-KG"/>
              </w:rPr>
              <w:t xml:space="preserve"> жылдагы текшерүүлөрдүн жалпы санын</w:t>
            </w:r>
            <w:r w:rsidR="005A7687" w:rsidRPr="004D1EEA">
              <w:rPr>
                <w:rFonts w:ascii="Times New Roman" w:hAnsi="Times New Roman" w:cs="Times New Roman"/>
                <w:sz w:val="28"/>
                <w:szCs w:val="28"/>
                <w:lang w:val="ky-KG"/>
              </w:rPr>
              <w:t>а карата</w:t>
            </w:r>
            <w:r w:rsidR="00D35C4E" w:rsidRPr="004D1EEA">
              <w:rPr>
                <w:rFonts w:ascii="Times New Roman" w:hAnsi="Times New Roman" w:cs="Times New Roman"/>
                <w:sz w:val="28"/>
                <w:szCs w:val="28"/>
                <w:lang w:val="ky-KG"/>
              </w:rPr>
              <w:t xml:space="preserve"> 91% ж</w:t>
            </w:r>
            <w:r w:rsidR="005A7687" w:rsidRPr="004D1EEA">
              <w:rPr>
                <w:rFonts w:ascii="Times New Roman" w:hAnsi="Times New Roman" w:cs="Times New Roman"/>
                <w:sz w:val="28"/>
                <w:szCs w:val="28"/>
                <w:lang w:val="ky-KG"/>
              </w:rPr>
              <w:t>ана</w:t>
            </w:r>
            <w:r w:rsidR="00D35C4E" w:rsidRPr="004D1EEA">
              <w:rPr>
                <w:rFonts w:ascii="Times New Roman" w:hAnsi="Times New Roman" w:cs="Times New Roman"/>
                <w:sz w:val="28"/>
                <w:szCs w:val="28"/>
                <w:lang w:val="ky-KG"/>
              </w:rPr>
              <w:t xml:space="preserve"> андан жогору</w:t>
            </w:r>
          </w:p>
        </w:tc>
        <w:tc>
          <w:tcPr>
            <w:tcW w:w="604" w:type="pct"/>
            <w:vAlign w:val="center"/>
          </w:tcPr>
          <w:p w:rsidR="004B7E76" w:rsidRPr="004D1EEA" w:rsidRDefault="004B7E76" w:rsidP="00BF1568">
            <w:pPr>
              <w:tabs>
                <w:tab w:val="left" w:pos="709"/>
              </w:tabs>
              <w:spacing w:after="0" w:line="240" w:lineRule="auto"/>
              <w:ind w:hanging="86"/>
              <w:rPr>
                <w:rFonts w:ascii="Times New Roman" w:hAnsi="Times New Roman" w:cs="Times New Roman"/>
                <w:sz w:val="28"/>
                <w:szCs w:val="28"/>
                <w:lang w:val="ky-KG"/>
              </w:rPr>
            </w:pPr>
          </w:p>
          <w:p w:rsidR="004B7E76" w:rsidRPr="004D1EEA" w:rsidRDefault="004B7E76" w:rsidP="00BF1568">
            <w:pPr>
              <w:tabs>
                <w:tab w:val="left" w:pos="709"/>
              </w:tabs>
              <w:spacing w:after="0" w:line="240" w:lineRule="auto"/>
              <w:ind w:hanging="86"/>
              <w:rPr>
                <w:rFonts w:ascii="Times New Roman" w:hAnsi="Times New Roman" w:cs="Times New Roman"/>
                <w:sz w:val="28"/>
                <w:szCs w:val="28"/>
                <w:lang w:val="ky-KG"/>
              </w:rPr>
            </w:pPr>
          </w:p>
          <w:p w:rsidR="004B7E76" w:rsidRPr="004D1EEA" w:rsidRDefault="00072134" w:rsidP="00BF1568">
            <w:pPr>
              <w:tabs>
                <w:tab w:val="left" w:pos="709"/>
              </w:tabs>
              <w:spacing w:after="0" w:line="240" w:lineRule="auto"/>
              <w:ind w:hanging="86"/>
              <w:rPr>
                <w:rFonts w:ascii="Times New Roman" w:hAnsi="Times New Roman" w:cs="Times New Roman"/>
                <w:sz w:val="28"/>
                <w:szCs w:val="28"/>
                <w:lang w:val="ky-KG"/>
              </w:rPr>
            </w:pPr>
            <w:r w:rsidRPr="004D1EEA">
              <w:rPr>
                <w:rFonts w:ascii="Times New Roman" w:hAnsi="Times New Roman" w:cs="Times New Roman"/>
                <w:sz w:val="28"/>
                <w:szCs w:val="28"/>
                <w:lang w:val="ky-KG"/>
              </w:rPr>
              <w:t>7</w:t>
            </w:r>
            <w:r w:rsidR="004B7E76" w:rsidRPr="004D1EEA">
              <w:rPr>
                <w:rFonts w:ascii="Times New Roman" w:hAnsi="Times New Roman" w:cs="Times New Roman"/>
                <w:sz w:val="28"/>
                <w:szCs w:val="28"/>
                <w:lang w:val="ky-KG"/>
              </w:rPr>
              <w:t xml:space="preserve">1 – </w:t>
            </w:r>
            <w:r w:rsidR="00724319" w:rsidRPr="004D1EEA">
              <w:rPr>
                <w:rFonts w:ascii="Times New Roman" w:hAnsi="Times New Roman" w:cs="Times New Roman"/>
                <w:sz w:val="28"/>
                <w:szCs w:val="28"/>
                <w:lang w:val="ky-KG"/>
              </w:rPr>
              <w:t>90</w:t>
            </w:r>
            <w:r w:rsidR="004B7E76" w:rsidRPr="004D1EEA">
              <w:rPr>
                <w:rFonts w:ascii="Times New Roman" w:hAnsi="Times New Roman" w:cs="Times New Roman"/>
                <w:sz w:val="28"/>
                <w:szCs w:val="28"/>
                <w:lang w:val="ky-KG"/>
              </w:rPr>
              <w:t>%</w:t>
            </w:r>
          </w:p>
          <w:p w:rsidR="004B7E76" w:rsidRPr="004D1EEA" w:rsidRDefault="004B7E76" w:rsidP="00BF1568">
            <w:pPr>
              <w:tabs>
                <w:tab w:val="left" w:pos="709"/>
              </w:tabs>
              <w:spacing w:after="0" w:line="240" w:lineRule="auto"/>
              <w:ind w:hanging="86"/>
              <w:rPr>
                <w:rFonts w:ascii="Times New Roman" w:hAnsi="Times New Roman" w:cs="Times New Roman"/>
                <w:sz w:val="28"/>
                <w:szCs w:val="28"/>
                <w:lang w:val="ky-KG"/>
              </w:rPr>
            </w:pPr>
          </w:p>
          <w:p w:rsidR="004B7E76" w:rsidRPr="004D1EEA" w:rsidRDefault="004B7E76" w:rsidP="00BF1568">
            <w:pPr>
              <w:tabs>
                <w:tab w:val="left" w:pos="709"/>
              </w:tabs>
              <w:spacing w:after="0" w:line="240" w:lineRule="auto"/>
              <w:ind w:hanging="86"/>
              <w:rPr>
                <w:rFonts w:ascii="Times New Roman" w:hAnsi="Times New Roman" w:cs="Times New Roman"/>
                <w:sz w:val="28"/>
                <w:szCs w:val="28"/>
                <w:lang w:val="ky-KG"/>
              </w:rPr>
            </w:pPr>
          </w:p>
        </w:tc>
        <w:tc>
          <w:tcPr>
            <w:tcW w:w="648" w:type="pct"/>
            <w:vAlign w:val="center"/>
          </w:tcPr>
          <w:p w:rsidR="004B7E76" w:rsidRPr="004D1EEA" w:rsidRDefault="00072134" w:rsidP="00BF1568">
            <w:pPr>
              <w:tabs>
                <w:tab w:val="left" w:pos="709"/>
              </w:tabs>
              <w:spacing w:after="0" w:line="240" w:lineRule="auto"/>
              <w:ind w:hanging="95"/>
              <w:rPr>
                <w:rFonts w:ascii="Times New Roman" w:hAnsi="Times New Roman" w:cs="Times New Roman"/>
                <w:sz w:val="28"/>
                <w:szCs w:val="28"/>
                <w:lang w:val="ky-KG"/>
              </w:rPr>
            </w:pPr>
            <w:r w:rsidRPr="004D1EEA">
              <w:rPr>
                <w:rFonts w:ascii="Times New Roman" w:hAnsi="Times New Roman" w:cs="Times New Roman"/>
                <w:sz w:val="28"/>
                <w:szCs w:val="28"/>
                <w:lang w:val="ky-KG"/>
              </w:rPr>
              <w:t>5</w:t>
            </w:r>
            <w:r w:rsidR="004B7E76" w:rsidRPr="004D1EEA">
              <w:rPr>
                <w:rFonts w:ascii="Times New Roman" w:hAnsi="Times New Roman" w:cs="Times New Roman"/>
                <w:sz w:val="28"/>
                <w:szCs w:val="28"/>
                <w:lang w:val="ky-KG"/>
              </w:rPr>
              <w:t xml:space="preserve">1 – </w:t>
            </w:r>
            <w:r w:rsidRPr="004D1EEA">
              <w:rPr>
                <w:rFonts w:ascii="Times New Roman" w:hAnsi="Times New Roman" w:cs="Times New Roman"/>
                <w:sz w:val="28"/>
                <w:szCs w:val="28"/>
                <w:lang w:val="ky-KG"/>
              </w:rPr>
              <w:t>7</w:t>
            </w:r>
            <w:r w:rsidR="004B7E76" w:rsidRPr="004D1EEA">
              <w:rPr>
                <w:rFonts w:ascii="Times New Roman" w:hAnsi="Times New Roman" w:cs="Times New Roman"/>
                <w:sz w:val="28"/>
                <w:szCs w:val="28"/>
                <w:lang w:val="ky-KG"/>
              </w:rPr>
              <w:t>0%</w:t>
            </w:r>
          </w:p>
        </w:tc>
        <w:tc>
          <w:tcPr>
            <w:tcW w:w="564" w:type="pct"/>
            <w:vAlign w:val="center"/>
          </w:tcPr>
          <w:p w:rsidR="004B7E76" w:rsidRPr="004D1EEA" w:rsidRDefault="00072134" w:rsidP="00BF1568">
            <w:pPr>
              <w:tabs>
                <w:tab w:val="left" w:pos="709"/>
              </w:tabs>
              <w:spacing w:after="0" w:line="240" w:lineRule="auto"/>
              <w:ind w:hanging="80"/>
              <w:rPr>
                <w:rFonts w:ascii="Times New Roman" w:hAnsi="Times New Roman" w:cs="Times New Roman"/>
                <w:sz w:val="28"/>
                <w:szCs w:val="28"/>
                <w:lang w:val="ky-KG"/>
              </w:rPr>
            </w:pPr>
            <w:r w:rsidRPr="004D1EEA">
              <w:rPr>
                <w:rFonts w:ascii="Times New Roman" w:hAnsi="Times New Roman" w:cs="Times New Roman"/>
                <w:sz w:val="28"/>
                <w:szCs w:val="28"/>
                <w:lang w:val="ky-KG"/>
              </w:rPr>
              <w:t>3</w:t>
            </w:r>
            <w:r w:rsidR="004B7E76" w:rsidRPr="004D1EEA">
              <w:rPr>
                <w:rFonts w:ascii="Times New Roman" w:hAnsi="Times New Roman" w:cs="Times New Roman"/>
                <w:sz w:val="28"/>
                <w:szCs w:val="28"/>
                <w:lang w:val="ky-KG"/>
              </w:rPr>
              <w:t xml:space="preserve">1 – </w:t>
            </w:r>
            <w:r w:rsidRPr="004D1EEA">
              <w:rPr>
                <w:rFonts w:ascii="Times New Roman" w:hAnsi="Times New Roman" w:cs="Times New Roman"/>
                <w:sz w:val="28"/>
                <w:szCs w:val="28"/>
                <w:lang w:val="ky-KG"/>
              </w:rPr>
              <w:t>5</w:t>
            </w:r>
            <w:r w:rsidR="004B7E76" w:rsidRPr="004D1EEA">
              <w:rPr>
                <w:rFonts w:ascii="Times New Roman" w:hAnsi="Times New Roman" w:cs="Times New Roman"/>
                <w:sz w:val="28"/>
                <w:szCs w:val="28"/>
                <w:lang w:val="ky-KG"/>
              </w:rPr>
              <w:t>0%</w:t>
            </w:r>
          </w:p>
        </w:tc>
        <w:tc>
          <w:tcPr>
            <w:tcW w:w="585" w:type="pct"/>
            <w:vAlign w:val="center"/>
          </w:tcPr>
          <w:p w:rsidR="004B7E76" w:rsidRPr="004D1EEA" w:rsidRDefault="004B7E76"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0-</w:t>
            </w:r>
            <w:r w:rsidR="00072134" w:rsidRPr="004D1EEA">
              <w:rPr>
                <w:rFonts w:ascii="Times New Roman" w:hAnsi="Times New Roman" w:cs="Times New Roman"/>
                <w:sz w:val="28"/>
                <w:szCs w:val="28"/>
                <w:lang w:val="ky-KG"/>
              </w:rPr>
              <w:t>3</w:t>
            </w:r>
            <w:r w:rsidRPr="004D1EEA">
              <w:rPr>
                <w:rFonts w:ascii="Times New Roman" w:hAnsi="Times New Roman" w:cs="Times New Roman"/>
                <w:sz w:val="28"/>
                <w:szCs w:val="28"/>
                <w:lang w:val="ky-KG"/>
              </w:rPr>
              <w:t>0%</w:t>
            </w:r>
          </w:p>
        </w:tc>
      </w:tr>
      <w:tr w:rsidR="004B7E76" w:rsidRPr="004D1EEA" w:rsidTr="00F801D9">
        <w:tc>
          <w:tcPr>
            <w:tcW w:w="270" w:type="pct"/>
            <w:vAlign w:val="center"/>
          </w:tcPr>
          <w:p w:rsidR="004B7E76" w:rsidRPr="004D1EEA" w:rsidRDefault="004B7E76" w:rsidP="00BF1568">
            <w:pPr>
              <w:tabs>
                <w:tab w:val="left" w:pos="709"/>
              </w:tabs>
              <w:spacing w:after="0" w:line="240" w:lineRule="auto"/>
              <w:ind w:firstLine="72"/>
              <w:rPr>
                <w:rFonts w:ascii="Times New Roman" w:hAnsi="Times New Roman" w:cs="Times New Roman"/>
                <w:sz w:val="28"/>
                <w:szCs w:val="28"/>
                <w:lang w:val="ky-KG"/>
              </w:rPr>
            </w:pPr>
            <w:r w:rsidRPr="004D1EEA">
              <w:rPr>
                <w:rFonts w:ascii="Times New Roman" w:hAnsi="Times New Roman" w:cs="Times New Roman"/>
                <w:sz w:val="28"/>
                <w:szCs w:val="28"/>
                <w:lang w:val="ky-KG"/>
              </w:rPr>
              <w:t>2</w:t>
            </w:r>
          </w:p>
        </w:tc>
        <w:tc>
          <w:tcPr>
            <w:tcW w:w="1350" w:type="pct"/>
          </w:tcPr>
          <w:p w:rsidR="004B7E76" w:rsidRPr="004D1EEA" w:rsidRDefault="00E927B7"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Текшерүүнүн жыйынтыгы боюнча сунушта</w:t>
            </w:r>
            <w:r w:rsidR="0060586B" w:rsidRPr="004D1EEA">
              <w:rPr>
                <w:rFonts w:ascii="Times New Roman" w:hAnsi="Times New Roman" w:cs="Times New Roman"/>
                <w:sz w:val="28"/>
                <w:szCs w:val="28"/>
                <w:lang w:val="ky-KG"/>
              </w:rPr>
              <w:t>мала</w:t>
            </w:r>
            <w:r w:rsidRPr="004D1EEA">
              <w:rPr>
                <w:rFonts w:ascii="Times New Roman" w:hAnsi="Times New Roman" w:cs="Times New Roman"/>
                <w:sz w:val="28"/>
                <w:szCs w:val="28"/>
                <w:lang w:val="ky-KG"/>
              </w:rPr>
              <w:t>рды аткаруу даражасы</w:t>
            </w:r>
            <w:r w:rsidR="00D35C4E" w:rsidRPr="004D1EEA">
              <w:rPr>
                <w:rFonts w:ascii="Times New Roman" w:hAnsi="Times New Roman" w:cs="Times New Roman"/>
                <w:sz w:val="28"/>
                <w:szCs w:val="28"/>
                <w:lang w:val="ky-KG"/>
              </w:rPr>
              <w:t xml:space="preserve"> </w:t>
            </w:r>
            <w:r w:rsidR="00D35C4E" w:rsidRPr="004D1EEA">
              <w:rPr>
                <w:rFonts w:ascii="Times New Roman" w:hAnsi="Times New Roman" w:cs="Times New Roman"/>
                <w:i/>
                <w:sz w:val="28"/>
                <w:szCs w:val="28"/>
                <w:lang w:val="ky-KG"/>
              </w:rPr>
              <w:t>(</w:t>
            </w:r>
            <w:r w:rsidRPr="004D1EEA">
              <w:rPr>
                <w:rFonts w:ascii="Times New Roman" w:hAnsi="Times New Roman" w:cs="Times New Roman"/>
                <w:i/>
                <w:sz w:val="28"/>
                <w:szCs w:val="28"/>
                <w:lang w:val="ky-KG"/>
              </w:rPr>
              <w:t>аткарылган аудитордук сунуштамалардын пайызы</w:t>
            </w:r>
            <w:r w:rsidR="006704C4" w:rsidRPr="004D1EEA">
              <w:rPr>
                <w:rFonts w:ascii="Times New Roman" w:hAnsi="Times New Roman" w:cs="Times New Roman"/>
                <w:i/>
                <w:sz w:val="28"/>
                <w:szCs w:val="28"/>
                <w:lang w:val="ky-KG"/>
              </w:rPr>
              <w:t>)</w:t>
            </w:r>
          </w:p>
        </w:tc>
        <w:tc>
          <w:tcPr>
            <w:tcW w:w="979" w:type="pct"/>
            <w:vAlign w:val="center"/>
          </w:tcPr>
          <w:p w:rsidR="004B7E76" w:rsidRPr="004D1EEA" w:rsidRDefault="00D35C4E" w:rsidP="00E927B7">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Сунушта</w:t>
            </w:r>
            <w:r w:rsidR="00E927B7" w:rsidRPr="004D1EEA">
              <w:rPr>
                <w:rFonts w:ascii="Times New Roman" w:hAnsi="Times New Roman" w:cs="Times New Roman"/>
                <w:sz w:val="28"/>
                <w:szCs w:val="28"/>
                <w:lang w:val="ky-KG"/>
              </w:rPr>
              <w:t>малардын жалпы санына карата</w:t>
            </w:r>
            <w:r w:rsidRPr="004D1EEA">
              <w:rPr>
                <w:rFonts w:ascii="Times New Roman" w:hAnsi="Times New Roman" w:cs="Times New Roman"/>
                <w:sz w:val="28"/>
                <w:szCs w:val="28"/>
                <w:lang w:val="ky-KG"/>
              </w:rPr>
              <w:t xml:space="preserve"> 85% ж</w:t>
            </w:r>
            <w:r w:rsidR="00E927B7" w:rsidRPr="004D1EEA">
              <w:rPr>
                <w:rFonts w:ascii="Times New Roman" w:hAnsi="Times New Roman" w:cs="Times New Roman"/>
                <w:sz w:val="28"/>
                <w:szCs w:val="28"/>
                <w:lang w:val="ky-KG"/>
              </w:rPr>
              <w:t>ана</w:t>
            </w:r>
            <w:r w:rsidRPr="004D1EEA">
              <w:rPr>
                <w:rFonts w:ascii="Times New Roman" w:hAnsi="Times New Roman" w:cs="Times New Roman"/>
                <w:sz w:val="28"/>
                <w:szCs w:val="28"/>
                <w:lang w:val="ky-KG"/>
              </w:rPr>
              <w:t xml:space="preserve"> андан жогору</w:t>
            </w:r>
          </w:p>
        </w:tc>
        <w:tc>
          <w:tcPr>
            <w:tcW w:w="604" w:type="pct"/>
            <w:vAlign w:val="center"/>
          </w:tcPr>
          <w:p w:rsidR="004B7E76" w:rsidRPr="004D1EEA" w:rsidRDefault="00072134" w:rsidP="00BF1568">
            <w:pPr>
              <w:tabs>
                <w:tab w:val="left" w:pos="709"/>
              </w:tabs>
              <w:spacing w:after="0" w:line="240" w:lineRule="auto"/>
              <w:ind w:hanging="69"/>
              <w:rPr>
                <w:rFonts w:ascii="Times New Roman" w:hAnsi="Times New Roman" w:cs="Times New Roman"/>
                <w:sz w:val="28"/>
                <w:szCs w:val="28"/>
                <w:lang w:val="ky-KG"/>
              </w:rPr>
            </w:pPr>
            <w:r w:rsidRPr="004D1EEA">
              <w:rPr>
                <w:rFonts w:ascii="Times New Roman" w:hAnsi="Times New Roman" w:cs="Times New Roman"/>
                <w:sz w:val="28"/>
                <w:szCs w:val="28"/>
                <w:lang w:val="ky-KG"/>
              </w:rPr>
              <w:t>6</w:t>
            </w:r>
            <w:r w:rsidR="004B7E76" w:rsidRPr="004D1EEA">
              <w:rPr>
                <w:rFonts w:ascii="Times New Roman" w:hAnsi="Times New Roman" w:cs="Times New Roman"/>
                <w:sz w:val="28"/>
                <w:szCs w:val="28"/>
                <w:lang w:val="ky-KG"/>
              </w:rPr>
              <w:t xml:space="preserve">7 – </w:t>
            </w:r>
            <w:r w:rsidR="00724319" w:rsidRPr="004D1EEA">
              <w:rPr>
                <w:rFonts w:ascii="Times New Roman" w:hAnsi="Times New Roman" w:cs="Times New Roman"/>
                <w:sz w:val="28"/>
                <w:szCs w:val="28"/>
                <w:lang w:val="ky-KG"/>
              </w:rPr>
              <w:t>8</w:t>
            </w:r>
            <w:r w:rsidR="004B7E76" w:rsidRPr="004D1EEA">
              <w:rPr>
                <w:rFonts w:ascii="Times New Roman" w:hAnsi="Times New Roman" w:cs="Times New Roman"/>
                <w:sz w:val="28"/>
                <w:szCs w:val="28"/>
                <w:lang w:val="ky-KG"/>
              </w:rPr>
              <w:t>4%</w:t>
            </w:r>
          </w:p>
        </w:tc>
        <w:tc>
          <w:tcPr>
            <w:tcW w:w="648" w:type="pct"/>
            <w:vAlign w:val="center"/>
          </w:tcPr>
          <w:p w:rsidR="004B7E76" w:rsidRPr="004D1EEA" w:rsidRDefault="00072134" w:rsidP="00BF1568">
            <w:pPr>
              <w:tabs>
                <w:tab w:val="left" w:pos="709"/>
              </w:tabs>
              <w:spacing w:after="0" w:line="240" w:lineRule="auto"/>
              <w:ind w:hanging="95"/>
              <w:rPr>
                <w:rFonts w:ascii="Times New Roman" w:hAnsi="Times New Roman" w:cs="Times New Roman"/>
                <w:sz w:val="28"/>
                <w:szCs w:val="28"/>
                <w:lang w:val="ky-KG"/>
              </w:rPr>
            </w:pPr>
            <w:r w:rsidRPr="004D1EEA">
              <w:rPr>
                <w:rFonts w:ascii="Times New Roman" w:hAnsi="Times New Roman" w:cs="Times New Roman"/>
                <w:sz w:val="28"/>
                <w:szCs w:val="28"/>
                <w:lang w:val="ky-KG"/>
              </w:rPr>
              <w:t>4</w:t>
            </w:r>
            <w:r w:rsidR="004B7E76" w:rsidRPr="004D1EEA">
              <w:rPr>
                <w:rFonts w:ascii="Times New Roman" w:hAnsi="Times New Roman" w:cs="Times New Roman"/>
                <w:sz w:val="28"/>
                <w:szCs w:val="28"/>
                <w:lang w:val="ky-KG"/>
              </w:rPr>
              <w:t xml:space="preserve">9 – </w:t>
            </w:r>
            <w:r w:rsidRPr="004D1EEA">
              <w:rPr>
                <w:rFonts w:ascii="Times New Roman" w:hAnsi="Times New Roman" w:cs="Times New Roman"/>
                <w:sz w:val="28"/>
                <w:szCs w:val="28"/>
                <w:lang w:val="ky-KG"/>
              </w:rPr>
              <w:t>6</w:t>
            </w:r>
            <w:r w:rsidR="004B7E76" w:rsidRPr="004D1EEA">
              <w:rPr>
                <w:rFonts w:ascii="Times New Roman" w:hAnsi="Times New Roman" w:cs="Times New Roman"/>
                <w:sz w:val="28"/>
                <w:szCs w:val="28"/>
                <w:lang w:val="ky-KG"/>
              </w:rPr>
              <w:t>6%</w:t>
            </w:r>
          </w:p>
        </w:tc>
        <w:tc>
          <w:tcPr>
            <w:tcW w:w="564" w:type="pct"/>
            <w:vAlign w:val="center"/>
          </w:tcPr>
          <w:p w:rsidR="004B7E76" w:rsidRPr="004D1EEA" w:rsidRDefault="00072134" w:rsidP="00BF1568">
            <w:pPr>
              <w:tabs>
                <w:tab w:val="left" w:pos="709"/>
              </w:tabs>
              <w:spacing w:after="0" w:line="240" w:lineRule="auto"/>
              <w:ind w:hanging="80"/>
              <w:rPr>
                <w:rFonts w:ascii="Times New Roman" w:hAnsi="Times New Roman" w:cs="Times New Roman"/>
                <w:sz w:val="28"/>
                <w:szCs w:val="28"/>
                <w:lang w:val="ky-KG"/>
              </w:rPr>
            </w:pPr>
            <w:r w:rsidRPr="004D1EEA">
              <w:rPr>
                <w:rFonts w:ascii="Times New Roman" w:hAnsi="Times New Roman" w:cs="Times New Roman"/>
                <w:sz w:val="28"/>
                <w:szCs w:val="28"/>
                <w:lang w:val="ky-KG"/>
              </w:rPr>
              <w:t>2</w:t>
            </w:r>
            <w:r w:rsidR="004B7E76" w:rsidRPr="004D1EEA">
              <w:rPr>
                <w:rFonts w:ascii="Times New Roman" w:hAnsi="Times New Roman" w:cs="Times New Roman"/>
                <w:sz w:val="28"/>
                <w:szCs w:val="28"/>
                <w:lang w:val="ky-KG"/>
              </w:rPr>
              <w:t xml:space="preserve">9 – </w:t>
            </w:r>
            <w:r w:rsidRPr="004D1EEA">
              <w:rPr>
                <w:rFonts w:ascii="Times New Roman" w:hAnsi="Times New Roman" w:cs="Times New Roman"/>
                <w:sz w:val="28"/>
                <w:szCs w:val="28"/>
                <w:lang w:val="ky-KG"/>
              </w:rPr>
              <w:t>4</w:t>
            </w:r>
            <w:r w:rsidR="004B7E76" w:rsidRPr="004D1EEA">
              <w:rPr>
                <w:rFonts w:ascii="Times New Roman" w:hAnsi="Times New Roman" w:cs="Times New Roman"/>
                <w:sz w:val="28"/>
                <w:szCs w:val="28"/>
                <w:lang w:val="ky-KG"/>
              </w:rPr>
              <w:t>8%</w:t>
            </w:r>
          </w:p>
        </w:tc>
        <w:tc>
          <w:tcPr>
            <w:tcW w:w="585" w:type="pct"/>
            <w:vAlign w:val="center"/>
          </w:tcPr>
          <w:p w:rsidR="004B7E76" w:rsidRPr="004D1EEA" w:rsidRDefault="004B7E76"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0-</w:t>
            </w:r>
            <w:r w:rsidR="00072134" w:rsidRPr="004D1EEA">
              <w:rPr>
                <w:rFonts w:ascii="Times New Roman" w:hAnsi="Times New Roman" w:cs="Times New Roman"/>
                <w:sz w:val="28"/>
                <w:szCs w:val="28"/>
                <w:lang w:val="ky-KG"/>
              </w:rPr>
              <w:t>2</w:t>
            </w:r>
            <w:r w:rsidRPr="004D1EEA">
              <w:rPr>
                <w:rFonts w:ascii="Times New Roman" w:hAnsi="Times New Roman" w:cs="Times New Roman"/>
                <w:sz w:val="28"/>
                <w:szCs w:val="28"/>
                <w:lang w:val="ky-KG"/>
              </w:rPr>
              <w:t>8%</w:t>
            </w:r>
          </w:p>
        </w:tc>
      </w:tr>
      <w:tr w:rsidR="004B7E76" w:rsidRPr="004D1EEA" w:rsidTr="00F801D9">
        <w:tc>
          <w:tcPr>
            <w:tcW w:w="270" w:type="pct"/>
            <w:vAlign w:val="center"/>
          </w:tcPr>
          <w:p w:rsidR="004B7E76" w:rsidRPr="004D1EEA" w:rsidRDefault="004B7E76" w:rsidP="00BF1568">
            <w:pPr>
              <w:tabs>
                <w:tab w:val="left" w:pos="709"/>
              </w:tabs>
              <w:spacing w:after="0" w:line="240" w:lineRule="auto"/>
              <w:ind w:firstLine="72"/>
              <w:rPr>
                <w:rFonts w:ascii="Times New Roman" w:hAnsi="Times New Roman" w:cs="Times New Roman"/>
                <w:sz w:val="28"/>
                <w:szCs w:val="28"/>
                <w:lang w:val="ky-KG"/>
              </w:rPr>
            </w:pPr>
            <w:r w:rsidRPr="004D1EEA">
              <w:rPr>
                <w:rFonts w:ascii="Times New Roman" w:hAnsi="Times New Roman" w:cs="Times New Roman"/>
                <w:sz w:val="28"/>
                <w:szCs w:val="28"/>
                <w:lang w:val="ky-KG"/>
              </w:rPr>
              <w:t>3</w:t>
            </w:r>
          </w:p>
        </w:tc>
        <w:tc>
          <w:tcPr>
            <w:tcW w:w="1350" w:type="pct"/>
          </w:tcPr>
          <w:p w:rsidR="004B7E76" w:rsidRPr="004D1EEA" w:rsidRDefault="00D35C4E"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Ички аудит кызматынын ишинин сапатын баалоо</w:t>
            </w:r>
          </w:p>
        </w:tc>
        <w:tc>
          <w:tcPr>
            <w:tcW w:w="979" w:type="pct"/>
            <w:vAlign w:val="center"/>
          </w:tcPr>
          <w:p w:rsidR="004B7E76" w:rsidRPr="004D1EEA" w:rsidRDefault="00D35C4E"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85% жана андан жогору</w:t>
            </w:r>
          </w:p>
        </w:tc>
        <w:tc>
          <w:tcPr>
            <w:tcW w:w="604" w:type="pct"/>
            <w:vAlign w:val="center"/>
          </w:tcPr>
          <w:p w:rsidR="004B7E76" w:rsidRPr="004D1EEA" w:rsidRDefault="00724319" w:rsidP="00BF1568">
            <w:pPr>
              <w:tabs>
                <w:tab w:val="left" w:pos="709"/>
              </w:tabs>
              <w:spacing w:after="0" w:line="240" w:lineRule="auto"/>
              <w:ind w:hanging="69"/>
              <w:rPr>
                <w:rFonts w:ascii="Times New Roman" w:hAnsi="Times New Roman" w:cs="Times New Roman"/>
                <w:sz w:val="28"/>
                <w:szCs w:val="28"/>
                <w:lang w:val="ky-KG"/>
              </w:rPr>
            </w:pPr>
            <w:r w:rsidRPr="004D1EEA">
              <w:rPr>
                <w:rFonts w:ascii="Times New Roman" w:hAnsi="Times New Roman" w:cs="Times New Roman"/>
                <w:sz w:val="28"/>
                <w:szCs w:val="28"/>
                <w:lang w:val="ky-KG"/>
              </w:rPr>
              <w:t>7</w:t>
            </w:r>
            <w:r w:rsidR="004B7E76" w:rsidRPr="004D1EEA">
              <w:rPr>
                <w:rFonts w:ascii="Times New Roman" w:hAnsi="Times New Roman" w:cs="Times New Roman"/>
                <w:sz w:val="28"/>
                <w:szCs w:val="28"/>
                <w:lang w:val="ky-KG"/>
              </w:rPr>
              <w:t>1 – 8</w:t>
            </w:r>
            <w:r w:rsidRPr="004D1EEA">
              <w:rPr>
                <w:rFonts w:ascii="Times New Roman" w:hAnsi="Times New Roman" w:cs="Times New Roman"/>
                <w:sz w:val="28"/>
                <w:szCs w:val="28"/>
                <w:lang w:val="ky-KG"/>
              </w:rPr>
              <w:t>5</w:t>
            </w:r>
            <w:r w:rsidR="004B7E76" w:rsidRPr="004D1EEA">
              <w:rPr>
                <w:rFonts w:ascii="Times New Roman" w:hAnsi="Times New Roman" w:cs="Times New Roman"/>
                <w:sz w:val="28"/>
                <w:szCs w:val="28"/>
                <w:lang w:val="ky-KG"/>
              </w:rPr>
              <w:t>%</w:t>
            </w:r>
          </w:p>
        </w:tc>
        <w:tc>
          <w:tcPr>
            <w:tcW w:w="648" w:type="pct"/>
            <w:vAlign w:val="center"/>
          </w:tcPr>
          <w:p w:rsidR="004B7E76" w:rsidRPr="004D1EEA" w:rsidRDefault="00724319" w:rsidP="00BF1568">
            <w:pPr>
              <w:tabs>
                <w:tab w:val="left" w:pos="709"/>
              </w:tabs>
              <w:spacing w:after="0" w:line="240" w:lineRule="auto"/>
              <w:ind w:hanging="95"/>
              <w:rPr>
                <w:rFonts w:ascii="Times New Roman" w:hAnsi="Times New Roman" w:cs="Times New Roman"/>
                <w:sz w:val="28"/>
                <w:szCs w:val="28"/>
                <w:lang w:val="ky-KG"/>
              </w:rPr>
            </w:pPr>
            <w:r w:rsidRPr="004D1EEA">
              <w:rPr>
                <w:rFonts w:ascii="Times New Roman" w:hAnsi="Times New Roman" w:cs="Times New Roman"/>
                <w:sz w:val="28"/>
                <w:szCs w:val="28"/>
                <w:lang w:val="ky-KG"/>
              </w:rPr>
              <w:t>5</w:t>
            </w:r>
            <w:r w:rsidR="004B7E76" w:rsidRPr="004D1EEA">
              <w:rPr>
                <w:rFonts w:ascii="Times New Roman" w:hAnsi="Times New Roman" w:cs="Times New Roman"/>
                <w:sz w:val="28"/>
                <w:szCs w:val="28"/>
                <w:lang w:val="ky-KG"/>
              </w:rPr>
              <w:t xml:space="preserve">1- </w:t>
            </w:r>
            <w:r w:rsidRPr="004D1EEA">
              <w:rPr>
                <w:rFonts w:ascii="Times New Roman" w:hAnsi="Times New Roman" w:cs="Times New Roman"/>
                <w:sz w:val="28"/>
                <w:szCs w:val="28"/>
                <w:lang w:val="ky-KG"/>
              </w:rPr>
              <w:t>7</w:t>
            </w:r>
            <w:r w:rsidR="004B7E76" w:rsidRPr="004D1EEA">
              <w:rPr>
                <w:rFonts w:ascii="Times New Roman" w:hAnsi="Times New Roman" w:cs="Times New Roman"/>
                <w:sz w:val="28"/>
                <w:szCs w:val="28"/>
                <w:lang w:val="ky-KG"/>
              </w:rPr>
              <w:t>0%</w:t>
            </w:r>
          </w:p>
        </w:tc>
        <w:tc>
          <w:tcPr>
            <w:tcW w:w="564" w:type="pct"/>
            <w:vAlign w:val="center"/>
          </w:tcPr>
          <w:p w:rsidR="004B7E76" w:rsidRPr="004D1EEA" w:rsidRDefault="00724319" w:rsidP="00BF1568">
            <w:pPr>
              <w:tabs>
                <w:tab w:val="left" w:pos="709"/>
              </w:tabs>
              <w:spacing w:after="0" w:line="240" w:lineRule="auto"/>
              <w:ind w:hanging="80"/>
              <w:rPr>
                <w:rFonts w:ascii="Times New Roman" w:hAnsi="Times New Roman" w:cs="Times New Roman"/>
                <w:sz w:val="28"/>
                <w:szCs w:val="28"/>
                <w:lang w:val="ky-KG"/>
              </w:rPr>
            </w:pPr>
            <w:r w:rsidRPr="004D1EEA">
              <w:rPr>
                <w:rFonts w:ascii="Times New Roman" w:hAnsi="Times New Roman" w:cs="Times New Roman"/>
                <w:sz w:val="28"/>
                <w:szCs w:val="28"/>
                <w:lang w:val="ky-KG"/>
              </w:rPr>
              <w:t>3</w:t>
            </w:r>
            <w:r w:rsidR="004B7E76" w:rsidRPr="004D1EEA">
              <w:rPr>
                <w:rFonts w:ascii="Times New Roman" w:hAnsi="Times New Roman" w:cs="Times New Roman"/>
                <w:sz w:val="28"/>
                <w:szCs w:val="28"/>
                <w:lang w:val="ky-KG"/>
              </w:rPr>
              <w:t xml:space="preserve">1 – </w:t>
            </w:r>
            <w:r w:rsidRPr="004D1EEA">
              <w:rPr>
                <w:rFonts w:ascii="Times New Roman" w:hAnsi="Times New Roman" w:cs="Times New Roman"/>
                <w:sz w:val="28"/>
                <w:szCs w:val="28"/>
                <w:lang w:val="ky-KG"/>
              </w:rPr>
              <w:t>5</w:t>
            </w:r>
            <w:r w:rsidR="004B7E76" w:rsidRPr="004D1EEA">
              <w:rPr>
                <w:rFonts w:ascii="Times New Roman" w:hAnsi="Times New Roman" w:cs="Times New Roman"/>
                <w:sz w:val="28"/>
                <w:szCs w:val="28"/>
                <w:lang w:val="ky-KG"/>
              </w:rPr>
              <w:t>0%</w:t>
            </w:r>
          </w:p>
        </w:tc>
        <w:tc>
          <w:tcPr>
            <w:tcW w:w="585" w:type="pct"/>
            <w:vAlign w:val="center"/>
          </w:tcPr>
          <w:p w:rsidR="004B7E76" w:rsidRPr="004D1EEA" w:rsidRDefault="004B7E76"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0-</w:t>
            </w:r>
            <w:r w:rsidR="00724319" w:rsidRPr="004D1EEA">
              <w:rPr>
                <w:rFonts w:ascii="Times New Roman" w:hAnsi="Times New Roman" w:cs="Times New Roman"/>
                <w:sz w:val="28"/>
                <w:szCs w:val="28"/>
                <w:lang w:val="ky-KG"/>
              </w:rPr>
              <w:t>3</w:t>
            </w:r>
            <w:r w:rsidRPr="004D1EEA">
              <w:rPr>
                <w:rFonts w:ascii="Times New Roman" w:hAnsi="Times New Roman" w:cs="Times New Roman"/>
                <w:sz w:val="28"/>
                <w:szCs w:val="28"/>
                <w:lang w:val="ky-KG"/>
              </w:rPr>
              <w:t>0%</w:t>
            </w:r>
          </w:p>
        </w:tc>
      </w:tr>
      <w:tr w:rsidR="004B7E76" w:rsidRPr="004D1EEA" w:rsidTr="00F801D9">
        <w:tc>
          <w:tcPr>
            <w:tcW w:w="270" w:type="pct"/>
            <w:vAlign w:val="center"/>
          </w:tcPr>
          <w:p w:rsidR="004B7E76" w:rsidRPr="004D1EEA" w:rsidRDefault="004B7E76" w:rsidP="00BF1568">
            <w:pPr>
              <w:tabs>
                <w:tab w:val="left" w:pos="709"/>
              </w:tabs>
              <w:spacing w:after="0" w:line="240" w:lineRule="auto"/>
              <w:ind w:firstLine="72"/>
              <w:rPr>
                <w:rFonts w:ascii="Times New Roman" w:hAnsi="Times New Roman" w:cs="Times New Roman"/>
                <w:sz w:val="28"/>
                <w:szCs w:val="28"/>
                <w:lang w:val="ky-KG"/>
              </w:rPr>
            </w:pPr>
            <w:r w:rsidRPr="004D1EEA">
              <w:rPr>
                <w:rFonts w:ascii="Times New Roman" w:hAnsi="Times New Roman" w:cs="Times New Roman"/>
                <w:sz w:val="28"/>
                <w:szCs w:val="28"/>
                <w:lang w:val="ky-KG"/>
              </w:rPr>
              <w:t>4</w:t>
            </w:r>
          </w:p>
        </w:tc>
        <w:tc>
          <w:tcPr>
            <w:tcW w:w="1350" w:type="pct"/>
          </w:tcPr>
          <w:p w:rsidR="004B7E76" w:rsidRPr="004D1EEA" w:rsidRDefault="0058478B"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Аудит объектисинин аудитордук текшерүүдөн күтүүлөрүн баалоо</w:t>
            </w:r>
          </w:p>
        </w:tc>
        <w:tc>
          <w:tcPr>
            <w:tcW w:w="979" w:type="pct"/>
            <w:vAlign w:val="center"/>
          </w:tcPr>
          <w:p w:rsidR="004B7E76" w:rsidRPr="004D1EEA" w:rsidRDefault="00CF2A95" w:rsidP="004C124E">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Мүмкүн болгон максималдуу баллга (60 балл</w:t>
            </w:r>
            <w:r w:rsidRPr="004D1EEA">
              <w:rPr>
                <w:rFonts w:ascii="Times New Roman" w:hAnsi="Times New Roman" w:cs="Times New Roman"/>
                <w:sz w:val="28"/>
                <w:szCs w:val="28"/>
                <w:vertAlign w:val="superscript"/>
                <w:lang w:val="ky-KG"/>
              </w:rPr>
              <w:t>1</w:t>
            </w:r>
            <w:r w:rsidRPr="004D1EEA">
              <w:rPr>
                <w:rFonts w:ascii="Times New Roman" w:hAnsi="Times New Roman" w:cs="Times New Roman"/>
                <w:sz w:val="28"/>
                <w:szCs w:val="28"/>
                <w:lang w:val="ky-KG"/>
              </w:rPr>
              <w:t xml:space="preserve">) карата </w:t>
            </w:r>
            <w:r w:rsidR="00D35C4E" w:rsidRPr="004D1EEA">
              <w:rPr>
                <w:rFonts w:ascii="Times New Roman" w:hAnsi="Times New Roman" w:cs="Times New Roman"/>
                <w:sz w:val="28"/>
                <w:szCs w:val="28"/>
                <w:lang w:val="ky-KG"/>
              </w:rPr>
              <w:t xml:space="preserve">85% жана андан жогору </w:t>
            </w:r>
          </w:p>
        </w:tc>
        <w:tc>
          <w:tcPr>
            <w:tcW w:w="604" w:type="pct"/>
            <w:vAlign w:val="center"/>
          </w:tcPr>
          <w:p w:rsidR="004B7E76" w:rsidRPr="004D1EEA" w:rsidRDefault="00072134" w:rsidP="00BF1568">
            <w:pPr>
              <w:tabs>
                <w:tab w:val="left" w:pos="709"/>
              </w:tabs>
              <w:spacing w:after="0" w:line="240" w:lineRule="auto"/>
              <w:ind w:hanging="69"/>
              <w:rPr>
                <w:rFonts w:ascii="Times New Roman" w:hAnsi="Times New Roman" w:cs="Times New Roman"/>
                <w:sz w:val="28"/>
                <w:szCs w:val="28"/>
                <w:lang w:val="ky-KG"/>
              </w:rPr>
            </w:pPr>
            <w:r w:rsidRPr="004D1EEA">
              <w:rPr>
                <w:rFonts w:ascii="Times New Roman" w:hAnsi="Times New Roman" w:cs="Times New Roman"/>
                <w:sz w:val="28"/>
                <w:szCs w:val="28"/>
                <w:lang w:val="ky-KG"/>
              </w:rPr>
              <w:t>6</w:t>
            </w:r>
            <w:r w:rsidR="004B7E76" w:rsidRPr="004D1EEA">
              <w:rPr>
                <w:rFonts w:ascii="Times New Roman" w:hAnsi="Times New Roman" w:cs="Times New Roman"/>
                <w:sz w:val="28"/>
                <w:szCs w:val="28"/>
                <w:lang w:val="ky-KG"/>
              </w:rPr>
              <w:t>7 –</w:t>
            </w:r>
            <w:r w:rsidR="00724319" w:rsidRPr="004D1EEA">
              <w:rPr>
                <w:rFonts w:ascii="Times New Roman" w:hAnsi="Times New Roman" w:cs="Times New Roman"/>
                <w:sz w:val="28"/>
                <w:szCs w:val="28"/>
                <w:lang w:val="ky-KG"/>
              </w:rPr>
              <w:t>8</w:t>
            </w:r>
            <w:r w:rsidR="004B7E76" w:rsidRPr="004D1EEA">
              <w:rPr>
                <w:rFonts w:ascii="Times New Roman" w:hAnsi="Times New Roman" w:cs="Times New Roman"/>
                <w:sz w:val="28"/>
                <w:szCs w:val="28"/>
                <w:lang w:val="ky-KG"/>
              </w:rPr>
              <w:t>4%</w:t>
            </w:r>
          </w:p>
        </w:tc>
        <w:tc>
          <w:tcPr>
            <w:tcW w:w="648" w:type="pct"/>
            <w:vAlign w:val="center"/>
          </w:tcPr>
          <w:p w:rsidR="004B7E76" w:rsidRPr="004D1EEA" w:rsidRDefault="00072134" w:rsidP="00BF1568">
            <w:pPr>
              <w:tabs>
                <w:tab w:val="left" w:pos="709"/>
              </w:tabs>
              <w:spacing w:after="0" w:line="240" w:lineRule="auto"/>
              <w:ind w:hanging="95"/>
              <w:rPr>
                <w:rFonts w:ascii="Times New Roman" w:hAnsi="Times New Roman" w:cs="Times New Roman"/>
                <w:sz w:val="28"/>
                <w:szCs w:val="28"/>
                <w:lang w:val="ky-KG"/>
              </w:rPr>
            </w:pPr>
            <w:r w:rsidRPr="004D1EEA">
              <w:rPr>
                <w:rFonts w:ascii="Times New Roman" w:hAnsi="Times New Roman" w:cs="Times New Roman"/>
                <w:sz w:val="28"/>
                <w:szCs w:val="28"/>
                <w:lang w:val="ky-KG"/>
              </w:rPr>
              <w:t>4</w:t>
            </w:r>
            <w:r w:rsidR="004B7E76" w:rsidRPr="004D1EEA">
              <w:rPr>
                <w:rFonts w:ascii="Times New Roman" w:hAnsi="Times New Roman" w:cs="Times New Roman"/>
                <w:sz w:val="28"/>
                <w:szCs w:val="28"/>
                <w:lang w:val="ky-KG"/>
              </w:rPr>
              <w:t xml:space="preserve">9 – </w:t>
            </w:r>
            <w:r w:rsidRPr="004D1EEA">
              <w:rPr>
                <w:rFonts w:ascii="Times New Roman" w:hAnsi="Times New Roman" w:cs="Times New Roman"/>
                <w:sz w:val="28"/>
                <w:szCs w:val="28"/>
                <w:lang w:val="ky-KG"/>
              </w:rPr>
              <w:t>6</w:t>
            </w:r>
            <w:r w:rsidR="004B7E76" w:rsidRPr="004D1EEA">
              <w:rPr>
                <w:rFonts w:ascii="Times New Roman" w:hAnsi="Times New Roman" w:cs="Times New Roman"/>
                <w:sz w:val="28"/>
                <w:szCs w:val="28"/>
                <w:lang w:val="ky-KG"/>
              </w:rPr>
              <w:t>6%</w:t>
            </w:r>
          </w:p>
        </w:tc>
        <w:tc>
          <w:tcPr>
            <w:tcW w:w="564" w:type="pct"/>
            <w:vAlign w:val="center"/>
          </w:tcPr>
          <w:p w:rsidR="004B7E76" w:rsidRPr="004D1EEA" w:rsidRDefault="00072134" w:rsidP="00BF1568">
            <w:pPr>
              <w:tabs>
                <w:tab w:val="left" w:pos="709"/>
              </w:tabs>
              <w:spacing w:after="0" w:line="240" w:lineRule="auto"/>
              <w:ind w:hanging="80"/>
              <w:rPr>
                <w:rFonts w:ascii="Times New Roman" w:hAnsi="Times New Roman" w:cs="Times New Roman"/>
                <w:sz w:val="28"/>
                <w:szCs w:val="28"/>
                <w:lang w:val="ky-KG"/>
              </w:rPr>
            </w:pPr>
            <w:r w:rsidRPr="004D1EEA">
              <w:rPr>
                <w:rFonts w:ascii="Times New Roman" w:hAnsi="Times New Roman" w:cs="Times New Roman"/>
                <w:sz w:val="28"/>
                <w:szCs w:val="28"/>
                <w:lang w:val="ky-KG"/>
              </w:rPr>
              <w:t>2</w:t>
            </w:r>
            <w:r w:rsidR="004B7E76" w:rsidRPr="004D1EEA">
              <w:rPr>
                <w:rFonts w:ascii="Times New Roman" w:hAnsi="Times New Roman" w:cs="Times New Roman"/>
                <w:sz w:val="28"/>
                <w:szCs w:val="28"/>
                <w:lang w:val="ky-KG"/>
              </w:rPr>
              <w:t xml:space="preserve">9 – </w:t>
            </w:r>
            <w:r w:rsidRPr="004D1EEA">
              <w:rPr>
                <w:rFonts w:ascii="Times New Roman" w:hAnsi="Times New Roman" w:cs="Times New Roman"/>
                <w:sz w:val="28"/>
                <w:szCs w:val="28"/>
                <w:lang w:val="ky-KG"/>
              </w:rPr>
              <w:t>4</w:t>
            </w:r>
            <w:r w:rsidR="004B7E76" w:rsidRPr="004D1EEA">
              <w:rPr>
                <w:rFonts w:ascii="Times New Roman" w:hAnsi="Times New Roman" w:cs="Times New Roman"/>
                <w:sz w:val="28"/>
                <w:szCs w:val="28"/>
                <w:lang w:val="ky-KG"/>
              </w:rPr>
              <w:t>8%</w:t>
            </w:r>
          </w:p>
        </w:tc>
        <w:tc>
          <w:tcPr>
            <w:tcW w:w="585" w:type="pct"/>
            <w:vAlign w:val="center"/>
          </w:tcPr>
          <w:p w:rsidR="004B7E76" w:rsidRPr="004D1EEA" w:rsidRDefault="004B7E76"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0-</w:t>
            </w:r>
            <w:r w:rsidR="00072134" w:rsidRPr="004D1EEA">
              <w:rPr>
                <w:rFonts w:ascii="Times New Roman" w:hAnsi="Times New Roman" w:cs="Times New Roman"/>
                <w:sz w:val="28"/>
                <w:szCs w:val="28"/>
                <w:lang w:val="ky-KG"/>
              </w:rPr>
              <w:t>2</w:t>
            </w:r>
            <w:r w:rsidRPr="004D1EEA">
              <w:rPr>
                <w:rFonts w:ascii="Times New Roman" w:hAnsi="Times New Roman" w:cs="Times New Roman"/>
                <w:sz w:val="28"/>
                <w:szCs w:val="28"/>
                <w:lang w:val="ky-KG"/>
              </w:rPr>
              <w:t>8%</w:t>
            </w:r>
          </w:p>
        </w:tc>
      </w:tr>
      <w:tr w:rsidR="004B7E76" w:rsidRPr="004D1EEA" w:rsidTr="00F801D9">
        <w:tc>
          <w:tcPr>
            <w:tcW w:w="270" w:type="pct"/>
            <w:vAlign w:val="center"/>
          </w:tcPr>
          <w:p w:rsidR="004B7E76" w:rsidRPr="004D1EEA" w:rsidRDefault="004B7E76" w:rsidP="00BF1568">
            <w:pPr>
              <w:tabs>
                <w:tab w:val="left" w:pos="709"/>
              </w:tabs>
              <w:spacing w:after="0" w:line="240" w:lineRule="auto"/>
              <w:ind w:firstLine="72"/>
              <w:rPr>
                <w:rFonts w:ascii="Times New Roman" w:hAnsi="Times New Roman" w:cs="Times New Roman"/>
                <w:sz w:val="28"/>
                <w:szCs w:val="28"/>
                <w:lang w:val="ky-KG"/>
              </w:rPr>
            </w:pPr>
            <w:r w:rsidRPr="004D1EEA">
              <w:rPr>
                <w:rFonts w:ascii="Times New Roman" w:hAnsi="Times New Roman" w:cs="Times New Roman"/>
                <w:sz w:val="28"/>
                <w:szCs w:val="28"/>
                <w:lang w:val="ky-KG"/>
              </w:rPr>
              <w:t>5</w:t>
            </w:r>
          </w:p>
        </w:tc>
        <w:tc>
          <w:tcPr>
            <w:tcW w:w="1350" w:type="pct"/>
          </w:tcPr>
          <w:p w:rsidR="004B7E76" w:rsidRPr="004D1EEA" w:rsidRDefault="00D35C4E"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Ички аудиторлорду окутуу</w:t>
            </w:r>
          </w:p>
        </w:tc>
        <w:tc>
          <w:tcPr>
            <w:tcW w:w="979" w:type="pct"/>
            <w:vAlign w:val="center"/>
          </w:tcPr>
          <w:p w:rsidR="004B7E76" w:rsidRPr="004D1EEA" w:rsidRDefault="00AD4F7E" w:rsidP="00BF1568">
            <w:pPr>
              <w:tabs>
                <w:tab w:val="left" w:pos="709"/>
              </w:tabs>
              <w:spacing w:after="0" w:line="240" w:lineRule="auto"/>
              <w:ind w:hanging="26"/>
              <w:rPr>
                <w:rFonts w:ascii="Times New Roman" w:hAnsi="Times New Roman" w:cs="Times New Roman"/>
                <w:sz w:val="28"/>
                <w:szCs w:val="28"/>
                <w:lang w:val="ky-KG"/>
              </w:rPr>
            </w:pPr>
            <w:r w:rsidRPr="004D1EEA">
              <w:rPr>
                <w:rFonts w:ascii="Times New Roman" w:hAnsi="Times New Roman" w:cs="Times New Roman"/>
                <w:sz w:val="28"/>
                <w:szCs w:val="28"/>
                <w:lang w:val="ky-KG"/>
              </w:rPr>
              <w:t>Кызматкерлердин жалпы санына карата</w:t>
            </w:r>
            <w:r w:rsidR="00D35C4E" w:rsidRPr="004D1EEA">
              <w:rPr>
                <w:rFonts w:ascii="Times New Roman" w:hAnsi="Times New Roman" w:cs="Times New Roman"/>
                <w:sz w:val="28"/>
                <w:szCs w:val="28"/>
                <w:lang w:val="ky-KG"/>
              </w:rPr>
              <w:t xml:space="preserve"> 81% жана андан жогору</w:t>
            </w:r>
          </w:p>
        </w:tc>
        <w:tc>
          <w:tcPr>
            <w:tcW w:w="604" w:type="pct"/>
            <w:vAlign w:val="center"/>
          </w:tcPr>
          <w:p w:rsidR="004B7E76" w:rsidRPr="004D1EEA" w:rsidRDefault="004B7E76" w:rsidP="00BF1568">
            <w:pPr>
              <w:tabs>
                <w:tab w:val="left" w:pos="709"/>
              </w:tabs>
              <w:spacing w:after="0" w:line="240" w:lineRule="auto"/>
              <w:ind w:hanging="69"/>
              <w:rPr>
                <w:rFonts w:ascii="Times New Roman" w:hAnsi="Times New Roman" w:cs="Times New Roman"/>
                <w:sz w:val="28"/>
                <w:szCs w:val="28"/>
                <w:lang w:val="ky-KG"/>
              </w:rPr>
            </w:pPr>
            <w:r w:rsidRPr="004D1EEA">
              <w:rPr>
                <w:rFonts w:ascii="Times New Roman" w:hAnsi="Times New Roman" w:cs="Times New Roman"/>
                <w:sz w:val="28"/>
                <w:szCs w:val="28"/>
                <w:lang w:val="ky-KG"/>
              </w:rPr>
              <w:t>61 – 80%</w:t>
            </w:r>
          </w:p>
        </w:tc>
        <w:tc>
          <w:tcPr>
            <w:tcW w:w="648" w:type="pct"/>
            <w:vAlign w:val="center"/>
          </w:tcPr>
          <w:p w:rsidR="004B7E76" w:rsidRPr="004D1EEA" w:rsidRDefault="004B7E76" w:rsidP="00BF1568">
            <w:pPr>
              <w:tabs>
                <w:tab w:val="left" w:pos="709"/>
              </w:tabs>
              <w:spacing w:after="0" w:line="240" w:lineRule="auto"/>
              <w:ind w:hanging="95"/>
              <w:rPr>
                <w:rFonts w:ascii="Times New Roman" w:hAnsi="Times New Roman" w:cs="Times New Roman"/>
                <w:sz w:val="28"/>
                <w:szCs w:val="28"/>
                <w:lang w:val="ky-KG"/>
              </w:rPr>
            </w:pPr>
            <w:r w:rsidRPr="004D1EEA">
              <w:rPr>
                <w:rFonts w:ascii="Times New Roman" w:hAnsi="Times New Roman" w:cs="Times New Roman"/>
                <w:sz w:val="28"/>
                <w:szCs w:val="28"/>
                <w:lang w:val="ky-KG"/>
              </w:rPr>
              <w:t xml:space="preserve">41- 60% </w:t>
            </w:r>
          </w:p>
        </w:tc>
        <w:tc>
          <w:tcPr>
            <w:tcW w:w="564" w:type="pct"/>
            <w:vAlign w:val="center"/>
          </w:tcPr>
          <w:p w:rsidR="004B7E76" w:rsidRPr="004D1EEA" w:rsidRDefault="004B7E76" w:rsidP="00BF1568">
            <w:pPr>
              <w:tabs>
                <w:tab w:val="left" w:pos="709"/>
              </w:tabs>
              <w:spacing w:after="0" w:line="240" w:lineRule="auto"/>
              <w:ind w:hanging="80"/>
              <w:rPr>
                <w:rFonts w:ascii="Times New Roman" w:hAnsi="Times New Roman" w:cs="Times New Roman"/>
                <w:sz w:val="28"/>
                <w:szCs w:val="28"/>
                <w:lang w:val="ky-KG"/>
              </w:rPr>
            </w:pPr>
            <w:r w:rsidRPr="004D1EEA">
              <w:rPr>
                <w:rFonts w:ascii="Times New Roman" w:hAnsi="Times New Roman" w:cs="Times New Roman"/>
                <w:sz w:val="28"/>
                <w:szCs w:val="28"/>
                <w:lang w:val="ky-KG"/>
              </w:rPr>
              <w:t>21 – 40%</w:t>
            </w:r>
          </w:p>
        </w:tc>
        <w:tc>
          <w:tcPr>
            <w:tcW w:w="585" w:type="pct"/>
            <w:vAlign w:val="center"/>
          </w:tcPr>
          <w:p w:rsidR="004B7E76" w:rsidRPr="004D1EEA" w:rsidRDefault="004B7E76" w:rsidP="00BF1568">
            <w:pPr>
              <w:tabs>
                <w:tab w:val="left" w:pos="709"/>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0-20%</w:t>
            </w:r>
          </w:p>
        </w:tc>
      </w:tr>
    </w:tbl>
    <w:p w:rsidR="004B7E76" w:rsidRPr="004D1EEA" w:rsidRDefault="004B7E76" w:rsidP="00BF1568">
      <w:pPr>
        <w:pStyle w:val="a5"/>
        <w:tabs>
          <w:tab w:val="left" w:pos="709"/>
        </w:tabs>
        <w:ind w:firstLine="709"/>
        <w:rPr>
          <w:sz w:val="28"/>
          <w:szCs w:val="28"/>
          <w:lang w:val="ky-KG"/>
        </w:rPr>
      </w:pPr>
    </w:p>
    <w:bookmarkEnd w:id="5"/>
    <w:bookmarkEnd w:id="6"/>
    <w:p w:rsidR="003C1F7A" w:rsidRPr="004D1EEA" w:rsidRDefault="00D35C4E" w:rsidP="00D35C4E">
      <w:pPr>
        <w:pStyle w:val="a5"/>
        <w:numPr>
          <w:ilvl w:val="0"/>
          <w:numId w:val="24"/>
        </w:numPr>
        <w:tabs>
          <w:tab w:val="left" w:pos="709"/>
          <w:tab w:val="left" w:pos="993"/>
        </w:tabs>
        <w:ind w:left="0" w:firstLine="567"/>
        <w:rPr>
          <w:sz w:val="28"/>
          <w:szCs w:val="28"/>
          <w:lang w:val="ky-KG"/>
        </w:rPr>
      </w:pPr>
      <w:r w:rsidRPr="004D1EEA">
        <w:rPr>
          <w:sz w:val="28"/>
          <w:szCs w:val="28"/>
          <w:lang w:val="ky-KG"/>
        </w:rPr>
        <w:t>Иштин натыйжалуулугун баалоонун натыйжалары боюнча жыйынтыктоочу көрсөткүчтөр</w:t>
      </w:r>
      <w:r w:rsidR="00027D91" w:rsidRPr="004D1EEA">
        <w:rPr>
          <w:sz w:val="28"/>
          <w:szCs w:val="28"/>
          <w:lang w:val="ky-KG"/>
        </w:rPr>
        <w:t>гө</w:t>
      </w:r>
      <w:r w:rsidRPr="004D1EEA">
        <w:rPr>
          <w:sz w:val="28"/>
          <w:szCs w:val="28"/>
          <w:lang w:val="ky-KG"/>
        </w:rPr>
        <w:t xml:space="preserve"> талд</w:t>
      </w:r>
      <w:r w:rsidR="00027D91" w:rsidRPr="004D1EEA">
        <w:rPr>
          <w:sz w:val="28"/>
          <w:szCs w:val="28"/>
          <w:lang w:val="ky-KG"/>
        </w:rPr>
        <w:t>оо жүргүзүлөт</w:t>
      </w:r>
      <w:r w:rsidRPr="004D1EEA">
        <w:rPr>
          <w:sz w:val="28"/>
          <w:szCs w:val="28"/>
          <w:lang w:val="ky-KG"/>
        </w:rPr>
        <w:t xml:space="preserve">, ички аудит кызматынын ишин жакшыртуу боюнча </w:t>
      </w:r>
      <w:r w:rsidR="00027D91" w:rsidRPr="004D1EEA">
        <w:rPr>
          <w:sz w:val="28"/>
          <w:szCs w:val="28"/>
          <w:lang w:val="ky-KG"/>
        </w:rPr>
        <w:t>иш-</w:t>
      </w:r>
      <w:r w:rsidRPr="004D1EEA">
        <w:rPr>
          <w:sz w:val="28"/>
          <w:szCs w:val="28"/>
          <w:lang w:val="ky-KG"/>
        </w:rPr>
        <w:t>чаралар иштелип чыгат.</w:t>
      </w:r>
    </w:p>
    <w:p w:rsidR="00B632AD" w:rsidRPr="004D1EEA" w:rsidRDefault="00D35C4E" w:rsidP="00BF1568">
      <w:pPr>
        <w:pStyle w:val="a5"/>
        <w:tabs>
          <w:tab w:val="left" w:pos="709"/>
          <w:tab w:val="left" w:pos="993"/>
        </w:tabs>
        <w:rPr>
          <w:sz w:val="28"/>
          <w:szCs w:val="28"/>
          <w:lang w:val="ky-KG"/>
        </w:rPr>
      </w:pPr>
      <w:r w:rsidRPr="004D1EEA">
        <w:rPr>
          <w:sz w:val="28"/>
          <w:szCs w:val="28"/>
          <w:lang w:val="ky-KG"/>
        </w:rPr>
        <w:t xml:space="preserve">Ички аудиттин сапатын </w:t>
      </w:r>
      <w:r w:rsidR="00C92458" w:rsidRPr="004D1EEA">
        <w:rPr>
          <w:sz w:val="28"/>
          <w:szCs w:val="28"/>
          <w:lang w:val="ky-KG"/>
        </w:rPr>
        <w:t xml:space="preserve">ар </w:t>
      </w:r>
      <w:r w:rsidRPr="004D1EEA">
        <w:rPr>
          <w:sz w:val="28"/>
          <w:szCs w:val="28"/>
          <w:lang w:val="ky-KG"/>
        </w:rPr>
        <w:t>жылдык ички баа</w:t>
      </w:r>
      <w:r w:rsidR="00C92458" w:rsidRPr="004D1EEA">
        <w:rPr>
          <w:sz w:val="28"/>
          <w:szCs w:val="28"/>
          <w:lang w:val="ky-KG"/>
        </w:rPr>
        <w:t>лоонун</w:t>
      </w:r>
      <w:r w:rsidRPr="004D1EEA">
        <w:rPr>
          <w:sz w:val="28"/>
          <w:szCs w:val="28"/>
          <w:lang w:val="ky-KG"/>
        </w:rPr>
        <w:t xml:space="preserve"> </w:t>
      </w:r>
      <w:r w:rsidR="001A634F" w:rsidRPr="004D1EEA">
        <w:rPr>
          <w:sz w:val="28"/>
          <w:szCs w:val="28"/>
          <w:lang w:val="ky-KG"/>
        </w:rPr>
        <w:t>жыйынтыктары</w:t>
      </w:r>
      <w:r w:rsidRPr="004D1EEA">
        <w:rPr>
          <w:sz w:val="28"/>
          <w:szCs w:val="28"/>
          <w:lang w:val="ky-KG"/>
        </w:rPr>
        <w:t xml:space="preserve"> ички аудит кызматынын жетекчиси</w:t>
      </w:r>
      <w:r w:rsidR="00CB52B2" w:rsidRPr="004D1EEA">
        <w:rPr>
          <w:sz w:val="28"/>
          <w:szCs w:val="28"/>
          <w:lang w:val="ky-KG"/>
        </w:rPr>
        <w:t>нде</w:t>
      </w:r>
      <w:r w:rsidRPr="004D1EEA">
        <w:rPr>
          <w:sz w:val="28"/>
          <w:szCs w:val="28"/>
          <w:lang w:val="ky-KG"/>
        </w:rPr>
        <w:t xml:space="preserve"> үч жылдан кем эмес сакталат жана </w:t>
      </w:r>
      <w:r w:rsidRPr="004D1EEA">
        <w:rPr>
          <w:sz w:val="28"/>
          <w:szCs w:val="28"/>
          <w:lang w:val="ky-KG"/>
        </w:rPr>
        <w:lastRenderedPageBreak/>
        <w:t>Финансы министрлиги тарабынан ички аудиттин сапатына тышкы баа</w:t>
      </w:r>
      <w:r w:rsidR="00ED6FDC" w:rsidRPr="004D1EEA">
        <w:rPr>
          <w:sz w:val="28"/>
          <w:szCs w:val="28"/>
          <w:lang w:val="ky-KG"/>
        </w:rPr>
        <w:t>лоо</w:t>
      </w:r>
      <w:r w:rsidRPr="004D1EEA">
        <w:rPr>
          <w:sz w:val="28"/>
          <w:szCs w:val="28"/>
          <w:lang w:val="ky-KG"/>
        </w:rPr>
        <w:t xml:space="preserve"> жүргүзүүдө </w:t>
      </w:r>
      <w:r w:rsidR="002A22D4" w:rsidRPr="004D1EEA">
        <w:rPr>
          <w:sz w:val="28"/>
          <w:szCs w:val="28"/>
          <w:lang w:val="ky-KG"/>
        </w:rPr>
        <w:t xml:space="preserve">талап боюнча </w:t>
      </w:r>
      <w:r w:rsidRPr="004D1EEA">
        <w:rPr>
          <w:sz w:val="28"/>
          <w:szCs w:val="28"/>
          <w:lang w:val="ky-KG"/>
        </w:rPr>
        <w:t>берилет.</w:t>
      </w:r>
    </w:p>
    <w:p w:rsidR="00ED6FDC" w:rsidRPr="004D1EEA" w:rsidRDefault="00ED6FDC" w:rsidP="00BF1568">
      <w:pPr>
        <w:pStyle w:val="a5"/>
        <w:tabs>
          <w:tab w:val="left" w:pos="709"/>
          <w:tab w:val="left" w:pos="993"/>
        </w:tabs>
        <w:rPr>
          <w:sz w:val="28"/>
          <w:szCs w:val="28"/>
          <w:lang w:val="ky-KG"/>
        </w:rPr>
      </w:pPr>
    </w:p>
    <w:p w:rsidR="00B5514F" w:rsidRPr="004D1EEA" w:rsidRDefault="00B4644E" w:rsidP="00B4644E">
      <w:pPr>
        <w:pStyle w:val="a5"/>
        <w:tabs>
          <w:tab w:val="left" w:pos="709"/>
          <w:tab w:val="left" w:pos="993"/>
        </w:tabs>
        <w:rPr>
          <w:b/>
          <w:sz w:val="28"/>
          <w:szCs w:val="28"/>
          <w:lang w:val="ky-KG"/>
        </w:rPr>
      </w:pPr>
      <w:r w:rsidRPr="004D1EEA">
        <w:rPr>
          <w:sz w:val="28"/>
          <w:szCs w:val="28"/>
          <w:vertAlign w:val="superscript"/>
          <w:lang w:val="ky-KG"/>
        </w:rPr>
        <w:t>1</w:t>
      </w:r>
      <w:r w:rsidRPr="004D1EEA">
        <w:rPr>
          <w:sz w:val="28"/>
          <w:szCs w:val="28"/>
          <w:lang w:val="ky-KG"/>
        </w:rPr>
        <w:t>Ушул колдонмонун 4-тиркемеси боюнча мүмкүн болгон максималдуу балл</w:t>
      </w:r>
    </w:p>
    <w:p w:rsidR="009B5A7C" w:rsidRPr="004D1EEA" w:rsidRDefault="00B5514F" w:rsidP="00BF1568">
      <w:pPr>
        <w:tabs>
          <w:tab w:val="left" w:pos="709"/>
          <w:tab w:val="left" w:pos="993"/>
        </w:tabs>
        <w:spacing w:after="0" w:line="240" w:lineRule="auto"/>
        <w:ind w:firstLine="567"/>
        <w:jc w:val="center"/>
        <w:rPr>
          <w:rFonts w:ascii="Times New Roman" w:hAnsi="Times New Roman" w:cs="Times New Roman"/>
          <w:b/>
          <w:sz w:val="28"/>
          <w:szCs w:val="28"/>
          <w:lang w:val="ky-KG"/>
        </w:rPr>
      </w:pPr>
      <w:bookmarkStart w:id="7" w:name="_Toc444271764"/>
      <w:bookmarkStart w:id="8" w:name="_Toc432073819"/>
      <w:r w:rsidRPr="004D1EEA">
        <w:rPr>
          <w:rFonts w:ascii="Times New Roman" w:hAnsi="Times New Roman" w:cs="Times New Roman"/>
          <w:b/>
          <w:sz w:val="28"/>
          <w:szCs w:val="28"/>
          <w:lang w:val="ky-KG"/>
        </w:rPr>
        <w:t xml:space="preserve">3. </w:t>
      </w:r>
      <w:r w:rsidR="00D35C4E" w:rsidRPr="004D1EEA">
        <w:rPr>
          <w:rFonts w:ascii="Times New Roman" w:hAnsi="Times New Roman" w:cs="Times New Roman"/>
          <w:b/>
          <w:sz w:val="28"/>
          <w:szCs w:val="28"/>
          <w:lang w:val="ky-KG"/>
        </w:rPr>
        <w:t>Ички аудиттин сапатына тышкы баа</w:t>
      </w:r>
      <w:r w:rsidR="00ED6FDC" w:rsidRPr="004D1EEA">
        <w:rPr>
          <w:rFonts w:ascii="Times New Roman" w:hAnsi="Times New Roman" w:cs="Times New Roman"/>
          <w:b/>
          <w:sz w:val="28"/>
          <w:szCs w:val="28"/>
          <w:lang w:val="ky-KG"/>
        </w:rPr>
        <w:t>лоо жүргүзүү</w:t>
      </w:r>
      <w:r w:rsidR="00D35C4E" w:rsidRPr="004D1EEA">
        <w:rPr>
          <w:rFonts w:ascii="Times New Roman" w:hAnsi="Times New Roman" w:cs="Times New Roman"/>
          <w:b/>
          <w:sz w:val="28"/>
          <w:szCs w:val="28"/>
          <w:lang w:val="ky-KG"/>
        </w:rPr>
        <w:t xml:space="preserve"> методологиясы</w:t>
      </w:r>
    </w:p>
    <w:bookmarkEnd w:id="7"/>
    <w:bookmarkEnd w:id="8"/>
    <w:p w:rsidR="004F6A66" w:rsidRPr="004D1EEA" w:rsidRDefault="004F6A66" w:rsidP="00BF1568">
      <w:pPr>
        <w:tabs>
          <w:tab w:val="left" w:pos="709"/>
          <w:tab w:val="left" w:pos="993"/>
        </w:tabs>
        <w:spacing w:after="0" w:line="240" w:lineRule="auto"/>
        <w:ind w:firstLine="567"/>
        <w:jc w:val="center"/>
        <w:rPr>
          <w:rFonts w:ascii="Times New Roman" w:hAnsi="Times New Roman" w:cs="Times New Roman"/>
          <w:sz w:val="28"/>
          <w:szCs w:val="28"/>
          <w:lang w:val="ky-KG"/>
        </w:rPr>
      </w:pPr>
    </w:p>
    <w:p w:rsidR="00D35C4E" w:rsidRPr="004D1EEA" w:rsidRDefault="006829A1" w:rsidP="006829A1">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17.</w:t>
      </w:r>
      <w:r w:rsidRPr="004D1EEA">
        <w:rPr>
          <w:rFonts w:ascii="Times New Roman" w:hAnsi="Times New Roman" w:cs="Times New Roman"/>
          <w:sz w:val="28"/>
          <w:szCs w:val="28"/>
          <w:lang w:val="ky-KG"/>
        </w:rPr>
        <w:tab/>
        <w:t>Сапатты тышкы баалоо - бул ички аудит боюнча иш ички аудит чөйрөсүндөгү ченемдик укуктук актылардын стандарттарына, эрежелерине жана башка талаптарына жооп берээрине ишенимди камсыз кылуу, ошондой эле ички аудит ишинин натыйжалуулугун жана эффективдүүлүгүн жогорулатуу боюнча сунуштамаларды берүү максатында Финансы министрлиги тарабынан жүзөгө ашырылуучу ички аудит кызматынын ишинин сапатын баалоо жана талдоо процесси</w:t>
      </w:r>
      <w:r w:rsidR="00D35C4E" w:rsidRPr="004D1EEA">
        <w:rPr>
          <w:rFonts w:ascii="Times New Roman" w:hAnsi="Times New Roman" w:cs="Times New Roman"/>
          <w:sz w:val="28"/>
          <w:szCs w:val="28"/>
          <w:lang w:val="ky-KG"/>
        </w:rPr>
        <w:t>.</w:t>
      </w:r>
    </w:p>
    <w:p w:rsidR="00D35C4E" w:rsidRPr="004D1EEA" w:rsidRDefault="006829A1" w:rsidP="006829A1">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18.</w:t>
      </w:r>
      <w:r w:rsidR="00005D45" w:rsidRPr="004D1EEA">
        <w:rPr>
          <w:rFonts w:ascii="Times New Roman" w:hAnsi="Times New Roman" w:cs="Times New Roman"/>
          <w:sz w:val="28"/>
          <w:szCs w:val="28"/>
          <w:lang w:val="ky-KG"/>
        </w:rPr>
        <w:t xml:space="preserve"> </w:t>
      </w:r>
      <w:r w:rsidR="00005D45" w:rsidRPr="004D1EEA">
        <w:rPr>
          <w:rFonts w:ascii="Times New Roman" w:hAnsi="Times New Roman" w:cs="Times New Roman"/>
          <w:sz w:val="28"/>
          <w:szCs w:val="28"/>
          <w:lang w:val="ky-KG"/>
        </w:rPr>
        <w:tab/>
        <w:t>Ички аудит кызматтарынын ишине туруктуу камералдык мониторинг сапатты ички баалоонун жыйынтыктарынын, ички аудит кызматынын ишинин жыйынтыктары жөнүндө мезгил</w:t>
      </w:r>
      <w:r w:rsidR="002A6864" w:rsidRPr="004D1EEA">
        <w:rPr>
          <w:rFonts w:ascii="Times New Roman" w:hAnsi="Times New Roman" w:cs="Times New Roman"/>
          <w:sz w:val="28"/>
          <w:szCs w:val="28"/>
          <w:lang w:val="ky-KG"/>
        </w:rPr>
        <w:t>дүү</w:t>
      </w:r>
      <w:r w:rsidR="00005D45" w:rsidRPr="004D1EEA">
        <w:rPr>
          <w:rFonts w:ascii="Times New Roman" w:hAnsi="Times New Roman" w:cs="Times New Roman"/>
          <w:sz w:val="28"/>
          <w:szCs w:val="28"/>
          <w:lang w:val="ky-KG"/>
        </w:rPr>
        <w:t xml:space="preserve"> отчетту</w:t>
      </w:r>
      <w:r w:rsidR="002A6864" w:rsidRPr="004D1EEA">
        <w:rPr>
          <w:rFonts w:ascii="Times New Roman" w:hAnsi="Times New Roman" w:cs="Times New Roman"/>
          <w:sz w:val="28"/>
          <w:szCs w:val="28"/>
          <w:lang w:val="ky-KG"/>
        </w:rPr>
        <w:t>улукту</w:t>
      </w:r>
      <w:r w:rsidR="00005D45" w:rsidRPr="004D1EEA">
        <w:rPr>
          <w:rFonts w:ascii="Times New Roman" w:hAnsi="Times New Roman" w:cs="Times New Roman"/>
          <w:sz w:val="28"/>
          <w:szCs w:val="28"/>
          <w:lang w:val="ky-KG"/>
        </w:rPr>
        <w:t xml:space="preserve"> жалпылоо</w:t>
      </w:r>
      <w:r w:rsidR="002A6864" w:rsidRPr="004D1EEA">
        <w:rPr>
          <w:rFonts w:ascii="Times New Roman" w:hAnsi="Times New Roman" w:cs="Times New Roman"/>
          <w:sz w:val="28"/>
          <w:szCs w:val="28"/>
          <w:lang w:val="ky-KG"/>
        </w:rPr>
        <w:t>нун</w:t>
      </w:r>
      <w:r w:rsidR="00005D45" w:rsidRPr="004D1EEA">
        <w:rPr>
          <w:rFonts w:ascii="Times New Roman" w:hAnsi="Times New Roman" w:cs="Times New Roman"/>
          <w:sz w:val="28"/>
          <w:szCs w:val="28"/>
          <w:lang w:val="ky-KG"/>
        </w:rPr>
        <w:t xml:space="preserve"> жана талдоо</w:t>
      </w:r>
      <w:r w:rsidR="002A6864" w:rsidRPr="004D1EEA">
        <w:rPr>
          <w:rFonts w:ascii="Times New Roman" w:hAnsi="Times New Roman" w:cs="Times New Roman"/>
          <w:sz w:val="28"/>
          <w:szCs w:val="28"/>
          <w:lang w:val="ky-KG"/>
        </w:rPr>
        <w:t>нун,</w:t>
      </w:r>
      <w:r w:rsidR="00005D45" w:rsidRPr="004D1EEA">
        <w:rPr>
          <w:rFonts w:ascii="Times New Roman" w:hAnsi="Times New Roman" w:cs="Times New Roman"/>
          <w:sz w:val="28"/>
          <w:szCs w:val="28"/>
          <w:lang w:val="ky-KG"/>
        </w:rPr>
        <w:t xml:space="preserve"> ички аудит кызматтарынын жетекчилерин жана кызматкерлерин анкеталоонун, ишкердик кат алышуунун жана Финансы министрлигинин ички аудит кызматтары менен өз ара аракеттенүүсүнүн башка формаларынын негизинде учурдагы режимде жүзөгө ашырылат</w:t>
      </w:r>
      <w:r w:rsidR="00D35C4E" w:rsidRPr="004D1EEA">
        <w:rPr>
          <w:rFonts w:ascii="Times New Roman" w:hAnsi="Times New Roman" w:cs="Times New Roman"/>
          <w:sz w:val="28"/>
          <w:szCs w:val="28"/>
          <w:lang w:val="ky-KG"/>
        </w:rPr>
        <w:t xml:space="preserve">. </w:t>
      </w:r>
      <w:r w:rsidR="00005D45" w:rsidRPr="004D1EEA">
        <w:rPr>
          <w:rFonts w:ascii="Times New Roman" w:hAnsi="Times New Roman" w:cs="Times New Roman"/>
          <w:sz w:val="28"/>
          <w:szCs w:val="28"/>
          <w:lang w:val="ky-KG"/>
        </w:rPr>
        <w:t>Мындай мониторингдин натыйжалары ички аудит кызматтарында мезгилдүү контролду (сапатты баалоону) планд</w:t>
      </w:r>
      <w:r w:rsidR="002A22D4" w:rsidRPr="004D1EEA">
        <w:rPr>
          <w:rFonts w:ascii="Times New Roman" w:hAnsi="Times New Roman" w:cs="Times New Roman"/>
          <w:sz w:val="28"/>
          <w:szCs w:val="28"/>
          <w:lang w:val="ky-KG"/>
        </w:rPr>
        <w:t>оодо</w:t>
      </w:r>
      <w:r w:rsidR="00005D45" w:rsidRPr="004D1EEA">
        <w:rPr>
          <w:rFonts w:ascii="Times New Roman" w:hAnsi="Times New Roman" w:cs="Times New Roman"/>
          <w:sz w:val="28"/>
          <w:szCs w:val="28"/>
          <w:lang w:val="ky-KG"/>
        </w:rPr>
        <w:t>, уюштурууда жана жүргүзүүдө Финансы министрлиги тарабынан эске алынат</w:t>
      </w:r>
      <w:r w:rsidR="00D35C4E" w:rsidRPr="004D1EEA">
        <w:rPr>
          <w:rFonts w:ascii="Times New Roman" w:hAnsi="Times New Roman" w:cs="Times New Roman"/>
          <w:sz w:val="28"/>
          <w:szCs w:val="28"/>
          <w:lang w:val="ky-KG"/>
        </w:rPr>
        <w:t>.</w:t>
      </w:r>
    </w:p>
    <w:p w:rsidR="00D35C4E" w:rsidRPr="004D1EEA" w:rsidRDefault="006829A1" w:rsidP="006829A1">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19.</w:t>
      </w:r>
      <w:r w:rsidR="00E709DD" w:rsidRPr="004D1EEA">
        <w:rPr>
          <w:rFonts w:ascii="Times New Roman" w:hAnsi="Times New Roman" w:cs="Times New Roman"/>
          <w:sz w:val="28"/>
          <w:szCs w:val="28"/>
          <w:lang w:val="ky-KG"/>
        </w:rPr>
        <w:t xml:space="preserve"> Ички аудиттин сапатын мезгил</w:t>
      </w:r>
      <w:r w:rsidR="000D591A" w:rsidRPr="004D1EEA">
        <w:rPr>
          <w:rFonts w:ascii="Times New Roman" w:hAnsi="Times New Roman" w:cs="Times New Roman"/>
          <w:sz w:val="28"/>
          <w:szCs w:val="28"/>
          <w:lang w:val="ky-KG"/>
        </w:rPr>
        <w:t>дүү</w:t>
      </w:r>
      <w:r w:rsidR="00E709DD" w:rsidRPr="004D1EEA">
        <w:rPr>
          <w:rFonts w:ascii="Times New Roman" w:hAnsi="Times New Roman" w:cs="Times New Roman"/>
          <w:sz w:val="28"/>
          <w:szCs w:val="28"/>
          <w:lang w:val="ky-KG"/>
        </w:rPr>
        <w:t xml:space="preserve"> баалоо</w:t>
      </w:r>
      <w:r w:rsidR="007B1011" w:rsidRPr="004D1EEA">
        <w:rPr>
          <w:rFonts w:ascii="Times New Roman" w:hAnsi="Times New Roman" w:cs="Times New Roman"/>
          <w:sz w:val="28"/>
          <w:szCs w:val="28"/>
          <w:lang w:val="ky-KG"/>
        </w:rPr>
        <w:t>лор</w:t>
      </w:r>
      <w:r w:rsidR="00E709DD" w:rsidRPr="004D1EEA">
        <w:rPr>
          <w:rFonts w:ascii="Times New Roman" w:hAnsi="Times New Roman" w:cs="Times New Roman"/>
          <w:sz w:val="28"/>
          <w:szCs w:val="28"/>
          <w:lang w:val="ky-KG"/>
        </w:rPr>
        <w:t xml:space="preserve"> Финансы министрлиги тарабынан белгиленген тартипте бекитилген планга ылайык же пландан тышкары жү</w:t>
      </w:r>
      <w:r w:rsidR="006F4676" w:rsidRPr="004D1EEA">
        <w:rPr>
          <w:rFonts w:ascii="Times New Roman" w:hAnsi="Times New Roman" w:cs="Times New Roman"/>
          <w:sz w:val="28"/>
          <w:szCs w:val="28"/>
          <w:lang w:val="ky-KG"/>
        </w:rPr>
        <w:t>ргүзүлөт</w:t>
      </w:r>
      <w:r w:rsidR="00E709DD" w:rsidRPr="004D1EEA">
        <w:rPr>
          <w:rFonts w:ascii="Times New Roman" w:hAnsi="Times New Roman" w:cs="Times New Roman"/>
          <w:sz w:val="28"/>
          <w:szCs w:val="28"/>
          <w:lang w:val="ky-KG"/>
        </w:rPr>
        <w:t>. Ички аудит кызматынын ишин пландуу баалоо 2 календардык жылда бир жолудан көп эмес, бирок 5 жылда бир жолудан кем эмес жүргүзүлөт</w:t>
      </w:r>
      <w:r w:rsidR="00D35C4E" w:rsidRPr="004D1EEA">
        <w:rPr>
          <w:rFonts w:ascii="Times New Roman" w:hAnsi="Times New Roman" w:cs="Times New Roman"/>
          <w:sz w:val="28"/>
          <w:szCs w:val="28"/>
          <w:lang w:val="ky-KG"/>
        </w:rPr>
        <w:t>.</w:t>
      </w:r>
    </w:p>
    <w:p w:rsidR="00D35C4E" w:rsidRPr="004D1EEA" w:rsidRDefault="006829A1" w:rsidP="006829A1">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20.</w:t>
      </w:r>
      <w:r w:rsidR="00C56933" w:rsidRPr="004D1EEA">
        <w:rPr>
          <w:rFonts w:ascii="Times New Roman" w:hAnsi="Times New Roman" w:cs="Times New Roman"/>
          <w:sz w:val="28"/>
          <w:szCs w:val="28"/>
          <w:lang w:val="ky-KG"/>
        </w:rPr>
        <w:t xml:space="preserve"> Пландуу баалоону жүргүзүүнүн мезгилдүүлүгү кадрлар менен камсыз болушуна жана/же Финансы министрлигинин башка мүмкүнчүлүктөрүнө, ошондой эле ички аудит кызматтарынын жалпы санына жараша жөнгө салынат. Бул процесстин негизги этаптарынын “Жол картасы” ушул Колдонмонун 5-тиркемесинде берилген</w:t>
      </w:r>
      <w:r w:rsidR="00D35C4E" w:rsidRPr="004D1EEA">
        <w:rPr>
          <w:rFonts w:ascii="Times New Roman" w:hAnsi="Times New Roman" w:cs="Times New Roman"/>
          <w:sz w:val="28"/>
          <w:szCs w:val="28"/>
          <w:lang w:val="ky-KG"/>
        </w:rPr>
        <w:t>.</w:t>
      </w:r>
    </w:p>
    <w:p w:rsidR="003C1F7A" w:rsidRPr="004D1EEA" w:rsidRDefault="00C56933" w:rsidP="00C56933">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21.</w:t>
      </w:r>
      <w:r w:rsidR="00A554EA" w:rsidRPr="004D1EEA">
        <w:rPr>
          <w:rFonts w:ascii="Times New Roman" w:hAnsi="Times New Roman" w:cs="Times New Roman"/>
          <w:sz w:val="28"/>
          <w:szCs w:val="28"/>
          <w:lang w:val="ky-KG"/>
        </w:rPr>
        <w:t xml:space="preserve"> Ички аудит кызматтарынын ишине баалоо жүргүзүү ушул Колдонмонун 6-тиркемесине ылайык ички аудит кызматынын тобокелдикке багытталган тандоо моделине жараша, ошондой эле мындай баалоону жүргүзүүнүн мезгилдүүлүгүн жана аларды жүргүзүүнүн мөөнөттөрүн эске алуу менен тобокелдиктерди баалоонун негизинде пландалат</w:t>
      </w:r>
      <w:r w:rsidR="00D35C4E" w:rsidRPr="004D1EEA">
        <w:rPr>
          <w:rFonts w:ascii="Times New Roman" w:hAnsi="Times New Roman" w:cs="Times New Roman"/>
          <w:sz w:val="28"/>
          <w:szCs w:val="28"/>
          <w:lang w:val="ky-KG"/>
        </w:rPr>
        <w:t>.</w:t>
      </w:r>
    </w:p>
    <w:p w:rsidR="003C1F7A" w:rsidRPr="004D1EEA" w:rsidRDefault="007B1E1D" w:rsidP="00D35C4E">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 xml:space="preserve">Пландан тышкаркы баалоо болуп Финансы министрлигинин иш планында каралбаган жана төмөнкү жагдайлардын жок дегенде бири </w:t>
      </w:r>
      <w:r w:rsidRPr="004D1EEA">
        <w:rPr>
          <w:rFonts w:ascii="Times New Roman" w:hAnsi="Times New Roman" w:cs="Times New Roman"/>
          <w:iCs/>
          <w:sz w:val="28"/>
          <w:szCs w:val="28"/>
          <w:lang w:val="ky-KG"/>
        </w:rPr>
        <w:lastRenderedPageBreak/>
        <w:t xml:space="preserve">болгон учурда </w:t>
      </w:r>
      <w:r w:rsidR="00B07D08" w:rsidRPr="004D1EEA">
        <w:rPr>
          <w:rFonts w:ascii="Times New Roman" w:hAnsi="Times New Roman" w:cs="Times New Roman"/>
          <w:iCs/>
          <w:sz w:val="28"/>
          <w:szCs w:val="28"/>
          <w:lang w:val="ky-KG"/>
        </w:rPr>
        <w:t xml:space="preserve">Финансы министрлигинин жетекчисинин чечими боюнча </w:t>
      </w:r>
      <w:r w:rsidRPr="004D1EEA">
        <w:rPr>
          <w:rFonts w:ascii="Times New Roman" w:hAnsi="Times New Roman" w:cs="Times New Roman"/>
          <w:iCs/>
          <w:sz w:val="28"/>
          <w:szCs w:val="28"/>
          <w:lang w:val="ky-KG"/>
        </w:rPr>
        <w:t>жүргүзүлүүчү баа</w:t>
      </w:r>
      <w:r w:rsidR="003B071B" w:rsidRPr="004D1EEA">
        <w:rPr>
          <w:rFonts w:ascii="Times New Roman" w:hAnsi="Times New Roman" w:cs="Times New Roman"/>
          <w:iCs/>
          <w:sz w:val="28"/>
          <w:szCs w:val="28"/>
          <w:lang w:val="ky-KG"/>
        </w:rPr>
        <w:t>лоо</w:t>
      </w:r>
      <w:r w:rsidRPr="004D1EEA">
        <w:rPr>
          <w:rFonts w:ascii="Times New Roman" w:hAnsi="Times New Roman" w:cs="Times New Roman"/>
          <w:iCs/>
          <w:sz w:val="28"/>
          <w:szCs w:val="28"/>
          <w:lang w:val="ky-KG"/>
        </w:rPr>
        <w:t xml:space="preserve"> эсептелет</w:t>
      </w:r>
      <w:r w:rsidR="003C1F7A" w:rsidRPr="004D1EEA">
        <w:rPr>
          <w:rFonts w:ascii="Times New Roman" w:hAnsi="Times New Roman" w:cs="Times New Roman"/>
          <w:iCs/>
          <w:sz w:val="28"/>
          <w:szCs w:val="28"/>
          <w:lang w:val="ky-KG"/>
        </w:rPr>
        <w:t>:</w:t>
      </w:r>
    </w:p>
    <w:p w:rsidR="003C1F7A" w:rsidRPr="004D1EEA" w:rsidRDefault="00D35C4E" w:rsidP="00E05A63">
      <w:pPr>
        <w:numPr>
          <w:ilvl w:val="0"/>
          <w:numId w:val="13"/>
        </w:numPr>
        <w:tabs>
          <w:tab w:val="left" w:pos="709"/>
          <w:tab w:val="left" w:pos="851"/>
        </w:tabs>
        <w:autoSpaceDE w:val="0"/>
        <w:autoSpaceDN w:val="0"/>
        <w:adjustRightInd w:val="0"/>
        <w:spacing w:after="0" w:line="240" w:lineRule="auto"/>
        <w:ind w:hanging="7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 xml:space="preserve">ички аудит кызматынын жетекчисинин </w:t>
      </w:r>
      <w:r w:rsidR="00F165B6" w:rsidRPr="004D1EEA">
        <w:rPr>
          <w:rFonts w:ascii="Times New Roman" w:hAnsi="Times New Roman" w:cs="Times New Roman"/>
          <w:iCs/>
          <w:sz w:val="28"/>
          <w:szCs w:val="28"/>
          <w:lang w:val="ky-KG"/>
        </w:rPr>
        <w:t>кайрылуусу</w:t>
      </w:r>
      <w:r w:rsidR="003C1F7A" w:rsidRPr="004D1EEA">
        <w:rPr>
          <w:rFonts w:ascii="Times New Roman" w:hAnsi="Times New Roman" w:cs="Times New Roman"/>
          <w:iCs/>
          <w:sz w:val="28"/>
          <w:szCs w:val="28"/>
          <w:lang w:val="ky-KG"/>
        </w:rPr>
        <w:t>;</w:t>
      </w:r>
      <w:r w:rsidR="00B07D08" w:rsidRPr="004D1EEA">
        <w:rPr>
          <w:rFonts w:ascii="Times New Roman" w:hAnsi="Times New Roman" w:cs="Times New Roman"/>
          <w:iCs/>
          <w:sz w:val="28"/>
          <w:szCs w:val="28"/>
          <w:lang w:val="ky-KG"/>
        </w:rPr>
        <w:t xml:space="preserve"> </w:t>
      </w:r>
    </w:p>
    <w:p w:rsidR="00E05A63" w:rsidRPr="004D1EEA" w:rsidRDefault="00F165B6" w:rsidP="00F165B6">
      <w:pPr>
        <w:tabs>
          <w:tab w:val="left" w:pos="540"/>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-ички аудит кызматтары тарабынан ички аудит жүргүзүү боюнча мыйзамдардын бузулгандыгын күбөлөндүргөн фактыларды камтыган кайрылуулар;</w:t>
      </w:r>
    </w:p>
    <w:p w:rsidR="003C1F7A" w:rsidRPr="004D1EEA" w:rsidRDefault="00F42512" w:rsidP="00F42512">
      <w:pPr>
        <w:tabs>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ички аудит кызматынын ишине камералдык туруктуу мониторинг жүргүзүүнүн же анын сапатын ички баалоону талдоонун </w:t>
      </w:r>
      <w:r w:rsidR="00680673" w:rsidRPr="004D1EEA">
        <w:rPr>
          <w:rFonts w:ascii="Times New Roman" w:hAnsi="Times New Roman" w:cs="Times New Roman"/>
          <w:iCs/>
          <w:sz w:val="28"/>
          <w:szCs w:val="28"/>
          <w:lang w:val="ky-KG"/>
        </w:rPr>
        <w:t>жыйынтыктары</w:t>
      </w:r>
      <w:r w:rsidRPr="004D1EEA">
        <w:rPr>
          <w:rFonts w:ascii="Times New Roman" w:hAnsi="Times New Roman" w:cs="Times New Roman"/>
          <w:iCs/>
          <w:sz w:val="28"/>
          <w:szCs w:val="28"/>
          <w:lang w:val="ky-KG"/>
        </w:rPr>
        <w:t xml:space="preserve"> боюнча олуттуу тобокелдиктерди аныктоо</w:t>
      </w:r>
      <w:r w:rsidR="003C1F7A" w:rsidRPr="004D1EEA">
        <w:rPr>
          <w:rFonts w:ascii="Times New Roman" w:hAnsi="Times New Roman" w:cs="Times New Roman"/>
          <w:iCs/>
          <w:sz w:val="28"/>
          <w:szCs w:val="28"/>
          <w:lang w:val="ky-KG"/>
        </w:rPr>
        <w:t>.</w:t>
      </w:r>
    </w:p>
    <w:p w:rsidR="003C1F7A" w:rsidRPr="004D1EEA" w:rsidRDefault="00A75328" w:rsidP="00A75328">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22.</w:t>
      </w:r>
      <w:r w:rsidR="003C1F7A" w:rsidRPr="004D1EEA">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Сапатты тышкы баалоону жүргүзүүгө даярдык көрүү этабында төмөнкүлөрдү ишке ашыруу зарыл</w:t>
      </w:r>
      <w:r w:rsidR="003C1F7A" w:rsidRPr="004D1EEA">
        <w:rPr>
          <w:rFonts w:ascii="Times New Roman" w:hAnsi="Times New Roman" w:cs="Times New Roman"/>
          <w:sz w:val="28"/>
          <w:szCs w:val="28"/>
          <w:lang w:val="ky-KG"/>
        </w:rPr>
        <w:t>:</w:t>
      </w:r>
    </w:p>
    <w:p w:rsidR="003C1F7A" w:rsidRPr="004D1EEA" w:rsidRDefault="0093251E" w:rsidP="0093251E">
      <w:pPr>
        <w:tabs>
          <w:tab w:val="left" w:pos="567"/>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w:t>
      </w:r>
      <w:r w:rsidR="00A75328" w:rsidRPr="004D1EEA">
        <w:rPr>
          <w:rFonts w:ascii="Times New Roman" w:hAnsi="Times New Roman" w:cs="Times New Roman"/>
          <w:iCs/>
          <w:sz w:val="28"/>
          <w:szCs w:val="28"/>
          <w:lang w:val="ky-KG"/>
        </w:rPr>
        <w:t>жыйынтыгы боюнча баалоо пландалган тобокелдиктерди талдоо</w:t>
      </w:r>
      <w:r w:rsidR="003C1F7A" w:rsidRPr="004D1EEA">
        <w:rPr>
          <w:rFonts w:ascii="Times New Roman" w:hAnsi="Times New Roman" w:cs="Times New Roman"/>
          <w:iCs/>
          <w:sz w:val="28"/>
          <w:szCs w:val="28"/>
          <w:lang w:val="ky-KG"/>
        </w:rPr>
        <w:t>;</w:t>
      </w:r>
    </w:p>
    <w:p w:rsidR="003C1F7A" w:rsidRPr="004D1EEA" w:rsidRDefault="0093251E" w:rsidP="0093251E">
      <w:pPr>
        <w:tabs>
          <w:tab w:val="left" w:pos="567"/>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мурунку мезгилдерде жүргүзүлгөн сапатты ички баалоонун </w:t>
      </w:r>
      <w:r w:rsidR="00E05A63" w:rsidRPr="004D1EEA">
        <w:rPr>
          <w:rFonts w:ascii="Times New Roman" w:hAnsi="Times New Roman" w:cs="Times New Roman"/>
          <w:iCs/>
          <w:sz w:val="28"/>
          <w:szCs w:val="28"/>
          <w:lang w:val="ky-KG"/>
        </w:rPr>
        <w:t>жыйынтыктарын талдоо</w:t>
      </w:r>
      <w:r w:rsidR="003C1F7A" w:rsidRPr="004D1EEA">
        <w:rPr>
          <w:rFonts w:ascii="Times New Roman" w:hAnsi="Times New Roman" w:cs="Times New Roman"/>
          <w:iCs/>
          <w:sz w:val="28"/>
          <w:szCs w:val="28"/>
          <w:lang w:val="ky-KG"/>
        </w:rPr>
        <w:t>;</w:t>
      </w:r>
    </w:p>
    <w:p w:rsidR="003C1F7A" w:rsidRPr="004D1EEA" w:rsidRDefault="004C6275" w:rsidP="004C6275">
      <w:pPr>
        <w:tabs>
          <w:tab w:val="left" w:pos="567"/>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Финансы министрлиги тарабынан мурдагы мезгилдерде өткөрүлгөн сапатты тышкы баалоонун жыйынтыктарын талдоо, башка маалыматтар</w:t>
      </w:r>
      <w:r w:rsidR="00E05A63" w:rsidRPr="004D1EEA">
        <w:rPr>
          <w:rFonts w:ascii="Times New Roman" w:hAnsi="Times New Roman" w:cs="Times New Roman"/>
          <w:iCs/>
          <w:sz w:val="28"/>
          <w:szCs w:val="28"/>
          <w:lang w:val="ky-KG"/>
        </w:rPr>
        <w:t xml:space="preserve"> (мисалы, мезгилдүү отчеттор)</w:t>
      </w:r>
      <w:r w:rsidR="003C1F7A" w:rsidRPr="004D1EEA">
        <w:rPr>
          <w:rFonts w:ascii="Times New Roman" w:hAnsi="Times New Roman" w:cs="Times New Roman"/>
          <w:iCs/>
          <w:sz w:val="28"/>
          <w:szCs w:val="28"/>
          <w:lang w:val="ky-KG"/>
        </w:rPr>
        <w:t>;</w:t>
      </w:r>
    </w:p>
    <w:p w:rsidR="003C1F7A" w:rsidRPr="004D1EEA" w:rsidRDefault="00E05A63" w:rsidP="00E05A63">
      <w:pPr>
        <w:numPr>
          <w:ilvl w:val="0"/>
          <w:numId w:val="22"/>
        </w:numPr>
        <w:tabs>
          <w:tab w:val="left" w:pos="851"/>
        </w:tabs>
        <w:autoSpaceDE w:val="0"/>
        <w:autoSpaceDN w:val="0"/>
        <w:adjustRightInd w:val="0"/>
        <w:spacing w:after="0" w:line="240" w:lineRule="auto"/>
        <w:ind w:hanging="153"/>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ченемдик укуктук базаны талдоо</w:t>
      </w:r>
      <w:r w:rsidR="001A72C1" w:rsidRPr="004D1EEA">
        <w:rPr>
          <w:rFonts w:ascii="Times New Roman" w:hAnsi="Times New Roman" w:cs="Times New Roman"/>
          <w:iCs/>
          <w:sz w:val="28"/>
          <w:szCs w:val="28"/>
          <w:lang w:val="ky-KG"/>
        </w:rPr>
        <w:t>.</w:t>
      </w:r>
    </w:p>
    <w:p w:rsidR="003C1F7A" w:rsidRPr="004D1EEA" w:rsidRDefault="004C6275" w:rsidP="004C6275">
      <w:pPr>
        <w:tabs>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23.</w:t>
      </w:r>
      <w:r w:rsidRPr="004D1EEA">
        <w:rPr>
          <w:rFonts w:ascii="Times New Roman" w:hAnsi="Times New Roman" w:cs="Times New Roman"/>
          <w:sz w:val="28"/>
          <w:szCs w:val="28"/>
          <w:lang w:val="ky-KG"/>
        </w:rPr>
        <w:tab/>
        <w:t>Сапатты баалоону жүргүзүүгө даярдыктын жүрүшүндө Финансы министрлиги тарабынан сапатты тышкы баалоону жүргүзүү жөнүндө программа түзүлөт (эки нускада), анда ички аудит кызматынын аталышы, темасы, мезгили жана бааланууга тийиш болгон маселелер көрсөтүлөт</w:t>
      </w:r>
      <w:r w:rsidR="003C1F7A" w:rsidRPr="004D1EEA">
        <w:rPr>
          <w:rFonts w:ascii="Times New Roman" w:hAnsi="Times New Roman" w:cs="Times New Roman"/>
          <w:sz w:val="28"/>
          <w:szCs w:val="28"/>
          <w:lang w:val="ky-KG"/>
        </w:rPr>
        <w:t xml:space="preserve">. </w:t>
      </w:r>
    </w:p>
    <w:p w:rsidR="003C1F7A" w:rsidRPr="004D1EEA" w:rsidRDefault="004C6275" w:rsidP="00BF1568">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Сапат</w:t>
      </w:r>
      <w:r w:rsidR="008B74CB" w:rsidRPr="004D1EEA">
        <w:rPr>
          <w:rFonts w:ascii="Times New Roman" w:hAnsi="Times New Roman" w:cs="Times New Roman"/>
          <w:iCs/>
          <w:sz w:val="28"/>
          <w:szCs w:val="28"/>
          <w:lang w:val="ky-KG"/>
        </w:rPr>
        <w:t>ты</w:t>
      </w:r>
      <w:r w:rsidRPr="004D1EEA">
        <w:rPr>
          <w:rFonts w:ascii="Times New Roman" w:hAnsi="Times New Roman" w:cs="Times New Roman"/>
          <w:iCs/>
          <w:sz w:val="28"/>
          <w:szCs w:val="28"/>
          <w:lang w:val="ky-KG"/>
        </w:rPr>
        <w:t xml:space="preserve"> тышкы баалоо</w:t>
      </w:r>
      <w:r w:rsidR="008B74CB" w:rsidRPr="004D1EEA">
        <w:rPr>
          <w:rFonts w:ascii="Times New Roman" w:hAnsi="Times New Roman" w:cs="Times New Roman"/>
          <w:iCs/>
          <w:sz w:val="28"/>
          <w:szCs w:val="28"/>
          <w:lang w:val="ky-KG"/>
        </w:rPr>
        <w:t>ну</w:t>
      </w:r>
      <w:r w:rsidRPr="004D1EEA">
        <w:rPr>
          <w:rFonts w:ascii="Times New Roman" w:hAnsi="Times New Roman" w:cs="Times New Roman"/>
          <w:iCs/>
          <w:sz w:val="28"/>
          <w:szCs w:val="28"/>
          <w:lang w:val="ky-KG"/>
        </w:rPr>
        <w:t xml:space="preserve"> жүргүзүү жөнүндө программага ички аудиттин сапатына тышкы баалоо</w:t>
      </w:r>
      <w:r w:rsidR="00A653E9" w:rsidRPr="004D1EEA">
        <w:rPr>
          <w:rFonts w:ascii="Times New Roman" w:hAnsi="Times New Roman" w:cs="Times New Roman"/>
          <w:iCs/>
          <w:sz w:val="28"/>
          <w:szCs w:val="28"/>
          <w:lang w:val="ky-KG"/>
        </w:rPr>
        <w:t>ну</w:t>
      </w:r>
      <w:r w:rsidRPr="004D1EEA">
        <w:rPr>
          <w:rFonts w:ascii="Times New Roman" w:hAnsi="Times New Roman" w:cs="Times New Roman"/>
          <w:iCs/>
          <w:sz w:val="28"/>
          <w:szCs w:val="28"/>
          <w:lang w:val="ky-KG"/>
        </w:rPr>
        <w:t xml:space="preserve"> жүргүзүү функциясы жүктөлгөн Финансы министрлигинин түзүмдүк бөлүмүнүн жетекчиси кол коет жана Финансы министрлигинин жетекчиси тарабынан бекитилет. Зарыл болгон учурда программага аны кайра бекитүү тартибинде өзгөртүүлөр киргизилиши мүмкүн</w:t>
      </w:r>
      <w:r w:rsidR="00E05A63" w:rsidRPr="004D1EEA">
        <w:rPr>
          <w:rFonts w:ascii="Times New Roman" w:hAnsi="Times New Roman" w:cs="Times New Roman"/>
          <w:iCs/>
          <w:sz w:val="28"/>
          <w:szCs w:val="28"/>
          <w:lang w:val="ky-KG"/>
        </w:rPr>
        <w:t>.</w:t>
      </w:r>
    </w:p>
    <w:p w:rsidR="000410CE" w:rsidRPr="004D1EEA" w:rsidRDefault="00BC68C7" w:rsidP="00BC68C7">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24.</w:t>
      </w:r>
      <w:r w:rsidR="00941CAA" w:rsidRPr="004D1EEA">
        <w:rPr>
          <w:rFonts w:ascii="Times New Roman" w:hAnsi="Times New Roman" w:cs="Times New Roman"/>
          <w:sz w:val="28"/>
          <w:szCs w:val="28"/>
          <w:lang w:val="ky-KG"/>
        </w:rPr>
        <w:t xml:space="preserve"> Финансы министрлиги анын татаалдык даражасын жана өткөрүү мөөнөтүн эске алуу менен сапатты баалоого тартылган кызмат адамдарынын санын аныктайт. Сапатты баалоого тартылган кызмат адамдары Кыргыз Республикасынын ички аудит чөйрөсүндөгү мыйзамдарды жана ички аудиттин стандарттарын билүүсүн эске алуу менен Финансы министрлигинин кызматкерлерине коюлуучу квалификациялык талаптарга ылайык келүүгө тийиш</w:t>
      </w:r>
      <w:r w:rsidR="00BF668B" w:rsidRPr="004D1EEA">
        <w:rPr>
          <w:rFonts w:ascii="Times New Roman" w:hAnsi="Times New Roman" w:cs="Times New Roman"/>
          <w:sz w:val="28"/>
          <w:szCs w:val="28"/>
          <w:lang w:val="ky-KG"/>
        </w:rPr>
        <w:t>.</w:t>
      </w:r>
      <w:r w:rsidR="00C34A83" w:rsidRPr="004D1EEA">
        <w:rPr>
          <w:rFonts w:ascii="Times New Roman" w:hAnsi="Times New Roman" w:cs="Times New Roman"/>
          <w:sz w:val="28"/>
          <w:szCs w:val="28"/>
          <w:lang w:val="ky-KG"/>
        </w:rPr>
        <w:t xml:space="preserve"> </w:t>
      </w:r>
    </w:p>
    <w:p w:rsidR="00E05A63" w:rsidRPr="004D1EEA" w:rsidRDefault="00941CAA" w:rsidP="00E05A63">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iCs/>
          <w:sz w:val="28"/>
          <w:szCs w:val="28"/>
          <w:lang w:val="ky-KG" w:eastAsia="ru-RU"/>
        </w:rPr>
      </w:pPr>
      <w:r w:rsidRPr="004D1EEA">
        <w:rPr>
          <w:rFonts w:ascii="Times New Roman" w:eastAsia="Times New Roman" w:hAnsi="Times New Roman" w:cs="Times New Roman"/>
          <w:iCs/>
          <w:sz w:val="28"/>
          <w:szCs w:val="28"/>
          <w:lang w:val="ky-KG" w:eastAsia="ru-RU"/>
        </w:rPr>
        <w:t>Финансы министрлиги ички аудит кызматтарынын ишинин сапатына тышкы баалоо жүргүзүү үчүн тышкы эксперттерди тартууга укуктуу</w:t>
      </w:r>
      <w:r w:rsidR="00E05A63" w:rsidRPr="004D1EEA">
        <w:rPr>
          <w:rFonts w:ascii="Times New Roman" w:eastAsia="Times New Roman" w:hAnsi="Times New Roman" w:cs="Times New Roman"/>
          <w:iCs/>
          <w:sz w:val="28"/>
          <w:szCs w:val="28"/>
          <w:lang w:val="ky-KG" w:eastAsia="ru-RU"/>
        </w:rPr>
        <w:t>.</w:t>
      </w:r>
    </w:p>
    <w:p w:rsidR="00E05A63" w:rsidRPr="004D1EEA" w:rsidRDefault="00941CAA" w:rsidP="00E05A63">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Тышкы баалоону жүзөгө ашыруучу кызмат адамдары жана ишке тартылган эксперттер ички аудиторлордун этикалык стандарттарын сактоого жана тышкы баалоону жүргүзүүдө алынган маалыматка карата купуялуулукту сактоого тийиш</w:t>
      </w:r>
      <w:r w:rsidR="00E05A63" w:rsidRPr="004D1EEA">
        <w:rPr>
          <w:rFonts w:ascii="Times New Roman" w:hAnsi="Times New Roman" w:cs="Times New Roman"/>
          <w:iCs/>
          <w:sz w:val="28"/>
          <w:szCs w:val="28"/>
          <w:lang w:val="ky-KG"/>
        </w:rPr>
        <w:t>.</w:t>
      </w:r>
    </w:p>
    <w:p w:rsidR="003C1F7A" w:rsidRPr="004D1EEA" w:rsidRDefault="00941CAA" w:rsidP="00BF1568">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 xml:space="preserve">Финансы министрлиги ички аудит объектисинин сапатына тышкы баалоо жүргүзүү жөнүндө ал башталганга чейин 10 календардык күн мурда </w:t>
      </w:r>
      <w:r w:rsidRPr="004D1EEA">
        <w:rPr>
          <w:rFonts w:ascii="Times New Roman" w:hAnsi="Times New Roman" w:cs="Times New Roman"/>
          <w:iCs/>
          <w:sz w:val="28"/>
          <w:szCs w:val="28"/>
          <w:lang w:val="ky-KG"/>
        </w:rPr>
        <w:lastRenderedPageBreak/>
        <w:t>анын башталган жана аяктаган датасын көрсөтүү менен жазуу жүзүндө маалымдайт</w:t>
      </w:r>
      <w:r w:rsidR="00287578" w:rsidRPr="004D1EEA">
        <w:rPr>
          <w:rFonts w:ascii="Times New Roman" w:hAnsi="Times New Roman" w:cs="Times New Roman"/>
          <w:iCs/>
          <w:sz w:val="28"/>
          <w:szCs w:val="28"/>
          <w:lang w:val="ky-KG"/>
        </w:rPr>
        <w:t>.</w:t>
      </w:r>
    </w:p>
    <w:p w:rsidR="003C1F7A" w:rsidRPr="004D1EEA" w:rsidRDefault="00E75FBA" w:rsidP="00E75FBA">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 xml:space="preserve">25. Сапатты баалоону баштоонун алдында сапатты тышкы баалоону жүргүзүү жөнүндө программа ички аудит объектисинин жетекчисине берилет. Ички аудит кызматынын жетекчиси Финансы министрлигинин тышкы баалоону жүргүзүүгө жооптуу кызмат адамдарын жумуш орду менен камсыз кылууга, </w:t>
      </w:r>
      <w:r w:rsidR="00703386" w:rsidRPr="004D1EEA">
        <w:rPr>
          <w:rFonts w:ascii="Times New Roman" w:hAnsi="Times New Roman" w:cs="Times New Roman"/>
          <w:sz w:val="28"/>
          <w:szCs w:val="28"/>
          <w:lang w:val="ky-KG"/>
        </w:rPr>
        <w:t xml:space="preserve">алардын кызматтык милдеттерин аткаруу үчүн </w:t>
      </w:r>
      <w:r w:rsidRPr="004D1EEA">
        <w:rPr>
          <w:rFonts w:ascii="Times New Roman" w:hAnsi="Times New Roman" w:cs="Times New Roman"/>
          <w:sz w:val="28"/>
          <w:szCs w:val="28"/>
          <w:lang w:val="ky-KG"/>
        </w:rPr>
        <w:t xml:space="preserve">документтерди сактоо, байланыш каражаттарын, компьютердик, көбөйтүүчү жана башка техникаларды </w:t>
      </w:r>
      <w:r w:rsidR="00406964" w:rsidRPr="004D1EEA">
        <w:rPr>
          <w:rFonts w:ascii="Times New Roman" w:hAnsi="Times New Roman" w:cs="Times New Roman"/>
          <w:sz w:val="28"/>
          <w:szCs w:val="28"/>
          <w:lang w:val="ky-KG"/>
        </w:rPr>
        <w:t>пайдалануу</w:t>
      </w:r>
      <w:r w:rsidR="009529C0" w:rsidRPr="004D1EEA">
        <w:rPr>
          <w:rFonts w:ascii="Times New Roman" w:hAnsi="Times New Roman" w:cs="Times New Roman"/>
          <w:sz w:val="28"/>
          <w:szCs w:val="28"/>
          <w:lang w:val="ky-KG"/>
        </w:rPr>
        <w:t xml:space="preserve"> </w:t>
      </w:r>
      <w:r w:rsidRPr="004D1EEA">
        <w:rPr>
          <w:rFonts w:ascii="Times New Roman" w:hAnsi="Times New Roman" w:cs="Times New Roman"/>
          <w:sz w:val="28"/>
          <w:szCs w:val="28"/>
          <w:lang w:val="ky-KG"/>
        </w:rPr>
        <w:t>үчүн шарттарды түзүүгө тийиш</w:t>
      </w:r>
      <w:r w:rsidR="00E05A63" w:rsidRPr="004D1EEA">
        <w:rPr>
          <w:rFonts w:ascii="Times New Roman" w:hAnsi="Times New Roman" w:cs="Times New Roman"/>
          <w:sz w:val="28"/>
          <w:szCs w:val="28"/>
          <w:lang w:val="ky-KG"/>
        </w:rPr>
        <w:t>.</w:t>
      </w:r>
    </w:p>
    <w:p w:rsidR="003C1F7A" w:rsidRPr="004D1EEA" w:rsidRDefault="00D04648" w:rsidP="00BF1568">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Сапатты тышкы баалоо ушул Колдонмонун 7-тиркемесинде келтирилген ички аудиттин сапатын баалоо критерийлерине ылайык жүзөгө ашырылат</w:t>
      </w:r>
      <w:r w:rsidR="003C1F7A" w:rsidRPr="004D1EEA">
        <w:rPr>
          <w:rFonts w:ascii="Times New Roman" w:hAnsi="Times New Roman" w:cs="Times New Roman"/>
          <w:iCs/>
          <w:sz w:val="28"/>
          <w:szCs w:val="28"/>
          <w:lang w:val="ky-KG"/>
        </w:rPr>
        <w:t xml:space="preserve">.  </w:t>
      </w:r>
    </w:p>
    <w:p w:rsidR="003C1F7A" w:rsidRPr="004D1EEA" w:rsidRDefault="00E05A63" w:rsidP="00BF1568">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Сапатты баалоонун жүрүшүндө Финансы министрлигинин кызматкерлери төмөнкү негизги маселелерди карап чыгышат</w:t>
      </w:r>
      <w:r w:rsidR="003C1F7A" w:rsidRPr="004D1EEA">
        <w:rPr>
          <w:rFonts w:ascii="Times New Roman" w:hAnsi="Times New Roman" w:cs="Times New Roman"/>
          <w:iCs/>
          <w:sz w:val="28"/>
          <w:szCs w:val="28"/>
          <w:lang w:val="ky-KG"/>
        </w:rPr>
        <w:t>:</w:t>
      </w:r>
    </w:p>
    <w:p w:rsidR="003C1F7A" w:rsidRPr="004D1EEA" w:rsidRDefault="00E05A63" w:rsidP="00E05A63">
      <w:pPr>
        <w:pStyle w:val="afd"/>
        <w:numPr>
          <w:ilvl w:val="0"/>
          <w:numId w:val="25"/>
        </w:numPr>
        <w:tabs>
          <w:tab w:val="left" w:pos="0"/>
          <w:tab w:val="left" w:pos="709"/>
          <w:tab w:val="left" w:pos="851"/>
        </w:tabs>
        <w:spacing w:after="0" w:line="240" w:lineRule="auto"/>
        <w:ind w:left="0" w:firstLine="567"/>
        <w:rPr>
          <w:sz w:val="28"/>
          <w:szCs w:val="28"/>
          <w:lang w:val="ky-KG"/>
        </w:rPr>
      </w:pPr>
      <w:r w:rsidRPr="004D1EEA">
        <w:rPr>
          <w:sz w:val="28"/>
          <w:szCs w:val="28"/>
          <w:lang w:val="ky-KG"/>
        </w:rPr>
        <w:t>ички аудит кызматынын иш</w:t>
      </w:r>
      <w:r w:rsidR="007108AE" w:rsidRPr="004D1EEA">
        <w:rPr>
          <w:sz w:val="28"/>
          <w:szCs w:val="28"/>
          <w:lang w:val="ky-KG"/>
        </w:rPr>
        <w:t>теш</w:t>
      </w:r>
      <w:r w:rsidRPr="004D1EEA">
        <w:rPr>
          <w:sz w:val="28"/>
          <w:szCs w:val="28"/>
          <w:lang w:val="ky-KG"/>
        </w:rPr>
        <w:t>инин уюштуруу-укуктук негиздери, атап айтканда</w:t>
      </w:r>
      <w:r w:rsidR="003C1F7A" w:rsidRPr="004D1EEA">
        <w:rPr>
          <w:sz w:val="28"/>
          <w:szCs w:val="28"/>
          <w:lang w:val="ky-KG"/>
        </w:rPr>
        <w:t>:</w:t>
      </w:r>
    </w:p>
    <w:p w:rsidR="00E05A63" w:rsidRPr="004D1EEA" w:rsidRDefault="00E05A63" w:rsidP="00E05A63">
      <w:pPr>
        <w:pStyle w:val="afd"/>
        <w:numPr>
          <w:ilvl w:val="0"/>
          <w:numId w:val="14"/>
        </w:numPr>
        <w:tabs>
          <w:tab w:val="left" w:pos="0"/>
          <w:tab w:val="left" w:pos="709"/>
          <w:tab w:val="left" w:pos="851"/>
        </w:tabs>
        <w:spacing w:after="0" w:line="240" w:lineRule="auto"/>
        <w:ind w:left="0" w:firstLine="567"/>
        <w:rPr>
          <w:sz w:val="28"/>
          <w:szCs w:val="28"/>
          <w:lang w:val="ky-KG"/>
        </w:rPr>
      </w:pPr>
      <w:r w:rsidRPr="004D1EEA">
        <w:rPr>
          <w:sz w:val="28"/>
          <w:szCs w:val="28"/>
          <w:lang w:val="ky-KG"/>
        </w:rPr>
        <w:t>ички аудит кызматынын жетекчиси менен ички аудит объектисинин жетекчисинин өз ара аракеттенүүсү</w:t>
      </w:r>
      <w:r w:rsidR="007108AE" w:rsidRPr="004D1EEA">
        <w:rPr>
          <w:sz w:val="28"/>
          <w:szCs w:val="28"/>
          <w:lang w:val="ky-KG"/>
        </w:rPr>
        <w:t>;</w:t>
      </w:r>
    </w:p>
    <w:p w:rsidR="003C1F7A" w:rsidRPr="004D1EEA" w:rsidRDefault="00E05A63" w:rsidP="00E05A63">
      <w:pPr>
        <w:pStyle w:val="afd"/>
        <w:numPr>
          <w:ilvl w:val="0"/>
          <w:numId w:val="14"/>
        </w:numPr>
        <w:tabs>
          <w:tab w:val="left" w:pos="0"/>
          <w:tab w:val="left" w:pos="709"/>
          <w:tab w:val="left" w:pos="851"/>
        </w:tabs>
        <w:spacing w:after="0" w:line="240" w:lineRule="auto"/>
        <w:ind w:left="0" w:firstLine="567"/>
        <w:rPr>
          <w:sz w:val="28"/>
          <w:szCs w:val="28"/>
          <w:lang w:val="ky-KG"/>
        </w:rPr>
      </w:pPr>
      <w:r w:rsidRPr="004D1EEA">
        <w:rPr>
          <w:sz w:val="28"/>
          <w:szCs w:val="28"/>
          <w:lang w:val="ky-KG"/>
        </w:rPr>
        <w:t>ички аудит кызматынын статусу, түзүмү жана саны, анын көз карандысыздыгы</w:t>
      </w:r>
      <w:r w:rsidR="003C1F7A" w:rsidRPr="004D1EEA">
        <w:rPr>
          <w:sz w:val="28"/>
          <w:szCs w:val="28"/>
          <w:lang w:val="ky-KG"/>
        </w:rPr>
        <w:t>;</w:t>
      </w:r>
    </w:p>
    <w:p w:rsidR="003C1F7A" w:rsidRPr="004D1EEA" w:rsidRDefault="00E05A63" w:rsidP="00E05A63">
      <w:pPr>
        <w:pStyle w:val="afd"/>
        <w:numPr>
          <w:ilvl w:val="0"/>
          <w:numId w:val="25"/>
        </w:numPr>
        <w:tabs>
          <w:tab w:val="left" w:pos="0"/>
          <w:tab w:val="left" w:pos="709"/>
          <w:tab w:val="left" w:pos="851"/>
        </w:tabs>
        <w:spacing w:after="0" w:line="240" w:lineRule="auto"/>
        <w:rPr>
          <w:sz w:val="28"/>
          <w:szCs w:val="28"/>
          <w:lang w:val="ky-KG"/>
        </w:rPr>
      </w:pPr>
      <w:r w:rsidRPr="004D1EEA">
        <w:rPr>
          <w:sz w:val="28"/>
          <w:szCs w:val="28"/>
          <w:lang w:val="ky-KG"/>
        </w:rPr>
        <w:t>ички аудит кызматынын кадр саясаты, атап айтканда</w:t>
      </w:r>
      <w:r w:rsidR="003C1F7A" w:rsidRPr="004D1EEA">
        <w:rPr>
          <w:sz w:val="28"/>
          <w:szCs w:val="28"/>
          <w:lang w:val="ky-KG"/>
        </w:rPr>
        <w:t>:</w:t>
      </w:r>
    </w:p>
    <w:p w:rsidR="007A5627" w:rsidRPr="004D1EEA" w:rsidRDefault="007A5627" w:rsidP="007A5627">
      <w:pPr>
        <w:tabs>
          <w:tab w:val="left" w:pos="0"/>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этикалык стандарттын талаптарынын сакталышына карата ички аудит кызматынын ички чөйрөсүнө баа берүү;</w:t>
      </w:r>
    </w:p>
    <w:p w:rsidR="003C1F7A" w:rsidRPr="004D1EEA" w:rsidRDefault="007A5627" w:rsidP="007A5627">
      <w:pPr>
        <w:tabs>
          <w:tab w:val="left" w:pos="0"/>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кызматтын жетилгендик деңгээли, кадр саясатынын туруктуулугу, комплектүүлүгү</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25"/>
        </w:numPr>
        <w:tabs>
          <w:tab w:val="left" w:pos="0"/>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bCs/>
          <w:sz w:val="28"/>
          <w:szCs w:val="28"/>
          <w:lang w:val="ky-KG"/>
        </w:rPr>
        <w:t>ички аудит кызматынын ички ченемдик укуктук базасы, атап айтканда</w:t>
      </w:r>
      <w:r w:rsidR="003C1F7A" w:rsidRPr="004D1EEA">
        <w:rPr>
          <w:rFonts w:ascii="Times New Roman" w:hAnsi="Times New Roman" w:cs="Times New Roman"/>
          <w:iCs/>
          <w:sz w:val="28"/>
          <w:szCs w:val="28"/>
          <w:lang w:val="ky-KG"/>
        </w:rPr>
        <w:t>:</w:t>
      </w:r>
    </w:p>
    <w:p w:rsidR="003C1F7A" w:rsidRPr="004D1EEA" w:rsidRDefault="007A5627"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w:t>
      </w:r>
      <w:r w:rsidR="00814BE4" w:rsidRPr="004D1EEA">
        <w:rPr>
          <w:rFonts w:ascii="Times New Roman" w:hAnsi="Times New Roman" w:cs="Times New Roman"/>
          <w:iCs/>
          <w:sz w:val="28"/>
          <w:szCs w:val="28"/>
          <w:lang w:val="ky-KG"/>
        </w:rPr>
        <w:t>чки аудитти</w:t>
      </w:r>
      <w:r w:rsidRPr="004D1EEA">
        <w:rPr>
          <w:rFonts w:ascii="Times New Roman" w:hAnsi="Times New Roman" w:cs="Times New Roman"/>
          <w:iCs/>
          <w:sz w:val="28"/>
          <w:szCs w:val="28"/>
          <w:lang w:val="ky-KG"/>
        </w:rPr>
        <w:t>н</w:t>
      </w:r>
      <w:r w:rsidR="00814BE4" w:rsidRPr="004D1EEA">
        <w:rPr>
          <w:rFonts w:ascii="Times New Roman" w:hAnsi="Times New Roman" w:cs="Times New Roman"/>
          <w:iCs/>
          <w:sz w:val="28"/>
          <w:szCs w:val="28"/>
          <w:lang w:val="ky-KG"/>
        </w:rPr>
        <w:t xml:space="preserve"> </w:t>
      </w:r>
      <w:r w:rsidRPr="004D1EEA">
        <w:rPr>
          <w:rFonts w:ascii="Times New Roman" w:hAnsi="Times New Roman" w:cs="Times New Roman"/>
          <w:iCs/>
          <w:sz w:val="28"/>
          <w:szCs w:val="28"/>
          <w:lang w:val="ky-KG"/>
        </w:rPr>
        <w:t xml:space="preserve">сапатын </w:t>
      </w:r>
      <w:r w:rsidR="00790A2F" w:rsidRPr="004D1EEA">
        <w:rPr>
          <w:rFonts w:ascii="Times New Roman" w:hAnsi="Times New Roman" w:cs="Times New Roman"/>
          <w:iCs/>
          <w:sz w:val="28"/>
          <w:szCs w:val="28"/>
          <w:lang w:val="ky-KG"/>
        </w:rPr>
        <w:t xml:space="preserve">жогорулатуу жана </w:t>
      </w:r>
      <w:r w:rsidR="00814BE4" w:rsidRPr="004D1EEA">
        <w:rPr>
          <w:rFonts w:ascii="Times New Roman" w:hAnsi="Times New Roman" w:cs="Times New Roman"/>
          <w:iCs/>
          <w:sz w:val="28"/>
          <w:szCs w:val="28"/>
          <w:lang w:val="ky-KG"/>
        </w:rPr>
        <w:t>кепилд</w:t>
      </w:r>
      <w:r w:rsidR="00790A2F" w:rsidRPr="004D1EEA">
        <w:rPr>
          <w:rFonts w:ascii="Times New Roman" w:hAnsi="Times New Roman" w:cs="Times New Roman"/>
          <w:iCs/>
          <w:sz w:val="28"/>
          <w:szCs w:val="28"/>
          <w:lang w:val="ky-KG"/>
        </w:rPr>
        <w:t>ик берүү</w:t>
      </w:r>
      <w:r w:rsidRPr="004D1EEA">
        <w:rPr>
          <w:rFonts w:ascii="Times New Roman" w:hAnsi="Times New Roman" w:cs="Times New Roman"/>
          <w:iCs/>
          <w:sz w:val="28"/>
          <w:szCs w:val="28"/>
          <w:lang w:val="ky-KG"/>
        </w:rPr>
        <w:t xml:space="preserve"> </w:t>
      </w:r>
      <w:r w:rsidR="00814BE4" w:rsidRPr="004D1EEA">
        <w:rPr>
          <w:rFonts w:ascii="Times New Roman" w:hAnsi="Times New Roman" w:cs="Times New Roman"/>
          <w:iCs/>
          <w:sz w:val="28"/>
          <w:szCs w:val="28"/>
          <w:lang w:val="ky-KG"/>
        </w:rPr>
        <w:t>программасын түзүү метод</w:t>
      </w:r>
      <w:r w:rsidRPr="004D1EEA">
        <w:rPr>
          <w:rFonts w:ascii="Times New Roman" w:hAnsi="Times New Roman" w:cs="Times New Roman"/>
          <w:iCs/>
          <w:sz w:val="28"/>
          <w:szCs w:val="28"/>
          <w:lang w:val="ky-KG"/>
        </w:rPr>
        <w:t>ологиясы</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10"/>
        </w:numPr>
        <w:tabs>
          <w:tab w:val="left" w:pos="0"/>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ички аудит кызматынын учурдагы ишин жөнгө салуучу документтер</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25"/>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ички аудит кызматынын ишин планд</w:t>
      </w:r>
      <w:r w:rsidR="007A5627" w:rsidRPr="004D1EEA">
        <w:rPr>
          <w:rFonts w:ascii="Times New Roman" w:hAnsi="Times New Roman" w:cs="Times New Roman"/>
          <w:iCs/>
          <w:sz w:val="28"/>
          <w:szCs w:val="28"/>
          <w:lang w:val="ky-KG"/>
        </w:rPr>
        <w:t>оо</w:t>
      </w:r>
      <w:r w:rsidRPr="004D1EEA">
        <w:rPr>
          <w:rFonts w:ascii="Times New Roman" w:hAnsi="Times New Roman" w:cs="Times New Roman"/>
          <w:iCs/>
          <w:sz w:val="28"/>
          <w:szCs w:val="28"/>
          <w:lang w:val="ky-KG"/>
        </w:rPr>
        <w:t xml:space="preserve"> </w:t>
      </w:r>
      <w:r w:rsidR="007A5627" w:rsidRPr="004D1EEA">
        <w:rPr>
          <w:rFonts w:ascii="Times New Roman" w:hAnsi="Times New Roman" w:cs="Times New Roman"/>
          <w:iCs/>
          <w:sz w:val="28"/>
          <w:szCs w:val="28"/>
          <w:lang w:val="ky-KG"/>
        </w:rPr>
        <w:t>системасы</w:t>
      </w:r>
      <w:r w:rsidRPr="004D1EEA">
        <w:rPr>
          <w:rFonts w:ascii="Times New Roman" w:hAnsi="Times New Roman" w:cs="Times New Roman"/>
          <w:iCs/>
          <w:sz w:val="28"/>
          <w:szCs w:val="28"/>
          <w:lang w:val="ky-KG"/>
        </w:rPr>
        <w:t xml:space="preserve"> жана пландардын аткарылышынын абалы, атап айтканда</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пландарды түзүүнүн жана бекитүүнүн, аларга өзгөртүүлөрдү киргизүүнүн тартиби</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пландардын аткарылышынын абалы</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25"/>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ички аудитти жүргүзүүнүн уюштуруучулук жана функционалдык аспект</w:t>
      </w:r>
      <w:r w:rsidR="007A5627" w:rsidRPr="004D1EEA">
        <w:rPr>
          <w:rFonts w:ascii="Times New Roman" w:hAnsi="Times New Roman" w:cs="Times New Roman"/>
          <w:iCs/>
          <w:sz w:val="28"/>
          <w:szCs w:val="28"/>
          <w:lang w:val="ky-KG"/>
        </w:rPr>
        <w:t>т</w:t>
      </w:r>
      <w:r w:rsidRPr="004D1EEA">
        <w:rPr>
          <w:rFonts w:ascii="Times New Roman" w:hAnsi="Times New Roman" w:cs="Times New Roman"/>
          <w:iCs/>
          <w:sz w:val="28"/>
          <w:szCs w:val="28"/>
          <w:lang w:val="ky-KG"/>
        </w:rPr>
        <w:t>ери, атап айтканда</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ички аудитт</w:t>
      </w:r>
      <w:r w:rsidR="00870470" w:rsidRPr="004D1EEA">
        <w:rPr>
          <w:rFonts w:ascii="Times New Roman" w:hAnsi="Times New Roman" w:cs="Times New Roman"/>
          <w:iCs/>
          <w:sz w:val="28"/>
          <w:szCs w:val="28"/>
          <w:lang w:val="ky-KG"/>
        </w:rPr>
        <w:t>ерд</w:t>
      </w:r>
      <w:r w:rsidRPr="004D1EEA">
        <w:rPr>
          <w:rFonts w:ascii="Times New Roman" w:hAnsi="Times New Roman" w:cs="Times New Roman"/>
          <w:iCs/>
          <w:sz w:val="28"/>
          <w:szCs w:val="28"/>
          <w:lang w:val="ky-KG"/>
        </w:rPr>
        <w:t>и уюштуруу</w:t>
      </w:r>
      <w:r w:rsidR="00870470" w:rsidRPr="004D1EEA">
        <w:rPr>
          <w:rFonts w:ascii="Times New Roman" w:hAnsi="Times New Roman" w:cs="Times New Roman"/>
          <w:iCs/>
          <w:sz w:val="28"/>
          <w:szCs w:val="28"/>
          <w:lang w:val="ky-KG"/>
        </w:rPr>
        <w:t xml:space="preserve"> бөлүгүндө</w:t>
      </w:r>
      <w:r w:rsidRPr="004D1EEA">
        <w:rPr>
          <w:rFonts w:ascii="Times New Roman" w:hAnsi="Times New Roman" w:cs="Times New Roman"/>
          <w:iCs/>
          <w:sz w:val="28"/>
          <w:szCs w:val="28"/>
          <w:lang w:val="ky-KG"/>
        </w:rPr>
        <w:t xml:space="preserve"> ченемдик укуктук актылардын талаптарын сактоо</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аудитордук иш-</w:t>
      </w:r>
      <w:r w:rsidR="00001A73" w:rsidRPr="004D1EEA">
        <w:rPr>
          <w:rFonts w:ascii="Times New Roman" w:hAnsi="Times New Roman" w:cs="Times New Roman"/>
          <w:iCs/>
          <w:sz w:val="28"/>
          <w:szCs w:val="28"/>
          <w:lang w:val="ky-KG"/>
        </w:rPr>
        <w:t>аракеттердин</w:t>
      </w:r>
      <w:r w:rsidRPr="004D1EEA">
        <w:rPr>
          <w:rFonts w:ascii="Times New Roman" w:hAnsi="Times New Roman" w:cs="Times New Roman"/>
          <w:iCs/>
          <w:sz w:val="28"/>
          <w:szCs w:val="28"/>
          <w:lang w:val="ky-KG"/>
        </w:rPr>
        <w:t xml:space="preserve"> натыйжалуулугу жана ички аудиттин материалдарын документтештирүүнүн сапаты</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25"/>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жүргүзүлгөн ички аудитт</w:t>
      </w:r>
      <w:r w:rsidR="00141B92" w:rsidRPr="004D1EEA">
        <w:rPr>
          <w:rFonts w:ascii="Times New Roman" w:hAnsi="Times New Roman" w:cs="Times New Roman"/>
          <w:iCs/>
          <w:sz w:val="28"/>
          <w:szCs w:val="28"/>
          <w:lang w:val="ky-KG"/>
        </w:rPr>
        <w:t>ерд</w:t>
      </w:r>
      <w:r w:rsidRPr="004D1EEA">
        <w:rPr>
          <w:rFonts w:ascii="Times New Roman" w:hAnsi="Times New Roman" w:cs="Times New Roman"/>
          <w:iCs/>
          <w:sz w:val="28"/>
          <w:szCs w:val="28"/>
          <w:lang w:val="ky-KG"/>
        </w:rPr>
        <w:t>ин натыйжалуулугу жана сунушта</w:t>
      </w:r>
      <w:r w:rsidR="00141B92" w:rsidRPr="004D1EEA">
        <w:rPr>
          <w:rFonts w:ascii="Times New Roman" w:hAnsi="Times New Roman" w:cs="Times New Roman"/>
          <w:iCs/>
          <w:sz w:val="28"/>
          <w:szCs w:val="28"/>
          <w:lang w:val="ky-KG"/>
        </w:rPr>
        <w:t>мала</w:t>
      </w:r>
      <w:r w:rsidRPr="004D1EEA">
        <w:rPr>
          <w:rFonts w:ascii="Times New Roman" w:hAnsi="Times New Roman" w:cs="Times New Roman"/>
          <w:iCs/>
          <w:sz w:val="28"/>
          <w:szCs w:val="28"/>
          <w:lang w:val="ky-KG"/>
        </w:rPr>
        <w:t>рды ишке ашыруу, атап айтканда</w:t>
      </w:r>
      <w:r w:rsidR="003C1F7A" w:rsidRPr="004D1EEA">
        <w:rPr>
          <w:rFonts w:ascii="Times New Roman" w:hAnsi="Times New Roman" w:cs="Times New Roman"/>
          <w:iCs/>
          <w:sz w:val="28"/>
          <w:szCs w:val="28"/>
          <w:lang w:val="ky-KG"/>
        </w:rPr>
        <w:t>:</w:t>
      </w:r>
    </w:p>
    <w:p w:rsidR="003C1F7A" w:rsidRPr="004D1EEA" w:rsidRDefault="00141B92"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lastRenderedPageBreak/>
        <w:t xml:space="preserve">жүргүзүлгөн </w:t>
      </w:r>
      <w:r w:rsidR="00814BE4" w:rsidRPr="004D1EEA">
        <w:rPr>
          <w:rFonts w:ascii="Times New Roman" w:hAnsi="Times New Roman" w:cs="Times New Roman"/>
          <w:iCs/>
          <w:sz w:val="28"/>
          <w:szCs w:val="28"/>
          <w:lang w:val="ky-KG"/>
        </w:rPr>
        <w:t>ички аудитт</w:t>
      </w:r>
      <w:r w:rsidRPr="004D1EEA">
        <w:rPr>
          <w:rFonts w:ascii="Times New Roman" w:hAnsi="Times New Roman" w:cs="Times New Roman"/>
          <w:iCs/>
          <w:sz w:val="28"/>
          <w:szCs w:val="28"/>
          <w:lang w:val="ky-KG"/>
        </w:rPr>
        <w:t>ерд</w:t>
      </w:r>
      <w:r w:rsidR="00814BE4" w:rsidRPr="004D1EEA">
        <w:rPr>
          <w:rFonts w:ascii="Times New Roman" w:hAnsi="Times New Roman" w:cs="Times New Roman"/>
          <w:iCs/>
          <w:sz w:val="28"/>
          <w:szCs w:val="28"/>
          <w:lang w:val="ky-KG"/>
        </w:rPr>
        <w:t>ин натыйжалуулугун</w:t>
      </w:r>
      <w:r w:rsidRPr="004D1EEA">
        <w:rPr>
          <w:rFonts w:ascii="Times New Roman" w:hAnsi="Times New Roman" w:cs="Times New Roman"/>
          <w:iCs/>
          <w:sz w:val="28"/>
          <w:szCs w:val="28"/>
          <w:lang w:val="ky-KG"/>
        </w:rPr>
        <w:t>а</w:t>
      </w:r>
      <w:r w:rsidR="00814BE4" w:rsidRPr="004D1EEA">
        <w:rPr>
          <w:rFonts w:ascii="Times New Roman" w:hAnsi="Times New Roman" w:cs="Times New Roman"/>
          <w:iCs/>
          <w:sz w:val="28"/>
          <w:szCs w:val="28"/>
          <w:lang w:val="ky-KG"/>
        </w:rPr>
        <w:t>, анын ичинде отчеттуулуктун ишенимдүүлүгүн</w:t>
      </w:r>
      <w:r w:rsidRPr="004D1EEA">
        <w:rPr>
          <w:rFonts w:ascii="Times New Roman" w:hAnsi="Times New Roman" w:cs="Times New Roman"/>
          <w:iCs/>
          <w:sz w:val="28"/>
          <w:szCs w:val="28"/>
          <w:lang w:val="ky-KG"/>
        </w:rPr>
        <w:t>ө</w:t>
      </w:r>
      <w:r w:rsidR="00814BE4" w:rsidRPr="004D1EEA">
        <w:rPr>
          <w:rFonts w:ascii="Times New Roman" w:hAnsi="Times New Roman" w:cs="Times New Roman"/>
          <w:iCs/>
          <w:sz w:val="28"/>
          <w:szCs w:val="28"/>
          <w:lang w:val="ky-KG"/>
        </w:rPr>
        <w:t xml:space="preserve"> талдоо</w:t>
      </w:r>
      <w:r w:rsidRPr="004D1EEA">
        <w:rPr>
          <w:rFonts w:ascii="Times New Roman" w:hAnsi="Times New Roman" w:cs="Times New Roman"/>
          <w:iCs/>
          <w:sz w:val="28"/>
          <w:szCs w:val="28"/>
          <w:lang w:val="ky-KG"/>
        </w:rPr>
        <w:t xml:space="preserve"> жүргүзүү</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аудитордук сунушта</w:t>
      </w:r>
      <w:r w:rsidR="00141B92" w:rsidRPr="004D1EEA">
        <w:rPr>
          <w:rFonts w:ascii="Times New Roman" w:hAnsi="Times New Roman" w:cs="Times New Roman"/>
          <w:iCs/>
          <w:sz w:val="28"/>
          <w:szCs w:val="28"/>
          <w:lang w:val="ky-KG"/>
        </w:rPr>
        <w:t>мала</w:t>
      </w:r>
      <w:r w:rsidRPr="004D1EEA">
        <w:rPr>
          <w:rFonts w:ascii="Times New Roman" w:hAnsi="Times New Roman" w:cs="Times New Roman"/>
          <w:iCs/>
          <w:sz w:val="28"/>
          <w:szCs w:val="28"/>
          <w:lang w:val="ky-KG"/>
        </w:rPr>
        <w:t>рды ишке ашыруу</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10"/>
        </w:numPr>
        <w:tabs>
          <w:tab w:val="left" w:pos="0"/>
          <w:tab w:val="left" w:pos="709"/>
          <w:tab w:val="left" w:pos="851"/>
        </w:tabs>
        <w:autoSpaceDE w:val="0"/>
        <w:autoSpaceDN w:val="0"/>
        <w:adjustRightInd w:val="0"/>
        <w:spacing w:after="0" w:line="240" w:lineRule="auto"/>
        <w:ind w:left="142" w:firstLine="425"/>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аудитордук сунушта</w:t>
      </w:r>
      <w:r w:rsidR="00141B92" w:rsidRPr="004D1EEA">
        <w:rPr>
          <w:rFonts w:ascii="Times New Roman" w:hAnsi="Times New Roman" w:cs="Times New Roman"/>
          <w:iCs/>
          <w:sz w:val="28"/>
          <w:szCs w:val="28"/>
          <w:lang w:val="ky-KG"/>
        </w:rPr>
        <w:t>мала</w:t>
      </w:r>
      <w:r w:rsidRPr="004D1EEA">
        <w:rPr>
          <w:rFonts w:ascii="Times New Roman" w:hAnsi="Times New Roman" w:cs="Times New Roman"/>
          <w:iCs/>
          <w:sz w:val="28"/>
          <w:szCs w:val="28"/>
          <w:lang w:val="ky-KG"/>
        </w:rPr>
        <w:t xml:space="preserve">рдын </w:t>
      </w:r>
      <w:r w:rsidR="00141B92" w:rsidRPr="004D1EEA">
        <w:rPr>
          <w:rFonts w:ascii="Times New Roman" w:hAnsi="Times New Roman" w:cs="Times New Roman"/>
          <w:iCs/>
          <w:sz w:val="28"/>
          <w:szCs w:val="28"/>
          <w:lang w:val="ky-KG"/>
        </w:rPr>
        <w:t>ишке ашырылышына</w:t>
      </w:r>
      <w:r w:rsidRPr="004D1EEA">
        <w:rPr>
          <w:rFonts w:ascii="Times New Roman" w:hAnsi="Times New Roman" w:cs="Times New Roman"/>
          <w:iCs/>
          <w:sz w:val="28"/>
          <w:szCs w:val="28"/>
          <w:lang w:val="ky-KG"/>
        </w:rPr>
        <w:t xml:space="preserve"> </w:t>
      </w:r>
      <w:r w:rsidR="00141B92" w:rsidRPr="004D1EEA">
        <w:rPr>
          <w:rFonts w:ascii="Times New Roman" w:hAnsi="Times New Roman" w:cs="Times New Roman"/>
          <w:iCs/>
          <w:sz w:val="28"/>
          <w:szCs w:val="28"/>
          <w:lang w:val="ky-KG"/>
        </w:rPr>
        <w:t>мониторинг жүргүзүүнүн</w:t>
      </w:r>
      <w:r w:rsidRPr="004D1EEA">
        <w:rPr>
          <w:rFonts w:ascii="Times New Roman" w:hAnsi="Times New Roman" w:cs="Times New Roman"/>
          <w:iCs/>
          <w:sz w:val="28"/>
          <w:szCs w:val="28"/>
          <w:lang w:val="ky-KG"/>
        </w:rPr>
        <w:t xml:space="preserve"> абалы</w:t>
      </w:r>
      <w:r w:rsidR="003C1F7A" w:rsidRPr="004D1EEA">
        <w:rPr>
          <w:rFonts w:ascii="Times New Roman" w:hAnsi="Times New Roman" w:cs="Times New Roman"/>
          <w:iCs/>
          <w:sz w:val="28"/>
          <w:szCs w:val="28"/>
          <w:lang w:val="ky-KG"/>
        </w:rPr>
        <w:t>;</w:t>
      </w:r>
    </w:p>
    <w:p w:rsidR="003C1F7A" w:rsidRPr="004D1EEA" w:rsidRDefault="00814BE4" w:rsidP="00814BE4">
      <w:pPr>
        <w:numPr>
          <w:ilvl w:val="0"/>
          <w:numId w:val="25"/>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bCs/>
          <w:iCs/>
          <w:sz w:val="28"/>
          <w:szCs w:val="28"/>
          <w:lang w:val="ky-KG"/>
        </w:rPr>
        <w:t>ички аудит кызматы</w:t>
      </w:r>
      <w:r w:rsidR="0037073F" w:rsidRPr="004D1EEA">
        <w:rPr>
          <w:rFonts w:ascii="Times New Roman" w:hAnsi="Times New Roman" w:cs="Times New Roman"/>
          <w:bCs/>
          <w:iCs/>
          <w:sz w:val="28"/>
          <w:szCs w:val="28"/>
          <w:lang w:val="ky-KG"/>
        </w:rPr>
        <w:t xml:space="preserve">нын </w:t>
      </w:r>
      <w:r w:rsidRPr="004D1EEA">
        <w:rPr>
          <w:rFonts w:ascii="Times New Roman" w:hAnsi="Times New Roman" w:cs="Times New Roman"/>
          <w:bCs/>
          <w:iCs/>
          <w:sz w:val="28"/>
          <w:szCs w:val="28"/>
          <w:lang w:val="ky-KG"/>
        </w:rPr>
        <w:t>Финансы министрлиги</w:t>
      </w:r>
      <w:r w:rsidR="0037073F" w:rsidRPr="004D1EEA">
        <w:rPr>
          <w:rFonts w:ascii="Times New Roman" w:hAnsi="Times New Roman" w:cs="Times New Roman"/>
          <w:bCs/>
          <w:iCs/>
          <w:sz w:val="28"/>
          <w:szCs w:val="28"/>
          <w:lang w:val="ky-KG"/>
        </w:rPr>
        <w:t xml:space="preserve"> менен</w:t>
      </w:r>
      <w:r w:rsidRPr="004D1EEA">
        <w:rPr>
          <w:rFonts w:ascii="Times New Roman" w:hAnsi="Times New Roman" w:cs="Times New Roman"/>
          <w:bCs/>
          <w:iCs/>
          <w:sz w:val="28"/>
          <w:szCs w:val="28"/>
          <w:lang w:val="ky-KG"/>
        </w:rPr>
        <w:t xml:space="preserve"> өз ара аракеттенүүсүнүн абалы, атап айтканда</w:t>
      </w:r>
      <w:r w:rsidR="003C1F7A" w:rsidRPr="004D1EEA">
        <w:rPr>
          <w:rFonts w:ascii="Times New Roman" w:hAnsi="Times New Roman" w:cs="Times New Roman"/>
          <w:iCs/>
          <w:sz w:val="28"/>
          <w:szCs w:val="28"/>
          <w:lang w:val="ky-KG"/>
        </w:rPr>
        <w:t>:</w:t>
      </w:r>
    </w:p>
    <w:p w:rsidR="003C1F7A" w:rsidRPr="004D1EEA" w:rsidRDefault="000428AC"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 xml:space="preserve">мурдагы сапатты баалоодо </w:t>
      </w:r>
      <w:r w:rsidR="00814BE4" w:rsidRPr="004D1EEA">
        <w:rPr>
          <w:rFonts w:ascii="Times New Roman" w:hAnsi="Times New Roman" w:cs="Times New Roman"/>
          <w:iCs/>
          <w:sz w:val="28"/>
          <w:szCs w:val="28"/>
          <w:lang w:val="ky-KG"/>
        </w:rPr>
        <w:t>Финансы министрлиги тарабынан аныкталган кемчиликтерди четтетүү жана берилген сунушта</w:t>
      </w:r>
      <w:r w:rsidR="0037073F" w:rsidRPr="004D1EEA">
        <w:rPr>
          <w:rFonts w:ascii="Times New Roman" w:hAnsi="Times New Roman" w:cs="Times New Roman"/>
          <w:iCs/>
          <w:sz w:val="28"/>
          <w:szCs w:val="28"/>
          <w:lang w:val="ky-KG"/>
        </w:rPr>
        <w:t>мала</w:t>
      </w:r>
      <w:r w:rsidR="00814BE4" w:rsidRPr="004D1EEA">
        <w:rPr>
          <w:rFonts w:ascii="Times New Roman" w:hAnsi="Times New Roman" w:cs="Times New Roman"/>
          <w:iCs/>
          <w:sz w:val="28"/>
          <w:szCs w:val="28"/>
          <w:lang w:val="ky-KG"/>
        </w:rPr>
        <w:t>рды ишке ашыруунун абалы</w:t>
      </w:r>
      <w:r w:rsidR="003C1F7A" w:rsidRPr="004D1EEA">
        <w:rPr>
          <w:rFonts w:ascii="Times New Roman" w:hAnsi="Times New Roman" w:cs="Times New Roman"/>
          <w:bCs/>
          <w:sz w:val="28"/>
          <w:szCs w:val="28"/>
          <w:lang w:val="ky-KG"/>
        </w:rPr>
        <w:t xml:space="preserve">; </w:t>
      </w:r>
    </w:p>
    <w:p w:rsidR="003C1F7A" w:rsidRPr="004D1EEA" w:rsidRDefault="00060D81" w:rsidP="00814BE4">
      <w:pPr>
        <w:numPr>
          <w:ilvl w:val="0"/>
          <w:numId w:val="10"/>
        </w:numPr>
        <w:tabs>
          <w:tab w:val="left" w:pos="0"/>
          <w:tab w:val="left" w:pos="709"/>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bCs/>
          <w:iCs/>
          <w:sz w:val="28"/>
          <w:szCs w:val="28"/>
          <w:lang w:val="ky-KG"/>
        </w:rPr>
        <w:t xml:space="preserve">ички аудит кызматынын </w:t>
      </w:r>
      <w:r w:rsidR="00814BE4" w:rsidRPr="004D1EEA">
        <w:rPr>
          <w:rFonts w:ascii="Times New Roman" w:hAnsi="Times New Roman" w:cs="Times New Roman"/>
          <w:bCs/>
          <w:iCs/>
          <w:sz w:val="28"/>
          <w:szCs w:val="28"/>
          <w:lang w:val="ky-KG"/>
        </w:rPr>
        <w:t>ички аудит функциясын ишке ашыруу б</w:t>
      </w:r>
      <w:r w:rsidRPr="004D1EEA">
        <w:rPr>
          <w:rFonts w:ascii="Times New Roman" w:hAnsi="Times New Roman" w:cs="Times New Roman"/>
          <w:bCs/>
          <w:iCs/>
          <w:sz w:val="28"/>
          <w:szCs w:val="28"/>
          <w:lang w:val="ky-KG"/>
        </w:rPr>
        <w:t>өлүгүндө</w:t>
      </w:r>
      <w:r w:rsidR="00814BE4" w:rsidRPr="004D1EEA">
        <w:rPr>
          <w:rFonts w:ascii="Times New Roman" w:hAnsi="Times New Roman" w:cs="Times New Roman"/>
          <w:bCs/>
          <w:iCs/>
          <w:sz w:val="28"/>
          <w:szCs w:val="28"/>
          <w:lang w:val="ky-KG"/>
        </w:rPr>
        <w:t xml:space="preserve"> </w:t>
      </w:r>
      <w:r w:rsidRPr="004D1EEA">
        <w:rPr>
          <w:rFonts w:ascii="Times New Roman" w:hAnsi="Times New Roman" w:cs="Times New Roman"/>
          <w:bCs/>
          <w:iCs/>
          <w:sz w:val="28"/>
          <w:szCs w:val="28"/>
          <w:lang w:val="ky-KG"/>
        </w:rPr>
        <w:t>Финансы министрлиги менен</w:t>
      </w:r>
      <w:r w:rsidR="00814BE4" w:rsidRPr="004D1EEA">
        <w:rPr>
          <w:rFonts w:ascii="Times New Roman" w:hAnsi="Times New Roman" w:cs="Times New Roman"/>
          <w:bCs/>
          <w:iCs/>
          <w:sz w:val="28"/>
          <w:szCs w:val="28"/>
          <w:lang w:val="ky-KG"/>
        </w:rPr>
        <w:t xml:space="preserve"> өз ара аракеттенүү</w:t>
      </w:r>
      <w:r w:rsidRPr="004D1EEA">
        <w:rPr>
          <w:rFonts w:ascii="Times New Roman" w:hAnsi="Times New Roman" w:cs="Times New Roman"/>
          <w:bCs/>
          <w:iCs/>
          <w:sz w:val="28"/>
          <w:szCs w:val="28"/>
          <w:lang w:val="ky-KG"/>
        </w:rPr>
        <w:t>сү</w:t>
      </w:r>
      <w:r w:rsidR="00814BE4" w:rsidRPr="004D1EEA">
        <w:rPr>
          <w:rFonts w:ascii="Times New Roman" w:hAnsi="Times New Roman" w:cs="Times New Roman"/>
          <w:bCs/>
          <w:iCs/>
          <w:sz w:val="28"/>
          <w:szCs w:val="28"/>
          <w:lang w:val="ky-KG"/>
        </w:rPr>
        <w:t>нүн абалы</w:t>
      </w:r>
      <w:r w:rsidR="003C1F7A" w:rsidRPr="004D1EEA">
        <w:rPr>
          <w:rFonts w:ascii="Times New Roman" w:hAnsi="Times New Roman" w:cs="Times New Roman"/>
          <w:iCs/>
          <w:sz w:val="28"/>
          <w:szCs w:val="28"/>
          <w:lang w:val="ky-KG"/>
        </w:rPr>
        <w:t xml:space="preserve">; </w:t>
      </w:r>
    </w:p>
    <w:p w:rsidR="00E320D9" w:rsidRPr="004D1EEA" w:rsidRDefault="00814BE4" w:rsidP="00814BE4">
      <w:pPr>
        <w:pStyle w:val="afd"/>
        <w:numPr>
          <w:ilvl w:val="0"/>
          <w:numId w:val="25"/>
        </w:numPr>
        <w:tabs>
          <w:tab w:val="left" w:pos="0"/>
          <w:tab w:val="left" w:pos="709"/>
          <w:tab w:val="left" w:pos="851"/>
        </w:tabs>
        <w:spacing w:after="0" w:line="240" w:lineRule="auto"/>
        <w:ind w:left="0" w:firstLine="567"/>
        <w:rPr>
          <w:sz w:val="28"/>
          <w:szCs w:val="28"/>
          <w:lang w:val="ky-KG"/>
        </w:rPr>
      </w:pPr>
      <w:r w:rsidRPr="004D1EEA">
        <w:rPr>
          <w:bCs/>
          <w:sz w:val="28"/>
          <w:szCs w:val="28"/>
          <w:lang w:val="ky-KG"/>
        </w:rPr>
        <w:t>ички аудиттин сапатына ички баа</w:t>
      </w:r>
      <w:r w:rsidR="0042621D" w:rsidRPr="004D1EEA">
        <w:rPr>
          <w:bCs/>
          <w:sz w:val="28"/>
          <w:szCs w:val="28"/>
          <w:lang w:val="ky-KG"/>
        </w:rPr>
        <w:t>лоону</w:t>
      </w:r>
      <w:r w:rsidRPr="004D1EEA">
        <w:rPr>
          <w:bCs/>
          <w:sz w:val="28"/>
          <w:szCs w:val="28"/>
          <w:lang w:val="ky-KG"/>
        </w:rPr>
        <w:t xml:space="preserve"> жүргүзүүнүн объективдүүлүгү, атап айтканда</w:t>
      </w:r>
      <w:r w:rsidR="003C1F7A" w:rsidRPr="004D1EEA">
        <w:rPr>
          <w:bCs/>
          <w:sz w:val="28"/>
          <w:szCs w:val="28"/>
          <w:lang w:val="ky-KG"/>
        </w:rPr>
        <w:t>:</w:t>
      </w:r>
    </w:p>
    <w:p w:rsidR="003C1F7A" w:rsidRPr="004D1EEA" w:rsidRDefault="00814BE4" w:rsidP="00814BE4">
      <w:pPr>
        <w:pStyle w:val="afd"/>
        <w:numPr>
          <w:ilvl w:val="0"/>
          <w:numId w:val="10"/>
        </w:numPr>
        <w:tabs>
          <w:tab w:val="left" w:pos="0"/>
          <w:tab w:val="left" w:pos="709"/>
        </w:tabs>
        <w:spacing w:after="0" w:line="240" w:lineRule="auto"/>
        <w:ind w:left="0" w:firstLine="567"/>
        <w:rPr>
          <w:sz w:val="28"/>
          <w:szCs w:val="28"/>
          <w:lang w:val="ky-KG"/>
        </w:rPr>
      </w:pPr>
      <w:r w:rsidRPr="004D1EEA">
        <w:rPr>
          <w:bCs/>
          <w:sz w:val="28"/>
          <w:szCs w:val="28"/>
          <w:lang w:val="ky-KG"/>
        </w:rPr>
        <w:t xml:space="preserve">тышкы баалоонун </w:t>
      </w:r>
      <w:r w:rsidR="00A944F0" w:rsidRPr="004D1EEA">
        <w:rPr>
          <w:bCs/>
          <w:sz w:val="28"/>
          <w:szCs w:val="28"/>
          <w:lang w:val="ky-KG"/>
        </w:rPr>
        <w:t>жыйынтыкт</w:t>
      </w:r>
      <w:r w:rsidRPr="004D1EEA">
        <w:rPr>
          <w:bCs/>
          <w:sz w:val="28"/>
          <w:szCs w:val="28"/>
          <w:lang w:val="ky-KG"/>
        </w:rPr>
        <w:t>арынын изилдөө мезгилинде жүргүзүлгөн ички баалоонун мур</w:t>
      </w:r>
      <w:r w:rsidR="00B04B4E" w:rsidRPr="004D1EEA">
        <w:rPr>
          <w:bCs/>
          <w:sz w:val="28"/>
          <w:szCs w:val="28"/>
          <w:lang w:val="ky-KG"/>
        </w:rPr>
        <w:t>дагы</w:t>
      </w:r>
      <w:r w:rsidRPr="004D1EEA">
        <w:rPr>
          <w:bCs/>
          <w:sz w:val="28"/>
          <w:szCs w:val="28"/>
          <w:lang w:val="ky-KG"/>
        </w:rPr>
        <w:t xml:space="preserve"> натыйжалары менен </w:t>
      </w:r>
      <w:r w:rsidR="002C6A3B" w:rsidRPr="004D1EEA">
        <w:rPr>
          <w:bCs/>
          <w:sz w:val="28"/>
          <w:szCs w:val="28"/>
          <w:lang w:val="ky-KG"/>
        </w:rPr>
        <w:t>кат</w:t>
      </w:r>
      <w:r w:rsidRPr="004D1EEA">
        <w:rPr>
          <w:bCs/>
          <w:sz w:val="28"/>
          <w:szCs w:val="28"/>
          <w:lang w:val="ky-KG"/>
        </w:rPr>
        <w:t>ышы</w:t>
      </w:r>
      <w:r w:rsidR="003C1F7A" w:rsidRPr="004D1EEA">
        <w:rPr>
          <w:bCs/>
          <w:sz w:val="28"/>
          <w:szCs w:val="28"/>
          <w:lang w:val="ky-KG"/>
        </w:rPr>
        <w:t>.</w:t>
      </w:r>
    </w:p>
    <w:p w:rsidR="00BF668B" w:rsidRPr="004D1EEA" w:rsidRDefault="00814BE4" w:rsidP="00BF1568">
      <w:pPr>
        <w:tabs>
          <w:tab w:val="left" w:pos="0"/>
          <w:tab w:val="left" w:pos="709"/>
        </w:tabs>
        <w:spacing w:after="0" w:line="240" w:lineRule="auto"/>
        <w:ind w:firstLine="567"/>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Тышкы баа</w:t>
      </w:r>
      <w:r w:rsidR="000D5122" w:rsidRPr="004D1EEA">
        <w:rPr>
          <w:rFonts w:ascii="Times New Roman" w:hAnsi="Times New Roman" w:cs="Times New Roman"/>
          <w:sz w:val="28"/>
          <w:szCs w:val="28"/>
          <w:lang w:val="ky-KG"/>
        </w:rPr>
        <w:t xml:space="preserve">лоону </w:t>
      </w:r>
      <w:r w:rsidRPr="004D1EEA">
        <w:rPr>
          <w:rFonts w:ascii="Times New Roman" w:hAnsi="Times New Roman" w:cs="Times New Roman"/>
          <w:sz w:val="28"/>
          <w:szCs w:val="28"/>
          <w:lang w:val="ky-KG"/>
        </w:rPr>
        <w:t xml:space="preserve">жүзөгө ашыруучу кызмат адамдары </w:t>
      </w:r>
      <w:r w:rsidR="000D5122" w:rsidRPr="004D1EEA">
        <w:rPr>
          <w:rFonts w:ascii="Times New Roman" w:hAnsi="Times New Roman" w:cs="Times New Roman"/>
          <w:sz w:val="28"/>
          <w:szCs w:val="28"/>
          <w:lang w:val="ky-KG"/>
        </w:rPr>
        <w:t xml:space="preserve">белгиленген тартипте </w:t>
      </w:r>
      <w:r w:rsidRPr="004D1EEA">
        <w:rPr>
          <w:rFonts w:ascii="Times New Roman" w:hAnsi="Times New Roman" w:cs="Times New Roman"/>
          <w:sz w:val="28"/>
          <w:szCs w:val="28"/>
          <w:lang w:val="ky-KG"/>
        </w:rPr>
        <w:t xml:space="preserve">Кыргыз Республикасынын Финансы министрлигинин буйругу менен бекитилген Ички аудит боюнча колдонмого ылайык аудитордук </w:t>
      </w:r>
      <w:r w:rsidR="000D5122" w:rsidRPr="004D1EEA">
        <w:rPr>
          <w:rFonts w:ascii="Times New Roman" w:hAnsi="Times New Roman" w:cs="Times New Roman"/>
          <w:sz w:val="28"/>
          <w:szCs w:val="28"/>
          <w:lang w:val="ky-KG"/>
        </w:rPr>
        <w:t>тандоону пайдалануу</w:t>
      </w:r>
      <w:r w:rsidRPr="004D1EEA">
        <w:rPr>
          <w:rFonts w:ascii="Times New Roman" w:hAnsi="Times New Roman" w:cs="Times New Roman"/>
          <w:sz w:val="28"/>
          <w:szCs w:val="28"/>
          <w:lang w:val="ky-KG"/>
        </w:rPr>
        <w:t xml:space="preserve"> менен 3</w:t>
      </w:r>
      <w:r w:rsidR="000D5122" w:rsidRPr="004D1EEA">
        <w:rPr>
          <w:rFonts w:ascii="Times New Roman" w:hAnsi="Times New Roman" w:cs="Times New Roman"/>
          <w:sz w:val="28"/>
          <w:szCs w:val="28"/>
          <w:lang w:val="ky-KG"/>
        </w:rPr>
        <w:t>төн кем эмес</w:t>
      </w:r>
      <w:r w:rsidRPr="004D1EEA">
        <w:rPr>
          <w:rFonts w:ascii="Times New Roman" w:hAnsi="Times New Roman" w:cs="Times New Roman"/>
          <w:sz w:val="28"/>
          <w:szCs w:val="28"/>
          <w:lang w:val="ky-KG"/>
        </w:rPr>
        <w:t xml:space="preserve"> аудитордук тапшырманы баалоо</w:t>
      </w:r>
      <w:r w:rsidR="000D5122" w:rsidRPr="004D1EEA">
        <w:rPr>
          <w:rFonts w:ascii="Times New Roman" w:hAnsi="Times New Roman" w:cs="Times New Roman"/>
          <w:sz w:val="28"/>
          <w:szCs w:val="28"/>
          <w:lang w:val="ky-KG"/>
        </w:rPr>
        <w:t>ну жү</w:t>
      </w:r>
      <w:r w:rsidR="002622F7" w:rsidRPr="004D1EEA">
        <w:rPr>
          <w:rFonts w:ascii="Times New Roman" w:hAnsi="Times New Roman" w:cs="Times New Roman"/>
          <w:sz w:val="28"/>
          <w:szCs w:val="28"/>
          <w:lang w:val="ky-KG"/>
        </w:rPr>
        <w:t>р</w:t>
      </w:r>
      <w:r w:rsidR="000D5122" w:rsidRPr="004D1EEA">
        <w:rPr>
          <w:rFonts w:ascii="Times New Roman" w:hAnsi="Times New Roman" w:cs="Times New Roman"/>
          <w:sz w:val="28"/>
          <w:szCs w:val="28"/>
          <w:lang w:val="ky-KG"/>
        </w:rPr>
        <w:t>гүзүүгө тийиш</w:t>
      </w:r>
      <w:r w:rsidR="00BF668B" w:rsidRPr="004D1EEA">
        <w:rPr>
          <w:rFonts w:ascii="Times New Roman" w:hAnsi="Times New Roman" w:cs="Times New Roman"/>
          <w:sz w:val="28"/>
          <w:szCs w:val="28"/>
          <w:lang w:val="ky-KG"/>
        </w:rPr>
        <w:t>.</w:t>
      </w:r>
    </w:p>
    <w:p w:rsidR="003B1285" w:rsidRPr="004D1EEA" w:rsidRDefault="004263D0" w:rsidP="004263D0">
      <w:pPr>
        <w:tabs>
          <w:tab w:val="left" w:pos="0"/>
          <w:tab w:val="left" w:pos="567"/>
          <w:tab w:val="left" w:pos="709"/>
          <w:tab w:val="left" w:pos="993"/>
        </w:tabs>
        <w:spacing w:after="0" w:line="240" w:lineRule="auto"/>
        <w:rPr>
          <w:rFonts w:ascii="Times New Roman" w:hAnsi="Times New Roman" w:cs="Times New Roman"/>
          <w:sz w:val="28"/>
          <w:szCs w:val="28"/>
          <w:lang w:val="ky-KG"/>
        </w:rPr>
      </w:pPr>
      <w:r w:rsidRPr="004D1EEA">
        <w:rPr>
          <w:rFonts w:ascii="Times New Roman" w:hAnsi="Times New Roman" w:cs="Times New Roman"/>
          <w:sz w:val="28"/>
          <w:szCs w:val="28"/>
          <w:lang w:val="ky-KG"/>
        </w:rPr>
        <w:tab/>
        <w:t>26.</w:t>
      </w:r>
      <w:r w:rsidR="00E8036F" w:rsidRPr="004D1EEA">
        <w:rPr>
          <w:rFonts w:ascii="Times New Roman" w:hAnsi="Times New Roman" w:cs="Times New Roman"/>
          <w:sz w:val="28"/>
          <w:szCs w:val="28"/>
          <w:lang w:val="ky-KG"/>
        </w:rPr>
        <w:t xml:space="preserve"> </w:t>
      </w:r>
      <w:r w:rsidR="00814BE4" w:rsidRPr="004D1EEA">
        <w:rPr>
          <w:rFonts w:ascii="Times New Roman" w:hAnsi="Times New Roman" w:cs="Times New Roman"/>
          <w:sz w:val="28"/>
          <w:szCs w:val="28"/>
          <w:lang w:val="ky-KG"/>
        </w:rPr>
        <w:t>Тышкы баа</w:t>
      </w:r>
      <w:r w:rsidR="00AE20BE" w:rsidRPr="004D1EEA">
        <w:rPr>
          <w:rFonts w:ascii="Times New Roman" w:hAnsi="Times New Roman" w:cs="Times New Roman"/>
          <w:sz w:val="28"/>
          <w:szCs w:val="28"/>
          <w:lang w:val="ky-KG"/>
        </w:rPr>
        <w:t>лоолор</w:t>
      </w:r>
      <w:r w:rsidR="003B1285" w:rsidRPr="004D1EEA">
        <w:rPr>
          <w:rFonts w:ascii="Times New Roman" w:hAnsi="Times New Roman" w:cs="Times New Roman"/>
          <w:sz w:val="28"/>
          <w:szCs w:val="28"/>
          <w:lang w:val="ky-KG"/>
        </w:rPr>
        <w:t>:</w:t>
      </w:r>
    </w:p>
    <w:p w:rsidR="003B1285" w:rsidRPr="004D1EEA" w:rsidRDefault="00814BE4" w:rsidP="00814BE4">
      <w:pPr>
        <w:pStyle w:val="afd"/>
        <w:numPr>
          <w:ilvl w:val="0"/>
          <w:numId w:val="30"/>
        </w:numPr>
        <w:tabs>
          <w:tab w:val="left" w:pos="709"/>
          <w:tab w:val="left" w:pos="851"/>
        </w:tabs>
        <w:spacing w:after="0" w:line="240" w:lineRule="auto"/>
        <w:ind w:left="0" w:firstLine="567"/>
        <w:rPr>
          <w:sz w:val="28"/>
          <w:szCs w:val="28"/>
          <w:lang w:val="ky-KG"/>
        </w:rPr>
      </w:pPr>
      <w:r w:rsidRPr="004D1EEA">
        <w:rPr>
          <w:sz w:val="28"/>
          <w:szCs w:val="28"/>
          <w:lang w:val="ky-KG"/>
        </w:rPr>
        <w:t>комплекстүү - жогоруда аталган маселелердин толук тизмеси боюнча</w:t>
      </w:r>
      <w:r w:rsidR="00AE20BE" w:rsidRPr="004D1EEA">
        <w:rPr>
          <w:sz w:val="28"/>
          <w:szCs w:val="28"/>
          <w:lang w:val="ky-KG"/>
        </w:rPr>
        <w:t>;</w:t>
      </w:r>
      <w:r w:rsidR="003C1F7A" w:rsidRPr="004D1EEA">
        <w:rPr>
          <w:sz w:val="28"/>
          <w:szCs w:val="28"/>
          <w:lang w:val="ky-KG"/>
        </w:rPr>
        <w:t xml:space="preserve"> </w:t>
      </w:r>
    </w:p>
    <w:p w:rsidR="003C1F7A" w:rsidRPr="004D1EEA" w:rsidRDefault="00814BE4" w:rsidP="00814BE4">
      <w:pPr>
        <w:pStyle w:val="afd"/>
        <w:numPr>
          <w:ilvl w:val="0"/>
          <w:numId w:val="30"/>
        </w:numPr>
        <w:tabs>
          <w:tab w:val="left" w:pos="709"/>
          <w:tab w:val="left" w:pos="851"/>
        </w:tabs>
        <w:spacing w:after="0" w:line="240" w:lineRule="auto"/>
        <w:ind w:left="0" w:firstLine="567"/>
        <w:rPr>
          <w:iCs w:val="0"/>
          <w:sz w:val="28"/>
          <w:szCs w:val="28"/>
          <w:lang w:val="ky-KG"/>
        </w:rPr>
      </w:pPr>
      <w:r w:rsidRPr="004D1EEA">
        <w:rPr>
          <w:sz w:val="28"/>
          <w:szCs w:val="28"/>
          <w:lang w:val="ky-KG"/>
        </w:rPr>
        <w:t xml:space="preserve">жарым-жартылай - </w:t>
      </w:r>
      <w:r w:rsidR="00AE20BE" w:rsidRPr="004D1EEA">
        <w:rPr>
          <w:sz w:val="28"/>
          <w:szCs w:val="28"/>
          <w:lang w:val="ky-KG"/>
        </w:rPr>
        <w:t>айрым</w:t>
      </w:r>
      <w:r w:rsidRPr="004D1EEA">
        <w:rPr>
          <w:sz w:val="28"/>
          <w:szCs w:val="28"/>
          <w:lang w:val="ky-KG"/>
        </w:rPr>
        <w:t xml:space="preserve"> маселелер боюнча (жогорку тобокелдиктер аныкталган маселелер гана изилденет)</w:t>
      </w:r>
      <w:r w:rsidR="00AE20BE" w:rsidRPr="004D1EEA">
        <w:rPr>
          <w:sz w:val="28"/>
          <w:szCs w:val="28"/>
          <w:lang w:val="ky-KG"/>
        </w:rPr>
        <w:t xml:space="preserve"> болот</w:t>
      </w:r>
      <w:r w:rsidR="003B1285" w:rsidRPr="004D1EEA">
        <w:rPr>
          <w:sz w:val="28"/>
          <w:szCs w:val="28"/>
          <w:lang w:val="ky-KG"/>
        </w:rPr>
        <w:t>.</w:t>
      </w:r>
    </w:p>
    <w:p w:rsidR="003C1F7A" w:rsidRPr="004D1EEA" w:rsidRDefault="00CD7F16" w:rsidP="00CD7F16">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r>
      <w:r w:rsidR="004263D0" w:rsidRPr="004D1EEA">
        <w:rPr>
          <w:rFonts w:ascii="Times New Roman" w:hAnsi="Times New Roman" w:cs="Times New Roman"/>
          <w:sz w:val="28"/>
          <w:szCs w:val="28"/>
          <w:lang w:val="ky-KG"/>
        </w:rPr>
        <w:t>27.</w:t>
      </w:r>
      <w:r w:rsidR="00E8036F" w:rsidRPr="004D1EEA">
        <w:rPr>
          <w:rFonts w:ascii="Times New Roman" w:hAnsi="Times New Roman" w:cs="Times New Roman"/>
          <w:sz w:val="28"/>
          <w:szCs w:val="28"/>
          <w:lang w:val="ky-KG"/>
        </w:rPr>
        <w:t xml:space="preserve"> </w:t>
      </w:r>
      <w:r w:rsidR="00814BE4" w:rsidRPr="004D1EEA">
        <w:rPr>
          <w:rFonts w:ascii="Times New Roman" w:hAnsi="Times New Roman" w:cs="Times New Roman"/>
          <w:sz w:val="28"/>
          <w:szCs w:val="28"/>
          <w:lang w:val="ky-KG"/>
        </w:rPr>
        <w:t>Финансы министрлигинин кызмат адамдары ички аудит кызматынан сапатты баалоону жүргүзүү үчүн зарыл болгон бардык документтерди (анын ичинде электрондук форматта) жана түшүндүрмөлөрдү ала алышат</w:t>
      </w:r>
      <w:r w:rsidR="003C1F7A" w:rsidRPr="004D1EEA">
        <w:rPr>
          <w:rFonts w:ascii="Times New Roman" w:hAnsi="Times New Roman" w:cs="Times New Roman"/>
          <w:sz w:val="28"/>
          <w:szCs w:val="28"/>
          <w:lang w:val="ky-KG"/>
        </w:rPr>
        <w:t>.</w:t>
      </w:r>
    </w:p>
    <w:p w:rsidR="00493CF3" w:rsidRPr="004D1EEA" w:rsidRDefault="00814BE4" w:rsidP="00CD7F16">
      <w:pPr>
        <w:tabs>
          <w:tab w:val="left" w:pos="567"/>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 xml:space="preserve">Сапатты баалоону жүргүзүүдө ички аудит кызматы Финансы министрлигинин кызмат адамдарынын жазуу жүзүндөгү суроо-талабы боюнча (тиешелүү </w:t>
      </w:r>
      <w:r w:rsidR="00EA67A8" w:rsidRPr="004D1EEA">
        <w:rPr>
          <w:rFonts w:ascii="Times New Roman" w:hAnsi="Times New Roman" w:cs="Times New Roman"/>
          <w:iCs/>
          <w:sz w:val="28"/>
          <w:szCs w:val="28"/>
          <w:lang w:val="ky-KG"/>
        </w:rPr>
        <w:t>маселелердин</w:t>
      </w:r>
      <w:r w:rsidRPr="004D1EEA">
        <w:rPr>
          <w:rFonts w:ascii="Times New Roman" w:hAnsi="Times New Roman" w:cs="Times New Roman"/>
          <w:iCs/>
          <w:sz w:val="28"/>
          <w:szCs w:val="28"/>
          <w:lang w:val="ky-KG"/>
        </w:rPr>
        <w:t xml:space="preserve"> тизмеси менен) же өз демилгеси боюнча баалоону жүргүзүүдө келип чыккан маселелер боюнча жазуу жүзүндөгү түшүндүрмөлөрдү бере алат. Зарыл болгон учурда тышкы баалоо жүргүзгөн адамдар отчетто көрсөтүлгөн фактыларды тастыктоо үчүн документтердин көчүрмөлөрүн ала алышат</w:t>
      </w:r>
      <w:r w:rsidR="00C87A4D" w:rsidRPr="004D1EEA">
        <w:rPr>
          <w:rFonts w:ascii="Times New Roman" w:hAnsi="Times New Roman" w:cs="Times New Roman"/>
          <w:iCs/>
          <w:sz w:val="28"/>
          <w:szCs w:val="28"/>
          <w:lang w:val="ky-KG"/>
        </w:rPr>
        <w:t>.</w:t>
      </w:r>
      <w:r w:rsidR="00493CF3" w:rsidRPr="004D1EEA">
        <w:rPr>
          <w:rFonts w:ascii="Times New Roman" w:hAnsi="Times New Roman" w:cs="Times New Roman"/>
          <w:iCs/>
          <w:sz w:val="28"/>
          <w:szCs w:val="28"/>
          <w:lang w:val="ky-KG"/>
        </w:rPr>
        <w:t xml:space="preserve"> </w:t>
      </w:r>
    </w:p>
    <w:p w:rsidR="003C1F7A" w:rsidRPr="004D1EEA" w:rsidRDefault="00CD7F16" w:rsidP="00CD7F16">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r>
      <w:r w:rsidR="004263D0" w:rsidRPr="004D1EEA">
        <w:rPr>
          <w:rFonts w:ascii="Times New Roman" w:hAnsi="Times New Roman" w:cs="Times New Roman"/>
          <w:sz w:val="28"/>
          <w:szCs w:val="28"/>
          <w:lang w:val="ky-KG"/>
        </w:rPr>
        <w:t>28.</w:t>
      </w:r>
      <w:r w:rsidR="00E8036F" w:rsidRPr="004D1EEA">
        <w:rPr>
          <w:rFonts w:ascii="Times New Roman" w:hAnsi="Times New Roman" w:cs="Times New Roman"/>
          <w:sz w:val="28"/>
          <w:szCs w:val="28"/>
          <w:lang w:val="ky-KG"/>
        </w:rPr>
        <w:t xml:space="preserve"> Сапатты тышкы баалоонун узактыгы 10 жумушчу күндөн ашпоого тийиш. Эгерде баалоо жүргүзүүдө анын татаалдык даражасын эске алуу менен жаңы жагдайлар келип чыкса, сапат</w:t>
      </w:r>
      <w:r w:rsidR="00A37FF8" w:rsidRPr="004D1EEA">
        <w:rPr>
          <w:rFonts w:ascii="Times New Roman" w:hAnsi="Times New Roman" w:cs="Times New Roman"/>
          <w:sz w:val="28"/>
          <w:szCs w:val="28"/>
          <w:lang w:val="ky-KG"/>
        </w:rPr>
        <w:t>ты</w:t>
      </w:r>
      <w:r w:rsidR="00E8036F" w:rsidRPr="004D1EEA">
        <w:rPr>
          <w:rFonts w:ascii="Times New Roman" w:hAnsi="Times New Roman" w:cs="Times New Roman"/>
          <w:sz w:val="28"/>
          <w:szCs w:val="28"/>
          <w:lang w:val="ky-KG"/>
        </w:rPr>
        <w:t xml:space="preserve"> баалоо</w:t>
      </w:r>
      <w:r w:rsidR="00A37FF8" w:rsidRPr="004D1EEA">
        <w:rPr>
          <w:rFonts w:ascii="Times New Roman" w:hAnsi="Times New Roman" w:cs="Times New Roman"/>
          <w:sz w:val="28"/>
          <w:szCs w:val="28"/>
          <w:lang w:val="ky-KG"/>
        </w:rPr>
        <w:t>ну</w:t>
      </w:r>
      <w:r w:rsidR="00E8036F" w:rsidRPr="004D1EEA">
        <w:rPr>
          <w:rFonts w:ascii="Times New Roman" w:hAnsi="Times New Roman" w:cs="Times New Roman"/>
          <w:sz w:val="28"/>
          <w:szCs w:val="28"/>
          <w:lang w:val="ky-KG"/>
        </w:rPr>
        <w:t xml:space="preserve"> жүргүзүү мөөнөтүн Финансы министрлигинин жетекчисинин чечими боюнча 5 жумушчу күндөн ашпаган мөөнөткө гана узартууга болот</w:t>
      </w:r>
      <w:r w:rsidR="00803D26" w:rsidRPr="004D1EEA">
        <w:rPr>
          <w:rFonts w:ascii="Times New Roman" w:hAnsi="Times New Roman" w:cs="Times New Roman"/>
          <w:sz w:val="28"/>
          <w:szCs w:val="28"/>
          <w:lang w:val="ky-KG"/>
        </w:rPr>
        <w:t>.</w:t>
      </w:r>
    </w:p>
    <w:p w:rsidR="000C05F7" w:rsidRPr="004D1EEA" w:rsidRDefault="00CD7F16" w:rsidP="000C05F7">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r>
      <w:r w:rsidR="004263D0" w:rsidRPr="004D1EEA">
        <w:rPr>
          <w:rFonts w:ascii="Times New Roman" w:hAnsi="Times New Roman" w:cs="Times New Roman"/>
          <w:sz w:val="28"/>
          <w:szCs w:val="28"/>
          <w:lang w:val="ky-KG"/>
        </w:rPr>
        <w:t>29.</w:t>
      </w:r>
      <w:r w:rsidR="000C05F7" w:rsidRPr="004D1EEA">
        <w:rPr>
          <w:rFonts w:ascii="Times New Roman" w:hAnsi="Times New Roman" w:cs="Times New Roman"/>
          <w:sz w:val="28"/>
          <w:szCs w:val="28"/>
          <w:lang w:val="ky-KG"/>
        </w:rPr>
        <w:t xml:space="preserve"> Жүргүзүлгөн сапатты </w:t>
      </w:r>
      <w:r w:rsidR="00DA5397" w:rsidRPr="004D1EEA">
        <w:rPr>
          <w:rFonts w:ascii="Times New Roman" w:hAnsi="Times New Roman" w:cs="Times New Roman"/>
          <w:sz w:val="28"/>
          <w:szCs w:val="28"/>
          <w:lang w:val="ky-KG"/>
        </w:rPr>
        <w:t xml:space="preserve">тышкы </w:t>
      </w:r>
      <w:r w:rsidR="000C05F7" w:rsidRPr="004D1EEA">
        <w:rPr>
          <w:rFonts w:ascii="Times New Roman" w:hAnsi="Times New Roman" w:cs="Times New Roman"/>
          <w:sz w:val="28"/>
          <w:szCs w:val="28"/>
          <w:lang w:val="ky-KG"/>
        </w:rPr>
        <w:t>баалоонун жыйынтыктары боюнча отчет жана аны макулдашуу протоколу түзүлөт.</w:t>
      </w:r>
    </w:p>
    <w:p w:rsidR="00637E68" w:rsidRPr="004D1EEA" w:rsidRDefault="000C05F7" w:rsidP="000C05F7">
      <w:pPr>
        <w:tabs>
          <w:tab w:val="left" w:pos="567"/>
          <w:tab w:val="left" w:pos="709"/>
          <w:tab w:val="left" w:pos="993"/>
        </w:tabs>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sz w:val="28"/>
          <w:szCs w:val="28"/>
          <w:lang w:val="ky-KG"/>
        </w:rPr>
        <w:lastRenderedPageBreak/>
        <w:tab/>
        <w:t xml:space="preserve">Отчет кагаз жүзүндө таризделет жана барактардын өтмө номерлениши болушу керек. Сапатты баалоонун </w:t>
      </w:r>
      <w:r w:rsidR="00AF3963" w:rsidRPr="004D1EEA">
        <w:rPr>
          <w:rFonts w:ascii="Times New Roman" w:hAnsi="Times New Roman" w:cs="Times New Roman"/>
          <w:sz w:val="28"/>
          <w:szCs w:val="28"/>
          <w:lang w:val="ky-KG"/>
        </w:rPr>
        <w:t>жыйынтыктары</w:t>
      </w:r>
      <w:r w:rsidRPr="004D1EEA">
        <w:rPr>
          <w:rFonts w:ascii="Times New Roman" w:hAnsi="Times New Roman" w:cs="Times New Roman"/>
          <w:sz w:val="28"/>
          <w:szCs w:val="28"/>
          <w:lang w:val="ky-KG"/>
        </w:rPr>
        <w:t xml:space="preserve"> жөнүндө отчеттун биринчи титулдук барагында документтин аталышы, датасы, каттоо номери, түзүлгөн жери жана нусканын номери белгиленет</w:t>
      </w:r>
      <w:r w:rsidR="00637E68" w:rsidRPr="004D1EEA">
        <w:rPr>
          <w:rFonts w:ascii="Times New Roman" w:hAnsi="Times New Roman" w:cs="Times New Roman"/>
          <w:iCs/>
          <w:sz w:val="28"/>
          <w:szCs w:val="28"/>
          <w:lang w:val="ky-KG"/>
        </w:rPr>
        <w:t>.</w:t>
      </w:r>
    </w:p>
    <w:p w:rsidR="00A83C37"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Сапатты баалоонун </w:t>
      </w:r>
      <w:r w:rsidR="00AF3963" w:rsidRPr="004D1EEA">
        <w:rPr>
          <w:rFonts w:ascii="Times New Roman" w:hAnsi="Times New Roman" w:cs="Times New Roman"/>
          <w:iCs/>
          <w:sz w:val="28"/>
          <w:szCs w:val="28"/>
          <w:lang w:val="ky-KG"/>
        </w:rPr>
        <w:t>жыйынтыктары</w:t>
      </w:r>
      <w:r w:rsidRPr="004D1EEA">
        <w:rPr>
          <w:rFonts w:ascii="Times New Roman" w:hAnsi="Times New Roman" w:cs="Times New Roman"/>
          <w:iCs/>
          <w:sz w:val="28"/>
          <w:szCs w:val="28"/>
          <w:lang w:val="ky-KG"/>
        </w:rPr>
        <w:t xml:space="preserve"> жөнүндө </w:t>
      </w:r>
      <w:r w:rsidR="00CD3B4C" w:rsidRPr="004D1EEA">
        <w:rPr>
          <w:rFonts w:ascii="Times New Roman" w:hAnsi="Times New Roman" w:cs="Times New Roman"/>
          <w:iCs/>
          <w:sz w:val="28"/>
          <w:szCs w:val="28"/>
          <w:lang w:val="ky-KG"/>
        </w:rPr>
        <w:t>о</w:t>
      </w:r>
      <w:r w:rsidRPr="004D1EEA">
        <w:rPr>
          <w:rFonts w:ascii="Times New Roman" w:hAnsi="Times New Roman" w:cs="Times New Roman"/>
          <w:iCs/>
          <w:sz w:val="28"/>
          <w:szCs w:val="28"/>
          <w:lang w:val="ky-KG"/>
        </w:rPr>
        <w:t>тчет төмөнкүлөрдү камтууга тийиш:</w:t>
      </w:r>
    </w:p>
    <w:p w:rsidR="00A83C37"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сапатты баалоону жүргүзүү үчүн негизди камтыган киришүү; </w:t>
      </w:r>
    </w:p>
    <w:p w:rsidR="00A83C37"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бааланууга тийиш болгон ички аудит кызматынын ишинин мезгили, Финансы министрлигинин реквизиттери, ички аудит объектисинин аталышы жана жайгашкан жери, баалоо</w:t>
      </w:r>
      <w:r w:rsidR="00BF443E" w:rsidRPr="004D1EEA">
        <w:rPr>
          <w:rFonts w:ascii="Times New Roman" w:hAnsi="Times New Roman" w:cs="Times New Roman"/>
          <w:iCs/>
          <w:sz w:val="28"/>
          <w:szCs w:val="28"/>
          <w:lang w:val="ky-KG"/>
        </w:rPr>
        <w:t>ну</w:t>
      </w:r>
      <w:r w:rsidRPr="004D1EEA">
        <w:rPr>
          <w:rFonts w:ascii="Times New Roman" w:hAnsi="Times New Roman" w:cs="Times New Roman"/>
          <w:iCs/>
          <w:sz w:val="28"/>
          <w:szCs w:val="28"/>
          <w:lang w:val="ky-KG"/>
        </w:rPr>
        <w:t xml:space="preserve"> жүргүзгөн кызмат адамдарынын тизмеси, сапат</w:t>
      </w:r>
      <w:r w:rsidR="00CD3B4C" w:rsidRPr="004D1EEA">
        <w:rPr>
          <w:rFonts w:ascii="Times New Roman" w:hAnsi="Times New Roman" w:cs="Times New Roman"/>
          <w:iCs/>
          <w:sz w:val="28"/>
          <w:szCs w:val="28"/>
          <w:lang w:val="ky-KG"/>
        </w:rPr>
        <w:t>т</w:t>
      </w:r>
      <w:r w:rsidRPr="004D1EEA">
        <w:rPr>
          <w:rFonts w:ascii="Times New Roman" w:hAnsi="Times New Roman" w:cs="Times New Roman"/>
          <w:iCs/>
          <w:sz w:val="28"/>
          <w:szCs w:val="28"/>
          <w:lang w:val="ky-KG"/>
        </w:rPr>
        <w:t>ы баалоо</w:t>
      </w:r>
      <w:r w:rsidR="00E7793A" w:rsidRPr="004D1EEA">
        <w:rPr>
          <w:rFonts w:ascii="Times New Roman" w:hAnsi="Times New Roman" w:cs="Times New Roman"/>
          <w:iCs/>
          <w:sz w:val="28"/>
          <w:szCs w:val="28"/>
          <w:lang w:val="ky-KG"/>
        </w:rPr>
        <w:t>нун</w:t>
      </w:r>
      <w:r w:rsidRPr="004D1EEA">
        <w:rPr>
          <w:rFonts w:ascii="Times New Roman" w:hAnsi="Times New Roman" w:cs="Times New Roman"/>
          <w:iCs/>
          <w:sz w:val="28"/>
          <w:szCs w:val="28"/>
          <w:lang w:val="ky-KG"/>
        </w:rPr>
        <w:t xml:space="preserve"> башталган жана аяктаган </w:t>
      </w:r>
      <w:r w:rsidR="00CD3B4C" w:rsidRPr="004D1EEA">
        <w:rPr>
          <w:rFonts w:ascii="Times New Roman" w:hAnsi="Times New Roman" w:cs="Times New Roman"/>
          <w:iCs/>
          <w:sz w:val="28"/>
          <w:szCs w:val="28"/>
          <w:lang w:val="ky-KG"/>
        </w:rPr>
        <w:t>дата</w:t>
      </w:r>
      <w:r w:rsidR="00E7793A" w:rsidRPr="004D1EEA">
        <w:rPr>
          <w:rFonts w:ascii="Times New Roman" w:hAnsi="Times New Roman" w:cs="Times New Roman"/>
          <w:iCs/>
          <w:sz w:val="28"/>
          <w:szCs w:val="28"/>
          <w:lang w:val="ky-KG"/>
        </w:rPr>
        <w:t>сы</w:t>
      </w:r>
      <w:r w:rsidRPr="004D1EEA">
        <w:rPr>
          <w:rFonts w:ascii="Times New Roman" w:hAnsi="Times New Roman" w:cs="Times New Roman"/>
          <w:iCs/>
          <w:sz w:val="28"/>
          <w:szCs w:val="28"/>
          <w:lang w:val="ky-KG"/>
        </w:rPr>
        <w:t>;</w:t>
      </w:r>
    </w:p>
    <w:p w:rsidR="00A83C37"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сапатты баалоонун </w:t>
      </w:r>
      <w:r w:rsidR="00BF368A" w:rsidRPr="004D1EEA">
        <w:rPr>
          <w:rFonts w:ascii="Times New Roman" w:hAnsi="Times New Roman" w:cs="Times New Roman"/>
          <w:iCs/>
          <w:sz w:val="28"/>
          <w:szCs w:val="28"/>
          <w:lang w:val="ky-KG"/>
        </w:rPr>
        <w:t>жыйынтыктары</w:t>
      </w:r>
      <w:r w:rsidRPr="004D1EEA">
        <w:rPr>
          <w:rFonts w:ascii="Times New Roman" w:hAnsi="Times New Roman" w:cs="Times New Roman"/>
          <w:iCs/>
          <w:sz w:val="28"/>
          <w:szCs w:val="28"/>
          <w:lang w:val="ky-KG"/>
        </w:rPr>
        <w:t xml:space="preserve"> боюнча жалпы тыянактар жана сунушта</w:t>
      </w:r>
      <w:r w:rsidR="005A59D9" w:rsidRPr="004D1EEA">
        <w:rPr>
          <w:rFonts w:ascii="Times New Roman" w:hAnsi="Times New Roman" w:cs="Times New Roman"/>
          <w:iCs/>
          <w:sz w:val="28"/>
          <w:szCs w:val="28"/>
          <w:lang w:val="ky-KG"/>
        </w:rPr>
        <w:t>мала</w:t>
      </w:r>
      <w:r w:rsidRPr="004D1EEA">
        <w:rPr>
          <w:rFonts w:ascii="Times New Roman" w:hAnsi="Times New Roman" w:cs="Times New Roman"/>
          <w:iCs/>
          <w:sz w:val="28"/>
          <w:szCs w:val="28"/>
          <w:lang w:val="ky-KG"/>
        </w:rPr>
        <w:t>р;</w:t>
      </w:r>
    </w:p>
    <w:p w:rsidR="00A83C37"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сапатты тышкы баалоонун жыйынтыктарынын кыскача баяндамасы</w:t>
      </w:r>
      <w:r w:rsidR="00F75E47" w:rsidRPr="004D1EEA">
        <w:rPr>
          <w:rFonts w:ascii="Times New Roman" w:hAnsi="Times New Roman" w:cs="Times New Roman"/>
          <w:iCs/>
          <w:sz w:val="28"/>
          <w:szCs w:val="28"/>
          <w:lang w:val="ky-KG"/>
        </w:rPr>
        <w:t xml:space="preserve"> менен резюме</w:t>
      </w:r>
      <w:r w:rsidRPr="004D1EEA">
        <w:rPr>
          <w:rFonts w:ascii="Times New Roman" w:hAnsi="Times New Roman" w:cs="Times New Roman"/>
          <w:iCs/>
          <w:sz w:val="28"/>
          <w:szCs w:val="28"/>
          <w:lang w:val="ky-KG"/>
        </w:rPr>
        <w:t>;</w:t>
      </w:r>
    </w:p>
    <w:p w:rsidR="00A83C37"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ички аудит объектисинин сапатты баалоонун негизинде берилген сунушта</w:t>
      </w:r>
      <w:r w:rsidR="00F75E47" w:rsidRPr="004D1EEA">
        <w:rPr>
          <w:rFonts w:ascii="Times New Roman" w:hAnsi="Times New Roman" w:cs="Times New Roman"/>
          <w:iCs/>
          <w:sz w:val="28"/>
          <w:szCs w:val="28"/>
          <w:lang w:val="ky-KG"/>
        </w:rPr>
        <w:t>малар</w:t>
      </w:r>
      <w:r w:rsidRPr="004D1EEA">
        <w:rPr>
          <w:rFonts w:ascii="Times New Roman" w:hAnsi="Times New Roman" w:cs="Times New Roman"/>
          <w:iCs/>
          <w:sz w:val="28"/>
          <w:szCs w:val="28"/>
          <w:lang w:val="ky-KG"/>
        </w:rPr>
        <w:t xml:space="preserve"> боюнча иш-чараларды аткаргандыгы жөнүндө Финансы министрлигине маалымдоо мөөнөтү;</w:t>
      </w:r>
    </w:p>
    <w:p w:rsidR="00A83C37"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ушул Колдонмонун 7-тиркемесинде каралган ар бир өзүнчө маселе боюнча негизделген жана так жооптор;</w:t>
      </w:r>
    </w:p>
    <w:p w:rsidR="006F635D" w:rsidRPr="004D1EEA" w:rsidRDefault="00A83C37" w:rsidP="00A83C37">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w:t>
      </w:r>
      <w:r w:rsidR="0070598B" w:rsidRPr="004D1EEA">
        <w:rPr>
          <w:rFonts w:ascii="Times New Roman" w:hAnsi="Times New Roman" w:cs="Times New Roman"/>
          <w:iCs/>
          <w:sz w:val="28"/>
          <w:szCs w:val="28"/>
          <w:lang w:val="ky-KG"/>
        </w:rPr>
        <w:t>ички аудит кызматынын ишиндеги оң жактарын жана олуттуу кемчиликтерин жана ички аудит боюнча ченемдик укуктук актыларды бузууларын көрсөтүү менен тыянактар</w:t>
      </w:r>
      <w:r w:rsidR="007D6F8D" w:rsidRPr="004D1EEA">
        <w:rPr>
          <w:rFonts w:ascii="Times New Roman" w:hAnsi="Times New Roman" w:cs="Times New Roman"/>
          <w:iCs/>
          <w:sz w:val="28"/>
          <w:szCs w:val="28"/>
          <w:lang w:val="ky-KG"/>
        </w:rPr>
        <w:t>, алардын</w:t>
      </w:r>
      <w:r w:rsidR="0070598B" w:rsidRPr="004D1EEA">
        <w:rPr>
          <w:rFonts w:ascii="Times New Roman" w:hAnsi="Times New Roman" w:cs="Times New Roman"/>
          <w:iCs/>
          <w:sz w:val="28"/>
          <w:szCs w:val="28"/>
          <w:lang w:val="ky-KG"/>
        </w:rPr>
        <w:t xml:space="preserve"> аталышына, номерине жана датасына шилтеме жасоо менен далилдөөчү база</w:t>
      </w:r>
      <w:r w:rsidR="006F635D" w:rsidRPr="004D1EEA">
        <w:rPr>
          <w:rFonts w:ascii="Times New Roman" w:hAnsi="Times New Roman" w:cs="Times New Roman"/>
          <w:iCs/>
          <w:sz w:val="28"/>
          <w:szCs w:val="28"/>
          <w:lang w:val="ky-KG"/>
        </w:rPr>
        <w:t>.</w:t>
      </w:r>
    </w:p>
    <w:p w:rsidR="003C1F7A" w:rsidRPr="004D1EEA" w:rsidRDefault="00CD7F16" w:rsidP="00CD7F16">
      <w:pPr>
        <w:tabs>
          <w:tab w:val="left" w:pos="567"/>
          <w:tab w:val="left" w:pos="851"/>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r>
      <w:r w:rsidR="004263D0" w:rsidRPr="004D1EEA">
        <w:rPr>
          <w:rFonts w:ascii="Times New Roman" w:hAnsi="Times New Roman" w:cs="Times New Roman"/>
          <w:sz w:val="28"/>
          <w:szCs w:val="28"/>
          <w:lang w:val="ky-KG"/>
        </w:rPr>
        <w:t>30.</w:t>
      </w:r>
      <w:r w:rsidR="00C85FF7" w:rsidRPr="004D1EEA">
        <w:rPr>
          <w:rFonts w:ascii="Times New Roman" w:hAnsi="Times New Roman" w:cs="Times New Roman"/>
          <w:sz w:val="28"/>
          <w:szCs w:val="28"/>
          <w:lang w:val="ky-KG"/>
        </w:rPr>
        <w:tab/>
        <w:t>Сапатты баалоонун жыйынты</w:t>
      </w:r>
      <w:r w:rsidR="00F46A0A" w:rsidRPr="004D1EEA">
        <w:rPr>
          <w:rFonts w:ascii="Times New Roman" w:hAnsi="Times New Roman" w:cs="Times New Roman"/>
          <w:sz w:val="28"/>
          <w:szCs w:val="28"/>
          <w:lang w:val="ky-KG"/>
        </w:rPr>
        <w:t>ктар</w:t>
      </w:r>
      <w:r w:rsidR="00C85FF7" w:rsidRPr="004D1EEA">
        <w:rPr>
          <w:rFonts w:ascii="Times New Roman" w:hAnsi="Times New Roman" w:cs="Times New Roman"/>
          <w:sz w:val="28"/>
          <w:szCs w:val="28"/>
          <w:lang w:val="ky-KG"/>
        </w:rPr>
        <w:t xml:space="preserve">ы </w:t>
      </w:r>
      <w:r w:rsidR="00F46A0A" w:rsidRPr="004D1EEA">
        <w:rPr>
          <w:rFonts w:ascii="Times New Roman" w:hAnsi="Times New Roman" w:cs="Times New Roman"/>
          <w:sz w:val="28"/>
          <w:szCs w:val="28"/>
          <w:lang w:val="ky-KG"/>
        </w:rPr>
        <w:t>жөнүндө</w:t>
      </w:r>
      <w:r w:rsidR="00C85FF7" w:rsidRPr="004D1EEA">
        <w:rPr>
          <w:rFonts w:ascii="Times New Roman" w:hAnsi="Times New Roman" w:cs="Times New Roman"/>
          <w:sz w:val="28"/>
          <w:szCs w:val="28"/>
          <w:lang w:val="ky-KG"/>
        </w:rPr>
        <w:t xml:space="preserve"> отчеттун долбоору ички аудит кызматынын жетекчиси менен талкууланат. Талкуулоонун жыйынтыгы боюнча макулдашуу протоколу түзүлөт</w:t>
      </w:r>
      <w:r w:rsidR="003C1F7A" w:rsidRPr="004D1EEA">
        <w:rPr>
          <w:rFonts w:ascii="Times New Roman" w:hAnsi="Times New Roman" w:cs="Times New Roman"/>
          <w:sz w:val="28"/>
          <w:szCs w:val="28"/>
          <w:lang w:val="ky-KG"/>
        </w:rPr>
        <w:t>.</w:t>
      </w:r>
    </w:p>
    <w:p w:rsidR="0068418E" w:rsidRPr="004D1EEA" w:rsidRDefault="00CD7F16" w:rsidP="00CD7F16">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r>
      <w:r w:rsidR="004263D0" w:rsidRPr="004D1EEA">
        <w:rPr>
          <w:rFonts w:ascii="Times New Roman" w:hAnsi="Times New Roman" w:cs="Times New Roman"/>
          <w:sz w:val="28"/>
          <w:szCs w:val="28"/>
          <w:lang w:val="ky-KG"/>
        </w:rPr>
        <w:t>31.</w:t>
      </w:r>
      <w:r w:rsidR="00CF2F61" w:rsidRPr="004D1EEA">
        <w:rPr>
          <w:rFonts w:ascii="Times New Roman" w:hAnsi="Times New Roman" w:cs="Times New Roman"/>
          <w:sz w:val="28"/>
          <w:szCs w:val="28"/>
          <w:lang w:val="ky-KG"/>
        </w:rPr>
        <w:t xml:space="preserve"> Отчетко каршы пикирлер (сын-пикирлер) отчеттун долбоорун талкуулоонун жүрүшүндө каралат жана макулдашуу протоколунда чагылдырылат</w:t>
      </w:r>
      <w:r w:rsidR="0068418E" w:rsidRPr="004D1EEA">
        <w:rPr>
          <w:rFonts w:ascii="Times New Roman" w:hAnsi="Times New Roman" w:cs="Times New Roman"/>
          <w:sz w:val="28"/>
          <w:szCs w:val="28"/>
          <w:lang w:val="ky-KG"/>
        </w:rPr>
        <w:t xml:space="preserve">.  </w:t>
      </w:r>
    </w:p>
    <w:p w:rsidR="00B40F8C" w:rsidRPr="004D1EEA" w:rsidRDefault="00CD7F16" w:rsidP="00CD7F16">
      <w:pPr>
        <w:tabs>
          <w:tab w:val="left" w:pos="567"/>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r>
      <w:r w:rsidR="004263D0" w:rsidRPr="004D1EEA">
        <w:rPr>
          <w:rFonts w:ascii="Times New Roman" w:hAnsi="Times New Roman" w:cs="Times New Roman"/>
          <w:sz w:val="28"/>
          <w:szCs w:val="28"/>
          <w:lang w:val="ky-KG"/>
        </w:rPr>
        <w:t>32.</w:t>
      </w:r>
      <w:r w:rsidR="00CF2F61" w:rsidRPr="004D1EEA">
        <w:rPr>
          <w:rFonts w:ascii="Times New Roman" w:hAnsi="Times New Roman" w:cs="Times New Roman"/>
          <w:sz w:val="28"/>
          <w:szCs w:val="28"/>
          <w:lang w:val="ky-KG"/>
        </w:rPr>
        <w:t xml:space="preserve"> Отчеттун долбоору жана аны макулдашуу протоколу ички аудит объектисинин жетекчисине жиберилет жана 3 жумушчу күндүн ичинде каралууга тийиш. Ички аудит объектисинин жетекчиси кол койгон макулдашуу протоколу алынгандан кийин финалдык отчет ички аудит объектисинин жетекчисине 5 жумушчу күндүн ичинде берилет</w:t>
      </w:r>
      <w:r w:rsidR="00B40F8C" w:rsidRPr="004D1EEA">
        <w:rPr>
          <w:rFonts w:ascii="Times New Roman" w:hAnsi="Times New Roman" w:cs="Times New Roman"/>
          <w:sz w:val="28"/>
          <w:szCs w:val="28"/>
          <w:lang w:val="ky-KG"/>
        </w:rPr>
        <w:t xml:space="preserve">. </w:t>
      </w:r>
    </w:p>
    <w:p w:rsidR="003C1F7A" w:rsidRPr="004D1EEA" w:rsidRDefault="00CD7F16" w:rsidP="00CD7F16">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33.</w:t>
      </w:r>
      <w:r w:rsidR="00523ABA" w:rsidRPr="004D1EEA">
        <w:rPr>
          <w:rFonts w:ascii="Times New Roman" w:hAnsi="Times New Roman" w:cs="Times New Roman"/>
          <w:sz w:val="28"/>
          <w:szCs w:val="28"/>
          <w:lang w:val="ky-KG"/>
        </w:rPr>
        <w:t xml:space="preserve"> Сапатты баалоонун </w:t>
      </w:r>
      <w:r w:rsidR="001B2A38" w:rsidRPr="004D1EEA">
        <w:rPr>
          <w:rFonts w:ascii="Times New Roman" w:hAnsi="Times New Roman" w:cs="Times New Roman"/>
          <w:sz w:val="28"/>
          <w:szCs w:val="28"/>
          <w:lang w:val="ky-KG"/>
        </w:rPr>
        <w:t>жыйынтыктары</w:t>
      </w:r>
      <w:r w:rsidR="00523ABA" w:rsidRPr="004D1EEA">
        <w:rPr>
          <w:rFonts w:ascii="Times New Roman" w:hAnsi="Times New Roman" w:cs="Times New Roman"/>
          <w:sz w:val="28"/>
          <w:szCs w:val="28"/>
          <w:lang w:val="ky-KG"/>
        </w:rPr>
        <w:t xml:space="preserve"> жөнүндө отчет жана аны макулдашуу протоколу эки нускада таризделет: биринчиси - Финансы министрлиги үчүн, экинчиси </w:t>
      </w:r>
      <w:r w:rsidR="00F27247" w:rsidRPr="004D1EEA">
        <w:rPr>
          <w:rFonts w:ascii="Times New Roman" w:hAnsi="Times New Roman" w:cs="Times New Roman"/>
          <w:sz w:val="28"/>
          <w:szCs w:val="28"/>
          <w:lang w:val="ky-KG"/>
        </w:rPr>
        <w:t>-</w:t>
      </w:r>
      <w:r w:rsidR="00523ABA" w:rsidRPr="004D1EEA">
        <w:rPr>
          <w:rFonts w:ascii="Times New Roman" w:hAnsi="Times New Roman" w:cs="Times New Roman"/>
          <w:sz w:val="28"/>
          <w:szCs w:val="28"/>
          <w:lang w:val="ky-KG"/>
        </w:rPr>
        <w:t xml:space="preserve"> ички аудит объектиси үчүн. Тышкы баалоонун </w:t>
      </w:r>
      <w:r w:rsidR="00FC725A" w:rsidRPr="004D1EEA">
        <w:rPr>
          <w:rFonts w:ascii="Times New Roman" w:hAnsi="Times New Roman" w:cs="Times New Roman"/>
          <w:sz w:val="28"/>
          <w:szCs w:val="28"/>
          <w:lang w:val="ky-KG"/>
        </w:rPr>
        <w:t>жыйынтыктары</w:t>
      </w:r>
      <w:r w:rsidR="00523ABA" w:rsidRPr="004D1EEA">
        <w:rPr>
          <w:rFonts w:ascii="Times New Roman" w:hAnsi="Times New Roman" w:cs="Times New Roman"/>
          <w:sz w:val="28"/>
          <w:szCs w:val="28"/>
          <w:lang w:val="ky-KG"/>
        </w:rPr>
        <w:t xml:space="preserve"> боюнча </w:t>
      </w:r>
      <w:r w:rsidR="00F27247" w:rsidRPr="004D1EEA">
        <w:rPr>
          <w:rFonts w:ascii="Times New Roman" w:hAnsi="Times New Roman" w:cs="Times New Roman"/>
          <w:sz w:val="28"/>
          <w:szCs w:val="28"/>
          <w:lang w:val="ky-KG"/>
        </w:rPr>
        <w:t>о</w:t>
      </w:r>
      <w:r w:rsidR="00523ABA" w:rsidRPr="004D1EEA">
        <w:rPr>
          <w:rFonts w:ascii="Times New Roman" w:hAnsi="Times New Roman" w:cs="Times New Roman"/>
          <w:sz w:val="28"/>
          <w:szCs w:val="28"/>
          <w:lang w:val="ky-KG"/>
        </w:rPr>
        <w:t>тчет тышкы баалоону жүргүзүү функциясы жүктөлгөн Финансы министрлигинин түзүмдүк бөлүмүнүн эсепке алуу журналында катталат</w:t>
      </w:r>
      <w:r w:rsidR="00884E62" w:rsidRPr="004D1EEA">
        <w:rPr>
          <w:rFonts w:ascii="Times New Roman" w:hAnsi="Times New Roman" w:cs="Times New Roman"/>
          <w:sz w:val="28"/>
          <w:szCs w:val="28"/>
          <w:lang w:val="ky-KG"/>
        </w:rPr>
        <w:t xml:space="preserve">. </w:t>
      </w:r>
      <w:r w:rsidR="00884E62" w:rsidRPr="004D1EEA" w:rsidDel="00884E62">
        <w:rPr>
          <w:rFonts w:ascii="Times New Roman" w:hAnsi="Times New Roman" w:cs="Times New Roman"/>
          <w:sz w:val="28"/>
          <w:szCs w:val="28"/>
          <w:lang w:val="ky-KG"/>
        </w:rPr>
        <w:t xml:space="preserve"> </w:t>
      </w:r>
    </w:p>
    <w:p w:rsidR="003C1F7A" w:rsidRPr="004D1EEA" w:rsidRDefault="00CD7F16" w:rsidP="00CD7F16">
      <w:pPr>
        <w:tabs>
          <w:tab w:val="left" w:pos="567"/>
          <w:tab w:val="left" w:pos="851"/>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34.</w:t>
      </w:r>
      <w:r w:rsidR="00637E68" w:rsidRPr="004D1EEA">
        <w:rPr>
          <w:rFonts w:ascii="Times New Roman" w:hAnsi="Times New Roman" w:cs="Times New Roman"/>
          <w:sz w:val="28"/>
          <w:szCs w:val="28"/>
          <w:lang w:val="ky-KG"/>
        </w:rPr>
        <w:t xml:space="preserve">Сапатты баалоонун </w:t>
      </w:r>
      <w:r w:rsidR="00BF368A" w:rsidRPr="004D1EEA">
        <w:rPr>
          <w:rFonts w:ascii="Times New Roman" w:hAnsi="Times New Roman" w:cs="Times New Roman"/>
          <w:sz w:val="28"/>
          <w:szCs w:val="28"/>
          <w:lang w:val="ky-KG"/>
        </w:rPr>
        <w:t>жыйынтыктары</w:t>
      </w:r>
      <w:r w:rsidR="00637E68" w:rsidRPr="004D1EEA">
        <w:rPr>
          <w:rFonts w:ascii="Times New Roman" w:hAnsi="Times New Roman" w:cs="Times New Roman"/>
          <w:sz w:val="28"/>
          <w:szCs w:val="28"/>
          <w:lang w:val="ky-KG"/>
        </w:rPr>
        <w:t xml:space="preserve"> боюнча Финансы министрлиги ички аудит объектисине ички аудиттин сапатын жогорулатуу, аныкталган кемчиликтерди жана бузууларды четтетүү жана келечектеги иш-чараларда аларды болтурбоо боюнча сунушта</w:t>
      </w:r>
      <w:r w:rsidR="00FD7970" w:rsidRPr="004D1EEA">
        <w:rPr>
          <w:rFonts w:ascii="Times New Roman" w:hAnsi="Times New Roman" w:cs="Times New Roman"/>
          <w:sz w:val="28"/>
          <w:szCs w:val="28"/>
          <w:lang w:val="ky-KG"/>
        </w:rPr>
        <w:t>мала</w:t>
      </w:r>
      <w:r w:rsidR="00637E68" w:rsidRPr="004D1EEA">
        <w:rPr>
          <w:rFonts w:ascii="Times New Roman" w:hAnsi="Times New Roman" w:cs="Times New Roman"/>
          <w:sz w:val="28"/>
          <w:szCs w:val="28"/>
          <w:lang w:val="ky-KG"/>
        </w:rPr>
        <w:t>рды берет</w:t>
      </w:r>
      <w:r w:rsidR="003C1F7A" w:rsidRPr="004D1EEA">
        <w:rPr>
          <w:rFonts w:ascii="Times New Roman" w:hAnsi="Times New Roman" w:cs="Times New Roman"/>
          <w:sz w:val="28"/>
          <w:szCs w:val="28"/>
          <w:lang w:val="ky-KG"/>
        </w:rPr>
        <w:t>.</w:t>
      </w:r>
    </w:p>
    <w:p w:rsidR="00EE6730" w:rsidRPr="004D1EEA" w:rsidRDefault="00EE6730" w:rsidP="00EE6730">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lastRenderedPageBreak/>
        <w:tab/>
        <w:t>Сунушталган иш-чаралар:</w:t>
      </w:r>
    </w:p>
    <w:p w:rsidR="00EE6730" w:rsidRPr="004D1EEA" w:rsidRDefault="00EE6730" w:rsidP="00EE6730">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негиздүү жана белгиленген максаттарга ылайык кел</w:t>
      </w:r>
      <w:r w:rsidR="001B62B2" w:rsidRPr="004D1EEA">
        <w:rPr>
          <w:rFonts w:ascii="Times New Roman" w:hAnsi="Times New Roman" w:cs="Times New Roman"/>
          <w:iCs/>
          <w:sz w:val="28"/>
          <w:szCs w:val="28"/>
          <w:lang w:val="ky-KG"/>
        </w:rPr>
        <w:t>ген</w:t>
      </w:r>
      <w:r w:rsidRPr="004D1EEA">
        <w:rPr>
          <w:rFonts w:ascii="Times New Roman" w:hAnsi="Times New Roman" w:cs="Times New Roman"/>
          <w:iCs/>
          <w:sz w:val="28"/>
          <w:szCs w:val="28"/>
          <w:lang w:val="ky-KG"/>
        </w:rPr>
        <w:t>;</w:t>
      </w:r>
    </w:p>
    <w:p w:rsidR="00EE6730" w:rsidRPr="004D1EEA" w:rsidRDefault="00EE6730" w:rsidP="00EE6730">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w:t>
      </w:r>
      <w:r w:rsidR="00083879" w:rsidRPr="004D1EEA">
        <w:rPr>
          <w:rFonts w:ascii="Times New Roman" w:hAnsi="Times New Roman" w:cs="Times New Roman"/>
          <w:iCs/>
          <w:sz w:val="28"/>
          <w:szCs w:val="28"/>
          <w:lang w:val="ky-KG"/>
        </w:rPr>
        <w:t>максаттуу багытталган (</w:t>
      </w:r>
      <w:r w:rsidRPr="004D1EEA">
        <w:rPr>
          <w:rFonts w:ascii="Times New Roman" w:hAnsi="Times New Roman" w:cs="Times New Roman"/>
          <w:iCs/>
          <w:sz w:val="28"/>
          <w:szCs w:val="28"/>
          <w:lang w:val="ky-KG"/>
        </w:rPr>
        <w:t>аларды ишке ашыруу үчүн жооптуу адамдардын чөйрөсүн так аны</w:t>
      </w:r>
      <w:r w:rsidR="00334105" w:rsidRPr="004D1EEA">
        <w:rPr>
          <w:rFonts w:ascii="Times New Roman" w:hAnsi="Times New Roman" w:cs="Times New Roman"/>
          <w:iCs/>
          <w:sz w:val="28"/>
          <w:szCs w:val="28"/>
          <w:lang w:val="ky-KG"/>
        </w:rPr>
        <w:t>ктоо менен</w:t>
      </w:r>
      <w:r w:rsidR="00083879" w:rsidRPr="004D1EEA">
        <w:rPr>
          <w:rFonts w:ascii="Times New Roman" w:hAnsi="Times New Roman" w:cs="Times New Roman"/>
          <w:iCs/>
          <w:sz w:val="28"/>
          <w:szCs w:val="28"/>
          <w:lang w:val="ky-KG"/>
        </w:rPr>
        <w:t>)</w:t>
      </w:r>
      <w:r w:rsidRPr="004D1EEA">
        <w:rPr>
          <w:rFonts w:ascii="Times New Roman" w:hAnsi="Times New Roman" w:cs="Times New Roman"/>
          <w:iCs/>
          <w:sz w:val="28"/>
          <w:szCs w:val="28"/>
          <w:lang w:val="ky-KG"/>
        </w:rPr>
        <w:t>;</w:t>
      </w:r>
    </w:p>
    <w:p w:rsidR="00EE6730" w:rsidRPr="004D1EEA" w:rsidRDefault="00EE6730" w:rsidP="00EE6730">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xml:space="preserve">- убакыт </w:t>
      </w:r>
      <w:r w:rsidR="00A538D1" w:rsidRPr="004D1EEA">
        <w:rPr>
          <w:rFonts w:ascii="Times New Roman" w:hAnsi="Times New Roman" w:cs="Times New Roman"/>
          <w:iCs/>
          <w:sz w:val="28"/>
          <w:szCs w:val="28"/>
          <w:lang w:val="ky-KG"/>
        </w:rPr>
        <w:t>мене</w:t>
      </w:r>
      <w:r w:rsidRPr="004D1EEA">
        <w:rPr>
          <w:rFonts w:ascii="Times New Roman" w:hAnsi="Times New Roman" w:cs="Times New Roman"/>
          <w:iCs/>
          <w:sz w:val="28"/>
          <w:szCs w:val="28"/>
          <w:lang w:val="ky-KG"/>
        </w:rPr>
        <w:t>н аныкталган (</w:t>
      </w:r>
      <w:r w:rsidR="002A5437" w:rsidRPr="004D1EEA">
        <w:rPr>
          <w:rFonts w:ascii="Times New Roman" w:hAnsi="Times New Roman" w:cs="Times New Roman"/>
          <w:iCs/>
          <w:sz w:val="28"/>
          <w:szCs w:val="28"/>
          <w:lang w:val="ky-KG"/>
        </w:rPr>
        <w:t>конкреттүү</w:t>
      </w:r>
      <w:r w:rsidRPr="004D1EEA">
        <w:rPr>
          <w:rFonts w:ascii="Times New Roman" w:hAnsi="Times New Roman" w:cs="Times New Roman"/>
          <w:iCs/>
          <w:sz w:val="28"/>
          <w:szCs w:val="28"/>
          <w:lang w:val="ky-KG"/>
        </w:rPr>
        <w:t xml:space="preserve"> бир датага бир жолку, ырааттуу же мезгилдүү);</w:t>
      </w:r>
    </w:p>
    <w:p w:rsidR="003C1F7A" w:rsidRPr="004D1EEA" w:rsidRDefault="00EE6730" w:rsidP="00EE6730">
      <w:pPr>
        <w:tabs>
          <w:tab w:val="left" w:pos="567"/>
          <w:tab w:val="left" w:pos="709"/>
          <w:tab w:val="left" w:pos="851"/>
        </w:tabs>
        <w:autoSpaceDE w:val="0"/>
        <w:autoSpaceDN w:val="0"/>
        <w:adjustRightInd w:val="0"/>
        <w:spacing w:after="0" w:line="240" w:lineRule="auto"/>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ab/>
        <w:t>- үнөмдүү (иш-чараларды өткөрүүгө каражаттар күтүлгөн натыйжадан ашпоого тийиш)</w:t>
      </w:r>
      <w:r w:rsidR="00334105" w:rsidRPr="004D1EEA">
        <w:rPr>
          <w:rFonts w:ascii="Times New Roman" w:hAnsi="Times New Roman" w:cs="Times New Roman"/>
          <w:iCs/>
          <w:sz w:val="28"/>
          <w:szCs w:val="28"/>
          <w:lang w:val="ky-KG"/>
        </w:rPr>
        <w:t xml:space="preserve"> </w:t>
      </w:r>
      <w:r w:rsidR="001B62B2" w:rsidRPr="004D1EEA">
        <w:rPr>
          <w:rFonts w:ascii="Times New Roman" w:hAnsi="Times New Roman" w:cs="Times New Roman"/>
          <w:iCs/>
          <w:sz w:val="28"/>
          <w:szCs w:val="28"/>
          <w:lang w:val="ky-KG"/>
        </w:rPr>
        <w:t>болушу керек</w:t>
      </w:r>
      <w:r w:rsidR="003C1F7A" w:rsidRPr="004D1EEA">
        <w:rPr>
          <w:rFonts w:ascii="Times New Roman" w:hAnsi="Times New Roman" w:cs="Times New Roman"/>
          <w:iCs/>
          <w:sz w:val="28"/>
          <w:szCs w:val="28"/>
          <w:lang w:val="ky-KG"/>
        </w:rPr>
        <w:t>.</w:t>
      </w:r>
    </w:p>
    <w:p w:rsidR="003C1F7A" w:rsidRPr="004D1EEA" w:rsidRDefault="00CD7F16" w:rsidP="00CD7F16">
      <w:pPr>
        <w:tabs>
          <w:tab w:val="left" w:pos="567"/>
          <w:tab w:val="left" w:pos="709"/>
          <w:tab w:val="left" w:pos="993"/>
        </w:tabs>
        <w:spacing w:after="0" w:line="240" w:lineRule="auto"/>
        <w:jc w:val="both"/>
        <w:rPr>
          <w:rFonts w:ascii="Times New Roman" w:hAnsi="Times New Roman" w:cs="Times New Roman"/>
          <w:sz w:val="28"/>
          <w:szCs w:val="28"/>
          <w:lang w:val="ky-KG"/>
        </w:rPr>
      </w:pPr>
      <w:r w:rsidRPr="004D1EEA">
        <w:rPr>
          <w:rFonts w:ascii="Times New Roman" w:hAnsi="Times New Roman" w:cs="Times New Roman"/>
          <w:sz w:val="28"/>
          <w:szCs w:val="28"/>
          <w:lang w:val="ky-KG"/>
        </w:rPr>
        <w:tab/>
        <w:t>35.</w:t>
      </w:r>
      <w:r w:rsidR="00F96FA4" w:rsidRPr="004D1EEA">
        <w:rPr>
          <w:rFonts w:ascii="Times New Roman" w:hAnsi="Times New Roman" w:cs="Times New Roman"/>
          <w:sz w:val="28"/>
          <w:szCs w:val="28"/>
          <w:lang w:val="ky-KG"/>
        </w:rPr>
        <w:t xml:space="preserve"> Сапатты тышкы баалоонун акыркы этабы сунуштамаларды </w:t>
      </w:r>
      <w:r w:rsidR="005D5FFD" w:rsidRPr="004D1EEA">
        <w:rPr>
          <w:rFonts w:ascii="Times New Roman" w:hAnsi="Times New Roman" w:cs="Times New Roman"/>
          <w:sz w:val="28"/>
          <w:szCs w:val="28"/>
          <w:lang w:val="ky-KG"/>
        </w:rPr>
        <w:t>ишке ашыруунун</w:t>
      </w:r>
      <w:r w:rsidR="00F96FA4" w:rsidRPr="004D1EEA">
        <w:rPr>
          <w:rFonts w:ascii="Times New Roman" w:hAnsi="Times New Roman" w:cs="Times New Roman"/>
          <w:sz w:val="28"/>
          <w:szCs w:val="28"/>
          <w:lang w:val="ky-KG"/>
        </w:rPr>
        <w:t xml:space="preserve"> абалына мониторинг жүргүзүү (алар толук аткарылганга чейин) жана сунушталган иш-чараларды ишке ашыруунун натыйжаларына көз салуу болуп саналат</w:t>
      </w:r>
      <w:r w:rsidR="00637E68" w:rsidRPr="004D1EEA">
        <w:rPr>
          <w:rFonts w:ascii="Times New Roman" w:hAnsi="Times New Roman" w:cs="Times New Roman"/>
          <w:sz w:val="28"/>
          <w:szCs w:val="28"/>
          <w:lang w:val="ky-KG"/>
        </w:rPr>
        <w:t>. Бул процесс төмөнкү жолдор менен ишке ашырылат</w:t>
      </w:r>
      <w:r w:rsidR="003C1F7A" w:rsidRPr="004D1EEA">
        <w:rPr>
          <w:rFonts w:ascii="Times New Roman" w:hAnsi="Times New Roman" w:cs="Times New Roman"/>
          <w:sz w:val="28"/>
          <w:szCs w:val="28"/>
          <w:lang w:val="ky-KG"/>
        </w:rPr>
        <w:t>:</w:t>
      </w:r>
    </w:p>
    <w:p w:rsidR="00714D73" w:rsidRPr="004D1EEA" w:rsidRDefault="00637E68" w:rsidP="00CD7F16">
      <w:pPr>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ички аудит кызматтарынын адистери менен үзгүлтүксүз баарлашуу, ички аудит кызматтарынын жетекчилерин жана кызматкерлерин сурамжылоо, иш</w:t>
      </w:r>
      <w:r w:rsidR="00BB79F3" w:rsidRPr="004D1EEA">
        <w:rPr>
          <w:rFonts w:ascii="Times New Roman" w:hAnsi="Times New Roman" w:cs="Times New Roman"/>
          <w:iCs/>
          <w:sz w:val="28"/>
          <w:szCs w:val="28"/>
          <w:lang w:val="ky-KG"/>
        </w:rPr>
        <w:t>тиктүү</w:t>
      </w:r>
      <w:r w:rsidRPr="004D1EEA">
        <w:rPr>
          <w:rFonts w:ascii="Times New Roman" w:hAnsi="Times New Roman" w:cs="Times New Roman"/>
          <w:iCs/>
          <w:sz w:val="28"/>
          <w:szCs w:val="28"/>
          <w:lang w:val="ky-KG"/>
        </w:rPr>
        <w:t xml:space="preserve"> кат алышуу жана </w:t>
      </w:r>
      <w:r w:rsidR="001B62B2" w:rsidRPr="004D1EEA">
        <w:rPr>
          <w:rFonts w:ascii="Times New Roman" w:hAnsi="Times New Roman" w:cs="Times New Roman"/>
          <w:iCs/>
          <w:sz w:val="28"/>
          <w:szCs w:val="28"/>
          <w:lang w:val="ky-KG"/>
        </w:rPr>
        <w:t xml:space="preserve">Финансы министрлигинин </w:t>
      </w:r>
      <w:r w:rsidR="005D5FFD" w:rsidRPr="004D1EEA">
        <w:rPr>
          <w:rFonts w:ascii="Times New Roman" w:hAnsi="Times New Roman" w:cs="Times New Roman"/>
          <w:iCs/>
          <w:sz w:val="28"/>
          <w:szCs w:val="28"/>
          <w:lang w:val="ky-KG"/>
        </w:rPr>
        <w:t xml:space="preserve">ички аудит кызматтары менен өз ара аракеттенүүсүнүн </w:t>
      </w:r>
      <w:r w:rsidRPr="004D1EEA">
        <w:rPr>
          <w:rFonts w:ascii="Times New Roman" w:hAnsi="Times New Roman" w:cs="Times New Roman"/>
          <w:iCs/>
          <w:sz w:val="28"/>
          <w:szCs w:val="28"/>
          <w:lang w:val="ky-KG"/>
        </w:rPr>
        <w:t>башка формалар</w:t>
      </w:r>
      <w:r w:rsidR="00304D83" w:rsidRPr="004D1EEA">
        <w:rPr>
          <w:rFonts w:ascii="Times New Roman" w:hAnsi="Times New Roman" w:cs="Times New Roman"/>
          <w:iCs/>
          <w:sz w:val="28"/>
          <w:szCs w:val="28"/>
          <w:lang w:val="ky-KG"/>
        </w:rPr>
        <w:t>ы</w:t>
      </w:r>
      <w:r w:rsidRPr="004D1EEA">
        <w:rPr>
          <w:rFonts w:ascii="Times New Roman" w:hAnsi="Times New Roman" w:cs="Times New Roman"/>
          <w:iCs/>
          <w:sz w:val="28"/>
          <w:szCs w:val="28"/>
          <w:lang w:val="ky-KG"/>
        </w:rPr>
        <w:t xml:space="preserve"> түрүндөгү сунушта</w:t>
      </w:r>
      <w:r w:rsidR="000B4BC2" w:rsidRPr="004D1EEA">
        <w:rPr>
          <w:rFonts w:ascii="Times New Roman" w:hAnsi="Times New Roman" w:cs="Times New Roman"/>
          <w:iCs/>
          <w:sz w:val="28"/>
          <w:szCs w:val="28"/>
          <w:lang w:val="ky-KG"/>
        </w:rPr>
        <w:t>маларын</w:t>
      </w:r>
      <w:r w:rsidR="00665E53" w:rsidRPr="004D1EEA">
        <w:rPr>
          <w:rFonts w:ascii="Times New Roman" w:hAnsi="Times New Roman" w:cs="Times New Roman"/>
          <w:iCs/>
          <w:sz w:val="28"/>
          <w:szCs w:val="28"/>
          <w:lang w:val="ky-KG"/>
        </w:rPr>
        <w:t>ын</w:t>
      </w:r>
      <w:r w:rsidRPr="004D1EEA">
        <w:rPr>
          <w:rFonts w:ascii="Times New Roman" w:hAnsi="Times New Roman" w:cs="Times New Roman"/>
          <w:iCs/>
          <w:sz w:val="28"/>
          <w:szCs w:val="28"/>
          <w:lang w:val="ky-KG"/>
        </w:rPr>
        <w:t xml:space="preserve"> </w:t>
      </w:r>
      <w:r w:rsidR="00665E53" w:rsidRPr="004D1EEA">
        <w:rPr>
          <w:rFonts w:ascii="Times New Roman" w:hAnsi="Times New Roman" w:cs="Times New Roman"/>
          <w:iCs/>
          <w:sz w:val="28"/>
          <w:szCs w:val="28"/>
          <w:lang w:val="ky-KG"/>
        </w:rPr>
        <w:t>аткарылышына</w:t>
      </w:r>
      <w:r w:rsidRPr="004D1EEA">
        <w:rPr>
          <w:rFonts w:ascii="Times New Roman" w:hAnsi="Times New Roman" w:cs="Times New Roman"/>
          <w:iCs/>
          <w:sz w:val="28"/>
          <w:szCs w:val="28"/>
          <w:lang w:val="ky-KG"/>
        </w:rPr>
        <w:t xml:space="preserve"> талдоо</w:t>
      </w:r>
      <w:r w:rsidR="00665E53" w:rsidRPr="004D1EEA">
        <w:rPr>
          <w:rFonts w:ascii="Times New Roman" w:hAnsi="Times New Roman" w:cs="Times New Roman"/>
          <w:iCs/>
          <w:sz w:val="28"/>
          <w:szCs w:val="28"/>
          <w:lang w:val="ky-KG"/>
        </w:rPr>
        <w:t xml:space="preserve"> жүргүзүү</w:t>
      </w:r>
      <w:r w:rsidR="00714D73" w:rsidRPr="004D1EEA">
        <w:rPr>
          <w:rFonts w:ascii="Times New Roman" w:hAnsi="Times New Roman" w:cs="Times New Roman"/>
          <w:iCs/>
          <w:sz w:val="28"/>
          <w:szCs w:val="28"/>
          <w:lang w:val="ky-KG"/>
        </w:rPr>
        <w:t>;</w:t>
      </w:r>
    </w:p>
    <w:p w:rsidR="003C1F7A" w:rsidRPr="004D1EEA" w:rsidRDefault="00714D73" w:rsidP="00CD7F16">
      <w:pPr>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ички аудит объектине мезгил-мезгили менен эскертүүлөрдү жана суроо-талаптарды жөнөтүү</w:t>
      </w:r>
      <w:r w:rsidR="003C1F7A" w:rsidRPr="004D1EEA">
        <w:rPr>
          <w:rFonts w:ascii="Times New Roman" w:hAnsi="Times New Roman" w:cs="Times New Roman"/>
          <w:iCs/>
          <w:sz w:val="28"/>
          <w:szCs w:val="28"/>
          <w:lang w:val="ky-KG"/>
        </w:rPr>
        <w:t>;</w:t>
      </w:r>
    </w:p>
    <w:p w:rsidR="003C1F7A" w:rsidRPr="004D1EEA" w:rsidRDefault="00714D73" w:rsidP="00CD7F16">
      <w:pPr>
        <w:numPr>
          <w:ilvl w:val="0"/>
          <w:numId w:val="12"/>
        </w:numPr>
        <w:tabs>
          <w:tab w:val="left" w:pos="567"/>
          <w:tab w:val="left" w:pos="851"/>
        </w:tabs>
        <w:autoSpaceDE w:val="0"/>
        <w:autoSpaceDN w:val="0"/>
        <w:adjustRightInd w:val="0"/>
        <w:spacing w:after="0" w:line="240" w:lineRule="auto"/>
        <w:ind w:left="0" w:firstLine="567"/>
        <w:jc w:val="both"/>
        <w:rPr>
          <w:rFonts w:ascii="Times New Roman" w:hAnsi="Times New Roman" w:cs="Times New Roman"/>
          <w:iCs/>
          <w:sz w:val="28"/>
          <w:szCs w:val="28"/>
          <w:lang w:val="ky-KG"/>
        </w:rPr>
      </w:pPr>
      <w:r w:rsidRPr="004D1EEA">
        <w:rPr>
          <w:rFonts w:ascii="Times New Roman" w:hAnsi="Times New Roman" w:cs="Times New Roman"/>
          <w:iCs/>
          <w:sz w:val="28"/>
          <w:szCs w:val="28"/>
          <w:lang w:val="ky-KG"/>
        </w:rPr>
        <w:t>ички аудит объект</w:t>
      </w:r>
      <w:r w:rsidR="007C2D67" w:rsidRPr="004D1EEA">
        <w:rPr>
          <w:rFonts w:ascii="Times New Roman" w:hAnsi="Times New Roman" w:cs="Times New Roman"/>
          <w:iCs/>
          <w:sz w:val="28"/>
          <w:szCs w:val="28"/>
          <w:lang w:val="ky-KG"/>
        </w:rPr>
        <w:t>т</w:t>
      </w:r>
      <w:r w:rsidRPr="004D1EEA">
        <w:rPr>
          <w:rFonts w:ascii="Times New Roman" w:hAnsi="Times New Roman" w:cs="Times New Roman"/>
          <w:iCs/>
          <w:sz w:val="28"/>
          <w:szCs w:val="28"/>
          <w:lang w:val="ky-KG"/>
        </w:rPr>
        <w:t xml:space="preserve">ери тарабынан бузууларды жана кемчиликтерди </w:t>
      </w:r>
      <w:r w:rsidR="007C2D67" w:rsidRPr="004D1EEA">
        <w:rPr>
          <w:rFonts w:ascii="Times New Roman" w:hAnsi="Times New Roman" w:cs="Times New Roman"/>
          <w:iCs/>
          <w:sz w:val="28"/>
          <w:szCs w:val="28"/>
          <w:lang w:val="ky-KG"/>
        </w:rPr>
        <w:t>четтетүүнүн</w:t>
      </w:r>
      <w:r w:rsidRPr="004D1EEA">
        <w:rPr>
          <w:rFonts w:ascii="Times New Roman" w:hAnsi="Times New Roman" w:cs="Times New Roman"/>
          <w:iCs/>
          <w:sz w:val="28"/>
          <w:szCs w:val="28"/>
          <w:lang w:val="ky-KG"/>
        </w:rPr>
        <w:t xml:space="preserve"> абалына мониторинг жүргүзүү үчүн сапатка планд</w:t>
      </w:r>
      <w:r w:rsidR="007C2D67" w:rsidRPr="004D1EEA">
        <w:rPr>
          <w:rFonts w:ascii="Times New Roman" w:hAnsi="Times New Roman" w:cs="Times New Roman"/>
          <w:iCs/>
          <w:sz w:val="28"/>
          <w:szCs w:val="28"/>
          <w:lang w:val="ky-KG"/>
        </w:rPr>
        <w:t>ык</w:t>
      </w:r>
      <w:r w:rsidRPr="004D1EEA">
        <w:rPr>
          <w:rFonts w:ascii="Times New Roman" w:hAnsi="Times New Roman" w:cs="Times New Roman"/>
          <w:iCs/>
          <w:sz w:val="28"/>
          <w:szCs w:val="28"/>
          <w:lang w:val="ky-KG"/>
        </w:rPr>
        <w:t>/пландан тышкаркы баа</w:t>
      </w:r>
      <w:r w:rsidR="007C2D67" w:rsidRPr="004D1EEA">
        <w:rPr>
          <w:rFonts w:ascii="Times New Roman" w:hAnsi="Times New Roman" w:cs="Times New Roman"/>
          <w:iCs/>
          <w:sz w:val="28"/>
          <w:szCs w:val="28"/>
          <w:lang w:val="ky-KG"/>
        </w:rPr>
        <w:t>лоону</w:t>
      </w:r>
      <w:r w:rsidRPr="004D1EEA">
        <w:rPr>
          <w:rFonts w:ascii="Times New Roman" w:hAnsi="Times New Roman" w:cs="Times New Roman"/>
          <w:iCs/>
          <w:sz w:val="28"/>
          <w:szCs w:val="28"/>
          <w:lang w:val="ky-KG"/>
        </w:rPr>
        <w:t xml:space="preserve"> дайындоо</w:t>
      </w:r>
      <w:r w:rsidR="003C1F7A" w:rsidRPr="004D1EEA">
        <w:rPr>
          <w:rFonts w:ascii="Times New Roman" w:hAnsi="Times New Roman" w:cs="Times New Roman"/>
          <w:iCs/>
          <w:sz w:val="28"/>
          <w:szCs w:val="28"/>
          <w:lang w:val="ky-KG"/>
        </w:rPr>
        <w:t>.</w:t>
      </w:r>
    </w:p>
    <w:p w:rsidR="004F6A66" w:rsidRPr="004D1EEA" w:rsidRDefault="004F6A66" w:rsidP="00BF1568">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p>
    <w:p w:rsidR="00153640" w:rsidRPr="004D1EEA" w:rsidRDefault="00B5514F" w:rsidP="00BF1568">
      <w:pPr>
        <w:tabs>
          <w:tab w:val="left" w:pos="709"/>
          <w:tab w:val="left" w:pos="993"/>
        </w:tabs>
        <w:spacing w:after="0" w:line="240" w:lineRule="auto"/>
        <w:ind w:firstLine="567"/>
        <w:contextualSpacing/>
        <w:jc w:val="both"/>
        <w:rPr>
          <w:rFonts w:ascii="Times New Roman" w:hAnsi="Times New Roman" w:cs="Times New Roman"/>
          <w:b/>
          <w:kern w:val="2"/>
          <w:sz w:val="28"/>
          <w:szCs w:val="28"/>
          <w:lang w:val="ky-KG"/>
        </w:rPr>
      </w:pPr>
      <w:r w:rsidRPr="004D1EEA">
        <w:rPr>
          <w:rFonts w:ascii="Times New Roman" w:hAnsi="Times New Roman" w:cs="Times New Roman"/>
          <w:b/>
          <w:kern w:val="2"/>
          <w:sz w:val="28"/>
          <w:szCs w:val="28"/>
          <w:lang w:val="ky-KG"/>
        </w:rPr>
        <w:t xml:space="preserve">4. </w:t>
      </w:r>
      <w:r w:rsidR="00714D73" w:rsidRPr="004D1EEA">
        <w:rPr>
          <w:rFonts w:ascii="Times New Roman" w:hAnsi="Times New Roman" w:cs="Times New Roman"/>
          <w:b/>
          <w:kern w:val="2"/>
          <w:sz w:val="28"/>
          <w:szCs w:val="28"/>
          <w:lang w:val="ky-KG"/>
        </w:rPr>
        <w:t>Ички аудитти</w:t>
      </w:r>
      <w:r w:rsidR="00506047" w:rsidRPr="004D1EEA">
        <w:rPr>
          <w:rFonts w:ascii="Times New Roman" w:hAnsi="Times New Roman" w:cs="Times New Roman"/>
          <w:b/>
          <w:kern w:val="2"/>
          <w:sz w:val="28"/>
          <w:szCs w:val="28"/>
          <w:lang w:val="ky-KG"/>
        </w:rPr>
        <w:t>н</w:t>
      </w:r>
      <w:r w:rsidR="00714D73" w:rsidRPr="004D1EEA">
        <w:rPr>
          <w:rFonts w:ascii="Times New Roman" w:hAnsi="Times New Roman" w:cs="Times New Roman"/>
          <w:b/>
          <w:kern w:val="2"/>
          <w:sz w:val="28"/>
          <w:szCs w:val="28"/>
          <w:lang w:val="ky-KG"/>
        </w:rPr>
        <w:t xml:space="preserve"> </w:t>
      </w:r>
      <w:r w:rsidR="00506047" w:rsidRPr="004D1EEA">
        <w:rPr>
          <w:rFonts w:ascii="Times New Roman" w:hAnsi="Times New Roman" w:cs="Times New Roman"/>
          <w:b/>
          <w:kern w:val="2"/>
          <w:sz w:val="28"/>
          <w:szCs w:val="28"/>
          <w:lang w:val="ky-KG"/>
        </w:rPr>
        <w:t xml:space="preserve">сапатын </w:t>
      </w:r>
      <w:r w:rsidR="009E1F11" w:rsidRPr="004D1EEA">
        <w:rPr>
          <w:rFonts w:ascii="Times New Roman" w:hAnsi="Times New Roman" w:cs="Times New Roman"/>
          <w:b/>
          <w:kern w:val="2"/>
          <w:sz w:val="28"/>
          <w:szCs w:val="28"/>
          <w:lang w:val="ky-KG"/>
        </w:rPr>
        <w:t xml:space="preserve">жогорулатуу жана </w:t>
      </w:r>
      <w:r w:rsidR="00714D73" w:rsidRPr="004D1EEA">
        <w:rPr>
          <w:rFonts w:ascii="Times New Roman" w:hAnsi="Times New Roman" w:cs="Times New Roman"/>
          <w:b/>
          <w:kern w:val="2"/>
          <w:sz w:val="28"/>
          <w:szCs w:val="28"/>
          <w:lang w:val="ky-KG"/>
        </w:rPr>
        <w:t>кепилд</w:t>
      </w:r>
      <w:r w:rsidR="009E1F11" w:rsidRPr="004D1EEA">
        <w:rPr>
          <w:rFonts w:ascii="Times New Roman" w:hAnsi="Times New Roman" w:cs="Times New Roman"/>
          <w:b/>
          <w:kern w:val="2"/>
          <w:sz w:val="28"/>
          <w:szCs w:val="28"/>
          <w:lang w:val="ky-KG"/>
        </w:rPr>
        <w:t>ик берүү</w:t>
      </w:r>
      <w:r w:rsidR="00714D73" w:rsidRPr="004D1EEA">
        <w:rPr>
          <w:rFonts w:ascii="Times New Roman" w:hAnsi="Times New Roman" w:cs="Times New Roman"/>
          <w:b/>
          <w:kern w:val="2"/>
          <w:sz w:val="28"/>
          <w:szCs w:val="28"/>
          <w:lang w:val="ky-KG"/>
        </w:rPr>
        <w:t xml:space="preserve"> программа</w:t>
      </w:r>
      <w:r w:rsidR="00506047" w:rsidRPr="004D1EEA">
        <w:rPr>
          <w:rFonts w:ascii="Times New Roman" w:hAnsi="Times New Roman" w:cs="Times New Roman"/>
          <w:b/>
          <w:kern w:val="2"/>
          <w:sz w:val="28"/>
          <w:szCs w:val="28"/>
          <w:lang w:val="ky-KG"/>
        </w:rPr>
        <w:t>сын</w:t>
      </w:r>
      <w:r w:rsidR="00714D73" w:rsidRPr="004D1EEA">
        <w:rPr>
          <w:rFonts w:ascii="Times New Roman" w:hAnsi="Times New Roman" w:cs="Times New Roman"/>
          <w:b/>
          <w:kern w:val="2"/>
          <w:sz w:val="28"/>
          <w:szCs w:val="28"/>
          <w:lang w:val="ky-KG"/>
        </w:rPr>
        <w:t xml:space="preserve"> түзүү</w:t>
      </w:r>
    </w:p>
    <w:p w:rsidR="00714D73" w:rsidRPr="004D1EEA" w:rsidRDefault="00714D73" w:rsidP="00BF1568">
      <w:pPr>
        <w:tabs>
          <w:tab w:val="left" w:pos="709"/>
          <w:tab w:val="left" w:pos="993"/>
        </w:tabs>
        <w:spacing w:after="0" w:line="240" w:lineRule="auto"/>
        <w:ind w:firstLine="567"/>
        <w:contextualSpacing/>
        <w:jc w:val="both"/>
        <w:rPr>
          <w:rFonts w:ascii="Times New Roman" w:hAnsi="Times New Roman" w:cs="Times New Roman"/>
          <w:kern w:val="2"/>
          <w:sz w:val="28"/>
          <w:szCs w:val="28"/>
          <w:lang w:val="ky-KG"/>
        </w:rPr>
      </w:pPr>
    </w:p>
    <w:p w:rsidR="00153640" w:rsidRPr="004D1EEA" w:rsidRDefault="00E55F5D"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FF576E" w:rsidRPr="004D1EEA">
        <w:rPr>
          <w:rFonts w:ascii="Times New Roman" w:hAnsi="Times New Roman" w:cs="Times New Roman"/>
          <w:kern w:val="2"/>
          <w:sz w:val="28"/>
          <w:szCs w:val="28"/>
          <w:lang w:val="ky-KG"/>
        </w:rPr>
        <w:t xml:space="preserve">36. </w:t>
      </w:r>
      <w:r w:rsidR="00442110" w:rsidRPr="004D1EEA">
        <w:rPr>
          <w:rFonts w:ascii="Times New Roman" w:hAnsi="Times New Roman" w:cs="Times New Roman"/>
          <w:kern w:val="2"/>
          <w:sz w:val="28"/>
          <w:szCs w:val="28"/>
          <w:lang w:val="ky-KG"/>
        </w:rPr>
        <w:t>“</w:t>
      </w:r>
      <w:r w:rsidR="00FF576E" w:rsidRPr="004D1EEA">
        <w:rPr>
          <w:rFonts w:ascii="Times New Roman" w:hAnsi="Times New Roman" w:cs="Times New Roman"/>
          <w:kern w:val="2"/>
          <w:sz w:val="28"/>
          <w:szCs w:val="28"/>
          <w:lang w:val="ky-KG"/>
        </w:rPr>
        <w:t>Ички аудит жөнүндө</w:t>
      </w:r>
      <w:r w:rsidR="00442110" w:rsidRPr="004D1EEA">
        <w:rPr>
          <w:rFonts w:ascii="Times New Roman" w:hAnsi="Times New Roman" w:cs="Times New Roman"/>
          <w:kern w:val="2"/>
          <w:sz w:val="28"/>
          <w:szCs w:val="28"/>
          <w:lang w:val="ky-KG"/>
        </w:rPr>
        <w:t>”</w:t>
      </w:r>
      <w:r w:rsidR="00FF576E" w:rsidRPr="004D1EEA">
        <w:rPr>
          <w:rFonts w:ascii="Times New Roman" w:hAnsi="Times New Roman" w:cs="Times New Roman"/>
          <w:kern w:val="2"/>
          <w:sz w:val="28"/>
          <w:szCs w:val="28"/>
          <w:lang w:val="ky-KG"/>
        </w:rPr>
        <w:t xml:space="preserve"> Кыргыз Республикасынын Мыйзамынын 15-беренесине ылайык ички аудит кызматынын жетекчиси сапатты </w:t>
      </w:r>
      <w:r w:rsidR="00EC623A" w:rsidRPr="004D1EEA">
        <w:rPr>
          <w:rFonts w:ascii="Times New Roman" w:hAnsi="Times New Roman" w:cs="Times New Roman"/>
          <w:kern w:val="2"/>
          <w:sz w:val="28"/>
          <w:szCs w:val="28"/>
          <w:lang w:val="ky-KG"/>
        </w:rPr>
        <w:t xml:space="preserve">жогорулатуунун жана </w:t>
      </w:r>
      <w:r w:rsidR="00FF576E" w:rsidRPr="004D1EEA">
        <w:rPr>
          <w:rFonts w:ascii="Times New Roman" w:hAnsi="Times New Roman" w:cs="Times New Roman"/>
          <w:kern w:val="2"/>
          <w:sz w:val="28"/>
          <w:szCs w:val="28"/>
          <w:lang w:val="ky-KG"/>
        </w:rPr>
        <w:t>кепилд</w:t>
      </w:r>
      <w:r w:rsidR="00EC623A" w:rsidRPr="004D1EEA">
        <w:rPr>
          <w:rFonts w:ascii="Times New Roman" w:hAnsi="Times New Roman" w:cs="Times New Roman"/>
          <w:kern w:val="2"/>
          <w:sz w:val="28"/>
          <w:szCs w:val="28"/>
          <w:lang w:val="ky-KG"/>
        </w:rPr>
        <w:t>ик берүүнүн</w:t>
      </w:r>
      <w:r w:rsidR="00FF576E" w:rsidRPr="004D1EEA">
        <w:rPr>
          <w:rFonts w:ascii="Times New Roman" w:hAnsi="Times New Roman" w:cs="Times New Roman"/>
          <w:kern w:val="2"/>
          <w:sz w:val="28"/>
          <w:szCs w:val="28"/>
          <w:lang w:val="ky-KG"/>
        </w:rPr>
        <w:t xml:space="preserve"> программасын (мындан ары – программа) иштеп чыгат жана ишке киргизет, ал ички жана тышкы баалоонун </w:t>
      </w:r>
      <w:r w:rsidR="00F74545" w:rsidRPr="004D1EEA">
        <w:rPr>
          <w:rFonts w:ascii="Times New Roman" w:hAnsi="Times New Roman" w:cs="Times New Roman"/>
          <w:kern w:val="2"/>
          <w:sz w:val="28"/>
          <w:szCs w:val="28"/>
          <w:lang w:val="ky-KG"/>
        </w:rPr>
        <w:t>жыйынтыктарын</w:t>
      </w:r>
      <w:r w:rsidR="00FF576E" w:rsidRPr="004D1EEA">
        <w:rPr>
          <w:rFonts w:ascii="Times New Roman" w:hAnsi="Times New Roman" w:cs="Times New Roman"/>
          <w:kern w:val="2"/>
          <w:sz w:val="28"/>
          <w:szCs w:val="28"/>
          <w:lang w:val="ky-KG"/>
        </w:rPr>
        <w:t xml:space="preserve"> камтыйт</w:t>
      </w:r>
      <w:r w:rsidR="00153640" w:rsidRPr="004D1EEA">
        <w:rPr>
          <w:rFonts w:ascii="Times New Roman" w:hAnsi="Times New Roman" w:cs="Times New Roman"/>
          <w:kern w:val="2"/>
          <w:sz w:val="28"/>
          <w:szCs w:val="28"/>
          <w:lang w:val="ky-KG"/>
        </w:rPr>
        <w:t>.</w:t>
      </w:r>
    </w:p>
    <w:p w:rsidR="00153640" w:rsidRPr="004D1EEA" w:rsidRDefault="00714D73" w:rsidP="003F7BB2">
      <w:pPr>
        <w:pStyle w:val="afd"/>
        <w:tabs>
          <w:tab w:val="left" w:pos="709"/>
          <w:tab w:val="left" w:pos="993"/>
        </w:tabs>
        <w:spacing w:after="0" w:line="240" w:lineRule="auto"/>
        <w:ind w:left="0" w:firstLine="567"/>
        <w:contextualSpacing/>
        <w:rPr>
          <w:kern w:val="2"/>
          <w:sz w:val="28"/>
          <w:szCs w:val="28"/>
          <w:lang w:val="ky-KG"/>
        </w:rPr>
      </w:pPr>
      <w:r w:rsidRPr="004D1EEA">
        <w:rPr>
          <w:kern w:val="2"/>
          <w:sz w:val="28"/>
          <w:szCs w:val="28"/>
          <w:lang w:val="ky-KG"/>
        </w:rPr>
        <w:t>Программанын негизги максаты - ички аудиттин иш-аракеттерине негиздүү кепилдик берүү</w:t>
      </w:r>
      <w:r w:rsidR="00153640" w:rsidRPr="004D1EEA">
        <w:rPr>
          <w:kern w:val="2"/>
          <w:sz w:val="28"/>
          <w:szCs w:val="28"/>
          <w:lang w:val="ky-KG"/>
        </w:rPr>
        <w:t>:</w:t>
      </w:r>
    </w:p>
    <w:p w:rsidR="002913C4" w:rsidRPr="004D1EEA" w:rsidRDefault="00F74545" w:rsidP="003F7BB2">
      <w:pPr>
        <w:tabs>
          <w:tab w:val="left" w:pos="567"/>
          <w:tab w:val="left" w:pos="709"/>
          <w:tab w:val="left" w:pos="851"/>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Кыргыз Республикасынын Ички аудит боюнча мыйзамдарына ылайык келет;</w:t>
      </w:r>
    </w:p>
    <w:p w:rsidR="002913C4" w:rsidRPr="004D1EEA" w:rsidRDefault="00F74545" w:rsidP="003F7BB2">
      <w:pPr>
        <w:tabs>
          <w:tab w:val="left" w:pos="567"/>
          <w:tab w:val="left" w:pos="709"/>
          <w:tab w:val="left" w:pos="851"/>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 эффективдүү</w:t>
      </w:r>
      <w:r w:rsidR="002913C4" w:rsidRPr="004D1EEA">
        <w:rPr>
          <w:rFonts w:ascii="Times New Roman" w:hAnsi="Times New Roman" w:cs="Times New Roman"/>
          <w:kern w:val="2"/>
          <w:sz w:val="28"/>
          <w:szCs w:val="28"/>
          <w:lang w:val="ky-KG"/>
        </w:rPr>
        <w:t xml:space="preserve"> жана натыйжалуу ишке ашырылат;</w:t>
      </w:r>
    </w:p>
    <w:p w:rsidR="00153640" w:rsidRPr="004D1EEA" w:rsidRDefault="00F74545" w:rsidP="003F7BB2">
      <w:pPr>
        <w:tabs>
          <w:tab w:val="left" w:pos="567"/>
          <w:tab w:val="left" w:pos="709"/>
          <w:tab w:val="left" w:pos="851"/>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w:t>
      </w:r>
      <w:r w:rsidRPr="004D1EEA">
        <w:rPr>
          <w:rFonts w:ascii="Times New Roman" w:hAnsi="Times New Roman" w:cs="Times New Roman"/>
          <w:kern w:val="2"/>
          <w:sz w:val="28"/>
          <w:szCs w:val="28"/>
          <w:lang w:val="ky-KG"/>
        </w:rPr>
        <w:t xml:space="preserve"> кызыкдар тараптар тарабынан</w:t>
      </w:r>
      <w:r w:rsidR="002913C4" w:rsidRPr="004D1EEA">
        <w:rPr>
          <w:rFonts w:ascii="Times New Roman" w:hAnsi="Times New Roman" w:cs="Times New Roman"/>
          <w:kern w:val="2"/>
          <w:sz w:val="28"/>
          <w:szCs w:val="28"/>
          <w:lang w:val="ky-KG"/>
        </w:rPr>
        <w:t xml:space="preserve"> ички аудит объектисинин функцияларын жакшыртуучу жана анын милдеттерин ишке ашырууга көмөк көрсөтүүчү </w:t>
      </w:r>
      <w:r w:rsidRPr="004D1EEA">
        <w:rPr>
          <w:rFonts w:ascii="Times New Roman" w:hAnsi="Times New Roman" w:cs="Times New Roman"/>
          <w:kern w:val="2"/>
          <w:sz w:val="28"/>
          <w:szCs w:val="28"/>
          <w:lang w:val="ky-KG"/>
        </w:rPr>
        <w:t xml:space="preserve">катары </w:t>
      </w:r>
      <w:r w:rsidR="002913C4" w:rsidRPr="004D1EEA">
        <w:rPr>
          <w:rFonts w:ascii="Times New Roman" w:hAnsi="Times New Roman" w:cs="Times New Roman"/>
          <w:kern w:val="2"/>
          <w:sz w:val="28"/>
          <w:szCs w:val="28"/>
          <w:lang w:val="ky-KG"/>
        </w:rPr>
        <w:t>кабыл алынат</w:t>
      </w:r>
      <w:r w:rsidR="00153640" w:rsidRPr="004D1EEA">
        <w:rPr>
          <w:rFonts w:ascii="Times New Roman" w:hAnsi="Times New Roman" w:cs="Times New Roman"/>
          <w:kern w:val="2"/>
          <w:sz w:val="28"/>
          <w:szCs w:val="28"/>
          <w:lang w:val="ky-KG"/>
        </w:rPr>
        <w:t>.</w:t>
      </w:r>
    </w:p>
    <w:p w:rsidR="00153640" w:rsidRPr="004D1EEA" w:rsidRDefault="00E55F5D" w:rsidP="003F7BB2">
      <w:pPr>
        <w:tabs>
          <w:tab w:val="left" w:pos="567"/>
          <w:tab w:val="left" w:pos="709"/>
          <w:tab w:val="left" w:pos="993"/>
        </w:tabs>
        <w:spacing w:after="0" w:line="240" w:lineRule="auto"/>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37.</w:t>
      </w:r>
      <w:r w:rsidR="002913C4" w:rsidRPr="004D1EEA">
        <w:rPr>
          <w:rFonts w:ascii="Times New Roman" w:hAnsi="Times New Roman" w:cs="Times New Roman"/>
          <w:kern w:val="2"/>
          <w:sz w:val="28"/>
          <w:szCs w:val="28"/>
          <w:lang w:val="ky-KG"/>
        </w:rPr>
        <w:t xml:space="preserve"> Программа </w:t>
      </w:r>
      <w:r w:rsidR="003A7744" w:rsidRPr="004D1EEA">
        <w:rPr>
          <w:rFonts w:ascii="Times New Roman" w:hAnsi="Times New Roman" w:cs="Times New Roman"/>
          <w:kern w:val="2"/>
          <w:sz w:val="28"/>
          <w:szCs w:val="28"/>
          <w:lang w:val="ky-KG"/>
        </w:rPr>
        <w:t xml:space="preserve">ички аудиттин ишинин </w:t>
      </w:r>
      <w:r w:rsidR="002913C4" w:rsidRPr="004D1EEA">
        <w:rPr>
          <w:rFonts w:ascii="Times New Roman" w:hAnsi="Times New Roman" w:cs="Times New Roman"/>
          <w:kern w:val="2"/>
          <w:sz w:val="28"/>
          <w:szCs w:val="28"/>
          <w:lang w:val="ky-KG"/>
        </w:rPr>
        <w:t xml:space="preserve">ички аудиттин аныктамасына жана </w:t>
      </w:r>
      <w:r w:rsidR="000228B7" w:rsidRPr="004D1EEA">
        <w:rPr>
          <w:rFonts w:ascii="Times New Roman" w:hAnsi="Times New Roman" w:cs="Times New Roman"/>
          <w:kern w:val="2"/>
          <w:sz w:val="28"/>
          <w:szCs w:val="28"/>
          <w:lang w:val="ky-KG"/>
        </w:rPr>
        <w:t xml:space="preserve">белгиленген тартипте Кыргыз Республикасынын Финансы министрлигинин буйругу менен бекитилген </w:t>
      </w:r>
      <w:r w:rsidR="004A15C6" w:rsidRPr="004D1EEA">
        <w:rPr>
          <w:rFonts w:ascii="Times New Roman" w:hAnsi="Times New Roman" w:cs="Times New Roman"/>
          <w:kern w:val="2"/>
          <w:sz w:val="28"/>
          <w:szCs w:val="28"/>
          <w:lang w:val="ky-KG"/>
        </w:rPr>
        <w:t>Кыргыз Республикасында</w:t>
      </w:r>
      <w:r w:rsidR="003A7744" w:rsidRPr="004D1EEA">
        <w:rPr>
          <w:rFonts w:ascii="Times New Roman" w:hAnsi="Times New Roman" w:cs="Times New Roman"/>
          <w:kern w:val="2"/>
          <w:sz w:val="28"/>
          <w:szCs w:val="28"/>
          <w:lang w:val="ky-KG"/>
        </w:rPr>
        <w:t>гы</w:t>
      </w:r>
      <w:r w:rsidR="004A15C6" w:rsidRPr="004D1EEA">
        <w:rPr>
          <w:rFonts w:ascii="Times New Roman" w:hAnsi="Times New Roman" w:cs="Times New Roman"/>
          <w:kern w:val="2"/>
          <w:sz w:val="28"/>
          <w:szCs w:val="28"/>
          <w:lang w:val="ky-KG"/>
        </w:rPr>
        <w:t xml:space="preserve"> </w:t>
      </w:r>
      <w:r w:rsidR="003A7744" w:rsidRPr="004D1EEA">
        <w:rPr>
          <w:rFonts w:ascii="Times New Roman" w:hAnsi="Times New Roman" w:cs="Times New Roman"/>
          <w:kern w:val="2"/>
          <w:sz w:val="28"/>
          <w:szCs w:val="28"/>
          <w:lang w:val="ky-KG"/>
        </w:rPr>
        <w:t>И</w:t>
      </w:r>
      <w:r w:rsidR="002913C4" w:rsidRPr="004D1EEA">
        <w:rPr>
          <w:rFonts w:ascii="Times New Roman" w:hAnsi="Times New Roman" w:cs="Times New Roman"/>
          <w:kern w:val="2"/>
          <w:sz w:val="28"/>
          <w:szCs w:val="28"/>
          <w:lang w:val="ky-KG"/>
        </w:rPr>
        <w:t>чки аудиттин стандарттарына ылайыктуулугун</w:t>
      </w:r>
      <w:r w:rsidR="003A7744" w:rsidRPr="004D1EEA">
        <w:rPr>
          <w:rFonts w:ascii="Times New Roman" w:hAnsi="Times New Roman" w:cs="Times New Roman"/>
          <w:kern w:val="2"/>
          <w:sz w:val="28"/>
          <w:szCs w:val="28"/>
          <w:lang w:val="ky-KG"/>
        </w:rPr>
        <w:t>а</w:t>
      </w:r>
      <w:r w:rsidR="002913C4" w:rsidRPr="004D1EEA">
        <w:rPr>
          <w:rFonts w:ascii="Times New Roman" w:hAnsi="Times New Roman" w:cs="Times New Roman"/>
          <w:kern w:val="2"/>
          <w:sz w:val="28"/>
          <w:szCs w:val="28"/>
          <w:lang w:val="ky-KG"/>
        </w:rPr>
        <w:t xml:space="preserve"> баалоо</w:t>
      </w:r>
      <w:r w:rsidR="000228B7" w:rsidRPr="004D1EEA">
        <w:rPr>
          <w:rFonts w:ascii="Times New Roman" w:hAnsi="Times New Roman" w:cs="Times New Roman"/>
          <w:kern w:val="2"/>
          <w:sz w:val="28"/>
          <w:szCs w:val="28"/>
          <w:lang w:val="ky-KG"/>
        </w:rPr>
        <w:t>ну</w:t>
      </w:r>
      <w:r w:rsidR="002913C4" w:rsidRPr="004D1EEA">
        <w:rPr>
          <w:rFonts w:ascii="Times New Roman" w:hAnsi="Times New Roman" w:cs="Times New Roman"/>
          <w:kern w:val="2"/>
          <w:sz w:val="28"/>
          <w:szCs w:val="28"/>
          <w:lang w:val="ky-KG"/>
        </w:rPr>
        <w:t xml:space="preserve"> жүргүзүүгө, ошондой эле ички аудиторлор </w:t>
      </w:r>
      <w:r w:rsidR="00F46B9C" w:rsidRPr="004D1EEA">
        <w:rPr>
          <w:rFonts w:ascii="Times New Roman" w:hAnsi="Times New Roman" w:cs="Times New Roman"/>
          <w:kern w:val="2"/>
          <w:sz w:val="28"/>
          <w:szCs w:val="28"/>
          <w:lang w:val="ky-KG"/>
        </w:rPr>
        <w:t xml:space="preserve">белгиленген тартипте </w:t>
      </w:r>
      <w:r w:rsidR="002913C4" w:rsidRPr="004D1EEA">
        <w:rPr>
          <w:rFonts w:ascii="Times New Roman" w:hAnsi="Times New Roman" w:cs="Times New Roman"/>
          <w:kern w:val="2"/>
          <w:sz w:val="28"/>
          <w:szCs w:val="28"/>
          <w:lang w:val="ky-KG"/>
        </w:rPr>
        <w:t xml:space="preserve">Кыргыз </w:t>
      </w:r>
      <w:r w:rsidR="002913C4" w:rsidRPr="004D1EEA">
        <w:rPr>
          <w:rFonts w:ascii="Times New Roman" w:hAnsi="Times New Roman" w:cs="Times New Roman"/>
          <w:kern w:val="2"/>
          <w:sz w:val="28"/>
          <w:szCs w:val="28"/>
          <w:lang w:val="ky-KG"/>
        </w:rPr>
        <w:lastRenderedPageBreak/>
        <w:t xml:space="preserve">Республикасынын Министрлер Кабинетинин токтому менен бекитилген Кыргыз Республикасынын мамлекеттик органдарынын жана мекемелеринин ички аудиторлорунун этикалык стандарттарын канчалык </w:t>
      </w:r>
      <w:r w:rsidR="00F46B9C" w:rsidRPr="004D1EEA">
        <w:rPr>
          <w:rFonts w:ascii="Times New Roman" w:hAnsi="Times New Roman" w:cs="Times New Roman"/>
          <w:kern w:val="2"/>
          <w:sz w:val="28"/>
          <w:szCs w:val="28"/>
          <w:lang w:val="ky-KG"/>
        </w:rPr>
        <w:t xml:space="preserve">деңгээлде </w:t>
      </w:r>
      <w:r w:rsidR="002913C4" w:rsidRPr="004D1EEA">
        <w:rPr>
          <w:rFonts w:ascii="Times New Roman" w:hAnsi="Times New Roman" w:cs="Times New Roman"/>
          <w:kern w:val="2"/>
          <w:sz w:val="28"/>
          <w:szCs w:val="28"/>
          <w:lang w:val="ky-KG"/>
        </w:rPr>
        <w:t>кармангандыгына баа</w:t>
      </w:r>
      <w:r w:rsidR="00D27FA3" w:rsidRPr="004D1EEA">
        <w:rPr>
          <w:rFonts w:ascii="Times New Roman" w:hAnsi="Times New Roman" w:cs="Times New Roman"/>
          <w:kern w:val="2"/>
          <w:sz w:val="28"/>
          <w:szCs w:val="28"/>
          <w:lang w:val="ky-KG"/>
        </w:rPr>
        <w:t>лоо</w:t>
      </w:r>
      <w:r w:rsidR="002913C4" w:rsidRPr="004D1EEA">
        <w:rPr>
          <w:rFonts w:ascii="Times New Roman" w:hAnsi="Times New Roman" w:cs="Times New Roman"/>
          <w:kern w:val="2"/>
          <w:sz w:val="28"/>
          <w:szCs w:val="28"/>
          <w:lang w:val="ky-KG"/>
        </w:rPr>
        <w:t xml:space="preserve"> </w:t>
      </w:r>
      <w:r w:rsidR="00D27FA3" w:rsidRPr="004D1EEA">
        <w:rPr>
          <w:rFonts w:ascii="Times New Roman" w:hAnsi="Times New Roman" w:cs="Times New Roman"/>
          <w:kern w:val="2"/>
          <w:sz w:val="28"/>
          <w:szCs w:val="28"/>
          <w:lang w:val="ky-KG"/>
        </w:rPr>
        <w:t xml:space="preserve">жүргүзүүгө </w:t>
      </w:r>
      <w:r w:rsidR="002913C4" w:rsidRPr="004D1EEA">
        <w:rPr>
          <w:rFonts w:ascii="Times New Roman" w:hAnsi="Times New Roman" w:cs="Times New Roman"/>
          <w:kern w:val="2"/>
          <w:sz w:val="28"/>
          <w:szCs w:val="28"/>
          <w:lang w:val="ky-KG"/>
        </w:rPr>
        <w:t>мүмкүндүк берет</w:t>
      </w:r>
      <w:r w:rsidR="00153640" w:rsidRPr="004D1EEA">
        <w:rPr>
          <w:rFonts w:ascii="Times New Roman" w:hAnsi="Times New Roman" w:cs="Times New Roman"/>
          <w:kern w:val="2"/>
          <w:sz w:val="28"/>
          <w:szCs w:val="28"/>
          <w:lang w:val="ky-KG"/>
        </w:rPr>
        <w:t>.</w:t>
      </w:r>
    </w:p>
    <w:p w:rsidR="002913C4" w:rsidRPr="004D1EEA" w:rsidRDefault="00E55F5D"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38.</w:t>
      </w:r>
      <w:r w:rsidR="002913C4" w:rsidRPr="004D1EEA">
        <w:rPr>
          <w:rFonts w:ascii="Times New Roman" w:hAnsi="Times New Roman" w:cs="Times New Roman"/>
          <w:sz w:val="28"/>
          <w:szCs w:val="28"/>
          <w:lang w:val="ky-KG"/>
        </w:rPr>
        <w:t xml:space="preserve"> </w:t>
      </w:r>
      <w:r w:rsidR="002913C4" w:rsidRPr="004D1EEA">
        <w:rPr>
          <w:rFonts w:ascii="Times New Roman" w:hAnsi="Times New Roman" w:cs="Times New Roman"/>
          <w:kern w:val="2"/>
          <w:sz w:val="28"/>
          <w:szCs w:val="28"/>
          <w:lang w:val="ky-KG"/>
        </w:rPr>
        <w:t xml:space="preserve">Программа ички аудиттин </w:t>
      </w:r>
      <w:r w:rsidR="00E53AEE" w:rsidRPr="004D1EEA">
        <w:rPr>
          <w:rFonts w:ascii="Times New Roman" w:hAnsi="Times New Roman" w:cs="Times New Roman"/>
          <w:kern w:val="2"/>
          <w:sz w:val="28"/>
          <w:szCs w:val="28"/>
          <w:lang w:val="ky-KG"/>
        </w:rPr>
        <w:t xml:space="preserve">ишинин </w:t>
      </w:r>
      <w:r w:rsidR="002913C4" w:rsidRPr="004D1EEA">
        <w:rPr>
          <w:rFonts w:ascii="Times New Roman" w:hAnsi="Times New Roman" w:cs="Times New Roman"/>
          <w:kern w:val="2"/>
          <w:sz w:val="28"/>
          <w:szCs w:val="28"/>
          <w:lang w:val="ky-KG"/>
        </w:rPr>
        <w:t>бардык аспект</w:t>
      </w:r>
      <w:r w:rsidR="00E53AEE" w:rsidRPr="004D1EEA">
        <w:rPr>
          <w:rFonts w:ascii="Times New Roman" w:hAnsi="Times New Roman" w:cs="Times New Roman"/>
          <w:kern w:val="2"/>
          <w:sz w:val="28"/>
          <w:szCs w:val="28"/>
          <w:lang w:val="ky-KG"/>
        </w:rPr>
        <w:t>т</w:t>
      </w:r>
      <w:r w:rsidR="002913C4" w:rsidRPr="004D1EEA">
        <w:rPr>
          <w:rFonts w:ascii="Times New Roman" w:hAnsi="Times New Roman" w:cs="Times New Roman"/>
          <w:kern w:val="2"/>
          <w:sz w:val="28"/>
          <w:szCs w:val="28"/>
          <w:lang w:val="ky-KG"/>
        </w:rPr>
        <w:t xml:space="preserve">ерин камтууга жана </w:t>
      </w:r>
      <w:r w:rsidR="003F7BB2" w:rsidRPr="004D1EEA">
        <w:rPr>
          <w:rFonts w:ascii="Times New Roman" w:hAnsi="Times New Roman" w:cs="Times New Roman"/>
          <w:kern w:val="2"/>
          <w:sz w:val="28"/>
          <w:szCs w:val="28"/>
          <w:lang w:val="ky-KG"/>
        </w:rPr>
        <w:t xml:space="preserve">төмөнкү </w:t>
      </w:r>
      <w:r w:rsidR="002913C4" w:rsidRPr="004D1EEA">
        <w:rPr>
          <w:rFonts w:ascii="Times New Roman" w:hAnsi="Times New Roman" w:cs="Times New Roman"/>
          <w:kern w:val="2"/>
          <w:sz w:val="28"/>
          <w:szCs w:val="28"/>
          <w:lang w:val="ky-KG"/>
        </w:rPr>
        <w:t>үч негизги деңгээлде колдон</w:t>
      </w:r>
      <w:r w:rsidR="00E53AEE" w:rsidRPr="004D1EEA">
        <w:rPr>
          <w:rFonts w:ascii="Times New Roman" w:hAnsi="Times New Roman" w:cs="Times New Roman"/>
          <w:kern w:val="2"/>
          <w:sz w:val="28"/>
          <w:szCs w:val="28"/>
          <w:lang w:val="ky-KG"/>
        </w:rPr>
        <w:t>ул</w:t>
      </w:r>
      <w:r w:rsidR="002913C4" w:rsidRPr="004D1EEA">
        <w:rPr>
          <w:rFonts w:ascii="Times New Roman" w:hAnsi="Times New Roman" w:cs="Times New Roman"/>
          <w:kern w:val="2"/>
          <w:sz w:val="28"/>
          <w:szCs w:val="28"/>
          <w:lang w:val="ky-KG"/>
        </w:rPr>
        <w:t>ууга тийиш:</w:t>
      </w:r>
    </w:p>
    <w:p w:rsidR="002913C4" w:rsidRPr="004D1EEA" w:rsidRDefault="00E53AEE"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аудитордук текшерүүнүн (ички аудиттин)</w:t>
      </w:r>
      <w:r w:rsidR="00D27FA3" w:rsidRPr="004D1EEA">
        <w:rPr>
          <w:rFonts w:ascii="Times New Roman" w:hAnsi="Times New Roman" w:cs="Times New Roman"/>
          <w:kern w:val="2"/>
          <w:sz w:val="28"/>
          <w:szCs w:val="28"/>
          <w:lang w:val="ky-KG"/>
        </w:rPr>
        <w:t xml:space="preserve"> </w:t>
      </w:r>
      <w:r w:rsidR="002913C4" w:rsidRPr="004D1EEA">
        <w:rPr>
          <w:rFonts w:ascii="Times New Roman" w:hAnsi="Times New Roman" w:cs="Times New Roman"/>
          <w:kern w:val="2"/>
          <w:sz w:val="28"/>
          <w:szCs w:val="28"/>
          <w:lang w:val="ky-KG"/>
        </w:rPr>
        <w:t>деңгээлинде;</w:t>
      </w:r>
    </w:p>
    <w:p w:rsidR="002913C4" w:rsidRPr="004D1EEA" w:rsidRDefault="00E53AEE"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ички аудит кызматтарынын ишинин деңгээлинде;</w:t>
      </w:r>
    </w:p>
    <w:p w:rsidR="00153640" w:rsidRPr="004D1EEA" w:rsidRDefault="00E53AEE"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кесиптик өнүгүү деңгээлинде</w:t>
      </w:r>
      <w:r w:rsidR="00153640" w:rsidRPr="004D1EEA">
        <w:rPr>
          <w:rFonts w:ascii="Times New Roman" w:hAnsi="Times New Roman" w:cs="Times New Roman"/>
          <w:kern w:val="2"/>
          <w:sz w:val="28"/>
          <w:szCs w:val="28"/>
          <w:lang w:val="ky-KG"/>
        </w:rPr>
        <w:t xml:space="preserve">. </w:t>
      </w:r>
    </w:p>
    <w:p w:rsidR="00153640" w:rsidRPr="004D1EEA" w:rsidRDefault="00E55F5D"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39.</w:t>
      </w:r>
      <w:r w:rsidR="002913C4" w:rsidRPr="004D1EEA">
        <w:rPr>
          <w:rFonts w:ascii="Times New Roman" w:hAnsi="Times New Roman" w:cs="Times New Roman"/>
          <w:sz w:val="28"/>
          <w:szCs w:val="28"/>
          <w:lang w:val="ky-KG"/>
        </w:rPr>
        <w:t xml:space="preserve"> </w:t>
      </w:r>
      <w:r w:rsidR="002913C4" w:rsidRPr="004D1EEA">
        <w:rPr>
          <w:rFonts w:ascii="Times New Roman" w:hAnsi="Times New Roman" w:cs="Times New Roman"/>
          <w:kern w:val="2"/>
          <w:sz w:val="28"/>
          <w:szCs w:val="28"/>
          <w:lang w:val="ky-KG"/>
        </w:rPr>
        <w:t>Программа сапатты тышкы жана ички баалоонун жыйынтыктарынын негизинде ички аудит кызматынын жетекчиси тарабынан жыл ичинде иштелип чыгат жана жаңыланат</w:t>
      </w:r>
      <w:r w:rsidR="00153640" w:rsidRPr="004D1EEA">
        <w:rPr>
          <w:rFonts w:ascii="Times New Roman" w:hAnsi="Times New Roman" w:cs="Times New Roman"/>
          <w:kern w:val="2"/>
          <w:sz w:val="28"/>
          <w:szCs w:val="28"/>
          <w:lang w:val="ky-KG"/>
        </w:rPr>
        <w:t>.</w:t>
      </w:r>
    </w:p>
    <w:p w:rsidR="002913C4" w:rsidRPr="004D1EEA" w:rsidRDefault="00E55F5D"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40.</w:t>
      </w:r>
      <w:r w:rsidR="002913C4" w:rsidRPr="004D1EEA">
        <w:rPr>
          <w:rFonts w:ascii="Times New Roman" w:hAnsi="Times New Roman" w:cs="Times New Roman"/>
          <w:sz w:val="28"/>
          <w:szCs w:val="28"/>
          <w:lang w:val="ky-KG"/>
        </w:rPr>
        <w:t xml:space="preserve"> </w:t>
      </w:r>
      <w:r w:rsidR="002913C4" w:rsidRPr="004D1EEA">
        <w:rPr>
          <w:rFonts w:ascii="Times New Roman" w:hAnsi="Times New Roman" w:cs="Times New Roman"/>
          <w:kern w:val="2"/>
          <w:sz w:val="28"/>
          <w:szCs w:val="28"/>
          <w:lang w:val="ky-KG"/>
        </w:rPr>
        <w:t>Программа таблица түрүндө иштелип чыгат (8-тиркеме)</w:t>
      </w:r>
      <w:r w:rsidR="00660261" w:rsidRPr="004D1EEA">
        <w:rPr>
          <w:rFonts w:ascii="Times New Roman" w:hAnsi="Times New Roman" w:cs="Times New Roman"/>
          <w:kern w:val="2"/>
          <w:sz w:val="28"/>
          <w:szCs w:val="28"/>
          <w:lang w:val="ky-KG"/>
        </w:rPr>
        <w:t>, ал төмөнкүлөрдү камтыйт</w:t>
      </w:r>
      <w:r w:rsidR="002913C4" w:rsidRPr="004D1EEA">
        <w:rPr>
          <w:rFonts w:ascii="Times New Roman" w:hAnsi="Times New Roman" w:cs="Times New Roman"/>
          <w:kern w:val="2"/>
          <w:sz w:val="28"/>
          <w:szCs w:val="28"/>
          <w:lang w:val="ky-KG"/>
        </w:rPr>
        <w:t>:</w:t>
      </w:r>
    </w:p>
    <w:p w:rsidR="002913C4" w:rsidRPr="004D1EEA" w:rsidRDefault="003F7BB2"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сапатты жакшыртуу үчүн сунушталган иш-чаралар;</w:t>
      </w:r>
    </w:p>
    <w:p w:rsidR="002913C4" w:rsidRPr="004D1EEA" w:rsidRDefault="003F7BB2"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жооптуу аткаруучулар;</w:t>
      </w:r>
    </w:p>
    <w:p w:rsidR="002913C4" w:rsidRPr="004D1EEA" w:rsidRDefault="003F7BB2"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аткаруу мөөнөт</w:t>
      </w:r>
      <w:r w:rsidR="00C47585" w:rsidRPr="004D1EEA">
        <w:rPr>
          <w:rFonts w:ascii="Times New Roman" w:hAnsi="Times New Roman" w:cs="Times New Roman"/>
          <w:kern w:val="2"/>
          <w:sz w:val="28"/>
          <w:szCs w:val="28"/>
          <w:lang w:val="ky-KG"/>
        </w:rPr>
        <w:t>төр</w:t>
      </w:r>
      <w:r w:rsidR="002913C4" w:rsidRPr="004D1EEA">
        <w:rPr>
          <w:rFonts w:ascii="Times New Roman" w:hAnsi="Times New Roman" w:cs="Times New Roman"/>
          <w:kern w:val="2"/>
          <w:sz w:val="28"/>
          <w:szCs w:val="28"/>
          <w:lang w:val="ky-KG"/>
        </w:rPr>
        <w:t>ү;</w:t>
      </w:r>
    </w:p>
    <w:p w:rsidR="00CF74E2" w:rsidRPr="004D1EEA" w:rsidRDefault="003F7BB2"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r>
      <w:r w:rsidR="002913C4" w:rsidRPr="004D1EEA">
        <w:rPr>
          <w:rFonts w:ascii="Times New Roman" w:hAnsi="Times New Roman" w:cs="Times New Roman"/>
          <w:kern w:val="2"/>
          <w:sz w:val="28"/>
          <w:szCs w:val="28"/>
          <w:lang w:val="ky-KG"/>
        </w:rPr>
        <w:t>- аткаруунун натыйжалары (аткаруу жөнүндө белги)</w:t>
      </w:r>
      <w:r w:rsidR="00CF74E2" w:rsidRPr="004D1EEA">
        <w:rPr>
          <w:rFonts w:ascii="Times New Roman" w:hAnsi="Times New Roman" w:cs="Times New Roman"/>
          <w:kern w:val="2"/>
          <w:sz w:val="28"/>
          <w:szCs w:val="28"/>
          <w:lang w:val="ky-KG"/>
        </w:rPr>
        <w:t>.</w:t>
      </w:r>
    </w:p>
    <w:p w:rsidR="00153640" w:rsidRPr="004D1EEA" w:rsidRDefault="003B6996" w:rsidP="003F7BB2">
      <w:pPr>
        <w:pStyle w:val="afd"/>
        <w:tabs>
          <w:tab w:val="left" w:pos="567"/>
          <w:tab w:val="left" w:pos="709"/>
          <w:tab w:val="left" w:pos="993"/>
        </w:tabs>
        <w:spacing w:after="0" w:line="240" w:lineRule="auto"/>
        <w:ind w:left="0" w:firstLine="567"/>
        <w:contextualSpacing/>
        <w:rPr>
          <w:kern w:val="2"/>
          <w:sz w:val="28"/>
          <w:szCs w:val="28"/>
          <w:lang w:val="ky-KG"/>
        </w:rPr>
      </w:pPr>
      <w:r w:rsidRPr="004D1EEA">
        <w:rPr>
          <w:kern w:val="2"/>
          <w:sz w:val="28"/>
          <w:szCs w:val="28"/>
          <w:lang w:val="ky-KG"/>
        </w:rPr>
        <w:t xml:space="preserve">Программа аны колдонуунун ар бир деңгээли боюнча өзүнчө түзүлүүгө </w:t>
      </w:r>
      <w:r w:rsidR="00442110" w:rsidRPr="004D1EEA">
        <w:rPr>
          <w:kern w:val="2"/>
          <w:sz w:val="28"/>
          <w:szCs w:val="28"/>
          <w:lang w:val="ky-KG"/>
        </w:rPr>
        <w:t xml:space="preserve">тийиш </w:t>
      </w:r>
      <w:r w:rsidRPr="004D1EEA">
        <w:rPr>
          <w:kern w:val="2"/>
          <w:sz w:val="28"/>
          <w:szCs w:val="28"/>
          <w:lang w:val="ky-KG"/>
        </w:rPr>
        <w:t>жана аны колдонуунун ар бир деңгээлин камтыган бирдиктүү документ менен бекитил</w:t>
      </w:r>
      <w:r w:rsidR="00442110" w:rsidRPr="004D1EEA">
        <w:rPr>
          <w:kern w:val="2"/>
          <w:sz w:val="28"/>
          <w:szCs w:val="28"/>
          <w:lang w:val="ky-KG"/>
        </w:rPr>
        <w:t>ет</w:t>
      </w:r>
      <w:r w:rsidR="00153640" w:rsidRPr="004D1EEA">
        <w:rPr>
          <w:kern w:val="2"/>
          <w:sz w:val="28"/>
          <w:szCs w:val="28"/>
          <w:lang w:val="ky-KG"/>
        </w:rPr>
        <w:t>.</w:t>
      </w:r>
    </w:p>
    <w:p w:rsidR="00153640" w:rsidRPr="004D1EEA" w:rsidRDefault="00E55F5D"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41.</w:t>
      </w:r>
      <w:r w:rsidR="00153640" w:rsidRPr="004D1EEA">
        <w:rPr>
          <w:rFonts w:ascii="Times New Roman" w:hAnsi="Times New Roman" w:cs="Times New Roman"/>
          <w:kern w:val="2"/>
          <w:sz w:val="28"/>
          <w:szCs w:val="28"/>
          <w:lang w:val="ky-KG"/>
        </w:rPr>
        <w:t xml:space="preserve"> </w:t>
      </w:r>
      <w:r w:rsidR="003B6996" w:rsidRPr="004D1EEA">
        <w:rPr>
          <w:rFonts w:ascii="Times New Roman" w:hAnsi="Times New Roman" w:cs="Times New Roman"/>
          <w:kern w:val="2"/>
          <w:sz w:val="28"/>
          <w:szCs w:val="28"/>
          <w:lang w:val="ky-KG"/>
        </w:rPr>
        <w:t xml:space="preserve">Ички аудит кызматынын жетекчиси </w:t>
      </w:r>
      <w:r w:rsidR="00986A8D" w:rsidRPr="004D1EEA">
        <w:rPr>
          <w:rFonts w:ascii="Times New Roman" w:hAnsi="Times New Roman" w:cs="Times New Roman"/>
          <w:kern w:val="2"/>
          <w:sz w:val="28"/>
          <w:szCs w:val="28"/>
          <w:lang w:val="ky-KG"/>
        </w:rPr>
        <w:t>учурдагы</w:t>
      </w:r>
      <w:r w:rsidR="003B6996" w:rsidRPr="004D1EEA">
        <w:rPr>
          <w:rFonts w:ascii="Times New Roman" w:hAnsi="Times New Roman" w:cs="Times New Roman"/>
          <w:kern w:val="2"/>
          <w:sz w:val="28"/>
          <w:szCs w:val="28"/>
          <w:lang w:val="ky-KG"/>
        </w:rPr>
        <w:t xml:space="preserve"> жылдын 1-февралына чейин </w:t>
      </w:r>
      <w:r w:rsidR="00BC48F8" w:rsidRPr="004D1EEA">
        <w:rPr>
          <w:rFonts w:ascii="Times New Roman" w:hAnsi="Times New Roman" w:cs="Times New Roman"/>
          <w:kern w:val="2"/>
          <w:sz w:val="28"/>
          <w:szCs w:val="28"/>
          <w:lang w:val="ky-KG"/>
        </w:rPr>
        <w:t xml:space="preserve">өткөн жылдагы </w:t>
      </w:r>
      <w:r w:rsidR="003B6996" w:rsidRPr="004D1EEA">
        <w:rPr>
          <w:rFonts w:ascii="Times New Roman" w:hAnsi="Times New Roman" w:cs="Times New Roman"/>
          <w:kern w:val="2"/>
          <w:sz w:val="28"/>
          <w:szCs w:val="28"/>
          <w:lang w:val="ky-KG"/>
        </w:rPr>
        <w:t xml:space="preserve">ички аудиттин сапатын ички жана тышкы </w:t>
      </w:r>
      <w:r w:rsidR="00BC48F8" w:rsidRPr="004D1EEA">
        <w:rPr>
          <w:rFonts w:ascii="Times New Roman" w:hAnsi="Times New Roman" w:cs="Times New Roman"/>
          <w:kern w:val="2"/>
          <w:sz w:val="28"/>
          <w:szCs w:val="28"/>
          <w:lang w:val="ky-KG"/>
        </w:rPr>
        <w:t xml:space="preserve">баалоонун </w:t>
      </w:r>
      <w:r w:rsidR="003B6996" w:rsidRPr="004D1EEA">
        <w:rPr>
          <w:rFonts w:ascii="Times New Roman" w:hAnsi="Times New Roman" w:cs="Times New Roman"/>
          <w:kern w:val="2"/>
          <w:sz w:val="28"/>
          <w:szCs w:val="28"/>
          <w:lang w:val="ky-KG"/>
        </w:rPr>
        <w:t xml:space="preserve">(эгерде жүргүзүлгөн болсо) жыйынтыктарын талдоонун негизинде программаны иштеп чыгууга тийиш. Программа ички аудит объектисинин жетекчиси тарабынан ички аудит кызматынын жетекчисинин сунушу боюнча </w:t>
      </w:r>
      <w:r w:rsidR="00BC48F8" w:rsidRPr="004D1EEA">
        <w:rPr>
          <w:rFonts w:ascii="Times New Roman" w:hAnsi="Times New Roman" w:cs="Times New Roman"/>
          <w:kern w:val="2"/>
          <w:sz w:val="28"/>
          <w:szCs w:val="28"/>
          <w:lang w:val="ky-KG"/>
        </w:rPr>
        <w:t xml:space="preserve">жыл сайын </w:t>
      </w:r>
      <w:r w:rsidR="00986A8D" w:rsidRPr="004D1EEA">
        <w:rPr>
          <w:rFonts w:ascii="Times New Roman" w:hAnsi="Times New Roman" w:cs="Times New Roman"/>
          <w:kern w:val="2"/>
          <w:sz w:val="28"/>
          <w:szCs w:val="28"/>
          <w:lang w:val="ky-KG"/>
        </w:rPr>
        <w:t>учурдагы</w:t>
      </w:r>
      <w:r w:rsidR="003B6996" w:rsidRPr="004D1EEA">
        <w:rPr>
          <w:rFonts w:ascii="Times New Roman" w:hAnsi="Times New Roman" w:cs="Times New Roman"/>
          <w:kern w:val="2"/>
          <w:sz w:val="28"/>
          <w:szCs w:val="28"/>
          <w:lang w:val="ky-KG"/>
        </w:rPr>
        <w:t xml:space="preserve"> жылдын 10-февралынан кечиктирилбестен бекитилет</w:t>
      </w:r>
      <w:r w:rsidR="005E6EA1" w:rsidRPr="004D1EEA">
        <w:rPr>
          <w:rFonts w:ascii="Times New Roman" w:hAnsi="Times New Roman" w:cs="Times New Roman"/>
          <w:kern w:val="2"/>
          <w:sz w:val="28"/>
          <w:szCs w:val="28"/>
          <w:lang w:val="ky-KG"/>
        </w:rPr>
        <w:t>.</w:t>
      </w:r>
      <w:r w:rsidR="000A1471" w:rsidRPr="004D1EEA">
        <w:rPr>
          <w:rFonts w:ascii="Times New Roman" w:hAnsi="Times New Roman" w:cs="Times New Roman"/>
          <w:kern w:val="2"/>
          <w:sz w:val="28"/>
          <w:szCs w:val="28"/>
          <w:lang w:val="ky-KG"/>
        </w:rPr>
        <w:t xml:space="preserve"> </w:t>
      </w:r>
    </w:p>
    <w:p w:rsidR="00153640" w:rsidRPr="004D1EEA" w:rsidRDefault="00E55F5D"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42.</w:t>
      </w:r>
      <w:r w:rsidR="003B6996" w:rsidRPr="004D1EEA">
        <w:rPr>
          <w:rFonts w:ascii="Times New Roman" w:hAnsi="Times New Roman" w:cs="Times New Roman"/>
          <w:sz w:val="28"/>
          <w:szCs w:val="28"/>
          <w:lang w:val="ky-KG"/>
        </w:rPr>
        <w:t xml:space="preserve"> </w:t>
      </w:r>
      <w:r w:rsidR="003B6996" w:rsidRPr="004D1EEA">
        <w:rPr>
          <w:rFonts w:ascii="Times New Roman" w:hAnsi="Times New Roman" w:cs="Times New Roman"/>
          <w:kern w:val="2"/>
          <w:sz w:val="28"/>
          <w:szCs w:val="28"/>
          <w:lang w:val="ky-KG"/>
        </w:rPr>
        <w:t xml:space="preserve">Ички аудит кызматынын ишинин сапатын жакшыртуу боюнча </w:t>
      </w:r>
      <w:r w:rsidR="007B27E8" w:rsidRPr="004D1EEA">
        <w:rPr>
          <w:rFonts w:ascii="Times New Roman" w:hAnsi="Times New Roman" w:cs="Times New Roman"/>
          <w:kern w:val="2"/>
          <w:sz w:val="28"/>
          <w:szCs w:val="28"/>
          <w:lang w:val="ky-KG"/>
        </w:rPr>
        <w:t>п</w:t>
      </w:r>
      <w:r w:rsidR="003B6996" w:rsidRPr="004D1EEA">
        <w:rPr>
          <w:rFonts w:ascii="Times New Roman" w:hAnsi="Times New Roman" w:cs="Times New Roman"/>
          <w:kern w:val="2"/>
          <w:sz w:val="28"/>
          <w:szCs w:val="28"/>
          <w:lang w:val="ky-KG"/>
        </w:rPr>
        <w:t>рограммада каралган иш-чаралар ички аудит кызматынын стратегиялык (же мезгилдүү) иш пландарында эске алынууга тийиш</w:t>
      </w:r>
      <w:r w:rsidR="00153640" w:rsidRPr="004D1EEA">
        <w:rPr>
          <w:rFonts w:ascii="Times New Roman" w:hAnsi="Times New Roman" w:cs="Times New Roman"/>
          <w:kern w:val="2"/>
          <w:sz w:val="28"/>
          <w:szCs w:val="28"/>
          <w:lang w:val="ky-KG"/>
        </w:rPr>
        <w:t>.</w:t>
      </w:r>
    </w:p>
    <w:p w:rsidR="00153640" w:rsidRPr="004D1EEA" w:rsidRDefault="00E55F5D" w:rsidP="003F7BB2">
      <w:pPr>
        <w:tabs>
          <w:tab w:val="left" w:pos="567"/>
          <w:tab w:val="left" w:pos="709"/>
          <w:tab w:val="left" w:pos="993"/>
        </w:tabs>
        <w:spacing w:after="0" w:line="240" w:lineRule="auto"/>
        <w:contextualSpacing/>
        <w:jc w:val="both"/>
        <w:rPr>
          <w:rFonts w:ascii="Times New Roman" w:hAnsi="Times New Roman" w:cs="Times New Roman"/>
          <w:kern w:val="2"/>
          <w:sz w:val="28"/>
          <w:szCs w:val="28"/>
          <w:lang w:val="ky-KG"/>
        </w:rPr>
      </w:pPr>
      <w:r w:rsidRPr="004D1EEA">
        <w:rPr>
          <w:rFonts w:ascii="Times New Roman" w:hAnsi="Times New Roman" w:cs="Times New Roman"/>
          <w:kern w:val="2"/>
          <w:sz w:val="28"/>
          <w:szCs w:val="28"/>
          <w:lang w:val="ky-KG"/>
        </w:rPr>
        <w:tab/>
        <w:t>43.</w:t>
      </w:r>
      <w:r w:rsidR="0018644D" w:rsidRPr="004D1EEA">
        <w:rPr>
          <w:rFonts w:ascii="Times New Roman" w:hAnsi="Times New Roman" w:cs="Times New Roman"/>
          <w:kern w:val="2"/>
          <w:sz w:val="28"/>
          <w:szCs w:val="28"/>
          <w:lang w:val="ky-KG"/>
        </w:rPr>
        <w:t>Программанын аткарылышын контролдоо ички аудит кызматынын жетекчиси тарабынан жүзөгө ашырылат.</w:t>
      </w:r>
      <w:r w:rsidR="00153640" w:rsidRPr="004D1EEA">
        <w:rPr>
          <w:rFonts w:ascii="Times New Roman" w:hAnsi="Times New Roman" w:cs="Times New Roman"/>
          <w:kern w:val="2"/>
          <w:sz w:val="28"/>
          <w:szCs w:val="28"/>
          <w:lang w:val="ky-KG"/>
        </w:rPr>
        <w:t xml:space="preserve"> </w:t>
      </w:r>
    </w:p>
    <w:p w:rsidR="00153640" w:rsidRPr="004D1EEA" w:rsidRDefault="00153640" w:rsidP="003F7BB2">
      <w:pPr>
        <w:pStyle w:val="afd"/>
        <w:tabs>
          <w:tab w:val="left" w:pos="567"/>
          <w:tab w:val="left" w:pos="709"/>
          <w:tab w:val="left" w:pos="993"/>
        </w:tabs>
        <w:spacing w:after="0" w:line="240" w:lineRule="auto"/>
        <w:ind w:left="0" w:firstLine="0"/>
        <w:contextualSpacing/>
        <w:rPr>
          <w:kern w:val="2"/>
          <w:sz w:val="28"/>
          <w:szCs w:val="28"/>
          <w:lang w:val="ky-KG"/>
        </w:rPr>
      </w:pPr>
    </w:p>
    <w:p w:rsidR="00067CCD" w:rsidRPr="004D1EEA" w:rsidRDefault="00067CCD" w:rsidP="003F7BB2">
      <w:pPr>
        <w:tabs>
          <w:tab w:val="left" w:pos="709"/>
          <w:tab w:val="left" w:pos="993"/>
        </w:tabs>
        <w:autoSpaceDE w:val="0"/>
        <w:autoSpaceDN w:val="0"/>
        <w:adjustRightInd w:val="0"/>
        <w:spacing w:after="0" w:line="240" w:lineRule="auto"/>
        <w:ind w:firstLine="567"/>
        <w:jc w:val="both"/>
        <w:rPr>
          <w:rFonts w:ascii="Times New Roman" w:hAnsi="Times New Roman" w:cs="Times New Roman"/>
          <w:iCs/>
          <w:sz w:val="28"/>
          <w:szCs w:val="28"/>
          <w:lang w:val="ky-KG"/>
        </w:rPr>
      </w:pPr>
    </w:p>
    <w:p w:rsidR="004F6A66" w:rsidRPr="004D1EEA" w:rsidRDefault="004F6A66" w:rsidP="003F7BB2">
      <w:pPr>
        <w:tabs>
          <w:tab w:val="left" w:pos="709"/>
        </w:tabs>
        <w:spacing w:after="0" w:line="240" w:lineRule="auto"/>
        <w:ind w:firstLine="709"/>
        <w:jc w:val="both"/>
        <w:rPr>
          <w:rFonts w:ascii="Times New Roman" w:hAnsi="Times New Roman" w:cs="Times New Roman"/>
          <w:sz w:val="28"/>
          <w:szCs w:val="28"/>
          <w:lang w:val="ky-KG"/>
        </w:rPr>
      </w:pPr>
    </w:p>
    <w:p w:rsidR="003C1F7A" w:rsidRPr="004D1EEA" w:rsidRDefault="003C1F7A" w:rsidP="00BF1568">
      <w:pPr>
        <w:tabs>
          <w:tab w:val="left" w:pos="709"/>
        </w:tabs>
        <w:spacing w:after="0" w:line="240" w:lineRule="auto"/>
        <w:rPr>
          <w:rFonts w:ascii="Times New Roman" w:hAnsi="Times New Roman" w:cs="Times New Roman"/>
          <w:iCs/>
          <w:sz w:val="28"/>
          <w:szCs w:val="28"/>
          <w:lang w:val="ky-KG"/>
        </w:rPr>
      </w:pPr>
    </w:p>
    <w:sectPr w:rsidR="003C1F7A" w:rsidRPr="004D1EEA" w:rsidSect="00770302">
      <w:footerReference w:type="default" r:id="rId8"/>
      <w:type w:val="nextColumn"/>
      <w:pgSz w:w="11906" w:h="16838"/>
      <w:pgMar w:top="1134" w:right="1134" w:bottom="1134" w:left="1701" w:header="709"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9DD" w:rsidRDefault="004329DD" w:rsidP="003C1F7A">
      <w:pPr>
        <w:spacing w:after="0" w:line="240" w:lineRule="auto"/>
      </w:pPr>
      <w:r>
        <w:separator/>
      </w:r>
    </w:p>
  </w:endnote>
  <w:endnote w:type="continuationSeparator" w:id="0">
    <w:p w:rsidR="004329DD" w:rsidRDefault="004329DD" w:rsidP="003C1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Humnst777 BT">
    <w:charset w:val="00"/>
    <w:family w:val="auto"/>
    <w:pitch w:val="default"/>
  </w:font>
  <w:font w:name="Humnst777 Lt BT">
    <w:charset w:val="00"/>
    <w:family w:val="auto"/>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058558"/>
      <w:docPartObj>
        <w:docPartGallery w:val="Page Numbers (Bottom of Page)"/>
        <w:docPartUnique/>
      </w:docPartObj>
    </w:sdtPr>
    <w:sdtEndPr/>
    <w:sdtContent>
      <w:p w:rsidR="00A602CD" w:rsidRDefault="00A602CD">
        <w:pPr>
          <w:pStyle w:val="ad"/>
          <w:jc w:val="right"/>
        </w:pPr>
        <w:r>
          <w:fldChar w:fldCharType="begin"/>
        </w:r>
        <w:r>
          <w:instrText>PAGE   \* MERGEFORMAT</w:instrText>
        </w:r>
        <w:r>
          <w:fldChar w:fldCharType="separate"/>
        </w:r>
        <w:r w:rsidR="00A962CE">
          <w:rPr>
            <w:noProof/>
          </w:rPr>
          <w:t>2</w:t>
        </w:r>
        <w:r>
          <w:fldChar w:fldCharType="end"/>
        </w:r>
      </w:p>
    </w:sdtContent>
  </w:sdt>
  <w:p w:rsidR="00A61F4C" w:rsidRDefault="00A61F4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9DD" w:rsidRDefault="004329DD" w:rsidP="003C1F7A">
      <w:pPr>
        <w:spacing w:after="0" w:line="240" w:lineRule="auto"/>
      </w:pPr>
      <w:r>
        <w:separator/>
      </w:r>
    </w:p>
  </w:footnote>
  <w:footnote w:type="continuationSeparator" w:id="0">
    <w:p w:rsidR="004329DD" w:rsidRDefault="004329DD" w:rsidP="003C1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20C8"/>
    <w:multiLevelType w:val="hybridMultilevel"/>
    <w:tmpl w:val="BAC470E0"/>
    <w:lvl w:ilvl="0" w:tplc="848EA0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65543"/>
    <w:multiLevelType w:val="hybridMultilevel"/>
    <w:tmpl w:val="634CF0A0"/>
    <w:lvl w:ilvl="0" w:tplc="5770E7F6">
      <w:start w:val="2"/>
      <w:numFmt w:val="bullet"/>
      <w:lvlText w:val="-"/>
      <w:lvlJc w:val="left"/>
      <w:pPr>
        <w:ind w:left="720" w:hanging="360"/>
      </w:pPr>
      <w:rPr>
        <w:rFonts w:ascii="Times New Roman" w:eastAsia="Times New Roman" w:hAnsi="Times New Roman" w:cs="Times New Roman" w:hint="default"/>
      </w:rPr>
    </w:lvl>
    <w:lvl w:ilvl="1" w:tplc="04400003">
      <w:start w:val="1"/>
      <w:numFmt w:val="bullet"/>
      <w:lvlText w:val="o"/>
      <w:lvlJc w:val="left"/>
      <w:pPr>
        <w:ind w:left="1440" w:hanging="360"/>
      </w:pPr>
      <w:rPr>
        <w:rFonts w:ascii="Courier New" w:hAnsi="Courier New" w:cs="Courier New" w:hint="default"/>
      </w:rPr>
    </w:lvl>
    <w:lvl w:ilvl="2" w:tplc="04400005">
      <w:start w:val="1"/>
      <w:numFmt w:val="bullet"/>
      <w:lvlText w:val=""/>
      <w:lvlJc w:val="left"/>
      <w:pPr>
        <w:ind w:left="2160" w:hanging="360"/>
      </w:pPr>
      <w:rPr>
        <w:rFonts w:ascii="Wingdings" w:hAnsi="Wingdings" w:hint="default"/>
      </w:rPr>
    </w:lvl>
    <w:lvl w:ilvl="3" w:tplc="04400001">
      <w:start w:val="1"/>
      <w:numFmt w:val="bullet"/>
      <w:lvlText w:val=""/>
      <w:lvlJc w:val="left"/>
      <w:pPr>
        <w:ind w:left="2880" w:hanging="360"/>
      </w:pPr>
      <w:rPr>
        <w:rFonts w:ascii="Symbol" w:hAnsi="Symbol" w:hint="default"/>
      </w:rPr>
    </w:lvl>
    <w:lvl w:ilvl="4" w:tplc="04400003">
      <w:start w:val="1"/>
      <w:numFmt w:val="bullet"/>
      <w:lvlText w:val="o"/>
      <w:lvlJc w:val="left"/>
      <w:pPr>
        <w:ind w:left="3600" w:hanging="360"/>
      </w:pPr>
      <w:rPr>
        <w:rFonts w:ascii="Courier New" w:hAnsi="Courier New" w:cs="Courier New" w:hint="default"/>
      </w:rPr>
    </w:lvl>
    <w:lvl w:ilvl="5" w:tplc="04400005">
      <w:start w:val="1"/>
      <w:numFmt w:val="bullet"/>
      <w:lvlText w:val=""/>
      <w:lvlJc w:val="left"/>
      <w:pPr>
        <w:ind w:left="4320" w:hanging="360"/>
      </w:pPr>
      <w:rPr>
        <w:rFonts w:ascii="Wingdings" w:hAnsi="Wingdings" w:hint="default"/>
      </w:rPr>
    </w:lvl>
    <w:lvl w:ilvl="6" w:tplc="04400001">
      <w:start w:val="1"/>
      <w:numFmt w:val="bullet"/>
      <w:lvlText w:val=""/>
      <w:lvlJc w:val="left"/>
      <w:pPr>
        <w:ind w:left="5040" w:hanging="360"/>
      </w:pPr>
      <w:rPr>
        <w:rFonts w:ascii="Symbol" w:hAnsi="Symbol" w:hint="default"/>
      </w:rPr>
    </w:lvl>
    <w:lvl w:ilvl="7" w:tplc="04400003">
      <w:start w:val="1"/>
      <w:numFmt w:val="bullet"/>
      <w:lvlText w:val="o"/>
      <w:lvlJc w:val="left"/>
      <w:pPr>
        <w:ind w:left="5760" w:hanging="360"/>
      </w:pPr>
      <w:rPr>
        <w:rFonts w:ascii="Courier New" w:hAnsi="Courier New" w:cs="Courier New" w:hint="default"/>
      </w:rPr>
    </w:lvl>
    <w:lvl w:ilvl="8" w:tplc="04400005">
      <w:start w:val="1"/>
      <w:numFmt w:val="bullet"/>
      <w:lvlText w:val=""/>
      <w:lvlJc w:val="left"/>
      <w:pPr>
        <w:ind w:left="6480" w:hanging="360"/>
      </w:pPr>
      <w:rPr>
        <w:rFonts w:ascii="Wingdings" w:hAnsi="Wingdings" w:hint="default"/>
      </w:rPr>
    </w:lvl>
  </w:abstractNum>
  <w:abstractNum w:abstractNumId="2" w15:restartNumberingAfterBreak="0">
    <w:nsid w:val="07B54B4D"/>
    <w:multiLevelType w:val="hybridMultilevel"/>
    <w:tmpl w:val="3AD2E16A"/>
    <w:lvl w:ilvl="0" w:tplc="848EA0B8">
      <w:numFmt w:val="bullet"/>
      <w:lvlText w:val="-"/>
      <w:lvlJc w:val="left"/>
      <w:pPr>
        <w:ind w:left="644" w:hanging="360"/>
      </w:pPr>
      <w:rPr>
        <w:rFonts w:ascii="Times New Roman" w:eastAsia="Times New Roman" w:hAnsi="Times New Roman" w:cs="Times New Roman" w:hint="default"/>
        <w:b w:val="0"/>
        <w:sz w:val="24"/>
        <w:szCs w:val="24"/>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3" w15:restartNumberingAfterBreak="0">
    <w:nsid w:val="0BAF7610"/>
    <w:multiLevelType w:val="hybridMultilevel"/>
    <w:tmpl w:val="1F80D0EC"/>
    <w:lvl w:ilvl="0" w:tplc="848EA0B8">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1D4208C"/>
    <w:multiLevelType w:val="hybridMultilevel"/>
    <w:tmpl w:val="85B882C8"/>
    <w:lvl w:ilvl="0" w:tplc="0C569B42">
      <w:start w:val="3"/>
      <w:numFmt w:val="bullet"/>
      <w:lvlText w:val="-"/>
      <w:lvlJc w:val="left"/>
      <w:pPr>
        <w:ind w:left="644" w:hanging="360"/>
      </w:pPr>
      <w:rPr>
        <w:rFonts w:ascii="Times New Roman" w:eastAsia="Cambria"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3C651AB"/>
    <w:multiLevelType w:val="hybridMultilevel"/>
    <w:tmpl w:val="B2BE8F4A"/>
    <w:lvl w:ilvl="0" w:tplc="848EA0B8">
      <w:numFmt w:val="bullet"/>
      <w:lvlText w:val="-"/>
      <w:lvlJc w:val="left"/>
      <w:pPr>
        <w:ind w:left="644" w:hanging="360"/>
      </w:pPr>
      <w:rPr>
        <w:rFonts w:ascii="Times New Roman" w:eastAsia="Times New Roman" w:hAnsi="Times New Roman" w:cs="Times New Roman" w:hint="default"/>
        <w:b w:val="0"/>
        <w:sz w:val="24"/>
        <w:szCs w:val="24"/>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6" w15:restartNumberingAfterBreak="0">
    <w:nsid w:val="15A74B5B"/>
    <w:multiLevelType w:val="hybridMultilevel"/>
    <w:tmpl w:val="5532B33A"/>
    <w:lvl w:ilvl="0" w:tplc="0C569B42">
      <w:start w:val="3"/>
      <w:numFmt w:val="bullet"/>
      <w:lvlText w:val="-"/>
      <w:lvlJc w:val="left"/>
      <w:pPr>
        <w:tabs>
          <w:tab w:val="num" w:pos="720"/>
        </w:tabs>
        <w:ind w:left="720" w:hanging="360"/>
      </w:pPr>
      <w:rPr>
        <w:rFonts w:ascii="Times New Roman" w:eastAsia="Cambria"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515E1"/>
    <w:multiLevelType w:val="hybridMultilevel"/>
    <w:tmpl w:val="A4A867E0"/>
    <w:lvl w:ilvl="0" w:tplc="848EA0B8">
      <w:numFmt w:val="bullet"/>
      <w:lvlText w:val="-"/>
      <w:lvlJc w:val="left"/>
      <w:pPr>
        <w:ind w:left="1070" w:hanging="360"/>
      </w:pPr>
      <w:rPr>
        <w:rFonts w:ascii="Times New Roman" w:eastAsia="Times New Roman" w:hAnsi="Times New Roman" w:cs="Times New Roman" w:hint="default"/>
      </w:rPr>
    </w:lvl>
    <w:lvl w:ilvl="1" w:tplc="04220003">
      <w:start w:val="1"/>
      <w:numFmt w:val="bullet"/>
      <w:lvlText w:val="o"/>
      <w:lvlJc w:val="left"/>
      <w:pPr>
        <w:ind w:left="1790" w:hanging="360"/>
      </w:pPr>
      <w:rPr>
        <w:rFonts w:ascii="Courier New" w:hAnsi="Courier New" w:cs="Courier New" w:hint="default"/>
      </w:rPr>
    </w:lvl>
    <w:lvl w:ilvl="2" w:tplc="04220005">
      <w:start w:val="1"/>
      <w:numFmt w:val="bullet"/>
      <w:lvlText w:val=""/>
      <w:lvlJc w:val="left"/>
      <w:pPr>
        <w:ind w:left="2510" w:hanging="360"/>
      </w:pPr>
      <w:rPr>
        <w:rFonts w:ascii="Wingdings" w:hAnsi="Wingdings" w:hint="default"/>
      </w:rPr>
    </w:lvl>
    <w:lvl w:ilvl="3" w:tplc="04220001">
      <w:start w:val="1"/>
      <w:numFmt w:val="bullet"/>
      <w:lvlText w:val=""/>
      <w:lvlJc w:val="left"/>
      <w:pPr>
        <w:ind w:left="3230" w:hanging="360"/>
      </w:pPr>
      <w:rPr>
        <w:rFonts w:ascii="Symbol" w:hAnsi="Symbol" w:hint="default"/>
      </w:rPr>
    </w:lvl>
    <w:lvl w:ilvl="4" w:tplc="04220003">
      <w:start w:val="1"/>
      <w:numFmt w:val="bullet"/>
      <w:lvlText w:val="o"/>
      <w:lvlJc w:val="left"/>
      <w:pPr>
        <w:ind w:left="3950" w:hanging="360"/>
      </w:pPr>
      <w:rPr>
        <w:rFonts w:ascii="Courier New" w:hAnsi="Courier New" w:cs="Courier New" w:hint="default"/>
      </w:rPr>
    </w:lvl>
    <w:lvl w:ilvl="5" w:tplc="04220005">
      <w:start w:val="1"/>
      <w:numFmt w:val="bullet"/>
      <w:lvlText w:val=""/>
      <w:lvlJc w:val="left"/>
      <w:pPr>
        <w:ind w:left="4670" w:hanging="360"/>
      </w:pPr>
      <w:rPr>
        <w:rFonts w:ascii="Wingdings" w:hAnsi="Wingdings" w:hint="default"/>
      </w:rPr>
    </w:lvl>
    <w:lvl w:ilvl="6" w:tplc="04220001">
      <w:start w:val="1"/>
      <w:numFmt w:val="bullet"/>
      <w:lvlText w:val=""/>
      <w:lvlJc w:val="left"/>
      <w:pPr>
        <w:ind w:left="5390" w:hanging="360"/>
      </w:pPr>
      <w:rPr>
        <w:rFonts w:ascii="Symbol" w:hAnsi="Symbol" w:hint="default"/>
      </w:rPr>
    </w:lvl>
    <w:lvl w:ilvl="7" w:tplc="04220003">
      <w:start w:val="1"/>
      <w:numFmt w:val="bullet"/>
      <w:lvlText w:val="o"/>
      <w:lvlJc w:val="left"/>
      <w:pPr>
        <w:ind w:left="6110" w:hanging="360"/>
      </w:pPr>
      <w:rPr>
        <w:rFonts w:ascii="Courier New" w:hAnsi="Courier New" w:cs="Courier New" w:hint="default"/>
      </w:rPr>
    </w:lvl>
    <w:lvl w:ilvl="8" w:tplc="04220005">
      <w:start w:val="1"/>
      <w:numFmt w:val="bullet"/>
      <w:lvlText w:val=""/>
      <w:lvlJc w:val="left"/>
      <w:pPr>
        <w:ind w:left="6830" w:hanging="360"/>
      </w:pPr>
      <w:rPr>
        <w:rFonts w:ascii="Wingdings" w:hAnsi="Wingdings" w:hint="default"/>
      </w:rPr>
    </w:lvl>
  </w:abstractNum>
  <w:abstractNum w:abstractNumId="8" w15:restartNumberingAfterBreak="0">
    <w:nsid w:val="18A068BF"/>
    <w:multiLevelType w:val="hybridMultilevel"/>
    <w:tmpl w:val="469A1174"/>
    <w:lvl w:ilvl="0" w:tplc="4986EBA2">
      <w:start w:val="1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9A2017C"/>
    <w:multiLevelType w:val="hybridMultilevel"/>
    <w:tmpl w:val="270A3552"/>
    <w:lvl w:ilvl="0" w:tplc="0C569B42">
      <w:start w:val="3"/>
      <w:numFmt w:val="bullet"/>
      <w:lvlText w:val="-"/>
      <w:lvlJc w:val="left"/>
      <w:pPr>
        <w:ind w:left="1004" w:hanging="360"/>
      </w:pPr>
      <w:rPr>
        <w:rFonts w:ascii="Times New Roman" w:eastAsia="Cambria" w:hAnsi="Times New Roman" w:cs="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hint="default"/>
      </w:rPr>
    </w:lvl>
    <w:lvl w:ilvl="3" w:tplc="04220001">
      <w:start w:val="1"/>
      <w:numFmt w:val="bullet"/>
      <w:lvlText w:val=""/>
      <w:lvlJc w:val="left"/>
      <w:pPr>
        <w:ind w:left="3164" w:hanging="360"/>
      </w:pPr>
      <w:rPr>
        <w:rFonts w:ascii="Symbol" w:hAnsi="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hint="default"/>
      </w:rPr>
    </w:lvl>
    <w:lvl w:ilvl="6" w:tplc="04220001">
      <w:start w:val="1"/>
      <w:numFmt w:val="bullet"/>
      <w:lvlText w:val=""/>
      <w:lvlJc w:val="left"/>
      <w:pPr>
        <w:ind w:left="5324" w:hanging="360"/>
      </w:pPr>
      <w:rPr>
        <w:rFonts w:ascii="Symbol" w:hAnsi="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hint="default"/>
      </w:rPr>
    </w:lvl>
  </w:abstractNum>
  <w:abstractNum w:abstractNumId="10" w15:restartNumberingAfterBreak="0">
    <w:nsid w:val="19B32A7F"/>
    <w:multiLevelType w:val="hybridMultilevel"/>
    <w:tmpl w:val="B48E3458"/>
    <w:lvl w:ilvl="0" w:tplc="848EA0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075D83"/>
    <w:multiLevelType w:val="multilevel"/>
    <w:tmpl w:val="6E22A78A"/>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pStyle w:val="2"/>
      <w:lvlText w:val="%1.%2."/>
      <w:lvlJc w:val="left"/>
      <w:pPr>
        <w:ind w:left="1283" w:hanging="432"/>
      </w:pPr>
      <w:rPr>
        <w:rFonts w:cs="Times New Roman"/>
      </w:rPr>
    </w:lvl>
    <w:lvl w:ilvl="2">
      <w:start w:val="1"/>
      <w:numFmt w:val="decimal"/>
      <w:pStyle w:val="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6537EE3"/>
    <w:multiLevelType w:val="hybridMultilevel"/>
    <w:tmpl w:val="6F7C5582"/>
    <w:lvl w:ilvl="0" w:tplc="04220001">
      <w:start w:val="1"/>
      <w:numFmt w:val="bullet"/>
      <w:pStyle w:val="reference"/>
      <w:lvlText w:val=""/>
      <w:lvlJc w:val="left"/>
      <w:pPr>
        <w:ind w:left="720" w:hanging="360"/>
      </w:pPr>
      <w:rPr>
        <w:rFonts w:ascii="Symbol" w:hAnsi="Symbol" w:hint="default"/>
      </w:rPr>
    </w:lvl>
    <w:lvl w:ilvl="1" w:tplc="04400003">
      <w:start w:val="1"/>
      <w:numFmt w:val="bullet"/>
      <w:lvlText w:val="o"/>
      <w:lvlJc w:val="left"/>
      <w:pPr>
        <w:ind w:left="1440" w:hanging="360"/>
      </w:pPr>
      <w:rPr>
        <w:rFonts w:ascii="Courier New" w:hAnsi="Courier New" w:cs="Times New Roman" w:hint="default"/>
      </w:rPr>
    </w:lvl>
    <w:lvl w:ilvl="2" w:tplc="04400005">
      <w:start w:val="1"/>
      <w:numFmt w:val="bullet"/>
      <w:lvlText w:val=""/>
      <w:lvlJc w:val="left"/>
      <w:pPr>
        <w:ind w:left="2160" w:hanging="360"/>
      </w:pPr>
      <w:rPr>
        <w:rFonts w:ascii="Wingdings" w:hAnsi="Wingdings" w:hint="default"/>
      </w:rPr>
    </w:lvl>
    <w:lvl w:ilvl="3" w:tplc="04400001">
      <w:start w:val="1"/>
      <w:numFmt w:val="bullet"/>
      <w:lvlText w:val=""/>
      <w:lvlJc w:val="left"/>
      <w:pPr>
        <w:ind w:left="2880" w:hanging="360"/>
      </w:pPr>
      <w:rPr>
        <w:rFonts w:ascii="Symbol" w:hAnsi="Symbol" w:hint="default"/>
      </w:rPr>
    </w:lvl>
    <w:lvl w:ilvl="4" w:tplc="04400003">
      <w:start w:val="1"/>
      <w:numFmt w:val="bullet"/>
      <w:lvlText w:val="o"/>
      <w:lvlJc w:val="left"/>
      <w:pPr>
        <w:ind w:left="3600" w:hanging="360"/>
      </w:pPr>
      <w:rPr>
        <w:rFonts w:ascii="Courier New" w:hAnsi="Courier New" w:cs="Times New Roman" w:hint="default"/>
      </w:rPr>
    </w:lvl>
    <w:lvl w:ilvl="5" w:tplc="04400005">
      <w:start w:val="1"/>
      <w:numFmt w:val="bullet"/>
      <w:lvlText w:val=""/>
      <w:lvlJc w:val="left"/>
      <w:pPr>
        <w:ind w:left="4320" w:hanging="360"/>
      </w:pPr>
      <w:rPr>
        <w:rFonts w:ascii="Wingdings" w:hAnsi="Wingdings" w:hint="default"/>
      </w:rPr>
    </w:lvl>
    <w:lvl w:ilvl="6" w:tplc="04400001">
      <w:start w:val="1"/>
      <w:numFmt w:val="bullet"/>
      <w:lvlText w:val=""/>
      <w:lvlJc w:val="left"/>
      <w:pPr>
        <w:ind w:left="5040" w:hanging="360"/>
      </w:pPr>
      <w:rPr>
        <w:rFonts w:ascii="Symbol" w:hAnsi="Symbol" w:hint="default"/>
      </w:rPr>
    </w:lvl>
    <w:lvl w:ilvl="7" w:tplc="04400003">
      <w:start w:val="1"/>
      <w:numFmt w:val="bullet"/>
      <w:lvlText w:val="o"/>
      <w:lvlJc w:val="left"/>
      <w:pPr>
        <w:ind w:left="5760" w:hanging="360"/>
      </w:pPr>
      <w:rPr>
        <w:rFonts w:ascii="Courier New" w:hAnsi="Courier New" w:cs="Times New Roman" w:hint="default"/>
      </w:rPr>
    </w:lvl>
    <w:lvl w:ilvl="8" w:tplc="04400005">
      <w:start w:val="1"/>
      <w:numFmt w:val="bullet"/>
      <w:lvlText w:val=""/>
      <w:lvlJc w:val="left"/>
      <w:pPr>
        <w:ind w:left="6480" w:hanging="360"/>
      </w:pPr>
      <w:rPr>
        <w:rFonts w:ascii="Wingdings" w:hAnsi="Wingdings" w:hint="default"/>
      </w:rPr>
    </w:lvl>
  </w:abstractNum>
  <w:abstractNum w:abstractNumId="13" w15:restartNumberingAfterBreak="0">
    <w:nsid w:val="26746858"/>
    <w:multiLevelType w:val="hybridMultilevel"/>
    <w:tmpl w:val="AD74BB28"/>
    <w:lvl w:ilvl="0" w:tplc="848EA0B8">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403117"/>
    <w:multiLevelType w:val="hybridMultilevel"/>
    <w:tmpl w:val="DAE40E74"/>
    <w:lvl w:ilvl="0" w:tplc="848EA0B8">
      <w:numFmt w:val="bullet"/>
      <w:lvlText w:val="-"/>
      <w:lvlJc w:val="left"/>
      <w:pPr>
        <w:ind w:left="2880" w:hanging="360"/>
      </w:pPr>
      <w:rPr>
        <w:rFonts w:ascii="Times New Roman" w:eastAsia="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5" w15:restartNumberingAfterBreak="0">
    <w:nsid w:val="2A966FAA"/>
    <w:multiLevelType w:val="hybridMultilevel"/>
    <w:tmpl w:val="5D42288A"/>
    <w:lvl w:ilvl="0" w:tplc="5770E7F6">
      <w:start w:val="2"/>
      <w:numFmt w:val="bullet"/>
      <w:lvlText w:val="-"/>
      <w:lvlJc w:val="left"/>
      <w:pPr>
        <w:ind w:left="1429" w:hanging="360"/>
      </w:pPr>
      <w:rPr>
        <w:rFonts w:ascii="Times New Roman" w:eastAsia="Times New Roman" w:hAnsi="Times New Roman" w:cs="Times New Roman" w:hint="default"/>
      </w:rPr>
    </w:lvl>
    <w:lvl w:ilvl="1" w:tplc="04400003" w:tentative="1">
      <w:start w:val="1"/>
      <w:numFmt w:val="bullet"/>
      <w:lvlText w:val="o"/>
      <w:lvlJc w:val="left"/>
      <w:pPr>
        <w:ind w:left="2149" w:hanging="360"/>
      </w:pPr>
      <w:rPr>
        <w:rFonts w:ascii="Courier New" w:hAnsi="Courier New" w:cs="Courier New" w:hint="default"/>
      </w:rPr>
    </w:lvl>
    <w:lvl w:ilvl="2" w:tplc="04400005" w:tentative="1">
      <w:start w:val="1"/>
      <w:numFmt w:val="bullet"/>
      <w:lvlText w:val=""/>
      <w:lvlJc w:val="left"/>
      <w:pPr>
        <w:ind w:left="2869" w:hanging="360"/>
      </w:pPr>
      <w:rPr>
        <w:rFonts w:ascii="Wingdings" w:hAnsi="Wingdings" w:hint="default"/>
      </w:rPr>
    </w:lvl>
    <w:lvl w:ilvl="3" w:tplc="04400001" w:tentative="1">
      <w:start w:val="1"/>
      <w:numFmt w:val="bullet"/>
      <w:lvlText w:val=""/>
      <w:lvlJc w:val="left"/>
      <w:pPr>
        <w:ind w:left="3589" w:hanging="360"/>
      </w:pPr>
      <w:rPr>
        <w:rFonts w:ascii="Symbol" w:hAnsi="Symbol" w:hint="default"/>
      </w:rPr>
    </w:lvl>
    <w:lvl w:ilvl="4" w:tplc="04400003" w:tentative="1">
      <w:start w:val="1"/>
      <w:numFmt w:val="bullet"/>
      <w:lvlText w:val="o"/>
      <w:lvlJc w:val="left"/>
      <w:pPr>
        <w:ind w:left="4309" w:hanging="360"/>
      </w:pPr>
      <w:rPr>
        <w:rFonts w:ascii="Courier New" w:hAnsi="Courier New" w:cs="Courier New" w:hint="default"/>
      </w:rPr>
    </w:lvl>
    <w:lvl w:ilvl="5" w:tplc="04400005" w:tentative="1">
      <w:start w:val="1"/>
      <w:numFmt w:val="bullet"/>
      <w:lvlText w:val=""/>
      <w:lvlJc w:val="left"/>
      <w:pPr>
        <w:ind w:left="5029" w:hanging="360"/>
      </w:pPr>
      <w:rPr>
        <w:rFonts w:ascii="Wingdings" w:hAnsi="Wingdings" w:hint="default"/>
      </w:rPr>
    </w:lvl>
    <w:lvl w:ilvl="6" w:tplc="04400001" w:tentative="1">
      <w:start w:val="1"/>
      <w:numFmt w:val="bullet"/>
      <w:lvlText w:val=""/>
      <w:lvlJc w:val="left"/>
      <w:pPr>
        <w:ind w:left="5749" w:hanging="360"/>
      </w:pPr>
      <w:rPr>
        <w:rFonts w:ascii="Symbol" w:hAnsi="Symbol" w:hint="default"/>
      </w:rPr>
    </w:lvl>
    <w:lvl w:ilvl="7" w:tplc="04400003" w:tentative="1">
      <w:start w:val="1"/>
      <w:numFmt w:val="bullet"/>
      <w:lvlText w:val="o"/>
      <w:lvlJc w:val="left"/>
      <w:pPr>
        <w:ind w:left="6469" w:hanging="360"/>
      </w:pPr>
      <w:rPr>
        <w:rFonts w:ascii="Courier New" w:hAnsi="Courier New" w:cs="Courier New" w:hint="default"/>
      </w:rPr>
    </w:lvl>
    <w:lvl w:ilvl="8" w:tplc="04400005" w:tentative="1">
      <w:start w:val="1"/>
      <w:numFmt w:val="bullet"/>
      <w:lvlText w:val=""/>
      <w:lvlJc w:val="left"/>
      <w:pPr>
        <w:ind w:left="7189" w:hanging="360"/>
      </w:pPr>
      <w:rPr>
        <w:rFonts w:ascii="Wingdings" w:hAnsi="Wingdings" w:hint="default"/>
      </w:rPr>
    </w:lvl>
  </w:abstractNum>
  <w:abstractNum w:abstractNumId="16" w15:restartNumberingAfterBreak="0">
    <w:nsid w:val="2E4D0364"/>
    <w:multiLevelType w:val="hybridMultilevel"/>
    <w:tmpl w:val="1C36B0E8"/>
    <w:lvl w:ilvl="0" w:tplc="BBB0DC46">
      <w:start w:val="1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385269E0"/>
    <w:multiLevelType w:val="hybridMultilevel"/>
    <w:tmpl w:val="F590170E"/>
    <w:lvl w:ilvl="0" w:tplc="1F681980">
      <w:start w:val="1"/>
      <w:numFmt w:val="decimal"/>
      <w:lvlText w:val="%1."/>
      <w:lvlJc w:val="left"/>
      <w:pPr>
        <w:ind w:left="644" w:hanging="360"/>
      </w:pPr>
      <w:rPr>
        <w:rFonts w:ascii="Times New Roman" w:hAnsi="Times New Roman" w:cs="Times New Roman" w:hint="default"/>
        <w:b w:val="0"/>
        <w:i w:val="0"/>
        <w:sz w:val="24"/>
        <w:szCs w:val="24"/>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18" w15:restartNumberingAfterBreak="0">
    <w:nsid w:val="38821C38"/>
    <w:multiLevelType w:val="hybridMultilevel"/>
    <w:tmpl w:val="694846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pStyle w:val="Heading3Lis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F1D19"/>
    <w:multiLevelType w:val="hybridMultilevel"/>
    <w:tmpl w:val="0EE4BB3A"/>
    <w:lvl w:ilvl="0" w:tplc="BD46B9D8">
      <w:start w:val="1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98072A2"/>
    <w:multiLevelType w:val="hybridMultilevel"/>
    <w:tmpl w:val="1C927B54"/>
    <w:lvl w:ilvl="0" w:tplc="848EA0B8">
      <w:numFmt w:val="bullet"/>
      <w:lvlText w:val="-"/>
      <w:lvlJc w:val="left"/>
      <w:pPr>
        <w:ind w:left="644" w:hanging="360"/>
      </w:pPr>
      <w:rPr>
        <w:rFonts w:ascii="Times New Roman" w:eastAsia="Times New Roman" w:hAnsi="Times New Roman" w:cs="Times New Roman" w:hint="default"/>
        <w:b w:val="0"/>
        <w:sz w:val="24"/>
        <w:szCs w:val="24"/>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21" w15:restartNumberingAfterBreak="0">
    <w:nsid w:val="4BAE0712"/>
    <w:multiLevelType w:val="hybridMultilevel"/>
    <w:tmpl w:val="E7D0A1A4"/>
    <w:lvl w:ilvl="0" w:tplc="21E6BA6C">
      <w:start w:val="1"/>
      <w:numFmt w:val="bullet"/>
      <w:pStyle w:val="a"/>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22" w15:restartNumberingAfterBreak="0">
    <w:nsid w:val="587C5E42"/>
    <w:multiLevelType w:val="singleLevel"/>
    <w:tmpl w:val="218A0FAE"/>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63865D1D"/>
    <w:multiLevelType w:val="hybridMultilevel"/>
    <w:tmpl w:val="3A6A6720"/>
    <w:lvl w:ilvl="0" w:tplc="12686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4607B08"/>
    <w:multiLevelType w:val="hybridMultilevel"/>
    <w:tmpl w:val="76700FA4"/>
    <w:lvl w:ilvl="0" w:tplc="F1AACE72">
      <w:start w:val="1"/>
      <w:numFmt w:val="bullet"/>
      <w:pStyle w:val="Heading1"/>
      <w:lvlText w:val=""/>
      <w:lvlJc w:val="left"/>
      <w:pPr>
        <w:ind w:left="720" w:hanging="360"/>
      </w:pPr>
      <w:rPr>
        <w:rFonts w:ascii="Symbol" w:hAnsi="Symbol" w:hint="default"/>
      </w:rPr>
    </w:lvl>
    <w:lvl w:ilvl="1" w:tplc="04190003">
      <w:start w:val="1"/>
      <w:numFmt w:val="bullet"/>
      <w:pStyle w:val="Heading2"/>
      <w:lvlText w:val="o"/>
      <w:lvlJc w:val="left"/>
      <w:pPr>
        <w:ind w:left="1440" w:hanging="360"/>
      </w:pPr>
      <w:rPr>
        <w:rFonts w:ascii="Courier New" w:hAnsi="Courier New" w:cs="Times New Roman" w:hint="default"/>
      </w:rPr>
    </w:lvl>
    <w:lvl w:ilvl="2" w:tplc="04190005">
      <w:start w:val="1"/>
      <w:numFmt w:val="bullet"/>
      <w:pStyle w:val="head3"/>
      <w:lvlText w:val=""/>
      <w:lvlJc w:val="left"/>
      <w:pPr>
        <w:ind w:left="2160" w:hanging="360"/>
      </w:pPr>
      <w:rPr>
        <w:rFonts w:ascii="Wingdings" w:hAnsi="Wingdings" w:hint="default"/>
      </w:rPr>
    </w:lvl>
    <w:lvl w:ilvl="3" w:tplc="04190001">
      <w:start w:val="1"/>
      <w:numFmt w:val="bullet"/>
      <w:pStyle w:val="head4"/>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505435D"/>
    <w:multiLevelType w:val="hybridMultilevel"/>
    <w:tmpl w:val="3028C228"/>
    <w:lvl w:ilvl="0" w:tplc="848EA0B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A47180"/>
    <w:multiLevelType w:val="hybridMultilevel"/>
    <w:tmpl w:val="1666CFFC"/>
    <w:lvl w:ilvl="0" w:tplc="F82898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8DF7487"/>
    <w:multiLevelType w:val="multilevel"/>
    <w:tmpl w:val="0419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8" w15:restartNumberingAfterBreak="0">
    <w:nsid w:val="69B504A1"/>
    <w:multiLevelType w:val="hybridMultilevel"/>
    <w:tmpl w:val="A97A1B86"/>
    <w:lvl w:ilvl="0" w:tplc="5770E7F6">
      <w:start w:val="2"/>
      <w:numFmt w:val="bullet"/>
      <w:lvlText w:val="-"/>
      <w:lvlJc w:val="left"/>
      <w:pPr>
        <w:tabs>
          <w:tab w:val="num" w:pos="1353"/>
        </w:tabs>
        <w:ind w:left="1353" w:hanging="360"/>
      </w:pPr>
      <w:rPr>
        <w:rFonts w:ascii="Times New Roman" w:eastAsia="Times New Roman" w:hAnsi="Times New Roman" w:cs="Times New Roman"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hint="default"/>
      </w:rPr>
    </w:lvl>
    <w:lvl w:ilvl="3" w:tplc="04190001">
      <w:start w:val="1"/>
      <w:numFmt w:val="bullet"/>
      <w:lvlText w:val=""/>
      <w:lvlJc w:val="left"/>
      <w:pPr>
        <w:tabs>
          <w:tab w:val="num" w:pos="3513"/>
        </w:tabs>
        <w:ind w:left="3513" w:hanging="360"/>
      </w:pPr>
      <w:rPr>
        <w:rFonts w:ascii="Symbol" w:hAnsi="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hint="default"/>
      </w:rPr>
    </w:lvl>
    <w:lvl w:ilvl="6" w:tplc="04190001">
      <w:start w:val="1"/>
      <w:numFmt w:val="bullet"/>
      <w:lvlText w:val=""/>
      <w:lvlJc w:val="left"/>
      <w:pPr>
        <w:tabs>
          <w:tab w:val="num" w:pos="5673"/>
        </w:tabs>
        <w:ind w:left="5673" w:hanging="360"/>
      </w:pPr>
      <w:rPr>
        <w:rFonts w:ascii="Symbol" w:hAnsi="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hint="default"/>
      </w:rPr>
    </w:lvl>
  </w:abstractNum>
  <w:abstractNum w:abstractNumId="29" w15:restartNumberingAfterBreak="0">
    <w:nsid w:val="73903BB6"/>
    <w:multiLevelType w:val="hybridMultilevel"/>
    <w:tmpl w:val="51909524"/>
    <w:lvl w:ilvl="0" w:tplc="FFFFFFFF">
      <w:start w:val="53"/>
      <w:numFmt w:val="bullet"/>
      <w:pStyle w:val="Bullet0"/>
      <w:lvlText w:val="-"/>
      <w:lvlJc w:val="left"/>
      <w:pPr>
        <w:ind w:left="1212" w:hanging="360"/>
      </w:pPr>
      <w:rPr>
        <w:rFonts w:ascii="Times New Roman" w:eastAsia="Times New Roman" w:hAnsi="Times New Roman" w:cs="Times New Roman" w:hint="default"/>
      </w:rPr>
    </w:lvl>
    <w:lvl w:ilvl="1" w:tplc="FFFFFFFF">
      <w:start w:val="1"/>
      <w:numFmt w:val="bullet"/>
      <w:lvlText w:val="o"/>
      <w:lvlJc w:val="left"/>
      <w:pPr>
        <w:ind w:left="1932" w:hanging="360"/>
      </w:pPr>
      <w:rPr>
        <w:rFonts w:ascii="Courier New" w:hAnsi="Courier New" w:cs="Times New Roman" w:hint="default"/>
      </w:rPr>
    </w:lvl>
    <w:lvl w:ilvl="2" w:tplc="FFFFFFFF">
      <w:start w:val="1"/>
      <w:numFmt w:val="bullet"/>
      <w:lvlText w:val=""/>
      <w:lvlJc w:val="left"/>
      <w:pPr>
        <w:ind w:left="2652" w:hanging="360"/>
      </w:pPr>
      <w:rPr>
        <w:rFonts w:ascii="Wingdings" w:hAnsi="Wingdings" w:hint="default"/>
      </w:rPr>
    </w:lvl>
    <w:lvl w:ilvl="3" w:tplc="FFFFFFFF">
      <w:start w:val="1"/>
      <w:numFmt w:val="bullet"/>
      <w:lvlText w:val=""/>
      <w:lvlJc w:val="left"/>
      <w:pPr>
        <w:ind w:left="3372" w:hanging="360"/>
      </w:pPr>
      <w:rPr>
        <w:rFonts w:ascii="Symbol" w:hAnsi="Symbol" w:hint="default"/>
      </w:rPr>
    </w:lvl>
    <w:lvl w:ilvl="4" w:tplc="FFFFFFFF">
      <w:start w:val="1"/>
      <w:numFmt w:val="bullet"/>
      <w:lvlText w:val="o"/>
      <w:lvlJc w:val="left"/>
      <w:pPr>
        <w:ind w:left="4092" w:hanging="360"/>
      </w:pPr>
      <w:rPr>
        <w:rFonts w:ascii="Courier New" w:hAnsi="Courier New" w:cs="Times New Roman" w:hint="default"/>
      </w:rPr>
    </w:lvl>
    <w:lvl w:ilvl="5" w:tplc="FFFFFFFF">
      <w:start w:val="1"/>
      <w:numFmt w:val="bullet"/>
      <w:lvlText w:val=""/>
      <w:lvlJc w:val="left"/>
      <w:pPr>
        <w:ind w:left="4812" w:hanging="360"/>
      </w:pPr>
      <w:rPr>
        <w:rFonts w:ascii="Wingdings" w:hAnsi="Wingdings" w:hint="default"/>
      </w:rPr>
    </w:lvl>
    <w:lvl w:ilvl="6" w:tplc="FFFFFFFF">
      <w:start w:val="1"/>
      <w:numFmt w:val="bullet"/>
      <w:lvlText w:val=""/>
      <w:lvlJc w:val="left"/>
      <w:pPr>
        <w:ind w:left="5532" w:hanging="360"/>
      </w:pPr>
      <w:rPr>
        <w:rFonts w:ascii="Symbol" w:hAnsi="Symbol" w:hint="default"/>
      </w:rPr>
    </w:lvl>
    <w:lvl w:ilvl="7" w:tplc="FFFFFFFF">
      <w:start w:val="1"/>
      <w:numFmt w:val="bullet"/>
      <w:lvlText w:val="o"/>
      <w:lvlJc w:val="left"/>
      <w:pPr>
        <w:ind w:left="6252" w:hanging="360"/>
      </w:pPr>
      <w:rPr>
        <w:rFonts w:ascii="Courier New" w:hAnsi="Courier New" w:cs="Times New Roman" w:hint="default"/>
      </w:rPr>
    </w:lvl>
    <w:lvl w:ilvl="8" w:tplc="FFFFFFFF">
      <w:start w:val="1"/>
      <w:numFmt w:val="bullet"/>
      <w:lvlText w:val=""/>
      <w:lvlJc w:val="left"/>
      <w:pPr>
        <w:ind w:left="6972" w:hanging="360"/>
      </w:pPr>
      <w:rPr>
        <w:rFonts w:ascii="Wingdings" w:hAnsi="Wingdings" w:hint="default"/>
      </w:rPr>
    </w:lvl>
  </w:abstractNum>
  <w:abstractNum w:abstractNumId="30" w15:restartNumberingAfterBreak="0">
    <w:nsid w:val="73AE19C6"/>
    <w:multiLevelType w:val="hybridMultilevel"/>
    <w:tmpl w:val="FEEC2792"/>
    <w:lvl w:ilvl="0" w:tplc="848EA0B8">
      <w:numFmt w:val="bullet"/>
      <w:lvlText w:val="-"/>
      <w:lvlJc w:val="left"/>
      <w:pPr>
        <w:ind w:left="1364" w:hanging="360"/>
      </w:pPr>
      <w:rPr>
        <w:rFonts w:ascii="Times New Roman" w:eastAsia="Times New Roman" w:hAnsi="Times New Roman" w:cs="Times New Roman"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1" w15:restartNumberingAfterBreak="0">
    <w:nsid w:val="77653D43"/>
    <w:multiLevelType w:val="hybridMultilevel"/>
    <w:tmpl w:val="FD94DCDC"/>
    <w:lvl w:ilvl="0" w:tplc="848EA0B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76773DD"/>
    <w:multiLevelType w:val="hybridMultilevel"/>
    <w:tmpl w:val="693C880A"/>
    <w:lvl w:ilvl="0" w:tplc="848EA0B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8"/>
  </w:num>
  <w:num w:numId="5">
    <w:abstractNumId w:val="12"/>
  </w:num>
  <w:num w:numId="6">
    <w:abstractNumId w:val="22"/>
  </w:num>
  <w:num w:numId="7">
    <w:abstractNumId w:val="21"/>
  </w:num>
  <w:num w:numId="8">
    <w:abstractNumId w:val="24"/>
  </w:num>
  <w:num w:numId="9">
    <w:abstractNumId w:val="17"/>
  </w:num>
  <w:num w:numId="10">
    <w:abstractNumId w:val="7"/>
  </w:num>
  <w:num w:numId="11">
    <w:abstractNumId w:val="28"/>
  </w:num>
  <w:num w:numId="12">
    <w:abstractNumId w:val="1"/>
  </w:num>
  <w:num w:numId="13">
    <w:abstractNumId w:val="4"/>
  </w:num>
  <w:num w:numId="14">
    <w:abstractNumId w:val="15"/>
  </w:num>
  <w:num w:numId="15">
    <w:abstractNumId w:val="30"/>
  </w:num>
  <w:num w:numId="16">
    <w:abstractNumId w:val="3"/>
  </w:num>
  <w:num w:numId="17">
    <w:abstractNumId w:val="5"/>
  </w:num>
  <w:num w:numId="18">
    <w:abstractNumId w:val="2"/>
  </w:num>
  <w:num w:numId="19">
    <w:abstractNumId w:val="13"/>
  </w:num>
  <w:num w:numId="20">
    <w:abstractNumId w:val="25"/>
  </w:num>
  <w:num w:numId="21">
    <w:abstractNumId w:val="20"/>
  </w:num>
  <w:num w:numId="22">
    <w:abstractNumId w:val="6"/>
  </w:num>
  <w:num w:numId="23">
    <w:abstractNumId w:val="9"/>
  </w:num>
  <w:num w:numId="24">
    <w:abstractNumId w:val="19"/>
  </w:num>
  <w:num w:numId="25">
    <w:abstractNumId w:val="23"/>
  </w:num>
  <w:num w:numId="26">
    <w:abstractNumId w:val="10"/>
  </w:num>
  <w:num w:numId="27">
    <w:abstractNumId w:val="14"/>
  </w:num>
  <w:num w:numId="28">
    <w:abstractNumId w:val="26"/>
  </w:num>
  <w:num w:numId="29">
    <w:abstractNumId w:val="31"/>
  </w:num>
  <w:num w:numId="30">
    <w:abstractNumId w:val="32"/>
  </w:num>
  <w:num w:numId="31">
    <w:abstractNumId w:val="0"/>
  </w:num>
  <w:num w:numId="32">
    <w:abstractNumId w:val="16"/>
  </w:num>
  <w:num w:numId="3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7A"/>
    <w:rsid w:val="00001A73"/>
    <w:rsid w:val="00004A92"/>
    <w:rsid w:val="00005D45"/>
    <w:rsid w:val="00016FBF"/>
    <w:rsid w:val="000228B7"/>
    <w:rsid w:val="0002466A"/>
    <w:rsid w:val="00025EBC"/>
    <w:rsid w:val="000263C1"/>
    <w:rsid w:val="00027D91"/>
    <w:rsid w:val="00030508"/>
    <w:rsid w:val="000354AA"/>
    <w:rsid w:val="000410CE"/>
    <w:rsid w:val="000428AC"/>
    <w:rsid w:val="00047A13"/>
    <w:rsid w:val="0005574F"/>
    <w:rsid w:val="00060D81"/>
    <w:rsid w:val="0006584A"/>
    <w:rsid w:val="00067CCD"/>
    <w:rsid w:val="00072134"/>
    <w:rsid w:val="00074B6F"/>
    <w:rsid w:val="00083879"/>
    <w:rsid w:val="00086E30"/>
    <w:rsid w:val="00094911"/>
    <w:rsid w:val="000A1471"/>
    <w:rsid w:val="000A16C8"/>
    <w:rsid w:val="000A1873"/>
    <w:rsid w:val="000A41F6"/>
    <w:rsid w:val="000B1711"/>
    <w:rsid w:val="000B4BC2"/>
    <w:rsid w:val="000B5570"/>
    <w:rsid w:val="000B5F39"/>
    <w:rsid w:val="000C05F7"/>
    <w:rsid w:val="000C38B2"/>
    <w:rsid w:val="000C4C22"/>
    <w:rsid w:val="000D5122"/>
    <w:rsid w:val="000D5423"/>
    <w:rsid w:val="000D591A"/>
    <w:rsid w:val="000E2A46"/>
    <w:rsid w:val="000E59EC"/>
    <w:rsid w:val="000E6E2F"/>
    <w:rsid w:val="000F3DC6"/>
    <w:rsid w:val="000F5AF4"/>
    <w:rsid w:val="000F78B8"/>
    <w:rsid w:val="00100C92"/>
    <w:rsid w:val="00100F69"/>
    <w:rsid w:val="00102647"/>
    <w:rsid w:val="001031D2"/>
    <w:rsid w:val="001052E8"/>
    <w:rsid w:val="0010684B"/>
    <w:rsid w:val="00113EE0"/>
    <w:rsid w:val="001146E4"/>
    <w:rsid w:val="001252F6"/>
    <w:rsid w:val="00131564"/>
    <w:rsid w:val="0013162E"/>
    <w:rsid w:val="00141B92"/>
    <w:rsid w:val="001437EF"/>
    <w:rsid w:val="00144195"/>
    <w:rsid w:val="00153640"/>
    <w:rsid w:val="00157CD8"/>
    <w:rsid w:val="00157D82"/>
    <w:rsid w:val="001701DA"/>
    <w:rsid w:val="00173D4C"/>
    <w:rsid w:val="00174FBB"/>
    <w:rsid w:val="00175881"/>
    <w:rsid w:val="0018644D"/>
    <w:rsid w:val="00192A25"/>
    <w:rsid w:val="00193767"/>
    <w:rsid w:val="00193782"/>
    <w:rsid w:val="00194C7D"/>
    <w:rsid w:val="0019517E"/>
    <w:rsid w:val="001A634F"/>
    <w:rsid w:val="001A72C1"/>
    <w:rsid w:val="001B2A38"/>
    <w:rsid w:val="001B62B2"/>
    <w:rsid w:val="001B7127"/>
    <w:rsid w:val="001C1FC6"/>
    <w:rsid w:val="001D12B7"/>
    <w:rsid w:val="001D1525"/>
    <w:rsid w:val="001D1B43"/>
    <w:rsid w:val="001D3285"/>
    <w:rsid w:val="001E69E0"/>
    <w:rsid w:val="001F0E85"/>
    <w:rsid w:val="001F124A"/>
    <w:rsid w:val="001F1EF9"/>
    <w:rsid w:val="001F7F27"/>
    <w:rsid w:val="002012E0"/>
    <w:rsid w:val="002047D5"/>
    <w:rsid w:val="00212BD1"/>
    <w:rsid w:val="00213505"/>
    <w:rsid w:val="00221A6E"/>
    <w:rsid w:val="00223738"/>
    <w:rsid w:val="00230868"/>
    <w:rsid w:val="002347A9"/>
    <w:rsid w:val="00234C03"/>
    <w:rsid w:val="00241239"/>
    <w:rsid w:val="002457F4"/>
    <w:rsid w:val="00251B79"/>
    <w:rsid w:val="00252B1D"/>
    <w:rsid w:val="00256489"/>
    <w:rsid w:val="00257B1E"/>
    <w:rsid w:val="002622F7"/>
    <w:rsid w:val="00266445"/>
    <w:rsid w:val="00283736"/>
    <w:rsid w:val="00287578"/>
    <w:rsid w:val="002913C4"/>
    <w:rsid w:val="002934C9"/>
    <w:rsid w:val="002A22D4"/>
    <w:rsid w:val="002A5437"/>
    <w:rsid w:val="002A6864"/>
    <w:rsid w:val="002B64F5"/>
    <w:rsid w:val="002C6A3B"/>
    <w:rsid w:val="002D24ED"/>
    <w:rsid w:val="002F0D63"/>
    <w:rsid w:val="002F53B4"/>
    <w:rsid w:val="00300DCA"/>
    <w:rsid w:val="00304D83"/>
    <w:rsid w:val="0031258D"/>
    <w:rsid w:val="00326306"/>
    <w:rsid w:val="00334105"/>
    <w:rsid w:val="00342954"/>
    <w:rsid w:val="00342C2A"/>
    <w:rsid w:val="00345011"/>
    <w:rsid w:val="003471DB"/>
    <w:rsid w:val="00347FA7"/>
    <w:rsid w:val="00352E4C"/>
    <w:rsid w:val="00356BA9"/>
    <w:rsid w:val="003661CF"/>
    <w:rsid w:val="0037073F"/>
    <w:rsid w:val="00372D01"/>
    <w:rsid w:val="00375358"/>
    <w:rsid w:val="00383398"/>
    <w:rsid w:val="003859B3"/>
    <w:rsid w:val="003939B6"/>
    <w:rsid w:val="00397463"/>
    <w:rsid w:val="00397808"/>
    <w:rsid w:val="003A7744"/>
    <w:rsid w:val="003B071B"/>
    <w:rsid w:val="003B1285"/>
    <w:rsid w:val="003B1AEC"/>
    <w:rsid w:val="003B4A0F"/>
    <w:rsid w:val="003B6996"/>
    <w:rsid w:val="003C1676"/>
    <w:rsid w:val="003C1F7A"/>
    <w:rsid w:val="003C6181"/>
    <w:rsid w:val="003C6408"/>
    <w:rsid w:val="003D3A44"/>
    <w:rsid w:val="003E5740"/>
    <w:rsid w:val="003F7BB2"/>
    <w:rsid w:val="00406964"/>
    <w:rsid w:val="004156CC"/>
    <w:rsid w:val="004156FB"/>
    <w:rsid w:val="004239B9"/>
    <w:rsid w:val="0042621D"/>
    <w:rsid w:val="004263D0"/>
    <w:rsid w:val="004329DD"/>
    <w:rsid w:val="00435B3A"/>
    <w:rsid w:val="00440323"/>
    <w:rsid w:val="00442110"/>
    <w:rsid w:val="00444930"/>
    <w:rsid w:val="00452C69"/>
    <w:rsid w:val="0045307C"/>
    <w:rsid w:val="00453C31"/>
    <w:rsid w:val="00457A1F"/>
    <w:rsid w:val="00464FB1"/>
    <w:rsid w:val="00473B1C"/>
    <w:rsid w:val="00477E79"/>
    <w:rsid w:val="0048056B"/>
    <w:rsid w:val="004805A2"/>
    <w:rsid w:val="00485A65"/>
    <w:rsid w:val="0048679F"/>
    <w:rsid w:val="00491770"/>
    <w:rsid w:val="00493CF3"/>
    <w:rsid w:val="00493E85"/>
    <w:rsid w:val="00497229"/>
    <w:rsid w:val="004A15C6"/>
    <w:rsid w:val="004B4814"/>
    <w:rsid w:val="004B61ED"/>
    <w:rsid w:val="004B77DD"/>
    <w:rsid w:val="004B7E76"/>
    <w:rsid w:val="004C124E"/>
    <w:rsid w:val="004C6275"/>
    <w:rsid w:val="004D1EEA"/>
    <w:rsid w:val="004E0C2D"/>
    <w:rsid w:val="004E0C68"/>
    <w:rsid w:val="004E4DFA"/>
    <w:rsid w:val="004F0258"/>
    <w:rsid w:val="004F3EA6"/>
    <w:rsid w:val="004F6A66"/>
    <w:rsid w:val="0050519C"/>
    <w:rsid w:val="00506047"/>
    <w:rsid w:val="005171E0"/>
    <w:rsid w:val="00521F8D"/>
    <w:rsid w:val="00523ABA"/>
    <w:rsid w:val="0052609A"/>
    <w:rsid w:val="005262C5"/>
    <w:rsid w:val="00531B65"/>
    <w:rsid w:val="005446F3"/>
    <w:rsid w:val="00550C56"/>
    <w:rsid w:val="005572B9"/>
    <w:rsid w:val="0056012F"/>
    <w:rsid w:val="00570365"/>
    <w:rsid w:val="00572149"/>
    <w:rsid w:val="00574013"/>
    <w:rsid w:val="005743C9"/>
    <w:rsid w:val="00574F2C"/>
    <w:rsid w:val="00577565"/>
    <w:rsid w:val="00577CBE"/>
    <w:rsid w:val="00580893"/>
    <w:rsid w:val="00581AF0"/>
    <w:rsid w:val="005827DA"/>
    <w:rsid w:val="0058478B"/>
    <w:rsid w:val="00590D39"/>
    <w:rsid w:val="00590F2D"/>
    <w:rsid w:val="00591F11"/>
    <w:rsid w:val="00592782"/>
    <w:rsid w:val="00593F82"/>
    <w:rsid w:val="005A32B9"/>
    <w:rsid w:val="005A5682"/>
    <w:rsid w:val="005A59D9"/>
    <w:rsid w:val="005A7687"/>
    <w:rsid w:val="005B0976"/>
    <w:rsid w:val="005C3C8F"/>
    <w:rsid w:val="005D5FFD"/>
    <w:rsid w:val="005D61D6"/>
    <w:rsid w:val="005D72D9"/>
    <w:rsid w:val="005E6EA1"/>
    <w:rsid w:val="005F4486"/>
    <w:rsid w:val="00602E99"/>
    <w:rsid w:val="00603316"/>
    <w:rsid w:val="006046CD"/>
    <w:rsid w:val="0060586B"/>
    <w:rsid w:val="00605E55"/>
    <w:rsid w:val="00611799"/>
    <w:rsid w:val="00613978"/>
    <w:rsid w:val="00617D7B"/>
    <w:rsid w:val="00622D21"/>
    <w:rsid w:val="00634BCA"/>
    <w:rsid w:val="00637E68"/>
    <w:rsid w:val="00644A46"/>
    <w:rsid w:val="006476E5"/>
    <w:rsid w:val="00660261"/>
    <w:rsid w:val="00665E53"/>
    <w:rsid w:val="006704C4"/>
    <w:rsid w:val="006725C3"/>
    <w:rsid w:val="00680673"/>
    <w:rsid w:val="006829A1"/>
    <w:rsid w:val="0068418E"/>
    <w:rsid w:val="00684DC4"/>
    <w:rsid w:val="00690644"/>
    <w:rsid w:val="006A5536"/>
    <w:rsid w:val="006C3409"/>
    <w:rsid w:val="006C50AB"/>
    <w:rsid w:val="006C60B8"/>
    <w:rsid w:val="006D1F1E"/>
    <w:rsid w:val="006D2BA2"/>
    <w:rsid w:val="006E043E"/>
    <w:rsid w:val="006E1036"/>
    <w:rsid w:val="006F342C"/>
    <w:rsid w:val="006F4676"/>
    <w:rsid w:val="006F635D"/>
    <w:rsid w:val="006F759F"/>
    <w:rsid w:val="006F7B9F"/>
    <w:rsid w:val="007014DC"/>
    <w:rsid w:val="00703386"/>
    <w:rsid w:val="0070598B"/>
    <w:rsid w:val="007108AE"/>
    <w:rsid w:val="00713060"/>
    <w:rsid w:val="00714D73"/>
    <w:rsid w:val="0071627D"/>
    <w:rsid w:val="007228CD"/>
    <w:rsid w:val="00722A2A"/>
    <w:rsid w:val="00724319"/>
    <w:rsid w:val="00727172"/>
    <w:rsid w:val="00736EC9"/>
    <w:rsid w:val="00737E30"/>
    <w:rsid w:val="00752D28"/>
    <w:rsid w:val="007577C9"/>
    <w:rsid w:val="00761CB0"/>
    <w:rsid w:val="00762752"/>
    <w:rsid w:val="00770302"/>
    <w:rsid w:val="00770623"/>
    <w:rsid w:val="00780671"/>
    <w:rsid w:val="0078375D"/>
    <w:rsid w:val="00784344"/>
    <w:rsid w:val="00784D78"/>
    <w:rsid w:val="007862B0"/>
    <w:rsid w:val="00786B12"/>
    <w:rsid w:val="00787ED9"/>
    <w:rsid w:val="00790A2F"/>
    <w:rsid w:val="007927A5"/>
    <w:rsid w:val="00792AA0"/>
    <w:rsid w:val="00794610"/>
    <w:rsid w:val="00795BC0"/>
    <w:rsid w:val="0079632C"/>
    <w:rsid w:val="007A4223"/>
    <w:rsid w:val="007A5627"/>
    <w:rsid w:val="007B1011"/>
    <w:rsid w:val="007B1A22"/>
    <w:rsid w:val="007B1E1D"/>
    <w:rsid w:val="007B27E8"/>
    <w:rsid w:val="007B3C58"/>
    <w:rsid w:val="007C07AE"/>
    <w:rsid w:val="007C1E7B"/>
    <w:rsid w:val="007C2D67"/>
    <w:rsid w:val="007C4555"/>
    <w:rsid w:val="007D3C0A"/>
    <w:rsid w:val="007D6F8D"/>
    <w:rsid w:val="007E056C"/>
    <w:rsid w:val="007E4977"/>
    <w:rsid w:val="007F0BF7"/>
    <w:rsid w:val="007F5BD6"/>
    <w:rsid w:val="00803D26"/>
    <w:rsid w:val="00806988"/>
    <w:rsid w:val="00814BE4"/>
    <w:rsid w:val="0081670D"/>
    <w:rsid w:val="00816CE5"/>
    <w:rsid w:val="00820F37"/>
    <w:rsid w:val="0083072B"/>
    <w:rsid w:val="008320DF"/>
    <w:rsid w:val="0083308B"/>
    <w:rsid w:val="00841025"/>
    <w:rsid w:val="008426E5"/>
    <w:rsid w:val="00847DA4"/>
    <w:rsid w:val="00855B49"/>
    <w:rsid w:val="00870470"/>
    <w:rsid w:val="008726BC"/>
    <w:rsid w:val="00873F65"/>
    <w:rsid w:val="00875A71"/>
    <w:rsid w:val="00884E62"/>
    <w:rsid w:val="00894A6B"/>
    <w:rsid w:val="00894DC1"/>
    <w:rsid w:val="00896837"/>
    <w:rsid w:val="008A01F3"/>
    <w:rsid w:val="008A164D"/>
    <w:rsid w:val="008B74CB"/>
    <w:rsid w:val="008C2248"/>
    <w:rsid w:val="008C37BF"/>
    <w:rsid w:val="008C4986"/>
    <w:rsid w:val="008C5BD0"/>
    <w:rsid w:val="008C7C7F"/>
    <w:rsid w:val="008D6905"/>
    <w:rsid w:val="008E534F"/>
    <w:rsid w:val="008F1B1F"/>
    <w:rsid w:val="00915DFC"/>
    <w:rsid w:val="00920346"/>
    <w:rsid w:val="00930CAB"/>
    <w:rsid w:val="0093251E"/>
    <w:rsid w:val="00932F56"/>
    <w:rsid w:val="009351AD"/>
    <w:rsid w:val="009355AB"/>
    <w:rsid w:val="0094064C"/>
    <w:rsid w:val="00941CAA"/>
    <w:rsid w:val="00945232"/>
    <w:rsid w:val="009529C0"/>
    <w:rsid w:val="00952B64"/>
    <w:rsid w:val="00954648"/>
    <w:rsid w:val="00962D64"/>
    <w:rsid w:val="00963A26"/>
    <w:rsid w:val="00964B25"/>
    <w:rsid w:val="00975F2B"/>
    <w:rsid w:val="00986A8D"/>
    <w:rsid w:val="0098786A"/>
    <w:rsid w:val="00994348"/>
    <w:rsid w:val="00997CFB"/>
    <w:rsid w:val="009A20B7"/>
    <w:rsid w:val="009A25AA"/>
    <w:rsid w:val="009A495A"/>
    <w:rsid w:val="009A6D4E"/>
    <w:rsid w:val="009B3FEF"/>
    <w:rsid w:val="009B5A7C"/>
    <w:rsid w:val="009B5E16"/>
    <w:rsid w:val="009B7E97"/>
    <w:rsid w:val="009C168C"/>
    <w:rsid w:val="009C655E"/>
    <w:rsid w:val="009D4714"/>
    <w:rsid w:val="009D7887"/>
    <w:rsid w:val="009E048E"/>
    <w:rsid w:val="009E1F11"/>
    <w:rsid w:val="009F058F"/>
    <w:rsid w:val="009F0E2B"/>
    <w:rsid w:val="009F5BA4"/>
    <w:rsid w:val="00A03145"/>
    <w:rsid w:val="00A1471A"/>
    <w:rsid w:val="00A270A4"/>
    <w:rsid w:val="00A37FF8"/>
    <w:rsid w:val="00A43038"/>
    <w:rsid w:val="00A47179"/>
    <w:rsid w:val="00A538D1"/>
    <w:rsid w:val="00A554EA"/>
    <w:rsid w:val="00A602CD"/>
    <w:rsid w:val="00A61F4C"/>
    <w:rsid w:val="00A646BA"/>
    <w:rsid w:val="00A653E9"/>
    <w:rsid w:val="00A73311"/>
    <w:rsid w:val="00A75328"/>
    <w:rsid w:val="00A83C37"/>
    <w:rsid w:val="00A84B90"/>
    <w:rsid w:val="00A944F0"/>
    <w:rsid w:val="00A962CE"/>
    <w:rsid w:val="00A96D42"/>
    <w:rsid w:val="00A97411"/>
    <w:rsid w:val="00AA0E4E"/>
    <w:rsid w:val="00AA3771"/>
    <w:rsid w:val="00AA56D2"/>
    <w:rsid w:val="00AB15F1"/>
    <w:rsid w:val="00AB35BD"/>
    <w:rsid w:val="00AC5BE3"/>
    <w:rsid w:val="00AC7C6C"/>
    <w:rsid w:val="00AD28A3"/>
    <w:rsid w:val="00AD30B7"/>
    <w:rsid w:val="00AD3204"/>
    <w:rsid w:val="00AD4F7E"/>
    <w:rsid w:val="00AE1C02"/>
    <w:rsid w:val="00AE20BE"/>
    <w:rsid w:val="00AE4AED"/>
    <w:rsid w:val="00AE5E88"/>
    <w:rsid w:val="00AF2E7B"/>
    <w:rsid w:val="00AF3963"/>
    <w:rsid w:val="00B03248"/>
    <w:rsid w:val="00B04B4E"/>
    <w:rsid w:val="00B07D08"/>
    <w:rsid w:val="00B12FAE"/>
    <w:rsid w:val="00B15340"/>
    <w:rsid w:val="00B218C3"/>
    <w:rsid w:val="00B23B1E"/>
    <w:rsid w:val="00B26A69"/>
    <w:rsid w:val="00B40F8C"/>
    <w:rsid w:val="00B42EF5"/>
    <w:rsid w:val="00B44E9B"/>
    <w:rsid w:val="00B45943"/>
    <w:rsid w:val="00B4644E"/>
    <w:rsid w:val="00B4773B"/>
    <w:rsid w:val="00B47E13"/>
    <w:rsid w:val="00B530BE"/>
    <w:rsid w:val="00B547BD"/>
    <w:rsid w:val="00B5514F"/>
    <w:rsid w:val="00B632AD"/>
    <w:rsid w:val="00B73036"/>
    <w:rsid w:val="00B73B5A"/>
    <w:rsid w:val="00B84D3C"/>
    <w:rsid w:val="00B87A89"/>
    <w:rsid w:val="00B90D84"/>
    <w:rsid w:val="00BA751D"/>
    <w:rsid w:val="00BB3F89"/>
    <w:rsid w:val="00BB5047"/>
    <w:rsid w:val="00BB60A9"/>
    <w:rsid w:val="00BB79F3"/>
    <w:rsid w:val="00BC48F8"/>
    <w:rsid w:val="00BC68C7"/>
    <w:rsid w:val="00BD509C"/>
    <w:rsid w:val="00BD6268"/>
    <w:rsid w:val="00BF1568"/>
    <w:rsid w:val="00BF368A"/>
    <w:rsid w:val="00BF443E"/>
    <w:rsid w:val="00BF6074"/>
    <w:rsid w:val="00BF62F7"/>
    <w:rsid w:val="00BF668B"/>
    <w:rsid w:val="00BF7D76"/>
    <w:rsid w:val="00C033DA"/>
    <w:rsid w:val="00C05484"/>
    <w:rsid w:val="00C140E0"/>
    <w:rsid w:val="00C155B8"/>
    <w:rsid w:val="00C21EB9"/>
    <w:rsid w:val="00C2365E"/>
    <w:rsid w:val="00C3052F"/>
    <w:rsid w:val="00C323D5"/>
    <w:rsid w:val="00C34A83"/>
    <w:rsid w:val="00C35463"/>
    <w:rsid w:val="00C47585"/>
    <w:rsid w:val="00C554C4"/>
    <w:rsid w:val="00C56933"/>
    <w:rsid w:val="00C608BC"/>
    <w:rsid w:val="00C60F67"/>
    <w:rsid w:val="00C80891"/>
    <w:rsid w:val="00C80A56"/>
    <w:rsid w:val="00C85FF7"/>
    <w:rsid w:val="00C865B4"/>
    <w:rsid w:val="00C8698A"/>
    <w:rsid w:val="00C87A4D"/>
    <w:rsid w:val="00C91586"/>
    <w:rsid w:val="00C920BE"/>
    <w:rsid w:val="00C92458"/>
    <w:rsid w:val="00C92F6B"/>
    <w:rsid w:val="00C945AE"/>
    <w:rsid w:val="00CB2FCC"/>
    <w:rsid w:val="00CB36EC"/>
    <w:rsid w:val="00CB51D3"/>
    <w:rsid w:val="00CB52B2"/>
    <w:rsid w:val="00CB640C"/>
    <w:rsid w:val="00CC331F"/>
    <w:rsid w:val="00CD28BB"/>
    <w:rsid w:val="00CD3B4C"/>
    <w:rsid w:val="00CD7F16"/>
    <w:rsid w:val="00CE105D"/>
    <w:rsid w:val="00CE55AE"/>
    <w:rsid w:val="00CE5D2B"/>
    <w:rsid w:val="00CF0479"/>
    <w:rsid w:val="00CF1502"/>
    <w:rsid w:val="00CF2A95"/>
    <w:rsid w:val="00CF2F61"/>
    <w:rsid w:val="00CF6514"/>
    <w:rsid w:val="00CF74E2"/>
    <w:rsid w:val="00CF7BC1"/>
    <w:rsid w:val="00CF7D34"/>
    <w:rsid w:val="00D04648"/>
    <w:rsid w:val="00D06522"/>
    <w:rsid w:val="00D151E8"/>
    <w:rsid w:val="00D165AC"/>
    <w:rsid w:val="00D23E8C"/>
    <w:rsid w:val="00D271E1"/>
    <w:rsid w:val="00D27E98"/>
    <w:rsid w:val="00D27FA3"/>
    <w:rsid w:val="00D315AE"/>
    <w:rsid w:val="00D33313"/>
    <w:rsid w:val="00D33F53"/>
    <w:rsid w:val="00D35C4E"/>
    <w:rsid w:val="00D36562"/>
    <w:rsid w:val="00D377EF"/>
    <w:rsid w:val="00D458E5"/>
    <w:rsid w:val="00D56F8A"/>
    <w:rsid w:val="00D60AFD"/>
    <w:rsid w:val="00D62C59"/>
    <w:rsid w:val="00D7550C"/>
    <w:rsid w:val="00D761EE"/>
    <w:rsid w:val="00D77FA6"/>
    <w:rsid w:val="00D844F6"/>
    <w:rsid w:val="00D852AE"/>
    <w:rsid w:val="00D85704"/>
    <w:rsid w:val="00D933D3"/>
    <w:rsid w:val="00D970A6"/>
    <w:rsid w:val="00DA44E7"/>
    <w:rsid w:val="00DA5397"/>
    <w:rsid w:val="00DA7157"/>
    <w:rsid w:val="00DB3761"/>
    <w:rsid w:val="00DB75DB"/>
    <w:rsid w:val="00DC5514"/>
    <w:rsid w:val="00DD4133"/>
    <w:rsid w:val="00DE1E81"/>
    <w:rsid w:val="00DF4FED"/>
    <w:rsid w:val="00E03B97"/>
    <w:rsid w:val="00E05A63"/>
    <w:rsid w:val="00E12E13"/>
    <w:rsid w:val="00E21C0E"/>
    <w:rsid w:val="00E30E71"/>
    <w:rsid w:val="00E320D9"/>
    <w:rsid w:val="00E42E65"/>
    <w:rsid w:val="00E51A5D"/>
    <w:rsid w:val="00E53AEE"/>
    <w:rsid w:val="00E54093"/>
    <w:rsid w:val="00E55F5D"/>
    <w:rsid w:val="00E64E29"/>
    <w:rsid w:val="00E709DD"/>
    <w:rsid w:val="00E75FBA"/>
    <w:rsid w:val="00E76F39"/>
    <w:rsid w:val="00E7793A"/>
    <w:rsid w:val="00E8036F"/>
    <w:rsid w:val="00E82BA8"/>
    <w:rsid w:val="00E85182"/>
    <w:rsid w:val="00E87108"/>
    <w:rsid w:val="00E927B7"/>
    <w:rsid w:val="00E97321"/>
    <w:rsid w:val="00EA067A"/>
    <w:rsid w:val="00EA4D74"/>
    <w:rsid w:val="00EA67A8"/>
    <w:rsid w:val="00EB0247"/>
    <w:rsid w:val="00EB0F68"/>
    <w:rsid w:val="00EC0FF9"/>
    <w:rsid w:val="00EC41E1"/>
    <w:rsid w:val="00EC4814"/>
    <w:rsid w:val="00EC623A"/>
    <w:rsid w:val="00ED1DFD"/>
    <w:rsid w:val="00ED2EB5"/>
    <w:rsid w:val="00ED6AC0"/>
    <w:rsid w:val="00ED6FDC"/>
    <w:rsid w:val="00ED72AD"/>
    <w:rsid w:val="00EE47B4"/>
    <w:rsid w:val="00EE5D7C"/>
    <w:rsid w:val="00EE6730"/>
    <w:rsid w:val="00EF19C7"/>
    <w:rsid w:val="00EF1C28"/>
    <w:rsid w:val="00EF1F32"/>
    <w:rsid w:val="00EF317C"/>
    <w:rsid w:val="00EF6AD2"/>
    <w:rsid w:val="00F01112"/>
    <w:rsid w:val="00F12E39"/>
    <w:rsid w:val="00F1304D"/>
    <w:rsid w:val="00F1381E"/>
    <w:rsid w:val="00F165B6"/>
    <w:rsid w:val="00F24E54"/>
    <w:rsid w:val="00F26518"/>
    <w:rsid w:val="00F27247"/>
    <w:rsid w:val="00F33B20"/>
    <w:rsid w:val="00F35272"/>
    <w:rsid w:val="00F368A7"/>
    <w:rsid w:val="00F3775E"/>
    <w:rsid w:val="00F42512"/>
    <w:rsid w:val="00F46A0A"/>
    <w:rsid w:val="00F46B9C"/>
    <w:rsid w:val="00F55F20"/>
    <w:rsid w:val="00F56E19"/>
    <w:rsid w:val="00F658C5"/>
    <w:rsid w:val="00F65D51"/>
    <w:rsid w:val="00F71E57"/>
    <w:rsid w:val="00F72CD5"/>
    <w:rsid w:val="00F74545"/>
    <w:rsid w:val="00F74CBA"/>
    <w:rsid w:val="00F75E47"/>
    <w:rsid w:val="00F801D9"/>
    <w:rsid w:val="00F8056F"/>
    <w:rsid w:val="00F82A0E"/>
    <w:rsid w:val="00F8351C"/>
    <w:rsid w:val="00F869A4"/>
    <w:rsid w:val="00F91B50"/>
    <w:rsid w:val="00F96FA4"/>
    <w:rsid w:val="00FA39B5"/>
    <w:rsid w:val="00FA6388"/>
    <w:rsid w:val="00FA658C"/>
    <w:rsid w:val="00FB14BD"/>
    <w:rsid w:val="00FB151C"/>
    <w:rsid w:val="00FB2516"/>
    <w:rsid w:val="00FC39BF"/>
    <w:rsid w:val="00FC48CA"/>
    <w:rsid w:val="00FC7207"/>
    <w:rsid w:val="00FC725A"/>
    <w:rsid w:val="00FD20A9"/>
    <w:rsid w:val="00FD7970"/>
    <w:rsid w:val="00FE2636"/>
    <w:rsid w:val="00FF059A"/>
    <w:rsid w:val="00FF1A27"/>
    <w:rsid w:val="00FF5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D7E0A8-92E9-42C8-8071-5842EEC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5A7C"/>
  </w:style>
  <w:style w:type="paragraph" w:styleId="1">
    <w:name w:val="heading 1"/>
    <w:basedOn w:val="a0"/>
    <w:next w:val="2"/>
    <w:link w:val="10"/>
    <w:qFormat/>
    <w:rsid w:val="003C1F7A"/>
    <w:pPr>
      <w:keepNext/>
      <w:numPr>
        <w:numId w:val="1"/>
      </w:numPr>
      <w:autoSpaceDE w:val="0"/>
      <w:autoSpaceDN w:val="0"/>
      <w:adjustRightInd w:val="0"/>
      <w:spacing w:before="240" w:after="60" w:line="256" w:lineRule="auto"/>
      <w:jc w:val="both"/>
      <w:outlineLvl w:val="0"/>
    </w:pPr>
    <w:rPr>
      <w:rFonts w:ascii="Times New Roman" w:eastAsia="Times New Roman" w:hAnsi="Times New Roman" w:cs="Times New Roman"/>
      <w:b/>
      <w:bCs/>
      <w:kern w:val="32"/>
      <w:sz w:val="32"/>
      <w:szCs w:val="32"/>
      <w:lang w:eastAsia="ru-RU"/>
    </w:rPr>
  </w:style>
  <w:style w:type="paragraph" w:styleId="2">
    <w:name w:val="heading 2"/>
    <w:basedOn w:val="1"/>
    <w:next w:val="a0"/>
    <w:link w:val="20"/>
    <w:semiHidden/>
    <w:unhideWhenUsed/>
    <w:qFormat/>
    <w:rsid w:val="003C1F7A"/>
    <w:pPr>
      <w:numPr>
        <w:ilvl w:val="1"/>
      </w:numPr>
      <w:tabs>
        <w:tab w:val="num" w:pos="360"/>
      </w:tabs>
      <w:outlineLvl w:val="1"/>
    </w:pPr>
    <w:rPr>
      <w:sz w:val="28"/>
    </w:rPr>
  </w:style>
  <w:style w:type="paragraph" w:styleId="3">
    <w:name w:val="heading 3"/>
    <w:basedOn w:val="2"/>
    <w:next w:val="a0"/>
    <w:link w:val="30"/>
    <w:unhideWhenUsed/>
    <w:qFormat/>
    <w:rsid w:val="003C1F7A"/>
    <w:pPr>
      <w:numPr>
        <w:ilvl w:val="2"/>
      </w:numPr>
      <w:tabs>
        <w:tab w:val="num" w:pos="360"/>
      </w:tabs>
      <w:outlineLvl w:val="2"/>
    </w:pPr>
    <w:rPr>
      <w:i/>
      <w:iCs/>
      <w:sz w:val="24"/>
    </w:rPr>
  </w:style>
  <w:style w:type="paragraph" w:styleId="4">
    <w:name w:val="heading 4"/>
    <w:basedOn w:val="a0"/>
    <w:next w:val="a0"/>
    <w:link w:val="40"/>
    <w:semiHidden/>
    <w:unhideWhenUsed/>
    <w:qFormat/>
    <w:rsid w:val="003C1F7A"/>
    <w:pPr>
      <w:keepNext/>
      <w:numPr>
        <w:ilvl w:val="3"/>
        <w:numId w:val="2"/>
      </w:numPr>
      <w:spacing w:after="100" w:line="240" w:lineRule="auto"/>
      <w:outlineLvl w:val="3"/>
    </w:pPr>
    <w:rPr>
      <w:rFonts w:ascii="Arial" w:eastAsia="Times New Roman" w:hAnsi="Arial" w:cs="Times New Roman"/>
      <w:sz w:val="20"/>
      <w:szCs w:val="20"/>
      <w:lang w:val="en-CA"/>
    </w:rPr>
  </w:style>
  <w:style w:type="paragraph" w:styleId="5">
    <w:name w:val="heading 5"/>
    <w:basedOn w:val="a0"/>
    <w:next w:val="a0"/>
    <w:link w:val="50"/>
    <w:semiHidden/>
    <w:unhideWhenUsed/>
    <w:qFormat/>
    <w:rsid w:val="003C1F7A"/>
    <w:pPr>
      <w:keepNext/>
      <w:numPr>
        <w:ilvl w:val="4"/>
        <w:numId w:val="2"/>
      </w:numPr>
      <w:spacing w:before="100" w:after="100" w:line="240" w:lineRule="auto"/>
      <w:outlineLvl w:val="4"/>
    </w:pPr>
    <w:rPr>
      <w:rFonts w:ascii="Arial" w:eastAsia="Times New Roman" w:hAnsi="Arial" w:cs="Times New Roman"/>
      <w:sz w:val="20"/>
      <w:szCs w:val="20"/>
      <w:lang w:val="en-CA"/>
    </w:rPr>
  </w:style>
  <w:style w:type="paragraph" w:styleId="6">
    <w:name w:val="heading 6"/>
    <w:basedOn w:val="a0"/>
    <w:next w:val="a0"/>
    <w:link w:val="60"/>
    <w:semiHidden/>
    <w:unhideWhenUsed/>
    <w:qFormat/>
    <w:rsid w:val="003C1F7A"/>
    <w:pPr>
      <w:keepNext/>
      <w:numPr>
        <w:ilvl w:val="5"/>
        <w:numId w:val="2"/>
      </w:numPr>
      <w:spacing w:before="100" w:after="100" w:line="240" w:lineRule="auto"/>
      <w:outlineLvl w:val="5"/>
    </w:pPr>
    <w:rPr>
      <w:rFonts w:ascii="Arial" w:eastAsia="Times New Roman" w:hAnsi="Arial" w:cs="Times New Roman"/>
      <w:sz w:val="20"/>
      <w:szCs w:val="20"/>
      <w:u w:val="single"/>
      <w:lang w:val="en-CA"/>
    </w:rPr>
  </w:style>
  <w:style w:type="paragraph" w:styleId="7">
    <w:name w:val="heading 7"/>
    <w:basedOn w:val="a0"/>
    <w:next w:val="a0"/>
    <w:link w:val="70"/>
    <w:uiPriority w:val="99"/>
    <w:semiHidden/>
    <w:unhideWhenUsed/>
    <w:qFormat/>
    <w:rsid w:val="003C1F7A"/>
    <w:pPr>
      <w:keepNext/>
      <w:numPr>
        <w:ilvl w:val="6"/>
        <w:numId w:val="2"/>
      </w:numPr>
      <w:spacing w:before="100" w:after="100" w:line="240" w:lineRule="auto"/>
      <w:outlineLvl w:val="6"/>
    </w:pPr>
    <w:rPr>
      <w:rFonts w:ascii="Arial" w:eastAsia="Times New Roman" w:hAnsi="Arial" w:cs="Times New Roman"/>
      <w:sz w:val="20"/>
      <w:szCs w:val="20"/>
      <w:u w:val="single"/>
      <w:lang w:val="en-CA"/>
    </w:rPr>
  </w:style>
  <w:style w:type="paragraph" w:styleId="8">
    <w:name w:val="heading 8"/>
    <w:basedOn w:val="a0"/>
    <w:next w:val="a0"/>
    <w:link w:val="80"/>
    <w:uiPriority w:val="99"/>
    <w:semiHidden/>
    <w:unhideWhenUsed/>
    <w:qFormat/>
    <w:rsid w:val="003C1F7A"/>
    <w:pPr>
      <w:keepNext/>
      <w:numPr>
        <w:ilvl w:val="7"/>
        <w:numId w:val="2"/>
      </w:numPr>
      <w:spacing w:before="100" w:after="100" w:line="240" w:lineRule="auto"/>
      <w:outlineLvl w:val="7"/>
    </w:pPr>
    <w:rPr>
      <w:rFonts w:ascii="Arial" w:eastAsia="Times New Roman" w:hAnsi="Arial" w:cs="Times New Roman"/>
      <w:sz w:val="20"/>
      <w:szCs w:val="20"/>
      <w:u w:val="single"/>
      <w:lang w:val="en-CA"/>
    </w:rPr>
  </w:style>
  <w:style w:type="paragraph" w:styleId="9">
    <w:name w:val="heading 9"/>
    <w:basedOn w:val="a0"/>
    <w:next w:val="a0"/>
    <w:link w:val="90"/>
    <w:uiPriority w:val="99"/>
    <w:semiHidden/>
    <w:unhideWhenUsed/>
    <w:qFormat/>
    <w:rsid w:val="003C1F7A"/>
    <w:pPr>
      <w:keepNext/>
      <w:numPr>
        <w:ilvl w:val="8"/>
        <w:numId w:val="2"/>
      </w:numPr>
      <w:spacing w:before="100" w:after="100" w:line="240" w:lineRule="auto"/>
      <w:jc w:val="center"/>
      <w:outlineLvl w:val="8"/>
    </w:pPr>
    <w:rPr>
      <w:rFonts w:ascii="Arial" w:eastAsia="Times New Roman" w:hAnsi="Arial" w:cs="Times New Roman"/>
      <w:b/>
      <w:bCs/>
      <w:sz w:val="24"/>
      <w:szCs w:val="20"/>
      <w:lang w:val="en-C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3C1F7A"/>
    <w:rPr>
      <w:rFonts w:ascii="Times New Roman" w:eastAsia="Times New Roman" w:hAnsi="Times New Roman" w:cs="Times New Roman"/>
      <w:b/>
      <w:bCs/>
      <w:kern w:val="32"/>
      <w:sz w:val="28"/>
      <w:szCs w:val="32"/>
      <w:lang w:eastAsia="ru-RU"/>
    </w:rPr>
  </w:style>
  <w:style w:type="character" w:customStyle="1" w:styleId="10">
    <w:name w:val="Заголовок 1 Знак"/>
    <w:basedOn w:val="a1"/>
    <w:link w:val="1"/>
    <w:rsid w:val="003C1F7A"/>
    <w:rPr>
      <w:rFonts w:ascii="Times New Roman" w:eastAsia="Times New Roman" w:hAnsi="Times New Roman" w:cs="Times New Roman"/>
      <w:b/>
      <w:bCs/>
      <w:kern w:val="32"/>
      <w:sz w:val="32"/>
      <w:szCs w:val="32"/>
      <w:lang w:eastAsia="ru-RU"/>
    </w:rPr>
  </w:style>
  <w:style w:type="character" w:customStyle="1" w:styleId="30">
    <w:name w:val="Заголовок 3 Знак"/>
    <w:basedOn w:val="a1"/>
    <w:link w:val="3"/>
    <w:rsid w:val="003C1F7A"/>
    <w:rPr>
      <w:rFonts w:ascii="Times New Roman" w:eastAsia="Times New Roman" w:hAnsi="Times New Roman" w:cs="Times New Roman"/>
      <w:b/>
      <w:bCs/>
      <w:i/>
      <w:iCs/>
      <w:kern w:val="32"/>
      <w:sz w:val="24"/>
      <w:szCs w:val="32"/>
      <w:lang w:eastAsia="ru-RU"/>
    </w:rPr>
  </w:style>
  <w:style w:type="character" w:customStyle="1" w:styleId="40">
    <w:name w:val="Заголовок 4 Знак"/>
    <w:basedOn w:val="a1"/>
    <w:link w:val="4"/>
    <w:semiHidden/>
    <w:rsid w:val="003C1F7A"/>
    <w:rPr>
      <w:rFonts w:ascii="Arial" w:eastAsia="Times New Roman" w:hAnsi="Arial" w:cs="Times New Roman"/>
      <w:sz w:val="20"/>
      <w:szCs w:val="20"/>
      <w:lang w:val="en-CA"/>
    </w:rPr>
  </w:style>
  <w:style w:type="character" w:customStyle="1" w:styleId="50">
    <w:name w:val="Заголовок 5 Знак"/>
    <w:basedOn w:val="a1"/>
    <w:link w:val="5"/>
    <w:semiHidden/>
    <w:rsid w:val="003C1F7A"/>
    <w:rPr>
      <w:rFonts w:ascii="Arial" w:eastAsia="Times New Roman" w:hAnsi="Arial" w:cs="Times New Roman"/>
      <w:sz w:val="20"/>
      <w:szCs w:val="20"/>
      <w:lang w:val="en-CA"/>
    </w:rPr>
  </w:style>
  <w:style w:type="character" w:customStyle="1" w:styleId="60">
    <w:name w:val="Заголовок 6 Знак"/>
    <w:basedOn w:val="a1"/>
    <w:link w:val="6"/>
    <w:semiHidden/>
    <w:rsid w:val="003C1F7A"/>
    <w:rPr>
      <w:rFonts w:ascii="Arial" w:eastAsia="Times New Roman" w:hAnsi="Arial" w:cs="Times New Roman"/>
      <w:sz w:val="20"/>
      <w:szCs w:val="20"/>
      <w:u w:val="single"/>
      <w:lang w:val="en-CA"/>
    </w:rPr>
  </w:style>
  <w:style w:type="character" w:customStyle="1" w:styleId="70">
    <w:name w:val="Заголовок 7 Знак"/>
    <w:basedOn w:val="a1"/>
    <w:link w:val="7"/>
    <w:uiPriority w:val="99"/>
    <w:semiHidden/>
    <w:rsid w:val="003C1F7A"/>
    <w:rPr>
      <w:rFonts w:ascii="Arial" w:eastAsia="Times New Roman" w:hAnsi="Arial" w:cs="Times New Roman"/>
      <w:sz w:val="20"/>
      <w:szCs w:val="20"/>
      <w:u w:val="single"/>
      <w:lang w:val="en-CA"/>
    </w:rPr>
  </w:style>
  <w:style w:type="character" w:customStyle="1" w:styleId="80">
    <w:name w:val="Заголовок 8 Знак"/>
    <w:basedOn w:val="a1"/>
    <w:link w:val="8"/>
    <w:uiPriority w:val="99"/>
    <w:semiHidden/>
    <w:rsid w:val="003C1F7A"/>
    <w:rPr>
      <w:rFonts w:ascii="Arial" w:eastAsia="Times New Roman" w:hAnsi="Arial" w:cs="Times New Roman"/>
      <w:sz w:val="20"/>
      <w:szCs w:val="20"/>
      <w:u w:val="single"/>
      <w:lang w:val="en-CA"/>
    </w:rPr>
  </w:style>
  <w:style w:type="character" w:customStyle="1" w:styleId="90">
    <w:name w:val="Заголовок 9 Знак"/>
    <w:basedOn w:val="a1"/>
    <w:link w:val="9"/>
    <w:uiPriority w:val="99"/>
    <w:semiHidden/>
    <w:rsid w:val="003C1F7A"/>
    <w:rPr>
      <w:rFonts w:ascii="Arial" w:eastAsia="Times New Roman" w:hAnsi="Arial" w:cs="Times New Roman"/>
      <w:b/>
      <w:bCs/>
      <w:sz w:val="24"/>
      <w:szCs w:val="20"/>
      <w:lang w:val="en-CA"/>
    </w:rPr>
  </w:style>
  <w:style w:type="character" w:styleId="a4">
    <w:name w:val="Hyperlink"/>
    <w:uiPriority w:val="99"/>
    <w:semiHidden/>
    <w:unhideWhenUsed/>
    <w:rsid w:val="003C1F7A"/>
    <w:rPr>
      <w:rFonts w:ascii="Times New Roman" w:hAnsi="Times New Roman" w:cs="Times New Roman" w:hint="default"/>
      <w:color w:val="0563C1"/>
      <w:u w:val="single"/>
    </w:rPr>
  </w:style>
  <w:style w:type="paragraph" w:customStyle="1" w:styleId="msonormal0">
    <w:name w:val="msonormal"/>
    <w:basedOn w:val="a0"/>
    <w:uiPriority w:val="99"/>
    <w:rsid w:val="003C1F7A"/>
    <w:pPr>
      <w:spacing w:after="0" w:line="240" w:lineRule="auto"/>
      <w:ind w:firstLine="567"/>
      <w:jc w:val="both"/>
    </w:pPr>
    <w:rPr>
      <w:rFonts w:ascii="Times New Roman" w:eastAsia="Times New Roman" w:hAnsi="Times New Roman" w:cs="Times New Roman"/>
      <w:sz w:val="24"/>
      <w:szCs w:val="24"/>
      <w:lang w:eastAsia="ru-RU"/>
    </w:rPr>
  </w:style>
  <w:style w:type="paragraph" w:styleId="a5">
    <w:name w:val="Normal (Web)"/>
    <w:basedOn w:val="a0"/>
    <w:unhideWhenUsed/>
    <w:rsid w:val="003C1F7A"/>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footnote text"/>
    <w:basedOn w:val="a0"/>
    <w:link w:val="a7"/>
    <w:unhideWhenUsed/>
    <w:rsid w:val="003C1F7A"/>
    <w:pPr>
      <w:autoSpaceDE w:val="0"/>
      <w:autoSpaceDN w:val="0"/>
      <w:adjustRightInd w:val="0"/>
      <w:spacing w:line="256" w:lineRule="auto"/>
      <w:ind w:firstLine="709"/>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1"/>
    <w:link w:val="a6"/>
    <w:rsid w:val="003C1F7A"/>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9"/>
    <w:uiPriority w:val="99"/>
    <w:semiHidden/>
    <w:rsid w:val="003C1F7A"/>
    <w:rPr>
      <w:rFonts w:ascii="Times New Roman" w:eastAsia="Times New Roman" w:hAnsi="Times New Roman" w:cs="Times New Roman"/>
      <w:iCs/>
      <w:sz w:val="20"/>
      <w:szCs w:val="20"/>
      <w:lang w:eastAsia="ru-RU"/>
    </w:rPr>
  </w:style>
  <w:style w:type="paragraph" w:styleId="a9">
    <w:name w:val="annotation text"/>
    <w:basedOn w:val="a0"/>
    <w:link w:val="a8"/>
    <w:uiPriority w:val="99"/>
    <w:semiHidden/>
    <w:unhideWhenUsed/>
    <w:rsid w:val="003C1F7A"/>
    <w:pPr>
      <w:autoSpaceDE w:val="0"/>
      <w:autoSpaceDN w:val="0"/>
      <w:adjustRightInd w:val="0"/>
      <w:spacing w:line="240" w:lineRule="auto"/>
      <w:ind w:firstLine="709"/>
      <w:jc w:val="both"/>
    </w:pPr>
    <w:rPr>
      <w:rFonts w:ascii="Times New Roman" w:eastAsia="Times New Roman" w:hAnsi="Times New Roman" w:cs="Times New Roman"/>
      <w:iCs/>
      <w:sz w:val="20"/>
      <w:szCs w:val="20"/>
      <w:lang w:eastAsia="ru-RU"/>
    </w:rPr>
  </w:style>
  <w:style w:type="character" w:customStyle="1" w:styleId="aa">
    <w:name w:val="Верхний колонтитул Знак"/>
    <w:basedOn w:val="a1"/>
    <w:link w:val="ab"/>
    <w:uiPriority w:val="99"/>
    <w:rsid w:val="003C1F7A"/>
    <w:rPr>
      <w:rFonts w:ascii="Times New Roman" w:eastAsia="Times New Roman" w:hAnsi="Times New Roman" w:cs="Times New Roman"/>
      <w:sz w:val="24"/>
      <w:szCs w:val="24"/>
      <w:lang w:eastAsia="ru-RU"/>
    </w:rPr>
  </w:style>
  <w:style w:type="paragraph" w:styleId="ab">
    <w:name w:val="header"/>
    <w:basedOn w:val="a0"/>
    <w:link w:val="aa"/>
    <w:uiPriority w:val="99"/>
    <w:unhideWhenUsed/>
    <w:rsid w:val="003C1F7A"/>
    <w:pPr>
      <w:tabs>
        <w:tab w:val="center" w:pos="4677"/>
        <w:tab w:val="right" w:pos="9355"/>
      </w:tabs>
      <w:autoSpaceDE w:val="0"/>
      <w:autoSpaceDN w:val="0"/>
      <w:adjustRightInd w:val="0"/>
      <w:spacing w:line="256" w:lineRule="auto"/>
      <w:ind w:firstLine="709"/>
      <w:jc w:val="both"/>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d"/>
    <w:uiPriority w:val="99"/>
    <w:rsid w:val="003C1F7A"/>
    <w:rPr>
      <w:rFonts w:ascii="Times New Roman" w:eastAsia="Times New Roman" w:hAnsi="Times New Roman" w:cs="Times New Roman"/>
      <w:sz w:val="24"/>
      <w:szCs w:val="24"/>
      <w:lang w:eastAsia="ru-RU"/>
    </w:rPr>
  </w:style>
  <w:style w:type="paragraph" w:styleId="ad">
    <w:name w:val="footer"/>
    <w:basedOn w:val="a0"/>
    <w:link w:val="ac"/>
    <w:uiPriority w:val="99"/>
    <w:unhideWhenUsed/>
    <w:rsid w:val="003C1F7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f"/>
    <w:uiPriority w:val="99"/>
    <w:semiHidden/>
    <w:rsid w:val="003C1F7A"/>
    <w:rPr>
      <w:rFonts w:ascii="Times New Roman" w:eastAsia="Times New Roman" w:hAnsi="Times New Roman" w:cs="Times New Roman"/>
      <w:sz w:val="24"/>
      <w:szCs w:val="24"/>
      <w:lang w:eastAsia="ru-RU"/>
    </w:rPr>
  </w:style>
  <w:style w:type="paragraph" w:styleId="af">
    <w:name w:val="Body Text"/>
    <w:basedOn w:val="a0"/>
    <w:link w:val="ae"/>
    <w:uiPriority w:val="99"/>
    <w:semiHidden/>
    <w:unhideWhenUsed/>
    <w:rsid w:val="003C1F7A"/>
    <w:pPr>
      <w:spacing w:after="120" w:line="240" w:lineRule="auto"/>
    </w:pPr>
    <w:rPr>
      <w:rFonts w:ascii="Times New Roman" w:eastAsia="Times New Roman" w:hAnsi="Times New Roman" w:cs="Times New Roman"/>
      <w:sz w:val="24"/>
      <w:szCs w:val="24"/>
      <w:lang w:eastAsia="ru-RU"/>
    </w:rPr>
  </w:style>
  <w:style w:type="paragraph" w:styleId="af0">
    <w:name w:val="Title"/>
    <w:basedOn w:val="a0"/>
    <w:next w:val="a0"/>
    <w:link w:val="af1"/>
    <w:uiPriority w:val="99"/>
    <w:qFormat/>
    <w:rsid w:val="003C1F7A"/>
    <w:pPr>
      <w:spacing w:after="0" w:line="240" w:lineRule="auto"/>
      <w:contextualSpacing/>
    </w:pPr>
    <w:rPr>
      <w:rFonts w:ascii="Calibri Light" w:eastAsia="Times New Roman" w:hAnsi="Calibri Light" w:cs="Times New Roman"/>
      <w:b/>
      <w:bCs/>
      <w:kern w:val="28"/>
      <w:sz w:val="32"/>
      <w:szCs w:val="32"/>
      <w:lang w:eastAsia="ru-RU"/>
    </w:rPr>
  </w:style>
  <w:style w:type="character" w:customStyle="1" w:styleId="af1">
    <w:name w:val="Название Знак"/>
    <w:link w:val="af0"/>
    <w:uiPriority w:val="99"/>
    <w:locked/>
    <w:rsid w:val="003C1F7A"/>
    <w:rPr>
      <w:rFonts w:ascii="Calibri Light" w:eastAsia="Times New Roman" w:hAnsi="Calibri Light" w:cs="Times New Roman"/>
      <w:b/>
      <w:bCs/>
      <w:kern w:val="28"/>
      <w:sz w:val="32"/>
      <w:szCs w:val="32"/>
      <w:lang w:eastAsia="ru-RU"/>
    </w:rPr>
  </w:style>
  <w:style w:type="character" w:customStyle="1" w:styleId="af2">
    <w:name w:val="Заголовок Знак"/>
    <w:basedOn w:val="a1"/>
    <w:uiPriority w:val="10"/>
    <w:rsid w:val="003C1F7A"/>
    <w:rPr>
      <w:rFonts w:asciiTheme="majorHAnsi" w:eastAsiaTheme="majorEastAsia" w:hAnsiTheme="majorHAnsi" w:cstheme="majorBidi"/>
      <w:spacing w:val="-10"/>
      <w:kern w:val="28"/>
      <w:sz w:val="56"/>
      <w:szCs w:val="56"/>
    </w:rPr>
  </w:style>
  <w:style w:type="character" w:customStyle="1" w:styleId="af3">
    <w:name w:val="Основной текст с отступом Знак"/>
    <w:basedOn w:val="a1"/>
    <w:link w:val="af4"/>
    <w:uiPriority w:val="99"/>
    <w:semiHidden/>
    <w:rsid w:val="003C1F7A"/>
    <w:rPr>
      <w:rFonts w:ascii="Times New Roman" w:eastAsia="Times New Roman" w:hAnsi="Times New Roman" w:cs="Times New Roman"/>
      <w:iCs/>
      <w:sz w:val="24"/>
      <w:szCs w:val="24"/>
      <w:lang w:eastAsia="ru-RU"/>
    </w:rPr>
  </w:style>
  <w:style w:type="paragraph" w:styleId="af4">
    <w:name w:val="Body Text Indent"/>
    <w:basedOn w:val="a0"/>
    <w:link w:val="af3"/>
    <w:uiPriority w:val="99"/>
    <w:semiHidden/>
    <w:unhideWhenUsed/>
    <w:rsid w:val="003C1F7A"/>
    <w:pPr>
      <w:autoSpaceDE w:val="0"/>
      <w:autoSpaceDN w:val="0"/>
      <w:adjustRightInd w:val="0"/>
      <w:spacing w:after="120" w:line="256" w:lineRule="auto"/>
      <w:ind w:left="283" w:firstLine="709"/>
      <w:jc w:val="both"/>
    </w:pPr>
    <w:rPr>
      <w:rFonts w:ascii="Times New Roman" w:eastAsia="Times New Roman" w:hAnsi="Times New Roman" w:cs="Times New Roman"/>
      <w:iCs/>
      <w:sz w:val="24"/>
      <w:szCs w:val="24"/>
      <w:lang w:eastAsia="ru-RU"/>
    </w:rPr>
  </w:style>
  <w:style w:type="paragraph" w:styleId="af5">
    <w:name w:val="Subtitle"/>
    <w:basedOn w:val="a0"/>
    <w:next w:val="a0"/>
    <w:link w:val="af6"/>
    <w:uiPriority w:val="99"/>
    <w:qFormat/>
    <w:rsid w:val="003C1F7A"/>
    <w:pPr>
      <w:autoSpaceDE w:val="0"/>
      <w:autoSpaceDN w:val="0"/>
      <w:adjustRightInd w:val="0"/>
      <w:spacing w:after="60" w:line="256" w:lineRule="auto"/>
      <w:ind w:firstLine="709"/>
      <w:jc w:val="both"/>
      <w:outlineLvl w:val="1"/>
    </w:pPr>
    <w:rPr>
      <w:rFonts w:ascii="Calibri Light" w:eastAsia="Times New Roman" w:hAnsi="Calibri Light" w:cs="Times New Roman"/>
      <w:sz w:val="24"/>
      <w:szCs w:val="24"/>
      <w:lang w:eastAsia="ru-RU"/>
    </w:rPr>
  </w:style>
  <w:style w:type="character" w:customStyle="1" w:styleId="af6">
    <w:name w:val="Подзаголовок Знак"/>
    <w:basedOn w:val="a1"/>
    <w:link w:val="af5"/>
    <w:uiPriority w:val="99"/>
    <w:rsid w:val="003C1F7A"/>
    <w:rPr>
      <w:rFonts w:ascii="Calibri Light" w:eastAsia="Times New Roman" w:hAnsi="Calibri Light" w:cs="Times New Roman"/>
      <w:sz w:val="24"/>
      <w:szCs w:val="24"/>
      <w:lang w:eastAsia="ru-RU"/>
    </w:rPr>
  </w:style>
  <w:style w:type="character" w:customStyle="1" w:styleId="21">
    <w:name w:val="Основной текст 2 Знак"/>
    <w:basedOn w:val="a1"/>
    <w:link w:val="22"/>
    <w:uiPriority w:val="99"/>
    <w:semiHidden/>
    <w:rsid w:val="003C1F7A"/>
    <w:rPr>
      <w:rFonts w:ascii="Calibri" w:eastAsia="Times New Roman" w:hAnsi="Calibri" w:cs="Times New Roman"/>
    </w:rPr>
  </w:style>
  <w:style w:type="paragraph" w:styleId="22">
    <w:name w:val="Body Text 2"/>
    <w:basedOn w:val="a0"/>
    <w:link w:val="21"/>
    <w:uiPriority w:val="99"/>
    <w:semiHidden/>
    <w:unhideWhenUsed/>
    <w:rsid w:val="003C1F7A"/>
    <w:pPr>
      <w:spacing w:after="0" w:line="240" w:lineRule="auto"/>
      <w:jc w:val="both"/>
    </w:pPr>
    <w:rPr>
      <w:rFonts w:ascii="Calibri" w:eastAsia="Times New Roman" w:hAnsi="Calibri" w:cs="Times New Roman"/>
    </w:rPr>
  </w:style>
  <w:style w:type="character" w:customStyle="1" w:styleId="23">
    <w:name w:val="Основной текст с отступом 2 Знак"/>
    <w:basedOn w:val="a1"/>
    <w:link w:val="24"/>
    <w:uiPriority w:val="99"/>
    <w:semiHidden/>
    <w:rsid w:val="003C1F7A"/>
    <w:rPr>
      <w:rFonts w:ascii="Arial" w:eastAsia="Times New Roman" w:hAnsi="Arial" w:cs="Times New Roman"/>
      <w:sz w:val="24"/>
      <w:szCs w:val="20"/>
      <w:lang w:eastAsia="ru-RU"/>
    </w:rPr>
  </w:style>
  <w:style w:type="paragraph" w:styleId="24">
    <w:name w:val="Body Text Indent 2"/>
    <w:basedOn w:val="a0"/>
    <w:link w:val="23"/>
    <w:uiPriority w:val="99"/>
    <w:semiHidden/>
    <w:unhideWhenUsed/>
    <w:rsid w:val="003C1F7A"/>
    <w:pPr>
      <w:snapToGrid w:val="0"/>
      <w:spacing w:before="300" w:after="0" w:line="240" w:lineRule="auto"/>
      <w:ind w:firstLine="720"/>
      <w:jc w:val="both"/>
    </w:pPr>
    <w:rPr>
      <w:rFonts w:ascii="Arial" w:eastAsia="Times New Roman" w:hAnsi="Arial" w:cs="Times New Roman"/>
      <w:sz w:val="24"/>
      <w:szCs w:val="20"/>
      <w:lang w:eastAsia="ru-RU"/>
    </w:rPr>
  </w:style>
  <w:style w:type="character" w:customStyle="1" w:styleId="31">
    <w:name w:val="Основной текст с отступом 3 Знак"/>
    <w:basedOn w:val="a1"/>
    <w:link w:val="32"/>
    <w:uiPriority w:val="99"/>
    <w:semiHidden/>
    <w:rsid w:val="003C1F7A"/>
    <w:rPr>
      <w:rFonts w:ascii="Times New Roman" w:eastAsia="Times New Roman" w:hAnsi="Times New Roman" w:cs="Times New Roman"/>
      <w:sz w:val="24"/>
      <w:szCs w:val="24"/>
      <w:lang w:eastAsia="ru-RU"/>
    </w:rPr>
  </w:style>
  <w:style w:type="paragraph" w:styleId="32">
    <w:name w:val="Body Text Indent 3"/>
    <w:basedOn w:val="a0"/>
    <w:link w:val="31"/>
    <w:uiPriority w:val="99"/>
    <w:semiHidden/>
    <w:unhideWhenUsed/>
    <w:rsid w:val="003C1F7A"/>
    <w:pPr>
      <w:snapToGrid w:val="0"/>
      <w:spacing w:after="0" w:line="240" w:lineRule="auto"/>
      <w:ind w:left="1080"/>
      <w:jc w:val="both"/>
    </w:pPr>
    <w:rPr>
      <w:rFonts w:ascii="Times New Roman" w:eastAsia="Times New Roman" w:hAnsi="Times New Roman" w:cs="Times New Roman"/>
      <w:sz w:val="24"/>
      <w:szCs w:val="24"/>
      <w:lang w:eastAsia="ru-RU"/>
    </w:rPr>
  </w:style>
  <w:style w:type="character" w:customStyle="1" w:styleId="af7">
    <w:name w:val="Текст Знак"/>
    <w:basedOn w:val="a1"/>
    <w:link w:val="af8"/>
    <w:uiPriority w:val="99"/>
    <w:semiHidden/>
    <w:rsid w:val="003C1F7A"/>
    <w:rPr>
      <w:rFonts w:ascii="Courier New" w:eastAsia="Times New Roman" w:hAnsi="Courier New" w:cs="Times New Roman"/>
      <w:sz w:val="20"/>
      <w:szCs w:val="20"/>
      <w:lang w:eastAsia="ru-RU"/>
    </w:rPr>
  </w:style>
  <w:style w:type="paragraph" w:styleId="af8">
    <w:name w:val="Plain Text"/>
    <w:basedOn w:val="a0"/>
    <w:link w:val="af7"/>
    <w:uiPriority w:val="99"/>
    <w:semiHidden/>
    <w:unhideWhenUsed/>
    <w:rsid w:val="003C1F7A"/>
    <w:pPr>
      <w:spacing w:after="0" w:line="240" w:lineRule="auto"/>
    </w:pPr>
    <w:rPr>
      <w:rFonts w:ascii="Courier New" w:eastAsia="Times New Roman" w:hAnsi="Courier New" w:cs="Times New Roman"/>
      <w:sz w:val="20"/>
      <w:szCs w:val="20"/>
      <w:lang w:eastAsia="ru-RU"/>
    </w:rPr>
  </w:style>
  <w:style w:type="character" w:customStyle="1" w:styleId="af9">
    <w:name w:val="Тема примечания Знак"/>
    <w:basedOn w:val="a8"/>
    <w:link w:val="afa"/>
    <w:uiPriority w:val="99"/>
    <w:semiHidden/>
    <w:rsid w:val="003C1F7A"/>
    <w:rPr>
      <w:rFonts w:ascii="Times New Roman" w:eastAsia="Times New Roman" w:hAnsi="Times New Roman" w:cs="Times New Roman"/>
      <w:b/>
      <w:bCs/>
      <w:iCs/>
      <w:sz w:val="20"/>
      <w:szCs w:val="20"/>
      <w:lang w:eastAsia="ru-RU"/>
    </w:rPr>
  </w:style>
  <w:style w:type="paragraph" w:styleId="afa">
    <w:name w:val="annotation subject"/>
    <w:basedOn w:val="a9"/>
    <w:next w:val="a9"/>
    <w:link w:val="af9"/>
    <w:uiPriority w:val="99"/>
    <w:semiHidden/>
    <w:unhideWhenUsed/>
    <w:rsid w:val="003C1F7A"/>
    <w:rPr>
      <w:b/>
      <w:bCs/>
    </w:rPr>
  </w:style>
  <w:style w:type="character" w:customStyle="1" w:styleId="afb">
    <w:name w:val="Текст выноски Знак"/>
    <w:basedOn w:val="a1"/>
    <w:link w:val="afc"/>
    <w:uiPriority w:val="99"/>
    <w:semiHidden/>
    <w:rsid w:val="003C1F7A"/>
    <w:rPr>
      <w:rFonts w:ascii="Segoe UI" w:eastAsia="Times New Roman" w:hAnsi="Segoe UI" w:cs="Times New Roman"/>
      <w:sz w:val="18"/>
      <w:szCs w:val="18"/>
      <w:lang w:eastAsia="ru-RU"/>
    </w:rPr>
  </w:style>
  <w:style w:type="paragraph" w:styleId="afc">
    <w:name w:val="Balloon Text"/>
    <w:basedOn w:val="a0"/>
    <w:link w:val="afb"/>
    <w:uiPriority w:val="99"/>
    <w:semiHidden/>
    <w:unhideWhenUsed/>
    <w:rsid w:val="003C1F7A"/>
    <w:pPr>
      <w:spacing w:after="0" w:line="240" w:lineRule="auto"/>
    </w:pPr>
    <w:rPr>
      <w:rFonts w:ascii="Segoe UI" w:eastAsia="Times New Roman" w:hAnsi="Segoe UI" w:cs="Times New Roman"/>
      <w:sz w:val="18"/>
      <w:szCs w:val="18"/>
      <w:lang w:eastAsia="ru-RU"/>
    </w:rPr>
  </w:style>
  <w:style w:type="paragraph" w:styleId="afd">
    <w:name w:val="List Paragraph"/>
    <w:basedOn w:val="a0"/>
    <w:uiPriority w:val="34"/>
    <w:qFormat/>
    <w:rsid w:val="003C1F7A"/>
    <w:pPr>
      <w:autoSpaceDE w:val="0"/>
      <w:autoSpaceDN w:val="0"/>
      <w:adjustRightInd w:val="0"/>
      <w:spacing w:line="256" w:lineRule="auto"/>
      <w:ind w:left="708" w:firstLine="709"/>
      <w:jc w:val="both"/>
    </w:pPr>
    <w:rPr>
      <w:rFonts w:ascii="Times New Roman" w:eastAsia="Times New Roman" w:hAnsi="Times New Roman" w:cs="Times New Roman"/>
      <w:iCs/>
      <w:sz w:val="24"/>
      <w:szCs w:val="24"/>
      <w:lang w:eastAsia="ru-RU"/>
    </w:rPr>
  </w:style>
  <w:style w:type="paragraph" w:customStyle="1" w:styleId="11">
    <w:name w:val="Абзац списка1"/>
    <w:basedOn w:val="a0"/>
    <w:uiPriority w:val="99"/>
    <w:rsid w:val="003C1F7A"/>
    <w:pPr>
      <w:spacing w:after="200" w:line="276" w:lineRule="auto"/>
      <w:ind w:left="720"/>
      <w:contextualSpacing/>
    </w:pPr>
    <w:rPr>
      <w:rFonts w:ascii="Calibri" w:eastAsia="Times New Roman" w:hAnsi="Calibri" w:cs="Times New Roman"/>
      <w:lang w:val="en-US"/>
    </w:rPr>
  </w:style>
  <w:style w:type="paragraph" w:customStyle="1" w:styleId="25">
    <w:name w:val="Абзац списка2"/>
    <w:basedOn w:val="a0"/>
    <w:uiPriority w:val="99"/>
    <w:rsid w:val="003C1F7A"/>
    <w:pPr>
      <w:spacing w:after="200" w:line="276" w:lineRule="auto"/>
      <w:ind w:left="720"/>
      <w:contextualSpacing/>
    </w:pPr>
    <w:rPr>
      <w:rFonts w:ascii="Calibri" w:eastAsia="Times New Roman" w:hAnsi="Calibri" w:cs="Times New Roman"/>
      <w:lang w:val="en-GB" w:eastAsia="en-GB"/>
    </w:rPr>
  </w:style>
  <w:style w:type="paragraph" w:customStyle="1" w:styleId="Bullet0">
    <w:name w:val="Bullet"/>
    <w:basedOn w:val="a0"/>
    <w:uiPriority w:val="99"/>
    <w:rsid w:val="003C1F7A"/>
    <w:pPr>
      <w:numPr>
        <w:numId w:val="3"/>
      </w:numPr>
      <w:spacing w:after="120" w:line="240" w:lineRule="auto"/>
    </w:pPr>
    <w:rPr>
      <w:rFonts w:ascii="Arial" w:eastAsia="Times New Roman" w:hAnsi="Arial" w:cs="Times New Roman"/>
      <w:sz w:val="20"/>
      <w:szCs w:val="20"/>
      <w:lang w:val="en-US" w:eastAsia="ru-RU"/>
    </w:rPr>
  </w:style>
  <w:style w:type="paragraph" w:customStyle="1" w:styleId="tkZagolovok5">
    <w:name w:val="_Заголовок Статья (tkZagolovok5)"/>
    <w:basedOn w:val="a0"/>
    <w:uiPriority w:val="99"/>
    <w:rsid w:val="003C1F7A"/>
    <w:pPr>
      <w:spacing w:before="200" w:after="60" w:line="276" w:lineRule="auto"/>
      <w:ind w:firstLine="567"/>
    </w:pPr>
    <w:rPr>
      <w:rFonts w:ascii="Arial" w:eastAsia="Times New Roman" w:hAnsi="Arial" w:cs="Arial"/>
      <w:b/>
      <w:bCs/>
      <w:sz w:val="20"/>
      <w:szCs w:val="20"/>
      <w:lang w:eastAsia="ru-RU"/>
    </w:rPr>
  </w:style>
  <w:style w:type="paragraph" w:customStyle="1" w:styleId="tkTekst">
    <w:name w:val="_Текст обычный (tkTekst)"/>
    <w:basedOn w:val="a0"/>
    <w:uiPriority w:val="99"/>
    <w:rsid w:val="003C1F7A"/>
    <w:pPr>
      <w:spacing w:after="60" w:line="276" w:lineRule="auto"/>
      <w:ind w:firstLine="567"/>
      <w:jc w:val="both"/>
    </w:pPr>
    <w:rPr>
      <w:rFonts w:ascii="Arial" w:eastAsia="Times New Roman" w:hAnsi="Arial" w:cs="Arial"/>
      <w:sz w:val="20"/>
      <w:szCs w:val="20"/>
      <w:lang w:eastAsia="ru-RU"/>
    </w:rPr>
  </w:style>
  <w:style w:type="paragraph" w:customStyle="1" w:styleId="tkZagolovok3">
    <w:name w:val="_Заголовок Глава (tkZagolovok3)"/>
    <w:basedOn w:val="a0"/>
    <w:uiPriority w:val="99"/>
    <w:rsid w:val="003C1F7A"/>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0"/>
    <w:uiPriority w:val="99"/>
    <w:rsid w:val="003C1F7A"/>
    <w:pPr>
      <w:spacing w:before="200" w:after="200" w:line="276" w:lineRule="auto"/>
      <w:ind w:left="1134" w:right="1134"/>
      <w:jc w:val="center"/>
    </w:pPr>
    <w:rPr>
      <w:rFonts w:ascii="Arial" w:eastAsia="Times New Roman" w:hAnsi="Arial" w:cs="Arial"/>
      <w:b/>
      <w:bCs/>
      <w:sz w:val="24"/>
      <w:szCs w:val="24"/>
      <w:lang w:eastAsia="ru-RU"/>
    </w:rPr>
  </w:style>
  <w:style w:type="paragraph" w:customStyle="1" w:styleId="tkRedakcijaSpisok">
    <w:name w:val="_В редакции список (tkRedakcijaSpisok)"/>
    <w:basedOn w:val="a0"/>
    <w:uiPriority w:val="99"/>
    <w:rsid w:val="003C1F7A"/>
    <w:pPr>
      <w:spacing w:after="200" w:line="276" w:lineRule="auto"/>
      <w:ind w:left="1134" w:right="1134"/>
      <w:jc w:val="center"/>
    </w:pPr>
    <w:rPr>
      <w:rFonts w:ascii="Arial" w:eastAsia="Times New Roman" w:hAnsi="Arial" w:cs="Arial"/>
      <w:i/>
      <w:iCs/>
      <w:sz w:val="20"/>
      <w:szCs w:val="20"/>
      <w:lang w:eastAsia="ru-RU"/>
    </w:rPr>
  </w:style>
  <w:style w:type="paragraph" w:customStyle="1" w:styleId="tkNazvanie">
    <w:name w:val="_Название (tkNazvanie)"/>
    <w:basedOn w:val="a0"/>
    <w:uiPriority w:val="99"/>
    <w:rsid w:val="003C1F7A"/>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Grif">
    <w:name w:val="_Гриф (tkGrif)"/>
    <w:basedOn w:val="a0"/>
    <w:uiPriority w:val="99"/>
    <w:rsid w:val="003C1F7A"/>
    <w:pPr>
      <w:spacing w:after="60" w:line="276" w:lineRule="auto"/>
      <w:jc w:val="center"/>
    </w:pPr>
    <w:rPr>
      <w:rFonts w:ascii="Arial" w:eastAsia="Times New Roman" w:hAnsi="Arial" w:cs="Arial"/>
      <w:sz w:val="20"/>
      <w:szCs w:val="20"/>
      <w:lang w:eastAsia="ru-RU"/>
    </w:rPr>
  </w:style>
  <w:style w:type="paragraph" w:customStyle="1" w:styleId="cb">
    <w:name w:val="cb"/>
    <w:basedOn w:val="a0"/>
    <w:uiPriority w:val="99"/>
    <w:rsid w:val="003C1F7A"/>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a0"/>
    <w:uiPriority w:val="99"/>
    <w:rsid w:val="003C1F7A"/>
    <w:pPr>
      <w:spacing w:after="0" w:line="240" w:lineRule="auto"/>
      <w:jc w:val="right"/>
    </w:pPr>
    <w:rPr>
      <w:rFonts w:ascii="Times New Roman" w:eastAsia="Times New Roman" w:hAnsi="Times New Roman" w:cs="Times New Roman"/>
      <w:sz w:val="24"/>
      <w:szCs w:val="24"/>
      <w:lang w:eastAsia="ru-RU"/>
    </w:rPr>
  </w:style>
  <w:style w:type="character" w:customStyle="1" w:styleId="91">
    <w:name w:val="Стиль9 Знак"/>
    <w:link w:val="92"/>
    <w:locked/>
    <w:rsid w:val="003C1F7A"/>
    <w:rPr>
      <w:rFonts w:ascii="Cambria" w:eastAsia="Calibri" w:hAnsi="Cambria"/>
      <w:b/>
      <w:color w:val="4F81BD"/>
    </w:rPr>
  </w:style>
  <w:style w:type="paragraph" w:customStyle="1" w:styleId="92">
    <w:name w:val="Стиль9"/>
    <w:basedOn w:val="a0"/>
    <w:link w:val="91"/>
    <w:rsid w:val="003C1F7A"/>
    <w:pPr>
      <w:keepNext/>
      <w:keepLines/>
      <w:spacing w:before="200" w:after="240" w:line="276" w:lineRule="auto"/>
      <w:outlineLvl w:val="7"/>
    </w:pPr>
    <w:rPr>
      <w:rFonts w:ascii="Cambria" w:eastAsia="Calibri" w:hAnsi="Cambria"/>
      <w:b/>
      <w:color w:val="4F81BD"/>
    </w:rPr>
  </w:style>
  <w:style w:type="paragraph" w:customStyle="1" w:styleId="tkRekvizit">
    <w:name w:val="_Реквизит (tkRekvizit)"/>
    <w:basedOn w:val="a0"/>
    <w:uiPriority w:val="99"/>
    <w:rsid w:val="003C1F7A"/>
    <w:pPr>
      <w:spacing w:before="200" w:after="200" w:line="276" w:lineRule="auto"/>
      <w:jc w:val="center"/>
    </w:pPr>
    <w:rPr>
      <w:rFonts w:ascii="Arial" w:eastAsia="Calibri" w:hAnsi="Arial" w:cs="Arial"/>
      <w:i/>
      <w:iCs/>
      <w:sz w:val="20"/>
      <w:szCs w:val="20"/>
      <w:lang w:eastAsia="ru-RU"/>
    </w:rPr>
  </w:style>
  <w:style w:type="paragraph" w:customStyle="1" w:styleId="tkForma">
    <w:name w:val="_Форма (tkForma)"/>
    <w:basedOn w:val="a0"/>
    <w:uiPriority w:val="99"/>
    <w:rsid w:val="003C1F7A"/>
    <w:pPr>
      <w:spacing w:after="200" w:line="276" w:lineRule="auto"/>
      <w:ind w:left="1134" w:right="1134"/>
      <w:jc w:val="center"/>
    </w:pPr>
    <w:rPr>
      <w:rFonts w:ascii="Arial" w:eastAsia="Calibri" w:hAnsi="Arial" w:cs="Arial"/>
      <w:b/>
      <w:bCs/>
      <w:caps/>
      <w:sz w:val="24"/>
      <w:szCs w:val="24"/>
      <w:lang w:eastAsia="ru-RU"/>
    </w:rPr>
  </w:style>
  <w:style w:type="paragraph" w:customStyle="1" w:styleId="tkRedakcijaTekst">
    <w:name w:val="_В редакции текст (tkRedakcijaTekst)"/>
    <w:basedOn w:val="a0"/>
    <w:uiPriority w:val="99"/>
    <w:rsid w:val="003C1F7A"/>
    <w:pPr>
      <w:spacing w:after="60" w:line="276" w:lineRule="auto"/>
      <w:ind w:firstLine="567"/>
      <w:jc w:val="both"/>
    </w:pPr>
    <w:rPr>
      <w:rFonts w:ascii="Arial" w:eastAsia="Calibri" w:hAnsi="Arial" w:cs="Arial"/>
      <w:i/>
      <w:iCs/>
      <w:sz w:val="20"/>
      <w:szCs w:val="20"/>
      <w:lang w:eastAsia="ru-RU"/>
    </w:rPr>
  </w:style>
  <w:style w:type="paragraph" w:customStyle="1" w:styleId="tkKomentarij">
    <w:name w:val="_Комментарий (tkKomentarij)"/>
    <w:basedOn w:val="a0"/>
    <w:uiPriority w:val="99"/>
    <w:rsid w:val="003C1F7A"/>
    <w:pPr>
      <w:spacing w:after="60" w:line="276" w:lineRule="auto"/>
      <w:ind w:firstLine="567"/>
      <w:jc w:val="both"/>
    </w:pPr>
    <w:rPr>
      <w:rFonts w:ascii="Arial" w:eastAsia="Calibri" w:hAnsi="Arial" w:cs="Arial"/>
      <w:i/>
      <w:iCs/>
      <w:color w:val="006600"/>
      <w:sz w:val="20"/>
      <w:szCs w:val="20"/>
      <w:lang w:eastAsia="ru-RU"/>
    </w:rPr>
  </w:style>
  <w:style w:type="paragraph" w:customStyle="1" w:styleId="Default">
    <w:name w:val="Default"/>
    <w:uiPriority w:val="99"/>
    <w:rsid w:val="003C1F7A"/>
    <w:pPr>
      <w:autoSpaceDE w:val="0"/>
      <w:autoSpaceDN w:val="0"/>
      <w:adjustRightInd w:val="0"/>
      <w:spacing w:after="0" w:line="240" w:lineRule="auto"/>
    </w:pPr>
    <w:rPr>
      <w:rFonts w:ascii="Symbol" w:eastAsia="Times New Roman" w:hAnsi="Symbol" w:cs="Symbol"/>
      <w:color w:val="000000"/>
      <w:sz w:val="24"/>
      <w:szCs w:val="24"/>
      <w:lang w:val="nl-NL" w:eastAsia="nl-NL"/>
    </w:rPr>
  </w:style>
  <w:style w:type="paragraph" w:customStyle="1" w:styleId="tkZagolovok4">
    <w:name w:val="_Заголовок Параграф (tkZagolovok4)"/>
    <w:basedOn w:val="a0"/>
    <w:uiPriority w:val="99"/>
    <w:rsid w:val="003C1F7A"/>
    <w:pPr>
      <w:spacing w:before="200" w:after="200" w:line="276" w:lineRule="auto"/>
      <w:ind w:left="1134" w:right="1134"/>
      <w:jc w:val="center"/>
    </w:pPr>
    <w:rPr>
      <w:rFonts w:ascii="Arial" w:eastAsia="Calibri" w:hAnsi="Arial" w:cs="Arial"/>
      <w:b/>
      <w:bCs/>
      <w:sz w:val="24"/>
      <w:szCs w:val="24"/>
      <w:lang w:eastAsia="ru-RU"/>
    </w:rPr>
  </w:style>
  <w:style w:type="paragraph" w:customStyle="1" w:styleId="tkTablica">
    <w:name w:val="_Текст таблицы (tkTablica)"/>
    <w:basedOn w:val="a0"/>
    <w:uiPriority w:val="99"/>
    <w:rsid w:val="003C1F7A"/>
    <w:pPr>
      <w:spacing w:after="60" w:line="276" w:lineRule="auto"/>
    </w:pPr>
    <w:rPr>
      <w:rFonts w:ascii="Arial" w:eastAsia="Calibri" w:hAnsi="Arial" w:cs="Arial"/>
      <w:sz w:val="20"/>
      <w:szCs w:val="20"/>
      <w:lang w:eastAsia="ru-RU"/>
    </w:rPr>
  </w:style>
  <w:style w:type="paragraph" w:customStyle="1" w:styleId="110">
    <w:name w:val="Знак Знак1 Знак Знак Знак1 Знак"/>
    <w:basedOn w:val="a0"/>
    <w:autoRedefine/>
    <w:uiPriority w:val="99"/>
    <w:rsid w:val="003C1F7A"/>
    <w:pPr>
      <w:spacing w:line="240" w:lineRule="exact"/>
    </w:pPr>
    <w:rPr>
      <w:rFonts w:ascii="Times New Roman" w:eastAsia="SimSun" w:hAnsi="Times New Roman" w:cs="Times New Roman"/>
      <w:b/>
      <w:sz w:val="28"/>
      <w:szCs w:val="24"/>
      <w:lang w:val="en-US"/>
    </w:rPr>
  </w:style>
  <w:style w:type="paragraph" w:customStyle="1" w:styleId="Blockquote">
    <w:name w:val="Blockquote"/>
    <w:basedOn w:val="a0"/>
    <w:uiPriority w:val="99"/>
    <w:rsid w:val="003C1F7A"/>
    <w:pPr>
      <w:widowControl w:val="0"/>
      <w:snapToGrid w:val="0"/>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12">
    <w:name w:val="Знак Знак1 Знак Знак Знак Знак"/>
    <w:basedOn w:val="a0"/>
    <w:autoRedefine/>
    <w:uiPriority w:val="99"/>
    <w:rsid w:val="003C1F7A"/>
    <w:pPr>
      <w:shd w:val="clear" w:color="auto" w:fill="FFFFFF"/>
      <w:spacing w:before="100" w:beforeAutospacing="1" w:after="100" w:afterAutospacing="1" w:line="250" w:lineRule="exact"/>
      <w:ind w:right="101"/>
    </w:pPr>
    <w:rPr>
      <w:rFonts w:ascii="Times New Roman" w:eastAsia="Times New Roman" w:hAnsi="Times New Roman" w:cs="Times New Roman"/>
      <w:sz w:val="24"/>
      <w:szCs w:val="24"/>
      <w:lang w:eastAsia="ru-RU"/>
    </w:rPr>
  </w:style>
  <w:style w:type="paragraph" w:customStyle="1" w:styleId="afe">
    <w:name w:val="Знак"/>
    <w:basedOn w:val="a0"/>
    <w:autoRedefine/>
    <w:uiPriority w:val="99"/>
    <w:rsid w:val="003C1F7A"/>
    <w:pPr>
      <w:spacing w:line="240" w:lineRule="exact"/>
    </w:pPr>
    <w:rPr>
      <w:rFonts w:ascii="Times New Roman" w:eastAsia="SimSun" w:hAnsi="Times New Roman" w:cs="Times New Roman"/>
      <w:b/>
      <w:sz w:val="28"/>
      <w:szCs w:val="24"/>
      <w:lang w:val="en-US"/>
    </w:rPr>
  </w:style>
  <w:style w:type="character" w:customStyle="1" w:styleId="Body1Char">
    <w:name w:val="Body1 Char"/>
    <w:link w:val="Body1"/>
    <w:locked/>
    <w:rsid w:val="003C1F7A"/>
    <w:rPr>
      <w:rFonts w:ascii="Arial" w:eastAsia="SimSun" w:hAnsi="Arial" w:cs="Arial"/>
      <w:lang w:val="en-GB" w:eastAsia="zh-CN"/>
    </w:rPr>
  </w:style>
  <w:style w:type="paragraph" w:customStyle="1" w:styleId="Body1">
    <w:name w:val="Body1"/>
    <w:basedOn w:val="a0"/>
    <w:link w:val="Body1Char"/>
    <w:rsid w:val="003C1F7A"/>
    <w:pPr>
      <w:spacing w:after="240" w:line="240" w:lineRule="auto"/>
      <w:ind w:left="567"/>
      <w:jc w:val="both"/>
    </w:pPr>
    <w:rPr>
      <w:rFonts w:ascii="Arial" w:eastAsia="SimSun" w:hAnsi="Arial" w:cs="Arial"/>
      <w:lang w:val="en-GB" w:eastAsia="zh-CN"/>
    </w:rPr>
  </w:style>
  <w:style w:type="paragraph" w:customStyle="1" w:styleId="Heading3List">
    <w:name w:val="Heading 3 List"/>
    <w:basedOn w:val="3"/>
    <w:next w:val="a0"/>
    <w:uiPriority w:val="99"/>
    <w:rsid w:val="003C1F7A"/>
    <w:pPr>
      <w:keepNext w:val="0"/>
      <w:numPr>
        <w:numId w:val="4"/>
      </w:numPr>
      <w:tabs>
        <w:tab w:val="left" w:pos="851"/>
      </w:tabs>
      <w:spacing w:before="0" w:after="240"/>
      <w:ind w:left="850" w:hanging="737"/>
    </w:pPr>
    <w:rPr>
      <w:rFonts w:eastAsia="SimSun"/>
      <w:b w:val="0"/>
      <w:bCs w:val="0"/>
      <w:sz w:val="20"/>
      <w:szCs w:val="20"/>
      <w:lang w:val="en-GB" w:eastAsia="zh-CN"/>
    </w:rPr>
  </w:style>
  <w:style w:type="paragraph" w:customStyle="1" w:styleId="Body2">
    <w:name w:val="Body2"/>
    <w:basedOn w:val="a0"/>
    <w:uiPriority w:val="99"/>
    <w:rsid w:val="003C1F7A"/>
    <w:pPr>
      <w:spacing w:after="240" w:line="240" w:lineRule="auto"/>
      <w:ind w:left="567"/>
      <w:jc w:val="both"/>
    </w:pPr>
    <w:rPr>
      <w:rFonts w:ascii="Arial" w:eastAsia="SimSun" w:hAnsi="Arial" w:cs="Times New Roman"/>
      <w:sz w:val="20"/>
      <w:szCs w:val="20"/>
      <w:lang w:val="en-GB" w:eastAsia="zh-CN"/>
    </w:rPr>
  </w:style>
  <w:style w:type="paragraph" w:customStyle="1" w:styleId="DefinitionTerm">
    <w:name w:val="Definition Term"/>
    <w:basedOn w:val="a0"/>
    <w:next w:val="a0"/>
    <w:uiPriority w:val="99"/>
    <w:rsid w:val="003C1F7A"/>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1"/>
    <w:basedOn w:val="a0"/>
    <w:uiPriority w:val="99"/>
    <w:rsid w:val="003C1F7A"/>
    <w:pPr>
      <w:tabs>
        <w:tab w:val="left" w:pos="1440"/>
      </w:tabs>
      <w:spacing w:before="120" w:after="240" w:line="240" w:lineRule="auto"/>
    </w:pPr>
    <w:rPr>
      <w:rFonts w:ascii="Times New Roman" w:eastAsia="Times New Roman" w:hAnsi="Times New Roman" w:cs="Times New Roman"/>
      <w:sz w:val="20"/>
      <w:szCs w:val="20"/>
      <w:lang w:val="en-US"/>
    </w:rPr>
  </w:style>
  <w:style w:type="paragraph" w:customStyle="1" w:styleId="columnhead">
    <w:name w:val="column head"/>
    <w:uiPriority w:val="99"/>
    <w:rsid w:val="003C1F7A"/>
    <w:pPr>
      <w:spacing w:before="48" w:after="48" w:line="240" w:lineRule="auto"/>
      <w:jc w:val="center"/>
    </w:pPr>
    <w:rPr>
      <w:rFonts w:ascii="Arial" w:eastAsia="Times New Roman" w:hAnsi="Arial" w:cs="Times New Roman"/>
      <w:b/>
      <w:sz w:val="20"/>
      <w:szCs w:val="20"/>
      <w:lang w:val="en-US"/>
    </w:rPr>
  </w:style>
  <w:style w:type="paragraph" w:customStyle="1" w:styleId="columnsection">
    <w:name w:val="column section"/>
    <w:basedOn w:val="columnhead"/>
    <w:uiPriority w:val="99"/>
    <w:rsid w:val="003C1F7A"/>
    <w:pPr>
      <w:ind w:left="1440" w:hanging="1440"/>
      <w:jc w:val="left"/>
    </w:pPr>
    <w:rPr>
      <w:caps/>
    </w:rPr>
  </w:style>
  <w:style w:type="paragraph" w:customStyle="1" w:styleId="performed">
    <w:name w:val="performed"/>
    <w:basedOn w:val="a0"/>
    <w:uiPriority w:val="99"/>
    <w:rsid w:val="003C1F7A"/>
    <w:pPr>
      <w:keepNext/>
      <w:keepLines/>
      <w:spacing w:before="120" w:after="120" w:line="240" w:lineRule="auto"/>
      <w:jc w:val="center"/>
    </w:pPr>
    <w:rPr>
      <w:rFonts w:ascii="Times New Roman" w:eastAsia="Times New Roman" w:hAnsi="Times New Roman" w:cs="Times New Roman"/>
      <w:sz w:val="20"/>
      <w:szCs w:val="20"/>
      <w:lang w:val="en-US"/>
    </w:rPr>
  </w:style>
  <w:style w:type="paragraph" w:customStyle="1" w:styleId="reference">
    <w:name w:val="reference"/>
    <w:basedOn w:val="a0"/>
    <w:uiPriority w:val="99"/>
    <w:rsid w:val="003C1F7A"/>
    <w:pPr>
      <w:numPr>
        <w:numId w:val="5"/>
      </w:numPr>
      <w:spacing w:before="120" w:after="120" w:line="240" w:lineRule="auto"/>
      <w:ind w:left="12" w:firstLine="0"/>
    </w:pPr>
    <w:rPr>
      <w:rFonts w:ascii="Times New Roman" w:eastAsia="Times New Roman" w:hAnsi="Times New Roman" w:cs="Times New Roman"/>
      <w:sz w:val="18"/>
      <w:szCs w:val="20"/>
      <w:lang w:val="en-US"/>
    </w:rPr>
  </w:style>
  <w:style w:type="paragraph" w:customStyle="1" w:styleId="response">
    <w:name w:val="response"/>
    <w:basedOn w:val="a0"/>
    <w:uiPriority w:val="99"/>
    <w:rsid w:val="003C1F7A"/>
    <w:pPr>
      <w:spacing w:before="120" w:after="120" w:line="240" w:lineRule="auto"/>
    </w:pPr>
    <w:rPr>
      <w:rFonts w:ascii="Times New Roman" w:eastAsia="Times New Roman" w:hAnsi="Times New Roman" w:cs="Times New Roman"/>
      <w:sz w:val="20"/>
      <w:szCs w:val="20"/>
      <w:lang w:val="en-US"/>
    </w:rPr>
  </w:style>
  <w:style w:type="paragraph" w:customStyle="1" w:styleId="step1">
    <w:name w:val="step 1"/>
    <w:basedOn w:val="a0"/>
    <w:uiPriority w:val="99"/>
    <w:rsid w:val="003C1F7A"/>
    <w:pPr>
      <w:keepLines/>
      <w:tabs>
        <w:tab w:val="left" w:pos="576"/>
        <w:tab w:val="left" w:pos="1152"/>
        <w:tab w:val="left" w:pos="1728"/>
      </w:tabs>
      <w:spacing w:before="120" w:after="120" w:line="240" w:lineRule="auto"/>
    </w:pPr>
    <w:rPr>
      <w:rFonts w:ascii="Arial" w:eastAsia="Times New Roman" w:hAnsi="Arial" w:cs="Times New Roman"/>
      <w:caps/>
      <w:sz w:val="20"/>
      <w:szCs w:val="20"/>
      <w:lang w:val="en-US"/>
    </w:rPr>
  </w:style>
  <w:style w:type="paragraph" w:customStyle="1" w:styleId="bullet">
    <w:name w:val="bullet"/>
    <w:basedOn w:val="a0"/>
    <w:uiPriority w:val="99"/>
    <w:rsid w:val="003C1F7A"/>
    <w:pPr>
      <w:keepLines/>
      <w:numPr>
        <w:numId w:val="6"/>
      </w:numPr>
      <w:tabs>
        <w:tab w:val="clear" w:pos="360"/>
        <w:tab w:val="num" w:pos="720"/>
      </w:tabs>
      <w:spacing w:after="120" w:line="240" w:lineRule="auto"/>
      <w:ind w:left="720"/>
    </w:pPr>
    <w:rPr>
      <w:rFonts w:ascii="Verdana" w:eastAsia="Times New Roman" w:hAnsi="Verdana" w:cs="Times New Roman"/>
      <w:szCs w:val="24"/>
      <w:lang w:val="en-GB"/>
    </w:rPr>
  </w:style>
  <w:style w:type="paragraph" w:customStyle="1" w:styleId="Normal-0">
    <w:name w:val="Normal-0"/>
    <w:basedOn w:val="a0"/>
    <w:uiPriority w:val="99"/>
    <w:rsid w:val="003C1F7A"/>
    <w:pPr>
      <w:spacing w:after="0" w:line="240" w:lineRule="auto"/>
      <w:jc w:val="both"/>
    </w:pPr>
    <w:rPr>
      <w:rFonts w:ascii="Arial" w:eastAsia="Times New Roman" w:hAnsi="Arial" w:cs="Times New Roman"/>
      <w:szCs w:val="20"/>
      <w:lang w:val="en-GB" w:eastAsia="ru-RU"/>
    </w:rPr>
  </w:style>
  <w:style w:type="paragraph" w:customStyle="1" w:styleId="a">
    <w:name w:val="Достижение"/>
    <w:basedOn w:val="a0"/>
    <w:uiPriority w:val="99"/>
    <w:rsid w:val="003C1F7A"/>
    <w:pPr>
      <w:numPr>
        <w:numId w:val="7"/>
      </w:numPr>
      <w:spacing w:after="0" w:line="240" w:lineRule="auto"/>
    </w:pPr>
    <w:rPr>
      <w:rFonts w:ascii="Times New Roman" w:eastAsia="Times New Roman" w:hAnsi="Times New Roman" w:cs="Times New Roman"/>
      <w:sz w:val="24"/>
      <w:szCs w:val="24"/>
      <w:lang w:eastAsia="ru-RU"/>
    </w:rPr>
  </w:style>
  <w:style w:type="paragraph" w:customStyle="1" w:styleId="Heading1">
    <w:name w:val="Heading_1"/>
    <w:basedOn w:val="a0"/>
    <w:uiPriority w:val="99"/>
    <w:rsid w:val="003C1F7A"/>
    <w:pPr>
      <w:numPr>
        <w:numId w:val="8"/>
      </w:numPr>
      <w:tabs>
        <w:tab w:val="left" w:pos="993"/>
      </w:tabs>
      <w:spacing w:before="120" w:after="240" w:line="240" w:lineRule="auto"/>
      <w:jc w:val="both"/>
    </w:pPr>
    <w:rPr>
      <w:rFonts w:ascii="Times New Roman" w:eastAsia="Times New Roman" w:hAnsi="Times New Roman" w:cs="Times New Roman"/>
      <w:b/>
      <w:sz w:val="24"/>
      <w:szCs w:val="24"/>
      <w:lang w:eastAsia="ru-RU"/>
    </w:rPr>
  </w:style>
  <w:style w:type="paragraph" w:customStyle="1" w:styleId="Heading2">
    <w:name w:val="Heading_2"/>
    <w:basedOn w:val="a0"/>
    <w:uiPriority w:val="99"/>
    <w:rsid w:val="003C1F7A"/>
    <w:pPr>
      <w:numPr>
        <w:ilvl w:val="1"/>
        <w:numId w:val="8"/>
      </w:numPr>
      <w:spacing w:before="120" w:after="240" w:line="240" w:lineRule="auto"/>
      <w:jc w:val="both"/>
    </w:pPr>
    <w:rPr>
      <w:rFonts w:ascii="Times New Roman" w:eastAsia="Times New Roman" w:hAnsi="Times New Roman" w:cs="Times New Roman"/>
      <w:b/>
      <w:sz w:val="24"/>
      <w:szCs w:val="24"/>
      <w:lang w:eastAsia="ru-RU"/>
    </w:rPr>
  </w:style>
  <w:style w:type="paragraph" w:customStyle="1" w:styleId="head3">
    <w:name w:val="head_3"/>
    <w:basedOn w:val="Heading2"/>
    <w:uiPriority w:val="99"/>
    <w:rsid w:val="003C1F7A"/>
    <w:pPr>
      <w:numPr>
        <w:ilvl w:val="2"/>
      </w:numPr>
      <w:spacing w:before="0"/>
      <w:outlineLvl w:val="1"/>
    </w:pPr>
  </w:style>
  <w:style w:type="paragraph" w:customStyle="1" w:styleId="head4">
    <w:name w:val="head_4"/>
    <w:basedOn w:val="Heading2"/>
    <w:uiPriority w:val="99"/>
    <w:rsid w:val="003C1F7A"/>
    <w:pPr>
      <w:numPr>
        <w:ilvl w:val="3"/>
      </w:numPr>
      <w:outlineLvl w:val="1"/>
    </w:pPr>
    <w:rPr>
      <w:b w:val="0"/>
    </w:rPr>
  </w:style>
  <w:style w:type="paragraph" w:customStyle="1" w:styleId="ParagraphStyle">
    <w:name w:val="Paragraph Style"/>
    <w:uiPriority w:val="99"/>
    <w:rsid w:val="003C1F7A"/>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ColumnHeading">
    <w:name w:val="Column Heading"/>
    <w:next w:val="a0"/>
    <w:uiPriority w:val="99"/>
    <w:rsid w:val="003C1F7A"/>
    <w:pPr>
      <w:keepNext/>
      <w:spacing w:after="0" w:line="240" w:lineRule="atLeast"/>
    </w:pPr>
    <w:rPr>
      <w:rFonts w:ascii="Humnst777 BT" w:eastAsia="Calibri" w:hAnsi="Humnst777 BT" w:cs="Times New Roman"/>
      <w:b/>
      <w:sz w:val="20"/>
      <w:szCs w:val="24"/>
      <w:lang w:val="en-GB" w:eastAsia="en-GB"/>
    </w:rPr>
  </w:style>
  <w:style w:type="paragraph" w:customStyle="1" w:styleId="TableText">
    <w:name w:val="Table Text"/>
    <w:uiPriority w:val="99"/>
    <w:rsid w:val="003C1F7A"/>
    <w:pPr>
      <w:spacing w:after="0" w:line="240" w:lineRule="atLeast"/>
    </w:pPr>
    <w:rPr>
      <w:rFonts w:ascii="Humnst777 Lt BT" w:eastAsia="Calibri" w:hAnsi="Humnst777 Lt BT" w:cs="Times New Roman"/>
      <w:sz w:val="20"/>
      <w:szCs w:val="24"/>
      <w:lang w:val="en-GB" w:eastAsia="en-GB"/>
    </w:rPr>
  </w:style>
  <w:style w:type="paragraph" w:customStyle="1" w:styleId="RA">
    <w:name w:val="RA"/>
    <w:basedOn w:val="a0"/>
    <w:uiPriority w:val="99"/>
    <w:rsid w:val="003C1F7A"/>
    <w:pPr>
      <w:spacing w:after="0" w:line="240" w:lineRule="auto"/>
      <w:ind w:left="113" w:hanging="113"/>
      <w:jc w:val="both"/>
    </w:pPr>
    <w:rPr>
      <w:rFonts w:ascii="Arial" w:eastAsia="Times New Roman" w:hAnsi="Arial" w:cs="Times New Roman"/>
      <w:sz w:val="20"/>
      <w:szCs w:val="20"/>
      <w:lang w:val="fr-FR" w:eastAsia="fr-FR"/>
    </w:rPr>
  </w:style>
  <w:style w:type="character" w:styleId="aff">
    <w:name w:val="footnote reference"/>
    <w:semiHidden/>
    <w:unhideWhenUsed/>
    <w:rsid w:val="003C1F7A"/>
    <w:rPr>
      <w:vertAlign w:val="superscript"/>
    </w:rPr>
  </w:style>
  <w:style w:type="character" w:customStyle="1" w:styleId="111">
    <w:name w:val="Заголовок 1 Знак1"/>
    <w:locked/>
    <w:rsid w:val="003C1F7A"/>
    <w:rPr>
      <w:b/>
      <w:bCs/>
      <w:kern w:val="32"/>
      <w:sz w:val="32"/>
      <w:szCs w:val="32"/>
      <w:lang w:val="ru-RU" w:eastAsia="ru-RU"/>
    </w:rPr>
  </w:style>
  <w:style w:type="character" w:customStyle="1" w:styleId="apple-converted-space">
    <w:name w:val="apple-converted-space"/>
    <w:uiPriority w:val="99"/>
    <w:rsid w:val="003C1F7A"/>
    <w:rPr>
      <w:rFonts w:ascii="Times New Roman" w:hAnsi="Times New Roman" w:cs="Times New Roman" w:hint="default"/>
    </w:rPr>
  </w:style>
  <w:style w:type="character" w:customStyle="1" w:styleId="hps">
    <w:name w:val="hps"/>
    <w:rsid w:val="003C1F7A"/>
  </w:style>
  <w:style w:type="character" w:customStyle="1" w:styleId="hpsatn">
    <w:name w:val="hps atn"/>
    <w:rsid w:val="003C1F7A"/>
  </w:style>
  <w:style w:type="character" w:customStyle="1" w:styleId="9pt">
    <w:name w:val="Основной текст + 9 pt"/>
    <w:aliases w:val="Интервал 0 pt"/>
    <w:rsid w:val="003C1F7A"/>
    <w:rPr>
      <w:rFonts w:ascii="Times New Roman" w:hAnsi="Times New Roman" w:cs="Times New Roman" w:hint="default"/>
      <w:color w:val="000000"/>
      <w:spacing w:val="1"/>
      <w:w w:val="100"/>
      <w:position w:val="0"/>
      <w:sz w:val="18"/>
      <w:szCs w:val="18"/>
      <w:shd w:val="clear" w:color="auto" w:fill="FFFFFF"/>
      <w:lang w:val="ru-RU" w:eastAsia="x-none"/>
    </w:rPr>
  </w:style>
  <w:style w:type="character" w:customStyle="1" w:styleId="boldblue">
    <w:name w:val="bold blue"/>
    <w:rsid w:val="003C1F7A"/>
  </w:style>
  <w:style w:type="character" w:customStyle="1" w:styleId="hl">
    <w:name w:val="hl"/>
    <w:rsid w:val="003C1F7A"/>
  </w:style>
  <w:style w:type="character" w:customStyle="1" w:styleId="imp1">
    <w:name w:val="imp1"/>
    <w:rsid w:val="003C1F7A"/>
    <w:rPr>
      <w:color w:val="FF0000"/>
    </w:rPr>
  </w:style>
  <w:style w:type="character" w:customStyle="1" w:styleId="s0">
    <w:name w:val="s0"/>
    <w:rsid w:val="003C1F7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main1">
    <w:name w:val="main1"/>
    <w:rsid w:val="003C1F7A"/>
    <w:rPr>
      <w:rFonts w:ascii="Arial" w:hAnsi="Arial" w:cs="Arial" w:hint="default"/>
      <w:b w:val="0"/>
      <w:bCs w:val="0"/>
      <w:i w:val="0"/>
      <w:iCs w:val="0"/>
      <w:strike w:val="0"/>
      <w:dstrike w:val="0"/>
      <w:color w:val="000000"/>
      <w:sz w:val="24"/>
      <w:szCs w:val="24"/>
      <w:u w:val="none"/>
      <w:effect w:val="none"/>
    </w:rPr>
  </w:style>
  <w:style w:type="character" w:customStyle="1" w:styleId="FontStyle">
    <w:name w:val="Font Style"/>
    <w:rsid w:val="003C1F7A"/>
    <w:rPr>
      <w:color w:val="000000"/>
      <w:sz w:val="20"/>
    </w:rPr>
  </w:style>
  <w:style w:type="character" w:customStyle="1" w:styleId="st42">
    <w:name w:val="st42"/>
    <w:rsid w:val="003C1F7A"/>
    <w:rPr>
      <w:rFonts w:ascii="Times New Roman" w:hAnsi="Times New Roman" w:cs="Times New Roman" w:hint="default"/>
      <w:color w:val="000000"/>
    </w:rPr>
  </w:style>
  <w:style w:type="character" w:styleId="aff0">
    <w:name w:val="Strong"/>
    <w:basedOn w:val="a1"/>
    <w:qFormat/>
    <w:rsid w:val="003C1F7A"/>
    <w:rPr>
      <w:b/>
      <w:bCs/>
    </w:rPr>
  </w:style>
  <w:style w:type="character" w:styleId="aff1">
    <w:name w:val="annotation reference"/>
    <w:basedOn w:val="a1"/>
    <w:uiPriority w:val="99"/>
    <w:semiHidden/>
    <w:unhideWhenUsed/>
    <w:rsid w:val="00453C31"/>
    <w:rPr>
      <w:sz w:val="16"/>
      <w:szCs w:val="16"/>
    </w:rPr>
  </w:style>
  <w:style w:type="paragraph" w:customStyle="1" w:styleId="85367988A0544E0D9E4823711EB28734">
    <w:name w:val="85367988A0544E0D9E4823711EB28734"/>
    <w:rsid w:val="009D4714"/>
    <w:pPr>
      <w:spacing w:after="200" w:line="276" w:lineRule="auto"/>
    </w:pPr>
    <w:rPr>
      <w:rFonts w:eastAsiaTheme="minorEastAsia"/>
      <w:lang w:val="ky-KG" w:eastAsia="ky-KG"/>
    </w:rPr>
  </w:style>
  <w:style w:type="paragraph" w:styleId="HTML">
    <w:name w:val="HTML Preformatted"/>
    <w:basedOn w:val="a0"/>
    <w:link w:val="HTML0"/>
    <w:uiPriority w:val="99"/>
    <w:semiHidden/>
    <w:unhideWhenUsed/>
    <w:rsid w:val="00932F56"/>
    <w:pPr>
      <w:spacing w:after="0" w:line="240" w:lineRule="auto"/>
    </w:pPr>
    <w:rPr>
      <w:rFonts w:ascii="Consolas" w:hAnsi="Consolas" w:cs="Consolas"/>
      <w:sz w:val="20"/>
      <w:szCs w:val="20"/>
    </w:rPr>
  </w:style>
  <w:style w:type="character" w:customStyle="1" w:styleId="HTML0">
    <w:name w:val="Стандартный HTML Знак"/>
    <w:basedOn w:val="a1"/>
    <w:link w:val="HTML"/>
    <w:uiPriority w:val="99"/>
    <w:semiHidden/>
    <w:rsid w:val="00932F5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828658">
      <w:bodyDiv w:val="1"/>
      <w:marLeft w:val="0"/>
      <w:marRight w:val="0"/>
      <w:marTop w:val="0"/>
      <w:marBottom w:val="0"/>
      <w:divBdr>
        <w:top w:val="none" w:sz="0" w:space="0" w:color="auto"/>
        <w:left w:val="none" w:sz="0" w:space="0" w:color="auto"/>
        <w:bottom w:val="none" w:sz="0" w:space="0" w:color="auto"/>
        <w:right w:val="none" w:sz="0" w:space="0" w:color="auto"/>
      </w:divBdr>
    </w:div>
    <w:div w:id="456531491">
      <w:bodyDiv w:val="1"/>
      <w:marLeft w:val="0"/>
      <w:marRight w:val="0"/>
      <w:marTop w:val="0"/>
      <w:marBottom w:val="0"/>
      <w:divBdr>
        <w:top w:val="none" w:sz="0" w:space="0" w:color="auto"/>
        <w:left w:val="none" w:sz="0" w:space="0" w:color="auto"/>
        <w:bottom w:val="none" w:sz="0" w:space="0" w:color="auto"/>
        <w:right w:val="none" w:sz="0" w:space="0" w:color="auto"/>
      </w:divBdr>
    </w:div>
    <w:div w:id="486213861">
      <w:bodyDiv w:val="1"/>
      <w:marLeft w:val="0"/>
      <w:marRight w:val="0"/>
      <w:marTop w:val="0"/>
      <w:marBottom w:val="0"/>
      <w:divBdr>
        <w:top w:val="none" w:sz="0" w:space="0" w:color="auto"/>
        <w:left w:val="none" w:sz="0" w:space="0" w:color="auto"/>
        <w:bottom w:val="none" w:sz="0" w:space="0" w:color="auto"/>
        <w:right w:val="none" w:sz="0" w:space="0" w:color="auto"/>
      </w:divBdr>
    </w:div>
    <w:div w:id="537277985">
      <w:bodyDiv w:val="1"/>
      <w:marLeft w:val="0"/>
      <w:marRight w:val="0"/>
      <w:marTop w:val="0"/>
      <w:marBottom w:val="0"/>
      <w:divBdr>
        <w:top w:val="none" w:sz="0" w:space="0" w:color="auto"/>
        <w:left w:val="none" w:sz="0" w:space="0" w:color="auto"/>
        <w:bottom w:val="none" w:sz="0" w:space="0" w:color="auto"/>
        <w:right w:val="none" w:sz="0" w:space="0" w:color="auto"/>
      </w:divBdr>
    </w:div>
    <w:div w:id="580720757">
      <w:bodyDiv w:val="1"/>
      <w:marLeft w:val="0"/>
      <w:marRight w:val="0"/>
      <w:marTop w:val="0"/>
      <w:marBottom w:val="0"/>
      <w:divBdr>
        <w:top w:val="none" w:sz="0" w:space="0" w:color="auto"/>
        <w:left w:val="none" w:sz="0" w:space="0" w:color="auto"/>
        <w:bottom w:val="none" w:sz="0" w:space="0" w:color="auto"/>
        <w:right w:val="none" w:sz="0" w:space="0" w:color="auto"/>
      </w:divBdr>
    </w:div>
    <w:div w:id="786045248">
      <w:bodyDiv w:val="1"/>
      <w:marLeft w:val="0"/>
      <w:marRight w:val="0"/>
      <w:marTop w:val="0"/>
      <w:marBottom w:val="0"/>
      <w:divBdr>
        <w:top w:val="none" w:sz="0" w:space="0" w:color="auto"/>
        <w:left w:val="none" w:sz="0" w:space="0" w:color="auto"/>
        <w:bottom w:val="none" w:sz="0" w:space="0" w:color="auto"/>
        <w:right w:val="none" w:sz="0" w:space="0" w:color="auto"/>
      </w:divBdr>
    </w:div>
    <w:div w:id="801385360">
      <w:bodyDiv w:val="1"/>
      <w:marLeft w:val="0"/>
      <w:marRight w:val="0"/>
      <w:marTop w:val="0"/>
      <w:marBottom w:val="0"/>
      <w:divBdr>
        <w:top w:val="none" w:sz="0" w:space="0" w:color="auto"/>
        <w:left w:val="none" w:sz="0" w:space="0" w:color="auto"/>
        <w:bottom w:val="none" w:sz="0" w:space="0" w:color="auto"/>
        <w:right w:val="none" w:sz="0" w:space="0" w:color="auto"/>
      </w:divBdr>
    </w:div>
    <w:div w:id="1066150242">
      <w:bodyDiv w:val="1"/>
      <w:marLeft w:val="0"/>
      <w:marRight w:val="0"/>
      <w:marTop w:val="0"/>
      <w:marBottom w:val="0"/>
      <w:divBdr>
        <w:top w:val="none" w:sz="0" w:space="0" w:color="auto"/>
        <w:left w:val="none" w:sz="0" w:space="0" w:color="auto"/>
        <w:bottom w:val="none" w:sz="0" w:space="0" w:color="auto"/>
        <w:right w:val="none" w:sz="0" w:space="0" w:color="auto"/>
      </w:divBdr>
    </w:div>
    <w:div w:id="1208906585">
      <w:bodyDiv w:val="1"/>
      <w:marLeft w:val="0"/>
      <w:marRight w:val="0"/>
      <w:marTop w:val="0"/>
      <w:marBottom w:val="0"/>
      <w:divBdr>
        <w:top w:val="none" w:sz="0" w:space="0" w:color="auto"/>
        <w:left w:val="none" w:sz="0" w:space="0" w:color="auto"/>
        <w:bottom w:val="none" w:sz="0" w:space="0" w:color="auto"/>
        <w:right w:val="none" w:sz="0" w:space="0" w:color="auto"/>
      </w:divBdr>
    </w:div>
    <w:div w:id="1258364770">
      <w:bodyDiv w:val="1"/>
      <w:marLeft w:val="0"/>
      <w:marRight w:val="0"/>
      <w:marTop w:val="0"/>
      <w:marBottom w:val="0"/>
      <w:divBdr>
        <w:top w:val="none" w:sz="0" w:space="0" w:color="auto"/>
        <w:left w:val="none" w:sz="0" w:space="0" w:color="auto"/>
        <w:bottom w:val="none" w:sz="0" w:space="0" w:color="auto"/>
        <w:right w:val="none" w:sz="0" w:space="0" w:color="auto"/>
      </w:divBdr>
    </w:div>
    <w:div w:id="1284265184">
      <w:bodyDiv w:val="1"/>
      <w:marLeft w:val="0"/>
      <w:marRight w:val="0"/>
      <w:marTop w:val="0"/>
      <w:marBottom w:val="0"/>
      <w:divBdr>
        <w:top w:val="none" w:sz="0" w:space="0" w:color="auto"/>
        <w:left w:val="none" w:sz="0" w:space="0" w:color="auto"/>
        <w:bottom w:val="none" w:sz="0" w:space="0" w:color="auto"/>
        <w:right w:val="none" w:sz="0" w:space="0" w:color="auto"/>
      </w:divBdr>
    </w:div>
    <w:div w:id="1413315569">
      <w:bodyDiv w:val="1"/>
      <w:marLeft w:val="0"/>
      <w:marRight w:val="0"/>
      <w:marTop w:val="0"/>
      <w:marBottom w:val="0"/>
      <w:divBdr>
        <w:top w:val="none" w:sz="0" w:space="0" w:color="auto"/>
        <w:left w:val="none" w:sz="0" w:space="0" w:color="auto"/>
        <w:bottom w:val="none" w:sz="0" w:space="0" w:color="auto"/>
        <w:right w:val="none" w:sz="0" w:space="0" w:color="auto"/>
      </w:divBdr>
    </w:div>
    <w:div w:id="1612473587">
      <w:bodyDiv w:val="1"/>
      <w:marLeft w:val="0"/>
      <w:marRight w:val="0"/>
      <w:marTop w:val="0"/>
      <w:marBottom w:val="0"/>
      <w:divBdr>
        <w:top w:val="none" w:sz="0" w:space="0" w:color="auto"/>
        <w:left w:val="none" w:sz="0" w:space="0" w:color="auto"/>
        <w:bottom w:val="none" w:sz="0" w:space="0" w:color="auto"/>
        <w:right w:val="none" w:sz="0" w:space="0" w:color="auto"/>
      </w:divBdr>
    </w:div>
    <w:div w:id="1749106691">
      <w:bodyDiv w:val="1"/>
      <w:marLeft w:val="0"/>
      <w:marRight w:val="0"/>
      <w:marTop w:val="0"/>
      <w:marBottom w:val="0"/>
      <w:divBdr>
        <w:top w:val="none" w:sz="0" w:space="0" w:color="auto"/>
        <w:left w:val="none" w:sz="0" w:space="0" w:color="auto"/>
        <w:bottom w:val="none" w:sz="0" w:space="0" w:color="auto"/>
        <w:right w:val="none" w:sz="0" w:space="0" w:color="auto"/>
      </w:divBdr>
    </w:div>
    <w:div w:id="1775400663">
      <w:bodyDiv w:val="1"/>
      <w:marLeft w:val="0"/>
      <w:marRight w:val="0"/>
      <w:marTop w:val="0"/>
      <w:marBottom w:val="0"/>
      <w:divBdr>
        <w:top w:val="none" w:sz="0" w:space="0" w:color="auto"/>
        <w:left w:val="none" w:sz="0" w:space="0" w:color="auto"/>
        <w:bottom w:val="none" w:sz="0" w:space="0" w:color="auto"/>
        <w:right w:val="none" w:sz="0" w:space="0" w:color="auto"/>
      </w:divBdr>
    </w:div>
    <w:div w:id="1929072363">
      <w:bodyDiv w:val="1"/>
      <w:marLeft w:val="0"/>
      <w:marRight w:val="0"/>
      <w:marTop w:val="0"/>
      <w:marBottom w:val="0"/>
      <w:divBdr>
        <w:top w:val="none" w:sz="0" w:space="0" w:color="auto"/>
        <w:left w:val="none" w:sz="0" w:space="0" w:color="auto"/>
        <w:bottom w:val="none" w:sz="0" w:space="0" w:color="auto"/>
        <w:right w:val="none" w:sz="0" w:space="0" w:color="auto"/>
      </w:divBdr>
    </w:div>
    <w:div w:id="20767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3BDA-BE9A-4F54-98D0-D1577AD2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Жайылбек Эсенкулов</dc:creator>
  <cp:lastModifiedBy>Бакир кызы Мээримкан</cp:lastModifiedBy>
  <cp:revision>2</cp:revision>
  <cp:lastPrinted>2024-07-30T09:18:00Z</cp:lastPrinted>
  <dcterms:created xsi:type="dcterms:W3CDTF">2024-08-21T07:11:00Z</dcterms:created>
  <dcterms:modified xsi:type="dcterms:W3CDTF">2024-08-21T07:11:00Z</dcterms:modified>
</cp:coreProperties>
</file>