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720"/>
        <w:gridCol w:w="2751"/>
      </w:tblGrid>
      <w:tr w:rsidR="00F74E4E" w:rsidRPr="00251C01" w14:paraId="725C38E4" w14:textId="77777777" w:rsidTr="007265CB">
        <w:tc>
          <w:tcPr>
            <w:tcW w:w="18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2AF" w14:textId="77777777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AD2E" w14:textId="11EB9931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B658" w14:textId="457FC49B" w:rsidR="00F74E4E" w:rsidRPr="006270B3" w:rsidRDefault="006270B3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A0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-тиркеме</w:t>
            </w:r>
          </w:p>
        </w:tc>
      </w:tr>
      <w:tr w:rsidR="00251C01" w:rsidRPr="00251C01" w14:paraId="3BE0CAA0" w14:textId="77777777" w:rsidTr="007265CB">
        <w:tc>
          <w:tcPr>
            <w:tcW w:w="18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EBCA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4A1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32EF" w14:textId="77777777" w:rsidR="00251C01" w:rsidRPr="00251C01" w:rsidRDefault="00251C01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FE9EB" w14:textId="11D0A4E9" w:rsidR="003D0F89" w:rsidRPr="002E38D6" w:rsidRDefault="003D0F89" w:rsidP="007265CB">
      <w:pPr>
        <w:pStyle w:val="tkNazvanie"/>
        <w:spacing w:before="0" w:after="0" w:line="240" w:lineRule="auto"/>
        <w:ind w:left="426" w:right="566" w:firstLine="708"/>
        <w:rPr>
          <w:rFonts w:ascii="Times New Roman" w:hAnsi="Times New Roman" w:cs="Times New Roman"/>
          <w:sz w:val="27"/>
          <w:szCs w:val="27"/>
          <w:lang w:val="ky-KG"/>
        </w:rPr>
      </w:pPr>
      <w:r w:rsidRPr="002E38D6">
        <w:rPr>
          <w:rFonts w:ascii="Times New Roman" w:hAnsi="Times New Roman" w:cs="Times New Roman"/>
          <w:sz w:val="27"/>
          <w:szCs w:val="27"/>
          <w:lang w:val="ky-KG"/>
        </w:rPr>
        <w:t>Өсүмдүк майын, канаттуулар жана балыктар үчүн тоюттарды өндүрүү үчүн арналган</w:t>
      </w:r>
      <w:r w:rsidRPr="002E38D6">
        <w:rPr>
          <w:rFonts w:ascii="Times New Roman" w:hAnsi="Times New Roman" w:cs="Times New Roman"/>
          <w:i/>
          <w:iCs/>
          <w:sz w:val="27"/>
          <w:szCs w:val="27"/>
          <w:lang w:val="ky-KG"/>
        </w:rPr>
        <w:t>, с</w:t>
      </w:r>
      <w:r w:rsidRPr="002E38D6">
        <w:rPr>
          <w:rFonts w:ascii="Times New Roman" w:hAnsi="Times New Roman" w:cs="Times New Roman"/>
          <w:sz w:val="27"/>
          <w:szCs w:val="27"/>
          <w:lang w:val="ky-KG"/>
        </w:rPr>
        <w:t xml:space="preserve">алык салынуучу жеткирүүлөргө жана салык салынуучу импортко нөл (0) пайыз ставкасы боюнча кошумча </w:t>
      </w:r>
      <w:r w:rsidR="00AC60B0" w:rsidRPr="002E38D6">
        <w:rPr>
          <w:rFonts w:ascii="Times New Roman" w:hAnsi="Times New Roman" w:cs="Times New Roman"/>
          <w:sz w:val="27"/>
          <w:szCs w:val="27"/>
          <w:lang w:val="ky-KG"/>
        </w:rPr>
        <w:br/>
      </w:r>
      <w:r w:rsidRPr="002E38D6">
        <w:rPr>
          <w:rFonts w:ascii="Times New Roman" w:hAnsi="Times New Roman" w:cs="Times New Roman"/>
          <w:sz w:val="27"/>
          <w:szCs w:val="27"/>
          <w:lang w:val="ky-KG"/>
        </w:rPr>
        <w:t>нарк салыгы салынуучу</w:t>
      </w:r>
      <w:r w:rsidRPr="002E38D6">
        <w:rPr>
          <w:rFonts w:ascii="Times New Roman" w:hAnsi="Times New Roman" w:cs="Times New Roman"/>
          <w:i/>
          <w:iCs/>
          <w:sz w:val="27"/>
          <w:szCs w:val="27"/>
          <w:lang w:val="ky-KG"/>
        </w:rPr>
        <w:t xml:space="preserve"> </w:t>
      </w:r>
      <w:r w:rsidRPr="002E38D6">
        <w:rPr>
          <w:rFonts w:ascii="Times New Roman" w:hAnsi="Times New Roman" w:cs="Times New Roman"/>
          <w:sz w:val="27"/>
          <w:szCs w:val="27"/>
          <w:lang w:val="ky-KG"/>
        </w:rPr>
        <w:t xml:space="preserve">чийки заттардын </w:t>
      </w:r>
    </w:p>
    <w:p w14:paraId="48D7BD7A" w14:textId="457D959E" w:rsidR="00605219" w:rsidRPr="002E38D6" w:rsidRDefault="003D0F89" w:rsidP="007265CB">
      <w:pPr>
        <w:pStyle w:val="tkNazvanie"/>
        <w:spacing w:before="0" w:after="0" w:line="240" w:lineRule="auto"/>
        <w:ind w:left="426" w:right="566" w:firstLine="708"/>
        <w:rPr>
          <w:rFonts w:ascii="Times New Roman" w:hAnsi="Times New Roman" w:cs="Times New Roman"/>
          <w:sz w:val="27"/>
          <w:szCs w:val="27"/>
          <w:lang w:val="ky-KG"/>
        </w:rPr>
      </w:pPr>
      <w:r w:rsidRPr="002E38D6">
        <w:rPr>
          <w:rFonts w:ascii="Times New Roman" w:hAnsi="Times New Roman" w:cs="Times New Roman"/>
          <w:sz w:val="27"/>
          <w:szCs w:val="27"/>
          <w:lang w:val="ky-KG"/>
        </w:rPr>
        <w:t>тизмеги</w:t>
      </w:r>
    </w:p>
    <w:p w14:paraId="676AD6D0" w14:textId="77777777" w:rsidR="003D0F89" w:rsidRDefault="003D0F89" w:rsidP="007265CB">
      <w:pPr>
        <w:pStyle w:val="tkNazvanie"/>
        <w:spacing w:before="0" w:after="0" w:line="240" w:lineRule="auto"/>
        <w:ind w:left="426" w:right="56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855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180"/>
        <w:gridCol w:w="1987"/>
        <w:gridCol w:w="2981"/>
      </w:tblGrid>
      <w:tr w:rsidR="00F74E4E" w:rsidRPr="00251C01" w14:paraId="45FFC1CE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2A2" w14:textId="6AFD39E4" w:rsidR="00F74E4E" w:rsidRPr="00251C01" w:rsidRDefault="00F74E4E" w:rsidP="00251C01">
            <w:pPr>
              <w:pStyle w:val="tkTablica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1EB" w14:textId="521080C3" w:rsidR="00F74E4E" w:rsidRPr="00F31D43" w:rsidRDefault="00F31D43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Товардын аталышы 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91F6" w14:textId="21CFB601" w:rsidR="00F74E4E" w:rsidRPr="00F31D43" w:rsidRDefault="003816E9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ЕАЭБ </w:t>
            </w:r>
            <w:r w:rsidR="00F31D43" w:rsidRPr="00F31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ТЭИ ТН коду</w:t>
            </w:r>
            <w:r w:rsidR="00F31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38D3" w14:textId="5E288F4E" w:rsidR="00F74E4E" w:rsidRPr="00460D72" w:rsidRDefault="00460D72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Колдонуу мөөнөтү </w:t>
            </w:r>
          </w:p>
        </w:tc>
      </w:tr>
      <w:tr w:rsidR="00F74E4E" w:rsidRPr="00251C01" w14:paraId="49BA24CC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D158" w14:textId="72B8BFC0" w:rsidR="00F74E4E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141A" w14:textId="737AEA5E" w:rsidR="00F74E4E" w:rsidRPr="000B3660" w:rsidRDefault="000B3660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Катуу буудай башка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224E" w14:textId="0D627773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1001 19 </w:t>
            </w:r>
            <w:r w:rsidRPr="00AC60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E3BA" w14:textId="5F1A178E" w:rsidR="00460D72" w:rsidRPr="00460D72" w:rsidRDefault="00460D72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14BB5FB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1DE" w14:textId="34A11EB0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F744" w14:textId="4D7E1D12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 жүгөрү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A63A" w14:textId="158D204A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1005 90 000 0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D3A" w14:textId="0706844C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557F36B6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BA8E" w14:textId="24231C2F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D9F0" w14:textId="7A2E1E5E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Буудай жана меслин башкалар, үрөндүк эмес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ABDF" w14:textId="621C827C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1001 99 000 0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6234" w14:textId="1D8ED853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26AF86B0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EBF2" w14:textId="71FCED2B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497" w14:textId="0944FEA4" w:rsidR="007265CB" w:rsidRPr="000B3660" w:rsidRDefault="007265CB" w:rsidP="003816E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Буудай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клейковинасы, кургак же чийки зат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0F1A" w14:textId="7AC6B373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1109 00 000 0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4803" w14:textId="23BAEA35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7619EE2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E17C" w14:textId="0F23905F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19D4" w14:textId="532C9610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Башкалар (соя буурчактары)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44E" w14:textId="33DF2BE7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1201 90 000 0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E974" w14:textId="71085549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270A3151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B818" w14:textId="626648D4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DDB" w14:textId="7085C691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Башкалар (рапс үрөндөрү)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9BEE" w14:textId="13A410C4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1205 10 900 0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DD58" w14:textId="21CC5A4F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03DDCF7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BAAE" w14:textId="0904CF53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7F46" w14:textId="2323F762" w:rsidR="007265CB" w:rsidRPr="000B3660" w:rsidRDefault="007265CB" w:rsidP="003816E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Циамопсис (гуара) уругунан жасалган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клей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коюлткучтар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8701" w14:textId="1823EC7F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1302 32 900 0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24C1" w14:textId="028E1576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4BFFBEE3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C96A" w14:textId="1892629F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E8C2" w14:textId="712EF90E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Балык майы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410F" w14:textId="35348DF1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1504 20 900 0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831E" w14:textId="442E68F4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5930D943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E2A6" w14:textId="42DE1B78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BCD8" w14:textId="32158FDD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Соя майы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6956" w14:textId="3C362D2B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1507 10 100 0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CAEE" w14:textId="623D76B3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38963CA5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C026" w14:textId="5DD09CCA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3F5B" w14:textId="7CB3518F" w:rsidR="007265CB" w:rsidRPr="000B3660" w:rsidRDefault="007265CB" w:rsidP="00216D6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Тамак-ашка керектөө үчүн пайдаланылуучу продукт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арды өндүрүү</w:t>
            </w:r>
            <w:r w:rsidR="00216D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 кошпогондо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техникалык же өндүрүштүк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колдонуу 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үчүн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5FD2" w14:textId="056FA391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1512 11 100 0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EC5B" w14:textId="24661233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36CB0526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5AC2" w14:textId="271BD530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11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5FF" w14:textId="39CA96AE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Рапс майы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B24F" w14:textId="26E29618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1514 11 100 0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3CCB" w14:textId="6779D31D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4FEA027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4EA2" w14:textId="71CE6A2D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6FCC" w14:textId="2C03674E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Ачыткы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C1DE" w14:textId="5DA4D4D5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2102 20 190 0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CE8" w14:textId="5937F7A3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1FC96F40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E620" w14:textId="16CC3517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315E" w14:textId="199EF840" w:rsidR="007265CB" w:rsidRPr="000B3660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Белок концентраттары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B186" w14:textId="1785DF79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2106 10 800 0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3B5F" w14:textId="38024A60" w:rsidR="007265CB" w:rsidRPr="00460D72" w:rsidRDefault="007265CB" w:rsidP="003816E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1-январынан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582F67EC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A586" w14:textId="331D66D5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ACCB" w14:textId="4049B67D" w:rsidR="007265CB" w:rsidRPr="000B3660" w:rsidRDefault="00E124CB" w:rsidP="00E124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тан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рак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сымалдардан, молю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лардан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</w:t>
            </w:r>
            <w:r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суу омурткасыздарынан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жасалган м</w:t>
            </w:r>
            <w:r w:rsidR="007265CB"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 жана кесек салы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="007265CB" w:rsidRPr="000B366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ган ун жана гранулдар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BA8B" w14:textId="05DAF49C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2301 20 000 0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3552" w14:textId="76E37584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5B10F38C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039F" w14:textId="09FECB0E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AD4D" w14:textId="3DD2937E" w:rsidR="007265CB" w:rsidRPr="007265CB" w:rsidRDefault="00AB39D2" w:rsidP="00AB39D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</w:t>
            </w:r>
            <w:r w:rsidRPr="000B366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ттен же эттин кошумча продукт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</w:t>
            </w:r>
            <w:r w:rsidRPr="000B366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арынан жасалган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</w:t>
            </w:r>
            <w:r w:rsidR="007265CB" w:rsidRPr="000B366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айда жана кесек сал</w:t>
            </w:r>
            <w:r w:rsidR="003816E9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ын</w:t>
            </w:r>
            <w:r w:rsidR="007265CB" w:rsidRPr="000B366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ган ун жана гранулдар; </w:t>
            </w:r>
            <w:r w:rsidR="007265C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сызык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21D6" w14:textId="433F7711" w:rsidR="007265CB" w:rsidRPr="00B14945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2301 10 000 0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F7CA" w14:textId="0A3FE585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0723D9F1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079" w14:textId="0EC08B1E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3BC6" w14:textId="6CAD9836" w:rsidR="00B1692A" w:rsidRDefault="00B1692A" w:rsidP="00B1692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7265CB"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үгөрүдөн крахмал өндүрүүдө</w:t>
            </w:r>
            <w:r w:rsidR="00AB39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="007265CB"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калган калдыктар (концентрацияланган 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чылоочу</w:t>
            </w:r>
            <w:r w:rsidR="007265CB"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суюктукт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 кошпогондо</w:t>
            </w:r>
            <w:r w:rsidR="007265CB"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), кургак затка кайра 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эсептөөдө</w:t>
            </w:r>
            <w:r w:rsidR="007265CB"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D8E9F79" w14:textId="7A074C6C" w:rsidR="007265CB" w:rsidRPr="00205C92" w:rsidRDefault="007265CB" w:rsidP="00B1692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40 мас. </w:t>
            </w:r>
            <w:r w:rsidRP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%дан көп</w:t>
            </w:r>
            <w:r w:rsidR="00F073F9" w:rsidRPr="003816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белок к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амтылган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C3AB" w14:textId="3BE6BB5F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2303 10 110 0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4160" w14:textId="16CBF789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1803B025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B2C5" w14:textId="0BA5A5C4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D63B" w14:textId="7EFB2B1F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Соя шроту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64C9" w14:textId="1DAEF5EB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2304 00 000 1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3435" w14:textId="337EED05" w:rsidR="007265CB" w:rsidRPr="00460D7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7265CB" w:rsidRPr="00251C01" w14:paraId="5D4256E9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3B94" w14:textId="6CD4F597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8931" w14:textId="04B24C69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Күнкараманын күнжарасы жана шроту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C9E8" w14:textId="5C1CFA02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2306 30 000 0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B075" w14:textId="17BEE53C" w:rsidR="007265CB" w:rsidRPr="00460D72" w:rsidRDefault="00B1692A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786BA1A2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23C0" w14:textId="40DE9432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674C" w14:textId="472A0D45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Рапс күнжарасы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B3B0" w14:textId="5EAFFD0F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2306 41 000 0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4220" w14:textId="1C398630" w:rsidR="007265CB" w:rsidRPr="00460D72" w:rsidRDefault="00B1692A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32DDDEA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C627" w14:textId="35E82332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9B37" w14:textId="7D8EB92B" w:rsidR="007265CB" w:rsidRPr="00205C92" w:rsidRDefault="007265CB" w:rsidP="00B1692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Эрүүчү балык продукт</w:t>
            </w:r>
            <w:r w:rsidR="00B16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ары же деңиз сүт эмүүчү </w:t>
            </w: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жаныбарларынан жасалган продукттар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46AD" w14:textId="208C1C97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2309 90 100 0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2F71" w14:textId="0042EDB8" w:rsidR="007265CB" w:rsidRPr="00460D72" w:rsidRDefault="00B1692A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31FBA29F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E6B8" w14:textId="259B179F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4D9" w14:textId="753D65A4" w:rsidR="007265CB" w:rsidRPr="00205C92" w:rsidRDefault="007265CB" w:rsidP="003E60F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Органикалык жана органикалык эмес негиздеги 49 мас. % же андан көп хлорид холин 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камты</w:t>
            </w:r>
            <w:r w:rsidR="003E60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ган</w:t>
            </w: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жаныбарларды тоюттандыруу үчүн колдонулуучу продукттар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3E8F" w14:textId="3A319529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2309 90 960 1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B07E" w14:textId="522D8BAB" w:rsidR="007265CB" w:rsidRPr="00460D72" w:rsidRDefault="003E60F1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E60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3E60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3E60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0727C495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873B" w14:textId="49E5FC2A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9143" w14:textId="16BC1D7C" w:rsidR="007265CB" w:rsidRPr="00205C92" w:rsidRDefault="007265CB" w:rsidP="00F073F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Жаныбарларды тоюттандыруу үчүн 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колдонулуучу </w:t>
            </w: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продукттар, башкалар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A556" w14:textId="1B342A9A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2309 90 960 9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099" w14:textId="6A29B5ED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00E8FCA6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80C" w14:textId="1707A317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A583" w14:textId="618746A0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Магний оксиди, кальцийленген табигый магний карбонатынан башка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726C" w14:textId="3B530E38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2519 90 100 0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7F49" w14:textId="49647810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3DA991A6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9B7" w14:textId="1B0855F1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37CE" w14:textId="1DAD469D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Натрий сульфаты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B342" w14:textId="7C553DA0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2530 90 000 9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C843" w14:textId="664F98E7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10B197C4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68F2" w14:textId="29D5B4F3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C502" w14:textId="19C43456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Магний гидроксиди жана пероксид</w:t>
            </w:r>
            <w:r w:rsid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C74D" w14:textId="6D2A27AC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2816 10 000 0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AC30" w14:textId="04F91D45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68D2AC85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E417" w14:textId="068BA32D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0E70" w14:textId="4BE75807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Цинк оксиди; ZF72 тоюттук цинк пероксиди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AE7C" w14:textId="0540D7C4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2817 00 000 0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B60C" w14:textId="74A0A517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0E46EE0C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5310" w14:textId="35FFA11B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8A79" w14:textId="0528EA00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Натрий бромиди же калий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E89A" w14:textId="23A22B6F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2827 51 000 0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089B" w14:textId="23E05739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0288CEE5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FD7" w14:textId="2AD465A5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EEC3" w14:textId="5E8153F7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77 мас. % же андан көп </w:t>
            </w:r>
            <w:r w:rsid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марганец </w:t>
            </w: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камтыган марганец оксиди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78A5" w14:textId="1F6901C4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2820 90 100 0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2890" w14:textId="4AE5B073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0211D7C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CB9B" w14:textId="314C46CE" w:rsidR="007265CB" w:rsidRPr="007265CB" w:rsidRDefault="007265CB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E94A" w14:textId="3FB0B2F1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Лизин жана анын татаал эфирлери; ушул кошулмалардын туздары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7D4B" w14:textId="1A7577C6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2922 41 000 0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960A" w14:textId="3C6B5162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66C89746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8E1E" w14:textId="16E14866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B770" w14:textId="78CDB0E6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Башка аминокислоталар, кычкылтек камтыган функционалдык топтордун бирден ашык түрүн камтыган </w:t>
            </w: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кошулмаларды жана алардын эфирлерин кошпогондо; ушул кошулмалардын туздары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50C6" w14:textId="2780A9EB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2922 49 850 0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83CA" w14:textId="4F4B17D3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71C29369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4FCB" w14:textId="5BA32EF2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DFC8" w14:textId="0608503C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L Треонин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EEF9" w14:textId="0E035EB0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2922 50 000 0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8ED6" w14:textId="195C0055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3CEF8BAE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2405" w14:textId="1E4CD51B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BDD7" w14:textId="07FAB7D6" w:rsidR="007265CB" w:rsidRPr="00205C92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Магний сульфаты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BBC4" w14:textId="32542FE6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2833 21 000 0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4629" w14:textId="4EF5002C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0B9F9F6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648F" w14:textId="04982276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8D54" w14:textId="0AE7B8B7" w:rsidR="007265CB" w:rsidRPr="00205C92" w:rsidRDefault="007265CB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5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Жез сульфаты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9F03" w14:textId="62BE599A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2833 25 000 0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2B93" w14:textId="49F7A117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5724C6D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6679" w14:textId="5B6EBE71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F5F1" w14:textId="04F8DC9D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Кальций фосфаты башкалар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EB0E" w14:textId="3B805AFD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2835 26 000 0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3D06" w14:textId="1184D515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55E62D4C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7176" w14:textId="428CCA05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94A9" w14:textId="5A34386B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Моногидрат темир сульфаты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D43C" w14:textId="462F60EB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2833 29 800 0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EE84" w14:textId="19C982C9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2849748E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9373" w14:textId="2E2EFAE8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909E" w14:textId="701BEE7C" w:rsidR="007265CB" w:rsidRPr="00F31D43" w:rsidRDefault="007265CB" w:rsidP="00F073F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Кобальт</w:t>
            </w:r>
            <w:r w:rsidR="00F073F9"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073F9"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титан 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сульфаты 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08B0" w14:textId="22A5FC60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2833 29 300 0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3B8E" w14:textId="0E131018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52037CCB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2761" w14:textId="5B5C6EFF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8C20" w14:textId="67AF5C98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Калий карбонаты (поташ)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AA4C" w14:textId="54CFC305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2836 400 00 0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1D6B" w14:textId="445FF908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17959652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5960" w14:textId="041B08E1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ABB6" w14:textId="4D80349F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Органикалык эмес кислоталардын же пероксокислоталардын туздары, башкалар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5E6D" w14:textId="41796FFB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2842 90 800 0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585C" w14:textId="70F82CCF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710EA64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738C" w14:textId="1C3043DB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9EB3" w14:textId="7A990421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Башка аминокислоталар, кычкылтек камтыган функционалдык топтордун бирден ашык түрүн камтыган кошулмаларды жана алардын 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татаал 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эфирлерин кошпогондо; ушул кошулмалардын туздары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EE86" w14:textId="6AC9CFDD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2922 49 850 0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7F0B" w14:textId="75DD2FF0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4D51E2D1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F777" w14:textId="02A7F12B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6BDE" w14:textId="6C2A495E" w:rsidR="007265CB" w:rsidRPr="006270B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70B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Төртүнчүлүк аммонийлик негиздин </w:t>
            </w:r>
            <w:r w:rsid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башка </w:t>
            </w:r>
            <w:r w:rsidRPr="006270B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туздары жана </w:t>
            </w:r>
            <w:r w:rsidRPr="006270B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гидроксиддери (бетаин гидрохлорид)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031B" w14:textId="5B384FC3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2923 90 000 9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C62" w14:textId="30D5CBD5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547F34E4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563F" w14:textId="7FDBB278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A56C" w14:textId="28A39FF5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Метионин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07B6" w14:textId="1A58DD0F" w:rsidR="007265CB" w:rsidRPr="00251C01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2930 40 900 0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A509" w14:textId="19F70315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8D0A2C" w14:paraId="76177DF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AE0" w14:textId="2A5A9A1C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3A5F" w14:textId="7925C582" w:rsidR="007265CB" w:rsidRPr="00F31D43" w:rsidRDefault="007265CB" w:rsidP="008D0A2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Азот гетероатомун (гетероатомдорун) гана камтыган </w:t>
            </w:r>
            <w:r w:rsid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гетороциклдүү башка кошулмалар </w:t>
            </w:r>
            <w:r w:rsid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(L-триптофан)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FD91" w14:textId="5E254D88" w:rsidR="007265CB" w:rsidRPr="008D0A2C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2933 99 800 8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8036" w14:textId="25B00EF6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7265CB" w:rsidRPr="00251C01" w14:paraId="673049C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7193" w14:textId="70D6FFF5" w:rsidR="007265CB" w:rsidRPr="00CF585C" w:rsidRDefault="00CF585C" w:rsidP="007265CB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168E" w14:textId="289B0E7E" w:rsidR="007265CB" w:rsidRPr="00F31D43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витаминдери жана алардын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0CB2" w14:textId="581C4660" w:rsidR="007265CB" w:rsidRPr="008D0A2C" w:rsidRDefault="007265CB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2936 21 000 0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CA9B" w14:textId="5C497AF1" w:rsidR="007265CB" w:rsidRPr="00460D72" w:rsidRDefault="00656AE8" w:rsidP="007265C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65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03568593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AE0A" w14:textId="03264767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7F71" w14:textId="5F87D043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В2 витамини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C24E" w14:textId="4FC4C743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2936 23 000 0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346" w14:textId="7187D440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E58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BE58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BE58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66BDAD86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16AB" w14:textId="6E8DF562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75C9" w14:textId="1508430D" w:rsidR="00656AE8" w:rsidRPr="00F31D43" w:rsidRDefault="00ED2FC6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656AE8"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 башка витаминдери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8DCA" w14:textId="4B1D2EE1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2936 22 000 0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5C32" w14:textId="64289FFC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E58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BE58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BE58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78D2BDFF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D2D6" w14:textId="570BAEEF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1776" w14:textId="79011253" w:rsidR="00656AE8" w:rsidRPr="00F31D43" w:rsidRDefault="00656AE8" w:rsidP="008D0A2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D</w:t>
            </w:r>
            <w:r w:rsidR="00ED2F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DL-пантотен </w:t>
            </w:r>
            <w:r w:rsid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кислотасы</w:t>
            </w:r>
            <w:r w:rsidR="008D0A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(В3 витамини же В5 витамини),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DACA" w14:textId="399C49E7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2936 24 000 0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57D1" w14:textId="3D3BA45A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4C3DA49B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CE02" w14:textId="7642DAD1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EBA3" w14:textId="34A05818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В6 витамини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7593" w14:textId="3BCBE66E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2936 25 000 0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C6F" w14:textId="54CB9687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4C081575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B6AE" w14:textId="7DD17583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3264" w14:textId="0660561B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В12 витамини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DF7F" w14:textId="1853D6B1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2936 26 000 0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FBAD" w14:textId="2A37BFFC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1354246D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FBD9" w14:textId="679630E0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A593" w14:textId="38D404EE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 витамини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C80D" w14:textId="635FF7C6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2936 27 000 0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77C8" w14:textId="49A9A048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78476830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2B50" w14:textId="07DDFF2F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5B00" w14:textId="38CDDE00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 витамини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FF04" w14:textId="73B15EF6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2936 28 000 0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2B93" w14:textId="66835CB8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562DC892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E5B5" w14:textId="6A936093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5435" w14:textId="77777777" w:rsidR="00F073F9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В9 витамини жана анын туундулары; </w:t>
            </w:r>
          </w:p>
          <w:p w14:paraId="2D9D4B1D" w14:textId="4DEB5696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витамини жана анын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2C4" w14:textId="7695031E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2936 29 000 1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BAC3" w14:textId="19C18BA3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2250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3E28624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5AF0" w14:textId="32ECD194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11E" w14:textId="0FC52AB6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Витаминдер башка жана алардын туундулары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7420" w14:textId="4DA58A90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2936 29 000 9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BC80" w14:textId="08F06BA0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24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C424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C424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715E3A" w14:paraId="11B161AB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074D" w14:textId="4230DD01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53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CFB8" w14:textId="291806F6" w:rsidR="00656AE8" w:rsidRPr="00F31D43" w:rsidRDefault="00656AE8" w:rsidP="00F073F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Витаминдердин аралашмасы, анын ичинде ар кандай эрит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кичтеги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715E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табигый концентрат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 </w:t>
            </w:r>
            <w:r w:rsidR="00F073F9"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(КЗ витамин) 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</w:t>
            </w:r>
            <w:r w:rsidR="00715E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кондо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88E7" w14:textId="62C1891B" w:rsidR="00656AE8" w:rsidRPr="00715E3A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2936 90 000 2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590" w14:textId="407AB20B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24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C424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C424E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17DB7507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41E" w14:textId="679B38B7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92D" w14:textId="30FBB60B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 органикалык боёчу синтетикалык заттар жана алардын негизинде даярдалган препараттар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7ADD" w14:textId="35B5C5FF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3204 19 000 0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501E" w14:textId="2D14872A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2A006C01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5732" w14:textId="48DBBE04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0836" w14:textId="1054AA19" w:rsidR="00656AE8" w:rsidRPr="00F31D43" w:rsidRDefault="00656AE8" w:rsidP="00F073F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 пептондор жана алардын туундулары; башка жерде аталбаган же киргизилбеген башка белок заттар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алардын туундулары; хром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долгон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хромсуз териден же голь</w:t>
            </w:r>
            <w:r w:rsidR="00F073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ёдон</w:t>
            </w: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порошок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BA6F" w14:textId="1979A4C6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3504 00 900 0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24B7" w14:textId="0B60A262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644BE2BA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2EF0" w14:textId="31156AC2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9F74" w14:textId="5614C8A8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Фитаза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FF21" w14:textId="6AB3114D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3507 90 900 0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7499" w14:textId="28B53F5F" w:rsidR="00656AE8" w:rsidRPr="00293EDB" w:rsidRDefault="00656AE8" w:rsidP="00656AE8">
            <w:pPr>
              <w:pStyle w:val="tkTablica"/>
              <w:spacing w:after="0" w:line="240" w:lineRule="auto"/>
            </w:pP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  <w:tr w:rsidR="00656AE8" w:rsidRPr="00251C01" w14:paraId="1999E6D8" w14:textId="77777777" w:rsidTr="002E38D6">
        <w:tc>
          <w:tcPr>
            <w:tcW w:w="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EE8" w14:textId="1DAD5D02" w:rsidR="00656AE8" w:rsidRPr="00CF585C" w:rsidRDefault="00656AE8" w:rsidP="00656AE8">
            <w:pPr>
              <w:pStyle w:val="tkTablica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</w:t>
            </w:r>
          </w:p>
        </w:tc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255A" w14:textId="45D0A7B7" w:rsidR="00656AE8" w:rsidRPr="00F31D43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1D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Табигый полимерлер башкалар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DD31" w14:textId="72AB9AD9" w:rsidR="00656AE8" w:rsidRPr="00251C01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3913 90 000 0</w:t>
            </w: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F11" w14:textId="3D26E47A" w:rsidR="00656AE8" w:rsidRPr="00460D72" w:rsidRDefault="00656AE8" w:rsidP="00656AE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1-январынан </w:t>
            </w:r>
            <w:r w:rsidRPr="00166F0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31-декабрына чейин</w:t>
            </w:r>
          </w:p>
        </w:tc>
      </w:tr>
    </w:tbl>
    <w:p w14:paraId="2ADF0F87" w14:textId="31CB9F97" w:rsidR="00F74E4E" w:rsidRPr="00CF585C" w:rsidRDefault="00F74E4E" w:rsidP="00C534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y-KG"/>
        </w:rPr>
      </w:pPr>
    </w:p>
    <w:sectPr w:rsidR="00F74E4E" w:rsidRPr="00CF585C" w:rsidSect="007265CB">
      <w:footerReference w:type="default" r:id="rId7"/>
      <w:pgSz w:w="11906" w:h="16838"/>
      <w:pgMar w:top="1134" w:right="1134" w:bottom="1134" w:left="1701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0F9CB" w14:textId="77777777" w:rsidR="00E34380" w:rsidRDefault="00E34380" w:rsidP="003970B2">
      <w:pPr>
        <w:spacing w:after="0" w:line="240" w:lineRule="auto"/>
      </w:pPr>
      <w:r>
        <w:separator/>
      </w:r>
    </w:p>
  </w:endnote>
  <w:endnote w:type="continuationSeparator" w:id="0">
    <w:p w14:paraId="1AD3B079" w14:textId="77777777" w:rsidR="00E34380" w:rsidRDefault="00E34380" w:rsidP="0039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9955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7A59964" w14:textId="65F020A7" w:rsidR="007265CB" w:rsidRPr="007265CB" w:rsidRDefault="007265CB" w:rsidP="007265CB">
        <w:pPr>
          <w:pStyle w:val="a5"/>
          <w:tabs>
            <w:tab w:val="clear" w:pos="9355"/>
          </w:tabs>
          <w:ind w:right="566"/>
          <w:jc w:val="right"/>
          <w:rPr>
            <w:rFonts w:ascii="Times New Roman" w:hAnsi="Times New Roman"/>
            <w:sz w:val="28"/>
            <w:szCs w:val="28"/>
          </w:rPr>
        </w:pPr>
        <w:r w:rsidRPr="007265CB">
          <w:rPr>
            <w:rFonts w:ascii="Times New Roman" w:hAnsi="Times New Roman"/>
            <w:sz w:val="28"/>
            <w:szCs w:val="28"/>
          </w:rPr>
          <w:fldChar w:fldCharType="begin"/>
        </w:r>
        <w:r w:rsidRPr="007265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265CB">
          <w:rPr>
            <w:rFonts w:ascii="Times New Roman" w:hAnsi="Times New Roman"/>
            <w:sz w:val="28"/>
            <w:szCs w:val="28"/>
          </w:rPr>
          <w:fldChar w:fldCharType="separate"/>
        </w:r>
        <w:r w:rsidR="0002149B">
          <w:rPr>
            <w:rFonts w:ascii="Times New Roman" w:hAnsi="Times New Roman"/>
            <w:noProof/>
            <w:sz w:val="28"/>
            <w:szCs w:val="28"/>
          </w:rPr>
          <w:t>2</w:t>
        </w:r>
        <w:r w:rsidRPr="007265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053E" w14:textId="77777777" w:rsidR="00E34380" w:rsidRDefault="00E34380" w:rsidP="003970B2">
      <w:pPr>
        <w:spacing w:after="0" w:line="240" w:lineRule="auto"/>
      </w:pPr>
      <w:r>
        <w:separator/>
      </w:r>
    </w:p>
  </w:footnote>
  <w:footnote w:type="continuationSeparator" w:id="0">
    <w:p w14:paraId="56C6D0FF" w14:textId="77777777" w:rsidR="00E34380" w:rsidRDefault="00E34380" w:rsidP="0039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20CE"/>
    <w:multiLevelType w:val="hybridMultilevel"/>
    <w:tmpl w:val="7F66F0E2"/>
    <w:lvl w:ilvl="0" w:tplc="2000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2"/>
    <w:rsid w:val="0002149B"/>
    <w:rsid w:val="000924CB"/>
    <w:rsid w:val="000B3660"/>
    <w:rsid w:val="000D5B9F"/>
    <w:rsid w:val="00105D56"/>
    <w:rsid w:val="00137F8F"/>
    <w:rsid w:val="001F7309"/>
    <w:rsid w:val="00205C92"/>
    <w:rsid w:val="00214D14"/>
    <w:rsid w:val="00216D67"/>
    <w:rsid w:val="0023090C"/>
    <w:rsid w:val="00251C01"/>
    <w:rsid w:val="00293EDB"/>
    <w:rsid w:val="002E38D6"/>
    <w:rsid w:val="00345619"/>
    <w:rsid w:val="0035185F"/>
    <w:rsid w:val="00370F15"/>
    <w:rsid w:val="003816E9"/>
    <w:rsid w:val="003970B2"/>
    <w:rsid w:val="003D0F89"/>
    <w:rsid w:val="003E60F1"/>
    <w:rsid w:val="00414C46"/>
    <w:rsid w:val="00460D72"/>
    <w:rsid w:val="00462751"/>
    <w:rsid w:val="00465ABE"/>
    <w:rsid w:val="004B594B"/>
    <w:rsid w:val="004E5688"/>
    <w:rsid w:val="004E6C75"/>
    <w:rsid w:val="00526E59"/>
    <w:rsid w:val="005422EC"/>
    <w:rsid w:val="005D5A4E"/>
    <w:rsid w:val="005F5EA0"/>
    <w:rsid w:val="00605219"/>
    <w:rsid w:val="006159F1"/>
    <w:rsid w:val="00625B81"/>
    <w:rsid w:val="006270B3"/>
    <w:rsid w:val="00641563"/>
    <w:rsid w:val="00647E09"/>
    <w:rsid w:val="00656AE8"/>
    <w:rsid w:val="006C4D7F"/>
    <w:rsid w:val="006C79A1"/>
    <w:rsid w:val="00710C93"/>
    <w:rsid w:val="00715E3A"/>
    <w:rsid w:val="007265CB"/>
    <w:rsid w:val="00747A20"/>
    <w:rsid w:val="007560E0"/>
    <w:rsid w:val="00765DEE"/>
    <w:rsid w:val="008669E2"/>
    <w:rsid w:val="008D0A2C"/>
    <w:rsid w:val="00923DB6"/>
    <w:rsid w:val="0096791C"/>
    <w:rsid w:val="00976299"/>
    <w:rsid w:val="009A0A52"/>
    <w:rsid w:val="009A3412"/>
    <w:rsid w:val="00A17D99"/>
    <w:rsid w:val="00A8510B"/>
    <w:rsid w:val="00AB39D2"/>
    <w:rsid w:val="00AC60B0"/>
    <w:rsid w:val="00AE6274"/>
    <w:rsid w:val="00B128DE"/>
    <w:rsid w:val="00B14945"/>
    <w:rsid w:val="00B1692A"/>
    <w:rsid w:val="00B9353F"/>
    <w:rsid w:val="00C15F5E"/>
    <w:rsid w:val="00C3006E"/>
    <w:rsid w:val="00C36BF0"/>
    <w:rsid w:val="00C5349D"/>
    <w:rsid w:val="00C53CC3"/>
    <w:rsid w:val="00C918B0"/>
    <w:rsid w:val="00CA4AB6"/>
    <w:rsid w:val="00CF585C"/>
    <w:rsid w:val="00D17ADD"/>
    <w:rsid w:val="00D331EB"/>
    <w:rsid w:val="00D72818"/>
    <w:rsid w:val="00E04336"/>
    <w:rsid w:val="00E124CB"/>
    <w:rsid w:val="00E145C3"/>
    <w:rsid w:val="00E32EAD"/>
    <w:rsid w:val="00E34380"/>
    <w:rsid w:val="00ED2FC6"/>
    <w:rsid w:val="00EE372B"/>
    <w:rsid w:val="00EF2755"/>
    <w:rsid w:val="00F073F9"/>
    <w:rsid w:val="00F1128D"/>
    <w:rsid w:val="00F31D43"/>
    <w:rsid w:val="00F7339F"/>
    <w:rsid w:val="00F74E4E"/>
    <w:rsid w:val="00F8571B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3F53"/>
  <w15:chartTrackingRefBased/>
  <w15:docId w15:val="{A3853FD9-815F-4B73-AD9A-660390E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970B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970B2"/>
    <w:pPr>
      <w:spacing w:after="60" w:line="276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970B2"/>
    <w:pPr>
      <w:spacing w:before="200" w:after="200" w:line="276" w:lineRule="auto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Forma">
    <w:name w:val="_Форма (tkForma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0B2"/>
  </w:style>
  <w:style w:type="paragraph" w:styleId="a5">
    <w:name w:val="footer"/>
    <w:basedOn w:val="a"/>
    <w:link w:val="a6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0B2"/>
  </w:style>
  <w:style w:type="character" w:styleId="a7">
    <w:name w:val="Hyperlink"/>
    <w:basedOn w:val="a0"/>
    <w:uiPriority w:val="99"/>
    <w:unhideWhenUsed/>
    <w:rsid w:val="00370F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F15"/>
    <w:rPr>
      <w:color w:val="605E5C"/>
      <w:shd w:val="clear" w:color="auto" w:fill="E1DFDD"/>
    </w:rPr>
  </w:style>
  <w:style w:type="paragraph" w:customStyle="1" w:styleId="tkGrif">
    <w:name w:val="_Гриф (tkGrif)"/>
    <w:basedOn w:val="a"/>
    <w:rsid w:val="00F74E4E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F74E4E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No Spacing"/>
    <w:uiPriority w:val="1"/>
    <w:qFormat/>
    <w:rsid w:val="00AE6274"/>
    <w:rPr>
      <w:kern w:val="2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585C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toktom://db/173674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Жанузаков</dc:creator>
  <cp:keywords/>
  <dc:description/>
  <cp:lastModifiedBy>Бакир кызы Мээримкан</cp:lastModifiedBy>
  <cp:revision>2</cp:revision>
  <cp:lastPrinted>2024-12-25T11:21:00Z</cp:lastPrinted>
  <dcterms:created xsi:type="dcterms:W3CDTF">2024-12-30T04:03:00Z</dcterms:created>
  <dcterms:modified xsi:type="dcterms:W3CDTF">2024-12-30T04:03:00Z</dcterms:modified>
</cp:coreProperties>
</file>