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D3" w:rsidRPr="00B15A8C" w:rsidRDefault="003F30D3" w:rsidP="003F30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B15A8C">
        <w:rPr>
          <w:rFonts w:ascii="Times New Roman" w:hAnsi="Times New Roman" w:cs="Times New Roman"/>
          <w:sz w:val="28"/>
          <w:szCs w:val="28"/>
          <w:lang w:val="ky-KG"/>
        </w:rPr>
        <w:t xml:space="preserve">Приложение </w:t>
      </w:r>
    </w:p>
    <w:p w:rsidR="003F30D3" w:rsidRPr="00B15A8C" w:rsidRDefault="003F30D3" w:rsidP="003F30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3F30D3" w:rsidRDefault="003F30D3" w:rsidP="003F30D3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15A8C">
        <w:rPr>
          <w:rFonts w:ascii="Times New Roman" w:hAnsi="Times New Roman" w:cs="Times New Roman"/>
          <w:b/>
          <w:sz w:val="28"/>
          <w:szCs w:val="28"/>
          <w:lang w:val="ky-KG"/>
        </w:rPr>
        <w:t>Правила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3F30D3" w:rsidRPr="00B15A8C" w:rsidRDefault="003F30D3" w:rsidP="003F30D3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15A8C">
        <w:rPr>
          <w:rFonts w:ascii="Times New Roman" w:hAnsi="Times New Roman" w:cs="Times New Roman"/>
          <w:b/>
          <w:sz w:val="28"/>
          <w:szCs w:val="28"/>
        </w:rPr>
        <w:t>поступления в особом (внеконкурсном) порядке на отдельные административные должности государственной гражданской службы в Аппарате Правительства Кыргызской Республики</w:t>
      </w:r>
    </w:p>
    <w:p w:rsidR="003F30D3" w:rsidRPr="00B15A8C" w:rsidRDefault="003F30D3" w:rsidP="003F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F30D3" w:rsidRPr="00B15A8C" w:rsidRDefault="003F30D3" w:rsidP="003F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8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F30D3" w:rsidRPr="00B15A8C" w:rsidRDefault="003F30D3" w:rsidP="003F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0D3" w:rsidRPr="00B15A8C" w:rsidRDefault="003F30D3" w:rsidP="003F3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C9A">
        <w:rPr>
          <w:rFonts w:ascii="Times New Roman" w:hAnsi="Times New Roman" w:cs="Times New Roman"/>
          <w:sz w:val="28"/>
          <w:szCs w:val="28"/>
        </w:rPr>
        <w:t>1. Настоящие Правила поступления в особом (внеконкурсном) порядке на отдельные административные должности государственной гражданской службы в Аппарате Правительства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A8C">
        <w:rPr>
          <w:rFonts w:ascii="Times New Roman" w:hAnsi="Times New Roman" w:cs="Times New Roman"/>
          <w:sz w:val="28"/>
          <w:szCs w:val="28"/>
        </w:rPr>
        <w:t>(далее – Правила)</w:t>
      </w:r>
      <w:r w:rsidRPr="00B15A8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 w:rsidRPr="00B15A8C">
        <w:rPr>
          <w:rFonts w:ascii="Times New Roman" w:hAnsi="Times New Roman" w:cs="Times New Roman"/>
          <w:sz w:val="28"/>
          <w:szCs w:val="28"/>
        </w:rPr>
        <w:t xml:space="preserve"> условия и </w:t>
      </w:r>
      <w:r w:rsidRPr="00B15A8C">
        <w:rPr>
          <w:rFonts w:ascii="Times New Roman" w:hAnsi="Times New Roman" w:cs="Times New Roman"/>
          <w:sz w:val="28"/>
          <w:szCs w:val="28"/>
          <w:lang w:val="ky-KG"/>
        </w:rPr>
        <w:t xml:space="preserve">порядок </w:t>
      </w:r>
      <w:r w:rsidRPr="00B15A8C">
        <w:rPr>
          <w:rFonts w:ascii="Times New Roman" w:hAnsi="Times New Roman" w:cs="Times New Roman"/>
          <w:sz w:val="28"/>
          <w:szCs w:val="28"/>
        </w:rPr>
        <w:t xml:space="preserve">поступления в особом (внеконкурсном) порядке на отдельные административные должности государственной гражданской службы в Аппарате Правительства Кыргызской Республики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5A8C">
        <w:rPr>
          <w:rFonts w:ascii="Times New Roman" w:hAnsi="Times New Roman" w:cs="Times New Roman"/>
          <w:sz w:val="28"/>
          <w:szCs w:val="28"/>
        </w:rPr>
        <w:t xml:space="preserve"> административные должности).</w:t>
      </w:r>
    </w:p>
    <w:p w:rsidR="003F30D3" w:rsidRPr="00B15A8C" w:rsidRDefault="003F30D3" w:rsidP="003F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D3" w:rsidRPr="00B15A8C" w:rsidRDefault="003F30D3" w:rsidP="003F30D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B15A8C">
        <w:rPr>
          <w:rFonts w:ascii="Times New Roman" w:hAnsi="Times New Roman" w:cs="Times New Roman"/>
          <w:sz w:val="28"/>
          <w:szCs w:val="28"/>
        </w:rPr>
        <w:t>2.</w:t>
      </w:r>
      <w:r w:rsidRPr="00B15A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5A8C">
        <w:rPr>
          <w:rFonts w:ascii="Times New Roman" w:hAnsi="Times New Roman" w:cs="Times New Roman"/>
          <w:sz w:val="28"/>
          <w:szCs w:val="28"/>
        </w:rPr>
        <w:t>Условия и порядок назначения на административную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D3" w:rsidRPr="00B15A8C" w:rsidRDefault="003F30D3" w:rsidP="003F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0D3" w:rsidRPr="00E839B6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Кандидат на замещение вакантной административной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квалификационным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требованиям, установленным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государственной гражданской службы и муниципальной службы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0D3" w:rsidRPr="00E839B6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Кандидатом на замещение вакантной административной должности не может быть лицо:</w:t>
      </w:r>
    </w:p>
    <w:p w:rsidR="003F30D3" w:rsidRPr="00E839B6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признанное решением суда недееспособным либо которому обвинительным приговором суда запрещено осуществлять деятельность в качестве служащего или занимать определенные должности государственной и муниципальной службы;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F30D3" w:rsidRPr="00E839B6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имеющее судимость, не снятую или не погашенную в установленном законодательством порядке.</w:t>
      </w:r>
    </w:p>
    <w:p w:rsidR="003F30D3" w:rsidRPr="00A5177D" w:rsidRDefault="003F30D3" w:rsidP="003F30D3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839B6">
        <w:rPr>
          <w:rFonts w:ascii="Times New Roman" w:hAnsi="Times New Roman" w:cs="Times New Roman"/>
          <w:sz w:val="28"/>
          <w:szCs w:val="28"/>
        </w:rPr>
        <w:t xml:space="preserve">. </w:t>
      </w:r>
      <w:r w:rsidRPr="00A5177D">
        <w:rPr>
          <w:rFonts w:ascii="Times New Roman" w:hAnsi="Times New Roman" w:cs="Times New Roman"/>
          <w:sz w:val="28"/>
          <w:szCs w:val="28"/>
        </w:rPr>
        <w:t>Аппарат Правительства Кыргызской Республики вправе организовать проверку достоверности сведений, содержащихся в представленных кандидатом документах, в том числе специальную проверку на отсутствие судимости, привлечени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177D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ответственности, 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177D">
        <w:rPr>
          <w:rFonts w:ascii="Times New Roman" w:hAnsi="Times New Roman" w:cs="Times New Roman"/>
          <w:sz w:val="28"/>
          <w:szCs w:val="28"/>
        </w:rPr>
        <w:t xml:space="preserve"> в реестре лиц, уволенных по отрицательным основаниям. </w:t>
      </w:r>
    </w:p>
    <w:p w:rsidR="003F30D3" w:rsidRPr="00E839B6" w:rsidRDefault="003F30D3" w:rsidP="003F30D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39B6">
        <w:rPr>
          <w:rFonts w:ascii="Times New Roman" w:hAnsi="Times New Roman" w:cs="Times New Roman"/>
          <w:sz w:val="28"/>
          <w:szCs w:val="28"/>
        </w:rPr>
        <w:t xml:space="preserve">Для выявления у кандидата на замещение вакантной административной должности знаний и навыков в соответствии с предъявляемыми квалификационными требованиями </w:t>
      </w:r>
      <w:r w:rsidRPr="00B15A8C">
        <w:rPr>
          <w:rFonts w:ascii="Times New Roman" w:hAnsi="Times New Roman" w:cs="Times New Roman"/>
          <w:sz w:val="28"/>
          <w:szCs w:val="28"/>
        </w:rPr>
        <w:t xml:space="preserve">Премьер-министр Кыргызской Республики, </w:t>
      </w:r>
      <w:r w:rsidRPr="00E839B6"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  <w:r w:rsidRPr="00B15A8C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- министр </w:t>
      </w:r>
      <w:r w:rsidRPr="00B15A8C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Pr="00E839B6">
        <w:rPr>
          <w:rFonts w:ascii="Times New Roman" w:hAnsi="Times New Roman" w:cs="Times New Roman"/>
          <w:sz w:val="28"/>
          <w:szCs w:val="28"/>
        </w:rPr>
        <w:t>может провести собеседование.</w:t>
      </w:r>
    </w:p>
    <w:p w:rsidR="003F30D3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собеседования выясняются личностные и профессиональные качества кандидата на замещение вакантной административной должности и его представления о будущей работе, ожидания, мотивация.</w:t>
      </w:r>
    </w:p>
    <w:p w:rsidR="003F30D3" w:rsidRDefault="003F30D3" w:rsidP="003F30D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B15A8C">
        <w:rPr>
          <w:rFonts w:ascii="Times New Roman" w:hAnsi="Times New Roman" w:cs="Times New Roman"/>
          <w:sz w:val="28"/>
          <w:szCs w:val="28"/>
        </w:rPr>
        <w:t>. Решение Премьер-министра Кыргызской Республики и Руководителя Аппарата Правительства – министра Кыргызской Республики соответственно о назначении на административные должности оформляется в установленном порядке отделом государственного управления и кадровой работы Аппарата Правительства Кыргызской Республики.</w:t>
      </w:r>
    </w:p>
    <w:p w:rsidR="003F30D3" w:rsidRPr="00B15A8C" w:rsidRDefault="003F30D3" w:rsidP="003F30D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D3" w:rsidRPr="00B15A8C" w:rsidRDefault="003F30D3" w:rsidP="003F30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Номенклатура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административных </w:t>
      </w:r>
      <w:r w:rsidRPr="00E83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должностей 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3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назначения</w:t>
      </w:r>
    </w:p>
    <w:p w:rsidR="003F30D3" w:rsidRPr="00E839B6" w:rsidRDefault="003F30D3" w:rsidP="003F30D3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0D3" w:rsidRPr="00E839B6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Премьер-министр 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Республики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назначение 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особом (внеконкурсном) порядке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2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должности:</w:t>
      </w:r>
    </w:p>
    <w:p w:rsidR="003F30D3" w:rsidRPr="00E839B6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заместителей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первого)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Правительства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Руководителя Аппарата Правительства - министра Кыргызской Республики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30D3" w:rsidRPr="00E839B6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советников и помощников Премьер-министра 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советников и помощников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вице-премьер-министров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соответствующим                             вице-премьер-министром Кыргызской Республики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0D3" w:rsidRPr="00E839B6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руководителей структурных подразделений </w:t>
      </w:r>
      <w:r w:rsidRPr="003B10F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(заведующие отделами,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заведующих отделов,</w:t>
      </w:r>
      <w:r w:rsidRPr="003B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заведующие секторами)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Правительства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Руководителя Аппарата Правительства - министра Кыргызской Республики и </w:t>
      </w:r>
      <w:r w:rsidRPr="003B1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курирующим вице-премьер-министром Кыргызской Республики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30D3" w:rsidRPr="00B15A8C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специальных, постоянных и полномочных представителей Правительства 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Республики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соответствующих государственных органах и международных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Руководителя Аппарата Правительства - министра Кыргызской Республики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0D3" w:rsidRPr="00B15A8C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 Кыргызской Республики осуществляет назначение в особом (внеконкурсном)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2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0D3" w:rsidRPr="00B15A8C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3B10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инспекторов, экспертов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Аппарата Правительства 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руководителя соответствующего структурного подразделения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30D3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референтов </w:t>
      </w:r>
      <w:r w:rsidRPr="003B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Аппарата Правительства 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руководителя соответствующего структурного подразделения;</w:t>
      </w:r>
    </w:p>
    <w:p w:rsidR="003F30D3" w:rsidRPr="003B10F6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советников, помощников Руководителя Аппарата Правительства – министра Кыргызской Республики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0D3" w:rsidRDefault="003F30D3" w:rsidP="003F30D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3F30D3" w:rsidRDefault="003F30D3" w:rsidP="003F30D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5A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Ротация государственных гражданских служащих </w:t>
      </w:r>
    </w:p>
    <w:p w:rsidR="003F30D3" w:rsidRDefault="003F30D3" w:rsidP="003F30D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B15A8C">
        <w:rPr>
          <w:rFonts w:ascii="Times New Roman" w:hAnsi="Times New Roman" w:cs="Times New Roman"/>
          <w:sz w:val="28"/>
          <w:szCs w:val="28"/>
        </w:rPr>
        <w:t>Аппарат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5A8C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</w:t>
      </w:r>
    </w:p>
    <w:p w:rsidR="003F30D3" w:rsidRPr="008A5C9A" w:rsidRDefault="003F30D3" w:rsidP="003F30D3">
      <w:pPr>
        <w:pStyle w:val="tkZagolovok2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F30D3" w:rsidRDefault="003F30D3" w:rsidP="003F30D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B36769">
        <w:rPr>
          <w:rFonts w:ascii="Times New Roman" w:hAnsi="Times New Roman" w:cs="Times New Roman"/>
          <w:sz w:val="28"/>
          <w:szCs w:val="28"/>
        </w:rPr>
        <w:t xml:space="preserve">. Ротация </w:t>
      </w:r>
      <w:r w:rsidRPr="00FC18D3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</w:t>
      </w:r>
      <w:r w:rsidRPr="00B36769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Аппарата Правительства Кыргызской Республики </w:t>
      </w:r>
      <w:r w:rsidRPr="00A703DA">
        <w:rPr>
          <w:rFonts w:ascii="Times New Roman" w:hAnsi="Times New Roman" w:cs="Times New Roman"/>
          <w:sz w:val="28"/>
          <w:szCs w:val="28"/>
        </w:rPr>
        <w:t>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3DA">
        <w:rPr>
          <w:rFonts w:ascii="Times New Roman" w:hAnsi="Times New Roman" w:cs="Times New Roman"/>
          <w:sz w:val="28"/>
          <w:szCs w:val="28"/>
        </w:rPr>
        <w:t>служащих)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769">
        <w:rPr>
          <w:rFonts w:ascii="Times New Roman" w:hAnsi="Times New Roman" w:cs="Times New Roman"/>
          <w:sz w:val="28"/>
          <w:szCs w:val="28"/>
        </w:rPr>
        <w:t xml:space="preserve">осуществляется на основе письма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Аппарата Правительства - министра Кыргызской Республики. </w:t>
      </w:r>
    </w:p>
    <w:p w:rsidR="003F30D3" w:rsidRPr="008A5C9A" w:rsidRDefault="003F30D3" w:rsidP="003F3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C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5C9A">
        <w:rPr>
          <w:rFonts w:ascii="Times New Roman" w:hAnsi="Times New Roman" w:cs="Times New Roman"/>
          <w:sz w:val="28"/>
          <w:szCs w:val="28"/>
        </w:rPr>
        <w:t xml:space="preserve">. Ротация </w:t>
      </w:r>
      <w:r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Pr="008A5C9A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Положением о порядке проведения ротации государственных гражданских служащих и муниципальных служащих Кыргызской Республики,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A5C9A">
        <w:rPr>
          <w:rFonts w:ascii="Times New Roman" w:hAnsi="Times New Roman" w:cs="Times New Roman"/>
          <w:sz w:val="28"/>
          <w:szCs w:val="28"/>
        </w:rPr>
        <w:t>Правительства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A5C9A">
        <w:rPr>
          <w:rFonts w:ascii="Times New Roman" w:hAnsi="Times New Roman" w:cs="Times New Roman"/>
          <w:sz w:val="28"/>
          <w:szCs w:val="28"/>
        </w:rPr>
        <w:t>О вопросах организации государственной гражданской службы 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A5C9A">
        <w:rPr>
          <w:rFonts w:ascii="Times New Roman" w:hAnsi="Times New Roman" w:cs="Times New Roman"/>
          <w:sz w:val="28"/>
          <w:szCs w:val="28"/>
        </w:rPr>
        <w:t>от 29 декабря 2016 года № 706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0D3" w:rsidRPr="00B15A8C" w:rsidRDefault="003F30D3" w:rsidP="003F3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C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5C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План и схема ротации служащих готовятся отделом государственного управления и кадровой работы Аппарата Правительства Кыргызской Республики. </w:t>
      </w:r>
    </w:p>
    <w:p w:rsidR="003F30D3" w:rsidRPr="00B15A8C" w:rsidRDefault="003F30D3" w:rsidP="003F30D3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A2EC9" w:rsidRDefault="00EA2EC9"/>
    <w:sectPr w:rsidR="00EA2EC9" w:rsidSect="009A4F05">
      <w:foot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0A4" w:rsidRDefault="00E530A4">
      <w:pPr>
        <w:spacing w:after="0" w:line="240" w:lineRule="auto"/>
      </w:pPr>
      <w:r>
        <w:separator/>
      </w:r>
    </w:p>
  </w:endnote>
  <w:endnote w:type="continuationSeparator" w:id="0">
    <w:p w:rsidR="00E530A4" w:rsidRDefault="00E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12D" w:rsidRPr="005E1BD9" w:rsidRDefault="00E530A4">
    <w:pPr>
      <w:pStyle w:val="a3"/>
      <w:jc w:val="right"/>
      <w:rPr>
        <w:rFonts w:ascii="Times New Roman" w:hAnsi="Times New Roman" w:cs="Times New Roman"/>
        <w:sz w:val="28"/>
        <w:szCs w:val="28"/>
      </w:rPr>
    </w:pPr>
  </w:p>
  <w:p w:rsidR="00AB112D" w:rsidRDefault="00E530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0A4" w:rsidRDefault="00E530A4">
      <w:pPr>
        <w:spacing w:after="0" w:line="240" w:lineRule="auto"/>
      </w:pPr>
      <w:r>
        <w:separator/>
      </w:r>
    </w:p>
  </w:footnote>
  <w:footnote w:type="continuationSeparator" w:id="0">
    <w:p w:rsidR="00E530A4" w:rsidRDefault="00E53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EC"/>
    <w:rsid w:val="000313CA"/>
    <w:rsid w:val="00047428"/>
    <w:rsid w:val="00047AF3"/>
    <w:rsid w:val="000575BD"/>
    <w:rsid w:val="00057D6A"/>
    <w:rsid w:val="000710ED"/>
    <w:rsid w:val="00086401"/>
    <w:rsid w:val="000934FD"/>
    <w:rsid w:val="000A3981"/>
    <w:rsid w:val="000A6C91"/>
    <w:rsid w:val="000D4929"/>
    <w:rsid w:val="00110A81"/>
    <w:rsid w:val="00115B0D"/>
    <w:rsid w:val="00116CC3"/>
    <w:rsid w:val="001445E3"/>
    <w:rsid w:val="00151096"/>
    <w:rsid w:val="00153114"/>
    <w:rsid w:val="00153905"/>
    <w:rsid w:val="00175ECE"/>
    <w:rsid w:val="001863DE"/>
    <w:rsid w:val="00195B85"/>
    <w:rsid w:val="001A7A35"/>
    <w:rsid w:val="001D5480"/>
    <w:rsid w:val="00206897"/>
    <w:rsid w:val="00213053"/>
    <w:rsid w:val="00216319"/>
    <w:rsid w:val="002204E6"/>
    <w:rsid w:val="00224B34"/>
    <w:rsid w:val="002275B5"/>
    <w:rsid w:val="00233784"/>
    <w:rsid w:val="0024011A"/>
    <w:rsid w:val="002404B8"/>
    <w:rsid w:val="00240AB9"/>
    <w:rsid w:val="0024298D"/>
    <w:rsid w:val="00277688"/>
    <w:rsid w:val="00277893"/>
    <w:rsid w:val="0029258F"/>
    <w:rsid w:val="002A5BAD"/>
    <w:rsid w:val="002B4090"/>
    <w:rsid w:val="002B7C22"/>
    <w:rsid w:val="002F186A"/>
    <w:rsid w:val="00305046"/>
    <w:rsid w:val="003118FA"/>
    <w:rsid w:val="00336656"/>
    <w:rsid w:val="0035473A"/>
    <w:rsid w:val="00355C35"/>
    <w:rsid w:val="003736BA"/>
    <w:rsid w:val="00374D4A"/>
    <w:rsid w:val="00384EC8"/>
    <w:rsid w:val="003863E5"/>
    <w:rsid w:val="0038749D"/>
    <w:rsid w:val="00387E26"/>
    <w:rsid w:val="003901AC"/>
    <w:rsid w:val="003947BE"/>
    <w:rsid w:val="003A0E61"/>
    <w:rsid w:val="003D0310"/>
    <w:rsid w:val="003D1EEC"/>
    <w:rsid w:val="003D5289"/>
    <w:rsid w:val="003E2D6D"/>
    <w:rsid w:val="003F30D3"/>
    <w:rsid w:val="0040229E"/>
    <w:rsid w:val="004046BB"/>
    <w:rsid w:val="00422D48"/>
    <w:rsid w:val="00430679"/>
    <w:rsid w:val="00461760"/>
    <w:rsid w:val="0047045D"/>
    <w:rsid w:val="00486F3D"/>
    <w:rsid w:val="004960DB"/>
    <w:rsid w:val="004A49AB"/>
    <w:rsid w:val="004C14F9"/>
    <w:rsid w:val="00514A84"/>
    <w:rsid w:val="00533FEC"/>
    <w:rsid w:val="00535309"/>
    <w:rsid w:val="00540582"/>
    <w:rsid w:val="00544F25"/>
    <w:rsid w:val="0056619F"/>
    <w:rsid w:val="0056710C"/>
    <w:rsid w:val="00580668"/>
    <w:rsid w:val="00584591"/>
    <w:rsid w:val="005A4979"/>
    <w:rsid w:val="005B79D4"/>
    <w:rsid w:val="005C32DE"/>
    <w:rsid w:val="006205C0"/>
    <w:rsid w:val="00667163"/>
    <w:rsid w:val="00671439"/>
    <w:rsid w:val="00674061"/>
    <w:rsid w:val="00683E44"/>
    <w:rsid w:val="00690E7F"/>
    <w:rsid w:val="006A231E"/>
    <w:rsid w:val="006A2CF6"/>
    <w:rsid w:val="006A3E9B"/>
    <w:rsid w:val="006A5ADF"/>
    <w:rsid w:val="006A7C55"/>
    <w:rsid w:val="006F7D35"/>
    <w:rsid w:val="0071577F"/>
    <w:rsid w:val="00740C25"/>
    <w:rsid w:val="00782136"/>
    <w:rsid w:val="00783782"/>
    <w:rsid w:val="007A1B8C"/>
    <w:rsid w:val="007A3D9D"/>
    <w:rsid w:val="007A5FD4"/>
    <w:rsid w:val="007C0B06"/>
    <w:rsid w:val="007C1587"/>
    <w:rsid w:val="007C5B8A"/>
    <w:rsid w:val="007C7CFF"/>
    <w:rsid w:val="007D3D10"/>
    <w:rsid w:val="008434F1"/>
    <w:rsid w:val="0085385F"/>
    <w:rsid w:val="0089098A"/>
    <w:rsid w:val="00892BBE"/>
    <w:rsid w:val="008C711C"/>
    <w:rsid w:val="008F69BF"/>
    <w:rsid w:val="009148C4"/>
    <w:rsid w:val="00924A2B"/>
    <w:rsid w:val="00933C6E"/>
    <w:rsid w:val="00934E46"/>
    <w:rsid w:val="00936D11"/>
    <w:rsid w:val="00957894"/>
    <w:rsid w:val="00987A56"/>
    <w:rsid w:val="009904E7"/>
    <w:rsid w:val="00991309"/>
    <w:rsid w:val="009C42E4"/>
    <w:rsid w:val="009C4679"/>
    <w:rsid w:val="009D323A"/>
    <w:rsid w:val="009E48F4"/>
    <w:rsid w:val="00A011A0"/>
    <w:rsid w:val="00A124DF"/>
    <w:rsid w:val="00A40429"/>
    <w:rsid w:val="00A42C82"/>
    <w:rsid w:val="00A51387"/>
    <w:rsid w:val="00A6016B"/>
    <w:rsid w:val="00A84618"/>
    <w:rsid w:val="00A8698D"/>
    <w:rsid w:val="00AB3581"/>
    <w:rsid w:val="00AB59A7"/>
    <w:rsid w:val="00AB7A92"/>
    <w:rsid w:val="00AC0640"/>
    <w:rsid w:val="00AC7189"/>
    <w:rsid w:val="00AD4C3E"/>
    <w:rsid w:val="00AD54A4"/>
    <w:rsid w:val="00AD6878"/>
    <w:rsid w:val="00AD6EC7"/>
    <w:rsid w:val="00AE2662"/>
    <w:rsid w:val="00AF0386"/>
    <w:rsid w:val="00AF1307"/>
    <w:rsid w:val="00AF57D1"/>
    <w:rsid w:val="00AF5C06"/>
    <w:rsid w:val="00B01CC5"/>
    <w:rsid w:val="00B2533E"/>
    <w:rsid w:val="00B462D1"/>
    <w:rsid w:val="00B72FBD"/>
    <w:rsid w:val="00B83A2C"/>
    <w:rsid w:val="00B967EF"/>
    <w:rsid w:val="00BB00A8"/>
    <w:rsid w:val="00BB675B"/>
    <w:rsid w:val="00BE17AA"/>
    <w:rsid w:val="00BE23DC"/>
    <w:rsid w:val="00BF0784"/>
    <w:rsid w:val="00BF2389"/>
    <w:rsid w:val="00BF73D1"/>
    <w:rsid w:val="00C126F6"/>
    <w:rsid w:val="00C16C21"/>
    <w:rsid w:val="00C3486E"/>
    <w:rsid w:val="00C409B9"/>
    <w:rsid w:val="00C61BCE"/>
    <w:rsid w:val="00C650DF"/>
    <w:rsid w:val="00C65391"/>
    <w:rsid w:val="00C7296F"/>
    <w:rsid w:val="00C80E63"/>
    <w:rsid w:val="00C975FC"/>
    <w:rsid w:val="00CA6AF8"/>
    <w:rsid w:val="00CB4BF5"/>
    <w:rsid w:val="00CB56C7"/>
    <w:rsid w:val="00CD4921"/>
    <w:rsid w:val="00CD5973"/>
    <w:rsid w:val="00CE0737"/>
    <w:rsid w:val="00CE2CD2"/>
    <w:rsid w:val="00D0209E"/>
    <w:rsid w:val="00D04616"/>
    <w:rsid w:val="00D32217"/>
    <w:rsid w:val="00D61110"/>
    <w:rsid w:val="00D63058"/>
    <w:rsid w:val="00D647B3"/>
    <w:rsid w:val="00D653C0"/>
    <w:rsid w:val="00D70F38"/>
    <w:rsid w:val="00D96E95"/>
    <w:rsid w:val="00DB56CB"/>
    <w:rsid w:val="00DC00FF"/>
    <w:rsid w:val="00DC35DF"/>
    <w:rsid w:val="00DC6BEF"/>
    <w:rsid w:val="00DD0417"/>
    <w:rsid w:val="00DD1515"/>
    <w:rsid w:val="00DF1D2D"/>
    <w:rsid w:val="00DF78A9"/>
    <w:rsid w:val="00E210E7"/>
    <w:rsid w:val="00E34752"/>
    <w:rsid w:val="00E5033E"/>
    <w:rsid w:val="00E52039"/>
    <w:rsid w:val="00E530A4"/>
    <w:rsid w:val="00E8616F"/>
    <w:rsid w:val="00E96AF4"/>
    <w:rsid w:val="00EA2EC9"/>
    <w:rsid w:val="00EC0201"/>
    <w:rsid w:val="00EC65F9"/>
    <w:rsid w:val="00EE262C"/>
    <w:rsid w:val="00F238F7"/>
    <w:rsid w:val="00F37BE5"/>
    <w:rsid w:val="00F813A0"/>
    <w:rsid w:val="00F852B6"/>
    <w:rsid w:val="00F91E47"/>
    <w:rsid w:val="00F94142"/>
    <w:rsid w:val="00FB3E5B"/>
    <w:rsid w:val="00FB65F5"/>
    <w:rsid w:val="00FC4894"/>
    <w:rsid w:val="00F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0A262-1A5A-41D0-8580-78E5D08F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3F30D3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3F30D3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3F3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meiman</dc:creator>
  <cp:keywords/>
  <dc:description/>
  <cp:lastModifiedBy>Пользователь</cp:lastModifiedBy>
  <cp:revision>2</cp:revision>
  <dcterms:created xsi:type="dcterms:W3CDTF">2020-05-18T08:40:00Z</dcterms:created>
  <dcterms:modified xsi:type="dcterms:W3CDTF">2020-05-18T08:40:00Z</dcterms:modified>
</cp:coreProperties>
</file>