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C5" w:rsidRPr="0097620E" w:rsidRDefault="00EA1FC5" w:rsidP="00991341">
      <w:pPr>
        <w:pStyle w:val="tkForma"/>
        <w:tabs>
          <w:tab w:val="left" w:pos="8222"/>
        </w:tabs>
        <w:spacing w:after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97620E">
        <w:rPr>
          <w:rFonts w:ascii="Times New Roman" w:hAnsi="Times New Roman"/>
          <w:sz w:val="28"/>
          <w:szCs w:val="28"/>
        </w:rPr>
        <w:t>СПРАВКА-ОБОСНОВАНИЕ</w:t>
      </w:r>
    </w:p>
    <w:p w:rsidR="00991341" w:rsidRDefault="00EA1FC5" w:rsidP="0099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proofErr w:type="gramStart"/>
      <w:r w:rsidRPr="0097620E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5F7856">
        <w:rPr>
          <w:rFonts w:ascii="Times New Roman" w:hAnsi="Times New Roman"/>
          <w:b/>
          <w:sz w:val="28"/>
          <w:szCs w:val="28"/>
        </w:rPr>
        <w:t>Кабинета Министров</w:t>
      </w:r>
      <w:r w:rsidR="00991341">
        <w:rPr>
          <w:rFonts w:ascii="Times New Roman" w:hAnsi="Times New Roman"/>
          <w:b/>
          <w:sz w:val="28"/>
          <w:szCs w:val="28"/>
          <w:lang w:val="ky-KG"/>
        </w:rPr>
        <w:t xml:space="preserve"> Кыргызской Республики</w:t>
      </w:r>
      <w:r w:rsidR="005F7856">
        <w:rPr>
          <w:rFonts w:ascii="Times New Roman" w:hAnsi="Times New Roman"/>
          <w:b/>
          <w:sz w:val="28"/>
          <w:szCs w:val="28"/>
        </w:rPr>
        <w:t xml:space="preserve"> </w:t>
      </w:r>
      <w:r w:rsidRPr="0097620E">
        <w:rPr>
          <w:rFonts w:ascii="Times New Roman" w:hAnsi="Times New Roman"/>
          <w:b/>
          <w:sz w:val="28"/>
          <w:szCs w:val="28"/>
        </w:rPr>
        <w:t>«О внесении изменени</w:t>
      </w:r>
      <w:r w:rsidR="00101AD4">
        <w:rPr>
          <w:rFonts w:ascii="Times New Roman" w:hAnsi="Times New Roman"/>
          <w:b/>
          <w:sz w:val="28"/>
          <w:szCs w:val="28"/>
        </w:rPr>
        <w:t>й</w:t>
      </w:r>
      <w:r w:rsidRPr="0097620E">
        <w:rPr>
          <w:rFonts w:ascii="Times New Roman" w:hAnsi="Times New Roman"/>
          <w:b/>
          <w:sz w:val="28"/>
          <w:szCs w:val="28"/>
        </w:rPr>
        <w:t xml:space="preserve"> в постановление Правительства Кыргызской Республики «Об утверждении Положения об Академии Министерства внутренних дел Кыргызской Республики имени генерал-майора милиции Алиева </w:t>
      </w:r>
      <w:proofErr w:type="spellStart"/>
      <w:r w:rsidRPr="0097620E">
        <w:rPr>
          <w:rFonts w:ascii="Times New Roman" w:hAnsi="Times New Roman"/>
          <w:b/>
          <w:sz w:val="28"/>
          <w:szCs w:val="28"/>
        </w:rPr>
        <w:t>Эргеша</w:t>
      </w:r>
      <w:proofErr w:type="spellEnd"/>
      <w:r w:rsidRPr="009762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20E">
        <w:rPr>
          <w:rFonts w:ascii="Times New Roman" w:hAnsi="Times New Roman"/>
          <w:b/>
          <w:sz w:val="28"/>
          <w:szCs w:val="28"/>
        </w:rPr>
        <w:t>Алиевича</w:t>
      </w:r>
      <w:proofErr w:type="spellEnd"/>
      <w:r w:rsidRPr="0097620E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EA1FC5" w:rsidRPr="0097620E" w:rsidRDefault="00EA1FC5" w:rsidP="0099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20E">
        <w:rPr>
          <w:rFonts w:ascii="Times New Roman" w:hAnsi="Times New Roman"/>
          <w:b/>
          <w:sz w:val="28"/>
          <w:szCs w:val="28"/>
        </w:rPr>
        <w:t xml:space="preserve"> от 8 мая 2000 года №256»</w:t>
      </w:r>
    </w:p>
    <w:p w:rsidR="002C251E" w:rsidRPr="000C0B3B" w:rsidRDefault="002C251E" w:rsidP="00B54BB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EE" w:rsidRPr="0097620E" w:rsidRDefault="00A561D1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1D1">
        <w:rPr>
          <w:sz w:val="28"/>
          <w:szCs w:val="28"/>
        </w:rPr>
        <w:t> </w:t>
      </w:r>
      <w:r w:rsidR="00CD7DEE" w:rsidRPr="0097620E">
        <w:rPr>
          <w:rFonts w:ascii="Times New Roman" w:hAnsi="Times New Roman"/>
          <w:b/>
          <w:sz w:val="28"/>
          <w:szCs w:val="28"/>
        </w:rPr>
        <w:t>1. Цель и задачи проекта</w:t>
      </w:r>
      <w:r w:rsidR="00CD7DEE">
        <w:rPr>
          <w:rFonts w:ascii="Times New Roman" w:hAnsi="Times New Roman"/>
          <w:b/>
          <w:sz w:val="28"/>
          <w:szCs w:val="28"/>
        </w:rPr>
        <w:t xml:space="preserve"> </w:t>
      </w:r>
    </w:p>
    <w:p w:rsidR="00CD7DEE" w:rsidRPr="00FD668E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1B">
        <w:rPr>
          <w:rFonts w:ascii="Times New Roman" w:hAnsi="Times New Roman"/>
          <w:sz w:val="28"/>
          <w:szCs w:val="28"/>
        </w:rPr>
        <w:t xml:space="preserve">Целью настоящего проекта постановления является </w:t>
      </w:r>
      <w:r w:rsidR="000C0B3B" w:rsidRPr="0058061B">
        <w:rPr>
          <w:rFonts w:ascii="Times New Roman" w:hAnsi="Times New Roman"/>
          <w:sz w:val="28"/>
          <w:szCs w:val="28"/>
        </w:rPr>
        <w:t>расши</w:t>
      </w:r>
      <w:r w:rsidR="0058061B" w:rsidRPr="0058061B">
        <w:rPr>
          <w:rFonts w:ascii="Times New Roman" w:hAnsi="Times New Roman"/>
          <w:sz w:val="28"/>
          <w:szCs w:val="28"/>
        </w:rPr>
        <w:t xml:space="preserve">рение деятельности Академии Министерства внутренних дел Кыргызской Республики по подготовке магистрантов в соответствии с Перечнем направлений подготовки </w:t>
      </w:r>
      <w:proofErr w:type="gramStart"/>
      <w:r w:rsidR="0058061B" w:rsidRPr="0058061B">
        <w:rPr>
          <w:rFonts w:ascii="Times New Roman" w:hAnsi="Times New Roman"/>
          <w:sz w:val="28"/>
          <w:szCs w:val="28"/>
        </w:rPr>
        <w:t>высшего профессионального</w:t>
      </w:r>
      <w:proofErr w:type="gramEnd"/>
      <w:r w:rsidR="0058061B" w:rsidRPr="0058061B">
        <w:rPr>
          <w:rFonts w:ascii="Times New Roman" w:hAnsi="Times New Roman"/>
          <w:sz w:val="28"/>
          <w:szCs w:val="28"/>
        </w:rPr>
        <w:t xml:space="preserve"> образования, подтверждаемого присвоением выпускнику квалификации «магистр»</w:t>
      </w:r>
      <w:r w:rsidR="00B7427B">
        <w:rPr>
          <w:rFonts w:ascii="Times New Roman" w:hAnsi="Times New Roman"/>
          <w:sz w:val="28"/>
          <w:szCs w:val="28"/>
        </w:rPr>
        <w:t xml:space="preserve"> </w:t>
      </w:r>
      <w:r w:rsidRPr="0058061B">
        <w:rPr>
          <w:rFonts w:ascii="Times New Roman" w:hAnsi="Times New Roman"/>
          <w:sz w:val="28"/>
          <w:szCs w:val="28"/>
        </w:rPr>
        <w:t>путем внес</w:t>
      </w:r>
      <w:r w:rsidR="00F263CE">
        <w:rPr>
          <w:rFonts w:ascii="Times New Roman" w:hAnsi="Times New Roman"/>
          <w:sz w:val="28"/>
          <w:szCs w:val="28"/>
        </w:rPr>
        <w:t>ения изменения</w:t>
      </w:r>
      <w:r w:rsidR="002668F8">
        <w:rPr>
          <w:rFonts w:ascii="Times New Roman" w:hAnsi="Times New Roman"/>
          <w:sz w:val="28"/>
          <w:szCs w:val="28"/>
        </w:rPr>
        <w:t xml:space="preserve"> в постановление </w:t>
      </w:r>
      <w:r w:rsidR="002668F8">
        <w:rPr>
          <w:rFonts w:ascii="Times New Roman" w:hAnsi="Times New Roman"/>
          <w:sz w:val="28"/>
          <w:szCs w:val="28"/>
          <w:lang w:val="ky-KG"/>
        </w:rPr>
        <w:t>П</w:t>
      </w:r>
      <w:proofErr w:type="spellStart"/>
      <w:r w:rsidRPr="0058061B">
        <w:rPr>
          <w:rFonts w:ascii="Times New Roman" w:hAnsi="Times New Roman"/>
          <w:sz w:val="28"/>
          <w:szCs w:val="28"/>
        </w:rPr>
        <w:t>равительства</w:t>
      </w:r>
      <w:proofErr w:type="spellEnd"/>
      <w:r w:rsidRPr="0058061B">
        <w:rPr>
          <w:rFonts w:ascii="Times New Roman" w:hAnsi="Times New Roman"/>
          <w:sz w:val="28"/>
          <w:szCs w:val="28"/>
        </w:rPr>
        <w:t xml:space="preserve"> Кыргызской Республики «Об утверждении Положения об Академии Министерства внутренних дел Кыргызской Республики имени генерал-майора милиции Алиева </w:t>
      </w:r>
      <w:proofErr w:type="spellStart"/>
      <w:r w:rsidRPr="0058061B">
        <w:rPr>
          <w:rFonts w:ascii="Times New Roman" w:hAnsi="Times New Roman"/>
          <w:sz w:val="28"/>
          <w:szCs w:val="28"/>
        </w:rPr>
        <w:t>Эргеша</w:t>
      </w:r>
      <w:proofErr w:type="spellEnd"/>
      <w:r w:rsidRPr="00580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61B">
        <w:rPr>
          <w:rFonts w:ascii="Times New Roman" w:hAnsi="Times New Roman"/>
          <w:sz w:val="28"/>
          <w:szCs w:val="28"/>
        </w:rPr>
        <w:t>Алиевича</w:t>
      </w:r>
      <w:proofErr w:type="spellEnd"/>
      <w:r w:rsidRPr="0058061B">
        <w:rPr>
          <w:rFonts w:ascii="Times New Roman" w:hAnsi="Times New Roman"/>
          <w:sz w:val="28"/>
          <w:szCs w:val="28"/>
        </w:rPr>
        <w:t>» от 8 мая</w:t>
      </w:r>
      <w:r w:rsidRPr="0058061B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 года №256</w:t>
      </w:r>
      <w:r w:rsidRPr="00FD668E">
        <w:rPr>
          <w:rFonts w:ascii="Times New Roman" w:hAnsi="Times New Roman"/>
          <w:sz w:val="28"/>
          <w:szCs w:val="28"/>
        </w:rPr>
        <w:t>.</w:t>
      </w:r>
    </w:p>
    <w:p w:rsidR="00CD7DEE" w:rsidRPr="0097620E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620E">
        <w:rPr>
          <w:rFonts w:ascii="Times New Roman" w:hAnsi="Times New Roman"/>
          <w:b/>
          <w:sz w:val="28"/>
          <w:szCs w:val="28"/>
        </w:rPr>
        <w:t>2. Описательная 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427B" w:rsidRPr="00875D21" w:rsidRDefault="00B7427B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абзаца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7856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пункта 1.2. </w:t>
      </w:r>
      <w:proofErr w:type="gramStart"/>
      <w:r w:rsidRPr="0058061B">
        <w:rPr>
          <w:rFonts w:ascii="Times New Roman" w:hAnsi="Times New Roman"/>
          <w:sz w:val="28"/>
          <w:szCs w:val="28"/>
        </w:rPr>
        <w:t xml:space="preserve">Положения об Академии Министерства внутренних дел Кыргызской Республики имени генерал-майора милиции Алиева </w:t>
      </w:r>
      <w:proofErr w:type="spellStart"/>
      <w:r w:rsidRPr="0058061B">
        <w:rPr>
          <w:rFonts w:ascii="Times New Roman" w:hAnsi="Times New Roman"/>
          <w:sz w:val="28"/>
          <w:szCs w:val="28"/>
        </w:rPr>
        <w:t>Эргеша</w:t>
      </w:r>
      <w:proofErr w:type="spellEnd"/>
      <w:r w:rsidRPr="00580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61B">
        <w:rPr>
          <w:rFonts w:ascii="Times New Roman" w:hAnsi="Times New Roman"/>
          <w:sz w:val="28"/>
          <w:szCs w:val="28"/>
        </w:rPr>
        <w:t>Алиевича</w:t>
      </w:r>
      <w:proofErr w:type="spellEnd"/>
      <w:r w:rsidR="005F7856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Кыргызской Республики </w:t>
      </w:r>
      <w:r w:rsidRPr="0058061B">
        <w:rPr>
          <w:rFonts w:ascii="Times New Roman" w:hAnsi="Times New Roman"/>
          <w:sz w:val="28"/>
          <w:szCs w:val="28"/>
        </w:rPr>
        <w:t>от 8 мая</w:t>
      </w:r>
      <w:r w:rsidRPr="0058061B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 года №256</w:t>
      </w:r>
      <w:r w:rsidR="002668F8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</w:rPr>
        <w:t xml:space="preserve"> Академия Министерства внутренних дел Кыргызской Республики является </w:t>
      </w:r>
      <w:r w:rsidRPr="00875D21">
        <w:rPr>
          <w:rFonts w:ascii="Times New Roman" w:hAnsi="Times New Roman"/>
          <w:sz w:val="28"/>
          <w:szCs w:val="28"/>
        </w:rPr>
        <w:t>государственным образовательным учреждением по подготовке магистрантов по направлению «Юриспруденция».</w:t>
      </w:r>
      <w:proofErr w:type="gramEnd"/>
    </w:p>
    <w:p w:rsidR="00B7427B" w:rsidRDefault="005F7856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875D21">
        <w:rPr>
          <w:rFonts w:ascii="Times New Roman" w:hAnsi="Times New Roman"/>
          <w:sz w:val="28"/>
          <w:szCs w:val="28"/>
        </w:rPr>
        <w:t xml:space="preserve">Академия Министерства внутренних дел Кыргызской Республики реализует основные образовательные программы </w:t>
      </w:r>
      <w:proofErr w:type="gramStart"/>
      <w:r>
        <w:rPr>
          <w:rFonts w:ascii="Times New Roman" w:hAnsi="Times New Roman"/>
          <w:sz w:val="28"/>
          <w:szCs w:val="28"/>
        </w:rPr>
        <w:t>высшего 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875D21">
        <w:rPr>
          <w:rFonts w:ascii="Times New Roman" w:hAnsi="Times New Roman"/>
          <w:sz w:val="28"/>
          <w:szCs w:val="28"/>
        </w:rPr>
        <w:t xml:space="preserve">с присвоением выпускникам </w:t>
      </w:r>
      <w:r>
        <w:rPr>
          <w:rFonts w:ascii="Times New Roman" w:hAnsi="Times New Roman"/>
          <w:sz w:val="28"/>
          <w:szCs w:val="28"/>
        </w:rPr>
        <w:t>квалификации «бакалавр»</w:t>
      </w:r>
      <w:r w:rsidRPr="00875D21">
        <w:rPr>
          <w:rFonts w:ascii="Times New Roman" w:hAnsi="Times New Roman"/>
          <w:sz w:val="28"/>
          <w:szCs w:val="28"/>
        </w:rPr>
        <w:t xml:space="preserve"> по направлениям подготовки «Юриспруденция» 530500 и «Правоохранительная деятельность» 532200</w:t>
      </w:r>
      <w:r>
        <w:rPr>
          <w:rFonts w:ascii="Times New Roman" w:hAnsi="Times New Roman"/>
          <w:sz w:val="28"/>
          <w:szCs w:val="28"/>
        </w:rPr>
        <w:t xml:space="preserve"> в</w:t>
      </w:r>
      <w:r w:rsidR="00B7427B" w:rsidRPr="00875D21">
        <w:rPr>
          <w:rFonts w:ascii="Times New Roman" w:hAnsi="Times New Roman"/>
          <w:sz w:val="28"/>
          <w:szCs w:val="28"/>
        </w:rPr>
        <w:t xml:space="preserve"> соответствии </w:t>
      </w:r>
      <w:r w:rsidR="00875D21" w:rsidRPr="00875D21">
        <w:rPr>
          <w:rFonts w:ascii="Times New Roman" w:hAnsi="Times New Roman"/>
          <w:sz w:val="28"/>
          <w:szCs w:val="28"/>
        </w:rPr>
        <w:t>с постановлением Правительства Кыргызской Республики «Об установлении двухуровневой структуры высшего профессионального образования в Кыргызской Республике» от 23 августа 2011 года № 496</w:t>
      </w:r>
      <w:r w:rsidR="00875D21">
        <w:rPr>
          <w:rFonts w:ascii="Times New Roman" w:hAnsi="Times New Roman"/>
          <w:sz w:val="28"/>
          <w:szCs w:val="28"/>
        </w:rPr>
        <w:t>.</w:t>
      </w:r>
    </w:p>
    <w:p w:rsidR="005F7856" w:rsidRDefault="005F7856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3 года Академией Министерства внутренних дел Кыргызской Республики выпущено 305 специалистов для органов внутренних дел с присвоением квалификации </w:t>
      </w:r>
      <w:r w:rsidR="002668F8">
        <w:rPr>
          <w:rFonts w:ascii="Times New Roman" w:hAnsi="Times New Roman"/>
          <w:sz w:val="28"/>
          <w:szCs w:val="28"/>
          <w:lang w:val="ky-KG"/>
        </w:rPr>
        <w:t xml:space="preserve">бакалавр по направлению </w:t>
      </w:r>
      <w:r>
        <w:rPr>
          <w:rFonts w:ascii="Times New Roman" w:hAnsi="Times New Roman"/>
          <w:sz w:val="28"/>
          <w:szCs w:val="28"/>
        </w:rPr>
        <w:t>«Правоохранитель</w:t>
      </w:r>
      <w:r w:rsidR="00907D48">
        <w:rPr>
          <w:rFonts w:ascii="Times New Roman" w:hAnsi="Times New Roman"/>
          <w:sz w:val="28"/>
          <w:szCs w:val="28"/>
        </w:rPr>
        <w:t>ная деятельность». При этом, по</w:t>
      </w:r>
      <w:r>
        <w:rPr>
          <w:rFonts w:ascii="Times New Roman" w:hAnsi="Times New Roman"/>
          <w:sz w:val="28"/>
          <w:szCs w:val="28"/>
        </w:rPr>
        <w:t xml:space="preserve">скольку Академия </w:t>
      </w:r>
      <w:r w:rsidR="00260D08">
        <w:rPr>
          <w:rFonts w:ascii="Times New Roman" w:hAnsi="Times New Roman"/>
          <w:sz w:val="28"/>
          <w:szCs w:val="28"/>
        </w:rPr>
        <w:t>Министерства внутренних дел</w:t>
      </w:r>
      <w:r w:rsidR="00907D48">
        <w:rPr>
          <w:rFonts w:ascii="Times New Roman" w:hAnsi="Times New Roman"/>
          <w:sz w:val="28"/>
          <w:szCs w:val="28"/>
        </w:rPr>
        <w:t xml:space="preserve"> является единственным ВУЗом осуществляющим подготовку </w:t>
      </w:r>
      <w:r w:rsidR="00791DDD">
        <w:rPr>
          <w:rFonts w:ascii="Times New Roman" w:hAnsi="Times New Roman"/>
          <w:sz w:val="28"/>
          <w:szCs w:val="28"/>
        </w:rPr>
        <w:t xml:space="preserve">специалистов по данному направлению указанная категория выпускников при желании продолжить </w:t>
      </w:r>
      <w:proofErr w:type="gramStart"/>
      <w:r w:rsidR="00791DD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791DDD">
        <w:rPr>
          <w:rFonts w:ascii="Times New Roman" w:hAnsi="Times New Roman"/>
          <w:sz w:val="28"/>
          <w:szCs w:val="28"/>
        </w:rPr>
        <w:t xml:space="preserve"> данному </w:t>
      </w:r>
      <w:r w:rsidR="00E4553E">
        <w:rPr>
          <w:rFonts w:ascii="Times New Roman" w:hAnsi="Times New Roman"/>
          <w:sz w:val="28"/>
          <w:szCs w:val="28"/>
        </w:rPr>
        <w:t xml:space="preserve">направлению для получения квалификации «магистр» не смогут реализовать свое право на </w:t>
      </w:r>
      <w:r w:rsidR="00CA761D">
        <w:rPr>
          <w:rFonts w:ascii="Times New Roman" w:hAnsi="Times New Roman"/>
          <w:sz w:val="28"/>
          <w:szCs w:val="28"/>
        </w:rPr>
        <w:t>образование</w:t>
      </w:r>
      <w:r w:rsidR="00E4553E">
        <w:rPr>
          <w:rFonts w:ascii="Times New Roman" w:hAnsi="Times New Roman"/>
          <w:sz w:val="28"/>
          <w:szCs w:val="28"/>
        </w:rPr>
        <w:t>.</w:t>
      </w:r>
    </w:p>
    <w:p w:rsidR="00875D21" w:rsidRDefault="00875D21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</w:t>
      </w:r>
      <w:proofErr w:type="gramStart"/>
      <w:r w:rsidR="00FE2679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 сегодняшний день образовательный процесс </w:t>
      </w:r>
      <w:r w:rsidR="00FE2679">
        <w:rPr>
          <w:rFonts w:ascii="Times New Roman" w:hAnsi="Times New Roman"/>
          <w:sz w:val="28"/>
          <w:szCs w:val="28"/>
        </w:rPr>
        <w:t>в Академии М</w:t>
      </w:r>
      <w:r w:rsidR="00260D08">
        <w:rPr>
          <w:rFonts w:ascii="Times New Roman" w:hAnsi="Times New Roman"/>
          <w:sz w:val="28"/>
          <w:szCs w:val="28"/>
        </w:rPr>
        <w:t xml:space="preserve">инистерства внутренних дел </w:t>
      </w:r>
      <w:r w:rsidR="00FE2679">
        <w:rPr>
          <w:rFonts w:ascii="Times New Roman" w:hAnsi="Times New Roman"/>
          <w:sz w:val="28"/>
          <w:szCs w:val="28"/>
        </w:rPr>
        <w:t xml:space="preserve">Кыргызской Республики по подготовке магистрантов осуществляется </w:t>
      </w:r>
      <w:r w:rsidR="006554ED">
        <w:rPr>
          <w:rFonts w:ascii="Times New Roman" w:hAnsi="Times New Roman"/>
          <w:sz w:val="28"/>
          <w:szCs w:val="28"/>
        </w:rPr>
        <w:t xml:space="preserve">только </w:t>
      </w:r>
      <w:r w:rsidR="00FE2679" w:rsidRPr="00875D21">
        <w:rPr>
          <w:rFonts w:ascii="Times New Roman" w:hAnsi="Times New Roman"/>
          <w:sz w:val="28"/>
          <w:szCs w:val="28"/>
        </w:rPr>
        <w:t>по направлени</w:t>
      </w:r>
      <w:r w:rsidR="00FE2679">
        <w:rPr>
          <w:rFonts w:ascii="Times New Roman" w:hAnsi="Times New Roman"/>
          <w:sz w:val="28"/>
          <w:szCs w:val="28"/>
        </w:rPr>
        <w:t>ю</w:t>
      </w:r>
      <w:r w:rsidR="00FE2679" w:rsidRPr="00875D21">
        <w:rPr>
          <w:rFonts w:ascii="Times New Roman" w:hAnsi="Times New Roman"/>
          <w:sz w:val="28"/>
          <w:szCs w:val="28"/>
        </w:rPr>
        <w:t xml:space="preserve"> подготовки «Юриспруденция»</w:t>
      </w:r>
      <w:r w:rsidR="006554ED">
        <w:rPr>
          <w:rFonts w:ascii="Times New Roman" w:hAnsi="Times New Roman"/>
          <w:sz w:val="28"/>
          <w:szCs w:val="28"/>
        </w:rPr>
        <w:t>.</w:t>
      </w:r>
    </w:p>
    <w:p w:rsidR="006F5228" w:rsidRPr="002668F8" w:rsidRDefault="00E4553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</w:t>
      </w:r>
      <w:r w:rsidR="00EF39A8">
        <w:rPr>
          <w:rFonts w:ascii="Times New Roman" w:hAnsi="Times New Roman"/>
          <w:sz w:val="28"/>
          <w:szCs w:val="28"/>
          <w:lang w:val="ky-KG"/>
        </w:rPr>
        <w:t xml:space="preserve"> учетом двухуровневой структуры образования расширение деятельности Академии </w:t>
      </w:r>
      <w:r w:rsidR="00260D08">
        <w:rPr>
          <w:rFonts w:ascii="Times New Roman" w:hAnsi="Times New Roman"/>
          <w:sz w:val="28"/>
          <w:szCs w:val="28"/>
        </w:rPr>
        <w:t>Министерства внутренних дел</w:t>
      </w:r>
      <w:r w:rsidR="00EF39A8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 по подготовке магистрантов в соответствии с Перечнем направлений подготовки высшего профессионального образования, подтверждаемого присвоением выпускнику квалификации </w:t>
      </w:r>
      <w:r w:rsidR="006F5228">
        <w:rPr>
          <w:rFonts w:ascii="Times New Roman" w:hAnsi="Times New Roman"/>
          <w:sz w:val="28"/>
          <w:szCs w:val="28"/>
        </w:rPr>
        <w:t>«</w:t>
      </w:r>
      <w:r w:rsidR="00EF39A8">
        <w:rPr>
          <w:rFonts w:ascii="Times New Roman" w:hAnsi="Times New Roman"/>
          <w:sz w:val="28"/>
          <w:szCs w:val="28"/>
          <w:lang w:val="ky-KG"/>
        </w:rPr>
        <w:t>магистр</w:t>
      </w:r>
      <w:r w:rsidR="006F5228">
        <w:rPr>
          <w:rFonts w:ascii="Times New Roman" w:hAnsi="Times New Roman"/>
          <w:sz w:val="28"/>
          <w:szCs w:val="28"/>
        </w:rPr>
        <w:t>»</w:t>
      </w:r>
      <w:r w:rsidR="00EF39A8">
        <w:rPr>
          <w:rFonts w:ascii="Times New Roman" w:hAnsi="Times New Roman"/>
          <w:sz w:val="28"/>
          <w:szCs w:val="28"/>
          <w:lang w:val="ky-KG"/>
        </w:rPr>
        <w:t xml:space="preserve"> позволит реализовать </w:t>
      </w:r>
      <w:r w:rsidR="006E4AC5">
        <w:rPr>
          <w:rFonts w:ascii="Times New Roman" w:hAnsi="Times New Roman"/>
          <w:sz w:val="28"/>
          <w:szCs w:val="28"/>
          <w:lang w:val="ky-KG"/>
        </w:rPr>
        <w:t xml:space="preserve">конституционные </w:t>
      </w:r>
      <w:r w:rsidR="00EF39A8">
        <w:rPr>
          <w:rFonts w:ascii="Times New Roman" w:hAnsi="Times New Roman"/>
          <w:sz w:val="28"/>
          <w:szCs w:val="28"/>
          <w:lang w:val="ky-KG"/>
        </w:rPr>
        <w:t xml:space="preserve">права выпускников </w:t>
      </w:r>
      <w:r w:rsidR="006E4AC5">
        <w:rPr>
          <w:rFonts w:ascii="Times New Roman" w:hAnsi="Times New Roman"/>
          <w:sz w:val="28"/>
          <w:szCs w:val="28"/>
          <w:lang w:val="ky-KG"/>
        </w:rPr>
        <w:t>по продолжению</w:t>
      </w:r>
      <w:r w:rsidR="00EF39A8">
        <w:rPr>
          <w:rFonts w:ascii="Times New Roman" w:hAnsi="Times New Roman"/>
          <w:sz w:val="28"/>
          <w:szCs w:val="28"/>
          <w:lang w:val="ky-KG"/>
        </w:rPr>
        <w:t xml:space="preserve"> обучения путем поступления в магистратуру</w:t>
      </w:r>
      <w:r w:rsidR="006F5228">
        <w:rPr>
          <w:rFonts w:ascii="Times New Roman" w:hAnsi="Times New Roman"/>
          <w:sz w:val="28"/>
          <w:szCs w:val="28"/>
          <w:lang w:val="ky-KG"/>
        </w:rPr>
        <w:t xml:space="preserve"> по направлениям подготовки магистрантов</w:t>
      </w:r>
      <w:r w:rsidR="006E4AC5">
        <w:rPr>
          <w:rFonts w:ascii="Times New Roman" w:hAnsi="Times New Roman"/>
          <w:sz w:val="28"/>
          <w:szCs w:val="28"/>
          <w:lang w:val="ky-KG"/>
        </w:rPr>
        <w:t xml:space="preserve">, в том числе, по направлению </w:t>
      </w:r>
      <w:r w:rsidR="006E4AC5" w:rsidRPr="00875D21">
        <w:rPr>
          <w:rFonts w:ascii="Times New Roman" w:hAnsi="Times New Roman"/>
          <w:sz w:val="28"/>
          <w:szCs w:val="28"/>
        </w:rPr>
        <w:t>«Правоохранительная деятельность» 532200</w:t>
      </w:r>
      <w:r w:rsidR="002668F8">
        <w:rPr>
          <w:rFonts w:ascii="Times New Roman" w:hAnsi="Times New Roman"/>
          <w:sz w:val="28"/>
          <w:szCs w:val="28"/>
          <w:lang w:val="ky-KG"/>
        </w:rPr>
        <w:t>.</w:t>
      </w:r>
    </w:p>
    <w:p w:rsidR="00271C7A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E4AC5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6E4AC5">
        <w:rPr>
          <w:rFonts w:ascii="Times New Roman" w:hAnsi="Times New Roman"/>
          <w:sz w:val="28"/>
          <w:szCs w:val="28"/>
        </w:rPr>
        <w:t>с чем</w:t>
      </w:r>
      <w:r w:rsidR="00DF35F5">
        <w:rPr>
          <w:rFonts w:ascii="Times New Roman" w:hAnsi="Times New Roman"/>
          <w:sz w:val="28"/>
          <w:szCs w:val="28"/>
          <w:lang w:val="ky-KG"/>
        </w:rPr>
        <w:t>,</w:t>
      </w:r>
      <w:r w:rsidR="006E4AC5">
        <w:rPr>
          <w:rFonts w:ascii="Times New Roman" w:hAnsi="Times New Roman"/>
          <w:sz w:val="28"/>
          <w:szCs w:val="28"/>
        </w:rPr>
        <w:t xml:space="preserve"> существует </w:t>
      </w:r>
      <w:r>
        <w:rPr>
          <w:rFonts w:ascii="Times New Roman" w:hAnsi="Times New Roman"/>
          <w:sz w:val="28"/>
          <w:szCs w:val="28"/>
        </w:rPr>
        <w:t>необходимость внесения изменени</w:t>
      </w:r>
      <w:r w:rsidR="00271C7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C0E8C">
        <w:rPr>
          <w:rFonts w:ascii="Times New Roman" w:hAnsi="Times New Roman"/>
          <w:sz w:val="28"/>
          <w:szCs w:val="28"/>
        </w:rPr>
        <w:t xml:space="preserve">абзац восьмой пункта 1.2 </w:t>
      </w:r>
      <w:r>
        <w:rPr>
          <w:rFonts w:ascii="Times New Roman" w:hAnsi="Times New Roman"/>
          <w:sz w:val="28"/>
          <w:szCs w:val="28"/>
        </w:rPr>
        <w:t>Положени</w:t>
      </w:r>
      <w:r w:rsidR="00DC0E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Академии </w:t>
      </w:r>
      <w:r w:rsidR="00260D08">
        <w:rPr>
          <w:rFonts w:ascii="Times New Roman" w:hAnsi="Times New Roman"/>
          <w:sz w:val="28"/>
          <w:szCs w:val="28"/>
        </w:rPr>
        <w:t>Министерства внутренних дел</w:t>
      </w:r>
      <w:r>
        <w:rPr>
          <w:rFonts w:ascii="Times New Roman" w:hAnsi="Times New Roman"/>
          <w:sz w:val="28"/>
          <w:szCs w:val="28"/>
        </w:rPr>
        <w:t xml:space="preserve"> Кыргызской Республики, </w:t>
      </w:r>
      <w:r w:rsidR="006E4AC5">
        <w:rPr>
          <w:rFonts w:ascii="Times New Roman" w:hAnsi="Times New Roman"/>
          <w:sz w:val="28"/>
          <w:szCs w:val="28"/>
        </w:rPr>
        <w:t xml:space="preserve">которые откроют </w:t>
      </w:r>
      <w:r>
        <w:rPr>
          <w:rFonts w:ascii="Times New Roman" w:hAnsi="Times New Roman"/>
          <w:sz w:val="28"/>
          <w:szCs w:val="28"/>
        </w:rPr>
        <w:t xml:space="preserve">возможность осуществления </w:t>
      </w:r>
      <w:r w:rsidR="00271C7A">
        <w:rPr>
          <w:rFonts w:ascii="Times New Roman" w:hAnsi="Times New Roman"/>
          <w:sz w:val="28"/>
          <w:szCs w:val="28"/>
        </w:rPr>
        <w:t xml:space="preserve">деятельности по </w:t>
      </w:r>
      <w:r w:rsidR="00AE5154">
        <w:rPr>
          <w:rFonts w:ascii="Times New Roman" w:hAnsi="Times New Roman"/>
          <w:sz w:val="28"/>
          <w:szCs w:val="28"/>
        </w:rPr>
        <w:t>подготовке магистрантов по направлениям образовательных программ высшего профессионального образования.</w:t>
      </w:r>
    </w:p>
    <w:p w:rsidR="006E4AC5" w:rsidRDefault="006E4AC5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настоящего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постановления Кабинета </w:t>
      </w:r>
      <w:r w:rsidR="00A84854">
        <w:rPr>
          <w:rFonts w:ascii="Times New Roman" w:hAnsi="Times New Roman"/>
          <w:sz w:val="28"/>
          <w:szCs w:val="28"/>
          <w:lang w:val="ky-KG"/>
        </w:rPr>
        <w:t>М</w:t>
      </w:r>
      <w:proofErr w:type="spellStart"/>
      <w:r w:rsidR="00260D08">
        <w:rPr>
          <w:rFonts w:ascii="Times New Roman" w:hAnsi="Times New Roman"/>
          <w:sz w:val="28"/>
          <w:szCs w:val="28"/>
        </w:rPr>
        <w:t>инистров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необходимо будет получить лицензионные документы, в соответствии с законодательством Кыргызской Республики на образовательную деятельность</w:t>
      </w:r>
      <w:r w:rsidR="002668F8">
        <w:rPr>
          <w:rFonts w:ascii="Times New Roman" w:hAnsi="Times New Roman"/>
          <w:sz w:val="28"/>
          <w:szCs w:val="28"/>
          <w:lang w:val="ky-KG"/>
        </w:rPr>
        <w:t>, в части подготовки мигистрантов по соответствующим направлениям.</w:t>
      </w:r>
    </w:p>
    <w:p w:rsidR="00E364A7" w:rsidRDefault="00E364A7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Наряду с этим, связи с принятием новой редакции Конституции Кыргызской Республики Указом Президента Кыргызской Республики </w:t>
      </w:r>
      <w:r>
        <w:rPr>
          <w:rFonts w:ascii="Times New Roman" w:hAnsi="Times New Roman"/>
          <w:sz w:val="28"/>
          <w:szCs w:val="28"/>
        </w:rPr>
        <w:t xml:space="preserve">«О Кабинете Министров Кыргызской Республики» от 5 мая 2021 года </w:t>
      </w:r>
      <w:proofErr w:type="spellStart"/>
      <w:r>
        <w:rPr>
          <w:rFonts w:ascii="Times New Roman" w:hAnsi="Times New Roman"/>
          <w:sz w:val="28"/>
          <w:szCs w:val="28"/>
        </w:rPr>
        <w:t>УП</w:t>
      </w:r>
      <w:proofErr w:type="spellEnd"/>
      <w:r>
        <w:rPr>
          <w:rFonts w:ascii="Times New Roman" w:hAnsi="Times New Roman"/>
          <w:sz w:val="28"/>
          <w:szCs w:val="28"/>
        </w:rPr>
        <w:t xml:space="preserve"> №114 Правительство Кыргызской Республики преобразовано в Кабинет Министров Кыргызской Республики, а также определено, что Кабинет Министров является правопреемником</w:t>
      </w:r>
      <w:r w:rsidR="00101AD4"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Кыргызской Республики.</w:t>
      </w:r>
    </w:p>
    <w:p w:rsidR="00A5177A" w:rsidRDefault="00E364A7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6 вышеупомянутого Указа </w:t>
      </w:r>
      <w:r w:rsidR="00AD3494">
        <w:rPr>
          <w:rFonts w:ascii="Times New Roman" w:hAnsi="Times New Roman"/>
          <w:sz w:val="28"/>
          <w:szCs w:val="28"/>
        </w:rPr>
        <w:t xml:space="preserve">Президента Кыргызской Республики </w:t>
      </w:r>
      <w:r>
        <w:rPr>
          <w:rFonts w:ascii="Times New Roman" w:hAnsi="Times New Roman"/>
          <w:sz w:val="28"/>
          <w:szCs w:val="28"/>
        </w:rPr>
        <w:t>Кабинету Министров Кыргызской Республики п</w:t>
      </w:r>
      <w:r w:rsidR="00220737">
        <w:rPr>
          <w:rFonts w:ascii="Times New Roman" w:hAnsi="Times New Roman"/>
          <w:sz w:val="28"/>
          <w:szCs w:val="28"/>
          <w:lang w:val="ky-KG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учено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числе,  привести свои решения </w:t>
      </w:r>
      <w:r w:rsidR="00A5177A">
        <w:rPr>
          <w:rFonts w:ascii="Times New Roman" w:hAnsi="Times New Roman"/>
          <w:sz w:val="28"/>
          <w:szCs w:val="28"/>
        </w:rPr>
        <w:t>в соответстви</w:t>
      </w:r>
      <w:r w:rsidR="00AD34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D3494">
        <w:rPr>
          <w:rFonts w:ascii="Times New Roman" w:hAnsi="Times New Roman"/>
          <w:sz w:val="28"/>
          <w:szCs w:val="28"/>
        </w:rPr>
        <w:t>с</w:t>
      </w:r>
      <w:r w:rsidR="00A5177A">
        <w:rPr>
          <w:rFonts w:ascii="Times New Roman" w:hAnsi="Times New Roman"/>
          <w:sz w:val="28"/>
          <w:szCs w:val="28"/>
        </w:rPr>
        <w:t xml:space="preserve"> Указом</w:t>
      </w:r>
      <w:r w:rsidR="00AD3494">
        <w:rPr>
          <w:rFonts w:ascii="Times New Roman" w:hAnsi="Times New Roman"/>
          <w:sz w:val="28"/>
          <w:szCs w:val="28"/>
        </w:rPr>
        <w:t>.</w:t>
      </w:r>
    </w:p>
    <w:p w:rsidR="00E364A7" w:rsidRDefault="00A5177A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связи, проектом постановления </w:t>
      </w:r>
      <w:r w:rsidR="00AD3494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предлагается в абзаце </w:t>
      </w:r>
      <w:r w:rsidR="00AD3494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пункта 1.5 </w:t>
      </w:r>
      <w:r>
        <w:rPr>
          <w:rFonts w:ascii="Times New Roman" w:hAnsi="Times New Roman"/>
          <w:sz w:val="28"/>
          <w:szCs w:val="28"/>
        </w:rPr>
        <w:t>Положения об Академии Министерства внутренних дел Кыргызской Республики</w:t>
      </w:r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«Премьер-министром» заменить словами «Председателем Кабинета Министров»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DEE" w:rsidRPr="000C2779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779"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</w:t>
      </w:r>
      <w:r>
        <w:rPr>
          <w:rFonts w:ascii="Times New Roman" w:hAnsi="Times New Roman"/>
          <w:b/>
          <w:sz w:val="28"/>
          <w:szCs w:val="28"/>
        </w:rPr>
        <w:t xml:space="preserve">ских, коррупционных последствий </w:t>
      </w:r>
    </w:p>
    <w:p w:rsidR="00CD7DEE" w:rsidRPr="0097620E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20E">
        <w:rPr>
          <w:rFonts w:ascii="Times New Roman" w:hAnsi="Times New Roman"/>
          <w:sz w:val="28"/>
          <w:szCs w:val="28"/>
        </w:rPr>
        <w:t>Принятие обозначенного проекта</w:t>
      </w:r>
      <w:r w:rsidR="00A84854">
        <w:rPr>
          <w:rFonts w:ascii="Times New Roman" w:hAnsi="Times New Roman"/>
          <w:sz w:val="28"/>
          <w:szCs w:val="28"/>
          <w:lang w:val="ky-KG"/>
        </w:rPr>
        <w:t xml:space="preserve"> постановления Кабинета Министров Кыргызской Республики </w:t>
      </w:r>
      <w:r w:rsidRPr="0097620E">
        <w:rPr>
          <w:rFonts w:ascii="Times New Roman" w:hAnsi="Times New Roman"/>
          <w:sz w:val="28"/>
          <w:szCs w:val="28"/>
        </w:rPr>
        <w:t xml:space="preserve">социальных, экономических, </w:t>
      </w:r>
      <w:r w:rsidRPr="0097620E">
        <w:rPr>
          <w:rFonts w:ascii="Times New Roman" w:hAnsi="Times New Roman"/>
          <w:sz w:val="28"/>
          <w:szCs w:val="28"/>
        </w:rPr>
        <w:lastRenderedPageBreak/>
        <w:t>правовых, правозащитных, гендерных, экологических, коррупционных последствий за собой не повлечет.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DEE" w:rsidRPr="000C2779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779">
        <w:rPr>
          <w:rFonts w:ascii="Times New Roman" w:hAnsi="Times New Roman"/>
          <w:b/>
          <w:sz w:val="28"/>
          <w:szCs w:val="28"/>
        </w:rPr>
        <w:t>4. Информация о резул</w:t>
      </w:r>
      <w:r>
        <w:rPr>
          <w:rFonts w:ascii="Times New Roman" w:hAnsi="Times New Roman"/>
          <w:b/>
          <w:sz w:val="28"/>
          <w:szCs w:val="28"/>
        </w:rPr>
        <w:t xml:space="preserve">ьтатах общественного обсуждения </w:t>
      </w:r>
    </w:p>
    <w:p w:rsidR="00CD7DEE" w:rsidRPr="00991341" w:rsidRDefault="00CD7DEE" w:rsidP="00B5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y-KG"/>
        </w:rPr>
      </w:pPr>
      <w:proofErr w:type="gramStart"/>
      <w:r w:rsidRPr="0097620E">
        <w:rPr>
          <w:rFonts w:ascii="Times New Roman" w:hAnsi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</w:t>
      </w:r>
      <w:r w:rsidR="00991341">
        <w:rPr>
          <w:rFonts w:ascii="Times New Roman" w:hAnsi="Times New Roman"/>
          <w:sz w:val="28"/>
          <w:szCs w:val="28"/>
          <w:lang w:val="ky-KG"/>
        </w:rPr>
        <w:t xml:space="preserve">настоящий </w:t>
      </w:r>
      <w:r w:rsidRPr="0097620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6E4AC5">
        <w:rPr>
          <w:rFonts w:ascii="Times New Roman" w:hAnsi="Times New Roman"/>
          <w:sz w:val="28"/>
          <w:szCs w:val="28"/>
        </w:rPr>
        <w:t>Кабинета Министров</w:t>
      </w:r>
      <w:r w:rsidRPr="0097620E">
        <w:rPr>
          <w:rFonts w:ascii="Times New Roman" w:hAnsi="Times New Roman"/>
          <w:sz w:val="28"/>
          <w:szCs w:val="28"/>
        </w:rPr>
        <w:t xml:space="preserve"> Кыргызской Республики </w:t>
      </w:r>
      <w:r w:rsidR="00A84854">
        <w:rPr>
          <w:rFonts w:ascii="Times New Roman" w:hAnsi="Times New Roman"/>
          <w:sz w:val="28"/>
          <w:szCs w:val="28"/>
          <w:lang w:val="ky-KG"/>
        </w:rPr>
        <w:t xml:space="preserve">будет </w:t>
      </w:r>
      <w:r w:rsidRPr="0097620E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6E4AC5">
        <w:rPr>
          <w:rFonts w:ascii="Times New Roman" w:hAnsi="Times New Roman"/>
          <w:sz w:val="28"/>
          <w:szCs w:val="28"/>
        </w:rPr>
        <w:t>Кабинета Министров</w:t>
      </w:r>
      <w:r w:rsidRPr="0097620E">
        <w:rPr>
          <w:rFonts w:ascii="Times New Roman" w:hAnsi="Times New Roman"/>
          <w:sz w:val="28"/>
          <w:szCs w:val="28"/>
        </w:rPr>
        <w:t xml:space="preserve"> Кыргызской </w:t>
      </w:r>
      <w:r w:rsidRPr="007411DC">
        <w:rPr>
          <w:rFonts w:ascii="Times New Roman" w:hAnsi="Times New Roman"/>
          <w:sz w:val="28"/>
          <w:szCs w:val="28"/>
        </w:rPr>
        <w:t>Республики</w:t>
      </w:r>
      <w:r w:rsidR="00991341">
        <w:rPr>
          <w:rFonts w:ascii="Times New Roman" w:hAnsi="Times New Roman"/>
          <w:sz w:val="28"/>
          <w:szCs w:val="28"/>
          <w:lang w:val="ky-KG"/>
        </w:rPr>
        <w:t xml:space="preserve">, а также </w:t>
      </w:r>
      <w:r w:rsidR="00952D31">
        <w:rPr>
          <w:rFonts w:ascii="Times New Roman" w:hAnsi="Times New Roman"/>
          <w:sz w:val="28"/>
          <w:szCs w:val="28"/>
          <w:lang w:val="ky-KG"/>
        </w:rPr>
        <w:t>в Едином портале общественных обсуждений проектов нормативных правовых актов Кыргызской Республики</w:t>
      </w:r>
      <w:r w:rsidR="00F263CE">
        <w:rPr>
          <w:rFonts w:ascii="Times New Roman" w:hAnsi="Times New Roman"/>
          <w:sz w:val="28"/>
          <w:szCs w:val="28"/>
          <w:lang w:val="ky-KG"/>
        </w:rPr>
        <w:t xml:space="preserve"> (</w:t>
      </w:r>
      <w:r w:rsidR="00F263CE" w:rsidRPr="00F263CE">
        <w:rPr>
          <w:rFonts w:ascii="Times New Roman" w:hAnsi="Times New Roman"/>
          <w:sz w:val="28"/>
          <w:szCs w:val="28"/>
          <w:lang w:val="ky-KG"/>
        </w:rPr>
        <w:t>http://koomtalkuu.gov.kg/ru</w:t>
      </w:r>
      <w:r w:rsidR="00F263CE">
        <w:rPr>
          <w:rFonts w:ascii="Times New Roman" w:hAnsi="Times New Roman"/>
          <w:sz w:val="28"/>
          <w:szCs w:val="28"/>
          <w:lang w:val="ky-KG"/>
        </w:rPr>
        <w:t>)</w:t>
      </w:r>
      <w:r w:rsidR="00952D31">
        <w:rPr>
          <w:rFonts w:ascii="Times New Roman" w:hAnsi="Times New Roman"/>
          <w:sz w:val="28"/>
          <w:szCs w:val="28"/>
          <w:lang w:val="ky-KG"/>
        </w:rPr>
        <w:t>.</w:t>
      </w:r>
      <w:proofErr w:type="gramEnd"/>
    </w:p>
    <w:p w:rsidR="00CD7DEE" w:rsidRPr="000C2779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779">
        <w:rPr>
          <w:rFonts w:ascii="Times New Roman" w:hAnsi="Times New Roman"/>
          <w:b/>
          <w:sz w:val="28"/>
          <w:szCs w:val="28"/>
        </w:rPr>
        <w:t>5. Анализ соотве</w:t>
      </w:r>
      <w:r>
        <w:rPr>
          <w:rFonts w:ascii="Times New Roman" w:hAnsi="Times New Roman"/>
          <w:b/>
          <w:sz w:val="28"/>
          <w:szCs w:val="28"/>
        </w:rPr>
        <w:t xml:space="preserve">тствия проекта законодательству </w:t>
      </w:r>
    </w:p>
    <w:p w:rsidR="00CD7DEE" w:rsidRPr="0097620E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20E">
        <w:rPr>
          <w:rFonts w:ascii="Times New Roman" w:hAnsi="Times New Roman"/>
          <w:sz w:val="28"/>
          <w:szCs w:val="28"/>
        </w:rPr>
        <w:t xml:space="preserve">Представленный проект не противоречит нормам </w:t>
      </w:r>
      <w:r w:rsidR="006238BD">
        <w:rPr>
          <w:rFonts w:ascii="Times New Roman" w:hAnsi="Times New Roman"/>
          <w:sz w:val="28"/>
          <w:szCs w:val="28"/>
        </w:rPr>
        <w:t>действующего</w:t>
      </w:r>
      <w:r w:rsidRPr="0097620E">
        <w:rPr>
          <w:rFonts w:ascii="Times New Roman" w:hAnsi="Times New Roman"/>
          <w:sz w:val="28"/>
          <w:szCs w:val="28"/>
        </w:rPr>
        <w:t xml:space="preserve">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CD7DEE" w:rsidRPr="000C2779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779">
        <w:rPr>
          <w:rFonts w:ascii="Times New Roman" w:hAnsi="Times New Roman"/>
          <w:b/>
          <w:sz w:val="28"/>
          <w:szCs w:val="28"/>
        </w:rPr>
        <w:t xml:space="preserve">6. Информация о необходимости финансирования </w:t>
      </w:r>
    </w:p>
    <w:p w:rsidR="00CD7DEE" w:rsidRPr="0097620E" w:rsidRDefault="00CD7DEE" w:rsidP="009913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620E">
        <w:rPr>
          <w:rFonts w:ascii="Times New Roman" w:hAnsi="Times New Roman"/>
          <w:sz w:val="28"/>
          <w:szCs w:val="28"/>
        </w:rPr>
        <w:t xml:space="preserve">Принятие настоящего проекта постановления </w:t>
      </w:r>
      <w:r w:rsidR="006E4AC5">
        <w:rPr>
          <w:rFonts w:ascii="Times New Roman" w:hAnsi="Times New Roman"/>
          <w:sz w:val="28"/>
          <w:szCs w:val="28"/>
        </w:rPr>
        <w:t>Кабинета Министров</w:t>
      </w:r>
      <w:r w:rsidRPr="0097620E">
        <w:rPr>
          <w:rFonts w:ascii="Times New Roman" w:hAnsi="Times New Roman"/>
          <w:sz w:val="28"/>
          <w:szCs w:val="28"/>
        </w:rPr>
        <w:t xml:space="preserve"> Кыргызской Республики не повлечет дополнительных финансовых затрат из республиканского бюджета.</w:t>
      </w:r>
    </w:p>
    <w:p w:rsidR="00CD7DEE" w:rsidRPr="000C2779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779">
        <w:rPr>
          <w:rFonts w:ascii="Times New Roman" w:hAnsi="Times New Roman"/>
          <w:b/>
          <w:sz w:val="28"/>
          <w:szCs w:val="28"/>
        </w:rPr>
        <w:t>7. Информация об анализе регулятивн</w:t>
      </w:r>
      <w:r>
        <w:rPr>
          <w:rFonts w:ascii="Times New Roman" w:hAnsi="Times New Roman"/>
          <w:b/>
          <w:sz w:val="28"/>
          <w:szCs w:val="28"/>
        </w:rPr>
        <w:t xml:space="preserve">ого воздействия </w:t>
      </w:r>
    </w:p>
    <w:p w:rsidR="00CD7DEE" w:rsidRPr="000757FD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DAD">
        <w:rPr>
          <w:rFonts w:ascii="Times New Roman" w:hAnsi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CD7DEE" w:rsidRDefault="00CD7DEE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91341" w:rsidRPr="00991341" w:rsidRDefault="00991341" w:rsidP="00B5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91341" w:rsidRDefault="00A7184A" w:rsidP="00C7285B">
      <w:pPr>
        <w:spacing w:after="0" w:line="240" w:lineRule="auto"/>
        <w:ind w:left="1"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7184A">
        <w:rPr>
          <w:rFonts w:ascii="Times New Roman" w:hAnsi="Times New Roman"/>
          <w:b/>
          <w:sz w:val="28"/>
          <w:szCs w:val="28"/>
        </w:rPr>
        <w:t>Министр</w:t>
      </w:r>
      <w:r w:rsidR="00991341">
        <w:rPr>
          <w:rFonts w:ascii="Times New Roman" w:hAnsi="Times New Roman"/>
          <w:b/>
          <w:sz w:val="28"/>
          <w:szCs w:val="28"/>
          <w:lang w:val="ky-KG"/>
        </w:rPr>
        <w:t xml:space="preserve"> внутренних дел </w:t>
      </w:r>
    </w:p>
    <w:p w:rsidR="009777CC" w:rsidRPr="00A84854" w:rsidRDefault="00991341" w:rsidP="00C728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Кыргызской Республики </w:t>
      </w:r>
      <w:r w:rsidR="00EB103B">
        <w:rPr>
          <w:b/>
          <w:bCs/>
          <w:sz w:val="28"/>
          <w:szCs w:val="28"/>
          <w:bdr w:val="none" w:sz="0" w:space="0" w:color="auto" w:frame="1"/>
        </w:rPr>
        <w:tab/>
      </w:r>
      <w:r w:rsidR="00EB103B">
        <w:rPr>
          <w:b/>
          <w:bCs/>
          <w:sz w:val="28"/>
          <w:szCs w:val="28"/>
          <w:bdr w:val="none" w:sz="0" w:space="0" w:color="auto" w:frame="1"/>
        </w:rPr>
        <w:tab/>
      </w:r>
      <w:r w:rsidR="00EB103B">
        <w:rPr>
          <w:b/>
          <w:bCs/>
          <w:sz w:val="28"/>
          <w:szCs w:val="28"/>
          <w:bdr w:val="none" w:sz="0" w:space="0" w:color="auto" w:frame="1"/>
        </w:rPr>
        <w:tab/>
      </w:r>
      <w:r w:rsidR="00EB103B"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  <w:lang w:val="ky-KG"/>
        </w:rPr>
        <w:tab/>
      </w:r>
      <w:r w:rsidR="00A84854">
        <w:rPr>
          <w:b/>
          <w:bCs/>
          <w:sz w:val="28"/>
          <w:szCs w:val="28"/>
          <w:bdr w:val="none" w:sz="0" w:space="0" w:color="auto" w:frame="1"/>
          <w:lang w:val="ky-KG"/>
        </w:rPr>
        <w:t xml:space="preserve">    </w:t>
      </w:r>
      <w:r w:rsidR="00281971" w:rsidRPr="00A84854">
        <w:rPr>
          <w:rFonts w:ascii="Times New Roman" w:hAnsi="Times New Roman"/>
          <w:b/>
          <w:sz w:val="28"/>
          <w:szCs w:val="28"/>
        </w:rPr>
        <w:t xml:space="preserve">У. </w:t>
      </w:r>
      <w:proofErr w:type="spellStart"/>
      <w:r w:rsidR="00281971" w:rsidRPr="00A84854">
        <w:rPr>
          <w:rFonts w:ascii="Times New Roman" w:hAnsi="Times New Roman"/>
          <w:b/>
          <w:sz w:val="28"/>
          <w:szCs w:val="28"/>
        </w:rPr>
        <w:t>Ниязбеков</w:t>
      </w:r>
      <w:proofErr w:type="spellEnd"/>
    </w:p>
    <w:sectPr w:rsidR="009777CC" w:rsidRPr="00A84854" w:rsidSect="00991341">
      <w:footerReference w:type="default" r:id="rId7"/>
      <w:pgSz w:w="11906" w:h="16838"/>
      <w:pgMar w:top="127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36" w:rsidRDefault="00CC6836" w:rsidP="005621FF">
      <w:pPr>
        <w:spacing w:after="0" w:line="240" w:lineRule="auto"/>
      </w:pPr>
      <w:r>
        <w:separator/>
      </w:r>
    </w:p>
  </w:endnote>
  <w:endnote w:type="continuationSeparator" w:id="0">
    <w:p w:rsidR="00CC6836" w:rsidRDefault="00CC6836" w:rsidP="0056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020266"/>
      <w:docPartObj>
        <w:docPartGallery w:val="Page Numbers (Bottom of Page)"/>
        <w:docPartUnique/>
      </w:docPartObj>
    </w:sdtPr>
    <w:sdtEndPr/>
    <w:sdtContent>
      <w:p w:rsidR="009F6892" w:rsidRDefault="000A771C">
        <w:pPr>
          <w:pStyle w:val="aa"/>
          <w:jc w:val="right"/>
        </w:pPr>
        <w:r>
          <w:fldChar w:fldCharType="begin"/>
        </w:r>
        <w:r w:rsidR="009F6892">
          <w:instrText>PAGE   \* MERGEFORMAT</w:instrText>
        </w:r>
        <w:r>
          <w:fldChar w:fldCharType="separate"/>
        </w:r>
        <w:r w:rsidR="00DA1AA1">
          <w:rPr>
            <w:noProof/>
          </w:rPr>
          <w:t>2</w:t>
        </w:r>
        <w:r>
          <w:fldChar w:fldCharType="end"/>
        </w:r>
      </w:p>
    </w:sdtContent>
  </w:sdt>
  <w:p w:rsidR="009F6892" w:rsidRDefault="009F68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36" w:rsidRDefault="00CC6836" w:rsidP="005621FF">
      <w:pPr>
        <w:spacing w:after="0" w:line="240" w:lineRule="auto"/>
      </w:pPr>
      <w:r>
        <w:separator/>
      </w:r>
    </w:p>
  </w:footnote>
  <w:footnote w:type="continuationSeparator" w:id="0">
    <w:p w:rsidR="00CC6836" w:rsidRDefault="00CC6836" w:rsidP="00562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1D1"/>
    <w:rsid w:val="000211E5"/>
    <w:rsid w:val="00025B0E"/>
    <w:rsid w:val="000400EF"/>
    <w:rsid w:val="00043CC7"/>
    <w:rsid w:val="00054C18"/>
    <w:rsid w:val="0006786A"/>
    <w:rsid w:val="00070857"/>
    <w:rsid w:val="000819FD"/>
    <w:rsid w:val="00083C92"/>
    <w:rsid w:val="000955B4"/>
    <w:rsid w:val="000A771C"/>
    <w:rsid w:val="000B5C4E"/>
    <w:rsid w:val="000C0B3B"/>
    <w:rsid w:val="000C5ECD"/>
    <w:rsid w:val="000F1088"/>
    <w:rsid w:val="00101AD4"/>
    <w:rsid w:val="001035E4"/>
    <w:rsid w:val="0013066C"/>
    <w:rsid w:val="00132E2A"/>
    <w:rsid w:val="0015653D"/>
    <w:rsid w:val="00193012"/>
    <w:rsid w:val="001C7958"/>
    <w:rsid w:val="001F5519"/>
    <w:rsid w:val="00201672"/>
    <w:rsid w:val="00220737"/>
    <w:rsid w:val="00227768"/>
    <w:rsid w:val="00241550"/>
    <w:rsid w:val="00260D08"/>
    <w:rsid w:val="002668F8"/>
    <w:rsid w:val="00271C7A"/>
    <w:rsid w:val="00272A28"/>
    <w:rsid w:val="00281971"/>
    <w:rsid w:val="002A454A"/>
    <w:rsid w:val="002A4789"/>
    <w:rsid w:val="002B2956"/>
    <w:rsid w:val="002B696D"/>
    <w:rsid w:val="002C251E"/>
    <w:rsid w:val="002C51AC"/>
    <w:rsid w:val="002C5CBA"/>
    <w:rsid w:val="002D28C6"/>
    <w:rsid w:val="00300447"/>
    <w:rsid w:val="00302E87"/>
    <w:rsid w:val="00314FFC"/>
    <w:rsid w:val="00342299"/>
    <w:rsid w:val="00352567"/>
    <w:rsid w:val="003528EF"/>
    <w:rsid w:val="0035701A"/>
    <w:rsid w:val="00392DDB"/>
    <w:rsid w:val="003C461C"/>
    <w:rsid w:val="003E6867"/>
    <w:rsid w:val="0042711C"/>
    <w:rsid w:val="00431164"/>
    <w:rsid w:val="00431F39"/>
    <w:rsid w:val="00437C10"/>
    <w:rsid w:val="0045783A"/>
    <w:rsid w:val="004B0D33"/>
    <w:rsid w:val="005621FF"/>
    <w:rsid w:val="00567E96"/>
    <w:rsid w:val="00574319"/>
    <w:rsid w:val="0058061B"/>
    <w:rsid w:val="00592B2A"/>
    <w:rsid w:val="005A63C6"/>
    <w:rsid w:val="005B0561"/>
    <w:rsid w:val="005B5E35"/>
    <w:rsid w:val="005C4069"/>
    <w:rsid w:val="005F6240"/>
    <w:rsid w:val="005F6C58"/>
    <w:rsid w:val="005F7856"/>
    <w:rsid w:val="006031F3"/>
    <w:rsid w:val="0061754F"/>
    <w:rsid w:val="00617CCD"/>
    <w:rsid w:val="006238BD"/>
    <w:rsid w:val="00630ACF"/>
    <w:rsid w:val="00642BD5"/>
    <w:rsid w:val="00643164"/>
    <w:rsid w:val="006554ED"/>
    <w:rsid w:val="006D0D56"/>
    <w:rsid w:val="006E4AC5"/>
    <w:rsid w:val="006E53AB"/>
    <w:rsid w:val="006F091D"/>
    <w:rsid w:val="006F5228"/>
    <w:rsid w:val="00716449"/>
    <w:rsid w:val="00756DE4"/>
    <w:rsid w:val="00762D1E"/>
    <w:rsid w:val="007650C7"/>
    <w:rsid w:val="007876BD"/>
    <w:rsid w:val="00791DDD"/>
    <w:rsid w:val="00795C6E"/>
    <w:rsid w:val="007A5A76"/>
    <w:rsid w:val="007B6CE2"/>
    <w:rsid w:val="007B7986"/>
    <w:rsid w:val="00863659"/>
    <w:rsid w:val="00875D21"/>
    <w:rsid w:val="008A1FA1"/>
    <w:rsid w:val="008B0E67"/>
    <w:rsid w:val="008D4DC5"/>
    <w:rsid w:val="008F51DC"/>
    <w:rsid w:val="00907D48"/>
    <w:rsid w:val="00915B43"/>
    <w:rsid w:val="0092078D"/>
    <w:rsid w:val="00952D31"/>
    <w:rsid w:val="00954C1C"/>
    <w:rsid w:val="0096324A"/>
    <w:rsid w:val="0097071E"/>
    <w:rsid w:val="009777CC"/>
    <w:rsid w:val="00987A03"/>
    <w:rsid w:val="00991341"/>
    <w:rsid w:val="009D3341"/>
    <w:rsid w:val="009F6892"/>
    <w:rsid w:val="00A01030"/>
    <w:rsid w:val="00A5177A"/>
    <w:rsid w:val="00A561D1"/>
    <w:rsid w:val="00A63920"/>
    <w:rsid w:val="00A7184A"/>
    <w:rsid w:val="00A75784"/>
    <w:rsid w:val="00A84854"/>
    <w:rsid w:val="00A9057B"/>
    <w:rsid w:val="00A93A54"/>
    <w:rsid w:val="00AB1E10"/>
    <w:rsid w:val="00AB3B49"/>
    <w:rsid w:val="00AD3494"/>
    <w:rsid w:val="00AE5154"/>
    <w:rsid w:val="00AF624C"/>
    <w:rsid w:val="00B42E56"/>
    <w:rsid w:val="00B508E6"/>
    <w:rsid w:val="00B51BD8"/>
    <w:rsid w:val="00B54BBA"/>
    <w:rsid w:val="00B61808"/>
    <w:rsid w:val="00B64AAE"/>
    <w:rsid w:val="00B7427B"/>
    <w:rsid w:val="00BD48AE"/>
    <w:rsid w:val="00BE19B3"/>
    <w:rsid w:val="00C02F33"/>
    <w:rsid w:val="00C05731"/>
    <w:rsid w:val="00C35BA3"/>
    <w:rsid w:val="00C402AC"/>
    <w:rsid w:val="00C65628"/>
    <w:rsid w:val="00C7285B"/>
    <w:rsid w:val="00C7384D"/>
    <w:rsid w:val="00CA761D"/>
    <w:rsid w:val="00CB7079"/>
    <w:rsid w:val="00CC4239"/>
    <w:rsid w:val="00CC6836"/>
    <w:rsid w:val="00CD4695"/>
    <w:rsid w:val="00CD7DEE"/>
    <w:rsid w:val="00CE145B"/>
    <w:rsid w:val="00D03F36"/>
    <w:rsid w:val="00D145A2"/>
    <w:rsid w:val="00D259A9"/>
    <w:rsid w:val="00D37F21"/>
    <w:rsid w:val="00D430CB"/>
    <w:rsid w:val="00DA1AA1"/>
    <w:rsid w:val="00DC0E8C"/>
    <w:rsid w:val="00DC237A"/>
    <w:rsid w:val="00DD07B6"/>
    <w:rsid w:val="00DD4BF9"/>
    <w:rsid w:val="00DF35F5"/>
    <w:rsid w:val="00E02139"/>
    <w:rsid w:val="00E24986"/>
    <w:rsid w:val="00E364A7"/>
    <w:rsid w:val="00E4553E"/>
    <w:rsid w:val="00E46354"/>
    <w:rsid w:val="00E52E5F"/>
    <w:rsid w:val="00E738E8"/>
    <w:rsid w:val="00E91112"/>
    <w:rsid w:val="00EA1FC5"/>
    <w:rsid w:val="00EA3E9E"/>
    <w:rsid w:val="00EB103B"/>
    <w:rsid w:val="00EB22FC"/>
    <w:rsid w:val="00EB3A65"/>
    <w:rsid w:val="00ED4FEB"/>
    <w:rsid w:val="00ED59BD"/>
    <w:rsid w:val="00ED6B74"/>
    <w:rsid w:val="00ED7DCB"/>
    <w:rsid w:val="00EF39A8"/>
    <w:rsid w:val="00EF3AAF"/>
    <w:rsid w:val="00F1504F"/>
    <w:rsid w:val="00F263CE"/>
    <w:rsid w:val="00F3311D"/>
    <w:rsid w:val="00F3779C"/>
    <w:rsid w:val="00F84628"/>
    <w:rsid w:val="00F86DAE"/>
    <w:rsid w:val="00FC4F39"/>
    <w:rsid w:val="00FD5D13"/>
    <w:rsid w:val="00FE2679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D1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EB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paragraph" w:customStyle="1" w:styleId="tkNazvanie">
    <w:name w:val="_Название (tkNazvanie)"/>
    <w:basedOn w:val="a"/>
    <w:rsid w:val="00A561D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561D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A561D1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1D1"/>
  </w:style>
  <w:style w:type="character" w:styleId="a4">
    <w:name w:val="Hyperlink"/>
    <w:basedOn w:val="a0"/>
    <w:uiPriority w:val="99"/>
    <w:semiHidden/>
    <w:unhideWhenUsed/>
    <w:rsid w:val="00A561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56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B1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10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A7184A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8C6"/>
    <w:rPr>
      <w:rFonts w:ascii="Tahoma" w:eastAsia="Calibri" w:hAnsi="Tahoma" w:cs="Tahoma"/>
      <w:sz w:val="16"/>
      <w:szCs w:val="16"/>
    </w:rPr>
  </w:style>
  <w:style w:type="character" w:customStyle="1" w:styleId="highlited-keyword">
    <w:name w:val="highlited-keyword"/>
    <w:basedOn w:val="a0"/>
    <w:rsid w:val="00A93A54"/>
  </w:style>
  <w:style w:type="paragraph" w:customStyle="1" w:styleId="western">
    <w:name w:val="western"/>
    <w:basedOn w:val="a"/>
    <w:rsid w:val="0042711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6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1F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6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21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ООПРиМС</dc:creator>
  <cp:lastModifiedBy>Work</cp:lastModifiedBy>
  <cp:revision>92</cp:revision>
  <cp:lastPrinted>2021-07-05T09:10:00Z</cp:lastPrinted>
  <dcterms:created xsi:type="dcterms:W3CDTF">2016-06-16T11:51:00Z</dcterms:created>
  <dcterms:modified xsi:type="dcterms:W3CDTF">2021-07-05T10:23:00Z</dcterms:modified>
</cp:coreProperties>
</file>