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454" w:rsidRPr="00F727E7" w:rsidRDefault="00805081" w:rsidP="00F727E7">
      <w:pPr>
        <w:contextualSpacing/>
        <w:jc w:val="center"/>
        <w:rPr>
          <w:b/>
          <w:sz w:val="28"/>
          <w:szCs w:val="28"/>
        </w:rPr>
      </w:pPr>
      <w:r w:rsidRPr="00AB7D49">
        <w:rPr>
          <w:rFonts w:eastAsia="Calibri"/>
          <w:b/>
          <w:sz w:val="28"/>
          <w:szCs w:val="28"/>
          <w:lang w:eastAsia="en-US"/>
        </w:rPr>
        <w:t>СПРАВКА-ОБОСНОВАНИЕ</w:t>
      </w:r>
    </w:p>
    <w:p w:rsidR="00805081" w:rsidRDefault="002E7167" w:rsidP="00F727E7">
      <w:pPr>
        <w:contextualSpacing/>
        <w:jc w:val="center"/>
        <w:rPr>
          <w:b/>
          <w:bCs/>
          <w:sz w:val="28"/>
          <w:szCs w:val="28"/>
        </w:rPr>
      </w:pPr>
      <w:r w:rsidRPr="00805081">
        <w:rPr>
          <w:b/>
          <w:bCs/>
          <w:sz w:val="28"/>
          <w:szCs w:val="28"/>
        </w:rPr>
        <w:t xml:space="preserve">к проекту постановления </w:t>
      </w:r>
      <w:r w:rsidR="0072235B" w:rsidRPr="00805081">
        <w:rPr>
          <w:b/>
          <w:sz w:val="28"/>
        </w:rPr>
        <w:t>Кабинета Министров</w:t>
      </w:r>
      <w:r w:rsidRPr="00805081">
        <w:rPr>
          <w:b/>
          <w:bCs/>
          <w:sz w:val="28"/>
          <w:szCs w:val="28"/>
        </w:rPr>
        <w:t xml:space="preserve"> </w:t>
      </w:r>
    </w:p>
    <w:p w:rsidR="002E7167" w:rsidRPr="00805081" w:rsidRDefault="002E7167" w:rsidP="00F727E7">
      <w:pPr>
        <w:contextualSpacing/>
        <w:jc w:val="center"/>
        <w:rPr>
          <w:b/>
          <w:bCs/>
          <w:sz w:val="28"/>
          <w:szCs w:val="28"/>
        </w:rPr>
      </w:pPr>
      <w:r w:rsidRPr="00805081">
        <w:rPr>
          <w:b/>
          <w:bCs/>
          <w:sz w:val="28"/>
          <w:szCs w:val="28"/>
        </w:rPr>
        <w:t xml:space="preserve">Кыргызской Республики «О внесении </w:t>
      </w:r>
      <w:r w:rsidR="00D54C14" w:rsidRPr="00805081">
        <w:rPr>
          <w:b/>
          <w:bCs/>
          <w:sz w:val="28"/>
          <w:szCs w:val="28"/>
        </w:rPr>
        <w:t xml:space="preserve">изменения </w:t>
      </w:r>
      <w:r w:rsidRPr="00805081">
        <w:rPr>
          <w:b/>
          <w:bCs/>
          <w:sz w:val="28"/>
          <w:szCs w:val="28"/>
        </w:rPr>
        <w:t>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</w:t>
      </w:r>
    </w:p>
    <w:p w:rsidR="002E7167" w:rsidRPr="00F727E7" w:rsidRDefault="002E7167" w:rsidP="00F727E7">
      <w:pPr>
        <w:contextualSpacing/>
        <w:jc w:val="center"/>
        <w:rPr>
          <w:sz w:val="28"/>
          <w:szCs w:val="28"/>
        </w:rPr>
      </w:pPr>
    </w:p>
    <w:p w:rsidR="00C85A41" w:rsidRPr="00F727E7" w:rsidRDefault="00C85A41" w:rsidP="00F727E7">
      <w:pPr>
        <w:pStyle w:val="a4"/>
        <w:numPr>
          <w:ilvl w:val="0"/>
          <w:numId w:val="1"/>
        </w:numPr>
        <w:shd w:val="clear" w:color="auto" w:fill="FFFFFF"/>
        <w:jc w:val="both"/>
        <w:rPr>
          <w:b/>
          <w:sz w:val="28"/>
          <w:szCs w:val="28"/>
        </w:rPr>
      </w:pPr>
      <w:r w:rsidRPr="00F727E7">
        <w:rPr>
          <w:b/>
          <w:sz w:val="28"/>
          <w:szCs w:val="28"/>
        </w:rPr>
        <w:t>Цели и задачи проекта</w:t>
      </w:r>
    </w:p>
    <w:p w:rsidR="002E7167" w:rsidRPr="00F727E7" w:rsidRDefault="00C85A41" w:rsidP="00F727E7">
      <w:pPr>
        <w:shd w:val="clear" w:color="auto" w:fill="FFFFFF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ab/>
        <w:t xml:space="preserve">Данный проект постановления </w:t>
      </w:r>
      <w:r w:rsidR="0072235B">
        <w:rPr>
          <w:sz w:val="28"/>
        </w:rPr>
        <w:t>Кабинета Министров</w:t>
      </w:r>
      <w:r w:rsidRPr="00F727E7">
        <w:rPr>
          <w:sz w:val="28"/>
          <w:szCs w:val="28"/>
        </w:rPr>
        <w:t xml:space="preserve"> Кыргызской Республики разработан</w:t>
      </w:r>
      <w:r w:rsidR="00805081">
        <w:rPr>
          <w:sz w:val="28"/>
          <w:szCs w:val="28"/>
        </w:rPr>
        <w:t xml:space="preserve"> </w:t>
      </w:r>
      <w:r w:rsidR="00805081" w:rsidRPr="00E544CF">
        <w:rPr>
          <w:sz w:val="28"/>
          <w:szCs w:val="28"/>
        </w:rPr>
        <w:t>Министерством сельского, водного хозяйства и развития регионов Кыргызской Республики</w:t>
      </w:r>
      <w:r w:rsidRPr="00F727E7">
        <w:rPr>
          <w:sz w:val="28"/>
          <w:szCs w:val="28"/>
        </w:rPr>
        <w:t xml:space="preserve"> </w:t>
      </w:r>
      <w:r w:rsidR="00805081">
        <w:rPr>
          <w:sz w:val="28"/>
          <w:szCs w:val="28"/>
        </w:rPr>
        <w:t xml:space="preserve">в целях </w:t>
      </w:r>
      <w:r w:rsidR="002E7167" w:rsidRPr="00F727E7">
        <w:rPr>
          <w:sz w:val="28"/>
          <w:szCs w:val="28"/>
        </w:rPr>
        <w:t>повышения качества и доступности государственных услуг, оказываемых гражданам и юрид</w:t>
      </w:r>
      <w:r w:rsidR="00805081">
        <w:rPr>
          <w:sz w:val="28"/>
          <w:szCs w:val="28"/>
        </w:rPr>
        <w:t>ическим лицам</w:t>
      </w:r>
      <w:r w:rsidR="005916D0" w:rsidRPr="00F727E7">
        <w:rPr>
          <w:sz w:val="28"/>
          <w:szCs w:val="28"/>
        </w:rPr>
        <w:t xml:space="preserve"> в соответствии с Законом </w:t>
      </w:r>
      <w:r w:rsidR="002E7167" w:rsidRPr="00F727E7">
        <w:rPr>
          <w:sz w:val="28"/>
          <w:szCs w:val="28"/>
        </w:rPr>
        <w:t xml:space="preserve">Кыргызской Республики </w:t>
      </w:r>
      <w:proofErr w:type="gramStart"/>
      <w:r w:rsidR="00805081">
        <w:rPr>
          <w:sz w:val="28"/>
          <w:szCs w:val="28"/>
        </w:rPr>
        <w:t xml:space="preserve">   </w:t>
      </w:r>
      <w:r w:rsidR="002E7167" w:rsidRPr="00F727E7">
        <w:rPr>
          <w:sz w:val="28"/>
          <w:szCs w:val="28"/>
        </w:rPr>
        <w:t>«</w:t>
      </w:r>
      <w:proofErr w:type="gramEnd"/>
      <w:r w:rsidR="002E7167" w:rsidRPr="00F727E7">
        <w:rPr>
          <w:sz w:val="28"/>
          <w:szCs w:val="28"/>
        </w:rPr>
        <w:t>О государственных и муниципальных услугах»</w:t>
      </w:r>
      <w:r w:rsidRPr="00F727E7">
        <w:rPr>
          <w:sz w:val="28"/>
          <w:szCs w:val="28"/>
        </w:rPr>
        <w:t>.</w:t>
      </w:r>
    </w:p>
    <w:p w:rsidR="00130DC7" w:rsidRPr="00F727E7" w:rsidRDefault="00130DC7" w:rsidP="00F727E7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727E7">
        <w:rPr>
          <w:b/>
          <w:sz w:val="28"/>
          <w:szCs w:val="28"/>
        </w:rPr>
        <w:t>Описательная часть</w:t>
      </w:r>
    </w:p>
    <w:p w:rsidR="00820184" w:rsidRPr="00F727E7" w:rsidRDefault="00130DC7" w:rsidP="00640ACE">
      <w:pPr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ab/>
      </w:r>
      <w:r w:rsidR="00805081">
        <w:rPr>
          <w:sz w:val="28"/>
          <w:szCs w:val="28"/>
        </w:rPr>
        <w:t>В</w:t>
      </w:r>
      <w:r w:rsidR="00805081" w:rsidRPr="00F727E7">
        <w:rPr>
          <w:sz w:val="28"/>
          <w:szCs w:val="28"/>
        </w:rPr>
        <w:t xml:space="preserve">о исполнение пункта 2 Указа Президента Кыргызской Республики «О неотложных мерах по активизации внедрения цифровых технологий в государственное управление </w:t>
      </w:r>
      <w:proofErr w:type="spellStart"/>
      <w:r w:rsidR="00805081" w:rsidRPr="00F727E7">
        <w:rPr>
          <w:sz w:val="28"/>
          <w:szCs w:val="28"/>
        </w:rPr>
        <w:t>Кыргызской</w:t>
      </w:r>
      <w:proofErr w:type="spellEnd"/>
      <w:r w:rsidR="00805081" w:rsidRPr="00F727E7">
        <w:rPr>
          <w:sz w:val="28"/>
          <w:szCs w:val="28"/>
        </w:rPr>
        <w:t xml:space="preserve"> Республики</w:t>
      </w:r>
      <w:r w:rsidR="00805081" w:rsidRPr="00E544CF">
        <w:rPr>
          <w:sz w:val="28"/>
          <w:szCs w:val="28"/>
        </w:rPr>
        <w:t>»</w:t>
      </w:r>
      <w:r w:rsidR="00181016" w:rsidRPr="00E544CF">
        <w:rPr>
          <w:sz w:val="28"/>
          <w:szCs w:val="28"/>
        </w:rPr>
        <w:t xml:space="preserve"> от 17 декабря     2020 года ПЖ № 64</w:t>
      </w:r>
      <w:r w:rsidR="00805081" w:rsidRPr="00E544CF">
        <w:rPr>
          <w:sz w:val="28"/>
          <w:szCs w:val="28"/>
        </w:rPr>
        <w:t>, в целях проведения инвентаризации стандартов и административных регламентов</w:t>
      </w:r>
      <w:r w:rsidR="00805081" w:rsidRPr="00F727E7">
        <w:rPr>
          <w:sz w:val="28"/>
          <w:szCs w:val="28"/>
        </w:rPr>
        <w:t xml:space="preserve"> государственных услуг в части перевода их в электронный формат через цифровое взаимодействие государственных органов через систему межведомственного элект</w:t>
      </w:r>
      <w:r w:rsidR="00805081">
        <w:rPr>
          <w:sz w:val="28"/>
          <w:szCs w:val="28"/>
        </w:rPr>
        <w:t>ронного взаимодействия «</w:t>
      </w:r>
      <w:proofErr w:type="spellStart"/>
      <w:r w:rsidR="00805081">
        <w:rPr>
          <w:sz w:val="28"/>
          <w:szCs w:val="28"/>
        </w:rPr>
        <w:t>Тундук</w:t>
      </w:r>
      <w:proofErr w:type="spellEnd"/>
      <w:r w:rsidR="00805081">
        <w:rPr>
          <w:sz w:val="28"/>
          <w:szCs w:val="28"/>
        </w:rPr>
        <w:t>»</w:t>
      </w:r>
      <w:r w:rsidR="00805081" w:rsidRPr="00F727E7">
        <w:rPr>
          <w:sz w:val="28"/>
          <w:szCs w:val="28"/>
        </w:rPr>
        <w:t xml:space="preserve"> и пункта </w:t>
      </w:r>
      <w:r w:rsidR="001243A1">
        <w:rPr>
          <w:sz w:val="28"/>
          <w:szCs w:val="28"/>
        </w:rPr>
        <w:t>2</w:t>
      </w:r>
      <w:r w:rsidR="00805081" w:rsidRPr="00F727E7">
        <w:rPr>
          <w:sz w:val="28"/>
          <w:szCs w:val="28"/>
        </w:rPr>
        <w:t xml:space="preserve"> постановления Правительства </w:t>
      </w:r>
      <w:proofErr w:type="spellStart"/>
      <w:r w:rsidR="00805081" w:rsidRPr="00F727E7">
        <w:rPr>
          <w:sz w:val="28"/>
          <w:szCs w:val="28"/>
        </w:rPr>
        <w:t>Кыргызской</w:t>
      </w:r>
      <w:proofErr w:type="spellEnd"/>
      <w:r w:rsidR="00805081" w:rsidRPr="00F727E7">
        <w:rPr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="00805081" w:rsidRPr="00F727E7">
        <w:rPr>
          <w:sz w:val="28"/>
          <w:szCs w:val="28"/>
        </w:rPr>
        <w:t>Кыргызской</w:t>
      </w:r>
      <w:proofErr w:type="spellEnd"/>
      <w:r w:rsidR="00805081" w:rsidRPr="00F727E7">
        <w:rPr>
          <w:sz w:val="28"/>
          <w:szCs w:val="28"/>
        </w:rPr>
        <w:t xml:space="preserve"> Республики «О Типовом стандарте государ</w:t>
      </w:r>
      <w:r w:rsidR="00181016">
        <w:rPr>
          <w:sz w:val="28"/>
          <w:szCs w:val="28"/>
        </w:rPr>
        <w:t xml:space="preserve">ственных и муниципальных услуг» </w:t>
      </w:r>
      <w:r w:rsidR="00805081" w:rsidRPr="00F727E7">
        <w:rPr>
          <w:sz w:val="28"/>
          <w:szCs w:val="28"/>
        </w:rPr>
        <w:t>от 3 сентября 2012 года № 603» от 31 декабря 2019 года №</w:t>
      </w:r>
      <w:r w:rsidR="00805081">
        <w:rPr>
          <w:sz w:val="28"/>
          <w:szCs w:val="28"/>
        </w:rPr>
        <w:t xml:space="preserve"> </w:t>
      </w:r>
      <w:r w:rsidR="00805081" w:rsidRPr="00F727E7">
        <w:rPr>
          <w:sz w:val="28"/>
          <w:szCs w:val="28"/>
        </w:rPr>
        <w:t xml:space="preserve">741, </w:t>
      </w:r>
      <w:r w:rsidR="00640ACE">
        <w:rPr>
          <w:sz w:val="28"/>
          <w:szCs w:val="28"/>
        </w:rPr>
        <w:t>предлагается в главу</w:t>
      </w:r>
      <w:r w:rsidR="006B77D7" w:rsidRPr="00F727E7">
        <w:rPr>
          <w:sz w:val="28"/>
          <w:szCs w:val="28"/>
        </w:rPr>
        <w:t xml:space="preserve"> V раздела 45 </w:t>
      </w:r>
      <w:r w:rsidR="008710B1" w:rsidRPr="00F727E7">
        <w:rPr>
          <w:sz w:val="28"/>
          <w:szCs w:val="28"/>
        </w:rPr>
        <w:t>«В обл</w:t>
      </w:r>
      <w:r w:rsidR="00640ACE">
        <w:rPr>
          <w:sz w:val="28"/>
          <w:szCs w:val="28"/>
        </w:rPr>
        <w:t>асти предоставления информации»</w:t>
      </w:r>
      <w:r w:rsidR="008710B1" w:rsidRPr="00F727E7">
        <w:rPr>
          <w:sz w:val="28"/>
          <w:szCs w:val="28"/>
        </w:rPr>
        <w:t xml:space="preserve"> внести дополнение в части предоставления </w:t>
      </w:r>
      <w:r w:rsidR="00AF05A8" w:rsidRPr="00F727E7">
        <w:rPr>
          <w:sz w:val="28"/>
          <w:szCs w:val="28"/>
        </w:rPr>
        <w:t>информаци</w:t>
      </w:r>
      <w:r w:rsidR="008710B1" w:rsidRPr="00F727E7">
        <w:rPr>
          <w:sz w:val="28"/>
          <w:szCs w:val="28"/>
        </w:rPr>
        <w:t>и</w:t>
      </w:r>
      <w:r w:rsidR="00AF05A8" w:rsidRPr="00F727E7">
        <w:rPr>
          <w:sz w:val="28"/>
          <w:szCs w:val="28"/>
        </w:rPr>
        <w:t xml:space="preserve"> по недвижимости через </w:t>
      </w:r>
      <w:r w:rsidR="005916D0" w:rsidRPr="00F727E7">
        <w:rPr>
          <w:sz w:val="28"/>
          <w:szCs w:val="28"/>
        </w:rPr>
        <w:t>Государственн</w:t>
      </w:r>
      <w:r w:rsidR="00AF05A8" w:rsidRPr="00F727E7">
        <w:rPr>
          <w:sz w:val="28"/>
          <w:szCs w:val="28"/>
        </w:rPr>
        <w:t xml:space="preserve">ый </w:t>
      </w:r>
      <w:r w:rsidR="006B77D7" w:rsidRPr="00F727E7">
        <w:rPr>
          <w:sz w:val="28"/>
          <w:szCs w:val="28"/>
        </w:rPr>
        <w:t>портал электронных услуг</w:t>
      </w:r>
      <w:r w:rsidR="00AF05A8" w:rsidRPr="00F727E7">
        <w:rPr>
          <w:sz w:val="28"/>
          <w:szCs w:val="28"/>
        </w:rPr>
        <w:t xml:space="preserve"> и</w:t>
      </w:r>
      <w:r w:rsidR="006B77D7" w:rsidRPr="00F727E7">
        <w:rPr>
          <w:sz w:val="28"/>
          <w:szCs w:val="28"/>
        </w:rPr>
        <w:t xml:space="preserve"> </w:t>
      </w:r>
      <w:r w:rsidR="006B77D7" w:rsidRPr="00F727E7">
        <w:rPr>
          <w:sz w:val="28"/>
          <w:szCs w:val="28"/>
          <w:lang w:eastAsia="en-US"/>
        </w:rPr>
        <w:t>систем</w:t>
      </w:r>
      <w:r w:rsidR="005916D0" w:rsidRPr="00F727E7">
        <w:rPr>
          <w:sz w:val="28"/>
          <w:szCs w:val="28"/>
          <w:lang w:eastAsia="en-US"/>
        </w:rPr>
        <w:t>у</w:t>
      </w:r>
      <w:r w:rsidR="006B77D7" w:rsidRPr="00F727E7">
        <w:rPr>
          <w:sz w:val="28"/>
          <w:szCs w:val="28"/>
          <w:lang w:eastAsia="en-US"/>
        </w:rPr>
        <w:t xml:space="preserve"> межведомственного электронного взаимодействия</w:t>
      </w:r>
      <w:r w:rsidR="006B77D7" w:rsidRPr="00F727E7">
        <w:rPr>
          <w:sz w:val="28"/>
          <w:szCs w:val="28"/>
        </w:rPr>
        <w:t xml:space="preserve"> «</w:t>
      </w:r>
      <w:proofErr w:type="spellStart"/>
      <w:r w:rsidR="006B77D7" w:rsidRPr="00F727E7">
        <w:rPr>
          <w:sz w:val="28"/>
          <w:szCs w:val="28"/>
        </w:rPr>
        <w:t>Түндүк</w:t>
      </w:r>
      <w:proofErr w:type="spellEnd"/>
      <w:r w:rsidR="006B77D7" w:rsidRPr="00F727E7">
        <w:rPr>
          <w:sz w:val="28"/>
          <w:szCs w:val="28"/>
        </w:rPr>
        <w:t>».</w:t>
      </w:r>
    </w:p>
    <w:p w:rsidR="007D4443" w:rsidRPr="00F727E7" w:rsidRDefault="007D4443" w:rsidP="00F727E7">
      <w:pPr>
        <w:widowControl w:val="0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ab/>
        <w:t xml:space="preserve">Также </w:t>
      </w:r>
      <w:r w:rsidR="00640ACE">
        <w:rPr>
          <w:sz w:val="28"/>
          <w:szCs w:val="28"/>
        </w:rPr>
        <w:t xml:space="preserve">предлагается утвердить </w:t>
      </w:r>
      <w:r w:rsidR="00640ACE" w:rsidRPr="00E544CF">
        <w:rPr>
          <w:sz w:val="28"/>
          <w:szCs w:val="28"/>
        </w:rPr>
        <w:t>стандарты</w:t>
      </w:r>
      <w:r w:rsidR="00640ACE">
        <w:rPr>
          <w:sz w:val="28"/>
          <w:szCs w:val="28"/>
        </w:rPr>
        <w:t xml:space="preserve"> следующих государственных услуг</w:t>
      </w:r>
      <w:r w:rsidRPr="00F727E7">
        <w:rPr>
          <w:sz w:val="28"/>
          <w:szCs w:val="28"/>
        </w:rPr>
        <w:t xml:space="preserve">: </w:t>
      </w:r>
    </w:p>
    <w:p w:rsidR="00640ACE" w:rsidRPr="00F727E7" w:rsidRDefault="00640ACE" w:rsidP="00640AC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 xml:space="preserve">- Государственная регистрация прав и обременений (ограничений) прав на недвижимое имущество, Главы 4 пункта 82; </w:t>
      </w:r>
    </w:p>
    <w:p w:rsidR="00640ACE" w:rsidRPr="00F727E7" w:rsidRDefault="00640ACE" w:rsidP="00640ACE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>- Государственная регистрация прав на недвижимое имущество, на основании договора отчуждения недвижимого имущества, не требующего обязательного нотариального удостоверения, Главы 4, пункта 82-1;</w:t>
      </w:r>
    </w:p>
    <w:p w:rsidR="007D4443" w:rsidRPr="00F727E7" w:rsidRDefault="007D4443" w:rsidP="00F727E7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>- Оформление землеустроительных дел и выдача правоудостоверяющих документов на земельный участок, Главы 4, пункта 81 Единого реестра (перечня) государственных услуг;</w:t>
      </w:r>
    </w:p>
    <w:p w:rsidR="007D4443" w:rsidRDefault="007D4443" w:rsidP="00F727E7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>-  Техническое обследование единиц недвижимого имущества, Главы 5, пункт 37 Единого реестра (</w:t>
      </w:r>
      <w:r w:rsidR="00640ACE">
        <w:rPr>
          <w:sz w:val="28"/>
          <w:szCs w:val="28"/>
        </w:rPr>
        <w:t>перечня) государственных услуг.</w:t>
      </w:r>
    </w:p>
    <w:p w:rsidR="00640ACE" w:rsidRPr="00E544CF" w:rsidRDefault="00640ACE" w:rsidP="00640ACE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544CF">
        <w:rPr>
          <w:sz w:val="28"/>
          <w:szCs w:val="28"/>
        </w:rPr>
        <w:t xml:space="preserve">Согласно Положению о Государственном агентстве по земельным ресурсам при Министерстве сельского, водного хозяйства и развития регионов Кыргызской Республики (далее – Агентство), Агентство осуществляет хранение и выдачу топографо-геодезических, картографических, </w:t>
      </w:r>
      <w:proofErr w:type="spellStart"/>
      <w:r w:rsidRPr="00E544CF">
        <w:rPr>
          <w:sz w:val="28"/>
          <w:szCs w:val="28"/>
        </w:rPr>
        <w:t>аэро</w:t>
      </w:r>
      <w:proofErr w:type="spellEnd"/>
      <w:r w:rsidRPr="00E544CF">
        <w:rPr>
          <w:sz w:val="28"/>
          <w:szCs w:val="28"/>
        </w:rPr>
        <w:t xml:space="preserve"> и </w:t>
      </w:r>
      <w:proofErr w:type="spellStart"/>
      <w:r w:rsidRPr="00E544CF">
        <w:rPr>
          <w:sz w:val="28"/>
          <w:szCs w:val="28"/>
        </w:rPr>
        <w:t>космофотосъемочных</w:t>
      </w:r>
      <w:proofErr w:type="spellEnd"/>
      <w:r w:rsidRPr="00E544CF">
        <w:rPr>
          <w:sz w:val="28"/>
          <w:szCs w:val="28"/>
        </w:rPr>
        <w:t xml:space="preserve"> материалов.</w:t>
      </w:r>
    </w:p>
    <w:p w:rsidR="00640ACE" w:rsidRPr="00E544CF" w:rsidRDefault="00640ACE" w:rsidP="00640ACE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E544CF">
        <w:rPr>
          <w:sz w:val="28"/>
          <w:szCs w:val="28"/>
        </w:rPr>
        <w:tab/>
        <w:t xml:space="preserve">Соответственно государственные услуги, ранее оказываемые Государственным комитетом промышленности, энергетики и недропользования Кыргызской Республики, на сегодняшний день оказывает Агентство. В связи с чем, также предлагается внести поправки в главу 29 раздела IV «В области исследований, анализа, оценки и экспертизы» вышеуказанных Стандартов. </w:t>
      </w:r>
    </w:p>
    <w:p w:rsidR="00640ACE" w:rsidRDefault="00640ACE" w:rsidP="00DC1A95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E544CF">
        <w:rPr>
          <w:sz w:val="28"/>
          <w:szCs w:val="28"/>
        </w:rPr>
        <w:tab/>
        <w:t>Необходимо отметить, что согласно абзацу шестому подпункта 3 пункта 12 Положения о порядке формирования единого реестра государственных услуг, предоставляемых физическим и юридическим лицам государственными учреждениями Кыргызской Республики, утвержденного постановлением Правительства Кыргызской Республики от 31 марта 2011 года № 129, не требуют рассмотрения на межведомственной комиссии вопросы, касающиеся изменения исполнителя государственной услуги и/или уполномоченного государственного органа, ответственного за стандартизацию государственной услуги, в том числе в связи с передачей в установленном порядке исполнения соответствующих функций по предоставлению государственной услуги от одного государственного органа другому государственному органу.</w:t>
      </w:r>
    </w:p>
    <w:p w:rsidR="000B2DAA" w:rsidRDefault="000B2DAA" w:rsidP="000B2DAA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Данный проект постановления Кабинета Министров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</w:t>
      </w:r>
      <w:r w:rsidRPr="00ED41E8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подготовлен согласно</w:t>
      </w:r>
      <w:r w:rsidRPr="00ED41E8"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>я</w:t>
      </w:r>
      <w:r w:rsidRPr="00ED41E8">
        <w:rPr>
          <w:sz w:val="28"/>
          <w:szCs w:val="28"/>
        </w:rPr>
        <w:t xml:space="preserve"> Руководителя Администрации Президента </w:t>
      </w:r>
      <w:proofErr w:type="spellStart"/>
      <w:r w:rsidRPr="00ED41E8">
        <w:rPr>
          <w:sz w:val="28"/>
          <w:szCs w:val="28"/>
        </w:rPr>
        <w:t>Кыргызской</w:t>
      </w:r>
      <w:proofErr w:type="spellEnd"/>
      <w:r w:rsidRPr="00ED41E8">
        <w:rPr>
          <w:sz w:val="28"/>
          <w:szCs w:val="28"/>
        </w:rPr>
        <w:t xml:space="preserve"> Республики от 26 октября 2021 года № 570</w:t>
      </w:r>
      <w:r>
        <w:rPr>
          <w:sz w:val="28"/>
          <w:szCs w:val="28"/>
        </w:rPr>
        <w:t>.</w:t>
      </w:r>
    </w:p>
    <w:p w:rsidR="000B2DAA" w:rsidRDefault="000B2DAA" w:rsidP="000B2DAA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Стандарты государственных услуг, согласно распоряжения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от 31 мая 2011 года № 191-р об утверждении положения </w:t>
      </w:r>
      <w:r w:rsidRPr="00EF7BE0">
        <w:rPr>
          <w:sz w:val="28"/>
          <w:szCs w:val="28"/>
        </w:rPr>
        <w:t>о Межведомственной комиссии по оптимизации системы предоставления государственных и муниципальных услуг</w:t>
      </w:r>
      <w:r>
        <w:rPr>
          <w:sz w:val="28"/>
          <w:szCs w:val="28"/>
        </w:rPr>
        <w:t>, были рассмотрены и одобрены Межведомственной комиссией протоколом от 28 мая 2021 года № 55.</w:t>
      </w:r>
    </w:p>
    <w:p w:rsidR="002A6790" w:rsidRPr="003D1D48" w:rsidRDefault="002A6790" w:rsidP="003D1D48">
      <w:pPr>
        <w:pStyle w:val="a4"/>
        <w:numPr>
          <w:ilvl w:val="0"/>
          <w:numId w:val="1"/>
        </w:numPr>
        <w:shd w:val="clear" w:color="auto" w:fill="FFFFFF"/>
        <w:ind w:left="0" w:firstLine="705"/>
        <w:jc w:val="both"/>
        <w:rPr>
          <w:b/>
          <w:sz w:val="28"/>
          <w:szCs w:val="28"/>
        </w:rPr>
      </w:pPr>
      <w:r w:rsidRPr="003D1D48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A6790" w:rsidRPr="00F727E7" w:rsidRDefault="002A6790" w:rsidP="002A6790">
      <w:pPr>
        <w:pStyle w:val="a4"/>
        <w:shd w:val="clear" w:color="auto" w:fill="FFFFFF"/>
        <w:ind w:left="0" w:firstLine="4"/>
        <w:jc w:val="both"/>
        <w:rPr>
          <w:sz w:val="28"/>
          <w:szCs w:val="28"/>
        </w:rPr>
      </w:pPr>
      <w:r w:rsidRPr="00F727E7">
        <w:rPr>
          <w:sz w:val="28"/>
          <w:szCs w:val="28"/>
        </w:rPr>
        <w:tab/>
        <w:t xml:space="preserve">Принятие обозначенного проекта постановления </w:t>
      </w:r>
      <w:r>
        <w:rPr>
          <w:sz w:val="28"/>
        </w:rPr>
        <w:t>Кабинета Министров</w:t>
      </w:r>
      <w:r w:rsidRPr="00F727E7">
        <w:rPr>
          <w:sz w:val="28"/>
          <w:szCs w:val="28"/>
        </w:rPr>
        <w:t xml:space="preserve"> </w:t>
      </w:r>
      <w:proofErr w:type="spellStart"/>
      <w:r w:rsidRPr="00F727E7">
        <w:rPr>
          <w:sz w:val="28"/>
          <w:szCs w:val="28"/>
        </w:rPr>
        <w:t>Кыргызской</w:t>
      </w:r>
      <w:proofErr w:type="spellEnd"/>
      <w:r w:rsidRPr="00F727E7">
        <w:rPr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F42C0F" w:rsidRPr="00F727E7" w:rsidRDefault="002A4BB7" w:rsidP="003D1D48">
      <w:pPr>
        <w:pStyle w:val="a4"/>
        <w:numPr>
          <w:ilvl w:val="0"/>
          <w:numId w:val="1"/>
        </w:num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результатах общественного обсуждения</w:t>
      </w:r>
    </w:p>
    <w:p w:rsidR="00F42C0F" w:rsidRPr="00F727E7" w:rsidRDefault="00682E26" w:rsidP="00682E26">
      <w:pPr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соответствии со статьей 22 Закона </w:t>
      </w:r>
      <w:proofErr w:type="spellStart"/>
      <w:r>
        <w:rPr>
          <w:sz w:val="28"/>
          <w:szCs w:val="28"/>
          <w:shd w:val="clear" w:color="auto" w:fill="FFFFFF"/>
        </w:rPr>
        <w:t>Кыргызской</w:t>
      </w:r>
      <w:proofErr w:type="spellEnd"/>
      <w:r>
        <w:rPr>
          <w:sz w:val="28"/>
          <w:szCs w:val="28"/>
          <w:shd w:val="clear" w:color="auto" w:fill="FFFFFF"/>
        </w:rPr>
        <w:t xml:space="preserve"> Республики «О нормативных правовых актах </w:t>
      </w:r>
      <w:proofErr w:type="spellStart"/>
      <w:r>
        <w:rPr>
          <w:sz w:val="28"/>
          <w:szCs w:val="28"/>
          <w:shd w:val="clear" w:color="auto" w:fill="FFFFFF"/>
        </w:rPr>
        <w:t>Кыргызской</w:t>
      </w:r>
      <w:proofErr w:type="spellEnd"/>
      <w:r>
        <w:rPr>
          <w:sz w:val="28"/>
          <w:szCs w:val="28"/>
          <w:shd w:val="clear" w:color="auto" w:fill="FFFFFF"/>
        </w:rPr>
        <w:t xml:space="preserve"> Республики» данный проект постановления </w:t>
      </w:r>
      <w:r>
        <w:rPr>
          <w:sz w:val="28"/>
          <w:szCs w:val="28"/>
          <w:shd w:val="clear" w:color="auto" w:fill="FFFFFF"/>
          <w:lang w:val="ky-KG"/>
        </w:rPr>
        <w:t>Кабинета Министров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Кыргызской</w:t>
      </w:r>
      <w:proofErr w:type="spellEnd"/>
      <w:r>
        <w:rPr>
          <w:sz w:val="28"/>
          <w:szCs w:val="28"/>
          <w:shd w:val="clear" w:color="auto" w:fill="FFFFFF"/>
        </w:rPr>
        <w:t xml:space="preserve"> Республики был </w:t>
      </w:r>
      <w:r>
        <w:rPr>
          <w:sz w:val="28"/>
          <w:szCs w:val="28"/>
          <w:shd w:val="clear" w:color="auto" w:fill="FFFFFF"/>
        </w:rPr>
        <w:lastRenderedPageBreak/>
        <w:t xml:space="preserve">направлен для прохождения общественного обсуждения в Кабинет Министров  </w:t>
      </w:r>
      <w:proofErr w:type="spellStart"/>
      <w:r>
        <w:rPr>
          <w:sz w:val="28"/>
          <w:szCs w:val="28"/>
          <w:shd w:val="clear" w:color="auto" w:fill="FFFFFF"/>
        </w:rPr>
        <w:t>Кыргызской</w:t>
      </w:r>
      <w:proofErr w:type="spellEnd"/>
      <w:r>
        <w:rPr>
          <w:sz w:val="28"/>
          <w:szCs w:val="28"/>
          <w:shd w:val="clear" w:color="auto" w:fill="FFFFFF"/>
        </w:rPr>
        <w:t xml:space="preserve"> Республики.</w:t>
      </w:r>
    </w:p>
    <w:p w:rsidR="00F42C0F" w:rsidRPr="00F727E7" w:rsidRDefault="002A4BB7" w:rsidP="003D1D48">
      <w:pPr>
        <w:pStyle w:val="a4"/>
        <w:numPr>
          <w:ilvl w:val="0"/>
          <w:numId w:val="1"/>
        </w:numPr>
        <w:shd w:val="clear" w:color="auto" w:fill="FFFFFF"/>
        <w:ind w:left="0" w:firstLine="7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Анализ соответствия проекта законодательству</w:t>
      </w:r>
    </w:p>
    <w:p w:rsidR="00F42C0F" w:rsidRPr="00F727E7" w:rsidRDefault="00F42C0F" w:rsidP="00F727E7">
      <w:pPr>
        <w:pStyle w:val="a4"/>
        <w:shd w:val="clear" w:color="auto" w:fill="FFFFFF"/>
        <w:ind w:left="0" w:firstLine="4"/>
        <w:jc w:val="both"/>
        <w:rPr>
          <w:sz w:val="28"/>
          <w:szCs w:val="28"/>
        </w:rPr>
      </w:pPr>
      <w:r w:rsidRPr="00F727E7">
        <w:rPr>
          <w:sz w:val="28"/>
          <w:szCs w:val="28"/>
        </w:rPr>
        <w:tab/>
      </w:r>
      <w:r w:rsidR="002A4BB7">
        <w:rPr>
          <w:sz w:val="28"/>
          <w:szCs w:val="28"/>
        </w:rPr>
        <w:t xml:space="preserve">Представленный проект </w:t>
      </w:r>
      <w:r w:rsidRPr="00F727E7">
        <w:rPr>
          <w:sz w:val="28"/>
          <w:szCs w:val="28"/>
        </w:rPr>
        <w:t xml:space="preserve">постановления </w:t>
      </w:r>
      <w:r w:rsidR="0072235B">
        <w:rPr>
          <w:sz w:val="28"/>
        </w:rPr>
        <w:t>Кабинета Министров</w:t>
      </w:r>
      <w:r w:rsidRPr="00F727E7">
        <w:rPr>
          <w:sz w:val="28"/>
          <w:szCs w:val="28"/>
        </w:rPr>
        <w:t xml:space="preserve"> </w:t>
      </w:r>
      <w:proofErr w:type="spellStart"/>
      <w:r w:rsidRPr="00F727E7">
        <w:rPr>
          <w:sz w:val="28"/>
          <w:szCs w:val="28"/>
        </w:rPr>
        <w:t>Кыргызской</w:t>
      </w:r>
      <w:proofErr w:type="spellEnd"/>
      <w:r w:rsidRPr="00F727E7">
        <w:rPr>
          <w:sz w:val="28"/>
          <w:szCs w:val="28"/>
        </w:rPr>
        <w:t xml:space="preserve"> Республики </w:t>
      </w:r>
      <w:r w:rsidR="002A4BB7">
        <w:rPr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международным договорам, </w:t>
      </w:r>
      <w:r w:rsidR="008C2334">
        <w:rPr>
          <w:sz w:val="28"/>
          <w:szCs w:val="28"/>
        </w:rPr>
        <w:t xml:space="preserve">участницей которых является </w:t>
      </w:r>
      <w:proofErr w:type="spellStart"/>
      <w:r w:rsidR="008C2334">
        <w:rPr>
          <w:sz w:val="28"/>
          <w:szCs w:val="28"/>
        </w:rPr>
        <w:t>Кыргызская</w:t>
      </w:r>
      <w:proofErr w:type="spellEnd"/>
      <w:r w:rsidR="008C2334">
        <w:rPr>
          <w:sz w:val="28"/>
          <w:szCs w:val="28"/>
        </w:rPr>
        <w:t xml:space="preserve"> Республика</w:t>
      </w:r>
      <w:r w:rsidRPr="00F727E7">
        <w:rPr>
          <w:sz w:val="28"/>
          <w:szCs w:val="28"/>
        </w:rPr>
        <w:t>.</w:t>
      </w:r>
    </w:p>
    <w:p w:rsidR="00F42C0F" w:rsidRPr="00F727E7" w:rsidRDefault="00F42C0F" w:rsidP="003D1D48">
      <w:pPr>
        <w:pStyle w:val="a4"/>
        <w:numPr>
          <w:ilvl w:val="0"/>
          <w:numId w:val="1"/>
        </w:numPr>
        <w:shd w:val="clear" w:color="auto" w:fill="FFFFFF"/>
        <w:jc w:val="both"/>
        <w:rPr>
          <w:b/>
          <w:sz w:val="28"/>
          <w:szCs w:val="28"/>
        </w:rPr>
      </w:pPr>
      <w:r w:rsidRPr="00F727E7">
        <w:rPr>
          <w:b/>
          <w:sz w:val="28"/>
          <w:szCs w:val="28"/>
        </w:rPr>
        <w:t>Информация о необходимости финансирования</w:t>
      </w:r>
    </w:p>
    <w:p w:rsidR="00F42C0F" w:rsidRPr="00F727E7" w:rsidRDefault="00597448" w:rsidP="00F727E7">
      <w:pPr>
        <w:shd w:val="clear" w:color="auto" w:fill="FFFFFF"/>
        <w:contextualSpacing/>
        <w:jc w:val="both"/>
        <w:rPr>
          <w:sz w:val="28"/>
          <w:szCs w:val="28"/>
        </w:rPr>
      </w:pPr>
      <w:r w:rsidRPr="00F727E7">
        <w:rPr>
          <w:sz w:val="28"/>
          <w:szCs w:val="28"/>
        </w:rPr>
        <w:tab/>
        <w:t xml:space="preserve">Принятие настоящего проекта постановления </w:t>
      </w:r>
      <w:r w:rsidR="0072235B">
        <w:rPr>
          <w:sz w:val="28"/>
        </w:rPr>
        <w:t>Кабинета Министров</w:t>
      </w:r>
      <w:r w:rsidRPr="00F727E7">
        <w:rPr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597448" w:rsidRPr="00F727E7" w:rsidRDefault="001765CC" w:rsidP="003D1D48">
      <w:pPr>
        <w:pStyle w:val="a4"/>
        <w:numPr>
          <w:ilvl w:val="0"/>
          <w:numId w:val="1"/>
        </w:numPr>
        <w:shd w:val="clear" w:color="auto" w:fill="FFFFFF"/>
        <w:jc w:val="both"/>
        <w:rPr>
          <w:b/>
          <w:sz w:val="28"/>
          <w:szCs w:val="28"/>
        </w:rPr>
      </w:pPr>
      <w:r w:rsidRPr="00F727E7">
        <w:rPr>
          <w:b/>
          <w:sz w:val="28"/>
          <w:szCs w:val="28"/>
        </w:rPr>
        <w:t>Информация об анализе регулятивного воздействия</w:t>
      </w:r>
    </w:p>
    <w:p w:rsidR="001765CC" w:rsidRPr="00F727E7" w:rsidRDefault="001765CC" w:rsidP="00F727E7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F727E7">
        <w:rPr>
          <w:sz w:val="28"/>
          <w:szCs w:val="28"/>
        </w:rPr>
        <w:tab/>
        <w:t xml:space="preserve">Представленный проект постановления </w:t>
      </w:r>
      <w:r w:rsidR="0072235B">
        <w:rPr>
          <w:sz w:val="28"/>
        </w:rPr>
        <w:t>Кабинета Министров</w:t>
      </w:r>
      <w:r w:rsidRPr="00F727E7">
        <w:rPr>
          <w:sz w:val="28"/>
          <w:szCs w:val="28"/>
        </w:rPr>
        <w:t xml:space="preserve">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42C0F" w:rsidRPr="00F727E7" w:rsidRDefault="00F42C0F" w:rsidP="00F727E7">
      <w:pPr>
        <w:pStyle w:val="a4"/>
        <w:shd w:val="clear" w:color="auto" w:fill="FFFFFF"/>
        <w:ind w:left="705"/>
        <w:jc w:val="both"/>
        <w:rPr>
          <w:b/>
          <w:sz w:val="28"/>
          <w:szCs w:val="28"/>
        </w:rPr>
      </w:pPr>
      <w:r w:rsidRPr="00F727E7">
        <w:rPr>
          <w:b/>
          <w:sz w:val="28"/>
          <w:szCs w:val="28"/>
        </w:rPr>
        <w:t xml:space="preserve"> </w:t>
      </w:r>
    </w:p>
    <w:p w:rsidR="00844427" w:rsidRPr="00F727E7" w:rsidRDefault="00844427" w:rsidP="00F727E7">
      <w:pPr>
        <w:contextualSpacing/>
        <w:rPr>
          <w:sz w:val="28"/>
          <w:szCs w:val="28"/>
        </w:rPr>
      </w:pPr>
    </w:p>
    <w:p w:rsidR="006C3C51" w:rsidRPr="00323B98" w:rsidRDefault="006C3C51" w:rsidP="006C3C51">
      <w:pPr>
        <w:contextualSpacing/>
        <w:jc w:val="both"/>
        <w:rPr>
          <w:b/>
          <w:color w:val="2B2B2B"/>
          <w:sz w:val="28"/>
          <w:szCs w:val="28"/>
          <w:shd w:val="clear" w:color="auto" w:fill="FFFFFF"/>
          <w:lang w:val="ky-KG"/>
        </w:rPr>
      </w:pPr>
      <w:r>
        <w:rPr>
          <w:b/>
          <w:color w:val="2B2B2B"/>
          <w:sz w:val="28"/>
          <w:szCs w:val="28"/>
          <w:shd w:val="clear" w:color="auto" w:fill="FFFFFF"/>
          <w:lang w:val="ky-KG"/>
        </w:rPr>
        <w:t>Министр</w:t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</w:r>
      <w:r>
        <w:rPr>
          <w:b/>
          <w:color w:val="2B2B2B"/>
          <w:sz w:val="28"/>
          <w:szCs w:val="28"/>
          <w:shd w:val="clear" w:color="auto" w:fill="FFFFFF"/>
          <w:lang w:val="ky-KG"/>
        </w:rPr>
        <w:tab/>
        <w:t>А.С. Джаныбеков</w:t>
      </w:r>
    </w:p>
    <w:p w:rsidR="002541A0" w:rsidRPr="00F727E7" w:rsidRDefault="002541A0" w:rsidP="00F727E7">
      <w:pPr>
        <w:contextualSpacing/>
        <w:rPr>
          <w:b/>
          <w:sz w:val="28"/>
          <w:szCs w:val="28"/>
        </w:rPr>
      </w:pPr>
    </w:p>
    <w:p w:rsidR="002541A0" w:rsidRPr="00F727E7" w:rsidRDefault="002541A0" w:rsidP="00F727E7">
      <w:pPr>
        <w:contextualSpacing/>
        <w:rPr>
          <w:b/>
          <w:sz w:val="28"/>
          <w:szCs w:val="28"/>
        </w:rPr>
      </w:pPr>
    </w:p>
    <w:p w:rsidR="002541A0" w:rsidRPr="00F727E7" w:rsidRDefault="002541A0" w:rsidP="00F727E7">
      <w:pPr>
        <w:contextualSpacing/>
        <w:rPr>
          <w:b/>
          <w:sz w:val="28"/>
          <w:szCs w:val="28"/>
        </w:rPr>
      </w:pPr>
    </w:p>
    <w:p w:rsidR="002541A0" w:rsidRPr="00F727E7" w:rsidRDefault="002541A0" w:rsidP="00F727E7">
      <w:pPr>
        <w:contextualSpacing/>
        <w:rPr>
          <w:b/>
          <w:sz w:val="28"/>
          <w:szCs w:val="28"/>
        </w:rPr>
      </w:pPr>
    </w:p>
    <w:p w:rsidR="002541A0" w:rsidRDefault="002541A0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  <w:bookmarkStart w:id="0" w:name="_GoBack"/>
      <w:bookmarkEnd w:id="0"/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Default="00C03968" w:rsidP="00F727E7">
      <w:pPr>
        <w:contextualSpacing/>
        <w:rPr>
          <w:b/>
          <w:sz w:val="28"/>
          <w:szCs w:val="28"/>
        </w:rPr>
      </w:pPr>
    </w:p>
    <w:p w:rsidR="00C03968" w:rsidRPr="00F727E7" w:rsidRDefault="00C03968" w:rsidP="00F727E7">
      <w:pPr>
        <w:contextualSpacing/>
        <w:rPr>
          <w:b/>
          <w:sz w:val="28"/>
          <w:szCs w:val="28"/>
        </w:rPr>
      </w:pPr>
    </w:p>
    <w:p w:rsidR="00323B98" w:rsidRDefault="00323B98" w:rsidP="00323B98">
      <w:pPr>
        <w:contextualSpacing/>
        <w:jc w:val="center"/>
        <w:rPr>
          <w:b/>
          <w:sz w:val="28"/>
          <w:szCs w:val="28"/>
          <w:lang w:val="ky-KG"/>
        </w:rPr>
      </w:pPr>
    </w:p>
    <w:sectPr w:rsidR="00323B98" w:rsidSect="00323B98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EF1"/>
    <w:multiLevelType w:val="hybridMultilevel"/>
    <w:tmpl w:val="78F4987E"/>
    <w:lvl w:ilvl="0" w:tplc="5AFE18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F674D2B"/>
    <w:multiLevelType w:val="hybridMultilevel"/>
    <w:tmpl w:val="14183DE0"/>
    <w:lvl w:ilvl="0" w:tplc="145452BA">
      <w:start w:val="1"/>
      <w:numFmt w:val="decimal"/>
      <w:lvlText w:val="%1."/>
      <w:lvlJc w:val="left"/>
      <w:pPr>
        <w:ind w:left="2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3" w:hanging="360"/>
      </w:pPr>
    </w:lvl>
    <w:lvl w:ilvl="2" w:tplc="0419001B" w:tentative="1">
      <w:start w:val="1"/>
      <w:numFmt w:val="lowerRoman"/>
      <w:lvlText w:val="%3."/>
      <w:lvlJc w:val="right"/>
      <w:pPr>
        <w:ind w:left="3933" w:hanging="180"/>
      </w:pPr>
    </w:lvl>
    <w:lvl w:ilvl="3" w:tplc="0419000F" w:tentative="1">
      <w:start w:val="1"/>
      <w:numFmt w:val="decimal"/>
      <w:lvlText w:val="%4."/>
      <w:lvlJc w:val="left"/>
      <w:pPr>
        <w:ind w:left="4653" w:hanging="360"/>
      </w:pPr>
    </w:lvl>
    <w:lvl w:ilvl="4" w:tplc="04190019" w:tentative="1">
      <w:start w:val="1"/>
      <w:numFmt w:val="lowerLetter"/>
      <w:lvlText w:val="%5."/>
      <w:lvlJc w:val="left"/>
      <w:pPr>
        <w:ind w:left="5373" w:hanging="360"/>
      </w:pPr>
    </w:lvl>
    <w:lvl w:ilvl="5" w:tplc="0419001B" w:tentative="1">
      <w:start w:val="1"/>
      <w:numFmt w:val="lowerRoman"/>
      <w:lvlText w:val="%6."/>
      <w:lvlJc w:val="right"/>
      <w:pPr>
        <w:ind w:left="6093" w:hanging="180"/>
      </w:pPr>
    </w:lvl>
    <w:lvl w:ilvl="6" w:tplc="0419000F" w:tentative="1">
      <w:start w:val="1"/>
      <w:numFmt w:val="decimal"/>
      <w:lvlText w:val="%7."/>
      <w:lvlJc w:val="left"/>
      <w:pPr>
        <w:ind w:left="6813" w:hanging="360"/>
      </w:pPr>
    </w:lvl>
    <w:lvl w:ilvl="7" w:tplc="04190019" w:tentative="1">
      <w:start w:val="1"/>
      <w:numFmt w:val="lowerLetter"/>
      <w:lvlText w:val="%8."/>
      <w:lvlJc w:val="left"/>
      <w:pPr>
        <w:ind w:left="7533" w:hanging="360"/>
      </w:pPr>
    </w:lvl>
    <w:lvl w:ilvl="8" w:tplc="0419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2" w15:restartNumberingAfterBreak="0">
    <w:nsid w:val="35234975"/>
    <w:multiLevelType w:val="hybridMultilevel"/>
    <w:tmpl w:val="78F4987E"/>
    <w:lvl w:ilvl="0" w:tplc="5AFE18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14778FB"/>
    <w:multiLevelType w:val="hybridMultilevel"/>
    <w:tmpl w:val="78F4987E"/>
    <w:lvl w:ilvl="0" w:tplc="5AFE18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8FE0A4C"/>
    <w:multiLevelType w:val="hybridMultilevel"/>
    <w:tmpl w:val="78F4987E"/>
    <w:lvl w:ilvl="0" w:tplc="5AFE18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EF13436"/>
    <w:multiLevelType w:val="hybridMultilevel"/>
    <w:tmpl w:val="E7646A02"/>
    <w:lvl w:ilvl="0" w:tplc="22E05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167"/>
    <w:rsid w:val="000B2DAA"/>
    <w:rsid w:val="001243A1"/>
    <w:rsid w:val="00130DC7"/>
    <w:rsid w:val="00165F33"/>
    <w:rsid w:val="001765CC"/>
    <w:rsid w:val="00181016"/>
    <w:rsid w:val="00195B0D"/>
    <w:rsid w:val="001B413B"/>
    <w:rsid w:val="002541A0"/>
    <w:rsid w:val="002A4BB7"/>
    <w:rsid w:val="002A6790"/>
    <w:rsid w:val="002E7167"/>
    <w:rsid w:val="0030368F"/>
    <w:rsid w:val="00323B98"/>
    <w:rsid w:val="003D1D48"/>
    <w:rsid w:val="003D216D"/>
    <w:rsid w:val="003F1A64"/>
    <w:rsid w:val="00410A4B"/>
    <w:rsid w:val="00422777"/>
    <w:rsid w:val="004308CC"/>
    <w:rsid w:val="00441FD2"/>
    <w:rsid w:val="004C7B6C"/>
    <w:rsid w:val="004F12E8"/>
    <w:rsid w:val="005360FB"/>
    <w:rsid w:val="005916D0"/>
    <w:rsid w:val="00597448"/>
    <w:rsid w:val="00597BCC"/>
    <w:rsid w:val="005C6989"/>
    <w:rsid w:val="00640ACE"/>
    <w:rsid w:val="0064591D"/>
    <w:rsid w:val="00655A99"/>
    <w:rsid w:val="00682E26"/>
    <w:rsid w:val="006B77D7"/>
    <w:rsid w:val="006C3C51"/>
    <w:rsid w:val="006E1ADB"/>
    <w:rsid w:val="006E7B69"/>
    <w:rsid w:val="0072235B"/>
    <w:rsid w:val="007D4443"/>
    <w:rsid w:val="00805081"/>
    <w:rsid w:val="00820184"/>
    <w:rsid w:val="00844427"/>
    <w:rsid w:val="00845299"/>
    <w:rsid w:val="008710B1"/>
    <w:rsid w:val="008950BF"/>
    <w:rsid w:val="008A3BD5"/>
    <w:rsid w:val="008C2334"/>
    <w:rsid w:val="008C25ED"/>
    <w:rsid w:val="009B7767"/>
    <w:rsid w:val="009F1FDD"/>
    <w:rsid w:val="00A35C80"/>
    <w:rsid w:val="00A71FEC"/>
    <w:rsid w:val="00A76804"/>
    <w:rsid w:val="00AD5FCC"/>
    <w:rsid w:val="00AF05A8"/>
    <w:rsid w:val="00B31454"/>
    <w:rsid w:val="00B65678"/>
    <w:rsid w:val="00B94E92"/>
    <w:rsid w:val="00BD173A"/>
    <w:rsid w:val="00C03968"/>
    <w:rsid w:val="00C525A4"/>
    <w:rsid w:val="00C5367C"/>
    <w:rsid w:val="00C75B5E"/>
    <w:rsid w:val="00C85A41"/>
    <w:rsid w:val="00CC26F2"/>
    <w:rsid w:val="00D03A22"/>
    <w:rsid w:val="00D54C14"/>
    <w:rsid w:val="00DC1A95"/>
    <w:rsid w:val="00DF194A"/>
    <w:rsid w:val="00E544CF"/>
    <w:rsid w:val="00EA678B"/>
    <w:rsid w:val="00F42C0F"/>
    <w:rsid w:val="00F63195"/>
    <w:rsid w:val="00F727E7"/>
    <w:rsid w:val="00F82BFB"/>
    <w:rsid w:val="00F864F9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C8959-0B16-48BB-86CE-5232042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5E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5A41"/>
    <w:pPr>
      <w:ind w:left="720"/>
      <w:contextualSpacing/>
    </w:pPr>
  </w:style>
  <w:style w:type="paragraph" w:styleId="a5">
    <w:name w:val="No Spacing"/>
    <w:aliases w:val="Дооранов,чсамя"/>
    <w:link w:val="a6"/>
    <w:uiPriority w:val="1"/>
    <w:qFormat/>
    <w:rsid w:val="00F727E7"/>
    <w:pPr>
      <w:spacing w:after="0" w:line="240" w:lineRule="auto"/>
    </w:pPr>
  </w:style>
  <w:style w:type="character" w:customStyle="1" w:styleId="a6">
    <w:name w:val="Без интервала Знак"/>
    <w:aliases w:val="Дооранов Знак,чсамя Знак"/>
    <w:link w:val="a5"/>
    <w:uiPriority w:val="1"/>
    <w:locked/>
    <w:rsid w:val="00F727E7"/>
  </w:style>
  <w:style w:type="paragraph" w:styleId="HTML">
    <w:name w:val="HTML Preformatted"/>
    <w:basedOn w:val="a"/>
    <w:link w:val="HTML0"/>
    <w:uiPriority w:val="99"/>
    <w:unhideWhenUsed/>
    <w:rsid w:val="00F727E7"/>
    <w:rPr>
      <w:rFonts w:ascii="Consolas" w:eastAsiaTheme="minorEastAsia" w:hAnsi="Consolas" w:cstheme="minorBidi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727E7"/>
    <w:rPr>
      <w:rFonts w:ascii="Consolas" w:eastAsiaTheme="minorEastAsia" w:hAnsi="Consolas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0368F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30368F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customStyle="1" w:styleId="tkNazvanie">
    <w:name w:val="_Название (tkNazvanie)"/>
    <w:basedOn w:val="a"/>
    <w:rsid w:val="009F1FD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Grif">
    <w:name w:val="_Гриф (tkGrif)"/>
    <w:basedOn w:val="a"/>
    <w:rsid w:val="003F1A64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character" w:customStyle="1" w:styleId="y2iqfc">
    <w:name w:val="y2iqfc"/>
    <w:basedOn w:val="a0"/>
    <w:rsid w:val="00C75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1B7DF-AC3A-4C5A-8C48-02473485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Букуева</dc:creator>
  <cp:keywords/>
  <dc:description/>
  <cp:lastModifiedBy>Айжан Букуева</cp:lastModifiedBy>
  <cp:revision>59</cp:revision>
  <cp:lastPrinted>2021-11-18T05:26:00Z</cp:lastPrinted>
  <dcterms:created xsi:type="dcterms:W3CDTF">2021-01-19T08:46:00Z</dcterms:created>
  <dcterms:modified xsi:type="dcterms:W3CDTF">2021-11-18T05:27:00Z</dcterms:modified>
</cp:coreProperties>
</file>