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96" w:rsidRDefault="00655CCA" w:rsidP="00EC7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СПРАВКА-ОБОСНОВАНИЕ</w:t>
      </w:r>
    </w:p>
    <w:p w:rsidR="00EC72C3" w:rsidRPr="00EC72C3" w:rsidRDefault="00EC72C3" w:rsidP="00EC7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C3" w:rsidRPr="00EC72C3" w:rsidRDefault="00EC72C3" w:rsidP="00EC7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2C3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Кабинета Министров </w:t>
      </w:r>
      <w:proofErr w:type="spellStart"/>
      <w:r w:rsidRPr="00EC72C3">
        <w:rPr>
          <w:rFonts w:ascii="Times New Roman" w:hAnsi="Times New Roman" w:cs="Times New Roman"/>
          <w:b/>
          <w:sz w:val="28"/>
          <w:szCs w:val="28"/>
        </w:rPr>
        <w:t>Кыргызской</w:t>
      </w:r>
      <w:proofErr w:type="spellEnd"/>
      <w:r w:rsidRPr="00EC72C3">
        <w:rPr>
          <w:rFonts w:ascii="Times New Roman" w:hAnsi="Times New Roman" w:cs="Times New Roman"/>
          <w:b/>
          <w:sz w:val="28"/>
          <w:szCs w:val="28"/>
        </w:rPr>
        <w:t xml:space="preserve"> Республики</w:t>
      </w:r>
    </w:p>
    <w:p w:rsidR="004C5A54" w:rsidRDefault="007E6129" w:rsidP="004C5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C5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некоторые решения </w:t>
      </w:r>
    </w:p>
    <w:p w:rsidR="004C5A54" w:rsidRPr="000F60D0" w:rsidRDefault="004C5A54" w:rsidP="004C5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Правительства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Кыргызской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Республики по вопросам перечня государственных услуг и стандартов государственных услуг</w:t>
      </w:r>
      <w:r w:rsidR="007E6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C72C3" w:rsidRDefault="00EC72C3" w:rsidP="00EC72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129" w:rsidRPr="007E6129" w:rsidRDefault="007E6129" w:rsidP="007E612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</w:t>
      </w:r>
    </w:p>
    <w:p w:rsidR="007E6129" w:rsidRDefault="007E6129" w:rsidP="0012178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и задачами настоящего проекта является оптимизация процедур</w:t>
      </w:r>
    </w:p>
    <w:p w:rsidR="00465540" w:rsidRDefault="007E6129" w:rsidP="00121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услуг населению, а также приведение в соответствие государственные услуги, включенные в стандарты государственных услуг, оказываемых физическим и юридическим лицам государственными органами, их структурными подразделениями и подведомственными учреждениями, утвержденные постановлением Правительства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от 3 июня 2014 года № 303</w:t>
      </w:r>
      <w:r w:rsidR="00465540">
        <w:rPr>
          <w:rFonts w:ascii="Times New Roman" w:hAnsi="Times New Roman" w:cs="Times New Roman"/>
          <w:sz w:val="28"/>
          <w:szCs w:val="28"/>
        </w:rPr>
        <w:t xml:space="preserve"> с Законом </w:t>
      </w:r>
      <w:proofErr w:type="spellStart"/>
      <w:r w:rsidR="00465540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465540">
        <w:rPr>
          <w:rFonts w:ascii="Times New Roman" w:hAnsi="Times New Roman" w:cs="Times New Roman"/>
          <w:sz w:val="28"/>
          <w:szCs w:val="28"/>
        </w:rPr>
        <w:t xml:space="preserve"> Республики «О государственных гарантиях этническим </w:t>
      </w:r>
      <w:proofErr w:type="spellStart"/>
      <w:r w:rsidR="00465540">
        <w:rPr>
          <w:rFonts w:ascii="Times New Roman" w:hAnsi="Times New Roman" w:cs="Times New Roman"/>
          <w:sz w:val="28"/>
          <w:szCs w:val="28"/>
        </w:rPr>
        <w:t>кыргызам</w:t>
      </w:r>
      <w:proofErr w:type="spellEnd"/>
      <w:r w:rsidR="00465540">
        <w:rPr>
          <w:rFonts w:ascii="Times New Roman" w:hAnsi="Times New Roman" w:cs="Times New Roman"/>
          <w:sz w:val="28"/>
          <w:szCs w:val="28"/>
        </w:rPr>
        <w:t xml:space="preserve">, переселяющимся в </w:t>
      </w:r>
      <w:proofErr w:type="spellStart"/>
      <w:r w:rsidR="00465540">
        <w:rPr>
          <w:rFonts w:ascii="Times New Roman" w:hAnsi="Times New Roman" w:cs="Times New Roman"/>
          <w:sz w:val="28"/>
          <w:szCs w:val="28"/>
        </w:rPr>
        <w:t>Кыргызскую</w:t>
      </w:r>
      <w:proofErr w:type="spellEnd"/>
      <w:r w:rsidR="00465540">
        <w:rPr>
          <w:rFonts w:ascii="Times New Roman" w:hAnsi="Times New Roman" w:cs="Times New Roman"/>
          <w:sz w:val="28"/>
          <w:szCs w:val="28"/>
        </w:rPr>
        <w:t xml:space="preserve"> Республику» и Положением о порядке предоставления статуса </w:t>
      </w:r>
      <w:proofErr w:type="spellStart"/>
      <w:r w:rsidR="00465540">
        <w:rPr>
          <w:rFonts w:ascii="Times New Roman" w:hAnsi="Times New Roman" w:cs="Times New Roman"/>
          <w:sz w:val="28"/>
          <w:szCs w:val="28"/>
        </w:rPr>
        <w:t>кайрылмана</w:t>
      </w:r>
      <w:proofErr w:type="spellEnd"/>
      <w:r w:rsidR="0046554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Правительства </w:t>
      </w:r>
      <w:proofErr w:type="spellStart"/>
      <w:r w:rsidR="00465540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465540">
        <w:rPr>
          <w:rFonts w:ascii="Times New Roman" w:hAnsi="Times New Roman" w:cs="Times New Roman"/>
          <w:sz w:val="28"/>
          <w:szCs w:val="28"/>
        </w:rPr>
        <w:t xml:space="preserve"> Республики от 23 июня 2015 года № 402.</w:t>
      </w:r>
    </w:p>
    <w:p w:rsidR="005D5C8D" w:rsidRDefault="005D5C8D" w:rsidP="00121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C8D" w:rsidRPr="005D5C8D" w:rsidRDefault="005D5C8D" w:rsidP="005D5C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5C8D">
        <w:rPr>
          <w:rFonts w:ascii="Times New Roman" w:eastAsia="Calibri" w:hAnsi="Times New Roman" w:cs="Times New Roman"/>
          <w:b/>
          <w:sz w:val="28"/>
          <w:szCs w:val="28"/>
        </w:rPr>
        <w:t>2. Описательная часть</w:t>
      </w:r>
    </w:p>
    <w:p w:rsidR="0012178B" w:rsidRDefault="00465540" w:rsidP="00121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труда, социального обеспечения и миграции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7E7663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>
        <w:rPr>
          <w:rFonts w:ascii="Times New Roman" w:hAnsi="Times New Roman" w:cs="Times New Roman"/>
          <w:sz w:val="28"/>
          <w:szCs w:val="28"/>
        </w:rPr>
        <w:t xml:space="preserve"> оказывает государственную услугу «Выдача удостоверений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кайрылмана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8124B">
        <w:rPr>
          <w:rFonts w:ascii="Times New Roman" w:hAnsi="Times New Roman" w:cs="Times New Roman"/>
          <w:sz w:val="28"/>
          <w:szCs w:val="28"/>
        </w:rPr>
        <w:t>. Данная услуга предусмотрена в главе 4 Услуги регистрации, выдачи справок, удостоверений и других документов, а также их копий и дубликатов, утвержденного постановлением</w:t>
      </w:r>
      <w:r w:rsidR="0012178B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proofErr w:type="spellStart"/>
      <w:r w:rsidR="0012178B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12178B">
        <w:rPr>
          <w:rFonts w:ascii="Times New Roman" w:hAnsi="Times New Roman" w:cs="Times New Roman"/>
          <w:sz w:val="28"/>
          <w:szCs w:val="28"/>
        </w:rPr>
        <w:t xml:space="preserve"> Республики от 10 февраля 2012 года № 85.</w:t>
      </w:r>
      <w:r w:rsidR="001374D4">
        <w:rPr>
          <w:rFonts w:ascii="Times New Roman" w:hAnsi="Times New Roman" w:cs="Times New Roman"/>
          <w:sz w:val="28"/>
          <w:szCs w:val="28"/>
        </w:rPr>
        <w:t xml:space="preserve"> Услуга предоставляется на бесплатной основе.</w:t>
      </w:r>
    </w:p>
    <w:p w:rsidR="00B8124B" w:rsidRDefault="0012178B" w:rsidP="00121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от 3 июня 2014 года № 303 утверждены Стандарты государственной услуги (глава 12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57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 области регистрации, выдачи справок, удостоверений и других документов, их копий и дубликатов»).</w:t>
      </w:r>
      <w:r w:rsidR="00B81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663" w:rsidRDefault="007E7663" w:rsidP="00121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статьи 10</w:t>
      </w:r>
      <w:r w:rsidR="00E201F0">
        <w:rPr>
          <w:rFonts w:ascii="Times New Roman" w:hAnsi="Times New Roman" w:cs="Times New Roman"/>
          <w:sz w:val="28"/>
          <w:szCs w:val="28"/>
        </w:rPr>
        <w:t xml:space="preserve"> и с требованиями статьи 11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«О государственных и муниципальных услугах» Министерством разработан проект Стандарта государственной услуги «Выдача удостоверения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кайрылмана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201F0">
        <w:rPr>
          <w:rFonts w:ascii="Times New Roman" w:hAnsi="Times New Roman" w:cs="Times New Roman"/>
          <w:sz w:val="28"/>
          <w:szCs w:val="28"/>
        </w:rPr>
        <w:t>. Также, проек</w:t>
      </w:r>
      <w:r w:rsidR="000D79FD">
        <w:rPr>
          <w:rFonts w:ascii="Times New Roman" w:hAnsi="Times New Roman" w:cs="Times New Roman"/>
          <w:sz w:val="28"/>
          <w:szCs w:val="28"/>
        </w:rPr>
        <w:t>т разработан во исполнение Указов</w:t>
      </w:r>
      <w:r w:rsidR="00E201F0">
        <w:rPr>
          <w:rFonts w:ascii="Times New Roman" w:hAnsi="Times New Roman" w:cs="Times New Roman"/>
          <w:sz w:val="28"/>
          <w:szCs w:val="28"/>
        </w:rPr>
        <w:t xml:space="preserve"> Президента </w:t>
      </w:r>
      <w:proofErr w:type="spellStart"/>
      <w:r w:rsidR="00E201F0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E201F0">
        <w:rPr>
          <w:rFonts w:ascii="Times New Roman" w:hAnsi="Times New Roman" w:cs="Times New Roman"/>
          <w:sz w:val="28"/>
          <w:szCs w:val="28"/>
        </w:rPr>
        <w:t xml:space="preserve"> Республики «О неотложных мерах по активизации внедрения цифровых технологий в государственное управление» от 17 декабря 2020 года № 64</w:t>
      </w:r>
      <w:r w:rsidR="000D79FD">
        <w:rPr>
          <w:rFonts w:ascii="Times New Roman" w:hAnsi="Times New Roman" w:cs="Times New Roman"/>
          <w:sz w:val="28"/>
          <w:szCs w:val="28"/>
        </w:rPr>
        <w:t xml:space="preserve">, </w:t>
      </w:r>
      <w:r w:rsidR="004F5E09">
        <w:rPr>
          <w:rFonts w:ascii="Times New Roman" w:hAnsi="Times New Roman" w:cs="Times New Roman"/>
          <w:sz w:val="28"/>
          <w:szCs w:val="28"/>
        </w:rPr>
        <w:t>«О</w:t>
      </w:r>
      <w:r w:rsidR="000D79FD">
        <w:rPr>
          <w:rFonts w:ascii="Times New Roman" w:hAnsi="Times New Roman" w:cs="Times New Roman"/>
          <w:sz w:val="28"/>
          <w:szCs w:val="28"/>
        </w:rPr>
        <w:t xml:space="preserve"> дальнейших мерах по повышению доступности и качества предоставления государственных и муниципальных услуг населению» от 8 февраля 2021 года № 27, а также с учетом последних изм</w:t>
      </w:r>
      <w:r w:rsidR="00655CCA">
        <w:rPr>
          <w:rFonts w:ascii="Times New Roman" w:hAnsi="Times New Roman" w:cs="Times New Roman"/>
          <w:sz w:val="28"/>
          <w:szCs w:val="28"/>
        </w:rPr>
        <w:t>енений в структуре Кабинета Министров</w:t>
      </w:r>
      <w:r w:rsidR="000D7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9FD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0D79FD">
        <w:rPr>
          <w:rFonts w:ascii="Times New Roman" w:hAnsi="Times New Roman" w:cs="Times New Roman"/>
          <w:sz w:val="28"/>
          <w:szCs w:val="28"/>
        </w:rPr>
        <w:t xml:space="preserve"> Республики.</w:t>
      </w:r>
    </w:p>
    <w:p w:rsidR="001E1615" w:rsidRDefault="001E1615" w:rsidP="00121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C8D" w:rsidRPr="005D5C8D" w:rsidRDefault="005D5C8D" w:rsidP="005D5C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5C8D">
        <w:rPr>
          <w:rFonts w:ascii="Times New Roman" w:eastAsia="Calibri" w:hAnsi="Times New Roman" w:cs="Times New Roman"/>
          <w:b/>
          <w:sz w:val="28"/>
          <w:szCs w:val="28"/>
        </w:rPr>
        <w:t>3. Прогнозы возможных социальных, экономических, правовых, правозащитных, гендерных, экологических, коррупционных последствий</w:t>
      </w:r>
    </w:p>
    <w:p w:rsidR="00465540" w:rsidRDefault="001E1615" w:rsidP="007E6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Принятие данного проекта Стандарта государственных услуг негативных, правовых, правозащитных, социальных, экономических, коррупционных, гендерных, экологических последствий за собой не повлечет.</w:t>
      </w:r>
    </w:p>
    <w:p w:rsidR="001E1615" w:rsidRDefault="001E1615" w:rsidP="007E6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615" w:rsidRPr="00655CCA" w:rsidRDefault="005D5C8D" w:rsidP="00655C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5C8D">
        <w:rPr>
          <w:rFonts w:ascii="Times New Roman" w:eastAsia="Calibri" w:hAnsi="Times New Roman" w:cs="Times New Roman"/>
          <w:b/>
          <w:sz w:val="28"/>
          <w:szCs w:val="28"/>
        </w:rPr>
        <w:t>4. Информация о результатах общественного обсуждения</w:t>
      </w:r>
    </w:p>
    <w:p w:rsidR="00655CCA" w:rsidRPr="00655CCA" w:rsidRDefault="00655CCA" w:rsidP="00655C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CC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22 Закона </w:t>
      </w:r>
      <w:proofErr w:type="spellStart"/>
      <w:r w:rsidRPr="00655CCA">
        <w:rPr>
          <w:rFonts w:ascii="Times New Roman" w:eastAsia="Calibri" w:hAnsi="Times New Roman" w:cs="Times New Roman"/>
          <w:sz w:val="28"/>
          <w:szCs w:val="28"/>
        </w:rPr>
        <w:t>Кыргызской</w:t>
      </w:r>
      <w:proofErr w:type="spellEnd"/>
      <w:r w:rsidRPr="00655CCA">
        <w:rPr>
          <w:rFonts w:ascii="Times New Roman" w:eastAsia="Calibri" w:hAnsi="Times New Roman" w:cs="Times New Roman"/>
          <w:sz w:val="28"/>
          <w:szCs w:val="28"/>
        </w:rPr>
        <w:t xml:space="preserve"> Республики «О нормативных правовых актах </w:t>
      </w:r>
      <w:proofErr w:type="spellStart"/>
      <w:r w:rsidRPr="00655CCA">
        <w:rPr>
          <w:rFonts w:ascii="Times New Roman" w:eastAsia="Calibri" w:hAnsi="Times New Roman" w:cs="Times New Roman"/>
          <w:sz w:val="28"/>
          <w:szCs w:val="28"/>
        </w:rPr>
        <w:t>Кыргызской</w:t>
      </w:r>
      <w:proofErr w:type="spellEnd"/>
      <w:r w:rsidRPr="00655CCA">
        <w:rPr>
          <w:rFonts w:ascii="Times New Roman" w:eastAsia="Calibri" w:hAnsi="Times New Roman" w:cs="Times New Roman"/>
          <w:sz w:val="28"/>
          <w:szCs w:val="28"/>
        </w:rPr>
        <w:t xml:space="preserve"> Республики» данный проект постановления Кабинета Министров </w:t>
      </w:r>
      <w:proofErr w:type="spellStart"/>
      <w:r w:rsidRPr="00655CCA">
        <w:rPr>
          <w:rFonts w:ascii="Times New Roman" w:eastAsia="Calibri" w:hAnsi="Times New Roman" w:cs="Times New Roman"/>
          <w:sz w:val="28"/>
          <w:szCs w:val="28"/>
        </w:rPr>
        <w:t>Кыргызской</w:t>
      </w:r>
      <w:proofErr w:type="spellEnd"/>
      <w:r w:rsidRPr="00655CCA">
        <w:rPr>
          <w:rFonts w:ascii="Times New Roman" w:eastAsia="Calibri" w:hAnsi="Times New Roman" w:cs="Times New Roman"/>
          <w:sz w:val="28"/>
          <w:szCs w:val="28"/>
        </w:rPr>
        <w:t xml:space="preserve"> Республики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направлен для размеще</w:t>
      </w:r>
      <w:bookmarkStart w:id="0" w:name="_GoBack"/>
      <w:bookmarkEnd w:id="0"/>
      <w:r w:rsidRPr="00655CCA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ия</w:t>
      </w:r>
      <w:r w:rsidRPr="00655CCA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официальном сайте Кабинета Министров</w:t>
      </w:r>
      <w:r w:rsidRPr="00655C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5CCA">
        <w:rPr>
          <w:rFonts w:ascii="Times New Roman" w:eastAsia="Calibri" w:hAnsi="Times New Roman" w:cs="Times New Roman"/>
          <w:sz w:val="28"/>
          <w:szCs w:val="28"/>
        </w:rPr>
        <w:t>Кыргызской</w:t>
      </w:r>
      <w:proofErr w:type="spellEnd"/>
      <w:r w:rsidRPr="00655CCA">
        <w:rPr>
          <w:rFonts w:ascii="Times New Roman" w:eastAsia="Calibri" w:hAnsi="Times New Roman" w:cs="Times New Roman"/>
          <w:sz w:val="28"/>
          <w:szCs w:val="28"/>
        </w:rPr>
        <w:t xml:space="preserve"> Республики для прохождения процедуры общественного обсуждения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655CC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D5C8D" w:rsidRDefault="005D5C8D" w:rsidP="000D7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C8D" w:rsidRPr="005D5C8D" w:rsidRDefault="005D5C8D" w:rsidP="005D5C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5C8D">
        <w:rPr>
          <w:rFonts w:ascii="Times New Roman" w:eastAsia="Calibri" w:hAnsi="Times New Roman" w:cs="Times New Roman"/>
          <w:b/>
          <w:sz w:val="28"/>
          <w:szCs w:val="28"/>
        </w:rPr>
        <w:t>5. Анализ соответствия проекта законодательству</w:t>
      </w:r>
    </w:p>
    <w:p w:rsidR="007D20DB" w:rsidRPr="007D20DB" w:rsidRDefault="007D20DB" w:rsidP="007D20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0DB">
        <w:rPr>
          <w:rFonts w:ascii="Times New Roman" w:eastAsia="Calibri" w:hAnsi="Times New Roman" w:cs="Times New Roman"/>
          <w:sz w:val="28"/>
          <w:szCs w:val="28"/>
        </w:rPr>
        <w:t xml:space="preserve">Представленный проект не противоречит нормам действующего законодательства, а также вступившим в установленном порядке в силу международных договорам, участницей которых является </w:t>
      </w:r>
      <w:proofErr w:type="spellStart"/>
      <w:r w:rsidRPr="007D20DB">
        <w:rPr>
          <w:rFonts w:ascii="Times New Roman" w:eastAsia="Calibri" w:hAnsi="Times New Roman" w:cs="Times New Roman"/>
          <w:sz w:val="28"/>
          <w:szCs w:val="28"/>
        </w:rPr>
        <w:t>Кыргызская</w:t>
      </w:r>
      <w:proofErr w:type="spellEnd"/>
      <w:r w:rsidRPr="007D20DB">
        <w:rPr>
          <w:rFonts w:ascii="Times New Roman" w:eastAsia="Calibri" w:hAnsi="Times New Roman" w:cs="Times New Roman"/>
          <w:sz w:val="28"/>
          <w:szCs w:val="28"/>
        </w:rPr>
        <w:t xml:space="preserve"> Республика.</w:t>
      </w:r>
    </w:p>
    <w:p w:rsidR="005D5C8D" w:rsidRDefault="005D5C8D" w:rsidP="000D79F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D5C8D" w:rsidRDefault="005D5C8D" w:rsidP="000D79F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D5C8D" w:rsidRPr="005D5C8D" w:rsidRDefault="005D5C8D" w:rsidP="005D5C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5C8D">
        <w:rPr>
          <w:rFonts w:ascii="Times New Roman" w:eastAsia="Calibri" w:hAnsi="Times New Roman" w:cs="Times New Roman"/>
          <w:b/>
          <w:sz w:val="28"/>
          <w:szCs w:val="28"/>
        </w:rPr>
        <w:t>6. Информация о необходимости и источниках финансирования</w:t>
      </w:r>
    </w:p>
    <w:p w:rsidR="005D5C8D" w:rsidRPr="005D5C8D" w:rsidRDefault="005D5C8D" w:rsidP="005D5C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5C8D">
        <w:rPr>
          <w:rFonts w:ascii="Times New Roman" w:eastAsia="Calibri" w:hAnsi="Times New Roman" w:cs="Times New Roman"/>
          <w:sz w:val="28"/>
          <w:szCs w:val="28"/>
        </w:rPr>
        <w:t xml:space="preserve">Принятие настоящего проекта постановления Правительства </w:t>
      </w:r>
      <w:proofErr w:type="spellStart"/>
      <w:r w:rsidRPr="005D5C8D">
        <w:rPr>
          <w:rFonts w:ascii="Times New Roman" w:eastAsia="Calibri" w:hAnsi="Times New Roman" w:cs="Times New Roman"/>
          <w:sz w:val="28"/>
          <w:szCs w:val="28"/>
        </w:rPr>
        <w:t>Кыргызской</w:t>
      </w:r>
      <w:proofErr w:type="spellEnd"/>
      <w:r w:rsidRPr="005D5C8D">
        <w:rPr>
          <w:rFonts w:ascii="Times New Roman" w:eastAsia="Calibri" w:hAnsi="Times New Roman" w:cs="Times New Roman"/>
          <w:sz w:val="28"/>
          <w:szCs w:val="28"/>
        </w:rPr>
        <w:t xml:space="preserve"> Республики не повлечет дополнительных финансовых затрат из республиканского бюджета. </w:t>
      </w:r>
      <w:r w:rsidRPr="005D5C8D">
        <w:rPr>
          <w:rFonts w:ascii="Times New Roman" w:eastAsia="Calibri" w:hAnsi="Times New Roman" w:cs="Times New Roman"/>
          <w:color w:val="000000"/>
          <w:sz w:val="28"/>
          <w:szCs w:val="28"/>
        </w:rPr>
        <w:t>Все финансовые расходы, связанные с реализацией данного проекта, будут осуществляться в пределах средств, выделяемых для государственных органов.</w:t>
      </w:r>
    </w:p>
    <w:p w:rsidR="005D5C8D" w:rsidRPr="005D5C8D" w:rsidRDefault="005D5C8D" w:rsidP="005D5C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5C8D" w:rsidRPr="005D5C8D" w:rsidRDefault="005D5C8D" w:rsidP="005D5C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5C8D">
        <w:rPr>
          <w:rFonts w:ascii="Times New Roman" w:eastAsia="Calibri" w:hAnsi="Times New Roman" w:cs="Times New Roman"/>
          <w:b/>
          <w:sz w:val="28"/>
          <w:szCs w:val="28"/>
        </w:rPr>
        <w:t xml:space="preserve">7. Информация об анализе регулятивного воздействия </w:t>
      </w:r>
    </w:p>
    <w:p w:rsidR="005D5C8D" w:rsidRPr="005D5C8D" w:rsidRDefault="005D5C8D" w:rsidP="005D5C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C8D">
        <w:rPr>
          <w:rFonts w:ascii="Times New Roman" w:eastAsia="Calibri" w:hAnsi="Times New Roman" w:cs="Times New Roman"/>
          <w:sz w:val="28"/>
          <w:szCs w:val="28"/>
        </w:rPr>
        <w:t>Представленный проект не требует проведения анализа регулятивного воздействия, поскольку не направлен на регулирование предпринимательской деятельности.</w:t>
      </w:r>
    </w:p>
    <w:p w:rsidR="005D5C8D" w:rsidRDefault="005D5C8D" w:rsidP="00655C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CCA" w:rsidRDefault="00655CCA" w:rsidP="00655C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CCA" w:rsidRPr="00655CCA" w:rsidRDefault="00655CCA" w:rsidP="00655C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5CCA">
        <w:rPr>
          <w:rFonts w:ascii="Times New Roman" w:eastAsia="Calibri" w:hAnsi="Times New Roman" w:cs="Times New Roman"/>
          <w:b/>
          <w:sz w:val="28"/>
          <w:szCs w:val="28"/>
        </w:rPr>
        <w:t>Министр</w:t>
      </w:r>
      <w:r w:rsidRPr="00655CC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55CC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55CC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55CC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55CC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55CC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55CC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55CC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55CCA"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spellStart"/>
      <w:r w:rsidRPr="00655CCA">
        <w:rPr>
          <w:rFonts w:ascii="Times New Roman" w:eastAsia="Calibri" w:hAnsi="Times New Roman" w:cs="Times New Roman"/>
          <w:b/>
          <w:sz w:val="28"/>
          <w:szCs w:val="28"/>
        </w:rPr>
        <w:t>К.Б.Базарбаев</w:t>
      </w:r>
      <w:proofErr w:type="spellEnd"/>
    </w:p>
    <w:p w:rsidR="005D5C8D" w:rsidRPr="00465540" w:rsidRDefault="005D5C8D" w:rsidP="000D79F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65540" w:rsidRPr="00075AE8" w:rsidRDefault="00465540" w:rsidP="0046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5540" w:rsidRPr="0007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B4BE2"/>
    <w:multiLevelType w:val="hybridMultilevel"/>
    <w:tmpl w:val="393E6F9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97"/>
    <w:rsid w:val="00075AE8"/>
    <w:rsid w:val="000D79FD"/>
    <w:rsid w:val="0012178B"/>
    <w:rsid w:val="001374D4"/>
    <w:rsid w:val="001E1615"/>
    <w:rsid w:val="00341796"/>
    <w:rsid w:val="00465540"/>
    <w:rsid w:val="004C5A54"/>
    <w:rsid w:val="004F5E09"/>
    <w:rsid w:val="005D5C8D"/>
    <w:rsid w:val="00655CCA"/>
    <w:rsid w:val="00791A52"/>
    <w:rsid w:val="007A0E26"/>
    <w:rsid w:val="007D20DB"/>
    <w:rsid w:val="007E6129"/>
    <w:rsid w:val="007E7663"/>
    <w:rsid w:val="007F4CD8"/>
    <w:rsid w:val="008B138B"/>
    <w:rsid w:val="00A018D8"/>
    <w:rsid w:val="00B41D97"/>
    <w:rsid w:val="00B8124B"/>
    <w:rsid w:val="00E201F0"/>
    <w:rsid w:val="00E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4BD7"/>
  <w15:chartTrackingRefBased/>
  <w15:docId w15:val="{6A14943A-7FB0-4395-8FC1-4447D91A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Baktygul Aidakeeva</dc:creator>
  <cp:keywords/>
  <dc:description/>
  <cp:lastModifiedBy>Baktygul Aidakeeva</cp:lastModifiedBy>
  <cp:revision>54</cp:revision>
  <dcterms:created xsi:type="dcterms:W3CDTF">2022-04-20T05:55:00Z</dcterms:created>
  <dcterms:modified xsi:type="dcterms:W3CDTF">2022-04-28T05:09:00Z</dcterms:modified>
</cp:coreProperties>
</file>