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463" w:rsidRPr="00BD7E4E" w:rsidRDefault="005E4463" w:rsidP="005E4463">
      <w:pPr>
        <w:tabs>
          <w:tab w:val="left" w:pos="1134"/>
        </w:tabs>
        <w:jc w:val="right"/>
        <w:rPr>
          <w:bCs/>
          <w:spacing w:val="5"/>
          <w:sz w:val="28"/>
          <w:szCs w:val="28"/>
          <w:shd w:val="clear" w:color="auto" w:fill="FFFFFF"/>
          <w:lang w:val="ky-KG"/>
        </w:rPr>
      </w:pPr>
      <w:r w:rsidRPr="00BD7E4E">
        <w:rPr>
          <w:bCs/>
          <w:spacing w:val="5"/>
          <w:sz w:val="28"/>
          <w:szCs w:val="28"/>
          <w:shd w:val="clear" w:color="auto" w:fill="FFFFFF"/>
          <w:lang w:val="ky-KG"/>
        </w:rPr>
        <w:t>долбоор</w:t>
      </w:r>
    </w:p>
    <w:p w:rsidR="005E4463" w:rsidRPr="00BD7E4E" w:rsidRDefault="005E4463" w:rsidP="005E4463">
      <w:pPr>
        <w:tabs>
          <w:tab w:val="left" w:pos="1134"/>
        </w:tabs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</w:p>
    <w:p w:rsidR="005E4463" w:rsidRPr="00BD7E4E" w:rsidRDefault="005E4463" w:rsidP="005E4463">
      <w:pPr>
        <w:tabs>
          <w:tab w:val="left" w:pos="1134"/>
        </w:tabs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</w:p>
    <w:p w:rsidR="005E4463" w:rsidRPr="00BD7E4E" w:rsidRDefault="005E4463" w:rsidP="005E4463">
      <w:pPr>
        <w:tabs>
          <w:tab w:val="left" w:pos="1134"/>
        </w:tabs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  <w:r w:rsidRPr="00BD7E4E">
        <w:rPr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ӨКМӨТҮНӨ </w:t>
      </w:r>
    </w:p>
    <w:p w:rsidR="005E4463" w:rsidRPr="00BD7E4E" w:rsidRDefault="005E4463" w:rsidP="005E4463">
      <w:pPr>
        <w:tabs>
          <w:tab w:val="left" w:pos="1134"/>
        </w:tabs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  <w:r w:rsidRPr="00BD7E4E">
        <w:rPr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КАРАШТУУ АРХИТЕКТУРА, КУРУЛУШ ЖАНА </w:t>
      </w:r>
    </w:p>
    <w:p w:rsidR="005E4463" w:rsidRPr="00BD7E4E" w:rsidRDefault="005E4463" w:rsidP="005E4463">
      <w:pPr>
        <w:tabs>
          <w:tab w:val="left" w:pos="1134"/>
        </w:tabs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  <w:r w:rsidRPr="00BD7E4E">
        <w:rPr>
          <w:b/>
          <w:bCs/>
          <w:spacing w:val="5"/>
          <w:sz w:val="28"/>
          <w:szCs w:val="28"/>
          <w:shd w:val="clear" w:color="auto" w:fill="FFFFFF"/>
          <w:lang w:val="ky-KG"/>
        </w:rPr>
        <w:t>ТУРАК ЖАЙ-КОММУНАЛДЫК ЧАРБА МАМЛЕКЕТТИК АГЕНТТИГИНИН БУЙРУГУ</w:t>
      </w:r>
    </w:p>
    <w:p w:rsidR="005E4463" w:rsidRPr="00BD7E4E" w:rsidRDefault="005E4463" w:rsidP="001B5BCE">
      <w:pPr>
        <w:tabs>
          <w:tab w:val="left" w:pos="1134"/>
        </w:tabs>
        <w:ind w:firstLine="709"/>
        <w:jc w:val="center"/>
        <w:rPr>
          <w:b/>
          <w:bCs/>
          <w:spacing w:val="5"/>
          <w:sz w:val="28"/>
          <w:szCs w:val="28"/>
          <w:shd w:val="clear" w:color="auto" w:fill="FFFFFF"/>
        </w:rPr>
      </w:pPr>
    </w:p>
    <w:p w:rsidR="004C379B" w:rsidRPr="00BD7E4E" w:rsidRDefault="004C379B" w:rsidP="005E4463">
      <w:pPr>
        <w:tabs>
          <w:tab w:val="left" w:pos="1134"/>
        </w:tabs>
        <w:jc w:val="center"/>
        <w:rPr>
          <w:b/>
          <w:spacing w:val="5"/>
          <w:sz w:val="28"/>
          <w:szCs w:val="28"/>
          <w:lang w:val="ky-KG"/>
        </w:rPr>
      </w:pPr>
      <w:proofErr w:type="spellStart"/>
      <w:r w:rsidRPr="00BD7E4E">
        <w:rPr>
          <w:b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BD7E4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D7E4E">
        <w:rPr>
          <w:b/>
          <w:bCs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BD7E4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D7E4E">
        <w:rPr>
          <w:b/>
          <w:bCs/>
          <w:spacing w:val="5"/>
          <w:sz w:val="28"/>
          <w:szCs w:val="28"/>
          <w:shd w:val="clear" w:color="auto" w:fill="FFFFFF"/>
        </w:rPr>
        <w:t>Өкмөтүнө</w:t>
      </w:r>
      <w:proofErr w:type="spellEnd"/>
      <w:r w:rsidRPr="00BD7E4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D7E4E">
        <w:rPr>
          <w:b/>
          <w:bCs/>
          <w:spacing w:val="5"/>
          <w:sz w:val="28"/>
          <w:szCs w:val="28"/>
          <w:shd w:val="clear" w:color="auto" w:fill="FFFFFF"/>
        </w:rPr>
        <w:t>караштуу</w:t>
      </w:r>
      <w:proofErr w:type="spellEnd"/>
      <w:r w:rsidRPr="00BD7E4E">
        <w:rPr>
          <w:b/>
          <w:bCs/>
          <w:spacing w:val="5"/>
          <w:sz w:val="28"/>
          <w:szCs w:val="28"/>
          <w:shd w:val="clear" w:color="auto" w:fill="FFFFFF"/>
        </w:rPr>
        <w:t xml:space="preserve"> Архитектура, </w:t>
      </w:r>
      <w:proofErr w:type="spellStart"/>
      <w:r w:rsidRPr="00BD7E4E">
        <w:rPr>
          <w:b/>
          <w:bCs/>
          <w:spacing w:val="5"/>
          <w:sz w:val="28"/>
          <w:szCs w:val="28"/>
          <w:shd w:val="clear" w:color="auto" w:fill="FFFFFF"/>
        </w:rPr>
        <w:t>курулуш</w:t>
      </w:r>
      <w:proofErr w:type="spellEnd"/>
      <w:r w:rsidRPr="00BD7E4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D7E4E">
        <w:rPr>
          <w:b/>
          <w:bCs/>
          <w:spacing w:val="5"/>
          <w:sz w:val="28"/>
          <w:szCs w:val="28"/>
          <w:shd w:val="clear" w:color="auto" w:fill="FFFFFF"/>
        </w:rPr>
        <w:t>жана</w:t>
      </w:r>
      <w:proofErr w:type="spellEnd"/>
      <w:r w:rsidRPr="00BD7E4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D7E4E">
        <w:rPr>
          <w:b/>
          <w:bCs/>
          <w:spacing w:val="5"/>
          <w:sz w:val="28"/>
          <w:szCs w:val="28"/>
          <w:shd w:val="clear" w:color="auto" w:fill="FFFFFF"/>
        </w:rPr>
        <w:t>турак</w:t>
      </w:r>
      <w:proofErr w:type="spellEnd"/>
      <w:r w:rsidRPr="00BD7E4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D7E4E">
        <w:rPr>
          <w:b/>
          <w:bCs/>
          <w:spacing w:val="5"/>
          <w:sz w:val="28"/>
          <w:szCs w:val="28"/>
          <w:shd w:val="clear" w:color="auto" w:fill="FFFFFF"/>
        </w:rPr>
        <w:t>жай-коммуналдык</w:t>
      </w:r>
      <w:proofErr w:type="spellEnd"/>
      <w:r w:rsidRPr="00BD7E4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D7E4E">
        <w:rPr>
          <w:b/>
          <w:bCs/>
          <w:spacing w:val="5"/>
          <w:sz w:val="28"/>
          <w:szCs w:val="28"/>
          <w:shd w:val="clear" w:color="auto" w:fill="FFFFFF"/>
        </w:rPr>
        <w:t>чарба</w:t>
      </w:r>
      <w:proofErr w:type="spellEnd"/>
      <w:r w:rsidRPr="00BD7E4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D7E4E">
        <w:rPr>
          <w:b/>
          <w:bCs/>
          <w:spacing w:val="5"/>
          <w:sz w:val="28"/>
          <w:szCs w:val="28"/>
          <w:shd w:val="clear" w:color="auto" w:fill="FFFFFF"/>
        </w:rPr>
        <w:t>мамлекеттик</w:t>
      </w:r>
      <w:proofErr w:type="spellEnd"/>
      <w:r w:rsidRPr="00BD7E4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BD7E4E">
        <w:rPr>
          <w:b/>
          <w:bCs/>
          <w:spacing w:val="5"/>
          <w:sz w:val="28"/>
          <w:szCs w:val="28"/>
          <w:shd w:val="clear" w:color="auto" w:fill="FFFFFF"/>
        </w:rPr>
        <w:t>агенттигинин</w:t>
      </w:r>
      <w:proofErr w:type="spellEnd"/>
      <w:r w:rsidR="00352656" w:rsidRPr="00BD7E4E">
        <w:rPr>
          <w:b/>
          <w:bCs/>
          <w:spacing w:val="5"/>
          <w:sz w:val="28"/>
          <w:szCs w:val="28"/>
          <w:shd w:val="clear" w:color="auto" w:fill="FFFFFF"/>
        </w:rPr>
        <w:t xml:space="preserve"> </w:t>
      </w:r>
      <w:r w:rsidRPr="00BD7E4E">
        <w:rPr>
          <w:b/>
          <w:bCs/>
          <w:spacing w:val="5"/>
          <w:sz w:val="28"/>
          <w:szCs w:val="28"/>
          <w:shd w:val="clear" w:color="auto" w:fill="FFFFFF"/>
        </w:rPr>
        <w:t xml:space="preserve">2018-жылдын 11-июнундагы № 13-нпа </w:t>
      </w:r>
      <w:r w:rsidRPr="00BD7E4E">
        <w:rPr>
          <w:b/>
          <w:spacing w:val="5"/>
          <w:sz w:val="28"/>
          <w:szCs w:val="28"/>
        </w:rPr>
        <w:t>«</w:t>
      </w:r>
      <w:r w:rsidRPr="00BD7E4E">
        <w:rPr>
          <w:b/>
          <w:spacing w:val="5"/>
          <w:sz w:val="28"/>
          <w:szCs w:val="28"/>
          <w:lang w:val="ky-KG"/>
        </w:rPr>
        <w:t>Курулуштагы ченемдик документтердин тутуму жөнүндө жобосун бекитүү жөнүндө</w:t>
      </w:r>
      <w:r w:rsidRPr="00BD7E4E">
        <w:rPr>
          <w:b/>
          <w:spacing w:val="5"/>
          <w:sz w:val="28"/>
          <w:szCs w:val="28"/>
        </w:rPr>
        <w:t>»</w:t>
      </w:r>
      <w:r w:rsidR="00352656" w:rsidRPr="00BD7E4E">
        <w:rPr>
          <w:b/>
          <w:spacing w:val="5"/>
          <w:sz w:val="28"/>
          <w:szCs w:val="28"/>
        </w:rPr>
        <w:t xml:space="preserve"> </w:t>
      </w:r>
      <w:r w:rsidRPr="00BD7E4E">
        <w:rPr>
          <w:b/>
          <w:bCs/>
          <w:spacing w:val="5"/>
          <w:sz w:val="28"/>
          <w:szCs w:val="28"/>
          <w:shd w:val="clear" w:color="auto" w:fill="FFFFFF"/>
          <w:lang w:val="ky-KG"/>
        </w:rPr>
        <w:t>буйругуна өзгөртүүлөрдү киргизүү жөнүндө</w:t>
      </w:r>
    </w:p>
    <w:p w:rsidR="005C3C3B" w:rsidRPr="00BD7E4E" w:rsidRDefault="005C3C3B" w:rsidP="001B5BCE">
      <w:pPr>
        <w:tabs>
          <w:tab w:val="left" w:pos="1134"/>
        </w:tabs>
        <w:ind w:firstLine="709"/>
        <w:jc w:val="center"/>
        <w:rPr>
          <w:b/>
          <w:spacing w:val="5"/>
          <w:sz w:val="28"/>
          <w:szCs w:val="28"/>
          <w:lang w:val="ky-KG"/>
        </w:rPr>
      </w:pPr>
    </w:p>
    <w:p w:rsidR="005C3C3B" w:rsidRPr="00BD7E4E" w:rsidRDefault="005C3C3B" w:rsidP="001B5BCE">
      <w:pPr>
        <w:tabs>
          <w:tab w:val="left" w:pos="1134"/>
        </w:tabs>
        <w:ind w:firstLine="709"/>
        <w:jc w:val="both"/>
        <w:rPr>
          <w:spacing w:val="5"/>
          <w:sz w:val="28"/>
          <w:szCs w:val="28"/>
          <w:lang w:val="ky-KG"/>
        </w:rPr>
      </w:pPr>
    </w:p>
    <w:p w:rsidR="005A529E" w:rsidRPr="00BD7E4E" w:rsidRDefault="000B546A" w:rsidP="001B5BCE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BD7E4E">
        <w:rPr>
          <w:sz w:val="28"/>
          <w:szCs w:val="28"/>
          <w:lang w:val="ky-KG"/>
        </w:rPr>
        <w:t>К</w:t>
      </w:r>
      <w:r w:rsidR="005D0FF6" w:rsidRPr="00BD7E4E">
        <w:rPr>
          <w:sz w:val="28"/>
          <w:szCs w:val="28"/>
          <w:lang w:val="ky-KG"/>
        </w:rPr>
        <w:t xml:space="preserve">урулуштагы ченемдик базаны </w:t>
      </w:r>
      <w:r w:rsidR="00322CF8" w:rsidRPr="00BD7E4E">
        <w:rPr>
          <w:sz w:val="28"/>
          <w:szCs w:val="28"/>
          <w:lang w:val="ky-KG"/>
        </w:rPr>
        <w:t xml:space="preserve">Кыргыз Республикасынын </w:t>
      </w:r>
      <w:r w:rsidR="005D0FF6" w:rsidRPr="00BD7E4E">
        <w:rPr>
          <w:sz w:val="28"/>
          <w:szCs w:val="28"/>
          <w:lang w:val="ky-KG"/>
        </w:rPr>
        <w:t>«</w:t>
      </w:r>
      <w:r w:rsidR="005D0FF6" w:rsidRPr="00BD7E4E">
        <w:rPr>
          <w:bCs/>
          <w:spacing w:val="4"/>
          <w:sz w:val="28"/>
          <w:szCs w:val="28"/>
          <w:shd w:val="clear" w:color="auto" w:fill="FFFFFF"/>
          <w:lang w:val="ky-KG"/>
        </w:rPr>
        <w:t>Кыргыз Республикасындагы техникалык жөнгө салуунун негиздери жөнүндө</w:t>
      </w:r>
      <w:r w:rsidR="005D0FF6" w:rsidRPr="00BD7E4E">
        <w:rPr>
          <w:sz w:val="28"/>
          <w:szCs w:val="28"/>
          <w:lang w:val="ky-KG"/>
        </w:rPr>
        <w:t>» жана «</w:t>
      </w:r>
      <w:r w:rsidR="005D0FF6" w:rsidRPr="00BD7E4E">
        <w:rPr>
          <w:bCs/>
          <w:spacing w:val="5"/>
          <w:sz w:val="28"/>
          <w:szCs w:val="28"/>
          <w:lang w:val="ky-KG"/>
        </w:rPr>
        <w:t>Кыргыз Республикасынын ченемдик укуктук актылары жөнүндө</w:t>
      </w:r>
      <w:r w:rsidR="005D0FF6" w:rsidRPr="00BD7E4E">
        <w:rPr>
          <w:sz w:val="28"/>
          <w:szCs w:val="28"/>
          <w:lang w:val="ky-KG"/>
        </w:rPr>
        <w:t xml:space="preserve">» мыйзамдарынын талаптарына ылайык келтирүү максатында, ошондой эле </w:t>
      </w:r>
      <w:r w:rsidR="005D0FF6" w:rsidRPr="00BD7E4E">
        <w:rPr>
          <w:bCs/>
          <w:spacing w:val="5"/>
          <w:sz w:val="28"/>
          <w:szCs w:val="28"/>
          <w:lang w:val="ky-KG"/>
        </w:rPr>
        <w:t xml:space="preserve">Кыргыз Республикасынын Өкмөтүнүн </w:t>
      </w:r>
      <w:r w:rsidR="005D0FF6" w:rsidRPr="00BD7E4E">
        <w:rPr>
          <w:sz w:val="28"/>
          <w:szCs w:val="28"/>
          <w:lang w:val="ky-KG"/>
        </w:rPr>
        <w:t>2014-жылдын 15-сентябрындагы № 530 «</w:t>
      </w:r>
      <w:r w:rsidR="005D0FF6" w:rsidRPr="00BD7E4E">
        <w:rPr>
          <w:bCs/>
          <w:sz w:val="28"/>
          <w:szCs w:val="28"/>
          <w:shd w:val="clear" w:color="auto" w:fill="FFFFFF"/>
          <w:lang w:val="ky-KG"/>
        </w:rPr>
        <w:t>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</w:t>
      </w:r>
      <w:r w:rsidR="005D0FF6" w:rsidRPr="00BD7E4E">
        <w:rPr>
          <w:sz w:val="28"/>
          <w:szCs w:val="28"/>
          <w:lang w:val="ky-KG"/>
        </w:rPr>
        <w:t xml:space="preserve">» токтомун жетекчиликке алуу менен Кыргыз Республикасынын </w:t>
      </w:r>
      <w:r w:rsidR="00322CF8" w:rsidRPr="00BD7E4E">
        <w:rPr>
          <w:sz w:val="28"/>
          <w:szCs w:val="28"/>
          <w:lang w:val="ky-KG"/>
        </w:rPr>
        <w:t xml:space="preserve">«Кыргыз Республикасынын шаар куруу жана архитектура жөнүндө» мыйзамын ишке ашыруу </w:t>
      </w:r>
      <w:r w:rsidR="00245674" w:rsidRPr="00BD7E4E">
        <w:rPr>
          <w:sz w:val="28"/>
          <w:szCs w:val="28"/>
          <w:lang w:val="ky-KG"/>
        </w:rPr>
        <w:t>максатында</w:t>
      </w:r>
      <w:r w:rsidR="005A529E" w:rsidRPr="00BD7E4E">
        <w:rPr>
          <w:sz w:val="28"/>
          <w:szCs w:val="28"/>
          <w:lang w:val="ky-KG"/>
        </w:rPr>
        <w:t xml:space="preserve"> буйрук кылам:</w:t>
      </w:r>
    </w:p>
    <w:p w:rsidR="00C272CB" w:rsidRPr="00BD7E4E" w:rsidRDefault="005A529E" w:rsidP="001B5BCE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pacing w:val="5"/>
          <w:sz w:val="28"/>
          <w:szCs w:val="28"/>
          <w:lang w:val="ky-KG"/>
        </w:rPr>
      </w:pPr>
      <w:r w:rsidRPr="00BD7E4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Өкмөтүнө караштуу Архитектура, курулуш жана турак жай-коммуналдык чарба мамлекеттик агенттигинин (Мамкурулуш) 2018-жылдын 11-июнундагы № 13-нпа </w:t>
      </w:r>
      <w:r w:rsidRPr="00BD7E4E">
        <w:rPr>
          <w:spacing w:val="5"/>
          <w:sz w:val="28"/>
          <w:szCs w:val="28"/>
          <w:lang w:val="ky-KG"/>
        </w:rPr>
        <w:t xml:space="preserve">«Курулуштагы ченемдик документтердин тутуму жөнүндө жобосун бекитүү жөнүндө» </w:t>
      </w:r>
      <w:r w:rsidRPr="00BD7E4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буйругуна </w:t>
      </w:r>
      <w:r w:rsidR="00C272CB" w:rsidRPr="00BD7E4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төмөнкүдөй </w:t>
      </w:r>
      <w:r w:rsidRPr="00BD7E4E">
        <w:rPr>
          <w:bCs/>
          <w:spacing w:val="5"/>
          <w:sz w:val="28"/>
          <w:szCs w:val="28"/>
          <w:shd w:val="clear" w:color="auto" w:fill="FFFFFF"/>
          <w:lang w:val="ky-KG"/>
        </w:rPr>
        <w:t>өзгөртүүлөр</w:t>
      </w:r>
      <w:r w:rsidR="00C272CB" w:rsidRPr="00BD7E4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BD7E4E">
        <w:rPr>
          <w:bCs/>
          <w:spacing w:val="5"/>
          <w:sz w:val="28"/>
          <w:szCs w:val="28"/>
          <w:shd w:val="clear" w:color="auto" w:fill="FFFFFF"/>
          <w:lang w:val="ky-KG"/>
        </w:rPr>
        <w:t>киргиз</w:t>
      </w:r>
      <w:r w:rsidR="00C272CB" w:rsidRPr="00BD7E4E">
        <w:rPr>
          <w:bCs/>
          <w:spacing w:val="5"/>
          <w:sz w:val="28"/>
          <w:szCs w:val="28"/>
          <w:shd w:val="clear" w:color="auto" w:fill="FFFFFF"/>
          <w:lang w:val="ky-KG"/>
        </w:rPr>
        <w:t>илсин:</w:t>
      </w:r>
    </w:p>
    <w:p w:rsidR="00564BD3" w:rsidRPr="00BD7E4E" w:rsidRDefault="00564BD3" w:rsidP="001B5BCE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BD7E4E">
        <w:rPr>
          <w:sz w:val="28"/>
          <w:szCs w:val="28"/>
          <w:shd w:val="clear" w:color="auto" w:fill="FFFFFF"/>
          <w:lang w:val="ky-KG"/>
        </w:rPr>
        <w:t xml:space="preserve">жогоруда көрсөтүлгөн </w:t>
      </w:r>
      <w:r w:rsidR="00B94C98" w:rsidRPr="00BD7E4E">
        <w:fldChar w:fldCharType="begin"/>
      </w:r>
      <w:r w:rsidR="00B94C98" w:rsidRPr="00BD7E4E">
        <w:rPr>
          <w:lang w:val="ky-KG"/>
        </w:rPr>
        <w:instrText xml:space="preserve"> HYPERLINK "http://cbd.minjust.gov.kg/act/view/ru-ru/200072?cl=ky-kg" </w:instrText>
      </w:r>
      <w:r w:rsidR="00B94C98" w:rsidRPr="00BD7E4E">
        <w:fldChar w:fldCharType="separate"/>
      </w:r>
      <w:r w:rsidRPr="00BD7E4E">
        <w:rPr>
          <w:rStyle w:val="aa"/>
          <w:color w:val="auto"/>
          <w:sz w:val="28"/>
          <w:szCs w:val="28"/>
          <w:u w:val="none"/>
          <w:shd w:val="clear" w:color="auto" w:fill="FFFFFF"/>
          <w:lang w:val="ky-KG"/>
        </w:rPr>
        <w:t>буйрук</w:t>
      </w:r>
      <w:r w:rsidR="00B94C98" w:rsidRPr="00BD7E4E">
        <w:rPr>
          <w:rStyle w:val="aa"/>
          <w:color w:val="auto"/>
          <w:sz w:val="28"/>
          <w:szCs w:val="28"/>
          <w:u w:val="none"/>
          <w:shd w:val="clear" w:color="auto" w:fill="FFFFFF"/>
          <w:lang w:val="ky-KG"/>
        </w:rPr>
        <w:fldChar w:fldCharType="end"/>
      </w:r>
      <w:r w:rsidRPr="00BD7E4E">
        <w:rPr>
          <w:sz w:val="28"/>
          <w:szCs w:val="28"/>
          <w:lang w:val="ky-KG"/>
        </w:rPr>
        <w:t xml:space="preserve"> </w:t>
      </w:r>
      <w:r w:rsidRPr="00BD7E4E">
        <w:rPr>
          <w:sz w:val="28"/>
          <w:szCs w:val="28"/>
          <w:shd w:val="clear" w:color="auto" w:fill="FFFFFF"/>
          <w:lang w:val="ky-KG"/>
        </w:rPr>
        <w:t xml:space="preserve">менен бекитилген </w:t>
      </w:r>
      <w:r w:rsidRPr="00BD7E4E">
        <w:rPr>
          <w:spacing w:val="5"/>
          <w:sz w:val="28"/>
          <w:szCs w:val="28"/>
          <w:lang w:val="ky-KG"/>
        </w:rPr>
        <w:t>Курулуштагы ченемдик документтердин тутуму жөнүндө жобосуна:</w:t>
      </w:r>
    </w:p>
    <w:p w:rsidR="003E34F7" w:rsidRPr="00BD7E4E" w:rsidRDefault="003E34F7" w:rsidP="001B5BCE">
      <w:pPr>
        <w:pStyle w:val="a4"/>
        <w:tabs>
          <w:tab w:val="left" w:pos="1134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BD7E4E">
        <w:rPr>
          <w:spacing w:val="5"/>
          <w:sz w:val="28"/>
          <w:szCs w:val="28"/>
        </w:rPr>
        <w:t xml:space="preserve">- </w:t>
      </w:r>
      <w:r w:rsidRPr="00BD7E4E">
        <w:rPr>
          <w:spacing w:val="5"/>
          <w:sz w:val="28"/>
          <w:szCs w:val="28"/>
          <w:lang w:val="ky-KG"/>
        </w:rPr>
        <w:t>16-пунктунун биринчи абзацы</w:t>
      </w:r>
      <w:r w:rsidR="00EF62BB" w:rsidRPr="00BD7E4E">
        <w:rPr>
          <w:spacing w:val="5"/>
          <w:sz w:val="28"/>
          <w:szCs w:val="28"/>
          <w:lang w:val="ky-KG"/>
        </w:rPr>
        <w:t xml:space="preserve"> </w:t>
      </w:r>
      <w:proofErr w:type="spellStart"/>
      <w:r w:rsidRPr="00BD7E4E">
        <w:rPr>
          <w:sz w:val="28"/>
          <w:szCs w:val="28"/>
          <w:shd w:val="clear" w:color="auto" w:fill="FFFFFF"/>
        </w:rPr>
        <w:t>төмөнкүдөй</w:t>
      </w:r>
      <w:proofErr w:type="spellEnd"/>
      <w:r w:rsidRPr="00BD7E4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7E4E">
        <w:rPr>
          <w:sz w:val="28"/>
          <w:szCs w:val="28"/>
          <w:shd w:val="clear" w:color="auto" w:fill="FFFFFF"/>
        </w:rPr>
        <w:t>редакцияда</w:t>
      </w:r>
      <w:proofErr w:type="spellEnd"/>
      <w:r w:rsidRPr="00BD7E4E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D7E4E">
        <w:rPr>
          <w:sz w:val="28"/>
          <w:szCs w:val="28"/>
          <w:shd w:val="clear" w:color="auto" w:fill="FFFFFF"/>
        </w:rPr>
        <w:t>берилсин</w:t>
      </w:r>
      <w:proofErr w:type="spellEnd"/>
      <w:r w:rsidRPr="00BD7E4E">
        <w:rPr>
          <w:sz w:val="28"/>
          <w:szCs w:val="28"/>
          <w:shd w:val="clear" w:color="auto" w:fill="FFFFFF"/>
        </w:rPr>
        <w:t>:</w:t>
      </w:r>
    </w:p>
    <w:p w:rsidR="008B6CF0" w:rsidRPr="00BD7E4E" w:rsidRDefault="00685302" w:rsidP="001B5BCE">
      <w:pPr>
        <w:pStyle w:val="a4"/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BD7E4E">
        <w:rPr>
          <w:sz w:val="28"/>
          <w:szCs w:val="28"/>
        </w:rPr>
        <w:t>«</w:t>
      </w:r>
      <w:r w:rsidR="009978BA" w:rsidRPr="00BD7E4E">
        <w:rPr>
          <w:sz w:val="28"/>
          <w:szCs w:val="28"/>
          <w:lang w:val="ky-KG"/>
        </w:rPr>
        <w:t xml:space="preserve">Курулуш эрежелеринин ыктыярдуу же сунуш кылынган </w:t>
      </w:r>
      <w:r w:rsidR="00DA6EA0" w:rsidRPr="00BD7E4E">
        <w:rPr>
          <w:sz w:val="28"/>
          <w:szCs w:val="28"/>
          <w:lang w:val="ky-KG"/>
        </w:rPr>
        <w:t>жоболору</w:t>
      </w:r>
      <w:r w:rsidR="00421044" w:rsidRPr="00BD7E4E">
        <w:rPr>
          <w:sz w:val="28"/>
          <w:szCs w:val="28"/>
          <w:lang w:val="ky-KG"/>
        </w:rPr>
        <w:t xml:space="preserve"> </w:t>
      </w:r>
      <w:r w:rsidR="00DA6EA0" w:rsidRPr="00BD7E4E">
        <w:rPr>
          <w:sz w:val="28"/>
          <w:szCs w:val="28"/>
          <w:lang w:val="ky-KG"/>
        </w:rPr>
        <w:t>алар</w:t>
      </w:r>
      <w:r w:rsidR="00421044" w:rsidRPr="00BD7E4E">
        <w:rPr>
          <w:sz w:val="28"/>
          <w:szCs w:val="28"/>
          <w:lang w:val="ky-KG"/>
        </w:rPr>
        <w:t xml:space="preserve">га </w:t>
      </w:r>
      <w:r w:rsidR="008B6CF0" w:rsidRPr="00BD7E4E">
        <w:rPr>
          <w:sz w:val="28"/>
          <w:szCs w:val="28"/>
          <w:lang w:val="ky-KG"/>
        </w:rPr>
        <w:t>тапшырыкчылар менен</w:t>
      </w:r>
      <w:r w:rsidR="00421044" w:rsidRPr="00BD7E4E">
        <w:rPr>
          <w:sz w:val="28"/>
          <w:szCs w:val="28"/>
          <w:lang w:val="ky-KG"/>
        </w:rPr>
        <w:t xml:space="preserve"> болгон келишимдеринде (долбоорлоо, изилдөө, курулуш жана башка өндүрүү иштерине) шилтеме келтирилсе</w:t>
      </w:r>
      <w:r w:rsidR="008B6CF0" w:rsidRPr="00BD7E4E">
        <w:rPr>
          <w:sz w:val="28"/>
          <w:szCs w:val="28"/>
          <w:lang w:val="ky-KG"/>
        </w:rPr>
        <w:t>, ошондой эле алар</w:t>
      </w:r>
      <w:r w:rsidR="00421044" w:rsidRPr="00BD7E4E">
        <w:rPr>
          <w:sz w:val="28"/>
          <w:szCs w:val="28"/>
          <w:lang w:val="ky-KG"/>
        </w:rPr>
        <w:t xml:space="preserve">га </w:t>
      </w:r>
      <w:r w:rsidR="008B6CF0" w:rsidRPr="00BD7E4E">
        <w:rPr>
          <w:sz w:val="28"/>
          <w:szCs w:val="28"/>
          <w:lang w:val="ky-KG"/>
        </w:rPr>
        <w:t>долборлоо документтерин</w:t>
      </w:r>
      <w:r w:rsidR="00421044" w:rsidRPr="00BD7E4E">
        <w:rPr>
          <w:sz w:val="28"/>
          <w:szCs w:val="28"/>
          <w:lang w:val="ky-KG"/>
        </w:rPr>
        <w:t xml:space="preserve">де </w:t>
      </w:r>
      <w:r w:rsidR="008B6CF0" w:rsidRPr="00BD7E4E">
        <w:rPr>
          <w:sz w:val="28"/>
          <w:szCs w:val="28"/>
          <w:lang w:val="ky-KG"/>
        </w:rPr>
        <w:t>шилтеме</w:t>
      </w:r>
      <w:r w:rsidR="00421044" w:rsidRPr="00BD7E4E">
        <w:rPr>
          <w:sz w:val="28"/>
          <w:szCs w:val="28"/>
          <w:lang w:val="ky-KG"/>
        </w:rPr>
        <w:t xml:space="preserve"> келтирилсе милдеттүү болуп калышат</w:t>
      </w:r>
      <w:r w:rsidR="00EF62BB" w:rsidRPr="00BD7E4E">
        <w:rPr>
          <w:sz w:val="28"/>
          <w:szCs w:val="28"/>
          <w:lang w:val="ky-KG"/>
        </w:rPr>
        <w:t>.</w:t>
      </w:r>
      <w:r w:rsidR="00EF62BB" w:rsidRPr="00BD7E4E">
        <w:rPr>
          <w:spacing w:val="5"/>
          <w:sz w:val="28"/>
          <w:szCs w:val="28"/>
          <w:lang w:val="ky-KG"/>
        </w:rPr>
        <w:t>»</w:t>
      </w:r>
      <w:r w:rsidR="00EF62BB" w:rsidRPr="00BD7E4E">
        <w:rPr>
          <w:sz w:val="28"/>
          <w:szCs w:val="28"/>
          <w:lang w:val="ky-KG"/>
        </w:rPr>
        <w:t>;</w:t>
      </w:r>
    </w:p>
    <w:p w:rsidR="006F796C" w:rsidRPr="00BD7E4E" w:rsidRDefault="006F796C" w:rsidP="001B5BCE">
      <w:pPr>
        <w:pStyle w:val="a4"/>
        <w:tabs>
          <w:tab w:val="left" w:pos="1134"/>
        </w:tabs>
        <w:ind w:left="0" w:firstLine="709"/>
        <w:jc w:val="both"/>
        <w:rPr>
          <w:iCs/>
          <w:sz w:val="28"/>
          <w:szCs w:val="28"/>
          <w:lang w:val="ky-KG"/>
        </w:rPr>
      </w:pPr>
      <w:r w:rsidRPr="00BD7E4E">
        <w:rPr>
          <w:sz w:val="28"/>
          <w:szCs w:val="28"/>
          <w:lang w:val="ky-KG"/>
        </w:rPr>
        <w:t>- 21-пункт</w:t>
      </w:r>
      <w:r w:rsidR="00853871" w:rsidRPr="00BD7E4E">
        <w:rPr>
          <w:sz w:val="28"/>
          <w:szCs w:val="28"/>
          <w:lang w:val="ky-KG"/>
        </w:rPr>
        <w:t>унда</w:t>
      </w:r>
      <w:r w:rsidR="00FF66C2" w:rsidRPr="00BD7E4E">
        <w:rPr>
          <w:sz w:val="28"/>
          <w:szCs w:val="28"/>
          <w:lang w:val="ky-KG"/>
        </w:rPr>
        <w:t>гы</w:t>
      </w:r>
      <w:r w:rsidR="00853871" w:rsidRPr="00BD7E4E">
        <w:rPr>
          <w:sz w:val="28"/>
          <w:szCs w:val="28"/>
          <w:lang w:val="ky-KG"/>
        </w:rPr>
        <w:t xml:space="preserve"> </w:t>
      </w:r>
      <w:r w:rsidRPr="00BD7E4E">
        <w:rPr>
          <w:sz w:val="28"/>
          <w:szCs w:val="28"/>
          <w:lang w:val="ky-KG"/>
        </w:rPr>
        <w:t>«</w:t>
      </w:r>
      <w:r w:rsidR="00FF66C2" w:rsidRPr="00BD7E4E">
        <w:rPr>
          <w:iCs/>
          <w:sz w:val="28"/>
          <w:szCs w:val="28"/>
          <w:lang w:val="ky-KG"/>
        </w:rPr>
        <w:t>эл аралык жана улуттук ченемдерин</w:t>
      </w:r>
      <w:r w:rsidRPr="00BD7E4E">
        <w:rPr>
          <w:iCs/>
          <w:sz w:val="28"/>
          <w:szCs w:val="28"/>
          <w:lang w:val="ky-KG"/>
        </w:rPr>
        <w:t>»</w:t>
      </w:r>
      <w:r w:rsidR="00853871" w:rsidRPr="00BD7E4E">
        <w:rPr>
          <w:iCs/>
          <w:sz w:val="28"/>
          <w:szCs w:val="28"/>
          <w:lang w:val="ky-KG"/>
        </w:rPr>
        <w:t xml:space="preserve"> деген сөздөрдөн кийин </w:t>
      </w:r>
      <w:r w:rsidR="000B27B9" w:rsidRPr="00BD7E4E">
        <w:rPr>
          <w:sz w:val="28"/>
          <w:szCs w:val="28"/>
          <w:lang w:val="ky-KG"/>
        </w:rPr>
        <w:t>«</w:t>
      </w:r>
      <w:r w:rsidR="00853871" w:rsidRPr="00BD7E4E">
        <w:rPr>
          <w:sz w:val="28"/>
          <w:szCs w:val="28"/>
          <w:lang w:val="ky-KG"/>
        </w:rPr>
        <w:t>ошондой эле к</w:t>
      </w:r>
      <w:bookmarkStart w:id="0" w:name="_GoBack"/>
      <w:bookmarkEnd w:id="0"/>
      <w:r w:rsidR="00853871" w:rsidRPr="00BD7E4E">
        <w:rPr>
          <w:sz w:val="28"/>
          <w:szCs w:val="28"/>
          <w:lang w:val="ky-KG"/>
        </w:rPr>
        <w:t>урулуш чөйрөсүндө</w:t>
      </w:r>
      <w:r w:rsidR="00437E8E" w:rsidRPr="00BD7E4E">
        <w:rPr>
          <w:sz w:val="28"/>
          <w:szCs w:val="28"/>
          <w:lang w:val="ky-KG"/>
        </w:rPr>
        <w:t xml:space="preserve"> </w:t>
      </w:r>
      <w:r w:rsidR="00853871" w:rsidRPr="00BD7E4E">
        <w:rPr>
          <w:sz w:val="28"/>
          <w:szCs w:val="28"/>
          <w:lang w:val="ky-KG"/>
        </w:rPr>
        <w:t xml:space="preserve">бийигирээк стандарттарды </w:t>
      </w:r>
      <w:r w:rsidR="00437E8E" w:rsidRPr="00BD7E4E">
        <w:rPr>
          <w:sz w:val="28"/>
          <w:szCs w:val="28"/>
          <w:lang w:val="ky-KG"/>
        </w:rPr>
        <w:t xml:space="preserve">жана коопсуздук параметрлерин </w:t>
      </w:r>
      <w:r w:rsidR="00853871" w:rsidRPr="00BD7E4E">
        <w:rPr>
          <w:sz w:val="28"/>
          <w:szCs w:val="28"/>
          <w:lang w:val="ky-KG"/>
        </w:rPr>
        <w:t>колдонуу</w:t>
      </w:r>
      <w:r w:rsidR="00853871" w:rsidRPr="00BD7E4E">
        <w:rPr>
          <w:iCs/>
          <w:sz w:val="28"/>
          <w:szCs w:val="28"/>
          <w:lang w:val="ky-KG"/>
        </w:rPr>
        <w:t>» деген сөздөрү менен толукталсын</w:t>
      </w:r>
      <w:r w:rsidR="000B27B9" w:rsidRPr="00BD7E4E">
        <w:rPr>
          <w:iCs/>
          <w:sz w:val="28"/>
          <w:szCs w:val="28"/>
          <w:lang w:val="ky-KG"/>
        </w:rPr>
        <w:t>;</w:t>
      </w:r>
    </w:p>
    <w:p w:rsidR="00123AA5" w:rsidRPr="00BD7E4E" w:rsidRDefault="00123AA5" w:rsidP="001B5BCE">
      <w:pPr>
        <w:pStyle w:val="a4"/>
        <w:tabs>
          <w:tab w:val="left" w:pos="1134"/>
        </w:tabs>
        <w:ind w:left="0" w:firstLine="709"/>
        <w:jc w:val="both"/>
        <w:rPr>
          <w:iCs/>
          <w:sz w:val="28"/>
          <w:szCs w:val="28"/>
          <w:lang w:val="ky-KG"/>
        </w:rPr>
      </w:pPr>
    </w:p>
    <w:p w:rsidR="00F061EE" w:rsidRPr="00BD7E4E" w:rsidRDefault="000B27B9" w:rsidP="001B5BCE">
      <w:pPr>
        <w:pStyle w:val="a4"/>
        <w:tabs>
          <w:tab w:val="left" w:pos="1134"/>
        </w:tabs>
        <w:ind w:left="0" w:firstLine="709"/>
        <w:jc w:val="both"/>
        <w:rPr>
          <w:iCs/>
          <w:sz w:val="28"/>
          <w:szCs w:val="28"/>
          <w:lang w:val="ky-KG"/>
        </w:rPr>
      </w:pPr>
      <w:r w:rsidRPr="00BD7E4E">
        <w:rPr>
          <w:iCs/>
          <w:sz w:val="28"/>
          <w:szCs w:val="28"/>
          <w:lang w:val="ky-KG"/>
        </w:rPr>
        <w:lastRenderedPageBreak/>
        <w:t>- 28-пункт</w:t>
      </w:r>
      <w:r w:rsidR="009D3214" w:rsidRPr="00BD7E4E">
        <w:rPr>
          <w:iCs/>
          <w:sz w:val="28"/>
          <w:szCs w:val="28"/>
          <w:lang w:val="ky-KG"/>
        </w:rPr>
        <w:t>унда:</w:t>
      </w:r>
      <w:r w:rsidRPr="00BD7E4E">
        <w:rPr>
          <w:iCs/>
          <w:sz w:val="28"/>
          <w:szCs w:val="28"/>
          <w:lang w:val="ky-KG"/>
        </w:rPr>
        <w:t xml:space="preserve"> </w:t>
      </w:r>
    </w:p>
    <w:p w:rsidR="0010066A" w:rsidRPr="00BD7E4E" w:rsidRDefault="0010066A" w:rsidP="004973A5">
      <w:pPr>
        <w:pStyle w:val="a4"/>
        <w:tabs>
          <w:tab w:val="left" w:pos="1134"/>
        </w:tabs>
        <w:ind w:left="0" w:firstLine="709"/>
        <w:jc w:val="both"/>
        <w:rPr>
          <w:iCs/>
          <w:sz w:val="28"/>
          <w:szCs w:val="28"/>
          <w:lang w:val="ky-KG"/>
        </w:rPr>
      </w:pPr>
      <w:r w:rsidRPr="00BD7E4E">
        <w:rPr>
          <w:iCs/>
          <w:sz w:val="28"/>
          <w:szCs w:val="28"/>
          <w:lang w:val="ky-KG"/>
        </w:rPr>
        <w:t xml:space="preserve">- төртүнчү </w:t>
      </w:r>
      <w:r w:rsidR="000B27B9" w:rsidRPr="00BD7E4E">
        <w:rPr>
          <w:iCs/>
          <w:sz w:val="28"/>
          <w:szCs w:val="28"/>
          <w:lang w:val="ky-KG"/>
        </w:rPr>
        <w:t xml:space="preserve">абзацындагы </w:t>
      </w:r>
      <w:r w:rsidR="000B27B9" w:rsidRPr="00BD7E4E">
        <w:rPr>
          <w:sz w:val="28"/>
          <w:szCs w:val="28"/>
          <w:lang w:val="ky-KG"/>
        </w:rPr>
        <w:t>«</w:t>
      </w:r>
      <w:r w:rsidR="000B27B9" w:rsidRPr="00BD7E4E">
        <w:rPr>
          <w:iCs/>
          <w:sz w:val="28"/>
          <w:szCs w:val="28"/>
          <w:lang w:val="ky-KG"/>
        </w:rPr>
        <w:t xml:space="preserve">талап кылынат» деген сөзүнөн кийин </w:t>
      </w:r>
      <w:r w:rsidR="000B27B9" w:rsidRPr="00BD7E4E">
        <w:rPr>
          <w:sz w:val="28"/>
          <w:szCs w:val="28"/>
          <w:lang w:val="ky-KG"/>
        </w:rPr>
        <w:t>«</w:t>
      </w:r>
      <w:r w:rsidR="000B27B9" w:rsidRPr="00BD7E4E">
        <w:rPr>
          <w:iCs/>
          <w:sz w:val="28"/>
          <w:szCs w:val="28"/>
          <w:lang w:val="ky-KG"/>
        </w:rPr>
        <w:t xml:space="preserve">керек» деген сөзү </w:t>
      </w:r>
      <w:r w:rsidR="00AA5533" w:rsidRPr="00BD7E4E">
        <w:rPr>
          <w:iCs/>
          <w:sz w:val="28"/>
          <w:szCs w:val="28"/>
          <w:lang w:val="ky-KG"/>
        </w:rPr>
        <w:t xml:space="preserve">менен </w:t>
      </w:r>
      <w:r w:rsidR="000B27B9" w:rsidRPr="00BD7E4E">
        <w:rPr>
          <w:iCs/>
          <w:sz w:val="28"/>
          <w:szCs w:val="28"/>
          <w:lang w:val="ky-KG"/>
        </w:rPr>
        <w:t>толукталсын</w:t>
      </w:r>
      <w:r w:rsidR="004973A5" w:rsidRPr="00BD7E4E">
        <w:rPr>
          <w:iCs/>
          <w:sz w:val="28"/>
          <w:szCs w:val="28"/>
          <w:lang w:val="ky-KG"/>
        </w:rPr>
        <w:t xml:space="preserve">, ал эми ушул эле сүйлөмдөгү </w:t>
      </w:r>
      <w:r w:rsidR="004973A5" w:rsidRPr="00BD7E4E">
        <w:rPr>
          <w:sz w:val="28"/>
          <w:szCs w:val="28"/>
          <w:lang w:val="ky-KG"/>
        </w:rPr>
        <w:t>«тийиш</w:t>
      </w:r>
      <w:r w:rsidR="004973A5" w:rsidRPr="00BD7E4E">
        <w:rPr>
          <w:iCs/>
          <w:sz w:val="28"/>
          <w:szCs w:val="28"/>
          <w:lang w:val="ky-KG"/>
        </w:rPr>
        <w:t xml:space="preserve">» деген сөзүнөн кийинки </w:t>
      </w:r>
      <w:r w:rsidR="004973A5" w:rsidRPr="00BD7E4E">
        <w:rPr>
          <w:sz w:val="28"/>
          <w:szCs w:val="28"/>
          <w:lang w:val="ky-KG"/>
        </w:rPr>
        <w:t>«</w:t>
      </w:r>
      <w:r w:rsidR="004973A5" w:rsidRPr="00BD7E4E">
        <w:rPr>
          <w:iCs/>
          <w:sz w:val="28"/>
          <w:szCs w:val="28"/>
          <w:lang w:val="ky-KG"/>
        </w:rPr>
        <w:t xml:space="preserve">керек» деген сөзү </w:t>
      </w:r>
      <w:r w:rsidR="004973A5" w:rsidRPr="00BD7E4E">
        <w:rPr>
          <w:sz w:val="28"/>
          <w:szCs w:val="28"/>
          <w:lang w:val="ky-KG"/>
        </w:rPr>
        <w:t>«</w:t>
      </w:r>
      <w:r w:rsidR="004973A5" w:rsidRPr="00BD7E4E">
        <w:rPr>
          <w:iCs/>
          <w:sz w:val="28"/>
          <w:szCs w:val="28"/>
          <w:lang w:val="ky-KG"/>
        </w:rPr>
        <w:t>зарыл» деген сөзү менен алмаштырылсын.</w:t>
      </w:r>
    </w:p>
    <w:p w:rsidR="000B27B9" w:rsidRPr="00BD7E4E" w:rsidRDefault="00AA5533" w:rsidP="001B5BCE">
      <w:pPr>
        <w:pStyle w:val="a4"/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BD7E4E">
        <w:rPr>
          <w:iCs/>
          <w:sz w:val="28"/>
          <w:szCs w:val="28"/>
          <w:lang w:val="ky-KG"/>
        </w:rPr>
        <w:t xml:space="preserve">- </w:t>
      </w:r>
      <w:r w:rsidR="000B27B9" w:rsidRPr="00BD7E4E">
        <w:rPr>
          <w:iCs/>
          <w:sz w:val="28"/>
          <w:szCs w:val="28"/>
          <w:lang w:val="ky-KG"/>
        </w:rPr>
        <w:t xml:space="preserve"> </w:t>
      </w:r>
      <w:r w:rsidR="0010066A" w:rsidRPr="00BD7E4E">
        <w:rPr>
          <w:iCs/>
          <w:sz w:val="28"/>
          <w:szCs w:val="28"/>
          <w:lang w:val="ky-KG"/>
        </w:rPr>
        <w:t xml:space="preserve">бешинчи </w:t>
      </w:r>
      <w:r w:rsidR="009431B5" w:rsidRPr="00BD7E4E">
        <w:rPr>
          <w:iCs/>
          <w:sz w:val="28"/>
          <w:szCs w:val="28"/>
          <w:lang w:val="ky-KG"/>
        </w:rPr>
        <w:t xml:space="preserve">абзацындагы </w:t>
      </w:r>
      <w:r w:rsidR="009431B5" w:rsidRPr="00BD7E4E">
        <w:rPr>
          <w:sz w:val="28"/>
          <w:szCs w:val="28"/>
          <w:lang w:val="ky-KG"/>
        </w:rPr>
        <w:t>«</w:t>
      </w:r>
      <w:r w:rsidR="009431B5" w:rsidRPr="00BD7E4E">
        <w:rPr>
          <w:iCs/>
          <w:sz w:val="28"/>
          <w:szCs w:val="28"/>
          <w:lang w:val="ky-KG"/>
        </w:rPr>
        <w:t>керек» деген сөзү алып салынсын.</w:t>
      </w:r>
    </w:p>
    <w:p w:rsidR="00BF30F9" w:rsidRPr="00BD7E4E" w:rsidRDefault="00BF30F9" w:rsidP="001B5BCE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BD7E4E">
        <w:rPr>
          <w:sz w:val="28"/>
          <w:szCs w:val="28"/>
          <w:shd w:val="clear" w:color="auto" w:fill="FFFFFF"/>
          <w:lang w:val="ky-KG"/>
        </w:rPr>
        <w:t>Мамкурулуштун б</w:t>
      </w:r>
      <w:r w:rsidR="00AC345D" w:rsidRPr="00BD7E4E">
        <w:rPr>
          <w:sz w:val="28"/>
          <w:szCs w:val="28"/>
          <w:shd w:val="clear" w:color="auto" w:fill="FFFFFF"/>
          <w:lang w:val="ky-KG"/>
        </w:rPr>
        <w:t>а</w:t>
      </w:r>
      <w:r w:rsidRPr="00BD7E4E">
        <w:rPr>
          <w:sz w:val="28"/>
          <w:szCs w:val="28"/>
          <w:shd w:val="clear" w:color="auto" w:fill="FFFFFF"/>
          <w:lang w:val="ky-KG"/>
        </w:rPr>
        <w:t xml:space="preserve">ардык ведомство карамагындагы жана аймактардагы бөлүнүштөрүнүн жетекчилери бул </w:t>
      </w:r>
      <w:r w:rsidR="009139F6" w:rsidRPr="00BD7E4E">
        <w:rPr>
          <w:sz w:val="28"/>
          <w:szCs w:val="28"/>
          <w:shd w:val="clear" w:color="auto" w:fill="FFFFFF"/>
          <w:lang w:val="ky-KG"/>
        </w:rPr>
        <w:t>буйрукту</w:t>
      </w:r>
      <w:r w:rsidRPr="00BD7E4E">
        <w:rPr>
          <w:sz w:val="28"/>
          <w:szCs w:val="28"/>
          <w:shd w:val="clear" w:color="auto" w:fill="FFFFFF"/>
          <w:lang w:val="ky-KG"/>
        </w:rPr>
        <w:t xml:space="preserve"> жетекчиликке алсын.</w:t>
      </w:r>
    </w:p>
    <w:p w:rsidR="00E27C35" w:rsidRPr="00BD7E4E" w:rsidRDefault="00E27C35" w:rsidP="001B5BCE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BD7E4E">
        <w:rPr>
          <w:sz w:val="28"/>
          <w:szCs w:val="28"/>
          <w:lang w:val="ky-KG"/>
        </w:rPr>
        <w:t xml:space="preserve">Мамкурулуштун алдындагы </w:t>
      </w:r>
      <w:r w:rsidR="00BF30F9" w:rsidRPr="00BD7E4E">
        <w:rPr>
          <w:sz w:val="28"/>
          <w:szCs w:val="28"/>
          <w:lang w:val="ky-KG"/>
        </w:rPr>
        <w:t>Жер титирөөгө туруктуу курулуш жана инженерлик долборлоо мамлекеттик институту</w:t>
      </w:r>
      <w:r w:rsidRPr="00BD7E4E">
        <w:rPr>
          <w:sz w:val="28"/>
          <w:szCs w:val="28"/>
          <w:lang w:val="ky-KG"/>
        </w:rPr>
        <w:t>на:</w:t>
      </w:r>
    </w:p>
    <w:p w:rsidR="002B4C93" w:rsidRPr="00BD7E4E" w:rsidRDefault="002B4C93" w:rsidP="001B5BCE">
      <w:pPr>
        <w:pStyle w:val="a4"/>
        <w:tabs>
          <w:tab w:val="left" w:pos="1134"/>
        </w:tabs>
        <w:ind w:left="0" w:firstLine="709"/>
        <w:jc w:val="both"/>
        <w:rPr>
          <w:sz w:val="28"/>
          <w:szCs w:val="28"/>
          <w:highlight w:val="yellow"/>
          <w:lang w:val="ky-KG"/>
        </w:rPr>
      </w:pPr>
      <w:r w:rsidRPr="00BD7E4E">
        <w:rPr>
          <w:sz w:val="28"/>
          <w:szCs w:val="28"/>
          <w:lang w:val="ky-KG"/>
        </w:rPr>
        <w:t xml:space="preserve">- бул буйруктун </w:t>
      </w:r>
      <w:r w:rsidRPr="00BD7E4E">
        <w:rPr>
          <w:sz w:val="28"/>
          <w:szCs w:val="28"/>
          <w:shd w:val="clear" w:color="auto" w:fill="FFFFFF"/>
          <w:lang w:val="ky-KG"/>
        </w:rPr>
        <w:t xml:space="preserve">расмий жарыяланышы боюнча </w:t>
      </w:r>
      <w:r w:rsidRPr="00BD7E4E">
        <w:rPr>
          <w:bCs/>
          <w:spacing w:val="5"/>
          <w:sz w:val="28"/>
          <w:szCs w:val="28"/>
          <w:lang w:val="ky-KG"/>
        </w:rPr>
        <w:t>Кыргыз Республикасынын Өкмөтүнүн 2010-</w:t>
      </w:r>
      <w:r w:rsidRPr="00BD7E4E">
        <w:rPr>
          <w:sz w:val="28"/>
          <w:szCs w:val="28"/>
          <w:lang w:val="ky-KG"/>
        </w:rPr>
        <w:t>жылдын 26-февралындагы №117 «</w:t>
      </w:r>
      <w:r w:rsidRPr="00BD7E4E">
        <w:rPr>
          <w:bCs/>
          <w:spacing w:val="5"/>
          <w:sz w:val="28"/>
          <w:szCs w:val="28"/>
          <w:lang w:val="ky-KG"/>
        </w:rPr>
        <w:t>Кыргыз Республикасынын ченемдик укуктук актыларын расмий жарыялоо булактары жөнүндө» токтомуна ылайык чара көрсүн;</w:t>
      </w:r>
    </w:p>
    <w:p w:rsidR="002B4C93" w:rsidRPr="00BD7E4E" w:rsidRDefault="002B4C93" w:rsidP="001B5BCE">
      <w:pPr>
        <w:tabs>
          <w:tab w:val="left" w:pos="1134"/>
        </w:tabs>
        <w:ind w:firstLine="709"/>
        <w:jc w:val="both"/>
        <w:rPr>
          <w:sz w:val="28"/>
          <w:szCs w:val="28"/>
          <w:shd w:val="clear" w:color="auto" w:fill="FFFFFF"/>
          <w:lang w:val="ky-KG"/>
        </w:rPr>
      </w:pPr>
      <w:r w:rsidRPr="00BD7E4E">
        <w:rPr>
          <w:sz w:val="28"/>
          <w:szCs w:val="28"/>
          <w:lang w:val="ky-KG"/>
        </w:rPr>
        <w:t xml:space="preserve">- </w:t>
      </w:r>
      <w:r w:rsidRPr="00BD7E4E">
        <w:rPr>
          <w:sz w:val="28"/>
          <w:szCs w:val="28"/>
          <w:shd w:val="clear" w:color="auto" w:fill="FFFFFF"/>
          <w:lang w:val="ky-KG"/>
        </w:rPr>
        <w:t xml:space="preserve">расмий жарыяланган күндөн тартып үч жумушчу күндүн ичинде </w:t>
      </w:r>
      <w:r w:rsidRPr="00BD7E4E">
        <w:rPr>
          <w:sz w:val="28"/>
          <w:szCs w:val="28"/>
          <w:lang w:val="ky-KG"/>
        </w:rPr>
        <w:t xml:space="preserve">буйруктун көчүрмөсүн эки нускада мамлекеттик жана расмий тилдеринде, кагаз жүзүндө жана электрондук алып жүрүүчүдө, бул ченемдик укуктук акттын жарыялоо булагын көрсөтүү менен </w:t>
      </w:r>
      <w:r w:rsidRPr="00BD7E4E">
        <w:rPr>
          <w:sz w:val="28"/>
          <w:szCs w:val="28"/>
          <w:shd w:val="clear" w:color="auto" w:fill="FFFFFF"/>
          <w:lang w:val="ky-KG"/>
        </w:rPr>
        <w:t>Кыргыз Республикасынын юстиция министрлигине Мамлекеттик каттоого жөнөтсүн;</w:t>
      </w:r>
    </w:p>
    <w:p w:rsidR="002B4C93" w:rsidRPr="00BD7E4E" w:rsidRDefault="002B4C93" w:rsidP="001B5BCE">
      <w:pPr>
        <w:tabs>
          <w:tab w:val="left" w:pos="1134"/>
        </w:tabs>
        <w:ind w:firstLine="709"/>
        <w:jc w:val="both"/>
        <w:rPr>
          <w:sz w:val="28"/>
          <w:szCs w:val="28"/>
          <w:highlight w:val="yellow"/>
          <w:lang w:val="ky-KG"/>
        </w:rPr>
      </w:pPr>
      <w:r w:rsidRPr="00BD7E4E">
        <w:rPr>
          <w:sz w:val="28"/>
          <w:szCs w:val="28"/>
          <w:shd w:val="clear" w:color="auto" w:fill="FFFFFF"/>
          <w:lang w:val="ky-KG"/>
        </w:rPr>
        <w:t xml:space="preserve">- </w:t>
      </w:r>
      <w:r w:rsidRPr="00BD7E4E">
        <w:rPr>
          <w:sz w:val="28"/>
          <w:szCs w:val="28"/>
          <w:lang w:val="ky-KG"/>
        </w:rPr>
        <w:t xml:space="preserve">буйрук күчүнө кирген күндөн </w:t>
      </w:r>
      <w:r w:rsidRPr="00BD7E4E">
        <w:rPr>
          <w:sz w:val="28"/>
          <w:szCs w:val="28"/>
          <w:shd w:val="clear" w:color="auto" w:fill="FFFFFF"/>
          <w:lang w:val="ky-KG"/>
        </w:rPr>
        <w:t xml:space="preserve">тартып үч жумушчу күндүн ичинде буйруктун көчүрмөсүн Кыргыз Республикасынын </w:t>
      </w:r>
      <w:r w:rsidRPr="00BD7E4E">
        <w:rPr>
          <w:sz w:val="28"/>
          <w:szCs w:val="28"/>
          <w:lang w:val="ky-KG"/>
        </w:rPr>
        <w:t xml:space="preserve">Өкмөтүнүн Аппаратына маалымат үчүн жөнөтсүн. </w:t>
      </w:r>
    </w:p>
    <w:p w:rsidR="002B4C93" w:rsidRPr="00BD7E4E" w:rsidRDefault="002B4C93" w:rsidP="001B5BCE">
      <w:pPr>
        <w:pStyle w:val="a4"/>
        <w:numPr>
          <w:ilvl w:val="0"/>
          <w:numId w:val="4"/>
        </w:numPr>
        <w:tabs>
          <w:tab w:val="left" w:pos="975"/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BD7E4E">
        <w:rPr>
          <w:sz w:val="28"/>
          <w:szCs w:val="28"/>
          <w:lang w:val="ky-KG"/>
        </w:rPr>
        <w:t>Ушул буйрук расмий жарыяланган күндөн тартып 15 күн өткөндөн кийин күчүнө кирет.</w:t>
      </w:r>
    </w:p>
    <w:p w:rsidR="002B4C93" w:rsidRPr="00BD7E4E" w:rsidRDefault="005C3C3B" w:rsidP="001B5BCE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BD7E4E">
        <w:rPr>
          <w:sz w:val="28"/>
          <w:szCs w:val="28"/>
          <w:lang w:val="ky-KG"/>
        </w:rPr>
        <w:t xml:space="preserve">5. </w:t>
      </w:r>
      <w:r w:rsidR="002B4C93" w:rsidRPr="00BD7E4E">
        <w:rPr>
          <w:sz w:val="28"/>
          <w:szCs w:val="28"/>
          <w:lang w:val="ky-KG"/>
        </w:rPr>
        <w:t>Ушул буйруктун аткарылышын контролдоо Мамкурулуштун директорунун орун басары М.А. Акматалиевге жүктөлсүн.</w:t>
      </w:r>
    </w:p>
    <w:p w:rsidR="005C3C3B" w:rsidRPr="00BD7E4E" w:rsidRDefault="005C3C3B" w:rsidP="001B5BCE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</w:p>
    <w:p w:rsidR="005C3C3B" w:rsidRPr="00BD7E4E" w:rsidRDefault="005C3C3B" w:rsidP="001B5BCE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</w:p>
    <w:p w:rsidR="002B4C93" w:rsidRPr="00BD7E4E" w:rsidRDefault="002B4C93" w:rsidP="001B5BCE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</w:p>
    <w:p w:rsidR="005C3C3B" w:rsidRPr="00BD7E4E" w:rsidRDefault="005C3C3B" w:rsidP="001B5BCE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BD7E4E">
        <w:rPr>
          <w:b/>
          <w:sz w:val="28"/>
          <w:szCs w:val="28"/>
        </w:rPr>
        <w:t xml:space="preserve">Директор </w:t>
      </w:r>
      <w:r w:rsidRPr="00BD7E4E">
        <w:rPr>
          <w:b/>
          <w:sz w:val="28"/>
          <w:szCs w:val="28"/>
        </w:rPr>
        <w:tab/>
      </w:r>
      <w:r w:rsidRPr="00BD7E4E">
        <w:rPr>
          <w:b/>
          <w:sz w:val="28"/>
          <w:szCs w:val="28"/>
        </w:rPr>
        <w:tab/>
      </w:r>
      <w:r w:rsidRPr="00BD7E4E">
        <w:rPr>
          <w:b/>
          <w:sz w:val="28"/>
          <w:szCs w:val="28"/>
        </w:rPr>
        <w:tab/>
      </w:r>
      <w:r w:rsidRPr="00BD7E4E">
        <w:rPr>
          <w:b/>
          <w:sz w:val="28"/>
          <w:szCs w:val="28"/>
        </w:rPr>
        <w:tab/>
      </w:r>
      <w:r w:rsidRPr="00BD7E4E">
        <w:rPr>
          <w:b/>
          <w:sz w:val="28"/>
          <w:szCs w:val="28"/>
        </w:rPr>
        <w:tab/>
      </w:r>
      <w:r w:rsidRPr="00BD7E4E">
        <w:rPr>
          <w:b/>
          <w:sz w:val="28"/>
          <w:szCs w:val="28"/>
        </w:rPr>
        <w:tab/>
      </w:r>
      <w:r w:rsidRPr="00BD7E4E">
        <w:rPr>
          <w:b/>
          <w:sz w:val="28"/>
          <w:szCs w:val="28"/>
        </w:rPr>
        <w:tab/>
      </w:r>
      <w:r w:rsidRPr="00BD7E4E">
        <w:rPr>
          <w:b/>
          <w:sz w:val="28"/>
          <w:szCs w:val="28"/>
        </w:rPr>
        <w:tab/>
      </w:r>
      <w:proofErr w:type="spellStart"/>
      <w:r w:rsidRPr="00BD7E4E">
        <w:rPr>
          <w:b/>
          <w:sz w:val="28"/>
          <w:szCs w:val="28"/>
        </w:rPr>
        <w:t>Абдиев</w:t>
      </w:r>
      <w:proofErr w:type="spellEnd"/>
      <w:r w:rsidR="005A63BA" w:rsidRPr="00BD7E4E">
        <w:rPr>
          <w:b/>
          <w:sz w:val="28"/>
          <w:szCs w:val="28"/>
        </w:rPr>
        <w:t xml:space="preserve"> Б.А.</w:t>
      </w:r>
    </w:p>
    <w:p w:rsidR="00A67709" w:rsidRPr="00BD7E4E" w:rsidRDefault="00A67709" w:rsidP="001B5BCE">
      <w:pPr>
        <w:tabs>
          <w:tab w:val="left" w:pos="1134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A67709" w:rsidRPr="00BD7E4E" w:rsidRDefault="00A67709" w:rsidP="001B5BCE">
      <w:pPr>
        <w:tabs>
          <w:tab w:val="left" w:pos="1134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A67709" w:rsidRPr="00BD7E4E" w:rsidRDefault="00A67709" w:rsidP="001B5BCE">
      <w:pPr>
        <w:tabs>
          <w:tab w:val="left" w:pos="1134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A67709" w:rsidRPr="00BD7E4E" w:rsidRDefault="00A67709" w:rsidP="001B5BCE">
      <w:pPr>
        <w:tabs>
          <w:tab w:val="left" w:pos="1134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A67709" w:rsidRPr="00BD7E4E" w:rsidRDefault="00A67709" w:rsidP="001B5BCE">
      <w:pPr>
        <w:tabs>
          <w:tab w:val="left" w:pos="1134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A67709" w:rsidRPr="00BD7E4E" w:rsidRDefault="00A67709" w:rsidP="001B5BCE">
      <w:pPr>
        <w:tabs>
          <w:tab w:val="left" w:pos="1134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A67709" w:rsidRPr="00BD7E4E" w:rsidRDefault="00A67709" w:rsidP="001B5BCE">
      <w:pPr>
        <w:tabs>
          <w:tab w:val="left" w:pos="1134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64746C" w:rsidRPr="00BD7E4E" w:rsidRDefault="0064746C" w:rsidP="001B5BCE">
      <w:pPr>
        <w:tabs>
          <w:tab w:val="left" w:pos="1134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sectPr w:rsidR="0064746C" w:rsidRPr="00BD7E4E" w:rsidSect="00E76E15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C98" w:rsidRDefault="00B94C98" w:rsidP="00123AA5">
      <w:r>
        <w:separator/>
      </w:r>
    </w:p>
  </w:endnote>
  <w:endnote w:type="continuationSeparator" w:id="0">
    <w:p w:rsidR="00B94C98" w:rsidRDefault="00B94C98" w:rsidP="00123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AA5" w:rsidRPr="001E4910" w:rsidRDefault="00123AA5" w:rsidP="00123AA5">
    <w:pPr>
      <w:pStyle w:val="ad"/>
    </w:pPr>
    <w:r w:rsidRPr="001E4910">
      <w:t xml:space="preserve">Директор </w:t>
    </w:r>
    <w:proofErr w:type="spellStart"/>
    <w:r w:rsidRPr="001E4910">
      <w:t>Абдиев</w:t>
    </w:r>
    <w:proofErr w:type="spellEnd"/>
    <w:r w:rsidRPr="001E4910">
      <w:t xml:space="preserve"> Б.А. </w:t>
    </w:r>
    <w:r>
      <w:rPr>
        <w:lang w:val="ky-KG"/>
      </w:rPr>
      <w:t xml:space="preserve">   _</w:t>
    </w:r>
    <w:r w:rsidRPr="001E4910">
      <w:t>_______________ «___» _________ 20</w:t>
    </w:r>
    <w:r>
      <w:rPr>
        <w:lang w:val="ky-KG"/>
      </w:rPr>
      <w:t>20</w:t>
    </w:r>
    <w:r w:rsidR="00BD7E4E">
      <w:rPr>
        <w:lang w:val="ky-KG"/>
      </w:rPr>
      <w:t>-ж</w:t>
    </w:r>
    <w:r w:rsidRPr="001E4910">
      <w:t>.</w:t>
    </w:r>
  </w:p>
  <w:p w:rsidR="00123AA5" w:rsidRPr="001E4910" w:rsidRDefault="00123AA5" w:rsidP="00123AA5">
    <w:pPr>
      <w:pStyle w:val="ad"/>
    </w:pPr>
    <w:r>
      <w:rPr>
        <w:lang w:val="ky-KG"/>
      </w:rPr>
      <w:t>УКБ башч.</w:t>
    </w:r>
    <w:r w:rsidRPr="001E4910">
      <w:t xml:space="preserve"> </w:t>
    </w:r>
    <w:proofErr w:type="spellStart"/>
    <w:r w:rsidRPr="001E4910">
      <w:t>Бегалиев</w:t>
    </w:r>
    <w:proofErr w:type="spellEnd"/>
    <w:r w:rsidRPr="001E4910">
      <w:t xml:space="preserve"> А.Ч. _______________ «___» _________ 20</w:t>
    </w:r>
    <w:r>
      <w:rPr>
        <w:lang w:val="ky-KG"/>
      </w:rPr>
      <w:t>20</w:t>
    </w:r>
    <w:r w:rsidR="00BD7E4E">
      <w:rPr>
        <w:lang w:val="ky-KG"/>
      </w:rPr>
      <w:t>-ж</w:t>
    </w:r>
    <w:r w:rsidRPr="001E4910">
      <w:t>.</w:t>
    </w:r>
  </w:p>
  <w:p w:rsidR="00123AA5" w:rsidRDefault="00123AA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C98" w:rsidRDefault="00B94C98" w:rsidP="00123AA5">
      <w:r>
        <w:separator/>
      </w:r>
    </w:p>
  </w:footnote>
  <w:footnote w:type="continuationSeparator" w:id="0">
    <w:p w:rsidR="00B94C98" w:rsidRDefault="00B94C98" w:rsidP="00123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94DAB"/>
    <w:multiLevelType w:val="hybridMultilevel"/>
    <w:tmpl w:val="844AB12E"/>
    <w:lvl w:ilvl="0" w:tplc="BDF4AB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A949AC"/>
    <w:multiLevelType w:val="hybridMultilevel"/>
    <w:tmpl w:val="0A5E092E"/>
    <w:lvl w:ilvl="0" w:tplc="E794A7C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F434E16"/>
    <w:multiLevelType w:val="hybridMultilevel"/>
    <w:tmpl w:val="558E8584"/>
    <w:lvl w:ilvl="0" w:tplc="4A3EC2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8AB2854"/>
    <w:multiLevelType w:val="hybridMultilevel"/>
    <w:tmpl w:val="558E8584"/>
    <w:lvl w:ilvl="0" w:tplc="4A3EC2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7DB"/>
    <w:rsid w:val="000276E2"/>
    <w:rsid w:val="00077DCC"/>
    <w:rsid w:val="000924FB"/>
    <w:rsid w:val="000B27B9"/>
    <w:rsid w:val="000B546A"/>
    <w:rsid w:val="000E3DE7"/>
    <w:rsid w:val="0010066A"/>
    <w:rsid w:val="00122F08"/>
    <w:rsid w:val="00123AA5"/>
    <w:rsid w:val="001551F0"/>
    <w:rsid w:val="00164B63"/>
    <w:rsid w:val="00194F94"/>
    <w:rsid w:val="001A530C"/>
    <w:rsid w:val="001B5BCE"/>
    <w:rsid w:val="001C4258"/>
    <w:rsid w:val="001F2B74"/>
    <w:rsid w:val="00211987"/>
    <w:rsid w:val="0022577C"/>
    <w:rsid w:val="00245674"/>
    <w:rsid w:val="00255D25"/>
    <w:rsid w:val="00256649"/>
    <w:rsid w:val="00283B2E"/>
    <w:rsid w:val="002B4C93"/>
    <w:rsid w:val="00322CF8"/>
    <w:rsid w:val="00322DBE"/>
    <w:rsid w:val="00325B27"/>
    <w:rsid w:val="00330708"/>
    <w:rsid w:val="00334DFE"/>
    <w:rsid w:val="00352656"/>
    <w:rsid w:val="00380C60"/>
    <w:rsid w:val="00382EA4"/>
    <w:rsid w:val="003915AB"/>
    <w:rsid w:val="00393836"/>
    <w:rsid w:val="003B17E0"/>
    <w:rsid w:val="003C4E2D"/>
    <w:rsid w:val="003E34F7"/>
    <w:rsid w:val="003F17B3"/>
    <w:rsid w:val="003F758A"/>
    <w:rsid w:val="00403A25"/>
    <w:rsid w:val="00416E35"/>
    <w:rsid w:val="00421044"/>
    <w:rsid w:val="00437E8E"/>
    <w:rsid w:val="004973A5"/>
    <w:rsid w:val="004B6ADA"/>
    <w:rsid w:val="004C379B"/>
    <w:rsid w:val="004D125F"/>
    <w:rsid w:val="005144B2"/>
    <w:rsid w:val="00521358"/>
    <w:rsid w:val="005301E6"/>
    <w:rsid w:val="00564BD3"/>
    <w:rsid w:val="00592401"/>
    <w:rsid w:val="005A529E"/>
    <w:rsid w:val="005A63BA"/>
    <w:rsid w:val="005C3C3B"/>
    <w:rsid w:val="005D0FF6"/>
    <w:rsid w:val="005E4463"/>
    <w:rsid w:val="006037BF"/>
    <w:rsid w:val="00635788"/>
    <w:rsid w:val="0064746C"/>
    <w:rsid w:val="00685302"/>
    <w:rsid w:val="006F796C"/>
    <w:rsid w:val="007049DC"/>
    <w:rsid w:val="007451FF"/>
    <w:rsid w:val="007C7D68"/>
    <w:rsid w:val="007D05F2"/>
    <w:rsid w:val="007E4FCA"/>
    <w:rsid w:val="007F77DB"/>
    <w:rsid w:val="00853871"/>
    <w:rsid w:val="00857DD1"/>
    <w:rsid w:val="0087337E"/>
    <w:rsid w:val="008A347E"/>
    <w:rsid w:val="008A7C67"/>
    <w:rsid w:val="008B6CF0"/>
    <w:rsid w:val="009139F6"/>
    <w:rsid w:val="009431B5"/>
    <w:rsid w:val="0097736E"/>
    <w:rsid w:val="009978BA"/>
    <w:rsid w:val="009D3214"/>
    <w:rsid w:val="00A00E2D"/>
    <w:rsid w:val="00A25860"/>
    <w:rsid w:val="00A272DC"/>
    <w:rsid w:val="00A440F2"/>
    <w:rsid w:val="00A67709"/>
    <w:rsid w:val="00AA5533"/>
    <w:rsid w:val="00AC134D"/>
    <w:rsid w:val="00AC345D"/>
    <w:rsid w:val="00B51244"/>
    <w:rsid w:val="00B94C98"/>
    <w:rsid w:val="00BD7E4E"/>
    <w:rsid w:val="00BF30F9"/>
    <w:rsid w:val="00C200BE"/>
    <w:rsid w:val="00C272CB"/>
    <w:rsid w:val="00C325BD"/>
    <w:rsid w:val="00C84B4F"/>
    <w:rsid w:val="00D220F5"/>
    <w:rsid w:val="00D9180A"/>
    <w:rsid w:val="00DA5AB8"/>
    <w:rsid w:val="00DA6EA0"/>
    <w:rsid w:val="00DC00D4"/>
    <w:rsid w:val="00DC4324"/>
    <w:rsid w:val="00E26012"/>
    <w:rsid w:val="00E27C35"/>
    <w:rsid w:val="00E46232"/>
    <w:rsid w:val="00E53A9C"/>
    <w:rsid w:val="00E73280"/>
    <w:rsid w:val="00E76E15"/>
    <w:rsid w:val="00EF62BB"/>
    <w:rsid w:val="00F061EE"/>
    <w:rsid w:val="00FC3594"/>
    <w:rsid w:val="00FD3D67"/>
    <w:rsid w:val="00FF6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2F194"/>
  <w15:docId w15:val="{E172CA3F-1DD1-47D4-B1E6-7B8287CC3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0C60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80C60"/>
    <w:pPr>
      <w:ind w:left="720"/>
      <w:contextualSpacing/>
    </w:pPr>
  </w:style>
  <w:style w:type="character" w:styleId="a5">
    <w:name w:val="Strong"/>
    <w:basedOn w:val="a0"/>
    <w:uiPriority w:val="22"/>
    <w:qFormat/>
    <w:rsid w:val="00380C60"/>
    <w:rPr>
      <w:b/>
      <w:bCs/>
    </w:rPr>
  </w:style>
  <w:style w:type="table" w:styleId="a6">
    <w:name w:val="Table Grid"/>
    <w:basedOn w:val="a1"/>
    <w:uiPriority w:val="39"/>
    <w:rsid w:val="007C7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1"/>
    <w:locked/>
    <w:rsid w:val="00A00E2D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A00E2D"/>
    <w:pPr>
      <w:widowControl w:val="0"/>
      <w:shd w:val="clear" w:color="auto" w:fill="FFFFFF"/>
      <w:spacing w:line="370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7328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3280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sid w:val="00564BD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123AA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23A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23AA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23A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6DFD6-2F89-4129-8F93-6A25B9287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Aigerimka</dc:creator>
  <cp:keywords/>
  <dc:description/>
  <cp:lastModifiedBy>User</cp:lastModifiedBy>
  <cp:revision>44</cp:revision>
  <cp:lastPrinted>2020-01-09T03:54:00Z</cp:lastPrinted>
  <dcterms:created xsi:type="dcterms:W3CDTF">2019-02-18T05:50:00Z</dcterms:created>
  <dcterms:modified xsi:type="dcterms:W3CDTF">2020-01-30T10:01:00Z</dcterms:modified>
</cp:coreProperties>
</file>