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0E8" w:rsidRPr="004A3011" w:rsidRDefault="005D30E8" w:rsidP="005D30E8">
      <w:pPr>
        <w:tabs>
          <w:tab w:val="left" w:pos="7371"/>
          <w:tab w:val="left" w:pos="7655"/>
        </w:tabs>
        <w:spacing w:after="0" w:line="240" w:lineRule="auto"/>
        <w:ind w:firstLine="284"/>
        <w:jc w:val="center"/>
        <w:rPr>
          <w:rFonts w:ascii="Times New Roman" w:hAnsi="Times New Roman" w:cs="Times New Roman"/>
          <w:b/>
          <w:sz w:val="24"/>
          <w:szCs w:val="24"/>
        </w:rPr>
      </w:pPr>
      <w:r w:rsidRPr="004A3011">
        <w:rPr>
          <w:rFonts w:ascii="Times New Roman" w:hAnsi="Times New Roman" w:cs="Times New Roman"/>
          <w:b/>
          <w:sz w:val="24"/>
          <w:szCs w:val="24"/>
        </w:rPr>
        <w:t>СРАВНИТЕЛЬНАЯ ТАБЛИЦА</w:t>
      </w:r>
    </w:p>
    <w:p w:rsidR="005D30E8" w:rsidRDefault="005D30E8" w:rsidP="005D30E8">
      <w:pPr>
        <w:tabs>
          <w:tab w:val="left" w:pos="7371"/>
          <w:tab w:val="left" w:pos="7655"/>
        </w:tabs>
        <w:spacing w:after="0" w:line="240" w:lineRule="auto"/>
        <w:ind w:firstLine="284"/>
        <w:jc w:val="center"/>
        <w:rPr>
          <w:rFonts w:ascii="Times New Roman" w:hAnsi="Times New Roman" w:cs="Times New Roman"/>
          <w:b/>
          <w:sz w:val="24"/>
          <w:szCs w:val="24"/>
        </w:rPr>
      </w:pPr>
      <w:r w:rsidRPr="004A3011">
        <w:rPr>
          <w:rFonts w:ascii="Times New Roman" w:hAnsi="Times New Roman" w:cs="Times New Roman"/>
          <w:b/>
          <w:sz w:val="24"/>
          <w:szCs w:val="24"/>
        </w:rPr>
        <w:t xml:space="preserve">к проекту Закона </w:t>
      </w:r>
      <w:proofErr w:type="spellStart"/>
      <w:r w:rsidRPr="004A3011">
        <w:rPr>
          <w:rFonts w:ascii="Times New Roman" w:hAnsi="Times New Roman" w:cs="Times New Roman"/>
          <w:b/>
          <w:sz w:val="24"/>
          <w:szCs w:val="24"/>
        </w:rPr>
        <w:t>Кыргызской</w:t>
      </w:r>
      <w:proofErr w:type="spellEnd"/>
      <w:r w:rsidRPr="004A3011">
        <w:rPr>
          <w:rFonts w:ascii="Times New Roman" w:hAnsi="Times New Roman" w:cs="Times New Roman"/>
          <w:b/>
          <w:sz w:val="24"/>
          <w:szCs w:val="24"/>
        </w:rPr>
        <w:t xml:space="preserve"> Республики «О внесении изменений в некоторые законодательные акты </w:t>
      </w:r>
      <w:r>
        <w:rPr>
          <w:rFonts w:ascii="Times New Roman" w:hAnsi="Times New Roman" w:cs="Times New Roman"/>
          <w:b/>
          <w:sz w:val="24"/>
          <w:szCs w:val="24"/>
        </w:rPr>
        <w:t xml:space="preserve">по вопросам взаимодействия </w:t>
      </w:r>
      <w:r w:rsidRPr="002E223A">
        <w:rPr>
          <w:rFonts w:ascii="Times New Roman" w:hAnsi="Times New Roman" w:cs="Times New Roman"/>
          <w:b/>
          <w:sz w:val="24"/>
          <w:szCs w:val="24"/>
        </w:rPr>
        <w:t>бизнеса с правоохранительными и судебными органами</w:t>
      </w:r>
      <w:r>
        <w:rPr>
          <w:rFonts w:ascii="Times New Roman" w:hAnsi="Times New Roman" w:cs="Times New Roman"/>
          <w:b/>
          <w:sz w:val="24"/>
          <w:szCs w:val="24"/>
        </w:rPr>
        <w:t>»</w:t>
      </w:r>
    </w:p>
    <w:p w:rsidR="005D30E8" w:rsidRPr="004A3011" w:rsidRDefault="005D30E8" w:rsidP="005D30E8">
      <w:pPr>
        <w:tabs>
          <w:tab w:val="left" w:pos="7371"/>
          <w:tab w:val="left" w:pos="7655"/>
        </w:tabs>
        <w:spacing w:after="0" w:line="240" w:lineRule="auto"/>
        <w:ind w:firstLine="284"/>
        <w:jc w:val="center"/>
        <w:rPr>
          <w:rFonts w:ascii="Times New Roman" w:hAnsi="Times New Roman" w:cs="Times New Roman"/>
          <w:b/>
          <w:sz w:val="24"/>
          <w:szCs w:val="24"/>
        </w:rPr>
      </w:pPr>
    </w:p>
    <w:tbl>
      <w:tblPr>
        <w:tblW w:w="497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29"/>
        <w:gridCol w:w="7130"/>
      </w:tblGrid>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4A3011" w:rsidRDefault="005D30E8" w:rsidP="00CD537A">
            <w:pPr>
              <w:tabs>
                <w:tab w:val="left" w:pos="7371"/>
                <w:tab w:val="left" w:pos="7655"/>
              </w:tabs>
              <w:spacing w:after="0" w:line="240" w:lineRule="auto"/>
              <w:ind w:firstLine="284"/>
              <w:jc w:val="center"/>
              <w:rPr>
                <w:rFonts w:ascii="Times New Roman" w:hAnsi="Times New Roman" w:cs="Times New Roman"/>
                <w:b/>
                <w:sz w:val="24"/>
                <w:szCs w:val="24"/>
              </w:rPr>
            </w:pPr>
            <w:r w:rsidRPr="004A3011">
              <w:rPr>
                <w:rFonts w:ascii="Times New Roman" w:hAnsi="Times New Roman" w:cs="Times New Roman"/>
                <w:b/>
                <w:sz w:val="24"/>
                <w:szCs w:val="24"/>
              </w:rPr>
              <w:t>Действующая редакция</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4A3011" w:rsidRDefault="005D30E8" w:rsidP="00CD537A">
            <w:pPr>
              <w:tabs>
                <w:tab w:val="left" w:pos="7371"/>
                <w:tab w:val="left" w:pos="7655"/>
              </w:tabs>
              <w:spacing w:after="0" w:line="240" w:lineRule="auto"/>
              <w:ind w:firstLine="284"/>
              <w:jc w:val="center"/>
              <w:rPr>
                <w:rFonts w:ascii="Times New Roman" w:hAnsi="Times New Roman" w:cs="Times New Roman"/>
                <w:b/>
                <w:sz w:val="24"/>
                <w:szCs w:val="24"/>
              </w:rPr>
            </w:pPr>
            <w:r w:rsidRPr="004A3011">
              <w:rPr>
                <w:rFonts w:ascii="Times New Roman" w:hAnsi="Times New Roman" w:cs="Times New Roman"/>
                <w:b/>
                <w:sz w:val="24"/>
                <w:szCs w:val="24"/>
              </w:rPr>
              <w:t>Предлагаемая редакция</w:t>
            </w:r>
          </w:p>
        </w:tc>
      </w:tr>
      <w:tr w:rsidR="005D30E8" w:rsidRPr="004A3011" w:rsidTr="00CD537A">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4A3011" w:rsidRDefault="005D30E8" w:rsidP="00CD537A">
            <w:pPr>
              <w:tabs>
                <w:tab w:val="left" w:pos="7371"/>
                <w:tab w:val="left" w:pos="7655"/>
              </w:tabs>
              <w:spacing w:after="0" w:line="240" w:lineRule="auto"/>
              <w:ind w:firstLine="284"/>
              <w:jc w:val="center"/>
              <w:rPr>
                <w:rFonts w:ascii="Times New Roman" w:hAnsi="Times New Roman" w:cs="Times New Roman"/>
                <w:b/>
                <w:sz w:val="24"/>
                <w:szCs w:val="24"/>
              </w:rPr>
            </w:pPr>
            <w:bookmarkStart w:id="0" w:name="%D1%83%D0%BA"/>
            <w:bookmarkEnd w:id="0"/>
            <w:r w:rsidRPr="004A3011">
              <w:rPr>
                <w:rFonts w:ascii="Times New Roman" w:hAnsi="Times New Roman" w:cs="Times New Roman"/>
                <w:b/>
                <w:sz w:val="24"/>
                <w:szCs w:val="24"/>
              </w:rPr>
              <w:t>Уголовн</w:t>
            </w:r>
            <w:r>
              <w:rPr>
                <w:rFonts w:ascii="Times New Roman" w:hAnsi="Times New Roman" w:cs="Times New Roman"/>
                <w:b/>
                <w:sz w:val="24"/>
                <w:szCs w:val="24"/>
              </w:rPr>
              <w:t>о-процессуальный</w:t>
            </w:r>
            <w:r w:rsidRPr="004A3011">
              <w:rPr>
                <w:rFonts w:ascii="Times New Roman" w:hAnsi="Times New Roman" w:cs="Times New Roman"/>
                <w:b/>
                <w:sz w:val="24"/>
                <w:szCs w:val="24"/>
              </w:rPr>
              <w:t xml:space="preserve"> кодекс </w:t>
            </w:r>
            <w:proofErr w:type="spellStart"/>
            <w:r w:rsidRPr="004A3011">
              <w:rPr>
                <w:rFonts w:ascii="Times New Roman" w:hAnsi="Times New Roman" w:cs="Times New Roman"/>
                <w:b/>
                <w:sz w:val="24"/>
                <w:szCs w:val="24"/>
              </w:rPr>
              <w:t>Кыргызской</w:t>
            </w:r>
            <w:proofErr w:type="spellEnd"/>
            <w:r w:rsidRPr="004A3011">
              <w:rPr>
                <w:rFonts w:ascii="Times New Roman" w:hAnsi="Times New Roman" w:cs="Times New Roman"/>
                <w:b/>
                <w:sz w:val="24"/>
                <w:szCs w:val="24"/>
              </w:rPr>
              <w:t xml:space="preserve"> Республики</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DA7C7C" w:rsidRDefault="005D30E8" w:rsidP="00CD537A">
            <w:pPr>
              <w:shd w:val="clear" w:color="auto" w:fill="FFFFFF"/>
              <w:spacing w:after="0" w:line="240" w:lineRule="auto"/>
              <w:ind w:firstLine="567"/>
              <w:rPr>
                <w:rFonts w:ascii="Times New Roman" w:eastAsia="Times New Roman" w:hAnsi="Times New Roman" w:cs="Times New Roman"/>
                <w:bCs/>
                <w:sz w:val="24"/>
                <w:szCs w:val="20"/>
                <w:lang w:eastAsia="ru-RU"/>
              </w:rPr>
            </w:pPr>
            <w:r w:rsidRPr="00DA7C7C">
              <w:rPr>
                <w:rFonts w:ascii="Times New Roman" w:eastAsia="Times New Roman" w:hAnsi="Times New Roman" w:cs="Times New Roman"/>
                <w:bCs/>
                <w:sz w:val="24"/>
                <w:szCs w:val="20"/>
                <w:lang w:eastAsia="ru-RU"/>
              </w:rPr>
              <w:t>Статья 5. Определение основных понятий, содержащихся в настоящем Кодексе</w:t>
            </w:r>
          </w:p>
          <w:p w:rsidR="005D30E8" w:rsidRPr="00DA7C7C" w:rsidRDefault="005D30E8" w:rsidP="00CD537A">
            <w:pPr>
              <w:shd w:val="clear" w:color="auto" w:fill="FFFFFF"/>
              <w:spacing w:after="0" w:line="240" w:lineRule="auto"/>
              <w:ind w:firstLine="567"/>
              <w:jc w:val="both"/>
              <w:rPr>
                <w:rFonts w:ascii="Times New Roman" w:eastAsia="Times New Roman" w:hAnsi="Times New Roman" w:cs="Times New Roman"/>
                <w:bCs/>
                <w:sz w:val="24"/>
                <w:szCs w:val="20"/>
                <w:lang w:eastAsia="ru-RU"/>
              </w:rPr>
            </w:pPr>
            <w:r w:rsidRPr="00DA7C7C">
              <w:rPr>
                <w:rFonts w:ascii="Times New Roman" w:eastAsia="Times New Roman" w:hAnsi="Times New Roman" w:cs="Times New Roman"/>
                <w:bCs/>
                <w:sz w:val="24"/>
                <w:szCs w:val="20"/>
                <w:lang w:eastAsia="ru-RU"/>
              </w:rPr>
              <w:t>Содержащиеся в настоящем Кодексе понятия имеют, если нет особых указаний в законах, следующие значения:</w:t>
            </w:r>
          </w:p>
          <w:p w:rsidR="005D30E8" w:rsidRPr="00B5744F" w:rsidRDefault="005D30E8" w:rsidP="00CD537A">
            <w:pPr>
              <w:pStyle w:val="tkZagolovok5"/>
              <w:spacing w:line="240" w:lineRule="auto"/>
              <w:rPr>
                <w:rFonts w:ascii="Times New Roman" w:hAnsi="Times New Roman" w:cs="Times New Roman"/>
                <w:b w:val="0"/>
                <w:sz w:val="24"/>
              </w:rPr>
            </w:pP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DA7C7C" w:rsidRDefault="005D30E8" w:rsidP="00CD537A">
            <w:pPr>
              <w:shd w:val="clear" w:color="auto" w:fill="FFFFFF"/>
              <w:spacing w:after="0" w:line="240" w:lineRule="auto"/>
              <w:ind w:firstLine="567"/>
              <w:rPr>
                <w:rFonts w:ascii="Times New Roman" w:eastAsia="Times New Roman" w:hAnsi="Times New Roman" w:cs="Times New Roman"/>
                <w:bCs/>
                <w:sz w:val="24"/>
                <w:szCs w:val="20"/>
                <w:lang w:eastAsia="ru-RU"/>
              </w:rPr>
            </w:pPr>
            <w:r w:rsidRPr="00DA7C7C">
              <w:rPr>
                <w:rFonts w:ascii="Times New Roman" w:eastAsia="Times New Roman" w:hAnsi="Times New Roman" w:cs="Times New Roman"/>
                <w:bCs/>
                <w:sz w:val="24"/>
                <w:szCs w:val="20"/>
                <w:lang w:eastAsia="ru-RU"/>
              </w:rPr>
              <w:t>Статья 5. Определение основных понятий, содержащихся в настоящем Кодексе</w:t>
            </w:r>
          </w:p>
          <w:p w:rsidR="005D30E8" w:rsidRPr="00DA7C7C" w:rsidRDefault="005D30E8" w:rsidP="00CD537A">
            <w:pPr>
              <w:shd w:val="clear" w:color="auto" w:fill="FFFFFF"/>
              <w:spacing w:after="0" w:line="240" w:lineRule="auto"/>
              <w:ind w:firstLine="567"/>
              <w:jc w:val="both"/>
              <w:rPr>
                <w:rFonts w:ascii="Times New Roman" w:eastAsia="Times New Roman" w:hAnsi="Times New Roman" w:cs="Times New Roman"/>
                <w:bCs/>
                <w:sz w:val="24"/>
                <w:szCs w:val="20"/>
                <w:lang w:eastAsia="ru-RU"/>
              </w:rPr>
            </w:pPr>
            <w:r w:rsidRPr="00DA7C7C">
              <w:rPr>
                <w:rFonts w:ascii="Times New Roman" w:eastAsia="Times New Roman" w:hAnsi="Times New Roman" w:cs="Times New Roman"/>
                <w:bCs/>
                <w:sz w:val="24"/>
                <w:szCs w:val="20"/>
                <w:lang w:eastAsia="ru-RU"/>
              </w:rPr>
              <w:t>Содержащиеся в настоящем Кодексе понятия имеют, если нет особых указаний в законах, следующие значения:</w:t>
            </w:r>
          </w:p>
          <w:p w:rsidR="005D30E8" w:rsidRPr="00B632CE" w:rsidRDefault="005D30E8" w:rsidP="00CD537A">
            <w:pPr>
              <w:pStyle w:val="tkZagolovok5"/>
              <w:spacing w:before="0" w:after="0" w:line="240" w:lineRule="auto"/>
              <w:jc w:val="both"/>
              <w:rPr>
                <w:rFonts w:ascii="Times New Roman" w:hAnsi="Times New Roman" w:cs="Times New Roman"/>
                <w:sz w:val="24"/>
              </w:rPr>
            </w:pPr>
            <w:r w:rsidRPr="00B632CE">
              <w:rPr>
                <w:rFonts w:ascii="Times New Roman" w:hAnsi="Times New Roman" w:cs="Times New Roman"/>
                <w:sz w:val="24"/>
              </w:rPr>
              <w:t>47</w:t>
            </w:r>
            <w:r w:rsidRPr="00B632CE">
              <w:rPr>
                <w:rFonts w:ascii="Times New Roman" w:hAnsi="Times New Roman" w:cs="Times New Roman"/>
                <w:sz w:val="24"/>
                <w:vertAlign w:val="superscript"/>
              </w:rPr>
              <w:t>1</w:t>
            </w:r>
            <w:r w:rsidRPr="00B632CE">
              <w:rPr>
                <w:rFonts w:ascii="Times New Roman" w:hAnsi="Times New Roman" w:cs="Times New Roman"/>
                <w:sz w:val="24"/>
              </w:rPr>
              <w:t>) Субъект предпринимательства, осуществляющи</w:t>
            </w:r>
            <w:r>
              <w:rPr>
                <w:rFonts w:ascii="Times New Roman" w:hAnsi="Times New Roman" w:cs="Times New Roman"/>
                <w:sz w:val="24"/>
              </w:rPr>
              <w:t xml:space="preserve">й экономическую деятельность - </w:t>
            </w:r>
            <w:r w:rsidRPr="00B632CE">
              <w:rPr>
                <w:rFonts w:ascii="Times New Roman" w:hAnsi="Times New Roman" w:cs="Times New Roman"/>
                <w:sz w:val="24"/>
              </w:rPr>
              <w:t>физическое лицо, индивидуальный предприниматель, организация, обособленное подразделение, постоянное учреждение, независимо от их организационно-правовой формы, вида деятельности, подчиненности и формы собственности.</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rPr>
                <w:rFonts w:ascii="Times New Roman" w:hAnsi="Times New Roman" w:cs="Times New Roman"/>
                <w:b w:val="0"/>
                <w:sz w:val="24"/>
              </w:rPr>
            </w:pPr>
            <w:r w:rsidRPr="00B5744F">
              <w:rPr>
                <w:rFonts w:ascii="Times New Roman" w:hAnsi="Times New Roman" w:cs="Times New Roman"/>
                <w:b w:val="0"/>
                <w:sz w:val="24"/>
              </w:rPr>
              <w:t>Статья 33. Полномочия прокурора</w:t>
            </w:r>
          </w:p>
          <w:p w:rsidR="005D30E8" w:rsidRPr="008B4712" w:rsidRDefault="005D30E8" w:rsidP="00CD537A">
            <w:pPr>
              <w:pStyle w:val="tkTekst"/>
              <w:spacing w:after="0" w:line="240" w:lineRule="auto"/>
              <w:rPr>
                <w:rFonts w:ascii="Times New Roman" w:hAnsi="Times New Roman" w:cs="Times New Roman"/>
                <w:sz w:val="24"/>
              </w:rPr>
            </w:pPr>
            <w:r w:rsidRPr="008B4712">
              <w:rPr>
                <w:rFonts w:ascii="Times New Roman" w:hAnsi="Times New Roman" w:cs="Times New Roman"/>
                <w:sz w:val="24"/>
              </w:rPr>
              <w:t xml:space="preserve">… </w:t>
            </w:r>
          </w:p>
          <w:p w:rsidR="005D30E8" w:rsidRPr="008B4712" w:rsidRDefault="005D30E8" w:rsidP="00CD537A">
            <w:pPr>
              <w:pStyle w:val="tkTekst"/>
              <w:spacing w:after="0" w:line="240" w:lineRule="auto"/>
              <w:rPr>
                <w:rFonts w:ascii="Times New Roman" w:hAnsi="Times New Roman" w:cs="Times New Roman"/>
                <w:sz w:val="24"/>
              </w:rPr>
            </w:pPr>
            <w:r w:rsidRPr="008B4712">
              <w:rPr>
                <w:rFonts w:ascii="Times New Roman" w:hAnsi="Times New Roman" w:cs="Times New Roman"/>
                <w:sz w:val="24"/>
              </w:rPr>
              <w:t>2. В ходе досудебного производства прокурор правомочен:</w:t>
            </w:r>
          </w:p>
          <w:p w:rsidR="005D30E8" w:rsidRPr="008B4712" w:rsidRDefault="005D30E8" w:rsidP="00CD537A">
            <w:pPr>
              <w:pStyle w:val="tkTekst"/>
              <w:spacing w:after="0" w:line="240" w:lineRule="auto"/>
              <w:rPr>
                <w:rFonts w:ascii="Times New Roman" w:hAnsi="Times New Roman" w:cs="Times New Roman"/>
                <w:sz w:val="24"/>
              </w:rPr>
            </w:pPr>
            <w:r w:rsidRPr="008B4712">
              <w:rPr>
                <w:rFonts w:ascii="Times New Roman" w:hAnsi="Times New Roman" w:cs="Times New Roman"/>
                <w:sz w:val="24"/>
              </w:rPr>
              <w:t xml:space="preserve">… </w:t>
            </w:r>
          </w:p>
          <w:p w:rsidR="005D30E8" w:rsidRPr="001110A6" w:rsidRDefault="005D30E8" w:rsidP="00CD537A">
            <w:pPr>
              <w:pStyle w:val="tkTekst"/>
              <w:spacing w:after="0" w:line="240" w:lineRule="auto"/>
              <w:rPr>
                <w:rFonts w:ascii="Times New Roman" w:hAnsi="Times New Roman" w:cs="Times New Roman"/>
                <w:sz w:val="24"/>
              </w:rPr>
            </w:pPr>
            <w:r w:rsidRPr="000D32BD">
              <w:rPr>
                <w:rFonts w:ascii="Times New Roman" w:hAnsi="Times New Roman" w:cs="Times New Roman"/>
                <w:b/>
                <w:sz w:val="24"/>
              </w:rPr>
              <w:t>3)</w:t>
            </w:r>
            <w:r w:rsidRPr="008B4712">
              <w:rPr>
                <w:rFonts w:ascii="Times New Roman" w:hAnsi="Times New Roman" w:cs="Times New Roman"/>
                <w:sz w:val="24"/>
              </w:rPr>
              <w:t xml:space="preserve"> </w:t>
            </w:r>
            <w:r w:rsidRPr="00317B9C">
              <w:rPr>
                <w:rFonts w:ascii="Times New Roman" w:hAnsi="Times New Roman" w:cs="Times New Roman"/>
                <w:b/>
                <w:sz w:val="24"/>
              </w:rPr>
              <w:t xml:space="preserve">поручать, передавать для расследования следователю или группе следователей уголовные дела и (или) дела о проступках в соответствии с </w:t>
            </w:r>
            <w:proofErr w:type="spellStart"/>
            <w:r w:rsidRPr="00317B9C">
              <w:rPr>
                <w:rFonts w:ascii="Times New Roman" w:hAnsi="Times New Roman" w:cs="Times New Roman"/>
                <w:b/>
                <w:sz w:val="24"/>
              </w:rPr>
              <w:t>подследственностью</w:t>
            </w:r>
            <w:proofErr w:type="spellEnd"/>
            <w:r w:rsidRPr="00317B9C">
              <w:rPr>
                <w:rFonts w:ascii="Times New Roman" w:hAnsi="Times New Roman" w:cs="Times New Roman"/>
                <w:b/>
                <w:sz w:val="24"/>
              </w:rPr>
              <w:t xml:space="preserve">, в исключительных случаях - независимо от </w:t>
            </w:r>
            <w:proofErr w:type="spellStart"/>
            <w:r w:rsidRPr="00317B9C">
              <w:rPr>
                <w:rFonts w:ascii="Times New Roman" w:hAnsi="Times New Roman" w:cs="Times New Roman"/>
                <w:b/>
                <w:sz w:val="24"/>
              </w:rPr>
              <w:t>подследственности</w:t>
            </w:r>
            <w:proofErr w:type="spellEnd"/>
            <w:r w:rsidRPr="00317B9C">
              <w:rPr>
                <w:rFonts w:ascii="Times New Roman" w:hAnsi="Times New Roman" w:cs="Times New Roman"/>
                <w:b/>
                <w:sz w:val="24"/>
              </w:rPr>
              <w:t>. Исключительными случаями являются: необъективное ведение следователем расследования дела; оказание давления на следователя со стороны должностных лиц, в подчинении которых он находится, с целью принятия того или иного решения; общественная значимость дела; целесообразность проведения следствия по делу органом, выявившим преступление по данному делу;</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rPr>
                <w:rFonts w:ascii="Times New Roman" w:hAnsi="Times New Roman" w:cs="Times New Roman"/>
                <w:b w:val="0"/>
                <w:sz w:val="24"/>
              </w:rPr>
            </w:pPr>
            <w:r w:rsidRPr="00B5744F">
              <w:rPr>
                <w:rFonts w:ascii="Times New Roman" w:hAnsi="Times New Roman" w:cs="Times New Roman"/>
                <w:b w:val="0"/>
                <w:sz w:val="24"/>
              </w:rPr>
              <w:t>Статья 33. Полномочия прокурора</w:t>
            </w:r>
          </w:p>
          <w:p w:rsidR="005D30E8" w:rsidRPr="008B4712" w:rsidRDefault="005D30E8" w:rsidP="00CD537A">
            <w:pPr>
              <w:pStyle w:val="tkTekst"/>
              <w:spacing w:after="0" w:line="240" w:lineRule="auto"/>
              <w:rPr>
                <w:rFonts w:ascii="Times New Roman" w:hAnsi="Times New Roman" w:cs="Times New Roman"/>
                <w:sz w:val="24"/>
              </w:rPr>
            </w:pPr>
            <w:r w:rsidRPr="008B4712">
              <w:rPr>
                <w:rFonts w:ascii="Times New Roman" w:hAnsi="Times New Roman" w:cs="Times New Roman"/>
                <w:sz w:val="24"/>
              </w:rPr>
              <w:t xml:space="preserve">… </w:t>
            </w:r>
          </w:p>
          <w:p w:rsidR="005D30E8" w:rsidRPr="008B4712" w:rsidRDefault="005D30E8" w:rsidP="00CD537A">
            <w:pPr>
              <w:pStyle w:val="tkTekst"/>
              <w:spacing w:after="0" w:line="240" w:lineRule="auto"/>
              <w:rPr>
                <w:rFonts w:ascii="Times New Roman" w:hAnsi="Times New Roman" w:cs="Times New Roman"/>
                <w:sz w:val="24"/>
              </w:rPr>
            </w:pPr>
            <w:r w:rsidRPr="008B4712">
              <w:rPr>
                <w:rFonts w:ascii="Times New Roman" w:hAnsi="Times New Roman" w:cs="Times New Roman"/>
                <w:sz w:val="24"/>
              </w:rPr>
              <w:t>2. В ходе досудебного производства прокурор правомочен:</w:t>
            </w:r>
          </w:p>
          <w:p w:rsidR="005D30E8" w:rsidRPr="008B4712" w:rsidRDefault="005D30E8" w:rsidP="00CD537A">
            <w:pPr>
              <w:pStyle w:val="tkTekst"/>
              <w:spacing w:after="0" w:line="240" w:lineRule="auto"/>
              <w:rPr>
                <w:rFonts w:ascii="Times New Roman" w:hAnsi="Times New Roman" w:cs="Times New Roman"/>
                <w:sz w:val="24"/>
              </w:rPr>
            </w:pPr>
            <w:r w:rsidRPr="008B4712">
              <w:rPr>
                <w:rFonts w:ascii="Times New Roman" w:hAnsi="Times New Roman" w:cs="Times New Roman"/>
                <w:sz w:val="24"/>
              </w:rPr>
              <w:t xml:space="preserve">… </w:t>
            </w:r>
          </w:p>
          <w:p w:rsidR="005D30E8" w:rsidRPr="000D32BD" w:rsidRDefault="005D30E8" w:rsidP="00CD537A">
            <w:pPr>
              <w:pStyle w:val="tkTekst"/>
              <w:spacing w:after="0" w:line="240" w:lineRule="auto"/>
              <w:rPr>
                <w:rFonts w:ascii="Times New Roman" w:hAnsi="Times New Roman" w:cs="Times New Roman"/>
                <w:b/>
                <w:sz w:val="24"/>
              </w:rPr>
            </w:pPr>
            <w:r w:rsidRPr="000D32BD">
              <w:rPr>
                <w:rFonts w:ascii="Times New Roman" w:hAnsi="Times New Roman" w:cs="Times New Roman"/>
                <w:b/>
                <w:sz w:val="24"/>
              </w:rPr>
              <w:t xml:space="preserve">3) </w:t>
            </w:r>
            <w:r w:rsidRPr="00317F15">
              <w:rPr>
                <w:rFonts w:ascii="Times New Roman" w:hAnsi="Times New Roman" w:cs="Times New Roman"/>
                <w:b/>
                <w:sz w:val="24"/>
              </w:rPr>
              <w:t>поручать, передавать для расследования следователю или группе следователей уголовные дела и (или) дела о проступках в со</w:t>
            </w:r>
            <w:r>
              <w:rPr>
                <w:rFonts w:ascii="Times New Roman" w:hAnsi="Times New Roman" w:cs="Times New Roman"/>
                <w:b/>
                <w:sz w:val="24"/>
              </w:rPr>
              <w:t xml:space="preserve">ответствии с </w:t>
            </w:r>
            <w:proofErr w:type="spellStart"/>
            <w:r>
              <w:rPr>
                <w:rFonts w:ascii="Times New Roman" w:hAnsi="Times New Roman" w:cs="Times New Roman"/>
                <w:b/>
                <w:sz w:val="24"/>
              </w:rPr>
              <w:t>подследственностью</w:t>
            </w:r>
            <w:proofErr w:type="spellEnd"/>
            <w:r w:rsidRPr="000D32BD">
              <w:rPr>
                <w:rFonts w:ascii="Times New Roman" w:hAnsi="Times New Roman" w:cs="Times New Roman"/>
                <w:b/>
                <w:sz w:val="24"/>
              </w:rPr>
              <w:t>;</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rPr>
                <w:rFonts w:ascii="Times New Roman" w:hAnsi="Times New Roman" w:cs="Times New Roman"/>
                <w:b w:val="0"/>
                <w:sz w:val="24"/>
              </w:rPr>
            </w:pPr>
            <w:r w:rsidRPr="00B5744F">
              <w:rPr>
                <w:rFonts w:ascii="Times New Roman" w:hAnsi="Times New Roman" w:cs="Times New Roman"/>
                <w:b w:val="0"/>
                <w:sz w:val="24"/>
              </w:rPr>
              <w:t>Статья 35. Полномочия следователя</w:t>
            </w:r>
          </w:p>
          <w:p w:rsidR="005D30E8" w:rsidRPr="008E6120" w:rsidRDefault="005D30E8" w:rsidP="00CD537A">
            <w:pPr>
              <w:pStyle w:val="tkZagolovok5"/>
              <w:spacing w:before="0" w:after="0" w:line="240" w:lineRule="auto"/>
              <w:rPr>
                <w:rFonts w:ascii="Times New Roman" w:hAnsi="Times New Roman" w:cs="Times New Roman"/>
                <w:b w:val="0"/>
                <w:sz w:val="24"/>
              </w:rPr>
            </w:pPr>
            <w:r w:rsidRPr="008E6120">
              <w:rPr>
                <w:rFonts w:ascii="Times New Roman" w:hAnsi="Times New Roman" w:cs="Times New Roman"/>
                <w:b w:val="0"/>
                <w:sz w:val="24"/>
              </w:rPr>
              <w:t>1. Следователь уполномочен:</w:t>
            </w:r>
          </w:p>
          <w:p w:rsidR="005D30E8" w:rsidRDefault="005D30E8" w:rsidP="00CD537A">
            <w:pPr>
              <w:pStyle w:val="tkZagolovok5"/>
              <w:spacing w:before="0" w:after="0" w:line="240" w:lineRule="auto"/>
              <w:jc w:val="both"/>
              <w:rPr>
                <w:rFonts w:ascii="Times New Roman" w:hAnsi="Times New Roman" w:cs="Times New Roman"/>
                <w:b w:val="0"/>
                <w:sz w:val="24"/>
              </w:rPr>
            </w:pPr>
            <w:r>
              <w:rPr>
                <w:rFonts w:ascii="Times New Roman" w:hAnsi="Times New Roman" w:cs="Times New Roman"/>
                <w:b w:val="0"/>
                <w:sz w:val="24"/>
              </w:rPr>
              <w:t>….</w:t>
            </w:r>
          </w:p>
          <w:p w:rsidR="005D30E8" w:rsidRPr="008E6120" w:rsidRDefault="005D30E8" w:rsidP="00CD537A">
            <w:pPr>
              <w:pStyle w:val="tkZagolovok5"/>
              <w:spacing w:before="0" w:after="0" w:line="240" w:lineRule="auto"/>
              <w:jc w:val="both"/>
              <w:rPr>
                <w:rFonts w:ascii="Times New Roman" w:hAnsi="Times New Roman" w:cs="Times New Roman"/>
                <w:b w:val="0"/>
                <w:sz w:val="24"/>
              </w:rPr>
            </w:pPr>
            <w:r w:rsidRPr="00CC2094">
              <w:rPr>
                <w:rFonts w:ascii="Times New Roman" w:hAnsi="Times New Roman" w:cs="Times New Roman"/>
                <w:b w:val="0"/>
                <w:sz w:val="24"/>
              </w:rPr>
              <w:lastRenderedPageBreak/>
              <w:t>4) требовать проведения ревизии, инвентаризации, экспертизы</w:t>
            </w:r>
            <w:r w:rsidRPr="00CC2094">
              <w:rPr>
                <w:rFonts w:ascii="Times New Roman" w:hAnsi="Times New Roman" w:cs="Times New Roman"/>
                <w:b w:val="0"/>
                <w:strike/>
                <w:sz w:val="24"/>
              </w:rPr>
              <w:t>,</w:t>
            </w:r>
            <w:r w:rsidRPr="008E6120">
              <w:rPr>
                <w:rFonts w:ascii="Times New Roman" w:hAnsi="Times New Roman" w:cs="Times New Roman"/>
                <w:strike/>
                <w:sz w:val="24"/>
              </w:rPr>
              <w:t xml:space="preserve"> иных проверочных действий</w:t>
            </w:r>
            <w:r w:rsidRPr="008E6120">
              <w:rPr>
                <w:rFonts w:ascii="Times New Roman" w:hAnsi="Times New Roman" w:cs="Times New Roman"/>
                <w:b w:val="0"/>
                <w:sz w:val="24"/>
              </w:rPr>
              <w:t>;</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rPr>
                <w:rFonts w:ascii="Times New Roman" w:hAnsi="Times New Roman" w:cs="Times New Roman"/>
                <w:b w:val="0"/>
                <w:sz w:val="24"/>
              </w:rPr>
            </w:pPr>
            <w:r w:rsidRPr="00B5744F">
              <w:rPr>
                <w:rFonts w:ascii="Times New Roman" w:hAnsi="Times New Roman" w:cs="Times New Roman"/>
                <w:b w:val="0"/>
                <w:sz w:val="24"/>
              </w:rPr>
              <w:lastRenderedPageBreak/>
              <w:t>Статья 35. Полномочия следователя</w:t>
            </w:r>
          </w:p>
          <w:p w:rsidR="005D30E8" w:rsidRPr="008E6120" w:rsidRDefault="005D30E8" w:rsidP="00CD537A">
            <w:pPr>
              <w:pStyle w:val="tkZagolovok5"/>
              <w:spacing w:before="0" w:after="0" w:line="240" w:lineRule="auto"/>
              <w:rPr>
                <w:rFonts w:ascii="Times New Roman" w:hAnsi="Times New Roman" w:cs="Times New Roman"/>
                <w:b w:val="0"/>
                <w:sz w:val="24"/>
              </w:rPr>
            </w:pPr>
            <w:r w:rsidRPr="008E6120">
              <w:rPr>
                <w:rFonts w:ascii="Times New Roman" w:hAnsi="Times New Roman" w:cs="Times New Roman"/>
                <w:b w:val="0"/>
                <w:sz w:val="24"/>
              </w:rPr>
              <w:t>1. Следователь уполномочен:</w:t>
            </w:r>
          </w:p>
          <w:p w:rsidR="005D30E8" w:rsidRDefault="005D30E8" w:rsidP="00CD537A">
            <w:pPr>
              <w:pStyle w:val="tkZagolovok5"/>
              <w:spacing w:before="0" w:after="0" w:line="240" w:lineRule="auto"/>
              <w:jc w:val="both"/>
              <w:rPr>
                <w:rFonts w:ascii="Times New Roman" w:hAnsi="Times New Roman" w:cs="Times New Roman"/>
                <w:b w:val="0"/>
                <w:sz w:val="24"/>
              </w:rPr>
            </w:pPr>
            <w:r>
              <w:rPr>
                <w:rFonts w:ascii="Times New Roman" w:hAnsi="Times New Roman" w:cs="Times New Roman"/>
                <w:b w:val="0"/>
                <w:sz w:val="24"/>
              </w:rPr>
              <w:t>….</w:t>
            </w:r>
          </w:p>
          <w:p w:rsidR="005D30E8" w:rsidRPr="00F51806" w:rsidRDefault="005D30E8" w:rsidP="00CD537A">
            <w:pPr>
              <w:pStyle w:val="tkZagolovok5"/>
              <w:spacing w:before="0" w:after="0" w:line="240" w:lineRule="auto"/>
              <w:jc w:val="both"/>
              <w:rPr>
                <w:rFonts w:ascii="Times New Roman" w:hAnsi="Times New Roman" w:cs="Times New Roman"/>
                <w:b w:val="0"/>
                <w:sz w:val="24"/>
              </w:rPr>
            </w:pPr>
            <w:r w:rsidRPr="00F51806">
              <w:rPr>
                <w:rFonts w:ascii="Times New Roman" w:hAnsi="Times New Roman" w:cs="Times New Roman"/>
                <w:b w:val="0"/>
                <w:sz w:val="24"/>
              </w:rPr>
              <w:lastRenderedPageBreak/>
              <w:t>4) требовать проведения ревизии, инвентаризации, экспертизы;</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Статья 106. Меры пресечения и их виды</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1. Мерами пресечения являются меры, применяемые к подозреваемому, обвиняемому для предотвращения его ненадлежащего поведения в ходе досудебного производства и судебного разбирательства по уголовному делу и (или) делу о проступке.</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2. Виды мер пресечения:</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1) подписка о невыезде;</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2) передача под наблюдение командования воинской части;</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3) передача несовершеннолетнего под присмотр родителей или лиц и организаций, их заменяющих;</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4) залог;</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5) домашний арест;</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6) заключение под стражу.</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3. По делам о проступках домашний арест и заключение под стражу не применяются.</w:t>
            </w:r>
          </w:p>
          <w:p w:rsidR="005D30E8" w:rsidRPr="00237515" w:rsidRDefault="005D30E8" w:rsidP="00CD537A">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1D249E">
              <w:rPr>
                <w:rFonts w:ascii="Times New Roman" w:eastAsia="Times New Roman" w:hAnsi="Times New Roman" w:cs="Times New Roman"/>
                <w:sz w:val="24"/>
                <w:szCs w:val="24"/>
                <w:lang w:eastAsia="ru-RU"/>
              </w:rPr>
              <w:t>4. По преступлениям против собственности (статьи </w:t>
            </w:r>
            <w:hyperlink r:id="rId6" w:anchor="st_205" w:history="1">
              <w:r w:rsidRPr="001D249E">
                <w:rPr>
                  <w:rFonts w:ascii="Times New Roman" w:eastAsia="Times New Roman" w:hAnsi="Times New Roman" w:cs="Times New Roman"/>
                  <w:sz w:val="24"/>
                  <w:szCs w:val="24"/>
                  <w:lang w:eastAsia="ru-RU"/>
                </w:rPr>
                <w:t>205</w:t>
              </w:r>
            </w:hyperlink>
            <w:r w:rsidRPr="001D249E">
              <w:rPr>
                <w:rFonts w:ascii="Times New Roman" w:eastAsia="Times New Roman" w:hAnsi="Times New Roman" w:cs="Times New Roman"/>
                <w:sz w:val="24"/>
                <w:szCs w:val="24"/>
                <w:lang w:eastAsia="ru-RU"/>
              </w:rPr>
              <w:t> и </w:t>
            </w:r>
            <w:hyperlink r:id="rId7" w:anchor="st_209" w:history="1">
              <w:r w:rsidRPr="001D249E">
                <w:rPr>
                  <w:rFonts w:ascii="Times New Roman" w:eastAsia="Times New Roman" w:hAnsi="Times New Roman" w:cs="Times New Roman"/>
                  <w:sz w:val="24"/>
                  <w:szCs w:val="24"/>
                  <w:lang w:eastAsia="ru-RU"/>
                </w:rPr>
                <w:t>209</w:t>
              </w:r>
            </w:hyperlink>
            <w:r w:rsidRPr="001D249E">
              <w:rPr>
                <w:rFonts w:ascii="Times New Roman" w:eastAsia="Times New Roman" w:hAnsi="Times New Roman" w:cs="Times New Roman"/>
                <w:sz w:val="24"/>
                <w:szCs w:val="24"/>
                <w:lang w:eastAsia="ru-RU"/>
              </w:rPr>
              <w:t> Уголовного кодекса), против порядка осуществления экономической деятельности (статьи </w:t>
            </w:r>
            <w:hyperlink r:id="rId8" w:anchor="st_211" w:history="1">
              <w:r w:rsidRPr="001D249E">
                <w:rPr>
                  <w:rFonts w:ascii="Times New Roman" w:eastAsia="Times New Roman" w:hAnsi="Times New Roman" w:cs="Times New Roman"/>
                  <w:sz w:val="24"/>
                  <w:szCs w:val="24"/>
                  <w:lang w:eastAsia="ru-RU"/>
                </w:rPr>
                <w:t>211</w:t>
              </w:r>
            </w:hyperlink>
            <w:r w:rsidRPr="001D249E">
              <w:rPr>
                <w:rFonts w:ascii="Times New Roman" w:eastAsia="Times New Roman" w:hAnsi="Times New Roman" w:cs="Times New Roman"/>
                <w:sz w:val="24"/>
                <w:szCs w:val="24"/>
                <w:lang w:eastAsia="ru-RU"/>
              </w:rPr>
              <w:t>, </w:t>
            </w:r>
            <w:hyperlink r:id="rId9" w:anchor="st_213" w:history="1">
              <w:r w:rsidRPr="001D249E">
                <w:rPr>
                  <w:rFonts w:ascii="Times New Roman" w:eastAsia="Times New Roman" w:hAnsi="Times New Roman" w:cs="Times New Roman"/>
                  <w:sz w:val="24"/>
                  <w:szCs w:val="24"/>
                  <w:lang w:eastAsia="ru-RU"/>
                </w:rPr>
                <w:t>213</w:t>
              </w:r>
            </w:hyperlink>
            <w:r w:rsidRPr="001D249E">
              <w:rPr>
                <w:rFonts w:ascii="Times New Roman" w:eastAsia="Times New Roman" w:hAnsi="Times New Roman" w:cs="Times New Roman"/>
                <w:sz w:val="24"/>
                <w:szCs w:val="24"/>
                <w:lang w:eastAsia="ru-RU"/>
              </w:rPr>
              <w:t>, </w:t>
            </w:r>
            <w:hyperlink r:id="rId10" w:anchor="st_216" w:history="1">
              <w:r w:rsidRPr="001D249E">
                <w:rPr>
                  <w:rFonts w:ascii="Times New Roman" w:eastAsia="Times New Roman" w:hAnsi="Times New Roman" w:cs="Times New Roman"/>
                  <w:sz w:val="24"/>
                  <w:szCs w:val="24"/>
                  <w:lang w:eastAsia="ru-RU"/>
                </w:rPr>
                <w:t>216</w:t>
              </w:r>
            </w:hyperlink>
            <w:r w:rsidRPr="001D249E">
              <w:rPr>
                <w:rFonts w:ascii="Times New Roman" w:eastAsia="Times New Roman" w:hAnsi="Times New Roman" w:cs="Times New Roman"/>
                <w:sz w:val="24"/>
                <w:szCs w:val="24"/>
                <w:lang w:eastAsia="ru-RU"/>
              </w:rPr>
              <w:t>, </w:t>
            </w:r>
            <w:hyperlink r:id="rId11" w:anchor="st_218" w:history="1">
              <w:r w:rsidRPr="001D249E">
                <w:rPr>
                  <w:rFonts w:ascii="Times New Roman" w:eastAsia="Times New Roman" w:hAnsi="Times New Roman" w:cs="Times New Roman"/>
                  <w:sz w:val="24"/>
                  <w:szCs w:val="24"/>
                  <w:lang w:eastAsia="ru-RU"/>
                </w:rPr>
                <w:t>218</w:t>
              </w:r>
            </w:hyperlink>
            <w:r w:rsidRPr="001D249E">
              <w:rPr>
                <w:rFonts w:ascii="Times New Roman" w:eastAsia="Times New Roman" w:hAnsi="Times New Roman" w:cs="Times New Roman"/>
                <w:sz w:val="24"/>
                <w:szCs w:val="24"/>
                <w:lang w:eastAsia="ru-RU"/>
              </w:rPr>
              <w:t>, </w:t>
            </w:r>
            <w:hyperlink r:id="rId12" w:anchor="st_222" w:history="1">
              <w:r w:rsidRPr="001D249E">
                <w:rPr>
                  <w:rFonts w:ascii="Times New Roman" w:eastAsia="Times New Roman" w:hAnsi="Times New Roman" w:cs="Times New Roman"/>
                  <w:sz w:val="24"/>
                  <w:szCs w:val="24"/>
                  <w:lang w:eastAsia="ru-RU"/>
                </w:rPr>
                <w:t>222</w:t>
              </w:r>
            </w:hyperlink>
            <w:r w:rsidRPr="001D249E">
              <w:rPr>
                <w:rFonts w:ascii="Times New Roman" w:eastAsia="Times New Roman" w:hAnsi="Times New Roman" w:cs="Times New Roman"/>
                <w:sz w:val="24"/>
                <w:szCs w:val="24"/>
                <w:lang w:eastAsia="ru-RU"/>
              </w:rPr>
              <w:t> и </w:t>
            </w:r>
            <w:hyperlink r:id="rId13" w:anchor="st_223" w:history="1">
              <w:r w:rsidRPr="001D249E">
                <w:rPr>
                  <w:rFonts w:ascii="Times New Roman" w:eastAsia="Times New Roman" w:hAnsi="Times New Roman" w:cs="Times New Roman"/>
                  <w:sz w:val="24"/>
                  <w:szCs w:val="24"/>
                  <w:lang w:eastAsia="ru-RU"/>
                </w:rPr>
                <w:t>223</w:t>
              </w:r>
            </w:hyperlink>
            <w:r w:rsidRPr="001D249E">
              <w:rPr>
                <w:rFonts w:ascii="Times New Roman" w:eastAsia="Times New Roman" w:hAnsi="Times New Roman" w:cs="Times New Roman"/>
                <w:sz w:val="24"/>
                <w:szCs w:val="24"/>
                <w:lang w:eastAsia="ru-RU"/>
              </w:rPr>
              <w:t> Уголовного кодекса), в сфере налогообложения (статьи </w:t>
            </w:r>
            <w:hyperlink r:id="rId14" w:anchor="st_227" w:history="1">
              <w:r w:rsidRPr="001D249E">
                <w:rPr>
                  <w:rFonts w:ascii="Times New Roman" w:eastAsia="Times New Roman" w:hAnsi="Times New Roman" w:cs="Times New Roman"/>
                  <w:sz w:val="24"/>
                  <w:szCs w:val="24"/>
                  <w:lang w:eastAsia="ru-RU"/>
                </w:rPr>
                <w:t>227</w:t>
              </w:r>
            </w:hyperlink>
            <w:r w:rsidRPr="001D249E">
              <w:rPr>
                <w:rFonts w:ascii="Times New Roman" w:eastAsia="Times New Roman" w:hAnsi="Times New Roman" w:cs="Times New Roman"/>
                <w:sz w:val="24"/>
                <w:szCs w:val="24"/>
                <w:lang w:eastAsia="ru-RU"/>
              </w:rPr>
              <w:t>-</w:t>
            </w:r>
            <w:hyperlink r:id="rId15" w:anchor="st_232" w:history="1">
              <w:r w:rsidRPr="001D249E">
                <w:rPr>
                  <w:rFonts w:ascii="Times New Roman" w:eastAsia="Times New Roman" w:hAnsi="Times New Roman" w:cs="Times New Roman"/>
                  <w:sz w:val="24"/>
                  <w:szCs w:val="24"/>
                  <w:lang w:eastAsia="ru-RU"/>
                </w:rPr>
                <w:t>232</w:t>
              </w:r>
            </w:hyperlink>
            <w:r w:rsidRPr="001D249E">
              <w:rPr>
                <w:rFonts w:ascii="Times New Roman" w:eastAsia="Times New Roman" w:hAnsi="Times New Roman" w:cs="Times New Roman"/>
                <w:sz w:val="24"/>
                <w:szCs w:val="24"/>
                <w:lang w:eastAsia="ru-RU"/>
              </w:rPr>
              <w:t> Уголовного кодекса), против интересов службы в коммерческих и иных организациях (статьи </w:t>
            </w:r>
            <w:hyperlink r:id="rId16" w:anchor="st_233" w:history="1">
              <w:r w:rsidRPr="001D249E">
                <w:rPr>
                  <w:rFonts w:ascii="Times New Roman" w:eastAsia="Times New Roman" w:hAnsi="Times New Roman" w:cs="Times New Roman"/>
                  <w:sz w:val="24"/>
                  <w:szCs w:val="24"/>
                  <w:lang w:eastAsia="ru-RU"/>
                </w:rPr>
                <w:t>233</w:t>
              </w:r>
            </w:hyperlink>
            <w:r w:rsidRPr="001D249E">
              <w:rPr>
                <w:rFonts w:ascii="Times New Roman" w:eastAsia="Times New Roman" w:hAnsi="Times New Roman" w:cs="Times New Roman"/>
                <w:sz w:val="24"/>
                <w:szCs w:val="24"/>
                <w:lang w:eastAsia="ru-RU"/>
              </w:rPr>
              <w:t> и </w:t>
            </w:r>
            <w:hyperlink r:id="rId17" w:anchor="st_234" w:history="1">
              <w:r w:rsidRPr="001D249E">
                <w:rPr>
                  <w:rFonts w:ascii="Times New Roman" w:eastAsia="Times New Roman" w:hAnsi="Times New Roman" w:cs="Times New Roman"/>
                  <w:sz w:val="24"/>
                  <w:szCs w:val="24"/>
                  <w:lang w:eastAsia="ru-RU"/>
                </w:rPr>
                <w:t>234</w:t>
              </w:r>
            </w:hyperlink>
            <w:r w:rsidRPr="001D249E">
              <w:rPr>
                <w:rFonts w:ascii="Times New Roman" w:eastAsia="Times New Roman" w:hAnsi="Times New Roman" w:cs="Times New Roman"/>
                <w:sz w:val="24"/>
                <w:szCs w:val="24"/>
                <w:lang w:eastAsia="ru-RU"/>
              </w:rPr>
              <w:t xml:space="preserve"> Уголовного кодекса) заключение под стражу не применяется в отношении </w:t>
            </w:r>
            <w:r w:rsidRPr="00237515">
              <w:rPr>
                <w:rFonts w:ascii="Times New Roman" w:eastAsia="Times New Roman" w:hAnsi="Times New Roman" w:cs="Times New Roman"/>
                <w:b/>
                <w:sz w:val="24"/>
                <w:szCs w:val="24"/>
                <w:lang w:eastAsia="ru-RU"/>
              </w:rPr>
              <w:t>лиц, занимающихся предпринимательством и бизнесом.</w:t>
            </w:r>
          </w:p>
          <w:p w:rsidR="005D30E8" w:rsidRPr="00237515" w:rsidRDefault="005D30E8" w:rsidP="002434F8">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Нормы данной части не распространяются на лиц, скрывающихся от органа следствия за п</w:t>
            </w:r>
            <w:r>
              <w:rPr>
                <w:rFonts w:ascii="Times New Roman" w:eastAsia="Times New Roman" w:hAnsi="Times New Roman" w:cs="Times New Roman"/>
                <w:sz w:val="24"/>
                <w:szCs w:val="24"/>
                <w:lang w:eastAsia="ru-RU"/>
              </w:rPr>
              <w:t xml:space="preserve">ределами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Статья 106. Меры пресечения и их виды</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1. Мерами пресечения являются меры, применяемые к подозреваемому, обвиняемому для предотвращения его ненадлежащего поведения в ходе досудебного производства и судебного разбирательства по уголовному делу и (или) делу о проступке.</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2. Виды мер пресечения:</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1) подписка о невыезде;</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2) передача под наблюдение командования воинской части;</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3) передача несовершеннолетнего под присмотр родителей или лиц и организаций, их заменяющих;</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4) залог;</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5) домашний арест;</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6) заключение под стражу.</w:t>
            </w:r>
          </w:p>
          <w:p w:rsidR="005D30E8" w:rsidRPr="001D249E"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3. По делам о проступках домашний арест и заключение под стражу не применяются.</w:t>
            </w:r>
          </w:p>
          <w:p w:rsidR="005D30E8"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4. По преступлениям против собственности (статьи </w:t>
            </w:r>
            <w:hyperlink r:id="rId18" w:anchor="st_205" w:history="1">
              <w:r w:rsidRPr="001D249E">
                <w:rPr>
                  <w:rFonts w:ascii="Times New Roman" w:eastAsia="Times New Roman" w:hAnsi="Times New Roman" w:cs="Times New Roman"/>
                  <w:sz w:val="24"/>
                  <w:szCs w:val="24"/>
                  <w:lang w:eastAsia="ru-RU"/>
                </w:rPr>
                <w:t>205</w:t>
              </w:r>
            </w:hyperlink>
            <w:r w:rsidRPr="001D249E">
              <w:rPr>
                <w:rFonts w:ascii="Times New Roman" w:eastAsia="Times New Roman" w:hAnsi="Times New Roman" w:cs="Times New Roman"/>
                <w:sz w:val="24"/>
                <w:szCs w:val="24"/>
                <w:lang w:eastAsia="ru-RU"/>
              </w:rPr>
              <w:t> и </w:t>
            </w:r>
            <w:hyperlink r:id="rId19" w:anchor="st_209" w:history="1">
              <w:r w:rsidRPr="001D249E">
                <w:rPr>
                  <w:rFonts w:ascii="Times New Roman" w:eastAsia="Times New Roman" w:hAnsi="Times New Roman" w:cs="Times New Roman"/>
                  <w:sz w:val="24"/>
                  <w:szCs w:val="24"/>
                  <w:lang w:eastAsia="ru-RU"/>
                </w:rPr>
                <w:t>209</w:t>
              </w:r>
            </w:hyperlink>
            <w:r w:rsidRPr="001D249E">
              <w:rPr>
                <w:rFonts w:ascii="Times New Roman" w:eastAsia="Times New Roman" w:hAnsi="Times New Roman" w:cs="Times New Roman"/>
                <w:sz w:val="24"/>
                <w:szCs w:val="24"/>
                <w:lang w:eastAsia="ru-RU"/>
              </w:rPr>
              <w:t> Уголовного кодекса), против порядка осуществления экономической деятельности (статьи </w:t>
            </w:r>
            <w:hyperlink r:id="rId20" w:anchor="st_211" w:history="1">
              <w:r w:rsidRPr="001D249E">
                <w:rPr>
                  <w:rFonts w:ascii="Times New Roman" w:eastAsia="Times New Roman" w:hAnsi="Times New Roman" w:cs="Times New Roman"/>
                  <w:sz w:val="24"/>
                  <w:szCs w:val="24"/>
                  <w:lang w:eastAsia="ru-RU"/>
                </w:rPr>
                <w:t>211</w:t>
              </w:r>
            </w:hyperlink>
            <w:r w:rsidRPr="001D249E">
              <w:rPr>
                <w:rFonts w:ascii="Times New Roman" w:eastAsia="Times New Roman" w:hAnsi="Times New Roman" w:cs="Times New Roman"/>
                <w:sz w:val="24"/>
                <w:szCs w:val="24"/>
                <w:lang w:eastAsia="ru-RU"/>
              </w:rPr>
              <w:t>, </w:t>
            </w:r>
            <w:hyperlink r:id="rId21" w:anchor="st_213" w:history="1">
              <w:r w:rsidRPr="001D249E">
                <w:rPr>
                  <w:rFonts w:ascii="Times New Roman" w:eastAsia="Times New Roman" w:hAnsi="Times New Roman" w:cs="Times New Roman"/>
                  <w:sz w:val="24"/>
                  <w:szCs w:val="24"/>
                  <w:lang w:eastAsia="ru-RU"/>
                </w:rPr>
                <w:t>213</w:t>
              </w:r>
            </w:hyperlink>
            <w:r w:rsidRPr="001D249E">
              <w:rPr>
                <w:rFonts w:ascii="Times New Roman" w:eastAsia="Times New Roman" w:hAnsi="Times New Roman" w:cs="Times New Roman"/>
                <w:sz w:val="24"/>
                <w:szCs w:val="24"/>
                <w:lang w:eastAsia="ru-RU"/>
              </w:rPr>
              <w:t>, </w:t>
            </w:r>
            <w:hyperlink r:id="rId22" w:anchor="st_216" w:history="1">
              <w:r w:rsidRPr="001D249E">
                <w:rPr>
                  <w:rFonts w:ascii="Times New Roman" w:eastAsia="Times New Roman" w:hAnsi="Times New Roman" w:cs="Times New Roman"/>
                  <w:sz w:val="24"/>
                  <w:szCs w:val="24"/>
                  <w:lang w:eastAsia="ru-RU"/>
                </w:rPr>
                <w:t>216</w:t>
              </w:r>
            </w:hyperlink>
            <w:r w:rsidRPr="001D249E">
              <w:rPr>
                <w:rFonts w:ascii="Times New Roman" w:eastAsia="Times New Roman" w:hAnsi="Times New Roman" w:cs="Times New Roman"/>
                <w:sz w:val="24"/>
                <w:szCs w:val="24"/>
                <w:lang w:eastAsia="ru-RU"/>
              </w:rPr>
              <w:t>, </w:t>
            </w:r>
            <w:hyperlink r:id="rId23" w:anchor="st_218" w:history="1">
              <w:r w:rsidRPr="001D249E">
                <w:rPr>
                  <w:rFonts w:ascii="Times New Roman" w:eastAsia="Times New Roman" w:hAnsi="Times New Roman" w:cs="Times New Roman"/>
                  <w:sz w:val="24"/>
                  <w:szCs w:val="24"/>
                  <w:lang w:eastAsia="ru-RU"/>
                </w:rPr>
                <w:t>218</w:t>
              </w:r>
            </w:hyperlink>
            <w:r w:rsidRPr="001D249E">
              <w:rPr>
                <w:rFonts w:ascii="Times New Roman" w:eastAsia="Times New Roman" w:hAnsi="Times New Roman" w:cs="Times New Roman"/>
                <w:sz w:val="24"/>
                <w:szCs w:val="24"/>
                <w:lang w:eastAsia="ru-RU"/>
              </w:rPr>
              <w:t>, </w:t>
            </w:r>
            <w:hyperlink r:id="rId24" w:anchor="st_222" w:history="1">
              <w:r w:rsidRPr="001D249E">
                <w:rPr>
                  <w:rFonts w:ascii="Times New Roman" w:eastAsia="Times New Roman" w:hAnsi="Times New Roman" w:cs="Times New Roman"/>
                  <w:sz w:val="24"/>
                  <w:szCs w:val="24"/>
                  <w:lang w:eastAsia="ru-RU"/>
                </w:rPr>
                <w:t>222</w:t>
              </w:r>
            </w:hyperlink>
            <w:r w:rsidRPr="001D249E">
              <w:rPr>
                <w:rFonts w:ascii="Times New Roman" w:eastAsia="Times New Roman" w:hAnsi="Times New Roman" w:cs="Times New Roman"/>
                <w:sz w:val="24"/>
                <w:szCs w:val="24"/>
                <w:lang w:eastAsia="ru-RU"/>
              </w:rPr>
              <w:t> и </w:t>
            </w:r>
            <w:hyperlink r:id="rId25" w:anchor="st_223" w:history="1">
              <w:r w:rsidRPr="001D249E">
                <w:rPr>
                  <w:rFonts w:ascii="Times New Roman" w:eastAsia="Times New Roman" w:hAnsi="Times New Roman" w:cs="Times New Roman"/>
                  <w:sz w:val="24"/>
                  <w:szCs w:val="24"/>
                  <w:lang w:eastAsia="ru-RU"/>
                </w:rPr>
                <w:t>223</w:t>
              </w:r>
            </w:hyperlink>
            <w:r w:rsidRPr="001D249E">
              <w:rPr>
                <w:rFonts w:ascii="Times New Roman" w:eastAsia="Times New Roman" w:hAnsi="Times New Roman" w:cs="Times New Roman"/>
                <w:sz w:val="24"/>
                <w:szCs w:val="24"/>
                <w:lang w:eastAsia="ru-RU"/>
              </w:rPr>
              <w:t xml:space="preserve"> Уголовного кодекса), </w:t>
            </w:r>
            <w:r w:rsidRPr="006F3415">
              <w:rPr>
                <w:rFonts w:ascii="Times New Roman" w:eastAsia="Times New Roman" w:hAnsi="Times New Roman" w:cs="Times New Roman"/>
                <w:sz w:val="24"/>
                <w:szCs w:val="24"/>
                <w:lang w:eastAsia="ru-RU"/>
              </w:rPr>
              <w:t>в сфере налогообложения (статьи </w:t>
            </w:r>
            <w:hyperlink r:id="rId26" w:anchor="st_227" w:history="1">
              <w:r w:rsidRPr="006F3415">
                <w:rPr>
                  <w:rFonts w:ascii="Times New Roman" w:eastAsia="Times New Roman" w:hAnsi="Times New Roman" w:cs="Times New Roman"/>
                  <w:sz w:val="24"/>
                  <w:szCs w:val="24"/>
                  <w:lang w:eastAsia="ru-RU"/>
                </w:rPr>
                <w:t>227</w:t>
              </w:r>
            </w:hyperlink>
            <w:r w:rsidRPr="006F3415">
              <w:rPr>
                <w:rFonts w:ascii="Times New Roman" w:eastAsia="Times New Roman" w:hAnsi="Times New Roman" w:cs="Times New Roman"/>
                <w:sz w:val="24"/>
                <w:szCs w:val="24"/>
                <w:lang w:eastAsia="ru-RU"/>
              </w:rPr>
              <w:t>-</w:t>
            </w:r>
            <w:hyperlink r:id="rId27" w:anchor="st_232" w:history="1">
              <w:r w:rsidRPr="006F3415">
                <w:rPr>
                  <w:rFonts w:ascii="Times New Roman" w:eastAsia="Times New Roman" w:hAnsi="Times New Roman" w:cs="Times New Roman"/>
                  <w:sz w:val="24"/>
                  <w:szCs w:val="24"/>
                  <w:lang w:eastAsia="ru-RU"/>
                </w:rPr>
                <w:t>232</w:t>
              </w:r>
            </w:hyperlink>
            <w:r w:rsidRPr="006F3415">
              <w:rPr>
                <w:rFonts w:ascii="Times New Roman" w:eastAsia="Times New Roman" w:hAnsi="Times New Roman" w:cs="Times New Roman"/>
                <w:sz w:val="24"/>
                <w:szCs w:val="24"/>
                <w:lang w:eastAsia="ru-RU"/>
              </w:rPr>
              <w:t> Уголовного кодекса),</w:t>
            </w:r>
            <w:r w:rsidRPr="001D249E">
              <w:rPr>
                <w:rFonts w:ascii="Times New Roman" w:eastAsia="Times New Roman" w:hAnsi="Times New Roman" w:cs="Times New Roman"/>
                <w:sz w:val="24"/>
                <w:szCs w:val="24"/>
                <w:lang w:eastAsia="ru-RU"/>
              </w:rPr>
              <w:t xml:space="preserve"> против интересов службы в коммерческих и иных организациях (статьи </w:t>
            </w:r>
            <w:hyperlink r:id="rId28" w:anchor="st_233" w:history="1">
              <w:r w:rsidRPr="001D249E">
                <w:rPr>
                  <w:rFonts w:ascii="Times New Roman" w:eastAsia="Times New Roman" w:hAnsi="Times New Roman" w:cs="Times New Roman"/>
                  <w:sz w:val="24"/>
                  <w:szCs w:val="24"/>
                  <w:lang w:eastAsia="ru-RU"/>
                </w:rPr>
                <w:t>233</w:t>
              </w:r>
            </w:hyperlink>
            <w:r w:rsidRPr="001D249E">
              <w:rPr>
                <w:rFonts w:ascii="Times New Roman" w:eastAsia="Times New Roman" w:hAnsi="Times New Roman" w:cs="Times New Roman"/>
                <w:sz w:val="24"/>
                <w:szCs w:val="24"/>
                <w:lang w:eastAsia="ru-RU"/>
              </w:rPr>
              <w:t> и </w:t>
            </w:r>
            <w:hyperlink r:id="rId29" w:anchor="st_234" w:history="1">
              <w:r w:rsidRPr="001D249E">
                <w:rPr>
                  <w:rFonts w:ascii="Times New Roman" w:eastAsia="Times New Roman" w:hAnsi="Times New Roman" w:cs="Times New Roman"/>
                  <w:sz w:val="24"/>
                  <w:szCs w:val="24"/>
                  <w:lang w:eastAsia="ru-RU"/>
                </w:rPr>
                <w:t>234</w:t>
              </w:r>
            </w:hyperlink>
            <w:r w:rsidRPr="001D249E">
              <w:rPr>
                <w:rFonts w:ascii="Times New Roman" w:eastAsia="Times New Roman" w:hAnsi="Times New Roman" w:cs="Times New Roman"/>
                <w:sz w:val="24"/>
                <w:szCs w:val="24"/>
                <w:lang w:eastAsia="ru-RU"/>
              </w:rPr>
              <w:t xml:space="preserve"> Уголовного кодекса) заключение под стражу не применяется в отношении </w:t>
            </w:r>
            <w:r w:rsidRPr="00237515">
              <w:rPr>
                <w:rFonts w:ascii="Times New Roman" w:eastAsia="Times New Roman" w:hAnsi="Times New Roman" w:cs="Times New Roman"/>
                <w:b/>
                <w:bCs/>
                <w:sz w:val="24"/>
                <w:szCs w:val="24"/>
                <w:lang w:eastAsia="ru-RU"/>
              </w:rPr>
              <w:t>субъектов предпринимательства, осуществляющих экономическую деятельность.</w:t>
            </w:r>
          </w:p>
          <w:p w:rsidR="005D30E8" w:rsidRPr="00237515" w:rsidRDefault="005D30E8" w:rsidP="00CD537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D249E">
              <w:rPr>
                <w:rFonts w:ascii="Times New Roman" w:eastAsia="Times New Roman" w:hAnsi="Times New Roman" w:cs="Times New Roman"/>
                <w:sz w:val="24"/>
                <w:szCs w:val="24"/>
                <w:lang w:eastAsia="ru-RU"/>
              </w:rPr>
              <w:t xml:space="preserve">Нормы данной части не распространяются на лиц, скрывающихся от органа следствия за пределами </w:t>
            </w:r>
            <w:proofErr w:type="spellStart"/>
            <w:r w:rsidRPr="001D249E">
              <w:rPr>
                <w:rFonts w:ascii="Times New Roman" w:eastAsia="Times New Roman" w:hAnsi="Times New Roman" w:cs="Times New Roman"/>
                <w:sz w:val="24"/>
                <w:szCs w:val="24"/>
                <w:lang w:eastAsia="ru-RU"/>
              </w:rPr>
              <w:t>Кыргызской</w:t>
            </w:r>
            <w:proofErr w:type="spellEnd"/>
            <w:r w:rsidRPr="001D249E">
              <w:rPr>
                <w:rFonts w:ascii="Times New Roman" w:eastAsia="Times New Roman" w:hAnsi="Times New Roman" w:cs="Times New Roman"/>
                <w:sz w:val="24"/>
                <w:szCs w:val="24"/>
                <w:lang w:eastAsia="ru-RU"/>
              </w:rPr>
              <w:t xml:space="preserve"> Республики.</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Статья 123. Наложение ареста на имущество</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 xml:space="preserve">1. В целях обеспечения исполнения приговора в части возмещения материального ущерба и (или) морального вреда, </w:t>
            </w:r>
            <w:r w:rsidRPr="00CC0A48">
              <w:rPr>
                <w:rFonts w:ascii="Times New Roman" w:hAnsi="Times New Roman" w:cs="Times New Roman"/>
                <w:sz w:val="24"/>
                <w:szCs w:val="24"/>
              </w:rPr>
              <w:lastRenderedPageBreak/>
              <w:t>других имущественных взысканий или возможной конфискации имущества лицо, осуществляющее досудебное производство, обязано принять меры по наложению ареста на имущество.</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2. Потерпевший имеет право подать ходатайство следственному судье об аресте имущества с целью обеспечения возмещения материального ущерба и (или) морального вреда в порядке и на условиях, предусмотренных настоящей статьей.</w:t>
            </w:r>
          </w:p>
          <w:p w:rsidR="005D30E8" w:rsidRPr="00CC0A48" w:rsidRDefault="005D30E8" w:rsidP="00CD537A">
            <w:pPr>
              <w:spacing w:after="0" w:line="240" w:lineRule="auto"/>
              <w:ind w:firstLine="567"/>
              <w:jc w:val="both"/>
              <w:rPr>
                <w:rFonts w:ascii="Times New Roman" w:hAnsi="Times New Roman" w:cs="Times New Roman"/>
                <w:b/>
                <w:sz w:val="24"/>
                <w:szCs w:val="24"/>
              </w:rPr>
            </w:pPr>
            <w:r w:rsidRPr="00CC0A48">
              <w:rPr>
                <w:rFonts w:ascii="Times New Roman" w:hAnsi="Times New Roman" w:cs="Times New Roman"/>
                <w:b/>
                <w:sz w:val="24"/>
                <w:szCs w:val="24"/>
              </w:rPr>
              <w:t>3. При наложении ареста на имущество лицо, осуществляющее досудебное производство, выносит постановление о возбуждении перед следственным судьей ходатайства о наложении ареста на имущество подозреваемого, обвиняемого, лица, ответственного за возмещение материального ущерба и (или) морального вреда, или других лиц, если есть достаточные основания полагать, что оно получено в результате преступных действий подозреваемого, обвиняемого. К постановлению прилагаются заверенные копии материалов дела, подтверждающие обоснованность ходатайства.</w:t>
            </w:r>
          </w:p>
          <w:p w:rsidR="005D30E8" w:rsidRPr="006D43F6" w:rsidRDefault="005D30E8" w:rsidP="00CD537A">
            <w:pPr>
              <w:spacing w:after="0" w:line="240" w:lineRule="auto"/>
              <w:ind w:firstLine="567"/>
              <w:jc w:val="both"/>
              <w:rPr>
                <w:rFonts w:ascii="Times New Roman" w:hAnsi="Times New Roman" w:cs="Times New Roman"/>
                <w:sz w:val="24"/>
                <w:szCs w:val="24"/>
              </w:rPr>
            </w:pPr>
          </w:p>
          <w:p w:rsidR="005D30E8" w:rsidRPr="006D43F6" w:rsidRDefault="005D30E8" w:rsidP="00CD537A">
            <w:pPr>
              <w:spacing w:after="0" w:line="240" w:lineRule="auto"/>
              <w:ind w:firstLine="567"/>
              <w:jc w:val="both"/>
              <w:rPr>
                <w:rFonts w:ascii="Times New Roman" w:hAnsi="Times New Roman" w:cs="Times New Roman"/>
                <w:sz w:val="24"/>
                <w:szCs w:val="24"/>
              </w:rPr>
            </w:pPr>
          </w:p>
          <w:p w:rsidR="005D30E8" w:rsidRPr="006D43F6" w:rsidRDefault="005D30E8" w:rsidP="00CD537A">
            <w:pPr>
              <w:spacing w:after="0" w:line="240" w:lineRule="auto"/>
              <w:ind w:firstLine="567"/>
              <w:jc w:val="both"/>
              <w:rPr>
                <w:rFonts w:ascii="Times New Roman" w:hAnsi="Times New Roman" w:cs="Times New Roman"/>
                <w:sz w:val="24"/>
                <w:szCs w:val="24"/>
              </w:rPr>
            </w:pP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eastAsia="Times New Roman" w:hAnsi="Times New Roman" w:cs="Times New Roman"/>
                <w:sz w:val="24"/>
                <w:szCs w:val="24"/>
                <w:lang w:eastAsia="ru-RU"/>
              </w:rPr>
              <w:t>4</w:t>
            </w:r>
            <w:r w:rsidRPr="00CC0A48">
              <w:rPr>
                <w:rFonts w:ascii="Times New Roman" w:hAnsi="Times New Roman" w:cs="Times New Roman"/>
                <w:sz w:val="24"/>
                <w:szCs w:val="24"/>
              </w:rPr>
              <w:t>. Ходатайство должно содержать краткую фабулу преступления, квалификацию, данные о подозреваемом, обвиняемом, сведения об имуществе, на которое предлагается наложить арест, и выводы о необходимости наложения ареста на имущество с учетом соразмерности причиненного ущерба.</w:t>
            </w: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Default="005D30E8" w:rsidP="00CD537A">
            <w:pPr>
              <w:spacing w:after="0" w:line="240" w:lineRule="auto"/>
              <w:ind w:firstLine="598"/>
              <w:jc w:val="both"/>
              <w:rPr>
                <w:rFonts w:ascii="Times New Roman" w:hAnsi="Times New Roman" w:cs="Times New Roman"/>
                <w:b/>
                <w:sz w:val="24"/>
                <w:szCs w:val="24"/>
              </w:rPr>
            </w:pPr>
          </w:p>
          <w:p w:rsidR="005D30E8" w:rsidRPr="00CC0A48" w:rsidRDefault="005D30E8" w:rsidP="00CD537A">
            <w:pPr>
              <w:spacing w:after="0" w:line="240" w:lineRule="auto"/>
              <w:ind w:firstLine="598"/>
              <w:jc w:val="both"/>
              <w:rPr>
                <w:rFonts w:ascii="Times New Roman" w:hAnsi="Times New Roman" w:cs="Times New Roman"/>
                <w:b/>
                <w:sz w:val="24"/>
                <w:szCs w:val="24"/>
              </w:rPr>
            </w:pPr>
            <w:r w:rsidRPr="00CC0A48">
              <w:rPr>
                <w:rFonts w:ascii="Times New Roman" w:hAnsi="Times New Roman" w:cs="Times New Roman"/>
                <w:b/>
                <w:sz w:val="24"/>
                <w:szCs w:val="24"/>
              </w:rPr>
              <w:t>5.</w:t>
            </w:r>
            <w:r w:rsidRPr="00CC0A48">
              <w:rPr>
                <w:rFonts w:ascii="Times New Roman" w:hAnsi="Times New Roman" w:cs="Times New Roman"/>
                <w:sz w:val="24"/>
                <w:szCs w:val="24"/>
              </w:rPr>
              <w:t xml:space="preserve"> </w:t>
            </w:r>
            <w:r w:rsidRPr="00CC0A48">
              <w:rPr>
                <w:rFonts w:ascii="Times New Roman" w:hAnsi="Times New Roman" w:cs="Times New Roman"/>
                <w:b/>
                <w:sz w:val="24"/>
                <w:szCs w:val="24"/>
              </w:rPr>
              <w:t>Постановление лица, осуществляющего досудебное производство, о возбуждении ходатайства о наложении ареста на имущество и материалы к нему должны быть предоставлены следственному судье не позднее 48 часов с момента установления имущества, подлежащего аресту.</w:t>
            </w:r>
          </w:p>
          <w:p w:rsidR="005D30E8" w:rsidRDefault="005D30E8" w:rsidP="00CD537A">
            <w:pPr>
              <w:spacing w:after="0" w:line="240" w:lineRule="auto"/>
              <w:ind w:firstLine="598"/>
              <w:jc w:val="both"/>
              <w:rPr>
                <w:rFonts w:ascii="Times New Roman" w:hAnsi="Times New Roman" w:cs="Times New Roman"/>
                <w:sz w:val="24"/>
                <w:szCs w:val="24"/>
              </w:rPr>
            </w:pPr>
          </w:p>
          <w:p w:rsidR="005D30E8" w:rsidRDefault="005D30E8" w:rsidP="00CD537A">
            <w:pPr>
              <w:spacing w:after="0" w:line="240" w:lineRule="auto"/>
              <w:ind w:firstLine="598"/>
              <w:jc w:val="both"/>
              <w:rPr>
                <w:rFonts w:ascii="Times New Roman" w:hAnsi="Times New Roman" w:cs="Times New Roman"/>
                <w:sz w:val="24"/>
                <w:szCs w:val="24"/>
              </w:rPr>
            </w:pPr>
          </w:p>
          <w:p w:rsidR="005D30E8" w:rsidRDefault="005D30E8" w:rsidP="00CD537A">
            <w:pPr>
              <w:spacing w:after="0" w:line="240" w:lineRule="auto"/>
              <w:ind w:firstLine="598"/>
              <w:jc w:val="both"/>
              <w:rPr>
                <w:rFonts w:ascii="Times New Roman" w:hAnsi="Times New Roman" w:cs="Times New Roman"/>
                <w:sz w:val="24"/>
                <w:szCs w:val="24"/>
              </w:rPr>
            </w:pPr>
          </w:p>
          <w:p w:rsidR="005D30E8" w:rsidRPr="00CC0A48" w:rsidRDefault="005D30E8" w:rsidP="00CD537A">
            <w:pPr>
              <w:spacing w:after="0" w:line="240" w:lineRule="auto"/>
              <w:ind w:firstLine="598"/>
              <w:jc w:val="both"/>
              <w:rPr>
                <w:rFonts w:ascii="Times New Roman" w:hAnsi="Times New Roman" w:cs="Times New Roman"/>
                <w:b/>
                <w:sz w:val="24"/>
                <w:szCs w:val="24"/>
              </w:rPr>
            </w:pPr>
            <w:r w:rsidRPr="00CC0A48">
              <w:rPr>
                <w:rFonts w:ascii="Times New Roman" w:hAnsi="Times New Roman" w:cs="Times New Roman"/>
                <w:sz w:val="24"/>
                <w:szCs w:val="24"/>
              </w:rPr>
              <w:t>Копия постановления о возбуждении ходатайства о наложении ареста на имущество с приложенными документами, подтверждающими обоснованность ходатайства, вручается уполномоченным должностным лицом органа дознания, следователем подозреваемому, обвиняемому, его защитнику не позднее чем за 3 часа до подачи его следственному судье.</w:t>
            </w:r>
          </w:p>
          <w:p w:rsidR="005D30E8" w:rsidRPr="00CC0A48" w:rsidRDefault="005D30E8" w:rsidP="00CD537A">
            <w:pPr>
              <w:spacing w:after="0" w:line="240" w:lineRule="auto"/>
              <w:ind w:firstLine="598"/>
              <w:jc w:val="both"/>
              <w:rPr>
                <w:rFonts w:ascii="Times New Roman" w:hAnsi="Times New Roman" w:cs="Times New Roman"/>
                <w:sz w:val="24"/>
                <w:szCs w:val="24"/>
              </w:rPr>
            </w:pPr>
            <w:r w:rsidRPr="00CC0A48">
              <w:rPr>
                <w:rFonts w:ascii="Times New Roman" w:hAnsi="Times New Roman" w:cs="Times New Roman"/>
                <w:sz w:val="24"/>
                <w:szCs w:val="24"/>
              </w:rPr>
              <w:t>6. Наложение ареста на имущество состоит в запрете, адресованном собственнику или владельцу имущества, распоряжаться и в необходимых случаях пользоваться им, а также в изъятии имущества и передаче его на хранение.</w:t>
            </w:r>
          </w:p>
          <w:p w:rsidR="005D30E8" w:rsidRPr="00CC0A48" w:rsidRDefault="005D30E8" w:rsidP="00CD537A">
            <w:pPr>
              <w:spacing w:after="0" w:line="240" w:lineRule="auto"/>
              <w:ind w:firstLine="598"/>
              <w:jc w:val="both"/>
              <w:rPr>
                <w:rFonts w:ascii="Times New Roman" w:hAnsi="Times New Roman" w:cs="Times New Roman"/>
                <w:sz w:val="24"/>
                <w:szCs w:val="24"/>
              </w:rPr>
            </w:pPr>
            <w:r w:rsidRPr="00CC0A48">
              <w:rPr>
                <w:rFonts w:ascii="Times New Roman" w:hAnsi="Times New Roman" w:cs="Times New Roman"/>
                <w:sz w:val="24"/>
                <w:szCs w:val="24"/>
              </w:rPr>
              <w:t>7. При наложении ареста на имущество может участвовать специалист.</w:t>
            </w:r>
          </w:p>
          <w:p w:rsidR="005D30E8" w:rsidRPr="00CC0A48" w:rsidRDefault="005D30E8" w:rsidP="00CD537A">
            <w:pPr>
              <w:spacing w:after="0" w:line="240" w:lineRule="auto"/>
              <w:ind w:firstLine="598"/>
              <w:jc w:val="both"/>
              <w:rPr>
                <w:rFonts w:ascii="Times New Roman" w:hAnsi="Times New Roman" w:cs="Times New Roman"/>
                <w:sz w:val="24"/>
                <w:szCs w:val="24"/>
              </w:rPr>
            </w:pPr>
            <w:r w:rsidRPr="00CC0A48">
              <w:rPr>
                <w:rFonts w:ascii="Times New Roman" w:hAnsi="Times New Roman" w:cs="Times New Roman"/>
                <w:sz w:val="24"/>
                <w:szCs w:val="24"/>
              </w:rPr>
              <w:t xml:space="preserve">8. Имущество, на которое наложен арест следственным судьей, может быть изъято либо передано на хранение собственнику или владельцу этого </w:t>
            </w:r>
            <w:proofErr w:type="gramStart"/>
            <w:r w:rsidRPr="00CC0A48">
              <w:rPr>
                <w:rFonts w:ascii="Times New Roman" w:hAnsi="Times New Roman" w:cs="Times New Roman"/>
                <w:sz w:val="24"/>
                <w:szCs w:val="24"/>
              </w:rPr>
              <w:t>имущества</w:t>
            </w:r>
            <w:proofErr w:type="gramEnd"/>
            <w:r w:rsidRPr="00CC0A48">
              <w:rPr>
                <w:rFonts w:ascii="Times New Roman" w:hAnsi="Times New Roman" w:cs="Times New Roman"/>
                <w:sz w:val="24"/>
                <w:szCs w:val="24"/>
              </w:rPr>
              <w:t xml:space="preserve"> либо иному лицу, которые должны быть предупреждены об ответственности за сохранность имущества, о чем делается соответствующая запись в протоколе.</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 xml:space="preserve">9. При наложении ареста на принадлежащие подозреваемому, обвиняемому денежные средства и иные ценности, находящиеся на счете, во вкладе или на хранении в банках и иных кредитных организациях, операции по данному счету прекращаются </w:t>
            </w:r>
            <w:r w:rsidRPr="00CC0A48">
              <w:rPr>
                <w:rFonts w:ascii="Times New Roman" w:hAnsi="Times New Roman" w:cs="Times New Roman"/>
                <w:sz w:val="24"/>
                <w:szCs w:val="24"/>
              </w:rPr>
              <w:lastRenderedPageBreak/>
              <w:t>полностью или частично в пределах денежных средств и иных ценностей, на которые наложен арест. Руководители банков и иных кредитных организаций обязаны предоставить информацию об этих денежных средствах и иных ценностях по запросу следственного судьи, суда.</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10. В случаях, когда имеются основания полагать, что имущество, подлежащее аресту, может быть сокрыто или утрачено, лицо, осуществляющее досудебное производство, вправе вынести постановление о приостановлении совершения сделок и иных операций с имуществом либо оно может быть изъято до получения решения следственного судьи с обязательным получением такого решения у следственной судьи в течение 24 часов.</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11. При наложении ареста на имущество составляется протокол в соответствии с требованиями статьи 163 настоящего Кодекса. Копия протокола вручается лицу, на имущество которого наложен арест.</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При отсутствии имущества, подлежащего аресту, об этом указывается в протоколе.</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12. Наложение ареста на имущество отменяется на основании постановления лица или органа, в производстве которых находится дело, когда в применении этой меры отпадает необходимость.</w:t>
            </w:r>
          </w:p>
          <w:p w:rsidR="005D30E8" w:rsidRDefault="005D30E8" w:rsidP="00CD537A">
            <w:pPr>
              <w:spacing w:after="0" w:line="240" w:lineRule="auto"/>
              <w:ind w:firstLine="567"/>
              <w:jc w:val="both"/>
              <w:rPr>
                <w:rFonts w:ascii="Times New Roman" w:hAnsi="Times New Roman" w:cs="Times New Roman"/>
                <w:sz w:val="24"/>
                <w:szCs w:val="24"/>
              </w:rPr>
            </w:pPr>
          </w:p>
          <w:p w:rsidR="005D30E8" w:rsidRDefault="005D30E8" w:rsidP="00CD537A">
            <w:pPr>
              <w:spacing w:after="0" w:line="240" w:lineRule="auto"/>
              <w:ind w:firstLine="567"/>
              <w:jc w:val="both"/>
              <w:rPr>
                <w:rFonts w:ascii="Times New Roman" w:hAnsi="Times New Roman" w:cs="Times New Roman"/>
                <w:sz w:val="24"/>
                <w:szCs w:val="24"/>
              </w:rPr>
            </w:pPr>
          </w:p>
          <w:p w:rsidR="005D30E8" w:rsidRDefault="005D30E8" w:rsidP="00CD537A">
            <w:pPr>
              <w:spacing w:after="0" w:line="240" w:lineRule="auto"/>
              <w:ind w:firstLine="567"/>
              <w:jc w:val="both"/>
              <w:rPr>
                <w:rFonts w:ascii="Times New Roman" w:hAnsi="Times New Roman" w:cs="Times New Roman"/>
                <w:sz w:val="24"/>
                <w:szCs w:val="24"/>
              </w:rPr>
            </w:pPr>
          </w:p>
          <w:p w:rsidR="005D30E8" w:rsidRDefault="005D30E8" w:rsidP="00CD537A">
            <w:pPr>
              <w:spacing w:after="0" w:line="240" w:lineRule="auto"/>
              <w:ind w:firstLine="567"/>
              <w:jc w:val="both"/>
              <w:rPr>
                <w:rFonts w:ascii="Times New Roman" w:hAnsi="Times New Roman" w:cs="Times New Roman"/>
                <w:sz w:val="24"/>
                <w:szCs w:val="24"/>
              </w:rPr>
            </w:pPr>
          </w:p>
          <w:p w:rsidR="005D30E8" w:rsidRDefault="005D30E8" w:rsidP="00CD537A">
            <w:pPr>
              <w:spacing w:after="0" w:line="240" w:lineRule="auto"/>
              <w:ind w:firstLine="567"/>
              <w:jc w:val="both"/>
              <w:rPr>
                <w:rFonts w:ascii="Times New Roman" w:hAnsi="Times New Roman" w:cs="Times New Roman"/>
                <w:sz w:val="24"/>
                <w:szCs w:val="24"/>
              </w:rPr>
            </w:pP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13. В целях обеспечения возможной конфискации имущества или возмещения вреда, причиненного преступлением, арест на ценные бумаги либо их сертификаты налагается по месту нахождения имущества и по месту учета прав владельца ценных бумаг с соблюдением требований настоящей статьи.</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14. В протоколе о наложении ареста на ценные бумаги указываются:</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lastRenderedPageBreak/>
              <w:t>1) общее количество ценных бумаг, на которые наложен арест, их вид, категория (тип) или серия;</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2) номинальная стоимость;</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3) государственный регистрационный номер;</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4) сведения об эмитенте или о лицах, выдавших ценные бумаги либо осуществивших учет прав владельца ценных бумаг, а также о месте производства учета;</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5) сведения о документе, удостоверяющем право собственности на ценные бумаги, на которые наложен арест.</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15. Порядок совершения действий по погашению ценных бумаг, на которые наложен арест, выплате по ним доходов, их конвертации, обмену или иных действий с ними устанавливается законом.</w:t>
            </w:r>
          </w:p>
          <w:p w:rsidR="005D30E8" w:rsidRPr="00CC0A48" w:rsidRDefault="005D30E8" w:rsidP="00CD537A">
            <w:pPr>
              <w:spacing w:after="0" w:line="240" w:lineRule="auto"/>
              <w:ind w:firstLine="567"/>
              <w:jc w:val="both"/>
              <w:rPr>
                <w:rFonts w:ascii="Times New Roman" w:hAnsi="Times New Roman" w:cs="Times New Roman"/>
                <w:b/>
                <w:sz w:val="24"/>
                <w:szCs w:val="24"/>
              </w:rPr>
            </w:pPr>
            <w:r w:rsidRPr="00CC0A48">
              <w:rPr>
                <w:rFonts w:ascii="Times New Roman" w:hAnsi="Times New Roman" w:cs="Times New Roman"/>
                <w:b/>
                <w:sz w:val="24"/>
                <w:szCs w:val="24"/>
              </w:rPr>
              <w:t>16. Наложение ареста на имущество по решению судьи, принявшего дело к своему производству, осуществляется судебным исполнителем.</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b/>
                <w:sz w:val="24"/>
                <w:szCs w:val="24"/>
              </w:rPr>
              <w:t>17. О произведенном аресте имущества судебный исполнитель составляет опись, копия которой вручается лицу, на имущество которого наложен арест, о чем делается соответствующая отметка, а опись направляется судье, принявшему решение о наложении ареста на имущество.</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lastRenderedPageBreak/>
              <w:t>Статья 123. Наложение ареста на имущество</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 xml:space="preserve">1. В целях обеспечения исполнения приговора в части возмещения материального ущерба и (или) морального вреда, </w:t>
            </w:r>
            <w:r w:rsidRPr="00CC0A48">
              <w:rPr>
                <w:rFonts w:ascii="Times New Roman" w:hAnsi="Times New Roman" w:cs="Times New Roman"/>
                <w:sz w:val="24"/>
                <w:szCs w:val="24"/>
              </w:rPr>
              <w:lastRenderedPageBreak/>
              <w:t>других имущественных взысканий или возможной конфискации имущества лицо, осуществляющее досудебное производство, обязано принять меры по наложению ареста на имущество.</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 xml:space="preserve">2. Потерпевший имеет право подать </w:t>
            </w:r>
            <w:r>
              <w:rPr>
                <w:rFonts w:ascii="Times New Roman" w:hAnsi="Times New Roman" w:cs="Times New Roman"/>
                <w:sz w:val="24"/>
                <w:szCs w:val="24"/>
              </w:rPr>
              <w:t>ходатайство следственному судье</w:t>
            </w:r>
            <w:r w:rsidRPr="00F20595">
              <w:rPr>
                <w:rFonts w:ascii="Times New Roman" w:hAnsi="Times New Roman" w:cs="Times New Roman"/>
                <w:b/>
                <w:sz w:val="24"/>
                <w:szCs w:val="24"/>
              </w:rPr>
              <w:t>, судье</w:t>
            </w:r>
            <w:r>
              <w:rPr>
                <w:rFonts w:ascii="Times New Roman" w:hAnsi="Times New Roman" w:cs="Times New Roman"/>
                <w:sz w:val="24"/>
                <w:szCs w:val="24"/>
              </w:rPr>
              <w:t xml:space="preserve"> </w:t>
            </w:r>
            <w:r w:rsidRPr="00CC0A48">
              <w:rPr>
                <w:rFonts w:ascii="Times New Roman" w:hAnsi="Times New Roman" w:cs="Times New Roman"/>
                <w:sz w:val="24"/>
                <w:szCs w:val="24"/>
              </w:rPr>
              <w:t>об аресте имущества с целью обеспечения возмещения материального ущерба и (или) морального вреда в порядке и на условиях, предусмотренных настоящей статьей.</w:t>
            </w:r>
          </w:p>
          <w:p w:rsidR="005D30E8" w:rsidRPr="00CC0A48" w:rsidRDefault="005D30E8" w:rsidP="00CD537A">
            <w:pPr>
              <w:spacing w:after="0" w:line="240" w:lineRule="auto"/>
              <w:ind w:firstLine="567"/>
              <w:jc w:val="both"/>
              <w:rPr>
                <w:rFonts w:ascii="Times New Roman" w:hAnsi="Times New Roman" w:cs="Times New Roman"/>
                <w:b/>
                <w:sz w:val="24"/>
                <w:szCs w:val="24"/>
              </w:rPr>
            </w:pPr>
            <w:r w:rsidRPr="00CC0A48">
              <w:rPr>
                <w:rFonts w:ascii="Times New Roman" w:hAnsi="Times New Roman" w:cs="Times New Roman"/>
                <w:b/>
                <w:sz w:val="24"/>
                <w:szCs w:val="24"/>
              </w:rPr>
              <w:t>3. При наложении ареста на имущество лицо, осуществляющее досудебное производство, выносит постановление о возбуждении перед следственным судьей ходатайства о наложении ареста на имущество подозреваемого, лица, ответственного за возмещение материального ущерба и (или) морального вреда. К постановлению прилагаются заверенные копии материалов дела, подтверждающие обоснованность ходатайства.</w:t>
            </w:r>
          </w:p>
          <w:p w:rsidR="005D30E8" w:rsidRPr="00CC0A48" w:rsidRDefault="005D30E8" w:rsidP="00CD537A">
            <w:pPr>
              <w:pStyle w:val="tkTekst"/>
              <w:spacing w:line="240" w:lineRule="auto"/>
              <w:rPr>
                <w:rFonts w:ascii="Times New Roman" w:hAnsi="Times New Roman" w:cs="Times New Roman"/>
                <w:b/>
                <w:sz w:val="24"/>
                <w:szCs w:val="24"/>
              </w:rPr>
            </w:pPr>
          </w:p>
          <w:p w:rsidR="005D30E8" w:rsidRPr="00CC0A48" w:rsidRDefault="005D30E8" w:rsidP="00CD537A">
            <w:pPr>
              <w:pStyle w:val="tkTekst"/>
              <w:spacing w:after="0" w:line="240" w:lineRule="auto"/>
              <w:rPr>
                <w:rFonts w:ascii="Times New Roman" w:hAnsi="Times New Roman" w:cs="Times New Roman"/>
                <w:b/>
                <w:sz w:val="24"/>
                <w:szCs w:val="24"/>
              </w:rPr>
            </w:pPr>
            <w:r w:rsidRPr="00CC0A48">
              <w:rPr>
                <w:rFonts w:ascii="Times New Roman" w:hAnsi="Times New Roman" w:cs="Times New Roman"/>
                <w:b/>
                <w:sz w:val="24"/>
                <w:szCs w:val="24"/>
              </w:rPr>
              <w:t>3</w:t>
            </w:r>
            <w:r w:rsidRPr="00CC0A48">
              <w:rPr>
                <w:rFonts w:ascii="Times New Roman" w:hAnsi="Times New Roman" w:cs="Times New Roman"/>
                <w:b/>
                <w:sz w:val="24"/>
                <w:szCs w:val="24"/>
                <w:vertAlign w:val="superscript"/>
              </w:rPr>
              <w:t>1</w:t>
            </w:r>
            <w:r w:rsidRPr="00CC0A48">
              <w:rPr>
                <w:rFonts w:ascii="Times New Roman" w:hAnsi="Times New Roman" w:cs="Times New Roman"/>
                <w:b/>
                <w:sz w:val="24"/>
                <w:szCs w:val="24"/>
              </w:rPr>
              <w:t>. В целях обеспечения конфискации имущества арест может быть наложен на имущество, находящееся у других лиц, если есть достаточные основания полагать, что оно получено в результате преступных действий подозреваемого, обвиняемого.</w:t>
            </w:r>
          </w:p>
          <w:p w:rsidR="005D30E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eastAsia="Times New Roman" w:hAnsi="Times New Roman" w:cs="Times New Roman"/>
                <w:sz w:val="24"/>
                <w:szCs w:val="24"/>
                <w:lang w:eastAsia="ru-RU"/>
              </w:rPr>
              <w:t>4</w:t>
            </w:r>
            <w:r w:rsidRPr="00CC0A48">
              <w:rPr>
                <w:rFonts w:ascii="Times New Roman" w:hAnsi="Times New Roman" w:cs="Times New Roman"/>
                <w:sz w:val="24"/>
                <w:szCs w:val="24"/>
              </w:rPr>
              <w:t>. Ходатайство должно содержать краткую фабулу преступления, квалификацию, данные о подозреваемом, обвиняемом, сведения об имуществе, на которое предлагается наложить арест, и выводы о необходимости наложения ареста на имущество с учетом соразмерности причиненного ущерба.</w:t>
            </w:r>
          </w:p>
          <w:p w:rsidR="005D30E8" w:rsidRPr="00496B42" w:rsidRDefault="005D30E8" w:rsidP="00CD537A">
            <w:pPr>
              <w:spacing w:after="0" w:line="240" w:lineRule="auto"/>
              <w:ind w:firstLine="314"/>
              <w:jc w:val="both"/>
              <w:rPr>
                <w:rFonts w:ascii="Times New Roman" w:hAnsi="Times New Roman" w:cs="Times New Roman"/>
                <w:b/>
                <w:sz w:val="24"/>
                <w:szCs w:val="24"/>
              </w:rPr>
            </w:pPr>
            <w:r w:rsidRPr="00496B42">
              <w:rPr>
                <w:rFonts w:ascii="Times New Roman" w:hAnsi="Times New Roman" w:cs="Times New Roman"/>
                <w:b/>
                <w:sz w:val="24"/>
                <w:szCs w:val="24"/>
              </w:rPr>
              <w:t>4</w:t>
            </w:r>
            <w:r w:rsidRPr="00496B42">
              <w:rPr>
                <w:rFonts w:ascii="Times New Roman" w:hAnsi="Times New Roman" w:cs="Times New Roman"/>
                <w:b/>
                <w:sz w:val="24"/>
                <w:szCs w:val="24"/>
                <w:vertAlign w:val="superscript"/>
              </w:rPr>
              <w:t>1</w:t>
            </w:r>
            <w:r w:rsidRPr="00496B42">
              <w:rPr>
                <w:rFonts w:ascii="Times New Roman" w:hAnsi="Times New Roman" w:cs="Times New Roman"/>
                <w:b/>
                <w:sz w:val="24"/>
                <w:szCs w:val="24"/>
              </w:rPr>
              <w:t>.</w:t>
            </w:r>
            <w:r w:rsidRPr="00496B42">
              <w:rPr>
                <w:rFonts w:ascii="Times New Roman" w:hAnsi="Times New Roman" w:cs="Times New Roman"/>
                <w:sz w:val="24"/>
                <w:szCs w:val="24"/>
              </w:rPr>
              <w:t xml:space="preserve"> </w:t>
            </w:r>
            <w:r w:rsidRPr="00496B42">
              <w:rPr>
                <w:rFonts w:ascii="Times New Roman" w:hAnsi="Times New Roman" w:cs="Times New Roman"/>
                <w:b/>
                <w:sz w:val="24"/>
                <w:szCs w:val="24"/>
              </w:rPr>
              <w:t>Следователь к ходатайству о наложении ареста на имущество банков обязан приложить сведения Национального банка о последствиях такого решения для кредиторов и клиентов банка, а также финансовой системы.</w:t>
            </w:r>
          </w:p>
          <w:p w:rsidR="005D30E8" w:rsidRPr="00496B42" w:rsidRDefault="005D30E8" w:rsidP="00CD537A">
            <w:pPr>
              <w:spacing w:after="0" w:line="240" w:lineRule="auto"/>
              <w:ind w:firstLine="314"/>
              <w:jc w:val="both"/>
              <w:rPr>
                <w:rFonts w:ascii="Times New Roman" w:hAnsi="Times New Roman" w:cs="Times New Roman"/>
                <w:b/>
                <w:sz w:val="24"/>
                <w:szCs w:val="24"/>
                <w:vertAlign w:val="superscript"/>
              </w:rPr>
            </w:pPr>
            <w:r w:rsidRPr="00496B42">
              <w:rPr>
                <w:rFonts w:ascii="Times New Roman" w:hAnsi="Times New Roman" w:cs="Times New Roman"/>
                <w:b/>
                <w:sz w:val="24"/>
                <w:szCs w:val="24"/>
              </w:rPr>
              <w:t xml:space="preserve">Следователь к ходатайству о наложении ареста на имущество, денежные средства по проектам государственно-частного партнерства и сторон Соглашения государственно-частного партнерства, обязан приложить сведения   </w:t>
            </w:r>
            <w:r w:rsidRPr="00496B42">
              <w:rPr>
                <w:rFonts w:ascii="Times New Roman" w:hAnsi="Times New Roman" w:cs="Times New Roman"/>
                <w:b/>
                <w:sz w:val="24"/>
                <w:szCs w:val="24"/>
              </w:rPr>
              <w:lastRenderedPageBreak/>
              <w:t>уполномоченного государственного органа</w:t>
            </w:r>
            <w:r w:rsidRPr="00496B42">
              <w:rPr>
                <w:rFonts w:ascii="Times New Roman" w:hAnsi="Times New Roman" w:cs="Times New Roman"/>
                <w:b/>
                <w:sz w:val="24"/>
                <w:szCs w:val="24"/>
                <w:vertAlign w:val="superscript"/>
              </w:rPr>
              <w:t xml:space="preserve"> </w:t>
            </w:r>
            <w:r w:rsidRPr="00496B42">
              <w:rPr>
                <w:rFonts w:ascii="Times New Roman" w:hAnsi="Times New Roman" w:cs="Times New Roman"/>
                <w:b/>
                <w:sz w:val="24"/>
                <w:szCs w:val="24"/>
              </w:rPr>
              <w:t>о последствиях такого решения для инфраструктурного объекта и/или инфраструктурных услуг.</w:t>
            </w:r>
          </w:p>
          <w:p w:rsidR="005D30E8" w:rsidRPr="00CC0A48" w:rsidRDefault="005D30E8" w:rsidP="00CD537A">
            <w:pPr>
              <w:spacing w:after="0" w:line="240" w:lineRule="auto"/>
              <w:ind w:firstLine="567"/>
              <w:jc w:val="both"/>
              <w:rPr>
                <w:rFonts w:ascii="Times New Roman" w:hAnsi="Times New Roman" w:cs="Times New Roman"/>
                <w:b/>
                <w:sz w:val="24"/>
                <w:szCs w:val="24"/>
              </w:rPr>
            </w:pPr>
            <w:r w:rsidRPr="00CC0A48">
              <w:rPr>
                <w:rFonts w:ascii="Times New Roman" w:hAnsi="Times New Roman" w:cs="Times New Roman"/>
                <w:b/>
                <w:sz w:val="24"/>
                <w:szCs w:val="24"/>
              </w:rPr>
              <w:t>5. Постановление лица, осуществляющего досудебное производство, о возбуждении ходатайства о наложении ареста на имущество и материалы к нему должны быть предоставлены следственному судье не позднее 48 часов с момента установления имущества подозреваемого, подлежащего аресту или других лиц, если есть достаточные основания полагать, что оно получено в результате преступных действий подозреваемого, обвиняемого.</w:t>
            </w:r>
          </w:p>
          <w:p w:rsidR="005D30E8" w:rsidRPr="00CC0A48" w:rsidRDefault="005D30E8" w:rsidP="00CD537A">
            <w:pPr>
              <w:spacing w:after="0" w:line="240" w:lineRule="auto"/>
              <w:ind w:firstLine="567"/>
              <w:jc w:val="both"/>
              <w:rPr>
                <w:rFonts w:ascii="Times New Roman" w:hAnsi="Times New Roman" w:cs="Times New Roman"/>
                <w:sz w:val="24"/>
                <w:szCs w:val="24"/>
              </w:rPr>
            </w:pPr>
            <w:r w:rsidRPr="00CC0A48">
              <w:rPr>
                <w:rFonts w:ascii="Times New Roman" w:hAnsi="Times New Roman" w:cs="Times New Roman"/>
                <w:sz w:val="24"/>
                <w:szCs w:val="24"/>
              </w:rPr>
              <w:t>Копия постановления о возбуждении ходатайства о наложении ареста на имущество с приложенными документами, подтверждающими обоснованность ходатайства, вручается уполномоченным должностным лицом органа дознания, следователем подозреваемому, обвиняемому, его защитнику не позднее чем за 3 часа до подачи его следственному судье.</w:t>
            </w:r>
          </w:p>
          <w:p w:rsidR="005D30E8" w:rsidRPr="00CC0A48" w:rsidRDefault="005D30E8" w:rsidP="00CD537A">
            <w:pPr>
              <w:spacing w:after="0" w:line="240" w:lineRule="auto"/>
              <w:ind w:firstLine="344"/>
              <w:jc w:val="both"/>
              <w:rPr>
                <w:rFonts w:ascii="Times New Roman" w:hAnsi="Times New Roman" w:cs="Times New Roman"/>
                <w:sz w:val="24"/>
                <w:szCs w:val="24"/>
              </w:rPr>
            </w:pPr>
            <w:r w:rsidRPr="00CC0A48">
              <w:rPr>
                <w:rFonts w:ascii="Times New Roman" w:hAnsi="Times New Roman" w:cs="Times New Roman"/>
                <w:sz w:val="24"/>
                <w:szCs w:val="24"/>
              </w:rPr>
              <w:t>6. Наложение ареста на имущество состоит в запрете, адресованном собственнику или владельцу имущества, распоряжаться и в необходимых случаях пользоваться им, а также в изъятии имущества и передаче его на хранение.</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7. При наложении ареста на имущество может участвовать специалист.</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 xml:space="preserve">8. Имущество, на которое наложен арест следственным судьей </w:t>
            </w:r>
            <w:r w:rsidRPr="00CC0A48">
              <w:rPr>
                <w:rFonts w:ascii="Times New Roman" w:hAnsi="Times New Roman" w:cs="Times New Roman"/>
                <w:b/>
                <w:sz w:val="24"/>
                <w:szCs w:val="24"/>
              </w:rPr>
              <w:t>или судом</w:t>
            </w:r>
            <w:r w:rsidRPr="00CC0A48">
              <w:rPr>
                <w:rFonts w:ascii="Times New Roman" w:hAnsi="Times New Roman" w:cs="Times New Roman"/>
                <w:sz w:val="24"/>
                <w:szCs w:val="24"/>
              </w:rPr>
              <w:t xml:space="preserve"> может быть изъято либо передано на хранение собственнику или владельцу этого </w:t>
            </w:r>
            <w:proofErr w:type="gramStart"/>
            <w:r w:rsidRPr="00CC0A48">
              <w:rPr>
                <w:rFonts w:ascii="Times New Roman" w:hAnsi="Times New Roman" w:cs="Times New Roman"/>
                <w:sz w:val="24"/>
                <w:szCs w:val="24"/>
              </w:rPr>
              <w:t>имущества</w:t>
            </w:r>
            <w:proofErr w:type="gramEnd"/>
            <w:r w:rsidRPr="00CC0A48">
              <w:rPr>
                <w:rFonts w:ascii="Times New Roman" w:hAnsi="Times New Roman" w:cs="Times New Roman"/>
                <w:sz w:val="24"/>
                <w:szCs w:val="24"/>
              </w:rPr>
              <w:t xml:space="preserve"> либо иному лицу, которые должны быть предупреждены об ответственности за сохранность имущества, о чем делается соответствующая запись в протоколе.</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 xml:space="preserve">9. При наложении ареста на принадлежащие подозреваемому, обвиняемому денежные средства и иные ценности, находящиеся на счете, во вкладе или на хранении в банках и иных кредитных организациях, операции по данному счету прекращаются полностью или частично в пределах денежных средств и иных </w:t>
            </w:r>
            <w:r w:rsidRPr="00CC0A48">
              <w:rPr>
                <w:rFonts w:ascii="Times New Roman" w:hAnsi="Times New Roman" w:cs="Times New Roman"/>
                <w:sz w:val="24"/>
                <w:szCs w:val="24"/>
              </w:rPr>
              <w:lastRenderedPageBreak/>
              <w:t>ценностей, на которые наложен арест. Руководители банков и иных кредитных организаций обязаны предоставить информацию об этих денежных средствах и иных ценностях по запросу следственного судьи, суда.</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10. В случаях, когда имеются основания полагать, что имущество, подлежащее аресту, может быть сокрыто или утрачено, лицо, осуществляющее досудебное производство, вправе вынести постановление о приостановлении совершения сделок и иных операций с имуществом либо оно может быть изъято до получения решения следственного судьи с обязательным получением такого решения у следственной судьи в течение 24 часов.</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11. При наложении ареста на имущество составляется протокол в соответствии с требованиями статьи 163 настоящего Кодекса. Копия протокола вручается лицу, на имущество которого наложен арест.</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При отсутствии имущества, подлежащего аресту, об этом указывается в протоколе.</w:t>
            </w:r>
          </w:p>
          <w:p w:rsidR="005D30E8" w:rsidRPr="00601A6D"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12. Наложение ареста на имущество отменяется на основании постановления лица или органа, в производстве которых находится дело, когда в применении этой меры отпадает необходимость.</w:t>
            </w:r>
          </w:p>
          <w:p w:rsidR="005D30E8" w:rsidRPr="00477358" w:rsidRDefault="005D30E8" w:rsidP="00CD537A">
            <w:pPr>
              <w:spacing w:after="0" w:line="240" w:lineRule="auto"/>
              <w:ind w:firstLine="314"/>
              <w:jc w:val="both"/>
              <w:rPr>
                <w:rFonts w:ascii="Times New Roman" w:hAnsi="Times New Roman" w:cs="Times New Roman"/>
                <w:b/>
                <w:sz w:val="24"/>
                <w:szCs w:val="24"/>
              </w:rPr>
            </w:pPr>
            <w:r>
              <w:rPr>
                <w:rFonts w:ascii="Times New Roman" w:hAnsi="Times New Roman" w:cs="Times New Roman"/>
                <w:b/>
                <w:sz w:val="24"/>
                <w:szCs w:val="24"/>
              </w:rPr>
              <w:t>1</w:t>
            </w:r>
            <w:r w:rsidRPr="00477358">
              <w:rPr>
                <w:rFonts w:ascii="Times New Roman" w:hAnsi="Times New Roman" w:cs="Times New Roman"/>
                <w:b/>
                <w:sz w:val="24"/>
                <w:szCs w:val="24"/>
              </w:rPr>
              <w:t>2</w:t>
            </w:r>
            <w:r w:rsidRPr="00477358">
              <w:rPr>
                <w:rFonts w:ascii="Times New Roman" w:hAnsi="Times New Roman" w:cs="Times New Roman"/>
                <w:b/>
                <w:sz w:val="24"/>
                <w:szCs w:val="24"/>
                <w:vertAlign w:val="superscript"/>
              </w:rPr>
              <w:t>1</w:t>
            </w:r>
            <w:r w:rsidRPr="00477358">
              <w:rPr>
                <w:rFonts w:ascii="Times New Roman" w:hAnsi="Times New Roman" w:cs="Times New Roman"/>
                <w:b/>
                <w:sz w:val="24"/>
                <w:szCs w:val="24"/>
              </w:rPr>
              <w:t>. В случае наложения а</w:t>
            </w:r>
            <w:r>
              <w:rPr>
                <w:rFonts w:ascii="Times New Roman" w:hAnsi="Times New Roman" w:cs="Times New Roman"/>
                <w:b/>
                <w:sz w:val="24"/>
                <w:szCs w:val="24"/>
              </w:rPr>
              <w:t xml:space="preserve">реста на имущество, которое уже </w:t>
            </w:r>
            <w:r w:rsidRPr="00477358">
              <w:rPr>
                <w:rFonts w:ascii="Times New Roman" w:hAnsi="Times New Roman" w:cs="Times New Roman"/>
                <w:b/>
                <w:sz w:val="24"/>
                <w:szCs w:val="24"/>
              </w:rPr>
              <w:t>находилось в залоге на момент наложения ареста, решение о</w:t>
            </w:r>
            <w:r>
              <w:rPr>
                <w:rFonts w:ascii="Times New Roman" w:hAnsi="Times New Roman" w:cs="Times New Roman"/>
                <w:b/>
                <w:sz w:val="24"/>
                <w:szCs w:val="24"/>
              </w:rPr>
              <w:t xml:space="preserve"> </w:t>
            </w:r>
            <w:r w:rsidRPr="00477358">
              <w:rPr>
                <w:rFonts w:ascii="Times New Roman" w:hAnsi="Times New Roman" w:cs="Times New Roman"/>
                <w:b/>
                <w:sz w:val="24"/>
                <w:szCs w:val="24"/>
              </w:rPr>
              <w:t>снятии ареста с такого имущества принимается следственным</w:t>
            </w:r>
            <w:r>
              <w:rPr>
                <w:rFonts w:ascii="Times New Roman" w:hAnsi="Times New Roman" w:cs="Times New Roman"/>
                <w:b/>
                <w:sz w:val="24"/>
                <w:szCs w:val="24"/>
              </w:rPr>
              <w:t xml:space="preserve"> </w:t>
            </w:r>
            <w:r w:rsidRPr="00477358">
              <w:rPr>
                <w:rFonts w:ascii="Times New Roman" w:hAnsi="Times New Roman" w:cs="Times New Roman"/>
                <w:b/>
                <w:sz w:val="24"/>
                <w:szCs w:val="24"/>
              </w:rPr>
              <w:t>судьей по ходатайству обеспеченного залогом кредитора и</w:t>
            </w:r>
            <w:r>
              <w:rPr>
                <w:rFonts w:ascii="Times New Roman" w:hAnsi="Times New Roman" w:cs="Times New Roman"/>
                <w:b/>
                <w:sz w:val="24"/>
                <w:szCs w:val="24"/>
              </w:rPr>
              <w:t xml:space="preserve"> </w:t>
            </w:r>
            <w:r w:rsidRPr="00477358">
              <w:rPr>
                <w:rFonts w:ascii="Times New Roman" w:hAnsi="Times New Roman" w:cs="Times New Roman"/>
                <w:b/>
                <w:sz w:val="24"/>
                <w:szCs w:val="24"/>
              </w:rPr>
              <w:t>вступившего в силу решения суда об обращении взыскания на</w:t>
            </w:r>
            <w:r>
              <w:rPr>
                <w:rFonts w:ascii="Times New Roman" w:hAnsi="Times New Roman" w:cs="Times New Roman"/>
                <w:b/>
                <w:sz w:val="24"/>
                <w:szCs w:val="24"/>
              </w:rPr>
              <w:t xml:space="preserve"> </w:t>
            </w:r>
            <w:r w:rsidRPr="00477358">
              <w:rPr>
                <w:rFonts w:ascii="Times New Roman" w:hAnsi="Times New Roman" w:cs="Times New Roman"/>
                <w:b/>
                <w:sz w:val="24"/>
                <w:szCs w:val="24"/>
              </w:rPr>
              <w:t>залоговое имущество.</w:t>
            </w:r>
          </w:p>
          <w:p w:rsidR="005D30E8" w:rsidRPr="00CC0A48" w:rsidRDefault="005D30E8" w:rsidP="00CD537A">
            <w:pPr>
              <w:spacing w:after="0"/>
              <w:ind w:firstLine="334"/>
              <w:jc w:val="both"/>
              <w:rPr>
                <w:rFonts w:ascii="Times New Roman" w:hAnsi="Times New Roman" w:cs="Times New Roman"/>
                <w:b/>
                <w:sz w:val="24"/>
                <w:szCs w:val="24"/>
              </w:rPr>
            </w:pPr>
            <w:r w:rsidRPr="00CC0A48">
              <w:rPr>
                <w:rFonts w:ascii="Times New Roman" w:hAnsi="Times New Roman" w:cs="Times New Roman"/>
                <w:sz w:val="24"/>
                <w:szCs w:val="24"/>
              </w:rPr>
              <w:t>13. В целях обеспечения возможной конфискации имущества или возмещения вреда, причиненного преступлением, арест на ценные бумаги либо их сертификаты налагается по месту нахождения имущества и по месту учета прав владельца ценных бумаг с соблюдением требований настоящей статьи.</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14. В протоколе о наложении ареста на ценные бумаги указываются:</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lastRenderedPageBreak/>
              <w:t>1) общее количество ценных бумаг, на которые наложен арест, их вид, категория (тип) или серия;</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2) номинальная стоимость;</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3) государственный регистрационный номер;</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4) сведения об эмитенте или о лицах, выдавших ценные бумаги либо осуществивших учет прав владельца ценных бумаг, а также о месте производства учета;</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5) сведения о документе, удостоверяющем право собственности на ценные бумаги, на которые наложен арест.</w:t>
            </w:r>
          </w:p>
          <w:p w:rsidR="005D30E8" w:rsidRPr="00CC0A48" w:rsidRDefault="005D30E8" w:rsidP="00CD537A">
            <w:pPr>
              <w:spacing w:after="0" w:line="240" w:lineRule="auto"/>
              <w:ind w:firstLine="314"/>
              <w:jc w:val="both"/>
              <w:rPr>
                <w:rFonts w:ascii="Times New Roman" w:hAnsi="Times New Roman" w:cs="Times New Roman"/>
                <w:sz w:val="24"/>
                <w:szCs w:val="24"/>
              </w:rPr>
            </w:pPr>
            <w:r w:rsidRPr="00CC0A48">
              <w:rPr>
                <w:rFonts w:ascii="Times New Roman" w:hAnsi="Times New Roman" w:cs="Times New Roman"/>
                <w:sz w:val="24"/>
                <w:szCs w:val="24"/>
              </w:rPr>
              <w:t>15. Порядок совершения действий по погашению ценных бумаг, на которые наложен арест, выплате по ним доходов, их конвертации, обмену или иных действий с ними устанавливается законом.</w:t>
            </w:r>
          </w:p>
          <w:p w:rsidR="005D30E8" w:rsidRPr="00CC0A48" w:rsidRDefault="005D30E8" w:rsidP="00CD537A">
            <w:pPr>
              <w:spacing w:after="0" w:line="240" w:lineRule="auto"/>
              <w:ind w:firstLine="314"/>
              <w:jc w:val="both"/>
              <w:rPr>
                <w:rFonts w:ascii="Times New Roman" w:hAnsi="Times New Roman" w:cs="Times New Roman"/>
                <w:b/>
                <w:sz w:val="24"/>
                <w:szCs w:val="24"/>
              </w:rPr>
            </w:pPr>
            <w:r w:rsidRPr="00CC0A48">
              <w:rPr>
                <w:rFonts w:ascii="Times New Roman" w:hAnsi="Times New Roman" w:cs="Times New Roman"/>
                <w:b/>
                <w:sz w:val="24"/>
                <w:szCs w:val="24"/>
              </w:rPr>
              <w:t>16. Наложение ареста на имущество осуществляется по постановлению следственного судьи или решению судьи, принявшего дело к своему производству, которое направляется в уполномоченный орган для исполнения.</w:t>
            </w:r>
          </w:p>
          <w:p w:rsidR="005D30E8" w:rsidRPr="00CC0A48" w:rsidRDefault="005D30E8" w:rsidP="00CD537A">
            <w:pPr>
              <w:spacing w:after="0" w:line="240" w:lineRule="auto"/>
              <w:ind w:firstLine="314"/>
              <w:jc w:val="both"/>
              <w:rPr>
                <w:rFonts w:ascii="Times New Roman" w:hAnsi="Times New Roman" w:cs="Times New Roman"/>
                <w:b/>
                <w:sz w:val="24"/>
                <w:szCs w:val="24"/>
              </w:rPr>
            </w:pPr>
            <w:r w:rsidRPr="00CC0A48">
              <w:rPr>
                <w:rFonts w:ascii="Times New Roman" w:hAnsi="Times New Roman" w:cs="Times New Roman"/>
                <w:b/>
                <w:sz w:val="24"/>
                <w:szCs w:val="24"/>
              </w:rPr>
              <w:t>17. При аресте движимого имущества судебный исполнитель составляет опись, копия которой вручается лицу, на имущество которого наложен арест, о чем делается соответствующая отметка, а опись направляется следователю, в производстве которого находится досудебное производство или судье, принявшему решение о наложении ареста на имущество.</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line="240" w:lineRule="auto"/>
              <w:jc w:val="both"/>
              <w:rPr>
                <w:rFonts w:ascii="Times New Roman" w:hAnsi="Times New Roman" w:cs="Times New Roman"/>
                <w:b w:val="0"/>
                <w:sz w:val="24"/>
                <w:szCs w:val="24"/>
              </w:rPr>
            </w:pPr>
            <w:r w:rsidRPr="00B5744F">
              <w:rPr>
                <w:rFonts w:ascii="Times New Roman" w:hAnsi="Times New Roman" w:cs="Times New Roman"/>
                <w:b w:val="0"/>
                <w:sz w:val="24"/>
                <w:szCs w:val="24"/>
              </w:rPr>
              <w:lastRenderedPageBreak/>
              <w:t>Статья 149. Начало досудебного производства</w:t>
            </w:r>
          </w:p>
          <w:p w:rsidR="005D30E8" w:rsidRDefault="005D30E8" w:rsidP="00CD537A">
            <w:pPr>
              <w:pStyle w:val="tkTekst"/>
              <w:spacing w:after="0" w:line="240" w:lineRule="auto"/>
              <w:rPr>
                <w:rFonts w:ascii="Times New Roman" w:hAnsi="Times New Roman" w:cs="Times New Roman"/>
                <w:sz w:val="24"/>
                <w:szCs w:val="24"/>
              </w:rPr>
            </w:pPr>
            <w:r w:rsidRPr="008B4712">
              <w:rPr>
                <w:rFonts w:ascii="Times New Roman" w:hAnsi="Times New Roman" w:cs="Times New Roman"/>
                <w:sz w:val="24"/>
                <w:szCs w:val="24"/>
              </w:rPr>
              <w:t xml:space="preserve">1. Уполномоченное должностное лицо органа дознания, следователь, прокурор безотлагательно, не позднее 24 часов с момента получения заявления, сообщения о совершенном преступлении либо проступке или при непосредственном обнаружении обстоятельств, которые свидетельствуют о совершенном преступлении, проступке, при поступлении выделенных материалов уголовных дел и дел о проступках, а также при поступлении материалов досудебного производства из </w:t>
            </w:r>
            <w:r w:rsidRPr="008B4712">
              <w:rPr>
                <w:rFonts w:ascii="Times New Roman" w:hAnsi="Times New Roman" w:cs="Times New Roman"/>
                <w:sz w:val="24"/>
                <w:szCs w:val="24"/>
              </w:rPr>
              <w:lastRenderedPageBreak/>
              <w:t>иностранного государства обязаны внести соответствующие сведения в Единый реестр преступлений и проступков.</w:t>
            </w:r>
          </w:p>
          <w:p w:rsidR="005D30E8" w:rsidRDefault="005D30E8" w:rsidP="00CD537A">
            <w:pPr>
              <w:spacing w:after="0"/>
              <w:ind w:firstLine="634"/>
              <w:jc w:val="both"/>
              <w:rPr>
                <w:rFonts w:ascii="Times New Roman" w:eastAsia="Times New Roman" w:hAnsi="Times New Roman" w:cs="Times New Roman"/>
                <w:sz w:val="24"/>
                <w:szCs w:val="24"/>
                <w:lang w:eastAsia="ru-RU"/>
              </w:rPr>
            </w:pPr>
            <w:r w:rsidRPr="005765BC">
              <w:rPr>
                <w:rFonts w:ascii="Times New Roman" w:eastAsia="Times New Roman" w:hAnsi="Times New Roman" w:cs="Times New Roman"/>
                <w:sz w:val="24"/>
                <w:szCs w:val="24"/>
                <w:lang w:eastAsia="ru-RU"/>
              </w:rPr>
              <w:t>2. О начале досудебного производства по уголовному делу или делу о проступке сообщается физическому или юридическому лицу, от которых поступило заявление или сообщение о преступлении или проступке.</w:t>
            </w:r>
          </w:p>
          <w:p w:rsidR="005D30E8" w:rsidRPr="005765BC"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5765B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y-KG" w:eastAsia="ru-RU"/>
              </w:rPr>
              <w:t>.</w:t>
            </w:r>
            <w:r w:rsidRPr="005765BC">
              <w:rPr>
                <w:rFonts w:ascii="Times New Roman" w:eastAsia="Times New Roman" w:hAnsi="Times New Roman" w:cs="Times New Roman"/>
                <w:sz w:val="24"/>
                <w:szCs w:val="24"/>
                <w:lang w:eastAsia="ru-RU"/>
              </w:rPr>
              <w:t xml:space="preserve"> О начале досудебного производства следователь, уполномоченное должностное лицо органа дознания не позднее 24 часов, уведомляют прокурора.</w:t>
            </w:r>
          </w:p>
          <w:p w:rsidR="005D30E8" w:rsidRPr="00A717AD" w:rsidRDefault="005D30E8" w:rsidP="00CD537A">
            <w:pPr>
              <w:spacing w:after="0"/>
              <w:ind w:firstLine="634"/>
              <w:jc w:val="both"/>
              <w:rPr>
                <w:rFonts w:ascii="Times New Roman" w:eastAsia="Times New Roman" w:hAnsi="Times New Roman" w:cs="Times New Roman"/>
                <w:sz w:val="24"/>
                <w:szCs w:val="24"/>
                <w:lang w:eastAsia="ru-RU"/>
              </w:rPr>
            </w:pPr>
            <w:r w:rsidRPr="005765BC">
              <w:rPr>
                <w:rFonts w:ascii="Times New Roman" w:eastAsia="Times New Roman" w:hAnsi="Times New Roman" w:cs="Times New Roman"/>
                <w:sz w:val="24"/>
                <w:szCs w:val="24"/>
                <w:lang w:eastAsia="ru-RU"/>
              </w:rPr>
              <w:t>4. Заявитель предупреждается об ответственности за заведомо ложный донос, о чем в поданном заявлении или протоколе</w:t>
            </w:r>
            <w:r>
              <w:rPr>
                <w:rFonts w:ascii="Times New Roman" w:eastAsia="Times New Roman" w:hAnsi="Times New Roman" w:cs="Times New Roman"/>
                <w:sz w:val="24"/>
                <w:szCs w:val="24"/>
                <w:lang w:eastAsia="ru-RU"/>
              </w:rPr>
              <w:t xml:space="preserve"> </w:t>
            </w:r>
            <w:r w:rsidRPr="005765BC">
              <w:rPr>
                <w:rFonts w:ascii="Times New Roman" w:eastAsia="Times New Roman" w:hAnsi="Times New Roman" w:cs="Times New Roman"/>
                <w:sz w:val="24"/>
                <w:szCs w:val="24"/>
                <w:lang w:eastAsia="ru-RU"/>
              </w:rPr>
              <w:t>делается отметка, которая удостоверяется подписью заявителя.</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601A6D" w:rsidRDefault="005D30E8" w:rsidP="00CD537A">
            <w:pPr>
              <w:pStyle w:val="tkZagolovok5"/>
              <w:spacing w:line="240" w:lineRule="auto"/>
              <w:jc w:val="both"/>
              <w:rPr>
                <w:rFonts w:ascii="Times New Roman" w:hAnsi="Times New Roman" w:cs="Times New Roman"/>
                <w:b w:val="0"/>
                <w:bCs w:val="0"/>
                <w:sz w:val="24"/>
                <w:szCs w:val="24"/>
              </w:rPr>
            </w:pPr>
            <w:r w:rsidRPr="00601A6D">
              <w:rPr>
                <w:rFonts w:ascii="Times New Roman" w:hAnsi="Times New Roman" w:cs="Times New Roman"/>
                <w:b w:val="0"/>
                <w:bCs w:val="0"/>
                <w:sz w:val="24"/>
                <w:szCs w:val="24"/>
              </w:rPr>
              <w:lastRenderedPageBreak/>
              <w:t>Статья 149. Начало досудебного производства</w:t>
            </w:r>
          </w:p>
          <w:p w:rsidR="005D30E8" w:rsidRPr="00601A6D" w:rsidRDefault="005D30E8" w:rsidP="00CD537A">
            <w:pPr>
              <w:pStyle w:val="tkTekst"/>
              <w:spacing w:after="0" w:line="240" w:lineRule="auto"/>
              <w:rPr>
                <w:rFonts w:ascii="Times New Roman" w:hAnsi="Times New Roman" w:cs="Times New Roman"/>
                <w:sz w:val="24"/>
                <w:szCs w:val="24"/>
              </w:rPr>
            </w:pPr>
            <w:r w:rsidRPr="00601A6D">
              <w:rPr>
                <w:rFonts w:ascii="Times New Roman" w:hAnsi="Times New Roman" w:cs="Times New Roman"/>
                <w:sz w:val="24"/>
                <w:szCs w:val="24"/>
              </w:rPr>
              <w:t xml:space="preserve">1. Уполномоченное должностное лицо органа дознания, следователь, прокурор безотлагательно, не позднее 24 часов с момента получения заявления, сообщения о совершенном преступлении либо проступке или при непосредственном обнаружении обстоятельств, которые свидетельствуют о совершенном преступлении, проступке, при поступлении выделенных материалов уголовных дел и дел о проступках, а также при поступлении материалов досудебного производства из </w:t>
            </w:r>
            <w:r w:rsidRPr="00601A6D">
              <w:rPr>
                <w:rFonts w:ascii="Times New Roman" w:hAnsi="Times New Roman" w:cs="Times New Roman"/>
                <w:sz w:val="24"/>
                <w:szCs w:val="24"/>
              </w:rPr>
              <w:lastRenderedPageBreak/>
              <w:t>иностранного государства обязаны внести соответствующие сведения в Единый реестр преступлений и проступков.</w:t>
            </w:r>
          </w:p>
          <w:p w:rsidR="005D30E8" w:rsidRPr="00601A6D" w:rsidRDefault="005D30E8" w:rsidP="00CD537A">
            <w:pPr>
              <w:pStyle w:val="tkTekst"/>
              <w:spacing w:line="240" w:lineRule="auto"/>
              <w:ind w:firstLine="623"/>
              <w:rPr>
                <w:rFonts w:ascii="Times New Roman" w:hAnsi="Times New Roman" w:cs="Times New Roman"/>
                <w:sz w:val="24"/>
                <w:szCs w:val="24"/>
              </w:rPr>
            </w:pPr>
            <w:r w:rsidRPr="00601A6D">
              <w:rPr>
                <w:rFonts w:ascii="Times New Roman" w:hAnsi="Times New Roman" w:cs="Times New Roman"/>
                <w:sz w:val="24"/>
                <w:szCs w:val="24"/>
              </w:rPr>
              <w:t>2. О начале досудебного производства по уголовному делу или делу о проступке сообщается физическому или юридическому лицу, от которых поступило заявление или сообщение о преступлении или проступке.</w:t>
            </w:r>
          </w:p>
          <w:p w:rsidR="005D30E8" w:rsidRPr="00601A6D"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601A6D">
              <w:rPr>
                <w:rFonts w:ascii="Times New Roman" w:eastAsia="Times New Roman" w:hAnsi="Times New Roman" w:cs="Times New Roman"/>
                <w:sz w:val="24"/>
                <w:szCs w:val="24"/>
                <w:lang w:eastAsia="ru-RU"/>
              </w:rPr>
              <w:t>3. О начале досудебного производства следователь, уполномоченное должностное лицо органа дознания не позднее 24 часов, уведомляют прокурора.</w:t>
            </w:r>
          </w:p>
          <w:p w:rsidR="005D30E8" w:rsidRPr="00601A6D"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601A6D">
              <w:rPr>
                <w:rFonts w:ascii="Times New Roman" w:eastAsia="Times New Roman" w:hAnsi="Times New Roman" w:cs="Times New Roman"/>
                <w:sz w:val="24"/>
                <w:szCs w:val="24"/>
                <w:lang w:eastAsia="ru-RU"/>
              </w:rPr>
              <w:t>4. Заявитель предупреждается об ответственности за заведомо ложный донос, о чем в поданном заявлении или протоколе делается отметка, которая удостоверяется подписью заявителя.</w:t>
            </w:r>
          </w:p>
          <w:p w:rsidR="005D30E8" w:rsidRPr="002434F8" w:rsidRDefault="005D30E8" w:rsidP="00CD537A">
            <w:pPr>
              <w:pStyle w:val="Bodytext20"/>
              <w:shd w:val="clear" w:color="auto" w:fill="auto"/>
              <w:ind w:firstLine="526"/>
              <w:jc w:val="both"/>
              <w:rPr>
                <w:b/>
                <w:sz w:val="24"/>
                <w:szCs w:val="24"/>
                <w:lang w:eastAsia="ru-RU"/>
              </w:rPr>
            </w:pPr>
            <w:r w:rsidRPr="002434F8">
              <w:rPr>
                <w:b/>
                <w:sz w:val="24"/>
                <w:szCs w:val="24"/>
                <w:lang w:eastAsia="ru-RU"/>
              </w:rPr>
              <w:t>2</w:t>
            </w:r>
            <w:r w:rsidRPr="002434F8">
              <w:rPr>
                <w:b/>
                <w:sz w:val="24"/>
                <w:szCs w:val="24"/>
                <w:vertAlign w:val="superscript"/>
                <w:lang w:eastAsia="ru-RU"/>
              </w:rPr>
              <w:t>1</w:t>
            </w:r>
            <w:r w:rsidRPr="002434F8">
              <w:rPr>
                <w:b/>
                <w:sz w:val="24"/>
                <w:szCs w:val="24"/>
                <w:lang w:eastAsia="ru-RU"/>
              </w:rPr>
              <w:t>. Не подлежат регистрации заявления и сообщения:</w:t>
            </w:r>
          </w:p>
          <w:p w:rsidR="005D30E8" w:rsidRPr="002434F8" w:rsidRDefault="005D30E8" w:rsidP="00CD537A">
            <w:pPr>
              <w:spacing w:after="0" w:line="240" w:lineRule="auto"/>
              <w:ind w:firstLine="708"/>
              <w:jc w:val="both"/>
              <w:rPr>
                <w:rFonts w:ascii="Times New Roman" w:eastAsia="Times New Roman" w:hAnsi="Times New Roman" w:cs="Times New Roman"/>
                <w:b/>
                <w:sz w:val="24"/>
                <w:szCs w:val="24"/>
                <w:lang w:eastAsia="ru-RU"/>
              </w:rPr>
            </w:pPr>
            <w:r w:rsidRPr="002434F8">
              <w:rPr>
                <w:rFonts w:ascii="Times New Roman" w:eastAsia="Times New Roman" w:hAnsi="Times New Roman" w:cs="Times New Roman"/>
                <w:b/>
                <w:sz w:val="24"/>
                <w:szCs w:val="24"/>
                <w:lang w:eastAsia="ru-RU"/>
              </w:rPr>
              <w:t>1) по финансовым и экономическим правонарушениям, в которых не имеется данных о сумме сокрытых налогов или таможенных платежей, причиненного ущерба, существенного вреда либо незаконного дохода, подтвержденных заключением эксперта, актами проверок, ревизий, аудита и другими документами, когда их наличие является обязательным признаком преступления и (или) проступка;</w:t>
            </w:r>
          </w:p>
          <w:p w:rsidR="005D30E8" w:rsidRPr="002434F8" w:rsidRDefault="005D30E8" w:rsidP="00CD537A">
            <w:pPr>
              <w:spacing w:after="0" w:line="240" w:lineRule="auto"/>
              <w:ind w:firstLine="708"/>
              <w:jc w:val="both"/>
              <w:rPr>
                <w:rFonts w:ascii="Times New Roman" w:eastAsia="Times New Roman" w:hAnsi="Times New Roman" w:cs="Times New Roman"/>
                <w:b/>
                <w:sz w:val="24"/>
                <w:szCs w:val="24"/>
                <w:lang w:eastAsia="ru-RU"/>
              </w:rPr>
            </w:pPr>
            <w:r w:rsidRPr="002434F8">
              <w:rPr>
                <w:rFonts w:ascii="Times New Roman" w:eastAsia="Times New Roman" w:hAnsi="Times New Roman" w:cs="Times New Roman"/>
                <w:b/>
                <w:sz w:val="24"/>
                <w:szCs w:val="24"/>
                <w:lang w:eastAsia="ru-RU"/>
              </w:rPr>
              <w:t>2) основанных на неисполнении или ненадлежащем исполнении гражданско-правовых сделок, совершенных в письменной форме и не признанных судом недействительными, мнимыми или притворными;</w:t>
            </w:r>
          </w:p>
          <w:p w:rsidR="005D30E8" w:rsidRPr="002434F8" w:rsidRDefault="005D30E8" w:rsidP="00CD537A">
            <w:pPr>
              <w:spacing w:after="0" w:line="240" w:lineRule="auto"/>
              <w:ind w:firstLine="708"/>
              <w:jc w:val="both"/>
              <w:rPr>
                <w:rFonts w:ascii="Times New Roman" w:eastAsia="Times New Roman" w:hAnsi="Times New Roman" w:cs="Times New Roman"/>
                <w:b/>
                <w:sz w:val="24"/>
                <w:szCs w:val="24"/>
                <w:lang w:eastAsia="ru-RU"/>
              </w:rPr>
            </w:pPr>
            <w:r w:rsidRPr="002434F8">
              <w:rPr>
                <w:rFonts w:ascii="Times New Roman" w:eastAsia="Times New Roman" w:hAnsi="Times New Roman" w:cs="Times New Roman"/>
                <w:b/>
                <w:sz w:val="24"/>
                <w:szCs w:val="24"/>
                <w:lang w:eastAsia="ru-RU"/>
              </w:rPr>
              <w:t>3) по которым имеется налоговый или гражданско-правовой спор, рассматриваемый в соответствии действующим законодательством республики.</w:t>
            </w:r>
          </w:p>
          <w:p w:rsidR="005D30E8" w:rsidRPr="005D30E8" w:rsidRDefault="005D30E8" w:rsidP="005D30E8">
            <w:pPr>
              <w:spacing w:after="0" w:line="240" w:lineRule="auto"/>
              <w:ind w:firstLine="708"/>
              <w:jc w:val="both"/>
              <w:rPr>
                <w:rFonts w:ascii="Times New Roman" w:eastAsia="Times New Roman" w:hAnsi="Times New Roman" w:cs="Times New Roman"/>
                <w:b/>
                <w:sz w:val="24"/>
                <w:szCs w:val="24"/>
                <w:highlight w:val="yellow"/>
                <w:lang w:eastAsia="ru-RU"/>
              </w:rPr>
            </w:pPr>
            <w:r w:rsidRPr="002434F8">
              <w:rPr>
                <w:rFonts w:ascii="Times New Roman" w:eastAsia="Times New Roman" w:hAnsi="Times New Roman" w:cs="Times New Roman"/>
                <w:b/>
                <w:sz w:val="24"/>
                <w:szCs w:val="24"/>
                <w:lang w:eastAsia="ru-RU"/>
              </w:rPr>
              <w:t xml:space="preserve">4) допущенных уполномоченным должностным лицом органа дознания, следователем, прокурором, судьей процессуальных нарушений. </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Default="005D30E8" w:rsidP="00CD537A">
            <w:pPr>
              <w:spacing w:after="0" w:line="240" w:lineRule="auto"/>
              <w:ind w:firstLine="567"/>
              <w:rPr>
                <w:rFonts w:ascii="Times New Roman" w:eastAsia="Times New Roman" w:hAnsi="Times New Roman" w:cs="Times New Roman"/>
                <w:bCs/>
                <w:sz w:val="24"/>
                <w:szCs w:val="24"/>
                <w:lang w:eastAsia="ru-RU"/>
              </w:rPr>
            </w:pPr>
            <w:r w:rsidRPr="006F5D8B">
              <w:rPr>
                <w:rFonts w:ascii="Times New Roman" w:eastAsia="Times New Roman" w:hAnsi="Times New Roman" w:cs="Times New Roman"/>
                <w:bCs/>
                <w:sz w:val="24"/>
                <w:szCs w:val="24"/>
                <w:lang w:eastAsia="ru-RU"/>
              </w:rPr>
              <w:lastRenderedPageBreak/>
              <w:t xml:space="preserve">Статья 153. </w:t>
            </w:r>
            <w:proofErr w:type="spellStart"/>
            <w:r w:rsidRPr="006F5D8B">
              <w:rPr>
                <w:rFonts w:ascii="Times New Roman" w:eastAsia="Times New Roman" w:hAnsi="Times New Roman" w:cs="Times New Roman"/>
                <w:bCs/>
                <w:sz w:val="24"/>
                <w:szCs w:val="24"/>
                <w:lang w:eastAsia="ru-RU"/>
              </w:rPr>
              <w:t>Подследственность</w:t>
            </w:r>
            <w:proofErr w:type="spellEnd"/>
          </w:p>
          <w:p w:rsidR="005D30E8" w:rsidRDefault="005D30E8" w:rsidP="00CD537A">
            <w:pPr>
              <w:spacing w:after="0" w:line="240" w:lineRule="auto"/>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p w:rsidR="005D30E8" w:rsidRPr="00CB0C3C" w:rsidRDefault="005D30E8" w:rsidP="00CD537A">
            <w:pPr>
              <w:spacing w:line="240" w:lineRule="auto"/>
              <w:ind w:firstLine="627"/>
              <w:jc w:val="both"/>
              <w:rPr>
                <w:rFonts w:ascii="Times New Roman" w:eastAsia="Times New Roman" w:hAnsi="Times New Roman" w:cs="Times New Roman"/>
                <w:bCs/>
                <w:sz w:val="24"/>
                <w:szCs w:val="24"/>
                <w:lang w:eastAsia="ru-RU"/>
              </w:rPr>
            </w:pPr>
            <w:r w:rsidRPr="006F5D8B">
              <w:rPr>
                <w:rFonts w:ascii="Times New Roman" w:eastAsia="Times New Roman" w:hAnsi="Times New Roman" w:cs="Times New Roman"/>
                <w:bCs/>
                <w:sz w:val="24"/>
                <w:szCs w:val="24"/>
                <w:lang w:eastAsia="ru-RU"/>
              </w:rPr>
              <w:t xml:space="preserve">14. Досудебное производство по уголовным делам, не относящимся к их </w:t>
            </w:r>
            <w:proofErr w:type="spellStart"/>
            <w:r w:rsidRPr="006F5D8B">
              <w:rPr>
                <w:rFonts w:ascii="Times New Roman" w:eastAsia="Times New Roman" w:hAnsi="Times New Roman" w:cs="Times New Roman"/>
                <w:bCs/>
                <w:sz w:val="24"/>
                <w:szCs w:val="24"/>
                <w:lang w:eastAsia="ru-RU"/>
              </w:rPr>
              <w:t>подследственности</w:t>
            </w:r>
            <w:proofErr w:type="spellEnd"/>
            <w:r w:rsidRPr="006F5D8B">
              <w:rPr>
                <w:rFonts w:ascii="Times New Roman" w:eastAsia="Times New Roman" w:hAnsi="Times New Roman" w:cs="Times New Roman"/>
                <w:bCs/>
                <w:sz w:val="24"/>
                <w:szCs w:val="24"/>
                <w:lang w:eastAsia="ru-RU"/>
              </w:rPr>
              <w:t>, не допускается</w:t>
            </w:r>
            <w:r w:rsidRPr="006F5D8B">
              <w:rPr>
                <w:rFonts w:ascii="Times New Roman" w:eastAsia="Times New Roman" w:hAnsi="Times New Roman" w:cs="Times New Roman"/>
                <w:b/>
                <w:bCs/>
                <w:strike/>
                <w:sz w:val="24"/>
                <w:szCs w:val="24"/>
                <w:lang w:eastAsia="ru-RU"/>
              </w:rPr>
              <w:t xml:space="preserve">, за </w:t>
            </w:r>
            <w:r w:rsidRPr="006F5D8B">
              <w:rPr>
                <w:rFonts w:ascii="Times New Roman" w:eastAsia="Times New Roman" w:hAnsi="Times New Roman" w:cs="Times New Roman"/>
                <w:b/>
                <w:bCs/>
                <w:strike/>
                <w:sz w:val="24"/>
                <w:szCs w:val="24"/>
                <w:lang w:eastAsia="ru-RU"/>
              </w:rPr>
              <w:lastRenderedPageBreak/>
              <w:t>исключением случаев, предусмотренных пунктом 3 части 2 статьи 33 настоящего Кодекса</w:t>
            </w:r>
            <w:r w:rsidRPr="006F5D8B">
              <w:rPr>
                <w:rFonts w:ascii="Times New Roman" w:eastAsia="Times New Roman" w:hAnsi="Times New Roman" w:cs="Times New Roman"/>
                <w:bCs/>
                <w:sz w:val="24"/>
                <w:szCs w:val="24"/>
                <w:lang w:eastAsia="ru-RU"/>
              </w:rPr>
              <w:t>.</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Default="005D30E8" w:rsidP="00CD537A">
            <w:pPr>
              <w:spacing w:after="0" w:line="240" w:lineRule="auto"/>
              <w:ind w:firstLine="567"/>
              <w:rPr>
                <w:rFonts w:ascii="Times New Roman" w:eastAsia="Times New Roman" w:hAnsi="Times New Roman" w:cs="Times New Roman"/>
                <w:bCs/>
                <w:sz w:val="24"/>
                <w:szCs w:val="24"/>
                <w:lang w:eastAsia="ru-RU"/>
              </w:rPr>
            </w:pPr>
            <w:r w:rsidRPr="006F5D8B">
              <w:rPr>
                <w:rFonts w:ascii="Times New Roman" w:eastAsia="Times New Roman" w:hAnsi="Times New Roman" w:cs="Times New Roman"/>
                <w:bCs/>
                <w:sz w:val="24"/>
                <w:szCs w:val="24"/>
                <w:lang w:eastAsia="ru-RU"/>
              </w:rPr>
              <w:lastRenderedPageBreak/>
              <w:t xml:space="preserve">Статья 153. </w:t>
            </w:r>
            <w:proofErr w:type="spellStart"/>
            <w:r w:rsidRPr="006F5D8B">
              <w:rPr>
                <w:rFonts w:ascii="Times New Roman" w:eastAsia="Times New Roman" w:hAnsi="Times New Roman" w:cs="Times New Roman"/>
                <w:bCs/>
                <w:sz w:val="24"/>
                <w:szCs w:val="24"/>
                <w:lang w:eastAsia="ru-RU"/>
              </w:rPr>
              <w:t>Подследственность</w:t>
            </w:r>
            <w:proofErr w:type="spellEnd"/>
          </w:p>
          <w:p w:rsidR="005D30E8" w:rsidRDefault="005D30E8" w:rsidP="00CD537A">
            <w:pPr>
              <w:spacing w:after="0" w:line="240" w:lineRule="auto"/>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p w:rsidR="005D30E8" w:rsidRPr="00CB0C3C" w:rsidRDefault="005D30E8" w:rsidP="00CD537A">
            <w:pPr>
              <w:spacing w:line="240" w:lineRule="auto"/>
              <w:ind w:firstLine="627"/>
              <w:jc w:val="both"/>
              <w:rPr>
                <w:rFonts w:ascii="Times New Roman" w:eastAsia="Times New Roman" w:hAnsi="Times New Roman" w:cs="Times New Roman"/>
                <w:bCs/>
                <w:sz w:val="24"/>
                <w:szCs w:val="24"/>
                <w:lang w:eastAsia="ru-RU"/>
              </w:rPr>
            </w:pPr>
            <w:r w:rsidRPr="006F5D8B">
              <w:rPr>
                <w:rFonts w:ascii="Times New Roman" w:eastAsia="Times New Roman" w:hAnsi="Times New Roman" w:cs="Times New Roman"/>
                <w:bCs/>
                <w:sz w:val="24"/>
                <w:szCs w:val="24"/>
                <w:lang w:eastAsia="ru-RU"/>
              </w:rPr>
              <w:t xml:space="preserve">14. Досудебное производство по уголовным делам, не относящимся к их </w:t>
            </w:r>
            <w:proofErr w:type="spellStart"/>
            <w:r w:rsidRPr="006F5D8B">
              <w:rPr>
                <w:rFonts w:ascii="Times New Roman" w:eastAsia="Times New Roman" w:hAnsi="Times New Roman" w:cs="Times New Roman"/>
                <w:bCs/>
                <w:sz w:val="24"/>
                <w:szCs w:val="24"/>
                <w:lang w:eastAsia="ru-RU"/>
              </w:rPr>
              <w:t>подследственности</w:t>
            </w:r>
            <w:proofErr w:type="spellEnd"/>
            <w:r w:rsidRPr="006F5D8B">
              <w:rPr>
                <w:rFonts w:ascii="Times New Roman" w:eastAsia="Times New Roman" w:hAnsi="Times New Roman" w:cs="Times New Roman"/>
                <w:bCs/>
                <w:sz w:val="24"/>
                <w:szCs w:val="24"/>
                <w:lang w:eastAsia="ru-RU"/>
              </w:rPr>
              <w:t>, не допускается.</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lastRenderedPageBreak/>
              <w:t>Статья 158. Общие правила производства следственных действий</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1. Следователь, уполномоченное должностное лицо органа дознания, приступая к проведению следственных действий, удостоверяются в личности участников следственных действий, разъясняют им их права и обязанности в соответствии со </w:t>
            </w:r>
            <w:hyperlink r:id="rId30" w:anchor="st_159" w:history="1">
              <w:r w:rsidRPr="003D6E25">
                <w:rPr>
                  <w:rFonts w:ascii="Times New Roman" w:eastAsia="Times New Roman" w:hAnsi="Times New Roman" w:cs="Times New Roman"/>
                  <w:bCs/>
                  <w:sz w:val="24"/>
                  <w:szCs w:val="24"/>
                  <w:lang w:eastAsia="ru-RU"/>
                </w:rPr>
                <w:t>статьей 159</w:t>
              </w:r>
            </w:hyperlink>
            <w:r>
              <w:rPr>
                <w:rFonts w:ascii="Times New Roman" w:eastAsia="Times New Roman" w:hAnsi="Times New Roman" w:cs="Times New Roman"/>
                <w:bCs/>
                <w:sz w:val="24"/>
                <w:szCs w:val="24"/>
                <w:lang w:eastAsia="ru-RU"/>
              </w:rPr>
              <w:t xml:space="preserve"> </w:t>
            </w:r>
            <w:r w:rsidRPr="003D6E25">
              <w:rPr>
                <w:rFonts w:ascii="Times New Roman" w:eastAsia="Times New Roman" w:hAnsi="Times New Roman" w:cs="Times New Roman"/>
                <w:bCs/>
                <w:sz w:val="24"/>
                <w:szCs w:val="24"/>
                <w:lang w:eastAsia="ru-RU"/>
              </w:rPr>
              <w:t>настоящего Кодекса, а также порядок производства следственных действий.</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2. Производство следственных и иных процессуальных действий в ночное время не допускается, за исключением случаев, не терпящих отлагательств.</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3. При производстве следственных действий применение технических средств и использование научно обоснованных способов обнаружения, фиксации и изъятия следов преступления и вещественных доказательств обязательно.</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4. При производстве следственных действий недопустимо применение насилия, угроз и иных незаконных действий, а равно создание опасности для жизни и здоровья участвующих в них лиц.</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 xml:space="preserve">5. В случаях, предусмотренных настоящим Кодексом, следователь возбуждает </w:t>
            </w:r>
            <w:proofErr w:type="gramStart"/>
            <w:r w:rsidRPr="003D6E25">
              <w:rPr>
                <w:rFonts w:ascii="Times New Roman" w:eastAsia="Times New Roman" w:hAnsi="Times New Roman" w:cs="Times New Roman"/>
                <w:bCs/>
                <w:sz w:val="24"/>
                <w:szCs w:val="24"/>
                <w:lang w:eastAsia="ru-RU"/>
              </w:rPr>
              <w:t>перед следственным судьей</w:t>
            </w:r>
            <w:proofErr w:type="gramEnd"/>
            <w:r w:rsidRPr="003D6E25">
              <w:rPr>
                <w:rFonts w:ascii="Times New Roman" w:eastAsia="Times New Roman" w:hAnsi="Times New Roman" w:cs="Times New Roman"/>
                <w:bCs/>
                <w:sz w:val="24"/>
                <w:szCs w:val="24"/>
                <w:lang w:eastAsia="ru-RU"/>
              </w:rPr>
              <w:t xml:space="preserve"> ходатайство о производстве следственного действия, о чем выносится постановление.</w:t>
            </w:r>
          </w:p>
          <w:p w:rsidR="005D30E8" w:rsidRPr="003D6E25" w:rsidRDefault="005D30E8" w:rsidP="00CD537A">
            <w:pPr>
              <w:spacing w:after="0" w:line="240" w:lineRule="auto"/>
              <w:ind w:firstLine="567"/>
              <w:rPr>
                <w:rFonts w:ascii="Times New Roman" w:eastAsia="Times New Roman" w:hAnsi="Times New Roman" w:cs="Times New Roman"/>
                <w:bCs/>
                <w:sz w:val="24"/>
                <w:szCs w:val="24"/>
                <w:lang w:eastAsia="ru-RU"/>
              </w:rPr>
            </w:pP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Статья 158. Общие правила производства следственных действий</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1. Следователь, уполномоченное должностное лицо органа дознания, приступая к проведению следственных действий, удостоверяются в личности участников следственных действий, разъясняют им их права и обязанности в соответствии со </w:t>
            </w:r>
            <w:hyperlink r:id="rId31" w:anchor="st_159" w:history="1">
              <w:r w:rsidRPr="003D6E25">
                <w:rPr>
                  <w:rFonts w:ascii="Times New Roman" w:eastAsia="Times New Roman" w:hAnsi="Times New Roman" w:cs="Times New Roman"/>
                  <w:bCs/>
                  <w:sz w:val="24"/>
                  <w:szCs w:val="24"/>
                  <w:lang w:eastAsia="ru-RU"/>
                </w:rPr>
                <w:t>статьей 159</w:t>
              </w:r>
            </w:hyperlink>
            <w:r>
              <w:rPr>
                <w:rFonts w:ascii="Times New Roman" w:eastAsia="Times New Roman" w:hAnsi="Times New Roman" w:cs="Times New Roman"/>
                <w:bCs/>
                <w:sz w:val="24"/>
                <w:szCs w:val="24"/>
                <w:lang w:eastAsia="ru-RU"/>
              </w:rPr>
              <w:t xml:space="preserve"> </w:t>
            </w:r>
            <w:r w:rsidRPr="003D6E25">
              <w:rPr>
                <w:rFonts w:ascii="Times New Roman" w:eastAsia="Times New Roman" w:hAnsi="Times New Roman" w:cs="Times New Roman"/>
                <w:bCs/>
                <w:sz w:val="24"/>
                <w:szCs w:val="24"/>
                <w:lang w:eastAsia="ru-RU"/>
              </w:rPr>
              <w:t>настоящего Кодекса, а также порядок производства следственных действий.</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2. Производство следственных и иных процессуальных действий в ночное время не допускается, за исключением случаев, не терпящих отлагательств.</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3. При производстве следственных действий применение технических средств и использование научно обоснованных способов обнаружения, фиксации и изъятия следов преступления и вещественных доказательств обязательно.</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4. При производстве следственных действий недопустимо применение насилия, угроз и иных незаконных действий, а равно создание опасности для жизни и здоровья участвующих в них лиц.</w:t>
            </w:r>
          </w:p>
          <w:p w:rsidR="005D30E8" w:rsidRPr="003D6E25" w:rsidRDefault="005D30E8" w:rsidP="00CD537A">
            <w:pPr>
              <w:shd w:val="clear" w:color="auto" w:fill="FFFFFF"/>
              <w:spacing w:after="0" w:line="240" w:lineRule="auto"/>
              <w:ind w:firstLine="397"/>
              <w:jc w:val="both"/>
              <w:rPr>
                <w:rFonts w:ascii="Times New Roman" w:eastAsia="Times New Roman" w:hAnsi="Times New Roman" w:cs="Times New Roman"/>
                <w:bCs/>
                <w:sz w:val="24"/>
                <w:szCs w:val="24"/>
                <w:lang w:eastAsia="ru-RU"/>
              </w:rPr>
            </w:pPr>
            <w:r w:rsidRPr="003D6E25">
              <w:rPr>
                <w:rFonts w:ascii="Times New Roman" w:eastAsia="Times New Roman" w:hAnsi="Times New Roman" w:cs="Times New Roman"/>
                <w:bCs/>
                <w:sz w:val="24"/>
                <w:szCs w:val="24"/>
                <w:lang w:eastAsia="ru-RU"/>
              </w:rPr>
              <w:t xml:space="preserve">5. В случаях, предусмотренных настоящим Кодексом, следователь возбуждает </w:t>
            </w:r>
            <w:proofErr w:type="gramStart"/>
            <w:r w:rsidRPr="003D6E25">
              <w:rPr>
                <w:rFonts w:ascii="Times New Roman" w:eastAsia="Times New Roman" w:hAnsi="Times New Roman" w:cs="Times New Roman"/>
                <w:bCs/>
                <w:sz w:val="24"/>
                <w:szCs w:val="24"/>
                <w:lang w:eastAsia="ru-RU"/>
              </w:rPr>
              <w:t>перед следственным судьей</w:t>
            </w:r>
            <w:proofErr w:type="gramEnd"/>
            <w:r w:rsidRPr="003D6E25">
              <w:rPr>
                <w:rFonts w:ascii="Times New Roman" w:eastAsia="Times New Roman" w:hAnsi="Times New Roman" w:cs="Times New Roman"/>
                <w:bCs/>
                <w:sz w:val="24"/>
                <w:szCs w:val="24"/>
                <w:lang w:eastAsia="ru-RU"/>
              </w:rPr>
              <w:t xml:space="preserve"> ходатайство о производстве следственного действия, о чем выносится постановление.</w:t>
            </w:r>
          </w:p>
          <w:p w:rsidR="005D30E8" w:rsidRPr="003D6E25" w:rsidRDefault="005D30E8" w:rsidP="00CD537A">
            <w:pPr>
              <w:spacing w:after="0" w:line="240" w:lineRule="auto"/>
              <w:ind w:firstLine="567"/>
              <w:jc w:val="both"/>
              <w:rPr>
                <w:rFonts w:ascii="Times New Roman" w:eastAsia="Times New Roman" w:hAnsi="Times New Roman" w:cs="Times New Roman"/>
                <w:b/>
                <w:bCs/>
                <w:sz w:val="24"/>
                <w:szCs w:val="24"/>
                <w:lang w:eastAsia="ru-RU"/>
              </w:rPr>
            </w:pPr>
            <w:r w:rsidRPr="003D6E25">
              <w:rPr>
                <w:rFonts w:ascii="Times New Roman" w:eastAsia="Times New Roman" w:hAnsi="Times New Roman" w:cs="Times New Roman"/>
                <w:b/>
                <w:bCs/>
                <w:sz w:val="24"/>
                <w:szCs w:val="24"/>
                <w:lang w:eastAsia="ru-RU"/>
              </w:rPr>
              <w:t>6. Производство следственных и иных процессуальных действий в отношении субъектов предпринимательства, осуществляющих экономическую деятельность, допускается с согласия надзирающего прокурора.</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jc w:val="both"/>
              <w:rPr>
                <w:rFonts w:ascii="Times New Roman" w:hAnsi="Times New Roman" w:cs="Times New Roman"/>
                <w:b w:val="0"/>
                <w:sz w:val="24"/>
                <w:szCs w:val="24"/>
              </w:rPr>
            </w:pPr>
            <w:r w:rsidRPr="00B5744F">
              <w:rPr>
                <w:rFonts w:ascii="Times New Roman" w:hAnsi="Times New Roman" w:cs="Times New Roman"/>
                <w:b w:val="0"/>
                <w:sz w:val="24"/>
                <w:szCs w:val="24"/>
              </w:rPr>
              <w:t>Статья 160. Недопустимость разглашения данных досудебного производства</w:t>
            </w:r>
          </w:p>
          <w:p w:rsidR="005D30E8" w:rsidRPr="0035604E" w:rsidRDefault="005D30E8" w:rsidP="00CD537A">
            <w:pPr>
              <w:pStyle w:val="tkTekst"/>
              <w:spacing w:after="0" w:line="240" w:lineRule="auto"/>
              <w:rPr>
                <w:rFonts w:ascii="Times New Roman" w:hAnsi="Times New Roman" w:cs="Times New Roman"/>
                <w:b/>
                <w:sz w:val="24"/>
                <w:szCs w:val="24"/>
              </w:rPr>
            </w:pPr>
            <w:r w:rsidRPr="0035604E">
              <w:rPr>
                <w:rFonts w:ascii="Times New Roman" w:hAnsi="Times New Roman" w:cs="Times New Roman"/>
                <w:b/>
                <w:sz w:val="24"/>
                <w:szCs w:val="24"/>
              </w:rPr>
              <w:t>1. Данные, полученные в ходе досудебного производства по уголовному делу, не подлежат разглашению.</w:t>
            </w: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Default="005D30E8" w:rsidP="00CD537A">
            <w:pPr>
              <w:pStyle w:val="tkTekst"/>
              <w:spacing w:after="0" w:line="240" w:lineRule="auto"/>
              <w:rPr>
                <w:rFonts w:ascii="Times New Roman" w:hAnsi="Times New Roman" w:cs="Times New Roman"/>
                <w:sz w:val="24"/>
                <w:szCs w:val="24"/>
              </w:rPr>
            </w:pPr>
          </w:p>
          <w:p w:rsidR="005D30E8" w:rsidRPr="008B4712" w:rsidRDefault="005D30E8" w:rsidP="00CD537A">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jc w:val="both"/>
              <w:rPr>
                <w:rFonts w:ascii="Times New Roman" w:hAnsi="Times New Roman" w:cs="Times New Roman"/>
                <w:b w:val="0"/>
                <w:sz w:val="24"/>
                <w:szCs w:val="24"/>
              </w:rPr>
            </w:pPr>
            <w:r w:rsidRPr="00B5744F">
              <w:rPr>
                <w:rFonts w:ascii="Times New Roman" w:hAnsi="Times New Roman" w:cs="Times New Roman"/>
                <w:b w:val="0"/>
                <w:sz w:val="24"/>
                <w:szCs w:val="24"/>
              </w:rPr>
              <w:lastRenderedPageBreak/>
              <w:t>Статья 160. Недопустимость разглашения данных досудебного производства</w:t>
            </w:r>
          </w:p>
          <w:p w:rsidR="005D30E8" w:rsidRDefault="005D30E8" w:rsidP="00CD537A">
            <w:pPr>
              <w:pStyle w:val="tkTekst"/>
              <w:spacing w:after="0" w:line="240" w:lineRule="auto"/>
              <w:rPr>
                <w:rFonts w:ascii="Times New Roman" w:hAnsi="Times New Roman" w:cs="Times New Roman"/>
                <w:b/>
                <w:sz w:val="24"/>
                <w:szCs w:val="24"/>
              </w:rPr>
            </w:pPr>
            <w:r w:rsidRPr="00860563">
              <w:rPr>
                <w:rFonts w:ascii="Times New Roman" w:hAnsi="Times New Roman" w:cs="Times New Roman"/>
                <w:b/>
                <w:sz w:val="24"/>
                <w:szCs w:val="24"/>
              </w:rPr>
              <w:t>1.</w:t>
            </w:r>
            <w:r w:rsidRPr="0035604E">
              <w:rPr>
                <w:rFonts w:ascii="Times New Roman" w:hAnsi="Times New Roman" w:cs="Times New Roman"/>
                <w:b/>
                <w:sz w:val="24"/>
                <w:szCs w:val="24"/>
              </w:rPr>
              <w:t xml:space="preserve"> Данные, полученные в ходе досудебного производства по уголовному делу,</w:t>
            </w:r>
            <w:r>
              <w:rPr>
                <w:rFonts w:ascii="Times New Roman" w:hAnsi="Times New Roman" w:cs="Times New Roman"/>
                <w:b/>
                <w:sz w:val="24"/>
                <w:szCs w:val="24"/>
              </w:rPr>
              <w:t xml:space="preserve"> </w:t>
            </w:r>
            <w:r w:rsidRPr="0035604E">
              <w:rPr>
                <w:rFonts w:ascii="Times New Roman" w:hAnsi="Times New Roman" w:cs="Times New Roman"/>
                <w:b/>
                <w:sz w:val="24"/>
                <w:szCs w:val="24"/>
              </w:rPr>
              <w:t xml:space="preserve">не подлежат разглашению любыми лицами, которым эти данные стали известны. </w:t>
            </w:r>
          </w:p>
          <w:p w:rsidR="005D30E8" w:rsidRDefault="005D30E8" w:rsidP="00CD537A">
            <w:pPr>
              <w:pStyle w:val="tkTekst"/>
              <w:spacing w:after="0" w:line="240" w:lineRule="auto"/>
              <w:rPr>
                <w:rFonts w:ascii="Times New Roman" w:hAnsi="Times New Roman" w:cs="Times New Roman"/>
                <w:b/>
                <w:sz w:val="24"/>
                <w:szCs w:val="24"/>
              </w:rPr>
            </w:pPr>
            <w:r w:rsidRPr="0035604E">
              <w:rPr>
                <w:rFonts w:ascii="Times New Roman" w:hAnsi="Times New Roman" w:cs="Times New Roman"/>
                <w:b/>
                <w:sz w:val="24"/>
                <w:szCs w:val="24"/>
              </w:rPr>
              <w:lastRenderedPageBreak/>
              <w:t xml:space="preserve">Запрещается разглашение информации и/или публичные заявления по досудебному производству </w:t>
            </w:r>
            <w:r w:rsidRPr="003D6E25">
              <w:rPr>
                <w:rFonts w:ascii="Times New Roman" w:hAnsi="Times New Roman" w:cs="Times New Roman"/>
                <w:b/>
                <w:bCs/>
                <w:sz w:val="24"/>
                <w:szCs w:val="24"/>
              </w:rPr>
              <w:t>в отношении субъектов предпринимательства, осуществляющих экономическую деятельность</w:t>
            </w:r>
            <w:r w:rsidRPr="0035604E">
              <w:rPr>
                <w:rFonts w:ascii="Times New Roman" w:hAnsi="Times New Roman" w:cs="Times New Roman"/>
                <w:b/>
                <w:sz w:val="24"/>
                <w:szCs w:val="24"/>
              </w:rPr>
              <w:t xml:space="preserve"> в средствах массовой информации, по радио, телевидению и/или в иных интернет ресурсах до вынесения решения суда, вступившего в законную силу, за исключением случаев, когда данные сведения были раскрыты самими лицами, в отношении которого осуществл</w:t>
            </w:r>
            <w:r>
              <w:rPr>
                <w:rFonts w:ascii="Times New Roman" w:hAnsi="Times New Roman" w:cs="Times New Roman"/>
                <w:b/>
                <w:sz w:val="24"/>
                <w:szCs w:val="24"/>
              </w:rPr>
              <w:t xml:space="preserve">яется досудебное производство. </w:t>
            </w:r>
          </w:p>
          <w:p w:rsidR="005D30E8" w:rsidRPr="004159FF" w:rsidRDefault="005D30E8" w:rsidP="00CD537A">
            <w:pPr>
              <w:pStyle w:val="tkTekst"/>
              <w:spacing w:line="240" w:lineRule="auto"/>
              <w:rPr>
                <w:rFonts w:ascii="Times New Roman" w:hAnsi="Times New Roman" w:cs="Times New Roman"/>
                <w:sz w:val="24"/>
                <w:szCs w:val="24"/>
              </w:rPr>
            </w:pPr>
            <w:r>
              <w:rPr>
                <w:rFonts w:ascii="Times New Roman" w:hAnsi="Times New Roman" w:cs="Times New Roman"/>
                <w:sz w:val="24"/>
                <w:szCs w:val="24"/>
              </w:rPr>
              <w:t>..</w:t>
            </w:r>
            <w:r w:rsidRPr="00AA3AF8">
              <w:rPr>
                <w:rFonts w:ascii="Times New Roman" w:hAnsi="Times New Roman" w:cs="Times New Roman"/>
                <w:sz w:val="24"/>
                <w:szCs w:val="24"/>
              </w:rPr>
              <w:t>.</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1F4F2C" w:rsidRDefault="005D30E8" w:rsidP="00CD537A">
            <w:pPr>
              <w:pStyle w:val="tkZagolovok5"/>
              <w:spacing w:before="0" w:after="0" w:line="240" w:lineRule="auto"/>
              <w:jc w:val="both"/>
              <w:rPr>
                <w:rFonts w:ascii="Times New Roman" w:hAnsi="Times New Roman" w:cs="Times New Roman"/>
                <w:b w:val="0"/>
                <w:sz w:val="24"/>
              </w:rPr>
            </w:pPr>
            <w:r w:rsidRPr="001F4F2C">
              <w:rPr>
                <w:rFonts w:ascii="Times New Roman" w:hAnsi="Times New Roman" w:cs="Times New Roman"/>
                <w:b w:val="0"/>
                <w:sz w:val="24"/>
              </w:rPr>
              <w:lastRenderedPageBreak/>
              <w:t>Статья 205. Основание и порядок производства обыска и выемки</w:t>
            </w:r>
          </w:p>
          <w:p w:rsidR="005D30E8" w:rsidRPr="001F4F2C" w:rsidRDefault="005D30E8" w:rsidP="00CD537A">
            <w:pPr>
              <w:pStyle w:val="tkTekst"/>
              <w:spacing w:after="0" w:line="240" w:lineRule="auto"/>
              <w:rPr>
                <w:rFonts w:ascii="Times New Roman" w:hAnsi="Times New Roman" w:cs="Times New Roman"/>
                <w:sz w:val="24"/>
              </w:rPr>
            </w:pPr>
            <w:r w:rsidRPr="001F4F2C">
              <w:rPr>
                <w:rFonts w:ascii="Times New Roman" w:hAnsi="Times New Roman" w:cs="Times New Roman"/>
                <w:sz w:val="24"/>
                <w:lang w:val="ky-KG"/>
              </w:rPr>
              <w:t>.....</w:t>
            </w:r>
            <w:r w:rsidRPr="001F4F2C">
              <w:rPr>
                <w:rFonts w:ascii="Times New Roman" w:hAnsi="Times New Roman" w:cs="Times New Roman"/>
                <w:sz w:val="24"/>
              </w:rPr>
              <w:t>.</w:t>
            </w:r>
          </w:p>
          <w:p w:rsidR="005D30E8" w:rsidRPr="001F4F2C" w:rsidRDefault="005D30E8" w:rsidP="00CD537A">
            <w:pPr>
              <w:pStyle w:val="tkTekst"/>
              <w:spacing w:after="0" w:line="240" w:lineRule="auto"/>
              <w:rPr>
                <w:rFonts w:ascii="Times New Roman" w:hAnsi="Times New Roman" w:cs="Times New Roman"/>
                <w:sz w:val="24"/>
              </w:rPr>
            </w:pPr>
            <w:r w:rsidRPr="001F4F2C">
              <w:rPr>
                <w:rFonts w:ascii="Times New Roman" w:hAnsi="Times New Roman" w:cs="Times New Roman"/>
                <w:sz w:val="24"/>
              </w:rPr>
              <w:t>15. При производстве обыска и выемки следователь, уполномоченное должностное лицо органа дознания должны ограничиваться изъятием предметов и документов, которые могут иметь отношение к делу. Предметы и документы, запрещенные к обращению, подлежат изъятию независимо от их отношения к делу.</w:t>
            </w:r>
          </w:p>
          <w:p w:rsidR="005D30E8" w:rsidRPr="001F4F2C" w:rsidRDefault="005D30E8" w:rsidP="00CD537A">
            <w:pPr>
              <w:pStyle w:val="tkTekst"/>
              <w:spacing w:after="0" w:line="240" w:lineRule="auto"/>
              <w:rPr>
                <w:rFonts w:ascii="Times New Roman" w:hAnsi="Times New Roman" w:cs="Times New Roman"/>
                <w:b/>
                <w:sz w:val="24"/>
                <w:lang w:val="ky-KG"/>
              </w:rPr>
            </w:pPr>
          </w:p>
          <w:p w:rsidR="005D30E8" w:rsidRPr="001F4F2C" w:rsidRDefault="005D30E8" w:rsidP="00CD537A">
            <w:pPr>
              <w:pStyle w:val="tkTekst"/>
              <w:spacing w:after="0" w:line="240" w:lineRule="auto"/>
              <w:rPr>
                <w:b/>
                <w:lang w:val="ky-KG"/>
              </w:rPr>
            </w:pP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1F4F2C" w:rsidRDefault="005D30E8" w:rsidP="00CD537A">
            <w:pPr>
              <w:pStyle w:val="tkZagolovok5"/>
              <w:spacing w:before="0" w:after="0" w:line="240" w:lineRule="auto"/>
              <w:jc w:val="both"/>
              <w:rPr>
                <w:rFonts w:ascii="Times New Roman" w:hAnsi="Times New Roman" w:cs="Times New Roman"/>
                <w:b w:val="0"/>
                <w:sz w:val="24"/>
              </w:rPr>
            </w:pPr>
            <w:r w:rsidRPr="001F4F2C">
              <w:rPr>
                <w:rFonts w:ascii="Times New Roman" w:hAnsi="Times New Roman" w:cs="Times New Roman"/>
                <w:b w:val="0"/>
                <w:sz w:val="24"/>
              </w:rPr>
              <w:t>Статья 205. Основание и порядок производства обыска и выемки</w:t>
            </w:r>
          </w:p>
          <w:p w:rsidR="005D30E8" w:rsidRPr="001F4F2C" w:rsidRDefault="005D30E8" w:rsidP="00CD537A">
            <w:pPr>
              <w:pStyle w:val="tkTekst"/>
              <w:spacing w:after="0" w:line="240" w:lineRule="auto"/>
              <w:rPr>
                <w:rFonts w:ascii="Times New Roman" w:hAnsi="Times New Roman" w:cs="Times New Roman"/>
                <w:sz w:val="24"/>
              </w:rPr>
            </w:pPr>
            <w:r w:rsidRPr="001F4F2C">
              <w:rPr>
                <w:rFonts w:ascii="Times New Roman" w:hAnsi="Times New Roman" w:cs="Times New Roman"/>
                <w:sz w:val="24"/>
                <w:lang w:val="ky-KG"/>
              </w:rPr>
              <w:t>.....</w:t>
            </w:r>
            <w:r w:rsidRPr="001F4F2C">
              <w:rPr>
                <w:rFonts w:ascii="Times New Roman" w:hAnsi="Times New Roman" w:cs="Times New Roman"/>
                <w:sz w:val="24"/>
              </w:rPr>
              <w:t>.</w:t>
            </w:r>
          </w:p>
          <w:p w:rsidR="005D30E8" w:rsidRPr="001F4F2C" w:rsidRDefault="005D30E8" w:rsidP="00CD537A">
            <w:pPr>
              <w:pStyle w:val="tkTekst"/>
              <w:spacing w:after="0" w:line="240" w:lineRule="auto"/>
              <w:rPr>
                <w:rFonts w:ascii="Times New Roman" w:hAnsi="Times New Roman" w:cs="Times New Roman"/>
                <w:sz w:val="24"/>
              </w:rPr>
            </w:pPr>
            <w:r w:rsidRPr="001F4F2C">
              <w:rPr>
                <w:rFonts w:ascii="Times New Roman" w:hAnsi="Times New Roman" w:cs="Times New Roman"/>
                <w:sz w:val="24"/>
              </w:rPr>
              <w:t>15. При производстве обыска и выемки следователь, уполномоченное должностное лицо органа дознания должны ограничиваться изъятием предметов и документов, которые могут иметь отношение к делу. Предметы и документы, запрещенные к обращению, подлежат изъятию независимо от их отношения к делу.</w:t>
            </w:r>
          </w:p>
          <w:p w:rsidR="005D30E8" w:rsidRPr="001F4F2C" w:rsidRDefault="005D30E8" w:rsidP="00CD537A">
            <w:pPr>
              <w:pStyle w:val="tkTekst"/>
              <w:spacing w:after="0" w:line="240" w:lineRule="auto"/>
              <w:rPr>
                <w:rFonts w:ascii="Times New Roman" w:hAnsi="Times New Roman" w:cs="Times New Roman"/>
                <w:b/>
                <w:sz w:val="24"/>
              </w:rPr>
            </w:pPr>
            <w:r w:rsidRPr="001F4F2C">
              <w:rPr>
                <w:rFonts w:ascii="Times New Roman" w:hAnsi="Times New Roman" w:cs="Times New Roman"/>
                <w:b/>
                <w:sz w:val="24"/>
              </w:rPr>
              <w:t>В банках и иных финансово-кредитных организациях</w:t>
            </w:r>
            <w:r>
              <w:rPr>
                <w:rFonts w:ascii="Times New Roman" w:hAnsi="Times New Roman" w:cs="Times New Roman"/>
                <w:b/>
                <w:sz w:val="24"/>
              </w:rPr>
              <w:t xml:space="preserve">, </w:t>
            </w:r>
            <w:r w:rsidRPr="001F4F2C">
              <w:rPr>
                <w:rFonts w:ascii="Times New Roman" w:hAnsi="Times New Roman" w:cs="Times New Roman"/>
                <w:b/>
                <w:sz w:val="24"/>
              </w:rPr>
              <w:t>изымаются только заверенные копии документов, за исключением случаев, когда изъятие оригиналов документов необходимо для проведения экспертиз, требующих наличие образцов, содержащихся в оригиналах документов, о чем прямо указывается в постановлении о производстве обыска и выемки.</w:t>
            </w:r>
          </w:p>
          <w:p w:rsidR="005D30E8" w:rsidRPr="001F4F2C" w:rsidRDefault="005D30E8" w:rsidP="00CD537A">
            <w:pPr>
              <w:pStyle w:val="tkTekst"/>
              <w:spacing w:after="0" w:line="240" w:lineRule="auto"/>
              <w:rPr>
                <w:rFonts w:ascii="Times New Roman" w:hAnsi="Times New Roman" w:cs="Times New Roman"/>
                <w:b/>
                <w:sz w:val="24"/>
              </w:rPr>
            </w:pPr>
            <w:r w:rsidRPr="001F4F2C">
              <w:rPr>
                <w:rFonts w:ascii="Times New Roman" w:hAnsi="Times New Roman" w:cs="Times New Roman"/>
                <w:b/>
                <w:sz w:val="24"/>
              </w:rPr>
              <w:t>Материалы и иные документы, полученные Национальным банком в рамках надзора, в том числе материалы проверок поднадзорных Национальному банку лиц, подлежат изъятию и выемке только в той части, которая относится к определенному периоду совершения преступления и/или проступка и вопросам досудебного производства.</w:t>
            </w:r>
          </w:p>
          <w:p w:rsidR="005D30E8" w:rsidRPr="001F4F2C" w:rsidRDefault="005D30E8" w:rsidP="00CD537A">
            <w:pPr>
              <w:pStyle w:val="tkTekst"/>
              <w:spacing w:after="0" w:line="240" w:lineRule="auto"/>
              <w:rPr>
                <w:rFonts w:ascii="Times New Roman" w:hAnsi="Times New Roman" w:cs="Times New Roman"/>
                <w:b/>
                <w:sz w:val="24"/>
              </w:rPr>
            </w:pPr>
            <w:r w:rsidRPr="001F4F2C">
              <w:rPr>
                <w:rFonts w:ascii="Times New Roman" w:hAnsi="Times New Roman" w:cs="Times New Roman"/>
                <w:b/>
                <w:sz w:val="24"/>
              </w:rPr>
              <w:t xml:space="preserve">Оригиналы документов, которые были изъяты должны быть возвращены в банк и иные финансово-кредитные организации после проведения экспертизы и/или вступления в силу решения суда в течении 5 </w:t>
            </w:r>
            <w:r>
              <w:rPr>
                <w:rFonts w:ascii="Times New Roman" w:hAnsi="Times New Roman" w:cs="Times New Roman"/>
                <w:b/>
                <w:sz w:val="24"/>
              </w:rPr>
              <w:t>суток</w:t>
            </w:r>
            <w:r w:rsidRPr="001F4F2C">
              <w:rPr>
                <w:rFonts w:ascii="Times New Roman" w:hAnsi="Times New Roman" w:cs="Times New Roman"/>
                <w:b/>
                <w:sz w:val="24"/>
              </w:rPr>
              <w:t>.</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D6058E" w:rsidRDefault="005D30E8" w:rsidP="00CD537A">
            <w:pPr>
              <w:spacing w:after="0" w:line="240" w:lineRule="auto"/>
              <w:ind w:firstLine="567"/>
              <w:jc w:val="both"/>
              <w:rPr>
                <w:rFonts w:ascii="Times New Roman" w:hAnsi="Times New Roman" w:cs="Times New Roman"/>
                <w:sz w:val="24"/>
                <w:szCs w:val="24"/>
              </w:rPr>
            </w:pPr>
            <w:r w:rsidRPr="00D6058E">
              <w:rPr>
                <w:rFonts w:ascii="Times New Roman" w:hAnsi="Times New Roman" w:cs="Times New Roman"/>
                <w:sz w:val="24"/>
                <w:szCs w:val="24"/>
              </w:rPr>
              <w:lastRenderedPageBreak/>
              <w:t xml:space="preserve">Статья 249. Постановление о прекращении </w:t>
            </w:r>
            <w:r w:rsidRPr="00D6058E">
              <w:rPr>
                <w:rFonts w:ascii="Times New Roman" w:hAnsi="Times New Roman" w:cs="Times New Roman"/>
                <w:b/>
                <w:strike/>
                <w:sz w:val="24"/>
                <w:szCs w:val="24"/>
              </w:rPr>
              <w:t>уголовного дела</w:t>
            </w:r>
            <w:r w:rsidRPr="00D6058E">
              <w:rPr>
                <w:rFonts w:ascii="Times New Roman" w:hAnsi="Times New Roman" w:cs="Times New Roman"/>
                <w:sz w:val="24"/>
                <w:szCs w:val="24"/>
              </w:rPr>
              <w:t xml:space="preserve"> в досудебном производстве</w:t>
            </w:r>
          </w:p>
          <w:p w:rsidR="005D30E8" w:rsidRPr="00D90F23" w:rsidRDefault="005D30E8" w:rsidP="00CD537A">
            <w:pPr>
              <w:spacing w:after="0" w:line="240" w:lineRule="auto"/>
              <w:ind w:firstLine="567"/>
              <w:jc w:val="both"/>
              <w:rPr>
                <w:rFonts w:ascii="Times New Roman" w:hAnsi="Times New Roman" w:cs="Times New Roman"/>
                <w:b/>
                <w:sz w:val="24"/>
                <w:szCs w:val="24"/>
              </w:rPr>
            </w:pPr>
            <w:r w:rsidRPr="00D90F23">
              <w:rPr>
                <w:rFonts w:ascii="Times New Roman" w:hAnsi="Times New Roman" w:cs="Times New Roman"/>
                <w:b/>
                <w:sz w:val="24"/>
                <w:szCs w:val="24"/>
              </w:rPr>
              <w:t>1. Уголовное дело в досудебном производстве прекращается по постановлению следователя, в котором приводятся сведения о личности подозреваемого, излагаются обстоятельства дела и основания его прекращения.</w:t>
            </w:r>
          </w:p>
          <w:p w:rsidR="005D30E8" w:rsidRPr="00041E9B" w:rsidRDefault="005D30E8" w:rsidP="00CD537A">
            <w:pPr>
              <w:spacing w:after="0" w:line="240" w:lineRule="auto"/>
              <w:ind w:firstLine="567"/>
              <w:jc w:val="both"/>
              <w:rPr>
                <w:rFonts w:ascii="Times New Roman" w:hAnsi="Times New Roman" w:cs="Times New Roman"/>
                <w:sz w:val="24"/>
                <w:szCs w:val="24"/>
              </w:rPr>
            </w:pPr>
            <w:r w:rsidRPr="00041E9B">
              <w:rPr>
                <w:rFonts w:ascii="Times New Roman" w:hAnsi="Times New Roman" w:cs="Times New Roman"/>
                <w:sz w:val="24"/>
                <w:szCs w:val="24"/>
              </w:rPr>
              <w:t>2. В постановлении указывается решение о вещественных доказательствах в соответствии с правилами статьи 88 настоящего Кодекса, об отмене меры пресечения, а равно мер обеспечения возмещения материального ущерба и (или) морального вреда и конфискации имущества.</w:t>
            </w:r>
          </w:p>
          <w:p w:rsidR="005D30E8" w:rsidRPr="00041E9B" w:rsidRDefault="005D30E8" w:rsidP="00CD537A">
            <w:pPr>
              <w:spacing w:after="0" w:line="240" w:lineRule="auto"/>
              <w:ind w:firstLine="567"/>
              <w:jc w:val="both"/>
              <w:rPr>
                <w:rFonts w:ascii="Times New Roman" w:hAnsi="Times New Roman" w:cs="Times New Roman"/>
                <w:b/>
                <w:sz w:val="24"/>
                <w:szCs w:val="24"/>
              </w:rPr>
            </w:pPr>
            <w:r w:rsidRPr="00041E9B">
              <w:rPr>
                <w:rFonts w:ascii="Times New Roman" w:hAnsi="Times New Roman" w:cs="Times New Roman"/>
                <w:b/>
                <w:sz w:val="24"/>
                <w:szCs w:val="24"/>
              </w:rPr>
              <w:t>3. Копию постановления о прекращении уголовного дела в</w:t>
            </w:r>
            <w:r w:rsidRPr="00041E9B">
              <w:rPr>
                <w:rFonts w:ascii="Times New Roman" w:hAnsi="Times New Roman" w:cs="Times New Roman"/>
                <w:b/>
                <w:strike/>
                <w:sz w:val="24"/>
                <w:szCs w:val="24"/>
              </w:rPr>
              <w:t xml:space="preserve"> </w:t>
            </w:r>
            <w:r w:rsidRPr="00041E9B">
              <w:rPr>
                <w:rFonts w:ascii="Times New Roman" w:hAnsi="Times New Roman" w:cs="Times New Roman"/>
                <w:b/>
                <w:sz w:val="24"/>
                <w:szCs w:val="24"/>
              </w:rPr>
              <w:t>досудебном производстве следователь направляет прокурору, одновременно извещает лицо, в отношении которого дело прекращается, потерпевшего, лицо и (или) организацию, по заявлению которых было начато досудебное производство, с указанием оснований прекращения и разъясняет им право обжалования.</w:t>
            </w:r>
          </w:p>
          <w:p w:rsidR="005D30E8" w:rsidRPr="00041E9B" w:rsidRDefault="005D30E8" w:rsidP="00CD537A">
            <w:pPr>
              <w:spacing w:after="0" w:line="240" w:lineRule="auto"/>
              <w:ind w:firstLine="567"/>
              <w:jc w:val="both"/>
              <w:rPr>
                <w:rFonts w:ascii="Times New Roman" w:hAnsi="Times New Roman" w:cs="Times New Roman"/>
                <w:sz w:val="24"/>
                <w:szCs w:val="24"/>
              </w:rPr>
            </w:pPr>
          </w:p>
          <w:p w:rsidR="005D30E8" w:rsidRDefault="005D30E8" w:rsidP="00CD537A">
            <w:pPr>
              <w:pStyle w:val="tkZagolovok5"/>
              <w:spacing w:before="0" w:after="0" w:line="240" w:lineRule="auto"/>
              <w:jc w:val="both"/>
              <w:rPr>
                <w:rFonts w:ascii="Times New Roman" w:hAnsi="Times New Roman" w:cs="Times New Roman"/>
                <w:sz w:val="24"/>
                <w:szCs w:val="24"/>
              </w:rPr>
            </w:pPr>
          </w:p>
          <w:p w:rsidR="005D30E8" w:rsidRDefault="005D30E8" w:rsidP="00CD537A">
            <w:pPr>
              <w:pStyle w:val="tkZagolovok5"/>
              <w:spacing w:before="0" w:after="0" w:line="240" w:lineRule="auto"/>
              <w:jc w:val="both"/>
              <w:rPr>
                <w:rFonts w:ascii="Times New Roman" w:hAnsi="Times New Roman" w:cs="Times New Roman"/>
                <w:sz w:val="24"/>
                <w:szCs w:val="24"/>
              </w:rPr>
            </w:pPr>
          </w:p>
          <w:p w:rsidR="005D30E8" w:rsidRDefault="005D30E8" w:rsidP="00CD537A">
            <w:pPr>
              <w:pStyle w:val="tkZagolovok5"/>
              <w:spacing w:before="0" w:after="0" w:line="240" w:lineRule="auto"/>
              <w:jc w:val="both"/>
              <w:rPr>
                <w:rFonts w:ascii="Times New Roman" w:hAnsi="Times New Roman" w:cs="Times New Roman"/>
                <w:sz w:val="24"/>
                <w:szCs w:val="24"/>
              </w:rPr>
            </w:pPr>
          </w:p>
          <w:p w:rsidR="005D30E8" w:rsidRDefault="005D30E8" w:rsidP="00CD537A">
            <w:pPr>
              <w:pStyle w:val="tkZagolovok5"/>
              <w:spacing w:before="0" w:after="0" w:line="240" w:lineRule="auto"/>
              <w:jc w:val="both"/>
              <w:rPr>
                <w:rFonts w:ascii="Times New Roman" w:hAnsi="Times New Roman" w:cs="Times New Roman"/>
                <w:sz w:val="24"/>
                <w:szCs w:val="24"/>
              </w:rPr>
            </w:pPr>
          </w:p>
          <w:p w:rsidR="005D30E8" w:rsidRPr="001F4F2C" w:rsidRDefault="005D30E8" w:rsidP="00CD537A">
            <w:pPr>
              <w:pStyle w:val="tkZagolovok5"/>
              <w:spacing w:before="0" w:after="0" w:line="240" w:lineRule="auto"/>
              <w:jc w:val="both"/>
              <w:rPr>
                <w:rFonts w:ascii="Times New Roman" w:hAnsi="Times New Roman" w:cs="Times New Roman"/>
                <w:b w:val="0"/>
                <w:sz w:val="24"/>
              </w:rPr>
            </w:pPr>
            <w:r w:rsidRPr="00041E9B">
              <w:rPr>
                <w:rFonts w:ascii="Times New Roman" w:hAnsi="Times New Roman" w:cs="Times New Roman"/>
                <w:sz w:val="24"/>
                <w:szCs w:val="24"/>
              </w:rPr>
              <w:t>4. По просьбе потерпевшего, лица и (или) организации или их представителей, по заявлению которых было начато досудебное производство, следователь, прокурор знакомят их с материалами прекращенного дела.</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D6058E" w:rsidRDefault="005D30E8" w:rsidP="00CD537A">
            <w:pPr>
              <w:pStyle w:val="tkTekst"/>
              <w:spacing w:after="0" w:line="240" w:lineRule="auto"/>
              <w:ind w:firstLine="486"/>
              <w:rPr>
                <w:rFonts w:ascii="Times New Roman" w:hAnsi="Times New Roman" w:cs="Times New Roman"/>
                <w:sz w:val="24"/>
                <w:szCs w:val="24"/>
                <w:lang w:val="ky-KG"/>
              </w:rPr>
            </w:pPr>
            <w:r w:rsidRPr="00D6058E">
              <w:rPr>
                <w:rFonts w:ascii="Times New Roman" w:hAnsi="Times New Roman" w:cs="Times New Roman"/>
                <w:sz w:val="24"/>
                <w:szCs w:val="24"/>
              </w:rPr>
              <w:t xml:space="preserve">Статья 249. Постановление о прекращении </w:t>
            </w:r>
            <w:proofErr w:type="spellStart"/>
            <w:r w:rsidRPr="00D6058E">
              <w:rPr>
                <w:rFonts w:ascii="Times New Roman" w:hAnsi="Times New Roman" w:cs="Times New Roman"/>
                <w:sz w:val="24"/>
                <w:szCs w:val="24"/>
              </w:rPr>
              <w:t>досудебно</w:t>
            </w:r>
            <w:proofErr w:type="spellEnd"/>
            <w:r w:rsidRPr="00D6058E">
              <w:rPr>
                <w:rFonts w:ascii="Times New Roman" w:hAnsi="Times New Roman" w:cs="Times New Roman"/>
                <w:sz w:val="24"/>
                <w:szCs w:val="24"/>
                <w:lang w:val="ky-KG"/>
              </w:rPr>
              <w:t>го</w:t>
            </w:r>
            <w:r w:rsidRPr="00D6058E">
              <w:rPr>
                <w:rFonts w:ascii="Times New Roman" w:hAnsi="Times New Roman" w:cs="Times New Roman"/>
                <w:sz w:val="24"/>
                <w:szCs w:val="24"/>
              </w:rPr>
              <w:t xml:space="preserve"> производств</w:t>
            </w:r>
            <w:r w:rsidRPr="00D6058E">
              <w:rPr>
                <w:rFonts w:ascii="Times New Roman" w:hAnsi="Times New Roman" w:cs="Times New Roman"/>
                <w:sz w:val="24"/>
                <w:szCs w:val="24"/>
                <w:lang w:val="ky-KG"/>
              </w:rPr>
              <w:t>а</w:t>
            </w:r>
          </w:p>
          <w:p w:rsidR="005D30E8" w:rsidRDefault="005D30E8" w:rsidP="00CD537A">
            <w:pPr>
              <w:pStyle w:val="tkTekst"/>
              <w:spacing w:after="0" w:line="240" w:lineRule="auto"/>
              <w:ind w:firstLine="486"/>
              <w:rPr>
                <w:rFonts w:ascii="Times New Roman" w:hAnsi="Times New Roman" w:cs="Times New Roman"/>
                <w:b/>
                <w:sz w:val="24"/>
                <w:szCs w:val="24"/>
              </w:rPr>
            </w:pPr>
            <w:r>
              <w:rPr>
                <w:rFonts w:ascii="Times New Roman" w:hAnsi="Times New Roman" w:cs="Times New Roman"/>
                <w:b/>
                <w:sz w:val="24"/>
                <w:szCs w:val="24"/>
              </w:rPr>
              <w:t xml:space="preserve">1. Досудебное производство прекращается </w:t>
            </w:r>
            <w:r w:rsidRPr="00041E9B">
              <w:rPr>
                <w:rFonts w:ascii="Times New Roman" w:hAnsi="Times New Roman" w:cs="Times New Roman"/>
                <w:b/>
                <w:sz w:val="24"/>
                <w:szCs w:val="24"/>
              </w:rPr>
              <w:t>по постановлению следователя, в котором излагаются обстоятельства дела и основания его прекращения.</w:t>
            </w:r>
          </w:p>
          <w:p w:rsidR="005D30E8" w:rsidRDefault="005D30E8" w:rsidP="00CD537A">
            <w:pPr>
              <w:pStyle w:val="tkTekst"/>
              <w:spacing w:after="0" w:line="240" w:lineRule="auto"/>
              <w:ind w:firstLine="486"/>
              <w:rPr>
                <w:rFonts w:ascii="Times New Roman" w:hAnsi="Times New Roman" w:cs="Times New Roman"/>
                <w:sz w:val="24"/>
                <w:szCs w:val="24"/>
              </w:rPr>
            </w:pPr>
          </w:p>
          <w:p w:rsidR="005D30E8" w:rsidRPr="00041E9B" w:rsidRDefault="005D30E8" w:rsidP="00CD537A">
            <w:pPr>
              <w:pStyle w:val="tkTekst"/>
              <w:spacing w:after="0" w:line="240" w:lineRule="auto"/>
              <w:ind w:firstLine="486"/>
              <w:rPr>
                <w:rFonts w:ascii="Times New Roman" w:hAnsi="Times New Roman" w:cs="Times New Roman"/>
                <w:sz w:val="24"/>
                <w:szCs w:val="24"/>
              </w:rPr>
            </w:pPr>
            <w:r w:rsidRPr="00041E9B">
              <w:rPr>
                <w:rFonts w:ascii="Times New Roman" w:hAnsi="Times New Roman" w:cs="Times New Roman"/>
                <w:sz w:val="24"/>
                <w:szCs w:val="24"/>
              </w:rPr>
              <w:t>2. В постановлении указывается решение о вещественных доказательствах в соответствии с правилами статьи 88 настоящего Кодекса, об отмене меры пресечения, а равно мер обеспечения возмещения материального ущерба и (или) морального вреда и конфискации имущества.</w:t>
            </w:r>
          </w:p>
          <w:p w:rsidR="005D30E8" w:rsidRPr="00041E9B" w:rsidRDefault="005D30E8" w:rsidP="00CD537A">
            <w:pPr>
              <w:pStyle w:val="tkTekst"/>
              <w:spacing w:after="0" w:line="240" w:lineRule="auto"/>
              <w:ind w:firstLine="486"/>
              <w:rPr>
                <w:rFonts w:ascii="Times New Roman" w:hAnsi="Times New Roman" w:cs="Times New Roman"/>
                <w:b/>
                <w:sz w:val="24"/>
                <w:szCs w:val="24"/>
              </w:rPr>
            </w:pPr>
            <w:r w:rsidRPr="00041E9B">
              <w:rPr>
                <w:rFonts w:ascii="Times New Roman" w:hAnsi="Times New Roman" w:cs="Times New Roman"/>
                <w:b/>
                <w:sz w:val="24"/>
                <w:szCs w:val="24"/>
              </w:rPr>
              <w:t>3. Копию постановления о прекращении досудебного производств</w:t>
            </w:r>
            <w:r w:rsidRPr="00041E9B">
              <w:rPr>
                <w:rFonts w:ascii="Times New Roman" w:hAnsi="Times New Roman" w:cs="Times New Roman"/>
                <w:b/>
                <w:sz w:val="24"/>
                <w:szCs w:val="24"/>
                <w:lang w:val="ky-KG"/>
              </w:rPr>
              <w:t>а</w:t>
            </w:r>
            <w:r w:rsidRPr="00041E9B">
              <w:rPr>
                <w:rFonts w:ascii="Times New Roman" w:hAnsi="Times New Roman" w:cs="Times New Roman"/>
                <w:b/>
                <w:sz w:val="24"/>
                <w:szCs w:val="24"/>
              </w:rPr>
              <w:t xml:space="preserve"> следователь направляет прокурору, одновременно извещает лицо, в отношении которого дело прекращается, потерпевшего, лицо и (или) организацию, по заявлению которых было начато досудебное производство, с указанием оснований прекращения и разъясняет им право обжалования.</w:t>
            </w:r>
          </w:p>
          <w:p w:rsidR="005D30E8" w:rsidRDefault="005D30E8" w:rsidP="00CD537A">
            <w:pPr>
              <w:pStyle w:val="tkTekst"/>
              <w:spacing w:after="0" w:line="240" w:lineRule="auto"/>
              <w:ind w:firstLine="486"/>
              <w:rPr>
                <w:rFonts w:ascii="Times New Roman" w:hAnsi="Times New Roman" w:cs="Times New Roman"/>
                <w:b/>
                <w:sz w:val="24"/>
                <w:szCs w:val="24"/>
              </w:rPr>
            </w:pPr>
            <w:r w:rsidRPr="00041E9B">
              <w:rPr>
                <w:rFonts w:ascii="Times New Roman" w:hAnsi="Times New Roman" w:cs="Times New Roman"/>
                <w:b/>
                <w:sz w:val="24"/>
                <w:szCs w:val="24"/>
              </w:rPr>
              <w:t>3</w:t>
            </w:r>
            <w:r w:rsidRPr="00041E9B">
              <w:rPr>
                <w:rFonts w:ascii="Times New Roman" w:hAnsi="Times New Roman" w:cs="Times New Roman"/>
                <w:b/>
                <w:sz w:val="24"/>
                <w:szCs w:val="24"/>
                <w:vertAlign w:val="superscript"/>
              </w:rPr>
              <w:t>1</w:t>
            </w:r>
            <w:r w:rsidRPr="00041E9B">
              <w:rPr>
                <w:rFonts w:ascii="Times New Roman" w:hAnsi="Times New Roman" w:cs="Times New Roman"/>
                <w:b/>
                <w:sz w:val="24"/>
                <w:szCs w:val="24"/>
              </w:rPr>
              <w:t xml:space="preserve">. </w:t>
            </w:r>
            <w:r>
              <w:rPr>
                <w:rFonts w:ascii="Times New Roman" w:hAnsi="Times New Roman" w:cs="Times New Roman"/>
                <w:b/>
                <w:sz w:val="24"/>
                <w:szCs w:val="24"/>
              </w:rPr>
              <w:t xml:space="preserve">Постановление о прекращении уголовного дела </w:t>
            </w:r>
            <w:r w:rsidRPr="003D6E25">
              <w:rPr>
                <w:rFonts w:ascii="Times New Roman" w:hAnsi="Times New Roman" w:cs="Times New Roman"/>
                <w:b/>
                <w:bCs/>
                <w:sz w:val="24"/>
                <w:szCs w:val="24"/>
              </w:rPr>
              <w:t xml:space="preserve">в отношении </w:t>
            </w:r>
            <w:r>
              <w:rPr>
                <w:rFonts w:ascii="Times New Roman" w:hAnsi="Times New Roman" w:cs="Times New Roman"/>
                <w:b/>
                <w:bCs/>
                <w:sz w:val="24"/>
                <w:szCs w:val="24"/>
              </w:rPr>
              <w:t>субъекта</w:t>
            </w:r>
            <w:r w:rsidRPr="003D6E25">
              <w:rPr>
                <w:rFonts w:ascii="Times New Roman" w:hAnsi="Times New Roman" w:cs="Times New Roman"/>
                <w:b/>
                <w:bCs/>
                <w:sz w:val="24"/>
                <w:szCs w:val="24"/>
              </w:rPr>
              <w:t xml:space="preserve"> предпринимательства, осуществляющ</w:t>
            </w:r>
            <w:r>
              <w:rPr>
                <w:rFonts w:ascii="Times New Roman" w:hAnsi="Times New Roman" w:cs="Times New Roman"/>
                <w:b/>
                <w:bCs/>
                <w:sz w:val="24"/>
                <w:szCs w:val="24"/>
              </w:rPr>
              <w:t xml:space="preserve">его </w:t>
            </w:r>
            <w:r w:rsidRPr="003D6E25">
              <w:rPr>
                <w:rFonts w:ascii="Times New Roman" w:hAnsi="Times New Roman" w:cs="Times New Roman"/>
                <w:b/>
                <w:bCs/>
                <w:sz w:val="24"/>
                <w:szCs w:val="24"/>
              </w:rPr>
              <w:t>экономическую деятельность</w:t>
            </w:r>
            <w:r>
              <w:rPr>
                <w:rFonts w:ascii="Times New Roman" w:hAnsi="Times New Roman" w:cs="Times New Roman"/>
                <w:b/>
                <w:bCs/>
                <w:sz w:val="24"/>
                <w:szCs w:val="24"/>
              </w:rPr>
              <w:t xml:space="preserve">, которому вручено уведомление о подозрении может быть отменено </w:t>
            </w:r>
            <w:r w:rsidRPr="00896777">
              <w:rPr>
                <w:rFonts w:ascii="Times New Roman" w:hAnsi="Times New Roman" w:cs="Times New Roman"/>
                <w:b/>
                <w:bCs/>
                <w:sz w:val="24"/>
                <w:szCs w:val="24"/>
                <w:highlight w:val="yellow"/>
              </w:rPr>
              <w:t>и</w:t>
            </w:r>
            <w:r>
              <w:rPr>
                <w:rFonts w:ascii="Times New Roman" w:hAnsi="Times New Roman" w:cs="Times New Roman"/>
                <w:b/>
                <w:bCs/>
                <w:sz w:val="24"/>
                <w:szCs w:val="24"/>
              </w:rPr>
              <w:t xml:space="preserve"> </w:t>
            </w:r>
            <w:r w:rsidRPr="00792DB8">
              <w:rPr>
                <w:rFonts w:ascii="Times New Roman" w:hAnsi="Times New Roman" w:cs="Times New Roman"/>
                <w:b/>
                <w:bCs/>
                <w:sz w:val="24"/>
                <w:szCs w:val="24"/>
                <w:highlight w:val="yellow"/>
              </w:rPr>
              <w:t xml:space="preserve">возобновлено </w:t>
            </w:r>
            <w:r>
              <w:rPr>
                <w:rFonts w:ascii="Times New Roman" w:hAnsi="Times New Roman" w:cs="Times New Roman"/>
                <w:b/>
                <w:bCs/>
                <w:sz w:val="24"/>
                <w:szCs w:val="24"/>
                <w:highlight w:val="yellow"/>
              </w:rPr>
              <w:t xml:space="preserve">досудебное </w:t>
            </w:r>
            <w:r w:rsidRPr="00792DB8">
              <w:rPr>
                <w:rFonts w:ascii="Times New Roman" w:hAnsi="Times New Roman" w:cs="Times New Roman"/>
                <w:b/>
                <w:bCs/>
                <w:sz w:val="24"/>
                <w:szCs w:val="24"/>
                <w:highlight w:val="yellow"/>
              </w:rPr>
              <w:t>производство</w:t>
            </w:r>
            <w:r>
              <w:rPr>
                <w:rFonts w:ascii="Times New Roman" w:hAnsi="Times New Roman" w:cs="Times New Roman"/>
                <w:b/>
                <w:bCs/>
                <w:sz w:val="24"/>
                <w:szCs w:val="24"/>
              </w:rPr>
              <w:t xml:space="preserve"> надзирающим прокурором в течении года.</w:t>
            </w:r>
          </w:p>
          <w:p w:rsidR="005D30E8" w:rsidRPr="001F4F2C" w:rsidRDefault="005D30E8" w:rsidP="00CD537A">
            <w:pPr>
              <w:pStyle w:val="tkZagolovok5"/>
              <w:spacing w:before="0" w:after="0" w:line="240" w:lineRule="auto"/>
              <w:jc w:val="both"/>
              <w:rPr>
                <w:rFonts w:ascii="Times New Roman" w:hAnsi="Times New Roman" w:cs="Times New Roman"/>
                <w:b w:val="0"/>
                <w:sz w:val="24"/>
              </w:rPr>
            </w:pPr>
            <w:r w:rsidRPr="00041E9B">
              <w:rPr>
                <w:rFonts w:ascii="Times New Roman" w:hAnsi="Times New Roman" w:cs="Times New Roman"/>
                <w:sz w:val="24"/>
                <w:szCs w:val="24"/>
              </w:rPr>
              <w:t>4. По просьбе потерпевшего, лица и (или) организации или их представителей, по заявлению которых было начато досудебное производство, следователь, прокурор знакомят их с материалами прекращенного дела.</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spacing w:after="0" w:line="240" w:lineRule="auto"/>
              <w:ind w:firstLine="567"/>
              <w:jc w:val="both"/>
              <w:rPr>
                <w:rFonts w:ascii="Times New Roman" w:hAnsi="Times New Roman" w:cs="Times New Roman"/>
                <w:bCs/>
                <w:sz w:val="24"/>
                <w:szCs w:val="24"/>
              </w:rPr>
            </w:pPr>
            <w:r w:rsidRPr="00B5744F">
              <w:rPr>
                <w:rFonts w:ascii="Times New Roman" w:hAnsi="Times New Roman" w:cs="Times New Roman"/>
                <w:bCs/>
                <w:sz w:val="24"/>
                <w:szCs w:val="24"/>
              </w:rPr>
              <w:t>Статья 259. Порядок рассмотрения ходатайства о наложении ареста на имущество</w:t>
            </w:r>
          </w:p>
          <w:p w:rsidR="005D30E8" w:rsidRPr="00867B6F" w:rsidRDefault="005D30E8" w:rsidP="00CD537A">
            <w:pPr>
              <w:spacing w:after="0" w:line="240" w:lineRule="auto"/>
              <w:ind w:firstLine="567"/>
              <w:jc w:val="both"/>
              <w:rPr>
                <w:rFonts w:ascii="Times New Roman" w:hAnsi="Times New Roman" w:cs="Times New Roman"/>
                <w:sz w:val="24"/>
                <w:szCs w:val="24"/>
              </w:rPr>
            </w:pPr>
            <w:r w:rsidRPr="00867B6F">
              <w:rPr>
                <w:rFonts w:ascii="Times New Roman" w:hAnsi="Times New Roman" w:cs="Times New Roman"/>
                <w:sz w:val="24"/>
                <w:szCs w:val="24"/>
              </w:rPr>
              <w:t>1. При решении вопроса о поддержании ходатайства о наложении ареста на имущество следственный судья обязан ознакомиться со всеми материалами, содержащими основания для наложения ареста на имущество.</w:t>
            </w:r>
          </w:p>
          <w:p w:rsidR="005D30E8" w:rsidRPr="00FE2EF6" w:rsidRDefault="005D30E8" w:rsidP="00CD537A">
            <w:pPr>
              <w:spacing w:after="0" w:line="240" w:lineRule="auto"/>
              <w:ind w:firstLine="567"/>
              <w:jc w:val="both"/>
              <w:rPr>
                <w:rFonts w:ascii="Times New Roman" w:hAnsi="Times New Roman" w:cs="Times New Roman"/>
                <w:sz w:val="24"/>
                <w:szCs w:val="24"/>
              </w:rPr>
            </w:pPr>
            <w:r w:rsidRPr="00FE2EF6">
              <w:rPr>
                <w:rFonts w:ascii="Times New Roman" w:hAnsi="Times New Roman" w:cs="Times New Roman"/>
                <w:sz w:val="24"/>
                <w:szCs w:val="24"/>
              </w:rPr>
              <w:lastRenderedPageBreak/>
              <w:t>2. Постановление лица, осуществляющего досудебное производство, о возбуждении ходатайства о наложении ареста на имущество подлежит рассмотрению следственным судьей в судебном заседании с участием прокурора по месту проведения досудебного производства в течение 24 часов с момента поступления материалов в суд. В судебном заседании вправе участвовать подозреваемый, защитник и специалист, определяющий стоимость имущества. Неявка участников процесса в случае своевременного их извещения судом о месте и времени судебного заседания не препятствует проведению судебного заседания. В ходе судебного заседания ведется протокол.</w:t>
            </w:r>
          </w:p>
          <w:p w:rsidR="005D30E8" w:rsidRPr="00123472" w:rsidRDefault="005D30E8" w:rsidP="00CD537A">
            <w:pPr>
              <w:spacing w:after="0" w:line="240" w:lineRule="auto"/>
              <w:ind w:firstLine="567"/>
              <w:jc w:val="both"/>
              <w:rPr>
                <w:rFonts w:ascii="Times New Roman" w:hAnsi="Times New Roman" w:cs="Times New Roman"/>
                <w:b/>
                <w:sz w:val="24"/>
                <w:szCs w:val="24"/>
              </w:rPr>
            </w:pPr>
            <w:r>
              <w:rPr>
                <w:rFonts w:ascii="Times New Roman" w:hAnsi="Times New Roman" w:cs="Times New Roman"/>
                <w:sz w:val="24"/>
                <w:szCs w:val="24"/>
              </w:rPr>
              <w:t>…</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7C7EC7" w:rsidRDefault="005D30E8" w:rsidP="00CD537A">
            <w:pPr>
              <w:pStyle w:val="tkTekst"/>
              <w:spacing w:after="0" w:line="240" w:lineRule="auto"/>
              <w:ind w:firstLine="486"/>
              <w:rPr>
                <w:rFonts w:ascii="Times New Roman" w:hAnsi="Times New Roman" w:cs="Times New Roman"/>
                <w:sz w:val="24"/>
                <w:szCs w:val="24"/>
              </w:rPr>
            </w:pPr>
            <w:r w:rsidRPr="007C7EC7">
              <w:rPr>
                <w:rFonts w:ascii="Times New Roman" w:hAnsi="Times New Roman" w:cs="Times New Roman"/>
                <w:sz w:val="24"/>
                <w:szCs w:val="24"/>
              </w:rPr>
              <w:lastRenderedPageBreak/>
              <w:t>Статья 259. Порядок рассмотрения ходатайства о наложении ареста на имущество</w:t>
            </w:r>
          </w:p>
          <w:p w:rsidR="005D30E8" w:rsidRPr="007C7EC7" w:rsidRDefault="005D30E8" w:rsidP="00CD537A">
            <w:pPr>
              <w:pStyle w:val="tkTekst"/>
              <w:spacing w:after="0" w:line="240" w:lineRule="auto"/>
              <w:ind w:firstLine="486"/>
              <w:rPr>
                <w:rFonts w:ascii="Times New Roman" w:hAnsi="Times New Roman" w:cs="Times New Roman"/>
                <w:sz w:val="24"/>
                <w:szCs w:val="24"/>
              </w:rPr>
            </w:pPr>
            <w:r w:rsidRPr="007C7EC7">
              <w:rPr>
                <w:rFonts w:ascii="Times New Roman" w:hAnsi="Times New Roman" w:cs="Times New Roman"/>
                <w:sz w:val="24"/>
                <w:szCs w:val="24"/>
              </w:rPr>
              <w:t>1. При решении вопроса о поддержании ходатайства о наложении ареста на имущество следственный судья обязан ознакомиться со всеми материалами, содержащими основания для наложения ареста на имущество.</w:t>
            </w:r>
          </w:p>
          <w:p w:rsidR="005D30E8" w:rsidRPr="007C7EC7" w:rsidRDefault="005D30E8" w:rsidP="00CD537A">
            <w:pPr>
              <w:pStyle w:val="tkTekst"/>
              <w:spacing w:after="0" w:line="240" w:lineRule="auto"/>
              <w:ind w:firstLine="486"/>
              <w:rPr>
                <w:rFonts w:ascii="Times New Roman" w:hAnsi="Times New Roman" w:cs="Times New Roman"/>
                <w:sz w:val="24"/>
                <w:szCs w:val="24"/>
              </w:rPr>
            </w:pPr>
            <w:r w:rsidRPr="007C7EC7">
              <w:rPr>
                <w:rFonts w:ascii="Times New Roman" w:hAnsi="Times New Roman" w:cs="Times New Roman"/>
                <w:sz w:val="24"/>
                <w:szCs w:val="24"/>
              </w:rPr>
              <w:lastRenderedPageBreak/>
              <w:t xml:space="preserve">2. Постановление лица, осуществляющего досудебное производство, о возбуждении ходатайства о наложении ареста на имущество подлежит рассмотрению следственным судьей в судебном заседании с участием прокурора по месту проведения досудебного производства в течение 24 часов с момента поступления материалов в суд. В судебном заседании вправе участвовать подозреваемый, защитник, </w:t>
            </w:r>
            <w:r w:rsidRPr="00D90F23">
              <w:rPr>
                <w:rFonts w:ascii="Times New Roman" w:hAnsi="Times New Roman" w:cs="Times New Roman"/>
                <w:b/>
                <w:sz w:val="24"/>
                <w:szCs w:val="24"/>
              </w:rPr>
              <w:t xml:space="preserve">а также лицо, на имущество которого налагается арест и государственные органы, ведомства, органы местного самоуправления, выступающие государственными партнерами в проектах </w:t>
            </w:r>
            <w:r w:rsidRPr="005D30E8">
              <w:rPr>
                <w:rFonts w:ascii="Times New Roman" w:hAnsi="Times New Roman" w:cs="Times New Roman"/>
                <w:b/>
                <w:sz w:val="24"/>
                <w:szCs w:val="24"/>
              </w:rPr>
              <w:t>государственно-частного партнерства</w:t>
            </w:r>
            <w:r w:rsidRPr="00896777">
              <w:rPr>
                <w:rFonts w:ascii="Times New Roman" w:hAnsi="Times New Roman" w:cs="Times New Roman"/>
                <w:b/>
                <w:sz w:val="24"/>
                <w:szCs w:val="24"/>
                <w:highlight w:val="yellow"/>
              </w:rPr>
              <w:t>,</w:t>
            </w:r>
            <w:r>
              <w:rPr>
                <w:rFonts w:ascii="Times New Roman" w:hAnsi="Times New Roman" w:cs="Times New Roman"/>
                <w:b/>
                <w:sz w:val="24"/>
                <w:szCs w:val="24"/>
              </w:rPr>
              <w:t xml:space="preserve"> </w:t>
            </w:r>
            <w:r w:rsidRPr="007C7EC7">
              <w:rPr>
                <w:rFonts w:ascii="Times New Roman" w:hAnsi="Times New Roman" w:cs="Times New Roman"/>
                <w:sz w:val="24"/>
                <w:szCs w:val="24"/>
              </w:rPr>
              <w:t xml:space="preserve">и специалист, определяющий стоимость имущества. </w:t>
            </w:r>
          </w:p>
          <w:p w:rsidR="005D30E8" w:rsidRPr="007C7EC7" w:rsidRDefault="005D30E8" w:rsidP="00CD537A">
            <w:pPr>
              <w:pStyle w:val="tkTekst"/>
              <w:spacing w:after="0" w:line="240" w:lineRule="auto"/>
              <w:ind w:firstLine="486"/>
              <w:rPr>
                <w:rFonts w:ascii="Times New Roman" w:hAnsi="Times New Roman" w:cs="Times New Roman"/>
                <w:sz w:val="24"/>
                <w:szCs w:val="24"/>
              </w:rPr>
            </w:pPr>
            <w:r w:rsidRPr="007C7EC7">
              <w:rPr>
                <w:rFonts w:ascii="Times New Roman" w:hAnsi="Times New Roman" w:cs="Times New Roman"/>
                <w:sz w:val="24"/>
                <w:szCs w:val="24"/>
              </w:rPr>
              <w:t>Неявка участников процесса в случае своевременного их извещения судом о месте и времени судебного заседания не препятствует проведению судебного заседания. В ходе судебного заседания ведется протокол.</w:t>
            </w:r>
          </w:p>
          <w:p w:rsidR="005D30E8" w:rsidRPr="00123472" w:rsidRDefault="005D30E8" w:rsidP="00CD537A">
            <w:pPr>
              <w:pStyle w:val="tkTekst"/>
              <w:spacing w:after="0" w:line="240" w:lineRule="auto"/>
              <w:ind w:firstLine="486"/>
              <w:rPr>
                <w:rFonts w:ascii="Times New Roman" w:hAnsi="Times New Roman" w:cs="Times New Roman"/>
                <w:b/>
                <w:sz w:val="24"/>
                <w:szCs w:val="24"/>
              </w:rPr>
            </w:pPr>
            <w:r>
              <w:rPr>
                <w:rFonts w:ascii="Times New Roman" w:hAnsi="Times New Roman" w:cs="Times New Roman"/>
                <w:sz w:val="24"/>
                <w:szCs w:val="24"/>
              </w:rPr>
              <w:t>….</w:t>
            </w:r>
          </w:p>
        </w:tc>
      </w:tr>
      <w:tr w:rsidR="005D30E8" w:rsidRPr="004A3011" w:rsidTr="00CD537A">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E51E8F" w:rsidRDefault="005D30E8" w:rsidP="00CD537A">
            <w:pPr>
              <w:spacing w:after="0" w:line="240" w:lineRule="auto"/>
              <w:ind w:firstLine="567"/>
              <w:jc w:val="center"/>
              <w:rPr>
                <w:rFonts w:ascii="Times New Roman" w:eastAsia="Times New Roman" w:hAnsi="Times New Roman" w:cs="Times New Roman"/>
                <w:b/>
                <w:sz w:val="12"/>
                <w:szCs w:val="24"/>
                <w:lang w:eastAsia="ru-RU"/>
              </w:rPr>
            </w:pPr>
          </w:p>
          <w:p w:rsidR="005D30E8" w:rsidRDefault="005D30E8" w:rsidP="00CD537A">
            <w:pPr>
              <w:spacing w:after="0" w:line="240" w:lineRule="auto"/>
              <w:ind w:firstLine="567"/>
              <w:jc w:val="center"/>
              <w:rPr>
                <w:rFonts w:ascii="Times New Roman" w:eastAsia="Times New Roman" w:hAnsi="Times New Roman" w:cs="Times New Roman"/>
                <w:b/>
                <w:sz w:val="24"/>
                <w:szCs w:val="24"/>
                <w:lang w:eastAsia="ru-RU"/>
              </w:rPr>
            </w:pPr>
            <w:r w:rsidRPr="008B4712">
              <w:rPr>
                <w:rFonts w:ascii="Times New Roman" w:eastAsia="Times New Roman" w:hAnsi="Times New Roman" w:cs="Times New Roman"/>
                <w:b/>
                <w:sz w:val="24"/>
                <w:szCs w:val="24"/>
                <w:lang w:eastAsia="ru-RU"/>
              </w:rPr>
              <w:t xml:space="preserve">Уголовный кодекс </w:t>
            </w:r>
            <w:proofErr w:type="spellStart"/>
            <w:r w:rsidRPr="008B4712">
              <w:rPr>
                <w:rFonts w:ascii="Times New Roman" w:eastAsia="Times New Roman" w:hAnsi="Times New Roman" w:cs="Times New Roman"/>
                <w:b/>
                <w:sz w:val="24"/>
                <w:szCs w:val="24"/>
                <w:lang w:eastAsia="ru-RU"/>
              </w:rPr>
              <w:t>Кыргызской</w:t>
            </w:r>
            <w:proofErr w:type="spellEnd"/>
            <w:r w:rsidRPr="008B4712">
              <w:rPr>
                <w:rFonts w:ascii="Times New Roman" w:eastAsia="Times New Roman" w:hAnsi="Times New Roman" w:cs="Times New Roman"/>
                <w:b/>
                <w:sz w:val="24"/>
                <w:szCs w:val="24"/>
                <w:lang w:eastAsia="ru-RU"/>
              </w:rPr>
              <w:t xml:space="preserve"> Республики</w:t>
            </w:r>
          </w:p>
          <w:p w:rsidR="005D30E8" w:rsidRPr="00E51E8F" w:rsidRDefault="005D30E8" w:rsidP="00CD537A">
            <w:pPr>
              <w:spacing w:after="0" w:line="240" w:lineRule="auto"/>
              <w:ind w:firstLine="567"/>
              <w:jc w:val="center"/>
              <w:rPr>
                <w:rFonts w:ascii="Times New Roman" w:eastAsia="Times New Roman" w:hAnsi="Times New Roman" w:cs="Times New Roman"/>
                <w:b/>
                <w:sz w:val="12"/>
                <w:szCs w:val="24"/>
                <w:lang w:eastAsia="ru-RU"/>
              </w:rPr>
            </w:pP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rPr>
                <w:rFonts w:ascii="Times New Roman" w:hAnsi="Times New Roman" w:cs="Times New Roman"/>
                <w:b w:val="0"/>
                <w:sz w:val="24"/>
                <w:szCs w:val="24"/>
              </w:rPr>
            </w:pPr>
            <w:r w:rsidRPr="00B5744F">
              <w:rPr>
                <w:rFonts w:ascii="Times New Roman" w:hAnsi="Times New Roman" w:cs="Times New Roman"/>
                <w:b w:val="0"/>
                <w:sz w:val="24"/>
                <w:szCs w:val="24"/>
              </w:rPr>
              <w:t>Статья 231. Уклонение от уплаты налога и (или) других обязательных платежей в бюджет</w:t>
            </w:r>
          </w:p>
          <w:p w:rsidR="005D30E8" w:rsidRPr="00216589" w:rsidRDefault="005D30E8" w:rsidP="00CD537A">
            <w:pPr>
              <w:pStyle w:val="tkTekst"/>
              <w:spacing w:after="0" w:line="240" w:lineRule="auto"/>
              <w:rPr>
                <w:rFonts w:ascii="Times New Roman" w:hAnsi="Times New Roman" w:cs="Times New Roman"/>
                <w:sz w:val="24"/>
                <w:szCs w:val="24"/>
              </w:rPr>
            </w:pPr>
            <w:r w:rsidRPr="00216589">
              <w:rPr>
                <w:rFonts w:ascii="Times New Roman" w:hAnsi="Times New Roman" w:cs="Times New Roman"/>
                <w:sz w:val="24"/>
                <w:szCs w:val="24"/>
              </w:rPr>
              <w:t xml:space="preserve">1. Уклонение от уплаты налога и (или) других обязательных платежей в бюджет путем </w:t>
            </w:r>
            <w:proofErr w:type="spellStart"/>
            <w:r w:rsidRPr="00216589">
              <w:rPr>
                <w:rFonts w:ascii="Times New Roman" w:hAnsi="Times New Roman" w:cs="Times New Roman"/>
                <w:sz w:val="24"/>
                <w:szCs w:val="24"/>
              </w:rPr>
              <w:t>непредоставления</w:t>
            </w:r>
            <w:proofErr w:type="spellEnd"/>
            <w:r w:rsidRPr="00216589">
              <w:rPr>
                <w:rFonts w:ascii="Times New Roman" w:hAnsi="Times New Roman" w:cs="Times New Roman"/>
                <w:sz w:val="24"/>
                <w:szCs w:val="24"/>
              </w:rPr>
              <w:t xml:space="preserve"> декларации о доходах в случаях, когда подача декларации является обязательной, либо путем включения в декларацию или иные документы, связанные с исчислением или уплатой налогов и (или) других обязательных платежей в бюджет, заведомо искаженных данных о доходах или расходах либо об имуществе, подлежащем налогообложению, если это деяние повлекло неуплату налога и (или) других обязательных платежей в бюджет в крупном размере, -</w:t>
            </w:r>
          </w:p>
          <w:p w:rsidR="005D30E8" w:rsidRPr="00216589" w:rsidRDefault="005D30E8" w:rsidP="00CD537A">
            <w:pPr>
              <w:pStyle w:val="tkTekst"/>
              <w:spacing w:after="0" w:line="240" w:lineRule="auto"/>
              <w:rPr>
                <w:rFonts w:ascii="Times New Roman" w:hAnsi="Times New Roman" w:cs="Times New Roman"/>
                <w:sz w:val="24"/>
                <w:szCs w:val="24"/>
              </w:rPr>
            </w:pPr>
            <w:r w:rsidRPr="00216589">
              <w:rPr>
                <w:rFonts w:ascii="Times New Roman" w:hAnsi="Times New Roman" w:cs="Times New Roman"/>
                <w:sz w:val="24"/>
                <w:szCs w:val="24"/>
              </w:rPr>
              <w:t>наказывается лишением права занимать определенные должности либо заниматься определенной деятельностью IV категории или исправительными работами IV категории, или штрафом V категории, или лишением свободы I категории.</w:t>
            </w:r>
          </w:p>
          <w:p w:rsidR="005D30E8" w:rsidRPr="00216589" w:rsidRDefault="005D30E8" w:rsidP="00CD537A">
            <w:pPr>
              <w:pStyle w:val="tkTekst"/>
              <w:spacing w:after="0" w:line="240" w:lineRule="auto"/>
              <w:rPr>
                <w:rFonts w:ascii="Times New Roman" w:hAnsi="Times New Roman" w:cs="Times New Roman"/>
                <w:sz w:val="24"/>
                <w:szCs w:val="24"/>
              </w:rPr>
            </w:pPr>
            <w:r w:rsidRPr="00216589">
              <w:rPr>
                <w:rFonts w:ascii="Times New Roman" w:hAnsi="Times New Roman" w:cs="Times New Roman"/>
                <w:sz w:val="24"/>
                <w:szCs w:val="24"/>
              </w:rPr>
              <w:lastRenderedPageBreak/>
              <w:t>….</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before="0" w:after="0" w:line="240" w:lineRule="auto"/>
              <w:rPr>
                <w:rFonts w:ascii="Times New Roman" w:hAnsi="Times New Roman" w:cs="Times New Roman"/>
                <w:b w:val="0"/>
                <w:sz w:val="24"/>
                <w:szCs w:val="24"/>
              </w:rPr>
            </w:pPr>
            <w:r w:rsidRPr="00B5744F">
              <w:rPr>
                <w:rFonts w:ascii="Times New Roman" w:hAnsi="Times New Roman" w:cs="Times New Roman"/>
                <w:b w:val="0"/>
                <w:sz w:val="24"/>
                <w:szCs w:val="24"/>
              </w:rPr>
              <w:lastRenderedPageBreak/>
              <w:t>Статья 231. Уклонение от уплаты налога и (или) других обязательных платежей в бюджет</w:t>
            </w:r>
          </w:p>
          <w:p w:rsidR="005D30E8" w:rsidRPr="00216589" w:rsidRDefault="005D30E8" w:rsidP="00CD537A">
            <w:pPr>
              <w:pStyle w:val="tkTekst"/>
              <w:spacing w:after="0" w:line="240" w:lineRule="auto"/>
              <w:rPr>
                <w:rFonts w:ascii="Times New Roman" w:hAnsi="Times New Roman" w:cs="Times New Roman"/>
                <w:sz w:val="24"/>
                <w:szCs w:val="24"/>
              </w:rPr>
            </w:pPr>
            <w:r w:rsidRPr="00216589">
              <w:rPr>
                <w:rFonts w:ascii="Times New Roman" w:hAnsi="Times New Roman" w:cs="Times New Roman"/>
                <w:sz w:val="24"/>
                <w:szCs w:val="24"/>
              </w:rPr>
              <w:t xml:space="preserve">1. Уклонение от уплаты налога и (или) других обязательных платежей в бюджет путем </w:t>
            </w:r>
            <w:proofErr w:type="spellStart"/>
            <w:r w:rsidRPr="00216589">
              <w:rPr>
                <w:rFonts w:ascii="Times New Roman" w:hAnsi="Times New Roman" w:cs="Times New Roman"/>
                <w:sz w:val="24"/>
                <w:szCs w:val="24"/>
              </w:rPr>
              <w:t>непредоставления</w:t>
            </w:r>
            <w:proofErr w:type="spellEnd"/>
            <w:r w:rsidRPr="00216589">
              <w:rPr>
                <w:rFonts w:ascii="Times New Roman" w:hAnsi="Times New Roman" w:cs="Times New Roman"/>
                <w:sz w:val="24"/>
                <w:szCs w:val="24"/>
              </w:rPr>
              <w:t xml:space="preserve"> декларации о доходах в случаях, когда подача декларации является обязательной, либо путем включения в декларацию или иные документы, связанные с исчислением или уплатой налогов и (или) других обязательных платежей в бюджет, заведомо искаженных данных о доходах или расходах либо об имуществе, подлежащем налогообложению, если это деяние </w:t>
            </w:r>
            <w:r w:rsidRPr="00216589">
              <w:rPr>
                <w:rFonts w:ascii="Times New Roman" w:hAnsi="Times New Roman" w:cs="Times New Roman"/>
                <w:b/>
                <w:sz w:val="24"/>
                <w:szCs w:val="24"/>
              </w:rPr>
              <w:t>подтверждено вступившим в законную силу решением органов налоговой службы и</w:t>
            </w:r>
            <w:r w:rsidRPr="00216589">
              <w:rPr>
                <w:rFonts w:ascii="Times New Roman" w:hAnsi="Times New Roman" w:cs="Times New Roman"/>
                <w:sz w:val="24"/>
                <w:szCs w:val="24"/>
              </w:rPr>
              <w:t xml:space="preserve"> повлекло неуплату налога и (или) других обязательных платежей в бюджет в крупном размере, -</w:t>
            </w:r>
          </w:p>
          <w:p w:rsidR="005D30E8" w:rsidRPr="00216589" w:rsidRDefault="005D30E8" w:rsidP="00CD537A">
            <w:pPr>
              <w:pStyle w:val="tkTekst"/>
              <w:spacing w:after="0" w:line="240" w:lineRule="auto"/>
              <w:rPr>
                <w:rFonts w:ascii="Times New Roman" w:hAnsi="Times New Roman" w:cs="Times New Roman"/>
                <w:sz w:val="24"/>
                <w:szCs w:val="24"/>
              </w:rPr>
            </w:pPr>
            <w:r w:rsidRPr="00216589">
              <w:rPr>
                <w:rFonts w:ascii="Times New Roman" w:hAnsi="Times New Roman" w:cs="Times New Roman"/>
                <w:sz w:val="24"/>
                <w:szCs w:val="24"/>
              </w:rPr>
              <w:t xml:space="preserve">наказывается лишением права занимать определенные должности либо заниматься определенной деятельностью IV </w:t>
            </w:r>
            <w:r w:rsidRPr="00216589">
              <w:rPr>
                <w:rFonts w:ascii="Times New Roman" w:hAnsi="Times New Roman" w:cs="Times New Roman"/>
                <w:sz w:val="24"/>
                <w:szCs w:val="24"/>
              </w:rPr>
              <w:lastRenderedPageBreak/>
              <w:t>категории или исправительными работами IV категории, или штрафом V категории, или лишением свободы I категории.</w:t>
            </w:r>
          </w:p>
          <w:p w:rsidR="005D30E8" w:rsidRPr="00216589" w:rsidRDefault="005D30E8" w:rsidP="00CD537A">
            <w:pPr>
              <w:pStyle w:val="tkTekst"/>
              <w:spacing w:after="0" w:line="240" w:lineRule="auto"/>
              <w:rPr>
                <w:rFonts w:ascii="Times New Roman" w:hAnsi="Times New Roman" w:cs="Times New Roman"/>
                <w:sz w:val="24"/>
                <w:szCs w:val="24"/>
              </w:rPr>
            </w:pPr>
            <w:r w:rsidRPr="00216589">
              <w:rPr>
                <w:rFonts w:ascii="Times New Roman" w:hAnsi="Times New Roman" w:cs="Times New Roman"/>
                <w:sz w:val="24"/>
                <w:szCs w:val="24"/>
              </w:rPr>
              <w:t xml:space="preserve">… </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line="240" w:lineRule="auto"/>
              <w:jc w:val="both"/>
              <w:rPr>
                <w:rFonts w:ascii="Times New Roman" w:hAnsi="Times New Roman" w:cs="Times New Roman"/>
                <w:b w:val="0"/>
                <w:sz w:val="24"/>
                <w:szCs w:val="24"/>
              </w:rPr>
            </w:pPr>
            <w:r w:rsidRPr="00B5744F">
              <w:rPr>
                <w:rFonts w:ascii="Times New Roman" w:hAnsi="Times New Roman" w:cs="Times New Roman"/>
                <w:b w:val="0"/>
                <w:sz w:val="24"/>
                <w:szCs w:val="24"/>
              </w:rPr>
              <w:lastRenderedPageBreak/>
              <w:t>Статья 232. Уклонение от уплаты налога и (или) других обязательных платежей в бюджет с организаций</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 xml:space="preserve">1. Уклонение от уплаты налога и (или) других обязательных платежей в бюджет с организаций путем </w:t>
            </w:r>
            <w:proofErr w:type="spellStart"/>
            <w:r w:rsidRPr="000A225B">
              <w:rPr>
                <w:rFonts w:ascii="Times New Roman" w:hAnsi="Times New Roman" w:cs="Times New Roman"/>
                <w:sz w:val="24"/>
                <w:szCs w:val="24"/>
              </w:rPr>
              <w:t>непредоставления</w:t>
            </w:r>
            <w:proofErr w:type="spellEnd"/>
            <w:r w:rsidRPr="000A225B">
              <w:rPr>
                <w:rFonts w:ascii="Times New Roman" w:hAnsi="Times New Roman" w:cs="Times New Roman"/>
                <w:sz w:val="24"/>
                <w:szCs w:val="24"/>
              </w:rPr>
              <w:t xml:space="preserve"> декларации, когда подача декларации является обязательной, либо внесения в декларацию заведомо искаженных данных о доходах и (или) расходах, либо путем сокрытия других объектов налогообложения и (или) других обязательных платежей, если это деяние повлекло неуплату налога и (или) других обязательных платежей в бюджет в крупном размере, -</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наказывается лишением права занимать определенные должности либо заниматься определенной деятельностью IV категории или исправительными работами IV категории, или штрафом V категории, или лишением свободы I категории со штрафом I категории.</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2. То же деяние, совершенное:</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1) в особо крупном размере;</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2) с использованием счет-фактуры без фактического выполнения работ, оказания услуг, отгрузки товаров;</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3) группой лиц по предварительному сговору, -</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 и штрафом II категории.</w:t>
            </w:r>
          </w:p>
          <w:p w:rsidR="005D30E8" w:rsidRPr="000A225B" w:rsidRDefault="005D30E8" w:rsidP="00CD537A">
            <w:pPr>
              <w:pStyle w:val="tkTekst"/>
              <w:spacing w:after="0" w:line="240" w:lineRule="auto"/>
              <w:rPr>
                <w:rFonts w:ascii="Times New Roman" w:hAnsi="Times New Roman" w:cs="Times New Roman"/>
                <w:sz w:val="24"/>
                <w:szCs w:val="24"/>
              </w:rPr>
            </w:pP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B5744F" w:rsidRDefault="005D30E8" w:rsidP="00CD537A">
            <w:pPr>
              <w:pStyle w:val="tkZagolovok5"/>
              <w:spacing w:line="240" w:lineRule="auto"/>
              <w:jc w:val="both"/>
              <w:rPr>
                <w:rFonts w:ascii="Times New Roman" w:hAnsi="Times New Roman" w:cs="Times New Roman"/>
                <w:b w:val="0"/>
                <w:bCs w:val="0"/>
                <w:sz w:val="24"/>
                <w:szCs w:val="24"/>
              </w:rPr>
            </w:pPr>
            <w:r w:rsidRPr="00B5744F">
              <w:rPr>
                <w:rFonts w:ascii="Times New Roman" w:hAnsi="Times New Roman" w:cs="Times New Roman"/>
                <w:b w:val="0"/>
                <w:bCs w:val="0"/>
                <w:sz w:val="24"/>
                <w:szCs w:val="24"/>
              </w:rPr>
              <w:t>Статья 232. Уклонение от уплаты налога и (или) других обязательных платежей в бюджет с организаций</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 xml:space="preserve">1. Уклонение от уплаты налога и (или) других обязательных платежей в бюджет с организаций путем </w:t>
            </w:r>
            <w:proofErr w:type="spellStart"/>
            <w:r w:rsidRPr="000A225B">
              <w:rPr>
                <w:rFonts w:ascii="Times New Roman" w:hAnsi="Times New Roman" w:cs="Times New Roman"/>
                <w:sz w:val="24"/>
                <w:szCs w:val="24"/>
              </w:rPr>
              <w:t>непредоставления</w:t>
            </w:r>
            <w:proofErr w:type="spellEnd"/>
            <w:r w:rsidRPr="000A225B">
              <w:rPr>
                <w:rFonts w:ascii="Times New Roman" w:hAnsi="Times New Roman" w:cs="Times New Roman"/>
                <w:sz w:val="24"/>
                <w:szCs w:val="24"/>
              </w:rPr>
              <w:t xml:space="preserve"> декларации, когда подача декларации является обязательной, либо внесения в декларацию заведомо искаженных данных о доходах и (или) расходах, либо путем сокрытия других объектов налогообложения и (или) других обязательных платежей, если это деяние </w:t>
            </w:r>
            <w:r w:rsidRPr="000A225B">
              <w:rPr>
                <w:rFonts w:ascii="Times New Roman" w:hAnsi="Times New Roman" w:cs="Times New Roman"/>
                <w:b/>
                <w:sz w:val="24"/>
                <w:szCs w:val="24"/>
              </w:rPr>
              <w:t>подтверждено вступившим в законную силу решением органов налоговой службы и</w:t>
            </w:r>
            <w:r w:rsidRPr="000A225B">
              <w:rPr>
                <w:rFonts w:ascii="Times New Roman" w:hAnsi="Times New Roman" w:cs="Times New Roman"/>
                <w:sz w:val="24"/>
                <w:szCs w:val="24"/>
              </w:rPr>
              <w:t xml:space="preserve"> повлекло неуплату налога и (или) других обязательных платежей в бюджет в крупном размере, -</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наказывается лишением права занимать определенные должности либо заниматься определенной деятельностью IV категории или исправительными работами IV категории, или штрафом V категории, или лишением свободы I категории со штрафом I категории.</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2. То же деяние, совершенное:</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1) в особо крупном размере;</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2) с использованием счет-фактуры без фактического выполнения работ, оказания услуг, отгрузки товаров;</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3) группой лиц по предварительному сговору, -</w:t>
            </w:r>
          </w:p>
          <w:p w:rsidR="005D30E8" w:rsidRPr="000A225B" w:rsidRDefault="005D30E8" w:rsidP="00CD537A">
            <w:pPr>
              <w:pStyle w:val="tkTekst"/>
              <w:spacing w:line="240" w:lineRule="auto"/>
              <w:rPr>
                <w:rFonts w:ascii="Times New Roman" w:hAnsi="Times New Roman" w:cs="Times New Roman"/>
                <w:sz w:val="24"/>
                <w:szCs w:val="24"/>
              </w:rPr>
            </w:pPr>
            <w:r w:rsidRPr="000A225B">
              <w:rPr>
                <w:rFonts w:ascii="Times New Roman" w:hAnsi="Times New Roman" w:cs="Times New Roman"/>
                <w:sz w:val="24"/>
                <w:szCs w:val="24"/>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 и штрафом II категории.</w:t>
            </w:r>
          </w:p>
          <w:p w:rsidR="005D30E8" w:rsidRPr="000A225B" w:rsidRDefault="005D30E8" w:rsidP="00CD537A">
            <w:pPr>
              <w:pStyle w:val="tkTekst"/>
              <w:spacing w:line="240" w:lineRule="auto"/>
              <w:ind w:firstLine="0"/>
              <w:rPr>
                <w:rFonts w:ascii="Times New Roman" w:hAnsi="Times New Roman" w:cs="Times New Roman"/>
                <w:b/>
                <w:sz w:val="24"/>
                <w:szCs w:val="24"/>
              </w:rPr>
            </w:pPr>
            <w:r w:rsidRPr="000A225B">
              <w:rPr>
                <w:rFonts w:ascii="Times New Roman" w:hAnsi="Times New Roman" w:cs="Times New Roman"/>
                <w:b/>
                <w:sz w:val="24"/>
                <w:szCs w:val="24"/>
              </w:rPr>
              <w:t xml:space="preserve">Примечание. В статьях 231-232 настоящего Кодекса уклонение подтверждается материалами налоговой проверки, проведенной органами налоговой службы и по которым органы налоговой службы приняли решение о доначислении налогов и </w:t>
            </w:r>
            <w:r w:rsidRPr="000A225B">
              <w:rPr>
                <w:rFonts w:ascii="Times New Roman" w:hAnsi="Times New Roman" w:cs="Times New Roman"/>
                <w:b/>
                <w:sz w:val="24"/>
                <w:szCs w:val="24"/>
              </w:rPr>
              <w:lastRenderedPageBreak/>
              <w:t>(или) других обязательных платежей которое соответствует следующим критериям:</w:t>
            </w:r>
          </w:p>
          <w:p w:rsidR="005D30E8" w:rsidRPr="000A225B" w:rsidRDefault="005D30E8" w:rsidP="00CD537A">
            <w:pPr>
              <w:pStyle w:val="a4"/>
              <w:spacing w:after="60" w:line="240" w:lineRule="auto"/>
              <w:ind w:left="0" w:firstLine="344"/>
              <w:jc w:val="both"/>
              <w:rPr>
                <w:rFonts w:ascii="Times New Roman" w:eastAsia="Times New Roman" w:hAnsi="Times New Roman" w:cs="Times New Roman"/>
                <w:b/>
                <w:sz w:val="24"/>
                <w:szCs w:val="24"/>
                <w:lang w:eastAsia="ru-RU"/>
              </w:rPr>
            </w:pPr>
            <w:r w:rsidRPr="000A225B">
              <w:rPr>
                <w:rFonts w:ascii="Times New Roman" w:eastAsia="Times New Roman" w:hAnsi="Times New Roman" w:cs="Times New Roman"/>
                <w:b/>
                <w:sz w:val="24"/>
                <w:szCs w:val="24"/>
                <w:lang w:eastAsia="ru-RU"/>
              </w:rPr>
              <w:t>1) если соответствующее решение вступило в законную силу и не обжаловано налогоплательщиком в уполномоченный налоговый орган в течение срока подачи налогоплательщиком жалобы, установленного налоговым законодательством;</w:t>
            </w:r>
          </w:p>
          <w:p w:rsidR="005D30E8" w:rsidRPr="000A225B" w:rsidRDefault="005D30E8" w:rsidP="00CD537A">
            <w:pPr>
              <w:pStyle w:val="a4"/>
              <w:spacing w:after="60" w:line="240" w:lineRule="auto"/>
              <w:ind w:left="0" w:firstLine="344"/>
              <w:jc w:val="both"/>
              <w:rPr>
                <w:rFonts w:ascii="Times New Roman" w:eastAsia="Times New Roman" w:hAnsi="Times New Roman" w:cs="Times New Roman"/>
                <w:b/>
                <w:sz w:val="24"/>
                <w:szCs w:val="24"/>
                <w:lang w:eastAsia="ru-RU"/>
              </w:rPr>
            </w:pPr>
            <w:r w:rsidRPr="000A225B">
              <w:rPr>
                <w:rFonts w:ascii="Times New Roman" w:eastAsia="Times New Roman" w:hAnsi="Times New Roman" w:cs="Times New Roman"/>
                <w:b/>
                <w:sz w:val="24"/>
                <w:szCs w:val="24"/>
                <w:lang w:eastAsia="ru-RU"/>
              </w:rPr>
              <w:t>2) если в отношении жалобы налогоплательщика имеется вступившее в законную силу соответствующее решение уполномоченного налогового органа, подтверждающее, что сумма не исчисленного налога превышает порог, с которого наступает уголовная ответственность, и налогоплательщик не обратился с жалобой в суд в течение 30 календарных дней со дня, следующего за днем вручения налогоплательщику решения уполномоченного налогового органа;</w:t>
            </w:r>
          </w:p>
          <w:p w:rsidR="005D30E8" w:rsidRPr="00E152D2" w:rsidRDefault="005D30E8" w:rsidP="00CD537A">
            <w:pPr>
              <w:pStyle w:val="a4"/>
              <w:spacing w:after="60" w:line="240" w:lineRule="auto"/>
              <w:ind w:left="0" w:firstLine="344"/>
              <w:jc w:val="both"/>
              <w:rPr>
                <w:rFonts w:ascii="Times New Roman" w:eastAsia="Times New Roman" w:hAnsi="Times New Roman" w:cs="Times New Roman"/>
                <w:b/>
                <w:sz w:val="24"/>
                <w:szCs w:val="24"/>
                <w:lang w:eastAsia="ru-RU"/>
              </w:rPr>
            </w:pPr>
            <w:r w:rsidRPr="000A225B">
              <w:rPr>
                <w:rFonts w:ascii="Times New Roman" w:eastAsia="Times New Roman" w:hAnsi="Times New Roman" w:cs="Times New Roman"/>
                <w:b/>
                <w:sz w:val="24"/>
                <w:szCs w:val="24"/>
                <w:lang w:eastAsia="ru-RU"/>
              </w:rPr>
              <w:t>3) если имеется вступившее в законную силу судебное решение, подтверждающее, что сумма не исчисленного налога превышает порог, с которого наступает уголовная ответственность.</w:t>
            </w:r>
          </w:p>
        </w:tc>
      </w:tr>
      <w:tr w:rsidR="005D30E8" w:rsidRPr="004A3011" w:rsidTr="00CD537A">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8911B8" w:rsidRPr="002434F8" w:rsidRDefault="008911B8" w:rsidP="008911B8">
            <w:pPr>
              <w:spacing w:after="0" w:line="276" w:lineRule="auto"/>
              <w:ind w:firstLine="567"/>
              <w:jc w:val="right"/>
              <w:rPr>
                <w:rFonts w:ascii="Times New Roman" w:eastAsia="Times New Roman" w:hAnsi="Times New Roman" w:cs="Times New Roman"/>
                <w:sz w:val="24"/>
                <w:szCs w:val="24"/>
                <w:lang w:eastAsia="ru-RU"/>
              </w:rPr>
            </w:pPr>
            <w:bookmarkStart w:id="1" w:name="pr"/>
            <w:bookmarkEnd w:id="1"/>
            <w:r w:rsidRPr="002434F8">
              <w:rPr>
                <w:rFonts w:ascii="Times New Roman" w:eastAsia="Times New Roman" w:hAnsi="Times New Roman" w:cs="Times New Roman"/>
                <w:sz w:val="24"/>
                <w:szCs w:val="24"/>
                <w:lang w:eastAsia="ru-RU"/>
              </w:rPr>
              <w:lastRenderedPageBreak/>
              <w:t>Приложение 1</w:t>
            </w:r>
          </w:p>
          <w:p w:rsidR="008911B8" w:rsidRPr="002434F8" w:rsidRDefault="008911B8" w:rsidP="008911B8">
            <w:pPr>
              <w:spacing w:before="400" w:after="0" w:line="276" w:lineRule="auto"/>
              <w:ind w:left="1134" w:right="1134"/>
              <w:jc w:val="center"/>
              <w:rPr>
                <w:rFonts w:ascii="Times New Roman" w:eastAsia="Times New Roman" w:hAnsi="Times New Roman" w:cs="Times New Roman"/>
                <w:bCs/>
                <w:sz w:val="24"/>
                <w:szCs w:val="24"/>
                <w:lang w:eastAsia="ru-RU"/>
              </w:rPr>
            </w:pPr>
            <w:r w:rsidRPr="002434F8">
              <w:rPr>
                <w:rFonts w:ascii="Times New Roman" w:eastAsia="Times New Roman" w:hAnsi="Times New Roman" w:cs="Times New Roman"/>
                <w:bCs/>
                <w:sz w:val="24"/>
                <w:szCs w:val="24"/>
                <w:lang w:eastAsia="ru-RU"/>
              </w:rPr>
              <w:t>Значение терминов, употребляемых в настоящем Кодексе</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В статьях Особенной </w:t>
            </w:r>
            <w:hyperlink r:id="rId32" w:anchor="ch_2" w:history="1">
              <w:r w:rsidRPr="002434F8">
                <w:rPr>
                  <w:rStyle w:val="a3"/>
                  <w:rFonts w:ascii="Times New Roman" w:hAnsi="Times New Roman" w:cs="Times New Roman"/>
                  <w:sz w:val="24"/>
                  <w:szCs w:val="24"/>
                </w:rPr>
                <w:t>части</w:t>
              </w:r>
            </w:hyperlink>
            <w:r w:rsidRPr="002434F8">
              <w:rPr>
                <w:rFonts w:ascii="Times New Roman" w:hAnsi="Times New Roman" w:cs="Times New Roman"/>
                <w:color w:val="2B2B2B"/>
                <w:sz w:val="24"/>
                <w:szCs w:val="24"/>
              </w:rPr>
              <w:t> настоящего Кодекса следующие термины, если нет особых указаний, понимаются в таком значении:</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2. </w:t>
            </w:r>
            <w:r w:rsidRPr="002434F8">
              <w:rPr>
                <w:rFonts w:ascii="Times New Roman" w:hAnsi="Times New Roman" w:cs="Times New Roman"/>
                <w:bCs/>
                <w:color w:val="2B2B2B"/>
                <w:sz w:val="24"/>
                <w:szCs w:val="24"/>
              </w:rPr>
              <w:t>Тяжкий вред</w:t>
            </w:r>
            <w:r w:rsidRPr="002434F8">
              <w:rPr>
                <w:rFonts w:ascii="Times New Roman" w:hAnsi="Times New Roman" w:cs="Times New Roman"/>
                <w:color w:val="2B2B2B"/>
                <w:sz w:val="24"/>
                <w:szCs w:val="24"/>
              </w:rPr>
              <w:t> - следующие последствия в случаях, когда они не указаны в качестве признака состава преступления, предусмотренного настоящим Кодексом:</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1) причинение тяжкого вреда здоровью одного лица, а равно двух или более лиц, в том числе в результате массового заболевания (эпидемии), заражения, облучения или отравления;</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2) заражение лица вирусом иммунодефицита человека либо другой неизлечимой инфекционной болезнью;</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lastRenderedPageBreak/>
              <w:t>3) длительное (более тридцати дней) незаконное лишение человека свободы;</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4) наступление техногенной катастрофы, экологического бедствия или чрезвычайной экологической ситуации;</w:t>
            </w:r>
          </w:p>
          <w:p w:rsidR="005D30E8" w:rsidRPr="002434F8" w:rsidRDefault="005D30E8" w:rsidP="00872D7C">
            <w:pPr>
              <w:shd w:val="clear" w:color="auto" w:fill="FFFFFF"/>
              <w:spacing w:after="0" w:line="240" w:lineRule="auto"/>
              <w:ind w:firstLine="397"/>
              <w:jc w:val="both"/>
              <w:rPr>
                <w:rFonts w:ascii="Times New Roman" w:hAnsi="Times New Roman" w:cs="Times New Roman"/>
                <w:b/>
                <w:color w:val="2B2B2B"/>
                <w:sz w:val="24"/>
                <w:szCs w:val="24"/>
              </w:rPr>
            </w:pPr>
            <w:r w:rsidRPr="002434F8">
              <w:rPr>
                <w:rFonts w:ascii="Times New Roman" w:hAnsi="Times New Roman" w:cs="Times New Roman"/>
                <w:b/>
                <w:color w:val="2B2B2B"/>
                <w:sz w:val="24"/>
                <w:szCs w:val="24"/>
              </w:rPr>
              <w:t>5) причинение крупного или особо крупного ущерба, в том числе в результате эпизоотии или массовой гибели животных либо растений;</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6) срыв выполнения боевой задачи.</w:t>
            </w:r>
          </w:p>
          <w:p w:rsidR="005D30E8" w:rsidRPr="002434F8" w:rsidRDefault="005D30E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К тяжкому относится также особо тяжкий вред (см. пункт 3 настоящего приложения).</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8911B8" w:rsidRPr="002434F8" w:rsidRDefault="008911B8" w:rsidP="008911B8">
            <w:pPr>
              <w:spacing w:after="0" w:line="276" w:lineRule="auto"/>
              <w:ind w:firstLine="567"/>
              <w:jc w:val="right"/>
              <w:rPr>
                <w:rFonts w:ascii="Times New Roman" w:eastAsia="Times New Roman" w:hAnsi="Times New Roman" w:cs="Times New Roman"/>
                <w:sz w:val="24"/>
                <w:szCs w:val="24"/>
                <w:lang w:eastAsia="ru-RU"/>
              </w:rPr>
            </w:pPr>
            <w:r w:rsidRPr="002434F8">
              <w:rPr>
                <w:rFonts w:ascii="Times New Roman" w:eastAsia="Times New Roman" w:hAnsi="Times New Roman" w:cs="Times New Roman"/>
                <w:sz w:val="24"/>
                <w:szCs w:val="24"/>
                <w:lang w:eastAsia="ru-RU"/>
              </w:rPr>
              <w:lastRenderedPageBreak/>
              <w:t>Приложение 1</w:t>
            </w:r>
          </w:p>
          <w:p w:rsidR="008911B8" w:rsidRPr="002434F8" w:rsidRDefault="008911B8" w:rsidP="008911B8">
            <w:pPr>
              <w:spacing w:before="400" w:after="0" w:line="276" w:lineRule="auto"/>
              <w:ind w:left="1134" w:right="1134"/>
              <w:jc w:val="center"/>
              <w:rPr>
                <w:rFonts w:ascii="Times New Roman" w:eastAsia="Times New Roman" w:hAnsi="Times New Roman" w:cs="Times New Roman"/>
                <w:bCs/>
                <w:sz w:val="24"/>
                <w:szCs w:val="24"/>
                <w:lang w:eastAsia="ru-RU"/>
              </w:rPr>
            </w:pPr>
            <w:r w:rsidRPr="002434F8">
              <w:rPr>
                <w:rFonts w:ascii="Times New Roman" w:eastAsia="Times New Roman" w:hAnsi="Times New Roman" w:cs="Times New Roman"/>
                <w:bCs/>
                <w:sz w:val="24"/>
                <w:szCs w:val="24"/>
                <w:lang w:eastAsia="ru-RU"/>
              </w:rPr>
              <w:t>Значение терминов, употребляемых в настоящем Кодексе</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В статьях Особенной </w:t>
            </w:r>
            <w:hyperlink r:id="rId33" w:anchor="ch_2" w:history="1">
              <w:r w:rsidRPr="002434F8">
                <w:rPr>
                  <w:rStyle w:val="a3"/>
                  <w:rFonts w:ascii="Times New Roman" w:hAnsi="Times New Roman" w:cs="Times New Roman"/>
                  <w:sz w:val="24"/>
                  <w:szCs w:val="24"/>
                </w:rPr>
                <w:t>части</w:t>
              </w:r>
            </w:hyperlink>
            <w:r w:rsidRPr="002434F8">
              <w:rPr>
                <w:rFonts w:ascii="Times New Roman" w:hAnsi="Times New Roman" w:cs="Times New Roman"/>
                <w:color w:val="2B2B2B"/>
                <w:sz w:val="24"/>
                <w:szCs w:val="24"/>
              </w:rPr>
              <w:t> настоящего Кодекса следующие термины, если нет особых указаний, понимаются в таком значении:</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2. </w:t>
            </w:r>
            <w:r w:rsidRPr="002434F8">
              <w:rPr>
                <w:rFonts w:ascii="Times New Roman" w:hAnsi="Times New Roman" w:cs="Times New Roman"/>
                <w:bCs/>
                <w:color w:val="2B2B2B"/>
                <w:sz w:val="24"/>
                <w:szCs w:val="24"/>
              </w:rPr>
              <w:t>Тяжкий вред</w:t>
            </w:r>
            <w:r w:rsidRPr="002434F8">
              <w:rPr>
                <w:rFonts w:ascii="Times New Roman" w:hAnsi="Times New Roman" w:cs="Times New Roman"/>
                <w:color w:val="2B2B2B"/>
                <w:sz w:val="24"/>
                <w:szCs w:val="24"/>
              </w:rPr>
              <w:t> - следующие последствия в случаях, когда они не указаны в качестве признака состава преступления, предусмотренного настоящим Кодексом:</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1) причинение тяжкого вреда здоровью одного лица, а равно двух или более лиц, в том числе в результате массового заболевания (эпидемии), заражения, облучения или отравления;</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2) заражение лица вирусом иммунодефицита человека либо другой неизлечимой инфекционной болезнью;</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lastRenderedPageBreak/>
              <w:t>3) длительное (более тридцати дней) незаконное лишение человека свободы;</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4) наступление техногенной катастрофы, экологического бедствия или чрезвычайной экологической ситуации;</w:t>
            </w:r>
          </w:p>
          <w:p w:rsidR="008911B8" w:rsidRPr="002434F8" w:rsidRDefault="008911B8" w:rsidP="00872D7C">
            <w:pPr>
              <w:shd w:val="clear" w:color="auto" w:fill="FFFFFF"/>
              <w:spacing w:after="0" w:line="240" w:lineRule="auto"/>
              <w:ind w:firstLine="397"/>
              <w:jc w:val="both"/>
              <w:rPr>
                <w:rFonts w:ascii="Times New Roman" w:hAnsi="Times New Roman" w:cs="Times New Roman"/>
                <w:b/>
                <w:color w:val="2B2B2B"/>
                <w:sz w:val="24"/>
                <w:szCs w:val="24"/>
              </w:rPr>
            </w:pPr>
            <w:r w:rsidRPr="002434F8">
              <w:rPr>
                <w:rFonts w:ascii="Times New Roman" w:hAnsi="Times New Roman" w:cs="Times New Roman"/>
                <w:b/>
                <w:color w:val="2B2B2B"/>
                <w:sz w:val="24"/>
                <w:szCs w:val="24"/>
              </w:rPr>
              <w:t>5)</w:t>
            </w:r>
            <w:r w:rsidRPr="002434F8">
              <w:rPr>
                <w:rFonts w:ascii="Times New Roman" w:hAnsi="Times New Roman" w:cs="Times New Roman"/>
                <w:color w:val="2B2B2B"/>
                <w:sz w:val="24"/>
                <w:szCs w:val="24"/>
              </w:rPr>
              <w:t xml:space="preserve"> </w:t>
            </w:r>
            <w:r w:rsidRPr="002434F8">
              <w:rPr>
                <w:rFonts w:ascii="Times New Roman" w:hAnsi="Times New Roman" w:cs="Times New Roman"/>
                <w:b/>
                <w:color w:val="2B2B2B"/>
                <w:sz w:val="24"/>
                <w:szCs w:val="24"/>
              </w:rPr>
              <w:t>причинение крупного или особо крупного ущерба, в том числе в результате упущенной выгоды, связанной с осуществлением экономической деятельности, эпизоотии или массовой гибели животных либо растений;</w:t>
            </w:r>
          </w:p>
          <w:p w:rsidR="008911B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6) срыв выполнения боевой задачи.</w:t>
            </w:r>
          </w:p>
          <w:p w:rsidR="005D30E8" w:rsidRPr="002434F8" w:rsidRDefault="008911B8" w:rsidP="00872D7C">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К тяжкому относится также особо тяжкий вред (см. пункт 3 настоящего приложения).</w:t>
            </w:r>
          </w:p>
        </w:tc>
      </w:tr>
      <w:tr w:rsidR="005D30E8" w:rsidRPr="004A3011" w:rsidTr="005D30E8">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8911B8" w:rsidRDefault="008911B8" w:rsidP="008911B8">
            <w:pPr>
              <w:pStyle w:val="tkForma"/>
              <w:rPr>
                <w:rFonts w:ascii="Times New Roman" w:hAnsi="Times New Roman" w:cs="Times New Roman"/>
              </w:rPr>
            </w:pPr>
            <w:r w:rsidRPr="008911B8">
              <w:rPr>
                <w:rFonts w:ascii="Times New Roman" w:hAnsi="Times New Roman" w:cs="Times New Roman"/>
                <w:caps w:val="0"/>
              </w:rPr>
              <w:lastRenderedPageBreak/>
              <w:t>Кодекс</w:t>
            </w:r>
            <w:r w:rsidRPr="008911B8">
              <w:rPr>
                <w:rFonts w:ascii="Times New Roman" w:hAnsi="Times New Roman" w:cs="Times New Roman"/>
              </w:rPr>
              <w:t xml:space="preserve"> </w:t>
            </w:r>
            <w:proofErr w:type="spellStart"/>
            <w:r w:rsidRPr="008911B8">
              <w:rPr>
                <w:rFonts w:ascii="Times New Roman" w:hAnsi="Times New Roman" w:cs="Times New Roman"/>
                <w:caps w:val="0"/>
              </w:rPr>
              <w:t>Кыргызской</w:t>
            </w:r>
            <w:proofErr w:type="spellEnd"/>
            <w:r w:rsidRPr="008911B8">
              <w:rPr>
                <w:rFonts w:ascii="Times New Roman" w:hAnsi="Times New Roman" w:cs="Times New Roman"/>
                <w:caps w:val="0"/>
              </w:rPr>
              <w:t xml:space="preserve"> Республики о проступках</w:t>
            </w:r>
          </w:p>
        </w:tc>
      </w:tr>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2434F8" w:rsidRDefault="005D30E8" w:rsidP="00CD537A">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2434F8">
              <w:rPr>
                <w:rFonts w:ascii="Times New Roman" w:eastAsia="Times New Roman" w:hAnsi="Times New Roman" w:cs="Times New Roman"/>
                <w:bCs/>
                <w:color w:val="2B2B2B"/>
                <w:sz w:val="24"/>
                <w:szCs w:val="24"/>
                <w:lang w:eastAsia="ru-RU"/>
              </w:rPr>
              <w:t xml:space="preserve">Статья 165. Разглашение данных досудебного </w:t>
            </w:r>
            <w:r w:rsidRPr="002434F8">
              <w:rPr>
                <w:rFonts w:ascii="Times New Roman" w:eastAsia="Times New Roman" w:hAnsi="Times New Roman" w:cs="Times New Roman"/>
                <w:b/>
                <w:bCs/>
                <w:color w:val="2B2B2B"/>
                <w:sz w:val="24"/>
                <w:szCs w:val="24"/>
                <w:lang w:eastAsia="ru-RU"/>
              </w:rPr>
              <w:t>расследования</w:t>
            </w:r>
          </w:p>
          <w:p w:rsidR="005D30E8" w:rsidRPr="002434F8" w:rsidRDefault="005D30E8" w:rsidP="008911B8">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eastAsia="Times New Roman" w:hAnsi="Times New Roman" w:cs="Times New Roman"/>
                <w:color w:val="2B2B2B"/>
                <w:sz w:val="24"/>
                <w:szCs w:val="24"/>
                <w:lang w:eastAsia="ru-RU"/>
              </w:rPr>
              <w:t>1</w:t>
            </w:r>
            <w:r w:rsidRPr="002434F8">
              <w:rPr>
                <w:rFonts w:ascii="Times New Roman" w:hAnsi="Times New Roman" w:cs="Times New Roman"/>
                <w:b/>
                <w:color w:val="2B2B2B"/>
                <w:sz w:val="24"/>
                <w:szCs w:val="24"/>
              </w:rPr>
              <w:t>. Разглашение без согласия прокурора или следователя данных досудебного расследования лицом, предупрежденным в установленном законом порядке о недопустимости их разглашения,</w:t>
            </w:r>
            <w:r w:rsidRPr="002434F8">
              <w:rPr>
                <w:rFonts w:ascii="Times New Roman" w:hAnsi="Times New Roman" w:cs="Times New Roman"/>
                <w:color w:val="2B2B2B"/>
                <w:sz w:val="24"/>
                <w:szCs w:val="24"/>
              </w:rPr>
              <w:t xml:space="preserve"> -</w:t>
            </w:r>
          </w:p>
          <w:p w:rsidR="005D30E8" w:rsidRPr="002434F8" w:rsidRDefault="005D30E8" w:rsidP="008911B8">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влечет наказание в виде штрафа I категории.</w:t>
            </w:r>
          </w:p>
          <w:p w:rsidR="008911B8" w:rsidRPr="002434F8" w:rsidRDefault="008911B8" w:rsidP="008911B8">
            <w:pPr>
              <w:shd w:val="clear" w:color="auto" w:fill="FFFFFF"/>
              <w:spacing w:after="0" w:line="240" w:lineRule="auto"/>
              <w:ind w:firstLine="397"/>
              <w:jc w:val="both"/>
              <w:rPr>
                <w:rFonts w:ascii="Times New Roman" w:hAnsi="Times New Roman" w:cs="Times New Roman"/>
                <w:b/>
                <w:color w:val="2B2B2B"/>
                <w:sz w:val="24"/>
                <w:szCs w:val="24"/>
              </w:rPr>
            </w:pPr>
          </w:p>
          <w:p w:rsidR="005D30E8" w:rsidRPr="002434F8" w:rsidRDefault="005D30E8" w:rsidP="008911B8">
            <w:pPr>
              <w:shd w:val="clear" w:color="auto" w:fill="FFFFFF"/>
              <w:spacing w:after="0" w:line="240" w:lineRule="auto"/>
              <w:ind w:firstLine="397"/>
              <w:jc w:val="both"/>
              <w:rPr>
                <w:rFonts w:ascii="Times New Roman" w:hAnsi="Times New Roman" w:cs="Times New Roman"/>
                <w:b/>
                <w:color w:val="2B2B2B"/>
                <w:sz w:val="24"/>
                <w:szCs w:val="24"/>
              </w:rPr>
            </w:pPr>
            <w:r w:rsidRPr="002434F8">
              <w:rPr>
                <w:rFonts w:ascii="Times New Roman" w:hAnsi="Times New Roman" w:cs="Times New Roman"/>
                <w:b/>
                <w:color w:val="2B2B2B"/>
                <w:sz w:val="24"/>
                <w:szCs w:val="24"/>
              </w:rPr>
              <w:t>2. Разглашение данных досудебного расследования прокурором или следователем -</w:t>
            </w:r>
          </w:p>
          <w:p w:rsidR="005D30E8" w:rsidRPr="002434F8" w:rsidRDefault="005D30E8" w:rsidP="008911B8">
            <w:pPr>
              <w:shd w:val="clear" w:color="auto" w:fill="FFFFFF"/>
              <w:spacing w:after="0" w:line="240" w:lineRule="auto"/>
              <w:ind w:firstLine="397"/>
              <w:jc w:val="both"/>
              <w:rPr>
                <w:rFonts w:ascii="Times New Roman" w:hAnsi="Times New Roman" w:cs="Times New Roman"/>
                <w:color w:val="2B2B2B"/>
                <w:sz w:val="24"/>
                <w:szCs w:val="24"/>
              </w:rPr>
            </w:pPr>
            <w:r w:rsidRPr="002434F8">
              <w:rPr>
                <w:rFonts w:ascii="Times New Roman" w:hAnsi="Times New Roman" w:cs="Times New Roman"/>
                <w:color w:val="2B2B2B"/>
                <w:sz w:val="24"/>
                <w:szCs w:val="24"/>
              </w:rPr>
              <w:t>влечет наказание в виде штрафа II категории.</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2434F8" w:rsidRDefault="005D30E8" w:rsidP="00CD537A">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2434F8">
              <w:rPr>
                <w:rFonts w:ascii="Times New Roman" w:eastAsia="Times New Roman" w:hAnsi="Times New Roman" w:cs="Times New Roman"/>
                <w:bCs/>
                <w:color w:val="2B2B2B"/>
                <w:sz w:val="24"/>
                <w:szCs w:val="24"/>
                <w:lang w:eastAsia="ru-RU"/>
              </w:rPr>
              <w:t xml:space="preserve">Статья 165. Разглашение данных досудебного </w:t>
            </w:r>
            <w:r w:rsidRPr="002434F8">
              <w:rPr>
                <w:rFonts w:ascii="Times New Roman" w:eastAsia="Times New Roman" w:hAnsi="Times New Roman" w:cs="Times New Roman"/>
                <w:b/>
                <w:bCs/>
                <w:color w:val="2B2B2B"/>
                <w:sz w:val="24"/>
                <w:szCs w:val="24"/>
                <w:lang w:eastAsia="ru-RU"/>
              </w:rPr>
              <w:t>производства</w:t>
            </w:r>
          </w:p>
          <w:p w:rsidR="005D30E8" w:rsidRPr="002434F8" w:rsidRDefault="005D30E8" w:rsidP="008911B8">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2434F8">
              <w:rPr>
                <w:rFonts w:ascii="Times New Roman" w:eastAsia="Times New Roman" w:hAnsi="Times New Roman" w:cs="Times New Roman"/>
                <w:b/>
                <w:color w:val="2B2B2B"/>
                <w:sz w:val="24"/>
                <w:szCs w:val="24"/>
                <w:lang w:eastAsia="ru-RU"/>
              </w:rPr>
              <w:t>1. Разглашение без согласия прокурора, следователя, уполномоченного должностного лица органа дознания данных досудебного производства лицом, предупрежденным в установленном законом порядке о недопустимости их разглашения,</w:t>
            </w:r>
            <w:r w:rsidRPr="002434F8">
              <w:rPr>
                <w:rFonts w:ascii="Times New Roman" w:eastAsia="Times New Roman" w:hAnsi="Times New Roman" w:cs="Times New Roman"/>
                <w:color w:val="2B2B2B"/>
                <w:sz w:val="24"/>
                <w:szCs w:val="24"/>
                <w:lang w:eastAsia="ru-RU"/>
              </w:rPr>
              <w:t xml:space="preserve"> -</w:t>
            </w:r>
          </w:p>
          <w:p w:rsidR="005D30E8" w:rsidRPr="002434F8" w:rsidRDefault="005D30E8" w:rsidP="008911B8">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2434F8">
              <w:rPr>
                <w:rFonts w:ascii="Times New Roman" w:eastAsia="Times New Roman" w:hAnsi="Times New Roman" w:cs="Times New Roman"/>
                <w:color w:val="2B2B2B"/>
                <w:sz w:val="24"/>
                <w:szCs w:val="24"/>
                <w:lang w:eastAsia="ru-RU"/>
              </w:rPr>
              <w:t>влечет наказание в виде штрафа I категории.</w:t>
            </w:r>
          </w:p>
          <w:p w:rsidR="005D30E8" w:rsidRPr="002434F8" w:rsidRDefault="005D30E8" w:rsidP="008911B8">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r w:rsidRPr="002434F8">
              <w:rPr>
                <w:rFonts w:ascii="Times New Roman" w:eastAsia="Times New Roman" w:hAnsi="Times New Roman" w:cs="Times New Roman"/>
                <w:b/>
                <w:color w:val="2B2B2B"/>
                <w:sz w:val="24"/>
                <w:szCs w:val="24"/>
                <w:lang w:eastAsia="ru-RU"/>
              </w:rPr>
              <w:t>2. Разглашение данных досудебного производства прокурором, следователем, уполномоченным должностным лицом органа дознания или иным должностным лицом -</w:t>
            </w:r>
          </w:p>
          <w:p w:rsidR="005D30E8" w:rsidRPr="002434F8" w:rsidRDefault="005D30E8" w:rsidP="008911B8">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2434F8">
              <w:rPr>
                <w:rFonts w:ascii="Times New Roman" w:eastAsia="Times New Roman" w:hAnsi="Times New Roman" w:cs="Times New Roman"/>
                <w:color w:val="2B2B2B"/>
                <w:sz w:val="24"/>
                <w:szCs w:val="24"/>
                <w:lang w:eastAsia="ru-RU"/>
              </w:rPr>
              <w:t>влечет наказание в виде штрафа </w:t>
            </w:r>
            <w:r w:rsidRPr="002434F8">
              <w:rPr>
                <w:rFonts w:ascii="Times New Roman" w:eastAsia="Times New Roman" w:hAnsi="Times New Roman" w:cs="Times New Roman"/>
                <w:color w:val="2B2B2B"/>
                <w:sz w:val="24"/>
                <w:szCs w:val="24"/>
                <w:lang w:val="en-US" w:eastAsia="ru-RU"/>
              </w:rPr>
              <w:t>II</w:t>
            </w:r>
            <w:r w:rsidRPr="002434F8">
              <w:rPr>
                <w:rFonts w:ascii="Times New Roman" w:eastAsia="Times New Roman" w:hAnsi="Times New Roman" w:cs="Times New Roman"/>
                <w:color w:val="2B2B2B"/>
                <w:sz w:val="24"/>
                <w:szCs w:val="24"/>
                <w:lang w:eastAsia="ru-RU"/>
              </w:rPr>
              <w:t> категории.</w:t>
            </w:r>
          </w:p>
        </w:tc>
      </w:tr>
      <w:tr w:rsidR="005D30E8" w:rsidRPr="004A3011" w:rsidTr="005D30E8">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AB418C" w:rsidRDefault="005D30E8" w:rsidP="00CD537A">
            <w:pPr>
              <w:pStyle w:val="tkZagolovok5"/>
              <w:spacing w:line="240" w:lineRule="auto"/>
              <w:jc w:val="center"/>
              <w:rPr>
                <w:rFonts w:ascii="Times New Roman" w:hAnsi="Times New Roman" w:cs="Times New Roman"/>
                <w:sz w:val="24"/>
                <w:szCs w:val="24"/>
              </w:rPr>
            </w:pPr>
            <w:r w:rsidRPr="00AB418C">
              <w:rPr>
                <w:rFonts w:ascii="Times New Roman" w:hAnsi="Times New Roman" w:cs="Times New Roman"/>
                <w:sz w:val="24"/>
                <w:szCs w:val="24"/>
              </w:rPr>
              <w:t xml:space="preserve">Гражданский </w:t>
            </w:r>
            <w:r w:rsidRPr="00AB418C">
              <w:rPr>
                <w:rFonts w:ascii="Times New Roman" w:hAnsi="Times New Roman" w:cs="Times New Roman"/>
                <w:sz w:val="24"/>
                <w:szCs w:val="24"/>
                <w:lang w:val="ky-KG"/>
              </w:rPr>
              <w:t>п</w:t>
            </w:r>
            <w:proofErr w:type="spellStart"/>
            <w:r w:rsidRPr="00AB418C">
              <w:rPr>
                <w:rFonts w:ascii="Times New Roman" w:hAnsi="Times New Roman" w:cs="Times New Roman"/>
                <w:sz w:val="24"/>
                <w:szCs w:val="24"/>
              </w:rPr>
              <w:t>роцессуальный</w:t>
            </w:r>
            <w:proofErr w:type="spellEnd"/>
            <w:r w:rsidRPr="00AB418C">
              <w:rPr>
                <w:rFonts w:ascii="Times New Roman" w:hAnsi="Times New Roman" w:cs="Times New Roman"/>
                <w:sz w:val="24"/>
                <w:szCs w:val="24"/>
              </w:rPr>
              <w:t xml:space="preserve"> кодекс </w:t>
            </w:r>
            <w:proofErr w:type="spellStart"/>
            <w:r w:rsidRPr="00AB418C">
              <w:rPr>
                <w:rFonts w:ascii="Times New Roman" w:hAnsi="Times New Roman" w:cs="Times New Roman"/>
                <w:sz w:val="24"/>
                <w:szCs w:val="24"/>
              </w:rPr>
              <w:t>Кыргызской</w:t>
            </w:r>
            <w:proofErr w:type="spellEnd"/>
            <w:r w:rsidRPr="00AB418C">
              <w:rPr>
                <w:rFonts w:ascii="Times New Roman" w:hAnsi="Times New Roman" w:cs="Times New Roman"/>
                <w:sz w:val="24"/>
                <w:szCs w:val="24"/>
              </w:rPr>
              <w:t xml:space="preserve"> Республики</w:t>
            </w:r>
          </w:p>
        </w:tc>
      </w:tr>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AB418C" w:rsidRDefault="005D30E8" w:rsidP="00CD537A">
            <w:pPr>
              <w:spacing w:after="0" w:line="240" w:lineRule="auto"/>
              <w:ind w:firstLine="567"/>
              <w:rPr>
                <w:rFonts w:ascii="Times New Roman" w:eastAsia="Times New Roman" w:hAnsi="Times New Roman" w:cs="Times New Roman"/>
                <w:bCs/>
                <w:sz w:val="24"/>
                <w:szCs w:val="24"/>
                <w:lang w:eastAsia="ru-RU"/>
              </w:rPr>
            </w:pPr>
            <w:r w:rsidRPr="00AB418C">
              <w:rPr>
                <w:rFonts w:ascii="Times New Roman" w:eastAsia="Times New Roman" w:hAnsi="Times New Roman" w:cs="Times New Roman"/>
                <w:bCs/>
                <w:sz w:val="24"/>
                <w:szCs w:val="24"/>
                <w:lang w:eastAsia="ru-RU"/>
              </w:rPr>
              <w:t>Статья 142. Основания для обеспечения иска</w:t>
            </w:r>
          </w:p>
          <w:p w:rsidR="005D30E8" w:rsidRPr="00AB418C"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B418C">
              <w:rPr>
                <w:rFonts w:ascii="Times New Roman" w:eastAsia="Times New Roman" w:hAnsi="Times New Roman" w:cs="Times New Roman"/>
                <w:sz w:val="24"/>
                <w:szCs w:val="24"/>
                <w:lang w:eastAsia="ru-RU"/>
              </w:rPr>
              <w:t>1. По заявлению лиц, участвующих в деле, суд может принять меры к обеспечению иска. Обеспечение иска допускается только после принятия судом иска к производству на любой стадии рассмотрения дела, если непринятие таких мер может затруднить или сделать невозможным исполнение решения суда.</w:t>
            </w:r>
          </w:p>
          <w:p w:rsidR="005D30E8" w:rsidRPr="00AB418C"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B418C">
              <w:rPr>
                <w:rFonts w:ascii="Times New Roman" w:eastAsia="Times New Roman" w:hAnsi="Times New Roman" w:cs="Times New Roman"/>
                <w:sz w:val="24"/>
                <w:szCs w:val="24"/>
                <w:lang w:eastAsia="ru-RU"/>
              </w:rPr>
              <w:t xml:space="preserve">2. Рассмотрение вопросов о принятии мер по обеспечению иска, замене одного вида обеспечения иска другим, отмене </w:t>
            </w:r>
            <w:r w:rsidRPr="00AB418C">
              <w:rPr>
                <w:rFonts w:ascii="Times New Roman" w:eastAsia="Times New Roman" w:hAnsi="Times New Roman" w:cs="Times New Roman"/>
                <w:sz w:val="24"/>
                <w:szCs w:val="24"/>
                <w:lang w:eastAsia="ru-RU"/>
              </w:rPr>
              <w:lastRenderedPageBreak/>
              <w:t>обеспечения иска по заявлению стороны в третейском разбирательстве, осуществляемом постоянно действующим третейским судом, производится по правилам, предусмотренным настоящей главой.</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AB418C"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AB418C">
              <w:rPr>
                <w:rFonts w:ascii="Times New Roman" w:eastAsia="Times New Roman" w:hAnsi="Times New Roman" w:cs="Times New Roman"/>
                <w:bCs/>
                <w:sz w:val="24"/>
                <w:szCs w:val="24"/>
                <w:lang w:eastAsia="ru-RU"/>
              </w:rPr>
              <w:lastRenderedPageBreak/>
              <w:t>Статья 142. Основания для обеспечения иска</w:t>
            </w:r>
          </w:p>
          <w:p w:rsidR="005D30E8" w:rsidRPr="00AB418C"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AB418C">
              <w:rPr>
                <w:rFonts w:ascii="Times New Roman" w:eastAsia="Times New Roman" w:hAnsi="Times New Roman" w:cs="Times New Roman"/>
                <w:bCs/>
                <w:sz w:val="24"/>
                <w:szCs w:val="24"/>
                <w:lang w:eastAsia="ru-RU"/>
              </w:rPr>
              <w:t>1. По заявлению лиц, участвующих в деле, суд может принять меры к обеспечению иска. Обеспечение иска допускается только после принятия судом иска к производству на любой стадии рассмотрения дела, если непринятие таких мер может затруднить или сделать невозможным исполнение решения суда.</w:t>
            </w:r>
          </w:p>
          <w:p w:rsidR="005D30E8" w:rsidRDefault="005D30E8" w:rsidP="00CD537A">
            <w:pPr>
              <w:spacing w:after="0" w:line="240" w:lineRule="auto"/>
              <w:ind w:firstLine="567"/>
              <w:jc w:val="both"/>
              <w:rPr>
                <w:rFonts w:ascii="Times New Roman" w:eastAsia="Times New Roman" w:hAnsi="Times New Roman" w:cs="Times New Roman"/>
                <w:sz w:val="24"/>
                <w:szCs w:val="24"/>
                <w:lang w:val="ky-KG" w:eastAsia="ru-RU"/>
              </w:rPr>
            </w:pPr>
            <w:r w:rsidRPr="00AB418C">
              <w:rPr>
                <w:rFonts w:ascii="Times New Roman" w:eastAsia="Times New Roman" w:hAnsi="Times New Roman" w:cs="Times New Roman"/>
                <w:bCs/>
                <w:sz w:val="24"/>
                <w:szCs w:val="24"/>
                <w:lang w:eastAsia="ru-RU"/>
              </w:rPr>
              <w:t xml:space="preserve">2. Рассмотрение вопросов о принятии мер по обеспечению иска, замене одного вида обеспечения иска другим, отмене </w:t>
            </w:r>
            <w:r w:rsidRPr="00AB418C">
              <w:rPr>
                <w:rFonts w:ascii="Times New Roman" w:eastAsia="Times New Roman" w:hAnsi="Times New Roman" w:cs="Times New Roman"/>
                <w:bCs/>
                <w:sz w:val="24"/>
                <w:szCs w:val="24"/>
                <w:lang w:eastAsia="ru-RU"/>
              </w:rPr>
              <w:lastRenderedPageBreak/>
              <w:t>обеспечения иска по заявлению стороны в третейском разбирательстве, осуществляемом постоянно действующим третейским судом, производится по правилам, предусмотренным настоящей главой.</w:t>
            </w:r>
          </w:p>
          <w:p w:rsidR="005D30E8" w:rsidRDefault="005D30E8" w:rsidP="00CD537A">
            <w:pPr>
              <w:spacing w:after="0" w:line="240" w:lineRule="auto"/>
              <w:ind w:firstLine="567"/>
              <w:jc w:val="both"/>
              <w:rPr>
                <w:rFonts w:ascii="Times New Roman" w:eastAsiaTheme="minorHAnsi" w:hAnsi="Times New Roman" w:cs="Times New Roman"/>
                <w:b/>
                <w:sz w:val="24"/>
                <w:szCs w:val="26"/>
              </w:rPr>
            </w:pPr>
            <w:r w:rsidRPr="00AB418C">
              <w:rPr>
                <w:rFonts w:ascii="Times New Roman" w:eastAsiaTheme="minorHAnsi" w:hAnsi="Times New Roman" w:cs="Times New Roman"/>
                <w:b/>
                <w:sz w:val="24"/>
                <w:szCs w:val="26"/>
                <w:lang w:val="ky-KG"/>
              </w:rPr>
              <w:t>3</w:t>
            </w:r>
            <w:r w:rsidRPr="00AB418C">
              <w:rPr>
                <w:rFonts w:ascii="Times New Roman" w:eastAsiaTheme="minorHAnsi" w:hAnsi="Times New Roman" w:cs="Times New Roman"/>
                <w:b/>
                <w:sz w:val="24"/>
                <w:szCs w:val="26"/>
              </w:rPr>
              <w:t>. Суд, до приня</w:t>
            </w:r>
            <w:r>
              <w:rPr>
                <w:rFonts w:ascii="Times New Roman" w:eastAsiaTheme="minorHAnsi" w:hAnsi="Times New Roman" w:cs="Times New Roman"/>
                <w:b/>
                <w:sz w:val="24"/>
                <w:szCs w:val="26"/>
              </w:rPr>
              <w:t xml:space="preserve">тия решения в отношении банков </w:t>
            </w:r>
            <w:r w:rsidRPr="00AB418C">
              <w:rPr>
                <w:rFonts w:ascii="Times New Roman" w:eastAsiaTheme="minorHAnsi" w:hAnsi="Times New Roman" w:cs="Times New Roman"/>
                <w:b/>
                <w:sz w:val="24"/>
                <w:szCs w:val="26"/>
              </w:rPr>
              <w:t>и Национального банка, об ограничении их деятельности</w:t>
            </w:r>
            <w:r>
              <w:rPr>
                <w:rFonts w:ascii="Times New Roman" w:eastAsiaTheme="minorHAnsi" w:hAnsi="Times New Roman" w:cs="Times New Roman"/>
                <w:b/>
                <w:sz w:val="24"/>
                <w:szCs w:val="26"/>
                <w:lang w:val="ky-KG"/>
              </w:rPr>
              <w:t>,</w:t>
            </w:r>
            <w:r w:rsidRPr="00AB418C">
              <w:rPr>
                <w:rFonts w:ascii="Times New Roman" w:eastAsiaTheme="minorHAnsi" w:hAnsi="Times New Roman" w:cs="Times New Roman"/>
                <w:b/>
                <w:sz w:val="24"/>
                <w:szCs w:val="26"/>
              </w:rPr>
              <w:t xml:space="preserve"> в том числе о распоряжении ими своими денежными средствами или имуществом, обязаны запросить Национальный банк о последствиях такого решения для кредиторов и клиентов банка, а также финансовой системы </w:t>
            </w:r>
            <w:proofErr w:type="spellStart"/>
            <w:r w:rsidRPr="00AB418C">
              <w:rPr>
                <w:rFonts w:ascii="Times New Roman" w:eastAsiaTheme="minorHAnsi" w:hAnsi="Times New Roman" w:cs="Times New Roman"/>
                <w:b/>
                <w:sz w:val="24"/>
                <w:szCs w:val="26"/>
              </w:rPr>
              <w:t>Кыргызской</w:t>
            </w:r>
            <w:proofErr w:type="spellEnd"/>
            <w:r w:rsidRPr="00AB418C">
              <w:rPr>
                <w:rFonts w:ascii="Times New Roman" w:eastAsiaTheme="minorHAnsi" w:hAnsi="Times New Roman" w:cs="Times New Roman"/>
                <w:b/>
                <w:sz w:val="24"/>
                <w:szCs w:val="26"/>
              </w:rPr>
              <w:t xml:space="preserve"> Республики.</w:t>
            </w:r>
          </w:p>
          <w:p w:rsidR="005D30E8" w:rsidRPr="00486C85" w:rsidRDefault="005D30E8" w:rsidP="00CD537A">
            <w:pPr>
              <w:spacing w:after="0" w:line="240" w:lineRule="auto"/>
              <w:ind w:firstLine="567"/>
              <w:jc w:val="both"/>
              <w:rPr>
                <w:rFonts w:ascii="Times New Roman" w:hAnsi="Times New Roman" w:cs="Times New Roman"/>
                <w:b/>
                <w:sz w:val="24"/>
                <w:szCs w:val="24"/>
              </w:rPr>
            </w:pPr>
            <w:r w:rsidRPr="00486C85">
              <w:rPr>
                <w:rFonts w:ascii="Times New Roman" w:eastAsiaTheme="minorHAnsi" w:hAnsi="Times New Roman" w:cs="Times New Roman"/>
                <w:b/>
                <w:sz w:val="24"/>
                <w:szCs w:val="26"/>
              </w:rPr>
              <w:t>4. Суд, до принятия решения об ограничении деятельности</w:t>
            </w:r>
            <w:r w:rsidRPr="00486C85">
              <w:rPr>
                <w:rFonts w:ascii="Times New Roman" w:eastAsiaTheme="minorHAnsi" w:hAnsi="Times New Roman" w:cs="Times New Roman"/>
                <w:b/>
                <w:sz w:val="24"/>
                <w:szCs w:val="26"/>
                <w:lang w:val="ky-KG"/>
              </w:rPr>
              <w:t xml:space="preserve"> </w:t>
            </w:r>
            <w:r w:rsidRPr="00486C85">
              <w:rPr>
                <w:rFonts w:ascii="Times New Roman" w:hAnsi="Times New Roman" w:cs="Times New Roman"/>
                <w:b/>
                <w:sz w:val="24"/>
                <w:szCs w:val="24"/>
              </w:rPr>
              <w:t>государственно-частного партнерства</w:t>
            </w:r>
            <w:r w:rsidRPr="00486C85">
              <w:rPr>
                <w:rFonts w:ascii="Times New Roman" w:eastAsiaTheme="minorHAnsi" w:hAnsi="Times New Roman" w:cs="Times New Roman"/>
                <w:b/>
                <w:sz w:val="24"/>
                <w:szCs w:val="26"/>
              </w:rPr>
              <w:t xml:space="preserve">, в том числе о распоряжении ими своим имуществом или денежными средствами </w:t>
            </w:r>
            <w:r w:rsidRPr="00486C85">
              <w:rPr>
                <w:rFonts w:ascii="Times New Roman" w:hAnsi="Times New Roman" w:cs="Times New Roman"/>
                <w:b/>
                <w:sz w:val="24"/>
                <w:szCs w:val="24"/>
              </w:rPr>
              <w:t>по проектам государственно-частного партнерства и сторон Соглашения государственно-частного партнерства обязан запросить сведения   уполномоченного государственного органа</w:t>
            </w:r>
            <w:r w:rsidRPr="00486C85">
              <w:rPr>
                <w:rFonts w:ascii="Times New Roman" w:hAnsi="Times New Roman" w:cs="Times New Roman"/>
                <w:b/>
                <w:sz w:val="24"/>
                <w:szCs w:val="24"/>
                <w:vertAlign w:val="superscript"/>
              </w:rPr>
              <w:t xml:space="preserve"> </w:t>
            </w:r>
            <w:r w:rsidRPr="00486C85">
              <w:rPr>
                <w:rFonts w:ascii="Times New Roman" w:hAnsi="Times New Roman" w:cs="Times New Roman"/>
                <w:b/>
                <w:sz w:val="24"/>
                <w:szCs w:val="24"/>
              </w:rPr>
              <w:t>о последствиях такого решения для инфраструктурного объекта и/или инфраструктурных услуг.</w:t>
            </w:r>
          </w:p>
        </w:tc>
      </w:tr>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7152F4" w:rsidRDefault="005D30E8" w:rsidP="00CD537A">
            <w:pPr>
              <w:spacing w:after="0" w:line="240" w:lineRule="auto"/>
              <w:ind w:firstLine="567"/>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lastRenderedPageBreak/>
              <w:t>Статья 246. Требования, по которым выдается судебный приказ</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Судебный приказ выносится по требованиям о взыскании денежных сумм или истребовании движимого имущества от должника в случаях, если:</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1) требование основано на нотариально удостоверенной сделке;</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2) требование основано на сделке, совершенной в простой письменной форме;</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 xml:space="preserve">3) требование основано на протесте векселя в неплатеже, неакцепте и </w:t>
            </w:r>
            <w:proofErr w:type="spellStart"/>
            <w:r w:rsidRPr="007152F4">
              <w:rPr>
                <w:rFonts w:ascii="Times New Roman" w:eastAsia="Times New Roman" w:hAnsi="Times New Roman" w:cs="Times New Roman"/>
                <w:sz w:val="24"/>
                <w:szCs w:val="24"/>
                <w:lang w:eastAsia="ru-RU"/>
              </w:rPr>
              <w:t>недатировании</w:t>
            </w:r>
            <w:proofErr w:type="spellEnd"/>
            <w:r w:rsidRPr="007152F4">
              <w:rPr>
                <w:rFonts w:ascii="Times New Roman" w:eastAsia="Times New Roman" w:hAnsi="Times New Roman" w:cs="Times New Roman"/>
                <w:sz w:val="24"/>
                <w:szCs w:val="24"/>
                <w:lang w:eastAsia="ru-RU"/>
              </w:rPr>
              <w:t xml:space="preserve"> акцепта, совершенном нотариусом;</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4) заявлено требование о взыскании алиментов на несовершеннолетних детей, не связанное с установлением отцовства, оспариванием отцовства (материнства) или необходимостью привлечения третьих лиц;</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lastRenderedPageBreak/>
              <w:t>5) заявлено требование о взыскании недоимки по налогам и другим обязательным платежам;</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6) заявлено требование о взыскании начисленной, но не выплаченной работнику заработной платы;</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7) заявлено требование уполномоченным государственным органом о взыскании расходов по розыску ответчика или должника и его имущества, а также ребенка, отобранного у должника по решению суда;</w:t>
            </w:r>
          </w:p>
          <w:p w:rsidR="005D30E8" w:rsidRPr="007152F4"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152F4">
              <w:rPr>
                <w:rFonts w:ascii="Times New Roman" w:eastAsia="Times New Roman" w:hAnsi="Times New Roman" w:cs="Times New Roman"/>
                <w:sz w:val="24"/>
                <w:szCs w:val="24"/>
                <w:lang w:eastAsia="ru-RU"/>
              </w:rPr>
              <w:t>8) заявлено требование о взыскании задолженности по оплате жилищно-коммунальных услуг и услуг электрической связи.</w:t>
            </w:r>
          </w:p>
          <w:p w:rsidR="005D30E8" w:rsidRPr="007152F4" w:rsidRDefault="005D30E8" w:rsidP="00CD537A">
            <w:pPr>
              <w:spacing w:after="0" w:line="240" w:lineRule="auto"/>
              <w:ind w:firstLine="567"/>
              <w:rPr>
                <w:rFonts w:ascii="Times New Roman" w:eastAsia="Times New Roman" w:hAnsi="Times New Roman" w:cs="Times New Roman"/>
                <w:sz w:val="24"/>
                <w:szCs w:val="24"/>
                <w:lang w:eastAsia="ru-RU"/>
              </w:rPr>
            </w:pP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lastRenderedPageBreak/>
              <w:t>Статья 246. Требования, по которым выдается судебный приказ</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Судебный приказ выносится по требованиям о взыскании денежных сумм или истребовании движимого имущества от должника в случаях, если:</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1) требование основано на нотариально удостоверенной сделке;</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2) требование основано на сделке, совершенной в простой письменной форме;</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 xml:space="preserve">3) требование основано на протесте векселя в неплатеже, неакцепте и </w:t>
            </w:r>
            <w:proofErr w:type="spellStart"/>
            <w:r w:rsidRPr="007152F4">
              <w:rPr>
                <w:rFonts w:ascii="Times New Roman" w:eastAsia="Times New Roman" w:hAnsi="Times New Roman" w:cs="Times New Roman"/>
                <w:bCs/>
                <w:sz w:val="24"/>
                <w:szCs w:val="24"/>
                <w:lang w:eastAsia="ru-RU"/>
              </w:rPr>
              <w:t>недатировании</w:t>
            </w:r>
            <w:proofErr w:type="spellEnd"/>
            <w:r w:rsidRPr="007152F4">
              <w:rPr>
                <w:rFonts w:ascii="Times New Roman" w:eastAsia="Times New Roman" w:hAnsi="Times New Roman" w:cs="Times New Roman"/>
                <w:bCs/>
                <w:sz w:val="24"/>
                <w:szCs w:val="24"/>
                <w:lang w:eastAsia="ru-RU"/>
              </w:rPr>
              <w:t xml:space="preserve"> акцепта, совершенном нотариусом;</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4) заявлено требование о взыскании алиментов на несовершеннолетних детей, не связанное с установлением отцовства, оспариванием отцовства (материнства) или необходимостью привлечения третьих лиц;</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lastRenderedPageBreak/>
              <w:t>5) заявлено требование о взыскании недоимки по налогам и другим обязательным платежам;</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6) заявлено требование о взыскании начисленной, но не выплаченной работнику заработной платы;</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7) заявлено требование уполномоченным государственным органом о взыскании расходов по розыску ответчика или должника и его имущества, а также ребенка, отобранного у должника по решению суда;</w:t>
            </w:r>
          </w:p>
          <w:p w:rsidR="005D30E8" w:rsidRPr="007152F4"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7152F4">
              <w:rPr>
                <w:rFonts w:ascii="Times New Roman" w:eastAsia="Times New Roman" w:hAnsi="Times New Roman" w:cs="Times New Roman"/>
                <w:bCs/>
                <w:sz w:val="24"/>
                <w:szCs w:val="24"/>
                <w:lang w:eastAsia="ru-RU"/>
              </w:rPr>
              <w:t>8) заявлено требование о взыскании задолженности по оплате жилищно-коммунальных услуг и услуг электрической связи.</w:t>
            </w:r>
          </w:p>
          <w:p w:rsidR="005D30E8" w:rsidRPr="007152F4" w:rsidRDefault="005D30E8" w:rsidP="00CD537A">
            <w:pPr>
              <w:spacing w:after="0" w:line="240" w:lineRule="auto"/>
              <w:ind w:firstLine="567"/>
              <w:jc w:val="both"/>
              <w:rPr>
                <w:rFonts w:ascii="Times New Roman" w:eastAsia="Times New Roman" w:hAnsi="Times New Roman" w:cs="Times New Roman"/>
                <w:b/>
                <w:bCs/>
                <w:sz w:val="24"/>
                <w:szCs w:val="24"/>
                <w:lang w:eastAsia="ru-RU"/>
              </w:rPr>
            </w:pPr>
            <w:r w:rsidRPr="006242B4">
              <w:rPr>
                <w:rFonts w:ascii="Times New Roman" w:eastAsia="Times New Roman" w:hAnsi="Times New Roman" w:cs="Times New Roman"/>
                <w:b/>
                <w:bCs/>
                <w:sz w:val="24"/>
                <w:szCs w:val="24"/>
                <w:lang w:eastAsia="ru-RU"/>
              </w:rPr>
              <w:t>Судебный приказ также выносится по требованиям собственника в отношении имущества, право собственности на которое подтверждено государственной регистрацией, об истребовании этого имущества из чужого незаконного владения.</w:t>
            </w:r>
          </w:p>
        </w:tc>
      </w:tr>
      <w:tr w:rsidR="005D30E8" w:rsidRPr="004A3011" w:rsidTr="005D30E8">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A65C81" w:rsidRDefault="005D30E8" w:rsidP="00CD537A">
            <w:pPr>
              <w:pStyle w:val="tkZagolovok5"/>
              <w:spacing w:line="240" w:lineRule="auto"/>
              <w:jc w:val="center"/>
              <w:rPr>
                <w:rFonts w:ascii="Times New Roman" w:hAnsi="Times New Roman" w:cs="Times New Roman"/>
                <w:sz w:val="24"/>
              </w:rPr>
            </w:pPr>
            <w:r w:rsidRPr="00A65C81">
              <w:rPr>
                <w:rFonts w:ascii="Times New Roman" w:hAnsi="Times New Roman" w:cs="Times New Roman"/>
                <w:sz w:val="24"/>
              </w:rPr>
              <w:lastRenderedPageBreak/>
              <w:t xml:space="preserve">Административно-процессуальный кодекс </w:t>
            </w:r>
            <w:proofErr w:type="spellStart"/>
            <w:r w:rsidRPr="00A65C81">
              <w:rPr>
                <w:rFonts w:ascii="Times New Roman" w:hAnsi="Times New Roman" w:cs="Times New Roman"/>
                <w:sz w:val="24"/>
              </w:rPr>
              <w:t>Кыргызской</w:t>
            </w:r>
            <w:proofErr w:type="spellEnd"/>
            <w:r w:rsidRPr="00A65C81">
              <w:rPr>
                <w:rFonts w:ascii="Times New Roman" w:hAnsi="Times New Roman" w:cs="Times New Roman"/>
                <w:sz w:val="24"/>
              </w:rPr>
              <w:t xml:space="preserve"> Республики</w:t>
            </w:r>
          </w:p>
        </w:tc>
      </w:tr>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A65C81" w:rsidRDefault="005D30E8" w:rsidP="00CD537A">
            <w:pPr>
              <w:spacing w:after="0" w:line="240" w:lineRule="auto"/>
              <w:ind w:firstLine="567"/>
              <w:rPr>
                <w:rFonts w:ascii="Times New Roman" w:eastAsia="Times New Roman" w:hAnsi="Times New Roman" w:cs="Times New Roman"/>
                <w:bCs/>
                <w:sz w:val="24"/>
                <w:szCs w:val="24"/>
                <w:lang w:eastAsia="ru-RU"/>
              </w:rPr>
            </w:pPr>
            <w:r w:rsidRPr="00A65C81">
              <w:rPr>
                <w:rFonts w:ascii="Times New Roman" w:eastAsia="Times New Roman" w:hAnsi="Times New Roman" w:cs="Times New Roman"/>
                <w:bCs/>
                <w:sz w:val="24"/>
                <w:szCs w:val="24"/>
                <w:lang w:eastAsia="ru-RU"/>
              </w:rPr>
              <w:t>Статья 116. Обеспечение иска</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1. Суд по мотивированному ходатайству истца или по собственной инициативе может принять меры по обеспечению иска. Обеспечение иска допускается на любой стадии судопроизводства, если непринятие обеспечительных мер может затруднить или сделать невозможным исполнение решения суда или если очевидны признаки противоправности административного акта, действия (бездействия) административного органа.</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2. Мерами обеспечения требования иска могут быть:</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1) запрещение ответчику и другим лицам совершать определенные действия;</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2) возложение на ответчика и других лиц обязанности совершить определенные действия;</w:t>
            </w:r>
          </w:p>
          <w:p w:rsidR="005D30E8" w:rsidRPr="00A65C81" w:rsidRDefault="005D30E8" w:rsidP="00CD537A">
            <w:pPr>
              <w:spacing w:after="0" w:line="240" w:lineRule="auto"/>
              <w:ind w:firstLine="567"/>
              <w:jc w:val="both"/>
              <w:rPr>
                <w:rFonts w:ascii="Times New Roman" w:eastAsia="Times New Roman" w:hAnsi="Times New Roman" w:cs="Times New Roman"/>
                <w:sz w:val="20"/>
                <w:szCs w:val="20"/>
                <w:lang w:eastAsia="ru-RU"/>
              </w:rPr>
            </w:pPr>
            <w:r w:rsidRPr="00A65C81">
              <w:rPr>
                <w:rFonts w:ascii="Times New Roman" w:eastAsia="Times New Roman" w:hAnsi="Times New Roman" w:cs="Times New Roman"/>
                <w:sz w:val="24"/>
                <w:szCs w:val="24"/>
                <w:lang w:eastAsia="ru-RU"/>
              </w:rPr>
              <w:t>3) приостановление действия оспариваемого административного акта</w:t>
            </w:r>
            <w:r w:rsidRPr="00A65C81">
              <w:rPr>
                <w:rFonts w:ascii="Times New Roman" w:eastAsia="Times New Roman" w:hAnsi="Times New Roman" w:cs="Times New Roman"/>
                <w:sz w:val="20"/>
                <w:szCs w:val="20"/>
                <w:lang w:eastAsia="ru-RU"/>
              </w:rPr>
              <w:t>.</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A65C81" w:rsidRDefault="005D30E8" w:rsidP="00CD537A">
            <w:pPr>
              <w:spacing w:after="0" w:line="240" w:lineRule="auto"/>
              <w:ind w:firstLine="567"/>
              <w:rPr>
                <w:rFonts w:ascii="Times New Roman" w:eastAsia="Times New Roman" w:hAnsi="Times New Roman" w:cs="Times New Roman"/>
                <w:bCs/>
                <w:sz w:val="24"/>
                <w:szCs w:val="24"/>
                <w:lang w:eastAsia="ru-RU"/>
              </w:rPr>
            </w:pPr>
            <w:r w:rsidRPr="00A65C81">
              <w:rPr>
                <w:rFonts w:ascii="Times New Roman" w:eastAsia="Times New Roman" w:hAnsi="Times New Roman" w:cs="Times New Roman"/>
                <w:bCs/>
                <w:sz w:val="24"/>
                <w:szCs w:val="24"/>
                <w:lang w:eastAsia="ru-RU"/>
              </w:rPr>
              <w:t>Статья 116. Обеспечение иска</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1. Суд по мотивированному ходатайству истца или по собственной инициативе может принять меры по обеспечению иска. Обеспечение иска допускается на любой стадии судопроизводства, если непринятие обеспечительных мер может затруднить или сделать невозможным исполнение решения суда или если очевидны признаки противоправности административного акта, действия (бездействия) административного органа.</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2. Мерами обеспечения требования иска могут быть:</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1) запрещение ответчику и другим лицам совершать определенные действия;</w:t>
            </w:r>
          </w:p>
          <w:p w:rsidR="005D30E8" w:rsidRPr="00A65C81"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A65C81">
              <w:rPr>
                <w:rFonts w:ascii="Times New Roman" w:eastAsia="Times New Roman" w:hAnsi="Times New Roman" w:cs="Times New Roman"/>
                <w:sz w:val="24"/>
                <w:szCs w:val="24"/>
                <w:lang w:eastAsia="ru-RU"/>
              </w:rPr>
              <w:t>2) возложение на ответчика и других лиц обязанности совершить определенные действия;</w:t>
            </w:r>
          </w:p>
          <w:p w:rsidR="005D30E8" w:rsidRDefault="005D30E8" w:rsidP="00CD537A">
            <w:pPr>
              <w:spacing w:after="0" w:line="240" w:lineRule="auto"/>
              <w:ind w:firstLine="567"/>
              <w:jc w:val="both"/>
              <w:rPr>
                <w:rFonts w:ascii="Times New Roman" w:eastAsia="Times New Roman" w:hAnsi="Times New Roman" w:cs="Times New Roman"/>
                <w:sz w:val="20"/>
                <w:szCs w:val="20"/>
                <w:lang w:eastAsia="ru-RU"/>
              </w:rPr>
            </w:pPr>
            <w:r w:rsidRPr="00A65C81">
              <w:rPr>
                <w:rFonts w:ascii="Times New Roman" w:eastAsia="Times New Roman" w:hAnsi="Times New Roman" w:cs="Times New Roman"/>
                <w:sz w:val="24"/>
                <w:szCs w:val="24"/>
                <w:lang w:eastAsia="ru-RU"/>
              </w:rPr>
              <w:t>3) приостановление действия оспариваемого административного акта</w:t>
            </w:r>
            <w:r w:rsidRPr="00A65C81">
              <w:rPr>
                <w:rFonts w:ascii="Times New Roman" w:eastAsia="Times New Roman" w:hAnsi="Times New Roman" w:cs="Times New Roman"/>
                <w:sz w:val="20"/>
                <w:szCs w:val="20"/>
                <w:lang w:eastAsia="ru-RU"/>
              </w:rPr>
              <w:t>.</w:t>
            </w:r>
          </w:p>
          <w:p w:rsidR="005D30E8" w:rsidRDefault="005D30E8" w:rsidP="00CD537A">
            <w:pPr>
              <w:spacing w:after="0" w:line="240" w:lineRule="auto"/>
              <w:ind w:firstLine="567"/>
              <w:jc w:val="both"/>
              <w:rPr>
                <w:rFonts w:ascii="Times New Roman" w:eastAsia="Times New Roman" w:hAnsi="Times New Roman" w:cs="Times New Roman"/>
                <w:b/>
                <w:sz w:val="24"/>
                <w:szCs w:val="20"/>
                <w:lang w:eastAsia="ru-RU"/>
              </w:rPr>
            </w:pPr>
            <w:r w:rsidRPr="00A65C81">
              <w:rPr>
                <w:rFonts w:ascii="Times New Roman" w:eastAsia="Times New Roman" w:hAnsi="Times New Roman" w:cs="Times New Roman"/>
                <w:b/>
                <w:sz w:val="24"/>
                <w:szCs w:val="20"/>
                <w:lang w:eastAsia="ru-RU"/>
              </w:rPr>
              <w:lastRenderedPageBreak/>
              <w:t>3. Суд, до приня</w:t>
            </w:r>
            <w:r>
              <w:rPr>
                <w:rFonts w:ascii="Times New Roman" w:eastAsia="Times New Roman" w:hAnsi="Times New Roman" w:cs="Times New Roman"/>
                <w:b/>
                <w:sz w:val="24"/>
                <w:szCs w:val="20"/>
                <w:lang w:eastAsia="ru-RU"/>
              </w:rPr>
              <w:t xml:space="preserve">тия решения в отношении банков </w:t>
            </w:r>
            <w:r w:rsidRPr="00A65C81">
              <w:rPr>
                <w:rFonts w:ascii="Times New Roman" w:eastAsia="Times New Roman" w:hAnsi="Times New Roman" w:cs="Times New Roman"/>
                <w:b/>
                <w:sz w:val="24"/>
                <w:szCs w:val="20"/>
                <w:lang w:eastAsia="ru-RU"/>
              </w:rPr>
              <w:t xml:space="preserve">и Национального банка, об ограничении их деятельности, в том числе о распоряжении ими своими денежными средствами или имуществом, обязаны запросить Национальный банк о последствиях такого решения для кредиторов и клиентов банка, а также финансовой системы </w:t>
            </w:r>
            <w:proofErr w:type="spellStart"/>
            <w:r w:rsidRPr="00A65C81">
              <w:rPr>
                <w:rFonts w:ascii="Times New Roman" w:eastAsia="Times New Roman" w:hAnsi="Times New Roman" w:cs="Times New Roman"/>
                <w:b/>
                <w:sz w:val="24"/>
                <w:szCs w:val="20"/>
                <w:lang w:eastAsia="ru-RU"/>
              </w:rPr>
              <w:t>Кыргызской</w:t>
            </w:r>
            <w:proofErr w:type="spellEnd"/>
            <w:r w:rsidRPr="00A65C81">
              <w:rPr>
                <w:rFonts w:ascii="Times New Roman" w:eastAsia="Times New Roman" w:hAnsi="Times New Roman" w:cs="Times New Roman"/>
                <w:b/>
                <w:sz w:val="24"/>
                <w:szCs w:val="20"/>
                <w:lang w:eastAsia="ru-RU"/>
              </w:rPr>
              <w:t xml:space="preserve"> Республики.</w:t>
            </w:r>
          </w:p>
          <w:p w:rsidR="005D30E8" w:rsidRPr="000A5F00" w:rsidRDefault="005D30E8" w:rsidP="00CD537A">
            <w:pPr>
              <w:spacing w:after="0" w:line="240" w:lineRule="auto"/>
              <w:ind w:firstLine="567"/>
              <w:jc w:val="both"/>
              <w:rPr>
                <w:rFonts w:ascii="Times New Roman" w:eastAsiaTheme="minorHAnsi" w:hAnsi="Times New Roman" w:cs="Times New Roman"/>
                <w:b/>
                <w:sz w:val="24"/>
                <w:szCs w:val="26"/>
                <w:highlight w:val="yellow"/>
              </w:rPr>
            </w:pPr>
            <w:r w:rsidRPr="009202C3">
              <w:rPr>
                <w:rFonts w:ascii="Times New Roman" w:eastAsia="Times New Roman" w:hAnsi="Times New Roman" w:cs="Times New Roman"/>
                <w:b/>
                <w:sz w:val="24"/>
                <w:szCs w:val="20"/>
                <w:lang w:val="ky-KG" w:eastAsia="ru-RU"/>
              </w:rPr>
              <w:t xml:space="preserve">4. </w:t>
            </w:r>
            <w:r w:rsidRPr="009202C3">
              <w:rPr>
                <w:rFonts w:ascii="Times New Roman" w:eastAsiaTheme="minorHAnsi" w:hAnsi="Times New Roman" w:cs="Times New Roman"/>
                <w:b/>
                <w:sz w:val="24"/>
                <w:szCs w:val="26"/>
              </w:rPr>
              <w:t xml:space="preserve">Суд, до принятия </w:t>
            </w:r>
            <w:r>
              <w:rPr>
                <w:rFonts w:ascii="Times New Roman" w:eastAsiaTheme="minorHAnsi" w:hAnsi="Times New Roman" w:cs="Times New Roman"/>
                <w:b/>
                <w:sz w:val="24"/>
                <w:szCs w:val="26"/>
                <w:lang w:val="ky-KG"/>
              </w:rPr>
              <w:t>решения</w:t>
            </w:r>
            <w:r w:rsidRPr="009202C3">
              <w:rPr>
                <w:rFonts w:ascii="Times New Roman" w:eastAsiaTheme="minorHAnsi" w:hAnsi="Times New Roman" w:cs="Times New Roman"/>
                <w:b/>
                <w:sz w:val="24"/>
                <w:szCs w:val="26"/>
              </w:rPr>
              <w:t xml:space="preserve"> о наложении ареста на имущество, денежные средства по проектам государственно-частного партнерства и сторон Соглашения государственно-частного партнерства обязан </w:t>
            </w:r>
            <w:r>
              <w:rPr>
                <w:rFonts w:ascii="Times New Roman" w:eastAsiaTheme="minorHAnsi" w:hAnsi="Times New Roman" w:cs="Times New Roman"/>
                <w:b/>
                <w:sz w:val="24"/>
                <w:szCs w:val="26"/>
                <w:lang w:val="ky-KG"/>
              </w:rPr>
              <w:t>запросить</w:t>
            </w:r>
            <w:r>
              <w:rPr>
                <w:rFonts w:ascii="Times New Roman" w:eastAsiaTheme="minorHAnsi" w:hAnsi="Times New Roman" w:cs="Times New Roman"/>
                <w:b/>
                <w:sz w:val="24"/>
                <w:szCs w:val="26"/>
              </w:rPr>
              <w:t xml:space="preserve"> сведения </w:t>
            </w:r>
            <w:r w:rsidRPr="009202C3">
              <w:rPr>
                <w:rFonts w:ascii="Times New Roman" w:eastAsiaTheme="minorHAnsi" w:hAnsi="Times New Roman" w:cs="Times New Roman"/>
                <w:b/>
                <w:sz w:val="24"/>
                <w:szCs w:val="26"/>
              </w:rPr>
              <w:t>уполномоченного государственного органа о последствиях такого решения для инфраструктурного объекта и/или инфраструктурных услуг.</w:t>
            </w:r>
          </w:p>
        </w:tc>
      </w:tr>
      <w:tr w:rsidR="005D30E8" w:rsidRPr="004A3011" w:rsidTr="005D30E8">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C342C1" w:rsidRDefault="005D30E8" w:rsidP="00CD537A">
            <w:pPr>
              <w:spacing w:after="0" w:line="240" w:lineRule="auto"/>
              <w:ind w:firstLine="567"/>
              <w:jc w:val="center"/>
              <w:rPr>
                <w:rFonts w:ascii="Times New Roman" w:eastAsia="Times New Roman" w:hAnsi="Times New Roman" w:cs="Times New Roman"/>
                <w:b/>
                <w:bCs/>
                <w:sz w:val="24"/>
                <w:szCs w:val="24"/>
                <w:lang w:eastAsia="ru-RU"/>
              </w:rPr>
            </w:pPr>
            <w:r w:rsidRPr="00C342C1">
              <w:rPr>
                <w:rFonts w:ascii="Times New Roman" w:eastAsia="Times New Roman" w:hAnsi="Times New Roman" w:cs="Times New Roman"/>
                <w:b/>
                <w:bCs/>
                <w:sz w:val="24"/>
                <w:szCs w:val="24"/>
                <w:lang w:eastAsia="ru-RU"/>
              </w:rPr>
              <w:lastRenderedPageBreak/>
              <w:t xml:space="preserve">Налоговый кодекс </w:t>
            </w:r>
            <w:proofErr w:type="spellStart"/>
            <w:r w:rsidRPr="00C342C1">
              <w:rPr>
                <w:rFonts w:ascii="Times New Roman" w:eastAsia="Times New Roman" w:hAnsi="Times New Roman" w:cs="Times New Roman"/>
                <w:b/>
                <w:bCs/>
                <w:sz w:val="24"/>
                <w:szCs w:val="24"/>
                <w:lang w:eastAsia="ru-RU"/>
              </w:rPr>
              <w:t>Кыргызской</w:t>
            </w:r>
            <w:proofErr w:type="spellEnd"/>
            <w:r w:rsidRPr="00C342C1">
              <w:rPr>
                <w:rFonts w:ascii="Times New Roman" w:eastAsia="Times New Roman" w:hAnsi="Times New Roman" w:cs="Times New Roman"/>
                <w:b/>
                <w:bCs/>
                <w:sz w:val="24"/>
                <w:szCs w:val="24"/>
                <w:lang w:eastAsia="ru-RU"/>
              </w:rPr>
              <w:t xml:space="preserve"> Республики</w:t>
            </w:r>
          </w:p>
        </w:tc>
      </w:tr>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457EE8" w:rsidRDefault="005D30E8" w:rsidP="00CD537A">
            <w:pPr>
              <w:spacing w:after="0" w:line="240" w:lineRule="auto"/>
              <w:ind w:firstLine="567"/>
              <w:jc w:val="both"/>
              <w:rPr>
                <w:rFonts w:ascii="Times New Roman" w:eastAsia="Times New Roman" w:hAnsi="Times New Roman" w:cs="Times New Roman"/>
                <w:bCs/>
                <w:sz w:val="24"/>
                <w:szCs w:val="20"/>
                <w:lang w:eastAsia="ru-RU"/>
              </w:rPr>
            </w:pPr>
            <w:r w:rsidRPr="00457EE8">
              <w:rPr>
                <w:rFonts w:ascii="Times New Roman" w:eastAsia="Times New Roman" w:hAnsi="Times New Roman" w:cs="Times New Roman"/>
                <w:bCs/>
                <w:sz w:val="24"/>
                <w:szCs w:val="20"/>
                <w:lang w:eastAsia="ru-RU"/>
              </w:rPr>
              <w:t>Статья 11. Принцип презумпции добросовестности</w:t>
            </w:r>
          </w:p>
          <w:p w:rsidR="005D30E8" w:rsidRPr="00807DBA" w:rsidRDefault="005D30E8" w:rsidP="00CD537A">
            <w:pPr>
              <w:spacing w:after="0" w:line="240" w:lineRule="auto"/>
              <w:ind w:firstLine="567"/>
              <w:jc w:val="both"/>
              <w:rPr>
                <w:rFonts w:ascii="Times New Roman" w:eastAsia="Times New Roman" w:hAnsi="Times New Roman" w:cs="Times New Roman"/>
                <w:bCs/>
                <w:sz w:val="24"/>
                <w:szCs w:val="24"/>
                <w:highlight w:val="yellow"/>
                <w:lang w:eastAsia="ru-RU"/>
              </w:rPr>
            </w:pPr>
            <w:r w:rsidRPr="00457EE8">
              <w:rPr>
                <w:rFonts w:ascii="Times New Roman" w:eastAsia="Times New Roman" w:hAnsi="Times New Roman" w:cs="Times New Roman"/>
                <w:bCs/>
                <w:sz w:val="24"/>
                <w:szCs w:val="20"/>
                <w:lang w:eastAsia="ru-RU"/>
              </w:rPr>
              <w:t xml:space="preserve">Налогоплательщик и налоговый представитель признаются действующими добросовестно, пока этот факт не будет опровергнут на основании документально подтвержденных сведений в соответствии с порядком, установленным налоговым законодательством </w:t>
            </w:r>
            <w:proofErr w:type="spellStart"/>
            <w:r w:rsidRPr="00457EE8">
              <w:rPr>
                <w:rFonts w:ascii="Times New Roman" w:eastAsia="Times New Roman" w:hAnsi="Times New Roman" w:cs="Times New Roman"/>
                <w:bCs/>
                <w:sz w:val="24"/>
                <w:szCs w:val="20"/>
                <w:lang w:eastAsia="ru-RU"/>
              </w:rPr>
              <w:t>Кыргызской</w:t>
            </w:r>
            <w:proofErr w:type="spellEnd"/>
            <w:r w:rsidRPr="00457EE8">
              <w:rPr>
                <w:rFonts w:ascii="Times New Roman" w:eastAsia="Times New Roman" w:hAnsi="Times New Roman" w:cs="Times New Roman"/>
                <w:bCs/>
                <w:sz w:val="24"/>
                <w:szCs w:val="20"/>
                <w:lang w:eastAsia="ru-RU"/>
              </w:rPr>
              <w:t xml:space="preserve"> Республики.</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C342C1" w:rsidRDefault="005D30E8" w:rsidP="00CD537A">
            <w:pPr>
              <w:spacing w:after="0" w:line="240" w:lineRule="auto"/>
              <w:ind w:firstLine="567"/>
              <w:jc w:val="both"/>
              <w:rPr>
                <w:rFonts w:ascii="Times New Roman" w:eastAsia="Times New Roman" w:hAnsi="Times New Roman" w:cs="Times New Roman"/>
                <w:bCs/>
                <w:sz w:val="24"/>
                <w:szCs w:val="20"/>
                <w:lang w:eastAsia="ru-RU"/>
              </w:rPr>
            </w:pPr>
            <w:r w:rsidRPr="00C342C1">
              <w:rPr>
                <w:rFonts w:ascii="Times New Roman" w:eastAsia="Times New Roman" w:hAnsi="Times New Roman" w:cs="Times New Roman"/>
                <w:bCs/>
                <w:sz w:val="24"/>
                <w:szCs w:val="20"/>
                <w:lang w:eastAsia="ru-RU"/>
              </w:rPr>
              <w:t>Статья 11. Принцип презумпции добросовестности</w:t>
            </w:r>
          </w:p>
          <w:p w:rsidR="005D30E8" w:rsidRPr="00C342C1" w:rsidRDefault="005D30E8" w:rsidP="00CD537A">
            <w:pPr>
              <w:spacing w:after="0" w:line="240" w:lineRule="auto"/>
              <w:ind w:firstLine="567"/>
              <w:jc w:val="both"/>
              <w:rPr>
                <w:rFonts w:ascii="Times New Roman" w:eastAsia="Times New Roman" w:hAnsi="Times New Roman" w:cs="Times New Roman"/>
                <w:bCs/>
                <w:sz w:val="24"/>
                <w:szCs w:val="20"/>
                <w:lang w:eastAsia="ru-RU"/>
              </w:rPr>
            </w:pPr>
            <w:r w:rsidRPr="00C342C1">
              <w:rPr>
                <w:rFonts w:ascii="Times New Roman" w:eastAsia="Times New Roman" w:hAnsi="Times New Roman" w:cs="Times New Roman"/>
                <w:bCs/>
                <w:sz w:val="24"/>
                <w:szCs w:val="20"/>
                <w:lang w:eastAsia="ru-RU"/>
              </w:rPr>
              <w:t xml:space="preserve">Налогоплательщик и налоговый представитель признаются действующими добросовестно, пока этот факт не будет опровергнут на основании документально подтвержденных сведений в соответствии с порядком, установленным налоговым законодательством </w:t>
            </w:r>
            <w:proofErr w:type="spellStart"/>
            <w:r w:rsidRPr="00C342C1">
              <w:rPr>
                <w:rFonts w:ascii="Times New Roman" w:eastAsia="Times New Roman" w:hAnsi="Times New Roman" w:cs="Times New Roman"/>
                <w:bCs/>
                <w:sz w:val="24"/>
                <w:szCs w:val="20"/>
                <w:lang w:eastAsia="ru-RU"/>
              </w:rPr>
              <w:t>Кыргызской</w:t>
            </w:r>
            <w:proofErr w:type="spellEnd"/>
            <w:r w:rsidRPr="00C342C1">
              <w:rPr>
                <w:rFonts w:ascii="Times New Roman" w:eastAsia="Times New Roman" w:hAnsi="Times New Roman" w:cs="Times New Roman"/>
                <w:bCs/>
                <w:sz w:val="24"/>
                <w:szCs w:val="20"/>
                <w:lang w:eastAsia="ru-RU"/>
              </w:rPr>
              <w:t xml:space="preserve"> Республики.</w:t>
            </w:r>
          </w:p>
          <w:p w:rsidR="005D30E8" w:rsidRPr="00C342C1" w:rsidRDefault="005D30E8" w:rsidP="00CD537A">
            <w:pPr>
              <w:spacing w:after="0" w:line="240" w:lineRule="auto"/>
              <w:ind w:firstLine="567"/>
              <w:jc w:val="both"/>
              <w:rPr>
                <w:rFonts w:ascii="Times New Roman" w:eastAsia="Times New Roman" w:hAnsi="Times New Roman" w:cs="Times New Roman"/>
                <w:bCs/>
                <w:sz w:val="24"/>
                <w:szCs w:val="24"/>
                <w:lang w:eastAsia="ru-RU"/>
              </w:rPr>
            </w:pPr>
            <w:r w:rsidRPr="00C342C1">
              <w:rPr>
                <w:rFonts w:ascii="Times New Roman" w:eastAsia="Times New Roman" w:hAnsi="Times New Roman" w:cs="Times New Roman"/>
                <w:b/>
                <w:bCs/>
                <w:sz w:val="24"/>
                <w:szCs w:val="20"/>
                <w:lang w:eastAsia="ru-RU"/>
              </w:rPr>
              <w:t>Если налоговое обязательство, исполненное налогоплательщиком в соответствии с полученным письменным разъяснением уполномоченного государственного органа и органа налоговой службы, которое впоследствии отозвано, признано ошибочным или направлено новое, иное по смыслу разъяснение, то налоговое обязательство подлежит корректировке (исправлению) при рассмотрении жалобы на уведомление о результатах проверки без начисления налогоплательщику штрафов и пени.</w:t>
            </w:r>
          </w:p>
        </w:tc>
      </w:tr>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807DBA" w:rsidRDefault="005D30E8" w:rsidP="00CD537A">
            <w:pPr>
              <w:spacing w:after="0" w:line="240" w:lineRule="auto"/>
              <w:ind w:firstLine="567"/>
              <w:jc w:val="both"/>
              <w:rPr>
                <w:rFonts w:ascii="Times New Roman" w:eastAsia="Times New Roman" w:hAnsi="Times New Roman" w:cs="Times New Roman"/>
                <w:bCs/>
                <w:sz w:val="24"/>
                <w:szCs w:val="20"/>
                <w:highlight w:val="yellow"/>
                <w:lang w:eastAsia="ru-RU"/>
              </w:rPr>
            </w:pP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C342C1" w:rsidRDefault="005D30E8" w:rsidP="00CD537A">
            <w:pPr>
              <w:spacing w:after="0" w:line="240" w:lineRule="auto"/>
              <w:ind w:firstLine="567"/>
              <w:jc w:val="both"/>
              <w:rPr>
                <w:rFonts w:ascii="Times New Roman" w:eastAsia="Times New Roman" w:hAnsi="Times New Roman" w:cs="Times New Roman"/>
                <w:b/>
                <w:bCs/>
                <w:sz w:val="24"/>
                <w:szCs w:val="20"/>
                <w:lang w:eastAsia="ru-RU"/>
              </w:rPr>
            </w:pPr>
            <w:r w:rsidRPr="00C342C1">
              <w:rPr>
                <w:rFonts w:ascii="Times New Roman" w:eastAsia="Times New Roman" w:hAnsi="Times New Roman" w:cs="Times New Roman"/>
                <w:b/>
                <w:bCs/>
                <w:sz w:val="24"/>
                <w:szCs w:val="20"/>
                <w:lang w:eastAsia="ru-RU"/>
              </w:rPr>
              <w:t>Статья 18</w:t>
            </w:r>
            <w:r w:rsidRPr="00C342C1">
              <w:rPr>
                <w:rFonts w:ascii="Times New Roman" w:eastAsia="Times New Roman" w:hAnsi="Times New Roman" w:cs="Times New Roman"/>
                <w:b/>
                <w:bCs/>
                <w:sz w:val="24"/>
                <w:szCs w:val="20"/>
                <w:vertAlign w:val="superscript"/>
                <w:lang w:eastAsia="ru-RU"/>
              </w:rPr>
              <w:t>1</w:t>
            </w:r>
            <w:r w:rsidRPr="00C342C1">
              <w:rPr>
                <w:rFonts w:ascii="Times New Roman" w:eastAsia="Times New Roman" w:hAnsi="Times New Roman" w:cs="Times New Roman"/>
                <w:b/>
                <w:bCs/>
                <w:sz w:val="24"/>
                <w:szCs w:val="20"/>
                <w:lang w:eastAsia="ru-RU"/>
              </w:rPr>
              <w:t>. Решение уполномоченного государственного органа по налоговому спору</w:t>
            </w:r>
          </w:p>
          <w:p w:rsidR="005D30E8" w:rsidRPr="00C342C1" w:rsidRDefault="005D30E8" w:rsidP="00CD537A">
            <w:pPr>
              <w:spacing w:after="0" w:line="240" w:lineRule="auto"/>
              <w:ind w:firstLine="567"/>
              <w:jc w:val="both"/>
              <w:rPr>
                <w:rFonts w:ascii="Times New Roman" w:eastAsia="Times New Roman" w:hAnsi="Times New Roman" w:cs="Times New Roman"/>
                <w:b/>
                <w:bCs/>
                <w:sz w:val="24"/>
                <w:szCs w:val="20"/>
                <w:lang w:eastAsia="ru-RU"/>
              </w:rPr>
            </w:pPr>
            <w:r w:rsidRPr="00C342C1">
              <w:rPr>
                <w:rFonts w:ascii="Times New Roman" w:eastAsia="Times New Roman" w:hAnsi="Times New Roman" w:cs="Times New Roman"/>
                <w:b/>
                <w:bCs/>
                <w:sz w:val="24"/>
                <w:szCs w:val="20"/>
                <w:lang w:eastAsia="ru-RU"/>
              </w:rPr>
              <w:t xml:space="preserve">1. На основании решения, принятого налоговым органом, рассматривающим споры, или по инициативе уполномоченного налогового органа уполномоченный </w:t>
            </w:r>
            <w:r w:rsidRPr="00C342C1">
              <w:rPr>
                <w:rFonts w:ascii="Times New Roman" w:eastAsia="Times New Roman" w:hAnsi="Times New Roman" w:cs="Times New Roman"/>
                <w:b/>
                <w:bCs/>
                <w:sz w:val="24"/>
                <w:szCs w:val="20"/>
                <w:lang w:eastAsia="ru-RU"/>
              </w:rPr>
              <w:lastRenderedPageBreak/>
              <w:t>государственный орган издает решение, если решение органа, рассматривающего споры:</w:t>
            </w:r>
          </w:p>
          <w:p w:rsidR="005D30E8" w:rsidRPr="00C342C1" w:rsidRDefault="005D30E8" w:rsidP="00CD537A">
            <w:pPr>
              <w:spacing w:after="0" w:line="240" w:lineRule="auto"/>
              <w:ind w:firstLine="567"/>
              <w:jc w:val="both"/>
              <w:rPr>
                <w:rFonts w:ascii="Times New Roman" w:eastAsia="Times New Roman" w:hAnsi="Times New Roman" w:cs="Times New Roman"/>
                <w:b/>
                <w:bCs/>
                <w:sz w:val="24"/>
                <w:szCs w:val="20"/>
                <w:lang w:eastAsia="ru-RU"/>
              </w:rPr>
            </w:pPr>
            <w:r w:rsidRPr="00C342C1">
              <w:rPr>
                <w:rFonts w:ascii="Times New Roman" w:eastAsia="Times New Roman" w:hAnsi="Times New Roman" w:cs="Times New Roman"/>
                <w:b/>
                <w:bCs/>
                <w:sz w:val="24"/>
                <w:szCs w:val="20"/>
                <w:lang w:eastAsia="ru-RU"/>
              </w:rPr>
              <w:t>а) важно для единообразного толкования и понимания норм налогового законодательства;</w:t>
            </w:r>
          </w:p>
          <w:p w:rsidR="005D30E8" w:rsidRPr="00C342C1" w:rsidRDefault="005D30E8" w:rsidP="00CD537A">
            <w:pPr>
              <w:spacing w:after="0" w:line="240" w:lineRule="auto"/>
              <w:ind w:firstLine="567"/>
              <w:jc w:val="both"/>
              <w:rPr>
                <w:rFonts w:ascii="Times New Roman" w:eastAsia="Times New Roman" w:hAnsi="Times New Roman" w:cs="Times New Roman"/>
                <w:b/>
                <w:bCs/>
                <w:sz w:val="24"/>
                <w:szCs w:val="20"/>
                <w:lang w:eastAsia="ru-RU"/>
              </w:rPr>
            </w:pPr>
            <w:r w:rsidRPr="00C342C1">
              <w:rPr>
                <w:rFonts w:ascii="Times New Roman" w:eastAsia="Times New Roman" w:hAnsi="Times New Roman" w:cs="Times New Roman"/>
                <w:b/>
                <w:bCs/>
                <w:sz w:val="24"/>
                <w:szCs w:val="20"/>
                <w:lang w:eastAsia="ru-RU"/>
              </w:rPr>
              <w:t>б) формирует отличный от существующего принцип/метод налогообложения или (и) применения санкции за правонарушение;</w:t>
            </w:r>
          </w:p>
          <w:p w:rsidR="005D30E8" w:rsidRPr="00C342C1" w:rsidRDefault="005D30E8" w:rsidP="00CD537A">
            <w:pPr>
              <w:spacing w:after="0" w:line="240" w:lineRule="auto"/>
              <w:ind w:firstLine="567"/>
              <w:jc w:val="both"/>
              <w:rPr>
                <w:rFonts w:ascii="Times New Roman" w:eastAsia="Times New Roman" w:hAnsi="Times New Roman" w:cs="Times New Roman"/>
                <w:b/>
                <w:bCs/>
                <w:sz w:val="24"/>
                <w:szCs w:val="20"/>
                <w:lang w:eastAsia="ru-RU"/>
              </w:rPr>
            </w:pPr>
            <w:r w:rsidRPr="00C342C1">
              <w:rPr>
                <w:rFonts w:ascii="Times New Roman" w:eastAsia="Times New Roman" w:hAnsi="Times New Roman" w:cs="Times New Roman"/>
                <w:b/>
                <w:bCs/>
                <w:sz w:val="24"/>
                <w:szCs w:val="20"/>
                <w:lang w:eastAsia="ru-RU"/>
              </w:rPr>
              <w:t>в) важно для формирования единой практики.</w:t>
            </w:r>
          </w:p>
          <w:p w:rsidR="005D30E8" w:rsidRPr="00C342C1" w:rsidRDefault="005D30E8" w:rsidP="00CD537A">
            <w:pPr>
              <w:spacing w:after="0" w:line="240" w:lineRule="auto"/>
              <w:ind w:firstLine="567"/>
              <w:jc w:val="both"/>
              <w:rPr>
                <w:rFonts w:ascii="Times New Roman" w:eastAsia="Times New Roman" w:hAnsi="Times New Roman" w:cs="Times New Roman"/>
                <w:b/>
                <w:bCs/>
                <w:sz w:val="24"/>
                <w:szCs w:val="20"/>
                <w:lang w:eastAsia="ru-RU"/>
              </w:rPr>
            </w:pPr>
            <w:r w:rsidRPr="00C342C1">
              <w:rPr>
                <w:rFonts w:ascii="Times New Roman" w:eastAsia="Times New Roman" w:hAnsi="Times New Roman" w:cs="Times New Roman"/>
                <w:b/>
                <w:bCs/>
                <w:sz w:val="24"/>
                <w:szCs w:val="20"/>
                <w:lang w:eastAsia="ru-RU"/>
              </w:rPr>
              <w:t>Решение уполномоченного государственного органа по налоговому спору принимается с учетом части 3 статьи 15 настоящего Кодекса.</w:t>
            </w:r>
          </w:p>
          <w:p w:rsidR="005D30E8" w:rsidRPr="00C342C1" w:rsidRDefault="005D30E8" w:rsidP="00CD537A">
            <w:pPr>
              <w:spacing w:after="0" w:line="240" w:lineRule="auto"/>
              <w:ind w:firstLine="567"/>
              <w:jc w:val="both"/>
              <w:rPr>
                <w:rFonts w:ascii="Times New Roman" w:eastAsia="Times New Roman" w:hAnsi="Times New Roman" w:cs="Times New Roman"/>
                <w:b/>
                <w:bCs/>
                <w:sz w:val="24"/>
                <w:szCs w:val="20"/>
                <w:lang w:eastAsia="ru-RU"/>
              </w:rPr>
            </w:pPr>
            <w:r w:rsidRPr="006D43F6">
              <w:rPr>
                <w:rFonts w:ascii="Times New Roman" w:eastAsia="Times New Roman" w:hAnsi="Times New Roman" w:cs="Times New Roman"/>
                <w:b/>
                <w:bCs/>
                <w:sz w:val="24"/>
                <w:szCs w:val="20"/>
                <w:lang w:eastAsia="ru-RU"/>
              </w:rPr>
              <w:t>2</w:t>
            </w:r>
            <w:r w:rsidRPr="00C342C1">
              <w:rPr>
                <w:rFonts w:ascii="Times New Roman" w:eastAsia="Times New Roman" w:hAnsi="Times New Roman" w:cs="Times New Roman"/>
                <w:b/>
                <w:bCs/>
                <w:sz w:val="24"/>
                <w:szCs w:val="20"/>
                <w:lang w:eastAsia="ru-RU"/>
              </w:rPr>
              <w:t xml:space="preserve">. Решение, предусмотренное частью </w:t>
            </w:r>
            <w:r w:rsidRPr="006D43F6">
              <w:rPr>
                <w:rFonts w:ascii="Times New Roman" w:eastAsia="Times New Roman" w:hAnsi="Times New Roman" w:cs="Times New Roman"/>
                <w:b/>
                <w:bCs/>
                <w:sz w:val="24"/>
                <w:szCs w:val="20"/>
                <w:lang w:eastAsia="ru-RU"/>
              </w:rPr>
              <w:t>1</w:t>
            </w:r>
            <w:r w:rsidRPr="00C342C1">
              <w:rPr>
                <w:rFonts w:ascii="Times New Roman" w:eastAsia="Times New Roman" w:hAnsi="Times New Roman" w:cs="Times New Roman"/>
                <w:b/>
                <w:bCs/>
                <w:sz w:val="24"/>
                <w:szCs w:val="20"/>
                <w:lang w:eastAsia="ru-RU"/>
              </w:rPr>
              <w:t xml:space="preserve"> настоящей статьи, является индивидуальным административно-правовым актом, исполнение которого обязательно для налоговых органов. При этом на налогоплательщика по операциям, осуществленным им в соответствии с решением, не налагается санкция, предусмотренная настоящим Кодексом.</w:t>
            </w:r>
          </w:p>
          <w:p w:rsidR="005D30E8" w:rsidRPr="00C342C1" w:rsidRDefault="005D30E8" w:rsidP="00CD537A">
            <w:pPr>
              <w:spacing w:after="0" w:line="240" w:lineRule="auto"/>
              <w:ind w:firstLine="567"/>
              <w:jc w:val="both"/>
              <w:rPr>
                <w:rFonts w:ascii="Times New Roman" w:eastAsia="Times New Roman" w:hAnsi="Times New Roman" w:cs="Times New Roman"/>
                <w:bCs/>
                <w:sz w:val="24"/>
                <w:szCs w:val="20"/>
                <w:lang w:eastAsia="ru-RU"/>
              </w:rPr>
            </w:pPr>
            <w:r w:rsidRPr="006D43F6">
              <w:rPr>
                <w:rFonts w:ascii="Times New Roman" w:eastAsia="Times New Roman" w:hAnsi="Times New Roman" w:cs="Times New Roman"/>
                <w:b/>
                <w:bCs/>
                <w:sz w:val="24"/>
                <w:szCs w:val="20"/>
                <w:lang w:eastAsia="ru-RU"/>
              </w:rPr>
              <w:t>3</w:t>
            </w:r>
            <w:r w:rsidRPr="00C342C1">
              <w:rPr>
                <w:rFonts w:ascii="Times New Roman" w:eastAsia="Times New Roman" w:hAnsi="Times New Roman" w:cs="Times New Roman"/>
                <w:b/>
                <w:bCs/>
                <w:sz w:val="24"/>
                <w:szCs w:val="20"/>
                <w:lang w:eastAsia="ru-RU"/>
              </w:rPr>
              <w:t xml:space="preserve">. Порядок издания решения определяется Правительством </w:t>
            </w:r>
            <w:proofErr w:type="spellStart"/>
            <w:r w:rsidRPr="00C342C1">
              <w:rPr>
                <w:rFonts w:ascii="Times New Roman" w:eastAsia="Times New Roman" w:hAnsi="Times New Roman" w:cs="Times New Roman"/>
                <w:b/>
                <w:bCs/>
                <w:sz w:val="24"/>
                <w:szCs w:val="20"/>
                <w:lang w:eastAsia="ru-RU"/>
              </w:rPr>
              <w:t>Кыргызской</w:t>
            </w:r>
            <w:proofErr w:type="spellEnd"/>
            <w:r w:rsidRPr="00C342C1">
              <w:rPr>
                <w:rFonts w:ascii="Times New Roman" w:eastAsia="Times New Roman" w:hAnsi="Times New Roman" w:cs="Times New Roman"/>
                <w:b/>
                <w:bCs/>
                <w:sz w:val="24"/>
                <w:szCs w:val="20"/>
                <w:lang w:eastAsia="ru-RU"/>
              </w:rPr>
              <w:t xml:space="preserve"> Республики.</w:t>
            </w:r>
          </w:p>
        </w:tc>
      </w:tr>
      <w:tr w:rsidR="005D30E8" w:rsidRPr="004A3011"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807DBA" w:rsidRDefault="005D30E8" w:rsidP="00CD537A">
            <w:pPr>
              <w:spacing w:after="0" w:line="240" w:lineRule="auto"/>
              <w:ind w:firstLine="567"/>
              <w:jc w:val="both"/>
              <w:rPr>
                <w:rFonts w:ascii="Times New Roman" w:eastAsia="Times New Roman" w:hAnsi="Times New Roman" w:cs="Times New Roman"/>
                <w:bCs/>
                <w:sz w:val="24"/>
                <w:szCs w:val="20"/>
                <w:highlight w:val="yellow"/>
                <w:lang w:eastAsia="ru-RU"/>
              </w:rPr>
            </w:pP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C342C1" w:rsidRDefault="005D30E8" w:rsidP="00CD537A">
            <w:pPr>
              <w:spacing w:after="0" w:line="240" w:lineRule="auto"/>
              <w:ind w:firstLine="567"/>
              <w:jc w:val="both"/>
              <w:rPr>
                <w:rFonts w:ascii="Times New Roman" w:hAnsi="Times New Roman" w:cs="Times New Roman"/>
                <w:b/>
                <w:color w:val="000000"/>
                <w:sz w:val="24"/>
                <w:szCs w:val="24"/>
                <w:shd w:val="clear" w:color="auto" w:fill="FFFFFF"/>
              </w:rPr>
            </w:pPr>
            <w:r w:rsidRPr="00C342C1">
              <w:rPr>
                <w:rFonts w:ascii="Times New Roman" w:hAnsi="Times New Roman" w:cs="Times New Roman"/>
                <w:b/>
                <w:color w:val="000000"/>
                <w:sz w:val="24"/>
                <w:szCs w:val="24"/>
                <w:shd w:val="clear" w:color="auto" w:fill="FFFFFF"/>
              </w:rPr>
              <w:t>Статья 137</w:t>
            </w:r>
            <w:r w:rsidRPr="00C342C1">
              <w:rPr>
                <w:rFonts w:ascii="Times New Roman" w:hAnsi="Times New Roman" w:cs="Times New Roman"/>
                <w:b/>
                <w:color w:val="000000"/>
                <w:sz w:val="24"/>
                <w:szCs w:val="24"/>
                <w:shd w:val="clear" w:color="auto" w:fill="FFFFFF"/>
                <w:vertAlign w:val="superscript"/>
              </w:rPr>
              <w:t>1</w:t>
            </w:r>
            <w:r w:rsidRPr="00C342C1">
              <w:rPr>
                <w:rFonts w:ascii="Times New Roman" w:hAnsi="Times New Roman" w:cs="Times New Roman"/>
                <w:b/>
                <w:color w:val="000000"/>
                <w:sz w:val="24"/>
                <w:szCs w:val="24"/>
                <w:shd w:val="clear" w:color="auto" w:fill="FFFFFF"/>
              </w:rPr>
              <w:t>. Обстоятельства, исключающие вину лица в совершении налогового правонарушения</w:t>
            </w:r>
          </w:p>
          <w:p w:rsidR="005D30E8" w:rsidRPr="00C342C1" w:rsidRDefault="005D30E8" w:rsidP="00CD537A">
            <w:pPr>
              <w:spacing w:after="0" w:line="240" w:lineRule="auto"/>
              <w:ind w:firstLine="567"/>
              <w:jc w:val="both"/>
              <w:rPr>
                <w:rFonts w:ascii="Times New Roman" w:hAnsi="Times New Roman" w:cs="Times New Roman"/>
                <w:b/>
                <w:color w:val="000000"/>
                <w:sz w:val="24"/>
                <w:szCs w:val="24"/>
                <w:shd w:val="clear" w:color="auto" w:fill="FFFFFF"/>
              </w:rPr>
            </w:pPr>
            <w:r w:rsidRPr="00C342C1">
              <w:rPr>
                <w:rFonts w:ascii="Times New Roman" w:hAnsi="Times New Roman" w:cs="Times New Roman"/>
                <w:b/>
                <w:color w:val="000000"/>
                <w:sz w:val="24"/>
                <w:szCs w:val="24"/>
                <w:shd w:val="clear" w:color="auto" w:fill="FFFFFF"/>
              </w:rPr>
              <w:t>1. Обстоятельствами, исключающими вину лица в совершении налогового правонарушения, признаются:</w:t>
            </w:r>
          </w:p>
          <w:p w:rsidR="005D30E8" w:rsidRPr="00C342C1" w:rsidRDefault="005D30E8" w:rsidP="00CD537A">
            <w:pPr>
              <w:spacing w:after="0" w:line="240" w:lineRule="auto"/>
              <w:ind w:firstLine="567"/>
              <w:jc w:val="both"/>
              <w:rPr>
                <w:rFonts w:ascii="Times New Roman" w:hAnsi="Times New Roman" w:cs="Times New Roman"/>
                <w:b/>
                <w:color w:val="000000"/>
                <w:sz w:val="24"/>
                <w:szCs w:val="24"/>
                <w:shd w:val="clear" w:color="auto" w:fill="FFFFFF"/>
              </w:rPr>
            </w:pPr>
            <w:r w:rsidRPr="00C342C1">
              <w:rPr>
                <w:rFonts w:ascii="Times New Roman" w:hAnsi="Times New Roman" w:cs="Times New Roman"/>
                <w:b/>
                <w:color w:val="000000"/>
                <w:sz w:val="24"/>
                <w:szCs w:val="24"/>
                <w:shd w:val="clear" w:color="auto" w:fill="FFFFFF"/>
              </w:rPr>
              <w:t>1) совершение деяния, содержащего признаки налогового правонарушения, вследствие стихийного бедствия или других чрезвычайных и непреодолимых обстоятельств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rsidR="005D30E8" w:rsidRPr="00C342C1" w:rsidRDefault="005D30E8" w:rsidP="00CD537A">
            <w:pPr>
              <w:spacing w:after="0" w:line="240" w:lineRule="auto"/>
              <w:ind w:firstLine="567"/>
              <w:jc w:val="both"/>
              <w:rPr>
                <w:rFonts w:ascii="Times New Roman" w:hAnsi="Times New Roman" w:cs="Times New Roman"/>
                <w:b/>
                <w:color w:val="000000"/>
                <w:sz w:val="24"/>
                <w:szCs w:val="24"/>
                <w:shd w:val="clear" w:color="auto" w:fill="FFFFFF"/>
              </w:rPr>
            </w:pPr>
            <w:r w:rsidRPr="00C342C1">
              <w:rPr>
                <w:rFonts w:ascii="Times New Roman" w:hAnsi="Times New Roman" w:cs="Times New Roman"/>
                <w:b/>
                <w:color w:val="000000"/>
                <w:sz w:val="24"/>
                <w:szCs w:val="24"/>
                <w:shd w:val="clear" w:color="auto" w:fill="FFFFFF"/>
              </w:rPr>
              <w:t xml:space="preserve">2) совершение деяния, содержащего признаки налогового правонарушения, физическим лицом, находившимся в момент его совершения в состоянии, при котором это лицо не могло отдавать себе отчета в своих действиях или руководить ими </w:t>
            </w:r>
            <w:r w:rsidRPr="00C342C1">
              <w:rPr>
                <w:rFonts w:ascii="Times New Roman" w:hAnsi="Times New Roman" w:cs="Times New Roman"/>
                <w:b/>
                <w:color w:val="000000"/>
                <w:sz w:val="24"/>
                <w:szCs w:val="24"/>
                <w:shd w:val="clear" w:color="auto" w:fill="FFFFFF"/>
              </w:rPr>
              <w:lastRenderedPageBreak/>
              <w:t>вследствие болезненного состояния (указанные обстоятельства доказываются предоставлением в налоговый орган документов, которые по смыслу, содержанию и дате относятся к тому налоговому (расчетному) периоду, в котором совершено налоговое правонарушение);</w:t>
            </w:r>
          </w:p>
          <w:p w:rsidR="005D30E8" w:rsidRPr="00C342C1" w:rsidRDefault="005D30E8" w:rsidP="00CD537A">
            <w:pPr>
              <w:spacing w:after="0" w:line="240" w:lineRule="auto"/>
              <w:ind w:firstLine="567"/>
              <w:jc w:val="both"/>
              <w:rPr>
                <w:rFonts w:ascii="Times New Roman" w:hAnsi="Times New Roman" w:cs="Times New Roman"/>
                <w:b/>
                <w:color w:val="000000"/>
                <w:sz w:val="24"/>
                <w:szCs w:val="24"/>
                <w:shd w:val="clear" w:color="auto" w:fill="FFFFFF"/>
              </w:rPr>
            </w:pPr>
            <w:r w:rsidRPr="00C342C1">
              <w:rPr>
                <w:rFonts w:ascii="Times New Roman" w:hAnsi="Times New Roman" w:cs="Times New Roman"/>
                <w:b/>
                <w:color w:val="000000"/>
                <w:sz w:val="24"/>
                <w:szCs w:val="24"/>
                <w:shd w:val="clear" w:color="auto" w:fill="FFFFFF"/>
              </w:rPr>
              <w:t>3) выполнение налогоплательщиком письменных разъяснений о порядке исчисления, уплаты налога (сбора, страховых взносов) или по иным вопросам применения законодательства о налогах и сборах, данных ему либо неопределенному кругу лиц финансовым, налоговым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налоговым (расчетным) периодам, в которых совершено налоговое правонарушение, независимо от даты издания такого документа), и (или) выполнение налогоплательщиком мотивированного решения налогового органа, направленного ему в ходе проведения налоговой проверки</w:t>
            </w:r>
          </w:p>
          <w:p w:rsidR="005D30E8" w:rsidRPr="00C342C1" w:rsidRDefault="005D30E8" w:rsidP="00CD537A">
            <w:pPr>
              <w:spacing w:after="0" w:line="240" w:lineRule="auto"/>
              <w:ind w:firstLine="567"/>
              <w:jc w:val="both"/>
              <w:rPr>
                <w:rFonts w:ascii="Times New Roman" w:hAnsi="Times New Roman" w:cs="Times New Roman"/>
                <w:b/>
                <w:color w:val="000000"/>
                <w:sz w:val="24"/>
                <w:szCs w:val="24"/>
                <w:shd w:val="clear" w:color="auto" w:fill="FFFFFF"/>
              </w:rPr>
            </w:pPr>
            <w:r w:rsidRPr="00C342C1">
              <w:rPr>
                <w:rFonts w:ascii="Times New Roman" w:hAnsi="Times New Roman" w:cs="Times New Roman"/>
                <w:b/>
                <w:color w:val="000000"/>
                <w:sz w:val="24"/>
                <w:szCs w:val="24"/>
                <w:shd w:val="clear" w:color="auto" w:fill="FFFFFF"/>
              </w:rPr>
              <w:t>Положение настоящего пункта не применяется в случае, если указанные письменные разъяснения, мотивированное решение налогового органа основаны на неполной или недостоверной информации, представленной налогоплательщиком.</w:t>
            </w:r>
          </w:p>
          <w:p w:rsidR="005D30E8" w:rsidRPr="00E659E9" w:rsidRDefault="005D30E8" w:rsidP="00CD537A">
            <w:pPr>
              <w:spacing w:after="0" w:line="240" w:lineRule="auto"/>
              <w:ind w:firstLine="567"/>
              <w:jc w:val="both"/>
              <w:rPr>
                <w:rFonts w:ascii="Times New Roman" w:hAnsi="Times New Roman" w:cs="Times New Roman"/>
                <w:color w:val="000000"/>
                <w:sz w:val="24"/>
                <w:szCs w:val="24"/>
                <w:shd w:val="clear" w:color="auto" w:fill="FFFFFF"/>
              </w:rPr>
            </w:pPr>
            <w:r w:rsidRPr="00C342C1">
              <w:rPr>
                <w:rFonts w:ascii="Times New Roman" w:hAnsi="Times New Roman" w:cs="Times New Roman"/>
                <w:b/>
                <w:color w:val="000000"/>
                <w:sz w:val="24"/>
                <w:szCs w:val="24"/>
                <w:shd w:val="clear" w:color="auto" w:fill="FFFFFF"/>
              </w:rPr>
              <w:t xml:space="preserve">2. При наличии обстоятельств, указанных в </w:t>
            </w:r>
            <w:hyperlink r:id="rId34" w:anchor="dst101128" w:history="1">
              <w:r w:rsidRPr="00C342C1">
                <w:rPr>
                  <w:rFonts w:ascii="Times New Roman" w:hAnsi="Times New Roman" w:cs="Times New Roman"/>
                  <w:b/>
                  <w:color w:val="000000"/>
                  <w:sz w:val="24"/>
                  <w:szCs w:val="24"/>
                </w:rPr>
                <w:t>пункте 1</w:t>
              </w:r>
            </w:hyperlink>
            <w:r w:rsidRPr="00C342C1">
              <w:rPr>
                <w:rFonts w:ascii="Times New Roman" w:hAnsi="Times New Roman" w:cs="Times New Roman"/>
                <w:b/>
                <w:color w:val="000000"/>
                <w:sz w:val="24"/>
                <w:szCs w:val="24"/>
                <w:shd w:val="clear" w:color="auto" w:fill="FFFFFF"/>
              </w:rPr>
              <w:t xml:space="preserve"> настоящей статьи, лицо не подлежит ответственности за совершение налогового правонарушения</w:t>
            </w:r>
            <w:r w:rsidRPr="00E659E9">
              <w:rPr>
                <w:rFonts w:ascii="Times New Roman" w:hAnsi="Times New Roman" w:cs="Times New Roman"/>
                <w:color w:val="000000"/>
                <w:sz w:val="24"/>
                <w:szCs w:val="24"/>
                <w:shd w:val="clear" w:color="auto" w:fill="FFFFFF"/>
              </w:rPr>
              <w:t>.</w:t>
            </w:r>
          </w:p>
        </w:tc>
      </w:tr>
      <w:tr w:rsidR="005D30E8" w:rsidRPr="004A3011" w:rsidTr="005D30E8">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BF302F" w:rsidRDefault="005D30E8" w:rsidP="00CD537A">
            <w:pPr>
              <w:pStyle w:val="tkZagolovok5"/>
              <w:spacing w:line="240" w:lineRule="auto"/>
              <w:jc w:val="center"/>
              <w:rPr>
                <w:rFonts w:ascii="Times New Roman" w:eastAsia="Calibri" w:hAnsi="Times New Roman" w:cs="Times New Roman"/>
                <w:bCs w:val="0"/>
                <w:color w:val="000000"/>
                <w:sz w:val="24"/>
                <w:szCs w:val="24"/>
                <w:shd w:val="clear" w:color="auto" w:fill="FFFFFF"/>
                <w:lang w:eastAsia="en-US"/>
              </w:rPr>
            </w:pPr>
            <w:r w:rsidRPr="00BF302F">
              <w:rPr>
                <w:rFonts w:ascii="Times New Roman" w:eastAsia="Calibri" w:hAnsi="Times New Roman" w:cs="Times New Roman"/>
                <w:bCs w:val="0"/>
                <w:color w:val="000000"/>
                <w:sz w:val="24"/>
                <w:szCs w:val="24"/>
                <w:shd w:val="clear" w:color="auto" w:fill="FFFFFF"/>
                <w:lang w:eastAsia="en-US"/>
              </w:rPr>
              <w:lastRenderedPageBreak/>
              <w:t xml:space="preserve">Закон </w:t>
            </w:r>
            <w:proofErr w:type="spellStart"/>
            <w:r w:rsidRPr="00BF302F">
              <w:rPr>
                <w:rFonts w:ascii="Times New Roman" w:eastAsia="Calibri" w:hAnsi="Times New Roman" w:cs="Times New Roman"/>
                <w:bCs w:val="0"/>
                <w:color w:val="000000"/>
                <w:sz w:val="24"/>
                <w:szCs w:val="24"/>
                <w:shd w:val="clear" w:color="auto" w:fill="FFFFFF"/>
                <w:lang w:eastAsia="en-US"/>
              </w:rPr>
              <w:t>Кыргызской</w:t>
            </w:r>
            <w:proofErr w:type="spellEnd"/>
            <w:r w:rsidRPr="00BF302F">
              <w:rPr>
                <w:rFonts w:ascii="Times New Roman" w:eastAsia="Calibri" w:hAnsi="Times New Roman" w:cs="Times New Roman"/>
                <w:bCs w:val="0"/>
                <w:color w:val="000000"/>
                <w:sz w:val="24"/>
                <w:szCs w:val="24"/>
                <w:shd w:val="clear" w:color="auto" w:fill="FFFFFF"/>
                <w:lang w:eastAsia="en-US"/>
              </w:rPr>
              <w:t xml:space="preserve"> Республики «О Национальном банке </w:t>
            </w:r>
            <w:proofErr w:type="spellStart"/>
            <w:r w:rsidRPr="00BF302F">
              <w:rPr>
                <w:rFonts w:ascii="Times New Roman" w:eastAsia="Calibri" w:hAnsi="Times New Roman" w:cs="Times New Roman"/>
                <w:bCs w:val="0"/>
                <w:color w:val="000000"/>
                <w:sz w:val="24"/>
                <w:szCs w:val="24"/>
                <w:shd w:val="clear" w:color="auto" w:fill="FFFFFF"/>
                <w:lang w:eastAsia="en-US"/>
              </w:rPr>
              <w:t>Кыргызской</w:t>
            </w:r>
            <w:proofErr w:type="spellEnd"/>
            <w:r w:rsidRPr="00BF302F">
              <w:rPr>
                <w:rFonts w:ascii="Times New Roman" w:eastAsia="Calibri" w:hAnsi="Times New Roman" w:cs="Times New Roman"/>
                <w:bCs w:val="0"/>
                <w:color w:val="000000"/>
                <w:sz w:val="24"/>
                <w:szCs w:val="24"/>
                <w:shd w:val="clear" w:color="auto" w:fill="FFFFFF"/>
                <w:lang w:eastAsia="en-US"/>
              </w:rPr>
              <w:t xml:space="preserve"> Республики, банках и банковской деятельности»</w:t>
            </w:r>
          </w:p>
        </w:tc>
      </w:tr>
      <w:tr w:rsidR="005D30E8" w:rsidRPr="00FE2EF6"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4C63D4" w:rsidRDefault="005D30E8" w:rsidP="00CD537A">
            <w:pPr>
              <w:pStyle w:val="tkZagolovok5"/>
              <w:spacing w:before="0" w:after="0" w:line="240" w:lineRule="auto"/>
              <w:ind w:firstLine="598"/>
              <w:rPr>
                <w:rFonts w:ascii="Times New Roman" w:hAnsi="Times New Roman" w:cs="Times New Roman"/>
                <w:b w:val="0"/>
                <w:sz w:val="24"/>
                <w:szCs w:val="24"/>
              </w:rPr>
            </w:pPr>
            <w:r w:rsidRPr="004C63D4">
              <w:rPr>
                <w:rFonts w:ascii="Times New Roman" w:hAnsi="Times New Roman" w:cs="Times New Roman"/>
                <w:b w:val="0"/>
                <w:sz w:val="24"/>
                <w:szCs w:val="24"/>
              </w:rPr>
              <w:t>Статья 130. Предоставление информации, составляющей банковскую тайну</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lastRenderedPageBreak/>
              <w:t>1. Банк вправе предоставить информацию, составляющую банковскую тайну, любым лицам с письменного согласия клиента, если иное не предусмотрено настоящей статьей.</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 xml:space="preserve">2. Банк обязан предоставлять Национальному банку любую информацию, составляющую банковскую тайну. Национальный банк вправе предоставить информацию, составляющую банковскую тайну, Правительству </w:t>
            </w:r>
            <w:proofErr w:type="spellStart"/>
            <w:r w:rsidRPr="00FE2EF6">
              <w:rPr>
                <w:rFonts w:ascii="Times New Roman" w:hAnsi="Times New Roman" w:cs="Times New Roman"/>
                <w:b w:val="0"/>
                <w:sz w:val="24"/>
                <w:szCs w:val="24"/>
              </w:rPr>
              <w:t>Кыргызской</w:t>
            </w:r>
            <w:proofErr w:type="spellEnd"/>
            <w:r w:rsidRPr="00FE2EF6">
              <w:rPr>
                <w:rFonts w:ascii="Times New Roman" w:hAnsi="Times New Roman" w:cs="Times New Roman"/>
                <w:b w:val="0"/>
                <w:sz w:val="24"/>
                <w:szCs w:val="24"/>
              </w:rPr>
              <w:t xml:space="preserve"> Республики для целей защиты государственных интересов, а также для целей банковского надзора центральным банкам/надзорным органам других государств и иным лицам в порядке, предусмотренном настоящим Законом.</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3. Информация, составляющая банковскую тайну, предоставляется банком:</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 xml:space="preserve">1) суду </w:t>
            </w:r>
            <w:proofErr w:type="spellStart"/>
            <w:r w:rsidRPr="00FE2EF6">
              <w:rPr>
                <w:rFonts w:ascii="Times New Roman" w:hAnsi="Times New Roman" w:cs="Times New Roman"/>
                <w:b w:val="0"/>
                <w:sz w:val="24"/>
                <w:szCs w:val="24"/>
              </w:rPr>
              <w:t>Кыргызской</w:t>
            </w:r>
            <w:proofErr w:type="spellEnd"/>
            <w:r w:rsidRPr="00FE2EF6">
              <w:rPr>
                <w:rFonts w:ascii="Times New Roman" w:hAnsi="Times New Roman" w:cs="Times New Roman"/>
                <w:b w:val="0"/>
                <w:sz w:val="24"/>
                <w:szCs w:val="24"/>
              </w:rPr>
              <w:t xml:space="preserve"> Республики - </w:t>
            </w:r>
            <w:r w:rsidRPr="00FE2EF6">
              <w:rPr>
                <w:rFonts w:ascii="Times New Roman" w:hAnsi="Times New Roman" w:cs="Times New Roman"/>
                <w:sz w:val="24"/>
                <w:szCs w:val="24"/>
              </w:rPr>
              <w:t xml:space="preserve">в соответствии с законодательством </w:t>
            </w:r>
            <w:proofErr w:type="spellStart"/>
            <w:r w:rsidRPr="00FE2EF6">
              <w:rPr>
                <w:rFonts w:ascii="Times New Roman" w:hAnsi="Times New Roman" w:cs="Times New Roman"/>
                <w:sz w:val="24"/>
                <w:szCs w:val="24"/>
              </w:rPr>
              <w:t>Кыргызской</w:t>
            </w:r>
            <w:proofErr w:type="spellEnd"/>
            <w:r w:rsidRPr="00FE2EF6">
              <w:rPr>
                <w:rFonts w:ascii="Times New Roman" w:hAnsi="Times New Roman" w:cs="Times New Roman"/>
                <w:sz w:val="24"/>
                <w:szCs w:val="24"/>
              </w:rPr>
              <w:t xml:space="preserve"> Республики</w:t>
            </w:r>
            <w:r w:rsidRPr="00FE2EF6">
              <w:rPr>
                <w:rFonts w:ascii="Times New Roman" w:hAnsi="Times New Roman" w:cs="Times New Roman"/>
                <w:b w:val="0"/>
                <w:sz w:val="24"/>
                <w:szCs w:val="24"/>
              </w:rPr>
              <w:t>;</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 xml:space="preserve">2) органу финансовой разведки - в соответствии с законодательством </w:t>
            </w:r>
            <w:proofErr w:type="spellStart"/>
            <w:r w:rsidRPr="00FE2EF6">
              <w:rPr>
                <w:rFonts w:ascii="Times New Roman" w:hAnsi="Times New Roman" w:cs="Times New Roman"/>
                <w:b w:val="0"/>
                <w:sz w:val="24"/>
                <w:szCs w:val="24"/>
              </w:rPr>
              <w:t>Кыргызской</w:t>
            </w:r>
            <w:proofErr w:type="spellEnd"/>
            <w:r w:rsidRPr="00FE2EF6">
              <w:rPr>
                <w:rFonts w:ascii="Times New Roman" w:hAnsi="Times New Roman" w:cs="Times New Roman"/>
                <w:b w:val="0"/>
                <w:sz w:val="24"/>
                <w:szCs w:val="24"/>
              </w:rPr>
              <w:t xml:space="preserve"> Республики в сфере противодействия финансированию террористической деятельности и легализации (отмыванию) преступных доходов;</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 xml:space="preserve">3) уполномоченному государственному налоговому органу - для целей налогообложения, в соответствии с налоговым законодательством </w:t>
            </w:r>
            <w:proofErr w:type="spellStart"/>
            <w:r w:rsidRPr="00FE2EF6">
              <w:rPr>
                <w:rFonts w:ascii="Times New Roman" w:hAnsi="Times New Roman" w:cs="Times New Roman"/>
                <w:b w:val="0"/>
                <w:sz w:val="24"/>
                <w:szCs w:val="24"/>
              </w:rPr>
              <w:t>Кыргызской</w:t>
            </w:r>
            <w:proofErr w:type="spellEnd"/>
            <w:r w:rsidRPr="00FE2EF6">
              <w:rPr>
                <w:rFonts w:ascii="Times New Roman" w:hAnsi="Times New Roman" w:cs="Times New Roman"/>
                <w:b w:val="0"/>
                <w:sz w:val="24"/>
                <w:szCs w:val="24"/>
              </w:rPr>
              <w:t xml:space="preserve"> Республики;</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4) кредитным бюро - в соответствии с законом в сфере обмена кредитной информацией;</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 xml:space="preserve">5) наследникам (правопреемникам) клиента или их законным представителям - при представлении документов, подтверждающих права наследования (правопреемства), предусмотренные законодательством </w:t>
            </w:r>
            <w:proofErr w:type="spellStart"/>
            <w:r w:rsidRPr="00FE2EF6">
              <w:rPr>
                <w:rFonts w:ascii="Times New Roman" w:hAnsi="Times New Roman" w:cs="Times New Roman"/>
                <w:b w:val="0"/>
                <w:sz w:val="24"/>
                <w:szCs w:val="24"/>
              </w:rPr>
              <w:t>Кыргызской</w:t>
            </w:r>
            <w:proofErr w:type="spellEnd"/>
            <w:r w:rsidRPr="00FE2EF6">
              <w:rPr>
                <w:rFonts w:ascii="Times New Roman" w:hAnsi="Times New Roman" w:cs="Times New Roman"/>
                <w:b w:val="0"/>
                <w:sz w:val="24"/>
                <w:szCs w:val="24"/>
              </w:rPr>
              <w:t xml:space="preserve"> Республики, а также государственным нотариальным конторам по находящимся в их производстве наследственным делам о вкладах умерших вкладчиков - на основании официального запроса нотариальной конторы о предоставлении информации.</w:t>
            </w:r>
          </w:p>
          <w:p w:rsidR="005D30E8" w:rsidRPr="00FE2EF6"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lastRenderedPageBreak/>
              <w:t>4. Информация, составляющая банковскую тайну, предоставляется любым иным лицам, не указанным в частях 2 и 3 настоящей статьи, исключительно на основании судебного акта.</w:t>
            </w:r>
          </w:p>
          <w:p w:rsidR="005D30E8" w:rsidRPr="00CA5675" w:rsidRDefault="005D30E8" w:rsidP="00CD537A">
            <w:pPr>
              <w:pStyle w:val="tkZagolovok5"/>
              <w:spacing w:before="0" w:after="0" w:line="240" w:lineRule="auto"/>
              <w:jc w:val="both"/>
              <w:rPr>
                <w:rFonts w:ascii="Times New Roman" w:hAnsi="Times New Roman" w:cs="Times New Roman"/>
                <w:b w:val="0"/>
                <w:sz w:val="24"/>
                <w:szCs w:val="24"/>
              </w:rPr>
            </w:pPr>
            <w:r w:rsidRPr="00FE2EF6">
              <w:rPr>
                <w:rFonts w:ascii="Times New Roman" w:hAnsi="Times New Roman" w:cs="Times New Roman"/>
                <w:b w:val="0"/>
                <w:sz w:val="24"/>
                <w:szCs w:val="24"/>
              </w:rPr>
              <w:t>5. При предоставлении информации, составляющей банковскую тайну, в соответствии с частями 2, 3 и 4 настоящей статьи, согласие клиентов банка не требуется.</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4C63D4" w:rsidRDefault="005D30E8" w:rsidP="00CD537A">
            <w:pPr>
              <w:pStyle w:val="tkZagolovok5"/>
              <w:spacing w:before="0" w:after="0" w:line="240" w:lineRule="auto"/>
              <w:rPr>
                <w:rFonts w:ascii="Times New Roman" w:hAnsi="Times New Roman" w:cs="Times New Roman"/>
                <w:b w:val="0"/>
                <w:bCs w:val="0"/>
                <w:sz w:val="24"/>
                <w:szCs w:val="24"/>
              </w:rPr>
            </w:pPr>
            <w:r w:rsidRPr="004C63D4">
              <w:rPr>
                <w:rFonts w:ascii="Times New Roman" w:hAnsi="Times New Roman" w:cs="Times New Roman"/>
                <w:b w:val="0"/>
                <w:bCs w:val="0"/>
                <w:sz w:val="24"/>
                <w:szCs w:val="24"/>
              </w:rPr>
              <w:lastRenderedPageBreak/>
              <w:t>Статья 130. Предоставление информации, составляющей банковскую тайну</w:t>
            </w:r>
          </w:p>
          <w:p w:rsidR="005D30E8" w:rsidRPr="00FE2EF6"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lastRenderedPageBreak/>
              <w:t>1. Банк вправе предоставить информацию, составляющую банковскую тайну, любым лицам с письменного согласия клиента, если иное не предусмотрено настоящей статьей.</w:t>
            </w:r>
          </w:p>
          <w:p w:rsidR="005D30E8"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 xml:space="preserve">2. Банк обязан предоставлять Национальному банку любую информацию, составляющую банковскую тайну. Национальный банк вправе предоставить информацию, составляющую банковскую тайну, Правительству </w:t>
            </w:r>
            <w:proofErr w:type="spellStart"/>
            <w:r w:rsidRPr="00FE2EF6">
              <w:rPr>
                <w:rFonts w:ascii="Times New Roman" w:hAnsi="Times New Roman" w:cs="Times New Roman"/>
                <w:b w:val="0"/>
                <w:bCs w:val="0"/>
                <w:sz w:val="24"/>
                <w:szCs w:val="24"/>
              </w:rPr>
              <w:t>Кыргызской</w:t>
            </w:r>
            <w:proofErr w:type="spellEnd"/>
            <w:r w:rsidRPr="00FE2EF6">
              <w:rPr>
                <w:rFonts w:ascii="Times New Roman" w:hAnsi="Times New Roman" w:cs="Times New Roman"/>
                <w:b w:val="0"/>
                <w:bCs w:val="0"/>
                <w:sz w:val="24"/>
                <w:szCs w:val="24"/>
              </w:rPr>
              <w:t xml:space="preserve"> Республики для целей защиты государственных интересов, а также для целей банковского надзора центральным банкам/надзорным органам других государств и иным лицам в порядке, предусмо</w:t>
            </w:r>
            <w:r>
              <w:rPr>
                <w:rFonts w:ascii="Times New Roman" w:hAnsi="Times New Roman" w:cs="Times New Roman"/>
                <w:b w:val="0"/>
                <w:bCs w:val="0"/>
                <w:sz w:val="24"/>
                <w:szCs w:val="24"/>
              </w:rPr>
              <w:t>тренном настоящим Законом.</w:t>
            </w:r>
          </w:p>
          <w:p w:rsidR="005D30E8" w:rsidRPr="00FE2EF6"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3. Информация, составляющая банковскую тайну, предоставляется банком:</w:t>
            </w:r>
          </w:p>
          <w:p w:rsidR="005D30E8"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 xml:space="preserve">1) суду </w:t>
            </w:r>
            <w:proofErr w:type="spellStart"/>
            <w:r w:rsidRPr="00FE2EF6">
              <w:rPr>
                <w:rFonts w:ascii="Times New Roman" w:hAnsi="Times New Roman" w:cs="Times New Roman"/>
                <w:b w:val="0"/>
                <w:bCs w:val="0"/>
                <w:sz w:val="24"/>
                <w:szCs w:val="24"/>
              </w:rPr>
              <w:t>Кыргызской</w:t>
            </w:r>
            <w:proofErr w:type="spellEnd"/>
            <w:r w:rsidRPr="00FE2EF6">
              <w:rPr>
                <w:rFonts w:ascii="Times New Roman" w:hAnsi="Times New Roman" w:cs="Times New Roman"/>
                <w:b w:val="0"/>
                <w:bCs w:val="0"/>
                <w:sz w:val="24"/>
                <w:szCs w:val="24"/>
              </w:rPr>
              <w:t xml:space="preserve"> Республики </w:t>
            </w:r>
            <w:r w:rsidRPr="00FE2EF6">
              <w:rPr>
                <w:rFonts w:ascii="Times New Roman" w:hAnsi="Times New Roman" w:cs="Times New Roman"/>
                <w:bCs w:val="0"/>
                <w:sz w:val="24"/>
                <w:szCs w:val="24"/>
              </w:rPr>
              <w:t>- на основании судебного акта</w:t>
            </w:r>
            <w:r>
              <w:rPr>
                <w:rFonts w:ascii="Times New Roman" w:hAnsi="Times New Roman" w:cs="Times New Roman"/>
                <w:b w:val="0"/>
                <w:bCs w:val="0"/>
                <w:sz w:val="24"/>
                <w:szCs w:val="24"/>
              </w:rPr>
              <w:t>;</w:t>
            </w:r>
          </w:p>
          <w:p w:rsidR="005D30E8"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 xml:space="preserve">2) органу финансовой разведки - в соответствии с законодательством </w:t>
            </w:r>
            <w:proofErr w:type="spellStart"/>
            <w:r w:rsidRPr="00FE2EF6">
              <w:rPr>
                <w:rFonts w:ascii="Times New Roman" w:hAnsi="Times New Roman" w:cs="Times New Roman"/>
                <w:b w:val="0"/>
                <w:bCs w:val="0"/>
                <w:sz w:val="24"/>
                <w:szCs w:val="24"/>
              </w:rPr>
              <w:t>Кыргызской</w:t>
            </w:r>
            <w:proofErr w:type="spellEnd"/>
            <w:r w:rsidRPr="00FE2EF6">
              <w:rPr>
                <w:rFonts w:ascii="Times New Roman" w:hAnsi="Times New Roman" w:cs="Times New Roman"/>
                <w:b w:val="0"/>
                <w:bCs w:val="0"/>
                <w:sz w:val="24"/>
                <w:szCs w:val="24"/>
              </w:rPr>
              <w:t xml:space="preserve"> Республики в сфере противодействия финансированию террористической деятельности и легализации (отмыванию) преступных доходов;</w:t>
            </w:r>
          </w:p>
          <w:p w:rsidR="005D30E8"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 xml:space="preserve">3) уполномоченному государственному налоговому органу - для целей налогообложения, в соответствии с налоговым законодательством </w:t>
            </w:r>
            <w:proofErr w:type="spellStart"/>
            <w:r w:rsidRPr="00FE2EF6">
              <w:rPr>
                <w:rFonts w:ascii="Times New Roman" w:hAnsi="Times New Roman" w:cs="Times New Roman"/>
                <w:b w:val="0"/>
                <w:bCs w:val="0"/>
                <w:sz w:val="24"/>
                <w:szCs w:val="24"/>
              </w:rPr>
              <w:t>Кыргызской</w:t>
            </w:r>
            <w:proofErr w:type="spellEnd"/>
            <w:r w:rsidRPr="00FE2EF6">
              <w:rPr>
                <w:rFonts w:ascii="Times New Roman" w:hAnsi="Times New Roman" w:cs="Times New Roman"/>
                <w:b w:val="0"/>
                <w:bCs w:val="0"/>
                <w:sz w:val="24"/>
                <w:szCs w:val="24"/>
              </w:rPr>
              <w:t xml:space="preserve"> Республики;</w:t>
            </w:r>
          </w:p>
          <w:p w:rsidR="005D30E8" w:rsidRPr="00FE2EF6"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4) кредитным бюро - в соответствии с законом в сфере обмена кредитной информацией;</w:t>
            </w:r>
          </w:p>
          <w:p w:rsidR="005D30E8" w:rsidRPr="00FE2EF6"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 xml:space="preserve">5) наследникам (правопреемникам) клиента или их законным представителям - при представлении документов, подтверждающих права наследования (правопреемства), предусмотренные законодательством </w:t>
            </w:r>
            <w:proofErr w:type="spellStart"/>
            <w:r w:rsidRPr="00FE2EF6">
              <w:rPr>
                <w:rFonts w:ascii="Times New Roman" w:hAnsi="Times New Roman" w:cs="Times New Roman"/>
                <w:b w:val="0"/>
                <w:bCs w:val="0"/>
                <w:sz w:val="24"/>
                <w:szCs w:val="24"/>
              </w:rPr>
              <w:t>Кыргызской</w:t>
            </w:r>
            <w:proofErr w:type="spellEnd"/>
            <w:r w:rsidRPr="00FE2EF6">
              <w:rPr>
                <w:rFonts w:ascii="Times New Roman" w:hAnsi="Times New Roman" w:cs="Times New Roman"/>
                <w:b w:val="0"/>
                <w:bCs w:val="0"/>
                <w:sz w:val="24"/>
                <w:szCs w:val="24"/>
              </w:rPr>
              <w:t xml:space="preserve"> Республики, а также государственным нотариальным конторам по находящимся в их производстве наследственным делам о вкладах умерших вкладчиков - на основании официального запроса нотариальной конторы о предоставлении информации.</w:t>
            </w:r>
          </w:p>
          <w:p w:rsidR="005D30E8" w:rsidRPr="00FE2EF6"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lastRenderedPageBreak/>
              <w:t>4. Информация, составляющая банковскую тайну, предоставляется любым иным лицам, не указанным в частях 2 и 3 настоящей статьи, исключительно на основании судебного акта.</w:t>
            </w:r>
          </w:p>
          <w:p w:rsidR="005D30E8" w:rsidRPr="00FE2EF6" w:rsidRDefault="005D30E8" w:rsidP="00CD537A">
            <w:pPr>
              <w:pStyle w:val="tkZagolovok5"/>
              <w:spacing w:before="0" w:after="0" w:line="240" w:lineRule="auto"/>
              <w:jc w:val="both"/>
              <w:rPr>
                <w:rFonts w:ascii="Times New Roman" w:hAnsi="Times New Roman" w:cs="Times New Roman"/>
                <w:b w:val="0"/>
                <w:bCs w:val="0"/>
                <w:sz w:val="24"/>
                <w:szCs w:val="24"/>
              </w:rPr>
            </w:pPr>
            <w:r w:rsidRPr="00FE2EF6">
              <w:rPr>
                <w:rFonts w:ascii="Times New Roman" w:hAnsi="Times New Roman" w:cs="Times New Roman"/>
                <w:b w:val="0"/>
                <w:bCs w:val="0"/>
                <w:sz w:val="24"/>
                <w:szCs w:val="24"/>
              </w:rPr>
              <w:t>5. При предоставлении информации, составляющей банковскую тайну, в соответствии с частями 2, 3 и 4 настоящей статьи, согласие клиентов банка не требуется.</w:t>
            </w:r>
          </w:p>
        </w:tc>
      </w:tr>
      <w:tr w:rsidR="005D30E8" w:rsidRPr="00FE2EF6" w:rsidTr="005D30E8">
        <w:tc>
          <w:tcPr>
            <w:tcW w:w="14259"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725358" w:rsidRDefault="005D30E8" w:rsidP="00CD537A">
            <w:pPr>
              <w:pStyle w:val="tkZagolovok5"/>
              <w:spacing w:before="0" w:after="0" w:line="240" w:lineRule="auto"/>
              <w:jc w:val="center"/>
              <w:rPr>
                <w:rFonts w:ascii="Times New Roman" w:hAnsi="Times New Roman" w:cs="Times New Roman"/>
                <w:sz w:val="24"/>
                <w:szCs w:val="24"/>
              </w:rPr>
            </w:pPr>
            <w:r w:rsidRPr="00725358">
              <w:rPr>
                <w:rFonts w:ascii="Times New Roman" w:hAnsi="Times New Roman" w:cs="Times New Roman"/>
                <w:sz w:val="24"/>
                <w:szCs w:val="24"/>
              </w:rPr>
              <w:lastRenderedPageBreak/>
              <w:t>О статусе судебных исполнителей и об исполнительном производстве</w:t>
            </w:r>
          </w:p>
        </w:tc>
      </w:tr>
      <w:tr w:rsidR="005D30E8" w:rsidRPr="00FE2EF6" w:rsidTr="005D30E8">
        <w:tc>
          <w:tcPr>
            <w:tcW w:w="7129" w:type="dxa"/>
            <w:tcBorders>
              <w:top w:val="single" w:sz="4" w:space="0" w:color="000000"/>
              <w:left w:val="single" w:sz="4" w:space="0" w:color="000000"/>
              <w:bottom w:val="single" w:sz="4" w:space="0" w:color="000000"/>
              <w:right w:val="single" w:sz="4" w:space="0" w:color="000000"/>
            </w:tcBorders>
            <w:shd w:val="clear" w:color="auto" w:fill="auto"/>
          </w:tcPr>
          <w:p w:rsidR="005D30E8" w:rsidRPr="00725358" w:rsidRDefault="005D30E8" w:rsidP="00CD537A">
            <w:pPr>
              <w:spacing w:after="0" w:line="240" w:lineRule="auto"/>
              <w:ind w:firstLine="567"/>
              <w:rPr>
                <w:rFonts w:ascii="Times New Roman" w:eastAsia="Times New Roman" w:hAnsi="Times New Roman" w:cs="Times New Roman"/>
                <w:b/>
                <w:bCs/>
                <w:sz w:val="24"/>
                <w:szCs w:val="24"/>
                <w:lang w:eastAsia="ru-RU"/>
              </w:rPr>
            </w:pPr>
            <w:r w:rsidRPr="00725358">
              <w:rPr>
                <w:rFonts w:ascii="Times New Roman" w:eastAsia="Times New Roman" w:hAnsi="Times New Roman" w:cs="Times New Roman"/>
                <w:b/>
                <w:bCs/>
                <w:sz w:val="24"/>
                <w:szCs w:val="24"/>
                <w:lang w:eastAsia="ru-RU"/>
              </w:rPr>
              <w:t>Статья 52. Временное ограничение на выезд</w:t>
            </w:r>
          </w:p>
          <w:p w:rsidR="005D30E8" w:rsidRPr="00725358"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25358">
              <w:rPr>
                <w:rFonts w:ascii="Times New Roman" w:eastAsia="Times New Roman" w:hAnsi="Times New Roman" w:cs="Times New Roman"/>
                <w:sz w:val="24"/>
                <w:szCs w:val="24"/>
                <w:lang w:eastAsia="ru-RU"/>
              </w:rPr>
              <w:t>1. Постановление о временном ограничении на выезд должника по исполнительным документам о взыскании алиментов выносится судебным исполнителем в течение пяти рабочих дней по истечении срока для добровольного исполнения. Если должник по исполнительным документам о взыскании алиментов отсутствует в месте проживания или место его проживания неизвестно, судебный исполнитель по собственной инициативе или по заявлению взыскателя выносит постановление о временном ограничении на выезд должника до вручения предложения о добровольном исполнении.</w:t>
            </w: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p>
          <w:p w:rsidR="005D30E8" w:rsidRPr="00725358"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25358">
              <w:rPr>
                <w:rFonts w:ascii="Times New Roman" w:eastAsia="Times New Roman" w:hAnsi="Times New Roman" w:cs="Times New Roman"/>
                <w:sz w:val="24"/>
                <w:szCs w:val="24"/>
                <w:lang w:eastAsia="ru-RU"/>
              </w:rPr>
              <w:t>2. Копии постановления направляются должнику, взыскателю и в уполномоченный орган по обеспечению безопасности государственной границы.</w:t>
            </w:r>
          </w:p>
          <w:p w:rsidR="005D30E8" w:rsidRPr="00EC4F2D"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25358">
              <w:rPr>
                <w:rFonts w:ascii="Times New Roman" w:eastAsia="Times New Roman" w:hAnsi="Times New Roman" w:cs="Times New Roman"/>
                <w:sz w:val="24"/>
                <w:szCs w:val="24"/>
                <w:lang w:eastAsia="ru-RU"/>
              </w:rPr>
              <w:t xml:space="preserve">3. Постановление о временном ограничении на выезд должника отменяется только после исполнения исполнительного </w:t>
            </w:r>
            <w:r w:rsidRPr="00725358">
              <w:rPr>
                <w:rFonts w:ascii="Times New Roman" w:eastAsia="Times New Roman" w:hAnsi="Times New Roman" w:cs="Times New Roman"/>
                <w:sz w:val="24"/>
                <w:szCs w:val="24"/>
                <w:lang w:eastAsia="ru-RU"/>
              </w:rPr>
              <w:lastRenderedPageBreak/>
              <w:t xml:space="preserve">документа в полном объеме либо по заявлению взыскателя или в случае прекращения исполнительного производства. В этих случаях судебный исполнитель в течение 24 часов выносит постановление об отмене временного ограничения на выезд должника из </w:t>
            </w:r>
            <w:proofErr w:type="spellStart"/>
            <w:r w:rsidRPr="00725358">
              <w:rPr>
                <w:rFonts w:ascii="Times New Roman" w:eastAsia="Times New Roman" w:hAnsi="Times New Roman" w:cs="Times New Roman"/>
                <w:sz w:val="24"/>
                <w:szCs w:val="24"/>
                <w:lang w:eastAsia="ru-RU"/>
              </w:rPr>
              <w:t>Кыргызской</w:t>
            </w:r>
            <w:proofErr w:type="spellEnd"/>
            <w:r w:rsidRPr="00725358">
              <w:rPr>
                <w:rFonts w:ascii="Times New Roman" w:eastAsia="Times New Roman" w:hAnsi="Times New Roman" w:cs="Times New Roman"/>
                <w:sz w:val="24"/>
                <w:szCs w:val="24"/>
                <w:lang w:eastAsia="ru-RU"/>
              </w:rPr>
              <w:t xml:space="preserve"> Республики. Копии постановления направляются должнику и в уполномоченный государственный орган по обеспечению безопа</w:t>
            </w:r>
            <w:r>
              <w:rPr>
                <w:rFonts w:ascii="Times New Roman" w:eastAsia="Times New Roman" w:hAnsi="Times New Roman" w:cs="Times New Roman"/>
                <w:sz w:val="24"/>
                <w:szCs w:val="24"/>
                <w:lang w:eastAsia="ru-RU"/>
              </w:rPr>
              <w:t>сности государственной границы.</w:t>
            </w:r>
          </w:p>
        </w:tc>
        <w:tc>
          <w:tcPr>
            <w:tcW w:w="7130" w:type="dxa"/>
            <w:tcBorders>
              <w:top w:val="single" w:sz="4" w:space="0" w:color="000000"/>
              <w:left w:val="single" w:sz="4" w:space="0" w:color="000000"/>
              <w:bottom w:val="single" w:sz="4" w:space="0" w:color="000000"/>
              <w:right w:val="single" w:sz="4" w:space="0" w:color="000000"/>
            </w:tcBorders>
            <w:shd w:val="clear" w:color="auto" w:fill="auto"/>
          </w:tcPr>
          <w:p w:rsidR="005D30E8" w:rsidRPr="00725358" w:rsidRDefault="005D30E8" w:rsidP="00CD537A">
            <w:pPr>
              <w:spacing w:after="0" w:line="240" w:lineRule="auto"/>
              <w:ind w:firstLine="567"/>
              <w:rPr>
                <w:rFonts w:ascii="Times New Roman" w:eastAsia="Times New Roman" w:hAnsi="Times New Roman" w:cs="Times New Roman"/>
                <w:b/>
                <w:bCs/>
                <w:sz w:val="24"/>
                <w:szCs w:val="24"/>
                <w:lang w:eastAsia="ru-RU"/>
              </w:rPr>
            </w:pPr>
            <w:r w:rsidRPr="00725358">
              <w:rPr>
                <w:rFonts w:ascii="Times New Roman" w:eastAsia="Times New Roman" w:hAnsi="Times New Roman" w:cs="Times New Roman"/>
                <w:b/>
                <w:bCs/>
                <w:sz w:val="24"/>
                <w:szCs w:val="24"/>
                <w:lang w:eastAsia="ru-RU"/>
              </w:rPr>
              <w:lastRenderedPageBreak/>
              <w:t>Статья 52. Временное ограничение на выезд</w:t>
            </w:r>
          </w:p>
          <w:p w:rsidR="005D30E8"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25358">
              <w:rPr>
                <w:rFonts w:ascii="Times New Roman" w:eastAsia="Times New Roman" w:hAnsi="Times New Roman" w:cs="Times New Roman"/>
                <w:sz w:val="24"/>
                <w:szCs w:val="24"/>
                <w:lang w:eastAsia="ru-RU"/>
              </w:rPr>
              <w:t>1. Постановление о временном ограничении на выезд должника по исполнительным документам о взыскании алиментов выносится судебным исполнителем в течение пяти рабочих дней по истечении срока для добровольного исполнения. Если должник по исполнительным документам о взыскании алиментов отсутствует в месте проживания или место его проживания неизвестно, судебный исполнитель по собственной инициативе или по заявлению взыскателя выносит постановление о временном ограничении на выезд должника до вручения предложения о добровольном исполнении.</w:t>
            </w:r>
          </w:p>
          <w:p w:rsidR="005D30E8" w:rsidRPr="00725358" w:rsidRDefault="005D30E8" w:rsidP="00CD537A">
            <w:pPr>
              <w:spacing w:after="0" w:line="240" w:lineRule="auto"/>
              <w:ind w:firstLine="567"/>
              <w:jc w:val="both"/>
              <w:rPr>
                <w:rFonts w:ascii="Times New Roman" w:eastAsia="Times New Roman" w:hAnsi="Times New Roman" w:cs="Times New Roman"/>
                <w:b/>
                <w:sz w:val="24"/>
                <w:szCs w:val="24"/>
                <w:lang w:eastAsia="ru-RU"/>
              </w:rPr>
            </w:pPr>
            <w:r w:rsidRPr="00725358">
              <w:rPr>
                <w:rFonts w:ascii="Times New Roman" w:eastAsia="Times New Roman" w:hAnsi="Times New Roman" w:cs="Times New Roman"/>
                <w:b/>
                <w:sz w:val="24"/>
                <w:szCs w:val="24"/>
                <w:lang w:eastAsia="ru-RU"/>
              </w:rPr>
              <w:t>1</w:t>
            </w:r>
            <w:r w:rsidRPr="00725358">
              <w:rPr>
                <w:rFonts w:ascii="Times New Roman" w:eastAsia="Times New Roman" w:hAnsi="Times New Roman" w:cs="Times New Roman"/>
                <w:b/>
                <w:sz w:val="24"/>
                <w:szCs w:val="24"/>
                <w:vertAlign w:val="superscript"/>
                <w:lang w:eastAsia="ru-RU"/>
              </w:rPr>
              <w:t>1</w:t>
            </w:r>
            <w:r w:rsidRPr="00725358">
              <w:rPr>
                <w:rFonts w:ascii="Times New Roman" w:eastAsia="Times New Roman" w:hAnsi="Times New Roman" w:cs="Times New Roman"/>
                <w:b/>
                <w:sz w:val="24"/>
                <w:szCs w:val="24"/>
                <w:lang w:eastAsia="ru-RU"/>
              </w:rPr>
              <w:t xml:space="preserve">. По истечении срока для добровольного исполнения требований, содержащихся в исполнительном документе, судебный исполнитель выносит постановление о временном ограничении на выезд должника - физического лица, а также на руководителя должника - юридического лица независимо от форм собственности из </w:t>
            </w:r>
            <w:proofErr w:type="spellStart"/>
            <w:r w:rsidRPr="00725358">
              <w:rPr>
                <w:rFonts w:ascii="Times New Roman" w:eastAsia="Times New Roman" w:hAnsi="Times New Roman" w:cs="Times New Roman"/>
                <w:b/>
                <w:sz w:val="24"/>
                <w:szCs w:val="24"/>
                <w:lang w:eastAsia="ru-RU"/>
              </w:rPr>
              <w:t>Кыргызской</w:t>
            </w:r>
            <w:proofErr w:type="spellEnd"/>
            <w:r w:rsidRPr="00725358">
              <w:rPr>
                <w:rFonts w:ascii="Times New Roman" w:eastAsia="Times New Roman" w:hAnsi="Times New Roman" w:cs="Times New Roman"/>
                <w:b/>
                <w:sz w:val="24"/>
                <w:szCs w:val="24"/>
                <w:lang w:eastAsia="ru-RU"/>
              </w:rPr>
              <w:t xml:space="preserve"> Республики. Если должник отсутствует в месте проживания или место его проживания неизвестно, судебный исполнитель по собственной инициативе или по заявлению взыскателя выносит постановление о временном ограничении на выезд должника до вручения предложения о добровольном исполнении</w:t>
            </w:r>
            <w:r>
              <w:rPr>
                <w:rFonts w:ascii="Times New Roman" w:eastAsia="Times New Roman" w:hAnsi="Times New Roman" w:cs="Times New Roman"/>
                <w:b/>
                <w:sz w:val="24"/>
                <w:szCs w:val="24"/>
                <w:lang w:eastAsia="ru-RU"/>
              </w:rPr>
              <w:t>.</w:t>
            </w:r>
          </w:p>
          <w:p w:rsidR="005D30E8" w:rsidRPr="00725358"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25358">
              <w:rPr>
                <w:rFonts w:ascii="Times New Roman" w:eastAsia="Times New Roman" w:hAnsi="Times New Roman" w:cs="Times New Roman"/>
                <w:sz w:val="24"/>
                <w:szCs w:val="24"/>
                <w:lang w:eastAsia="ru-RU"/>
              </w:rPr>
              <w:t>2. Копии постановления направляются должнику, взыскателю и в уполномоченный орган по обеспечению безопасности государственной границы.</w:t>
            </w:r>
          </w:p>
          <w:p w:rsidR="005D30E8" w:rsidRPr="00FB200B" w:rsidRDefault="005D30E8" w:rsidP="00CD537A">
            <w:pPr>
              <w:spacing w:after="0" w:line="240" w:lineRule="auto"/>
              <w:ind w:firstLine="567"/>
              <w:jc w:val="both"/>
              <w:rPr>
                <w:rFonts w:ascii="Times New Roman" w:eastAsia="Times New Roman" w:hAnsi="Times New Roman" w:cs="Times New Roman"/>
                <w:sz w:val="24"/>
                <w:szCs w:val="24"/>
                <w:lang w:eastAsia="ru-RU"/>
              </w:rPr>
            </w:pPr>
            <w:r w:rsidRPr="00725358">
              <w:rPr>
                <w:rFonts w:ascii="Times New Roman" w:eastAsia="Times New Roman" w:hAnsi="Times New Roman" w:cs="Times New Roman"/>
                <w:sz w:val="24"/>
                <w:szCs w:val="24"/>
                <w:lang w:eastAsia="ru-RU"/>
              </w:rPr>
              <w:t xml:space="preserve">3. Постановление о временном ограничении на выезд должника отменяется только после исполнения исполнительного </w:t>
            </w:r>
            <w:r w:rsidRPr="00725358">
              <w:rPr>
                <w:rFonts w:ascii="Times New Roman" w:eastAsia="Times New Roman" w:hAnsi="Times New Roman" w:cs="Times New Roman"/>
                <w:sz w:val="24"/>
                <w:szCs w:val="24"/>
                <w:lang w:eastAsia="ru-RU"/>
              </w:rPr>
              <w:lastRenderedPageBreak/>
              <w:t>документа в полном объеме либо по заявлению взыскателя или в случае прекращения</w:t>
            </w:r>
            <w:bookmarkStart w:id="2" w:name="_GoBack"/>
            <w:bookmarkEnd w:id="2"/>
            <w:r w:rsidRPr="00725358">
              <w:rPr>
                <w:rFonts w:ascii="Times New Roman" w:eastAsia="Times New Roman" w:hAnsi="Times New Roman" w:cs="Times New Roman"/>
                <w:sz w:val="24"/>
                <w:szCs w:val="24"/>
                <w:lang w:eastAsia="ru-RU"/>
              </w:rPr>
              <w:t xml:space="preserve"> исполнительного производства. В этих случаях судебный исполнитель в течение 24 часов выносит постановление об отмене временного ограничения на выезд должника из </w:t>
            </w:r>
            <w:proofErr w:type="spellStart"/>
            <w:r w:rsidRPr="00725358">
              <w:rPr>
                <w:rFonts w:ascii="Times New Roman" w:eastAsia="Times New Roman" w:hAnsi="Times New Roman" w:cs="Times New Roman"/>
                <w:sz w:val="24"/>
                <w:szCs w:val="24"/>
                <w:lang w:eastAsia="ru-RU"/>
              </w:rPr>
              <w:t>Кыргызской</w:t>
            </w:r>
            <w:proofErr w:type="spellEnd"/>
            <w:r w:rsidRPr="00725358">
              <w:rPr>
                <w:rFonts w:ascii="Times New Roman" w:eastAsia="Times New Roman" w:hAnsi="Times New Roman" w:cs="Times New Roman"/>
                <w:sz w:val="24"/>
                <w:szCs w:val="24"/>
                <w:lang w:eastAsia="ru-RU"/>
              </w:rPr>
              <w:t xml:space="preserve"> Республики. Копии постановления направляются должнику и в уполномоченный государственный орган по обеспечению безопасности государственной границы.</w:t>
            </w:r>
          </w:p>
        </w:tc>
      </w:tr>
    </w:tbl>
    <w:p w:rsidR="005D30E8" w:rsidRDefault="005D30E8" w:rsidP="005D30E8"/>
    <w:p w:rsidR="0076795A" w:rsidRDefault="0076795A"/>
    <w:sectPr w:rsidR="0076795A" w:rsidSect="00B05F87">
      <w:pgSz w:w="16838" w:h="11906" w:orient="landscape"/>
      <w:pgMar w:top="1134" w:right="1134" w:bottom="1134" w:left="134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469" w:rsidRDefault="001F6469">
      <w:pPr>
        <w:spacing w:after="0" w:line="240" w:lineRule="auto"/>
      </w:pPr>
      <w:r>
        <w:separator/>
      </w:r>
    </w:p>
  </w:endnote>
  <w:endnote w:type="continuationSeparator" w:id="0">
    <w:p w:rsidR="001F6469" w:rsidRDefault="001F6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469" w:rsidRDefault="001F6469">
      <w:pPr>
        <w:spacing w:after="0" w:line="240" w:lineRule="auto"/>
      </w:pPr>
      <w:r>
        <w:separator/>
      </w:r>
    </w:p>
  </w:footnote>
  <w:footnote w:type="continuationSeparator" w:id="0">
    <w:p w:rsidR="001F6469" w:rsidRDefault="001F64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6FA"/>
    <w:rsid w:val="00162F73"/>
    <w:rsid w:val="001F6469"/>
    <w:rsid w:val="002434F8"/>
    <w:rsid w:val="004B56FA"/>
    <w:rsid w:val="005D30E8"/>
    <w:rsid w:val="0076795A"/>
    <w:rsid w:val="00872D7C"/>
    <w:rsid w:val="008911B8"/>
    <w:rsid w:val="00F53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44EC6"/>
  <w15:chartTrackingRefBased/>
  <w15:docId w15:val="{4FA505C4-D74A-487F-883E-301EEB9D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0E8"/>
    <w:rPr>
      <w:rFonts w:ascii="Calibri" w:eastAsia="Calibri" w:hAnsi="Calibri" w:cs="DejaVu San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qFormat/>
    <w:rsid w:val="005D30E8"/>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qFormat/>
    <w:rsid w:val="005D30E8"/>
    <w:pPr>
      <w:spacing w:after="60" w:line="276" w:lineRule="auto"/>
      <w:ind w:firstLine="567"/>
      <w:jc w:val="both"/>
    </w:pPr>
    <w:rPr>
      <w:rFonts w:ascii="Arial" w:eastAsia="Times New Roman" w:hAnsi="Arial" w:cs="Arial"/>
      <w:sz w:val="20"/>
      <w:szCs w:val="20"/>
      <w:lang w:eastAsia="ru-RU"/>
    </w:rPr>
  </w:style>
  <w:style w:type="character" w:customStyle="1" w:styleId="Bodytext2">
    <w:name w:val="Body text (2)_"/>
    <w:basedOn w:val="a0"/>
    <w:link w:val="Bodytext20"/>
    <w:locked/>
    <w:rsid w:val="005D30E8"/>
    <w:rPr>
      <w:rFonts w:ascii="Times New Roman" w:eastAsia="Times New Roman" w:hAnsi="Times New Roman" w:cs="Times New Roman"/>
      <w:sz w:val="20"/>
      <w:szCs w:val="20"/>
      <w:shd w:val="clear" w:color="auto" w:fill="FFFFFF"/>
    </w:rPr>
  </w:style>
  <w:style w:type="paragraph" w:customStyle="1" w:styleId="Bodytext20">
    <w:name w:val="Body text (2)"/>
    <w:basedOn w:val="a"/>
    <w:link w:val="Bodytext2"/>
    <w:rsid w:val="005D30E8"/>
    <w:pPr>
      <w:widowControl w:val="0"/>
      <w:shd w:val="clear" w:color="auto" w:fill="FFFFFF"/>
      <w:spacing w:after="0" w:line="240" w:lineRule="auto"/>
    </w:pPr>
    <w:rPr>
      <w:rFonts w:ascii="Times New Roman" w:eastAsia="Times New Roman" w:hAnsi="Times New Roman" w:cs="Times New Roman"/>
      <w:sz w:val="20"/>
      <w:szCs w:val="20"/>
    </w:rPr>
  </w:style>
  <w:style w:type="character" w:styleId="a3">
    <w:name w:val="Hyperlink"/>
    <w:basedOn w:val="a0"/>
    <w:uiPriority w:val="99"/>
    <w:semiHidden/>
    <w:unhideWhenUsed/>
    <w:rsid w:val="005D30E8"/>
    <w:rPr>
      <w:color w:val="0000FF"/>
      <w:u w:val="single"/>
    </w:rPr>
  </w:style>
  <w:style w:type="paragraph" w:styleId="a4">
    <w:name w:val="List Paragraph"/>
    <w:basedOn w:val="a"/>
    <w:uiPriority w:val="34"/>
    <w:qFormat/>
    <w:rsid w:val="005D30E8"/>
    <w:pPr>
      <w:ind w:left="720"/>
      <w:contextualSpacing/>
    </w:pPr>
    <w:rPr>
      <w:rFonts w:asciiTheme="minorHAnsi" w:eastAsiaTheme="minorHAnsi" w:hAnsiTheme="minorHAnsi" w:cstheme="minorBidi"/>
    </w:rPr>
  </w:style>
  <w:style w:type="paragraph" w:styleId="a5">
    <w:name w:val="header"/>
    <w:basedOn w:val="a"/>
    <w:link w:val="a6"/>
    <w:uiPriority w:val="99"/>
    <w:unhideWhenUsed/>
    <w:rsid w:val="005D30E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30E8"/>
    <w:rPr>
      <w:rFonts w:ascii="Calibri" w:eastAsia="Calibri" w:hAnsi="Calibri" w:cs="DejaVu Sans"/>
    </w:rPr>
  </w:style>
  <w:style w:type="paragraph" w:customStyle="1" w:styleId="tkNazvanie">
    <w:name w:val="_Название (tkNazvanie)"/>
    <w:basedOn w:val="a"/>
    <w:rsid w:val="008911B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8911B8"/>
    <w:pPr>
      <w:spacing w:after="200" w:line="276" w:lineRule="auto"/>
      <w:ind w:left="1134" w:right="1134"/>
      <w:jc w:val="center"/>
    </w:pPr>
    <w:rPr>
      <w:rFonts w:ascii="Arial" w:eastAsia="Times New Roman" w:hAnsi="Arial" w:cs="Arial"/>
      <w:b/>
      <w:bCs/>
      <w:caps/>
      <w:sz w:val="24"/>
      <w:szCs w:val="24"/>
      <w:lang w:eastAsia="ru-RU"/>
    </w:rPr>
  </w:style>
  <w:style w:type="paragraph" w:styleId="a7">
    <w:name w:val="footer"/>
    <w:basedOn w:val="a"/>
    <w:link w:val="a8"/>
    <w:uiPriority w:val="99"/>
    <w:unhideWhenUsed/>
    <w:rsid w:val="002434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34F8"/>
    <w:rPr>
      <w:rFonts w:ascii="Calibri" w:eastAsia="Calibri" w:hAnsi="Calibri" w:cs="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824275">
      <w:bodyDiv w:val="1"/>
      <w:marLeft w:val="0"/>
      <w:marRight w:val="0"/>
      <w:marTop w:val="0"/>
      <w:marBottom w:val="0"/>
      <w:divBdr>
        <w:top w:val="none" w:sz="0" w:space="0" w:color="auto"/>
        <w:left w:val="none" w:sz="0" w:space="0" w:color="auto"/>
        <w:bottom w:val="none" w:sz="0" w:space="0" w:color="auto"/>
        <w:right w:val="none" w:sz="0" w:space="0" w:color="auto"/>
      </w:divBdr>
    </w:div>
    <w:div w:id="16661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bd.minjust.gov.kg/act/view/ru-ru/111527?cl=ru-ru" TargetMode="External"/><Relationship Id="rId18" Type="http://schemas.openxmlformats.org/officeDocument/2006/relationships/hyperlink" Target="http://cbd.minjust.gov.kg/act/view/ru-ru/111527?cl=ru-ru" TargetMode="External"/><Relationship Id="rId26" Type="http://schemas.openxmlformats.org/officeDocument/2006/relationships/hyperlink" Target="http://cbd.minjust.gov.kg/act/view/ru-ru/111527?cl=ru-ru" TargetMode="External"/><Relationship Id="rId3" Type="http://schemas.openxmlformats.org/officeDocument/2006/relationships/webSettings" Target="webSettings.xml"/><Relationship Id="rId21" Type="http://schemas.openxmlformats.org/officeDocument/2006/relationships/hyperlink" Target="http://cbd.minjust.gov.kg/act/view/ru-ru/111527?cl=ru-ru" TargetMode="External"/><Relationship Id="rId34" Type="http://schemas.openxmlformats.org/officeDocument/2006/relationships/hyperlink" Target="http://www.consultant.ru/document/cons_doc_LAW_353812/ad4eee9b46aef6175cfd0cc78b841ba4741115ed/" TargetMode="External"/><Relationship Id="rId7" Type="http://schemas.openxmlformats.org/officeDocument/2006/relationships/hyperlink" Target="http://cbd.minjust.gov.kg/act/view/ru-ru/111527?cl=ru-ru" TargetMode="External"/><Relationship Id="rId12" Type="http://schemas.openxmlformats.org/officeDocument/2006/relationships/hyperlink" Target="http://cbd.minjust.gov.kg/act/view/ru-ru/111527?cl=ru-ru" TargetMode="External"/><Relationship Id="rId17" Type="http://schemas.openxmlformats.org/officeDocument/2006/relationships/hyperlink" Target="http://cbd.minjust.gov.kg/act/view/ru-ru/111527?cl=ru-ru" TargetMode="External"/><Relationship Id="rId25" Type="http://schemas.openxmlformats.org/officeDocument/2006/relationships/hyperlink" Target="http://cbd.minjust.gov.kg/act/view/ru-ru/111527?cl=ru-ru" TargetMode="External"/><Relationship Id="rId33" Type="http://schemas.openxmlformats.org/officeDocument/2006/relationships/hyperlink" Target="http://cbd.minjust.gov.kg/act/view/ru-ru/111527?cl=ru-ru" TargetMode="External"/><Relationship Id="rId2" Type="http://schemas.openxmlformats.org/officeDocument/2006/relationships/settings" Target="settings.xml"/><Relationship Id="rId16" Type="http://schemas.openxmlformats.org/officeDocument/2006/relationships/hyperlink" Target="http://cbd.minjust.gov.kg/act/view/ru-ru/111527?cl=ru-ru" TargetMode="External"/><Relationship Id="rId20" Type="http://schemas.openxmlformats.org/officeDocument/2006/relationships/hyperlink" Target="http://cbd.minjust.gov.kg/act/view/ru-ru/111527?cl=ru-ru" TargetMode="External"/><Relationship Id="rId29" Type="http://schemas.openxmlformats.org/officeDocument/2006/relationships/hyperlink" Target="http://cbd.minjust.gov.kg/act/view/ru-ru/111527?cl=ru-ru" TargetMode="External"/><Relationship Id="rId1" Type="http://schemas.openxmlformats.org/officeDocument/2006/relationships/styles" Target="styles.xml"/><Relationship Id="rId6" Type="http://schemas.openxmlformats.org/officeDocument/2006/relationships/hyperlink" Target="http://cbd.minjust.gov.kg/act/view/ru-ru/111527?cl=ru-ru" TargetMode="External"/><Relationship Id="rId11" Type="http://schemas.openxmlformats.org/officeDocument/2006/relationships/hyperlink" Target="http://cbd.minjust.gov.kg/act/view/ru-ru/111527?cl=ru-ru" TargetMode="External"/><Relationship Id="rId24" Type="http://schemas.openxmlformats.org/officeDocument/2006/relationships/hyperlink" Target="http://cbd.minjust.gov.kg/act/view/ru-ru/111527?cl=ru-ru" TargetMode="External"/><Relationship Id="rId32" Type="http://schemas.openxmlformats.org/officeDocument/2006/relationships/hyperlink" Target="http://cbd.minjust.gov.kg/act/view/ru-ru/111527?cl=ru-ru" TargetMode="External"/><Relationship Id="rId5" Type="http://schemas.openxmlformats.org/officeDocument/2006/relationships/endnotes" Target="endnotes.xml"/><Relationship Id="rId15" Type="http://schemas.openxmlformats.org/officeDocument/2006/relationships/hyperlink" Target="http://cbd.minjust.gov.kg/act/view/ru-ru/111527?cl=ru-ru" TargetMode="External"/><Relationship Id="rId23" Type="http://schemas.openxmlformats.org/officeDocument/2006/relationships/hyperlink" Target="http://cbd.minjust.gov.kg/act/view/ru-ru/111527?cl=ru-ru" TargetMode="External"/><Relationship Id="rId28" Type="http://schemas.openxmlformats.org/officeDocument/2006/relationships/hyperlink" Target="http://cbd.minjust.gov.kg/act/view/ru-ru/111527?cl=ru-ru" TargetMode="External"/><Relationship Id="rId36" Type="http://schemas.openxmlformats.org/officeDocument/2006/relationships/theme" Target="theme/theme1.xml"/><Relationship Id="rId10" Type="http://schemas.openxmlformats.org/officeDocument/2006/relationships/hyperlink" Target="http://cbd.minjust.gov.kg/act/view/ru-ru/111527?cl=ru-ru" TargetMode="External"/><Relationship Id="rId19" Type="http://schemas.openxmlformats.org/officeDocument/2006/relationships/hyperlink" Target="http://cbd.minjust.gov.kg/act/view/ru-ru/111527?cl=ru-ru" TargetMode="External"/><Relationship Id="rId31" Type="http://schemas.openxmlformats.org/officeDocument/2006/relationships/hyperlink" Target="http://cbd.minjust.gov.kg/act/view/ru-ru/111527?cl=ru-ru" TargetMode="External"/><Relationship Id="rId4" Type="http://schemas.openxmlformats.org/officeDocument/2006/relationships/footnotes" Target="footnotes.xml"/><Relationship Id="rId9" Type="http://schemas.openxmlformats.org/officeDocument/2006/relationships/hyperlink" Target="http://cbd.minjust.gov.kg/act/view/ru-ru/111527?cl=ru-ru" TargetMode="External"/><Relationship Id="rId14" Type="http://schemas.openxmlformats.org/officeDocument/2006/relationships/hyperlink" Target="http://cbd.minjust.gov.kg/act/view/ru-ru/111527?cl=ru-ru" TargetMode="External"/><Relationship Id="rId22" Type="http://schemas.openxmlformats.org/officeDocument/2006/relationships/hyperlink" Target="http://cbd.minjust.gov.kg/act/view/ru-ru/111527?cl=ru-ru" TargetMode="External"/><Relationship Id="rId27" Type="http://schemas.openxmlformats.org/officeDocument/2006/relationships/hyperlink" Target="http://cbd.minjust.gov.kg/act/view/ru-ru/111527?cl=ru-ru" TargetMode="External"/><Relationship Id="rId30" Type="http://schemas.openxmlformats.org/officeDocument/2006/relationships/hyperlink" Target="http://cbd.minjust.gov.kg/act/view/ru-ru/111527?cl=ru-ru" TargetMode="External"/><Relationship Id="rId35" Type="http://schemas.openxmlformats.org/officeDocument/2006/relationships/fontTable" Target="fontTable.xml"/><Relationship Id="rId8" Type="http://schemas.openxmlformats.org/officeDocument/2006/relationships/hyperlink" Target="http://cbd.minjust.gov.kg/act/view/ru-ru/111527?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22</Pages>
  <Words>8656</Words>
  <Characters>49342</Characters>
  <Application>Microsoft Office Word</Application>
  <DocSecurity>0</DocSecurity>
  <Lines>411</Lines>
  <Paragraphs>115</Paragraphs>
  <ScaleCrop>false</ScaleCrop>
  <Company/>
  <LinksUpToDate>false</LinksUpToDate>
  <CharactersWithSpaces>57883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11</cp:revision>
  <dcterms:created xsi:type="dcterms:W3CDTF">2021-02-12T11:29:00Z</dcterms:created>
  <dcterms:modified xsi:type="dcterms:W3CDTF">2021-04-16T06:37:00Z</dcterms:modified>
</cp:coreProperties>
</file>