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20" w:rsidRPr="00043F5D" w:rsidRDefault="007F0320" w:rsidP="007F0320">
      <w:pPr>
        <w:pStyle w:val="P68B1DB1-Header15"/>
        <w:jc w:val="right"/>
        <w:rPr>
          <w:i w:val="0"/>
          <w:iCs/>
          <w:sz w:val="24"/>
          <w:szCs w:val="24"/>
          <w:lang w:val="ky-KG"/>
        </w:rPr>
      </w:pPr>
      <w:r w:rsidRPr="00043F5D">
        <w:rPr>
          <w:i w:val="0"/>
          <w:iCs/>
          <w:sz w:val="24"/>
          <w:szCs w:val="24"/>
          <w:lang w:val="ky-KG"/>
        </w:rPr>
        <w:t>2-тиркеме</w:t>
      </w:r>
    </w:p>
    <w:p w:rsidR="008048CB" w:rsidRPr="00043F5D" w:rsidRDefault="008048CB">
      <w:pPr>
        <w:shd w:val="clear" w:color="auto" w:fill="FFFFFF"/>
        <w:jc w:val="center"/>
        <w:rPr>
          <w:b/>
          <w:sz w:val="24"/>
          <w:szCs w:val="24"/>
        </w:rPr>
      </w:pPr>
    </w:p>
    <w:p w:rsidR="007F0320" w:rsidRPr="00043F5D" w:rsidRDefault="007F0320" w:rsidP="007F0320">
      <w:pPr>
        <w:pStyle w:val="P68B1DB1-Normal1"/>
        <w:shd w:val="clear" w:color="auto" w:fill="FFFFFF"/>
        <w:jc w:val="center"/>
        <w:rPr>
          <w:szCs w:val="24"/>
          <w:lang w:val="ky-KG"/>
        </w:rPr>
      </w:pPr>
      <w:r w:rsidRPr="00043F5D">
        <w:rPr>
          <w:szCs w:val="24"/>
          <w:lang w:val="ky-KG"/>
        </w:rPr>
        <w:t>2029-жылга чейин Кыргыз Республикасында жашыл экономиканы өнүктүрүү программасын ишке ашыруу боюнча</w:t>
      </w:r>
    </w:p>
    <w:p w:rsidR="007F0320" w:rsidRPr="00043F5D" w:rsidRDefault="007F0320" w:rsidP="007F0320">
      <w:pPr>
        <w:pStyle w:val="P68B1DB1-Normal1"/>
        <w:shd w:val="clear" w:color="auto" w:fill="FFFFFF"/>
        <w:jc w:val="center"/>
        <w:rPr>
          <w:szCs w:val="24"/>
          <w:lang w:val="ky-KG"/>
        </w:rPr>
      </w:pPr>
      <w:r w:rsidRPr="00043F5D">
        <w:rPr>
          <w:szCs w:val="24"/>
          <w:lang w:val="ky-KG"/>
        </w:rPr>
        <w:t xml:space="preserve">иш-чаралар планы </w:t>
      </w:r>
    </w:p>
    <w:p w:rsidR="00184BDA" w:rsidRPr="00043F5D" w:rsidRDefault="00184BDA">
      <w:pPr>
        <w:shd w:val="clear" w:color="auto" w:fill="FFFFFF"/>
        <w:jc w:val="center"/>
        <w:rPr>
          <w:b/>
          <w:sz w:val="24"/>
          <w:szCs w:val="24"/>
        </w:rPr>
      </w:pPr>
    </w:p>
    <w:tbl>
      <w:tblPr>
        <w:tblW w:w="14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6"/>
        <w:gridCol w:w="2126"/>
        <w:gridCol w:w="2977"/>
        <w:gridCol w:w="1701"/>
        <w:gridCol w:w="2693"/>
        <w:gridCol w:w="1986"/>
        <w:gridCol w:w="2408"/>
        <w:gridCol w:w="60"/>
      </w:tblGrid>
      <w:tr w:rsidR="007F0320" w:rsidRPr="00043F5D" w:rsidTr="00017CB9">
        <w:trPr>
          <w:gridAfter w:val="1"/>
          <w:wAfter w:w="60" w:type="dxa"/>
          <w:tblHeader/>
        </w:trPr>
        <w:tc>
          <w:tcPr>
            <w:tcW w:w="966" w:type="dxa"/>
            <w:shd w:val="clear" w:color="auto" w:fill="auto"/>
          </w:tcPr>
          <w:p w:rsidR="007F0320" w:rsidRPr="00043F5D" w:rsidRDefault="007F0320" w:rsidP="00043F5D">
            <w:pPr>
              <w:pStyle w:val="P68B1DB1-Normal2"/>
              <w:shd w:val="clear" w:color="auto" w:fill="FFFFFF"/>
              <w:contextualSpacing/>
              <w:jc w:val="center"/>
              <w:rPr>
                <w:lang w:val="ky-KG"/>
              </w:rPr>
            </w:pPr>
            <w:r w:rsidRPr="00043F5D">
              <w:rPr>
                <w:lang w:val="ky-KG"/>
              </w:rPr>
              <w:t>№</w:t>
            </w:r>
          </w:p>
        </w:tc>
        <w:tc>
          <w:tcPr>
            <w:tcW w:w="2126"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 xml:space="preserve">Милдеттер </w:t>
            </w:r>
          </w:p>
        </w:tc>
        <w:tc>
          <w:tcPr>
            <w:tcW w:w="2977"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Чаралар/иш-аракеттер</w:t>
            </w:r>
          </w:p>
        </w:tc>
        <w:tc>
          <w:tcPr>
            <w:tcW w:w="1701"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Ишке ашыруу мөөнөтү</w:t>
            </w:r>
          </w:p>
        </w:tc>
        <w:tc>
          <w:tcPr>
            <w:tcW w:w="2693"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Күтүлгөн натыйжалар</w:t>
            </w:r>
          </w:p>
        </w:tc>
        <w:tc>
          <w:tcPr>
            <w:tcW w:w="1986"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Жооптуу аткаруучулар</w:t>
            </w:r>
          </w:p>
        </w:tc>
        <w:tc>
          <w:tcPr>
            <w:tcW w:w="2408" w:type="dxa"/>
            <w:shd w:val="clear" w:color="auto" w:fill="auto"/>
          </w:tcPr>
          <w:p w:rsidR="007F0320" w:rsidRPr="00043F5D" w:rsidRDefault="007F0320" w:rsidP="007F0320">
            <w:pPr>
              <w:pStyle w:val="P68B1DB1-Normal1"/>
              <w:shd w:val="clear" w:color="auto" w:fill="FFFFFF"/>
              <w:jc w:val="center"/>
              <w:rPr>
                <w:lang w:val="ky-KG"/>
              </w:rPr>
            </w:pPr>
            <w:r w:rsidRPr="00043F5D">
              <w:rPr>
                <w:lang w:val="ky-KG"/>
              </w:rPr>
              <w:t>Каржылоо булагы</w:t>
            </w:r>
          </w:p>
        </w:tc>
      </w:tr>
      <w:tr w:rsidR="00184BDA" w:rsidRPr="00043F5D" w:rsidTr="00BB7D22">
        <w:trPr>
          <w:gridAfter w:val="1"/>
          <w:wAfter w:w="60" w:type="dxa"/>
        </w:trPr>
        <w:tc>
          <w:tcPr>
            <w:tcW w:w="966" w:type="dxa"/>
            <w:shd w:val="clear" w:color="auto" w:fill="auto"/>
          </w:tcPr>
          <w:p w:rsidR="00184BDA" w:rsidRPr="00043F5D" w:rsidRDefault="007F2274" w:rsidP="00043F5D">
            <w:pPr>
              <w:shd w:val="clear" w:color="auto" w:fill="FFFFFF"/>
              <w:jc w:val="center"/>
              <w:rPr>
                <w:bCs/>
                <w:sz w:val="24"/>
                <w:szCs w:val="24"/>
              </w:rPr>
            </w:pPr>
            <w:r w:rsidRPr="00043F5D">
              <w:rPr>
                <w:bCs/>
                <w:sz w:val="24"/>
                <w:szCs w:val="24"/>
              </w:rPr>
              <w:t>1</w:t>
            </w:r>
          </w:p>
        </w:tc>
        <w:tc>
          <w:tcPr>
            <w:tcW w:w="13891" w:type="dxa"/>
            <w:gridSpan w:val="6"/>
            <w:shd w:val="clear" w:color="auto" w:fill="auto"/>
          </w:tcPr>
          <w:p w:rsidR="00184BDA" w:rsidRPr="00043F5D" w:rsidRDefault="007F0320" w:rsidP="007F0320">
            <w:pPr>
              <w:shd w:val="clear" w:color="auto" w:fill="FFFFFF"/>
              <w:jc w:val="center"/>
              <w:rPr>
                <w:bCs/>
                <w:sz w:val="24"/>
                <w:szCs w:val="24"/>
              </w:rPr>
            </w:pPr>
            <w:r w:rsidRPr="00043F5D">
              <w:rPr>
                <w:bCs/>
                <w:sz w:val="24"/>
                <w:szCs w:val="24"/>
              </w:rPr>
              <w:t>Табигый экосистемалар жана биотүрдүүлүк</w:t>
            </w:r>
          </w:p>
        </w:tc>
      </w:tr>
      <w:tr w:rsidR="007F0320" w:rsidRPr="00043F5D" w:rsidTr="00BB7D22">
        <w:trPr>
          <w:gridAfter w:val="1"/>
          <w:wAfter w:w="60" w:type="dxa"/>
        </w:trPr>
        <w:tc>
          <w:tcPr>
            <w:tcW w:w="966" w:type="dxa"/>
            <w:vMerge w:val="restart"/>
            <w:shd w:val="clear" w:color="auto" w:fill="auto"/>
          </w:tcPr>
          <w:p w:rsidR="007F0320" w:rsidRPr="00043F5D" w:rsidRDefault="007F0320" w:rsidP="00043F5D">
            <w:pPr>
              <w:pBdr>
                <w:top w:val="nil"/>
                <w:left w:val="nil"/>
                <w:bottom w:val="nil"/>
                <w:right w:val="nil"/>
                <w:between w:val="nil"/>
              </w:pBdr>
              <w:shd w:val="clear" w:color="auto" w:fill="FFFFFF"/>
              <w:ind w:left="4"/>
              <w:jc w:val="center"/>
              <w:rPr>
                <w:bCs/>
                <w:sz w:val="24"/>
                <w:szCs w:val="24"/>
              </w:rPr>
            </w:pPr>
            <w:r w:rsidRPr="00043F5D">
              <w:rPr>
                <w:bCs/>
                <w:sz w:val="24"/>
                <w:szCs w:val="24"/>
              </w:rPr>
              <w:t>1.1</w:t>
            </w:r>
          </w:p>
        </w:tc>
        <w:tc>
          <w:tcPr>
            <w:tcW w:w="2126" w:type="dxa"/>
            <w:vMerge w:val="restart"/>
            <w:shd w:val="clear" w:color="auto" w:fill="auto"/>
          </w:tcPr>
          <w:p w:rsidR="007F0320" w:rsidRPr="00043F5D" w:rsidRDefault="007F0320" w:rsidP="007F0320">
            <w:pPr>
              <w:pStyle w:val="P68B1DB1-Normal3"/>
              <w:shd w:val="clear" w:color="auto" w:fill="FFFFFF"/>
              <w:jc w:val="both"/>
              <w:rPr>
                <w:b w:val="0"/>
                <w:bCs/>
                <w:lang w:val="ky-KG"/>
              </w:rPr>
            </w:pPr>
            <w:bookmarkStart w:id="0" w:name="_heading=h.gjdgxs" w:colFirst="0" w:colLast="0"/>
            <w:bookmarkStart w:id="1" w:name="_Hlk156559764"/>
            <w:bookmarkEnd w:id="0"/>
            <w:r w:rsidRPr="00043F5D">
              <w:rPr>
                <w:b w:val="0"/>
                <w:bCs/>
                <w:lang w:val="ky-KG"/>
              </w:rPr>
              <w:t>Туруктуу өнүктүрүү жана климаттын өзгөрүү шарттарында экосистема-ларды жана биотүрдүү-лүктү сактоо маселелери боюнча экологиялык саясатты түзүү</w:t>
            </w:r>
            <w:bookmarkEnd w:id="1"/>
          </w:p>
          <w:p w:rsidR="007F0320" w:rsidRPr="00043F5D" w:rsidRDefault="007F0320" w:rsidP="007F0320">
            <w:pPr>
              <w:rPr>
                <w:lang w:val="ky-KG"/>
              </w:rPr>
            </w:pPr>
          </w:p>
          <w:p w:rsidR="007F0320" w:rsidRPr="00043F5D" w:rsidRDefault="007F0320" w:rsidP="007F0320">
            <w:pPr>
              <w:rPr>
                <w:lang w:val="ky-KG"/>
              </w:rPr>
            </w:pPr>
          </w:p>
          <w:p w:rsidR="007F0320" w:rsidRPr="00043F5D" w:rsidRDefault="007F0320" w:rsidP="007F0320">
            <w:pPr>
              <w:rPr>
                <w:lang w:val="ky-KG"/>
              </w:rPr>
            </w:pPr>
          </w:p>
          <w:p w:rsidR="007F0320" w:rsidRPr="00043F5D" w:rsidRDefault="007F0320" w:rsidP="007F0320">
            <w:pPr>
              <w:rPr>
                <w:lang w:val="ky-KG"/>
              </w:rPr>
            </w:pPr>
          </w:p>
          <w:p w:rsidR="007F0320" w:rsidRPr="00043F5D" w:rsidRDefault="007F0320" w:rsidP="007F0320">
            <w:pPr>
              <w:rPr>
                <w:lang w:val="ky-KG"/>
              </w:rPr>
            </w:pPr>
          </w:p>
          <w:p w:rsidR="007F0320" w:rsidRPr="00043F5D" w:rsidRDefault="007F0320" w:rsidP="007F0320">
            <w:pPr>
              <w:rPr>
                <w:lang w:val="ky-KG"/>
              </w:rPr>
            </w:pPr>
          </w:p>
          <w:p w:rsidR="007F0320" w:rsidRPr="00043F5D" w:rsidRDefault="007F0320" w:rsidP="007F0320">
            <w:pPr>
              <w:rPr>
                <w:lang w:val="ky-KG"/>
              </w:rPr>
            </w:pPr>
          </w:p>
        </w:tc>
        <w:tc>
          <w:tcPr>
            <w:tcW w:w="2977" w:type="dxa"/>
            <w:shd w:val="clear" w:color="auto" w:fill="auto"/>
          </w:tcPr>
          <w:p w:rsidR="007F0320" w:rsidRPr="00043F5D" w:rsidRDefault="007F0320" w:rsidP="007F0320">
            <w:pPr>
              <w:pStyle w:val="P68B1DB1-Normal4"/>
              <w:shd w:val="clear" w:color="auto" w:fill="FFFFFF"/>
              <w:contextualSpacing/>
              <w:jc w:val="both"/>
              <w:rPr>
                <w:i/>
                <w:color w:val="7030A0"/>
                <w:kern w:val="2"/>
                <w:lang w:val="ky-KG"/>
              </w:rPr>
            </w:pPr>
            <w:r w:rsidRPr="00043F5D">
              <w:rPr>
                <w:lang w:val="ky-KG"/>
              </w:rPr>
              <w:t>1.1.1. Гендердик аспектилерди эске алуу менен</w:t>
            </w:r>
            <w:r w:rsidRPr="00043F5D">
              <w:rPr>
                <w:szCs w:val="24"/>
                <w:lang w:val="ky-KG"/>
              </w:rPr>
              <w:t xml:space="preserve"> Куньмин-Монреаль </w:t>
            </w:r>
            <w:r w:rsidRPr="00043F5D">
              <w:rPr>
                <w:lang w:val="ky-KG"/>
              </w:rPr>
              <w:t xml:space="preserve">иш-аракеттер программасына ылайык 2025–2030-жылдарга биотүрдүүлүктү сактоо боюнча улуттук стратегияны жана иш-аракеттер планын иштеп чыгуу жана кабыл алуу. Кыргыз Республикасы тарабы болуп саналган биотүрдүүлүк боюнча бардык эл аралык документтердин талаптарын интеграциялоо </w:t>
            </w:r>
          </w:p>
        </w:tc>
        <w:tc>
          <w:tcPr>
            <w:tcW w:w="1701" w:type="dxa"/>
            <w:shd w:val="clear" w:color="auto" w:fill="auto"/>
          </w:tcPr>
          <w:p w:rsidR="007F0320" w:rsidRPr="00043F5D" w:rsidRDefault="007F0320" w:rsidP="007F0320">
            <w:pPr>
              <w:pStyle w:val="P68B1DB1-Normal5"/>
              <w:shd w:val="clear" w:color="auto" w:fill="FFFFFF"/>
              <w:rPr>
                <w:bCs/>
                <w:szCs w:val="24"/>
                <w:lang w:val="ky-KG"/>
              </w:rPr>
            </w:pPr>
            <w:r w:rsidRPr="00043F5D">
              <w:rPr>
                <w:szCs w:val="24"/>
                <w:lang w:val="ky-KG"/>
              </w:rPr>
              <w:t>2026-ж.</w:t>
            </w:r>
            <w:r w:rsidRPr="00043F5D">
              <w:rPr>
                <w:bCs/>
                <w:szCs w:val="24"/>
                <w:lang w:val="ky-KG"/>
              </w:rPr>
              <w:t xml:space="preserve"> </w:t>
            </w:r>
          </w:p>
          <w:p w:rsidR="007F0320" w:rsidRPr="00043F5D" w:rsidRDefault="007F0320" w:rsidP="007F0320">
            <w:pPr>
              <w:pStyle w:val="P68B1DB1-Normal5"/>
              <w:shd w:val="clear" w:color="auto" w:fill="FFFFFF"/>
              <w:rPr>
                <w:lang w:val="ky-KG"/>
              </w:rPr>
            </w:pPr>
            <w:r w:rsidRPr="00043F5D">
              <w:rPr>
                <w:bCs/>
                <w:szCs w:val="24"/>
                <w:lang w:val="ky-KG"/>
              </w:rPr>
              <w:t>III кв.</w:t>
            </w:r>
          </w:p>
        </w:tc>
        <w:tc>
          <w:tcPr>
            <w:tcW w:w="2693"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2025–2030-жылдарга Биотүрдүүлүктү сактоо боюнча улуттук стратегия жана иш-аракеттер планы (ЧУА) кабыл алынды</w:t>
            </w:r>
          </w:p>
        </w:tc>
        <w:tc>
          <w:tcPr>
            <w:tcW w:w="1986" w:type="dxa"/>
            <w:shd w:val="clear" w:color="auto" w:fill="auto"/>
          </w:tcPr>
          <w:p w:rsidR="007F0320" w:rsidRPr="00043F5D" w:rsidRDefault="007F0320" w:rsidP="007F0320">
            <w:pPr>
              <w:shd w:val="clear" w:color="auto" w:fill="FFFFFF"/>
              <w:rPr>
                <w:sz w:val="24"/>
                <w:szCs w:val="24"/>
                <w:shd w:val="clear" w:color="auto" w:fill="FFFFFF"/>
                <w:lang w:val="ky-KG"/>
              </w:rPr>
            </w:pPr>
            <w:r w:rsidRPr="00043F5D">
              <w:rPr>
                <w:color w:val="0F1419"/>
                <w:sz w:val="24"/>
                <w:szCs w:val="24"/>
                <w:shd w:val="clear" w:color="auto" w:fill="FFFFFF"/>
                <w:lang w:val="ky-KG"/>
              </w:rPr>
              <w:t xml:space="preserve">ЖРЭТКМ, ӨКМ, </w:t>
            </w:r>
            <w:r w:rsidRPr="00043F5D">
              <w:rPr>
                <w:sz w:val="24"/>
                <w:szCs w:val="24"/>
                <w:shd w:val="clear" w:color="auto" w:fill="FFFFFF"/>
                <w:lang w:val="ky-KG"/>
              </w:rPr>
              <w:t>САЧКӨМ,</w:t>
            </w:r>
          </w:p>
          <w:p w:rsidR="007F0320" w:rsidRPr="00043F5D" w:rsidRDefault="007F0320" w:rsidP="007F0320">
            <w:pPr>
              <w:pStyle w:val="P68B1DB1-Normal6"/>
              <w:shd w:val="clear" w:color="auto" w:fill="FFFFFF"/>
              <w:rPr>
                <w:color w:val="0F1419"/>
                <w:lang w:val="ky-KG"/>
              </w:rPr>
            </w:pPr>
            <w:r w:rsidRPr="00043F5D">
              <w:rPr>
                <w:color w:val="0F1419"/>
                <w:szCs w:val="24"/>
                <w:lang w:val="ky-KG"/>
              </w:rPr>
              <w:t>УИА</w:t>
            </w:r>
          </w:p>
        </w:tc>
        <w:tc>
          <w:tcPr>
            <w:tcW w:w="2408" w:type="dxa"/>
            <w:shd w:val="clear" w:color="auto" w:fill="auto"/>
          </w:tcPr>
          <w:p w:rsidR="007F0320" w:rsidRPr="00043F5D" w:rsidRDefault="007F0320" w:rsidP="007F0320">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7F0320" w:rsidRPr="00043F5D" w:rsidRDefault="007F0320" w:rsidP="007F0320">
            <w:pPr>
              <w:pStyle w:val="P68B1DB1-Normal4"/>
              <w:shd w:val="clear" w:color="auto" w:fill="FFFFFF"/>
              <w:rPr>
                <w:lang w:val="ky-KG"/>
              </w:rPr>
            </w:pPr>
            <w:r w:rsidRPr="00043F5D">
              <w:rPr>
                <w:szCs w:val="24"/>
                <w:lang w:val="ky-KG"/>
              </w:rPr>
              <w:t>Өнүктүрүү боюнча өнөктөштөрдүн каражаттары</w:t>
            </w:r>
          </w:p>
        </w:tc>
      </w:tr>
      <w:tr w:rsidR="007F0320" w:rsidRPr="007B6078" w:rsidTr="00BB7D22">
        <w:trPr>
          <w:gridAfter w:val="1"/>
          <w:wAfter w:w="60" w:type="dxa"/>
        </w:trPr>
        <w:tc>
          <w:tcPr>
            <w:tcW w:w="966" w:type="dxa"/>
            <w:vMerge/>
            <w:shd w:val="clear" w:color="auto" w:fill="auto"/>
          </w:tcPr>
          <w:p w:rsidR="007F0320" w:rsidRPr="00043F5D" w:rsidRDefault="007F0320"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7F0320" w:rsidRPr="00043F5D" w:rsidRDefault="007F0320" w:rsidP="007F0320">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 xml:space="preserve">1.1.2. Жоопкерчилик жана зыяндын ордун толтуруу жөнүндө Нагойя-Куала-Лумпур кошумча протоколуна Кыргыз Республикасынын </w:t>
            </w:r>
            <w:r w:rsidRPr="00043F5D">
              <w:rPr>
                <w:lang w:val="ky-KG"/>
              </w:rPr>
              <w:lastRenderedPageBreak/>
              <w:t>кошулуусунун аналитикалык негиздеме-маалымкатын даярдоо (оң чечимди эске алуу менен мындан аркы чараларды иштеп чыгуу)</w:t>
            </w:r>
          </w:p>
        </w:tc>
        <w:tc>
          <w:tcPr>
            <w:tcW w:w="1701" w:type="dxa"/>
            <w:shd w:val="clear" w:color="auto" w:fill="auto"/>
          </w:tcPr>
          <w:p w:rsidR="007F0320" w:rsidRPr="00043F5D" w:rsidRDefault="007F0320" w:rsidP="007F0320">
            <w:pPr>
              <w:pStyle w:val="P68B1DB1-Normal5"/>
              <w:shd w:val="clear" w:color="auto" w:fill="FFFFFF"/>
              <w:rPr>
                <w:bCs/>
                <w:szCs w:val="24"/>
                <w:lang w:val="ky-KG"/>
              </w:rPr>
            </w:pPr>
            <w:r w:rsidRPr="00043F5D">
              <w:rPr>
                <w:szCs w:val="24"/>
                <w:lang w:val="ky-KG"/>
              </w:rPr>
              <w:lastRenderedPageBreak/>
              <w:t>2026-ж.</w:t>
            </w:r>
            <w:r w:rsidRPr="00043F5D">
              <w:rPr>
                <w:bCs/>
                <w:szCs w:val="24"/>
                <w:lang w:val="ky-KG"/>
              </w:rPr>
              <w:t xml:space="preserve"> </w:t>
            </w:r>
          </w:p>
          <w:p w:rsidR="007F0320" w:rsidRPr="00043F5D" w:rsidRDefault="007F0320" w:rsidP="007F0320">
            <w:pPr>
              <w:pStyle w:val="P68B1DB1-Normal5"/>
              <w:shd w:val="clear" w:color="auto" w:fill="FFFFFF"/>
              <w:rPr>
                <w:lang w:val="ky-KG"/>
              </w:rPr>
            </w:pPr>
            <w:r w:rsidRPr="00043F5D">
              <w:rPr>
                <w:bCs/>
                <w:szCs w:val="24"/>
                <w:lang w:val="ky-KG"/>
              </w:rPr>
              <w:t>III кв.</w:t>
            </w:r>
          </w:p>
        </w:tc>
        <w:tc>
          <w:tcPr>
            <w:tcW w:w="2693"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 xml:space="preserve">Министрликтер, ведомстволор жана коомчулук менен кеңири талкуулоонун жыйынтыгы боюнча </w:t>
            </w:r>
            <w:r w:rsidRPr="00043F5D">
              <w:rPr>
                <w:lang w:val="ky-KG"/>
              </w:rPr>
              <w:lastRenderedPageBreak/>
              <w:t xml:space="preserve">аналитикалык документ даярдалды </w:t>
            </w:r>
          </w:p>
        </w:tc>
        <w:tc>
          <w:tcPr>
            <w:tcW w:w="1986" w:type="dxa"/>
            <w:shd w:val="clear" w:color="auto" w:fill="auto"/>
          </w:tcPr>
          <w:p w:rsidR="007F0320" w:rsidRPr="00043F5D" w:rsidRDefault="007F0320" w:rsidP="007F0320">
            <w:pPr>
              <w:pStyle w:val="P68B1DB1-Normal6"/>
              <w:shd w:val="clear" w:color="auto" w:fill="FFFFFF"/>
              <w:rPr>
                <w:color w:val="0F1419"/>
                <w:szCs w:val="24"/>
                <w:lang w:val="ky-KG"/>
              </w:rPr>
            </w:pPr>
            <w:r w:rsidRPr="00043F5D">
              <w:rPr>
                <w:color w:val="0F1419"/>
                <w:szCs w:val="24"/>
                <w:lang w:val="ky-KG"/>
              </w:rPr>
              <w:lastRenderedPageBreak/>
              <w:t>ЖРЭТКМ,</w:t>
            </w:r>
          </w:p>
          <w:p w:rsidR="007F0320" w:rsidRPr="00043F5D" w:rsidRDefault="007F0320" w:rsidP="007F0320">
            <w:pPr>
              <w:pStyle w:val="P68B1DB1-Normal6"/>
              <w:shd w:val="clear" w:color="auto" w:fill="FFFFFF"/>
              <w:rPr>
                <w:color w:val="0F1419"/>
                <w:szCs w:val="24"/>
                <w:lang w:val="ky-KG"/>
              </w:rPr>
            </w:pPr>
            <w:r w:rsidRPr="00043F5D">
              <w:rPr>
                <w:color w:val="0F1419"/>
                <w:szCs w:val="24"/>
                <w:lang w:val="ky-KG"/>
              </w:rPr>
              <w:t>ТИМ,</w:t>
            </w:r>
          </w:p>
          <w:p w:rsidR="007F0320" w:rsidRPr="00043F5D" w:rsidRDefault="007F0320" w:rsidP="007F0320">
            <w:pPr>
              <w:pStyle w:val="P68B1DB1-Normal6"/>
              <w:shd w:val="clear" w:color="auto" w:fill="FFFFFF"/>
              <w:rPr>
                <w:szCs w:val="24"/>
                <w:lang w:val="ky-KG"/>
              </w:rPr>
            </w:pPr>
            <w:r w:rsidRPr="00043F5D">
              <w:rPr>
                <w:szCs w:val="24"/>
                <w:lang w:val="ky-KG"/>
              </w:rPr>
              <w:t>САЧКӨМ,</w:t>
            </w:r>
          </w:p>
          <w:p w:rsidR="007F0320" w:rsidRPr="00043F5D" w:rsidRDefault="007F0320" w:rsidP="007F0320">
            <w:pPr>
              <w:pStyle w:val="P68B1DB1-Normal6"/>
              <w:shd w:val="clear" w:color="auto" w:fill="FFFFFF"/>
              <w:rPr>
                <w:szCs w:val="24"/>
                <w:lang w:val="ky-KG"/>
              </w:rPr>
            </w:pPr>
            <w:r w:rsidRPr="00043F5D">
              <w:rPr>
                <w:szCs w:val="24"/>
                <w:lang w:val="ky-KG"/>
              </w:rPr>
              <w:t>УИА,</w:t>
            </w:r>
          </w:p>
          <w:p w:rsidR="007F0320" w:rsidRPr="00043F5D" w:rsidRDefault="007F0320" w:rsidP="007F0320">
            <w:pPr>
              <w:pStyle w:val="P68B1DB1-Normal6"/>
              <w:shd w:val="clear" w:color="auto" w:fill="FFFFFF"/>
              <w:rPr>
                <w:color w:val="0F1419"/>
                <w:lang w:val="ky-KG"/>
              </w:rPr>
            </w:pPr>
            <w:r w:rsidRPr="00043F5D">
              <w:rPr>
                <w:szCs w:val="24"/>
                <w:lang w:val="ky-KG"/>
              </w:rPr>
              <w:t>ФМ</w:t>
            </w:r>
          </w:p>
        </w:tc>
        <w:tc>
          <w:tcPr>
            <w:tcW w:w="2408" w:type="dxa"/>
            <w:shd w:val="clear" w:color="auto" w:fill="auto"/>
          </w:tcPr>
          <w:p w:rsidR="007F0320" w:rsidRPr="00043F5D" w:rsidRDefault="007F0320" w:rsidP="007F0320">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7F0320" w:rsidRPr="00043F5D" w:rsidRDefault="007F0320" w:rsidP="007F0320">
            <w:pPr>
              <w:pStyle w:val="P68B1DB1-Normal4"/>
              <w:shd w:val="clear" w:color="auto" w:fill="FFFFFF"/>
              <w:rPr>
                <w:lang w:val="ky-KG"/>
              </w:rPr>
            </w:pPr>
            <w:r w:rsidRPr="00043F5D">
              <w:rPr>
                <w:szCs w:val="24"/>
                <w:lang w:val="ky-KG"/>
              </w:rPr>
              <w:lastRenderedPageBreak/>
              <w:t>Өнүктүрүү боюнча өнөктөштөрдүн каражаттары (ФАО)</w:t>
            </w:r>
          </w:p>
        </w:tc>
      </w:tr>
      <w:tr w:rsidR="007F0320" w:rsidRPr="00043F5D" w:rsidTr="00BB7D22">
        <w:trPr>
          <w:gridAfter w:val="1"/>
          <w:wAfter w:w="60" w:type="dxa"/>
        </w:trPr>
        <w:tc>
          <w:tcPr>
            <w:tcW w:w="966" w:type="dxa"/>
            <w:vMerge/>
            <w:shd w:val="clear" w:color="auto" w:fill="auto"/>
          </w:tcPr>
          <w:p w:rsidR="007F0320" w:rsidRPr="00043F5D" w:rsidRDefault="007F0320" w:rsidP="00043F5D">
            <w:pPr>
              <w:widowControl w:val="0"/>
              <w:pBdr>
                <w:top w:val="nil"/>
                <w:left w:val="nil"/>
                <w:bottom w:val="nil"/>
                <w:right w:val="nil"/>
                <w:between w:val="nil"/>
              </w:pBdr>
              <w:spacing w:line="276" w:lineRule="auto"/>
              <w:jc w:val="center"/>
              <w:rPr>
                <w:bCs/>
                <w:color w:val="0F1419"/>
                <w:sz w:val="24"/>
                <w:szCs w:val="24"/>
                <w:lang w:val="ky-KG"/>
              </w:rPr>
            </w:pPr>
          </w:p>
        </w:tc>
        <w:tc>
          <w:tcPr>
            <w:tcW w:w="2126" w:type="dxa"/>
            <w:vMerge/>
            <w:shd w:val="clear" w:color="auto" w:fill="auto"/>
          </w:tcPr>
          <w:p w:rsidR="007F0320" w:rsidRPr="00043F5D" w:rsidRDefault="007F0320" w:rsidP="007F0320">
            <w:pPr>
              <w:widowControl w:val="0"/>
              <w:pBdr>
                <w:top w:val="nil"/>
                <w:left w:val="nil"/>
                <w:bottom w:val="nil"/>
                <w:right w:val="nil"/>
                <w:between w:val="nil"/>
              </w:pBdr>
              <w:spacing w:line="276" w:lineRule="auto"/>
              <w:rPr>
                <w:color w:val="0F1419"/>
                <w:sz w:val="24"/>
                <w:szCs w:val="24"/>
                <w:lang w:val="ky-KG"/>
              </w:rPr>
            </w:pPr>
          </w:p>
        </w:tc>
        <w:tc>
          <w:tcPr>
            <w:tcW w:w="2977"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1.1.3. Гендердик аспектилерди жана аялуу топтордун кызыкчылыктарын эске алуу менен “Токой жана биотүрдүүлүк” секторунун климаттын өзгөрүшүнө улуттук адаптациялык планын иштеп чыгуу</w:t>
            </w:r>
          </w:p>
        </w:tc>
        <w:tc>
          <w:tcPr>
            <w:tcW w:w="1701" w:type="dxa"/>
            <w:shd w:val="clear" w:color="auto" w:fill="auto"/>
          </w:tcPr>
          <w:p w:rsidR="007F0320" w:rsidRPr="00043F5D" w:rsidRDefault="007F0320" w:rsidP="007F0320">
            <w:pPr>
              <w:pStyle w:val="P68B1DB1-Normal5"/>
              <w:shd w:val="clear" w:color="auto" w:fill="FFFFFF"/>
              <w:rPr>
                <w:bCs/>
                <w:szCs w:val="24"/>
                <w:lang w:val="ky-KG"/>
              </w:rPr>
            </w:pPr>
            <w:r w:rsidRPr="00043F5D">
              <w:rPr>
                <w:szCs w:val="24"/>
                <w:lang w:val="ky-KG"/>
              </w:rPr>
              <w:t>2027-ж.</w:t>
            </w:r>
            <w:r w:rsidRPr="00043F5D">
              <w:rPr>
                <w:bCs/>
                <w:szCs w:val="24"/>
                <w:lang w:val="ky-KG"/>
              </w:rPr>
              <w:t xml:space="preserve"> </w:t>
            </w:r>
          </w:p>
          <w:p w:rsidR="007F0320" w:rsidRPr="00043F5D" w:rsidRDefault="007F0320" w:rsidP="007F0320">
            <w:pPr>
              <w:pStyle w:val="P68B1DB1-Normal5"/>
              <w:shd w:val="clear" w:color="auto" w:fill="FFFFFF"/>
              <w:rPr>
                <w:lang w:val="ky-KG"/>
              </w:rPr>
            </w:pPr>
            <w:r w:rsidRPr="00043F5D">
              <w:rPr>
                <w:bCs/>
                <w:szCs w:val="24"/>
                <w:lang w:val="ky-KG"/>
              </w:rPr>
              <w:t>I кв.</w:t>
            </w:r>
          </w:p>
        </w:tc>
        <w:tc>
          <w:tcPr>
            <w:tcW w:w="2693" w:type="dxa"/>
            <w:shd w:val="clear" w:color="auto" w:fill="auto"/>
          </w:tcPr>
          <w:p w:rsidR="007F0320" w:rsidRPr="00043F5D" w:rsidRDefault="007F0320" w:rsidP="007F0320">
            <w:pPr>
              <w:pStyle w:val="P68B1DB1-Normal4"/>
              <w:shd w:val="clear" w:color="auto" w:fill="FFFFFF"/>
              <w:rPr>
                <w:lang w:val="ky-KG"/>
              </w:rPr>
            </w:pPr>
            <w:r w:rsidRPr="00043F5D">
              <w:rPr>
                <w:lang w:val="ky-KG"/>
              </w:rPr>
              <w:t>Мамлекеттик органдардын тиешелүү чечимдери менен “Токой жана биотүрдүүлүк” секторунун климаттын өзгөрүшүнө улуттук адаптациялык планы кабыл алынды</w:t>
            </w:r>
          </w:p>
        </w:tc>
        <w:tc>
          <w:tcPr>
            <w:tcW w:w="1986" w:type="dxa"/>
            <w:shd w:val="clear" w:color="auto" w:fill="auto"/>
          </w:tcPr>
          <w:p w:rsidR="007F0320" w:rsidRPr="00043F5D" w:rsidRDefault="007F0320" w:rsidP="007F0320">
            <w:pPr>
              <w:pStyle w:val="P68B1DB1-Normal6"/>
              <w:shd w:val="clear" w:color="auto" w:fill="FFFFFF"/>
              <w:rPr>
                <w:color w:val="0F1419"/>
                <w:szCs w:val="24"/>
                <w:lang w:val="ky-KG"/>
              </w:rPr>
            </w:pPr>
            <w:r w:rsidRPr="00043F5D">
              <w:rPr>
                <w:color w:val="0F1419"/>
                <w:szCs w:val="24"/>
                <w:lang w:val="ky-KG"/>
              </w:rPr>
              <w:t>ЖРЭТКМ,</w:t>
            </w:r>
          </w:p>
          <w:p w:rsidR="007F0320" w:rsidRPr="00043F5D" w:rsidRDefault="007F0320" w:rsidP="007F0320">
            <w:pPr>
              <w:pStyle w:val="P68B1DB1-Normal6"/>
              <w:shd w:val="clear" w:color="auto" w:fill="FFFFFF"/>
              <w:rPr>
                <w:color w:val="0F1419"/>
                <w:szCs w:val="24"/>
                <w:lang w:val="ky-KG"/>
              </w:rPr>
            </w:pPr>
            <w:r w:rsidRPr="00043F5D">
              <w:rPr>
                <w:color w:val="0F1419"/>
                <w:szCs w:val="24"/>
                <w:lang w:val="ky-KG"/>
              </w:rPr>
              <w:t>ӨКМ,</w:t>
            </w:r>
          </w:p>
          <w:p w:rsidR="007F0320" w:rsidRPr="00043F5D" w:rsidRDefault="007F0320" w:rsidP="007F0320">
            <w:pPr>
              <w:pStyle w:val="P68B1DB1-Normal6"/>
              <w:shd w:val="clear" w:color="auto" w:fill="FFFFFF"/>
              <w:rPr>
                <w:color w:val="0F1419"/>
                <w:szCs w:val="24"/>
                <w:lang w:val="ky-KG"/>
              </w:rPr>
            </w:pPr>
            <w:r w:rsidRPr="00043F5D">
              <w:rPr>
                <w:color w:val="0F1419"/>
                <w:szCs w:val="24"/>
                <w:lang w:val="ky-KG"/>
              </w:rPr>
              <w:t>УИА</w:t>
            </w:r>
          </w:p>
        </w:tc>
        <w:tc>
          <w:tcPr>
            <w:tcW w:w="2408" w:type="dxa"/>
            <w:shd w:val="clear" w:color="auto" w:fill="auto"/>
          </w:tcPr>
          <w:p w:rsidR="007F0320" w:rsidRPr="00043F5D" w:rsidRDefault="007F0320" w:rsidP="007F0320">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7F0320" w:rsidRPr="00043F5D" w:rsidRDefault="007F0320" w:rsidP="007F0320">
            <w:pPr>
              <w:pStyle w:val="P68B1DB1-Normal4"/>
              <w:shd w:val="clear" w:color="auto" w:fill="FFFFFF"/>
              <w:rPr>
                <w:lang w:val="ky-KG"/>
              </w:rPr>
            </w:pPr>
            <w:r w:rsidRPr="00043F5D">
              <w:rPr>
                <w:szCs w:val="24"/>
                <w:lang w:val="ky-KG"/>
              </w:rPr>
              <w:t>Өнүктүрүү боюнча өнөктөштөрдүн каражаттары</w:t>
            </w:r>
          </w:p>
        </w:tc>
      </w:tr>
      <w:tr w:rsidR="007F0320" w:rsidRPr="007B6078" w:rsidTr="00BB7D22">
        <w:trPr>
          <w:gridAfter w:val="1"/>
          <w:wAfter w:w="60" w:type="dxa"/>
        </w:trPr>
        <w:tc>
          <w:tcPr>
            <w:tcW w:w="966" w:type="dxa"/>
            <w:vMerge/>
            <w:shd w:val="clear" w:color="auto" w:fill="auto"/>
          </w:tcPr>
          <w:p w:rsidR="007F0320" w:rsidRPr="00043F5D" w:rsidRDefault="007F0320"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F0320" w:rsidRPr="00043F5D" w:rsidRDefault="007F0320" w:rsidP="007F0320">
            <w:pPr>
              <w:widowControl w:val="0"/>
              <w:pBdr>
                <w:top w:val="nil"/>
                <w:left w:val="nil"/>
                <w:bottom w:val="nil"/>
                <w:right w:val="nil"/>
                <w:between w:val="nil"/>
              </w:pBdr>
              <w:spacing w:line="276" w:lineRule="auto"/>
              <w:rPr>
                <w:sz w:val="24"/>
                <w:szCs w:val="24"/>
              </w:rPr>
            </w:pPr>
          </w:p>
        </w:tc>
        <w:tc>
          <w:tcPr>
            <w:tcW w:w="2977"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1.1.4. Калктуу конуштардын жашыл бак-дарактарын коргоо жөнүндө ченемдик укуктук актыны бекитүү үчүн долбоорду иштеп чыгуу</w:t>
            </w:r>
          </w:p>
        </w:tc>
        <w:tc>
          <w:tcPr>
            <w:tcW w:w="1701" w:type="dxa"/>
            <w:shd w:val="clear" w:color="auto" w:fill="auto"/>
          </w:tcPr>
          <w:p w:rsidR="007F0320" w:rsidRPr="00043F5D" w:rsidRDefault="007F0320" w:rsidP="007F0320">
            <w:pPr>
              <w:pStyle w:val="P68B1DB1-Normal5"/>
              <w:shd w:val="clear" w:color="auto" w:fill="FFFFFF"/>
              <w:rPr>
                <w:lang w:val="ky-KG"/>
              </w:rPr>
            </w:pPr>
            <w:r w:rsidRPr="00043F5D">
              <w:rPr>
                <w:lang w:val="ky-KG"/>
              </w:rPr>
              <w:t>2026-ж. III кв.</w:t>
            </w:r>
          </w:p>
        </w:tc>
        <w:tc>
          <w:tcPr>
            <w:tcW w:w="2693" w:type="dxa"/>
            <w:shd w:val="clear" w:color="auto" w:fill="auto"/>
          </w:tcPr>
          <w:p w:rsidR="007F0320" w:rsidRPr="00043F5D" w:rsidRDefault="007F0320" w:rsidP="007F0320">
            <w:pPr>
              <w:pStyle w:val="P68B1DB1-Normal4"/>
              <w:shd w:val="clear" w:color="auto" w:fill="FFFFFF"/>
              <w:rPr>
                <w:lang w:val="ky-KG"/>
              </w:rPr>
            </w:pPr>
            <w:r w:rsidRPr="00043F5D">
              <w:rPr>
                <w:lang w:val="ky-KG"/>
              </w:rPr>
              <w:t>Калктуу конуштардын жашыл бак-дарактарын коргоо жөнүндө ЧУА долбоору кабыл алынды</w:t>
            </w:r>
          </w:p>
        </w:tc>
        <w:tc>
          <w:tcPr>
            <w:tcW w:w="1986" w:type="dxa"/>
            <w:shd w:val="clear" w:color="auto" w:fill="auto"/>
          </w:tcPr>
          <w:p w:rsidR="007F0320" w:rsidRPr="00043F5D" w:rsidRDefault="007F0320" w:rsidP="007F0320">
            <w:pPr>
              <w:pStyle w:val="P68B1DB1-Normal6"/>
              <w:shd w:val="clear" w:color="auto" w:fill="FFFFFF"/>
              <w:rPr>
                <w:lang w:val="ky-KG"/>
              </w:rPr>
            </w:pPr>
            <w:r w:rsidRPr="00043F5D">
              <w:rPr>
                <w:lang w:val="ky-KG"/>
              </w:rPr>
              <w:t>ЖРЭТКМ, МКЖ</w:t>
            </w:r>
            <w:r w:rsidRPr="00043F5D">
              <w:rPr>
                <w:color w:val="0F1419"/>
                <w:szCs w:val="24"/>
                <w:lang w:val="ky-KG"/>
              </w:rPr>
              <w:t>Ө</w:t>
            </w:r>
            <w:r w:rsidRPr="00043F5D">
              <w:rPr>
                <w:lang w:val="ky-KG"/>
              </w:rPr>
              <w:t>БИМА, УИА</w:t>
            </w:r>
          </w:p>
        </w:tc>
        <w:tc>
          <w:tcPr>
            <w:tcW w:w="2408" w:type="dxa"/>
            <w:shd w:val="clear" w:color="auto" w:fill="auto"/>
          </w:tcPr>
          <w:p w:rsidR="007F0320" w:rsidRPr="00043F5D" w:rsidRDefault="007F0320" w:rsidP="007F0320">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7F0320" w:rsidRPr="00043F5D" w:rsidTr="00BB7D22">
        <w:trPr>
          <w:gridAfter w:val="1"/>
          <w:wAfter w:w="60" w:type="dxa"/>
        </w:trPr>
        <w:tc>
          <w:tcPr>
            <w:tcW w:w="966" w:type="dxa"/>
            <w:vMerge/>
            <w:shd w:val="clear" w:color="auto" w:fill="auto"/>
          </w:tcPr>
          <w:p w:rsidR="007F0320" w:rsidRPr="00043F5D" w:rsidRDefault="007F0320" w:rsidP="00043F5D">
            <w:pPr>
              <w:widowControl w:val="0"/>
              <w:pBdr>
                <w:top w:val="nil"/>
                <w:left w:val="nil"/>
                <w:bottom w:val="nil"/>
                <w:right w:val="nil"/>
                <w:between w:val="nil"/>
              </w:pBdr>
              <w:spacing w:line="276" w:lineRule="auto"/>
              <w:jc w:val="center"/>
              <w:rPr>
                <w:bCs/>
                <w:color w:val="0F1419"/>
                <w:sz w:val="24"/>
                <w:szCs w:val="24"/>
                <w:lang w:val="ky-KG"/>
              </w:rPr>
            </w:pPr>
          </w:p>
        </w:tc>
        <w:tc>
          <w:tcPr>
            <w:tcW w:w="2126" w:type="dxa"/>
            <w:vMerge/>
            <w:shd w:val="clear" w:color="auto" w:fill="auto"/>
          </w:tcPr>
          <w:p w:rsidR="007F0320" w:rsidRPr="00043F5D" w:rsidRDefault="007F0320" w:rsidP="007F0320">
            <w:pPr>
              <w:widowControl w:val="0"/>
              <w:pBdr>
                <w:top w:val="nil"/>
                <w:left w:val="nil"/>
                <w:bottom w:val="nil"/>
                <w:right w:val="nil"/>
                <w:between w:val="nil"/>
              </w:pBdr>
              <w:spacing w:line="276" w:lineRule="auto"/>
              <w:rPr>
                <w:color w:val="0F1419"/>
                <w:sz w:val="24"/>
                <w:szCs w:val="24"/>
                <w:lang w:val="ky-KG"/>
              </w:rPr>
            </w:pPr>
          </w:p>
        </w:tc>
        <w:tc>
          <w:tcPr>
            <w:tcW w:w="2977" w:type="dxa"/>
            <w:shd w:val="clear" w:color="auto" w:fill="auto"/>
          </w:tcPr>
          <w:p w:rsidR="007F0320" w:rsidRPr="00043F5D" w:rsidRDefault="007F0320" w:rsidP="007F0320">
            <w:pPr>
              <w:pStyle w:val="P68B1DB1-Normal4"/>
              <w:shd w:val="clear" w:color="auto" w:fill="FFFFFF"/>
              <w:jc w:val="both"/>
              <w:rPr>
                <w:lang w:val="ky-KG"/>
              </w:rPr>
            </w:pPr>
            <w:r w:rsidRPr="00043F5D">
              <w:rPr>
                <w:lang w:val="ky-KG"/>
              </w:rPr>
              <w:t>1.1.5. 2050-жылга чейин көмүртек нейтралдуулугуна жетүү стратегиясын иштеп чыгуу жана кабыл алуу</w:t>
            </w:r>
          </w:p>
        </w:tc>
        <w:tc>
          <w:tcPr>
            <w:tcW w:w="1701" w:type="dxa"/>
            <w:shd w:val="clear" w:color="auto" w:fill="auto"/>
          </w:tcPr>
          <w:p w:rsidR="007F0320" w:rsidRPr="00043F5D" w:rsidRDefault="007F0320" w:rsidP="007F0320">
            <w:pPr>
              <w:pStyle w:val="P68B1DB1-Normal5"/>
              <w:shd w:val="clear" w:color="auto" w:fill="FFFFFF"/>
              <w:rPr>
                <w:lang w:val="ky-KG"/>
              </w:rPr>
            </w:pPr>
            <w:r w:rsidRPr="00043F5D">
              <w:rPr>
                <w:lang w:val="ky-KG"/>
              </w:rPr>
              <w:t>2026-ж. III кв.</w:t>
            </w:r>
          </w:p>
          <w:p w:rsidR="007F0320" w:rsidRPr="00043F5D" w:rsidRDefault="007F0320" w:rsidP="007F0320">
            <w:pPr>
              <w:pStyle w:val="P68B1DB1-Normal5"/>
              <w:shd w:val="clear" w:color="auto" w:fill="FFFFFF"/>
              <w:rPr>
                <w:lang w:val="ky-KG"/>
              </w:rPr>
            </w:pPr>
          </w:p>
        </w:tc>
        <w:tc>
          <w:tcPr>
            <w:tcW w:w="2693" w:type="dxa"/>
            <w:shd w:val="clear" w:color="auto" w:fill="auto"/>
          </w:tcPr>
          <w:p w:rsidR="007F0320" w:rsidRPr="00043F5D" w:rsidRDefault="007F0320" w:rsidP="007F0320">
            <w:pPr>
              <w:pStyle w:val="P68B1DB1-Normal4"/>
              <w:shd w:val="clear" w:color="auto" w:fill="FFFFFF"/>
              <w:rPr>
                <w:lang w:val="ky-KG"/>
              </w:rPr>
            </w:pPr>
            <w:r w:rsidRPr="00043F5D">
              <w:rPr>
                <w:lang w:val="ky-KG"/>
              </w:rPr>
              <w:t>2050-жылга чейин көмүртек нейтралдуулугуна жетүү стратегиясы кабыл алынды</w:t>
            </w:r>
          </w:p>
        </w:tc>
        <w:tc>
          <w:tcPr>
            <w:tcW w:w="1986" w:type="dxa"/>
            <w:shd w:val="clear" w:color="auto" w:fill="auto"/>
          </w:tcPr>
          <w:p w:rsidR="007F0320" w:rsidRPr="00043F5D" w:rsidRDefault="007F0320" w:rsidP="007F0320">
            <w:pPr>
              <w:pStyle w:val="P68B1DB1-Normal6"/>
              <w:shd w:val="clear" w:color="auto" w:fill="FFFFFF"/>
              <w:rPr>
                <w:lang w:val="ky-KG"/>
              </w:rPr>
            </w:pPr>
            <w:r w:rsidRPr="00043F5D">
              <w:rPr>
                <w:lang w:val="ky-KG"/>
              </w:rPr>
              <w:t>ЖРЭТКМ, ЭКМ, тартылган министрликтер жана ведомстволор</w:t>
            </w:r>
          </w:p>
        </w:tc>
        <w:tc>
          <w:tcPr>
            <w:tcW w:w="2408" w:type="dxa"/>
            <w:shd w:val="clear" w:color="auto" w:fill="auto"/>
          </w:tcPr>
          <w:p w:rsidR="007F0320" w:rsidRPr="00043F5D" w:rsidRDefault="007F0320" w:rsidP="007F0320">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7F0320" w:rsidRPr="00043F5D" w:rsidRDefault="007F0320" w:rsidP="007F0320">
            <w:pPr>
              <w:pStyle w:val="P68B1DB1-Normal4"/>
              <w:shd w:val="clear" w:color="auto" w:fill="FFFFFF"/>
              <w:rPr>
                <w:lang w:val="ky-KG"/>
              </w:rPr>
            </w:pPr>
            <w:r w:rsidRPr="00043F5D">
              <w:rPr>
                <w:szCs w:val="24"/>
                <w:lang w:val="ky-KG"/>
              </w:rPr>
              <w:lastRenderedPageBreak/>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1.1.6. Бул механизмди мамлекеттик токой фондунун (МТФ) жана өзгөчө корголуучу жаратылыш аймактарынын (ӨКЖА) жерлеринде колдонууну баштоо үчүн мамлекеттик-жеке өнөктөштүк жөнүндө мыйзамдарга өзгөртүү киргизүү</w:t>
            </w:r>
          </w:p>
        </w:tc>
        <w:tc>
          <w:tcPr>
            <w:tcW w:w="1701" w:type="dxa"/>
            <w:shd w:val="clear" w:color="auto" w:fill="auto"/>
          </w:tcPr>
          <w:p w:rsidR="00AA44FD" w:rsidRPr="00043F5D" w:rsidRDefault="00AA44FD" w:rsidP="00AA44FD">
            <w:pPr>
              <w:pStyle w:val="P68B1DB1-Normal4"/>
              <w:shd w:val="clear" w:color="auto" w:fill="FFFFFF"/>
              <w:rPr>
                <w:lang w:val="ky-KG"/>
              </w:rPr>
            </w:pPr>
            <w:r w:rsidRPr="00043F5D">
              <w:rPr>
                <w:lang w:val="ky-KG"/>
              </w:rPr>
              <w:t>2026-ж. III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МТФ жана ӨКЖА жерлеринде мамлекеттик-жеке өнөктөштүктү (МЖӨ) киргизүү үчүн мыйзамдык механизмдер түзүлдү</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 ӨКМ, ЭКМ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1.1.7. Айлана-чөйрөгө (АЧ) мамлекеттик мониторинг жүргүзүү жөнүндө жобону иштеп чыгуу жана бекитүү, ал АЧ мамлекеттик мониторинг жүргүзүүнүн бирдиктүү системасын жүзөгө ашыруу, уюштуруу жана иштөө тартибин, АЧ мамлекеттик мониторинг жүргүзүүнүн маалыматтарынын мамлекеттик фондун түзүү жана эксплуатациялоо тартибин аныктайт</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2026-ж. II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ЧУА деңгээлинде Айлана-чөйрөгө (АЧ) мамлекеттик мониторинг жүргүзүү жөнүндө жобо бекитилди </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w:t>
            </w:r>
          </w:p>
          <w:p w:rsidR="00AA44FD" w:rsidRPr="00043F5D" w:rsidRDefault="00AA44FD" w:rsidP="00AA44FD">
            <w:pPr>
              <w:pStyle w:val="P68B1DB1-Normal4"/>
              <w:shd w:val="clear" w:color="auto" w:fill="FFFFFF"/>
              <w:rPr>
                <w:lang w:val="ky-KG"/>
              </w:rPr>
            </w:pPr>
            <w:r w:rsidRPr="00043F5D">
              <w:rPr>
                <w:lang w:val="ky-KG"/>
              </w:rPr>
              <w:t>УИА, УСК (макулдашуу боюнча), тартылган министрликтер жана ведомстволор</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szCs w:val="24"/>
                <w:lang w:val="ky-KG"/>
              </w:rPr>
              <w:t>1.1.8.</w:t>
            </w:r>
            <w:r w:rsidRPr="00043F5D">
              <w:rPr>
                <w:lang w:val="ky-KG"/>
              </w:rPr>
              <w:t xml:space="preserve"> </w:t>
            </w:r>
            <w:r w:rsidRPr="00043F5D">
              <w:rPr>
                <w:szCs w:val="24"/>
                <w:lang w:val="ky-KG"/>
              </w:rPr>
              <w:t>Сейрек жана жоголуп бара жаткан түрлөргө, табигый экосистемаларга, жашаган жерлерге, өсүмдүктөр коомчулугуна жана инвазиялык бөтөн түрлөргө өзгөчө көңүл буруу менен биотүрдүүлүк жаатында мамлекеттик мониторинг жүргүзүүнүн жана изилдөөлөрдүн узак мөөнөттүү программаларынын артыкчылыктуу темаларынын тизмегине баалоо жүргүзүү жана бекитүү</w:t>
            </w:r>
            <w:r w:rsidRPr="00043F5D">
              <w:rPr>
                <w:lang w:val="ky-KG"/>
              </w:rPr>
              <w:t xml:space="preserve">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w:t>
            </w:r>
            <w:r w:rsidRPr="00043F5D">
              <w:rPr>
                <w:szCs w:val="24"/>
              </w:rPr>
              <w:t>III</w:t>
            </w:r>
            <w:r w:rsidRPr="00043F5D">
              <w:rPr>
                <w:lang w:val="ky-KG"/>
              </w:rPr>
              <w:t xml:space="preserve">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Биотүрдүүлүк жаатында мамлекеттик мониторинг жүргүзүүнүн жана изилдөөлөрдүн узак мөөнөттүү программаларынын артыкчылыктуу темаларынын тизмеги бекитилди </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w:t>
            </w:r>
          </w:p>
          <w:p w:rsidR="00AA44FD" w:rsidRPr="00043F5D" w:rsidRDefault="00AA44FD" w:rsidP="00AA44FD">
            <w:pPr>
              <w:pStyle w:val="P68B1DB1-Normal4"/>
              <w:shd w:val="clear" w:color="auto" w:fill="FFFFFF"/>
              <w:rPr>
                <w:lang w:val="ky-KG"/>
              </w:rPr>
            </w:pPr>
            <w:r w:rsidRPr="00043F5D">
              <w:rPr>
                <w:lang w:val="ky-KG"/>
              </w:rPr>
              <w:t>УИА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1.1.9. Биотүрдүүлүккө мониторинг жүргүзүү боюнча изилдөө программаларынын жана долбоорлорунун натыйжаларын чогултуу, сактоо жана алмашуу үчүн биотүрдүүлүк боюнча улуттук маалыматтык системаны түзүү жана иштешин камсыз кылуу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2028-ж. </w:t>
            </w:r>
            <w:r w:rsidRPr="00043F5D">
              <w:rPr>
                <w:szCs w:val="24"/>
              </w:rPr>
              <w:t>II</w:t>
            </w:r>
            <w:r w:rsidRPr="00043F5D">
              <w:rPr>
                <w:lang w:val="ky-KG"/>
              </w:rPr>
              <w:t xml:space="preserve"> кв.</w:t>
            </w:r>
          </w:p>
          <w:p w:rsidR="00AA44FD" w:rsidRPr="00043F5D" w:rsidRDefault="00AA44FD" w:rsidP="00AA44FD">
            <w:pPr>
              <w:pStyle w:val="P68B1DB1-Normal5"/>
              <w:shd w:val="clear" w:color="auto" w:fill="FFFFFF"/>
              <w:rPr>
                <w:lang w:val="ky-KG"/>
              </w:rPr>
            </w:pP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Биотүрдүүлүк боюнча улуттук маалыматтык система иштеп жатат</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 xml:space="preserve">1.1.10. 2015-жылдын </w:t>
            </w:r>
            <w:r w:rsidRPr="00043F5D">
              <w:rPr>
                <w:lang w:val="ky-KG"/>
              </w:rPr>
              <w:br/>
              <w:t>5-октябрындагы № 677 токтому менен бекитилген Кыргыз Республикасынын мамлекеттик жаратылыш парктарынын жерлерин пайдалануунун тартиби жөнүндө жобону ишке ашыруунун натыйжалуулугуна баалоо жүргүзүү</w:t>
            </w:r>
          </w:p>
        </w:tc>
        <w:tc>
          <w:tcPr>
            <w:tcW w:w="1701" w:type="dxa"/>
            <w:shd w:val="clear" w:color="auto" w:fill="auto"/>
          </w:tcPr>
          <w:p w:rsidR="00AA44FD" w:rsidRPr="00043F5D" w:rsidRDefault="00AA44FD" w:rsidP="00AA44FD">
            <w:pPr>
              <w:pStyle w:val="P68B1DB1-Normal4"/>
              <w:shd w:val="clear" w:color="auto" w:fill="FFFFFF"/>
              <w:rPr>
                <w:lang w:val="ky-KG"/>
              </w:rPr>
            </w:pPr>
            <w:r w:rsidRPr="00043F5D">
              <w:rPr>
                <w:lang w:val="ky-KG"/>
              </w:rPr>
              <w:t>2026-ж. I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Жобону ишке ашыруунун натыйжалуулугун баалоо жөнүндө корутунду/аналитикалык маалымкат жана өзгөртүүлөрдү киргизүү боюнча долбоор даярдалды</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p>
        </w:tc>
      </w:tr>
      <w:tr w:rsidR="00AA44FD" w:rsidRPr="00043F5D" w:rsidTr="00BB7D22">
        <w:trPr>
          <w:gridAfter w:val="1"/>
          <w:wAfter w:w="60" w:type="dxa"/>
        </w:trPr>
        <w:tc>
          <w:tcPr>
            <w:tcW w:w="966" w:type="dxa"/>
            <w:vMerge w:val="restart"/>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r w:rsidRPr="00043F5D">
              <w:rPr>
                <w:bCs/>
                <w:color w:val="0F1419"/>
                <w:sz w:val="24"/>
                <w:szCs w:val="24"/>
              </w:rPr>
              <w:t>1.2</w:t>
            </w:r>
          </w:p>
        </w:tc>
        <w:tc>
          <w:tcPr>
            <w:tcW w:w="2126" w:type="dxa"/>
            <w:vMerge w:val="restart"/>
            <w:shd w:val="clear" w:color="auto" w:fill="auto"/>
          </w:tcPr>
          <w:p w:rsidR="00AA44FD" w:rsidRPr="00043F5D" w:rsidRDefault="00AA44FD" w:rsidP="00AA44FD">
            <w:pPr>
              <w:pStyle w:val="P68B1DB1-Normal1"/>
              <w:shd w:val="clear" w:color="auto" w:fill="FFFFFF"/>
              <w:rPr>
                <w:b w:val="0"/>
                <w:bCs/>
                <w:lang w:val="ky-KG"/>
              </w:rPr>
            </w:pPr>
            <w:bookmarkStart w:id="2" w:name="_heading=h.30j0zll" w:colFirst="0" w:colLast="0"/>
            <w:bookmarkStart w:id="3" w:name="_Hlk156559776"/>
            <w:bookmarkEnd w:id="2"/>
            <w:r w:rsidRPr="00043F5D">
              <w:rPr>
                <w:b w:val="0"/>
                <w:bCs/>
                <w:lang w:val="ky-KG"/>
              </w:rPr>
              <w:t>ӨКЖАда табигый капиталды сактоо</w:t>
            </w:r>
            <w:bookmarkEnd w:id="3"/>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1.2.1. ЖӨБОдо окутуу жүргүзүү жана жергиликтүү маанидеги ӨКЖАларды жана микро-коруктарды түзүү боюнча колдоо көрсөтүү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szCs w:val="24"/>
                <w:lang w:val="ky-KG"/>
              </w:rPr>
              <w:t>2025–2029-ж.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Кеминде 150 ЖӨБО катары көрсөтүлгөн жергиликтүү өз алдынча башкаруу органдарынын кызматкерлери окутулду</w:t>
            </w:r>
          </w:p>
        </w:tc>
        <w:tc>
          <w:tcPr>
            <w:tcW w:w="1986" w:type="dxa"/>
            <w:shd w:val="clear" w:color="auto" w:fill="auto"/>
          </w:tcPr>
          <w:p w:rsidR="00AA44FD" w:rsidRPr="00043F5D" w:rsidRDefault="00AA44FD" w:rsidP="00AA44FD">
            <w:pPr>
              <w:pStyle w:val="P68B1DB1-Normal6"/>
              <w:shd w:val="clear" w:color="auto" w:fill="FFFFFF"/>
              <w:rPr>
                <w:b/>
                <w:lang w:val="ky-KG"/>
              </w:rPr>
            </w:pPr>
            <w:r w:rsidRPr="00043F5D">
              <w:rPr>
                <w:color w:val="0F1419"/>
                <w:lang w:val="ky-KG"/>
              </w:rPr>
              <w:t xml:space="preserve">ЖРЭТКМ, </w:t>
            </w:r>
            <w:r w:rsidRPr="00043F5D">
              <w:rPr>
                <w:lang w:val="ky-KG"/>
              </w:rPr>
              <w:t>МКЖӨБИМА</w:t>
            </w:r>
            <w:r w:rsidRPr="00043F5D">
              <w:rPr>
                <w:color w:val="0F1419"/>
                <w:lang w:val="ky-KG"/>
              </w:rPr>
              <w:t xml:space="preserve">, УИА, КРП облустардагы ЫУӨ </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1.2.2. Жергиликтүү маанидеги ӨКЖАларды жана микро-коруктарды түзүү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szCs w:val="24"/>
                <w:lang w:val="ky-KG"/>
              </w:rPr>
              <w:t>2025–2029-ж.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20 микрокорук түзүлдү</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ЖРЭТКМ, УИА, ЖӨБО (макулдашуу боюнча) </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1.2.3. Коруктардын жана башка категориядагы ӨКЖА аянттарын кыскартууга жана ӨКЖА (МЖК, МЖП) коргоо категориясын 20 жылга төмөндөтүүгө, ошондой эле чоң  ӨКЖАнын зоналаштыруу конфигурациясын өзгөртүүгө мораторий киргизүү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2026-ж. I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ЧУА кабыл алынды </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lang w:val="ky-KG"/>
              </w:rPr>
            </w:pPr>
          </w:p>
        </w:tc>
        <w:tc>
          <w:tcPr>
            <w:tcW w:w="2977" w:type="dxa"/>
            <w:shd w:val="clear" w:color="auto" w:fill="auto"/>
          </w:tcPr>
          <w:p w:rsidR="00AA44FD" w:rsidRPr="00043F5D" w:rsidRDefault="00AA44FD" w:rsidP="00AA44FD">
            <w:pPr>
              <w:pStyle w:val="P68B1DB1-Normal4"/>
              <w:shd w:val="clear" w:color="auto" w:fill="FFFFFF"/>
              <w:jc w:val="both"/>
              <w:rPr>
                <w:lang w:val="ky-KG"/>
              </w:rPr>
            </w:pPr>
            <w:r w:rsidRPr="00043F5D">
              <w:rPr>
                <w:lang w:val="ky-KG"/>
              </w:rPr>
              <w:t>1.2.4. Экосистемалар бузулган учурда эң жакшы эл аралык практикаларга негизделген компенсациялоо механизми жөнүндө жобонун долбоорун иштеп чыгуу</w:t>
            </w:r>
          </w:p>
        </w:tc>
        <w:tc>
          <w:tcPr>
            <w:tcW w:w="1701"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2026-ж. </w:t>
            </w:r>
            <w:r w:rsidRPr="00043F5D">
              <w:rPr>
                <w:szCs w:val="24"/>
              </w:rPr>
              <w:t>II</w:t>
            </w:r>
            <w:r w:rsidRPr="00043F5D">
              <w:rPr>
                <w:lang w:val="ky-KG"/>
              </w:rPr>
              <w:t xml:space="preserve"> кв.</w:t>
            </w:r>
          </w:p>
          <w:p w:rsidR="00AA44FD" w:rsidRPr="00043F5D" w:rsidRDefault="00AA44FD" w:rsidP="00AA44FD">
            <w:pPr>
              <w:pStyle w:val="P68B1DB1-Normal4"/>
              <w:shd w:val="clear" w:color="auto" w:fill="FFFFFF"/>
              <w:rPr>
                <w:lang w:val="ky-KG"/>
              </w:rPr>
            </w:pP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Экосистемалар бузулган учурда компенсациялоо механизми жөнүндө жобонун долбоору киргизилди</w:t>
            </w:r>
          </w:p>
        </w:tc>
        <w:tc>
          <w:tcPr>
            <w:tcW w:w="1986" w:type="dxa"/>
            <w:shd w:val="clear" w:color="auto" w:fill="auto"/>
          </w:tcPr>
          <w:p w:rsidR="00AA44FD" w:rsidRPr="00043F5D" w:rsidRDefault="00AA44FD" w:rsidP="00AA44FD">
            <w:pPr>
              <w:pStyle w:val="P68B1DB1-Normal4"/>
              <w:shd w:val="clear" w:color="auto" w:fill="FFFFFF"/>
              <w:rPr>
                <w:lang w:val="ky-KG"/>
              </w:rPr>
            </w:pPr>
            <w:r w:rsidRPr="00043F5D">
              <w:rPr>
                <w:lang w:val="ky-KG"/>
              </w:rPr>
              <w:t>ЖРЭТКМ, тартылган министрликтер жана ведомстволор</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1.2.5. Учурдагы заказниктерге инвентаризация жүргүзүү, анын ичинде уюмдаштыруу документтерин текшерүү, аймактардын абалын жана биотүрдүүлүктү баалоо, тышкы чек араларды </w:t>
            </w:r>
            <w:r w:rsidRPr="00043F5D">
              <w:rPr>
                <w:lang w:val="ky-KG"/>
              </w:rPr>
              <w:lastRenderedPageBreak/>
              <w:t xml:space="preserve">тактоо жана башкаруунун натыйжалуулугун талдоо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2027-ж. II кв.</w:t>
            </w:r>
          </w:p>
          <w:p w:rsidR="00AA44FD" w:rsidRPr="00043F5D" w:rsidRDefault="00AA44FD" w:rsidP="00AA44FD">
            <w:pPr>
              <w:pStyle w:val="P68B1DB1-Normal5"/>
              <w:shd w:val="clear" w:color="auto" w:fill="FFFFFF"/>
              <w:rPr>
                <w:lang w:val="ky-KG"/>
              </w:rPr>
            </w:pP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Тиешелүү баштапкы документтери менен заказниктердин тизмеги түзүлдү</w:t>
            </w:r>
          </w:p>
        </w:tc>
        <w:tc>
          <w:tcPr>
            <w:tcW w:w="1986" w:type="dxa"/>
            <w:shd w:val="clear" w:color="auto" w:fill="auto"/>
          </w:tcPr>
          <w:p w:rsidR="00AA44FD" w:rsidRPr="00043F5D" w:rsidRDefault="00AA44FD" w:rsidP="00AA44FD">
            <w:pPr>
              <w:pStyle w:val="P68B1DB1-Normal5"/>
              <w:shd w:val="clear" w:color="auto" w:fill="FFFFFF"/>
              <w:rPr>
                <w:color w:val="0F1419"/>
                <w:shd w:val="clear" w:color="auto" w:fill="FFFFFF"/>
                <w:lang w:val="ky-KG"/>
              </w:rPr>
            </w:pPr>
            <w:r w:rsidRPr="00043F5D">
              <w:rPr>
                <w:lang w:val="ky-KG"/>
              </w:rPr>
              <w:t>ЖРЭТКМ, КР облустардагы ЫУӨ, УИА, ӨКМ, Кадастр жана Мамкар-тография</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1.2.6. Биотүрдүүлүктү натыйжалуу коргоону жана жаратылыш ресурстарын туруктуу пайдаланууну камсыз кылуу максатында заказниктин тибине жана жер пайдалануучулардын категориясына жараша башкаруу ыкмаларын айырмалоочу Кыргыз Республикасынын мамзаказниктерин башкаруу боюнча нускаманы иштеп чыгуу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Мамзаказниктерди башкаруу боюнча ЧУА долбоору иштелип чыкты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1.2.7. Өзгөчө корголуучу жаратылыш аймактарынын мамлекеттик кадастрын иштеп чыгуу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2027-ж. </w:t>
            </w:r>
            <w:r w:rsidRPr="00043F5D">
              <w:rPr>
                <w:szCs w:val="24"/>
              </w:rPr>
              <w:t>II</w:t>
            </w:r>
            <w:r w:rsidRPr="00043F5D">
              <w:rPr>
                <w:lang w:val="ky-KG"/>
              </w:rPr>
              <w:t xml:space="preserve"> кв.</w:t>
            </w:r>
          </w:p>
          <w:p w:rsidR="00AA44FD" w:rsidRPr="00043F5D" w:rsidRDefault="00AA44FD" w:rsidP="00AA44FD">
            <w:pPr>
              <w:pStyle w:val="P68B1DB1-Normal5"/>
              <w:shd w:val="clear" w:color="auto" w:fill="FFFFFF"/>
              <w:rPr>
                <w:lang w:val="ky-KG"/>
              </w:rPr>
            </w:pP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Өзгөчө корголуучу жаратылыш аймактарынын мамлекеттик кадастры бекитилди</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lang w:val="ky-KG"/>
              </w:rPr>
              <w:t>ЖРЭТКМ, УИА, ӨКМ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1.2.8. Бардык ӨКЖА боюнча аларды зоналаштырууну эске алуу менен ГИС-карталарды актуалдаштыруу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w:t>
            </w:r>
            <w:r w:rsidRPr="00043F5D">
              <w:rPr>
                <w:szCs w:val="24"/>
              </w:rPr>
              <w:t>III</w:t>
            </w:r>
            <w:r w:rsidRPr="00043F5D">
              <w:rPr>
                <w:lang w:val="ky-KG"/>
              </w:rPr>
              <w:t xml:space="preserve"> кв.</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Зоналаштыруу схемалары туристтик жана башка ишти башкаруу механизми катары колдонулган ар </w:t>
            </w:r>
            <w:r w:rsidRPr="00043F5D">
              <w:rPr>
                <w:lang w:val="ky-KG"/>
              </w:rPr>
              <w:lastRenderedPageBreak/>
              <w:t>бир ӨКЖА үчүн иштелип чыкты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lastRenderedPageBreak/>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color w:val="0F1419"/>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color w:val="0F1419"/>
                <w:sz w:val="24"/>
                <w:szCs w:val="24"/>
              </w:rPr>
            </w:pPr>
          </w:p>
        </w:tc>
        <w:tc>
          <w:tcPr>
            <w:tcW w:w="2977" w:type="dxa"/>
            <w:tcBorders>
              <w:top w:val="single" w:sz="4" w:space="0" w:color="000000"/>
              <w:bottom w:val="single" w:sz="4" w:space="0" w:color="000000"/>
              <w:right w:val="single" w:sz="4" w:space="0" w:color="000000"/>
            </w:tcBorders>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1.2.9. ӨКЖА жаратылыш  коргоо натыйжалуулугун баалоо методикасын колдонуу боюнча ӨКЖА кызматкерлеринин потенциалын жогорулатуу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A44FD" w:rsidRPr="00043F5D" w:rsidRDefault="00AA44FD" w:rsidP="00AA44F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A44FD" w:rsidRPr="00043F5D" w:rsidRDefault="00AA44FD" w:rsidP="00AA44FD">
            <w:pPr>
              <w:pStyle w:val="P68B1DB1-Normal4"/>
              <w:shd w:val="clear" w:color="auto" w:fill="FFFFFF"/>
              <w:rPr>
                <w:lang w:val="ky-KG"/>
              </w:rPr>
            </w:pPr>
            <w:r w:rsidRPr="00043F5D">
              <w:rPr>
                <w:lang w:val="ky-KG"/>
              </w:rPr>
              <w:t>Кеминде 300 адам катары өткөн ӨКЖА кызматкерлери үчүн квалификацияны жогорулатуу  курстары уюштурулду</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1.2.10. Биотүрдүүлүккө жана токойлорго коомдук мониторинг жүргүзүү үчүн бардык региондордон коомдук уюмдардын жана жамааттардын өкүлдөрүнүн (анын ичинде аялдардын) потенциалын жогорулатуу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szCs w:val="24"/>
              </w:rPr>
              <w:t>2025</w:t>
            </w:r>
            <w:r w:rsidRPr="00043F5D">
              <w:rPr>
                <w:szCs w:val="24"/>
                <w:lang w:val="ky-KG"/>
              </w:rPr>
              <w:t>–</w:t>
            </w:r>
            <w:r w:rsidRPr="00043F5D">
              <w:rPr>
                <w:szCs w:val="24"/>
              </w:rPr>
              <w:t>2029</w:t>
            </w:r>
            <w:r w:rsidRPr="00043F5D">
              <w:rPr>
                <w:szCs w:val="24"/>
                <w:lang w:val="ky-KG"/>
              </w:rPr>
              <w:t>-ж.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Бардык региондордон кеминде 250 адамдын потенциалы жогорулатылды (кеминде 30 % аялдар)</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1.2.11. ӨКЖА иштин натыйжалуулугун жогорулатууга мүмкүндүк берүүчү ӨКЖА кирешелеринин альтернативдүү булактарын пайдалануу </w:t>
            </w:r>
            <w:r w:rsidRPr="00043F5D">
              <w:rPr>
                <w:lang w:val="ky-KG"/>
              </w:rPr>
              <w:lastRenderedPageBreak/>
              <w:t>механизмдерин иштеп чыгуу жана пилоттоо</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2026-ж. I кв.</w:t>
            </w:r>
          </w:p>
          <w:p w:rsidR="00AA44FD" w:rsidRPr="00043F5D" w:rsidRDefault="00AA44FD" w:rsidP="00AA44FD">
            <w:pPr>
              <w:pStyle w:val="P68B1DB1-Normal5"/>
              <w:shd w:val="clear" w:color="auto" w:fill="FFFFFF"/>
              <w:jc w:val="center"/>
              <w:rPr>
                <w:lang w:val="ky-KG"/>
              </w:rPr>
            </w:pP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ӨКЖА кирешелеринин 3 альтернативдүү булагы үчүн негиз.</w:t>
            </w:r>
          </w:p>
          <w:p w:rsidR="00AA44FD" w:rsidRPr="00043F5D" w:rsidRDefault="00AA44FD" w:rsidP="00AA44FD">
            <w:pPr>
              <w:pStyle w:val="P68B1DB1-Normal4"/>
              <w:shd w:val="clear" w:color="auto" w:fill="FFFFFF"/>
              <w:rPr>
                <w:lang w:val="ky-KG"/>
              </w:rPr>
            </w:pPr>
            <w:r w:rsidRPr="00043F5D">
              <w:rPr>
                <w:lang w:val="ky-KG"/>
              </w:rPr>
              <w:t>3 ӨКЖА кирешелердин альтернативдүү булактарын пилоттоо</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 өнүктүрүү боюнча өнөктөштөр</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lastRenderedPageBreak/>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1.2.12. ӨКЖА аймагында калдыктарды башкаруу тартибин иштеп чыгуу жана кабыл алуу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III кв. </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ӨКЖА аймагында калдыктарды башкаруу тартиби бекитилди</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1.2.13. ӨКЖА натыйжалуу башкаруу механизмдерин, анын ичинде натыйжага багытталган стратегиялык пландаштырууну жана бюджетти түзүү механизмдерин бекитүү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23 ӨКЖА башкаруунун үзгүлтүксүз жаңыртылган пландары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1.2.14. Инновациялык инструменттерди (SMART системасы сыяктуу) киргизүү жана егерлерди заманбап технологиялар менен жабдуу аркылуу ӨКЖАда биотүрдүүлүккө мониторинг жүргүзүүнүн жана сактоонун натыйжалуулугун жогорулатуу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2029-жылга чейин</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Кеминде 20 ӨКЖА инновациялык технологияларды колдонот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val="restart"/>
            <w:shd w:val="clear" w:color="auto" w:fill="auto"/>
          </w:tcPr>
          <w:p w:rsidR="00AA44FD" w:rsidRPr="00043F5D" w:rsidRDefault="00AA44FD"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1.3</w:t>
            </w:r>
          </w:p>
        </w:tc>
        <w:tc>
          <w:tcPr>
            <w:tcW w:w="2126" w:type="dxa"/>
            <w:vMerge w:val="restart"/>
            <w:shd w:val="clear" w:color="auto" w:fill="auto"/>
          </w:tcPr>
          <w:p w:rsidR="00AA44FD" w:rsidRPr="00043F5D" w:rsidRDefault="00AA44FD" w:rsidP="00AA44FD">
            <w:pPr>
              <w:pStyle w:val="P68B1DB1-Normal1"/>
              <w:shd w:val="clear" w:color="auto" w:fill="FFFFFF"/>
              <w:rPr>
                <w:b w:val="0"/>
                <w:bCs/>
                <w:lang w:val="ky-KG"/>
              </w:rPr>
            </w:pPr>
            <w:bookmarkStart w:id="4" w:name="_heading=h.1fob9te" w:colFirst="0" w:colLast="0"/>
            <w:bookmarkEnd w:id="4"/>
            <w:r w:rsidRPr="00043F5D">
              <w:rPr>
                <w:b w:val="0"/>
                <w:bCs/>
                <w:lang w:val="ky-KG"/>
              </w:rPr>
              <w:t>Климаттын өзгөрүү шарттарында токой экосистема-ларын жана түрлөрдүн ар түрдүүлүгүн сактоо жана туруктуу пайдалануу</w:t>
            </w: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1.3.1. Токойлорду калыбына келтирүү жана токойлорду көбөйтүү жана токойдун  табигый калыбына келүүсүнө көмөк көрсөтүү максатында токой өсүмдүктөрүн отургузуу  </w:t>
            </w:r>
          </w:p>
        </w:tc>
        <w:tc>
          <w:tcPr>
            <w:tcW w:w="1701" w:type="dxa"/>
            <w:shd w:val="clear" w:color="auto" w:fill="auto"/>
          </w:tcPr>
          <w:p w:rsidR="00AA44FD" w:rsidRPr="00043F5D" w:rsidRDefault="00AA44FD" w:rsidP="00AA44FD">
            <w:pPr>
              <w:pStyle w:val="P68B1DB1-Normal4"/>
              <w:shd w:val="clear" w:color="auto" w:fill="FFFFFF"/>
              <w:rPr>
                <w:lang w:val="ky-KG"/>
              </w:rPr>
            </w:pPr>
            <w:r w:rsidRPr="00043F5D">
              <w:rPr>
                <w:szCs w:val="24"/>
                <w:lang w:val="ky-KG"/>
              </w:rPr>
              <w:t>2025–2029-ж.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Жаратылган токой өсүмдүктөрүнүн аянты 3,4 миң га </w:t>
            </w:r>
          </w:p>
          <w:p w:rsidR="00AA44FD" w:rsidRPr="00043F5D" w:rsidRDefault="00AA44FD" w:rsidP="00AA44FD">
            <w:pPr>
              <w:pStyle w:val="P68B1DB1-Normal4"/>
              <w:shd w:val="clear" w:color="auto" w:fill="FFFFFF"/>
              <w:rPr>
                <w:lang w:val="ky-KG"/>
              </w:rPr>
            </w:pPr>
            <w:r w:rsidRPr="00043F5D">
              <w:rPr>
                <w:lang w:val="ky-KG"/>
              </w:rPr>
              <w:t>Табигый калыбына келүүгө көмөк көрсөтүү аянты 8,0 миң га</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ЖРЭТКМ, ЖӨБО (макулдашуу боюнча)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1.3.2. МТФ жерлерин пайдалануунун натыйжалуулугуна талдоо жүргүзүү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IV кв. </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МТФ жерлерин пайдалануунун натыйжалуулугу боюнча аналитикалык документ/Изилдөө (3 токой чарбасы) кабыл алынган жана жарыяланган</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lang w:val="ky-KG"/>
              </w:rPr>
              <w:t>ӨКМ (Токой кызматы), УИА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Height w:val="60"/>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color w:val="0F1419"/>
                <w:shd w:val="clear" w:color="auto" w:fill="FFFFFF"/>
                <w:lang w:val="ky-KG"/>
              </w:rPr>
            </w:pPr>
            <w:r w:rsidRPr="00043F5D">
              <w:rPr>
                <w:lang w:val="ky-KG"/>
              </w:rPr>
              <w:t>1.</w:t>
            </w:r>
            <w:r w:rsidRPr="00043F5D">
              <w:rPr>
                <w:color w:val="0F1419"/>
                <w:shd w:val="clear" w:color="auto" w:fill="FFFFFF"/>
                <w:lang w:val="ky-KG"/>
              </w:rPr>
              <w:t xml:space="preserve">3.3. Жаратылышты коргоо баалуулугу жогору токойлорду (ЖКБЖТ) категориялары боюнча зоналаштыруу жана ЖКБЖТ пайдалануу режимдерин токой чарбаларын башкаруу пландарына киргизүү жолу менен токойлорду башкаруу системасына жаратылышты коргоо </w:t>
            </w:r>
            <w:r w:rsidRPr="00043F5D">
              <w:rPr>
                <w:color w:val="0F1419"/>
                <w:shd w:val="clear" w:color="auto" w:fill="FFFFFF"/>
                <w:lang w:val="ky-KG"/>
              </w:rPr>
              <w:lastRenderedPageBreak/>
              <w:t xml:space="preserve">баалуулугу жогору токойлордун концепциясын киргизүү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Кеминде 4 токой чарбасы өздөрүнүн ЖКБЖТ башкаруу пландарын иштеп чыкты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УИА, Токой институту</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1.3.4. МТФнын деградацияланган жерлерин, токой өсүмдүктөрү өстүрүлбөгөн жана түшүмдүүлүгү төмөн жерлерин инвентаризациялоону жана картага түшүрүүнү жүргүзүү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2028-ж.  </w:t>
            </w:r>
            <w:r w:rsidRPr="00043F5D">
              <w:rPr>
                <w:szCs w:val="24"/>
              </w:rPr>
              <w:t>IV</w:t>
            </w:r>
            <w:r w:rsidRPr="00043F5D">
              <w:rPr>
                <w:lang w:val="ky-KG"/>
              </w:rPr>
              <w:t xml:space="preserve">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Инвентаризация ӨКМ караштуу Токой кызматынын сайтында жеткиликтүү</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КРП облустардагы ЫУӨ, УИА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1.3.5. МТФ аймагында жергиликтүү сорттогу мистени, бадамды, грек жаңгагын калыбына келтирүү чараларын иштеп чыгуу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2029-ж. </w:t>
            </w:r>
            <w:r w:rsidRPr="00043F5D">
              <w:rPr>
                <w:szCs w:val="24"/>
              </w:rPr>
              <w:t>II</w:t>
            </w:r>
            <w:r w:rsidRPr="00043F5D">
              <w:rPr>
                <w:lang w:val="ky-KG"/>
              </w:rPr>
              <w:t xml:space="preserve"> кв.</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Токой тармагын өнүктүрүүнүн  иш-аракеттер планына чаралар киргизилди</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КРП облустардагы ЫУӨ, УИА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1.3.6. Көп жылдык түрлөрдүн көчөттөрүн, анын ичинде калктуу конуштарды жашылдандыруу үчүн декоративдик өсүмдүктөрдү өстүрүү. Отургузуу материалдарын </w:t>
            </w:r>
            <w:r w:rsidRPr="00043F5D">
              <w:rPr>
                <w:lang w:val="ky-KG"/>
              </w:rPr>
              <w:lastRenderedPageBreak/>
              <w:t>(</w:t>
            </w:r>
            <w:r w:rsidRPr="00043F5D">
              <w:rPr>
                <w:color w:val="0F1419"/>
                <w:shd w:val="clear" w:color="auto" w:fill="FFFFFF"/>
                <w:lang w:val="ky-KG"/>
              </w:rPr>
              <w:t xml:space="preserve">жергиликтүү сортторду) белгиленген тарифтерге ылайык </w:t>
            </w:r>
            <w:r w:rsidRPr="00043F5D">
              <w:rPr>
                <w:lang w:val="ky-KG"/>
              </w:rPr>
              <w:t>сатуу жөнүндө келишимдерди түзүү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2025</w:t>
            </w:r>
            <w:r w:rsidRPr="00043F5D">
              <w:rPr>
                <w:szCs w:val="24"/>
                <w:lang w:val="ky-KG"/>
              </w:rPr>
              <w:t>–</w:t>
            </w:r>
            <w:r w:rsidRPr="00043F5D">
              <w:rPr>
                <w:lang w:val="ky-KG"/>
              </w:rPr>
              <w:t>2029-ж.</w:t>
            </w:r>
          </w:p>
        </w:tc>
        <w:tc>
          <w:tcPr>
            <w:tcW w:w="2693" w:type="dxa"/>
            <w:shd w:val="clear" w:color="auto" w:fill="auto"/>
          </w:tcPr>
          <w:p w:rsidR="00AA44FD" w:rsidRPr="00043F5D" w:rsidRDefault="00AA44FD" w:rsidP="00AA44FD">
            <w:pPr>
              <w:pStyle w:val="P68B1DB1-Normal4"/>
              <w:shd w:val="clear" w:color="auto" w:fill="FFFFFF"/>
              <w:rPr>
                <w:lang w:val="ky-KG"/>
              </w:rPr>
            </w:pPr>
            <w:r w:rsidRPr="00043F5D">
              <w:rPr>
                <w:lang w:val="ky-KG"/>
              </w:rPr>
              <w:t xml:space="preserve">Шаарларды жана калктуу конуштарды 700 000 даана санында отургузуу материалдары менен жыл сайын камсыз кылуу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КРП облустардагы ЫУӨ, 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lastRenderedPageBreak/>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1.3.7. Зарыл болгон учурда токой чарбалары менен ЖӨБО ортосунда көчөттөрдү заказ кылуу, сатуу жана алмаштыруу боюнча типтүү келишимдерди иштеп чыгуу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w:t>
            </w:r>
            <w:r w:rsidRPr="00043F5D">
              <w:rPr>
                <w:szCs w:val="24"/>
              </w:rPr>
              <w:t>I</w:t>
            </w:r>
            <w:r w:rsidRPr="00043F5D">
              <w:rPr>
                <w:lang w:val="ky-KG"/>
              </w:rPr>
              <w:t xml:space="preserve"> кв.</w:t>
            </w:r>
          </w:p>
        </w:tc>
        <w:tc>
          <w:tcPr>
            <w:tcW w:w="2693" w:type="dxa"/>
            <w:shd w:val="clear" w:color="auto" w:fill="auto"/>
          </w:tcPr>
          <w:p w:rsidR="00AA44FD" w:rsidRPr="00043F5D" w:rsidRDefault="00AA44FD" w:rsidP="00AA44FD">
            <w:pPr>
              <w:pStyle w:val="P68B1DB1-Normal6"/>
              <w:shd w:val="clear" w:color="auto" w:fill="FFFFFF"/>
              <w:rPr>
                <w:lang w:val="ky-KG"/>
              </w:rPr>
            </w:pPr>
            <w:r w:rsidRPr="00043F5D">
              <w:rPr>
                <w:lang w:val="ky-KG"/>
              </w:rPr>
              <w:t xml:space="preserve">Типтүү келишим бекитилди, ЖӨБО маалымдалды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ӨКМ (Токой кызматы), КРП облустардагы ЫУӨ, шаарлардын мэриялары</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p>
        </w:tc>
      </w:tr>
      <w:tr w:rsidR="00AA44FD" w:rsidRPr="00043F5D" w:rsidTr="00FC09E5">
        <w:trPr>
          <w:gridAfter w:val="1"/>
          <w:wAfter w:w="60" w:type="dxa"/>
          <w:trHeight w:val="1973"/>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1.3.8. Биологиялык препараттарды өндүрүү жана энтомофагдарды көбөйтүү номенклатурасын жана алар менен дарыланган аянттардын көлөмүн кеңейтүү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2027-ж. </w:t>
            </w:r>
            <w:r w:rsidRPr="00043F5D">
              <w:rPr>
                <w:szCs w:val="24"/>
              </w:rPr>
              <w:t>II</w:t>
            </w:r>
            <w:r w:rsidRPr="00043F5D">
              <w:rPr>
                <w:lang w:val="ky-KG"/>
              </w:rPr>
              <w:t xml:space="preserve"> кв.</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Биопестициддер менен дарыланылуучу аянттардын көлөмү жылына 60 миң гектардан жогорулады. </w:t>
            </w:r>
          </w:p>
          <w:p w:rsidR="00AA44FD" w:rsidRPr="00043F5D" w:rsidRDefault="00AA44FD" w:rsidP="00AA44FD">
            <w:pPr>
              <w:pStyle w:val="P68B1DB1-Normal5"/>
              <w:shd w:val="clear" w:color="auto" w:fill="FFFFFF"/>
              <w:rPr>
                <w:lang w:val="ky-KG"/>
              </w:rPr>
            </w:pPr>
            <w:r w:rsidRPr="00043F5D">
              <w:rPr>
                <w:lang w:val="ky-KG"/>
              </w:rPr>
              <w:t>КР биопестициддер каталогу жарыяланды</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szCs w:val="24"/>
                <w:shd w:val="clear" w:color="auto" w:fill="FFFFFF"/>
                <w:lang w:val="ky-KG"/>
              </w:rPr>
              <w:t>САЧКӨМ</w:t>
            </w:r>
            <w:r w:rsidRPr="00043F5D">
              <w:rPr>
                <w:lang w:val="ky-KG"/>
              </w:rPr>
              <w:t>, УИА, ӨКМ (Токой кызматы), 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AA44FD">
        <w:trPr>
          <w:gridAfter w:val="1"/>
          <w:wAfter w:w="60" w:type="dxa"/>
          <w:trHeight w:val="574"/>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1.3.9. Токойду зыянкечтерден жана илдеттерден коргоо, токойду өрттөн сактоо, токой өстүрүү, токойду калыбына келтирүү чөйрөсүндө токой чарбаларынын жана </w:t>
            </w:r>
            <w:r w:rsidRPr="00043F5D">
              <w:rPr>
                <w:lang w:val="ky-KG"/>
              </w:rPr>
              <w:lastRenderedPageBreak/>
              <w:t>ӨКЖА адистеринин потенциалын жогорулатуу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2025</w:t>
            </w:r>
            <w:r w:rsidRPr="00043F5D">
              <w:rPr>
                <w:szCs w:val="24"/>
                <w:lang w:val="ky-KG"/>
              </w:rPr>
              <w:t>–</w:t>
            </w:r>
            <w:r w:rsidRPr="00043F5D">
              <w:rPr>
                <w:lang w:val="ky-KG"/>
              </w:rPr>
              <w:t>2029-ж.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Токой чарбаларынын окутулган адистеринин саны – 500 адам (кеминде 10 % аялдар)</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lang w:val="ky-KG"/>
              </w:rPr>
              <w:t>ӨКМ, 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shd w:val="clear" w:color="auto" w:fill="FFFFFF"/>
              <w:rPr>
                <w:lang w:val="ky-KG"/>
              </w:rPr>
            </w:pPr>
            <w:r w:rsidRPr="00043F5D">
              <w:rPr>
                <w:szCs w:val="24"/>
                <w:lang w:val="ky-KG"/>
              </w:rPr>
              <w:t>Өнүктүрүү боюнча өнөктөштөрдүн каражаттары</w:t>
            </w:r>
          </w:p>
        </w:tc>
      </w:tr>
      <w:tr w:rsidR="00AA44FD" w:rsidRPr="007B6078" w:rsidTr="00FC09E5">
        <w:trPr>
          <w:gridAfter w:val="1"/>
          <w:wAfter w:w="60" w:type="dxa"/>
          <w:trHeight w:val="1607"/>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1.3.10. Жапайы жаныбарларга аңчылык кылууга мораторий киргизүү боюнча аймактын графигин иштеп чыгуу жана ачык жеткиликтүү жайгаштыруу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2026-ж. I кв.</w:t>
            </w:r>
          </w:p>
          <w:p w:rsidR="00AA44FD" w:rsidRPr="00043F5D" w:rsidRDefault="00AA44FD" w:rsidP="00AA44FD">
            <w:pPr>
              <w:pStyle w:val="P68B1DB1-Normal5"/>
              <w:shd w:val="clear" w:color="auto" w:fill="FFFFFF"/>
              <w:rPr>
                <w:lang w:val="ky-KG"/>
              </w:rPr>
            </w:pP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График ЧУА менен бекитилди жана ЖРЭТКМ сайтына жайгаштырылды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1.3.11 “Жапайы жаныбарлардын түрлөрүн  коргоо зоналарын, өндүрүү тилкелерин, экологиялык коридорлорду” жана аларды башкаруу механизмдерин уюштуруу – айыл чарбасынын жапайы жаныбарлардын популяциясына басымын азайтуу максатында ӨКЖА тармакка байланыштыруу үчүн</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Ведомстволор аралык жумушчу топ түзүлдү, ведомстволор аралык чечимдер иштелип чыкты. 50 миң га кем эмес аймактарда “жаныбарлардын түрлөрүн  коргоо зоналары, өндүрүү тилкелери, экологиялык коридорлор” уюштурулду </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lang w:val="ky-KG"/>
              </w:rPr>
              <w:t xml:space="preserve">ЖРЭТКМ, </w:t>
            </w:r>
            <w:r w:rsidRPr="00043F5D">
              <w:rPr>
                <w:szCs w:val="24"/>
                <w:shd w:val="clear" w:color="auto" w:fill="FFFFFF"/>
                <w:lang w:val="ky-KG"/>
              </w:rPr>
              <w:t>САЧКӨМ</w:t>
            </w:r>
            <w:r w:rsidRPr="00043F5D">
              <w:rPr>
                <w:lang w:val="ky-KG"/>
              </w:rPr>
              <w:t>, ЖӨБО (макулдашуу боюнча)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4"/>
              <w:shd w:val="clear" w:color="auto" w:fill="FFFFFF"/>
              <w:rPr>
                <w:lang w:val="ky-KG"/>
              </w:rPr>
            </w:pPr>
            <w:r w:rsidRPr="00043F5D">
              <w:rPr>
                <w:szCs w:val="24"/>
                <w:lang w:val="ky-KG"/>
              </w:rPr>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1.3.12. Ченемдик базага Кызыл китепке киргизилген жаныбарлардын туундуларын, жергиликтүү тектеги жана </w:t>
            </w:r>
            <w:r w:rsidRPr="00043F5D">
              <w:rPr>
                <w:lang w:val="ky-KG"/>
              </w:rPr>
              <w:lastRenderedPageBreak/>
              <w:t>СИТЕС түрлөрүн (өндүрүүгө уруксат берилгендерден тышкары) сактоого тыюу салууну киргизүү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 xml:space="preserve">2026-ж. </w:t>
            </w:r>
            <w:r w:rsidRPr="00043F5D">
              <w:rPr>
                <w:szCs w:val="24"/>
              </w:rPr>
              <w:t>II</w:t>
            </w:r>
            <w:r w:rsidRPr="00043F5D">
              <w:rPr>
                <w:lang w:val="ky-KG"/>
              </w:rPr>
              <w:t xml:space="preserve"> кв.</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Тийиштүү ЧУА долбоору кабыл алынды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p>
        </w:tc>
      </w:tr>
      <w:tr w:rsidR="00AA44FD" w:rsidRPr="00043F5D" w:rsidTr="00BB7D22">
        <w:trPr>
          <w:gridAfter w:val="1"/>
          <w:wAfter w:w="60" w:type="dxa"/>
          <w:trHeight w:val="3864"/>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1.3.13. Аялдар жана жаштар сыяктуу максаттуу топтор тарабынан көйгөйдү кабыл алуунун өзгөчөлүктөрүн жана спецификасын эске алуу менен браконьерликти азайтуу боюнча калк арасында кеңири маалыматтык кампанияны өткөрүү</w:t>
            </w:r>
          </w:p>
        </w:tc>
        <w:tc>
          <w:tcPr>
            <w:tcW w:w="1701" w:type="dxa"/>
            <w:shd w:val="clear" w:color="auto" w:fill="auto"/>
          </w:tcPr>
          <w:p w:rsidR="00AA44FD" w:rsidRPr="00043F5D" w:rsidRDefault="00AA44FD" w:rsidP="00AA44FD">
            <w:pPr>
              <w:pStyle w:val="P68B1DB1-Normal5"/>
              <w:shd w:val="clear" w:color="auto" w:fill="FFFFFF"/>
              <w:rPr>
                <w:color w:val="FF0000"/>
                <w:lang w:val="ky-KG"/>
              </w:rPr>
            </w:pPr>
            <w:r w:rsidRPr="00043F5D">
              <w:rPr>
                <w:lang w:val="ky-KG"/>
              </w:rPr>
              <w:t>2025– 2029-ж.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Ар бир райондо маалыматтык жолугушуулар өткөрүлдү, 2 маалыматтык ролик чыгарылды, жаш блогерлер жана журналисттер менен биргеликте социалдык тармактарда кампания өткөрүлдү. </w:t>
            </w:r>
          </w:p>
          <w:p w:rsidR="00AA44FD" w:rsidRPr="00043F5D" w:rsidRDefault="00AA44FD" w:rsidP="00AA44FD">
            <w:pPr>
              <w:pStyle w:val="P68B1DB1-Normal5"/>
              <w:shd w:val="clear" w:color="auto" w:fill="FFFFFF"/>
              <w:rPr>
                <w:lang w:val="ky-KG"/>
              </w:rPr>
            </w:pPr>
            <w:r w:rsidRPr="00043F5D">
              <w:rPr>
                <w:lang w:val="ky-KG"/>
              </w:rPr>
              <w:t>Кварталда кеминде бир маалыматтык материал чыгарылат</w:t>
            </w:r>
          </w:p>
        </w:tc>
        <w:tc>
          <w:tcPr>
            <w:tcW w:w="1986" w:type="dxa"/>
            <w:shd w:val="clear" w:color="auto" w:fill="auto"/>
          </w:tcPr>
          <w:p w:rsidR="00AA44FD" w:rsidRPr="00043F5D" w:rsidRDefault="00AA44FD" w:rsidP="00AA44FD">
            <w:pPr>
              <w:pStyle w:val="P68B1DB1-Normal5"/>
              <w:shd w:val="clear" w:color="auto" w:fill="FFFFFF"/>
              <w:rPr>
                <w:b/>
                <w:lang w:val="ky-KG"/>
              </w:rPr>
            </w:pPr>
            <w:r w:rsidRPr="00043F5D">
              <w:rPr>
                <w:lang w:val="ky-KG"/>
              </w:rPr>
              <w:t>ЖРЭТКМ, КРП облустардагы ЫУӨ</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1.3.14. Кызыл китепти жаңыртуу/кайра чыгаруу үчүн маалымат чогултуу боюнча талаа изилдөөлөрүн жүргүзүү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2025– 2029-ж.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Кызыл китеп жаңыланды жана кайра чыгарылды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 УИА, өнүктүрүү  боюнча өнөктөштөр</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r w:rsidRPr="00043F5D">
              <w:rPr>
                <w:lang w:val="ky-KG"/>
              </w:rPr>
              <w:t xml:space="preserve"> </w:t>
            </w:r>
          </w:p>
          <w:p w:rsidR="00AA44FD" w:rsidRPr="00043F5D" w:rsidRDefault="00AA44FD" w:rsidP="00AA44FD">
            <w:pPr>
              <w:shd w:val="clear" w:color="auto" w:fill="FFFFFF"/>
              <w:rPr>
                <w:lang w:val="ky-KG"/>
              </w:rPr>
            </w:pPr>
            <w:r w:rsidRPr="00043F5D">
              <w:rPr>
                <w:sz w:val="24"/>
                <w:szCs w:val="24"/>
                <w:lang w:val="ky-KG"/>
              </w:rPr>
              <w:t>Өнүктүрүү боюнча өнөктөштөрдүн каражаттары</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1.3.15. Жапайы жаныбарларды колдо </w:t>
            </w:r>
            <w:r w:rsidRPr="00043F5D">
              <w:rPr>
                <w:lang w:val="ky-KG"/>
              </w:rPr>
              <w:lastRenderedPageBreak/>
              <w:t>кармоо эрежелерин жана нормативдерин иштеп чыгуу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 xml:space="preserve">2026-ж. I кв. </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ЧУА долбоору кабыл алынды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 УИА</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 xml:space="preserve">Мамлекеттик жана жергиликтүү </w:t>
            </w:r>
            <w:r w:rsidRPr="00043F5D">
              <w:rPr>
                <w:sz w:val="24"/>
                <w:szCs w:val="24"/>
                <w:lang w:val="ky-KG"/>
              </w:rPr>
              <w:lastRenderedPageBreak/>
              <w:t>башкаруу органдары үчүн каралган каражаттардын чегинде</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1.3.16. Жапайы жаныбарлардын питомниктерин каттоо жана контролдоо жол-жоболорун иштеп чыгуу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2026-ж. I кв. </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ЧУА долбоору кабыл алынды</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ЖРЭТКМ, УИА</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AA44FD" w:rsidRPr="007B6078" w:rsidTr="00BB7D22">
        <w:trPr>
          <w:gridAfter w:val="1"/>
          <w:wAfter w:w="60" w:type="dxa"/>
        </w:trPr>
        <w:tc>
          <w:tcPr>
            <w:tcW w:w="966" w:type="dxa"/>
            <w:vMerge w:val="restart"/>
            <w:shd w:val="clear" w:color="auto" w:fill="auto"/>
          </w:tcPr>
          <w:p w:rsidR="00AA44FD" w:rsidRPr="00043F5D" w:rsidRDefault="00AA44FD" w:rsidP="00043F5D">
            <w:pPr>
              <w:pBdr>
                <w:top w:val="nil"/>
                <w:left w:val="nil"/>
                <w:bottom w:val="nil"/>
                <w:right w:val="nil"/>
                <w:between w:val="nil"/>
              </w:pBdr>
              <w:shd w:val="clear" w:color="auto" w:fill="FFFFFF"/>
              <w:ind w:left="720" w:right="-18" w:hanging="578"/>
              <w:jc w:val="center"/>
              <w:rPr>
                <w:bCs/>
                <w:color w:val="000000"/>
                <w:sz w:val="24"/>
                <w:szCs w:val="24"/>
              </w:rPr>
            </w:pPr>
            <w:r w:rsidRPr="00043F5D">
              <w:rPr>
                <w:bCs/>
                <w:sz w:val="24"/>
                <w:szCs w:val="24"/>
              </w:rPr>
              <w:t>1.4</w:t>
            </w:r>
          </w:p>
        </w:tc>
        <w:tc>
          <w:tcPr>
            <w:tcW w:w="2126" w:type="dxa"/>
            <w:vMerge w:val="restart"/>
            <w:shd w:val="clear" w:color="auto" w:fill="auto"/>
          </w:tcPr>
          <w:p w:rsidR="00AA44FD" w:rsidRPr="00043F5D" w:rsidRDefault="00AA44FD" w:rsidP="00AA44FD">
            <w:pPr>
              <w:pStyle w:val="P68B1DB1-Normal1"/>
              <w:shd w:val="clear" w:color="auto" w:fill="FFFFFF"/>
              <w:rPr>
                <w:b w:val="0"/>
                <w:bCs/>
                <w:lang w:val="ky-KG"/>
              </w:rPr>
            </w:pPr>
            <w:bookmarkStart w:id="5" w:name="_heading=h.3znysh7" w:colFirst="0" w:colLast="0"/>
            <w:bookmarkEnd w:id="5"/>
            <w:r w:rsidRPr="00043F5D">
              <w:rPr>
                <w:b w:val="0"/>
                <w:bCs/>
                <w:lang w:val="ky-KG"/>
              </w:rPr>
              <w:t>Деградация-ланган жерлерди калыбына келтирүү</w:t>
            </w: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1.4.1. КРда деградацияланган жерлерди этап-этабы менен калыбына келтирүү боюнча программаны иштеп чыгуу жана бекитүү</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2026-ж. II кв.</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КРда деградацияланган жерлерди этап-этабы менен калыбына келтирүү боюнча программанын долбоору бекитилди</w:t>
            </w:r>
          </w:p>
        </w:tc>
        <w:tc>
          <w:tcPr>
            <w:tcW w:w="1986" w:type="dxa"/>
            <w:shd w:val="clear" w:color="auto" w:fill="auto"/>
          </w:tcPr>
          <w:p w:rsidR="00AA44FD" w:rsidRPr="00043F5D" w:rsidRDefault="00AA44FD" w:rsidP="00AA44FD">
            <w:pPr>
              <w:shd w:val="clear" w:color="auto" w:fill="FFFFFF"/>
              <w:rPr>
                <w:b/>
                <w:strike/>
                <w:sz w:val="24"/>
                <w:szCs w:val="24"/>
                <w:lang w:val="ky-KG"/>
              </w:rPr>
            </w:pPr>
            <w:r w:rsidRPr="00043F5D">
              <w:rPr>
                <w:sz w:val="24"/>
                <w:szCs w:val="24"/>
                <w:shd w:val="clear" w:color="auto" w:fill="FFFFFF"/>
                <w:lang w:val="ky-KG"/>
              </w:rPr>
              <w:t>САЧКӨМ</w:t>
            </w:r>
            <w:r w:rsidRPr="00043F5D">
              <w:rPr>
                <w:sz w:val="24"/>
                <w:szCs w:val="24"/>
                <w:lang w:val="ky-KG"/>
              </w:rPr>
              <w:t>, ЖРЭТКМ, ЖӨБО (макулдашуу боюнча)</w:t>
            </w:r>
            <w:r w:rsidRPr="00043F5D">
              <w:rPr>
                <w:b/>
                <w:strike/>
                <w:sz w:val="24"/>
                <w:szCs w:val="24"/>
                <w:lang w:val="ky-KG"/>
              </w:rPr>
              <w:t xml:space="preserve"> </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AA44FD" w:rsidRPr="007B6078"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1.4.2. Ар бир райондо минималдуу бөлүштүрүүлөрдү аныктоо менен жайылма токойлорду калыбына келтирүү боюнча токой тармагын өнүктүрүү боюнча пландын бөлүмүн иштеп чыгуу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2029-ж. </w:t>
            </w:r>
            <w:r w:rsidRPr="00043F5D">
              <w:rPr>
                <w:szCs w:val="24"/>
              </w:rPr>
              <w:t>II кв</w:t>
            </w:r>
            <w:r w:rsidRPr="00043F5D">
              <w:rPr>
                <w:szCs w:val="24"/>
                <w:lang w:val="ky-KG"/>
              </w:rPr>
              <w:t>.</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Жайылма токойлорду калыбына келтирүү боюнча бөлүм Токой тармагын өнүктүрүү боюнча планга киргизилди</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ӨКМ (Токой кызматы), </w:t>
            </w:r>
            <w:r w:rsidRPr="00043F5D">
              <w:rPr>
                <w:szCs w:val="24"/>
                <w:shd w:val="clear" w:color="auto" w:fill="FFFFFF"/>
                <w:lang w:val="ky-KG"/>
              </w:rPr>
              <w:t>САЧКӨМ</w:t>
            </w:r>
            <w:r w:rsidRPr="00043F5D">
              <w:rPr>
                <w:lang w:val="ky-KG"/>
              </w:rPr>
              <w:t xml:space="preserve"> (Суу ресурстары кызматы), </w:t>
            </w:r>
            <w:r w:rsidRPr="00043F5D">
              <w:rPr>
                <w:szCs w:val="24"/>
                <w:lang w:val="ky-KG"/>
              </w:rPr>
              <w:t>ЖРЭТКМ</w:t>
            </w:r>
            <w:r w:rsidRPr="00043F5D">
              <w:rPr>
                <w:lang w:val="ky-KG"/>
              </w:rPr>
              <w:t>,</w:t>
            </w:r>
          </w:p>
          <w:p w:rsidR="00AA44FD" w:rsidRPr="00043F5D" w:rsidRDefault="00AA44FD" w:rsidP="00AA44FD">
            <w:pPr>
              <w:pStyle w:val="P68B1DB1-Normal5"/>
              <w:shd w:val="clear" w:color="auto" w:fill="FFFFFF"/>
              <w:rPr>
                <w:b/>
                <w:lang w:val="ky-KG"/>
              </w:rPr>
            </w:pPr>
            <w:r w:rsidRPr="00043F5D">
              <w:rPr>
                <w:szCs w:val="24"/>
                <w:lang w:val="ky-KG"/>
              </w:rPr>
              <w:t>ЖӨБО (макулдашуу боюнча), УИА</w:t>
            </w:r>
          </w:p>
        </w:tc>
        <w:tc>
          <w:tcPr>
            <w:tcW w:w="2408" w:type="dxa"/>
            <w:shd w:val="clear" w:color="auto" w:fill="auto"/>
          </w:tcPr>
          <w:p w:rsidR="00AA44FD" w:rsidRPr="00043F5D" w:rsidRDefault="00AA44FD" w:rsidP="00AA44F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 xml:space="preserve">1.4.3. Ар бир райондун деңгээлинде жайылма токойлорду калыбына келтирүү зарылдыгы жөнүндө маалыматтык </w:t>
            </w:r>
            <w:r w:rsidRPr="00043F5D">
              <w:rPr>
                <w:lang w:val="ky-KG"/>
              </w:rPr>
              <w:lastRenderedPageBreak/>
              <w:t xml:space="preserve">жолугушууларды өткөрүү, калыбына келтирүү үчүн тилкелерди аныктоо методдорун жана аларды калыбына келтирүү методдорун үйрөтүү </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2027-ж.</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Райондордун деңгээлинде маалыматтык жолугушуулар өткөрүлдү.</w:t>
            </w:r>
          </w:p>
          <w:p w:rsidR="00AA44FD" w:rsidRPr="00043F5D" w:rsidRDefault="00AA44FD" w:rsidP="00AA44FD">
            <w:pPr>
              <w:pStyle w:val="P68B1DB1-Normal5"/>
              <w:shd w:val="clear" w:color="auto" w:fill="FFFFFF"/>
              <w:rPr>
                <w:lang w:val="ky-KG"/>
              </w:rPr>
            </w:pPr>
            <w:r w:rsidRPr="00043F5D">
              <w:rPr>
                <w:lang w:val="ky-KG"/>
              </w:rPr>
              <w:lastRenderedPageBreak/>
              <w:t xml:space="preserve">Кеминде 400 адам катышты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lastRenderedPageBreak/>
              <w:t xml:space="preserve">ӨКМ (Токой кызматы), ЖРЭТКМ, ЖӨБО </w:t>
            </w:r>
            <w:r w:rsidRPr="00043F5D">
              <w:rPr>
                <w:szCs w:val="24"/>
                <w:lang w:val="ky-KG"/>
              </w:rPr>
              <w:lastRenderedPageBreak/>
              <w:t>(макулдашуу боюнча)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lastRenderedPageBreak/>
              <w:t xml:space="preserve">Мамлекеттик жана жергиликтүү башкаруу органдары үчүн каралган </w:t>
            </w:r>
            <w:r w:rsidRPr="00043F5D">
              <w:rPr>
                <w:sz w:val="24"/>
                <w:szCs w:val="24"/>
                <w:lang w:val="ky-KG"/>
              </w:rPr>
              <w:lastRenderedPageBreak/>
              <w:t>каражаттардын чегинде.</w:t>
            </w:r>
          </w:p>
          <w:p w:rsidR="00AA44FD" w:rsidRPr="00043F5D" w:rsidRDefault="00AA44FD" w:rsidP="00AA44FD">
            <w:pPr>
              <w:pStyle w:val="P68B1DB1-Normal5"/>
              <w:rPr>
                <w:lang w:val="ky-KG"/>
              </w:rPr>
            </w:pPr>
            <w:r w:rsidRPr="00043F5D">
              <w:rPr>
                <w:szCs w:val="24"/>
                <w:lang w:val="ky-KG"/>
              </w:rPr>
              <w:t>Өнүктүрүү боюнча өнөктөштөрдүн каражаттары</w:t>
            </w:r>
          </w:p>
        </w:tc>
      </w:tr>
      <w:tr w:rsidR="00AA44FD" w:rsidRPr="00043F5D" w:rsidTr="00BB7D22">
        <w:trPr>
          <w:gridAfter w:val="1"/>
          <w:wAfter w:w="60" w:type="dxa"/>
        </w:trPr>
        <w:tc>
          <w:tcPr>
            <w:tcW w:w="966" w:type="dxa"/>
            <w:vMerge/>
            <w:shd w:val="clear" w:color="auto" w:fill="auto"/>
          </w:tcPr>
          <w:p w:rsidR="00AA44FD" w:rsidRPr="00043F5D" w:rsidRDefault="00AA44F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AA44FD" w:rsidRPr="00043F5D" w:rsidRDefault="00AA44FD" w:rsidP="00AA44FD">
            <w:pPr>
              <w:widowControl w:val="0"/>
              <w:pBdr>
                <w:top w:val="nil"/>
                <w:left w:val="nil"/>
                <w:bottom w:val="nil"/>
                <w:right w:val="nil"/>
                <w:between w:val="nil"/>
              </w:pBdr>
              <w:spacing w:line="276" w:lineRule="auto"/>
              <w:rPr>
                <w:sz w:val="24"/>
                <w:szCs w:val="24"/>
              </w:rPr>
            </w:pPr>
          </w:p>
        </w:tc>
        <w:tc>
          <w:tcPr>
            <w:tcW w:w="2977" w:type="dxa"/>
            <w:shd w:val="clear" w:color="auto" w:fill="auto"/>
          </w:tcPr>
          <w:p w:rsidR="00AA44FD" w:rsidRPr="00043F5D" w:rsidRDefault="00AA44FD" w:rsidP="00AA44FD">
            <w:pPr>
              <w:pStyle w:val="P68B1DB1-Normal5"/>
              <w:shd w:val="clear" w:color="auto" w:fill="FFFFFF"/>
              <w:jc w:val="both"/>
              <w:rPr>
                <w:lang w:val="ky-KG"/>
              </w:rPr>
            </w:pPr>
            <w:r w:rsidRPr="00043F5D">
              <w:rPr>
                <w:lang w:val="ky-KG"/>
              </w:rPr>
              <w:t>1.4.4. Жергиликтүү өз алдынча башкаруу органдарынын ортосунда жайылма токойлорду сактоо жана калыбына келтирүү боюнча конкурсту уюштуруу</w:t>
            </w:r>
          </w:p>
        </w:tc>
        <w:tc>
          <w:tcPr>
            <w:tcW w:w="1701"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2028-ж. </w:t>
            </w:r>
            <w:r w:rsidRPr="00043F5D">
              <w:rPr>
                <w:szCs w:val="24"/>
              </w:rPr>
              <w:t>II кв</w:t>
            </w:r>
            <w:r w:rsidRPr="00043F5D">
              <w:rPr>
                <w:szCs w:val="24"/>
                <w:lang w:val="ky-KG"/>
              </w:rPr>
              <w:t>.</w:t>
            </w:r>
          </w:p>
        </w:tc>
        <w:tc>
          <w:tcPr>
            <w:tcW w:w="2693"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Ар бир облуста конкурстун жеңүүчүлөрү аныкталды </w:t>
            </w:r>
          </w:p>
        </w:tc>
        <w:tc>
          <w:tcPr>
            <w:tcW w:w="1986" w:type="dxa"/>
            <w:shd w:val="clear" w:color="auto" w:fill="auto"/>
          </w:tcPr>
          <w:p w:rsidR="00AA44FD" w:rsidRPr="00043F5D" w:rsidRDefault="00AA44FD" w:rsidP="00AA44FD">
            <w:pPr>
              <w:pStyle w:val="P68B1DB1-Normal5"/>
              <w:shd w:val="clear" w:color="auto" w:fill="FFFFFF"/>
              <w:rPr>
                <w:lang w:val="ky-KG"/>
              </w:rPr>
            </w:pPr>
            <w:r w:rsidRPr="00043F5D">
              <w:rPr>
                <w:lang w:val="ky-KG"/>
              </w:rPr>
              <w:t xml:space="preserve">ӨКМ (Токой кызматы), ЖРЭТКМ, ЖӨБО </w:t>
            </w:r>
            <w:r w:rsidRPr="00043F5D">
              <w:rPr>
                <w:szCs w:val="24"/>
                <w:lang w:val="ky-KG"/>
              </w:rPr>
              <w:t>(макулдашуу боюнча)</w:t>
            </w:r>
          </w:p>
        </w:tc>
        <w:tc>
          <w:tcPr>
            <w:tcW w:w="2408" w:type="dxa"/>
            <w:shd w:val="clear" w:color="auto" w:fill="auto"/>
          </w:tcPr>
          <w:p w:rsidR="00AA44FD" w:rsidRPr="00043F5D" w:rsidRDefault="00AA44FD" w:rsidP="00AA44F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AA44FD" w:rsidRPr="00043F5D" w:rsidRDefault="00AA44FD" w:rsidP="00AA44FD">
            <w:pPr>
              <w:pStyle w:val="P68B1DB1-Normal6"/>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1.4.5. Жердин деградациясынын бейтарап балансына жетишүүгө өбөлгө түзгөн деградацияланган жайыт экосистемаларын калыбына келтирүүнүн комплекстүү методикасын иштеп чыгуу жана киргизүү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2027-ж.</w:t>
            </w:r>
          </w:p>
          <w:p w:rsidR="00072F3D" w:rsidRPr="00043F5D" w:rsidRDefault="00072F3D" w:rsidP="00072F3D">
            <w:pPr>
              <w:pStyle w:val="P68B1DB1-Normal5"/>
              <w:shd w:val="clear" w:color="auto" w:fill="FFFFFF"/>
              <w:rPr>
                <w:lang w:val="ky-KG"/>
              </w:rPr>
            </w:pPr>
            <w:r w:rsidRPr="00043F5D">
              <w:rPr>
                <w:szCs w:val="24"/>
              </w:rPr>
              <w:t>II кв</w:t>
            </w:r>
            <w:r w:rsidRPr="00043F5D">
              <w:rPr>
                <w:szCs w:val="24"/>
                <w:lang w:val="ky-KG"/>
              </w:rPr>
              <w:t>.</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Жайыт экосистемаларын калыбына келтирүү методикасы бекитилди</w:t>
            </w:r>
          </w:p>
        </w:tc>
        <w:tc>
          <w:tcPr>
            <w:tcW w:w="1986" w:type="dxa"/>
            <w:shd w:val="clear" w:color="auto" w:fill="auto"/>
          </w:tcPr>
          <w:p w:rsidR="00072F3D" w:rsidRPr="00043F5D" w:rsidRDefault="00072F3D" w:rsidP="00072F3D">
            <w:pPr>
              <w:pStyle w:val="P68B1DB1-Normal5"/>
              <w:shd w:val="clear" w:color="auto" w:fill="FFFFFF"/>
              <w:rPr>
                <w:shd w:val="clear" w:color="auto" w:fill="FFFFFF"/>
                <w:lang w:val="ky-KG"/>
              </w:rPr>
            </w:pPr>
            <w:r w:rsidRPr="00043F5D">
              <w:rPr>
                <w:lang w:val="ky-KG"/>
              </w:rPr>
              <w:t xml:space="preserve">УИА, </w:t>
            </w:r>
            <w:r w:rsidRPr="00043F5D">
              <w:rPr>
                <w:shd w:val="clear" w:color="auto" w:fill="FFFFFF"/>
                <w:lang w:val="ky-KG"/>
              </w:rPr>
              <w:t xml:space="preserve">САЧКӨМ, </w:t>
            </w:r>
          </w:p>
          <w:p w:rsidR="00072F3D" w:rsidRPr="00043F5D" w:rsidRDefault="00072F3D" w:rsidP="00072F3D">
            <w:pPr>
              <w:pStyle w:val="P68B1DB1-Normal6"/>
              <w:shd w:val="clear" w:color="auto" w:fill="FFFFFF"/>
              <w:rPr>
                <w:b/>
                <w:lang w:val="ky-KG"/>
              </w:rPr>
            </w:pPr>
            <w:r w:rsidRPr="00043F5D">
              <w:rPr>
                <w:lang w:val="ky-KG"/>
              </w:rPr>
              <w:t>Кыргыз мал чарба жана жайыт институту, ЖРМА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6"/>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1.4.6. Финансылык колдоо шартында ар бир райондо деградацияланган жайыттарды калыбына </w:t>
            </w:r>
            <w:r w:rsidRPr="00043F5D">
              <w:rPr>
                <w:lang w:val="ky-KG"/>
              </w:rPr>
              <w:lastRenderedPageBreak/>
              <w:t xml:space="preserve">келтирүү боюнча демилгелерди колдоо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2025</w:t>
            </w:r>
            <w:r w:rsidRPr="00043F5D">
              <w:rPr>
                <w:szCs w:val="24"/>
                <w:lang w:val="ky-KG"/>
              </w:rPr>
              <w:t>–</w:t>
            </w:r>
            <w:r w:rsidRPr="00043F5D">
              <w:rPr>
                <w:lang w:val="ky-KG"/>
              </w:rPr>
              <w:t>2029-ж.</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Кеминде 90 миң гектар деградацияланган жайыттар калыбына келтирилди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shd w:val="clear" w:color="auto" w:fill="FFFFFF"/>
                <w:lang w:val="ky-KG"/>
              </w:rPr>
              <w:t>САЧКӨМ</w:t>
            </w:r>
            <w:r w:rsidRPr="00043F5D">
              <w:rPr>
                <w:lang w:val="ky-KG"/>
              </w:rPr>
              <w:t>,</w:t>
            </w:r>
          </w:p>
          <w:p w:rsidR="00072F3D" w:rsidRPr="00043F5D" w:rsidRDefault="00072F3D" w:rsidP="00072F3D">
            <w:pPr>
              <w:pStyle w:val="P68B1DB1-Normal5"/>
              <w:shd w:val="clear" w:color="auto" w:fill="FFFFFF"/>
              <w:rPr>
                <w:lang w:val="ky-KG"/>
              </w:rPr>
            </w:pPr>
            <w:r w:rsidRPr="00043F5D">
              <w:rPr>
                <w:lang w:val="ky-KG"/>
              </w:rPr>
              <w:t xml:space="preserve">ЖӨБО </w:t>
            </w:r>
            <w:r w:rsidRPr="00043F5D">
              <w:rPr>
                <w:szCs w:val="24"/>
                <w:lang w:val="ky-KG"/>
              </w:rPr>
              <w:t>(макулдашуу боюнча)</w:t>
            </w:r>
            <w:r w:rsidRPr="00043F5D">
              <w:rPr>
                <w:lang w:val="ky-KG"/>
              </w:rPr>
              <w:t xml:space="preserve">, </w:t>
            </w:r>
          </w:p>
          <w:p w:rsidR="00072F3D" w:rsidRPr="00043F5D" w:rsidRDefault="00072F3D" w:rsidP="00072F3D">
            <w:pPr>
              <w:pStyle w:val="P68B1DB1-Normal5"/>
              <w:shd w:val="clear" w:color="auto" w:fill="FFFFFF"/>
              <w:rPr>
                <w:b/>
                <w:lang w:val="ky-KG"/>
              </w:rPr>
            </w:pPr>
            <w:r w:rsidRPr="00043F5D">
              <w:rPr>
                <w:lang w:val="ky-KG"/>
              </w:rPr>
              <w:lastRenderedPageBreak/>
              <w:t xml:space="preserve">Айыл банк </w:t>
            </w:r>
            <w:r w:rsidRPr="00043F5D">
              <w:rPr>
                <w:szCs w:val="24"/>
                <w:lang w:val="ky-KG"/>
              </w:rPr>
              <w:t>(макулдашуу боюнча)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lastRenderedPageBreak/>
              <w:t xml:space="preserve">Мамлекеттик жана жергиликтүү башкаруу органдары үчүн каралган </w:t>
            </w:r>
            <w:r w:rsidRPr="00043F5D">
              <w:rPr>
                <w:sz w:val="24"/>
                <w:szCs w:val="24"/>
                <w:lang w:val="ky-KG"/>
              </w:rPr>
              <w:lastRenderedPageBreak/>
              <w:t>каражаттардын чегинде.</w:t>
            </w:r>
          </w:p>
          <w:p w:rsidR="00072F3D" w:rsidRPr="00043F5D" w:rsidRDefault="00072F3D" w:rsidP="00072F3D">
            <w:pPr>
              <w:pStyle w:val="P68B1DB1-Normal6"/>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val="restart"/>
            <w:shd w:val="clear" w:color="auto" w:fill="auto"/>
          </w:tcPr>
          <w:p w:rsidR="00072F3D" w:rsidRPr="00043F5D" w:rsidRDefault="00072F3D"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1.5</w:t>
            </w:r>
          </w:p>
        </w:tc>
        <w:tc>
          <w:tcPr>
            <w:tcW w:w="2126" w:type="dxa"/>
            <w:vMerge w:val="restart"/>
            <w:shd w:val="clear" w:color="auto" w:fill="auto"/>
          </w:tcPr>
          <w:p w:rsidR="00072F3D" w:rsidRPr="00043F5D" w:rsidRDefault="00072F3D" w:rsidP="00072F3D">
            <w:pPr>
              <w:pStyle w:val="P68B1DB1-Normal3"/>
              <w:shd w:val="clear" w:color="auto" w:fill="FFFFFF"/>
              <w:jc w:val="both"/>
              <w:rPr>
                <w:b w:val="0"/>
                <w:bCs/>
                <w:lang w:val="ky-KG"/>
              </w:rPr>
            </w:pPr>
            <w:bookmarkStart w:id="6" w:name="_heading=h.2et92p0" w:colFirst="0" w:colLast="0"/>
            <w:bookmarkEnd w:id="6"/>
            <w:r w:rsidRPr="00043F5D">
              <w:rPr>
                <w:b w:val="0"/>
                <w:bCs/>
                <w:lang w:val="ky-KG"/>
              </w:rPr>
              <w:t>Чечимдерди кабыл алуунун бардык деңгээл-деринде өнүктүрүүнү пландоодо  экосистема-лардын,  табигый капиталдын баалуулугун эсепке алуу</w:t>
            </w: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1.5.1. Жергиликтүү өз алдынча башкарууну өнүктүрүү боюнча стратегиялык документтерге айлана-чөйрөнү жана биотүрдүүлүктү коргоо маселелерин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2026</w:t>
            </w:r>
            <w:r w:rsidRPr="00043F5D">
              <w:rPr>
                <w:szCs w:val="24"/>
                <w:lang w:val="ky-KG"/>
              </w:rPr>
              <w:t>–</w:t>
            </w:r>
            <w:r w:rsidRPr="00043F5D">
              <w:rPr>
                <w:lang w:val="ky-KG"/>
              </w:rPr>
              <w:t>2029-ж.</w:t>
            </w:r>
          </w:p>
        </w:tc>
        <w:tc>
          <w:tcPr>
            <w:tcW w:w="2693" w:type="dxa"/>
            <w:shd w:val="clear" w:color="auto" w:fill="auto"/>
          </w:tcPr>
          <w:p w:rsidR="00072F3D" w:rsidRPr="00043F5D" w:rsidRDefault="00072F3D" w:rsidP="00072F3D">
            <w:pPr>
              <w:pStyle w:val="P68B1DB1-Normal5"/>
              <w:shd w:val="clear" w:color="auto" w:fill="FFFFFF"/>
              <w:rPr>
                <w:b/>
                <w:lang w:val="ky-KG"/>
              </w:rPr>
            </w:pPr>
            <w:r w:rsidRPr="00043F5D">
              <w:rPr>
                <w:lang w:val="ky-KG"/>
              </w:rPr>
              <w:t>Жергиликтүү өз алдынча башкарууну өнүктүрүү стратегиясы, облустарды өнүктүрүү стратегиясы биотүрдүүлүктү сактоо жана экосистемаларды сактоо маселелерин камтыйт</w:t>
            </w:r>
          </w:p>
        </w:tc>
        <w:tc>
          <w:tcPr>
            <w:tcW w:w="1986" w:type="dxa"/>
            <w:shd w:val="clear" w:color="auto" w:fill="auto"/>
          </w:tcPr>
          <w:p w:rsidR="00072F3D" w:rsidRPr="00043F5D" w:rsidRDefault="00072F3D" w:rsidP="00072F3D">
            <w:pPr>
              <w:pStyle w:val="P68B1DB1-Normal5"/>
              <w:shd w:val="clear" w:color="auto" w:fill="FFFFFF"/>
              <w:rPr>
                <w:b/>
                <w:lang w:val="ky-KG"/>
              </w:rPr>
            </w:pPr>
            <w:r w:rsidRPr="00043F5D">
              <w:rPr>
                <w:lang w:val="ky-KG"/>
              </w:rPr>
              <w:t xml:space="preserve">КРП облустардагы ЫУӨ, ЖРЭТКМ, </w:t>
            </w:r>
            <w:r w:rsidRPr="00043F5D">
              <w:rPr>
                <w:shd w:val="clear" w:color="auto" w:fill="FFFFFF"/>
                <w:lang w:val="ky-KG"/>
              </w:rPr>
              <w:t>ӨКМ</w:t>
            </w:r>
            <w:r w:rsidRPr="00043F5D">
              <w:rPr>
                <w:lang w:val="ky-KG"/>
              </w:rPr>
              <w:t xml:space="preserve"> (Токой кызматы), ЭКМ</w:t>
            </w:r>
          </w:p>
        </w:tc>
        <w:tc>
          <w:tcPr>
            <w:tcW w:w="2408" w:type="dxa"/>
            <w:shd w:val="clear" w:color="auto" w:fill="auto"/>
          </w:tcPr>
          <w:p w:rsidR="00072F3D" w:rsidRPr="00043F5D" w:rsidRDefault="00072F3D" w:rsidP="00072F3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 жергиликтүү бюджеттер</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1.5.2. Кыргыз Республикасынын мамлекеттик жана жеке секторлору тарабынан биотүрдүүлүктү сактоого кеткен чыгымдарга баалоо жүргүзүү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“Кыргыз Республикасынын мамлекеттик жана жеке секторлору тарабынан биотүрдүүлүктү сактоого кеткен чыгымдарды карап чыгуу” документи даярдалды</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ФМ, ЭКМ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1.5.3. Экосистемалардын тибин жана баруунун узактыгын (бир күндүк, сезондук жана жыл  бою баруу) эске алуу менен ӨКЖАга жол берилген рекреациялык жүктөмдү </w:t>
            </w:r>
            <w:r w:rsidRPr="00043F5D">
              <w:rPr>
                <w:lang w:val="ky-KG"/>
              </w:rPr>
              <w:lastRenderedPageBreak/>
              <w:t>эсептөө методикасын иштеп чыгуу жана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 xml:space="preserve">2027-ж. </w:t>
            </w:r>
            <w:r w:rsidRPr="00043F5D">
              <w:rPr>
                <w:szCs w:val="24"/>
              </w:rPr>
              <w:t>II</w:t>
            </w:r>
            <w:r w:rsidRPr="00043F5D">
              <w:rPr>
                <w:lang w:val="ky-KG"/>
              </w:rPr>
              <w:t xml:space="preserve"> кв.</w:t>
            </w:r>
          </w:p>
          <w:p w:rsidR="00072F3D" w:rsidRPr="00043F5D" w:rsidRDefault="00072F3D" w:rsidP="00072F3D">
            <w:pPr>
              <w:pStyle w:val="P68B1DB1-Normal5"/>
              <w:shd w:val="clear" w:color="auto" w:fill="FFFFFF"/>
              <w:rPr>
                <w:lang w:val="ky-KG"/>
              </w:rPr>
            </w:pP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Кыргыз Республикасынын Министрлер Кабинетинин токтому менен бекитилген ӨКЖАга туристтердин бир күндүк, сезондук </w:t>
            </w:r>
            <w:r w:rsidRPr="00043F5D">
              <w:rPr>
                <w:lang w:val="ky-KG"/>
              </w:rPr>
              <w:lastRenderedPageBreak/>
              <w:t>жана жыл бою барууларынын рекреациялык жүктөмүнүн ченемдерин эсептөө методикасы</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ЖРЭТКМ, УИА, ЭКМ (Туризм департаменти) жана башка илимий уюмдар</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lastRenderedPageBreak/>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1.5.4. ӨКЖА аймагында административдик-чарбалык багыттагы объекттерди жайгаштыруу тартибин иштеп чыгуу жана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2026-ж.</w:t>
            </w:r>
          </w:p>
          <w:p w:rsidR="00072F3D" w:rsidRPr="00043F5D" w:rsidRDefault="00072F3D" w:rsidP="00072F3D">
            <w:pPr>
              <w:pStyle w:val="P68B1DB1-Normal5"/>
              <w:shd w:val="clear" w:color="auto" w:fill="FFFFFF"/>
              <w:rPr>
                <w:lang w:val="ky-KG"/>
              </w:rPr>
            </w:pPr>
            <w:r w:rsidRPr="00043F5D">
              <w:rPr>
                <w:szCs w:val="24"/>
                <w:lang w:val="ky-KG"/>
              </w:rPr>
              <w:t>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ӨКЖА аймагында административдик-чарбалык багыттагы объекттерди жайгаштыруу тартиби бекитилди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1.5.5. ӨКЖА аймагында туристтик объекттерди жайгаштырууга конкурс өткөрүү жөнүндө типтүү жобону иштеп чыгуу жана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w:t>
            </w:r>
            <w:r w:rsidRPr="00043F5D">
              <w:rPr>
                <w:szCs w:val="24"/>
                <w:lang w:val="ky-KG"/>
              </w:rPr>
              <w:t>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ӨКЖА аймагында туристтик объекттерди жайгаштырууга конкурс өткөрүү жөнүндө типтүү жобо бекитилди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ЭКМ караштуу ТД</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1.5.6. ӨКЖАда ижаралоо келишимдери жана шарттары жөнүндө маалыматтарды ачык жеткиликтүүлүктө жарыялоо</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Ижаралоо келишимдери жана шарттары жөнүндө маалыматтар ЖРЭТКМ сайтында жеткиликтүү</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ЭКМ, ЖРЭТКМ</w:t>
            </w:r>
          </w:p>
        </w:tc>
        <w:tc>
          <w:tcPr>
            <w:tcW w:w="2408" w:type="dxa"/>
            <w:shd w:val="clear" w:color="auto" w:fill="auto"/>
          </w:tcPr>
          <w:p w:rsidR="00072F3D" w:rsidRPr="00043F5D" w:rsidRDefault="00072F3D" w:rsidP="00072F3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1.5.7. ЧУАга экологиялык экспертиза жүргүзүү боюнча ишти уюштуруу боюнча чаралардын ведомстволук планын иштеп чыгуу</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I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Экологиялык экспертиза жүргүзүү боюнча ишти уюштуруу боюнча план ЖРЭТКМ тарабынан бекитилди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w:t>
            </w:r>
          </w:p>
        </w:tc>
        <w:tc>
          <w:tcPr>
            <w:tcW w:w="2408" w:type="dxa"/>
            <w:shd w:val="clear" w:color="auto" w:fill="auto"/>
          </w:tcPr>
          <w:p w:rsidR="00072F3D" w:rsidRPr="00043F5D" w:rsidRDefault="00072F3D" w:rsidP="00072F3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072F3D" w:rsidRPr="00043F5D" w:rsidTr="00BB7D22">
        <w:trPr>
          <w:gridAfter w:val="1"/>
          <w:wAfter w:w="60" w:type="dxa"/>
        </w:trPr>
        <w:tc>
          <w:tcPr>
            <w:tcW w:w="966" w:type="dxa"/>
            <w:vMerge w:val="restart"/>
            <w:shd w:val="clear" w:color="auto" w:fill="auto"/>
          </w:tcPr>
          <w:p w:rsidR="00072F3D" w:rsidRPr="00043F5D" w:rsidRDefault="00072F3D"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1.6</w:t>
            </w:r>
          </w:p>
        </w:tc>
        <w:tc>
          <w:tcPr>
            <w:tcW w:w="2126" w:type="dxa"/>
            <w:vMerge w:val="restart"/>
            <w:shd w:val="clear" w:color="auto" w:fill="auto"/>
          </w:tcPr>
          <w:p w:rsidR="00072F3D" w:rsidRPr="00043F5D" w:rsidRDefault="00072F3D" w:rsidP="00072F3D">
            <w:pPr>
              <w:pStyle w:val="P68B1DB1-Normal3"/>
              <w:shd w:val="clear" w:color="auto" w:fill="FFFFFF"/>
              <w:rPr>
                <w:lang w:val="ky-KG"/>
              </w:rPr>
            </w:pPr>
            <w:bookmarkStart w:id="7" w:name="_heading=h.tyjcwt" w:colFirst="0" w:colLast="0"/>
            <w:bookmarkStart w:id="8" w:name="_Hlk156559864"/>
            <w:bookmarkEnd w:id="7"/>
            <w:r w:rsidRPr="00043F5D">
              <w:rPr>
                <w:b w:val="0"/>
                <w:bCs/>
                <w:lang w:val="ky-KG"/>
              </w:rPr>
              <w:t>Экосистема-ларды жана биотүрдүү-лүктү сактоого дем берүүнүн экономика-лык механизмде-рин киргизүү</w:t>
            </w:r>
            <w:bookmarkEnd w:id="8"/>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w:t>
            </w:r>
            <w:r w:rsidRPr="00043F5D">
              <w:rPr>
                <w:color w:val="0F1419"/>
                <w:shd w:val="clear" w:color="auto" w:fill="FFFFFF"/>
                <w:lang w:val="ky-KG"/>
              </w:rPr>
              <w:t>6.1 Кыргыз Республикасында биотүрдүүлүктү каржылоонун саясий жана институционалдык алкактарына талдоо жүргүзүү</w:t>
            </w:r>
          </w:p>
        </w:tc>
        <w:tc>
          <w:tcPr>
            <w:tcW w:w="1701" w:type="dxa"/>
            <w:shd w:val="clear" w:color="auto" w:fill="auto"/>
          </w:tcPr>
          <w:p w:rsidR="00072F3D" w:rsidRPr="00043F5D" w:rsidRDefault="00072F3D" w:rsidP="00072F3D">
            <w:pPr>
              <w:pStyle w:val="P68B1DB1-Normal4"/>
              <w:shd w:val="clear" w:color="auto" w:fill="FFFFFF"/>
              <w:rPr>
                <w:lang w:val="ky-KG"/>
              </w:rPr>
            </w:pPr>
            <w:r w:rsidRPr="00043F5D">
              <w:rPr>
                <w:lang w:val="ky-KG"/>
              </w:rPr>
              <w:t xml:space="preserve">2026-ж. I кв. </w:t>
            </w:r>
          </w:p>
        </w:tc>
        <w:tc>
          <w:tcPr>
            <w:tcW w:w="2693" w:type="dxa"/>
            <w:shd w:val="clear" w:color="auto" w:fill="auto"/>
          </w:tcPr>
          <w:p w:rsidR="00072F3D" w:rsidRPr="00043F5D" w:rsidRDefault="00072F3D" w:rsidP="00072F3D">
            <w:pPr>
              <w:pStyle w:val="P68B1DB1-Normal4"/>
              <w:shd w:val="clear" w:color="auto" w:fill="FFFFFF"/>
              <w:rPr>
                <w:lang w:val="ky-KG"/>
              </w:rPr>
            </w:pPr>
            <w:r w:rsidRPr="00043F5D">
              <w:rPr>
                <w:lang w:val="ky-KG"/>
              </w:rPr>
              <w:t>Кыргыз Республикасындагы биотүрдүүлүктү каржылоонун саясий жана институционалдык алкактарына сереп салуу ЖРЭТКМ сайтында жеткиликтүү</w:t>
            </w:r>
          </w:p>
        </w:tc>
        <w:tc>
          <w:tcPr>
            <w:tcW w:w="1986" w:type="dxa"/>
            <w:shd w:val="clear" w:color="auto" w:fill="auto"/>
          </w:tcPr>
          <w:p w:rsidR="00072F3D" w:rsidRPr="00043F5D" w:rsidRDefault="00072F3D" w:rsidP="00072F3D">
            <w:pPr>
              <w:pStyle w:val="P68B1DB1-Normal4"/>
              <w:shd w:val="clear" w:color="auto" w:fill="FFFFFF"/>
              <w:rPr>
                <w:lang w:val="ky-KG"/>
              </w:rPr>
            </w:pPr>
            <w:r w:rsidRPr="00043F5D">
              <w:rPr>
                <w:lang w:val="ky-KG"/>
              </w:rPr>
              <w:t>ЖРЭТКМ, ЭКМ, ФМ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4"/>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w:t>
            </w:r>
            <w:r w:rsidRPr="00043F5D">
              <w:rPr>
                <w:color w:val="0F1419"/>
                <w:shd w:val="clear" w:color="auto" w:fill="FFFFFF"/>
                <w:lang w:val="ky-KG"/>
              </w:rPr>
              <w:t>6.2. Жеке секторду жана финансы институттарын тартуу менен биотүрдүүлүктү жана экосистемаларды сактоо боюнча чараларды каржылоону жакшыртуу механизмдерин камтыган Биотүрдүүлүктү каржылоо планын иштеп чыгуу жана бекитүү</w:t>
            </w:r>
          </w:p>
        </w:tc>
        <w:tc>
          <w:tcPr>
            <w:tcW w:w="1701" w:type="dxa"/>
            <w:shd w:val="clear" w:color="auto" w:fill="auto"/>
          </w:tcPr>
          <w:p w:rsidR="00072F3D" w:rsidRPr="00043F5D" w:rsidRDefault="00072F3D" w:rsidP="00072F3D">
            <w:pPr>
              <w:pStyle w:val="P68B1DB1-Normal4"/>
              <w:shd w:val="clear" w:color="auto" w:fill="FFFFFF"/>
              <w:rPr>
                <w:lang w:val="ky-KG"/>
              </w:rPr>
            </w:pPr>
            <w:r w:rsidRPr="00043F5D">
              <w:rPr>
                <w:lang w:val="ky-KG"/>
              </w:rPr>
              <w:t xml:space="preserve">2026-ж. I кв. </w:t>
            </w:r>
          </w:p>
        </w:tc>
        <w:tc>
          <w:tcPr>
            <w:tcW w:w="2693" w:type="dxa"/>
            <w:shd w:val="clear" w:color="auto" w:fill="auto"/>
          </w:tcPr>
          <w:p w:rsidR="00072F3D" w:rsidRPr="00043F5D" w:rsidRDefault="00072F3D" w:rsidP="00072F3D">
            <w:pPr>
              <w:pStyle w:val="P68B1DB1-Normal4"/>
              <w:shd w:val="clear" w:color="auto" w:fill="FFFFFF"/>
              <w:rPr>
                <w:lang w:val="ky-KG"/>
              </w:rPr>
            </w:pPr>
            <w:r w:rsidRPr="00043F5D">
              <w:rPr>
                <w:lang w:val="ky-KG"/>
              </w:rPr>
              <w:t>Биотүрдүүлүктү каржылоо планы.</w:t>
            </w:r>
          </w:p>
          <w:p w:rsidR="00072F3D" w:rsidRPr="00043F5D" w:rsidRDefault="00072F3D" w:rsidP="00072F3D">
            <w:pPr>
              <w:pStyle w:val="P68B1DB1-Normal4"/>
              <w:shd w:val="clear" w:color="auto" w:fill="FFFFFF"/>
              <w:rPr>
                <w:lang w:val="ky-KG"/>
              </w:rPr>
            </w:pPr>
            <w:r w:rsidRPr="00043F5D">
              <w:rPr>
                <w:lang w:val="ky-KG"/>
              </w:rPr>
              <w:t>Пландын чаралары 2024–2030-жылдарга биотүрдүүлүктү сактоо боюнча иш-аракеттер планына киргизилди</w:t>
            </w:r>
          </w:p>
        </w:tc>
        <w:tc>
          <w:tcPr>
            <w:tcW w:w="1986" w:type="dxa"/>
            <w:shd w:val="clear" w:color="auto" w:fill="auto"/>
          </w:tcPr>
          <w:p w:rsidR="00072F3D" w:rsidRPr="00043F5D" w:rsidRDefault="00072F3D" w:rsidP="00072F3D">
            <w:pPr>
              <w:pStyle w:val="P68B1DB1-Normal4"/>
              <w:shd w:val="clear" w:color="auto" w:fill="FFFFFF"/>
              <w:rPr>
                <w:lang w:val="ky-KG"/>
              </w:rPr>
            </w:pPr>
            <w:r w:rsidRPr="00043F5D">
              <w:rPr>
                <w:lang w:val="ky-KG"/>
              </w:rPr>
              <w:t>ЖРЭТКМ, ЭКМ, ФМ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4"/>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b/>
                <w:lang w:val="ky-KG"/>
              </w:rPr>
            </w:pPr>
            <w:r w:rsidRPr="00043F5D">
              <w:rPr>
                <w:lang w:val="ky-KG"/>
              </w:rPr>
              <w:t xml:space="preserve">1.6.3. Биотүрдүүлүктү каржылоо планынын алкагында бекитилген </w:t>
            </w:r>
            <w:r w:rsidRPr="00043F5D">
              <w:rPr>
                <w:lang w:val="ky-KG"/>
              </w:rPr>
              <w:lastRenderedPageBreak/>
              <w:t>каржылоо механизмдерин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bCs/>
                <w:szCs w:val="24"/>
                <w:lang w:val="ky-KG"/>
              </w:rPr>
              <w:lastRenderedPageBreak/>
              <w:t>2025</w:t>
            </w:r>
            <w:r w:rsidRPr="00043F5D">
              <w:rPr>
                <w:szCs w:val="24"/>
                <w:lang w:val="ky-KG"/>
              </w:rPr>
              <w:t>–</w:t>
            </w:r>
            <w:r w:rsidRPr="00043F5D">
              <w:rPr>
                <w:bCs/>
                <w:szCs w:val="24"/>
                <w:lang w:val="ky-KG"/>
              </w:rPr>
              <w:t>2029-ж.</w:t>
            </w:r>
          </w:p>
        </w:tc>
        <w:tc>
          <w:tcPr>
            <w:tcW w:w="2693" w:type="dxa"/>
            <w:shd w:val="clear" w:color="auto" w:fill="auto"/>
          </w:tcPr>
          <w:p w:rsidR="00072F3D" w:rsidRPr="00043F5D" w:rsidRDefault="00072F3D" w:rsidP="00072F3D">
            <w:pPr>
              <w:pStyle w:val="P68B1DB1-Normal5"/>
              <w:shd w:val="clear" w:color="auto" w:fill="FFFFFF"/>
              <w:rPr>
                <w:b/>
                <w:lang w:val="ky-KG"/>
              </w:rPr>
            </w:pPr>
            <w:r w:rsidRPr="00043F5D">
              <w:rPr>
                <w:lang w:val="ky-KG"/>
              </w:rPr>
              <w:t>Каржылоо механизмдери колдонулууда</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ЭКМ, ФМ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1.6.4. Ишкердик субъекттери тарабынан жаратылыш ресурстарын пайдалануу жана жаратылышка тийгизген таасири менен байланышкан маалыматтарды ачыкка чыгаруу механизмин киргизүү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2027-жылдын аягына чейин</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Ишкердик субъекттери тарабынан жаратылыш ресурстарын пайдалануу жана жаратылышка тийгизген таасири менен байланышкан маалыматтарды ачыкка чыгаруунун улуттук механизми иштелип чыкты жана киргизилүүдө</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ЭКМ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p>
        </w:tc>
      </w:tr>
      <w:tr w:rsidR="00072F3D" w:rsidRPr="00043F5D" w:rsidTr="00FC09E5">
        <w:trPr>
          <w:gridAfter w:val="1"/>
          <w:wAfter w:w="60" w:type="dxa"/>
          <w:trHeight w:val="1944"/>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1.6.5. Туристтик уюмдар үчүн экосистемаларды жана биотүрдүүлүктү сактоо боюнча чараларды ишке ашырууга стимулдарды иштеп чыгуу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w:t>
            </w:r>
            <w:r w:rsidRPr="00043F5D">
              <w:rPr>
                <w:szCs w:val="24"/>
                <w:lang w:val="ky-KG"/>
              </w:rPr>
              <w:t>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Туристтик уюмдарга экосистемаларды жана биотүрдүүлүктү сактоого дем берүү үчүн көрүлгөн чаралардын тизмеги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ЭКМ, 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val="restart"/>
            <w:shd w:val="clear" w:color="auto" w:fill="auto"/>
          </w:tcPr>
          <w:p w:rsidR="00072F3D" w:rsidRPr="00043F5D" w:rsidRDefault="00072F3D" w:rsidP="00043F5D">
            <w:pPr>
              <w:pBdr>
                <w:top w:val="nil"/>
                <w:left w:val="nil"/>
                <w:bottom w:val="nil"/>
                <w:right w:val="nil"/>
                <w:between w:val="nil"/>
              </w:pBdr>
              <w:shd w:val="clear" w:color="auto" w:fill="FFFFFF"/>
              <w:ind w:left="720" w:hanging="578"/>
              <w:jc w:val="center"/>
              <w:rPr>
                <w:bCs/>
                <w:color w:val="000000"/>
                <w:sz w:val="24"/>
                <w:szCs w:val="24"/>
              </w:rPr>
            </w:pPr>
            <w:bookmarkStart w:id="9" w:name="_heading=h.3dy6vkm" w:colFirst="0" w:colLast="0"/>
            <w:bookmarkEnd w:id="9"/>
            <w:r w:rsidRPr="00043F5D">
              <w:rPr>
                <w:bCs/>
                <w:sz w:val="24"/>
                <w:szCs w:val="24"/>
              </w:rPr>
              <w:t>1.7</w:t>
            </w:r>
          </w:p>
        </w:tc>
        <w:tc>
          <w:tcPr>
            <w:tcW w:w="2126" w:type="dxa"/>
            <w:vMerge w:val="restart"/>
            <w:shd w:val="clear" w:color="auto" w:fill="auto"/>
          </w:tcPr>
          <w:p w:rsidR="00072F3D" w:rsidRPr="00043F5D" w:rsidRDefault="00072F3D" w:rsidP="00072F3D">
            <w:pPr>
              <w:pStyle w:val="P68B1DB1-Normal3"/>
              <w:shd w:val="clear" w:color="auto" w:fill="FFFFFF"/>
              <w:rPr>
                <w:b w:val="0"/>
                <w:bCs/>
                <w:lang w:val="ky-KG"/>
              </w:rPr>
            </w:pPr>
            <w:bookmarkStart w:id="10" w:name="_heading=h.1t3h5sf" w:colFirst="0" w:colLast="0"/>
            <w:bookmarkStart w:id="11" w:name="_Hlk156559884"/>
            <w:bookmarkEnd w:id="10"/>
            <w:r w:rsidRPr="00043F5D">
              <w:rPr>
                <w:b w:val="0"/>
                <w:bCs/>
                <w:lang w:val="ky-KG"/>
              </w:rPr>
              <w:t>Табиятты сактоочу технология-ларды киргизүү</w:t>
            </w:r>
            <w:bookmarkEnd w:id="11"/>
          </w:p>
        </w:tc>
        <w:tc>
          <w:tcPr>
            <w:tcW w:w="2977" w:type="dxa"/>
            <w:shd w:val="clear" w:color="auto" w:fill="auto"/>
          </w:tcPr>
          <w:p w:rsidR="00072F3D" w:rsidRPr="00043F5D" w:rsidRDefault="00072F3D" w:rsidP="00072F3D">
            <w:pPr>
              <w:pStyle w:val="P68B1DB1-Normal5"/>
              <w:shd w:val="clear" w:color="auto" w:fill="FFFFFF"/>
              <w:jc w:val="both"/>
              <w:rPr>
                <w:b/>
                <w:lang w:val="ky-KG"/>
              </w:rPr>
            </w:pPr>
            <w:r w:rsidRPr="00043F5D">
              <w:rPr>
                <w:lang w:val="ky-KG"/>
              </w:rPr>
              <w:t xml:space="preserve">1.7.1. </w:t>
            </w:r>
            <w:r w:rsidRPr="00043F5D">
              <w:rPr>
                <w:shd w:val="clear" w:color="auto" w:fill="FFFFFF"/>
                <w:lang w:val="ky-KG"/>
              </w:rPr>
              <w:t xml:space="preserve">Тоо кендерин казуу секторунда ресурстарды үнөмдөөчү жана калдыктарды аз чыгаруучу </w:t>
            </w:r>
            <w:r w:rsidRPr="00043F5D">
              <w:rPr>
                <w:shd w:val="clear" w:color="auto" w:fill="FFFFFF"/>
                <w:lang w:val="ky-KG"/>
              </w:rPr>
              <w:lastRenderedPageBreak/>
              <w:t>технологияларды колдонуу методикасын киргизүү</w:t>
            </w:r>
          </w:p>
        </w:tc>
        <w:tc>
          <w:tcPr>
            <w:tcW w:w="1701" w:type="dxa"/>
            <w:shd w:val="clear" w:color="auto" w:fill="auto"/>
          </w:tcPr>
          <w:p w:rsidR="00072F3D" w:rsidRPr="00043F5D" w:rsidRDefault="00072F3D" w:rsidP="00072F3D">
            <w:pPr>
              <w:pStyle w:val="P68B1DB1-Normal5"/>
              <w:shd w:val="clear" w:color="auto" w:fill="FFFFFF"/>
              <w:rPr>
                <w:b/>
                <w:lang w:val="ky-KG"/>
              </w:rPr>
            </w:pPr>
            <w:r w:rsidRPr="00043F5D">
              <w:rPr>
                <w:lang w:val="ky-KG"/>
              </w:rPr>
              <w:lastRenderedPageBreak/>
              <w:t xml:space="preserve">2026-ж. </w:t>
            </w:r>
            <w:r w:rsidRPr="00043F5D">
              <w:rPr>
                <w:szCs w:val="24"/>
                <w:lang w:val="ky-KG"/>
              </w:rPr>
              <w:t>III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b/>
                <w:lang w:val="ky-KG"/>
              </w:rPr>
            </w:pPr>
            <w:r w:rsidRPr="00043F5D">
              <w:rPr>
                <w:lang w:val="ky-KG"/>
              </w:rPr>
              <w:t xml:space="preserve">Методикаларга ылайык ресурстарды үнөмдөөчү жана калдыктарды аз </w:t>
            </w:r>
            <w:r w:rsidRPr="00043F5D">
              <w:rPr>
                <w:lang w:val="ky-KG"/>
              </w:rPr>
              <w:lastRenderedPageBreak/>
              <w:t>чыгаруучу технологиялар киргизилген ишканалардын саны көбөйдү</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ЭКМ, 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1.7.2. Жер казынасын пайдалануу процессинде бузулган жерлерди рекультивациялоо жөнүндө жобого өсүмдүктөрдүн жергиликтүү түрлөрүн рекультивациялоо талаптарын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I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Жер казынасын пайдалануу процессинде бузулган жерлерди рекультивациялоо жөнүндө жобого өзгөртүүлөр киргизилди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ЭКМ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1.7.3. Сууну алууну жана пайдаланууну жөнгө салуу жол-жоболорун иштеп чыгуу</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2027-ж. </w:t>
            </w:r>
            <w:r w:rsidRPr="00043F5D">
              <w:rPr>
                <w:szCs w:val="24"/>
              </w:rPr>
              <w:t>II</w:t>
            </w:r>
            <w:r w:rsidRPr="00043F5D">
              <w:rPr>
                <w:lang w:val="ky-KG"/>
              </w:rPr>
              <w:t xml:space="preserve">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Сууну пайдаланууга уруксат берүү системасы киргизилди</w:t>
            </w:r>
          </w:p>
        </w:tc>
        <w:tc>
          <w:tcPr>
            <w:tcW w:w="1986" w:type="dxa"/>
            <w:shd w:val="clear" w:color="auto" w:fill="auto"/>
          </w:tcPr>
          <w:p w:rsidR="00072F3D" w:rsidRPr="00043F5D" w:rsidRDefault="00072F3D" w:rsidP="00072F3D">
            <w:pPr>
              <w:pStyle w:val="P68B1DB1-Normal6"/>
              <w:shd w:val="clear" w:color="auto" w:fill="FFFFFF"/>
              <w:rPr>
                <w:color w:val="FF0000"/>
                <w:lang w:val="ky-KG"/>
              </w:rPr>
            </w:pPr>
            <w:r w:rsidRPr="00043F5D">
              <w:rPr>
                <w:lang w:val="ky-KG"/>
              </w:rPr>
              <w:t>САЧКӨМ, ЖРЭТКМ</w:t>
            </w:r>
          </w:p>
        </w:tc>
        <w:tc>
          <w:tcPr>
            <w:tcW w:w="2408" w:type="dxa"/>
            <w:shd w:val="clear" w:color="auto" w:fill="auto"/>
          </w:tcPr>
          <w:p w:rsidR="00072F3D" w:rsidRPr="00043F5D" w:rsidRDefault="00072F3D" w:rsidP="00072F3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072F3D" w:rsidRPr="007B6078" w:rsidTr="00BB7D22">
        <w:trPr>
          <w:gridAfter w:val="1"/>
          <w:wAfter w:w="60" w:type="dxa"/>
        </w:trPr>
        <w:tc>
          <w:tcPr>
            <w:tcW w:w="966" w:type="dxa"/>
            <w:vMerge w:val="restart"/>
            <w:tcBorders>
              <w:top w:val="single" w:sz="4" w:space="0" w:color="000000"/>
              <w:left w:val="single" w:sz="4" w:space="0" w:color="000000"/>
              <w:right w:val="single" w:sz="4" w:space="0" w:color="000000"/>
            </w:tcBorders>
            <w:shd w:val="clear" w:color="auto" w:fill="auto"/>
          </w:tcPr>
          <w:p w:rsidR="00072F3D" w:rsidRPr="00043F5D" w:rsidRDefault="00072F3D"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1.8</w:t>
            </w:r>
          </w:p>
        </w:tc>
        <w:tc>
          <w:tcPr>
            <w:tcW w:w="2126" w:type="dxa"/>
            <w:vMerge w:val="restart"/>
            <w:tcBorders>
              <w:top w:val="single" w:sz="4" w:space="0" w:color="000000"/>
              <w:left w:val="single" w:sz="4" w:space="0" w:color="000000"/>
              <w:right w:val="single" w:sz="4" w:space="0" w:color="000000"/>
            </w:tcBorders>
            <w:shd w:val="clear" w:color="auto" w:fill="auto"/>
          </w:tcPr>
          <w:p w:rsidR="00072F3D" w:rsidRPr="00043F5D" w:rsidRDefault="00072F3D" w:rsidP="00072F3D">
            <w:pPr>
              <w:pStyle w:val="P68B1DB1-Normal3"/>
              <w:shd w:val="clear" w:color="auto" w:fill="FFFFFF"/>
              <w:rPr>
                <w:b w:val="0"/>
                <w:bCs/>
                <w:lang w:val="ky-KG"/>
              </w:rPr>
            </w:pPr>
            <w:bookmarkStart w:id="12" w:name="_heading=h.4d34og8" w:colFirst="0" w:colLast="0"/>
            <w:bookmarkStart w:id="13" w:name="_Hlk156559895"/>
            <w:bookmarkEnd w:id="12"/>
            <w:r w:rsidRPr="00043F5D">
              <w:rPr>
                <w:b w:val="0"/>
                <w:bCs/>
                <w:lang w:val="ky-KG"/>
              </w:rPr>
              <w:t>Айлана-чөйрөнү булгоо тобокелдик-терин азайтуу</w:t>
            </w:r>
            <w:bookmarkEnd w:id="13"/>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1.8.1 Ишкердик субъекттерин жаратылышты коргоо мыйзамдарынын сакталышын текшерүү боюнча мораторийден бошотуу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I кв.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ЧУА долбоору иштелип чыкты</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ЖРЭТКМ, ЭКМ</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shd w:val="clear" w:color="auto" w:fill="FFFFFF"/>
              <w:rPr>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072F3D" w:rsidRPr="00043F5D" w:rsidTr="00BB7D22">
        <w:trPr>
          <w:gridAfter w:val="1"/>
          <w:wAfter w:w="60" w:type="dxa"/>
        </w:trPr>
        <w:tc>
          <w:tcPr>
            <w:tcW w:w="966" w:type="dxa"/>
            <w:vMerge/>
            <w:tcBorders>
              <w:top w:val="single" w:sz="4" w:space="0" w:color="000000"/>
              <w:left w:val="single" w:sz="4" w:space="0" w:color="000000"/>
              <w:right w:val="single" w:sz="4" w:space="0" w:color="000000"/>
            </w:tcBorders>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tcBorders>
              <w:top w:val="single" w:sz="4" w:space="0" w:color="000000"/>
              <w:left w:val="single" w:sz="4" w:space="0" w:color="000000"/>
              <w:right w:val="single" w:sz="4" w:space="0" w:color="000000"/>
            </w:tcBorders>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tcBorders>
              <w:lef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1.8.2. Зооантропоноздук инфекциялардын тобокелдиктерин азайтуу </w:t>
            </w:r>
            <w:r w:rsidRPr="00043F5D">
              <w:rPr>
                <w:lang w:val="ky-KG"/>
              </w:rPr>
              <w:lastRenderedPageBreak/>
              <w:t>максатында “Бирдиктүү ден соолук” программасын иштеп чыгуу жана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 xml:space="preserve">2026-ж. </w:t>
            </w:r>
            <w:r w:rsidRPr="00043F5D">
              <w:rPr>
                <w:szCs w:val="24"/>
                <w:lang w:val="ky-KG"/>
              </w:rPr>
              <w:t>III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“Бирдиктүү ден соолук” программасынын </w:t>
            </w:r>
            <w:r w:rsidRPr="00043F5D">
              <w:rPr>
                <w:lang w:val="ky-KG"/>
              </w:rPr>
              <w:lastRenderedPageBreak/>
              <w:t>долбоору жана Программаны бекитүү боюнча ЧУА долбоору иштелип чыкты</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shd w:val="clear" w:color="auto" w:fill="FFFFFF"/>
                <w:lang w:val="ky-KG"/>
              </w:rPr>
              <w:lastRenderedPageBreak/>
              <w:t>САЧКӨМ</w:t>
            </w:r>
            <w:r w:rsidRPr="00043F5D">
              <w:rPr>
                <w:lang w:val="ky-KG"/>
              </w:rPr>
              <w:t>, ССМ, 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 xml:space="preserve">Мамлекеттик жана жергиликтүү башкаруу органдары </w:t>
            </w:r>
            <w:r w:rsidRPr="00043F5D">
              <w:rPr>
                <w:sz w:val="24"/>
                <w:szCs w:val="24"/>
                <w:lang w:val="ky-KG"/>
              </w:rPr>
              <w:lastRenderedPageBreak/>
              <w:t>үчүн каралган каражаттардын чегинде.</w:t>
            </w:r>
          </w:p>
          <w:p w:rsidR="00072F3D" w:rsidRPr="00043F5D" w:rsidRDefault="00072F3D" w:rsidP="00072F3D">
            <w:pPr>
              <w:pStyle w:val="P68B1DB1-Normal6"/>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tcBorders>
              <w:top w:val="single" w:sz="4" w:space="0" w:color="000000"/>
              <w:left w:val="single" w:sz="4" w:space="0" w:color="000000"/>
              <w:right w:val="single" w:sz="4" w:space="0" w:color="000000"/>
            </w:tcBorders>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tcBorders>
              <w:top w:val="single" w:sz="4" w:space="0" w:color="000000"/>
              <w:left w:val="single" w:sz="4" w:space="0" w:color="000000"/>
              <w:right w:val="single" w:sz="4" w:space="0" w:color="000000"/>
            </w:tcBorders>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tcBorders>
              <w:lef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1.8.3. Тиешелүү министрликтер менен ведомстволорго караштуу экологиялык мониторинг жүргүзүү үчүн жооп берүүчү аналитикалык лабораторияларды, атап айтканда Кыргыз Республикасынын Жаратылыш ресурстары, экология жана техникалык көзөмөл министрлигине караштуу аналитикалык лабораторияларды, ошондой эле абанын жана жер үстүндөгү суулардын сапаты үчүн жооп берүүчү Кыргызгидрометтин лабораторияларын аккредитациялоо жүргүзүү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2027-ж. </w:t>
            </w:r>
            <w:r w:rsidRPr="00043F5D">
              <w:rPr>
                <w:szCs w:val="24"/>
              </w:rPr>
              <w:t>II</w:t>
            </w:r>
            <w:r w:rsidRPr="00043F5D">
              <w:rPr>
                <w:lang w:val="ky-KG"/>
              </w:rPr>
              <w:t xml:space="preserve">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Лабораториялар аккредитацияланды</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ЭКМ, 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tcBorders>
              <w:top w:val="single" w:sz="4" w:space="0" w:color="000000"/>
              <w:left w:val="single" w:sz="4" w:space="0" w:color="000000"/>
              <w:right w:val="single" w:sz="4" w:space="0" w:color="000000"/>
            </w:tcBorders>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tcBorders>
              <w:top w:val="single" w:sz="4" w:space="0" w:color="000000"/>
              <w:left w:val="single" w:sz="4" w:space="0" w:color="000000"/>
              <w:right w:val="single" w:sz="4" w:space="0" w:color="000000"/>
            </w:tcBorders>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tcBorders>
              <w:lef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1.8.4. Айлана-чөйрө жана ден соолук үчүн тобокелдиктерди баалоо </w:t>
            </w:r>
            <w:r w:rsidRPr="00043F5D">
              <w:rPr>
                <w:lang w:val="ky-KG"/>
              </w:rPr>
              <w:lastRenderedPageBreak/>
              <w:t xml:space="preserve">жана тобокелдиктерди башкаруу жана ГМО/ТӨО мониторинг жүргүзүү                   жол-жоболорун жана механизмдерин иштеп чыгуу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 xml:space="preserve">2027-ж. </w:t>
            </w:r>
            <w:r w:rsidRPr="00043F5D">
              <w:rPr>
                <w:szCs w:val="24"/>
                <w:lang w:val="ky-KG"/>
              </w:rPr>
              <w:t>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ТӨО пайдалануунун ар кандай түрлөрү үчүн жооп берүүчү </w:t>
            </w:r>
            <w:r w:rsidRPr="00043F5D">
              <w:rPr>
                <w:lang w:val="ky-KG"/>
              </w:rPr>
              <w:lastRenderedPageBreak/>
              <w:t>мамлекеттик органдар тарабынан иштелип чыккан жана бекитилген ЧУАлар</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 xml:space="preserve">ЖРЭТКМ, ССМ, УИА, ФАО </w:t>
            </w:r>
            <w:r w:rsidRPr="00043F5D">
              <w:rPr>
                <w:lang w:val="ky-KG"/>
              </w:rPr>
              <w:lastRenderedPageBreak/>
              <w:t>(макулдашуу боюнча)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lastRenderedPageBreak/>
              <w:t xml:space="preserve">Мамлекеттик жана жергиликтүү башкаруу органдары </w:t>
            </w:r>
            <w:r w:rsidRPr="00043F5D">
              <w:rPr>
                <w:sz w:val="24"/>
                <w:szCs w:val="24"/>
                <w:lang w:val="ky-KG"/>
              </w:rPr>
              <w:lastRenderedPageBreak/>
              <w:t>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tcBorders>
              <w:top w:val="single" w:sz="4" w:space="0" w:color="000000"/>
              <w:left w:val="single" w:sz="4" w:space="0" w:color="000000"/>
              <w:right w:val="single" w:sz="4" w:space="0" w:color="000000"/>
            </w:tcBorders>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tcBorders>
              <w:top w:val="single" w:sz="4" w:space="0" w:color="000000"/>
              <w:left w:val="single" w:sz="4" w:space="0" w:color="000000"/>
              <w:right w:val="single" w:sz="4" w:space="0" w:color="000000"/>
            </w:tcBorders>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tcBorders>
              <w:lef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1.8.5. ГМО/ТӨО (генетикалык модификацияланган организмдер/тирүү өзгөртүлгөн организмдер) жөнүндө илимий, техникалык, экологиялык жана укуктук маалымат алмашууну жеңилдетүү үчүн биокоопсуздук боюнча улуттук веб-сайтты түзүү </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2027-ж. </w:t>
            </w:r>
            <w:r w:rsidRPr="00043F5D">
              <w:rPr>
                <w:szCs w:val="24"/>
                <w:lang w:val="ky-KG"/>
              </w:rPr>
              <w:t>II</w:t>
            </w:r>
            <w:r w:rsidRPr="00043F5D">
              <w:rPr>
                <w:lang w:val="ky-KG"/>
              </w:rPr>
              <w:t xml:space="preserve"> кв. </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сайтынын курамдык бөлүгү катарында биокоопсуздук боюнча улуттук веб-сайт түзүлдү</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ССМ, УИА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val="restart"/>
            <w:shd w:val="clear" w:color="auto" w:fill="auto"/>
          </w:tcPr>
          <w:p w:rsidR="00072F3D" w:rsidRPr="00043F5D" w:rsidRDefault="00072F3D"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1.9</w:t>
            </w:r>
          </w:p>
        </w:tc>
        <w:tc>
          <w:tcPr>
            <w:tcW w:w="2126" w:type="dxa"/>
            <w:vMerge w:val="restart"/>
            <w:shd w:val="clear" w:color="auto" w:fill="auto"/>
          </w:tcPr>
          <w:p w:rsidR="00072F3D" w:rsidRPr="00043F5D" w:rsidRDefault="00072F3D" w:rsidP="00072F3D">
            <w:pPr>
              <w:pStyle w:val="P68B1DB1-Normal3"/>
              <w:rPr>
                <w:b w:val="0"/>
                <w:bCs/>
                <w:lang w:val="ky-KG"/>
              </w:rPr>
            </w:pPr>
            <w:bookmarkStart w:id="14" w:name="_heading=h.2s8eyo1" w:colFirst="0" w:colLast="0"/>
            <w:bookmarkStart w:id="15" w:name="_Hlk156559955"/>
            <w:bookmarkEnd w:id="14"/>
            <w:r w:rsidRPr="00043F5D">
              <w:rPr>
                <w:b w:val="0"/>
                <w:bCs/>
                <w:lang w:val="ky-KG"/>
              </w:rPr>
              <w:t>Климаттын өзгөрүшүнө адаптаци</w:t>
            </w:r>
            <w:bookmarkEnd w:id="15"/>
            <w:r w:rsidRPr="00043F5D">
              <w:rPr>
                <w:b w:val="0"/>
                <w:bCs/>
                <w:lang w:val="ky-KG"/>
              </w:rPr>
              <w:t>я</w:t>
            </w: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1.9.1. Климаттын өзгөрүү статистикасын өркүндөтүү боюнча жол картасынын графигине ылайык климаттын өзгөрүшү боюнча статистикалык индикаторлордун топтомун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2026-ж. I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Климаттын өзгөрүшү боюнча статистикалык индикаторлордун топтому киргизилди</w:t>
            </w:r>
          </w:p>
        </w:tc>
        <w:tc>
          <w:tcPr>
            <w:tcW w:w="1986" w:type="dxa"/>
            <w:shd w:val="clear" w:color="auto" w:fill="auto"/>
          </w:tcPr>
          <w:p w:rsidR="00072F3D" w:rsidRPr="00043F5D" w:rsidRDefault="00072F3D" w:rsidP="00072F3D">
            <w:pPr>
              <w:pStyle w:val="P68B1DB1-Normal5"/>
              <w:shd w:val="clear" w:color="auto" w:fill="FFFFFF"/>
              <w:rPr>
                <w:b/>
                <w:color w:val="FF0000"/>
                <w:lang w:val="ky-KG"/>
              </w:rPr>
            </w:pPr>
            <w:r w:rsidRPr="00043F5D">
              <w:rPr>
                <w:lang w:val="ky-KG"/>
              </w:rPr>
              <w:t>УСК, ЖРЭТКМ</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 xml:space="preserve">1.9.2. Парник газдарынын чыгарылышына мониторинг жүргүзүү, </w:t>
            </w:r>
            <w:r w:rsidRPr="00043F5D">
              <w:rPr>
                <w:lang w:val="ky-KG"/>
              </w:rPr>
              <w:lastRenderedPageBreak/>
              <w:t>отчет берүү жана верификациялоо системасын иштеп чыгуу жана киргизүү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lastRenderedPageBreak/>
              <w:t>2027-ж. I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Парник газдарынын чыгарылышына мониторинг жүргүзүү, </w:t>
            </w:r>
            <w:r w:rsidRPr="00043F5D">
              <w:rPr>
                <w:lang w:val="ky-KG"/>
              </w:rPr>
              <w:lastRenderedPageBreak/>
              <w:t xml:space="preserve">отчет берүү жана верификациялоо системасы иштелип чыкты жана киргизилди </w:t>
            </w:r>
          </w:p>
        </w:tc>
        <w:tc>
          <w:tcPr>
            <w:tcW w:w="1986" w:type="dxa"/>
            <w:shd w:val="clear" w:color="auto" w:fill="auto"/>
          </w:tcPr>
          <w:p w:rsidR="00072F3D" w:rsidRPr="00043F5D" w:rsidRDefault="00072F3D" w:rsidP="00072F3D">
            <w:pPr>
              <w:pStyle w:val="P68B1DB1-Normal5"/>
              <w:shd w:val="clear" w:color="auto" w:fill="FFFFFF"/>
              <w:rPr>
                <w:b/>
                <w:lang w:val="ky-KG"/>
              </w:rPr>
            </w:pPr>
            <w:r w:rsidRPr="00043F5D">
              <w:rPr>
                <w:lang w:val="ky-KG"/>
              </w:rPr>
              <w:lastRenderedPageBreak/>
              <w:t>ЖРЭТКМ, УИА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 xml:space="preserve">Мамлекеттик жана жергиликтүү башкаруу органдары </w:t>
            </w:r>
            <w:r w:rsidRPr="00043F5D">
              <w:rPr>
                <w:sz w:val="24"/>
                <w:szCs w:val="24"/>
                <w:lang w:val="ky-KG"/>
              </w:rPr>
              <w:lastRenderedPageBreak/>
              <w:t>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1.9.3. Климаттын өзгөрүшүнүн биотүрдүүлүккө, токой зыянкечтерине жана ооруларына, токой өрттөрүнө, токой чектеринин жылышына жана токойлордун түшүмдүүлүгүнө тийгизген таасирин божомолдоо жана сценарийлик талдоо моделин иштеп чыгуу боюнча изилдөө жүргүзүү</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w:t>
            </w:r>
            <w:r w:rsidRPr="00043F5D">
              <w:rPr>
                <w:szCs w:val="24"/>
              </w:rPr>
              <w:t>II</w:t>
            </w:r>
            <w:r w:rsidRPr="00043F5D">
              <w:rPr>
                <w:lang w:val="ky-KG"/>
              </w:rPr>
              <w:t xml:space="preserve">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Сунуштамалар УИМдин Окумуштуулар кеңеши тарабынан бекитилди</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УИМ, ЖРЭТКМ, </w:t>
            </w:r>
          </w:p>
          <w:p w:rsidR="00072F3D" w:rsidRPr="00043F5D" w:rsidRDefault="00072F3D" w:rsidP="00072F3D">
            <w:pPr>
              <w:pStyle w:val="P68B1DB1-Normal5"/>
              <w:shd w:val="clear" w:color="auto" w:fill="FFFFFF"/>
              <w:rPr>
                <w:lang w:val="ky-KG"/>
              </w:rPr>
            </w:pPr>
            <w:r w:rsidRPr="00043F5D">
              <w:rPr>
                <w:lang w:val="ky-KG"/>
              </w:rPr>
              <w:t xml:space="preserve">ӨКМ </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Донорлордун жана өнүктүрүү боюнча өнөктөштөрдүн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72F3D" w:rsidRPr="00043F5D" w:rsidRDefault="00072F3D" w:rsidP="00072F3D">
            <w:pPr>
              <w:pStyle w:val="P68B1DB1-Normal5"/>
              <w:shd w:val="clear" w:color="auto" w:fill="FFFFFF"/>
              <w:jc w:val="both"/>
              <w:rPr>
                <w:lang w:val="ky-KG"/>
              </w:rPr>
            </w:pPr>
            <w:r w:rsidRPr="00043F5D">
              <w:rPr>
                <w:lang w:val="ky-KG"/>
              </w:rPr>
              <w:t>1.9.4. Бишкек шаарында жана Чүй облусунда абанын сапатын жакшыртуу боюнча планды жаңыртуу</w:t>
            </w:r>
          </w:p>
        </w:tc>
        <w:tc>
          <w:tcPr>
            <w:tcW w:w="1701" w:type="dxa"/>
            <w:shd w:val="clear" w:color="auto" w:fill="auto"/>
          </w:tcPr>
          <w:p w:rsidR="00072F3D" w:rsidRPr="00043F5D" w:rsidRDefault="00072F3D" w:rsidP="00072F3D">
            <w:pPr>
              <w:pStyle w:val="P68B1DB1-Normal5"/>
              <w:shd w:val="clear" w:color="auto" w:fill="FFFFFF"/>
              <w:rPr>
                <w:lang w:val="ky-KG"/>
              </w:rPr>
            </w:pPr>
            <w:r w:rsidRPr="00043F5D">
              <w:rPr>
                <w:lang w:val="ky-KG"/>
              </w:rPr>
              <w:t xml:space="preserve">2026-ж. </w:t>
            </w:r>
            <w:r w:rsidRPr="00043F5D">
              <w:rPr>
                <w:szCs w:val="24"/>
              </w:rPr>
              <w:t>II</w:t>
            </w:r>
            <w:r w:rsidRPr="00043F5D">
              <w:rPr>
                <w:lang w:val="ky-KG"/>
              </w:rPr>
              <w:t xml:space="preserve"> кв.</w:t>
            </w:r>
          </w:p>
        </w:tc>
        <w:tc>
          <w:tcPr>
            <w:tcW w:w="2693" w:type="dxa"/>
            <w:shd w:val="clear" w:color="auto" w:fill="auto"/>
          </w:tcPr>
          <w:p w:rsidR="00072F3D" w:rsidRPr="00043F5D" w:rsidRDefault="00072F3D" w:rsidP="00072F3D">
            <w:pPr>
              <w:pStyle w:val="P68B1DB1-Normal5"/>
              <w:shd w:val="clear" w:color="auto" w:fill="FFFFFF"/>
              <w:rPr>
                <w:lang w:val="ky-KG"/>
              </w:rPr>
            </w:pPr>
            <w:r w:rsidRPr="00043F5D">
              <w:rPr>
                <w:lang w:val="ky-KG"/>
              </w:rPr>
              <w:t>Бишкек шаарынын жана Чүй облусунун аба сапатын жакшыртуу боюнча план жаңыртылды</w:t>
            </w:r>
          </w:p>
        </w:tc>
        <w:tc>
          <w:tcPr>
            <w:tcW w:w="1986" w:type="dxa"/>
            <w:shd w:val="clear" w:color="auto" w:fill="auto"/>
          </w:tcPr>
          <w:p w:rsidR="00072F3D" w:rsidRPr="00043F5D" w:rsidRDefault="00072F3D" w:rsidP="00072F3D">
            <w:pPr>
              <w:pStyle w:val="P68B1DB1-Normal5"/>
              <w:shd w:val="clear" w:color="auto" w:fill="FFFFFF"/>
              <w:rPr>
                <w:lang w:val="ky-KG"/>
              </w:rPr>
            </w:pPr>
            <w:r w:rsidRPr="00043F5D">
              <w:rPr>
                <w:lang w:val="ky-KG"/>
              </w:rPr>
              <w:t>ЖРЭТКМ, КРП Чүй облусундагы ЫУӨ, Бишкек ш. мэриясы (макулдашуу боюнча)</w:t>
            </w:r>
          </w:p>
        </w:tc>
        <w:tc>
          <w:tcPr>
            <w:tcW w:w="2408" w:type="dxa"/>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Өнүктүрүү боюнча өнөктөштөрдүн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rPr>
            </w:pPr>
          </w:p>
        </w:tc>
        <w:tc>
          <w:tcPr>
            <w:tcW w:w="2977" w:type="dxa"/>
            <w:tcBorders>
              <w:top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1.9.5. Өлкөнүн калктуу конуштарын жашылдандыруу нормативдерине, өнүктүрүү пландарына жана индикаторлоруна ылайык жашылдандыруу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Калктуу конуштардагы 1000 адамга эсептелген жашыл бак-дарактардын жана массивдердин аянты 2 га ашык.</w:t>
            </w:r>
          </w:p>
          <w:p w:rsidR="00072F3D" w:rsidRPr="00043F5D" w:rsidRDefault="00072F3D" w:rsidP="00072F3D">
            <w:pPr>
              <w:pStyle w:val="P68B1DB1-Normal5"/>
              <w:shd w:val="clear" w:color="auto" w:fill="FFFFFF"/>
              <w:rPr>
                <w:lang w:val="ky-KG"/>
              </w:rPr>
            </w:pPr>
            <w:r w:rsidRPr="00043F5D">
              <w:rPr>
                <w:lang w:val="ky-KG"/>
              </w:rPr>
              <w:t>Шаарларда жашыл бак-дарактардын жыл сайын 2 %дан кем эмес өсүшүн камсыз кылуу</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КРП облустардагы ЫУӨ</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Жергиликтүү бюджеттердин, курулуш уюмдарынын, жеке сектордун каражаттары</w:t>
            </w:r>
          </w:p>
        </w:tc>
      </w:tr>
      <w:tr w:rsidR="00072F3D" w:rsidRPr="007B6078"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tcBorders>
              <w:top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1.9.6. Чүй, Талас, Нарын жана Ысык-Көл облустарынын климаттын өзгөрүшүнө аялуулугун баалоону жүргүзүү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2028-ж.</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Чүй, Талас, Нарын жана Ысык-Көл облустарынын климаттын өзгөрүшүнө аялуулугун баалоо жөнүндө документ даярдалды</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ЖРЭТКМ, ӨКМ (Кыргызги-дромет), ССМ</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t>Жергиликтүү бюджеттердин, курулуш уюмдарынын, жеке сектордун каражаттары</w:t>
            </w:r>
          </w:p>
        </w:tc>
      </w:tr>
      <w:tr w:rsidR="00072F3D" w:rsidRPr="00043F5D" w:rsidTr="00BB7D22">
        <w:trPr>
          <w:gridAfter w:val="1"/>
          <w:wAfter w:w="60" w:type="dxa"/>
        </w:trPr>
        <w:tc>
          <w:tcPr>
            <w:tcW w:w="966" w:type="dxa"/>
            <w:vMerge/>
            <w:shd w:val="clear" w:color="auto" w:fill="auto"/>
          </w:tcPr>
          <w:p w:rsidR="00072F3D" w:rsidRPr="00043F5D" w:rsidRDefault="00072F3D"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72F3D" w:rsidRPr="00043F5D" w:rsidRDefault="00072F3D" w:rsidP="00072F3D">
            <w:pPr>
              <w:widowControl w:val="0"/>
              <w:pBdr>
                <w:top w:val="nil"/>
                <w:left w:val="nil"/>
                <w:bottom w:val="nil"/>
                <w:right w:val="nil"/>
                <w:between w:val="nil"/>
              </w:pBdr>
              <w:spacing w:line="276" w:lineRule="auto"/>
              <w:rPr>
                <w:sz w:val="24"/>
                <w:szCs w:val="24"/>
                <w:lang w:val="ky-KG"/>
              </w:rPr>
            </w:pPr>
          </w:p>
        </w:tc>
        <w:tc>
          <w:tcPr>
            <w:tcW w:w="2977" w:type="dxa"/>
            <w:tcBorders>
              <w:top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jc w:val="both"/>
              <w:rPr>
                <w:lang w:val="ky-KG"/>
              </w:rPr>
            </w:pPr>
            <w:r w:rsidRPr="00043F5D">
              <w:rPr>
                <w:lang w:val="ky-KG"/>
              </w:rPr>
              <w:t>1.9.7. Чүй, Талас, Нарын жана Ысык-Көл облустары үчүн улуттук адаптациялык планды  (УАП) түзүү үчүн базаны даярдоо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2029-ж.</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Чүй, Талас, Нарын жана Ысык-Көл облустары үчүн УАП түзүү үчүн база түзүлдү</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pStyle w:val="P68B1DB1-Normal5"/>
              <w:shd w:val="clear" w:color="auto" w:fill="FFFFFF"/>
              <w:rPr>
                <w:lang w:val="ky-KG"/>
              </w:rPr>
            </w:pPr>
            <w:r w:rsidRPr="00043F5D">
              <w:rPr>
                <w:lang w:val="ky-KG"/>
              </w:rPr>
              <w:t>ЖРЭТКМ, ӨКМ (Кыргызги-дромет), ССМ</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072F3D" w:rsidRPr="00043F5D" w:rsidRDefault="00072F3D" w:rsidP="00072F3D">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072F3D" w:rsidRPr="00043F5D" w:rsidRDefault="00072F3D" w:rsidP="00072F3D">
            <w:pPr>
              <w:pStyle w:val="P68B1DB1-Normal5"/>
              <w:shd w:val="clear" w:color="auto" w:fill="FFFFFF"/>
              <w:rPr>
                <w:lang w:val="ky-KG"/>
              </w:rPr>
            </w:pPr>
            <w:r w:rsidRPr="00043F5D">
              <w:rPr>
                <w:szCs w:val="24"/>
                <w:lang w:val="ky-KG"/>
              </w:rPr>
              <w:lastRenderedPageBreak/>
              <w:t>Жеке сектордун курулуш уюмдарынын каражаттары</w:t>
            </w:r>
          </w:p>
        </w:tc>
      </w:tr>
      <w:tr w:rsidR="00511D59" w:rsidRPr="00043F5D" w:rsidTr="00BB7D22">
        <w:trPr>
          <w:gridAfter w:val="1"/>
          <w:wAfter w:w="60" w:type="dxa"/>
        </w:trPr>
        <w:tc>
          <w:tcPr>
            <w:tcW w:w="966" w:type="dxa"/>
            <w:vMerge w:val="restart"/>
            <w:shd w:val="clear" w:color="auto" w:fill="auto"/>
          </w:tcPr>
          <w:p w:rsidR="00511D59" w:rsidRPr="00043F5D" w:rsidRDefault="00511D5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1.10</w:t>
            </w:r>
          </w:p>
        </w:tc>
        <w:tc>
          <w:tcPr>
            <w:tcW w:w="2126" w:type="dxa"/>
            <w:vMerge w:val="restart"/>
            <w:shd w:val="clear" w:color="auto" w:fill="auto"/>
          </w:tcPr>
          <w:p w:rsidR="00511D59" w:rsidRPr="00043F5D" w:rsidRDefault="00511D59" w:rsidP="00511D59">
            <w:pPr>
              <w:pStyle w:val="P68B1DB1-Normal3"/>
              <w:rPr>
                <w:b w:val="0"/>
                <w:bCs/>
                <w:lang w:val="ky-KG"/>
              </w:rPr>
            </w:pPr>
            <w:bookmarkStart w:id="16" w:name="_heading=h.17dp8vu" w:colFirst="0" w:colLast="0"/>
            <w:bookmarkStart w:id="17" w:name="_Hlk161331658"/>
            <w:bookmarkEnd w:id="16"/>
            <w:r w:rsidRPr="00043F5D">
              <w:rPr>
                <w:b w:val="0"/>
                <w:bCs/>
                <w:lang w:val="ky-KG"/>
              </w:rPr>
              <w:t>Эл аралык деңгээлдеги сүйлөшүү-лөргө катышуунун натыйжалуу-лугун жогорулатуу</w:t>
            </w:r>
            <w:bookmarkEnd w:id="17"/>
          </w:p>
        </w:tc>
        <w:tc>
          <w:tcPr>
            <w:tcW w:w="2977" w:type="dxa"/>
            <w:shd w:val="clear" w:color="auto" w:fill="auto"/>
          </w:tcPr>
          <w:p w:rsidR="00511D59" w:rsidRPr="00043F5D" w:rsidRDefault="00511D59" w:rsidP="00511D59">
            <w:pPr>
              <w:pStyle w:val="P68B1DB1-Normal5"/>
              <w:shd w:val="clear" w:color="auto" w:fill="FFFFFF"/>
              <w:jc w:val="both"/>
              <w:rPr>
                <w:lang w:val="ky-KG"/>
              </w:rPr>
            </w:pPr>
            <w:r w:rsidRPr="00043F5D">
              <w:rPr>
                <w:lang w:val="ky-KG"/>
              </w:rPr>
              <w:t>1.10.1. Квалификацияны жогорулатуу системасын  жана колдоочу маалыматтык материалдарды иштеп чыгуу аркылуу климаттык дипломатия маселелери боюнча министрликтердин жана ведомстволордун кызматкерлеринин потенциалын жогорулатуу</w:t>
            </w:r>
          </w:p>
        </w:tc>
        <w:tc>
          <w:tcPr>
            <w:tcW w:w="1701" w:type="dxa"/>
            <w:shd w:val="clear" w:color="auto" w:fill="auto"/>
          </w:tcPr>
          <w:p w:rsidR="00511D59" w:rsidRPr="00043F5D" w:rsidRDefault="00511D59" w:rsidP="00511D59">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511D59" w:rsidRPr="00043F5D" w:rsidRDefault="00511D59" w:rsidP="00511D59">
            <w:pPr>
              <w:pStyle w:val="P68B1DB1-Normal5"/>
              <w:shd w:val="clear" w:color="auto" w:fill="FFFFFF"/>
              <w:rPr>
                <w:lang w:val="ky-KG"/>
              </w:rPr>
            </w:pPr>
            <w:r w:rsidRPr="00043F5D">
              <w:rPr>
                <w:lang w:val="ky-KG"/>
              </w:rPr>
              <w:t>Кеминде 50 адам окутулду</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ЖРЭТКМ, КС карата даярдоо боюнча координация-лык топ,</w:t>
            </w:r>
          </w:p>
          <w:p w:rsidR="00511D59" w:rsidRPr="00043F5D" w:rsidRDefault="00511D59" w:rsidP="00511D59">
            <w:pPr>
              <w:pStyle w:val="P68B1DB1-Normal5"/>
              <w:shd w:val="clear" w:color="auto" w:fill="FFFFFF"/>
              <w:rPr>
                <w:lang w:val="ky-KG"/>
              </w:rPr>
            </w:pPr>
            <w:r w:rsidRPr="00043F5D">
              <w:rPr>
                <w:lang w:val="ky-KG"/>
              </w:rPr>
              <w:t>өнүктүрүү боюнча өнөктөштөрдүн жана жарандык коомдун эксперттик колдоосу</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043F5D" w:rsidTr="00962913">
        <w:trPr>
          <w:gridAfter w:val="1"/>
          <w:wAfter w:w="60" w:type="dxa"/>
          <w:trHeight w:val="2242"/>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jc w:val="both"/>
              <w:rPr>
                <w:lang w:val="ky-KG"/>
              </w:rPr>
            </w:pPr>
            <w:r w:rsidRPr="00043F5D">
              <w:rPr>
                <w:lang w:val="ky-KG"/>
              </w:rPr>
              <w:t xml:space="preserve">1.10.2. Климаттын өзгөрүшү боюнча COP 30, 31, 32, 33 конвенциясынын тараптарынын жолугушууларына катышуу </w:t>
            </w:r>
          </w:p>
        </w:tc>
        <w:tc>
          <w:tcPr>
            <w:tcW w:w="1701" w:type="dxa"/>
            <w:shd w:val="clear" w:color="auto" w:fill="auto"/>
          </w:tcPr>
          <w:p w:rsidR="00511D59" w:rsidRPr="00043F5D" w:rsidRDefault="00511D59" w:rsidP="00511D59">
            <w:pPr>
              <w:pStyle w:val="P68B1DB1-Normal5"/>
              <w:shd w:val="clear" w:color="auto" w:fill="FFFFFF"/>
              <w:rPr>
                <w:lang w:val="ky-KG"/>
              </w:rPr>
            </w:pPr>
            <w:r w:rsidRPr="00043F5D">
              <w:rPr>
                <w:lang w:val="ky-KG"/>
              </w:rPr>
              <w:t>2025</w:t>
            </w:r>
            <w:r w:rsidRPr="00043F5D">
              <w:rPr>
                <w:szCs w:val="24"/>
                <w:lang w:val="ky-KG"/>
              </w:rPr>
              <w:t>–</w:t>
            </w:r>
            <w:r w:rsidRPr="00043F5D">
              <w:rPr>
                <w:lang w:val="ky-KG"/>
              </w:rPr>
              <w:t>2029-ж.</w:t>
            </w:r>
          </w:p>
        </w:tc>
        <w:tc>
          <w:tcPr>
            <w:tcW w:w="2693" w:type="dxa"/>
            <w:shd w:val="clear" w:color="auto" w:fill="auto"/>
          </w:tcPr>
          <w:p w:rsidR="00511D59" w:rsidRPr="00043F5D" w:rsidRDefault="00511D59" w:rsidP="00511D59">
            <w:pPr>
              <w:pStyle w:val="P68B1DB1-Normal5"/>
              <w:shd w:val="clear" w:color="auto" w:fill="FFFFFF"/>
              <w:rPr>
                <w:lang w:val="ky-KG"/>
              </w:rPr>
            </w:pPr>
            <w:r w:rsidRPr="00043F5D">
              <w:rPr>
                <w:lang w:val="ky-KG"/>
              </w:rPr>
              <w:t>Улуттук делегациянын БУУнун Климаттын өзгөрүшү боюнча алкактык конвенциясынын COP сапаттуу катышуусу</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ЖРЭТКМ, ЭКМ, ККБ, өнүктүрүү боюнча өнөктөштөрдүн жана жарандык коомдун эксперттик колдоосу</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jc w:val="both"/>
              <w:rPr>
                <w:lang w:val="ky-KG"/>
              </w:rPr>
            </w:pPr>
            <w:r w:rsidRPr="00043F5D">
              <w:rPr>
                <w:lang w:val="ky-KG"/>
              </w:rPr>
              <w:t xml:space="preserve">1.10.3. Өлкөнүн жана жергиликтүү жамааттардын ресурстарга жетүү жол-жоболорун аныктоо максатында </w:t>
            </w:r>
            <w:r w:rsidRPr="00043F5D">
              <w:rPr>
                <w:lang w:val="ky-KG"/>
              </w:rPr>
              <w:lastRenderedPageBreak/>
              <w:t>жоготуулар жана зыяндар боюнча фондду башкарган Дүйнөлүк банк менен сүйлөшүүлөрдү жүргүзүү</w:t>
            </w:r>
          </w:p>
        </w:tc>
        <w:tc>
          <w:tcPr>
            <w:tcW w:w="1701" w:type="dxa"/>
            <w:shd w:val="clear" w:color="auto" w:fill="auto"/>
          </w:tcPr>
          <w:p w:rsidR="00511D59" w:rsidRPr="00043F5D" w:rsidRDefault="00511D59" w:rsidP="00511D59">
            <w:pPr>
              <w:pStyle w:val="P68B1DB1-Normal5"/>
              <w:shd w:val="clear" w:color="auto" w:fill="FFFFFF"/>
              <w:rPr>
                <w:lang w:val="ky-KG"/>
              </w:rPr>
            </w:pPr>
            <w:r w:rsidRPr="00043F5D">
              <w:rPr>
                <w:lang w:val="ky-KG"/>
              </w:rPr>
              <w:lastRenderedPageBreak/>
              <w:t>2026-ж. II кв.</w:t>
            </w:r>
          </w:p>
        </w:tc>
        <w:tc>
          <w:tcPr>
            <w:tcW w:w="2693" w:type="dxa"/>
            <w:shd w:val="clear" w:color="auto" w:fill="auto"/>
          </w:tcPr>
          <w:p w:rsidR="00511D59" w:rsidRPr="00043F5D" w:rsidRDefault="00511D59" w:rsidP="00511D59">
            <w:pPr>
              <w:pStyle w:val="P68B1DB1-Normal5"/>
              <w:shd w:val="clear" w:color="auto" w:fill="FFFFFF"/>
              <w:rPr>
                <w:lang w:val="ky-KG"/>
              </w:rPr>
            </w:pPr>
            <w:r w:rsidRPr="00043F5D">
              <w:rPr>
                <w:lang w:val="ky-KG"/>
              </w:rPr>
              <w:t>Фондго жоготуулар жана зыян келтирүү боюнча арыздарды берүү жол-жобосу аныкталды</w:t>
            </w:r>
          </w:p>
        </w:tc>
        <w:tc>
          <w:tcPr>
            <w:tcW w:w="1986" w:type="dxa"/>
            <w:shd w:val="clear" w:color="auto" w:fill="auto"/>
          </w:tcPr>
          <w:p w:rsidR="00511D59" w:rsidRPr="00043F5D" w:rsidRDefault="00511D59" w:rsidP="00511D59">
            <w:pPr>
              <w:pStyle w:val="P68B1DB1-Normal5"/>
              <w:shd w:val="clear" w:color="auto" w:fill="FFFFFF"/>
              <w:rPr>
                <w:shd w:val="clear" w:color="auto" w:fill="FFFFFF"/>
                <w:lang w:val="ky-KG"/>
              </w:rPr>
            </w:pPr>
            <w:r w:rsidRPr="00043F5D">
              <w:rPr>
                <w:lang w:val="ky-KG"/>
              </w:rPr>
              <w:t xml:space="preserve">ЭКМ, ККБ, ФМ, ЖРЭТКМ, ӨКМ, </w:t>
            </w:r>
            <w:r w:rsidRPr="00043F5D">
              <w:rPr>
                <w:shd w:val="clear" w:color="auto" w:fill="FFFFFF"/>
                <w:lang w:val="ky-KG"/>
              </w:rPr>
              <w:t>СРАКӨМ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jc w:val="both"/>
              <w:rPr>
                <w:lang w:val="ky-KG"/>
              </w:rPr>
            </w:pPr>
            <w:r w:rsidRPr="00043F5D">
              <w:rPr>
                <w:lang w:val="ky-KG"/>
              </w:rPr>
              <w:t>1.10.4. Биотүрдүүлүктү сактоо боюнча COP 17, 18 конвенциясынын тараптарынын жолугушууларына катышуу</w:t>
            </w:r>
          </w:p>
        </w:tc>
        <w:tc>
          <w:tcPr>
            <w:tcW w:w="1701" w:type="dxa"/>
            <w:shd w:val="clear" w:color="auto" w:fill="auto"/>
          </w:tcPr>
          <w:p w:rsidR="00511D59" w:rsidRPr="00043F5D" w:rsidRDefault="00511D59" w:rsidP="00511D59">
            <w:pPr>
              <w:pStyle w:val="P68B1DB1-Normal5"/>
              <w:shd w:val="clear" w:color="auto" w:fill="FFFFFF"/>
              <w:rPr>
                <w:lang w:val="ky-KG"/>
              </w:rPr>
            </w:pPr>
            <w:r w:rsidRPr="00043F5D">
              <w:rPr>
                <w:lang w:val="ky-KG"/>
              </w:rPr>
              <w:t>2026</w:t>
            </w:r>
            <w:r w:rsidRPr="00043F5D">
              <w:rPr>
                <w:szCs w:val="24"/>
                <w:lang w:val="ky-KG"/>
              </w:rPr>
              <w:t>–</w:t>
            </w:r>
          </w:p>
          <w:p w:rsidR="00511D59" w:rsidRPr="00043F5D" w:rsidRDefault="00511D59" w:rsidP="00511D59">
            <w:pPr>
              <w:pStyle w:val="P68B1DB1-Normal5"/>
              <w:shd w:val="clear" w:color="auto" w:fill="FFFFFF"/>
              <w:rPr>
                <w:lang w:val="ky-KG"/>
              </w:rPr>
            </w:pPr>
            <w:r w:rsidRPr="00043F5D">
              <w:rPr>
                <w:lang w:val="ky-KG"/>
              </w:rPr>
              <w:t>2029-ж.</w:t>
            </w:r>
          </w:p>
        </w:tc>
        <w:tc>
          <w:tcPr>
            <w:tcW w:w="2693" w:type="dxa"/>
            <w:shd w:val="clear" w:color="auto" w:fill="auto"/>
          </w:tcPr>
          <w:p w:rsidR="00511D59" w:rsidRPr="00043F5D" w:rsidRDefault="00511D59" w:rsidP="00511D59">
            <w:pPr>
              <w:pStyle w:val="P68B1DB1-Normal5"/>
              <w:shd w:val="clear" w:color="auto" w:fill="FFFFFF"/>
              <w:rPr>
                <w:lang w:val="ky-KG"/>
              </w:rPr>
            </w:pPr>
            <w:r w:rsidRPr="00043F5D">
              <w:rPr>
                <w:lang w:val="ky-KG"/>
              </w:rPr>
              <w:t>Улуттук делегациянын БУУнун Климаттын өзгөрүшү боюнча алкактык конвенциясынын COP сапаттуу катышуусу</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 xml:space="preserve">ЖРЭТКМ </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355275" w:rsidRPr="00043F5D" w:rsidTr="00BB7D22">
        <w:tc>
          <w:tcPr>
            <w:tcW w:w="966" w:type="dxa"/>
            <w:shd w:val="clear" w:color="auto" w:fill="auto"/>
          </w:tcPr>
          <w:p w:rsidR="00355275" w:rsidRPr="00043F5D" w:rsidRDefault="0088395A" w:rsidP="00043F5D">
            <w:pPr>
              <w:shd w:val="clear" w:color="auto" w:fill="FFFFFF"/>
              <w:jc w:val="center"/>
              <w:rPr>
                <w:bCs/>
                <w:sz w:val="24"/>
                <w:szCs w:val="24"/>
              </w:rPr>
            </w:pPr>
            <w:r w:rsidRPr="00043F5D">
              <w:rPr>
                <w:bCs/>
                <w:sz w:val="24"/>
                <w:szCs w:val="24"/>
              </w:rPr>
              <w:t>2</w:t>
            </w:r>
          </w:p>
        </w:tc>
        <w:tc>
          <w:tcPr>
            <w:tcW w:w="13951" w:type="dxa"/>
            <w:gridSpan w:val="7"/>
            <w:shd w:val="clear" w:color="auto" w:fill="auto"/>
          </w:tcPr>
          <w:p w:rsidR="00355275" w:rsidRPr="00043F5D" w:rsidRDefault="00511D59" w:rsidP="00223E98">
            <w:pPr>
              <w:shd w:val="clear" w:color="auto" w:fill="FFFFFF"/>
              <w:jc w:val="center"/>
              <w:rPr>
                <w:bCs/>
                <w:sz w:val="24"/>
                <w:szCs w:val="24"/>
              </w:rPr>
            </w:pPr>
            <w:r w:rsidRPr="00043F5D">
              <w:rPr>
                <w:bCs/>
                <w:sz w:val="24"/>
                <w:szCs w:val="24"/>
              </w:rPr>
              <w:t>Жашыл энергетика</w:t>
            </w:r>
          </w:p>
        </w:tc>
      </w:tr>
      <w:tr w:rsidR="00511D59" w:rsidRPr="00043F5D" w:rsidTr="00BB7D22">
        <w:trPr>
          <w:gridAfter w:val="1"/>
          <w:wAfter w:w="60" w:type="dxa"/>
        </w:trPr>
        <w:tc>
          <w:tcPr>
            <w:tcW w:w="966" w:type="dxa"/>
            <w:vMerge w:val="restart"/>
            <w:shd w:val="clear" w:color="auto" w:fill="auto"/>
          </w:tcPr>
          <w:p w:rsidR="00511D59" w:rsidRPr="00043F5D" w:rsidRDefault="00511D5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2.1</w:t>
            </w:r>
          </w:p>
        </w:tc>
        <w:tc>
          <w:tcPr>
            <w:tcW w:w="2126" w:type="dxa"/>
            <w:vMerge w:val="restart"/>
            <w:shd w:val="clear" w:color="auto" w:fill="auto"/>
          </w:tcPr>
          <w:p w:rsidR="00511D59" w:rsidRPr="00043F5D" w:rsidRDefault="00511D59" w:rsidP="00511D59">
            <w:pPr>
              <w:pStyle w:val="P68B1DB1-Normal3"/>
              <w:rPr>
                <w:b w:val="0"/>
                <w:bCs/>
                <w:lang w:val="ky-KG"/>
              </w:rPr>
            </w:pPr>
            <w:r w:rsidRPr="00043F5D">
              <w:rPr>
                <w:b w:val="0"/>
                <w:bCs/>
                <w:lang w:val="ky-KG"/>
              </w:rPr>
              <w:t>Узак мөөнөттүү энергетика-лык пландашты-рууну киргизүү</w:t>
            </w:r>
          </w:p>
        </w:tc>
        <w:tc>
          <w:tcPr>
            <w:tcW w:w="2977" w:type="dxa"/>
            <w:shd w:val="clear" w:color="auto" w:fill="auto"/>
          </w:tcPr>
          <w:p w:rsidR="00511D59" w:rsidRPr="00043F5D" w:rsidRDefault="00511D59" w:rsidP="00511D59">
            <w:pPr>
              <w:pStyle w:val="P68B1DB1-Normal5"/>
              <w:shd w:val="clear" w:color="auto" w:fill="FFFFFF"/>
              <w:jc w:val="both"/>
              <w:rPr>
                <w:lang w:val="ky-KG"/>
              </w:rPr>
            </w:pPr>
            <w:r w:rsidRPr="00043F5D">
              <w:rPr>
                <w:lang w:val="ky-KG"/>
              </w:rPr>
              <w:t>2.1.1. Узак мөөнөттүү энергетикалык сценарийлерди иштеп чыгуу</w:t>
            </w:r>
          </w:p>
        </w:tc>
        <w:tc>
          <w:tcPr>
            <w:tcW w:w="1701" w:type="dxa"/>
            <w:shd w:val="clear" w:color="auto" w:fill="auto"/>
          </w:tcPr>
          <w:p w:rsidR="00511D59" w:rsidRPr="00043F5D" w:rsidRDefault="00511D59" w:rsidP="00511D59">
            <w:pPr>
              <w:pStyle w:val="P68B1DB1-Normal7"/>
              <w:tabs>
                <w:tab w:val="left" w:pos="838"/>
              </w:tabs>
              <w:rPr>
                <w:lang w:val="ky-KG"/>
              </w:rPr>
            </w:pPr>
            <w:r w:rsidRPr="00043F5D">
              <w:rPr>
                <w:lang w:val="ky-KG"/>
              </w:rPr>
              <w:t>2026-ж. I кв.</w:t>
            </w:r>
          </w:p>
        </w:tc>
        <w:tc>
          <w:tcPr>
            <w:tcW w:w="2693" w:type="dxa"/>
            <w:shd w:val="clear" w:color="auto" w:fill="auto"/>
          </w:tcPr>
          <w:p w:rsidR="00511D59" w:rsidRPr="00043F5D" w:rsidRDefault="00511D59" w:rsidP="00511D59">
            <w:pPr>
              <w:pStyle w:val="P68B1DB1-Normal8"/>
              <w:shd w:val="clear" w:color="auto" w:fill="FFFFFF"/>
              <w:rPr>
                <w:lang w:val="ky-KG"/>
              </w:rPr>
            </w:pPr>
            <w:r w:rsidRPr="00043F5D">
              <w:rPr>
                <w:lang w:val="ky-KG"/>
              </w:rPr>
              <w:t>Аймактар боюнча энергиянын бардык түрлөрүнө болгон суроо-талапка жана сунушка карата узак мөөнөттүү божомолдор иштелип чыкты жана ЭМ сайтында берилди</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ЭМ, министрликтер жана ведомстволор, “КУЭТ” ААК, “ЭК” ААК, “КЭЭБ” ААК,</w:t>
            </w:r>
          </w:p>
          <w:p w:rsidR="00511D59" w:rsidRPr="00043F5D" w:rsidRDefault="00511D59" w:rsidP="00511D59">
            <w:pPr>
              <w:pStyle w:val="P68B1DB1-Normal5"/>
              <w:shd w:val="clear" w:color="auto" w:fill="FFFFFF"/>
              <w:rPr>
                <w:lang w:val="ky-KG"/>
              </w:rPr>
            </w:pPr>
            <w:r w:rsidRPr="00043F5D">
              <w:rPr>
                <w:lang w:val="ky-KG"/>
              </w:rPr>
              <w:t>“Чакан ГЭС” ААК, КРП облустардагы ЫУӨ, КМТУ, ЭИИИ, УИА, ЖЭФ, энерго-компаниялар</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lang w:val="ky-KG"/>
              </w:rPr>
            </w:pPr>
            <w:r w:rsidRPr="00043F5D">
              <w:rPr>
                <w:sz w:val="24"/>
                <w:lang w:val="ky-KG"/>
              </w:rPr>
              <w:t>2.1.2. Башкы пландын негизинде климаттын өзгөрүшүн, сууга болгон муктаждыктарды жана энергияга болгон суроо-талаптын ар кандай өсүш темптерин эске алуу менен ар кандай узак мөөнөттүү энергетикалык сценарийлерди иштеп чыгуу</w:t>
            </w:r>
          </w:p>
        </w:tc>
        <w:tc>
          <w:tcPr>
            <w:tcW w:w="1701" w:type="dxa"/>
            <w:shd w:val="clear" w:color="auto" w:fill="auto"/>
          </w:tcPr>
          <w:p w:rsidR="00511D59" w:rsidRPr="00043F5D" w:rsidRDefault="00511D59" w:rsidP="00511D59">
            <w:pPr>
              <w:pStyle w:val="P68B1DB1-Normal7"/>
              <w:tabs>
                <w:tab w:val="left" w:pos="838"/>
              </w:tabs>
              <w:rPr>
                <w:lang w:val="ky-KG"/>
              </w:rPr>
            </w:pPr>
            <w:r w:rsidRPr="00043F5D">
              <w:rPr>
                <w:lang w:val="ky-KG"/>
              </w:rPr>
              <w:t>2026-ж. I кв.</w:t>
            </w:r>
          </w:p>
        </w:tc>
        <w:tc>
          <w:tcPr>
            <w:tcW w:w="2693" w:type="dxa"/>
            <w:shd w:val="clear" w:color="auto" w:fill="auto"/>
          </w:tcPr>
          <w:p w:rsidR="00511D59" w:rsidRPr="00043F5D" w:rsidRDefault="00511D59" w:rsidP="00511D59">
            <w:pPr>
              <w:shd w:val="clear" w:color="auto" w:fill="FFFFFF"/>
              <w:rPr>
                <w:sz w:val="24"/>
                <w:lang w:val="ky-KG"/>
              </w:rPr>
            </w:pPr>
            <w:r w:rsidRPr="00043F5D">
              <w:rPr>
                <w:color w:val="000000"/>
                <w:sz w:val="24"/>
                <w:lang w:val="ky-KG"/>
              </w:rPr>
              <w:t>Узак мөөнөттүү энергетикалык сценарийлер иштелип чыкты жана ЭМ сайтында берилди</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ЭМ, министрликтер жана ведомстволор, “КУЭТ” ААК, “ЭК” ААК, “КЭЭБ” ААК,</w:t>
            </w:r>
          </w:p>
          <w:p w:rsidR="00511D59" w:rsidRPr="00043F5D" w:rsidRDefault="00511D59" w:rsidP="00511D59">
            <w:pPr>
              <w:pStyle w:val="P68B1DB1-Normal5"/>
              <w:shd w:val="clear" w:color="auto" w:fill="FFFFFF"/>
              <w:rPr>
                <w:lang w:val="ky-KG"/>
              </w:rPr>
            </w:pPr>
            <w:r w:rsidRPr="00043F5D">
              <w:rPr>
                <w:lang w:val="ky-KG"/>
              </w:rPr>
              <w:t>“Чакан ГЭС” ААК, КРП облустардагы ЫУӨ, КМТУ, ЭИИИ, УИА, ЖЭФ, энерго-компаниялар</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lang w:val="ky-KG"/>
              </w:rPr>
            </w:pPr>
            <w:r w:rsidRPr="00043F5D">
              <w:rPr>
                <w:sz w:val="24"/>
                <w:lang w:val="ky-KG"/>
              </w:rPr>
              <w:t>2.1.3. Колдо болгон энергетикалык жана экономикалык моделдөө инструменттерин, анын ичинде Кыргыз Республикасынын Жашыл экономика моделин колдонуу менен иштелип чыккан узак мөөнөттүү энергетикалык сценарийлерди моделдөөнү жүргүзүү</w:t>
            </w:r>
          </w:p>
        </w:tc>
        <w:tc>
          <w:tcPr>
            <w:tcW w:w="1701" w:type="dxa"/>
            <w:shd w:val="clear" w:color="auto" w:fill="auto"/>
          </w:tcPr>
          <w:p w:rsidR="00511D59" w:rsidRPr="00043F5D" w:rsidRDefault="00511D59" w:rsidP="00511D59">
            <w:pPr>
              <w:pStyle w:val="P68B1DB1-Normal7"/>
              <w:shd w:val="clear" w:color="auto" w:fill="FFFFFF"/>
              <w:rPr>
                <w:lang w:val="ky-KG"/>
              </w:rPr>
            </w:pPr>
            <w:r w:rsidRPr="00043F5D">
              <w:rPr>
                <w:lang w:val="ky-KG"/>
              </w:rPr>
              <w:t xml:space="preserve">2026-ж. </w:t>
            </w:r>
            <w:r w:rsidRPr="00043F5D">
              <w:rPr>
                <w:szCs w:val="24"/>
              </w:rPr>
              <w:t>II кв</w:t>
            </w:r>
            <w:r w:rsidRPr="00043F5D">
              <w:rPr>
                <w:szCs w:val="24"/>
                <w:lang w:val="ky-KG"/>
              </w:rPr>
              <w:t>.</w:t>
            </w:r>
          </w:p>
        </w:tc>
        <w:tc>
          <w:tcPr>
            <w:tcW w:w="2693" w:type="dxa"/>
            <w:shd w:val="clear" w:color="auto" w:fill="auto"/>
          </w:tcPr>
          <w:p w:rsidR="00511D59" w:rsidRPr="00043F5D" w:rsidRDefault="00511D59" w:rsidP="00511D59">
            <w:pPr>
              <w:pStyle w:val="P68B1DB1-Normal8"/>
              <w:shd w:val="clear" w:color="auto" w:fill="FFFFFF"/>
              <w:rPr>
                <w:lang w:val="ky-KG"/>
              </w:rPr>
            </w:pPr>
            <w:r w:rsidRPr="00043F5D">
              <w:rPr>
                <w:lang w:val="ky-KG"/>
              </w:rPr>
              <w:t>Айлана-чөйрөгө тийгизген таасирлерди жана наркты эске алуу менен экономикалык өсүш көз карашынан алганда  өнүгүүнүн оптималдуу сценарийлери аныкталды</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t>ЭМ, министрликтер жана ведомстволор, “КУЭТ” ААК, “ЭК” ААК, “КЭЭБ” ААК,</w:t>
            </w:r>
          </w:p>
          <w:p w:rsidR="00511D59" w:rsidRPr="00043F5D" w:rsidRDefault="00511D59" w:rsidP="00511D59">
            <w:pPr>
              <w:pStyle w:val="P68B1DB1-Normal5"/>
              <w:shd w:val="clear" w:color="auto" w:fill="FFFFFF"/>
              <w:rPr>
                <w:lang w:val="ky-KG"/>
              </w:rPr>
            </w:pPr>
            <w:r w:rsidRPr="00043F5D">
              <w:rPr>
                <w:lang w:val="ky-KG"/>
              </w:rPr>
              <w:t>“Чакан ГЭС” ААК, КРП облустардагы ЫУӨ, КМТУ, ЭИИИ, УИА, ЖЭФ, энерго-компаниялар</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lang w:val="ky-KG"/>
              </w:rPr>
            </w:pPr>
            <w:r w:rsidRPr="00043F5D">
              <w:rPr>
                <w:szCs w:val="24"/>
                <w:lang w:val="ky-KG"/>
              </w:rPr>
              <w:t>Өнүктүрүү боюнча өнөктөштөрдүн каражаттары</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lang w:val="ky-KG"/>
              </w:rPr>
            </w:pPr>
            <w:r w:rsidRPr="00043F5D">
              <w:rPr>
                <w:sz w:val="24"/>
                <w:lang w:val="ky-KG"/>
              </w:rPr>
              <w:t xml:space="preserve">2.1.4. Оптималдуу сценарийлер үчүн </w:t>
            </w:r>
            <w:r w:rsidRPr="00043F5D">
              <w:rPr>
                <w:sz w:val="24"/>
                <w:lang w:val="ky-KG"/>
              </w:rPr>
              <w:lastRenderedPageBreak/>
              <w:t>каржылоого муктаждыктарды жана мүмкүн болгон өнөктөштөрдү аныктоо</w:t>
            </w:r>
          </w:p>
        </w:tc>
        <w:tc>
          <w:tcPr>
            <w:tcW w:w="1701" w:type="dxa"/>
            <w:shd w:val="clear" w:color="auto" w:fill="auto"/>
          </w:tcPr>
          <w:p w:rsidR="00511D59" w:rsidRPr="00043F5D" w:rsidRDefault="00511D59" w:rsidP="00511D59">
            <w:pPr>
              <w:pStyle w:val="P68B1DB1-Normal7"/>
              <w:shd w:val="clear" w:color="auto" w:fill="FFFFFF"/>
              <w:rPr>
                <w:lang w:val="ky-KG"/>
              </w:rPr>
            </w:pPr>
            <w:r w:rsidRPr="00043F5D">
              <w:rPr>
                <w:lang w:val="ky-KG"/>
              </w:rPr>
              <w:lastRenderedPageBreak/>
              <w:t xml:space="preserve">2026-ж. </w:t>
            </w:r>
            <w:r w:rsidRPr="00043F5D">
              <w:rPr>
                <w:szCs w:val="24"/>
              </w:rPr>
              <w:t>II кв</w:t>
            </w:r>
            <w:r w:rsidRPr="00043F5D">
              <w:rPr>
                <w:lang w:val="ky-KG"/>
              </w:rPr>
              <w:t>.</w:t>
            </w:r>
          </w:p>
        </w:tc>
        <w:tc>
          <w:tcPr>
            <w:tcW w:w="2693" w:type="dxa"/>
            <w:shd w:val="clear" w:color="auto" w:fill="auto"/>
          </w:tcPr>
          <w:p w:rsidR="00511D59" w:rsidRPr="00043F5D" w:rsidRDefault="00511D59" w:rsidP="00511D59">
            <w:pPr>
              <w:pStyle w:val="P68B1DB1-Normal8"/>
              <w:shd w:val="clear" w:color="auto" w:fill="FFFFFF"/>
              <w:rPr>
                <w:lang w:val="ky-KG"/>
              </w:rPr>
            </w:pPr>
            <w:r w:rsidRPr="00043F5D">
              <w:rPr>
                <w:lang w:val="ky-KG"/>
              </w:rPr>
              <w:t xml:space="preserve">Оптималдуу сценарийлер үчүн </w:t>
            </w:r>
            <w:r w:rsidRPr="00043F5D">
              <w:rPr>
                <w:lang w:val="ky-KG"/>
              </w:rPr>
              <w:lastRenderedPageBreak/>
              <w:t>каржылоого муктаждыктар жана мүмкүн болгон өнөктөштөр аныкталды</w:t>
            </w:r>
          </w:p>
        </w:tc>
        <w:tc>
          <w:tcPr>
            <w:tcW w:w="1986" w:type="dxa"/>
            <w:shd w:val="clear" w:color="auto" w:fill="auto"/>
          </w:tcPr>
          <w:p w:rsidR="00511D59" w:rsidRPr="00043F5D" w:rsidRDefault="00511D59" w:rsidP="00511D59">
            <w:pPr>
              <w:pStyle w:val="P68B1DB1-Normal5"/>
              <w:shd w:val="clear" w:color="auto" w:fill="FFFFFF"/>
              <w:rPr>
                <w:lang w:val="ky-KG"/>
              </w:rPr>
            </w:pPr>
            <w:r w:rsidRPr="00043F5D">
              <w:rPr>
                <w:lang w:val="ky-KG"/>
              </w:rPr>
              <w:lastRenderedPageBreak/>
              <w:t xml:space="preserve">ЭМ, министрликтер </w:t>
            </w:r>
            <w:r w:rsidRPr="00043F5D">
              <w:rPr>
                <w:lang w:val="ky-KG"/>
              </w:rPr>
              <w:lastRenderedPageBreak/>
              <w:t>жана ведомстволор, “КУЭТ” ААК, “ЭК” ААК, “КЭЭБ” ААК,</w:t>
            </w:r>
          </w:p>
          <w:p w:rsidR="00511D59" w:rsidRPr="00043F5D" w:rsidRDefault="00511D59" w:rsidP="00511D59">
            <w:pPr>
              <w:pStyle w:val="P68B1DB1-Normal5"/>
              <w:shd w:val="clear" w:color="auto" w:fill="FFFFFF"/>
              <w:rPr>
                <w:lang w:val="ky-KG"/>
              </w:rPr>
            </w:pPr>
            <w:r w:rsidRPr="00043F5D">
              <w:rPr>
                <w:lang w:val="ky-KG"/>
              </w:rPr>
              <w:t>“Чакан ГЭС” ААК, КРП облустардагы ЫУӨ, КМТУ, ЭИИИ, УИА, ЖЭФ, энерго-компаниялар</w:t>
            </w:r>
          </w:p>
        </w:tc>
        <w:tc>
          <w:tcPr>
            <w:tcW w:w="2408" w:type="dxa"/>
            <w:shd w:val="clear" w:color="auto" w:fill="auto"/>
          </w:tcPr>
          <w:p w:rsidR="00511D59" w:rsidRPr="00043F5D" w:rsidRDefault="00511D59" w:rsidP="00511D59">
            <w:pPr>
              <w:shd w:val="clear" w:color="auto" w:fill="FFFFFF"/>
              <w:rPr>
                <w:lang w:val="ky-KG"/>
              </w:rPr>
            </w:pPr>
            <w:r w:rsidRPr="00043F5D">
              <w:rPr>
                <w:sz w:val="24"/>
                <w:szCs w:val="24"/>
                <w:lang w:val="ky-KG"/>
              </w:rPr>
              <w:lastRenderedPageBreak/>
              <w:t xml:space="preserve">Мамлекеттик жана жергиликтүү </w:t>
            </w:r>
            <w:r w:rsidRPr="00043F5D">
              <w:rPr>
                <w:sz w:val="24"/>
                <w:szCs w:val="24"/>
                <w:lang w:val="ky-KG"/>
              </w:rPr>
              <w:lastRenderedPageBreak/>
              <w:t>башкаруу органдары үчүн каралган каражаттардын чегинде</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jc w:val="both"/>
              <w:rPr>
                <w:szCs w:val="24"/>
                <w:lang w:val="ky-KG"/>
              </w:rPr>
            </w:pPr>
            <w:r w:rsidRPr="00043F5D">
              <w:rPr>
                <w:szCs w:val="24"/>
                <w:lang w:val="ky-KG"/>
              </w:rPr>
              <w:t>2.1.5. Энергетика секторунун абалын эсепке алуу жана мониторинг жүргүзүү системасын жакшыртуу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III</w:t>
            </w:r>
            <w:r w:rsidRPr="00043F5D">
              <w:rPr>
                <w:szCs w:val="24"/>
                <w:lang w:val="ky-KG"/>
              </w:rPr>
              <w:t xml:space="preserve">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Чогултуу жана үзгүлтүксүз жарыялоо ЭКБ</w:t>
            </w:r>
            <w:r w:rsidRPr="00043F5D">
              <w:rPr>
                <w:i/>
                <w:szCs w:val="24"/>
                <w:lang w:val="ky-KG"/>
              </w:rPr>
              <w:t>,</w:t>
            </w:r>
            <w:r w:rsidRPr="00043F5D">
              <w:rPr>
                <w:szCs w:val="24"/>
                <w:lang w:val="ky-KG"/>
              </w:rPr>
              <w:t xml:space="preserve"> анын ичинде станциялардын бардык түрлөрүнүн белгиленген кубаттуулугу, өндүрүлгөн энергиянын түрү, иштеп чыгуунун көлөмү, орнотулган аккумуляторлордун кубаттуулугу. 1-тиркемени караңыз. </w:t>
            </w:r>
          </w:p>
          <w:p w:rsidR="00511D59" w:rsidRPr="00043F5D" w:rsidRDefault="00511D59" w:rsidP="00511D59">
            <w:pPr>
              <w:pStyle w:val="P68B1DB1-Normal5"/>
              <w:shd w:val="clear" w:color="auto" w:fill="FFFFFF"/>
              <w:rPr>
                <w:szCs w:val="24"/>
                <w:lang w:val="ky-KG"/>
              </w:rPr>
            </w:pPr>
            <w:r w:rsidRPr="00043F5D">
              <w:rPr>
                <w:szCs w:val="24"/>
                <w:lang w:val="ky-KG"/>
              </w:rPr>
              <w:t xml:space="preserve">2030-жылга чейин иштелип чыгуучу кубаттуулуктарды жана жаңы </w:t>
            </w:r>
            <w:r w:rsidRPr="00043F5D">
              <w:rPr>
                <w:szCs w:val="24"/>
                <w:lang w:val="ky-KG"/>
              </w:rPr>
              <w:lastRenderedPageBreak/>
              <w:t>кубаттуулуктарды ишке киргизүү боюнча таблицалардын формасы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УСК, ЭКМ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2.1.6. ЭКБ өнүктүрүү индикаторлорунун бекитилген тизмегине ылайык маалымат чогултуу методологиясын иштеп чыгуу (2.1.5ти караңыз) жана ЭКБ боюнча статистикалык маалыматтарды чогултуу системасын жана алар боюнча отчет берүү системасын жөндөө </w:t>
            </w:r>
          </w:p>
        </w:tc>
        <w:tc>
          <w:tcPr>
            <w:tcW w:w="1701" w:type="dxa"/>
            <w:shd w:val="clear" w:color="auto" w:fill="auto"/>
          </w:tcPr>
          <w:p w:rsidR="00511D59" w:rsidRPr="00043F5D" w:rsidRDefault="00511D59" w:rsidP="00511D59">
            <w:pPr>
              <w:shd w:val="clear" w:color="auto" w:fill="FFFFFF"/>
              <w:jc w:val="center"/>
              <w:rPr>
                <w:kern w:val="24"/>
                <w:sz w:val="24"/>
                <w:szCs w:val="24"/>
                <w:lang w:val="ky-KG"/>
              </w:rPr>
            </w:pPr>
            <w:r w:rsidRPr="00043F5D">
              <w:rPr>
                <w:kern w:val="24"/>
                <w:sz w:val="24"/>
                <w:szCs w:val="24"/>
                <w:lang w:val="ky-KG"/>
              </w:rPr>
              <w:t>2026-ж.</w:t>
            </w:r>
          </w:p>
          <w:p w:rsidR="00511D59" w:rsidRPr="00043F5D" w:rsidRDefault="00511D59" w:rsidP="00511D59">
            <w:pPr>
              <w:shd w:val="clear" w:color="auto" w:fill="FFFFFF"/>
              <w:jc w:val="center"/>
              <w:rPr>
                <w:kern w:val="24"/>
                <w:sz w:val="24"/>
                <w:szCs w:val="24"/>
                <w:lang w:val="ky-KG"/>
              </w:rPr>
            </w:pPr>
            <w:r w:rsidRPr="00043F5D">
              <w:rPr>
                <w:sz w:val="24"/>
                <w:szCs w:val="24"/>
              </w:rPr>
              <w:t>III</w:t>
            </w:r>
            <w:r w:rsidRPr="00043F5D">
              <w:rPr>
                <w:kern w:val="24"/>
                <w:sz w:val="24"/>
                <w:szCs w:val="24"/>
                <w:lang w:val="ky-KG"/>
              </w:rPr>
              <w:t xml:space="preserve"> кв.</w:t>
            </w:r>
          </w:p>
        </w:tc>
        <w:tc>
          <w:tcPr>
            <w:tcW w:w="2693" w:type="dxa"/>
            <w:shd w:val="clear" w:color="auto" w:fill="auto"/>
          </w:tcPr>
          <w:p w:rsidR="00511D59" w:rsidRPr="00043F5D" w:rsidRDefault="00511D59" w:rsidP="00511D59">
            <w:pPr>
              <w:rPr>
                <w:sz w:val="24"/>
                <w:szCs w:val="24"/>
                <w:lang w:val="ky-KG"/>
              </w:rPr>
            </w:pPr>
            <w:r w:rsidRPr="00043F5D">
              <w:rPr>
                <w:sz w:val="24"/>
                <w:szCs w:val="24"/>
                <w:lang w:val="ky-KG"/>
              </w:rPr>
              <w:t xml:space="preserve">Индикаторлордун бекитилген кеңири тизмеги эсептелет жана маалыматтар “КР өнөр жайы” басылмасынын бөлүгү катары УСКнын жана ЭКМнын сайтында квартал сайын негизде өзүнчө таблицалар түрүндө үзгүлтүксүз жарыяланып турат </w:t>
            </w:r>
          </w:p>
        </w:tc>
        <w:tc>
          <w:tcPr>
            <w:tcW w:w="1986"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ЭМ, УСК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2.1.7. ЭКБ жардамы менен өндүрүлгөн энергиянын бардык түрлөрүнүн индикаторлорун  КР отун-энергетикалык балансынын эсебине кошуу</w:t>
            </w:r>
          </w:p>
        </w:tc>
        <w:tc>
          <w:tcPr>
            <w:tcW w:w="1701" w:type="dxa"/>
            <w:shd w:val="clear" w:color="auto" w:fill="auto"/>
          </w:tcPr>
          <w:p w:rsidR="00511D59" w:rsidRPr="00043F5D" w:rsidRDefault="00511D59" w:rsidP="00511D59">
            <w:pPr>
              <w:shd w:val="clear" w:color="auto" w:fill="FFFFFF"/>
              <w:jc w:val="center"/>
              <w:rPr>
                <w:kern w:val="24"/>
                <w:sz w:val="24"/>
                <w:szCs w:val="24"/>
                <w:lang w:val="ky-KG"/>
              </w:rPr>
            </w:pPr>
            <w:r w:rsidRPr="00043F5D">
              <w:rPr>
                <w:kern w:val="24"/>
                <w:sz w:val="24"/>
                <w:szCs w:val="24"/>
                <w:lang w:val="ky-KG"/>
              </w:rPr>
              <w:t>2026-ж.</w:t>
            </w:r>
          </w:p>
          <w:p w:rsidR="00511D59" w:rsidRPr="00043F5D" w:rsidRDefault="00511D59" w:rsidP="00511D59">
            <w:pPr>
              <w:pStyle w:val="P68B1DB1-Normal7"/>
              <w:shd w:val="clear" w:color="auto" w:fill="FFFFFF"/>
              <w:jc w:val="center"/>
              <w:rPr>
                <w:szCs w:val="24"/>
                <w:lang w:val="ky-KG"/>
              </w:rPr>
            </w:pPr>
            <w:r w:rsidRPr="00043F5D">
              <w:rPr>
                <w:szCs w:val="24"/>
                <w:lang w:val="ky-KG"/>
              </w:rPr>
              <w:t>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КР отун-энергетикалык балансы ЭКБ жардамы менен өндүрүлгөн энергиянын бардык түрлөрүнүн индикаторлору менен жарыяланат</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УСК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2.1.8. ЭКБдан алынган энергияны кошуу үчүн маалымат чогултуу жана электр жана жылуулук станцияларынын белгиленген кубаттуулуктарын эсептөө </w:t>
            </w:r>
            <w:r w:rsidRPr="00043F5D">
              <w:rPr>
                <w:sz w:val="24"/>
                <w:szCs w:val="24"/>
                <w:lang w:val="ky-KG"/>
              </w:rPr>
              <w:lastRenderedPageBreak/>
              <w:t xml:space="preserve">методологиясын жаңылоо жана 2013-жылдан тартып УСКнын “КР өнөр жайы” басылмасынын 9.1. Электр станцияларынын кубаттуулугу жана электр энергиясын өндүрүү таблицасындагы так эместиктерди  четтетүү </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lastRenderedPageBreak/>
              <w:t>2026-ж.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ЭКБдан алынган энергияны кошуу үчүн маалымат чогултуу жана электр жана жылуулук станцияларынын белгиленген </w:t>
            </w:r>
            <w:r w:rsidRPr="00043F5D">
              <w:rPr>
                <w:szCs w:val="24"/>
                <w:lang w:val="ky-KG"/>
              </w:rPr>
              <w:lastRenderedPageBreak/>
              <w:t>кубаттуулуктарын эсептөө методологиясы жаңыланды жана 2013-жылдан тартып УСКнын “КР өнөр жайы” басылмасынын 9.1. Электр станцияларынын кубаттуулугу жана электр энергиясын өндүрүү таблицасындагы так эместиктер  четтетилди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УСК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2.1.9. Күн станцияларынан жана жылуулук насосторунан чыгарылган биодизелди, биоэтанолду, биогазды кошуу үчүн  продукциялардын (товарлардын жана кызмат көрсөтүүлөрдүн) мамлекеттик статистикалык классификаторун толуктоо</w:t>
            </w:r>
          </w:p>
          <w:p w:rsidR="00511D59" w:rsidRPr="00043F5D" w:rsidRDefault="00511D59" w:rsidP="00511D59">
            <w:pPr>
              <w:shd w:val="clear" w:color="auto" w:fill="FFFFFF"/>
              <w:rPr>
                <w:sz w:val="24"/>
                <w:szCs w:val="24"/>
                <w:lang w:val="ky-KG"/>
              </w:rPr>
            </w:pP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Күн станцияларынан жана жылуулук насосторунан чыгарылган биодизелди, биоэтанолду, биогазды кошуу үчүн  продукциялардын (товарлардын жана кызмат көрсөтүүлөрдүн) мамлекеттик статистикалык классификатору толукталды</w:t>
            </w:r>
          </w:p>
          <w:p w:rsidR="00511D59" w:rsidRPr="00043F5D" w:rsidRDefault="00511D59" w:rsidP="00511D59">
            <w:pPr>
              <w:pStyle w:val="P68B1DB1-Normal8"/>
              <w:shd w:val="clear" w:color="auto" w:fill="FFFFFF"/>
              <w:rPr>
                <w:szCs w:val="24"/>
                <w:lang w:val="ky-KG"/>
              </w:rPr>
            </w:pP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УСК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2.1.10. Күн, шамал жана газ, биогаз жана геотермалдык электр станциялары тарабынан электр энергиясын өндүрүүнү өзүнчө эсепке алуунун  продукциянын (товарлардын жана кызмат көрсөтүүлөрдүн) классификаторуна ылайык келүүсү үчүн экономикалык иштин түрлөрүнүн мамлекеттик классификаторун жаңылоо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Экономикалык иштин мамлекеттик классификатору продукциянын (товарлардын жана кызмат көрсөтүүлөрдүн) жаңыланган классификаторуна ылайык келет жана күн, шамал жана газ, биогаз жана геотермалдык электр станциялары тарабынан электр энергиясын өзүнчө өндүрүүнү эсепке алат</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УСК </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2.1.11. ЭКБ боюнча болгон изилдөөлөрдү консолидациялоо жана ЭКБнын бардык түрлөрүн, анын ичинде күн, шамал, геотермалдык (жер), биоэнергия, чакан ГЭСтер үчүн зоналаштыруунун жалпы карталарын түзүү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2027-ж. I кв.</w:t>
            </w:r>
          </w:p>
        </w:tc>
        <w:tc>
          <w:tcPr>
            <w:tcW w:w="2693" w:type="dxa"/>
            <w:shd w:val="clear" w:color="auto" w:fill="auto"/>
          </w:tcPr>
          <w:p w:rsidR="00511D59" w:rsidRPr="00043F5D" w:rsidRDefault="00511D59" w:rsidP="00511D59">
            <w:pPr>
              <w:pStyle w:val="P68B1DB1-Normal8"/>
              <w:shd w:val="clear" w:color="auto" w:fill="FFFFFF"/>
              <w:rPr>
                <w:szCs w:val="24"/>
                <w:lang w:val="ky-KG"/>
              </w:rPr>
            </w:pPr>
            <w:r w:rsidRPr="00043F5D">
              <w:rPr>
                <w:szCs w:val="24"/>
                <w:lang w:val="ky-KG"/>
              </w:rPr>
              <w:t xml:space="preserve">Бар болгон изилдөөлөр консолидацияланды жана ЭКБнын бардык түрлөрү үчүн зоналаштыруунун жалпы карталары түзүлдү, КР райондорунун энергетикалык потенциалын аныктоо үчүн кошумча изилдөөлөр жүргүзүлдү жана ЭКБны жайгаштыруу мүмкүн </w:t>
            </w:r>
            <w:r w:rsidRPr="00043F5D">
              <w:rPr>
                <w:szCs w:val="24"/>
                <w:lang w:val="ky-KG"/>
              </w:rPr>
              <w:lastRenderedPageBreak/>
              <w:t>болгон жерлер менен  региондордун карталары түзүлдү</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2.1.12. Жүргүзүлгөн картага  түшүрүүгө ылайык ЭКБ орнотмолорун туташтыруу үчүн тармакты күтүүгө кеткен чыгымдарга, берүү жана бөлүштүрүү тармактарындагы жоготууларга талдоо жүргүзүү </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2027-ж. I кв.</w:t>
            </w:r>
          </w:p>
        </w:tc>
        <w:tc>
          <w:tcPr>
            <w:tcW w:w="2693" w:type="dxa"/>
            <w:shd w:val="clear" w:color="auto" w:fill="auto"/>
          </w:tcPr>
          <w:p w:rsidR="00511D59" w:rsidRPr="00043F5D" w:rsidRDefault="00511D59" w:rsidP="00511D59">
            <w:pPr>
              <w:pStyle w:val="P68B1DB1-Normal8"/>
              <w:shd w:val="clear" w:color="auto" w:fill="FFFFFF"/>
              <w:rPr>
                <w:szCs w:val="24"/>
                <w:lang w:val="ky-KG"/>
              </w:rPr>
            </w:pPr>
            <w:r w:rsidRPr="00043F5D">
              <w:rPr>
                <w:szCs w:val="24"/>
                <w:lang w:val="ky-KG"/>
              </w:rPr>
              <w:t xml:space="preserve">Тармактын учурдагы абалында өзгөрүлмө ЭКБ үчүн аккумуляторлорду орнотууну, ошондой эле КР  райондорунда ЭКБ потенциалын толук интеграциялоо үчүн зарыл болгон жаңылоону эске алуу менен, </w:t>
            </w:r>
          </w:p>
          <w:p w:rsidR="00511D59" w:rsidRPr="00043F5D" w:rsidRDefault="00511D59" w:rsidP="00511D59">
            <w:pPr>
              <w:pStyle w:val="P68B1DB1-Normal8"/>
              <w:shd w:val="clear" w:color="auto" w:fill="FFFFFF"/>
              <w:rPr>
                <w:szCs w:val="24"/>
                <w:lang w:val="ky-KG"/>
              </w:rPr>
            </w:pPr>
            <w:r w:rsidRPr="00043F5D">
              <w:rPr>
                <w:szCs w:val="24"/>
                <w:lang w:val="ky-KG"/>
              </w:rPr>
              <w:t xml:space="preserve">ЭКБны тармакка туташтыруунун максималдуу мүмкүн болгон кубаттуулугу аныкталды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“КУЭТ” ААК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жергиликтүү бюджеттер.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jc w:val="both"/>
              <w:rPr>
                <w:szCs w:val="24"/>
                <w:lang w:val="ky-KG"/>
              </w:rPr>
            </w:pPr>
            <w:r w:rsidRPr="00043F5D">
              <w:rPr>
                <w:szCs w:val="24"/>
                <w:lang w:val="ky-KG"/>
              </w:rPr>
              <w:t>2.1.13. Районду өнүктүрүү пландары боюнча маалымдалган чечимдерди кабыл алуу үчүн жергиликтүү бийлик органдарына райондук түзүмдөрдүн деңгээлиндеги энергетикалык потенциал жөнүндө маалымат берүү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2027-ж.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Жергиликтүү бийлик органдары энергетикалык потенциалды эске алуу менен районду өнүктүрүү пландары жөнүндө маалымдалган чечимдерди кабыл алышат</w:t>
            </w:r>
          </w:p>
        </w:tc>
        <w:tc>
          <w:tcPr>
            <w:tcW w:w="1986" w:type="dxa"/>
            <w:shd w:val="clear" w:color="auto" w:fill="auto"/>
          </w:tcPr>
          <w:p w:rsidR="00511D59" w:rsidRPr="00043F5D" w:rsidRDefault="00511D59" w:rsidP="00511D59">
            <w:pPr>
              <w:pStyle w:val="P68B1DB1-Normal5"/>
              <w:shd w:val="clear" w:color="auto" w:fill="FFFFFF"/>
              <w:rPr>
                <w:szCs w:val="24"/>
                <w:lang w:val="ru-RU"/>
              </w:rPr>
            </w:pPr>
            <w:r w:rsidRPr="00043F5D">
              <w:rPr>
                <w:szCs w:val="24"/>
                <w:lang w:val="ky-KG"/>
              </w:rPr>
              <w:t>ЭМ</w:t>
            </w:r>
            <w:r w:rsidRPr="00043F5D">
              <w:rPr>
                <w:szCs w:val="24"/>
                <w:lang w:val="ru-RU"/>
              </w:rPr>
              <w:t>, КРП облустардагы ЫУӨ</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2.1.14. ЭКБнын энергетикалык потенциалы жөнүндө маалыматты эске алуу менен райондук жана жергиликтүү өнүктүрүү пландарын жаңылоо</w:t>
            </w:r>
          </w:p>
        </w:tc>
        <w:tc>
          <w:tcPr>
            <w:tcW w:w="1701" w:type="dxa"/>
            <w:shd w:val="clear" w:color="auto" w:fill="auto"/>
          </w:tcPr>
          <w:p w:rsidR="00511D59" w:rsidRPr="00043F5D" w:rsidRDefault="00511D59" w:rsidP="00511D59">
            <w:pPr>
              <w:shd w:val="clear" w:color="auto" w:fill="FFFFFF"/>
              <w:jc w:val="center"/>
              <w:rPr>
                <w:sz w:val="24"/>
                <w:szCs w:val="24"/>
                <w:lang w:val="ky-KG"/>
              </w:rPr>
            </w:pPr>
            <w:r w:rsidRPr="00043F5D">
              <w:rPr>
                <w:kern w:val="24"/>
                <w:sz w:val="24"/>
                <w:szCs w:val="24"/>
                <w:lang w:val="ky-KG"/>
              </w:rPr>
              <w:t xml:space="preserve">2027-ж. </w:t>
            </w:r>
            <w:r w:rsidRPr="00043F5D">
              <w:rPr>
                <w:sz w:val="24"/>
                <w:szCs w:val="24"/>
              </w:rPr>
              <w:t>II</w:t>
            </w:r>
            <w:r w:rsidRPr="00043F5D">
              <w:rPr>
                <w:kern w:val="24"/>
                <w:sz w:val="24"/>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Райондук жана жергиликтүү өнүктүрүү пландары ЭКБнын энергетикалык потенциалы жөнүндө маалыматты эске алуу менен жаңыланды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ru-RU"/>
              </w:rPr>
              <w:t>КРП облустардагы ЫУӨ</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жергиликтүү бюджеттер.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2.1.15. ЭКБнын картасын түзүүнү, энергияны жергиликтүү керектөө мүмкүнчүлүктөрүн жана энергиянын жетишсиздиги көбүрөөк райондорго энергияны берүү үчүн, берүүдөгү жоготууларды кошкондо, тармактын  мүмкүнчүлүгүн эске алуу менен райондордун деңгээлинде ар бир оптималдуу узак мөөнөттүү энергетикалык сценарийлерди аныктоо </w:t>
            </w:r>
          </w:p>
        </w:tc>
        <w:tc>
          <w:tcPr>
            <w:tcW w:w="1701" w:type="dxa"/>
            <w:shd w:val="clear" w:color="auto" w:fill="auto"/>
          </w:tcPr>
          <w:p w:rsidR="00511D59" w:rsidRPr="00043F5D" w:rsidRDefault="00511D59" w:rsidP="00511D59">
            <w:pPr>
              <w:shd w:val="clear" w:color="auto" w:fill="FFFFFF"/>
              <w:jc w:val="center"/>
              <w:rPr>
                <w:sz w:val="24"/>
                <w:szCs w:val="24"/>
                <w:lang w:val="ky-KG"/>
              </w:rPr>
            </w:pPr>
            <w:r w:rsidRPr="00043F5D">
              <w:rPr>
                <w:kern w:val="24"/>
                <w:sz w:val="24"/>
                <w:szCs w:val="24"/>
                <w:lang w:val="ky-KG"/>
              </w:rPr>
              <w:t xml:space="preserve">2027-ж. </w:t>
            </w:r>
            <w:r w:rsidRPr="00043F5D">
              <w:rPr>
                <w:sz w:val="24"/>
                <w:szCs w:val="24"/>
                <w:lang w:val="ky-KG"/>
              </w:rPr>
              <w:t>II</w:t>
            </w:r>
            <w:r w:rsidRPr="00043F5D">
              <w:rPr>
                <w:kern w:val="24"/>
                <w:sz w:val="24"/>
                <w:szCs w:val="24"/>
                <w:lang w:val="ky-KG"/>
              </w:rPr>
              <w:t xml:space="preserve"> к.</w:t>
            </w:r>
            <w:r w:rsidRPr="00043F5D">
              <w:rPr>
                <w:sz w:val="24"/>
                <w:szCs w:val="24"/>
                <w:lang w:val="ky-KG"/>
              </w:rPr>
              <w:t xml:space="preserve">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Райондордун деңгээлинде ар бир оптималдуу узак мөөнөттүү энергетикалык сценарийлер үчүн карта түзүүнү эске алуу менен энергияны жергиликтүү керектөө жана энергиянын жетишсиздиги көбүрөөк аймактарга берүү, берүүдөгү жоготуулар аныкталды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(“КУЭТ” ААК)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жергиликтүү бюджеттер.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2.1.16. Жүргүзүлгөн карта түзүүгө ылайык ЭКБ орнотмолорун кошуу үчүн </w:t>
            </w:r>
            <w:r w:rsidRPr="00043F5D">
              <w:rPr>
                <w:sz w:val="24"/>
                <w:szCs w:val="24"/>
                <w:lang w:val="ky-KG"/>
              </w:rPr>
              <w:lastRenderedPageBreak/>
              <w:t>тармакты күтүүгө кеткен чыгымдарга, берүү жана бөлүштүрүүчү тармактардагы жоготууларга талдоо жүргүзүү</w:t>
            </w:r>
          </w:p>
        </w:tc>
        <w:tc>
          <w:tcPr>
            <w:tcW w:w="1701" w:type="dxa"/>
            <w:shd w:val="clear" w:color="auto" w:fill="auto"/>
          </w:tcPr>
          <w:p w:rsidR="00511D59" w:rsidRPr="00043F5D" w:rsidRDefault="00511D59" w:rsidP="00511D59">
            <w:pPr>
              <w:shd w:val="clear" w:color="auto" w:fill="FFFFFF"/>
              <w:jc w:val="center"/>
              <w:rPr>
                <w:sz w:val="24"/>
                <w:szCs w:val="24"/>
                <w:lang w:val="ky-KG"/>
              </w:rPr>
            </w:pPr>
            <w:r w:rsidRPr="00043F5D">
              <w:rPr>
                <w:kern w:val="24"/>
                <w:sz w:val="24"/>
                <w:szCs w:val="24"/>
                <w:lang w:val="ky-KG"/>
              </w:rPr>
              <w:lastRenderedPageBreak/>
              <w:t xml:space="preserve">2027-ж. </w:t>
            </w:r>
            <w:r w:rsidRPr="00043F5D">
              <w:rPr>
                <w:sz w:val="24"/>
                <w:szCs w:val="24"/>
                <w:lang w:val="ky-KG"/>
              </w:rPr>
              <w:t>II</w:t>
            </w:r>
            <w:r w:rsidRPr="00043F5D">
              <w:rPr>
                <w:kern w:val="24"/>
                <w:sz w:val="24"/>
                <w:szCs w:val="24"/>
                <w:lang w:val="ky-KG"/>
              </w:rPr>
              <w:t xml:space="preserve"> к.</w:t>
            </w:r>
            <w:r w:rsidRPr="00043F5D">
              <w:rPr>
                <w:sz w:val="24"/>
                <w:szCs w:val="24"/>
                <w:lang w:val="ky-KG"/>
              </w:rPr>
              <w:t xml:space="preserve">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Тармактарды күтүүгө жана жаңылоого зарыл чыгымдарды </w:t>
            </w:r>
            <w:r w:rsidRPr="00043F5D">
              <w:rPr>
                <w:szCs w:val="24"/>
                <w:lang w:val="ky-KG"/>
              </w:rPr>
              <w:lastRenderedPageBreak/>
              <w:t>эсептөөнүн натыйжалары ЭКБны ишке киргизүү жөнүндө чечимдерди кабыл алууда эске алынат жана райондордун деңгээлинде ар бир оптималдуу узак мөөнөттүү энергетикалык сценарийлер үчүн тармакты жаңылоонун жалпы узак мөөнөттүү планына киргизилет</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(“КУЭТ” ААК)</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w:t>
            </w:r>
            <w:r w:rsidRPr="00043F5D">
              <w:rPr>
                <w:sz w:val="24"/>
                <w:szCs w:val="24"/>
                <w:lang w:val="ky-KG"/>
              </w:rPr>
              <w:lastRenderedPageBreak/>
              <w:t xml:space="preserve">үчүн каралган каражаттардын чегинде, жергиликтүү бюджеттер. </w:t>
            </w:r>
          </w:p>
          <w:p w:rsidR="00511D59" w:rsidRPr="00043F5D" w:rsidRDefault="00511D59" w:rsidP="00511D59">
            <w:pPr>
              <w:pStyle w:val="P68B1DB1-Normal5"/>
              <w:shd w:val="clear" w:color="auto" w:fill="FFFFFF"/>
              <w:rPr>
                <w:szCs w:val="24"/>
                <w:lang w:val="ky-KG"/>
              </w:rPr>
            </w:pPr>
            <w:r w:rsidRPr="00043F5D">
              <w:rPr>
                <w:szCs w:val="24"/>
                <w:lang w:val="ky-KG"/>
              </w:rPr>
              <w:t xml:space="preserve">Өнүктүрүү боюнча өнөктөштөрдүн каражаттары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2.1.17. Тармактардын мүмкүнчүлүктөрүн  изилдөөлөрдүн, талдоонун натыйжаларын, тармактык көрсөткүчтөрдү, УАП, ТӨМ боюнча милдеттенмелерди жана көмүртектин нейтралдуулугун эске алуу менен ЭКБны өнүктүрүү жаатындагы максаттуу көрсөткүчтөрдү аныктоо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II</w:t>
            </w:r>
            <w:r w:rsidRPr="00043F5D">
              <w:rPr>
                <w:szCs w:val="24"/>
                <w:lang w:val="ky-KG"/>
              </w:rPr>
              <w:t xml:space="preserve"> к.</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Райондордун, облустардын жана бүтүндөй өлкөнүн деңгээлинде ЭКБнын  бардык түрлөрү жана  энергиянын типтери боюнча тармактык көрсөткүчтөрдү,  УАП, ТӨМ боюнча милдеттенмелерди жана көмүртектин нейтралдуулугун </w:t>
            </w:r>
          </w:p>
          <w:p w:rsidR="00511D59" w:rsidRPr="00043F5D" w:rsidRDefault="00511D59" w:rsidP="00511D59">
            <w:pPr>
              <w:pStyle w:val="P68B1DB1-Normal5"/>
              <w:shd w:val="clear" w:color="auto" w:fill="FFFFFF"/>
              <w:rPr>
                <w:szCs w:val="24"/>
                <w:lang w:val="ky-KG"/>
              </w:rPr>
            </w:pPr>
            <w:r w:rsidRPr="00043F5D">
              <w:rPr>
                <w:szCs w:val="24"/>
                <w:lang w:val="ky-KG"/>
              </w:rPr>
              <w:t xml:space="preserve">эске алуу менен 2035-жылга чейин ЭКБны өнүктүрүүнүн </w:t>
            </w:r>
            <w:r w:rsidRPr="00043F5D">
              <w:rPr>
                <w:szCs w:val="24"/>
                <w:lang w:val="ky-KG"/>
              </w:rPr>
              <w:lastRenderedPageBreak/>
              <w:t>максаттуу энергетикалык индикаторлору белгиленди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ЭКМ, ЖРЭТКМ,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жергиликтүү бюджеттер</w:t>
            </w:r>
          </w:p>
          <w:p w:rsidR="00511D59" w:rsidRPr="00043F5D" w:rsidRDefault="00511D59" w:rsidP="00511D59">
            <w:pPr>
              <w:pStyle w:val="P68B1DB1-Normal5"/>
              <w:shd w:val="clear" w:color="auto" w:fill="FFFFFF"/>
              <w:rPr>
                <w:szCs w:val="24"/>
                <w:lang w:val="ky-KG"/>
              </w:rPr>
            </w:pP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2.1.18. Тармакты модернизациялоонун энергетикалык сценарийлерин, мүмкүнчүлүктөрүн жана пландарын эске алуу менен райондук деңгээлде ЭКБны ишке киргизүү пландарын/квоталарды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II</w:t>
            </w:r>
            <w:r w:rsidRPr="00043F5D">
              <w:rPr>
                <w:szCs w:val="24"/>
                <w:lang w:val="ky-KG"/>
              </w:rPr>
              <w:t xml:space="preserve"> кв.</w:t>
            </w:r>
          </w:p>
        </w:tc>
        <w:tc>
          <w:tcPr>
            <w:tcW w:w="2693" w:type="dxa"/>
            <w:shd w:val="clear" w:color="auto" w:fill="auto"/>
          </w:tcPr>
          <w:p w:rsidR="00511D59" w:rsidRPr="00043F5D" w:rsidRDefault="00511D59" w:rsidP="00511D59">
            <w:pPr>
              <w:pStyle w:val="P68B1DB1-Normal8"/>
              <w:shd w:val="clear" w:color="auto" w:fill="FFFFFF"/>
              <w:rPr>
                <w:szCs w:val="24"/>
                <w:lang w:val="ky-KG"/>
              </w:rPr>
            </w:pPr>
            <w:r w:rsidRPr="00043F5D">
              <w:rPr>
                <w:szCs w:val="24"/>
                <w:lang w:val="ky-KG"/>
              </w:rPr>
              <w:t>Тармакты модернизациялоонун энергетикалык сценарийлерин, мүмкүнчүлүктөрүн жана пландарын эске алуу менен райондук деңгээлде ЭКБны ишке киргизүү пландары/квоталары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2.1.19. “2026–2035-жылдарга ЭКБны өнүктүрүү программасын”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II</w:t>
            </w:r>
            <w:r w:rsidRPr="00043F5D">
              <w:rPr>
                <w:szCs w:val="24"/>
                <w:lang w:val="ky-KG"/>
              </w:rPr>
              <w:t xml:space="preserve">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Электр, жылуулук энергиясы жана отун үчүн ЭКБ аймактары жана түрлөрү боюнча максаттуу көрсөткүчтөр (квоталар) камтылган жана  жүргүзүлгөн изилдөөлөрдү, тармактын мүмкүнчүлүктөрүн, өзгөрүлмө ЭКБны балансташтыруу мүмкүнчүлүгүн эске алуу менен, УАП, ТӨМ </w:t>
            </w:r>
            <w:r w:rsidRPr="00043F5D">
              <w:rPr>
                <w:szCs w:val="24"/>
                <w:lang w:val="ky-KG"/>
              </w:rPr>
              <w:lastRenderedPageBreak/>
              <w:t xml:space="preserve">жана көмүртектин нейтралдуулугу боюнча милдеттенмелерди эске алуу менен 2026–2035-жылдарга ЭКБны өнүктүрүү программасы бекитилди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2.1.20. Кайра жаралуучу энергия жаатындагы белгиленген максаттуу көрсөткүчтөрдү эске алуу менен отун-энергетика комплексин өнүктүрүү боюнча колдонуудагы стратегиялык жана программалык документтерди жаңылоо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IV</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2018-жылдан 2040-жылга чейин Кыргыз Республикасын өнүктүрүүнүн улуттук стратегиясы, 2026-жылга чейин Кыргыз Республикасын өнүктүрүүнүн улуттук программасы жана башка стратегиялык жана программалык документтер энергетикалык сценарийлерди, ЭКБ  ресурстарын жана тармактардын мүмкүнчүлүктөрүн эске алуу менен иштелип чыккан кайра жаралуучу энергия жаатындагы </w:t>
            </w:r>
            <w:r w:rsidRPr="00043F5D">
              <w:rPr>
                <w:szCs w:val="24"/>
                <w:lang w:val="ky-KG"/>
              </w:rPr>
              <w:lastRenderedPageBreak/>
              <w:t>белгиленген максаттуу көрсөткүчтөрдү эске алуу менен жаңыланды жана  шайкеш келтирилди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ЭКМ, ЖРЭТКМ,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2.1.21. ЭКБ өнүктүрүү программасынын максаттуу көрсөткүчтөрүнө жетишүүгө мониторинг жүргүзүү системасын киргизүү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2028-ж.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ЭКБ өнүктүрүү программасынын максаттуу көрсөткүчтөрүнө жетүүгө квартал сайын жүргүзүлүп, ошондой эле Программанын иш-чараларына жетишилген натыйжаларга ылайык түзөтүү киргизилип турат</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7B6078" w:rsidTr="00511D59">
        <w:trPr>
          <w:gridAfter w:val="1"/>
          <w:wAfter w:w="60" w:type="dxa"/>
          <w:trHeight w:val="2558"/>
        </w:trPr>
        <w:tc>
          <w:tcPr>
            <w:tcW w:w="966" w:type="dxa"/>
            <w:vMerge w:val="restart"/>
            <w:shd w:val="clear" w:color="auto" w:fill="auto"/>
          </w:tcPr>
          <w:p w:rsidR="00511D59" w:rsidRPr="00043F5D" w:rsidRDefault="00511D5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2.2</w:t>
            </w:r>
          </w:p>
        </w:tc>
        <w:tc>
          <w:tcPr>
            <w:tcW w:w="2126" w:type="dxa"/>
            <w:vMerge w:val="restart"/>
            <w:shd w:val="clear" w:color="auto" w:fill="auto"/>
          </w:tcPr>
          <w:p w:rsidR="00511D59" w:rsidRPr="00043F5D" w:rsidRDefault="00511D59" w:rsidP="00511D59">
            <w:pPr>
              <w:pStyle w:val="P68B1DB1-Normal3"/>
              <w:rPr>
                <w:b w:val="0"/>
                <w:bCs/>
                <w:szCs w:val="24"/>
                <w:lang w:val="ky-KG"/>
              </w:rPr>
            </w:pPr>
            <w:r w:rsidRPr="00043F5D">
              <w:rPr>
                <w:b w:val="0"/>
                <w:bCs/>
                <w:szCs w:val="24"/>
                <w:lang w:val="ky-KG"/>
              </w:rPr>
              <w:t>Ченемдик укуктук  реформа жүргүзүү</w:t>
            </w: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2.2.1. </w:t>
            </w:r>
            <w:r w:rsidRPr="00043F5D">
              <w:rPr>
                <w:color w:val="000000"/>
                <w:szCs w:val="24"/>
                <w:lang w:val="ky-KG"/>
              </w:rPr>
              <w:t>Колдонуудагы ченемдик укуктук актыларды шайкеш келтирүү жана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IV</w:t>
            </w:r>
            <w:r w:rsidRPr="00043F5D">
              <w:rPr>
                <w:szCs w:val="24"/>
                <w:lang w:val="ky-KG"/>
              </w:rPr>
              <w:t xml:space="preserve"> кв.</w:t>
            </w:r>
          </w:p>
        </w:tc>
        <w:tc>
          <w:tcPr>
            <w:tcW w:w="2693" w:type="dxa"/>
            <w:shd w:val="clear" w:color="auto" w:fill="auto"/>
          </w:tcPr>
          <w:p w:rsidR="00511D59" w:rsidRPr="00043F5D" w:rsidRDefault="00511D59" w:rsidP="00511D59">
            <w:pPr>
              <w:pStyle w:val="P68B1DB1-Normal9"/>
              <w:shd w:val="clear" w:color="auto" w:fill="FFFFFF"/>
              <w:rPr>
                <w:szCs w:val="24"/>
                <w:lang w:val="ky-KG"/>
              </w:rPr>
            </w:pPr>
            <w:r w:rsidRPr="00043F5D">
              <w:rPr>
                <w:szCs w:val="24"/>
                <w:lang w:val="ky-KG"/>
              </w:rPr>
              <w:t xml:space="preserve">“Энергетика жөнүндө” КР жаңы Мыйзамы бекитилди, өзгөртүүлөрдү энергетика секторунун түзүмүндө   чагылдыруу үчүн “Энергиянын кайра жаралуучу булактары жөнүндө” КР Мыйзамына, ЭКБ пайдалануу менен электр энергиясын </w:t>
            </w:r>
            <w:r w:rsidRPr="00043F5D">
              <w:rPr>
                <w:szCs w:val="24"/>
                <w:lang w:val="ky-KG"/>
              </w:rPr>
              <w:lastRenderedPageBreak/>
              <w:t xml:space="preserve">иштеп чыгуу жана берүү боюнча ишти жүзөгө ашыруунун шарттары жана тартиби жөнүндө жобого, Энергиянын кайра жаралуучу булактарын сатуу үчүн жерлерди берүү тартиби жөнүндө жобого, Министрлер Кабинетинин </w:t>
            </w:r>
          </w:p>
          <w:p w:rsidR="00511D59" w:rsidRPr="00043F5D" w:rsidRDefault="00511D59" w:rsidP="00511D59">
            <w:pPr>
              <w:pStyle w:val="P68B1DB1-Normal9"/>
              <w:shd w:val="clear" w:color="auto" w:fill="FFFFFF"/>
              <w:rPr>
                <w:szCs w:val="24"/>
                <w:lang w:val="ky-KG"/>
              </w:rPr>
            </w:pPr>
            <w:r w:rsidRPr="00043F5D">
              <w:rPr>
                <w:szCs w:val="24"/>
                <w:lang w:val="ky-KG"/>
              </w:rPr>
              <w:t xml:space="preserve">2023-жылдын 28-августундагы </w:t>
            </w:r>
          </w:p>
          <w:p w:rsidR="00511D59" w:rsidRPr="00043F5D" w:rsidRDefault="00511D59" w:rsidP="00511D59">
            <w:pPr>
              <w:pStyle w:val="P68B1DB1-Normal9"/>
              <w:shd w:val="clear" w:color="auto" w:fill="FFFFFF"/>
              <w:rPr>
                <w:szCs w:val="24"/>
                <w:lang w:val="ky-KG"/>
              </w:rPr>
            </w:pPr>
            <w:r w:rsidRPr="00043F5D">
              <w:rPr>
                <w:szCs w:val="24"/>
                <w:lang w:val="ky-KG"/>
              </w:rPr>
              <w:t xml:space="preserve">№ 429 “Энергиянын кайра жаралуучу булактарын өнүктүрүү жөнүндө” токтомуна, Электр энергиясын пайдалануу эрежелерине өзгөртүүлөр киргизилди </w:t>
            </w:r>
          </w:p>
        </w:tc>
        <w:tc>
          <w:tcPr>
            <w:tcW w:w="1986" w:type="dxa"/>
            <w:shd w:val="clear" w:color="auto" w:fill="auto"/>
          </w:tcPr>
          <w:p w:rsidR="00511D59" w:rsidRPr="00043F5D" w:rsidRDefault="00511D59" w:rsidP="00511D59">
            <w:pPr>
              <w:pStyle w:val="P68B1DB1-Normal7"/>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2.2.2. ЭКБны өнүктүрүүгө институционалдык колдоону камсыз кылуу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Аталган мамлекеттик органдардын функцияларын, ыйгарым укуктарын жана милдеттерин так аныктоо менен КР МКнын “ЭМ жөнүндө жобого өзгөртүүлөрдү </w:t>
            </w:r>
            <w:r w:rsidRPr="00043F5D">
              <w:rPr>
                <w:szCs w:val="24"/>
                <w:lang w:val="ky-KG"/>
              </w:rPr>
              <w:lastRenderedPageBreak/>
              <w:t xml:space="preserve">киргизүү тууралуу” токтому, ЖЭФ жөнүндө жобо бекитилди,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(ОЭКД),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jc w:val="both"/>
              <w:rPr>
                <w:szCs w:val="24"/>
                <w:lang w:val="ky-KG"/>
              </w:rPr>
            </w:pPr>
            <w:r w:rsidRPr="00043F5D">
              <w:rPr>
                <w:szCs w:val="24"/>
                <w:lang w:val="ky-KG"/>
              </w:rPr>
              <w:t>2.2.3. Электр энергетика жаатында ЭКБны пайдалануу менен долбоорлорду ишке ашыруунун жол-жоболорун оптималдаштырууну жүргүзүү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w:t>
            </w:r>
            <w:r w:rsidRPr="00043F5D">
              <w:rPr>
                <w:szCs w:val="24"/>
              </w:rPr>
              <w:t>I</w:t>
            </w:r>
            <w:r w:rsidRPr="00043F5D">
              <w:rPr>
                <w:szCs w:val="24"/>
                <w:lang w:val="ky-KG"/>
              </w:rPr>
              <w:t xml:space="preserve"> кв.  </w:t>
            </w:r>
          </w:p>
        </w:tc>
        <w:tc>
          <w:tcPr>
            <w:tcW w:w="2693" w:type="dxa"/>
            <w:shd w:val="clear" w:color="auto" w:fill="auto"/>
          </w:tcPr>
          <w:p w:rsidR="00511D59" w:rsidRPr="00043F5D" w:rsidRDefault="00511D59" w:rsidP="00511D59">
            <w:pPr>
              <w:pStyle w:val="P68B1DB1-Normal8"/>
              <w:shd w:val="clear" w:color="auto" w:fill="FFFFFF"/>
              <w:rPr>
                <w:szCs w:val="24"/>
                <w:lang w:val="ky-KG"/>
              </w:rPr>
            </w:pPr>
            <w:r w:rsidRPr="00043F5D">
              <w:rPr>
                <w:szCs w:val="24"/>
                <w:lang w:val="ky-KG"/>
              </w:rPr>
              <w:t xml:space="preserve">ЭКБ пайдалануу менен электр энергиясын иштеп чыгуу жана берүү боюнча ишти жүзөгө ашыруунун шарттары жана тартиби жөнүндө жобого өзгөртүүлөр киргизилди (анын ичинде долбоорго жараша аныкталуучу ыйгарым укуктуу орган мыйзамдарда белгиленген тартипке ылайык ЭКБ станцияларын куруу жана эксплуатациялоо укугун берүү үчүн инвесторлорго тандоо жүргүзө тургандыгын түшүндүрүү үчүн 13-пункттун редакциясы кайра каралды). </w:t>
            </w:r>
          </w:p>
          <w:p w:rsidR="00511D59" w:rsidRPr="00043F5D" w:rsidRDefault="00511D59" w:rsidP="00511D59">
            <w:pPr>
              <w:pStyle w:val="P68B1DB1-Normal8"/>
              <w:shd w:val="clear" w:color="auto" w:fill="FFFFFF"/>
              <w:rPr>
                <w:szCs w:val="24"/>
                <w:lang w:val="ky-KG"/>
              </w:rPr>
            </w:pPr>
            <w:r w:rsidRPr="00043F5D">
              <w:rPr>
                <w:szCs w:val="24"/>
                <w:lang w:val="ky-KG"/>
              </w:rPr>
              <w:t xml:space="preserve">Мындай тартипке МЖӨ жөнүндө макулдашуусуз же </w:t>
            </w:r>
            <w:r w:rsidRPr="00043F5D">
              <w:rPr>
                <w:szCs w:val="24"/>
                <w:lang w:val="ky-KG"/>
              </w:rPr>
              <w:lastRenderedPageBreak/>
              <w:t>инвестициялык макулдашуусуз КУЭТ менен  типтүү келишим түзүү, МЖӨ моделине ылайык же инвестициялык келишимдер аркылуу долбоорду ишке ашыруу камтылышы мүмкүн</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2.2.4. Суу жана ирригация фондунун жерлеринин кадастрын иштеп чыгуу </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w:t>
            </w:r>
            <w:r w:rsidRPr="00043F5D">
              <w:rPr>
                <w:szCs w:val="24"/>
                <w:lang w:val="ky-KG"/>
              </w:rPr>
              <w:t xml:space="preserve">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Суу жана ирригация фондунун жерлеринин кадастры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САЧКӨМ, </w:t>
            </w:r>
          </w:p>
          <w:p w:rsidR="00511D59" w:rsidRPr="00043F5D" w:rsidRDefault="00511D59" w:rsidP="00511D59">
            <w:pPr>
              <w:pStyle w:val="P68B1DB1-Normal5"/>
              <w:shd w:val="clear" w:color="auto" w:fill="FFFFFF"/>
              <w:rPr>
                <w:szCs w:val="24"/>
                <w:lang w:val="ky-KG"/>
              </w:rPr>
            </w:pPr>
            <w:r w:rsidRPr="00043F5D">
              <w:rPr>
                <w:szCs w:val="24"/>
                <w:lang w:val="ky-KG"/>
              </w:rPr>
              <w:t>Жер агенттиги</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jc w:val="both"/>
              <w:rPr>
                <w:sz w:val="24"/>
                <w:szCs w:val="24"/>
                <w:lang w:val="ky-KG"/>
              </w:rPr>
            </w:pPr>
            <w:r w:rsidRPr="00043F5D">
              <w:rPr>
                <w:sz w:val="24"/>
                <w:szCs w:val="24"/>
                <w:lang w:val="ky-KG"/>
              </w:rPr>
              <w:t>2.2.5. “Суу фондунун жерлерин бөлүп берүү жана пайдаланууга берүү тартиби жөнүндө” жобо иштелип чыккан</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w:t>
            </w:r>
            <w:r w:rsidRPr="00043F5D">
              <w:rPr>
                <w:szCs w:val="24"/>
                <w:lang w:val="ky-KG"/>
              </w:rPr>
              <w:t xml:space="preserve">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“Суу фондунун жерлерин бөлүп берүү жана пайдаланууга берүү тартиби жөнүндө” жобо бекитилди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САЧКӨМ, </w:t>
            </w:r>
          </w:p>
          <w:p w:rsidR="00511D59" w:rsidRPr="00043F5D" w:rsidRDefault="00511D59" w:rsidP="00511D59">
            <w:pPr>
              <w:pStyle w:val="P68B1DB1-Normal5"/>
              <w:shd w:val="clear" w:color="auto" w:fill="FFFFFF"/>
              <w:rPr>
                <w:szCs w:val="24"/>
                <w:lang w:val="ky-KG"/>
              </w:rPr>
            </w:pPr>
            <w:r w:rsidRPr="00043F5D">
              <w:rPr>
                <w:szCs w:val="24"/>
                <w:lang w:val="ky-KG"/>
              </w:rPr>
              <w:t>Жер агенттиги,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2.2.6. ЭКБ долбоорлорун ишке ашыруу үчүн долбоорлорду ишке ашыруу үчүн суу фондунун жерлерин берүүнү жана сууну пайдаланууга уруксат </w:t>
            </w:r>
            <w:r w:rsidRPr="00043F5D">
              <w:rPr>
                <w:sz w:val="24"/>
                <w:szCs w:val="24"/>
                <w:lang w:val="ky-KG"/>
              </w:rPr>
              <w:lastRenderedPageBreak/>
              <w:t>берүү жол-жоболорун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lastRenderedPageBreak/>
              <w:t xml:space="preserve">2026-ж. </w:t>
            </w:r>
            <w:r w:rsidRPr="00043F5D">
              <w:rPr>
                <w:szCs w:val="24"/>
              </w:rPr>
              <w:t>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ЭКБ долбоорлорун ишке ашыруу жол-жоболору “ЭКБ чөйрөсүндө ыйгарым укуктуу мекеменин карамагында турган жерлерди ЭКБ объекттерин куруу </w:t>
            </w:r>
            <w:r w:rsidRPr="00043F5D">
              <w:rPr>
                <w:szCs w:val="24"/>
                <w:lang w:val="ky-KG"/>
              </w:rPr>
              <w:lastRenderedPageBreak/>
              <w:t xml:space="preserve">үчүн өткөрүп берүү тартиби жөнүндө жобого” жана “КР МКга караштуу  Жашыл энергетика фондунун ички ишин бирдиктүү терезе принциби боюнча уюштуруу жөнүндө жобого” (Кыргыз Республикасынын Министрлер Кабинетинин 2023-жылдын </w:t>
            </w:r>
          </w:p>
          <w:p w:rsidR="00511D59" w:rsidRPr="00043F5D" w:rsidRDefault="00511D59" w:rsidP="00511D59">
            <w:pPr>
              <w:pStyle w:val="P68B1DB1-Normal5"/>
              <w:shd w:val="clear" w:color="auto" w:fill="FFFFFF"/>
              <w:rPr>
                <w:szCs w:val="24"/>
                <w:lang w:val="ky-KG"/>
              </w:rPr>
            </w:pPr>
            <w:r w:rsidRPr="00043F5D">
              <w:rPr>
                <w:szCs w:val="24"/>
                <w:lang w:val="ky-KG"/>
              </w:rPr>
              <w:t xml:space="preserve">28-августундагы № 429 токтому (Президенттин Жарлыгы), “Мамлекеттик менчикте турган жер участокторун берүү тартиби жөнүндө жобого” (Кыргыз Республикасынын Өкмөтүнүн 2019-жылдын 9-октябрындагы </w:t>
            </w:r>
          </w:p>
          <w:p w:rsidR="00511D59" w:rsidRPr="00043F5D" w:rsidRDefault="00511D59" w:rsidP="00511D59">
            <w:pPr>
              <w:pStyle w:val="P68B1DB1-Normal5"/>
              <w:shd w:val="clear" w:color="auto" w:fill="FFFFFF"/>
              <w:rPr>
                <w:szCs w:val="24"/>
                <w:lang w:val="ky-KG"/>
              </w:rPr>
            </w:pPr>
            <w:r w:rsidRPr="00043F5D">
              <w:rPr>
                <w:szCs w:val="24"/>
                <w:lang w:val="ky-KG"/>
              </w:rPr>
              <w:t xml:space="preserve">№ 535 токтому), “ЭКБ пайдалануу менен электр энергиясын иштеп чыгуу жана </w:t>
            </w:r>
            <w:r w:rsidRPr="00043F5D">
              <w:rPr>
                <w:szCs w:val="24"/>
                <w:lang w:val="ky-KG"/>
              </w:rPr>
              <w:lastRenderedPageBreak/>
              <w:t xml:space="preserve">берүү боюнча ишти жүзөгө ашыруунун шарттары жана тартиби жөнүндө жобо” (Кыргыз Республикасынын Министрлер Кабинетинин </w:t>
            </w:r>
          </w:p>
          <w:p w:rsidR="00511D59" w:rsidRPr="00043F5D" w:rsidRDefault="00511D59" w:rsidP="00511D59">
            <w:pPr>
              <w:pStyle w:val="P68B1DB1-Normal5"/>
              <w:shd w:val="clear" w:color="auto" w:fill="FFFFFF"/>
              <w:rPr>
                <w:szCs w:val="24"/>
                <w:lang w:val="ky-KG"/>
              </w:rPr>
            </w:pPr>
            <w:r w:rsidRPr="00043F5D">
              <w:rPr>
                <w:szCs w:val="24"/>
                <w:lang w:val="ky-KG"/>
              </w:rPr>
              <w:t xml:space="preserve">2022-жылдын 24-октябрындагы </w:t>
            </w:r>
          </w:p>
          <w:p w:rsidR="00511D59" w:rsidRPr="00043F5D" w:rsidRDefault="00511D59" w:rsidP="00511D59">
            <w:pPr>
              <w:pStyle w:val="P68B1DB1-Normal5"/>
              <w:shd w:val="clear" w:color="auto" w:fill="FFFFFF"/>
              <w:rPr>
                <w:szCs w:val="24"/>
                <w:lang w:val="ky-KG"/>
              </w:rPr>
            </w:pPr>
            <w:r w:rsidRPr="00043F5D">
              <w:rPr>
                <w:szCs w:val="24"/>
                <w:lang w:val="ky-KG"/>
              </w:rPr>
              <w:t>№ 583 токтому) өзгөртүүлөрдү киргизүү,</w:t>
            </w:r>
            <w:r w:rsidRPr="00043F5D">
              <w:rPr>
                <w:b/>
                <w:szCs w:val="24"/>
                <w:lang w:val="ky-KG"/>
              </w:rPr>
              <w:t xml:space="preserve"> </w:t>
            </w:r>
            <w:r w:rsidRPr="00043F5D">
              <w:rPr>
                <w:szCs w:val="24"/>
                <w:lang w:val="ky-KG"/>
              </w:rPr>
              <w:t xml:space="preserve">ошондой эле “Энергиянын кара жаралуучу булактары жөнүндө” Кыргыз Республикасынын 2022-жылдын 30-июнундагы № 49 Мыйзамы менен жана алардын ортосунда коллизияларды жоюу жолу менен шайкеш келтирилди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САЧКӨМ,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lastRenderedPageBreak/>
              <w:t>Өнүктүрүү боюнча өнөктөштөрдүн каражаттары</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2.2.7. ЖЭФ ЭКБ үчүн жерлерди берүүгө сынак өткөрүү жол-жобосун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ЖЭФ ЭКБ үчүн жерлерди берүүгө сынак өткөрүү жол-жобосу оптималдаштырылды, негизсиз чечимдерди </w:t>
            </w:r>
            <w:r w:rsidRPr="00043F5D">
              <w:rPr>
                <w:szCs w:val="24"/>
                <w:lang w:val="ky-KG"/>
              </w:rPr>
              <w:lastRenderedPageBreak/>
              <w:t>кабыл алууну жокко чыгаруучу, аларды эсептөө методологиясы менен тандоонун так критерийлери иштелип чыкты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САЧКӨМ, 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2.2.8. Жерлерди трансформациялоодо жоготуулардын ордун толтурууда жеке менчиктеги ЭКБ орнотмолорун куруу үчүн бирдей шарттарды түзүү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Жеке менчиктеги чакан ГЭСтерди, күн жана шамал станцияларын жана башка ЭКБларды айыл чарба өндүрүшүнүн  жоготууларынын жана алынбай калган пайданын ордун толтуруунун суммасын төлөөдөн бошотуу  үчүн “Жерлерди трансформациялоо жөнүндө” Мыйзамдын </w:t>
            </w:r>
          </w:p>
          <w:p w:rsidR="00511D59" w:rsidRPr="00043F5D" w:rsidRDefault="00511D59" w:rsidP="00511D59">
            <w:pPr>
              <w:pStyle w:val="P68B1DB1-Normal5"/>
              <w:shd w:val="clear" w:color="auto" w:fill="FFFFFF"/>
              <w:rPr>
                <w:szCs w:val="24"/>
                <w:lang w:val="ky-KG"/>
              </w:rPr>
            </w:pPr>
            <w:r w:rsidRPr="00043F5D">
              <w:rPr>
                <w:szCs w:val="24"/>
                <w:lang w:val="ky-KG"/>
              </w:rPr>
              <w:t xml:space="preserve">5-беренесине өзгөртүүлөр киргизилди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ЖЭФ, 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szCs w:val="24"/>
                <w:lang w:val="ky-KG"/>
              </w:rPr>
            </w:pP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2.2.9. “Энергияны үнөмдөө жөнүндө” жана “ЭКБ жөнүндө” мыйзамдарда “Энергиянын кайра жаралуучу булактары” </w:t>
            </w:r>
            <w:r w:rsidRPr="00043F5D">
              <w:rPr>
                <w:szCs w:val="24"/>
                <w:lang w:val="ky-KG"/>
              </w:rPr>
              <w:lastRenderedPageBreak/>
              <w:t>аныктамасын тактоо жана шайкеш келтирүү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lastRenderedPageBreak/>
              <w:t xml:space="preserve">2026-ж. II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“Энергияны үнөмдөө жөнүндө” жана “ЭКБ жөнүндө” мыйзамдарда “Энергиянын кайра жаралуучу булактары” аныктамасы шайкеш келтирилди жана </w:t>
            </w:r>
            <w:r w:rsidRPr="00043F5D">
              <w:rPr>
                <w:szCs w:val="24"/>
                <w:lang w:val="ky-KG"/>
              </w:rPr>
              <w:lastRenderedPageBreak/>
              <w:t xml:space="preserve">конкреттештирилди:  “кайра жаралуучу энергия – бул күндүн, шамалдын, суунун агымдарынын энергиясы, жер алдындагы табигый жылуулук алып жүрүүчүлөрдү колдонуу менен геотермалдык энергия, атайын жылуулук алып жүрүүчүлөрдү колдонуу менен жердин, абанын жана суунун потенциалы төмөн жылуулук энергиясы, дарактардан жана өсүмдүктөрдөн энергияны алуу үчүн  атайын өстүрүлгөн өсүмдүктөр, ошондой эле биогаз жана өндүрүштүн жана керектөөнүн органикалык калдыктарынан алынуучу башка отун камтылган </w:t>
            </w:r>
            <w:r w:rsidRPr="00043F5D">
              <w:rPr>
                <w:szCs w:val="24"/>
                <w:lang w:val="ky-KG"/>
              </w:rPr>
              <w:lastRenderedPageBreak/>
              <w:t xml:space="preserve">биомассанын энергиясы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shd w:val="clear" w:color="auto" w:fill="FFFFFF"/>
              <w:rPr>
                <w:sz w:val="24"/>
                <w:szCs w:val="24"/>
                <w:lang w:val="ky-KG"/>
              </w:rPr>
            </w:pP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2.2.10. ЭКБнын негизинде жылуулук энергиясын өндүрүү, пайдалануу жана сатуу шарттары жөнүндө жобону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w:t>
            </w:r>
            <w:r w:rsidRPr="00043F5D">
              <w:rPr>
                <w:szCs w:val="24"/>
                <w:lang w:val="ky-KG"/>
              </w:rPr>
              <w:t>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ЭКБнын негизинде жылуулук энергиясын өндүрүү, пайдалануу жана сатуу шарттары жөнүндө жобо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2.2.11. Биоотунду, анын ичинде биодизелди, биоэтанолду жана биогазды өндүрүү, пайдалануу жана сатуу шарттары жөнүндө жобону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w:t>
            </w:r>
            <w:r w:rsidRPr="00043F5D">
              <w:rPr>
                <w:szCs w:val="24"/>
                <w:lang w:val="ky-KG"/>
              </w:rPr>
              <w:t>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Биоотунду, анын ичинде биодизелди, биоэтанолду жана биогазды өндүрүү, пайдалануу жана сатуу шарттары жөнүндө жобо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p w:rsidR="00511D59" w:rsidRPr="00043F5D" w:rsidRDefault="00511D59" w:rsidP="00511D59">
            <w:pPr>
              <w:pStyle w:val="P68B1DB1-Normal5"/>
              <w:shd w:val="clear" w:color="auto" w:fill="FFFFFF"/>
              <w:rPr>
                <w:szCs w:val="24"/>
                <w:lang w:val="ky-KG"/>
              </w:rPr>
            </w:pPr>
          </w:p>
        </w:tc>
      </w:tr>
      <w:tr w:rsidR="00511D59" w:rsidRPr="007B6078" w:rsidTr="00BB7D22">
        <w:trPr>
          <w:gridAfter w:val="1"/>
          <w:wAfter w:w="60" w:type="dxa"/>
        </w:trPr>
        <w:tc>
          <w:tcPr>
            <w:tcW w:w="966" w:type="dxa"/>
            <w:vMerge w:val="restart"/>
            <w:shd w:val="clear" w:color="auto" w:fill="auto"/>
          </w:tcPr>
          <w:p w:rsidR="00511D59" w:rsidRPr="00043F5D" w:rsidRDefault="00511D5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2.3</w:t>
            </w:r>
          </w:p>
        </w:tc>
        <w:tc>
          <w:tcPr>
            <w:tcW w:w="2126" w:type="dxa"/>
            <w:vMerge w:val="restart"/>
            <w:shd w:val="clear" w:color="auto" w:fill="auto"/>
          </w:tcPr>
          <w:p w:rsidR="00511D59" w:rsidRPr="00043F5D" w:rsidRDefault="00511D59" w:rsidP="00511D59">
            <w:pPr>
              <w:pStyle w:val="P68B1DB1-Normal3"/>
              <w:rPr>
                <w:b w:val="0"/>
                <w:bCs/>
                <w:szCs w:val="24"/>
                <w:lang w:val="ky-KG"/>
              </w:rPr>
            </w:pPr>
            <w:r w:rsidRPr="00043F5D">
              <w:rPr>
                <w:b w:val="0"/>
                <w:bCs/>
                <w:szCs w:val="24"/>
                <w:lang w:val="ky-KG"/>
              </w:rPr>
              <w:t>Энергетика саясатын колдоо механизмде-рин ишке киргизүү</w:t>
            </w: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2.3.1. Жөнгө салууну оптималдаштыруу үчүн энергетикалык станциялардын кубаттуулуктарынын бирдиктүү классификациясын иштеп чыгуу</w:t>
            </w:r>
          </w:p>
        </w:tc>
        <w:tc>
          <w:tcPr>
            <w:tcW w:w="1701"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2026-ж. IV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“Электр энергетикасы жөнүндө” КР Мыйзамында 0,5 МВт чейинки чакан кубаттуулуктагы энергетикалык станция аныктамасы күчүн жоготту деп таанылды жана энергиянын кайра жаралуучу булактарынын автономдуу жана тармактык станциялары үчүн энергетикалык станция </w:t>
            </w:r>
            <w:r w:rsidRPr="00043F5D">
              <w:rPr>
                <w:szCs w:val="24"/>
                <w:lang w:val="ky-KG"/>
              </w:rPr>
              <w:lastRenderedPageBreak/>
              <w:t xml:space="preserve">орнотмолорунун кубаттуулугунун жалпы градациясы бекитилди. Алар төмөнкүдөй сунушталат: белгиленген кубаттуулук 0дон 100 кВт чейин – микрогенерация, 100 кВт – 1 МВт чейин – мини, 1 МВт – 30 МВт чейин – чакан, 30 МВт – 100 МВт чейин – орто жана 100 МВттан ашык – ири станциялар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2.3.2. ЭКБны пайдалануу менен энергетикалык станцияларды жөнгө салууну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w:t>
            </w:r>
            <w:r w:rsidRPr="00043F5D">
              <w:rPr>
                <w:szCs w:val="24"/>
                <w:lang w:val="ky-KG"/>
              </w:rPr>
              <w:t>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rFonts w:eastAsia="Times New Roman"/>
                <w:kern w:val="24"/>
                <w:szCs w:val="24"/>
                <w:lang w:val="ky-KG"/>
              </w:rPr>
              <w:t>ЭКБ жөнүндө мыйзамда жана энергиянын ар кандай түрлөрүн өндүрүү, пайдалануу жана сатуу шарттары жөнүндө жоболордо бекитилген градациянын алкагында ар бир кубаттуулук үчүн станцияларды жөнгө салуу каралган</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2.3.3. Табигый монополиялардын </w:t>
            </w:r>
            <w:r w:rsidRPr="00043F5D">
              <w:rPr>
                <w:szCs w:val="24"/>
                <w:lang w:val="ky-KG"/>
              </w:rPr>
              <w:lastRenderedPageBreak/>
              <w:t>субъекттери аныктамасын тактоо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lastRenderedPageBreak/>
              <w:t>2026-ж. I кв.</w:t>
            </w:r>
          </w:p>
        </w:tc>
        <w:tc>
          <w:tcPr>
            <w:tcW w:w="2693" w:type="dxa"/>
            <w:shd w:val="clear" w:color="auto" w:fill="auto"/>
          </w:tcPr>
          <w:p w:rsidR="00511D59" w:rsidRPr="00043F5D" w:rsidRDefault="00511D59" w:rsidP="00511D59">
            <w:pPr>
              <w:pStyle w:val="P68B1DB1-Normal5"/>
              <w:shd w:val="clear" w:color="auto" w:fill="FFFFFF"/>
              <w:rPr>
                <w:rFonts w:eastAsia="Times New Roman"/>
                <w:kern w:val="24"/>
                <w:szCs w:val="24"/>
                <w:lang w:val="ky-KG"/>
              </w:rPr>
            </w:pPr>
            <w:r w:rsidRPr="00043F5D">
              <w:rPr>
                <w:rFonts w:eastAsia="Times New Roman"/>
                <w:kern w:val="24"/>
                <w:szCs w:val="24"/>
                <w:lang w:val="ky-KG"/>
              </w:rPr>
              <w:t xml:space="preserve">“КР табигый монополиялар </w:t>
            </w:r>
            <w:r w:rsidRPr="00043F5D">
              <w:rPr>
                <w:rFonts w:eastAsia="Times New Roman"/>
                <w:kern w:val="24"/>
                <w:szCs w:val="24"/>
                <w:lang w:val="ky-KG"/>
              </w:rPr>
              <w:lastRenderedPageBreak/>
              <w:t xml:space="preserve">жөнүндө” Мыйзамга “Табигый монополиялардын чөйрөлөрү” </w:t>
            </w:r>
          </w:p>
          <w:p w:rsidR="00511D59" w:rsidRPr="00043F5D" w:rsidRDefault="00511D59" w:rsidP="00511D59">
            <w:pPr>
              <w:pStyle w:val="P68B1DB1-Normal5"/>
              <w:shd w:val="clear" w:color="auto" w:fill="FFFFFF"/>
              <w:rPr>
                <w:rFonts w:eastAsia="Times New Roman"/>
                <w:kern w:val="24"/>
                <w:szCs w:val="24"/>
                <w:lang w:val="ky-KG"/>
              </w:rPr>
            </w:pPr>
            <w:r w:rsidRPr="00043F5D">
              <w:rPr>
                <w:rFonts w:eastAsia="Times New Roman"/>
                <w:kern w:val="24"/>
                <w:szCs w:val="24"/>
                <w:lang w:val="ky-KG"/>
              </w:rPr>
              <w:t>2</w:t>
            </w:r>
            <w:r w:rsidRPr="00043F5D">
              <w:rPr>
                <w:rFonts w:eastAsia="Times New Roman"/>
                <w:kern w:val="24"/>
                <w:szCs w:val="24"/>
                <w:vertAlign w:val="superscript"/>
                <w:lang w:val="ky-KG"/>
              </w:rPr>
              <w:t>1</w:t>
            </w:r>
            <w:r w:rsidRPr="00043F5D">
              <w:rPr>
                <w:rFonts w:eastAsia="Times New Roman"/>
                <w:kern w:val="24"/>
                <w:szCs w:val="24"/>
                <w:lang w:val="ky-KG"/>
              </w:rPr>
              <w:t xml:space="preserve">-беренесине (3-пунктча)  энергетикалык сектордун бардык катышуучуларын монополиянын субъекттери катары автоматтык түрдө аныктоону алып салган өзгөртүүлөр киргизилди. </w:t>
            </w:r>
          </w:p>
          <w:p w:rsidR="00511D59" w:rsidRPr="00043F5D" w:rsidRDefault="00511D59" w:rsidP="00511D59">
            <w:pPr>
              <w:pStyle w:val="P68B1DB1-Normal5"/>
              <w:shd w:val="clear" w:color="auto" w:fill="FFFFFF"/>
              <w:rPr>
                <w:rFonts w:eastAsia="Times New Roman"/>
                <w:kern w:val="24"/>
                <w:szCs w:val="24"/>
                <w:lang w:val="ky-KG"/>
              </w:rPr>
            </w:pPr>
            <w:r w:rsidRPr="00043F5D">
              <w:rPr>
                <w:rFonts w:eastAsia="Times New Roman"/>
                <w:kern w:val="24"/>
                <w:szCs w:val="24"/>
                <w:lang w:val="ky-KG"/>
              </w:rPr>
              <w:t>3-пунктча төмөнкүдөй кайра баяндалды: “ЭКБ субъекттеринен тышкары, электр жана жылуулук энергиясын өндүрүү,  бөлүштүрүү, сатуу, берүү”</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w:t>
            </w:r>
            <w:r w:rsidRPr="00043F5D">
              <w:rPr>
                <w:sz w:val="24"/>
                <w:szCs w:val="24"/>
                <w:lang w:val="ky-KG"/>
              </w:rPr>
              <w:lastRenderedPageBreak/>
              <w:t xml:space="preserve">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2.3.4. Микрогенерацияны өнүктүрүүнү камсыз кылуу (пилоттук демонстрациялык долбоорлорду эске алуу менен)</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III</w:t>
            </w:r>
            <w:r w:rsidRPr="00043F5D">
              <w:rPr>
                <w:szCs w:val="24"/>
                <w:lang w:val="ky-KG"/>
              </w:rPr>
              <w:t xml:space="preserve">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Тиричилик жана тиричилик эмес абоненттер үчүн микрогенерация режиминде иштөөнүн тартиби жана шарттары, анын ичинде тарифтик шарттар, </w:t>
            </w:r>
            <w:r w:rsidRPr="00043F5D">
              <w:rPr>
                <w:szCs w:val="24"/>
                <w:lang w:val="ky-KG"/>
              </w:rPr>
              <w:lastRenderedPageBreak/>
              <w:t>ишкердик жүргүзүүнүн жол-жоболору, тараптардын салыктык милдеттенмелери иштелип чыкты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2.3.5. Курулуп жаткан жана иштеп жаткан имараттарда ЭКБны орнотууга уруксат документтерди (техникалык шарттар ж.б.) алуу жол-жоболорун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III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Курулуп жаткан жана иштеп жаткан имараттарда ЭКБны орнотуу үчүн уруксат документтерди, анын ичинде техникалык шарттарды алуу жол-жоболору оптималдаштырылды, так аныкталды жана ЭМ, Мамкурулуштун жана КУЭТ сайттарында өзүнчө документ катары жарыяланды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Курулуш министрлиги</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2.3.6. Менчигинин түрүнө карабастан, иштеп жаткан жана жаңы курулуш</w:t>
            </w:r>
            <w:r w:rsidRPr="00043F5D">
              <w:rPr>
                <w:sz w:val="22"/>
                <w:szCs w:val="24"/>
                <w:lang w:val="ky-KG"/>
              </w:rPr>
              <w:t xml:space="preserve"> </w:t>
            </w:r>
            <w:r w:rsidRPr="00043F5D">
              <w:rPr>
                <w:sz w:val="24"/>
                <w:szCs w:val="24"/>
                <w:lang w:val="ky-KG"/>
              </w:rPr>
              <w:t>объекттеринде микрогенерациялоо  объекттерин орнотуунун минималдуу стандарттары иштелип чыккан</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III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Менчигинин түрүнө карабастан, иштеп жаткан жана жаңы курулуш</w:t>
            </w:r>
            <w:r w:rsidRPr="00043F5D">
              <w:rPr>
                <w:sz w:val="22"/>
                <w:szCs w:val="24"/>
                <w:lang w:val="ky-KG"/>
              </w:rPr>
              <w:t xml:space="preserve"> </w:t>
            </w:r>
            <w:r w:rsidRPr="00043F5D">
              <w:rPr>
                <w:szCs w:val="24"/>
                <w:lang w:val="ky-KG"/>
              </w:rPr>
              <w:t xml:space="preserve">объекттеринде микрогенерациялоо  объекттерин орнотуунун минималдуу стандарттары </w:t>
            </w:r>
            <w:r w:rsidRPr="00043F5D">
              <w:rPr>
                <w:szCs w:val="24"/>
                <w:lang w:val="ky-KG"/>
              </w:rPr>
              <w:lastRenderedPageBreak/>
              <w:t>бекитилди жана ЭМ сайтында жарыяланды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Курулуш министрлиги</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2.3.7. Микрогенерациянын жана башканын алкагында ЭКБ өндүрүүчүлөрү үчүн статусун жана преференцияларды аныктоо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III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“ЭКБ жөнүндө” КР Мыйзамына, “ЭКБ пайдалануу менен электр энергиясын иштеп чыгуу жана берүү боюнча ишти жүзөгө ашыруунун шарттары жана тартиби жөнүндө” жобого жана өзгөртүүлөр жана толуктоолор киргизилди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2.3.8. Өз муктаждыктары үчүн керектелбеген жана жалпы бирдиктүү электр тармагына берилүүчү микрогенерациянын  субъекттери абоненттерден электр энергиясын сатып алуу-сатуу типтүү келишимин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III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Өз муктаждыктары үчүн керектелбеген жана жалпы бирдиктүү электр тармагына берилүүчү микрогенерациянын  субъекттери абоненттерден электр энергиясын сатып алуу-сатуу типтүү келишими электр менен камсыздоо контрактына кошумча макулдашуу түрүндө иштелип чыкты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Мамлекеттик  бюджет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2.3.9. Микрогенерациялоо режиминде ЭКБ орнотмолорун кошууга берилген техникалык шарттарды эсепке алууну ишке киргизүү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III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Эсепке алуулар жүргүзүлөт жана ЭКБнын түрлөрү, белгиленген кубаттуулуктар, өндүрүлгөн энергиянын түрү боюнча жыйынды маалымат райондор боюнча ЭМ сайтында квартал сайын жарыяланат </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2.3.10. ЭКБ субъекттеринин электр энергиясынын агымынын бардык чекиттеринде (иштеп чыгуу, өздүк жана чарбалык муктаждыктар, өздүк керектөөчүлөр) аларды  «КЭЭБ» ААКтын электр энергиясын бөлүштүрүүнүн борборлоштурулган системасына интеграциялоо менен эсепке алуунун автоматташтырылган системаларынын эсептегичтерин орнотууну камсыз кылуу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Эсеп жүргүзүлөт жана микрогенерациялоо режиминде жана ЭКБ башка кубаттуулуктарынын  алкагында градация боюнча өндүрүлгөн электр энергиясын өндүрүү жөнүндө маалымат КЭЭБ тарабынан ай сайын жарыяланат</w:t>
            </w:r>
          </w:p>
        </w:tc>
        <w:tc>
          <w:tcPr>
            <w:tcW w:w="1986" w:type="dxa"/>
            <w:shd w:val="clear" w:color="auto" w:fill="auto"/>
          </w:tcPr>
          <w:p w:rsidR="00511D59" w:rsidRPr="00043F5D" w:rsidRDefault="00511D59" w:rsidP="00511D59">
            <w:pPr>
              <w:pStyle w:val="P68B1DB1-Normal5"/>
              <w:shd w:val="clear" w:color="auto" w:fill="FFFFFF"/>
              <w:rPr>
                <w:szCs w:val="24"/>
                <w:lang w:val="ru-RU"/>
              </w:rPr>
            </w:pPr>
            <w:r w:rsidRPr="00043F5D">
              <w:rPr>
                <w:szCs w:val="24"/>
                <w:lang w:val="ky-KG"/>
              </w:rPr>
              <w:t xml:space="preserve">ЭМ </w:t>
            </w:r>
            <w:r w:rsidRPr="00043F5D">
              <w:rPr>
                <w:szCs w:val="24"/>
                <w:lang w:val="ru-RU"/>
              </w:rPr>
              <w:t>(КЭЭБ)</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 (WB, IFC).</w:t>
            </w:r>
          </w:p>
          <w:p w:rsidR="00511D59" w:rsidRPr="00043F5D" w:rsidRDefault="00511D59" w:rsidP="00511D59">
            <w:pPr>
              <w:pStyle w:val="P68B1DB1-Normal5"/>
              <w:shd w:val="clear" w:color="auto" w:fill="FFFFFF"/>
              <w:rPr>
                <w:szCs w:val="24"/>
                <w:lang w:val="ky-KG"/>
              </w:rPr>
            </w:pPr>
            <w:r w:rsidRPr="00043F5D">
              <w:rPr>
                <w:szCs w:val="24"/>
                <w:lang w:val="ky-KG"/>
              </w:rPr>
              <w:t>ЭКБ субъекттеринин каражаттары</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2.3.11. Тармакка жүктү азайтуу үчүн энергетикалык кооперативдерди өнүктүрүү үчүн шарттарды түзүү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Энергетикалык кооперативдер жөнүндө жобо иштелип чыкты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ЭКМ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 (WB, IFC)</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2.3.12. Бааларды төмөндөтүүгө сынак өткөрүү механизмдери менен колдонулуп жаткан ЭКБ тарифинин ортосундагы карама-каршылыктарды жоюу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Бааларды төмөндөтүүгө сынак өткөрүү механизмдери менен колдонулуп жаткан ЭКБ тарифинин ортосундагы карама-каршылыктарды жоюу үчүн</w:t>
            </w:r>
          </w:p>
          <w:p w:rsidR="00511D59" w:rsidRPr="00043F5D" w:rsidRDefault="00511D59" w:rsidP="00511D59">
            <w:pPr>
              <w:pStyle w:val="P68B1DB1-Normal5"/>
              <w:shd w:val="clear" w:color="auto" w:fill="FFFFFF"/>
              <w:rPr>
                <w:szCs w:val="24"/>
                <w:lang w:val="ky-KG"/>
              </w:rPr>
            </w:pPr>
            <w:r w:rsidRPr="00043F5D">
              <w:rPr>
                <w:szCs w:val="24"/>
                <w:lang w:val="ky-KG"/>
              </w:rPr>
              <w:t xml:space="preserve"> “Энергиянын кайра жаралуучу булактары жөнүндө” Мыйзамга жана ЭКБ пайдалануу менен электр энергиясын иштеп чыгуу жана берүү боюнча ишти жүзөгө ашыруунун шарттары жана тартиби жөнүндө жобого өзгөртүүлөр  киргизилди (КР МК</w:t>
            </w:r>
          </w:p>
          <w:p w:rsidR="00511D59" w:rsidRPr="00043F5D" w:rsidRDefault="00511D59" w:rsidP="00511D59">
            <w:pPr>
              <w:pStyle w:val="P68B1DB1-Normal5"/>
              <w:shd w:val="clear" w:color="auto" w:fill="FFFFFF"/>
              <w:rPr>
                <w:szCs w:val="24"/>
                <w:lang w:val="ky-KG"/>
              </w:rPr>
            </w:pPr>
            <w:r w:rsidRPr="00043F5D">
              <w:rPr>
                <w:szCs w:val="24"/>
                <w:lang w:val="ky-KG"/>
              </w:rPr>
              <w:lastRenderedPageBreak/>
              <w:t xml:space="preserve">2022-жылдын 24-октябрындагы </w:t>
            </w:r>
          </w:p>
          <w:p w:rsidR="00511D59" w:rsidRPr="00043F5D" w:rsidRDefault="00511D59" w:rsidP="00511D59">
            <w:pPr>
              <w:pStyle w:val="P68B1DB1-Normal5"/>
              <w:shd w:val="clear" w:color="auto" w:fill="FFFFFF"/>
              <w:rPr>
                <w:szCs w:val="24"/>
                <w:lang w:val="ky-KG"/>
              </w:rPr>
            </w:pPr>
            <w:r w:rsidRPr="00043F5D">
              <w:rPr>
                <w:szCs w:val="24"/>
                <w:lang w:val="ky-KG"/>
              </w:rPr>
              <w:t>№ 583 токтому) мүмкүн аукциондорду өткөрүү үчүн орнотмонун   минималдуу белгиленген кубаттуулугун аныктоо жолу менен</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 ЖЭФ</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 xml:space="preserve">Өнүктүрүү боюнча өнөктөштөрдүн каражаттары </w:t>
            </w:r>
          </w:p>
          <w:p w:rsidR="00511D59" w:rsidRPr="00043F5D" w:rsidRDefault="00511D59" w:rsidP="00511D59">
            <w:pPr>
              <w:pStyle w:val="P68B1DB1-Normal5"/>
              <w:shd w:val="clear" w:color="auto" w:fill="FFFFFF"/>
              <w:rPr>
                <w:szCs w:val="24"/>
                <w:lang w:val="ky-KG"/>
              </w:rPr>
            </w:pP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2.3.13. ЭКБ орнотмолору үчүн аукциондорду өткөрүү жол-жоболорун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2027-ж. </w:t>
            </w:r>
            <w:r w:rsidRPr="00043F5D">
              <w:rPr>
                <w:szCs w:val="24"/>
              </w:rPr>
              <w:t>III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ЭКБ объекттерин курууга аукциондорду өткөрүү жөнүндө жобо иштелип чыкты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ЖЭФ</w:t>
            </w:r>
          </w:p>
        </w:tc>
        <w:tc>
          <w:tcPr>
            <w:tcW w:w="2408"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Республикалык бюджет.</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 (WB, IFC)</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2.3.14. ЭКБ орнотмолору үчүн аукциондорду өткөрүү жол-жоболорун ишке киргизүү</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2028-ж. I кв. </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ЭКБ колдонуу менен энергетикалык орнотмолорду курууга аукциондор өткөрүлөт</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ЖЭФ</w:t>
            </w:r>
          </w:p>
        </w:tc>
        <w:tc>
          <w:tcPr>
            <w:tcW w:w="2408"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Республикалык бюджет.</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 (WB, IFC)</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2.3.15. Жылуулук менен камсыздоону декарбонизациялоону стимулдаштыруу механизмдерин иштеп чыгуу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 xml:space="preserve">2026-ж. </w:t>
            </w:r>
            <w:r w:rsidRPr="00043F5D">
              <w:rPr>
                <w:szCs w:val="24"/>
              </w:rPr>
              <w:t>III</w:t>
            </w:r>
            <w:r w:rsidRPr="00043F5D">
              <w:rPr>
                <w:szCs w:val="24"/>
                <w:lang w:val="ky-KG"/>
              </w:rPr>
              <w:t xml:space="preserve"> кв. </w:t>
            </w:r>
          </w:p>
        </w:tc>
        <w:tc>
          <w:tcPr>
            <w:tcW w:w="2693" w:type="dxa"/>
            <w:shd w:val="clear" w:color="auto" w:fill="auto"/>
          </w:tcPr>
          <w:p w:rsidR="00511D59" w:rsidRPr="00043F5D" w:rsidRDefault="00511D59" w:rsidP="00511D59">
            <w:pPr>
              <w:pStyle w:val="P68B1DB1-Normal7"/>
              <w:shd w:val="clear" w:color="auto" w:fill="FFFFFF"/>
              <w:rPr>
                <w:szCs w:val="24"/>
                <w:lang w:val="ky-KG"/>
              </w:rPr>
            </w:pPr>
            <w:r w:rsidRPr="00043F5D">
              <w:rPr>
                <w:szCs w:val="24"/>
                <w:lang w:val="ky-KG"/>
              </w:rPr>
              <w:t xml:space="preserve">Электр энергиясын жылытуу үчүн пайдаланган жеке жана коомдук имараттар үчүн жылуулук насосторун киргизүү аркылуу жылуулук менен камсыздоону </w:t>
            </w:r>
            <w:r w:rsidRPr="00043F5D">
              <w:rPr>
                <w:szCs w:val="24"/>
                <w:lang w:val="ky-KG"/>
              </w:rPr>
              <w:lastRenderedPageBreak/>
              <w:t>декарбонизациялоону стимулдаштыруу механизмдери иштелип чыкты, мисалы рыноктун монополизациясын жокко чыгарган кырдаалдар үчүн баа түзүүгө мамлекеттик контролду алып салуу сыяктуу</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Бишкек ш. мэриясы,</w:t>
            </w:r>
          </w:p>
          <w:p w:rsidR="00511D59" w:rsidRPr="00043F5D" w:rsidRDefault="00511D59" w:rsidP="00511D59">
            <w:pPr>
              <w:pStyle w:val="P68B1DB1-Normal5"/>
              <w:shd w:val="clear" w:color="auto" w:fill="FFFFFF"/>
              <w:rPr>
                <w:szCs w:val="24"/>
                <w:lang w:val="ky-KG"/>
              </w:rPr>
            </w:pPr>
            <w:r w:rsidRPr="00043F5D">
              <w:rPr>
                <w:szCs w:val="24"/>
                <w:lang w:val="ky-KG"/>
              </w:rPr>
              <w:t>Ош ш. мэриясы, КРП облустардагы ЫУӨ</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Республикалык бюджет,</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w:t>
            </w:r>
          </w:p>
        </w:tc>
      </w:tr>
      <w:tr w:rsidR="00511D59" w:rsidRPr="00043F5D"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2.3.16. Жылуулук насосторун ишке киргизүүчү юридикалык жана жеке жактар үчүн жылуулук менен камсыздоону декарбонизациялоону стимулдаштыруу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III кв.</w:t>
            </w:r>
          </w:p>
        </w:tc>
        <w:tc>
          <w:tcPr>
            <w:tcW w:w="2693" w:type="dxa"/>
            <w:shd w:val="clear" w:color="auto" w:fill="auto"/>
          </w:tcPr>
          <w:p w:rsidR="00511D59" w:rsidRPr="00043F5D" w:rsidRDefault="00511D59" w:rsidP="00511D59">
            <w:pPr>
              <w:pStyle w:val="P68B1DB1-Normal7"/>
              <w:shd w:val="clear" w:color="auto" w:fill="FFFFFF"/>
              <w:rPr>
                <w:szCs w:val="24"/>
                <w:lang w:val="ky-KG"/>
              </w:rPr>
            </w:pPr>
            <w:r w:rsidRPr="00043F5D">
              <w:rPr>
                <w:szCs w:val="24"/>
                <w:lang w:val="ky-KG"/>
              </w:rPr>
              <w:t>Жылытуу үчүн жылуулук насосторун ишке киргизүүчү юридикалык жана жеке жактар үчүн электр энергиясын керектөө боюнча чектөөлөрдү алып салуу/жеңилдеттүү</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 Бишкек ш. мэриясы,</w:t>
            </w:r>
          </w:p>
          <w:p w:rsidR="00511D59" w:rsidRPr="00043F5D" w:rsidRDefault="00511D59" w:rsidP="00511D59">
            <w:pPr>
              <w:pStyle w:val="P68B1DB1-Normal5"/>
              <w:shd w:val="clear" w:color="auto" w:fill="FFFFFF"/>
              <w:rPr>
                <w:szCs w:val="24"/>
                <w:lang w:val="ky-KG"/>
              </w:rPr>
            </w:pPr>
            <w:r w:rsidRPr="00043F5D">
              <w:rPr>
                <w:szCs w:val="24"/>
                <w:lang w:val="ky-KG"/>
              </w:rPr>
              <w:t>Ош ш. мэриясы</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Республикалык бюджет</w:t>
            </w:r>
          </w:p>
        </w:tc>
      </w:tr>
      <w:tr w:rsidR="00511D59" w:rsidRPr="007B6078" w:rsidTr="00BB7D22">
        <w:trPr>
          <w:gridAfter w:val="1"/>
          <w:wAfter w:w="60" w:type="dxa"/>
          <w:trHeight w:val="1103"/>
        </w:trPr>
        <w:tc>
          <w:tcPr>
            <w:tcW w:w="966" w:type="dxa"/>
            <w:vMerge w:val="restart"/>
            <w:shd w:val="clear" w:color="auto" w:fill="auto"/>
          </w:tcPr>
          <w:p w:rsidR="00511D59" w:rsidRPr="00043F5D" w:rsidRDefault="00511D5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2.4</w:t>
            </w:r>
          </w:p>
        </w:tc>
        <w:tc>
          <w:tcPr>
            <w:tcW w:w="2126" w:type="dxa"/>
            <w:vMerge w:val="restart"/>
            <w:shd w:val="clear" w:color="auto" w:fill="auto"/>
          </w:tcPr>
          <w:p w:rsidR="00511D59" w:rsidRPr="00043F5D" w:rsidRDefault="00511D59" w:rsidP="00511D59">
            <w:pPr>
              <w:pStyle w:val="P68B1DB1-Normal3"/>
              <w:rPr>
                <w:b w:val="0"/>
                <w:bCs/>
                <w:szCs w:val="24"/>
                <w:lang w:val="ky-KG"/>
              </w:rPr>
            </w:pPr>
            <w:r w:rsidRPr="00043F5D">
              <w:rPr>
                <w:b w:val="0"/>
                <w:bCs/>
                <w:szCs w:val="24"/>
                <w:lang w:val="ky-KG"/>
              </w:rPr>
              <w:t>Инвестиция-лык тобокелдик-терди азайтууга көмөктөшүү</w:t>
            </w: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shd w:val="clear" w:color="auto" w:fill="FFFFFF"/>
                <w:lang w:val="ky-KG"/>
              </w:rPr>
              <w:t>2.4.1.</w:t>
            </w:r>
            <w:r w:rsidRPr="00043F5D">
              <w:rPr>
                <w:szCs w:val="24"/>
                <w:lang w:val="ky-KG"/>
              </w:rPr>
              <w:t xml:space="preserve"> Электр энергиясын берүү келишимдеринин бекитилген типтүү формаларын оптималдаштыруу</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rPr>
                <w:rFonts w:eastAsia="MyriadPro-Regular"/>
                <w:sz w:val="24"/>
                <w:szCs w:val="24"/>
                <w:lang w:val="ky-KG"/>
              </w:rPr>
            </w:pPr>
            <w:r w:rsidRPr="00043F5D">
              <w:rPr>
                <w:rFonts w:eastAsia="MyriadPro-Regular"/>
                <w:sz w:val="24"/>
                <w:szCs w:val="24"/>
                <w:lang w:val="ky-KG"/>
              </w:rPr>
              <w:t>Энергиянын кайра жаралуучу булактарынын  объекттери тарабынан</w:t>
            </w:r>
            <w:r w:rsidRPr="00043F5D">
              <w:rPr>
                <w:sz w:val="24"/>
                <w:szCs w:val="24"/>
                <w:lang w:val="ky-KG"/>
              </w:rPr>
              <w:t xml:space="preserve"> электр энергиясын берүүгө, </w:t>
            </w:r>
            <w:r w:rsidRPr="00043F5D">
              <w:rPr>
                <w:rFonts w:eastAsia="MyriadPro-Regular"/>
                <w:sz w:val="24"/>
                <w:szCs w:val="24"/>
                <w:lang w:val="ky-KG"/>
              </w:rPr>
              <w:t xml:space="preserve">белгиленген кубаттуулугу </w:t>
            </w:r>
            <w:r w:rsidRPr="00043F5D">
              <w:rPr>
                <w:sz w:val="24"/>
                <w:szCs w:val="24"/>
                <w:lang w:val="ky-KG"/>
              </w:rPr>
              <w:t>30 МВт</w:t>
            </w:r>
            <w:r w:rsidRPr="00043F5D">
              <w:rPr>
                <w:rStyle w:val="af5"/>
                <w:rFonts w:eastAsia="MyriadPro-Regular"/>
                <w:sz w:val="24"/>
                <w:szCs w:val="24"/>
                <w:lang w:val="ky-KG"/>
              </w:rPr>
              <w:footnoteReference w:id="1"/>
            </w:r>
            <w:r w:rsidRPr="00043F5D">
              <w:rPr>
                <w:sz w:val="24"/>
                <w:szCs w:val="24"/>
                <w:lang w:val="ky-KG"/>
              </w:rPr>
              <w:t xml:space="preserve"> </w:t>
            </w:r>
            <w:r w:rsidRPr="00043F5D">
              <w:rPr>
                <w:rFonts w:eastAsia="MyriadPro-Regular"/>
                <w:sz w:val="24"/>
                <w:szCs w:val="24"/>
                <w:lang w:val="ky-KG"/>
              </w:rPr>
              <w:lastRenderedPageBreak/>
              <w:t xml:space="preserve">чейинки ЭКБ станциялары үчүн жана </w:t>
            </w:r>
          </w:p>
          <w:p w:rsidR="00511D59" w:rsidRPr="00043F5D" w:rsidRDefault="00511D59" w:rsidP="00511D59">
            <w:pPr>
              <w:rPr>
                <w:sz w:val="24"/>
                <w:szCs w:val="24"/>
                <w:lang w:val="ky-KG"/>
              </w:rPr>
            </w:pPr>
            <w:r w:rsidRPr="00043F5D">
              <w:rPr>
                <w:rFonts w:eastAsia="MyriadPro-Regular"/>
                <w:sz w:val="24"/>
                <w:szCs w:val="24"/>
                <w:lang w:val="ky-KG"/>
              </w:rPr>
              <w:t xml:space="preserve">30 МВт  ашкан электр станциялары үчүн </w:t>
            </w:r>
            <w:r w:rsidRPr="00043F5D">
              <w:rPr>
                <w:sz w:val="24"/>
                <w:szCs w:val="24"/>
                <w:lang w:val="ky-KG"/>
              </w:rPr>
              <w:t xml:space="preserve">бекитилген типтүү келишимдер </w:t>
            </w:r>
            <w:r w:rsidRPr="00043F5D">
              <w:rPr>
                <w:rFonts w:eastAsia="MyriadPro-Regular"/>
                <w:sz w:val="24"/>
                <w:szCs w:val="24"/>
                <w:lang w:val="ky-KG"/>
              </w:rPr>
              <w:t xml:space="preserve"> ЭКБ жөнүндө Мыйзамга</w:t>
            </w:r>
            <w:r w:rsidRPr="00043F5D">
              <w:rPr>
                <w:sz w:val="24"/>
                <w:szCs w:val="24"/>
                <w:lang w:val="ky-KG"/>
              </w:rPr>
              <w:t xml:space="preserve"> төмөнкүдөй ылайык келтирилген:</w:t>
            </w:r>
          </w:p>
          <w:p w:rsidR="00511D59" w:rsidRPr="00043F5D" w:rsidRDefault="00511D59" w:rsidP="00511D59">
            <w:pPr>
              <w:pStyle w:val="P68B1DB1-ListParagraph11"/>
              <w:numPr>
                <w:ilvl w:val="0"/>
                <w:numId w:val="17"/>
              </w:numPr>
              <w:spacing w:line="240" w:lineRule="auto"/>
              <w:ind w:left="314"/>
              <w:rPr>
                <w:rFonts w:ascii="Times New Roman" w:hAnsi="Times New Roman"/>
                <w:szCs w:val="24"/>
                <w:lang w:val="ky-KG"/>
              </w:rPr>
            </w:pPr>
            <w:r w:rsidRPr="00043F5D">
              <w:rPr>
                <w:rFonts w:ascii="Times New Roman" w:hAnsi="Times New Roman"/>
                <w:color w:val="000000"/>
                <w:szCs w:val="24"/>
                <w:lang w:val="ky-KG"/>
              </w:rPr>
              <w:t xml:space="preserve">Электр энергиясын сатып алуу мүмкүнчүлүгү болбогон учурда Сатып алуучунун (“КУЭТ” ААК) баш тартуу мүмкүнчүлүгү жокко чыгарылган, бул </w:t>
            </w:r>
            <w:r w:rsidRPr="00043F5D">
              <w:rPr>
                <w:rFonts w:ascii="Times New Roman" w:eastAsia="MyriadPro-Regular" w:hAnsi="Times New Roman"/>
                <w:szCs w:val="24"/>
                <w:lang w:val="ky-KG"/>
              </w:rPr>
              <w:t xml:space="preserve">“ЭКБ жөнүндө” Мыйзамдын </w:t>
            </w:r>
            <w:r w:rsidRPr="00043F5D">
              <w:rPr>
                <w:rFonts w:ascii="Times New Roman" w:eastAsia="MyriadPro-Regular" w:hAnsi="Times New Roman"/>
                <w:szCs w:val="24"/>
                <w:lang w:val="ky-KG"/>
              </w:rPr>
              <w:br/>
              <w:t>12-беренесинин 3-пунктуна түздөн-түз каршы келет.</w:t>
            </w:r>
          </w:p>
          <w:p w:rsidR="00511D59" w:rsidRPr="00043F5D" w:rsidRDefault="00511D59" w:rsidP="00511D59">
            <w:pPr>
              <w:pStyle w:val="P68B1DB1-ListParagraph10"/>
              <w:numPr>
                <w:ilvl w:val="0"/>
                <w:numId w:val="17"/>
              </w:numPr>
              <w:spacing w:line="240" w:lineRule="auto"/>
              <w:ind w:left="314"/>
              <w:rPr>
                <w:szCs w:val="24"/>
                <w:lang w:val="ky-KG"/>
              </w:rPr>
            </w:pPr>
            <w:r w:rsidRPr="00043F5D">
              <w:rPr>
                <w:szCs w:val="24"/>
                <w:lang w:val="ky-KG"/>
              </w:rPr>
              <w:t xml:space="preserve">Белгиленген кубаттуулугу </w:t>
            </w:r>
            <w:r w:rsidRPr="00043F5D">
              <w:rPr>
                <w:szCs w:val="24"/>
                <w:lang w:val="ky-KG"/>
              </w:rPr>
              <w:br/>
              <w:t xml:space="preserve">30 МВт чейинки ЭКБ станциялары үчүн энергиянын кайра жаралуучу булактарынын </w:t>
            </w:r>
            <w:r w:rsidRPr="00043F5D">
              <w:rPr>
                <w:szCs w:val="24"/>
                <w:lang w:val="ky-KG"/>
              </w:rPr>
              <w:lastRenderedPageBreak/>
              <w:t>объекттери менен келишим түзүү жыл сайын узартуу менен 1 жылга эмес, жеңилдетилген мезгилдин толук мөөнөтүнө камсыздалды.</w:t>
            </w:r>
          </w:p>
          <w:p w:rsidR="00511D59" w:rsidRPr="00043F5D" w:rsidRDefault="00511D59" w:rsidP="00511D59">
            <w:pPr>
              <w:pStyle w:val="P68B1DB1-ListParagraph10"/>
              <w:numPr>
                <w:ilvl w:val="0"/>
                <w:numId w:val="17"/>
              </w:numPr>
              <w:spacing w:line="240" w:lineRule="auto"/>
              <w:ind w:left="349" w:hanging="349"/>
              <w:rPr>
                <w:szCs w:val="24"/>
                <w:lang w:val="ky-KG"/>
              </w:rPr>
            </w:pPr>
            <w:r w:rsidRPr="00043F5D">
              <w:rPr>
                <w:szCs w:val="24"/>
                <w:lang w:val="ky-KG"/>
              </w:rPr>
              <w:t xml:space="preserve">Белгиленген кубаттуулугу </w:t>
            </w:r>
            <w:r w:rsidRPr="00043F5D">
              <w:rPr>
                <w:szCs w:val="24"/>
                <w:lang w:val="ky-KG"/>
              </w:rPr>
              <w:br/>
              <w:t>30 МВт чейинки ЭКБ станциялары үчүн алар менен Электр энергиясын жеткирүү келишимине кол коюлгандан кийин тарифти өзгөртүү мүмкүнчүлүгү алып салынды</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2.4.2. Отунду (биоэтанол жана биодизель) жеткирүү келишиминин типтүү формасын иштеп чыгуу жана бекитүү </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t>2026-ж. I кв.</w:t>
            </w:r>
          </w:p>
        </w:tc>
        <w:tc>
          <w:tcPr>
            <w:tcW w:w="2693"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Отунду (биоэтанол жана биодизель) жеткирүү келишиминин типтүү формасы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ЭМ</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511D59" w:rsidRPr="007B6078" w:rsidTr="00BB7D22">
        <w:trPr>
          <w:gridAfter w:val="1"/>
          <w:wAfter w:w="60" w:type="dxa"/>
        </w:trPr>
        <w:tc>
          <w:tcPr>
            <w:tcW w:w="966" w:type="dxa"/>
            <w:vMerge/>
            <w:shd w:val="clear" w:color="auto" w:fill="auto"/>
          </w:tcPr>
          <w:p w:rsidR="00511D59" w:rsidRPr="00043F5D" w:rsidRDefault="00511D5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511D59" w:rsidRPr="00043F5D" w:rsidRDefault="00511D59" w:rsidP="00511D5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t xml:space="preserve">2.4.3. Топтолгон тажрыйбанын негизинде мамлекеттик-жеке өнөктөштүк </w:t>
            </w:r>
            <w:r w:rsidRPr="00043F5D">
              <w:rPr>
                <w:szCs w:val="24"/>
                <w:lang w:val="ky-KG"/>
              </w:rPr>
              <w:lastRenderedPageBreak/>
              <w:t>долбоорлорун масштабдоо</w:t>
            </w:r>
          </w:p>
        </w:tc>
        <w:tc>
          <w:tcPr>
            <w:tcW w:w="1701" w:type="dxa"/>
            <w:shd w:val="clear" w:color="auto" w:fill="auto"/>
          </w:tcPr>
          <w:p w:rsidR="00511D59" w:rsidRPr="00043F5D" w:rsidRDefault="00511D59" w:rsidP="00511D59">
            <w:pPr>
              <w:pStyle w:val="P68B1DB1-Normal7"/>
              <w:shd w:val="clear" w:color="auto" w:fill="FFFFFF"/>
              <w:jc w:val="center"/>
              <w:rPr>
                <w:szCs w:val="24"/>
                <w:lang w:val="ky-KG"/>
              </w:rPr>
            </w:pPr>
            <w:r w:rsidRPr="00043F5D">
              <w:rPr>
                <w:szCs w:val="24"/>
                <w:lang w:val="ky-KG"/>
              </w:rPr>
              <w:lastRenderedPageBreak/>
              <w:t>2026-ж. I кв.</w:t>
            </w:r>
          </w:p>
        </w:tc>
        <w:tc>
          <w:tcPr>
            <w:tcW w:w="2693" w:type="dxa"/>
            <w:shd w:val="clear" w:color="auto" w:fill="auto"/>
          </w:tcPr>
          <w:p w:rsidR="00511D59" w:rsidRPr="00043F5D" w:rsidRDefault="00511D59" w:rsidP="00511D59">
            <w:pPr>
              <w:pStyle w:val="P68B1DB1-Normal7"/>
              <w:shd w:val="clear" w:color="auto" w:fill="FFFFFF"/>
              <w:rPr>
                <w:szCs w:val="24"/>
                <w:lang w:val="ky-KG"/>
              </w:rPr>
            </w:pPr>
            <w:r w:rsidRPr="00043F5D">
              <w:rPr>
                <w:szCs w:val="24"/>
                <w:lang w:val="ky-KG"/>
              </w:rPr>
              <w:t xml:space="preserve">Тобокелдиктерди башкарууну долбоорлоо, курулуш, каржылоо, </w:t>
            </w:r>
            <w:r w:rsidRPr="00043F5D">
              <w:rPr>
                <w:szCs w:val="24"/>
                <w:lang w:val="ky-KG"/>
              </w:rPr>
              <w:lastRenderedPageBreak/>
              <w:t xml:space="preserve">эксплуатациялоо жана техникалык тейлөө боюнча иштерди бириктирүүнү;  отчеттуулук механизмдерин, атаандаштыкты жана ар кандай тараптардын кызыкчылыктарын эске алган; </w:t>
            </w:r>
          </w:p>
          <w:p w:rsidR="00511D59" w:rsidRPr="00043F5D" w:rsidRDefault="00511D59" w:rsidP="00511D59">
            <w:pPr>
              <w:pStyle w:val="P68B1DB1-Normal7"/>
              <w:shd w:val="clear" w:color="auto" w:fill="FFFFFF"/>
              <w:rPr>
                <w:szCs w:val="24"/>
                <w:lang w:val="ky-KG"/>
              </w:rPr>
            </w:pPr>
            <w:r w:rsidRPr="00043F5D">
              <w:rPr>
                <w:szCs w:val="24"/>
                <w:lang w:val="ky-KG"/>
              </w:rPr>
              <w:t>ЭКБ объекттерин куруу боюнча долбоорлорду ишке ашыруу үчүн МЖӨ келишиминин  жана  инвестициялык макулдашуунун типтүү формасы бекитилди</w:t>
            </w:r>
          </w:p>
        </w:tc>
        <w:tc>
          <w:tcPr>
            <w:tcW w:w="1986" w:type="dxa"/>
            <w:shd w:val="clear" w:color="auto" w:fill="auto"/>
          </w:tcPr>
          <w:p w:rsidR="00511D59" w:rsidRPr="00043F5D" w:rsidRDefault="00511D59" w:rsidP="00511D59">
            <w:pPr>
              <w:pStyle w:val="P68B1DB1-Normal5"/>
              <w:shd w:val="clear" w:color="auto" w:fill="FFFFFF"/>
              <w:rPr>
                <w:szCs w:val="24"/>
                <w:lang w:val="ky-KG"/>
              </w:rPr>
            </w:pPr>
            <w:r w:rsidRPr="00043F5D">
              <w:rPr>
                <w:szCs w:val="24"/>
                <w:lang w:val="ky-KG"/>
              </w:rPr>
              <w:lastRenderedPageBreak/>
              <w:t xml:space="preserve">УИА, ЭКМ, ММБМА, ЖЭФ </w:t>
            </w:r>
          </w:p>
        </w:tc>
        <w:tc>
          <w:tcPr>
            <w:tcW w:w="2408" w:type="dxa"/>
            <w:shd w:val="clear" w:color="auto" w:fill="auto"/>
          </w:tcPr>
          <w:p w:rsidR="00511D59" w:rsidRPr="00043F5D" w:rsidRDefault="00511D59" w:rsidP="00511D59">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511D59" w:rsidRPr="00043F5D" w:rsidRDefault="00511D59" w:rsidP="00511D59">
            <w:pPr>
              <w:pStyle w:val="P68B1DB1-Normal5"/>
              <w:shd w:val="clear" w:color="auto" w:fill="FFFFFF"/>
              <w:rPr>
                <w:szCs w:val="24"/>
                <w:lang w:val="ky-KG"/>
              </w:rPr>
            </w:pPr>
            <w:r w:rsidRPr="00043F5D">
              <w:rPr>
                <w:szCs w:val="24"/>
                <w:lang w:val="ky-KG"/>
              </w:rPr>
              <w:t>Өнүктүрүү боюнча өнөктөштөрдүн каражаттары (WB, IFC)</w:t>
            </w:r>
          </w:p>
          <w:p w:rsidR="00511D59" w:rsidRPr="00043F5D" w:rsidRDefault="00511D59" w:rsidP="00511D59">
            <w:pPr>
              <w:pStyle w:val="P68B1DB1-Normal5"/>
              <w:shd w:val="clear" w:color="auto" w:fill="FFFFFF"/>
              <w:rPr>
                <w:szCs w:val="24"/>
                <w:lang w:val="ky-KG"/>
              </w:rPr>
            </w:pPr>
          </w:p>
        </w:tc>
      </w:tr>
      <w:tr w:rsidR="009E7264" w:rsidRPr="007B6078" w:rsidTr="00BB7D22">
        <w:trPr>
          <w:gridAfter w:val="1"/>
          <w:wAfter w:w="60" w:type="dxa"/>
        </w:trPr>
        <w:tc>
          <w:tcPr>
            <w:tcW w:w="966" w:type="dxa"/>
            <w:vMerge/>
            <w:shd w:val="clear" w:color="auto" w:fill="auto"/>
          </w:tcPr>
          <w:p w:rsidR="009E7264" w:rsidRPr="00043F5D" w:rsidRDefault="009E726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9E7264" w:rsidRPr="00043F5D" w:rsidRDefault="009E7264" w:rsidP="009E726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2.4.4. Стандарттарга жана техникалык талаптарга жооп берген чакан кубаттуулуктагы ЭКБ түзүлүштөрүн орнотуу максатында мамлекеттин менчигинде турган жер тилкелерин, имараттарды жана курулмаларды акысыз ижарага берүүнүн типтүү келишимин иштеп чыгуу</w:t>
            </w:r>
          </w:p>
        </w:tc>
        <w:tc>
          <w:tcPr>
            <w:tcW w:w="1701" w:type="dxa"/>
            <w:shd w:val="clear" w:color="auto" w:fill="auto"/>
          </w:tcPr>
          <w:p w:rsidR="009E7264" w:rsidRPr="00043F5D" w:rsidRDefault="009E7264" w:rsidP="009E7264">
            <w:pPr>
              <w:shd w:val="clear" w:color="auto" w:fill="FFFFFF"/>
              <w:rPr>
                <w:kern w:val="24"/>
                <w:sz w:val="24"/>
                <w:szCs w:val="24"/>
                <w:lang w:val="ky-KG" w:eastAsia="zh-CN"/>
              </w:rPr>
            </w:pPr>
            <w:r w:rsidRPr="00043F5D">
              <w:rPr>
                <w:kern w:val="24"/>
                <w:sz w:val="24"/>
                <w:szCs w:val="24"/>
                <w:lang w:val="ky-KG" w:eastAsia="zh-CN"/>
              </w:rPr>
              <w:t xml:space="preserve">2026-ж. III кв. </w:t>
            </w:r>
          </w:p>
        </w:tc>
        <w:tc>
          <w:tcPr>
            <w:tcW w:w="2693"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 xml:space="preserve">Стандарттарга жана техникалык талаптарга жооп берген чакан кубаттуулуктагы ЭКБ түзүлүштөрүн орнотуу максатында мамлекеттин менчигинде турган жер тилкелерин, имараттарды жана курулмаларды акысыз ижарага берүүнүн </w:t>
            </w:r>
            <w:r w:rsidRPr="00043F5D">
              <w:rPr>
                <w:rFonts w:eastAsia="Calibri"/>
                <w:sz w:val="24"/>
                <w:szCs w:val="24"/>
                <w:lang w:val="ky-KG" w:eastAsia="zh-CN"/>
              </w:rPr>
              <w:lastRenderedPageBreak/>
              <w:t>типтүү келишими бекитилди</w:t>
            </w:r>
          </w:p>
        </w:tc>
        <w:tc>
          <w:tcPr>
            <w:tcW w:w="1986"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lastRenderedPageBreak/>
              <w:t>ЭМ, ММБМА, ЖЭФ</w:t>
            </w:r>
          </w:p>
        </w:tc>
        <w:tc>
          <w:tcPr>
            <w:tcW w:w="2408"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 (WB, IFC)</w:t>
            </w:r>
          </w:p>
        </w:tc>
      </w:tr>
      <w:tr w:rsidR="009E7264" w:rsidRPr="007B6078" w:rsidTr="00BB7D22">
        <w:trPr>
          <w:gridAfter w:val="1"/>
          <w:wAfter w:w="60" w:type="dxa"/>
        </w:trPr>
        <w:tc>
          <w:tcPr>
            <w:tcW w:w="966" w:type="dxa"/>
            <w:vMerge/>
            <w:shd w:val="clear" w:color="auto" w:fill="auto"/>
          </w:tcPr>
          <w:p w:rsidR="009E7264" w:rsidRPr="00043F5D" w:rsidRDefault="009E726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9E7264" w:rsidRPr="00043F5D" w:rsidRDefault="009E7264" w:rsidP="009E726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2.4.5. “ЭКБ инвесторлору үчүн маалымдама” иштеп чыгуу</w:t>
            </w:r>
          </w:p>
        </w:tc>
        <w:tc>
          <w:tcPr>
            <w:tcW w:w="1701" w:type="dxa"/>
            <w:shd w:val="clear" w:color="auto" w:fill="auto"/>
          </w:tcPr>
          <w:p w:rsidR="009E7264" w:rsidRPr="00043F5D" w:rsidRDefault="009E7264" w:rsidP="009E7264">
            <w:pPr>
              <w:shd w:val="clear" w:color="auto" w:fill="FFFFFF"/>
              <w:rPr>
                <w:kern w:val="24"/>
                <w:sz w:val="24"/>
                <w:szCs w:val="24"/>
                <w:lang w:val="ky-KG" w:eastAsia="zh-CN"/>
              </w:rPr>
            </w:pPr>
            <w:r w:rsidRPr="00043F5D">
              <w:rPr>
                <w:kern w:val="24"/>
                <w:sz w:val="24"/>
                <w:szCs w:val="24"/>
                <w:lang w:val="ky-KG" w:eastAsia="zh-CN"/>
              </w:rPr>
              <w:t xml:space="preserve">2027-ж. I кв.  </w:t>
            </w:r>
          </w:p>
        </w:tc>
        <w:tc>
          <w:tcPr>
            <w:tcW w:w="2693"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ЭКБ долбоорлорун, анын ичинде</w:t>
            </w:r>
          </w:p>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ар кандай кубаттуулуктагы станциялар (микрогенерация, чакан, кичи) үчүн жол-жоболорду,</w:t>
            </w:r>
          </w:p>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МЖӨ, аукциондорду киргизүү үчүн</w:t>
            </w:r>
          </w:p>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мыйзамдардын жол-жоболору жана талаптары жөнүндө ЭКБ инвесторлору үчүн маалымдама иштелип чыкты, даярдалды, ЭКБ карата колдонулуучу бардык мыйзамдарга шилтемелер жана комментарийлер даярдалды жана камтылды</w:t>
            </w:r>
          </w:p>
        </w:tc>
        <w:tc>
          <w:tcPr>
            <w:tcW w:w="1986"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ЭМ, ЖЭФ, КАТКМ</w:t>
            </w:r>
          </w:p>
        </w:tc>
        <w:tc>
          <w:tcPr>
            <w:tcW w:w="2408"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tc>
      </w:tr>
      <w:tr w:rsidR="009E7264" w:rsidRPr="007B6078" w:rsidTr="00BB7D22">
        <w:trPr>
          <w:gridAfter w:val="1"/>
          <w:wAfter w:w="60" w:type="dxa"/>
        </w:trPr>
        <w:tc>
          <w:tcPr>
            <w:tcW w:w="966" w:type="dxa"/>
            <w:vMerge/>
            <w:shd w:val="clear" w:color="auto" w:fill="auto"/>
          </w:tcPr>
          <w:p w:rsidR="009E7264" w:rsidRPr="00043F5D" w:rsidRDefault="009E726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9E7264" w:rsidRPr="00043F5D" w:rsidRDefault="009E7264" w:rsidP="009E726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2.4.6. “ЭКБ инвесторлору үчүн маалымдаманы” квартал сайын жаңылоону жолго коюу</w:t>
            </w:r>
          </w:p>
        </w:tc>
        <w:tc>
          <w:tcPr>
            <w:tcW w:w="1701" w:type="dxa"/>
            <w:shd w:val="clear" w:color="auto" w:fill="auto"/>
          </w:tcPr>
          <w:p w:rsidR="009E7264" w:rsidRPr="00043F5D" w:rsidRDefault="009E7264" w:rsidP="009E7264">
            <w:pPr>
              <w:shd w:val="clear" w:color="auto" w:fill="FFFFFF"/>
              <w:rPr>
                <w:kern w:val="24"/>
                <w:sz w:val="24"/>
                <w:szCs w:val="24"/>
                <w:lang w:val="ky-KG" w:eastAsia="zh-CN"/>
              </w:rPr>
            </w:pPr>
            <w:r w:rsidRPr="00043F5D">
              <w:rPr>
                <w:kern w:val="24"/>
                <w:sz w:val="24"/>
                <w:szCs w:val="24"/>
                <w:lang w:val="ky-KG" w:eastAsia="zh-CN"/>
              </w:rPr>
              <w:t xml:space="preserve">2027-ж. II кв.  </w:t>
            </w:r>
          </w:p>
        </w:tc>
        <w:tc>
          <w:tcPr>
            <w:tcW w:w="2693"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 xml:space="preserve">ЭКБ инвесторлору үчүн маалымдаманын квартал сайын жаңыланып туруучу версиясы профилдик </w:t>
            </w:r>
            <w:r w:rsidRPr="00043F5D">
              <w:rPr>
                <w:rFonts w:eastAsia="Calibri"/>
                <w:sz w:val="24"/>
                <w:szCs w:val="24"/>
                <w:lang w:val="ky-KG" w:eastAsia="zh-CN"/>
              </w:rPr>
              <w:lastRenderedPageBreak/>
              <w:t xml:space="preserve">ведомстволордун сайтында жайгаштырылган </w:t>
            </w:r>
          </w:p>
        </w:tc>
        <w:tc>
          <w:tcPr>
            <w:tcW w:w="1986"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lastRenderedPageBreak/>
              <w:t>ЭМ, ЖЭФ, ИУА, МЖӨ борбору</w:t>
            </w:r>
          </w:p>
        </w:tc>
        <w:tc>
          <w:tcPr>
            <w:tcW w:w="2408" w:type="dxa"/>
            <w:shd w:val="clear" w:color="auto" w:fill="auto"/>
          </w:tcPr>
          <w:p w:rsidR="009E7264" w:rsidRPr="00043F5D" w:rsidRDefault="009E7264" w:rsidP="009E7264">
            <w:pPr>
              <w:shd w:val="clear" w:color="auto" w:fill="FFFFFF"/>
              <w:rPr>
                <w:rFonts w:eastAsia="Calibri"/>
                <w:sz w:val="24"/>
                <w:szCs w:val="24"/>
                <w:lang w:val="ky-KG" w:eastAsia="zh-CN"/>
              </w:rPr>
            </w:pPr>
            <w:r w:rsidRPr="00043F5D">
              <w:rPr>
                <w:rFonts w:eastAsia="Calibri"/>
                <w:sz w:val="24"/>
                <w:szCs w:val="24"/>
                <w:lang w:val="ky-KG" w:eastAsia="zh-CN"/>
              </w:rPr>
              <w:t xml:space="preserve">Мамлекеттик жана жергиликтүү башкаруу органдары үчүн каралган </w:t>
            </w:r>
            <w:r w:rsidRPr="00043F5D">
              <w:rPr>
                <w:rFonts w:eastAsia="Calibri"/>
                <w:sz w:val="24"/>
                <w:szCs w:val="24"/>
                <w:lang w:val="ky-KG" w:eastAsia="zh-CN"/>
              </w:rPr>
              <w:lastRenderedPageBreak/>
              <w:t>каражаттардын чегинде</w:t>
            </w:r>
          </w:p>
        </w:tc>
      </w:tr>
      <w:tr w:rsidR="00017CB9" w:rsidRPr="007B6078" w:rsidTr="00BB7D22">
        <w:trPr>
          <w:gridAfter w:val="1"/>
          <w:wAfter w:w="60" w:type="dxa"/>
          <w:trHeight w:val="645"/>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2.5</w:t>
            </w:r>
          </w:p>
        </w:tc>
        <w:tc>
          <w:tcPr>
            <w:tcW w:w="2126" w:type="dxa"/>
            <w:vMerge w:val="restart"/>
            <w:shd w:val="clear" w:color="auto" w:fill="auto"/>
          </w:tcPr>
          <w:p w:rsidR="00017CB9" w:rsidRPr="00043F5D" w:rsidRDefault="00017CB9" w:rsidP="00017CB9">
            <w:pPr>
              <w:rPr>
                <w:rFonts w:eastAsia="Calibri"/>
                <w:bCs/>
                <w:color w:val="0F1419"/>
                <w:sz w:val="24"/>
                <w:szCs w:val="24"/>
                <w:shd w:val="clear" w:color="auto" w:fill="FFFFFF"/>
                <w:lang w:val="ky-KG" w:eastAsia="zh-CN"/>
              </w:rPr>
            </w:pPr>
            <w:r w:rsidRPr="00043F5D">
              <w:rPr>
                <w:rFonts w:eastAsia="Calibri"/>
                <w:bCs/>
                <w:color w:val="0F1419"/>
                <w:sz w:val="24"/>
                <w:szCs w:val="24"/>
                <w:shd w:val="clear" w:color="auto" w:fill="FFFFFF"/>
                <w:lang w:val="ky-KG" w:eastAsia="zh-CN"/>
              </w:rPr>
              <w:t>Энергетика системасына ЭКБ техникалык интеграция-лоону кеңейтүү</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2.5.1. </w:t>
            </w:r>
            <w:r w:rsidRPr="00043F5D">
              <w:rPr>
                <w:rFonts w:eastAsia="Calibri"/>
                <w:bCs/>
                <w:sz w:val="24"/>
                <w:szCs w:val="24"/>
                <w:lang w:val="ky-KG" w:eastAsia="zh-CN"/>
              </w:rPr>
              <w:t>Энергетика системасына ЭКБ интеграция</w:t>
            </w:r>
            <w:r w:rsidRPr="00043F5D">
              <w:rPr>
                <w:rFonts w:eastAsia="Calibri"/>
                <w:sz w:val="24"/>
                <w:szCs w:val="24"/>
                <w:lang w:val="ky-KG" w:eastAsia="zh-CN"/>
              </w:rPr>
              <w:t>лоо үчүн Тармактык ченемдик укуктук эрежелерди жана техникалык стандарттарды иштеп чыгуу/адаптациялоо</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2026-ж. III кв. </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Кыргыз Республикасынын тармактык эрежелери иштелип чыккан жана бекитилген</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 (“КУЭТ” ААК)</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Республикалык бюджет. </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Height w:val="64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lang w:val="ky-KG"/>
              </w:rPr>
            </w:pPr>
          </w:p>
        </w:tc>
        <w:tc>
          <w:tcPr>
            <w:tcW w:w="2126" w:type="dxa"/>
            <w:vMerge/>
            <w:shd w:val="clear" w:color="auto" w:fill="auto"/>
          </w:tcPr>
          <w:p w:rsidR="00017CB9" w:rsidRPr="00043F5D" w:rsidRDefault="00017CB9" w:rsidP="00017CB9">
            <w:pPr>
              <w:rPr>
                <w:color w:val="0F1419"/>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2.5.2. Энергетика системасына ЭКБ интеграциялоо үчүн техникалык стандарттарды иштеп чыгуу/адаптациялоо</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2026-ж. III кв.</w:t>
            </w:r>
          </w:p>
        </w:tc>
        <w:tc>
          <w:tcPr>
            <w:tcW w:w="2693"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 xml:space="preserve">ЭКБ орнотмолорун чыгаруу жана пайдалануу үчүн пайдаланылуучу жабдуулардын, техниканын, чийки заттын, запастык бөлүктөрдүн жана комплекттөөчү буюмдардын сапатына, ошондой эле ЭКБны, анын ичинде электр энергиясын гана эмес, жылуулук энергиясын, биометанды, биоотунду пайдалануунун негизинде энергия менен жабдууну уюштуруу боюнча </w:t>
            </w:r>
            <w:r w:rsidRPr="00043F5D">
              <w:rPr>
                <w:rFonts w:eastAsia="Calibri"/>
                <w:sz w:val="24"/>
                <w:szCs w:val="24"/>
                <w:lang w:val="ky-KG" w:eastAsia="zh-CN"/>
              </w:rPr>
              <w:lastRenderedPageBreak/>
              <w:t>кызмат көрсөтүүлөргө карата улуттук стандарттар жана техникалык регламенттер иштелип чыкты (адаптацияланды) жана бекитилди.</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Адаптациялоо жана бекитүү үчүн РФ стандарттарынын мисалы  </w:t>
            </w:r>
            <w:hyperlink r:id="rId9" w:history="1">
              <w:r w:rsidRPr="00043F5D">
                <w:rPr>
                  <w:rFonts w:eastAsia="Calibri"/>
                  <w:color w:val="0563C1"/>
                  <w:sz w:val="24"/>
                  <w:szCs w:val="24"/>
                  <w:u w:val="single"/>
                  <w:lang w:val="ky-KG" w:eastAsia="zh-CN"/>
                </w:rPr>
                <w:t>https://files.stroyinf.ru/cgi-bin/ecat/ecat.fcgi</w:t>
              </w:r>
            </w:hyperlink>
            <w:r w:rsidRPr="00043F5D">
              <w:rPr>
                <w:rFonts w:eastAsia="Calibri"/>
                <w:sz w:val="24"/>
                <w:szCs w:val="24"/>
                <w:lang w:val="ky-KG" w:eastAsia="zh-CN"/>
              </w:rPr>
              <w:t xml:space="preserve"> </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ЭМ (“КУЭТ” ААК), ЭКМ караштуу Стандартташ-тыруу жана метрология борбору</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Республикалык бюджет.</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Height w:val="64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lang w:val="ky-KG"/>
              </w:rPr>
            </w:pPr>
          </w:p>
        </w:tc>
        <w:tc>
          <w:tcPr>
            <w:tcW w:w="2126" w:type="dxa"/>
            <w:vMerge/>
            <w:shd w:val="clear" w:color="auto" w:fill="auto"/>
          </w:tcPr>
          <w:p w:rsidR="00017CB9" w:rsidRPr="00043F5D" w:rsidRDefault="00017CB9" w:rsidP="00017CB9">
            <w:pPr>
              <w:rPr>
                <w:color w:val="0F1419"/>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2.5.3. Энергетика системасына ЭКБ интеграциялоо үчүн техникалык стандарттарын ЭКМге караштуу Стандартташтыруу жана метрология борборунун сайтында жайгаштыруу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2026-ж. III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Бекитилген стандарттар ЭКМге караштуу Стандартташтыруу жана метрология боюнча борбордун сайтынан сатып алууга жеткиликтүү</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 (“КУЭТ” ААК), ЭКМ караштуу Стандартташ-тыруу жана метрология борбору, УИА</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Республикалык бюджет.</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2.5.4. Кыргыз Республикасында энергия топтоочулардын төмөнкүдөй ар кандай түрлөрүн пайдалануунун чыгымдарына жана пайдасына талдоо </w:t>
            </w:r>
            <w:r w:rsidRPr="00043F5D">
              <w:rPr>
                <w:rFonts w:eastAsia="Calibri"/>
                <w:sz w:val="24"/>
                <w:szCs w:val="24"/>
                <w:lang w:val="ky-KG" w:eastAsia="zh-CN"/>
              </w:rPr>
              <w:lastRenderedPageBreak/>
              <w:t>жүргүзүү: электр топтоочулар, жылуулук топтоочулар, энергияны химиялык топтоочулар, анын ичинде суутек, механикалык, анын ичинде гравитациялык, кинетикалык ж.б. топтоочулар</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lastRenderedPageBreak/>
              <w:t xml:space="preserve">2026-ж. III кв. </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Энергияны топтоочуларды КР энергетика системасынын объекттерине интеграциялоо мүмкүндүгү менен </w:t>
            </w:r>
            <w:r w:rsidRPr="00043F5D">
              <w:rPr>
                <w:kern w:val="24"/>
                <w:sz w:val="24"/>
                <w:szCs w:val="24"/>
                <w:lang w:val="ky-KG" w:eastAsia="zh-CN"/>
              </w:rPr>
              <w:lastRenderedPageBreak/>
              <w:t>ишке киргизүү боюнча сунуштамалар иштелип чыккан</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УИА, ЖЭФ</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Республикалык бюджет.</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2.5.5. Отун-энергетика комплексин өнүктүрүү программасына, анын ичинде 2035-жылга чейин ЭКБ өнүктүрүү программасына энергияны топтоочу түзүлүштөр боюнча толуктоолорду киргизүү</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2026-ж. </w:t>
            </w:r>
            <w:r w:rsidRPr="00043F5D">
              <w:rPr>
                <w:kern w:val="24"/>
                <w:sz w:val="24"/>
                <w:szCs w:val="24"/>
                <w:lang w:val="en-US" w:eastAsia="zh-CN"/>
              </w:rPr>
              <w:t>IV</w:t>
            </w:r>
            <w:r w:rsidRPr="00043F5D">
              <w:rPr>
                <w:kern w:val="24"/>
                <w:sz w:val="24"/>
                <w:szCs w:val="24"/>
                <w:lang w:val="ky-KG" w:eastAsia="zh-CN"/>
              </w:rPr>
              <w:t xml:space="preserve"> кв. </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Сунуштамалар ЭМ тарабынан Отун-энергетика комплексин өнүктүрүү программасына, анын ичинде 2035-жылга чейин ЭКБ өнүктүрүү программасына киргизүү үчүн берилген</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УИА, ЖЭФ</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Республикалык бюджет.</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2.5.6. Улуттук суутек стратегиясын иштеп чыгуу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2026-ж. </w:t>
            </w:r>
            <w:r w:rsidRPr="00043F5D">
              <w:rPr>
                <w:kern w:val="24"/>
                <w:sz w:val="24"/>
                <w:szCs w:val="24"/>
                <w:lang w:val="en-US" w:eastAsia="zh-CN"/>
              </w:rPr>
              <w:t>III</w:t>
            </w:r>
            <w:r w:rsidRPr="00043F5D">
              <w:rPr>
                <w:kern w:val="24"/>
                <w:sz w:val="24"/>
                <w:szCs w:val="24"/>
                <w:lang w:val="ky-KG" w:eastAsia="zh-CN"/>
              </w:rPr>
              <w:t xml:space="preserve"> кв. </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Суутекти транспорт тармагында, энергетикада сактоо системалары катары жана экспорттолуучу энергия катары колдонуу мүмкүнчүлүгүн эске алган Улуттук суутек стратегиясы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 ТКМ, ЭКМ, ЖЭФ</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Республикалык бюджет.</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 (UNECE)</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2.5.7. Энергетика системасына ЭКБ коопсуз техникалык интеграциялоону камсыз кылуу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2027-ж. </w:t>
            </w:r>
            <w:r w:rsidRPr="00043F5D">
              <w:rPr>
                <w:kern w:val="24"/>
                <w:sz w:val="24"/>
                <w:szCs w:val="24"/>
                <w:lang w:val="en-US" w:eastAsia="zh-CN"/>
              </w:rPr>
              <w:t>II</w:t>
            </w:r>
            <w:r w:rsidRPr="00043F5D">
              <w:rPr>
                <w:kern w:val="24"/>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color w:val="000000"/>
                <w:sz w:val="24"/>
                <w:szCs w:val="24"/>
                <w:lang w:val="ky-KG" w:eastAsia="zh-CN"/>
              </w:rPr>
            </w:pPr>
            <w:r w:rsidRPr="00043F5D">
              <w:rPr>
                <w:rFonts w:eastAsia="Calibri"/>
                <w:color w:val="000000"/>
                <w:sz w:val="24"/>
                <w:szCs w:val="24"/>
                <w:lang w:val="ky-KG" w:eastAsia="zh-CN"/>
              </w:rPr>
              <w:t>Электр берүү линияларынын өткөрүү жөндөмдүүлүгүн жана иштеп жаткан подстанциялардын трансформатордук кубаттуулуктарын көбөйтүү менен кеңири масштабдуу модернизациялоо, ошондой эле жаңы электр тармактар объекттерин куруу үчүн инвестицияларды тартуу/каржылоо боюнча сунуштар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 (UNECE)</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2.5.8. Электр энергиясынын сапатын жакшыртуу жана энергетика системасында реактивдүү кубаттуулуктун зарыл резервин камсыз кылуу</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2026-ж. </w:t>
            </w:r>
            <w:r w:rsidRPr="00043F5D">
              <w:rPr>
                <w:rFonts w:eastAsia="Calibri"/>
                <w:sz w:val="24"/>
                <w:szCs w:val="24"/>
                <w:lang w:val="en-US" w:eastAsia="zh-CN"/>
              </w:rPr>
              <w:t>III</w:t>
            </w:r>
            <w:r w:rsidRPr="00043F5D">
              <w:rPr>
                <w:rFonts w:eastAsia="Calibri"/>
                <w:sz w:val="24"/>
                <w:szCs w:val="24"/>
                <w:lang w:val="ky-KG" w:eastAsia="zh-CN"/>
              </w:rPr>
              <w:t xml:space="preserve"> кв. </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РКА жана SCADA  системалары кеңейтилди, электр энергиясынын сапатын жакшыртуу, энергосистемада реактивдүү кубаттуулуктун зарыл болгон резервин камсыз кылуу ж.б. үчүн кошумча жабдуулар орнотулду </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2.5.9. ЭКБнын девелоперлерине өзгөртүп түзүүчү түзүлүштөрдүн LVRT жана HVRT (төмөн жана жогорку чыңалуу) мүнөздөмөлөрүн камсыз кылуу, ошондой эле станцияларды электр энергиясын топтоо системалары (ЭЭТС) менен жабдуу боюнча талаптарды иштеп чыгуу</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2026-ж. </w:t>
            </w:r>
            <w:r w:rsidRPr="00043F5D">
              <w:rPr>
                <w:rFonts w:eastAsia="Calibri"/>
                <w:sz w:val="24"/>
                <w:szCs w:val="24"/>
                <w:lang w:val="en-US" w:eastAsia="zh-CN"/>
              </w:rPr>
              <w:t>III</w:t>
            </w:r>
            <w:r w:rsidRPr="00043F5D">
              <w:rPr>
                <w:rFonts w:eastAsia="Calibri"/>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ЭКБнын девелоперлерине өзгөртүп түзүүчү түзүлүштөрдүн LVRT жана HVRT (төмөн жана жогорку чыңалуу) мүнөздөмөлөрүн камсыз кылуу, ошондой эле станцияларды электр энергиясын топтоо системалары (ЭЭТС) менен жабдуу боюнча талаптар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2.5.10. ЭКБны генерациялоону болжолдоо жана киберкоопсуздукту камсыз кылуу боюнча атайын программаларды ЭКБнын субъекттери тарабынан ишке киргизүү боюнча талаптарды иштеп чыгуу</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2027-ж. </w:t>
            </w:r>
            <w:r w:rsidRPr="00043F5D">
              <w:rPr>
                <w:rFonts w:eastAsia="Calibri"/>
                <w:sz w:val="24"/>
                <w:szCs w:val="24"/>
                <w:lang w:val="en-US" w:eastAsia="zh-CN"/>
              </w:rPr>
              <w:t>II</w:t>
            </w:r>
            <w:r w:rsidRPr="00043F5D">
              <w:rPr>
                <w:rFonts w:eastAsia="Calibri"/>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ЭКБны генерациялоону болжолдоо жана киберкоопсуздукту камсыз кылуу боюнча атайын программаларды ЭКБнын субъекттери тарабынан ишке киргизүү боюнча талаптар киргизилди</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515"/>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2.6</w:t>
            </w:r>
          </w:p>
        </w:tc>
        <w:tc>
          <w:tcPr>
            <w:tcW w:w="2126" w:type="dxa"/>
            <w:vMerge w:val="restart"/>
            <w:shd w:val="clear" w:color="auto" w:fill="auto"/>
          </w:tcPr>
          <w:p w:rsidR="00017CB9" w:rsidRPr="00043F5D" w:rsidRDefault="00017CB9" w:rsidP="00017CB9">
            <w:pPr>
              <w:jc w:val="center"/>
              <w:rPr>
                <w:rFonts w:eastAsia="Calibri"/>
                <w:bCs/>
                <w:color w:val="0F1419"/>
                <w:sz w:val="24"/>
                <w:szCs w:val="24"/>
                <w:shd w:val="clear" w:color="auto" w:fill="FFFFFF"/>
                <w:lang w:val="ky-KG" w:eastAsia="zh-CN"/>
              </w:rPr>
            </w:pPr>
            <w:r w:rsidRPr="00043F5D">
              <w:rPr>
                <w:rFonts w:eastAsia="Calibri"/>
                <w:bCs/>
                <w:color w:val="0F1419"/>
                <w:sz w:val="24"/>
                <w:szCs w:val="24"/>
                <w:shd w:val="clear" w:color="auto" w:fill="FFFFFF"/>
                <w:lang w:val="ky-KG" w:eastAsia="zh-CN"/>
              </w:rPr>
              <w:t>Мамлекеттик жана жеке секторлордо потенциалды өстүрүү</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2.6.1. ЭКБ чөйрөсүндө институционалдык потенциалды өстүрүү үчүн эң маанилүү темаларды аныктоо</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2026-ж. </w:t>
            </w:r>
            <w:r w:rsidRPr="00043F5D">
              <w:rPr>
                <w:kern w:val="24"/>
                <w:sz w:val="24"/>
                <w:szCs w:val="24"/>
                <w:lang w:val="en-US" w:eastAsia="zh-CN"/>
              </w:rPr>
              <w:t>III</w:t>
            </w:r>
            <w:r w:rsidRPr="00043F5D">
              <w:rPr>
                <w:kern w:val="24"/>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Потенциалды өстүрүү үчүн кыйла маанилүү темалар, анын ичинде ЭКБнын пайдасын жана чектөөлөрүн, чыгымдарды эсептөө, ЭКБнын өзгөрмөлөрүн тармакка интеграциялоодогу техникалык көйгөйлөр, ЭКБнын олуттуу үлүштөрү менен системаны башкаруу, топтоштуруу жана суроо-талапка жооп берүү системаларын колдонуу аныкталды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 БИМ, ЖОЖ, УИА, ЖЭФ</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50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2.6.2. ЭКБ чөйрөсүндө институционалдык потенциалды жогорулатуу үчүн мамлекеттик кызматкерлер үчүн окуу материалдарын иштеп чыгуу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2026-ж. III кв. жана 2026-ж. IV кв. баштап квартал сайын</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Мамлекеттик кызматчылар үчүн ар айлык негизде окутуу иш-чаралары өткөрүлдү</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БИМ, КРПМБА</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50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2.6.3. ЭКБ чөйрөсүндө институционалдык потенциалды жогорулатуу үчүн студенттер жана </w:t>
            </w:r>
            <w:r w:rsidRPr="00043F5D">
              <w:rPr>
                <w:rFonts w:eastAsia="Calibri"/>
                <w:sz w:val="24"/>
                <w:szCs w:val="24"/>
                <w:lang w:val="ky-KG" w:eastAsia="zh-CN"/>
              </w:rPr>
              <w:lastRenderedPageBreak/>
              <w:t>бизнес өкүлдөрү үчүн окуу материалдарын иштеп чыгуу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lastRenderedPageBreak/>
              <w:t xml:space="preserve">2026-ж. III кв. жана 2026-ж. IV кв. баштап </w:t>
            </w:r>
            <w:r w:rsidRPr="00043F5D">
              <w:rPr>
                <w:kern w:val="24"/>
                <w:sz w:val="24"/>
                <w:szCs w:val="24"/>
                <w:lang w:val="ky-KG" w:eastAsia="zh-CN"/>
              </w:rPr>
              <w:lastRenderedPageBreak/>
              <w:t>квартал сайын</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lastRenderedPageBreak/>
              <w:t xml:space="preserve">ЖОЖдордун студенттери жана энергетика жаатындагы жеке ишкерлер, анын </w:t>
            </w:r>
            <w:r w:rsidRPr="00043F5D">
              <w:rPr>
                <w:kern w:val="24"/>
                <w:sz w:val="24"/>
                <w:szCs w:val="24"/>
                <w:lang w:val="ky-KG" w:eastAsia="zh-CN"/>
              </w:rPr>
              <w:lastRenderedPageBreak/>
              <w:t>ичинде аялдар үчүн ар айлык негизде окутуу иш-чаралары өткөрүлдү</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БИМ, ЖОЖ, УИА</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Мамлекеттик жана жергиликтүү башкаруу органдары үчүн каралган </w:t>
            </w:r>
            <w:r w:rsidRPr="00043F5D">
              <w:rPr>
                <w:rFonts w:eastAsia="Calibri"/>
                <w:sz w:val="24"/>
                <w:szCs w:val="24"/>
                <w:lang w:val="ky-KG" w:eastAsia="zh-CN"/>
              </w:rPr>
              <w:lastRenderedPageBreak/>
              <w:t>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50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2.6.4. Орто жана жогорку окуу жайлары үчүн региондук өзгөчөлүктөрдү эске алуу менен курулушта жана энергетикада ЭКБны пайдаланууга арналган окуу программаларын иштеп чыгуу жана ишке киргизүү</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2026-ж. I кв. жана 2026-ж. II кв. баштап квартал сайын</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Учурдагы гендердик ажырымды акырындык менен кыскартуу менен улуттук экономиканын тармактарынын технологиялык потенциалын жогорулатуу үчүн квалификациялуу кадрларды жана жумушчу күчүн даярдоо жүргүзүлүүдө</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БИМ, “КУЭТ” ААК, ЖОЖ, УИА</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2.6.5. Энергетика секторунун абалы жана ЭКБ жөнүндө калктын маалымдуулугун жогорулатуу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 xml:space="preserve">2026-ж. III кв. </w:t>
            </w:r>
          </w:p>
        </w:tc>
        <w:tc>
          <w:tcPr>
            <w:tcW w:w="2693"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ЭКБ орнотмолорун пайдалануунун экономикалык максатка ылайыктуулугу жөнүндө КР жарандарын маалымдоо жана коммуникациялар планы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 ММЖСМ, УИА</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017CB9">
        <w:trPr>
          <w:gridAfter w:val="1"/>
          <w:wAfter w:w="60" w:type="dxa"/>
          <w:trHeight w:val="2078"/>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2.6.6. Максаттуу топтордун гендердик өзгөчөлүктөрүн эске алуу менен ЖМК үчүн маалыматтык материалдарды, макалаларды иштеп чыгуу</w:t>
            </w:r>
          </w:p>
        </w:tc>
        <w:tc>
          <w:tcPr>
            <w:tcW w:w="1701" w:type="dxa"/>
            <w:shd w:val="clear" w:color="auto" w:fill="auto"/>
          </w:tcPr>
          <w:p w:rsidR="00017CB9" w:rsidRPr="00043F5D" w:rsidRDefault="00017CB9" w:rsidP="00017CB9">
            <w:pPr>
              <w:shd w:val="clear" w:color="auto" w:fill="FFFFFF"/>
              <w:rPr>
                <w:kern w:val="24"/>
                <w:sz w:val="24"/>
                <w:szCs w:val="24"/>
                <w:lang w:val="ky-KG" w:eastAsia="zh-CN"/>
              </w:rPr>
            </w:pPr>
            <w:r w:rsidRPr="00043F5D">
              <w:rPr>
                <w:kern w:val="24"/>
                <w:sz w:val="24"/>
                <w:szCs w:val="24"/>
                <w:lang w:val="ky-KG" w:eastAsia="zh-CN"/>
              </w:rPr>
              <w:t>2026-ж. I кв. жана 2026-ж. II кв. баштап квартал сайын</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Маалыматтык жолугушуулар уюштурулат, маалыматтык материалдар жарыяланат</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r w:rsidRPr="00043F5D">
              <w:rPr>
                <w:rFonts w:eastAsia="Calibri"/>
                <w:sz w:val="24"/>
                <w:szCs w:val="24"/>
                <w:lang w:val="en-US" w:eastAsia="zh-CN"/>
              </w:rPr>
              <w:t xml:space="preserve"> </w:t>
            </w:r>
            <w:r w:rsidRPr="00043F5D">
              <w:rPr>
                <w:rFonts w:eastAsia="Calibri"/>
                <w:sz w:val="24"/>
                <w:szCs w:val="24"/>
                <w:lang w:val="ky-KG" w:eastAsia="zh-CN"/>
              </w:rPr>
              <w:t>ММЖСМ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tc>
      </w:tr>
      <w:tr w:rsidR="00017CB9" w:rsidRPr="00043F5D" w:rsidTr="00BB7D22">
        <w:trPr>
          <w:gridAfter w:val="1"/>
          <w:wAfter w:w="60" w:type="dxa"/>
          <w:trHeight w:val="130"/>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2.7</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Региондук энергетикалык рынокторго катышуу жана эл аралык кызматташуу</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2.7.1. Борбордук Азия БЭСте жыштыкты жана кубаттуулукту борборлоштурулган автоматтык жөнгө салуу системасын түзүүгө көмөктөшүү</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iCs/>
                <w:kern w:val="24"/>
                <w:sz w:val="24"/>
                <w:szCs w:val="24"/>
                <w:lang w:val="ky-KG" w:eastAsia="zh-CN"/>
              </w:rPr>
              <w:t>2026-ж.</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Борбордук Азия БЭСте электр энергиясынын жыштыгын жана кубаттуулугун автоматтык жөнгө салуунун борборлоштурулган системасына кирүүгө БА БЭС туруктуу иштөөсүн камсыздоо максатында даярдыктар көрүлүүдө</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“КУЭТ” ААК, 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51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2.7.2. Борбордук Азия БЭС БААС (Борбордук авариялык автоматташтыруу системасы) түзүүгө көмөктөшүү</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iCs/>
                <w:kern w:val="24"/>
                <w:sz w:val="24"/>
                <w:szCs w:val="24"/>
                <w:lang w:val="ky-KG" w:eastAsia="zh-CN"/>
              </w:rPr>
              <w:t>2025–2027-ж.</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Авариялык кырдаалдардын шарттарында жабдууларды ашыкча жүктөөдө пландалган өзгөрүүлөргө системанын туруктуулугун камсыз кылуу максатында </w:t>
            </w:r>
            <w:r w:rsidRPr="00043F5D">
              <w:rPr>
                <w:lang w:val="ky-KG"/>
              </w:rPr>
              <w:t xml:space="preserve"> </w:t>
            </w:r>
            <w:r w:rsidRPr="00043F5D">
              <w:rPr>
                <w:rFonts w:eastAsia="Calibri"/>
                <w:sz w:val="24"/>
                <w:szCs w:val="24"/>
                <w:lang w:val="ky-KG" w:eastAsia="zh-CN"/>
              </w:rPr>
              <w:t xml:space="preserve">БА БЭС иши үчүн </w:t>
            </w:r>
            <w:r w:rsidRPr="00043F5D">
              <w:rPr>
                <w:rFonts w:eastAsia="Calibri"/>
                <w:sz w:val="24"/>
                <w:szCs w:val="24"/>
                <w:lang w:val="ky-KG" w:eastAsia="zh-CN"/>
              </w:rPr>
              <w:lastRenderedPageBreak/>
              <w:t xml:space="preserve">авариялык автоматташтыруу программалык камсыздоосун жана жабдууларды иштеп чыгууга салым кошулду </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“КУЭТ” ААК, 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2.7.3. Евразия экономикалык бирлигинин, Борбордук Азиянын ж.б. алкагында жалпы электр энергиясынын рыногун түзүүгө көмөктөшүү </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iCs/>
                <w:kern w:val="24"/>
                <w:sz w:val="24"/>
                <w:szCs w:val="24"/>
                <w:lang w:val="ky-KG" w:eastAsia="zh-CN"/>
              </w:rPr>
              <w:t>2026-ж.</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ЕАЭБдин жалпы электр энергетикалык рыногунун иштөө эрежелери жана 2027-жылдын январында пландалган рынокту ишке киргизүүнү камсыз кылуучу ЧУА иштелип чыкты жана бекитилди</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2.7.4. Борбордук Азия БЭС/ЕАЭБ алкагында ЭКБны энергетика системасына киргизүүнүн балансын камсыз кылууга көмөктөшүү</w:t>
            </w:r>
          </w:p>
        </w:tc>
        <w:tc>
          <w:tcPr>
            <w:tcW w:w="1701"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iCs/>
                <w:kern w:val="24"/>
                <w:sz w:val="24"/>
                <w:szCs w:val="24"/>
                <w:lang w:val="ky-KG" w:eastAsia="zh-CN"/>
              </w:rPr>
              <w:t>2028-ж.</w:t>
            </w:r>
          </w:p>
        </w:tc>
        <w:tc>
          <w:tcPr>
            <w:tcW w:w="2693"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 xml:space="preserve">Өлкөлөрдүн энергетика системаларына киргизилген ЭКБ теңдештирүү үчүн саат алкактарын макулдашуу, баланстык кубаттуулукту, жыштыкты жана кубаттуулукту автоматтык жөнгө салуунун борборлоштурулган системасын жана </w:t>
            </w:r>
            <w:r w:rsidRPr="00043F5D">
              <w:rPr>
                <w:rFonts w:eastAsia="Calibri"/>
                <w:sz w:val="24"/>
                <w:szCs w:val="24"/>
                <w:lang w:val="ky-KG" w:eastAsia="zh-CN"/>
              </w:rPr>
              <w:lastRenderedPageBreak/>
              <w:t>Авариялык автоматташтыруунун борбордук системасын пайдалануунун системасы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3C79C7" w:rsidRPr="00043F5D" w:rsidTr="00BB7D22">
        <w:trPr>
          <w:gridAfter w:val="1"/>
          <w:wAfter w:w="60" w:type="dxa"/>
        </w:trPr>
        <w:tc>
          <w:tcPr>
            <w:tcW w:w="966" w:type="dxa"/>
            <w:shd w:val="clear" w:color="auto" w:fill="auto"/>
          </w:tcPr>
          <w:p w:rsidR="003C79C7" w:rsidRPr="00043F5D" w:rsidRDefault="003C79C7" w:rsidP="00043F5D">
            <w:pPr>
              <w:shd w:val="clear" w:color="auto" w:fill="FFFFFF"/>
              <w:jc w:val="center"/>
              <w:rPr>
                <w:bCs/>
                <w:sz w:val="24"/>
                <w:szCs w:val="24"/>
              </w:rPr>
            </w:pPr>
            <w:r w:rsidRPr="00043F5D">
              <w:rPr>
                <w:bCs/>
                <w:sz w:val="24"/>
                <w:szCs w:val="24"/>
              </w:rPr>
              <w:lastRenderedPageBreak/>
              <w:t>3</w:t>
            </w:r>
          </w:p>
        </w:tc>
        <w:tc>
          <w:tcPr>
            <w:tcW w:w="13891" w:type="dxa"/>
            <w:gridSpan w:val="6"/>
            <w:shd w:val="clear" w:color="auto" w:fill="auto"/>
          </w:tcPr>
          <w:p w:rsidR="003C79C7" w:rsidRPr="00043F5D" w:rsidRDefault="00017CB9" w:rsidP="009522FE">
            <w:pPr>
              <w:shd w:val="clear" w:color="auto" w:fill="FFFFFF"/>
              <w:jc w:val="center"/>
              <w:rPr>
                <w:bCs/>
                <w:sz w:val="24"/>
                <w:szCs w:val="24"/>
              </w:rPr>
            </w:pPr>
            <w:r w:rsidRPr="00043F5D">
              <w:rPr>
                <w:bCs/>
                <w:sz w:val="24"/>
                <w:szCs w:val="24"/>
              </w:rPr>
              <w:t>Энергия натыйжалуулук</w:t>
            </w:r>
          </w:p>
        </w:tc>
      </w:tr>
      <w:tr w:rsidR="00017CB9" w:rsidRPr="00043F5D" w:rsidTr="00BB7D22">
        <w:trPr>
          <w:gridAfter w:val="1"/>
          <w:wAfter w:w="60" w:type="dxa"/>
        </w:trPr>
        <w:tc>
          <w:tcPr>
            <w:tcW w:w="966" w:type="dxa"/>
            <w:vMerge w:val="restart"/>
            <w:shd w:val="clear" w:color="auto" w:fill="auto"/>
          </w:tcPr>
          <w:p w:rsidR="00017CB9" w:rsidRPr="00043F5D" w:rsidRDefault="00017CB9" w:rsidP="00043F5D">
            <w:pPr>
              <w:shd w:val="clear" w:color="auto" w:fill="FFFFFF"/>
              <w:ind w:left="792" w:hanging="650"/>
              <w:jc w:val="center"/>
              <w:rPr>
                <w:bCs/>
                <w:sz w:val="24"/>
                <w:szCs w:val="24"/>
              </w:rPr>
            </w:pPr>
            <w:r w:rsidRPr="00043F5D">
              <w:rPr>
                <w:bCs/>
                <w:sz w:val="24"/>
                <w:szCs w:val="24"/>
              </w:rPr>
              <w:t>3.1</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eastAsia="zh-CN"/>
              </w:rPr>
            </w:pPr>
            <w:r w:rsidRPr="00043F5D">
              <w:rPr>
                <w:rFonts w:eastAsia="Calibri"/>
                <w:color w:val="0F1419"/>
                <w:sz w:val="24"/>
                <w:szCs w:val="24"/>
                <w:shd w:val="clear" w:color="auto" w:fill="FFFFFF"/>
                <w:lang w:val="ky-KG" w:eastAsia="zh-CN"/>
              </w:rPr>
              <w:t>Ченемдик укуктук актыларды (ЧУА), ченемдерди  жана стандарттарды жакшыртуу</w:t>
            </w:r>
          </w:p>
        </w:tc>
        <w:tc>
          <w:tcPr>
            <w:tcW w:w="2977" w:type="dxa"/>
            <w:shd w:val="clear" w:color="auto" w:fill="auto"/>
          </w:tcPr>
          <w:p w:rsidR="00017CB9" w:rsidRPr="00043F5D" w:rsidRDefault="00017CB9" w:rsidP="00017CB9">
            <w:pPr>
              <w:tabs>
                <w:tab w:val="left" w:pos="850"/>
                <w:tab w:val="left" w:pos="1191"/>
                <w:tab w:val="left" w:pos="1531"/>
              </w:tabs>
              <w:rPr>
                <w:sz w:val="24"/>
                <w:szCs w:val="24"/>
                <w:lang w:eastAsia="zh-CN"/>
              </w:rPr>
            </w:pPr>
            <w:r w:rsidRPr="00043F5D">
              <w:rPr>
                <w:sz w:val="24"/>
                <w:szCs w:val="24"/>
                <w:lang w:val="ky-KG" w:eastAsia="zh-CN"/>
              </w:rPr>
              <w:t>3.1.1. Коомдук имараттарды энергетикалык реновациялоо боюнча улуттук программаны иштеп чыгуу</w:t>
            </w:r>
          </w:p>
        </w:tc>
        <w:tc>
          <w:tcPr>
            <w:tcW w:w="1701" w:type="dxa"/>
            <w:shd w:val="clear" w:color="auto" w:fill="auto"/>
          </w:tcPr>
          <w:p w:rsidR="00017CB9" w:rsidRPr="00043F5D" w:rsidRDefault="00017CB9" w:rsidP="00017CB9">
            <w:pPr>
              <w:jc w:val="both"/>
              <w:rPr>
                <w:sz w:val="24"/>
                <w:szCs w:val="24"/>
                <w:lang w:val="ky-KG" w:eastAsia="zh-CN"/>
              </w:rPr>
            </w:pPr>
            <w:r w:rsidRPr="00043F5D">
              <w:rPr>
                <w:sz w:val="24"/>
                <w:szCs w:val="24"/>
                <w:lang w:val="ky-KG" w:eastAsia="zh-CN"/>
              </w:rPr>
              <w:t xml:space="preserve">2029-ж. </w:t>
            </w:r>
          </w:p>
          <w:p w:rsidR="00017CB9" w:rsidRPr="00043F5D" w:rsidRDefault="00017CB9" w:rsidP="00017CB9">
            <w:pPr>
              <w:jc w:val="both"/>
              <w:rPr>
                <w:sz w:val="24"/>
                <w:szCs w:val="24"/>
                <w:lang w:val="ky-KG" w:eastAsia="zh-CN"/>
              </w:rPr>
            </w:pPr>
            <w:r w:rsidRPr="00043F5D">
              <w:rPr>
                <w:rFonts w:eastAsia="Calibri"/>
                <w:sz w:val="24"/>
                <w:szCs w:val="24"/>
                <w:lang w:val="en-US" w:eastAsia="zh-CN"/>
              </w:rPr>
              <w:t>I</w:t>
            </w:r>
            <w:r w:rsidRPr="00043F5D">
              <w:rPr>
                <w:sz w:val="24"/>
                <w:szCs w:val="24"/>
                <w:lang w:val="ky-KG" w:eastAsia="zh-CN"/>
              </w:rPr>
              <w:t xml:space="preserve"> кв. </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КРда коомдук имараттарды энергетикалык реновациялоо боюнча улуттук программасын бекитүү жөнүндө КР МК токтому кабыл алынды, бюджет аныкталды жана жетүүнүн индикаторлору менен иштин деталдуу планы иштелип чыкты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КАТКМ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органдарына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010"/>
        </w:trPr>
        <w:tc>
          <w:tcPr>
            <w:tcW w:w="966" w:type="dxa"/>
            <w:vMerge/>
            <w:shd w:val="clear" w:color="auto" w:fill="auto"/>
          </w:tcPr>
          <w:p w:rsidR="00017CB9" w:rsidRPr="00043F5D" w:rsidRDefault="00017CB9" w:rsidP="00043F5D">
            <w:pPr>
              <w:shd w:val="clear" w:color="auto" w:fill="FFFFFF"/>
              <w:ind w:left="792" w:hanging="650"/>
              <w:jc w:val="center"/>
              <w:rPr>
                <w:bCs/>
                <w:sz w:val="24"/>
                <w:szCs w:val="24"/>
              </w:rPr>
            </w:pPr>
          </w:p>
        </w:tc>
        <w:tc>
          <w:tcPr>
            <w:tcW w:w="2126" w:type="dxa"/>
            <w:vMerge/>
            <w:shd w:val="clear" w:color="auto" w:fill="auto"/>
          </w:tcPr>
          <w:p w:rsidR="00017CB9" w:rsidRPr="00043F5D" w:rsidRDefault="00017CB9" w:rsidP="00017CB9">
            <w:pPr>
              <w:rPr>
                <w:color w:val="0F1419"/>
                <w:sz w:val="24"/>
                <w:szCs w:val="24"/>
              </w:rPr>
            </w:pPr>
          </w:p>
        </w:tc>
        <w:tc>
          <w:tcPr>
            <w:tcW w:w="2977"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 xml:space="preserve">3.1.2. Имараттарды энергетикалык сертификациялоо боюнча аткарылган иштердин сапатына мониторинг жүргүзүү жана отказандардын, жылытуу системасынын жана ысык суу менен камсыздоонун энергетикалык </w:t>
            </w:r>
            <w:r w:rsidRPr="00043F5D">
              <w:rPr>
                <w:sz w:val="24"/>
                <w:szCs w:val="24"/>
                <w:lang w:val="ky-KG" w:eastAsia="zh-CN"/>
              </w:rPr>
              <w:lastRenderedPageBreak/>
              <w:t>натыйжалуулугуна мезгилдүү контролдоо тартиби жөнүндө жобону иштеп чыгуу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2026-ж.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w:t>
            </w:r>
            <w:r w:rsidRPr="00043F5D">
              <w:rPr>
                <w:rFonts w:eastAsia="Calibri"/>
                <w:sz w:val="24"/>
                <w:szCs w:val="24"/>
                <w:lang w:val="en-US" w:eastAsia="zh-CN"/>
              </w:rPr>
              <w:t>V</w:t>
            </w:r>
            <w:r w:rsidRPr="00043F5D">
              <w:rPr>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Имараттарды энергетикалык сертификациялоо боюнча аткарылган иштердин сапатына мониторинг жүргүзүү жөнүндө ЧУА кабыл алынды</w:t>
            </w:r>
          </w:p>
        </w:tc>
        <w:tc>
          <w:tcPr>
            <w:tcW w:w="1986" w:type="dxa"/>
            <w:shd w:val="clear" w:color="auto" w:fill="auto"/>
          </w:tcPr>
          <w:p w:rsidR="00017CB9" w:rsidRPr="00043F5D" w:rsidRDefault="00017CB9" w:rsidP="00017CB9">
            <w:pPr>
              <w:rPr>
                <w:sz w:val="24"/>
                <w:szCs w:val="24"/>
                <w:lang w:val="ky-KG" w:eastAsia="zh-CN"/>
              </w:rPr>
            </w:pPr>
            <w:r w:rsidRPr="00043F5D">
              <w:rPr>
                <w:sz w:val="24"/>
                <w:szCs w:val="24"/>
                <w:lang w:val="ky-KG" w:eastAsia="zh-CN"/>
              </w:rPr>
              <w:t>ЭМ,</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ЭМ караштуу  ЭИИИ</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органдарына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3.1.3. Кыргыз Республикасынын Өкмөтүнүн</w:t>
            </w:r>
            <w:r w:rsidRPr="00043F5D">
              <w:rPr>
                <w:sz w:val="24"/>
                <w:szCs w:val="24"/>
                <w:lang w:val="ky-KG" w:eastAsia="zh-CN"/>
              </w:rPr>
              <w:br/>
              <w:t>2012-жылдын 2-августундагы</w:t>
            </w:r>
            <w:r w:rsidRPr="00043F5D">
              <w:rPr>
                <w:sz w:val="24"/>
                <w:szCs w:val="24"/>
                <w:lang w:val="ky-KG" w:eastAsia="zh-CN"/>
              </w:rPr>
              <w:br/>
              <w:t xml:space="preserve">№ 531 </w:t>
            </w:r>
            <w:hyperlink r:id="rId10" w:history="1">
              <w:r w:rsidRPr="00043F5D">
                <w:rPr>
                  <w:sz w:val="24"/>
                  <w:szCs w:val="24"/>
                  <w:lang w:val="ky-KG" w:eastAsia="zh-CN"/>
                </w:rPr>
                <w:t>токтому</w:t>
              </w:r>
            </w:hyperlink>
            <w:r w:rsidRPr="00043F5D">
              <w:rPr>
                <w:sz w:val="24"/>
                <w:szCs w:val="24"/>
                <w:lang w:val="ky-KG" w:eastAsia="zh-CN"/>
              </w:rPr>
              <w:t xml:space="preserve"> менен бекитилген</w:t>
            </w:r>
            <w:r w:rsidRPr="00043F5D">
              <w:rPr>
                <w:b/>
                <w:bCs/>
                <w:spacing w:val="5"/>
                <w:sz w:val="24"/>
                <w:szCs w:val="24"/>
                <w:lang w:val="ky-KG" w:eastAsia="zh-CN"/>
              </w:rPr>
              <w:t xml:space="preserve"> </w:t>
            </w:r>
            <w:r w:rsidRPr="00043F5D">
              <w:rPr>
                <w:bCs/>
                <w:spacing w:val="5"/>
                <w:sz w:val="24"/>
                <w:szCs w:val="24"/>
                <w:lang w:val="ky-KG" w:eastAsia="zh-CN"/>
              </w:rPr>
              <w:t>Имараттарга энергетикалык сертификациялоо жүргүзүүнүн тартиби жөнүндө жобого</w:t>
            </w:r>
            <w:r w:rsidRPr="00043F5D">
              <w:rPr>
                <w:sz w:val="24"/>
                <w:szCs w:val="24"/>
                <w:lang w:val="ky-KG" w:eastAsia="zh-CN"/>
              </w:rPr>
              <w:t xml:space="preserve"> имараттардын энергетикалык натыйжалуулугуна минималдуу талаптарды актуалдаштыруу жана бекитүү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2027-ж.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IV</w:t>
            </w:r>
            <w:r w:rsidRPr="00043F5D">
              <w:rPr>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bCs/>
                <w:spacing w:val="5"/>
                <w:sz w:val="24"/>
                <w:szCs w:val="24"/>
                <w:lang w:val="ky-KG" w:eastAsia="zh-CN"/>
              </w:rPr>
              <w:t>Имараттарга энергетикалык сертификациялоо жүргүзүү жөнүндө жобону бекитүү тууралуу КР МК токтому кабыл алынды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КАТКМ</w:t>
            </w:r>
          </w:p>
        </w:tc>
        <w:tc>
          <w:tcPr>
            <w:tcW w:w="2408"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Мамлекеттик жана жергиликтүү башкаруу органдарына каралган каражаттардын чегинде.</w:t>
            </w:r>
          </w:p>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sz w:val="24"/>
                <w:szCs w:val="24"/>
                <w:lang w:val="ky-KG" w:eastAsia="zh-CN"/>
              </w:rPr>
              <w:t>3.1.4. Энергияны үнөмдөө жана энергия натыйжалуулугу боюнча фонд жөнүндө жобону иштеп чыгуу жана киргизүү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2028-ж.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 xml:space="preserve">Энергияны үнөмдөө жана энергия натыйжалуулук боюнча фонду жөнүндө жобону бекитүү тууралуу КР МК токтому кабыл алынды. Иш-аракеттер планы иштелип чыкты, фондду түзүүгө жана </w:t>
            </w:r>
            <w:r w:rsidRPr="00043F5D">
              <w:rPr>
                <w:sz w:val="24"/>
                <w:szCs w:val="24"/>
                <w:lang w:val="ky-KG" w:eastAsia="zh-CN"/>
              </w:rPr>
              <w:lastRenderedPageBreak/>
              <w:t>анын иштешине каржылоо бөлүнүп жатат</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ЭМ</w:t>
            </w:r>
          </w:p>
        </w:tc>
        <w:tc>
          <w:tcPr>
            <w:tcW w:w="2408"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Мамлекеттик жана жергиликтүү башкаруу органдарына каралган каражаттардын чегинде.</w:t>
            </w:r>
          </w:p>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lastRenderedPageBreak/>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tabs>
                <w:tab w:val="left" w:pos="850"/>
                <w:tab w:val="left" w:pos="1191"/>
                <w:tab w:val="left" w:pos="1531"/>
              </w:tabs>
              <w:jc w:val="both"/>
              <w:rPr>
                <w:sz w:val="24"/>
                <w:szCs w:val="24"/>
                <w:lang w:val="ky-KG" w:eastAsia="zh-CN"/>
              </w:rPr>
            </w:pPr>
            <w:r w:rsidRPr="00043F5D">
              <w:rPr>
                <w:sz w:val="24"/>
                <w:szCs w:val="24"/>
                <w:lang w:val="ky-KG" w:eastAsia="zh-CN"/>
              </w:rPr>
              <w:t>3.1.5.Энергия натыйжалуулугуна мамлекеттик экспертиза жүргүзүүнүн тартиби жөнүндө жобону иштеп чыгуу жана ишке киргизүү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2026-ж.</w:t>
            </w:r>
          </w:p>
          <w:p w:rsidR="00017CB9" w:rsidRPr="00043F5D" w:rsidRDefault="00017CB9" w:rsidP="00017CB9">
            <w:pPr>
              <w:rPr>
                <w:rFonts w:eastAsia="Calibri"/>
                <w:sz w:val="24"/>
                <w:szCs w:val="24"/>
                <w:lang w:val="ky-KG" w:eastAsia="zh-CN"/>
              </w:rPr>
            </w:pPr>
            <w:r w:rsidRPr="00043F5D">
              <w:rPr>
                <w:sz w:val="24"/>
                <w:szCs w:val="24"/>
                <w:lang w:val="ky-KG" w:eastAsia="zh-CN"/>
              </w:rPr>
              <w:t>IV кв.</w:t>
            </w:r>
          </w:p>
        </w:tc>
        <w:tc>
          <w:tcPr>
            <w:tcW w:w="2693"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Энергетикалык натыйжалуулукка мамлекеттик экспертиза жүргүзүү тартиби жөнүндө жобону бекитүү тууралуу КР МК токтому кабыл алынды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tabs>
                <w:tab w:val="left" w:pos="850"/>
                <w:tab w:val="left" w:pos="1191"/>
                <w:tab w:val="left" w:pos="1531"/>
              </w:tabs>
              <w:rPr>
                <w:sz w:val="24"/>
                <w:szCs w:val="24"/>
                <w:lang w:val="ky-KG" w:eastAsia="zh-CN"/>
              </w:rPr>
            </w:pPr>
            <w:r w:rsidRPr="00043F5D">
              <w:rPr>
                <w:sz w:val="24"/>
                <w:szCs w:val="24"/>
                <w:lang w:val="ky-KG" w:eastAsia="zh-CN"/>
              </w:rPr>
              <w:t>Мамлекеттик жана жергиликтүү башкаруу органдарына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tabs>
                <w:tab w:val="left" w:pos="850"/>
                <w:tab w:val="left" w:pos="1191"/>
                <w:tab w:val="left" w:pos="1531"/>
              </w:tabs>
              <w:jc w:val="both"/>
              <w:rPr>
                <w:sz w:val="24"/>
                <w:szCs w:val="24"/>
                <w:lang w:val="ky-KG" w:eastAsia="zh-CN"/>
              </w:rPr>
            </w:pPr>
            <w:r w:rsidRPr="00043F5D">
              <w:rPr>
                <w:sz w:val="24"/>
                <w:szCs w:val="24"/>
                <w:lang w:val="ky-KG" w:eastAsia="zh-CN"/>
              </w:rPr>
              <w:t>3.1.6. Уюмдарды жана ишканаларды энергетикалык изилдөөлөр жаатындагы көз карандысыз адистерге квалификациялык сертификациялоо жүргүзүүнүн тартиби жөнүндө жобону иштеп чыгуу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2027-ж.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Көз карандысыз адистерди квалификациялык сертификациялоодон өткөрүү тартиби жөнүндө жобону бекитүү тууралуу КР МК токтому кабыл алынды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ЭМ,</w:t>
            </w:r>
            <w:r w:rsidRPr="00043F5D">
              <w:rPr>
                <w:sz w:val="24"/>
                <w:szCs w:val="24"/>
                <w:lang w:val="ky-KG" w:eastAsia="zh-CN"/>
              </w:rPr>
              <w:t xml:space="preserve"> ЭМ караштуу ЭИИИ</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ЧУА иштеп чыгууга каржылоо булактары табылган шартта</w:t>
            </w:r>
          </w:p>
        </w:tc>
      </w:tr>
      <w:tr w:rsidR="00017CB9" w:rsidRPr="007B6078"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 xml:space="preserve">3.1.7. Уюмдарды жана ишканаларды энергетикалык изилдөөлөрдү (энергоаудиттерди) жүргүзүүнүн тартиби </w:t>
            </w:r>
            <w:r w:rsidRPr="00043F5D">
              <w:rPr>
                <w:sz w:val="24"/>
                <w:szCs w:val="24"/>
                <w:lang w:val="ky-KG" w:eastAsia="zh-CN"/>
              </w:rPr>
              <w:lastRenderedPageBreak/>
              <w:t>жөнүндө жобону иштеп чыгуу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2027-ж.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 xml:space="preserve">Уюмдар менен ишканаларга энергетикалык изилдөөлөрдү жүргүзүү тартиби жөнүндө жобону бекитүү </w:t>
            </w:r>
            <w:r w:rsidRPr="00043F5D">
              <w:rPr>
                <w:sz w:val="24"/>
                <w:szCs w:val="24"/>
                <w:lang w:val="ky-KG" w:eastAsia="zh-CN"/>
              </w:rPr>
              <w:lastRenderedPageBreak/>
              <w:t>тууралуу  КР МК токтому кабыл алынды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lastRenderedPageBreak/>
              <w:t xml:space="preserve">ЭКМ, </w:t>
            </w:r>
            <w:r w:rsidRPr="00043F5D">
              <w:rPr>
                <w:rFonts w:eastAsia="Calibri"/>
                <w:sz w:val="24"/>
                <w:szCs w:val="24"/>
                <w:lang w:eastAsia="zh-CN"/>
              </w:rPr>
              <w:t xml:space="preserve"> </w:t>
            </w:r>
            <w:r w:rsidRPr="00043F5D">
              <w:rPr>
                <w:sz w:val="24"/>
                <w:szCs w:val="24"/>
                <w:lang w:val="ky-KG" w:eastAsia="zh-CN"/>
              </w:rPr>
              <w:t>ЭМ караштуу ЭИИИ, АРИС</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ЧУА иштеп чыгууга каржылоо булактары табылган шартта</w:t>
            </w:r>
          </w:p>
        </w:tc>
      </w:tr>
      <w:tr w:rsidR="00017CB9" w:rsidRPr="007B6078" w:rsidTr="00BB7D22">
        <w:trPr>
          <w:gridAfter w:val="1"/>
          <w:wAfter w:w="60" w:type="dxa"/>
          <w:trHeight w:val="1406"/>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3.1.8. Энергетикалык сервистик кызмат көрсөтүүлөрүнүн тартиби жөнүндө жобону иштеп чыгуу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2028-ж.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 xml:space="preserve">Энергетикалык сервис </w:t>
            </w:r>
            <w:r w:rsidRPr="00043F5D">
              <w:rPr>
                <w:lang w:val="ky-KG"/>
              </w:rPr>
              <w:t xml:space="preserve"> </w:t>
            </w:r>
            <w:r w:rsidRPr="00043F5D">
              <w:rPr>
                <w:sz w:val="24"/>
                <w:szCs w:val="24"/>
                <w:lang w:val="ky-KG" w:eastAsia="zh-CN"/>
              </w:rPr>
              <w:t>кызмат көрсөтүүлөрүнүн тартиби жөнүндө жобону бекитүү тууралуу КР МК токтому кабыл алынды</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ЭМ,</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ЭМ караштуу ЭИИИ</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ЧУА иштеп чыгууга каржылоо булактары табылган шартта</w:t>
            </w:r>
          </w:p>
        </w:tc>
      </w:tr>
      <w:tr w:rsidR="00017CB9" w:rsidRPr="007B6078" w:rsidTr="00BB7D22">
        <w:trPr>
          <w:gridAfter w:val="1"/>
          <w:wAfter w:w="60" w:type="dxa"/>
          <w:trHeight w:val="2257"/>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3.1.9. Кыргыз Республикасынын Министрлер Кабинетинин 2024-жылдын </w:t>
            </w:r>
          </w:p>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12-июнундагы № 304 «Мамлекеттик органдардын жана алардын ведомстволук мекемелеринин мамлекеттик кызмат көрсөтүүлөрүнүн бирдиктүү реестрин бекитүү жөнүндө» токтомуна энергоменеджерлерди жана энергетикалык аудиторлорду даярдоо жана квалификациясын жогорулатуу, сертификаттардын сапатын контролдоо </w:t>
            </w:r>
            <w:r w:rsidRPr="00043F5D">
              <w:rPr>
                <w:sz w:val="24"/>
                <w:szCs w:val="24"/>
                <w:lang w:val="ky-KG" w:eastAsia="zh-CN"/>
              </w:rPr>
              <w:lastRenderedPageBreak/>
              <w:t>маселелери боюнча, ошондой эле уюмдарга, анын ичинде бюджеттик чөйрөгө энергетикалык изилдөөлөрдү (энергетикалык аудиттерди) жүргүзүү боюнча бирдиктүү реестрге Кыргыз Республикасынын Энергетика министрлигине караштуу Энергетика илим-изилдөө институтун киргизүү бөлүгүндө</w:t>
            </w:r>
          </w:p>
          <w:p w:rsidR="00017CB9" w:rsidRPr="00043F5D" w:rsidRDefault="00017CB9" w:rsidP="00017CB9">
            <w:pPr>
              <w:shd w:val="clear" w:color="auto" w:fill="FFFFFF"/>
              <w:rPr>
                <w:sz w:val="24"/>
                <w:szCs w:val="24"/>
                <w:lang w:val="ky-KG" w:eastAsia="zh-CN"/>
              </w:rPr>
            </w:pPr>
            <w:r w:rsidRPr="00043F5D">
              <w:rPr>
                <w:sz w:val="24"/>
                <w:szCs w:val="24"/>
                <w:lang w:val="ky-KG" w:eastAsia="zh-CN"/>
              </w:rPr>
              <w:t>айрым өзгөртүүлөрдү жана толуктоолорду киргизүү тууралуу Кыргыз Республикасынын Министрлер Кабинетинин токтомунун долбоорун даярдоо</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2027-ж.</w:t>
            </w:r>
          </w:p>
          <w:p w:rsidR="00017CB9" w:rsidRPr="00043F5D" w:rsidRDefault="00017CB9" w:rsidP="00017CB9">
            <w:pPr>
              <w:shd w:val="clear" w:color="auto" w:fill="FFFFFF"/>
              <w:rPr>
                <w:sz w:val="24"/>
                <w:szCs w:val="24"/>
                <w:lang w:val="ky-KG" w:eastAsia="zh-CN"/>
              </w:rPr>
            </w:pPr>
            <w:r w:rsidRPr="00043F5D">
              <w:rPr>
                <w:sz w:val="24"/>
                <w:szCs w:val="24"/>
                <w:lang w:val="ky-KG" w:eastAsia="zh-CN"/>
              </w:rPr>
              <w:t>I кв.</w:t>
            </w:r>
          </w:p>
        </w:tc>
        <w:tc>
          <w:tcPr>
            <w:tcW w:w="2693"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Кыргыз Республикасынын Министрлер Кабинетинин </w:t>
            </w:r>
          </w:p>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2024-жылдын </w:t>
            </w:r>
          </w:p>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12-июнундагы № 304 «Мамлекеттик органдардын жана алардын ведомстволук мекемелеринин мамлекеттик кызмат көрсөтүүлөрүнүн бирдиктүү реестрин бекитүү жөнүндө» токтомуна Бирдиктүү реестрге Кыргыз Республикасынын Энергетика министрлигине караштуу Энергетика илим-изилдөө </w:t>
            </w:r>
            <w:r w:rsidRPr="00043F5D">
              <w:rPr>
                <w:sz w:val="24"/>
                <w:szCs w:val="24"/>
                <w:lang w:val="ky-KG" w:eastAsia="zh-CN"/>
              </w:rPr>
              <w:lastRenderedPageBreak/>
              <w:t>институтун киргизүү бөлүгүндө</w:t>
            </w:r>
          </w:p>
          <w:p w:rsidR="00017CB9" w:rsidRPr="00043F5D" w:rsidRDefault="00017CB9" w:rsidP="00017CB9">
            <w:pPr>
              <w:shd w:val="clear" w:color="auto" w:fill="FFFFFF"/>
              <w:rPr>
                <w:sz w:val="24"/>
                <w:szCs w:val="24"/>
                <w:lang w:val="ky-KG" w:eastAsia="zh-CN"/>
              </w:rPr>
            </w:pPr>
            <w:r w:rsidRPr="00043F5D">
              <w:rPr>
                <w:sz w:val="24"/>
                <w:szCs w:val="24"/>
                <w:lang w:val="ky-KG" w:eastAsia="zh-CN"/>
              </w:rPr>
              <w:t>айрым өзгөртүүлөрдү жана толуктоолорду киргизүү тууралуу Кыргыз Республикасынын Министрлер Кабинетинин токтому кабыл алынды</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tc>
      </w:tr>
      <w:tr w:rsidR="00017CB9" w:rsidRPr="00043F5D" w:rsidTr="00BB7D22">
        <w:trPr>
          <w:gridAfter w:val="1"/>
          <w:wAfter w:w="60" w:type="dxa"/>
          <w:trHeight w:val="1658"/>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3.2</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Эсептөө методдорун жана керектөө ченемдерин жакшыртуу</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3.2.1. Кыргызстандын рыногунда энергия натыйжалуу жабдууларга жана жарык берүүчү приборлорго мониторинг жүргүзүү методикасын иштеп чыгуу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2029-ж.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p w:rsidR="00017CB9" w:rsidRPr="00043F5D" w:rsidRDefault="00017CB9" w:rsidP="00017CB9">
            <w:pPr>
              <w:shd w:val="clear" w:color="auto" w:fill="FFFFFF"/>
              <w:rPr>
                <w:rFonts w:eastAsia="Calibri"/>
                <w:sz w:val="24"/>
                <w:szCs w:val="24"/>
                <w:lang w:val="ky-KG" w:eastAsia="zh-CN"/>
              </w:rPr>
            </w:pP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Кыргыз Республикасынын аймагында импорттолуучу жана өндүрүлүүчү энергия натыйжалуу  жабдууларды сертификациялоо </w:t>
            </w:r>
            <w:r w:rsidRPr="00043F5D">
              <w:rPr>
                <w:rFonts w:eastAsia="Calibri"/>
                <w:sz w:val="24"/>
                <w:szCs w:val="24"/>
                <w:lang w:val="ky-KG" w:eastAsia="zh-CN"/>
              </w:rPr>
              <w:lastRenderedPageBreak/>
              <w:t>үзгүлтүксүз жүргүзүлүүдө</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ЭКМ караштуу Стандартташ-тыруу жана метрология борбору</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3.2.2. Имараттардын энергия натыйжалуулугунун көрсөткүчтөрүн эсептөө </w:t>
            </w:r>
            <w:r w:rsidRPr="00043F5D">
              <w:rPr>
                <w:lang w:val="ky-KG"/>
              </w:rPr>
              <w:t xml:space="preserve"> </w:t>
            </w:r>
            <w:r w:rsidRPr="00043F5D">
              <w:rPr>
                <w:rFonts w:eastAsia="Calibri"/>
                <w:sz w:val="24"/>
                <w:szCs w:val="24"/>
                <w:lang w:val="ky-KG" w:eastAsia="zh-CN"/>
              </w:rPr>
              <w:t>методикасын актуалдаштыруу жана имараттарды энергетикалык сертификациялоо үчүн энергия натыйжалуулугунун классын аныктоо</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2027-ж.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IV</w:t>
            </w:r>
            <w:r w:rsidRPr="00043F5D">
              <w:rPr>
                <w:sz w:val="24"/>
                <w:szCs w:val="24"/>
                <w:lang w:val="ky-KG" w:eastAsia="zh-CN"/>
              </w:rPr>
              <w:t xml:space="preserve">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Имараттардын энергия натыйжалуулугунун көрсөткүчтөрүн эсептөө жана имараттарды энергетикалык сертификациялоо үчүн энергия натыйжалуулугунун классын аныктоо методикасы КАТКМ буйругу менен кабыл алынган</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rFonts w:eastAsia="Calibri"/>
                <w:sz w:val="24"/>
                <w:szCs w:val="24"/>
                <w:lang w:val="ky-KG" w:eastAsia="zh-CN"/>
              </w:rPr>
              <w:t>КАТКМ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3.2.3. Энергия натыйжалуулугун жогорулатууну эске алуу менен “Курулуш климатологиясы” курулуш ченемин (КЧжанаЭ) жаңылоо/актуалдаштыруу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2026-ж.</w:t>
            </w:r>
          </w:p>
          <w:p w:rsidR="00017CB9" w:rsidRPr="00043F5D" w:rsidRDefault="00017CB9" w:rsidP="00017CB9">
            <w:pPr>
              <w:shd w:val="clear" w:color="auto" w:fill="FFFFFF"/>
              <w:rPr>
                <w:rFonts w:eastAsia="Calibri"/>
                <w:sz w:val="24"/>
                <w:szCs w:val="24"/>
                <w:lang w:val="ky-KG" w:eastAsia="zh-CN"/>
              </w:rPr>
            </w:pPr>
            <w:r w:rsidRPr="00043F5D">
              <w:rPr>
                <w:sz w:val="24"/>
                <w:szCs w:val="24"/>
                <w:lang w:val="ky-KG" w:eastAsia="zh-CN"/>
              </w:rPr>
              <w:t>IV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КР МК чечими менен “Курулуш климатологиясы” курулуш ченеми (КЧжанаЭ) жаңыланды/актуалдаштырылды</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rFonts w:eastAsia="Calibri"/>
                <w:sz w:val="24"/>
                <w:szCs w:val="24"/>
                <w:lang w:val="ky-KG" w:eastAsia="zh-CN"/>
              </w:rPr>
              <w:t>КАТКМ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Height w:val="735"/>
        </w:trPr>
        <w:tc>
          <w:tcPr>
            <w:tcW w:w="966" w:type="dxa"/>
            <w:vMerge w:val="restart"/>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r w:rsidRPr="00043F5D">
              <w:rPr>
                <w:bCs/>
                <w:sz w:val="24"/>
                <w:szCs w:val="24"/>
              </w:rPr>
              <w:lastRenderedPageBreak/>
              <w:t>3.3</w:t>
            </w:r>
          </w:p>
        </w:tc>
        <w:tc>
          <w:tcPr>
            <w:tcW w:w="2126" w:type="dxa"/>
            <w:vMerge w:val="restart"/>
            <w:shd w:val="clear" w:color="auto" w:fill="auto"/>
          </w:tcPr>
          <w:p w:rsidR="00017CB9" w:rsidRPr="00043F5D" w:rsidRDefault="00017CB9" w:rsidP="00017CB9">
            <w:pPr>
              <w:jc w:val="both"/>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Региондук, ведомстволук пландарды, энергия керектөөчү-лөрдүн маалыматтар базасын иштеп чыгуу, уюмдардын энергетикалык аудитин жана имараттарды энергетикалык сертификациялоону жүргүзүү</w:t>
            </w: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3.3.1. Өнөр жай жана коммерциялык ири энергия керектөөчүлөрдүн реестрин/маалыматтар базасын иштеп чыгуу жана ишке киргизүү (иштин негизги түрлөрү, энергия ресурстарын казып алуунун, өндүрүүнүн, керектөөнүн, берүүнүн жана жоготууларынын көлөмү, энергия үнөмдөө боюнча иш-чаралардын планы, иш-чаралар планын аткаруунун натыйжалары, продукциянын бирдигине иш жүзүндө энергияны керектөө, имараттардын аянтынын бирдигине жылытууга чыгымдар жана энергия ресурстарын эсепке алуу приборлору менен жабдуу жөнүндө маалымат)</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2029-ж.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Энергияны ири керектөөчүлөрдүн маалыматтар базасын түзүүнүн тартиби жөнүндө тиркеме менен ЭМ буйругу</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ЭМ,</w:t>
            </w:r>
          </w:p>
          <w:p w:rsidR="00017CB9" w:rsidRPr="00043F5D" w:rsidRDefault="00017CB9" w:rsidP="00017CB9">
            <w:pPr>
              <w:shd w:val="clear" w:color="auto" w:fill="FFFFFF"/>
              <w:rPr>
                <w:sz w:val="24"/>
                <w:szCs w:val="24"/>
                <w:lang w:val="ky-KG" w:eastAsia="zh-CN"/>
              </w:rPr>
            </w:pPr>
            <w:r w:rsidRPr="00043F5D">
              <w:rPr>
                <w:sz w:val="24"/>
                <w:szCs w:val="24"/>
                <w:lang w:val="ky-KG" w:eastAsia="zh-CN"/>
              </w:rPr>
              <w:t>ЭМ караштуу ЭИИИ</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Өнө жай жана коммерциялык уюмдардын каражаттары.</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tc>
      </w:tr>
      <w:tr w:rsidR="00017CB9" w:rsidRPr="00043F5D" w:rsidTr="00BB7D22">
        <w:trPr>
          <w:gridAfter w:val="1"/>
          <w:wAfter w:w="60" w:type="dxa"/>
          <w:trHeight w:val="735"/>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017CB9" w:rsidRPr="00043F5D" w:rsidRDefault="00017CB9" w:rsidP="00017CB9">
            <w:pPr>
              <w:rPr>
                <w:sz w:val="24"/>
                <w:szCs w:val="24"/>
                <w:lang w:val="ky-KG"/>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 xml:space="preserve">3.3.2. Коомдук имараттар үчүн онлайн платформаны иштеп чыгуу жана ишке киргизүү (аянты, пайдалануучулардын </w:t>
            </w:r>
            <w:r w:rsidRPr="00043F5D">
              <w:rPr>
                <w:rFonts w:eastAsia="Calibri"/>
                <w:sz w:val="24"/>
                <w:szCs w:val="24"/>
                <w:lang w:val="ky-KG" w:eastAsia="zh-CN"/>
              </w:rPr>
              <w:lastRenderedPageBreak/>
              <w:t>саны, курулган жылы, имараттын тиби, жылытуунун тиби, керектелген ЭКБ түрлөрү, реконструкцияланган жылы ж.б.)</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2028-ж.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Коомдук имараттардын онлайн платформасын түзүүнүн тартиби жөнүндө тиркеме менен ыйгарым </w:t>
            </w:r>
            <w:r w:rsidRPr="00043F5D">
              <w:rPr>
                <w:rFonts w:eastAsia="Calibri"/>
                <w:sz w:val="24"/>
                <w:szCs w:val="24"/>
                <w:lang w:val="ky-KG" w:eastAsia="zh-CN"/>
              </w:rPr>
              <w:lastRenderedPageBreak/>
              <w:t>укуктуу мамлекеттик органдын буйругу чыгарылды</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ЭМ,</w:t>
            </w:r>
          </w:p>
          <w:p w:rsidR="00017CB9" w:rsidRPr="00043F5D" w:rsidRDefault="00017CB9" w:rsidP="00017CB9">
            <w:pPr>
              <w:shd w:val="clear" w:color="auto" w:fill="FFFFFF"/>
              <w:rPr>
                <w:sz w:val="24"/>
                <w:szCs w:val="24"/>
                <w:lang w:val="ky-KG" w:eastAsia="zh-CN"/>
              </w:rPr>
            </w:pPr>
            <w:r w:rsidRPr="00043F5D">
              <w:rPr>
                <w:sz w:val="24"/>
                <w:szCs w:val="24"/>
                <w:lang w:val="ky-KG" w:eastAsia="zh-CN"/>
              </w:rPr>
              <w:t>АРИС,</w:t>
            </w:r>
          </w:p>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тийиштүү министрликтер </w:t>
            </w:r>
            <w:r w:rsidRPr="00043F5D">
              <w:rPr>
                <w:sz w:val="24"/>
                <w:szCs w:val="24"/>
                <w:lang w:val="ky-KG" w:eastAsia="zh-CN"/>
              </w:rPr>
              <w:lastRenderedPageBreak/>
              <w:t>жана ведомстволор</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3.3.3. Бюджеттик уюмдарга энергетикалык изилдөөлөрдү (энергетикалык аудит) жүргүзүү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2029-ж.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II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Бюджеттик имараттарды энергетикалык изилдөө жөнүндө техникалык отчеттор даярдалды</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ЭМ,</w:t>
            </w:r>
          </w:p>
          <w:p w:rsidR="00017CB9" w:rsidRPr="00043F5D" w:rsidRDefault="00017CB9" w:rsidP="00017CB9">
            <w:pPr>
              <w:shd w:val="clear" w:color="auto" w:fill="FFFFFF"/>
              <w:rPr>
                <w:sz w:val="24"/>
                <w:szCs w:val="24"/>
                <w:lang w:val="ky-KG" w:eastAsia="zh-CN"/>
              </w:rPr>
            </w:pPr>
            <w:r w:rsidRPr="00043F5D">
              <w:rPr>
                <w:sz w:val="24"/>
                <w:szCs w:val="24"/>
                <w:lang w:val="ky-KG" w:eastAsia="zh-CN"/>
              </w:rPr>
              <w:t>ЭМ караштуу ЭИИИ,</w:t>
            </w:r>
          </w:p>
          <w:p w:rsidR="00017CB9" w:rsidRPr="00043F5D" w:rsidRDefault="00017CB9" w:rsidP="00017CB9">
            <w:pPr>
              <w:shd w:val="clear" w:color="auto" w:fill="FFFFFF"/>
              <w:rPr>
                <w:sz w:val="24"/>
                <w:szCs w:val="24"/>
                <w:lang w:val="ky-KG" w:eastAsia="zh-CN"/>
              </w:rPr>
            </w:pPr>
            <w:r w:rsidRPr="00043F5D">
              <w:rPr>
                <w:sz w:val="24"/>
                <w:szCs w:val="24"/>
                <w:lang w:val="ky-KG" w:eastAsia="zh-CN"/>
              </w:rPr>
              <w:t>АРИС</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3.3.4. Шаарлардагы ири панелдүү үйлөрдүн энергия натыйжалуулугун жогорулатуу үчүн имараттарды энергетикалык сертификациялоо жана энергетикалык реновациялоо жүргүзүүнү камсыз кылуу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2026-ж.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КР шаарларындагы менчиктин бардык түрүндөгү ири панелдүү үйлөрдүн пилоттук турак жай комплекстери энергетикалык сертификациялоодон жана энергиялык реновациядан өтүп, энергиялык натыйжалуулуктун “В” минималдуу классына жетишти</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КАТКМ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3D376A">
        <w:trPr>
          <w:gridAfter w:val="1"/>
          <w:wAfter w:w="60" w:type="dxa"/>
          <w:trHeight w:val="2115"/>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3.3.5. Коомдук имараттарды  реновациялоо улуттук программасын ишке ашыруунун алкагында коомдук имараттарды энергетикалык  реновациялоону жүргүзүүнү камсыз кылуу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2029-ж.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200дөн кем эмес коомдук имарат реновациядан өтүп, энергия натыйжалуулук классы “В” менен сыйланды</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КАТКМ,</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ӨКМ,</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АРИС</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017CB9">
        <w:trPr>
          <w:gridAfter w:val="1"/>
          <w:wAfter w:w="60" w:type="dxa"/>
          <w:trHeight w:val="3976"/>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09" w:hanging="720"/>
              <w:jc w:val="center"/>
              <w:rPr>
                <w:bCs/>
                <w:color w:val="000000"/>
                <w:sz w:val="24"/>
                <w:szCs w:val="24"/>
              </w:rPr>
            </w:pPr>
            <w:r w:rsidRPr="00043F5D">
              <w:rPr>
                <w:bCs/>
                <w:color w:val="000000"/>
                <w:sz w:val="24"/>
                <w:szCs w:val="24"/>
              </w:rPr>
              <w:t>3.4</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Энергия үнөмдөө жана энергия натыйжалуу-лук максаттары үчүн финансылык ресурстарды тартуу</w:t>
            </w:r>
          </w:p>
        </w:tc>
        <w:tc>
          <w:tcPr>
            <w:tcW w:w="2977" w:type="dxa"/>
            <w:shd w:val="clear" w:color="auto" w:fill="auto"/>
            <w:noWrap/>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3.4.1. Револьвердик фонддун механизми, анын туруктуу иштеши үчүн шарттарды камсыз кылуу жана потенциалды жогорулатуу, стратегиялык пландарды жана программаларды ишке ашыруу Энергия үнөмдөө жана энергия натыйжалуулугу фондунун ишин баштоо үчүн бюджеттен тышкаркы каражаттарды жана техникалык жардамды тартуу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2026-ж.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IV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Фонд энергияны үнөмдөө боюнча мамлекеттик программаны ишке ашырат, ал үчүн штат түзүлдү, активдер бекитилди, стратегия, программа жана башка ведомстволор менен негизги долбоорлор бекитилди, команда жана стратегиялык пландар түзүлдү</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ФМ, ЭМ,</w:t>
            </w:r>
          </w:p>
          <w:p w:rsidR="00017CB9" w:rsidRPr="00043F5D" w:rsidRDefault="00017CB9" w:rsidP="00017CB9">
            <w:pPr>
              <w:shd w:val="clear" w:color="auto" w:fill="FFFFFF"/>
              <w:rPr>
                <w:rFonts w:eastAsia="Calibri"/>
                <w:sz w:val="24"/>
                <w:szCs w:val="24"/>
                <w:lang w:val="en-US" w:eastAsia="zh-CN"/>
              </w:rPr>
            </w:pPr>
            <w:r w:rsidRPr="00043F5D">
              <w:rPr>
                <w:rFonts w:eastAsia="Calibri"/>
                <w:sz w:val="24"/>
                <w:szCs w:val="24"/>
                <w:lang w:val="ky-KG" w:eastAsia="zh-CN"/>
              </w:rPr>
              <w:t>ККБ</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017CB9">
        <w:trPr>
          <w:gridAfter w:val="1"/>
          <w:wAfter w:w="60" w:type="dxa"/>
          <w:trHeight w:val="574"/>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3.4.2. Кыргыз Республикасынын шаарларындагы коомдук имараттарды жана менчиктин бардык </w:t>
            </w:r>
            <w:r w:rsidRPr="00043F5D">
              <w:rPr>
                <w:rFonts w:eastAsia="Calibri"/>
                <w:sz w:val="24"/>
                <w:szCs w:val="24"/>
                <w:lang w:val="ky-KG" w:eastAsia="zh-CN"/>
              </w:rPr>
              <w:lastRenderedPageBreak/>
              <w:t>түрүндөгү ири панелдүү үйлөрдү энергетикалык реконструкциялоого климаттык каржылоону тартуу боюнча иштерди жүргүзүү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lastRenderedPageBreak/>
              <w:t>2026-ж.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Кыргыз Республикасынын шаардык калктуу конуштарындагы менчиктин бардык </w:t>
            </w:r>
            <w:r w:rsidRPr="00043F5D">
              <w:rPr>
                <w:rFonts w:eastAsia="Calibri"/>
                <w:sz w:val="24"/>
                <w:szCs w:val="24"/>
                <w:lang w:val="ky-KG" w:eastAsia="zh-CN"/>
              </w:rPr>
              <w:lastRenderedPageBreak/>
              <w:t>түрүндөгү ири панелдүү үйлөрдүн ресурстук жана энергия натыйжалуулугун жогорулатуу боюнча Кыргыз Республикасынын мамлекеттик саясатын каржылоо булактары аныкталды жана ишке киргизилди</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ЭМ, ККБ,</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АРИС</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Мамлекеттик жана жергиликтүү башкаруу органдары үчүн каралган </w:t>
            </w:r>
            <w:r w:rsidRPr="00043F5D">
              <w:rPr>
                <w:rFonts w:eastAsia="Calibri"/>
                <w:sz w:val="24"/>
                <w:szCs w:val="24"/>
                <w:lang w:val="ky-KG" w:eastAsia="zh-CN"/>
              </w:rPr>
              <w:lastRenderedPageBreak/>
              <w:t>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195"/>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3.5</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Жаңы окуу курстарын иштеп чыгуу. Министрлик-терде жана ведомство-лордо көз карандысыз адистердин жана кызматкер-лердин потенциалын жогорулатуу</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3.5.1. Кадрлардын потенциалын жогорулатуу жана жабдууларды энергия натыйжалуулугуна сыноолор үчүн лабораторияларды толук жабдуу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2028-ж.</w:t>
            </w:r>
          </w:p>
          <w:p w:rsidR="00017CB9" w:rsidRPr="00043F5D" w:rsidRDefault="00017CB9" w:rsidP="00017CB9">
            <w:pPr>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Стандартташтыруу жана метрология борборунун лабораториялары жабдуулардын энергия натыйжалуулугун текшерүүчү жабдуулар менен жабдылды</w:t>
            </w:r>
          </w:p>
        </w:tc>
        <w:tc>
          <w:tcPr>
            <w:tcW w:w="1986"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ЭКМ,</w:t>
            </w:r>
          </w:p>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ЭКМ караштуу Стандартташ-тыруу жана метрология борбору</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272"/>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3.5.2. ЖОЖдо энергия натыйжалуулугу боюнча окуу пландарын жана программаларын иштеп чыгуу жана киргизүү, угуучулардын жарымынан кем эмеси аялдар</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2026-ж.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Энергия натыйжалуулук жаатында адистерди даярдоо жүзөгө ашырылууда</w:t>
            </w:r>
          </w:p>
        </w:tc>
        <w:tc>
          <w:tcPr>
            <w:tcW w:w="1986"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ЭМ, БИМ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19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3.5.3. Башталгыч жана орто кесиптик билим берүү деңгээлинде адистер үчүн энергия натыйжалуулугу чечимдер (имараттарды термоизоляциялоо, жылуулук насосторун орнотуу, күн коллекторлорун жана фотоэлектр станцияларын монтаждоо) боюнча кесиптик курстарды иштеп чыгуу жана ишке киргизүү, жыл сайын адистерди окутуу, угуучулардын жарымынан кем эмеси аялдар </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2027-ж.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ОКБ системасындагы предметтердин тизмесине имараттардын жана турак жайлардын энергия натыйжалуулук курстары киргизилди</w:t>
            </w:r>
          </w:p>
        </w:tc>
        <w:tc>
          <w:tcPr>
            <w:tcW w:w="1986"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ЭМ, БИМ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jc w:val="both"/>
              <w:rPr>
                <w:rFonts w:eastAsia="Calibri"/>
                <w:sz w:val="24"/>
                <w:szCs w:val="24"/>
                <w:lang w:val="ky-KG" w:eastAsia="zh-CN"/>
              </w:rPr>
            </w:pPr>
            <w:r w:rsidRPr="00043F5D">
              <w:rPr>
                <w:rFonts w:eastAsia="Calibri"/>
                <w:sz w:val="24"/>
                <w:szCs w:val="24"/>
                <w:lang w:val="ky-KG" w:eastAsia="zh-CN"/>
              </w:rPr>
              <w:t xml:space="preserve">3.5.4. Бюджеттик чөйрөдөгү адистердин потенциалын жогорулатуу. ЖӨБО бюджеттик чөйрөсүндөгү уюмдарда  энергетика менеджерлерин даярдоо, жарымынан кем эмеси аялдар </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2029-ж.</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Бюджеттик чөйрөдө потенциалды жогорулатуу боюнча курстар уюштурулду</w:t>
            </w:r>
          </w:p>
        </w:tc>
        <w:tc>
          <w:tcPr>
            <w:tcW w:w="1986"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ЭМ,</w:t>
            </w:r>
          </w:p>
          <w:p w:rsidR="00017CB9" w:rsidRPr="00043F5D" w:rsidRDefault="00017CB9" w:rsidP="00017CB9">
            <w:pPr>
              <w:shd w:val="clear" w:color="auto" w:fill="FFFFFF"/>
              <w:rPr>
                <w:sz w:val="24"/>
                <w:szCs w:val="24"/>
                <w:lang w:val="ky-KG" w:eastAsia="zh-CN"/>
              </w:rPr>
            </w:pPr>
            <w:r w:rsidRPr="00043F5D">
              <w:rPr>
                <w:sz w:val="24"/>
                <w:szCs w:val="24"/>
                <w:lang w:val="ky-KG" w:eastAsia="zh-CN"/>
              </w:rPr>
              <w:t>ЭМ караштуу ЭИИИ</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ЭИИИ менен Келишимдин негизинде бюджеттик уюмдардын каражаттары</w:t>
            </w:r>
          </w:p>
        </w:tc>
      </w:tr>
      <w:tr w:rsidR="00017CB9" w:rsidRPr="00043F5D" w:rsidTr="00017CB9">
        <w:trPr>
          <w:gridAfter w:val="1"/>
          <w:wAfter w:w="60" w:type="dxa"/>
          <w:trHeight w:val="1424"/>
        </w:trPr>
        <w:tc>
          <w:tcPr>
            <w:tcW w:w="966" w:type="dxa"/>
            <w:vMerge/>
            <w:shd w:val="clear" w:color="auto" w:fill="auto"/>
          </w:tcPr>
          <w:p w:rsidR="00017CB9" w:rsidRPr="00043F5D" w:rsidRDefault="00017CB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017CB9" w:rsidRPr="00043F5D" w:rsidRDefault="00017CB9" w:rsidP="00017CB9">
            <w:pPr>
              <w:widowControl w:val="0"/>
              <w:pBdr>
                <w:top w:val="nil"/>
                <w:left w:val="nil"/>
                <w:bottom w:val="nil"/>
                <w:right w:val="nil"/>
                <w:between w:val="nil"/>
              </w:pBdr>
              <w:spacing w:line="276" w:lineRule="auto"/>
              <w:rPr>
                <w:sz w:val="24"/>
                <w:szCs w:val="24"/>
              </w:rPr>
            </w:pP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3.5.5. Көз карандысыз адистердин потенциалын жана имараттарды энергетикалык сертификациялоо боюнча иштердин сапатын жогорулатуу</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2026-ж. </w:t>
            </w:r>
            <w:r w:rsidRPr="00043F5D">
              <w:rPr>
                <w:rFonts w:eastAsia="Calibri"/>
                <w:sz w:val="24"/>
                <w:szCs w:val="24"/>
                <w:lang w:val="en-US" w:eastAsia="zh-CN"/>
              </w:rPr>
              <w:t>IV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Гендердик теңчиликти эске алуу менен техникалык ЖОЖдордун базасында имараттарды энергетикалык сертификациялоо жана буу казандарын, жылытуу жана ысык суу менен камсыз кылуу системаларын мезгил-мезгили менен контролдоо боюнча адистерди даярдоонун жана кайра даярдоонун кыска мөөнөттүү курстары түзүлдү</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КАТКМ,</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БИМ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043F5D" w:rsidTr="00BB7D22">
        <w:trPr>
          <w:gridAfter w:val="1"/>
          <w:wAfter w:w="60" w:type="dxa"/>
          <w:trHeight w:val="1105"/>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3.6</w:t>
            </w:r>
          </w:p>
        </w:tc>
        <w:tc>
          <w:tcPr>
            <w:tcW w:w="2126" w:type="dxa"/>
            <w:vMerge w:val="restart"/>
            <w:shd w:val="clear" w:color="auto" w:fill="auto"/>
          </w:tcPr>
          <w:p w:rsidR="00017CB9" w:rsidRPr="00043F5D" w:rsidRDefault="00017CB9" w:rsidP="00017CB9">
            <w:pPr>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Имараттарды энергетикалык сертификациялоо жана көз карандысыз адистерди аккредитация-лоо боюнча мамлекеттик реестрди жүргүзүүнүн сапатын камсыз кылуу</w:t>
            </w:r>
          </w:p>
        </w:tc>
        <w:tc>
          <w:tcPr>
            <w:tcW w:w="2977"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3.6.1. “Имараттардын энергетикалык натыйжалуулугу жөнүндө” Кыргыз Республикасынын Мыйзамынын жана анын мыйзам актыларынын имараттарды энергетикалык сертификациялоо боюнча мамлекеттик реестрди жүргүзүү бөлүгүндө </w:t>
            </w:r>
            <w:r w:rsidRPr="00043F5D">
              <w:rPr>
                <w:rFonts w:eastAsia="Calibri"/>
                <w:sz w:val="24"/>
                <w:szCs w:val="24"/>
                <w:lang w:val="ky-KG" w:eastAsia="zh-CN"/>
              </w:rPr>
              <w:lastRenderedPageBreak/>
              <w:t>аткарылышына мониторинг жүргүзүү</w:t>
            </w:r>
          </w:p>
        </w:tc>
        <w:tc>
          <w:tcPr>
            <w:tcW w:w="1701"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en-US" w:eastAsia="zh-CN"/>
              </w:rPr>
              <w:lastRenderedPageBreak/>
              <w:t>2025–2029-жж.</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Системалык негизде төмөнкүлөр жүзөгө ашырылат: сертификацияланган адистердин реестрин жүргүзүү жана отчетторду даярдоо, имараттарды энергетикалык сертификациялоо, ошондой эле от казандардын, жылытуу жана ысык суу менен </w:t>
            </w:r>
            <w:r w:rsidRPr="00043F5D">
              <w:rPr>
                <w:rFonts w:eastAsia="Calibri"/>
                <w:sz w:val="24"/>
                <w:szCs w:val="24"/>
                <w:lang w:val="ky-KG" w:eastAsia="zh-CN"/>
              </w:rPr>
              <w:lastRenderedPageBreak/>
              <w:t xml:space="preserve">жабдуу системаларынын энергетикалык натыйжалуулугун мезгил-мезгили менен контролдоо боюнча мониторинг жүргүзүү; Кыргыз Республикасынын отун-энергетикалык комплексинде бирдиктүү мамлекеттик саясатты камсыз кылуу жана ишке ашыруу чөйрөсүндөгү ыйгарым укуктуу мамлекеттик органга (КР Энергетика министрлиги) имараттарды энергетикалык сертификациялоо жана (же) от казандардын, жылытуу жана ысык суу менен жабдуу системаларынын энергетикалык натыйжалуулугун мезгил-мезгили менен контролдоо боюнча иштердин </w:t>
            </w:r>
            <w:r w:rsidRPr="00043F5D">
              <w:rPr>
                <w:rFonts w:eastAsia="Calibri"/>
                <w:sz w:val="24"/>
                <w:szCs w:val="24"/>
                <w:lang w:val="ky-KG" w:eastAsia="zh-CN"/>
              </w:rPr>
              <w:lastRenderedPageBreak/>
              <w:t>жыйынтыктары жөнүндө жыл сайын отчетторду даярдоо</w:t>
            </w:r>
          </w:p>
        </w:tc>
        <w:tc>
          <w:tcPr>
            <w:tcW w:w="1986"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017CB9" w:rsidRPr="007B6078" w:rsidTr="00BB7D22">
        <w:trPr>
          <w:gridAfter w:val="1"/>
          <w:wAfter w:w="60" w:type="dxa"/>
          <w:trHeight w:val="2577"/>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sz w:val="24"/>
                <w:szCs w:val="24"/>
              </w:rPr>
            </w:pPr>
          </w:p>
        </w:tc>
        <w:tc>
          <w:tcPr>
            <w:tcW w:w="2977" w:type="dxa"/>
            <w:shd w:val="clear" w:color="auto" w:fill="auto"/>
          </w:tcPr>
          <w:p w:rsidR="00017CB9" w:rsidRPr="00043F5D" w:rsidRDefault="00017CB9" w:rsidP="00017CB9">
            <w:pPr>
              <w:shd w:val="clear" w:color="auto" w:fill="FFFFFF"/>
              <w:tabs>
                <w:tab w:val="left" w:pos="1164"/>
              </w:tabs>
              <w:rPr>
                <w:rFonts w:eastAsia="Calibri"/>
                <w:sz w:val="24"/>
                <w:szCs w:val="24"/>
                <w:lang w:val="ky-KG" w:eastAsia="zh-CN"/>
              </w:rPr>
            </w:pPr>
            <w:r w:rsidRPr="00043F5D">
              <w:rPr>
                <w:rFonts w:eastAsia="Calibri"/>
                <w:sz w:val="24"/>
                <w:szCs w:val="24"/>
                <w:lang w:val="ky-KG" w:eastAsia="zh-CN"/>
              </w:rPr>
              <w:t>3.6.2. “Имараттардын энергетикалык натыйжалуулугу жөнүндө” Кыргыз Республикасынын Мыйзамынын жана анын мыйзам актыларынын имараттарды энергетикалык сертификациялоо жана отказандарды, жылытуу жана ысык суу менен жабдуу системаларын дайыма текшерүү жаатында адистерди даярдоо жана аккредитациялоо</w:t>
            </w:r>
          </w:p>
          <w:p w:rsidR="00017CB9" w:rsidRPr="00043F5D" w:rsidRDefault="00017CB9" w:rsidP="00017CB9">
            <w:pPr>
              <w:shd w:val="clear" w:color="auto" w:fill="FFFFFF"/>
              <w:tabs>
                <w:tab w:val="left" w:pos="1164"/>
              </w:tabs>
              <w:rPr>
                <w:rFonts w:eastAsia="Calibri"/>
                <w:sz w:val="24"/>
                <w:szCs w:val="24"/>
                <w:lang w:val="ky-KG" w:eastAsia="zh-CN"/>
              </w:rPr>
            </w:pPr>
            <w:r w:rsidRPr="00043F5D">
              <w:rPr>
                <w:rFonts w:eastAsia="Calibri"/>
                <w:sz w:val="24"/>
                <w:szCs w:val="24"/>
                <w:lang w:val="ky-KG" w:eastAsia="zh-CN"/>
              </w:rPr>
              <w:t>бөлүгүндө аткарылышына мониторинг жүргүзүү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 xml:space="preserve">2026-ж. </w:t>
            </w:r>
            <w:r w:rsidRPr="00043F5D">
              <w:rPr>
                <w:rFonts w:eastAsia="Calibri"/>
                <w:sz w:val="24"/>
                <w:szCs w:val="24"/>
                <w:lang w:val="en-US" w:eastAsia="zh-CN"/>
              </w:rPr>
              <w:t>I кв</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Гендердик теңчиликти эске алуу менен от казандарын, жылытуу жана ысык суу менен камсыз кылуу системаларын мезгил-мезгили менен контролдоо жана имараттарды сертификациялоо боюнча 80ден кем эмес сертификацияланган адистерден турган кеңейтилген пул түзүлдү</w:t>
            </w:r>
          </w:p>
        </w:tc>
        <w:tc>
          <w:tcPr>
            <w:tcW w:w="1986" w:type="dxa"/>
            <w:shd w:val="clear" w:color="auto" w:fill="auto"/>
          </w:tcPr>
          <w:p w:rsidR="00017CB9" w:rsidRPr="00043F5D" w:rsidRDefault="00017CB9" w:rsidP="00017CB9">
            <w:pPr>
              <w:rPr>
                <w:sz w:val="24"/>
                <w:szCs w:val="24"/>
                <w:lang w:val="ky-KG" w:eastAsia="zh-CN"/>
              </w:rPr>
            </w:pPr>
            <w:r w:rsidRPr="00043F5D">
              <w:rPr>
                <w:rFonts w:eastAsia="Calibri"/>
                <w:sz w:val="24"/>
                <w:szCs w:val="24"/>
                <w:lang w:val="ky-KG" w:eastAsia="zh-CN"/>
              </w:rPr>
              <w:t>ЭМ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tc>
      </w:tr>
      <w:tr w:rsidR="00017CB9" w:rsidRPr="00043F5D" w:rsidTr="00017CB9">
        <w:trPr>
          <w:gridAfter w:val="1"/>
          <w:wAfter w:w="60" w:type="dxa"/>
          <w:trHeight w:val="857"/>
        </w:trPr>
        <w:tc>
          <w:tcPr>
            <w:tcW w:w="966" w:type="dxa"/>
            <w:vMerge w:val="restart"/>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3.7</w:t>
            </w:r>
          </w:p>
        </w:tc>
        <w:tc>
          <w:tcPr>
            <w:tcW w:w="2126" w:type="dxa"/>
            <w:vMerge w:val="restart"/>
            <w:shd w:val="clear" w:color="auto" w:fill="auto"/>
          </w:tcPr>
          <w:p w:rsidR="00017CB9" w:rsidRPr="00043F5D" w:rsidRDefault="00017CB9" w:rsidP="00017CB9">
            <w:pPr>
              <w:jc w:val="both"/>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Калктын маалымдуулу-гун жогорулатуу</w:t>
            </w:r>
          </w:p>
        </w:tc>
        <w:tc>
          <w:tcPr>
            <w:tcW w:w="2977" w:type="dxa"/>
            <w:shd w:val="clear" w:color="auto" w:fill="auto"/>
          </w:tcPr>
          <w:p w:rsidR="00017CB9" w:rsidRPr="00043F5D" w:rsidRDefault="00017CB9" w:rsidP="00017CB9">
            <w:pPr>
              <w:shd w:val="clear" w:color="auto" w:fill="FFFFFF"/>
              <w:tabs>
                <w:tab w:val="left" w:pos="1164"/>
              </w:tabs>
              <w:rPr>
                <w:rFonts w:eastAsia="Calibri"/>
                <w:sz w:val="24"/>
                <w:szCs w:val="24"/>
                <w:lang w:val="ky-KG" w:eastAsia="zh-CN"/>
              </w:rPr>
            </w:pPr>
            <w:r w:rsidRPr="00043F5D">
              <w:rPr>
                <w:rFonts w:eastAsia="Calibri"/>
                <w:sz w:val="24"/>
                <w:szCs w:val="24"/>
                <w:lang w:val="ky-KG" w:eastAsia="zh-CN"/>
              </w:rPr>
              <w:t xml:space="preserve">3.7.1. Гендердик аспекттерди эске алуу менен калктын энергия натыйжалуу технологиялардын мүмкүнчүлүктөрү жөнүндө маалымдуулугун </w:t>
            </w:r>
            <w:r w:rsidRPr="00043F5D">
              <w:rPr>
                <w:rFonts w:eastAsia="Calibri"/>
                <w:sz w:val="24"/>
                <w:szCs w:val="24"/>
                <w:lang w:val="ky-KG" w:eastAsia="zh-CN"/>
              </w:rPr>
              <w:lastRenderedPageBreak/>
              <w:t>жогорулатуу (роликтер, улуттук маалыматтык өнөктөштүктөр, видео жана фото материалдар, тренингдер, курстар)</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rFonts w:eastAsia="Calibri"/>
                <w:sz w:val="24"/>
                <w:szCs w:val="24"/>
                <w:lang w:val="en-US" w:eastAsia="zh-CN"/>
              </w:rPr>
              <w:lastRenderedPageBreak/>
              <w:t>2025–2029-жж.</w:t>
            </w:r>
          </w:p>
        </w:tc>
        <w:tc>
          <w:tcPr>
            <w:tcW w:w="2693"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 xml:space="preserve">Кыргыз Республикасынын аймагындагы мамлекеттик жана өнөктөштүк маалыматтык платформалардын </w:t>
            </w:r>
            <w:r w:rsidRPr="00043F5D">
              <w:rPr>
                <w:rFonts w:eastAsia="Calibri"/>
                <w:sz w:val="24"/>
                <w:szCs w:val="24"/>
                <w:lang w:val="ky-KG" w:eastAsia="zh-CN"/>
              </w:rPr>
              <w:lastRenderedPageBreak/>
              <w:t>бардык түрлөрүндө энергиялык натыйжалуулук боюнча материалдарды 4-5 миллиондон ашык уникалдуу көрүүлөр камсыз кылынды</w:t>
            </w:r>
          </w:p>
        </w:tc>
        <w:tc>
          <w:tcPr>
            <w:tcW w:w="1986"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lastRenderedPageBreak/>
              <w:t>ЭМ,</w:t>
            </w:r>
          </w:p>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ММЖСМ,</w:t>
            </w:r>
          </w:p>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КАТКМ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lastRenderedPageBreak/>
              <w:t>Өнүктүрүү боюнча өнөктөштөрдүн каражаттары</w:t>
            </w:r>
          </w:p>
        </w:tc>
      </w:tr>
      <w:tr w:rsidR="00017CB9" w:rsidRPr="00043F5D" w:rsidTr="00BB7D22">
        <w:trPr>
          <w:gridAfter w:val="1"/>
          <w:wAfter w:w="60" w:type="dxa"/>
          <w:trHeight w:val="3125"/>
        </w:trPr>
        <w:tc>
          <w:tcPr>
            <w:tcW w:w="966" w:type="dxa"/>
            <w:vMerge/>
            <w:shd w:val="clear" w:color="auto" w:fill="auto"/>
          </w:tcPr>
          <w:p w:rsidR="00017CB9" w:rsidRPr="00043F5D" w:rsidRDefault="00017CB9"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017CB9" w:rsidRPr="00043F5D" w:rsidRDefault="00017CB9" w:rsidP="00017CB9">
            <w:pPr>
              <w:rPr>
                <w:sz w:val="24"/>
                <w:szCs w:val="24"/>
              </w:rPr>
            </w:pPr>
          </w:p>
        </w:tc>
        <w:tc>
          <w:tcPr>
            <w:tcW w:w="2977" w:type="dxa"/>
            <w:shd w:val="clear" w:color="auto" w:fill="auto"/>
          </w:tcPr>
          <w:p w:rsidR="00017CB9" w:rsidRPr="00043F5D" w:rsidRDefault="00017CB9" w:rsidP="00017CB9">
            <w:pPr>
              <w:shd w:val="clear" w:color="auto" w:fill="FFFFFF"/>
              <w:tabs>
                <w:tab w:val="left" w:pos="1164"/>
              </w:tabs>
              <w:rPr>
                <w:rFonts w:eastAsia="Calibri"/>
                <w:sz w:val="24"/>
                <w:szCs w:val="24"/>
                <w:lang w:val="ky-KG" w:eastAsia="zh-CN"/>
              </w:rPr>
            </w:pPr>
            <w:r w:rsidRPr="00043F5D">
              <w:rPr>
                <w:rFonts w:eastAsia="Calibri"/>
                <w:sz w:val="24"/>
                <w:szCs w:val="24"/>
                <w:lang w:val="ky-KG" w:eastAsia="zh-CN"/>
              </w:rPr>
              <w:t xml:space="preserve">3.7.2. Өз каражаттарынын эсебинен энергия натыйжалуулукту жогорулатуу боюнча иш-чараларды ишке ашырган жеке турак үйлөрдүн, көп батирлүү турак үйлөрдүн батирлеринин ээлерине түрткү берүү жолу менен </w:t>
            </w:r>
          </w:p>
          <w:p w:rsidR="00017CB9" w:rsidRPr="00043F5D" w:rsidRDefault="00017CB9" w:rsidP="00017CB9">
            <w:pPr>
              <w:shd w:val="clear" w:color="auto" w:fill="FFFFFF"/>
              <w:rPr>
                <w:sz w:val="24"/>
                <w:szCs w:val="24"/>
                <w:lang w:val="ky-KG"/>
              </w:rPr>
            </w:pPr>
            <w:r w:rsidRPr="00043F5D">
              <w:rPr>
                <w:rFonts w:eastAsia="Calibri"/>
                <w:sz w:val="24"/>
                <w:szCs w:val="24"/>
                <w:lang w:val="ky-KG" w:eastAsia="zh-CN"/>
              </w:rPr>
              <w:t>энергия натыйжалуулукту жогорулатуу боюнча ишке калкты тартуу боюнча иш-чараларды жүргүзүү</w:t>
            </w:r>
          </w:p>
        </w:tc>
        <w:tc>
          <w:tcPr>
            <w:tcW w:w="1701" w:type="dxa"/>
            <w:shd w:val="clear" w:color="auto" w:fill="auto"/>
          </w:tcPr>
          <w:p w:rsidR="00017CB9" w:rsidRPr="00043F5D" w:rsidRDefault="00017CB9" w:rsidP="00017CB9">
            <w:pPr>
              <w:shd w:val="clear" w:color="auto" w:fill="FFFFFF"/>
              <w:rPr>
                <w:sz w:val="24"/>
                <w:szCs w:val="24"/>
                <w:lang w:val="ky-KG" w:eastAsia="zh-CN"/>
              </w:rPr>
            </w:pPr>
            <w:r w:rsidRPr="00043F5D">
              <w:rPr>
                <w:sz w:val="24"/>
                <w:szCs w:val="24"/>
                <w:lang w:val="ky-KG" w:eastAsia="zh-CN"/>
              </w:rPr>
              <w:t>2027-ж.</w:t>
            </w:r>
          </w:p>
          <w:p w:rsidR="00017CB9" w:rsidRPr="00043F5D" w:rsidRDefault="00017CB9" w:rsidP="00017CB9">
            <w:pPr>
              <w:shd w:val="clear" w:color="auto" w:fill="FFFFFF"/>
              <w:rPr>
                <w:sz w:val="24"/>
                <w:szCs w:val="24"/>
              </w:rPr>
            </w:pPr>
            <w:r w:rsidRPr="00043F5D">
              <w:rPr>
                <w:rFonts w:eastAsia="Calibri"/>
                <w:sz w:val="24"/>
                <w:szCs w:val="24"/>
                <w:lang w:val="en-US" w:eastAsia="zh-CN"/>
              </w:rPr>
              <w:t>II кв</w:t>
            </w:r>
            <w:r w:rsidRPr="00043F5D">
              <w:rPr>
                <w:rFonts w:eastAsia="Calibri"/>
                <w:sz w:val="24"/>
                <w:szCs w:val="24"/>
                <w:lang w:val="ky-KG" w:eastAsia="zh-CN"/>
              </w:rPr>
              <w:t>.</w:t>
            </w:r>
          </w:p>
        </w:tc>
        <w:tc>
          <w:tcPr>
            <w:tcW w:w="2693" w:type="dxa"/>
            <w:shd w:val="clear" w:color="auto" w:fill="auto"/>
          </w:tcPr>
          <w:p w:rsidR="00017CB9" w:rsidRPr="00043F5D" w:rsidRDefault="00017CB9" w:rsidP="00017CB9">
            <w:pPr>
              <w:shd w:val="clear" w:color="auto" w:fill="FFFFFF"/>
              <w:rPr>
                <w:sz w:val="24"/>
                <w:szCs w:val="24"/>
              </w:rPr>
            </w:pPr>
            <w:r w:rsidRPr="00043F5D">
              <w:rPr>
                <w:rFonts w:eastAsia="Calibri"/>
                <w:sz w:val="24"/>
                <w:szCs w:val="24"/>
                <w:lang w:val="ky-KG" w:eastAsia="zh-CN"/>
              </w:rPr>
              <w:t>Энергия натыйжалуулук боюнча чараларды көргөн үй чарбалардын саны индикаторлор матрицасынын 8-п. ылайык көбөйдү</w:t>
            </w:r>
          </w:p>
        </w:tc>
        <w:tc>
          <w:tcPr>
            <w:tcW w:w="1986" w:type="dxa"/>
            <w:shd w:val="clear" w:color="auto" w:fill="auto"/>
          </w:tcPr>
          <w:p w:rsidR="00017CB9" w:rsidRPr="00043F5D" w:rsidRDefault="00017CB9" w:rsidP="00017CB9">
            <w:pPr>
              <w:rPr>
                <w:rFonts w:eastAsia="Calibri"/>
                <w:sz w:val="24"/>
                <w:szCs w:val="24"/>
                <w:lang w:val="ky-KG" w:eastAsia="zh-CN"/>
              </w:rPr>
            </w:pPr>
            <w:r w:rsidRPr="00043F5D">
              <w:rPr>
                <w:rFonts w:eastAsia="Calibri"/>
                <w:sz w:val="24"/>
                <w:szCs w:val="24"/>
                <w:lang w:val="ky-KG" w:eastAsia="zh-CN"/>
              </w:rPr>
              <w:t>ЭМ,</w:t>
            </w:r>
          </w:p>
          <w:p w:rsidR="00017CB9" w:rsidRPr="00043F5D" w:rsidRDefault="00017CB9" w:rsidP="00017CB9">
            <w:pPr>
              <w:rPr>
                <w:sz w:val="24"/>
                <w:szCs w:val="24"/>
              </w:rPr>
            </w:pPr>
            <w:r w:rsidRPr="00043F5D">
              <w:rPr>
                <w:rFonts w:eastAsia="Calibri"/>
                <w:sz w:val="24"/>
                <w:szCs w:val="24"/>
                <w:lang w:val="ky-KG" w:eastAsia="zh-CN"/>
              </w:rPr>
              <w:t>КАТКМ, ММЖСМ</w:t>
            </w:r>
          </w:p>
        </w:tc>
        <w:tc>
          <w:tcPr>
            <w:tcW w:w="2408" w:type="dxa"/>
            <w:shd w:val="clear" w:color="auto" w:fill="auto"/>
          </w:tcPr>
          <w:p w:rsidR="00017CB9" w:rsidRPr="00043F5D" w:rsidRDefault="00017CB9" w:rsidP="00017CB9">
            <w:pPr>
              <w:shd w:val="clear" w:color="auto" w:fill="FFFFFF"/>
              <w:rPr>
                <w:rFonts w:eastAsia="Calibri"/>
                <w:sz w:val="24"/>
                <w:szCs w:val="24"/>
                <w:lang w:val="ky-KG" w:eastAsia="zh-CN"/>
              </w:rPr>
            </w:pPr>
            <w:r w:rsidRPr="00043F5D">
              <w:rPr>
                <w:rFonts w:eastAsia="Calibri"/>
                <w:sz w:val="24"/>
                <w:szCs w:val="24"/>
                <w:lang w:val="ky-KG" w:eastAsia="zh-CN"/>
              </w:rPr>
              <w:t>Мамлекеттик жана жергиликтүү башкаруу органдары үчүн каралган каражаттардын чегинде.</w:t>
            </w:r>
          </w:p>
          <w:p w:rsidR="00017CB9" w:rsidRPr="00043F5D" w:rsidRDefault="00017CB9" w:rsidP="00017CB9">
            <w:pPr>
              <w:shd w:val="clear" w:color="auto" w:fill="FFFFFF"/>
              <w:rPr>
                <w:sz w:val="24"/>
                <w:szCs w:val="24"/>
              </w:rPr>
            </w:pPr>
            <w:r w:rsidRPr="00043F5D">
              <w:rPr>
                <w:rFonts w:eastAsia="Calibri"/>
                <w:sz w:val="24"/>
                <w:szCs w:val="24"/>
                <w:lang w:val="ky-KG" w:eastAsia="zh-CN"/>
              </w:rPr>
              <w:t>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9449C9" w:rsidP="00043F5D">
            <w:pPr>
              <w:shd w:val="clear" w:color="auto" w:fill="FFFFFF"/>
              <w:jc w:val="center"/>
              <w:rPr>
                <w:bCs/>
                <w:sz w:val="24"/>
                <w:szCs w:val="24"/>
              </w:rPr>
            </w:pPr>
            <w:r w:rsidRPr="00043F5D">
              <w:rPr>
                <w:bCs/>
                <w:sz w:val="24"/>
                <w:szCs w:val="24"/>
              </w:rPr>
              <w:t>4</w:t>
            </w:r>
          </w:p>
        </w:tc>
        <w:tc>
          <w:tcPr>
            <w:tcW w:w="13891" w:type="dxa"/>
            <w:gridSpan w:val="6"/>
            <w:shd w:val="clear" w:color="auto" w:fill="auto"/>
          </w:tcPr>
          <w:p w:rsidR="00B06B2E" w:rsidRPr="00043F5D" w:rsidRDefault="00017CB9" w:rsidP="00896604">
            <w:pPr>
              <w:shd w:val="clear" w:color="auto" w:fill="FFFFFF"/>
              <w:jc w:val="center"/>
              <w:rPr>
                <w:bCs/>
                <w:sz w:val="24"/>
                <w:szCs w:val="24"/>
              </w:rPr>
            </w:pPr>
            <w:r w:rsidRPr="00043F5D">
              <w:rPr>
                <w:bCs/>
                <w:color w:val="000000"/>
                <w:sz w:val="24"/>
                <w:szCs w:val="24"/>
              </w:rPr>
              <w:t>“Жашыл” айыл чарбасы</w:t>
            </w:r>
          </w:p>
        </w:tc>
      </w:tr>
      <w:tr w:rsidR="00784025" w:rsidRPr="007B6078" w:rsidTr="00BB7D22">
        <w:trPr>
          <w:gridAfter w:val="1"/>
          <w:wAfter w:w="60" w:type="dxa"/>
          <w:trHeight w:val="830"/>
        </w:trPr>
        <w:tc>
          <w:tcPr>
            <w:tcW w:w="966" w:type="dxa"/>
            <w:vMerge w:val="restart"/>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4.1</w:t>
            </w:r>
          </w:p>
        </w:tc>
        <w:tc>
          <w:tcPr>
            <w:tcW w:w="2126" w:type="dxa"/>
            <w:vMerge w:val="restart"/>
            <w:shd w:val="clear" w:color="auto" w:fill="auto"/>
          </w:tcPr>
          <w:p w:rsidR="00784025" w:rsidRPr="00043F5D" w:rsidRDefault="00784025" w:rsidP="00784025">
            <w:pPr>
              <w:jc w:val="both"/>
              <w:rPr>
                <w:rFonts w:eastAsia="Calibri"/>
                <w:color w:val="0F1419"/>
                <w:sz w:val="24"/>
                <w:szCs w:val="24"/>
                <w:shd w:val="clear" w:color="auto" w:fill="FFFFFF"/>
                <w:lang w:val="ky-KG" w:eastAsia="zh-CN"/>
              </w:rPr>
            </w:pPr>
            <w:r w:rsidRPr="00043F5D">
              <w:rPr>
                <w:rFonts w:eastAsia="Calibri"/>
                <w:color w:val="0F1419"/>
                <w:sz w:val="24"/>
                <w:szCs w:val="24"/>
                <w:shd w:val="clear" w:color="auto" w:fill="FFFFFF"/>
                <w:lang w:val="ky-KG" w:eastAsia="zh-CN"/>
              </w:rPr>
              <w:t xml:space="preserve">“Жашыл” айыл чарбасын туруктуу өнүктүрүүнү камсыз кылуу максатында </w:t>
            </w:r>
            <w:r w:rsidRPr="00043F5D">
              <w:rPr>
                <w:rFonts w:eastAsia="Calibri"/>
                <w:color w:val="0F1419"/>
                <w:sz w:val="24"/>
                <w:szCs w:val="24"/>
                <w:shd w:val="clear" w:color="auto" w:fill="FFFFFF"/>
                <w:lang w:val="ky-KG" w:eastAsia="zh-CN"/>
              </w:rPr>
              <w:lastRenderedPageBreak/>
              <w:t>мамлекеттик колдоо</w:t>
            </w:r>
          </w:p>
        </w:tc>
        <w:tc>
          <w:tcPr>
            <w:tcW w:w="2977" w:type="dxa"/>
            <w:shd w:val="clear" w:color="auto" w:fill="auto"/>
          </w:tcPr>
          <w:p w:rsidR="00784025" w:rsidRPr="00043F5D" w:rsidRDefault="00784025" w:rsidP="00784025">
            <w:pPr>
              <w:tabs>
                <w:tab w:val="left" w:pos="652"/>
              </w:tabs>
              <w:rPr>
                <w:rFonts w:eastAsia="Calibri"/>
                <w:sz w:val="24"/>
                <w:szCs w:val="24"/>
                <w:lang w:val="ky-KG" w:eastAsia="zh-CN"/>
              </w:rPr>
            </w:pPr>
            <w:r w:rsidRPr="00043F5D">
              <w:rPr>
                <w:color w:val="000000"/>
                <w:sz w:val="24"/>
                <w:szCs w:val="24"/>
                <w:lang w:val="ky-KG"/>
              </w:rPr>
              <w:lastRenderedPageBreak/>
              <w:t>4.1.</w:t>
            </w:r>
            <w:r w:rsidRPr="00043F5D">
              <w:rPr>
                <w:sz w:val="24"/>
                <w:szCs w:val="24"/>
                <w:lang w:val="ky-KG"/>
              </w:rPr>
              <w:t>1. Жашыл технологияларды колдонгон айыл чарба өндүрүүчүлөрүнө жеңилдетилген кредиттик ресурстарды берүү</w:t>
            </w:r>
          </w:p>
        </w:tc>
        <w:tc>
          <w:tcPr>
            <w:tcW w:w="1701" w:type="dxa"/>
            <w:shd w:val="clear" w:color="auto" w:fill="auto"/>
          </w:tcPr>
          <w:p w:rsidR="00784025" w:rsidRPr="00043F5D" w:rsidRDefault="00784025" w:rsidP="00784025">
            <w:pPr>
              <w:shd w:val="clear" w:color="auto" w:fill="FFFFFF"/>
              <w:rPr>
                <w:color w:val="000000"/>
                <w:sz w:val="24"/>
                <w:szCs w:val="24"/>
                <w:lang w:val="ky-KG"/>
              </w:rPr>
            </w:pPr>
            <w:r w:rsidRPr="00043F5D">
              <w:rPr>
                <w:color w:val="000000"/>
                <w:sz w:val="24"/>
                <w:szCs w:val="24"/>
                <w:lang w:val="ky-KG"/>
              </w:rPr>
              <w:t>2026-ж.</w:t>
            </w:r>
          </w:p>
          <w:p w:rsidR="00784025" w:rsidRPr="00043F5D" w:rsidRDefault="00784025" w:rsidP="00784025">
            <w:pPr>
              <w:shd w:val="clear" w:color="auto" w:fill="FFFFFF"/>
              <w:rPr>
                <w:rFonts w:eastAsia="Calibri"/>
                <w:sz w:val="24"/>
                <w:szCs w:val="24"/>
                <w:lang w:val="ky-KG" w:eastAsia="zh-CN"/>
              </w:rPr>
            </w:pPr>
            <w:r w:rsidRPr="00043F5D">
              <w:rPr>
                <w:rFonts w:eastAsia="Calibri"/>
                <w:sz w:val="24"/>
                <w:szCs w:val="24"/>
                <w:lang w:val="en-US" w:eastAsia="zh-CN"/>
              </w:rPr>
              <w:t>II кв.</w:t>
            </w:r>
          </w:p>
        </w:tc>
        <w:tc>
          <w:tcPr>
            <w:tcW w:w="2693"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Айыл чарбасын жеңилдетилген кредит берүүгө “жашыл” айыл чарбасын өнүктүрүүгө каражат каралган толуктоолор киргизилди.</w:t>
            </w:r>
          </w:p>
          <w:p w:rsidR="00784025" w:rsidRPr="00043F5D" w:rsidRDefault="00784025" w:rsidP="00784025">
            <w:pPr>
              <w:rPr>
                <w:color w:val="000000"/>
                <w:sz w:val="24"/>
                <w:szCs w:val="24"/>
                <w:lang w:val="ky-KG"/>
              </w:rPr>
            </w:pPr>
            <w:r w:rsidRPr="00043F5D">
              <w:rPr>
                <w:color w:val="000000"/>
                <w:sz w:val="24"/>
                <w:szCs w:val="24"/>
                <w:lang w:val="ky-KG"/>
              </w:rPr>
              <w:lastRenderedPageBreak/>
              <w:t>Ар кандай финансылык институттар линиясы боюнча, анын ичинде аялдарга жеңилдетилген кредиттерди берүү көлөмү 50 %га көбөйгөн.</w:t>
            </w:r>
          </w:p>
          <w:p w:rsidR="00784025" w:rsidRPr="00043F5D" w:rsidRDefault="00784025" w:rsidP="00784025">
            <w:pPr>
              <w:rPr>
                <w:color w:val="000000"/>
                <w:sz w:val="24"/>
                <w:szCs w:val="24"/>
                <w:lang w:val="ky-KG"/>
              </w:rPr>
            </w:pPr>
          </w:p>
          <w:p w:rsidR="00784025" w:rsidRPr="00043F5D" w:rsidRDefault="00784025" w:rsidP="00784025">
            <w:pPr>
              <w:rPr>
                <w:rFonts w:eastAsia="Calibri"/>
                <w:sz w:val="24"/>
                <w:szCs w:val="24"/>
                <w:lang w:val="ky-KG" w:eastAsia="zh-CN"/>
              </w:rPr>
            </w:pPr>
            <w:r w:rsidRPr="00043F5D">
              <w:rPr>
                <w:rFonts w:eastAsia="Calibri"/>
                <w:sz w:val="24"/>
                <w:szCs w:val="24"/>
                <w:lang w:val="ky-KG" w:eastAsia="zh-CN"/>
              </w:rPr>
              <w:t>Фермердик чарбалар, айыл чарба кооперативдери жана агрокомпаниялар тарабынан “Айыл Банк” ААК жана “Элдик Банк” ААК финансылык продукттары аркылуу айыл чарба өндүрүшү жана кайра иштетүү чөйрөсүндө (мал чарбачылык, мөмө-жемиштер) “жашыл” технологиялар ишке киргизилген</w:t>
            </w:r>
          </w:p>
        </w:tc>
        <w:tc>
          <w:tcPr>
            <w:tcW w:w="1986"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lastRenderedPageBreak/>
              <w:t>СРАКӨМ, ФМ,</w:t>
            </w:r>
          </w:p>
          <w:p w:rsidR="00784025" w:rsidRPr="00043F5D" w:rsidRDefault="00784025" w:rsidP="00784025">
            <w:pPr>
              <w:rPr>
                <w:color w:val="000000"/>
                <w:sz w:val="24"/>
                <w:szCs w:val="24"/>
                <w:lang w:val="ky-KG"/>
              </w:rPr>
            </w:pPr>
            <w:r w:rsidRPr="00043F5D">
              <w:rPr>
                <w:color w:val="000000"/>
                <w:sz w:val="24"/>
                <w:szCs w:val="24"/>
                <w:lang w:val="ky-KG"/>
              </w:rPr>
              <w:t>ЭКМ</w:t>
            </w:r>
          </w:p>
        </w:tc>
        <w:tc>
          <w:tcPr>
            <w:tcW w:w="2408" w:type="dxa"/>
            <w:shd w:val="clear" w:color="auto" w:fill="auto"/>
          </w:tcPr>
          <w:p w:rsidR="00784025" w:rsidRPr="00043F5D" w:rsidRDefault="00784025" w:rsidP="00784025">
            <w:pPr>
              <w:shd w:val="clear" w:color="auto" w:fill="FFFFFF"/>
              <w:rPr>
                <w:rFonts w:eastAsia="Calibri"/>
                <w:sz w:val="24"/>
                <w:szCs w:val="24"/>
                <w:lang w:val="ky-KG" w:eastAsia="zh-CN"/>
              </w:rPr>
            </w:pPr>
            <w:r w:rsidRPr="00043F5D">
              <w:rPr>
                <w:rFonts w:eastAsia="Calibri"/>
                <w:sz w:val="24"/>
                <w:szCs w:val="24"/>
                <w:lang w:val="ky-KG" w:eastAsia="zh-CN"/>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rFonts w:eastAsia="Calibri"/>
                <w:sz w:val="24"/>
                <w:szCs w:val="24"/>
                <w:lang w:val="ky-KG" w:eastAsia="zh-CN"/>
              </w:rPr>
            </w:pPr>
            <w:r w:rsidRPr="00043F5D">
              <w:rPr>
                <w:rFonts w:eastAsia="Calibri"/>
                <w:sz w:val="24"/>
                <w:szCs w:val="24"/>
                <w:lang w:val="ky-KG" w:eastAsia="zh-CN"/>
              </w:rPr>
              <w:lastRenderedPageBreak/>
              <w:t xml:space="preserve">Коммерциялык банктардын каражаттары. </w:t>
            </w:r>
          </w:p>
          <w:p w:rsidR="00784025" w:rsidRPr="00043F5D" w:rsidRDefault="00784025" w:rsidP="00784025">
            <w:pPr>
              <w:shd w:val="clear" w:color="auto" w:fill="FFFFFF"/>
              <w:rPr>
                <w:rFonts w:eastAsia="Calibri"/>
                <w:sz w:val="24"/>
                <w:szCs w:val="24"/>
                <w:lang w:val="ky-KG" w:eastAsia="zh-CN"/>
              </w:rPr>
            </w:pPr>
            <w:r w:rsidRPr="00043F5D">
              <w:rPr>
                <w:rFonts w:eastAsia="Calibri"/>
                <w:sz w:val="24"/>
                <w:szCs w:val="24"/>
                <w:lang w:val="ky-KG" w:eastAsia="zh-CN"/>
              </w:rPr>
              <w:t>Өнүктүрүү боюнча өнөктөштөрдүн каражаттары</w:t>
            </w:r>
          </w:p>
        </w:tc>
      </w:tr>
      <w:tr w:rsidR="00784025" w:rsidRPr="00043F5D" w:rsidTr="00784025">
        <w:trPr>
          <w:gridAfter w:val="1"/>
          <w:wAfter w:w="60" w:type="dxa"/>
          <w:trHeight w:val="290"/>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lang w:val="ky-KG"/>
              </w:rPr>
            </w:pPr>
          </w:p>
        </w:tc>
        <w:tc>
          <w:tcPr>
            <w:tcW w:w="2126" w:type="dxa"/>
            <w:vMerge/>
            <w:shd w:val="clear" w:color="auto" w:fill="auto"/>
          </w:tcPr>
          <w:p w:rsidR="00784025" w:rsidRPr="00043F5D" w:rsidRDefault="00784025" w:rsidP="00784025">
            <w:pPr>
              <w:rPr>
                <w:color w:val="0F1419"/>
                <w:sz w:val="24"/>
                <w:szCs w:val="24"/>
                <w:lang w:val="ky-KG"/>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 xml:space="preserve">4.1.2. “Жашыл” айыл чарба багыты боюнча финансылык кредиттик продукттардын критерийлери жана </w:t>
            </w:r>
            <w:r w:rsidRPr="00043F5D">
              <w:rPr>
                <w:color w:val="000000"/>
                <w:sz w:val="24"/>
                <w:szCs w:val="24"/>
                <w:lang w:val="ky-KG"/>
              </w:rPr>
              <w:lastRenderedPageBreak/>
              <w:t>тизмеги менен банктар үчүн инструктивдик жоболорду иштеп чыгуу</w:t>
            </w:r>
          </w:p>
        </w:tc>
        <w:tc>
          <w:tcPr>
            <w:tcW w:w="1701" w:type="dxa"/>
            <w:shd w:val="clear" w:color="auto" w:fill="auto"/>
          </w:tcPr>
          <w:p w:rsidR="00784025" w:rsidRPr="00043F5D" w:rsidRDefault="00784025" w:rsidP="00784025">
            <w:pPr>
              <w:shd w:val="clear" w:color="auto" w:fill="FFFFFF"/>
              <w:rPr>
                <w:color w:val="000000"/>
                <w:sz w:val="24"/>
                <w:szCs w:val="24"/>
                <w:lang w:val="ky-KG"/>
              </w:rPr>
            </w:pPr>
            <w:r w:rsidRPr="00043F5D">
              <w:rPr>
                <w:color w:val="000000"/>
                <w:sz w:val="24"/>
                <w:szCs w:val="24"/>
                <w:lang w:val="ky-KG"/>
              </w:rPr>
              <w:lastRenderedPageBreak/>
              <w:t>2026-ж.</w:t>
            </w:r>
          </w:p>
          <w:p w:rsidR="00784025" w:rsidRPr="00043F5D" w:rsidRDefault="00784025" w:rsidP="00784025">
            <w:pPr>
              <w:shd w:val="clear" w:color="auto" w:fill="FFFFFF"/>
              <w:rPr>
                <w:sz w:val="24"/>
                <w:szCs w:val="24"/>
              </w:rPr>
            </w:pPr>
            <w:r w:rsidRPr="00043F5D">
              <w:rPr>
                <w:color w:val="000000"/>
                <w:sz w:val="24"/>
                <w:szCs w:val="24"/>
                <w:lang w:val="ky-KG"/>
              </w:rPr>
              <w:t xml:space="preserve">II кв. </w:t>
            </w:r>
          </w:p>
        </w:tc>
        <w:tc>
          <w:tcPr>
            <w:tcW w:w="2693" w:type="dxa"/>
            <w:shd w:val="clear" w:color="auto" w:fill="auto"/>
          </w:tcPr>
          <w:p w:rsidR="00784025" w:rsidRPr="00043F5D" w:rsidRDefault="00784025" w:rsidP="00784025">
            <w:pPr>
              <w:shd w:val="clear" w:color="auto" w:fill="FFFFFF"/>
              <w:rPr>
                <w:sz w:val="24"/>
                <w:szCs w:val="24"/>
              </w:rPr>
            </w:pPr>
            <w:r w:rsidRPr="00043F5D">
              <w:rPr>
                <w:sz w:val="24"/>
                <w:szCs w:val="24"/>
                <w:lang w:val="ky-KG"/>
              </w:rPr>
              <w:t xml:space="preserve">Мамлекеттик банктар тарабынан “жашыл” айыл чарбасын каржылоо үчүн, анын ичинде аялдар үчүн </w:t>
            </w:r>
            <w:r w:rsidRPr="00043F5D">
              <w:rPr>
                <w:sz w:val="24"/>
                <w:szCs w:val="24"/>
                <w:lang w:val="ky-KG"/>
              </w:rPr>
              <w:lastRenderedPageBreak/>
              <w:t>финансылык кредиттик продукттардын критерийлери жана тизмеси жөнүндө ички жоболор иштелип чыкты жана бекитилди</w:t>
            </w:r>
          </w:p>
        </w:tc>
        <w:tc>
          <w:tcPr>
            <w:tcW w:w="1986" w:type="dxa"/>
            <w:shd w:val="clear" w:color="auto" w:fill="auto"/>
          </w:tcPr>
          <w:p w:rsidR="00784025" w:rsidRPr="00043F5D" w:rsidRDefault="00784025" w:rsidP="00784025">
            <w:pPr>
              <w:shd w:val="clear" w:color="auto" w:fill="FFFFFF"/>
              <w:rPr>
                <w:sz w:val="24"/>
                <w:szCs w:val="24"/>
              </w:rPr>
            </w:pPr>
            <w:r w:rsidRPr="00043F5D">
              <w:rPr>
                <w:sz w:val="24"/>
                <w:szCs w:val="24"/>
                <w:lang w:val="ky-KG"/>
              </w:rPr>
              <w:lastRenderedPageBreak/>
              <w:t>“Айыл банк” ААК, “Элдик банк” ААК, “Керемет банк”</w:t>
            </w:r>
            <w:r w:rsidRPr="00043F5D">
              <w:rPr>
                <w:lang w:val="ky-KG"/>
              </w:rPr>
              <w:t xml:space="preserve"> </w:t>
            </w:r>
            <w:r w:rsidRPr="00043F5D">
              <w:rPr>
                <w:sz w:val="24"/>
                <w:szCs w:val="24"/>
                <w:lang w:val="ky-KG"/>
              </w:rPr>
              <w:t xml:space="preserve">ААК, </w:t>
            </w:r>
            <w:r w:rsidRPr="00043F5D">
              <w:rPr>
                <w:sz w:val="24"/>
                <w:szCs w:val="24"/>
                <w:lang w:val="ky-KG"/>
              </w:rPr>
              <w:lastRenderedPageBreak/>
              <w:t>Мамлекеттик өнүктүрүү банкы, СРАКӨМ</w:t>
            </w:r>
          </w:p>
        </w:tc>
        <w:tc>
          <w:tcPr>
            <w:tcW w:w="2408" w:type="dxa"/>
            <w:shd w:val="clear" w:color="auto" w:fill="auto"/>
          </w:tcPr>
          <w:p w:rsidR="00784025" w:rsidRPr="00043F5D" w:rsidRDefault="00784025" w:rsidP="00784025">
            <w:pPr>
              <w:rPr>
                <w:color w:val="000000"/>
                <w:sz w:val="24"/>
                <w:szCs w:val="24"/>
              </w:rPr>
            </w:pPr>
            <w:r w:rsidRPr="00043F5D">
              <w:rPr>
                <w:rFonts w:eastAsia="Calibri"/>
                <w:color w:val="000000"/>
                <w:sz w:val="24"/>
                <w:szCs w:val="24"/>
                <w:lang w:val="ky-KG" w:eastAsia="zh-CN"/>
              </w:rPr>
              <w:lastRenderedPageBreak/>
              <w:t xml:space="preserve">Мамлекеттик жана жергиликтүү башкаруу органдары үчүн каралган </w:t>
            </w:r>
            <w:r w:rsidRPr="00043F5D">
              <w:rPr>
                <w:rFonts w:eastAsia="Calibri"/>
                <w:color w:val="000000"/>
                <w:sz w:val="24"/>
                <w:szCs w:val="24"/>
                <w:lang w:val="ky-KG" w:eastAsia="zh-CN"/>
              </w:rPr>
              <w:lastRenderedPageBreak/>
              <w:t>каражаттардын чегинде</w:t>
            </w:r>
          </w:p>
        </w:tc>
      </w:tr>
      <w:tr w:rsidR="00784025" w:rsidRPr="007B6078" w:rsidTr="00BB7D22">
        <w:trPr>
          <w:gridAfter w:val="1"/>
          <w:wAfter w:w="60" w:type="dxa"/>
          <w:trHeight w:val="2780"/>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4.1.3.</w:t>
            </w:r>
            <w:r w:rsidRPr="00043F5D">
              <w:rPr>
                <w:sz w:val="24"/>
                <w:szCs w:val="24"/>
                <w:lang w:val="ky-KG"/>
              </w:rPr>
              <w:t xml:space="preserve"> </w:t>
            </w:r>
            <w:r w:rsidRPr="00043F5D">
              <w:rPr>
                <w:color w:val="000000"/>
                <w:sz w:val="24"/>
                <w:szCs w:val="24"/>
                <w:lang w:val="ky-KG"/>
              </w:rPr>
              <w:t>Жасалма уруктандыруунун туруктуу инфраструктурасын түзүү үчүн мал чарбасын кредиттөө механизмин киргизүү</w:t>
            </w:r>
          </w:p>
        </w:tc>
        <w:tc>
          <w:tcPr>
            <w:tcW w:w="1701" w:type="dxa"/>
            <w:shd w:val="clear" w:color="auto" w:fill="auto"/>
          </w:tcPr>
          <w:p w:rsidR="00784025" w:rsidRPr="00043F5D" w:rsidRDefault="00784025" w:rsidP="00784025">
            <w:pPr>
              <w:shd w:val="clear" w:color="auto" w:fill="FFFFFF"/>
              <w:jc w:val="center"/>
              <w:rPr>
                <w:color w:val="000000"/>
                <w:sz w:val="24"/>
                <w:szCs w:val="24"/>
                <w:lang w:val="ky-KG"/>
              </w:rPr>
            </w:pPr>
            <w:r w:rsidRPr="00043F5D">
              <w:rPr>
                <w:color w:val="000000"/>
                <w:sz w:val="24"/>
                <w:szCs w:val="24"/>
                <w:lang w:val="ky-KG"/>
              </w:rPr>
              <w:t>2026-ж.</w:t>
            </w:r>
          </w:p>
          <w:p w:rsidR="00784025" w:rsidRPr="00043F5D" w:rsidRDefault="00784025" w:rsidP="00784025">
            <w:pPr>
              <w:shd w:val="clear" w:color="auto" w:fill="FFFFFF"/>
              <w:jc w:val="center"/>
              <w:rPr>
                <w:sz w:val="24"/>
                <w:szCs w:val="24"/>
                <w:lang w:val="ky-KG"/>
              </w:rPr>
            </w:pPr>
            <w:r w:rsidRPr="00043F5D">
              <w:rPr>
                <w:color w:val="000000"/>
                <w:sz w:val="24"/>
                <w:szCs w:val="24"/>
                <w:lang w:val="ky-KG"/>
              </w:rPr>
              <w:t>I кв.</w:t>
            </w:r>
          </w:p>
        </w:tc>
        <w:tc>
          <w:tcPr>
            <w:tcW w:w="2693" w:type="dxa"/>
            <w:shd w:val="clear" w:color="auto" w:fill="auto"/>
          </w:tcPr>
          <w:p w:rsidR="00784025" w:rsidRPr="00043F5D" w:rsidRDefault="00784025" w:rsidP="00784025">
            <w:pPr>
              <w:tabs>
                <w:tab w:val="left" w:pos="299"/>
              </w:tabs>
              <w:spacing w:line="259" w:lineRule="auto"/>
              <w:contextualSpacing/>
              <w:jc w:val="both"/>
              <w:rPr>
                <w:color w:val="000000"/>
                <w:sz w:val="24"/>
                <w:szCs w:val="24"/>
                <w:lang w:val="ky-KG"/>
              </w:rPr>
            </w:pPr>
            <w:r w:rsidRPr="00043F5D">
              <w:rPr>
                <w:color w:val="000000"/>
                <w:sz w:val="24"/>
                <w:szCs w:val="24"/>
                <w:lang w:val="ky-KG"/>
              </w:rPr>
              <w:t>“Агроөнөр жай комплексин кредиттөө” долбоорунун алкагында асыл тукум мал чарбасын кредиттөөнүн финансылык механизмдери киргизилди.</w:t>
            </w:r>
          </w:p>
          <w:p w:rsidR="00784025" w:rsidRPr="00043F5D" w:rsidRDefault="00784025" w:rsidP="00784025">
            <w:pPr>
              <w:shd w:val="clear" w:color="auto" w:fill="FFFFFF"/>
              <w:jc w:val="both"/>
              <w:rPr>
                <w:sz w:val="24"/>
                <w:szCs w:val="24"/>
                <w:lang w:val="ky-KG"/>
              </w:rPr>
            </w:pPr>
            <w:r w:rsidRPr="00043F5D">
              <w:rPr>
                <w:color w:val="000000"/>
                <w:sz w:val="24"/>
                <w:szCs w:val="24"/>
                <w:lang w:val="ky-KG"/>
              </w:rPr>
              <w:t>Уруктандыруу пункттары үчүн тиешелүү жабдуулар жана зарыл компоненттер сатып алынды</w:t>
            </w:r>
          </w:p>
        </w:tc>
        <w:tc>
          <w:tcPr>
            <w:tcW w:w="1986" w:type="dxa"/>
            <w:shd w:val="clear" w:color="auto" w:fill="auto"/>
          </w:tcPr>
          <w:p w:rsidR="00784025" w:rsidRPr="00043F5D" w:rsidRDefault="00784025" w:rsidP="00784025">
            <w:pPr>
              <w:jc w:val="center"/>
              <w:rPr>
                <w:color w:val="000000"/>
                <w:sz w:val="24"/>
                <w:szCs w:val="24"/>
                <w:lang w:val="ky-KG"/>
              </w:rPr>
            </w:pPr>
            <w:r w:rsidRPr="00043F5D">
              <w:rPr>
                <w:sz w:val="24"/>
                <w:szCs w:val="24"/>
                <w:lang w:val="ky-KG"/>
              </w:rPr>
              <w:t>САЧКӨМ</w:t>
            </w:r>
            <w:r w:rsidRPr="00043F5D">
              <w:rPr>
                <w:color w:val="000000"/>
                <w:sz w:val="24"/>
                <w:szCs w:val="24"/>
                <w:lang w:val="ky-KG"/>
              </w:rPr>
              <w:t>,</w:t>
            </w:r>
          </w:p>
          <w:p w:rsidR="00784025" w:rsidRPr="00043F5D" w:rsidRDefault="00784025" w:rsidP="00784025">
            <w:pPr>
              <w:jc w:val="center"/>
              <w:rPr>
                <w:sz w:val="24"/>
                <w:szCs w:val="24"/>
                <w:lang w:val="ky-KG"/>
              </w:rPr>
            </w:pPr>
            <w:r w:rsidRPr="00043F5D">
              <w:rPr>
                <w:sz w:val="24"/>
                <w:szCs w:val="24"/>
                <w:lang w:val="ky-KG"/>
              </w:rPr>
              <w:t>КМЖИИИ,</w:t>
            </w:r>
          </w:p>
          <w:p w:rsidR="00784025" w:rsidRPr="00043F5D" w:rsidRDefault="00784025" w:rsidP="00784025">
            <w:pPr>
              <w:shd w:val="clear" w:color="auto" w:fill="FFFFFF"/>
              <w:jc w:val="center"/>
              <w:rPr>
                <w:sz w:val="24"/>
                <w:szCs w:val="24"/>
                <w:lang w:val="ky-KG"/>
              </w:rPr>
            </w:pPr>
            <w:r w:rsidRPr="00043F5D">
              <w:rPr>
                <w:sz w:val="24"/>
                <w:szCs w:val="24"/>
                <w:lang w:val="ky-KG"/>
              </w:rPr>
              <w:t>ЭКМ</w:t>
            </w:r>
          </w:p>
        </w:tc>
        <w:tc>
          <w:tcPr>
            <w:tcW w:w="2408" w:type="dxa"/>
            <w:shd w:val="clear" w:color="auto" w:fill="auto"/>
          </w:tcPr>
          <w:p w:rsidR="00784025" w:rsidRPr="00043F5D" w:rsidRDefault="00784025" w:rsidP="00784025">
            <w:pPr>
              <w:jc w:val="both"/>
              <w:rPr>
                <w:color w:val="000000"/>
                <w:sz w:val="24"/>
                <w:szCs w:val="24"/>
                <w:lang w:val="ky-KG"/>
              </w:rPr>
            </w:pPr>
            <w:r w:rsidRPr="00043F5D">
              <w:rPr>
                <w:color w:val="000000"/>
                <w:sz w:val="24"/>
                <w:szCs w:val="24"/>
                <w:lang w:val="ky-KG"/>
              </w:rPr>
              <w:t>Мамлекеттик жана жергиликтүү башкаруу органдары үчүн каралган каражаттардын чегинде</w:t>
            </w:r>
          </w:p>
        </w:tc>
      </w:tr>
      <w:tr w:rsidR="00784025" w:rsidRPr="00043F5D" w:rsidTr="00BB7D22">
        <w:trPr>
          <w:gridAfter w:val="1"/>
          <w:wAfter w:w="60" w:type="dxa"/>
          <w:trHeight w:val="645"/>
        </w:trPr>
        <w:tc>
          <w:tcPr>
            <w:tcW w:w="966" w:type="dxa"/>
            <w:vMerge w:val="restart"/>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4.2</w:t>
            </w:r>
          </w:p>
        </w:tc>
        <w:tc>
          <w:tcPr>
            <w:tcW w:w="2126" w:type="dxa"/>
            <w:vMerge w:val="restart"/>
            <w:shd w:val="clear" w:color="auto" w:fill="auto"/>
          </w:tcPr>
          <w:p w:rsidR="00784025" w:rsidRPr="00043F5D" w:rsidRDefault="00784025" w:rsidP="00784025">
            <w:pPr>
              <w:jc w:val="both"/>
              <w:rPr>
                <w:color w:val="0F1419"/>
                <w:sz w:val="24"/>
                <w:szCs w:val="24"/>
                <w:shd w:val="clear" w:color="auto" w:fill="FFFFFF"/>
                <w:lang w:val="ky-KG"/>
              </w:rPr>
            </w:pPr>
            <w:r w:rsidRPr="00043F5D">
              <w:rPr>
                <w:color w:val="0F1419"/>
                <w:sz w:val="24"/>
                <w:szCs w:val="24"/>
                <w:shd w:val="clear" w:color="auto" w:fill="FFFFFF"/>
                <w:lang w:val="ky-KG"/>
              </w:rPr>
              <w:t xml:space="preserve">Натыйжалуу технология-ларды жана экономикалык механизмдер-ди киргизүү аркылуу агрардык сектордо суу ресурстарын </w:t>
            </w:r>
            <w:r w:rsidRPr="00043F5D">
              <w:rPr>
                <w:color w:val="0F1419"/>
                <w:sz w:val="24"/>
                <w:szCs w:val="24"/>
                <w:shd w:val="clear" w:color="auto" w:fill="FFFFFF"/>
                <w:lang w:val="ky-KG"/>
              </w:rPr>
              <w:lastRenderedPageBreak/>
              <w:t>пайдалануу-нун натыйжалуу-лугун жогорулатуу, ирригациялык инфраструк-тураны жакшыртуу</w:t>
            </w: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sz w:val="24"/>
                <w:szCs w:val="24"/>
                <w:lang w:val="ky-KG"/>
              </w:rPr>
              <w:lastRenderedPageBreak/>
              <w:t>4.2.1. Ирригация системасында суунун пайдаланылышына мониторинг жүргүзүү жана эсепке алуу системасын киргизүү (сугат суусунун керектелишине мониторинг жүргүзүү)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2025 –2029-ж.</w:t>
            </w:r>
          </w:p>
        </w:tc>
        <w:tc>
          <w:tcPr>
            <w:tcW w:w="2693" w:type="dxa"/>
            <w:shd w:val="clear" w:color="auto" w:fill="auto"/>
          </w:tcPr>
          <w:p w:rsidR="00784025" w:rsidRPr="00043F5D" w:rsidRDefault="00784025" w:rsidP="00784025">
            <w:pPr>
              <w:tabs>
                <w:tab w:val="left" w:pos="372"/>
              </w:tabs>
              <w:spacing w:line="259" w:lineRule="auto"/>
              <w:ind w:left="15"/>
              <w:contextualSpacing/>
              <w:jc w:val="both"/>
              <w:rPr>
                <w:sz w:val="24"/>
                <w:szCs w:val="24"/>
                <w:lang w:val="ky-KG"/>
              </w:rPr>
            </w:pPr>
            <w:r w:rsidRPr="00043F5D">
              <w:rPr>
                <w:sz w:val="24"/>
                <w:szCs w:val="24"/>
                <w:lang w:val="ky-KG"/>
              </w:rPr>
              <w:t xml:space="preserve">“Суу чарба кызмат көрсөтүүлөрүн жакшыртуу” долбоорунун алкагында сугат системалары үчүн 100 датчик – суунун керектелишине </w:t>
            </w:r>
            <w:r w:rsidRPr="00043F5D">
              <w:rPr>
                <w:sz w:val="24"/>
                <w:szCs w:val="24"/>
                <w:lang w:val="ky-KG"/>
              </w:rPr>
              <w:lastRenderedPageBreak/>
              <w:t>мониторинг жүргүзүү жана эсепке алуу системасынын өлчөө каражаттары орнотулду.</w:t>
            </w:r>
          </w:p>
          <w:p w:rsidR="00784025" w:rsidRPr="00043F5D" w:rsidRDefault="00784025" w:rsidP="00784025">
            <w:pPr>
              <w:tabs>
                <w:tab w:val="left" w:pos="372"/>
              </w:tabs>
              <w:spacing w:line="259" w:lineRule="auto"/>
              <w:ind w:left="15"/>
              <w:contextualSpacing/>
              <w:jc w:val="both"/>
              <w:rPr>
                <w:kern w:val="2"/>
                <w:sz w:val="24"/>
                <w:szCs w:val="24"/>
                <w:lang w:val="ky-KG"/>
              </w:rPr>
            </w:pPr>
            <w:r w:rsidRPr="00043F5D">
              <w:rPr>
                <w:sz w:val="24"/>
                <w:szCs w:val="24"/>
                <w:lang w:val="ky-KG"/>
              </w:rPr>
              <w:t>“Суу пайдалануу” маалыматтар базасынын маалыматтык системасы толук иштейт жана пайдаланылат</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САЧКӨМ, СРК</w:t>
            </w:r>
          </w:p>
        </w:tc>
        <w:tc>
          <w:tcPr>
            <w:tcW w:w="2408" w:type="dxa"/>
            <w:shd w:val="clear" w:color="auto" w:fill="auto"/>
          </w:tcPr>
          <w:p w:rsidR="00784025" w:rsidRPr="00043F5D" w:rsidRDefault="00784025" w:rsidP="00784025">
            <w:pPr>
              <w:jc w:val="both"/>
              <w:rPr>
                <w:sz w:val="24"/>
                <w:szCs w:val="24"/>
                <w:lang w:val="ky-KG"/>
              </w:rPr>
            </w:pPr>
            <w:r w:rsidRPr="00043F5D">
              <w:rPr>
                <w:sz w:val="24"/>
                <w:szCs w:val="24"/>
                <w:lang w:val="ky-KG"/>
              </w:rPr>
              <w:t xml:space="preserve">САЧКӨМ, СРК инвестициялык долбоорлорунун алкагында, </w:t>
            </w:r>
          </w:p>
          <w:p w:rsidR="00784025" w:rsidRPr="00043F5D" w:rsidRDefault="00784025" w:rsidP="00784025">
            <w:pPr>
              <w:shd w:val="clear" w:color="auto" w:fill="FFFFFF"/>
              <w:jc w:val="both"/>
              <w:rPr>
                <w:sz w:val="24"/>
                <w:szCs w:val="24"/>
                <w:lang w:val="ky-KG"/>
              </w:rPr>
            </w:pPr>
            <w:r w:rsidRPr="00043F5D">
              <w:rPr>
                <w:sz w:val="24"/>
                <w:szCs w:val="24"/>
                <w:lang w:val="ky-KG"/>
              </w:rPr>
              <w:t>Дүйнөлүк банктын долбоорлору</w:t>
            </w:r>
          </w:p>
        </w:tc>
      </w:tr>
      <w:tr w:rsidR="00784025" w:rsidRPr="00043F5D" w:rsidTr="00BB7D22">
        <w:trPr>
          <w:gridAfter w:val="1"/>
          <w:wAfter w:w="60" w:type="dxa"/>
          <w:trHeight w:val="645"/>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sz w:val="24"/>
                <w:szCs w:val="24"/>
                <w:lang w:val="ky-KG"/>
              </w:rPr>
              <w:t>4.2.2. Суу ресурстарын башкаруунун экономикалык механизмин киргизүү</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t>2026-ж.</w:t>
            </w:r>
          </w:p>
          <w:p w:rsidR="00784025" w:rsidRPr="00043F5D" w:rsidRDefault="00784025" w:rsidP="00784025">
            <w:pPr>
              <w:shd w:val="clear" w:color="auto" w:fill="FFFFFF"/>
              <w:jc w:val="center"/>
              <w:rPr>
                <w:sz w:val="24"/>
                <w:szCs w:val="24"/>
                <w:lang w:val="ky-KG"/>
              </w:rPr>
            </w:pPr>
            <w:r w:rsidRPr="00043F5D">
              <w:rPr>
                <w:sz w:val="24"/>
                <w:szCs w:val="24"/>
                <w:lang w:val="ky-KG"/>
              </w:rPr>
              <w:t>I кв.</w:t>
            </w:r>
          </w:p>
        </w:tc>
        <w:tc>
          <w:tcPr>
            <w:tcW w:w="2693" w:type="dxa"/>
            <w:shd w:val="clear" w:color="auto" w:fill="auto"/>
          </w:tcPr>
          <w:p w:rsidR="00784025" w:rsidRPr="00043F5D" w:rsidRDefault="00784025" w:rsidP="00784025">
            <w:pPr>
              <w:jc w:val="both"/>
              <w:rPr>
                <w:sz w:val="24"/>
                <w:szCs w:val="24"/>
                <w:lang w:val="ky-KG"/>
              </w:rPr>
            </w:pPr>
            <w:r w:rsidRPr="00043F5D">
              <w:rPr>
                <w:sz w:val="24"/>
                <w:szCs w:val="24"/>
                <w:lang w:val="ky-KG"/>
              </w:rPr>
              <w:t>Суу ресурстарын башкаруунун экономикалык механизмдери (суу ресурстарын сугат үчүн, айыл чарба өндүрүшүндө пайдалануу үчүн акы төлөөнүн нормативдерин кошкондо) иштелип чыкты жана ишке ашырылды (КР Министрлер Кабинетинин токтому кабыл алынды).</w:t>
            </w:r>
          </w:p>
          <w:p w:rsidR="00784025" w:rsidRPr="00043F5D" w:rsidRDefault="00784025" w:rsidP="00784025">
            <w:pPr>
              <w:shd w:val="clear" w:color="auto" w:fill="FFFFFF"/>
              <w:jc w:val="both"/>
              <w:rPr>
                <w:sz w:val="24"/>
                <w:szCs w:val="24"/>
                <w:lang w:val="ky-KG"/>
              </w:rPr>
            </w:pPr>
            <w:r w:rsidRPr="00043F5D">
              <w:rPr>
                <w:sz w:val="24"/>
                <w:szCs w:val="24"/>
                <w:lang w:val="ky-KG"/>
              </w:rPr>
              <w:lastRenderedPageBreak/>
              <w:t>Суу ресурстарын пайдалануу эрежелеринин сакталышын контролдоо боюнча чараларды киргизүү максатында КРнын Укук бузуулар кодексине өзгөртүүлөр иштелип чыкты жана киргизилди</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САЧКӨМ,</w:t>
            </w:r>
          </w:p>
          <w:p w:rsidR="00784025" w:rsidRPr="00043F5D" w:rsidRDefault="00784025" w:rsidP="00784025">
            <w:pPr>
              <w:shd w:val="clear" w:color="auto" w:fill="FFFFFF"/>
              <w:rPr>
                <w:sz w:val="24"/>
                <w:szCs w:val="24"/>
                <w:lang w:val="ky-KG"/>
              </w:rPr>
            </w:pPr>
            <w:r w:rsidRPr="00043F5D">
              <w:rPr>
                <w:sz w:val="24"/>
                <w:szCs w:val="24"/>
                <w:lang w:val="ky-KG"/>
              </w:rPr>
              <w:t>СРК,</w:t>
            </w:r>
          </w:p>
          <w:p w:rsidR="00784025" w:rsidRPr="00043F5D" w:rsidRDefault="00784025" w:rsidP="00784025">
            <w:pPr>
              <w:shd w:val="clear" w:color="auto" w:fill="FFFFFF"/>
              <w:rPr>
                <w:sz w:val="24"/>
                <w:szCs w:val="24"/>
                <w:lang w:val="ky-KG"/>
              </w:rPr>
            </w:pPr>
            <w:r w:rsidRPr="00043F5D">
              <w:rPr>
                <w:sz w:val="24"/>
                <w:szCs w:val="24"/>
                <w:lang w:val="ky-KG"/>
              </w:rPr>
              <w:t>ЭКМ</w:t>
            </w:r>
          </w:p>
        </w:tc>
        <w:tc>
          <w:tcPr>
            <w:tcW w:w="2408" w:type="dxa"/>
            <w:shd w:val="clear" w:color="auto" w:fill="auto"/>
          </w:tcPr>
          <w:p w:rsidR="00784025" w:rsidRPr="00043F5D" w:rsidRDefault="00784025" w:rsidP="00784025">
            <w:pPr>
              <w:jc w:val="both"/>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бюджетинин алкагында,  САЧКӨМ</w:t>
            </w:r>
          </w:p>
          <w:p w:rsidR="00784025" w:rsidRPr="00043F5D" w:rsidRDefault="00784025" w:rsidP="00784025">
            <w:pPr>
              <w:shd w:val="clear" w:color="auto" w:fill="FFFFFF"/>
              <w:jc w:val="both"/>
              <w:rPr>
                <w:sz w:val="24"/>
                <w:szCs w:val="24"/>
                <w:lang w:val="ky-KG"/>
              </w:rPr>
            </w:pPr>
            <w:r w:rsidRPr="00043F5D">
              <w:rPr>
                <w:sz w:val="24"/>
                <w:szCs w:val="24"/>
                <w:lang w:val="ky-KG"/>
              </w:rPr>
              <w:t xml:space="preserve">инвестициялык долбоорлорунун алкагында </w:t>
            </w:r>
          </w:p>
        </w:tc>
      </w:tr>
      <w:tr w:rsidR="00784025" w:rsidRPr="007B6078" w:rsidTr="00BB7D22">
        <w:trPr>
          <w:gridAfter w:val="1"/>
          <w:wAfter w:w="60" w:type="dxa"/>
          <w:trHeight w:val="645"/>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4.2.3. 6 (12) суу чарба объектинде жер казуу, курулуш-монтаждоо иштерин аткаруу</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2029-ж.</w:t>
            </w:r>
            <w:r w:rsidRPr="00043F5D">
              <w:rPr>
                <w:sz w:val="24"/>
                <w:szCs w:val="24"/>
              </w:rPr>
              <w:t xml:space="preserve"> II кв.</w:t>
            </w:r>
          </w:p>
        </w:tc>
        <w:tc>
          <w:tcPr>
            <w:tcW w:w="2693" w:type="dxa"/>
            <w:shd w:val="clear" w:color="auto" w:fill="auto"/>
          </w:tcPr>
          <w:p w:rsidR="00784025" w:rsidRPr="00043F5D" w:rsidRDefault="00784025" w:rsidP="00784025">
            <w:pPr>
              <w:rPr>
                <w:sz w:val="24"/>
                <w:szCs w:val="24"/>
                <w:lang w:val="ky-KG"/>
              </w:rPr>
            </w:pPr>
            <w:r w:rsidRPr="00043F5D">
              <w:rPr>
                <w:sz w:val="24"/>
                <w:szCs w:val="24"/>
                <w:lang w:val="ky-KG"/>
              </w:rPr>
              <w:t>4000 гектар жаңы сугат жерлери өздөштүрүлдү.</w:t>
            </w:r>
          </w:p>
          <w:p w:rsidR="00784025" w:rsidRPr="00043F5D" w:rsidRDefault="00784025" w:rsidP="00784025">
            <w:pPr>
              <w:shd w:val="clear" w:color="auto" w:fill="FFFFFF"/>
              <w:rPr>
                <w:sz w:val="24"/>
                <w:szCs w:val="24"/>
                <w:lang w:val="ky-KG"/>
              </w:rPr>
            </w:pPr>
            <w:r w:rsidRPr="00043F5D">
              <w:rPr>
                <w:sz w:val="24"/>
                <w:szCs w:val="24"/>
                <w:lang w:val="ky-KG"/>
              </w:rPr>
              <w:t>17000 гектар аянтта жер мелиоративдик жакшыртылды</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t>САЧКӨМ, СРК</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СРК инвестициялык долбоорлорунун алкагында, Дүйнөлүк банктын, АӨБ, ИӨБ долбоорлору </w:t>
            </w:r>
          </w:p>
        </w:tc>
      </w:tr>
      <w:tr w:rsidR="00784025" w:rsidRPr="007B6078" w:rsidTr="00BB7D22">
        <w:trPr>
          <w:gridAfter w:val="1"/>
          <w:wAfter w:w="60" w:type="dxa"/>
          <w:trHeight w:val="2087"/>
        </w:trPr>
        <w:tc>
          <w:tcPr>
            <w:tcW w:w="966" w:type="dxa"/>
            <w:vMerge/>
            <w:tcBorders>
              <w:bottom w:val="single" w:sz="4" w:space="0" w:color="000000"/>
            </w:tcBorders>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tcBorders>
              <w:bottom w:val="single" w:sz="4" w:space="0" w:color="000000"/>
            </w:tcBorders>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4.2.4. Гидротехникалык курулмаларда сугат суусунун жоготууларын 50 %га кыскартуу</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2029-ж. </w:t>
            </w:r>
            <w:r w:rsidRPr="00043F5D">
              <w:rPr>
                <w:sz w:val="24"/>
                <w:szCs w:val="24"/>
              </w:rPr>
              <w:t>II</w:t>
            </w:r>
            <w:r w:rsidRPr="00043F5D">
              <w:rPr>
                <w:sz w:val="24"/>
                <w:szCs w:val="24"/>
                <w:lang w:val="ky-KG"/>
              </w:rPr>
              <w:t xml:space="preserve"> кв.</w:t>
            </w:r>
          </w:p>
        </w:tc>
        <w:tc>
          <w:tcPr>
            <w:tcW w:w="2693" w:type="dxa"/>
            <w:shd w:val="clear" w:color="auto" w:fill="auto"/>
          </w:tcPr>
          <w:p w:rsidR="00784025" w:rsidRPr="00043F5D" w:rsidRDefault="00784025" w:rsidP="00784025">
            <w:pPr>
              <w:tabs>
                <w:tab w:val="left" w:pos="372"/>
              </w:tabs>
              <w:spacing w:line="259" w:lineRule="auto"/>
              <w:ind w:left="15"/>
              <w:contextualSpacing/>
              <w:rPr>
                <w:sz w:val="24"/>
                <w:szCs w:val="24"/>
                <w:lang w:val="ky-KG"/>
              </w:rPr>
            </w:pPr>
            <w:r w:rsidRPr="00043F5D">
              <w:rPr>
                <w:sz w:val="24"/>
                <w:szCs w:val="24"/>
                <w:lang w:val="ky-KG"/>
              </w:rPr>
              <w:t>Суунун жоготуларын азайтуу үчүн гидротехникалык курулмаларды учурдагы жана капиталдык оңдоо иштери жүргүзүлдү.</w:t>
            </w:r>
          </w:p>
          <w:p w:rsidR="00784025" w:rsidRPr="00043F5D" w:rsidRDefault="00784025" w:rsidP="00784025">
            <w:pPr>
              <w:tabs>
                <w:tab w:val="left" w:pos="372"/>
              </w:tabs>
              <w:ind w:left="15"/>
              <w:contextualSpacing/>
              <w:rPr>
                <w:kern w:val="2"/>
                <w:sz w:val="24"/>
                <w:szCs w:val="24"/>
                <w:lang w:val="ky-KG"/>
              </w:rPr>
            </w:pPr>
            <w:r w:rsidRPr="00043F5D">
              <w:rPr>
                <w:sz w:val="24"/>
                <w:szCs w:val="24"/>
                <w:lang w:val="ky-KG"/>
              </w:rPr>
              <w:t>Сууну жоготуулары 50 %га чейин кыскарды</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САЧКӨМ, СРК</w:t>
            </w:r>
          </w:p>
        </w:tc>
        <w:tc>
          <w:tcPr>
            <w:tcW w:w="2408" w:type="dxa"/>
            <w:tcBorders>
              <w:bottom w:val="single" w:sz="4" w:space="0" w:color="000000"/>
            </w:tcBorders>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СРК инвестициялык долбоорлорунун алкагында, Дүйнөлүк банктын, АӨБ, ИӨБ долбоорлору</w:t>
            </w:r>
          </w:p>
        </w:tc>
      </w:tr>
      <w:tr w:rsidR="00784025" w:rsidRPr="00043F5D" w:rsidTr="00BB7D22">
        <w:trPr>
          <w:gridAfter w:val="1"/>
          <w:wAfter w:w="60" w:type="dxa"/>
          <w:trHeight w:val="1930"/>
        </w:trPr>
        <w:tc>
          <w:tcPr>
            <w:tcW w:w="966" w:type="dxa"/>
            <w:vMerge w:val="restart"/>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4.3</w:t>
            </w:r>
          </w:p>
        </w:tc>
        <w:tc>
          <w:tcPr>
            <w:tcW w:w="2126" w:type="dxa"/>
            <w:vMerge w:val="restart"/>
            <w:shd w:val="clear" w:color="auto" w:fill="auto"/>
          </w:tcPr>
          <w:p w:rsidR="00784025" w:rsidRPr="00043F5D" w:rsidRDefault="00784025" w:rsidP="00784025">
            <w:pPr>
              <w:jc w:val="both"/>
              <w:rPr>
                <w:color w:val="0F1419"/>
                <w:sz w:val="24"/>
                <w:szCs w:val="24"/>
                <w:shd w:val="clear" w:color="auto" w:fill="FFFFFF"/>
                <w:lang w:val="ky-KG"/>
              </w:rPr>
            </w:pPr>
            <w:r w:rsidRPr="00043F5D">
              <w:rPr>
                <w:color w:val="0F1419"/>
                <w:sz w:val="24"/>
                <w:szCs w:val="24"/>
                <w:shd w:val="clear" w:color="auto" w:fill="FFFFFF"/>
                <w:lang w:val="ky-KG"/>
              </w:rPr>
              <w:t>Жайыт ресурстарын калыбына келтирүү жана инновациялык технология-ларды колдонуу аркылуу мал чарбасынын туруктуулугун жогорулатуу</w:t>
            </w: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4.3.1. Жайыттардын түшүмдүүлүгүн жогорулатуу боюнча иш-чараларды жүргүзүү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2029-ж.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 xml:space="preserve">Жайыт чөптөрүнүн үрөнчүлүгү өнүгүүдө. </w:t>
            </w:r>
          </w:p>
          <w:p w:rsidR="00784025" w:rsidRPr="00043F5D" w:rsidRDefault="00784025" w:rsidP="00784025">
            <w:pPr>
              <w:rPr>
                <w:color w:val="000000"/>
                <w:sz w:val="24"/>
                <w:szCs w:val="24"/>
                <w:lang w:val="ky-KG"/>
              </w:rPr>
            </w:pPr>
            <w:r w:rsidRPr="00043F5D">
              <w:rPr>
                <w:color w:val="000000"/>
                <w:sz w:val="24"/>
                <w:szCs w:val="24"/>
                <w:lang w:val="ky-KG"/>
              </w:rPr>
              <w:t xml:space="preserve">Жайыт чөптөрүн себүү үчүн айыл аймактары жана үрөн чарбалары үрөн менен камсыз кылынды. </w:t>
            </w:r>
          </w:p>
          <w:p w:rsidR="00784025" w:rsidRPr="00043F5D" w:rsidRDefault="00784025" w:rsidP="00784025">
            <w:pPr>
              <w:shd w:val="clear" w:color="auto" w:fill="FFFFFF"/>
              <w:rPr>
                <w:sz w:val="24"/>
                <w:szCs w:val="24"/>
                <w:lang w:val="ky-KG"/>
              </w:rPr>
            </w:pPr>
            <w:r w:rsidRPr="00043F5D">
              <w:rPr>
                <w:color w:val="000000"/>
                <w:sz w:val="24"/>
                <w:szCs w:val="24"/>
                <w:lang w:val="ky-KG"/>
              </w:rPr>
              <w:t>Деградацияланган 80 миң гектар жайыт чөбүнүн үрөнүн себүү жолу менен жакшыртылды. Жайыт чөптөрүнүн үрөнү себилген участоктор корголот</w:t>
            </w:r>
          </w:p>
        </w:tc>
        <w:tc>
          <w:tcPr>
            <w:tcW w:w="1986"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САЧКӨМ,</w:t>
            </w:r>
          </w:p>
          <w:p w:rsidR="00784025" w:rsidRPr="00043F5D" w:rsidRDefault="00784025" w:rsidP="00784025">
            <w:pPr>
              <w:shd w:val="clear" w:color="auto" w:fill="FFFFFF"/>
              <w:rPr>
                <w:color w:val="000000"/>
                <w:sz w:val="24"/>
                <w:szCs w:val="24"/>
                <w:lang w:val="ky-KG"/>
              </w:rPr>
            </w:pPr>
            <w:r w:rsidRPr="00043F5D">
              <w:rPr>
                <w:color w:val="000000"/>
                <w:sz w:val="24"/>
                <w:szCs w:val="24"/>
                <w:lang w:val="ky-KG"/>
              </w:rPr>
              <w:t>ЖӨБО (макулдашуу боюнча)</w:t>
            </w:r>
          </w:p>
        </w:tc>
        <w:tc>
          <w:tcPr>
            <w:tcW w:w="2408" w:type="dxa"/>
            <w:shd w:val="clear" w:color="auto" w:fill="auto"/>
          </w:tcPr>
          <w:p w:rsidR="00784025" w:rsidRPr="00043F5D" w:rsidRDefault="00784025" w:rsidP="00784025">
            <w:pPr>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 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w:t>
            </w:r>
          </w:p>
        </w:tc>
      </w:tr>
      <w:tr w:rsidR="00784025" w:rsidRPr="00043F5D" w:rsidTr="00BB7D22">
        <w:trPr>
          <w:gridAfter w:val="1"/>
          <w:wAfter w:w="60" w:type="dxa"/>
          <w:trHeight w:val="1930"/>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4.3.2. Жайыттардын абалына жана инфраструктурасына мониторинг жүргүзүү системасын жакшыртуу</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2029-ж. </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1.</w:t>
            </w:r>
            <w:r w:rsidRPr="00043F5D">
              <w:rPr>
                <w:sz w:val="24"/>
                <w:szCs w:val="24"/>
                <w:lang w:val="ky-KG"/>
              </w:rPr>
              <w:t xml:space="preserve"> </w:t>
            </w:r>
            <w:r w:rsidRPr="00043F5D">
              <w:rPr>
                <w:color w:val="000000"/>
                <w:sz w:val="24"/>
                <w:szCs w:val="24"/>
                <w:lang w:val="ky-KG"/>
              </w:rPr>
              <w:t>Бадалдар менен күрөшүү методу боюнча илимий изилдөө жүргүзүлдү (УИА тарабынан изилдөөлөрдүн финансылык көмөгү менен).</w:t>
            </w:r>
          </w:p>
          <w:p w:rsidR="00784025" w:rsidRPr="00043F5D" w:rsidRDefault="00784025" w:rsidP="00784025">
            <w:pPr>
              <w:rPr>
                <w:color w:val="000000"/>
                <w:sz w:val="24"/>
                <w:szCs w:val="24"/>
                <w:lang w:val="ky-KG"/>
              </w:rPr>
            </w:pPr>
            <w:r w:rsidRPr="00043F5D">
              <w:rPr>
                <w:color w:val="000000"/>
                <w:sz w:val="24"/>
                <w:szCs w:val="24"/>
                <w:lang w:val="ky-KG"/>
              </w:rPr>
              <w:t xml:space="preserve">2. Алтыгана (карагана) бадалдары менен күрөшүү боюнча практикалык иштер жүргүзүлдү (алтыгана (карагана) бадалдары </w:t>
            </w:r>
            <w:r w:rsidRPr="00043F5D">
              <w:rPr>
                <w:color w:val="000000"/>
                <w:sz w:val="24"/>
                <w:szCs w:val="24"/>
                <w:lang w:val="ky-KG"/>
              </w:rPr>
              <w:lastRenderedPageBreak/>
              <w:t>ээлеген 2 миң га жайыт жакшыртылды).</w:t>
            </w:r>
          </w:p>
          <w:p w:rsidR="00784025" w:rsidRPr="00043F5D" w:rsidRDefault="00784025" w:rsidP="00784025">
            <w:pPr>
              <w:rPr>
                <w:sz w:val="24"/>
                <w:szCs w:val="24"/>
                <w:lang w:val="ky-KG"/>
              </w:rPr>
            </w:pPr>
            <w:r w:rsidRPr="00043F5D">
              <w:rPr>
                <w:color w:val="000000"/>
                <w:sz w:val="24"/>
                <w:szCs w:val="24"/>
                <w:lang w:val="ky-KG"/>
              </w:rPr>
              <w:t xml:space="preserve">3. Кыртыштын ашыкча айдалышына жана деградацияланышына жол бербөөгө, ошондой эле 800 миң га аянтта жайыт ресурстарын бирдей пайдаланууну камсыз кылууга мүмкүндүк берүүчү жайыттарды жыл сайын которуштуруу </w:t>
            </w:r>
          </w:p>
        </w:tc>
        <w:tc>
          <w:tcPr>
            <w:tcW w:w="1986"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lastRenderedPageBreak/>
              <w:t>УИА,</w:t>
            </w:r>
          </w:p>
          <w:p w:rsidR="00784025" w:rsidRPr="00043F5D" w:rsidRDefault="00784025" w:rsidP="00784025">
            <w:pPr>
              <w:rPr>
                <w:color w:val="000000"/>
                <w:sz w:val="24"/>
                <w:szCs w:val="24"/>
                <w:lang w:val="ky-KG"/>
              </w:rPr>
            </w:pPr>
            <w:r w:rsidRPr="00043F5D">
              <w:rPr>
                <w:color w:val="000000"/>
                <w:sz w:val="24"/>
                <w:szCs w:val="24"/>
                <w:lang w:val="ky-KG"/>
              </w:rPr>
              <w:t>САЧКӨМ,</w:t>
            </w:r>
          </w:p>
          <w:p w:rsidR="00784025" w:rsidRPr="00043F5D" w:rsidRDefault="00784025" w:rsidP="00784025">
            <w:pPr>
              <w:shd w:val="clear" w:color="auto" w:fill="FFFFFF"/>
              <w:rPr>
                <w:color w:val="000000"/>
                <w:sz w:val="24"/>
                <w:szCs w:val="24"/>
                <w:lang w:val="ky-KG"/>
              </w:rPr>
            </w:pPr>
            <w:r w:rsidRPr="00043F5D">
              <w:rPr>
                <w:color w:val="000000"/>
                <w:sz w:val="24"/>
                <w:szCs w:val="24"/>
                <w:lang w:val="ky-KG"/>
              </w:rPr>
              <w:t>ЖРЭТКМ</w:t>
            </w:r>
          </w:p>
        </w:tc>
        <w:tc>
          <w:tcPr>
            <w:tcW w:w="2408" w:type="dxa"/>
            <w:shd w:val="clear" w:color="auto" w:fill="auto"/>
          </w:tcPr>
          <w:p w:rsidR="00784025" w:rsidRPr="00043F5D" w:rsidRDefault="00784025" w:rsidP="00784025">
            <w:pPr>
              <w:shd w:val="clear" w:color="auto" w:fill="FFFFFF"/>
              <w:jc w:val="both"/>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  САЧКӨМ</w:t>
            </w:r>
          </w:p>
          <w:p w:rsidR="00784025" w:rsidRPr="00043F5D" w:rsidRDefault="00784025" w:rsidP="00784025">
            <w:pPr>
              <w:shd w:val="clear" w:color="auto" w:fill="FFFFFF"/>
              <w:jc w:val="both"/>
              <w:rPr>
                <w:sz w:val="24"/>
                <w:szCs w:val="24"/>
                <w:lang w:val="ky-KG"/>
              </w:rPr>
            </w:pPr>
            <w:r w:rsidRPr="00043F5D">
              <w:rPr>
                <w:sz w:val="24"/>
                <w:szCs w:val="24"/>
                <w:lang w:val="ky-KG"/>
              </w:rPr>
              <w:t>инвестициялык долбоорлорунун алкагында</w:t>
            </w:r>
          </w:p>
        </w:tc>
      </w:tr>
      <w:tr w:rsidR="00784025" w:rsidRPr="00043F5D" w:rsidTr="00BB7D22">
        <w:trPr>
          <w:gridAfter w:val="1"/>
          <w:wAfter w:w="60" w:type="dxa"/>
          <w:trHeight w:val="5673"/>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4.3.3. Асылдуулугу төмөн жерлерди өздөштүрүү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2027-ж. </w:t>
            </w:r>
            <w:r w:rsidRPr="00043F5D">
              <w:rPr>
                <w:color w:val="000000"/>
                <w:sz w:val="24"/>
                <w:szCs w:val="24"/>
              </w:rPr>
              <w:t xml:space="preserve"> II</w:t>
            </w:r>
            <w:r w:rsidRPr="00043F5D">
              <w:rPr>
                <w:sz w:val="24"/>
                <w:szCs w:val="24"/>
                <w:lang w:val="ky-KG"/>
              </w:rPr>
              <w:t xml:space="preserve"> кв.</w:t>
            </w:r>
          </w:p>
        </w:tc>
        <w:tc>
          <w:tcPr>
            <w:tcW w:w="2693"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1. Жайыттар тууралуу маалыматтарды чогултуу жана талдоо, абалына мониторинг жүргүзүү үчүн “Жайыттарга мониторинг жүргүзүү” мобилдик тиркемеси иштелип чыкты, ишке киргизилди жана активдүү колдонулууда.</w:t>
            </w:r>
          </w:p>
          <w:p w:rsidR="00784025" w:rsidRPr="00043F5D" w:rsidRDefault="00784025" w:rsidP="00784025">
            <w:pPr>
              <w:shd w:val="clear" w:color="auto" w:fill="FFFFFF"/>
              <w:rPr>
                <w:sz w:val="24"/>
                <w:szCs w:val="24"/>
                <w:lang w:val="ky-KG"/>
              </w:rPr>
            </w:pPr>
            <w:r w:rsidRPr="00043F5D">
              <w:rPr>
                <w:sz w:val="24"/>
                <w:szCs w:val="24"/>
                <w:lang w:val="ky-KG"/>
              </w:rPr>
              <w:t xml:space="preserve">2. Жайыттардын абалына мониторинг жүргүзүү жана баалоо боюнча маалыматтар базасын колдонуу боюнча колдонмо иштелип чыкты жана ишке киргизилди. Жайыттарды башкаруу жана  абалына мониторинг жүргүзүү системасынын маалыматтар базасынын </w:t>
            </w:r>
          </w:p>
          <w:p w:rsidR="00784025" w:rsidRPr="00043F5D" w:rsidRDefault="00784025" w:rsidP="00784025">
            <w:pPr>
              <w:shd w:val="clear" w:color="auto" w:fill="FFFFFF"/>
              <w:rPr>
                <w:sz w:val="24"/>
                <w:szCs w:val="24"/>
                <w:lang w:val="ky-KG"/>
              </w:rPr>
            </w:pPr>
            <w:r w:rsidRPr="00043F5D">
              <w:rPr>
                <w:sz w:val="24"/>
                <w:szCs w:val="24"/>
                <w:lang w:val="ky-KG"/>
              </w:rPr>
              <w:t>https://grs.slysoft.dev/ веб-порталы активдүү колдонулууда.</w:t>
            </w:r>
          </w:p>
          <w:p w:rsidR="00784025" w:rsidRPr="00043F5D" w:rsidRDefault="00784025" w:rsidP="00784025">
            <w:pPr>
              <w:shd w:val="clear" w:color="auto" w:fill="FFFFFF"/>
              <w:rPr>
                <w:sz w:val="24"/>
                <w:szCs w:val="24"/>
                <w:lang w:val="ky-KG"/>
              </w:rPr>
            </w:pPr>
            <w:r w:rsidRPr="00043F5D">
              <w:rPr>
                <w:sz w:val="24"/>
                <w:szCs w:val="24"/>
                <w:lang w:val="ky-KG"/>
              </w:rPr>
              <w:lastRenderedPageBreak/>
              <w:t>3. Жайыт жерлеринин абалына жергиликтүү мониторинг жүргүзүү жана баалоо боюнча  колдонмолор иштелип чыккан жана бекитилген</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lastRenderedPageBreak/>
              <w:t>САЧКӨМ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  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w:t>
            </w:r>
          </w:p>
        </w:tc>
      </w:tr>
      <w:tr w:rsidR="00784025" w:rsidRPr="007B6078"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4.3.4. Асылдуулугу төмөн жерлерди өздөштүрүү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2029-ж. </w:t>
            </w:r>
            <w:r w:rsidRPr="00043F5D">
              <w:rPr>
                <w:lang w:val="ky-KG"/>
              </w:rPr>
              <w:t xml:space="preserve"> </w:t>
            </w:r>
            <w:r w:rsidRPr="00043F5D">
              <w:rPr>
                <w:sz w:val="24"/>
                <w:szCs w:val="24"/>
                <w:lang w:val="ky-KG"/>
              </w:rPr>
              <w:t>II кв.</w:t>
            </w:r>
          </w:p>
        </w:tc>
        <w:tc>
          <w:tcPr>
            <w:tcW w:w="2693" w:type="dxa"/>
            <w:shd w:val="clear" w:color="auto" w:fill="auto"/>
          </w:tcPr>
          <w:p w:rsidR="00784025" w:rsidRPr="00043F5D" w:rsidRDefault="00784025" w:rsidP="00784025">
            <w:pPr>
              <w:tabs>
                <w:tab w:val="left" w:pos="372"/>
              </w:tabs>
              <w:rPr>
                <w:color w:val="000000"/>
                <w:sz w:val="24"/>
                <w:szCs w:val="24"/>
                <w:lang w:val="ky-KG"/>
              </w:rPr>
            </w:pPr>
            <w:r w:rsidRPr="00043F5D">
              <w:rPr>
                <w:color w:val="000000"/>
                <w:sz w:val="24"/>
                <w:szCs w:val="24"/>
                <w:lang w:val="ky-KG"/>
              </w:rPr>
              <w:t xml:space="preserve">Айыл чарба өндүрүшү үчүн өздөштүрүлүүгө жана калыбына келтирилүүгө тийиш болгон асылдуулугу төмөн жайыт жерлери аныкталды. </w:t>
            </w:r>
          </w:p>
          <w:p w:rsidR="00784025" w:rsidRPr="00043F5D" w:rsidRDefault="00784025" w:rsidP="00784025">
            <w:pPr>
              <w:tabs>
                <w:tab w:val="left" w:pos="372"/>
              </w:tabs>
              <w:rPr>
                <w:color w:val="000000"/>
                <w:sz w:val="24"/>
                <w:szCs w:val="24"/>
                <w:lang w:val="ky-KG"/>
              </w:rPr>
            </w:pPr>
            <w:r w:rsidRPr="00043F5D">
              <w:rPr>
                <w:color w:val="000000"/>
                <w:sz w:val="24"/>
                <w:szCs w:val="24"/>
                <w:lang w:val="ky-KG"/>
              </w:rPr>
              <w:t xml:space="preserve">Жерлерди трансформациялоо </w:t>
            </w:r>
            <w:r w:rsidRPr="00043F5D">
              <w:rPr>
                <w:color w:val="000000"/>
                <w:sz w:val="24"/>
                <w:szCs w:val="24"/>
                <w:lang w:val="ky-KG"/>
              </w:rPr>
              <w:lastRenderedPageBreak/>
              <w:t>жол-жоболору жүргүзүлүп, Айыл чарба жерлеринин мамлекеттик фондуна өткөрүлүп берилди.</w:t>
            </w:r>
          </w:p>
          <w:p w:rsidR="00784025" w:rsidRPr="00043F5D" w:rsidRDefault="00784025" w:rsidP="00784025">
            <w:pPr>
              <w:shd w:val="clear" w:color="auto" w:fill="FFFFFF"/>
              <w:rPr>
                <w:sz w:val="24"/>
                <w:szCs w:val="24"/>
                <w:lang w:val="ky-KG"/>
              </w:rPr>
            </w:pPr>
            <w:r w:rsidRPr="00043F5D">
              <w:rPr>
                <w:color w:val="000000"/>
                <w:sz w:val="24"/>
                <w:szCs w:val="24"/>
                <w:lang w:val="ky-KG"/>
              </w:rPr>
              <w:t>Өздөштүрүү жана айыл чарба өндүрүшүн  жүзөгө ашыруу үчүн асылдуулугу төмөн жерлер (125 миң га) ижарага берилди</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 xml:space="preserve">САЧКӨМ, КРП облустардагы ЫУӨ, </w:t>
            </w:r>
          </w:p>
          <w:p w:rsidR="00784025" w:rsidRPr="00043F5D" w:rsidRDefault="00784025" w:rsidP="00784025">
            <w:pPr>
              <w:shd w:val="clear" w:color="auto" w:fill="FFFFFF"/>
              <w:rPr>
                <w:sz w:val="24"/>
                <w:szCs w:val="24"/>
                <w:lang w:val="ky-KG"/>
              </w:rPr>
            </w:pPr>
            <w:r w:rsidRPr="00043F5D">
              <w:rPr>
                <w:sz w:val="24"/>
                <w:szCs w:val="24"/>
                <w:lang w:val="ky-KG"/>
              </w:rPr>
              <w:t>Жер агенттиги</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Жооптуу министрликтердин жана ведомстволордун тиешелүү жылдарга бекитилген бюджеттеринин алкагында </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784025" w:rsidRPr="00043F5D" w:rsidRDefault="00784025" w:rsidP="00784025">
            <w:pPr>
              <w:tabs>
                <w:tab w:val="left" w:pos="636"/>
              </w:tabs>
              <w:rPr>
                <w:sz w:val="24"/>
                <w:szCs w:val="24"/>
                <w:lang w:val="ky-KG"/>
              </w:rPr>
            </w:pPr>
            <w:r w:rsidRPr="00043F5D">
              <w:rPr>
                <w:sz w:val="24"/>
                <w:szCs w:val="24"/>
                <w:lang w:val="ky-KG"/>
              </w:rPr>
              <w:t>4.3.5. Асыл тукум мал чарбасында жасалма уруктандыруунун технологиясын колдонуунун туруктуулугун камсыз кылуу</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2029-ж. </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tabs>
                <w:tab w:val="left" w:pos="372"/>
              </w:tabs>
              <w:rPr>
                <w:sz w:val="24"/>
                <w:szCs w:val="24"/>
                <w:lang w:val="ky-KG"/>
              </w:rPr>
            </w:pPr>
            <w:r w:rsidRPr="00043F5D">
              <w:rPr>
                <w:sz w:val="24"/>
                <w:szCs w:val="24"/>
                <w:lang w:val="ky-KG"/>
              </w:rPr>
              <w:t>Жасалма уруктандыруу пункттары үчүн сапаттуу үр</w:t>
            </w:r>
            <w:r w:rsidRPr="00043F5D">
              <w:rPr>
                <w:color w:val="000000"/>
                <w:sz w:val="24"/>
                <w:szCs w:val="24"/>
                <w:lang w:val="ky-KG"/>
              </w:rPr>
              <w:t>ө</w:t>
            </w:r>
            <w:r w:rsidRPr="00043F5D">
              <w:rPr>
                <w:sz w:val="24"/>
                <w:szCs w:val="24"/>
                <w:lang w:val="ky-KG"/>
              </w:rPr>
              <w:t>ндүк материалды туруктуу жана үзгүлтүксүз берүү уюштурулду.</w:t>
            </w:r>
          </w:p>
          <w:p w:rsidR="00784025" w:rsidRPr="00043F5D" w:rsidRDefault="00784025" w:rsidP="00784025">
            <w:pPr>
              <w:tabs>
                <w:tab w:val="left" w:pos="372"/>
              </w:tabs>
              <w:rPr>
                <w:sz w:val="24"/>
                <w:szCs w:val="24"/>
                <w:lang w:val="ky-KG"/>
              </w:rPr>
            </w:pPr>
            <w:r w:rsidRPr="00043F5D">
              <w:rPr>
                <w:sz w:val="24"/>
                <w:szCs w:val="24"/>
                <w:lang w:val="ky-KG"/>
              </w:rPr>
              <w:t xml:space="preserve">Жасалма уруктандыруу технологиялары комплекстүү киргизилди – жасалма уруктандыруу пункттарынын </w:t>
            </w:r>
            <w:r w:rsidRPr="00043F5D">
              <w:rPr>
                <w:sz w:val="24"/>
                <w:szCs w:val="24"/>
                <w:lang w:val="ky-KG"/>
              </w:rPr>
              <w:br/>
              <w:t xml:space="preserve">80,0 %ы жасалма уруктандыруу менен камтылды, 100,0 миң баш уй жана кунаажын жасалма уруктандырылды жана уйлардын жана </w:t>
            </w:r>
            <w:r w:rsidRPr="00043F5D">
              <w:rPr>
                <w:sz w:val="24"/>
                <w:szCs w:val="24"/>
                <w:lang w:val="ky-KG"/>
              </w:rPr>
              <w:lastRenderedPageBreak/>
              <w:t xml:space="preserve">кунаажындардын продуктивдүү сапаттары 10 %га жакшыртылды. </w:t>
            </w:r>
          </w:p>
          <w:p w:rsidR="00784025" w:rsidRPr="00043F5D" w:rsidRDefault="00784025" w:rsidP="00784025">
            <w:pPr>
              <w:tabs>
                <w:tab w:val="left" w:pos="372"/>
              </w:tabs>
              <w:rPr>
                <w:sz w:val="24"/>
                <w:szCs w:val="24"/>
                <w:lang w:val="ky-KG"/>
              </w:rPr>
            </w:pPr>
            <w:r w:rsidRPr="00043F5D">
              <w:rPr>
                <w:sz w:val="24"/>
                <w:szCs w:val="24"/>
                <w:lang w:val="ky-KG"/>
              </w:rPr>
              <w:t>Малды жасалма уруктандыруунун бош турган пункттары ишке киргизилип, жаңы пункттары түзүлдү.</w:t>
            </w:r>
          </w:p>
          <w:p w:rsidR="00784025" w:rsidRPr="00043F5D" w:rsidRDefault="00784025" w:rsidP="00784025">
            <w:pPr>
              <w:shd w:val="clear" w:color="auto" w:fill="FFFFFF"/>
              <w:rPr>
                <w:sz w:val="24"/>
                <w:szCs w:val="24"/>
                <w:lang w:val="ky-KG"/>
              </w:rPr>
            </w:pPr>
            <w:r w:rsidRPr="00043F5D">
              <w:rPr>
                <w:sz w:val="24"/>
                <w:szCs w:val="24"/>
                <w:lang w:val="ky-KG"/>
              </w:rPr>
              <w:t>Ветеринарлар үрөндүк материалды сактоо үчүн суюк азот менен камсыздалды. Асыл тукум бодо малдын жана кой-эчкинин саны өсүүдө</w:t>
            </w:r>
          </w:p>
        </w:tc>
        <w:tc>
          <w:tcPr>
            <w:tcW w:w="1986" w:type="dxa"/>
            <w:shd w:val="clear" w:color="auto" w:fill="auto"/>
          </w:tcPr>
          <w:p w:rsidR="00784025" w:rsidRPr="00043F5D" w:rsidRDefault="00784025" w:rsidP="00784025">
            <w:pPr>
              <w:rPr>
                <w:color w:val="0070C0"/>
                <w:sz w:val="24"/>
                <w:szCs w:val="24"/>
                <w:lang w:val="ky-KG"/>
              </w:rPr>
            </w:pPr>
            <w:r w:rsidRPr="00043F5D">
              <w:rPr>
                <w:sz w:val="24"/>
                <w:szCs w:val="24"/>
                <w:lang w:val="ky-KG"/>
              </w:rPr>
              <w:lastRenderedPageBreak/>
              <w:t>САЧКӨМ</w:t>
            </w:r>
          </w:p>
        </w:tc>
        <w:tc>
          <w:tcPr>
            <w:tcW w:w="2408" w:type="dxa"/>
            <w:shd w:val="clear" w:color="auto" w:fill="auto"/>
          </w:tcPr>
          <w:p w:rsidR="00784025" w:rsidRPr="00043F5D" w:rsidRDefault="00784025" w:rsidP="00784025">
            <w:pPr>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rPr>
                <w:color w:val="000000"/>
                <w:sz w:val="24"/>
                <w:szCs w:val="24"/>
                <w:lang w:val="ky-KG"/>
              </w:rPr>
            </w:pPr>
            <w:r w:rsidRPr="00043F5D">
              <w:rPr>
                <w:color w:val="000000"/>
                <w:sz w:val="24"/>
                <w:szCs w:val="24"/>
                <w:lang w:val="ky-KG"/>
              </w:rPr>
              <w:t>“Агроөнөр жай комплексин кредиттөө” долбоорунун алкагында.</w:t>
            </w:r>
          </w:p>
          <w:p w:rsidR="00784025" w:rsidRPr="00043F5D" w:rsidRDefault="00784025" w:rsidP="00784025">
            <w:pPr>
              <w:rPr>
                <w:sz w:val="24"/>
                <w:szCs w:val="24"/>
                <w:lang w:val="ky-KG"/>
              </w:rPr>
            </w:pPr>
            <w:r w:rsidRPr="00043F5D">
              <w:rPr>
                <w:sz w:val="24"/>
                <w:szCs w:val="24"/>
                <w:lang w:val="ky-KG"/>
              </w:rPr>
              <w:t>САЧКӨМ</w:t>
            </w:r>
          </w:p>
          <w:p w:rsidR="00784025" w:rsidRPr="00043F5D" w:rsidRDefault="00784025" w:rsidP="00784025">
            <w:pPr>
              <w:shd w:val="clear" w:color="auto" w:fill="FFFFFF"/>
              <w:rPr>
                <w:sz w:val="24"/>
                <w:szCs w:val="24"/>
                <w:lang w:val="ky-KG"/>
              </w:rPr>
            </w:pPr>
            <w:r w:rsidRPr="00043F5D">
              <w:rPr>
                <w:sz w:val="24"/>
                <w:szCs w:val="24"/>
                <w:lang w:val="ky-KG"/>
              </w:rPr>
              <w:t xml:space="preserve">инвестициялык долбоорлорунун алкагында </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4.3.6.</w:t>
            </w:r>
            <w:r w:rsidRPr="00043F5D">
              <w:rPr>
                <w:sz w:val="24"/>
                <w:szCs w:val="24"/>
                <w:lang w:val="ky-KG"/>
              </w:rPr>
              <w:t xml:space="preserve"> </w:t>
            </w:r>
            <w:r w:rsidRPr="00043F5D">
              <w:rPr>
                <w:color w:val="000000"/>
                <w:sz w:val="24"/>
                <w:szCs w:val="24"/>
                <w:lang w:val="ky-KG"/>
              </w:rPr>
              <w:t xml:space="preserve">Айыл чарба </w:t>
            </w:r>
            <w:r w:rsidRPr="00043F5D">
              <w:rPr>
                <w:sz w:val="24"/>
                <w:szCs w:val="24"/>
                <w:lang w:val="ky-KG"/>
              </w:rPr>
              <w:t xml:space="preserve"> жаныбарлары</w:t>
            </w:r>
            <w:r w:rsidRPr="00043F5D">
              <w:rPr>
                <w:color w:val="000000"/>
                <w:sz w:val="24"/>
                <w:szCs w:val="24"/>
                <w:lang w:val="ky-KG"/>
              </w:rPr>
              <w:t>нын продуктивдүүлүгүн жогорулатуунун технологиясын киргиз</w:t>
            </w:r>
            <w:r w:rsidRPr="00043F5D">
              <w:rPr>
                <w:sz w:val="24"/>
                <w:szCs w:val="24"/>
                <w:lang w:val="ky-KG"/>
              </w:rPr>
              <w:t>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2029-ж. I кв.</w:t>
            </w:r>
          </w:p>
        </w:tc>
        <w:tc>
          <w:tcPr>
            <w:tcW w:w="2693"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Бодо малды жана кой-эчкини бордоп багуу үчүн гидропоникалык жашыл тоюттарды өстүрүү технологиялары киргизилди.</w:t>
            </w:r>
          </w:p>
          <w:p w:rsidR="00784025" w:rsidRPr="00043F5D" w:rsidRDefault="00784025" w:rsidP="00784025">
            <w:pPr>
              <w:shd w:val="clear" w:color="auto" w:fill="FFFFFF"/>
              <w:rPr>
                <w:sz w:val="24"/>
                <w:szCs w:val="24"/>
                <w:lang w:val="ky-KG"/>
              </w:rPr>
            </w:pPr>
            <w:r w:rsidRPr="00043F5D">
              <w:rPr>
                <w:color w:val="000000"/>
                <w:sz w:val="24"/>
                <w:szCs w:val="24"/>
                <w:lang w:val="ky-KG"/>
              </w:rPr>
              <w:t>Тоолуу райондордо бордолуп багылган мал чарбасын колдонуу жайылтылууда</w:t>
            </w:r>
          </w:p>
        </w:tc>
        <w:tc>
          <w:tcPr>
            <w:tcW w:w="1986" w:type="dxa"/>
            <w:shd w:val="clear" w:color="auto" w:fill="auto"/>
          </w:tcPr>
          <w:p w:rsidR="00784025" w:rsidRPr="00043F5D" w:rsidRDefault="00784025" w:rsidP="00784025">
            <w:pPr>
              <w:rPr>
                <w:color w:val="000000"/>
                <w:sz w:val="24"/>
                <w:szCs w:val="24"/>
                <w:lang w:val="ky-KG"/>
              </w:rPr>
            </w:pPr>
            <w:r w:rsidRPr="00043F5D">
              <w:rPr>
                <w:sz w:val="24"/>
                <w:szCs w:val="24"/>
                <w:lang w:val="ky-KG"/>
              </w:rPr>
              <w:t>САЧКӨМ,</w:t>
            </w:r>
          </w:p>
          <w:p w:rsidR="00784025" w:rsidRPr="00043F5D" w:rsidRDefault="00784025" w:rsidP="00784025">
            <w:pPr>
              <w:rPr>
                <w:sz w:val="24"/>
                <w:szCs w:val="24"/>
                <w:lang w:val="ky-KG"/>
              </w:rPr>
            </w:pPr>
            <w:r w:rsidRPr="00043F5D">
              <w:rPr>
                <w:color w:val="000000"/>
                <w:sz w:val="24"/>
                <w:szCs w:val="24"/>
                <w:lang w:val="ky-KG"/>
              </w:rPr>
              <w:t>УСК</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tabs>
                <w:tab w:val="left" w:pos="636"/>
              </w:tabs>
              <w:rPr>
                <w:sz w:val="24"/>
                <w:szCs w:val="24"/>
                <w:lang w:val="ky-KG"/>
              </w:rPr>
            </w:pPr>
            <w:r w:rsidRPr="00043F5D">
              <w:rPr>
                <w:sz w:val="24"/>
                <w:szCs w:val="24"/>
                <w:lang w:val="ky-KG"/>
              </w:rPr>
              <w:t xml:space="preserve">4.3.7. Айыл чарба жаныбарлары үчүн тоютту өндүрүүгө жана </w:t>
            </w:r>
            <w:r w:rsidRPr="00043F5D">
              <w:rPr>
                <w:sz w:val="24"/>
                <w:szCs w:val="24"/>
                <w:lang w:val="ky-KG"/>
              </w:rPr>
              <w:lastRenderedPageBreak/>
              <w:t>керектөөлөрүнө мониторинг жүргүзүү үчүн инструменттерди иштеп чыгуу жана киргизүү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2029-ж.</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tabs>
                <w:tab w:val="left" w:pos="372"/>
              </w:tabs>
              <w:rPr>
                <w:sz w:val="24"/>
                <w:szCs w:val="24"/>
                <w:lang w:val="ky-KG"/>
              </w:rPr>
            </w:pPr>
            <w:r w:rsidRPr="00043F5D">
              <w:rPr>
                <w:sz w:val="24"/>
                <w:szCs w:val="24"/>
                <w:lang w:val="ky-KG"/>
              </w:rPr>
              <w:t xml:space="preserve">Тоютту өндүрүү жана айыл чарба жаныбарларынын ар </w:t>
            </w:r>
            <w:r w:rsidRPr="00043F5D">
              <w:rPr>
                <w:sz w:val="24"/>
                <w:szCs w:val="24"/>
                <w:lang w:val="ky-KG"/>
              </w:rPr>
              <w:lastRenderedPageBreak/>
              <w:t>кандай түрлөрүнүн (саны, түрү)  керектөөлөрү жөнүндө маалыматты чогултуунун механизмдери иштелип чыкты жана колдонулууда.</w:t>
            </w:r>
          </w:p>
          <w:p w:rsidR="00784025" w:rsidRPr="00043F5D" w:rsidRDefault="00784025" w:rsidP="00784025">
            <w:pPr>
              <w:tabs>
                <w:tab w:val="left" w:pos="372"/>
              </w:tabs>
              <w:rPr>
                <w:sz w:val="24"/>
                <w:szCs w:val="24"/>
                <w:lang w:val="ky-KG"/>
              </w:rPr>
            </w:pPr>
            <w:r w:rsidRPr="00043F5D">
              <w:rPr>
                <w:sz w:val="24"/>
                <w:szCs w:val="24"/>
                <w:lang w:val="ky-KG"/>
              </w:rPr>
              <w:t>Тоютту өндүрүүгө жана айыл чарба жаныбарларынын керектөөлөрүн баалоонун жана эсепке алуунун стандарттары (методикасы) иштелип чыкты.</w:t>
            </w:r>
          </w:p>
          <w:p w:rsidR="00784025" w:rsidRPr="00043F5D" w:rsidRDefault="00784025" w:rsidP="00784025">
            <w:pPr>
              <w:tabs>
                <w:tab w:val="left" w:pos="372"/>
              </w:tabs>
              <w:rPr>
                <w:sz w:val="24"/>
                <w:szCs w:val="24"/>
                <w:lang w:val="ky-KG"/>
              </w:rPr>
            </w:pPr>
            <w:r w:rsidRPr="00043F5D">
              <w:rPr>
                <w:sz w:val="24"/>
                <w:szCs w:val="24"/>
                <w:lang w:val="ky-KG"/>
              </w:rPr>
              <w:t>Тоютуу өндүрүүгө жана малдын керектөөсүнө мониторинг жүргүзүү жана эсепке алуу боюнча маалыматтарды чогултуу жана талдоо методикасы боюнча окутуу иш-чаралары өткөрүлдү.</w:t>
            </w:r>
          </w:p>
          <w:p w:rsidR="00784025" w:rsidRPr="00043F5D" w:rsidRDefault="00784025" w:rsidP="00784025">
            <w:pPr>
              <w:shd w:val="clear" w:color="auto" w:fill="FFFFFF"/>
              <w:rPr>
                <w:sz w:val="24"/>
                <w:szCs w:val="24"/>
                <w:lang w:val="ky-KG"/>
              </w:rPr>
            </w:pPr>
            <w:r w:rsidRPr="00043F5D">
              <w:rPr>
                <w:sz w:val="24"/>
                <w:szCs w:val="24"/>
                <w:lang w:val="ky-KG"/>
              </w:rPr>
              <w:t xml:space="preserve">Маалыматтарды талдоо жана иштеп чыгуу жүргүзүлдү,  тоютту өндүрүүдөгү жана </w:t>
            </w:r>
            <w:r w:rsidRPr="00043F5D">
              <w:rPr>
                <w:sz w:val="24"/>
                <w:szCs w:val="24"/>
                <w:lang w:val="ky-KG"/>
              </w:rPr>
              <w:lastRenderedPageBreak/>
              <w:t>малдын ар кандай түрлөрүнүн керектөөсүндөгү тенденциялар, тоюттандыруу рационундагы  көйгөйлөр, кемчиликтер аныкталды.</w:t>
            </w:r>
          </w:p>
          <w:p w:rsidR="00784025" w:rsidRPr="00043F5D" w:rsidRDefault="00784025" w:rsidP="00784025">
            <w:pPr>
              <w:shd w:val="clear" w:color="auto" w:fill="FFFFFF"/>
              <w:rPr>
                <w:sz w:val="24"/>
                <w:szCs w:val="24"/>
                <w:lang w:val="ky-KG"/>
              </w:rPr>
            </w:pPr>
            <w:r w:rsidRPr="00043F5D">
              <w:rPr>
                <w:sz w:val="24"/>
                <w:szCs w:val="24"/>
                <w:lang w:val="ky-KG"/>
              </w:rPr>
              <w:t>Тоют өндүрүү менен керектөөнүн ортосундагы те</w:t>
            </w:r>
            <w:r w:rsidRPr="00043F5D">
              <w:rPr>
                <w:color w:val="000000"/>
                <w:sz w:val="24"/>
                <w:szCs w:val="24"/>
                <w:lang w:val="ky-KG"/>
              </w:rPr>
              <w:t>ң</w:t>
            </w:r>
            <w:r w:rsidRPr="00043F5D">
              <w:rPr>
                <w:sz w:val="24"/>
                <w:szCs w:val="24"/>
                <w:lang w:val="ky-KG"/>
              </w:rPr>
              <w:t xml:space="preserve"> салмактуулукка жетүү боюнча иш-чаралар жүргүзүлдү</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lastRenderedPageBreak/>
              <w:t xml:space="preserve">САЧКӨМ, </w:t>
            </w:r>
            <w:r w:rsidRPr="00043F5D">
              <w:rPr>
                <w:color w:val="000000"/>
                <w:sz w:val="24"/>
                <w:szCs w:val="24"/>
                <w:lang w:val="ky-KG"/>
              </w:rPr>
              <w:t>УСК</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w:t>
            </w:r>
            <w:r w:rsidRPr="00043F5D">
              <w:rPr>
                <w:sz w:val="24"/>
                <w:szCs w:val="24"/>
                <w:lang w:val="ky-KG"/>
              </w:rPr>
              <w:lastRenderedPageBreak/>
              <w:t>үчүн каралган каражаттардын чегинде. 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4.3.8. Айыл чарба жаныбарлары үчүн аралаш тоюттарды колдонуу боюнча талдоо жүргүзүү жана окутуу</w:t>
            </w:r>
          </w:p>
        </w:tc>
        <w:tc>
          <w:tcPr>
            <w:tcW w:w="1701" w:type="dxa"/>
            <w:shd w:val="clear" w:color="auto" w:fill="auto"/>
          </w:tcPr>
          <w:p w:rsidR="00784025" w:rsidRPr="00043F5D" w:rsidRDefault="00784025" w:rsidP="00784025">
            <w:pPr>
              <w:shd w:val="clear" w:color="auto" w:fill="FFFFFF"/>
              <w:jc w:val="center"/>
              <w:rPr>
                <w:color w:val="000000"/>
                <w:sz w:val="24"/>
                <w:szCs w:val="24"/>
                <w:lang w:val="ky-KG"/>
              </w:rPr>
            </w:pPr>
            <w:r w:rsidRPr="00043F5D">
              <w:rPr>
                <w:color w:val="000000"/>
                <w:sz w:val="24"/>
                <w:szCs w:val="24"/>
                <w:lang w:val="ky-KG"/>
              </w:rPr>
              <w:t xml:space="preserve">2026-ж. 2026-ж </w:t>
            </w:r>
          </w:p>
          <w:p w:rsidR="00784025" w:rsidRPr="00043F5D" w:rsidRDefault="00784025" w:rsidP="00784025">
            <w:pPr>
              <w:shd w:val="clear" w:color="auto" w:fill="FFFFFF"/>
              <w:jc w:val="center"/>
              <w:rPr>
                <w:sz w:val="24"/>
                <w:szCs w:val="24"/>
                <w:lang w:val="ky-KG"/>
              </w:rPr>
            </w:pPr>
            <w:r w:rsidRPr="00043F5D">
              <w:rPr>
                <w:color w:val="000000"/>
                <w:sz w:val="24"/>
                <w:szCs w:val="24"/>
                <w:lang w:val="ky-KG"/>
              </w:rPr>
              <w:t xml:space="preserve">I кв.– 2029-ж. </w:t>
            </w:r>
            <w:r w:rsidRPr="00043F5D">
              <w:rPr>
                <w:lang w:val="ky-KG"/>
              </w:rPr>
              <w:t xml:space="preserve"> </w:t>
            </w:r>
            <w:r w:rsidRPr="00043F5D">
              <w:rPr>
                <w:color w:val="000000"/>
                <w:sz w:val="24"/>
                <w:szCs w:val="24"/>
                <w:lang w:val="ky-KG"/>
              </w:rPr>
              <w:t>II кв.</w:t>
            </w:r>
          </w:p>
        </w:tc>
        <w:tc>
          <w:tcPr>
            <w:tcW w:w="2693" w:type="dxa"/>
            <w:shd w:val="clear" w:color="auto" w:fill="auto"/>
          </w:tcPr>
          <w:p w:rsidR="00784025" w:rsidRPr="00043F5D" w:rsidRDefault="00784025" w:rsidP="00784025">
            <w:pPr>
              <w:tabs>
                <w:tab w:val="left" w:pos="372"/>
              </w:tabs>
              <w:rPr>
                <w:color w:val="000000"/>
                <w:sz w:val="24"/>
                <w:szCs w:val="24"/>
                <w:lang w:val="ky-KG"/>
              </w:rPr>
            </w:pPr>
            <w:r w:rsidRPr="00043F5D">
              <w:rPr>
                <w:color w:val="000000"/>
                <w:sz w:val="24"/>
                <w:szCs w:val="24"/>
                <w:lang w:val="ky-KG"/>
              </w:rPr>
              <w:t>Фермерлер жана малчылар үчүн айыл чарба жаныбарлары үчүн аралаш тоюттарды туура пайдалануу жана тандоо боюнча маалыматтык өнөктүктөр, окуу семинарлары жана консультациялар өткөрүлдү.</w:t>
            </w:r>
          </w:p>
          <w:p w:rsidR="00784025" w:rsidRPr="00043F5D" w:rsidRDefault="00784025" w:rsidP="00784025">
            <w:pPr>
              <w:tabs>
                <w:tab w:val="left" w:pos="372"/>
              </w:tabs>
              <w:rPr>
                <w:sz w:val="24"/>
                <w:szCs w:val="24"/>
                <w:lang w:val="ky-KG"/>
              </w:rPr>
            </w:pPr>
            <w:r w:rsidRPr="00043F5D">
              <w:rPr>
                <w:color w:val="000000"/>
                <w:sz w:val="24"/>
                <w:szCs w:val="24"/>
                <w:lang w:val="ky-KG"/>
              </w:rPr>
              <w:t xml:space="preserve">Суроо-талапты баалоо, атаандаштыкты талдоо жана аралаш тоютту </w:t>
            </w:r>
            <w:r w:rsidRPr="00043F5D">
              <w:rPr>
                <w:color w:val="000000"/>
                <w:sz w:val="24"/>
                <w:szCs w:val="24"/>
                <w:lang w:val="ky-KG"/>
              </w:rPr>
              <w:lastRenderedPageBreak/>
              <w:t>өндүрүү жана пайдалануу чөйрөсүндөгү көйгөйлүү кырдаалдарды аныктоо үчүн аралаш тоют рыногуна мониторинг жүргүзүлдү.</w:t>
            </w:r>
          </w:p>
          <w:p w:rsidR="00784025" w:rsidRPr="00043F5D" w:rsidRDefault="00784025" w:rsidP="00784025">
            <w:pPr>
              <w:shd w:val="clear" w:color="auto" w:fill="FFFFFF"/>
              <w:rPr>
                <w:sz w:val="24"/>
                <w:szCs w:val="24"/>
                <w:lang w:val="ky-KG"/>
              </w:rPr>
            </w:pPr>
            <w:r w:rsidRPr="00043F5D">
              <w:rPr>
                <w:sz w:val="24"/>
                <w:szCs w:val="24"/>
                <w:lang w:val="ky-KG"/>
              </w:rPr>
              <w:t>Мамлекеттик органдардын илимий мекемелер, өндүрүүчүлөр ассоциациялары, фермердик ассоциациялар жана эл аралык уюмдар менен айыл чарба жаныбарлары үчүн аралаш тоюттарды пайдалануу чөйрөсүндө тажрыйба алмашуу жана иш-аракеттерди координациялоо жүргүзүлүүдө</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lastRenderedPageBreak/>
              <w:t>САЧКӨМ, КУАУ (макулдашуу боюнча)</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Height w:val="1104"/>
        </w:trPr>
        <w:tc>
          <w:tcPr>
            <w:tcW w:w="966" w:type="dxa"/>
            <w:vMerge w:val="restart"/>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4.4</w:t>
            </w:r>
          </w:p>
        </w:tc>
        <w:tc>
          <w:tcPr>
            <w:tcW w:w="2126" w:type="dxa"/>
            <w:vMerge w:val="restart"/>
            <w:shd w:val="clear" w:color="auto" w:fill="auto"/>
          </w:tcPr>
          <w:p w:rsidR="00784025" w:rsidRPr="00043F5D" w:rsidRDefault="00784025" w:rsidP="00784025">
            <w:pPr>
              <w:rPr>
                <w:color w:val="0F1419"/>
                <w:sz w:val="24"/>
                <w:szCs w:val="24"/>
                <w:shd w:val="clear" w:color="auto" w:fill="FFFFFF"/>
                <w:lang w:val="ky-KG"/>
              </w:rPr>
            </w:pPr>
            <w:r w:rsidRPr="00043F5D">
              <w:rPr>
                <w:color w:val="0F1419"/>
                <w:sz w:val="24"/>
                <w:szCs w:val="24"/>
                <w:shd w:val="clear" w:color="auto" w:fill="FFFFFF"/>
                <w:lang w:val="ky-KG"/>
              </w:rPr>
              <w:t xml:space="preserve">Органикалык дыйканчылыкметоддорун  өнүктүрүү, кыртыштын асылдуулугун </w:t>
            </w:r>
            <w:r w:rsidRPr="00043F5D">
              <w:rPr>
                <w:color w:val="0F1419"/>
                <w:sz w:val="24"/>
                <w:szCs w:val="24"/>
                <w:shd w:val="clear" w:color="auto" w:fill="FFFFFF"/>
                <w:lang w:val="ky-KG"/>
              </w:rPr>
              <w:lastRenderedPageBreak/>
              <w:t>башкаруу аркылуу туруктуу дыйканчылык системасын түзүү</w:t>
            </w: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4.4.1. Органикалык өндүрүштү сертификациялоо системасын ишке киргизүү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2026-ж. </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 xml:space="preserve">Органикалык өндүрүштү сертификациялоо жана PGS кепилдик катышуу системасы жөнүндө жоболор иштелип </w:t>
            </w:r>
            <w:r w:rsidRPr="00043F5D">
              <w:rPr>
                <w:color w:val="000000"/>
                <w:sz w:val="24"/>
                <w:szCs w:val="24"/>
                <w:lang w:val="ky-KG"/>
              </w:rPr>
              <w:lastRenderedPageBreak/>
              <w:t>чыкты жана кабыл алынды</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lastRenderedPageBreak/>
              <w:t>САЧКӨМ</w:t>
            </w:r>
          </w:p>
        </w:tc>
        <w:tc>
          <w:tcPr>
            <w:tcW w:w="2408" w:type="dxa"/>
            <w:shd w:val="clear" w:color="auto" w:fill="auto"/>
          </w:tcPr>
          <w:p w:rsidR="00784025" w:rsidRPr="00043F5D" w:rsidRDefault="00784025" w:rsidP="00784025">
            <w:pPr>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САЧКӨМ</w:t>
            </w:r>
          </w:p>
          <w:p w:rsidR="00784025" w:rsidRPr="00043F5D" w:rsidRDefault="00784025" w:rsidP="00784025">
            <w:pPr>
              <w:rPr>
                <w:sz w:val="24"/>
                <w:szCs w:val="24"/>
                <w:lang w:val="ky-KG"/>
              </w:rPr>
            </w:pPr>
            <w:r w:rsidRPr="00043F5D">
              <w:rPr>
                <w:sz w:val="24"/>
                <w:szCs w:val="24"/>
                <w:lang w:val="ky-KG"/>
              </w:rPr>
              <w:lastRenderedPageBreak/>
              <w:t>инвестициялык долбоорлорунун алкагында.  Өнүктүрүү боюнча өнөктөштөрдүн каражаттары</w:t>
            </w:r>
          </w:p>
        </w:tc>
      </w:tr>
      <w:tr w:rsidR="00784025" w:rsidRPr="00043F5D" w:rsidTr="00BB7D22">
        <w:trPr>
          <w:gridAfter w:val="1"/>
          <w:wAfter w:w="60" w:type="dxa"/>
          <w:trHeight w:val="1102"/>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4.4.2. Органикалык өндүрүштү сертификациялоо системасын ишке киргизүү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2026-ж. I кв.</w:t>
            </w:r>
          </w:p>
        </w:tc>
        <w:tc>
          <w:tcPr>
            <w:tcW w:w="2693" w:type="dxa"/>
            <w:shd w:val="clear" w:color="auto" w:fill="auto"/>
          </w:tcPr>
          <w:p w:rsidR="00784025" w:rsidRPr="00043F5D" w:rsidRDefault="00784025" w:rsidP="00784025">
            <w:pPr>
              <w:rPr>
                <w:sz w:val="24"/>
                <w:szCs w:val="24"/>
                <w:lang w:val="ky-KG"/>
              </w:rPr>
            </w:pPr>
            <w:r w:rsidRPr="00043F5D">
              <w:rPr>
                <w:sz w:val="24"/>
                <w:szCs w:val="24"/>
                <w:lang w:val="ky-KG"/>
              </w:rPr>
              <w:t>Органикалык өндүрүштү сертификациялоо үчүн шарттар түзүлдү</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t>САЧКӨМ, КАБ</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  Мамлекеттик жана жергиликтүү башкаруу органдары үчүн каралган каражаттардын  чегинде. 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  Өнүктүрүү боюнча өнөктөштөрдүн каражаттары</w:t>
            </w:r>
          </w:p>
        </w:tc>
      </w:tr>
      <w:tr w:rsidR="00784025" w:rsidRPr="00043F5D" w:rsidTr="00BB7D22">
        <w:trPr>
          <w:gridAfter w:val="1"/>
          <w:wAfter w:w="60" w:type="dxa"/>
          <w:trHeight w:val="1102"/>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4.4.3. Органикалык өндүрүштүн сертификацияланган операторлорунун, анын ичинде аялдардын санын көбөйтүү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2026-ж. I кв.</w:t>
            </w:r>
          </w:p>
        </w:tc>
        <w:tc>
          <w:tcPr>
            <w:tcW w:w="2693" w:type="dxa"/>
            <w:shd w:val="clear" w:color="auto" w:fill="auto"/>
          </w:tcPr>
          <w:p w:rsidR="00784025" w:rsidRPr="00043F5D" w:rsidRDefault="00784025" w:rsidP="00784025">
            <w:pPr>
              <w:rPr>
                <w:sz w:val="24"/>
                <w:szCs w:val="24"/>
                <w:lang w:val="ky-KG"/>
              </w:rPr>
            </w:pPr>
            <w:r w:rsidRPr="00043F5D">
              <w:rPr>
                <w:sz w:val="24"/>
                <w:szCs w:val="24"/>
                <w:lang w:val="ky-KG"/>
              </w:rPr>
              <w:t>Органикалык продукцияны сертификациялоо боюнча органдар аккредитациядан өттү жана органикалык продукцияны сертификациялоону жүзөгө ашырат</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t>САЧКӨМ,</w:t>
            </w:r>
            <w:r w:rsidRPr="00043F5D">
              <w:t xml:space="preserve"> </w:t>
            </w:r>
            <w:r w:rsidRPr="00043F5D">
              <w:rPr>
                <w:sz w:val="24"/>
                <w:szCs w:val="24"/>
                <w:lang w:val="ky-KG"/>
              </w:rPr>
              <w:t>КАБ</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  Өнүктүрүү боюнча өнөктөштөрдүн каражаттары</w:t>
            </w:r>
          </w:p>
        </w:tc>
      </w:tr>
      <w:tr w:rsidR="00784025" w:rsidRPr="00043F5D" w:rsidTr="00BB7D22">
        <w:trPr>
          <w:gridAfter w:val="1"/>
          <w:wAfter w:w="60" w:type="dxa"/>
          <w:trHeight w:val="1102"/>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4.4.4. Органикалык өндүрүштү сертификациялоо системасын ишке киргизүү</w:t>
            </w:r>
          </w:p>
        </w:tc>
        <w:tc>
          <w:tcPr>
            <w:tcW w:w="1701"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2025–</w:t>
            </w:r>
          </w:p>
          <w:p w:rsidR="00784025" w:rsidRPr="00043F5D" w:rsidRDefault="00784025" w:rsidP="00784025">
            <w:pPr>
              <w:shd w:val="clear" w:color="auto" w:fill="FFFFFF"/>
              <w:rPr>
                <w:sz w:val="24"/>
                <w:szCs w:val="24"/>
                <w:lang w:val="ky-KG"/>
              </w:rPr>
            </w:pPr>
            <w:r w:rsidRPr="00043F5D">
              <w:rPr>
                <w:sz w:val="24"/>
                <w:szCs w:val="24"/>
                <w:lang w:val="ky-KG"/>
              </w:rPr>
              <w:t>2029-ж.</w:t>
            </w:r>
          </w:p>
        </w:tc>
        <w:tc>
          <w:tcPr>
            <w:tcW w:w="2693" w:type="dxa"/>
            <w:shd w:val="clear" w:color="auto" w:fill="auto"/>
          </w:tcPr>
          <w:p w:rsidR="00784025" w:rsidRPr="00043F5D" w:rsidRDefault="00784025" w:rsidP="00784025">
            <w:pPr>
              <w:rPr>
                <w:sz w:val="24"/>
                <w:szCs w:val="24"/>
                <w:lang w:val="ky-KG"/>
              </w:rPr>
            </w:pPr>
            <w:r w:rsidRPr="00043F5D">
              <w:rPr>
                <w:sz w:val="24"/>
                <w:szCs w:val="24"/>
                <w:lang w:val="ky-KG"/>
              </w:rPr>
              <w:t>Учурдагы лабораториялардын базасында органикалык продукттарды сыноо үчүн заманбап жабдуулар менен жабдылган, эл аралык стандарттарга жооп берген 2 (эки) аккредитацияланган лаборатория түзүлдү.</w:t>
            </w:r>
          </w:p>
          <w:p w:rsidR="00784025" w:rsidRPr="00043F5D" w:rsidRDefault="00784025" w:rsidP="00784025">
            <w:pPr>
              <w:rPr>
                <w:sz w:val="24"/>
                <w:szCs w:val="24"/>
                <w:lang w:val="ky-KG"/>
              </w:rPr>
            </w:pPr>
            <w:r w:rsidRPr="00043F5D">
              <w:rPr>
                <w:sz w:val="24"/>
                <w:szCs w:val="24"/>
                <w:lang w:val="ky-KG"/>
              </w:rPr>
              <w:t>Лабораториялар фермерлерге жана органикалык өндүрүш операторлоруна жеткиликтүү баада кызмат көрсөтөт</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t>САЧКӨМ, ФМ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  Өнүктүрүү боюнча өнөктөштөрдүн каражаттары</w:t>
            </w:r>
          </w:p>
        </w:tc>
      </w:tr>
      <w:tr w:rsidR="00784025" w:rsidRPr="00043F5D" w:rsidTr="00BB7D22">
        <w:trPr>
          <w:gridAfter w:val="1"/>
          <w:wAfter w:w="60" w:type="dxa"/>
          <w:trHeight w:val="1520"/>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4.4.5. Органикалык өндүрүштүн сертификацияланган операторлорунун, анын ичинде аялдардын санын көбөйтүү</w:t>
            </w:r>
          </w:p>
        </w:tc>
        <w:tc>
          <w:tcPr>
            <w:tcW w:w="1701" w:type="dxa"/>
            <w:shd w:val="clear" w:color="auto" w:fill="auto"/>
          </w:tcPr>
          <w:p w:rsidR="00784025" w:rsidRPr="00043F5D" w:rsidRDefault="00784025" w:rsidP="00784025">
            <w:pPr>
              <w:shd w:val="clear" w:color="auto" w:fill="FFFFFF"/>
              <w:jc w:val="center"/>
              <w:rPr>
                <w:color w:val="000000"/>
                <w:sz w:val="24"/>
                <w:szCs w:val="24"/>
                <w:lang w:val="ky-KG"/>
              </w:rPr>
            </w:pPr>
            <w:r w:rsidRPr="00043F5D">
              <w:rPr>
                <w:color w:val="000000"/>
                <w:sz w:val="24"/>
                <w:szCs w:val="24"/>
                <w:lang w:val="ky-KG"/>
              </w:rPr>
              <w:t>2029-ж.</w:t>
            </w:r>
          </w:p>
          <w:p w:rsidR="00784025" w:rsidRPr="00043F5D" w:rsidRDefault="00784025" w:rsidP="00784025">
            <w:pPr>
              <w:shd w:val="clear" w:color="auto" w:fill="FFFFFF"/>
              <w:jc w:val="center"/>
              <w:rPr>
                <w:sz w:val="24"/>
                <w:szCs w:val="24"/>
                <w:lang w:val="ky-KG"/>
              </w:rPr>
            </w:pPr>
            <w:r w:rsidRPr="00043F5D">
              <w:rPr>
                <w:color w:val="000000"/>
                <w:sz w:val="24"/>
                <w:szCs w:val="24"/>
                <w:lang w:val="ky-KG"/>
              </w:rPr>
              <w:t>II кв.</w:t>
            </w:r>
          </w:p>
        </w:tc>
        <w:tc>
          <w:tcPr>
            <w:tcW w:w="2693" w:type="dxa"/>
            <w:shd w:val="clear" w:color="auto" w:fill="auto"/>
          </w:tcPr>
          <w:p w:rsidR="00784025" w:rsidRPr="00043F5D" w:rsidRDefault="00784025" w:rsidP="00784025">
            <w:pPr>
              <w:tabs>
                <w:tab w:val="left" w:pos="348"/>
              </w:tabs>
              <w:spacing w:line="259" w:lineRule="auto"/>
              <w:contextualSpacing/>
              <w:rPr>
                <w:color w:val="000000"/>
                <w:sz w:val="24"/>
                <w:szCs w:val="24"/>
                <w:lang w:val="ky-KG"/>
              </w:rPr>
            </w:pPr>
            <w:r w:rsidRPr="00043F5D">
              <w:rPr>
                <w:color w:val="000000"/>
                <w:sz w:val="24"/>
                <w:szCs w:val="24"/>
                <w:lang w:val="ky-KG"/>
              </w:rPr>
              <w:t>Органикалык өндүрүштү сертификациялоодон өткөн органикалык өндүрүш операторлорунун саны өстү.</w:t>
            </w:r>
          </w:p>
          <w:p w:rsidR="00784025" w:rsidRPr="00043F5D" w:rsidRDefault="00784025" w:rsidP="00784025">
            <w:pPr>
              <w:shd w:val="clear" w:color="auto" w:fill="FFFFFF"/>
              <w:rPr>
                <w:sz w:val="24"/>
                <w:szCs w:val="24"/>
                <w:lang w:val="ky-KG"/>
              </w:rPr>
            </w:pPr>
            <w:r w:rsidRPr="00043F5D">
              <w:rPr>
                <w:color w:val="000000"/>
                <w:sz w:val="24"/>
                <w:szCs w:val="24"/>
                <w:lang w:val="ky-KG"/>
              </w:rPr>
              <w:t xml:space="preserve">Органикалык продукцияны өндүрүүчүлөрдүн жана кайра иштетүүчүлөрдүн </w:t>
            </w:r>
            <w:r w:rsidRPr="00043F5D">
              <w:rPr>
                <w:color w:val="000000"/>
                <w:sz w:val="24"/>
                <w:szCs w:val="24"/>
                <w:lang w:val="ky-KG"/>
              </w:rPr>
              <w:lastRenderedPageBreak/>
              <w:t xml:space="preserve">реестри түзүлдү жана жүргүзүлүүдө </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 xml:space="preserve">САЧКӨМ </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4.4.6.</w:t>
            </w:r>
            <w:r w:rsidRPr="00043F5D">
              <w:rPr>
                <w:sz w:val="24"/>
                <w:szCs w:val="24"/>
                <w:lang w:val="ky-KG"/>
              </w:rPr>
              <w:t xml:space="preserve"> </w:t>
            </w:r>
            <w:r w:rsidRPr="00043F5D">
              <w:rPr>
                <w:color w:val="000000"/>
                <w:sz w:val="24"/>
                <w:szCs w:val="24"/>
                <w:lang w:val="ky-KG"/>
              </w:rPr>
              <w:t>Органикалык өндүрүш ээлеген жер участокторунун аянтын көбөйтүү</w:t>
            </w:r>
          </w:p>
        </w:tc>
        <w:tc>
          <w:tcPr>
            <w:tcW w:w="1701" w:type="dxa"/>
            <w:shd w:val="clear" w:color="auto" w:fill="auto"/>
          </w:tcPr>
          <w:p w:rsidR="00784025" w:rsidRPr="00043F5D" w:rsidRDefault="00784025" w:rsidP="00784025">
            <w:pPr>
              <w:shd w:val="clear" w:color="auto" w:fill="FFFFFF"/>
              <w:jc w:val="center"/>
              <w:rPr>
                <w:color w:val="000000"/>
                <w:sz w:val="24"/>
                <w:szCs w:val="24"/>
                <w:lang w:val="ky-KG"/>
              </w:rPr>
            </w:pPr>
            <w:r w:rsidRPr="00043F5D">
              <w:rPr>
                <w:color w:val="000000"/>
                <w:sz w:val="24"/>
                <w:szCs w:val="24"/>
                <w:lang w:val="ky-KG"/>
              </w:rPr>
              <w:t>2029-ж.</w:t>
            </w:r>
          </w:p>
          <w:p w:rsidR="00784025" w:rsidRPr="00043F5D" w:rsidRDefault="00784025" w:rsidP="00784025">
            <w:pPr>
              <w:shd w:val="clear" w:color="auto" w:fill="FFFFFF"/>
              <w:jc w:val="center"/>
              <w:rPr>
                <w:sz w:val="24"/>
                <w:szCs w:val="24"/>
                <w:lang w:val="ky-KG"/>
              </w:rPr>
            </w:pPr>
            <w:r w:rsidRPr="00043F5D">
              <w:rPr>
                <w:color w:val="000000"/>
                <w:sz w:val="24"/>
                <w:szCs w:val="24"/>
                <w:lang w:val="ky-KG"/>
              </w:rPr>
              <w:t>II кв.</w:t>
            </w:r>
          </w:p>
        </w:tc>
        <w:tc>
          <w:tcPr>
            <w:tcW w:w="2693" w:type="dxa"/>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t>Органикалык айыл чарба өндүрүшүнүн аянты жыл сайын көбөйтүлүүдө (2024-жылы 66 000 га жана жылына 1 500 га).</w:t>
            </w:r>
          </w:p>
          <w:p w:rsidR="00784025" w:rsidRPr="00043F5D" w:rsidRDefault="00784025" w:rsidP="00784025">
            <w:pPr>
              <w:shd w:val="clear" w:color="auto" w:fill="FFFFFF"/>
              <w:rPr>
                <w:sz w:val="24"/>
                <w:szCs w:val="24"/>
                <w:lang w:val="ky-KG"/>
              </w:rPr>
            </w:pPr>
            <w:r w:rsidRPr="00043F5D">
              <w:rPr>
                <w:color w:val="000000"/>
                <w:sz w:val="24"/>
                <w:szCs w:val="24"/>
                <w:lang w:val="ky-KG"/>
              </w:rPr>
              <w:t>Кыртыштын абалы жакшырып, органикалык продукцияны экспорттоочу органикалык өндүрүш операторлорунун кирешеси жана саны өстү</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САЧКӨМ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4.4.7.</w:t>
            </w:r>
            <w:r w:rsidRPr="00043F5D">
              <w:rPr>
                <w:sz w:val="24"/>
                <w:szCs w:val="24"/>
                <w:lang w:val="ky-KG"/>
              </w:rPr>
              <w:t xml:space="preserve"> </w:t>
            </w:r>
            <w:r w:rsidRPr="00043F5D">
              <w:rPr>
                <w:color w:val="000000"/>
                <w:sz w:val="24"/>
                <w:szCs w:val="24"/>
                <w:lang w:val="ky-KG"/>
              </w:rPr>
              <w:t>Органикалык өндүрүш үчүн үрөндүк фондду жандандыруу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color w:val="000000"/>
                <w:sz w:val="24"/>
                <w:szCs w:val="24"/>
                <w:lang w:val="ky-KG"/>
              </w:rPr>
              <w:t>2025–2029-ж.</w:t>
            </w:r>
          </w:p>
        </w:tc>
        <w:tc>
          <w:tcPr>
            <w:tcW w:w="2693" w:type="dxa"/>
            <w:shd w:val="clear" w:color="auto" w:fill="auto"/>
          </w:tcPr>
          <w:p w:rsidR="00784025" w:rsidRPr="00043F5D" w:rsidRDefault="00784025" w:rsidP="00784025">
            <w:pPr>
              <w:numPr>
                <w:ilvl w:val="0"/>
                <w:numId w:val="18"/>
              </w:numPr>
              <w:tabs>
                <w:tab w:val="left" w:pos="396"/>
              </w:tabs>
              <w:ind w:left="1" w:firstLine="0"/>
              <w:contextualSpacing/>
              <w:rPr>
                <w:sz w:val="24"/>
                <w:szCs w:val="24"/>
                <w:lang w:val="ky-KG"/>
              </w:rPr>
            </w:pPr>
            <w:r w:rsidRPr="00043F5D">
              <w:rPr>
                <w:sz w:val="24"/>
                <w:szCs w:val="24"/>
                <w:lang w:val="ky-KG"/>
              </w:rPr>
              <w:t xml:space="preserve">Региондун климаттык шарттарына ыңгайлашкан жергиликтүү үрөндүн сортторун колдонуу өсүмдүктөрдүн стресстик шарттарга жана зыянкечтерге туруктуулугун </w:t>
            </w:r>
            <w:r w:rsidRPr="00043F5D">
              <w:rPr>
                <w:sz w:val="24"/>
                <w:szCs w:val="24"/>
                <w:lang w:val="ky-KG"/>
              </w:rPr>
              <w:lastRenderedPageBreak/>
              <w:t xml:space="preserve">жогорулатат, бул түшүмдүүлүктүн жогорулашына алып келет. </w:t>
            </w:r>
          </w:p>
          <w:p w:rsidR="00784025" w:rsidRPr="00043F5D" w:rsidRDefault="00784025" w:rsidP="00784025">
            <w:pPr>
              <w:tabs>
                <w:tab w:val="left" w:pos="396"/>
              </w:tabs>
              <w:spacing w:line="259" w:lineRule="auto"/>
              <w:contextualSpacing/>
              <w:rPr>
                <w:sz w:val="24"/>
                <w:szCs w:val="24"/>
                <w:lang w:val="ky-KG"/>
              </w:rPr>
            </w:pPr>
            <w:r w:rsidRPr="00043F5D">
              <w:rPr>
                <w:kern w:val="2"/>
                <w:sz w:val="24"/>
                <w:szCs w:val="24"/>
                <w:lang w:val="ky-KG"/>
              </w:rPr>
              <w:t xml:space="preserve">2. </w:t>
            </w:r>
            <w:r w:rsidRPr="00043F5D">
              <w:rPr>
                <w:sz w:val="24"/>
                <w:szCs w:val="24"/>
                <w:lang w:val="ky-KG"/>
              </w:rPr>
              <w:t>Үрөнгө кетүүчү чыгымдарды азайтуу:</w:t>
            </w:r>
          </w:p>
          <w:p w:rsidR="00784025" w:rsidRPr="00043F5D" w:rsidRDefault="00784025" w:rsidP="00784025">
            <w:pPr>
              <w:tabs>
                <w:tab w:val="left" w:pos="396"/>
              </w:tabs>
              <w:contextualSpacing/>
              <w:rPr>
                <w:sz w:val="24"/>
                <w:szCs w:val="24"/>
                <w:lang w:val="ky-KG"/>
              </w:rPr>
            </w:pPr>
            <w:r w:rsidRPr="00043F5D">
              <w:rPr>
                <w:sz w:val="24"/>
                <w:szCs w:val="24"/>
                <w:lang w:val="ky-KG"/>
              </w:rPr>
              <w:t>Фермерлер жергиликтүү деңгээлде өндүрүлгөн жана сакталган үрөндөрдү колдонуу менен үрөн сатып алууга чыгымдарын азайта алышат.</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3. Өсүмдүктөрдү коргоонун химиялык каражаттарын колдонууну азайтат:</w:t>
            </w:r>
          </w:p>
          <w:p w:rsidR="00784025" w:rsidRPr="00043F5D" w:rsidRDefault="00784025" w:rsidP="00784025">
            <w:pPr>
              <w:tabs>
                <w:tab w:val="left" w:pos="396"/>
              </w:tabs>
              <w:ind w:left="1"/>
              <w:contextualSpacing/>
              <w:rPr>
                <w:sz w:val="24"/>
                <w:szCs w:val="24"/>
                <w:lang w:val="ky-KG"/>
              </w:rPr>
            </w:pPr>
            <w:r w:rsidRPr="00043F5D">
              <w:rPr>
                <w:sz w:val="24"/>
                <w:szCs w:val="24"/>
                <w:lang w:val="ky-KG"/>
              </w:rPr>
              <w:t xml:space="preserve">Жергиликтүү зыянкечтерге жана илдеттерге туруктуу органикалык үрөндөр химиялык пестициддерди жана жер семирткичтерди пайдалануу зарылдыгын азайтат, бул агрохимикаттарга чыгымдарды кыскартат </w:t>
            </w:r>
            <w:r w:rsidRPr="00043F5D">
              <w:rPr>
                <w:sz w:val="24"/>
                <w:szCs w:val="24"/>
                <w:lang w:val="ky-KG"/>
              </w:rPr>
              <w:lastRenderedPageBreak/>
              <w:t>жана айлана-чөйрөгө тийгизген таасирин азайтат.</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4. Продукциянын сапатын жогорулатуу:</w:t>
            </w:r>
          </w:p>
          <w:p w:rsidR="00784025" w:rsidRPr="00043F5D" w:rsidRDefault="00784025" w:rsidP="00784025">
            <w:pPr>
              <w:tabs>
                <w:tab w:val="left" w:pos="396"/>
              </w:tabs>
              <w:rPr>
                <w:sz w:val="24"/>
                <w:szCs w:val="24"/>
                <w:lang w:val="ky-KG"/>
              </w:rPr>
            </w:pPr>
            <w:r w:rsidRPr="00043F5D">
              <w:rPr>
                <w:sz w:val="24"/>
                <w:szCs w:val="24"/>
                <w:lang w:val="ky-KG"/>
              </w:rPr>
              <w:t xml:space="preserve">Сапаттуу үрөндөрдү колдонуу менен органикалык өндүрүш пайдалуу жана аш болумдуу азыктарды алууга алып келет, бул алардын базар баасын жана керектөөчүлөрдүн кызыгуусун жогорулатат. </w:t>
            </w:r>
          </w:p>
          <w:p w:rsidR="00784025" w:rsidRPr="00043F5D" w:rsidRDefault="00784025" w:rsidP="00784025">
            <w:pPr>
              <w:tabs>
                <w:tab w:val="left" w:pos="396"/>
              </w:tabs>
              <w:rPr>
                <w:sz w:val="24"/>
                <w:szCs w:val="24"/>
                <w:lang w:val="ky-KG"/>
              </w:rPr>
            </w:pPr>
            <w:r w:rsidRPr="00043F5D">
              <w:rPr>
                <w:sz w:val="24"/>
                <w:szCs w:val="24"/>
                <w:lang w:val="ky-KG"/>
              </w:rPr>
              <w:t>5. Топурактарды сактоо жана калыбына келтирүү:</w:t>
            </w:r>
          </w:p>
          <w:p w:rsidR="00784025" w:rsidRPr="00043F5D" w:rsidRDefault="00784025" w:rsidP="00784025">
            <w:pPr>
              <w:tabs>
                <w:tab w:val="left" w:pos="396"/>
              </w:tabs>
              <w:ind w:left="1"/>
              <w:contextualSpacing/>
              <w:rPr>
                <w:sz w:val="24"/>
                <w:szCs w:val="24"/>
                <w:lang w:val="ky-KG"/>
              </w:rPr>
            </w:pPr>
            <w:r w:rsidRPr="00043F5D">
              <w:rPr>
                <w:sz w:val="24"/>
                <w:szCs w:val="24"/>
                <w:lang w:val="ky-KG"/>
              </w:rPr>
              <w:t xml:space="preserve">Туруктуу органикалык практикалар жер кыртышынын структурасын жана асылдуулугун жакшыртууга алып келет, бул айыл чарба жерлеринин узак мөөнөттүү түшүмдүүлүгүнө өбөлгө түзөт. </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lastRenderedPageBreak/>
              <w:t xml:space="preserve">6. Жергиликтүү органикалык үрөнчүлүктү өнүктүрүү </w:t>
            </w:r>
          </w:p>
          <w:p w:rsidR="00784025" w:rsidRPr="00043F5D" w:rsidRDefault="00784025" w:rsidP="00784025">
            <w:pPr>
              <w:tabs>
                <w:tab w:val="left" w:pos="396"/>
              </w:tabs>
              <w:ind w:left="1"/>
              <w:contextualSpacing/>
              <w:rPr>
                <w:sz w:val="24"/>
                <w:szCs w:val="24"/>
                <w:lang w:val="ky-KG"/>
              </w:rPr>
            </w:pPr>
            <w:r w:rsidRPr="00043F5D">
              <w:rPr>
                <w:sz w:val="24"/>
                <w:szCs w:val="24"/>
                <w:lang w:val="ky-KG"/>
              </w:rPr>
              <w:t>Жергиликтүү үрөнчүлүк компанияларын жана демилгелерди түзүү жана колдоо айыл аймактарынын экономикасын өнүктүрүүгө жана жумуш орундарын түзүүгө өбөлгө түзөт .</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7. Импорттолуучу үрөнгө көз карандылыкты азайтуу:</w:t>
            </w:r>
          </w:p>
          <w:p w:rsidR="00784025" w:rsidRPr="00043F5D" w:rsidRDefault="00784025" w:rsidP="00784025">
            <w:pPr>
              <w:shd w:val="clear" w:color="auto" w:fill="FFFFFF"/>
              <w:rPr>
                <w:sz w:val="24"/>
                <w:szCs w:val="24"/>
                <w:lang w:val="ky-KG"/>
              </w:rPr>
            </w:pPr>
            <w:r w:rsidRPr="00043F5D">
              <w:rPr>
                <w:sz w:val="24"/>
                <w:szCs w:val="24"/>
                <w:lang w:val="ky-KG"/>
              </w:rPr>
              <w:t xml:space="preserve">Өздүк үрөн фондун өнүктүрүү тышкы үрөн берүүчүлөрдөн көз карандылыкты азайтат, бул рыноктун туруксуздугу жана геосаясий тобокелдиктер шартында  өзгөчө маанилүү </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САЧКӨМ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7B6078"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4.4.8.</w:t>
            </w:r>
            <w:r w:rsidRPr="00043F5D">
              <w:rPr>
                <w:sz w:val="24"/>
                <w:szCs w:val="24"/>
                <w:lang w:val="ky-KG"/>
              </w:rPr>
              <w:t xml:space="preserve"> </w:t>
            </w:r>
            <w:r w:rsidRPr="00043F5D">
              <w:rPr>
                <w:color w:val="000000"/>
                <w:sz w:val="24"/>
                <w:szCs w:val="24"/>
                <w:lang w:val="ky-KG"/>
              </w:rPr>
              <w:t xml:space="preserve">Аарылардын селекциясын жана </w:t>
            </w:r>
            <w:r w:rsidRPr="00043F5D">
              <w:rPr>
                <w:color w:val="000000"/>
                <w:sz w:val="24"/>
                <w:szCs w:val="24"/>
                <w:lang w:val="ky-KG"/>
              </w:rPr>
              <w:lastRenderedPageBreak/>
              <w:t>табигый туруктуулугун жакшыртуу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lastRenderedPageBreak/>
              <w:t xml:space="preserve">2029-ж. </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 xml:space="preserve">1. Органикалык балчылыкты </w:t>
            </w:r>
            <w:r w:rsidRPr="00043F5D">
              <w:rPr>
                <w:sz w:val="24"/>
                <w:szCs w:val="24"/>
                <w:lang w:val="ky-KG"/>
              </w:rPr>
              <w:lastRenderedPageBreak/>
              <w:t>породалык райондорго бөлүү киргизилди.</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2. Аарылар айыл чарба өсүдүктөрүнүн түшүмдүүлүгүн жогорулатуу үчүн колдонулду.</w:t>
            </w:r>
          </w:p>
          <w:p w:rsidR="00784025" w:rsidRPr="00043F5D" w:rsidRDefault="00784025" w:rsidP="00784025">
            <w:pPr>
              <w:tabs>
                <w:tab w:val="left" w:pos="396"/>
              </w:tabs>
              <w:spacing w:line="259" w:lineRule="auto"/>
              <w:contextualSpacing/>
              <w:rPr>
                <w:sz w:val="24"/>
                <w:szCs w:val="24"/>
                <w:lang w:val="ky-KG"/>
              </w:rPr>
            </w:pPr>
            <w:r w:rsidRPr="00043F5D">
              <w:rPr>
                <w:sz w:val="24"/>
                <w:szCs w:val="24"/>
                <w:lang w:val="ky-KG"/>
              </w:rPr>
              <w:t>3. Балчылык боюнча окуу тренингдери уюштурулду.</w:t>
            </w:r>
          </w:p>
          <w:p w:rsidR="00784025" w:rsidRPr="00043F5D" w:rsidRDefault="00784025" w:rsidP="00784025">
            <w:pPr>
              <w:tabs>
                <w:tab w:val="left" w:pos="396"/>
              </w:tabs>
              <w:contextualSpacing/>
              <w:rPr>
                <w:kern w:val="2"/>
                <w:sz w:val="24"/>
                <w:szCs w:val="24"/>
                <w:lang w:val="ky-KG"/>
              </w:rPr>
            </w:pPr>
            <w:r w:rsidRPr="00043F5D">
              <w:rPr>
                <w:sz w:val="24"/>
                <w:szCs w:val="24"/>
                <w:lang w:val="ky-KG"/>
              </w:rPr>
              <w:t>Органикалык балчылык адистерин даярдоо үчүн билим берүү мекемелери менен кызматташуу күчөтүлдү</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 xml:space="preserve">САЧКӨМ, </w:t>
            </w:r>
          </w:p>
          <w:p w:rsidR="00784025" w:rsidRPr="00043F5D" w:rsidRDefault="00784025" w:rsidP="00784025">
            <w:pPr>
              <w:shd w:val="clear" w:color="auto" w:fill="FFFFFF"/>
              <w:rPr>
                <w:sz w:val="24"/>
                <w:szCs w:val="24"/>
                <w:lang w:val="ky-KG"/>
              </w:rPr>
            </w:pPr>
            <w:r w:rsidRPr="00043F5D">
              <w:rPr>
                <w:color w:val="000000"/>
                <w:sz w:val="24"/>
                <w:szCs w:val="24"/>
                <w:lang w:val="ky-KG"/>
              </w:rPr>
              <w:t>КР Балчылар ассоциациясы</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Жооптуу министрликтердин жана </w:t>
            </w:r>
            <w:r w:rsidRPr="00043F5D">
              <w:rPr>
                <w:sz w:val="24"/>
                <w:szCs w:val="24"/>
                <w:lang w:val="ky-KG"/>
              </w:rPr>
              <w:lastRenderedPageBreak/>
              <w:t>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КР Балчылар ассоциациясынын каражаттары.</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7B6078"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4.4.9. Балчылык үчүн уулуу химикаттарды колдонуу тобокелдигине мониторинг жүргүзүү механизмдерин киргизүү</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color w:val="000000"/>
                <w:sz w:val="24"/>
                <w:szCs w:val="24"/>
                <w:lang w:val="ky-KG"/>
              </w:rPr>
              <w:t>2029-ж.  II кв.</w:t>
            </w:r>
          </w:p>
        </w:tc>
        <w:tc>
          <w:tcPr>
            <w:tcW w:w="2693" w:type="dxa"/>
            <w:shd w:val="clear" w:color="auto" w:fill="auto"/>
          </w:tcPr>
          <w:p w:rsidR="00784025" w:rsidRPr="00043F5D" w:rsidRDefault="00784025" w:rsidP="00784025">
            <w:pPr>
              <w:tabs>
                <w:tab w:val="left" w:pos="396"/>
              </w:tabs>
              <w:spacing w:line="259" w:lineRule="auto"/>
              <w:contextualSpacing/>
              <w:rPr>
                <w:color w:val="000000"/>
                <w:sz w:val="24"/>
                <w:szCs w:val="24"/>
                <w:lang w:val="ky-KG"/>
              </w:rPr>
            </w:pPr>
            <w:r w:rsidRPr="00043F5D">
              <w:rPr>
                <w:color w:val="000000"/>
                <w:sz w:val="24"/>
                <w:szCs w:val="24"/>
                <w:lang w:val="ky-KG"/>
              </w:rPr>
              <w:t>1. Химикаттарды колдонууга мониторинг жүргүзүү үчүн “Балчылык” мобилдик тиркемеси ишке киргизилди.</w:t>
            </w:r>
          </w:p>
          <w:p w:rsidR="00784025" w:rsidRPr="00043F5D" w:rsidRDefault="00784025" w:rsidP="00784025">
            <w:pPr>
              <w:tabs>
                <w:tab w:val="left" w:pos="396"/>
              </w:tabs>
              <w:spacing w:line="259" w:lineRule="auto"/>
              <w:contextualSpacing/>
              <w:rPr>
                <w:color w:val="000000"/>
                <w:sz w:val="24"/>
                <w:szCs w:val="24"/>
                <w:lang w:val="ky-KG"/>
              </w:rPr>
            </w:pPr>
            <w:r w:rsidRPr="00043F5D">
              <w:rPr>
                <w:color w:val="000000"/>
                <w:sz w:val="24"/>
                <w:szCs w:val="24"/>
                <w:lang w:val="ky-KG"/>
              </w:rPr>
              <w:t>2. Фермерлер, Ж</w:t>
            </w:r>
            <w:r w:rsidRPr="00043F5D">
              <w:rPr>
                <w:kern w:val="2"/>
                <w:sz w:val="24"/>
                <w:szCs w:val="24"/>
                <w:lang w:val="ky-KG"/>
              </w:rPr>
              <w:t>Ө</w:t>
            </w:r>
            <w:r w:rsidRPr="00043F5D">
              <w:rPr>
                <w:color w:val="000000"/>
                <w:sz w:val="24"/>
                <w:szCs w:val="24"/>
                <w:lang w:val="ky-KG"/>
              </w:rPr>
              <w:t xml:space="preserve">БО үчүн  аарылар үчүн уулуу химикаттарды колдонуу тобокелдиктери жана айыл чарба </w:t>
            </w:r>
            <w:r w:rsidRPr="00043F5D">
              <w:rPr>
                <w:color w:val="000000"/>
                <w:sz w:val="24"/>
                <w:szCs w:val="24"/>
                <w:lang w:val="ky-KG"/>
              </w:rPr>
              <w:lastRenderedPageBreak/>
              <w:t xml:space="preserve">өсүмдүктөрүнүн түшүмдүүлүгүнө тийгизген таасири боюнча маалыматтык жана окутуу тренингдери уюштурулду жана өткөрүлдү. </w:t>
            </w:r>
          </w:p>
          <w:p w:rsidR="00784025" w:rsidRPr="00043F5D" w:rsidRDefault="00784025" w:rsidP="00784025">
            <w:pPr>
              <w:shd w:val="clear" w:color="auto" w:fill="FFFFFF"/>
              <w:rPr>
                <w:sz w:val="24"/>
                <w:szCs w:val="24"/>
                <w:lang w:val="ky-KG"/>
              </w:rPr>
            </w:pPr>
            <w:r w:rsidRPr="00043F5D">
              <w:rPr>
                <w:color w:val="000000"/>
                <w:sz w:val="24"/>
                <w:szCs w:val="24"/>
                <w:lang w:val="ky-KG"/>
              </w:rPr>
              <w:t xml:space="preserve">3. Агрохимикаттарды колдонуу чектелди, заманбап органикалык жер семирткичтерди колдонуу киргизилди </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САЧКӨМ,</w:t>
            </w:r>
          </w:p>
          <w:p w:rsidR="00784025" w:rsidRPr="00043F5D" w:rsidRDefault="00784025" w:rsidP="00784025">
            <w:pPr>
              <w:shd w:val="clear" w:color="auto" w:fill="FFFFFF"/>
              <w:rPr>
                <w:sz w:val="24"/>
                <w:szCs w:val="24"/>
                <w:lang w:val="ky-KG"/>
              </w:rPr>
            </w:pPr>
            <w:r w:rsidRPr="00043F5D">
              <w:rPr>
                <w:color w:val="000000"/>
                <w:sz w:val="24"/>
                <w:szCs w:val="24"/>
                <w:lang w:val="ky-KG"/>
              </w:rPr>
              <w:t>КР Балчылар ассоциациясы</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КР Балчылар ассоциациясынын каражаттары.</w:t>
            </w:r>
          </w:p>
          <w:p w:rsidR="00784025" w:rsidRPr="00043F5D" w:rsidRDefault="00784025" w:rsidP="00784025">
            <w:pPr>
              <w:shd w:val="clear" w:color="auto" w:fill="FFFFFF"/>
              <w:rPr>
                <w:sz w:val="24"/>
                <w:szCs w:val="24"/>
                <w:lang w:val="ky-KG"/>
              </w:rPr>
            </w:pPr>
            <w:r w:rsidRPr="00043F5D">
              <w:rPr>
                <w:sz w:val="24"/>
                <w:szCs w:val="24"/>
                <w:lang w:val="ky-KG"/>
              </w:rPr>
              <w:lastRenderedPageBreak/>
              <w:t>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784025" w:rsidRPr="00043F5D" w:rsidRDefault="00784025" w:rsidP="00784025">
            <w:pPr>
              <w:shd w:val="clear" w:color="auto" w:fill="FFFFFF"/>
              <w:jc w:val="both"/>
              <w:rPr>
                <w:sz w:val="24"/>
                <w:szCs w:val="24"/>
                <w:lang w:val="ky-KG"/>
              </w:rPr>
            </w:pPr>
            <w:bookmarkStart w:id="18" w:name="_heading=h.3rdcrjn" w:colFirst="0" w:colLast="0"/>
            <w:bookmarkEnd w:id="18"/>
            <w:r w:rsidRPr="00043F5D">
              <w:rPr>
                <w:sz w:val="24"/>
                <w:szCs w:val="24"/>
                <w:lang w:val="ky-KG"/>
              </w:rPr>
              <w:t>4.4.10. Кыртыштын асылдуулугун жогорулатуу жана климаттын өзгөрүшүнө адаптациялоо үчүн ресурс үнөмдөөчү технологияларды жайылтуу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t>2029-ж.  II кв.</w:t>
            </w:r>
          </w:p>
        </w:tc>
        <w:tc>
          <w:tcPr>
            <w:tcW w:w="2693"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Фермерлерге жана машина-трактордук станцияларга кеңири маалымдоо жолу менен кыртышты нөлдүк иштетүүнү колдонуу аянты 2500 га аянттан 10000 га чейин кеңейтилди. </w:t>
            </w:r>
          </w:p>
          <w:p w:rsidR="00784025" w:rsidRPr="00043F5D" w:rsidRDefault="00784025" w:rsidP="00784025">
            <w:pPr>
              <w:shd w:val="clear" w:color="auto" w:fill="FFFFFF"/>
              <w:rPr>
                <w:sz w:val="24"/>
                <w:szCs w:val="24"/>
                <w:lang w:val="ky-KG"/>
              </w:rPr>
            </w:pPr>
            <w:r w:rsidRPr="00043F5D">
              <w:rPr>
                <w:sz w:val="24"/>
                <w:szCs w:val="24"/>
                <w:lang w:val="ky-KG"/>
              </w:rPr>
              <w:t>Түздөн-түз үрөн сепкичтерди субсидиялоо аркылуу МТСти мотивациялоо.</w:t>
            </w:r>
          </w:p>
          <w:p w:rsidR="00784025" w:rsidRPr="00043F5D" w:rsidRDefault="00784025" w:rsidP="00784025">
            <w:pPr>
              <w:shd w:val="clear" w:color="auto" w:fill="FFFFFF"/>
              <w:rPr>
                <w:sz w:val="24"/>
                <w:szCs w:val="24"/>
                <w:lang w:val="ky-KG"/>
              </w:rPr>
            </w:pPr>
            <w:r w:rsidRPr="00043F5D">
              <w:rPr>
                <w:sz w:val="24"/>
                <w:szCs w:val="24"/>
                <w:lang w:val="ky-KG"/>
              </w:rPr>
              <w:t xml:space="preserve">Айыл чарбасында ресурс үнөмдөөчү технологиялар боюнча </w:t>
            </w:r>
            <w:r w:rsidRPr="00043F5D">
              <w:rPr>
                <w:sz w:val="24"/>
                <w:szCs w:val="24"/>
                <w:lang w:val="ky-KG"/>
              </w:rPr>
              <w:lastRenderedPageBreak/>
              <w:t>окутуу тренингдери өткөрүлдү</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lastRenderedPageBreak/>
              <w:t>САЧКӨМ, КУАУ (</w:t>
            </w:r>
            <w:r w:rsidRPr="00043F5D">
              <w:rPr>
                <w:color w:val="000000"/>
                <w:sz w:val="24"/>
                <w:szCs w:val="24"/>
                <w:lang w:val="ky-KG"/>
              </w:rPr>
              <w:t>макулдашуу боюнча</w:t>
            </w:r>
            <w:r w:rsidRPr="00043F5D">
              <w:rPr>
                <w:sz w:val="24"/>
                <w:szCs w:val="24"/>
                <w:lang w:val="ky-KG"/>
              </w:rPr>
              <w:t>)</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bookmarkStart w:id="19" w:name="_heading=h.35nkun2" w:colFirst="0" w:colLast="0"/>
            <w:bookmarkEnd w:id="19"/>
            <w:r w:rsidRPr="00043F5D">
              <w:rPr>
                <w:sz w:val="24"/>
                <w:szCs w:val="24"/>
                <w:lang w:val="ky-KG"/>
              </w:rPr>
              <w:t>4.4.11. Кыртыштын асылдуулугун жогорулатуу жана климаттын өзгөрүшүнө адаптациялоо үчүн ресурс үнөмдөөчү технологияларды жайылтуу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t>2029-ж.  II кв.</w:t>
            </w:r>
          </w:p>
        </w:tc>
        <w:tc>
          <w:tcPr>
            <w:tcW w:w="2693"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Кыртышка талдоо жүргүзүү боюнча сунуштар иштелип чыгып,  фермерлердин САЧКӨМ сайты жана мобилдик тиркеме аркылуу маалыматка жетүүсү иштелип чыгып, САЧКӨМ сайтында жайгаштырылды </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Жер агенттиги,</w:t>
            </w:r>
          </w:p>
          <w:p w:rsidR="00784025" w:rsidRPr="00043F5D" w:rsidRDefault="00784025" w:rsidP="00784025">
            <w:pPr>
              <w:shd w:val="clear" w:color="auto" w:fill="FFFFFF"/>
              <w:rPr>
                <w:sz w:val="24"/>
                <w:szCs w:val="24"/>
                <w:lang w:val="ky-KG"/>
              </w:rPr>
            </w:pPr>
            <w:r w:rsidRPr="00043F5D">
              <w:rPr>
                <w:sz w:val="24"/>
                <w:szCs w:val="24"/>
                <w:lang w:val="ky-KG"/>
              </w:rPr>
              <w:t>САЧКӨМ,</w:t>
            </w:r>
          </w:p>
          <w:p w:rsidR="00784025" w:rsidRPr="00043F5D" w:rsidRDefault="00784025" w:rsidP="00784025">
            <w:pPr>
              <w:shd w:val="clear" w:color="auto" w:fill="FFFFFF"/>
              <w:rPr>
                <w:sz w:val="24"/>
                <w:szCs w:val="24"/>
                <w:lang w:val="ky-KG"/>
              </w:rPr>
            </w:pPr>
            <w:r w:rsidRPr="00043F5D">
              <w:rPr>
                <w:sz w:val="24"/>
                <w:szCs w:val="24"/>
                <w:lang w:val="ky-KG"/>
              </w:rPr>
              <w:t>ЖРЭТКМ, “Кыргызгипро-зем” МДИ,</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4.4.12. Органикалык продукцияны маркетингдик илгерилетүү боюнча иш-чараларды иштеп чыгуу жана уюштуруу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t>2029-ж.  II кв.</w:t>
            </w:r>
          </w:p>
        </w:tc>
        <w:tc>
          <w:tcPr>
            <w:tcW w:w="2693" w:type="dxa"/>
            <w:shd w:val="clear" w:color="auto" w:fill="auto"/>
          </w:tcPr>
          <w:p w:rsidR="00784025" w:rsidRPr="00043F5D" w:rsidRDefault="00784025" w:rsidP="00784025">
            <w:pPr>
              <w:tabs>
                <w:tab w:val="left" w:pos="396"/>
              </w:tabs>
              <w:rPr>
                <w:color w:val="000000"/>
                <w:sz w:val="24"/>
                <w:szCs w:val="24"/>
                <w:lang w:val="ky-KG"/>
              </w:rPr>
            </w:pPr>
            <w:r w:rsidRPr="00043F5D">
              <w:rPr>
                <w:color w:val="000000"/>
                <w:sz w:val="24"/>
                <w:szCs w:val="24"/>
                <w:lang w:val="ky-KG"/>
              </w:rPr>
              <w:t>Рынокту изилдөө (керектөөчүлөрдүн каалоолорун талдоо, атаандаштарды жана органикалык продукцияга суроо-талапты изилдөө) жүргүзүлдү.</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Маркетингдик стратегия иштелип чыкты жана бекитилди.</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 xml:space="preserve">Башка өлкөлөр менен органикалык өндүрүш системаларынын жана эрежелеринин эквиваленттүүлүгүн таануу боюнча </w:t>
            </w:r>
            <w:r w:rsidRPr="00043F5D">
              <w:rPr>
                <w:color w:val="000000"/>
                <w:sz w:val="24"/>
                <w:szCs w:val="24"/>
                <w:lang w:val="ky-KG"/>
              </w:rPr>
              <w:lastRenderedPageBreak/>
              <w:t>макулдашуулар түзүлдү. Органикалык продукттарды өндүрүүчүлөрдүн адистештирилген көргөзмөлөргө жана чет өлкөлөрдөгү бизнес-миссияларга катышуусу уюштурулду.</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Маркетингди илгерилетүү максатында айыл чарба өндүрүүчүлөрүнүн жана “жашыл” айыл чарбасын кайра иштетүүчүлөрдүн гендердик-дезагрегацияланган маалымат базасы түзүлдү.</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Чакан органикалык өндүрүүчүлөрдүн органикалык продукциясын сатуу үчүн онлайн аянтча (маркет плейс) түзүлдү</w:t>
            </w:r>
          </w:p>
        </w:tc>
        <w:tc>
          <w:tcPr>
            <w:tcW w:w="1986" w:type="dxa"/>
            <w:shd w:val="clear" w:color="auto" w:fill="auto"/>
          </w:tcPr>
          <w:p w:rsidR="00784025" w:rsidRPr="00043F5D" w:rsidRDefault="00784025" w:rsidP="00784025">
            <w:pPr>
              <w:rPr>
                <w:color w:val="000000"/>
                <w:sz w:val="24"/>
                <w:szCs w:val="24"/>
                <w:lang w:val="ky-KG"/>
              </w:rPr>
            </w:pPr>
            <w:r w:rsidRPr="00043F5D">
              <w:rPr>
                <w:sz w:val="24"/>
                <w:szCs w:val="24"/>
                <w:lang w:val="ky-KG"/>
              </w:rPr>
              <w:lastRenderedPageBreak/>
              <w:t>ЖӨБО (макулдашуу боюнча)</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784025">
        <w:trPr>
          <w:gridAfter w:val="1"/>
          <w:wAfter w:w="60" w:type="dxa"/>
          <w:trHeight w:val="1566"/>
        </w:trPr>
        <w:tc>
          <w:tcPr>
            <w:tcW w:w="966" w:type="dxa"/>
            <w:vMerge/>
            <w:tcBorders>
              <w:bottom w:val="single" w:sz="4" w:space="0" w:color="000000"/>
            </w:tcBorders>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tcBorders>
              <w:bottom w:val="single" w:sz="4" w:space="0" w:color="000000"/>
            </w:tcBorders>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tcBorders>
              <w:bottom w:val="single" w:sz="4" w:space="0" w:color="000000"/>
            </w:tcBorders>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4.4.13. Кыртыштын абалына мониторинг жүргүзүү механизмдерин ишке киргизүү</w:t>
            </w:r>
          </w:p>
        </w:tc>
        <w:tc>
          <w:tcPr>
            <w:tcW w:w="1701" w:type="dxa"/>
            <w:tcBorders>
              <w:bottom w:val="single" w:sz="4" w:space="0" w:color="000000"/>
            </w:tcBorders>
            <w:shd w:val="clear" w:color="auto" w:fill="auto"/>
          </w:tcPr>
          <w:p w:rsidR="00784025" w:rsidRPr="00043F5D" w:rsidRDefault="00784025" w:rsidP="00784025">
            <w:pPr>
              <w:shd w:val="clear" w:color="auto" w:fill="FFFFFF"/>
              <w:jc w:val="center"/>
              <w:rPr>
                <w:sz w:val="24"/>
                <w:szCs w:val="24"/>
                <w:lang w:val="ky-KG"/>
              </w:rPr>
            </w:pPr>
            <w:r w:rsidRPr="00043F5D">
              <w:rPr>
                <w:color w:val="000000"/>
                <w:sz w:val="24"/>
                <w:szCs w:val="24"/>
                <w:lang w:val="ky-KG"/>
              </w:rPr>
              <w:t>2025–2029-ж.</w:t>
            </w:r>
          </w:p>
        </w:tc>
        <w:tc>
          <w:tcPr>
            <w:tcW w:w="2693" w:type="dxa"/>
            <w:tcBorders>
              <w:bottom w:val="single" w:sz="4" w:space="0" w:color="000000"/>
            </w:tcBorders>
            <w:shd w:val="clear" w:color="auto" w:fill="auto"/>
          </w:tcPr>
          <w:p w:rsidR="00784025" w:rsidRPr="00043F5D" w:rsidRDefault="00784025" w:rsidP="00784025">
            <w:pPr>
              <w:tabs>
                <w:tab w:val="left" w:pos="396"/>
              </w:tabs>
              <w:rPr>
                <w:color w:val="000000"/>
                <w:sz w:val="24"/>
                <w:szCs w:val="24"/>
                <w:lang w:val="ky-KG"/>
              </w:rPr>
            </w:pPr>
            <w:r w:rsidRPr="00043F5D">
              <w:rPr>
                <w:color w:val="000000"/>
                <w:sz w:val="24"/>
                <w:szCs w:val="24"/>
                <w:lang w:val="ky-KG"/>
              </w:rPr>
              <w:t xml:space="preserve">Айыл чарба жана башка багыттагы жерлердин санарип картасын түзүү менен КР жер фондуна инвентаризация жүргүзүлдү. </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Кыртыш-агрохимиялык изилдөөлөр жүргүзүлдү, анын негизинде:</w:t>
            </w:r>
          </w:p>
          <w:p w:rsidR="00784025" w:rsidRPr="00043F5D" w:rsidRDefault="00784025" w:rsidP="00784025">
            <w:pPr>
              <w:tabs>
                <w:tab w:val="left" w:pos="396"/>
              </w:tabs>
              <w:rPr>
                <w:color w:val="000000"/>
                <w:sz w:val="24"/>
                <w:szCs w:val="24"/>
                <w:lang w:val="ky-KG"/>
              </w:rPr>
            </w:pPr>
            <w:r w:rsidRPr="00043F5D">
              <w:rPr>
                <w:color w:val="000000"/>
                <w:sz w:val="24"/>
                <w:szCs w:val="24"/>
                <w:lang w:val="ky-KG"/>
              </w:rPr>
              <w:t>– кыртыштын асылдуулугунун сакталышын жана жогорулатууну контролдоо жана мониторинг жүргүзүү системасы түзүлдү;</w:t>
            </w:r>
          </w:p>
          <w:p w:rsidR="00784025" w:rsidRPr="00043F5D" w:rsidRDefault="00784025" w:rsidP="00784025">
            <w:pPr>
              <w:numPr>
                <w:ilvl w:val="0"/>
                <w:numId w:val="19"/>
              </w:numPr>
              <w:tabs>
                <w:tab w:val="left" w:pos="284"/>
              </w:tabs>
              <w:ind w:left="1" w:firstLine="0"/>
              <w:contextualSpacing/>
              <w:rPr>
                <w:color w:val="000000"/>
                <w:sz w:val="24"/>
                <w:szCs w:val="24"/>
                <w:lang w:val="ky-KG"/>
              </w:rPr>
            </w:pPr>
            <w:r w:rsidRPr="00043F5D">
              <w:rPr>
                <w:color w:val="000000"/>
                <w:sz w:val="24"/>
                <w:szCs w:val="24"/>
                <w:lang w:val="ky-KG"/>
              </w:rPr>
              <w:t>айыл чарба багытындагы жерлердин кыртышынын асылдуулугунун</w:t>
            </w:r>
            <w:r w:rsidRPr="00043F5D">
              <w:rPr>
                <w:color w:val="000000"/>
                <w:kern w:val="2"/>
                <w:sz w:val="24"/>
                <w:szCs w:val="24"/>
                <w:lang w:val="ky-KG"/>
              </w:rPr>
              <w:t xml:space="preserve"> </w:t>
            </w:r>
            <w:r w:rsidRPr="00043F5D">
              <w:rPr>
                <w:color w:val="000000"/>
                <w:sz w:val="24"/>
                <w:szCs w:val="24"/>
                <w:lang w:val="ky-KG"/>
              </w:rPr>
              <w:t>маалыматтар банкы түзүлдү.</w:t>
            </w:r>
          </w:p>
          <w:p w:rsidR="00784025" w:rsidRPr="00043F5D" w:rsidRDefault="00784025" w:rsidP="00784025">
            <w:pPr>
              <w:tabs>
                <w:tab w:val="left" w:pos="284"/>
              </w:tabs>
              <w:ind w:left="1"/>
              <w:contextualSpacing/>
              <w:rPr>
                <w:color w:val="000000"/>
                <w:sz w:val="24"/>
                <w:szCs w:val="24"/>
                <w:lang w:val="ky-KG"/>
              </w:rPr>
            </w:pPr>
            <w:r w:rsidRPr="00043F5D">
              <w:rPr>
                <w:color w:val="000000"/>
                <w:sz w:val="24"/>
                <w:szCs w:val="24"/>
                <w:lang w:val="ky-KG"/>
              </w:rPr>
              <w:t xml:space="preserve">Кыртыштын абалына мониторинг жүргүзүү үчүн “Топурак-А”  АМС  жакшыртуу жана </w:t>
            </w:r>
            <w:r w:rsidRPr="00043F5D">
              <w:rPr>
                <w:color w:val="000000"/>
                <w:sz w:val="24"/>
                <w:szCs w:val="24"/>
                <w:lang w:val="ky-KG"/>
              </w:rPr>
              <w:lastRenderedPageBreak/>
              <w:t>модернизациялоо жүргүзүлдү.</w:t>
            </w:r>
          </w:p>
          <w:p w:rsidR="00784025" w:rsidRPr="00043F5D" w:rsidRDefault="00784025" w:rsidP="00784025">
            <w:pPr>
              <w:shd w:val="clear" w:color="auto" w:fill="FFFFFF"/>
              <w:rPr>
                <w:sz w:val="24"/>
                <w:szCs w:val="24"/>
                <w:lang w:val="ky-KG"/>
              </w:rPr>
            </w:pPr>
            <w:r w:rsidRPr="00043F5D">
              <w:rPr>
                <w:color w:val="000000"/>
                <w:sz w:val="24"/>
                <w:szCs w:val="24"/>
                <w:lang w:val="ky-KG"/>
              </w:rPr>
              <w:t>“Кыртышты агрохимиялык изилдөө жөнүндө” жобо иштелип чыкты</w:t>
            </w:r>
          </w:p>
        </w:tc>
        <w:tc>
          <w:tcPr>
            <w:tcW w:w="1986" w:type="dxa"/>
            <w:tcBorders>
              <w:bottom w:val="single" w:sz="4" w:space="0" w:color="000000"/>
            </w:tcBorders>
            <w:shd w:val="clear" w:color="auto" w:fill="auto"/>
          </w:tcPr>
          <w:p w:rsidR="00784025" w:rsidRPr="00043F5D" w:rsidRDefault="00784025" w:rsidP="00784025">
            <w:pPr>
              <w:rPr>
                <w:color w:val="000000"/>
                <w:sz w:val="24"/>
                <w:szCs w:val="24"/>
                <w:lang w:val="ky-KG"/>
              </w:rPr>
            </w:pPr>
            <w:r w:rsidRPr="00043F5D">
              <w:rPr>
                <w:color w:val="000000"/>
                <w:sz w:val="24"/>
                <w:szCs w:val="24"/>
                <w:lang w:val="ky-KG"/>
              </w:rPr>
              <w:lastRenderedPageBreak/>
              <w:t>Жер агенттиги,</w:t>
            </w:r>
          </w:p>
          <w:p w:rsidR="00784025" w:rsidRPr="00043F5D" w:rsidRDefault="00784025" w:rsidP="00784025">
            <w:pPr>
              <w:rPr>
                <w:color w:val="000000"/>
                <w:sz w:val="24"/>
                <w:szCs w:val="24"/>
                <w:lang w:val="ky-KG"/>
              </w:rPr>
            </w:pPr>
            <w:r w:rsidRPr="00043F5D">
              <w:rPr>
                <w:color w:val="000000"/>
                <w:sz w:val="24"/>
                <w:szCs w:val="24"/>
                <w:lang w:val="ky-KG"/>
              </w:rPr>
              <w:t>САЧКӨМ,</w:t>
            </w:r>
          </w:p>
          <w:p w:rsidR="00784025" w:rsidRPr="00043F5D" w:rsidRDefault="00784025" w:rsidP="00784025">
            <w:pPr>
              <w:rPr>
                <w:color w:val="000000"/>
                <w:sz w:val="24"/>
                <w:szCs w:val="24"/>
                <w:lang w:val="ky-KG"/>
              </w:rPr>
            </w:pPr>
            <w:r w:rsidRPr="00043F5D">
              <w:rPr>
                <w:color w:val="000000"/>
                <w:sz w:val="24"/>
                <w:szCs w:val="24"/>
                <w:lang w:val="ky-KG"/>
              </w:rPr>
              <w:t>ЖРЭТКМ,</w:t>
            </w:r>
          </w:p>
          <w:p w:rsidR="00784025" w:rsidRPr="00043F5D" w:rsidRDefault="00784025" w:rsidP="00784025">
            <w:pPr>
              <w:ind w:left="-30" w:right="-108"/>
              <w:rPr>
                <w:color w:val="000000"/>
                <w:sz w:val="24"/>
                <w:szCs w:val="24"/>
                <w:lang w:val="ky-KG"/>
              </w:rPr>
            </w:pPr>
            <w:r w:rsidRPr="00043F5D">
              <w:rPr>
                <w:color w:val="000000"/>
                <w:sz w:val="24"/>
                <w:szCs w:val="24"/>
                <w:lang w:val="ky-KG"/>
              </w:rPr>
              <w:t>“Кыргызгипро-зем” МДИ,</w:t>
            </w:r>
          </w:p>
          <w:p w:rsidR="00784025" w:rsidRPr="00043F5D" w:rsidRDefault="00784025" w:rsidP="00784025">
            <w:pPr>
              <w:shd w:val="clear" w:color="auto" w:fill="FFFFFF"/>
              <w:rPr>
                <w:color w:val="000000"/>
                <w:sz w:val="24"/>
                <w:szCs w:val="24"/>
                <w:lang w:val="ky-KG"/>
              </w:rPr>
            </w:pPr>
            <w:r w:rsidRPr="00043F5D">
              <w:rPr>
                <w:color w:val="000000"/>
                <w:sz w:val="24"/>
                <w:szCs w:val="24"/>
                <w:lang w:val="ky-KG"/>
              </w:rPr>
              <w:t>ЖӨБО (макулдашуу боюнча)</w:t>
            </w:r>
          </w:p>
        </w:tc>
        <w:tc>
          <w:tcPr>
            <w:tcW w:w="2408" w:type="dxa"/>
            <w:tcBorders>
              <w:bottom w:val="single" w:sz="4" w:space="0" w:color="000000"/>
            </w:tcBorders>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BB7D22">
        <w:trPr>
          <w:gridAfter w:val="1"/>
          <w:wAfter w:w="60" w:type="dxa"/>
          <w:trHeight w:val="1010"/>
        </w:trPr>
        <w:tc>
          <w:tcPr>
            <w:tcW w:w="966" w:type="dxa"/>
            <w:vMerge w:val="restart"/>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4.5</w:t>
            </w:r>
          </w:p>
        </w:tc>
        <w:tc>
          <w:tcPr>
            <w:tcW w:w="2126" w:type="dxa"/>
            <w:vMerge w:val="restart"/>
            <w:shd w:val="clear" w:color="auto" w:fill="auto"/>
          </w:tcPr>
          <w:p w:rsidR="00784025" w:rsidRPr="00043F5D" w:rsidRDefault="00784025" w:rsidP="00784025">
            <w:pPr>
              <w:jc w:val="both"/>
              <w:rPr>
                <w:color w:val="0F1419"/>
                <w:sz w:val="24"/>
                <w:szCs w:val="24"/>
                <w:shd w:val="clear" w:color="auto" w:fill="FFFFFF"/>
                <w:lang w:val="ky-KG"/>
              </w:rPr>
            </w:pPr>
            <w:r w:rsidRPr="00043F5D">
              <w:rPr>
                <w:color w:val="0F1419"/>
                <w:sz w:val="24"/>
                <w:szCs w:val="24"/>
                <w:shd w:val="clear" w:color="auto" w:fill="FFFFFF"/>
                <w:lang w:val="ky-KG"/>
              </w:rPr>
              <w:t>“Жашыл” айыл чарбасы чөйрөсүндө маалымдуу-лукту, окутууну жана билим берүүнү жакшыртуу аркылуу потенциалды жогорулатуу</w:t>
            </w:r>
          </w:p>
        </w:tc>
        <w:tc>
          <w:tcPr>
            <w:tcW w:w="2977" w:type="dxa"/>
            <w:shd w:val="clear" w:color="auto" w:fill="auto"/>
          </w:tcPr>
          <w:p w:rsidR="00784025" w:rsidRPr="00043F5D" w:rsidRDefault="00784025" w:rsidP="00784025">
            <w:pPr>
              <w:jc w:val="both"/>
              <w:rPr>
                <w:sz w:val="24"/>
                <w:szCs w:val="24"/>
                <w:lang w:val="ky-KG"/>
              </w:rPr>
            </w:pPr>
            <w:r w:rsidRPr="00043F5D">
              <w:rPr>
                <w:sz w:val="24"/>
                <w:szCs w:val="24"/>
                <w:lang w:val="ky-KG"/>
              </w:rPr>
              <w:t xml:space="preserve">4.5.1.  ЖМК жана социалдык тармактар аркылуу фермерлер жана айыл чарба өндүрүүчүлөрү, анын ичинде аялдар үчүн айыл чарба өндүрүшүн жүргүзүүнүн эрежелери жана ченемдери,  продукция өндүрүүнүн ресурс үнөмдөөчү, “жашыл” технологияларын колдонуунун, биогумусту колдонуунун, гидропоникада тоюттарды өстүрүүнүн методдору жана технологиялары ж.б. боюнча маалыматтык жана окутуу иш-чараларын өткөрүү </w:t>
            </w:r>
          </w:p>
        </w:tc>
        <w:tc>
          <w:tcPr>
            <w:tcW w:w="1701" w:type="dxa"/>
            <w:shd w:val="clear" w:color="auto" w:fill="auto"/>
          </w:tcPr>
          <w:p w:rsidR="00784025" w:rsidRPr="00043F5D" w:rsidRDefault="00784025" w:rsidP="00784025">
            <w:pPr>
              <w:ind w:right="-48"/>
              <w:jc w:val="center"/>
              <w:rPr>
                <w:sz w:val="24"/>
                <w:szCs w:val="24"/>
                <w:lang w:val="ky-KG"/>
              </w:rPr>
            </w:pPr>
            <w:r w:rsidRPr="00043F5D">
              <w:rPr>
                <w:sz w:val="24"/>
                <w:szCs w:val="24"/>
                <w:lang w:val="ky-KG"/>
              </w:rPr>
              <w:t>Квартал сайын,</w:t>
            </w:r>
          </w:p>
          <w:p w:rsidR="00784025" w:rsidRPr="00043F5D" w:rsidRDefault="00784025" w:rsidP="00784025">
            <w:pPr>
              <w:shd w:val="clear" w:color="auto" w:fill="FFFFFF"/>
              <w:jc w:val="center"/>
              <w:rPr>
                <w:sz w:val="24"/>
                <w:szCs w:val="24"/>
                <w:lang w:val="ky-KG"/>
              </w:rPr>
            </w:pPr>
            <w:r w:rsidRPr="00043F5D">
              <w:rPr>
                <w:sz w:val="24"/>
                <w:szCs w:val="24"/>
                <w:lang w:val="ky-KG"/>
              </w:rPr>
              <w:t xml:space="preserve">2025-ж.  </w:t>
            </w:r>
            <w:r w:rsidRPr="00043F5D">
              <w:rPr>
                <w:sz w:val="24"/>
                <w:szCs w:val="24"/>
              </w:rPr>
              <w:t xml:space="preserve"> III</w:t>
            </w:r>
            <w:r w:rsidRPr="00043F5D">
              <w:rPr>
                <w:sz w:val="24"/>
                <w:szCs w:val="24"/>
                <w:lang w:val="ky-KG"/>
              </w:rPr>
              <w:t xml:space="preserve"> кв. –2029-ж.   </w:t>
            </w:r>
            <w:r w:rsidRPr="00043F5D">
              <w:t xml:space="preserve"> </w:t>
            </w:r>
            <w:r w:rsidRPr="00043F5D">
              <w:rPr>
                <w:sz w:val="24"/>
                <w:szCs w:val="24"/>
                <w:lang w:val="ky-KG"/>
              </w:rPr>
              <w:t>II кв.</w:t>
            </w:r>
          </w:p>
        </w:tc>
        <w:tc>
          <w:tcPr>
            <w:tcW w:w="2693" w:type="dxa"/>
            <w:shd w:val="clear" w:color="auto" w:fill="auto"/>
          </w:tcPr>
          <w:p w:rsidR="00784025" w:rsidRPr="00043F5D" w:rsidRDefault="00784025" w:rsidP="00784025">
            <w:pPr>
              <w:tabs>
                <w:tab w:val="left" w:pos="360"/>
              </w:tabs>
              <w:contextualSpacing/>
              <w:rPr>
                <w:sz w:val="24"/>
                <w:szCs w:val="24"/>
                <w:lang w:val="ky-KG"/>
              </w:rPr>
            </w:pPr>
            <w:r w:rsidRPr="00043F5D">
              <w:rPr>
                <w:sz w:val="24"/>
                <w:szCs w:val="24"/>
                <w:lang w:val="ky-KG"/>
              </w:rPr>
              <w:t>1. ЖМК жана социалдык тармактар аркылуу фермерлер жана калк үчүн жашыл айыл чарбасы жана анын пайдасы, биогумустун пайдасы, гидропоникада  тоюттарды өстүрүү ж.б. жөнүндө билим берүү, окутуу тренингдери жана программалары өткөрүлдү.</w:t>
            </w:r>
          </w:p>
          <w:p w:rsidR="00784025" w:rsidRPr="00043F5D" w:rsidRDefault="00784025" w:rsidP="00784025">
            <w:pPr>
              <w:tabs>
                <w:tab w:val="left" w:pos="360"/>
              </w:tabs>
              <w:contextualSpacing/>
              <w:rPr>
                <w:sz w:val="24"/>
                <w:szCs w:val="24"/>
                <w:lang w:val="ky-KG"/>
              </w:rPr>
            </w:pPr>
            <w:r w:rsidRPr="00043F5D">
              <w:rPr>
                <w:sz w:val="24"/>
                <w:szCs w:val="24"/>
                <w:lang w:val="ky-KG"/>
              </w:rPr>
              <w:t xml:space="preserve">2. Фермерлер биогумусуту колдонуу аркылуу мал чарбасынын калдыктарын кайра иштетүү технологиялары жөнүндө, бодо мал жана кой-эчки үчүн гидропоникада </w:t>
            </w:r>
            <w:r w:rsidRPr="00043F5D">
              <w:rPr>
                <w:sz w:val="24"/>
                <w:szCs w:val="24"/>
                <w:lang w:val="ky-KG"/>
              </w:rPr>
              <w:lastRenderedPageBreak/>
              <w:t>тоюттарды өстүрүү технологиясы жөнүндө жакшы маалымдалган, айыл чарба өндүрүшүнүн эрежелерин жана ченемдерин (кыртышты талдоо, которуштуруп айдоо ж.б.у.с.) үйрөндү.</w:t>
            </w:r>
          </w:p>
          <w:p w:rsidR="00784025" w:rsidRPr="00043F5D" w:rsidRDefault="00784025" w:rsidP="00784025">
            <w:pPr>
              <w:tabs>
                <w:tab w:val="left" w:pos="360"/>
              </w:tabs>
              <w:contextualSpacing/>
              <w:rPr>
                <w:sz w:val="24"/>
                <w:szCs w:val="24"/>
                <w:lang w:val="ky-KG"/>
              </w:rPr>
            </w:pPr>
            <w:r w:rsidRPr="00043F5D">
              <w:rPr>
                <w:sz w:val="24"/>
                <w:szCs w:val="24"/>
                <w:lang w:val="ky-KG"/>
              </w:rPr>
              <w:t>Органикалык продукциянын ийгиликтүү өндүрүштөрүндө фермерлерди практикалык окутуу уюштурулду</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lastRenderedPageBreak/>
              <w:t>САЧКӨМ, “Кыргызгипро-зем” МДИ,</w:t>
            </w:r>
          </w:p>
          <w:p w:rsidR="00784025" w:rsidRPr="00043F5D" w:rsidRDefault="00784025" w:rsidP="00784025">
            <w:pPr>
              <w:rPr>
                <w:sz w:val="24"/>
                <w:szCs w:val="24"/>
                <w:lang w:val="ky-KG"/>
              </w:rPr>
            </w:pPr>
            <w:r w:rsidRPr="00043F5D">
              <w:rPr>
                <w:sz w:val="24"/>
                <w:szCs w:val="24"/>
                <w:lang w:val="ky-KG"/>
              </w:rPr>
              <w:t>КУАУ</w:t>
            </w:r>
          </w:p>
        </w:tc>
        <w:tc>
          <w:tcPr>
            <w:tcW w:w="2408" w:type="dxa"/>
            <w:shd w:val="clear" w:color="auto" w:fill="auto"/>
          </w:tcPr>
          <w:p w:rsidR="00784025" w:rsidRPr="00043F5D" w:rsidRDefault="00784025" w:rsidP="00784025">
            <w:pPr>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shd w:val="clear" w:color="auto" w:fill="FFFFFF"/>
              <w:rPr>
                <w:sz w:val="24"/>
                <w:szCs w:val="24"/>
                <w:lang w:val="ky-KG"/>
              </w:rPr>
            </w:pPr>
            <w:r w:rsidRPr="00043F5D">
              <w:rPr>
                <w:sz w:val="24"/>
                <w:szCs w:val="24"/>
                <w:lang w:val="ky-KG"/>
              </w:rPr>
              <w:t>САЧКӨМ</w:t>
            </w:r>
          </w:p>
          <w:p w:rsidR="00784025" w:rsidRPr="00043F5D" w:rsidRDefault="00784025" w:rsidP="00784025">
            <w:pPr>
              <w:shd w:val="clear" w:color="auto" w:fill="FFFFFF"/>
              <w:rPr>
                <w:sz w:val="24"/>
                <w:szCs w:val="24"/>
                <w:lang w:val="ky-KG"/>
              </w:rPr>
            </w:pPr>
            <w:r w:rsidRPr="00043F5D">
              <w:rPr>
                <w:sz w:val="24"/>
                <w:szCs w:val="24"/>
                <w:lang w:val="ky-KG"/>
              </w:rPr>
              <w:t>инвестициялык долбоорлорунун алкагында</w:t>
            </w:r>
          </w:p>
        </w:tc>
      </w:tr>
      <w:tr w:rsidR="00784025" w:rsidRPr="00043F5D" w:rsidTr="00BB7D22">
        <w:trPr>
          <w:gridAfter w:val="1"/>
          <w:wAfter w:w="60" w:type="dxa"/>
          <w:trHeight w:val="1010"/>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sz w:val="24"/>
                <w:szCs w:val="24"/>
                <w:lang w:val="ky-KG"/>
              </w:rPr>
              <w:t>4.5.2. Фермерлер, анын ичинде аялдар үчүн инновациялык агрардык технологияларды, анын ичинде органикалык айыл чарба өндүрүшүн колдонуу боюнча консультациялык окутуу иш-чараларын өткөрүү</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sz w:val="24"/>
                <w:szCs w:val="24"/>
                <w:lang w:val="ky-KG"/>
              </w:rPr>
              <w:t>2025–2029-ж.</w:t>
            </w:r>
          </w:p>
        </w:tc>
        <w:tc>
          <w:tcPr>
            <w:tcW w:w="2693" w:type="dxa"/>
            <w:shd w:val="clear" w:color="auto" w:fill="auto"/>
          </w:tcPr>
          <w:p w:rsidR="00784025" w:rsidRPr="00043F5D" w:rsidRDefault="00784025" w:rsidP="00784025">
            <w:pPr>
              <w:tabs>
                <w:tab w:val="left" w:pos="299"/>
              </w:tabs>
              <w:contextualSpacing/>
              <w:rPr>
                <w:sz w:val="24"/>
                <w:szCs w:val="24"/>
                <w:lang w:val="ky-KG"/>
              </w:rPr>
            </w:pPr>
            <w:r w:rsidRPr="00043F5D">
              <w:rPr>
                <w:sz w:val="24"/>
                <w:szCs w:val="24"/>
                <w:lang w:val="ky-KG"/>
              </w:rPr>
              <w:t xml:space="preserve">Фермерлерди инновациялык агрардык технологияларды колдонуу боюнча, айыл чарба өндүрүшүнүн көндүмдөрүнө, эрежелерине жана ченемдерине (кыртышты талдоо, которуштуруп айдоо ж.б.) консультациялык кызматтар көрсөтүлдү </w:t>
            </w:r>
            <w:r w:rsidRPr="00043F5D">
              <w:rPr>
                <w:sz w:val="24"/>
                <w:szCs w:val="24"/>
                <w:lang w:val="ky-KG"/>
              </w:rPr>
              <w:lastRenderedPageBreak/>
              <w:t>жана окутуу жүргүзүлдү.</w:t>
            </w:r>
          </w:p>
          <w:p w:rsidR="00784025" w:rsidRPr="00043F5D" w:rsidRDefault="00784025" w:rsidP="00784025">
            <w:pPr>
              <w:shd w:val="clear" w:color="auto" w:fill="FFFFFF"/>
              <w:rPr>
                <w:sz w:val="24"/>
                <w:szCs w:val="24"/>
                <w:lang w:val="ky-KG"/>
              </w:rPr>
            </w:pPr>
            <w:r w:rsidRPr="00043F5D">
              <w:rPr>
                <w:sz w:val="24"/>
                <w:szCs w:val="24"/>
                <w:lang w:val="ky-KG"/>
              </w:rPr>
              <w:t>Органикалык айыл чарба өндүрүшүн жүргүзгөн фермердик чарбалардын иши жакшыртылды</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lastRenderedPageBreak/>
              <w:t>САЧКӨМ,</w:t>
            </w:r>
          </w:p>
          <w:p w:rsidR="00784025" w:rsidRPr="00043F5D" w:rsidRDefault="00784025" w:rsidP="00784025">
            <w:pPr>
              <w:shd w:val="clear" w:color="auto" w:fill="FFFFFF"/>
              <w:rPr>
                <w:sz w:val="24"/>
                <w:szCs w:val="24"/>
                <w:lang w:val="ky-KG"/>
              </w:rPr>
            </w:pPr>
            <w:r w:rsidRPr="00043F5D">
              <w:rPr>
                <w:sz w:val="24"/>
                <w:szCs w:val="24"/>
                <w:lang w:val="ky-KG"/>
              </w:rPr>
              <w:t>макулдашуу боюнча: КУАУ, ФАО (макулдашуу боюнча), эл аралык уюмдар (макулдашуу боюнча )</w:t>
            </w:r>
          </w:p>
        </w:tc>
        <w:tc>
          <w:tcPr>
            <w:tcW w:w="2408" w:type="dxa"/>
            <w:shd w:val="clear" w:color="auto" w:fill="auto"/>
          </w:tcPr>
          <w:p w:rsidR="00784025" w:rsidRPr="00043F5D" w:rsidRDefault="00784025" w:rsidP="00784025">
            <w:pPr>
              <w:rPr>
                <w:sz w:val="24"/>
                <w:szCs w:val="24"/>
                <w:lang w:val="ky-KG"/>
              </w:rPr>
            </w:pPr>
            <w:r w:rsidRPr="00043F5D">
              <w:rPr>
                <w:sz w:val="24"/>
                <w:szCs w:val="24"/>
                <w:lang w:val="ky-KG"/>
              </w:rPr>
              <w:t>Жооптуу министрликтердин жана ведомстволордун тиешелүү жылдарга бекитилген бюджеттеринин алкагында.</w:t>
            </w:r>
          </w:p>
          <w:p w:rsidR="00784025" w:rsidRPr="00043F5D" w:rsidRDefault="00784025" w:rsidP="00784025">
            <w:pPr>
              <w:rPr>
                <w:sz w:val="24"/>
                <w:szCs w:val="24"/>
                <w:lang w:val="ky-KG"/>
              </w:rPr>
            </w:pPr>
            <w:r w:rsidRPr="00043F5D">
              <w:rPr>
                <w:sz w:val="24"/>
                <w:szCs w:val="24"/>
                <w:lang w:val="ky-KG"/>
              </w:rPr>
              <w:t>САЧКӨМ</w:t>
            </w:r>
          </w:p>
          <w:p w:rsidR="00784025" w:rsidRPr="00043F5D" w:rsidRDefault="00784025" w:rsidP="00784025">
            <w:pPr>
              <w:rPr>
                <w:sz w:val="24"/>
                <w:szCs w:val="24"/>
                <w:lang w:val="ky-KG"/>
              </w:rPr>
            </w:pPr>
            <w:r w:rsidRPr="00043F5D">
              <w:rPr>
                <w:sz w:val="24"/>
                <w:szCs w:val="24"/>
                <w:lang w:val="ky-KG"/>
              </w:rPr>
              <w:t>инвестициялык долбоорлорунун алкагында</w:t>
            </w:r>
          </w:p>
        </w:tc>
      </w:tr>
      <w:tr w:rsidR="00784025" w:rsidRPr="00043F5D" w:rsidTr="00BB7D22">
        <w:trPr>
          <w:gridAfter w:val="1"/>
          <w:wAfter w:w="60" w:type="dxa"/>
          <w:trHeight w:val="1010"/>
        </w:trPr>
        <w:tc>
          <w:tcPr>
            <w:tcW w:w="966" w:type="dxa"/>
            <w:vMerge/>
            <w:shd w:val="clear" w:color="auto" w:fill="auto"/>
          </w:tcPr>
          <w:p w:rsidR="00784025" w:rsidRPr="00043F5D" w:rsidRDefault="00784025"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784025" w:rsidRPr="00043F5D" w:rsidRDefault="00784025" w:rsidP="00784025">
            <w:pPr>
              <w:rPr>
                <w:color w:val="0F1419"/>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4.5.3.</w:t>
            </w:r>
            <w:r w:rsidRPr="00043F5D">
              <w:rPr>
                <w:sz w:val="24"/>
                <w:szCs w:val="24"/>
                <w:lang w:val="ky-KG"/>
              </w:rPr>
              <w:t xml:space="preserve"> </w:t>
            </w:r>
            <w:r w:rsidRPr="00043F5D">
              <w:rPr>
                <w:color w:val="000000"/>
                <w:sz w:val="24"/>
                <w:szCs w:val="24"/>
                <w:lang w:val="ky-KG"/>
              </w:rPr>
              <w:t>Мамлекеттик органдардын, Ж</w:t>
            </w:r>
            <w:r w:rsidRPr="00043F5D">
              <w:rPr>
                <w:sz w:val="24"/>
                <w:szCs w:val="24"/>
                <w:lang w:val="ky-KG"/>
              </w:rPr>
              <w:t>ӨБОнун</w:t>
            </w:r>
            <w:r w:rsidRPr="00043F5D">
              <w:rPr>
                <w:color w:val="000000"/>
                <w:sz w:val="24"/>
                <w:szCs w:val="24"/>
                <w:lang w:val="ky-KG"/>
              </w:rPr>
              <w:t xml:space="preserve"> өкүлдөрүнүн жана органикалык өндүрүштүн операторлорунун потенциалын жогорулатуу</w:t>
            </w:r>
          </w:p>
        </w:tc>
        <w:tc>
          <w:tcPr>
            <w:tcW w:w="1701" w:type="dxa"/>
            <w:shd w:val="clear" w:color="auto" w:fill="auto"/>
          </w:tcPr>
          <w:p w:rsidR="00784025" w:rsidRPr="00043F5D" w:rsidRDefault="00784025" w:rsidP="00784025">
            <w:pPr>
              <w:shd w:val="clear" w:color="auto" w:fill="FFFFFF"/>
              <w:jc w:val="center"/>
              <w:rPr>
                <w:sz w:val="24"/>
                <w:szCs w:val="24"/>
                <w:lang w:val="ky-KG"/>
              </w:rPr>
            </w:pPr>
            <w:r w:rsidRPr="00043F5D">
              <w:rPr>
                <w:color w:val="000000"/>
                <w:sz w:val="24"/>
                <w:szCs w:val="24"/>
                <w:lang w:val="ky-KG"/>
              </w:rPr>
              <w:t xml:space="preserve">2025–2029-ж. </w:t>
            </w:r>
          </w:p>
        </w:tc>
        <w:tc>
          <w:tcPr>
            <w:tcW w:w="2693" w:type="dxa"/>
            <w:shd w:val="clear" w:color="auto" w:fill="auto"/>
          </w:tcPr>
          <w:p w:rsidR="00784025" w:rsidRPr="00043F5D" w:rsidRDefault="00784025" w:rsidP="00784025">
            <w:pPr>
              <w:shd w:val="clear" w:color="auto" w:fill="FFFFFF"/>
              <w:rPr>
                <w:color w:val="000000"/>
                <w:sz w:val="24"/>
                <w:szCs w:val="24"/>
                <w:lang w:val="ky-KG"/>
              </w:rPr>
            </w:pPr>
            <w:r w:rsidRPr="00043F5D">
              <w:rPr>
                <w:color w:val="000000"/>
                <w:sz w:val="24"/>
                <w:szCs w:val="24"/>
                <w:lang w:val="ky-KG"/>
              </w:rPr>
              <w:t xml:space="preserve">Органикалык өндүрүштүн алдынкы тажрыйбасына ээ өнүккөн өлкөлөрдө окутуу турлары, көргөзмөлөргө катышуу уюштурулду жана өткөрүлдү. </w:t>
            </w:r>
          </w:p>
          <w:p w:rsidR="00784025" w:rsidRPr="00043F5D" w:rsidRDefault="00784025" w:rsidP="00784025">
            <w:pPr>
              <w:shd w:val="clear" w:color="auto" w:fill="FFFFFF"/>
              <w:rPr>
                <w:sz w:val="24"/>
                <w:szCs w:val="24"/>
                <w:lang w:val="ky-KG"/>
              </w:rPr>
            </w:pPr>
            <w:r w:rsidRPr="00043F5D">
              <w:rPr>
                <w:color w:val="000000"/>
                <w:sz w:val="24"/>
                <w:szCs w:val="24"/>
                <w:lang w:val="ky-KG"/>
              </w:rPr>
              <w:t xml:space="preserve">Алдынкы тажрыйбалар изилденди жана алар ишке киргизилип  баштады. Органикалык өндүрүш боюнча чет өлкөлүк өнөктөштөр менен байланыштар түзүлдү </w:t>
            </w:r>
          </w:p>
        </w:tc>
        <w:tc>
          <w:tcPr>
            <w:tcW w:w="1986" w:type="dxa"/>
            <w:shd w:val="clear" w:color="auto" w:fill="auto"/>
          </w:tcPr>
          <w:p w:rsidR="00784025" w:rsidRPr="00043F5D" w:rsidRDefault="00784025" w:rsidP="00784025">
            <w:pPr>
              <w:rPr>
                <w:sz w:val="24"/>
                <w:szCs w:val="24"/>
                <w:lang w:val="ky-KG"/>
              </w:rPr>
            </w:pPr>
            <w:r w:rsidRPr="00043F5D">
              <w:rPr>
                <w:sz w:val="24"/>
                <w:szCs w:val="24"/>
                <w:lang w:val="ky-KG"/>
              </w:rPr>
              <w:t>САЧКӨМ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sz w:val="24"/>
                <w:szCs w:val="24"/>
                <w:lang w:val="ky-KG"/>
              </w:rPr>
            </w:pPr>
            <w:r w:rsidRPr="00043F5D">
              <w:rPr>
                <w:sz w:val="24"/>
                <w:szCs w:val="24"/>
                <w:lang w:val="ky-KG"/>
              </w:rPr>
              <w:t>Өнүктүрүү боюнча өнөктөштөрдүн каражаттары</w:t>
            </w:r>
          </w:p>
        </w:tc>
      </w:tr>
      <w:tr w:rsidR="00784025" w:rsidRPr="00043F5D" w:rsidTr="00822058">
        <w:trPr>
          <w:gridAfter w:val="1"/>
          <w:wAfter w:w="60" w:type="dxa"/>
          <w:trHeight w:val="716"/>
        </w:trPr>
        <w:tc>
          <w:tcPr>
            <w:tcW w:w="966" w:type="dxa"/>
            <w:vMerge/>
            <w:shd w:val="clear" w:color="auto" w:fill="auto"/>
          </w:tcPr>
          <w:p w:rsidR="00784025" w:rsidRPr="00043F5D" w:rsidRDefault="00784025"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784025" w:rsidRPr="00043F5D" w:rsidRDefault="00784025" w:rsidP="00784025">
            <w:pPr>
              <w:widowControl w:val="0"/>
              <w:pBdr>
                <w:top w:val="nil"/>
                <w:left w:val="nil"/>
                <w:bottom w:val="nil"/>
                <w:right w:val="nil"/>
                <w:between w:val="nil"/>
              </w:pBdr>
              <w:spacing w:line="276" w:lineRule="auto"/>
              <w:rPr>
                <w:sz w:val="24"/>
                <w:szCs w:val="24"/>
              </w:rPr>
            </w:pPr>
          </w:p>
        </w:tc>
        <w:tc>
          <w:tcPr>
            <w:tcW w:w="2977" w:type="dxa"/>
            <w:shd w:val="clear" w:color="auto" w:fill="auto"/>
          </w:tcPr>
          <w:p w:rsidR="00784025" w:rsidRPr="00043F5D" w:rsidRDefault="00784025" w:rsidP="00784025">
            <w:pPr>
              <w:shd w:val="clear" w:color="auto" w:fill="FFFFFF"/>
              <w:jc w:val="both"/>
              <w:rPr>
                <w:sz w:val="24"/>
                <w:szCs w:val="24"/>
                <w:lang w:val="ky-KG"/>
              </w:rPr>
            </w:pPr>
            <w:r w:rsidRPr="00043F5D">
              <w:rPr>
                <w:color w:val="000000"/>
                <w:sz w:val="24"/>
                <w:szCs w:val="24"/>
                <w:lang w:val="ky-KG"/>
              </w:rPr>
              <w:t>4.5.4.</w:t>
            </w:r>
            <w:r w:rsidRPr="00043F5D">
              <w:rPr>
                <w:sz w:val="24"/>
                <w:szCs w:val="24"/>
                <w:lang w:val="ky-KG"/>
              </w:rPr>
              <w:t xml:space="preserve"> </w:t>
            </w:r>
            <w:r w:rsidRPr="00043F5D">
              <w:rPr>
                <w:color w:val="000000"/>
                <w:sz w:val="24"/>
                <w:szCs w:val="24"/>
                <w:lang w:val="ky-KG"/>
              </w:rPr>
              <w:t>Жогорку жана орто кесиптик билим берүүнүн программасына “жашыл” айыл чарбасы боюнча билим берүү предметтерин иштеп чыгуу жана киргизүү</w:t>
            </w:r>
          </w:p>
        </w:tc>
        <w:tc>
          <w:tcPr>
            <w:tcW w:w="1701" w:type="dxa"/>
            <w:shd w:val="clear" w:color="auto" w:fill="auto"/>
          </w:tcPr>
          <w:p w:rsidR="00784025" w:rsidRPr="00043F5D" w:rsidRDefault="00784025" w:rsidP="00784025">
            <w:pPr>
              <w:jc w:val="center"/>
              <w:rPr>
                <w:sz w:val="24"/>
                <w:szCs w:val="24"/>
                <w:lang w:val="ky-KG"/>
              </w:rPr>
            </w:pPr>
            <w:r w:rsidRPr="00043F5D">
              <w:rPr>
                <w:color w:val="000000"/>
                <w:sz w:val="24"/>
                <w:szCs w:val="24"/>
                <w:lang w:val="ky-KG"/>
              </w:rPr>
              <w:t xml:space="preserve">2025-ж. </w:t>
            </w:r>
            <w:r w:rsidRPr="00043F5D">
              <w:rPr>
                <w:color w:val="000000"/>
                <w:sz w:val="24"/>
                <w:szCs w:val="24"/>
              </w:rPr>
              <w:t xml:space="preserve"> IV</w:t>
            </w:r>
            <w:r w:rsidRPr="00043F5D">
              <w:rPr>
                <w:color w:val="000000"/>
                <w:sz w:val="24"/>
                <w:szCs w:val="24"/>
                <w:lang w:val="ky-KG"/>
              </w:rPr>
              <w:t xml:space="preserve"> кв.</w:t>
            </w:r>
          </w:p>
        </w:tc>
        <w:tc>
          <w:tcPr>
            <w:tcW w:w="2693"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Жогорку жана орто кесиптик билим берүү программасына “жашыл” айыл чарбасы боюнча предметтер киргизилди</w:t>
            </w:r>
          </w:p>
        </w:tc>
        <w:tc>
          <w:tcPr>
            <w:tcW w:w="1986" w:type="dxa"/>
            <w:shd w:val="clear" w:color="auto" w:fill="auto"/>
          </w:tcPr>
          <w:p w:rsidR="00784025" w:rsidRPr="00043F5D" w:rsidRDefault="00784025" w:rsidP="00784025">
            <w:pPr>
              <w:shd w:val="clear" w:color="auto" w:fill="FFFFFF"/>
              <w:rPr>
                <w:sz w:val="24"/>
                <w:szCs w:val="24"/>
                <w:lang w:val="ky-KG"/>
              </w:rPr>
            </w:pPr>
            <w:r w:rsidRPr="00043F5D">
              <w:rPr>
                <w:color w:val="000000"/>
                <w:sz w:val="24"/>
                <w:szCs w:val="24"/>
                <w:lang w:val="ky-KG"/>
              </w:rPr>
              <w:t>БИМ,</w:t>
            </w:r>
            <w:r w:rsidRPr="00043F5D">
              <w:rPr>
                <w:sz w:val="24"/>
                <w:szCs w:val="24"/>
                <w:lang w:val="ky-KG"/>
              </w:rPr>
              <w:t xml:space="preserve"> САЧКӨМ</w:t>
            </w:r>
          </w:p>
        </w:tc>
        <w:tc>
          <w:tcPr>
            <w:tcW w:w="2408" w:type="dxa"/>
            <w:shd w:val="clear" w:color="auto" w:fill="auto"/>
          </w:tcPr>
          <w:p w:rsidR="00784025" w:rsidRPr="00043F5D" w:rsidRDefault="00784025" w:rsidP="00784025">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784025" w:rsidRPr="00043F5D" w:rsidRDefault="00784025" w:rsidP="00784025">
            <w:pPr>
              <w:shd w:val="clear" w:color="auto" w:fill="FFFFFF"/>
              <w:rPr>
                <w:sz w:val="24"/>
                <w:szCs w:val="24"/>
                <w:lang w:val="ky-KG"/>
              </w:rPr>
            </w:pPr>
            <w:r w:rsidRPr="00043F5D">
              <w:rPr>
                <w:sz w:val="24"/>
                <w:szCs w:val="24"/>
                <w:lang w:val="ky-KG"/>
              </w:rPr>
              <w:lastRenderedPageBreak/>
              <w:t>Өнүктүрүү боюнча өнөктөштөрдүн каражаттары</w:t>
            </w:r>
          </w:p>
        </w:tc>
      </w:tr>
      <w:tr w:rsidR="00822058" w:rsidRPr="00043F5D" w:rsidTr="00BB7D22">
        <w:trPr>
          <w:gridAfter w:val="1"/>
          <w:wAfter w:w="60" w:type="dxa"/>
          <w:trHeight w:val="1010"/>
        </w:trPr>
        <w:tc>
          <w:tcPr>
            <w:tcW w:w="966" w:type="dxa"/>
            <w:vMerge w:val="restart"/>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4.6</w:t>
            </w: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color w:val="0F1419"/>
                <w:sz w:val="24"/>
                <w:szCs w:val="24"/>
                <w:shd w:val="clear" w:color="auto" w:fill="FFFFFF"/>
                <w:lang w:val="ky-KG"/>
              </w:rPr>
              <w:t>Климаттык өзгөрүүлөргө адаптация болуу жана анын терс таасирлерин азайтуу</w:t>
            </w:r>
          </w:p>
        </w:tc>
        <w:tc>
          <w:tcPr>
            <w:tcW w:w="2977"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4.6.1. Айыл чарбасы үчүн агрометеорология жаатындагы маалыматтык жана илимий негиздерди чыңдоо жана өркүндөтүү</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 xml:space="preserve">2029-ж. </w:t>
            </w:r>
            <w:r w:rsidRPr="00043F5D">
              <w:rPr>
                <w:color w:val="000000"/>
                <w:sz w:val="24"/>
                <w:szCs w:val="24"/>
              </w:rPr>
              <w:t xml:space="preserve">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Кыргызстандын облустары үчүн  жаңыланган “Агрометеорологиялык ресурстар” электрондук маалымдамалары даярдалды жана чыгарылды.</w:t>
            </w:r>
          </w:p>
          <w:p w:rsidR="00822058" w:rsidRPr="00043F5D" w:rsidRDefault="00822058" w:rsidP="00822058">
            <w:pPr>
              <w:rPr>
                <w:sz w:val="24"/>
                <w:szCs w:val="24"/>
                <w:lang w:val="ky-KG"/>
              </w:rPr>
            </w:pPr>
            <w:r w:rsidRPr="00043F5D">
              <w:rPr>
                <w:sz w:val="24"/>
                <w:szCs w:val="24"/>
                <w:lang w:val="ky-KG"/>
              </w:rPr>
              <w:t>Кызыкдар тараптар үчүн (министрликтер, консалтинг кызматтары ж.б.) бул уюмдар үчүн зарыл болгон кошумча маалыматтар менен маалымдамалар даярдалды</w:t>
            </w:r>
          </w:p>
        </w:tc>
        <w:tc>
          <w:tcPr>
            <w:tcW w:w="1986" w:type="dxa"/>
            <w:shd w:val="clear" w:color="auto" w:fill="auto"/>
          </w:tcPr>
          <w:p w:rsidR="00822058" w:rsidRPr="00043F5D" w:rsidRDefault="00822058" w:rsidP="00822058">
            <w:pPr>
              <w:ind w:left="-30" w:right="-108"/>
              <w:rPr>
                <w:sz w:val="24"/>
                <w:szCs w:val="24"/>
                <w:lang w:val="ky-KG"/>
              </w:rPr>
            </w:pPr>
            <w:r w:rsidRPr="00043F5D">
              <w:rPr>
                <w:sz w:val="24"/>
                <w:szCs w:val="24"/>
                <w:lang w:val="ky-KG"/>
              </w:rPr>
              <w:t>ӨКМ (Кыргызгидро-мет), САЧКӨМ ЖРЭТКМ,</w:t>
            </w:r>
          </w:p>
          <w:p w:rsidR="00822058" w:rsidRPr="00043F5D" w:rsidRDefault="00822058" w:rsidP="00822058">
            <w:pPr>
              <w:ind w:left="-30" w:right="-108"/>
              <w:rPr>
                <w:sz w:val="24"/>
                <w:szCs w:val="24"/>
                <w:lang w:val="ky-KG"/>
              </w:rPr>
            </w:pPr>
            <w:r w:rsidRPr="00043F5D">
              <w:rPr>
                <w:sz w:val="24"/>
                <w:szCs w:val="24"/>
                <w:lang w:val="ky-KG"/>
              </w:rPr>
              <w:t>УИА</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BB7D22">
        <w:trPr>
          <w:gridAfter w:val="1"/>
          <w:wAfter w:w="60" w:type="dxa"/>
          <w:trHeight w:val="1010"/>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F1419"/>
                <w:sz w:val="24"/>
                <w:szCs w:val="24"/>
              </w:rPr>
            </w:pPr>
          </w:p>
        </w:tc>
        <w:tc>
          <w:tcPr>
            <w:tcW w:w="2977"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 xml:space="preserve">4.6.2. Айыл чарбасындагы климаттык тобокелдиктер жөнүндө маалымдуулуктун деңгээлин жогорулатуу </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 xml:space="preserve">2029-ж.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 xml:space="preserve">Кыргызстанда айыл чарбасына басым жасоо менен климаттын өзгөрүшү боюнча мезгилдүү электрондук маалымат материалдары (климаттык бюллетень) чыгарылды. </w:t>
            </w:r>
          </w:p>
          <w:p w:rsidR="00822058" w:rsidRPr="00043F5D" w:rsidRDefault="00822058" w:rsidP="00822058">
            <w:pPr>
              <w:rPr>
                <w:sz w:val="24"/>
                <w:szCs w:val="24"/>
                <w:lang w:val="ky-KG"/>
              </w:rPr>
            </w:pPr>
            <w:r w:rsidRPr="00043F5D">
              <w:rPr>
                <w:sz w:val="24"/>
                <w:szCs w:val="24"/>
                <w:lang w:val="ky-KG"/>
              </w:rPr>
              <w:t xml:space="preserve">Учурдагы климат менен айыл </w:t>
            </w:r>
            <w:r w:rsidRPr="00043F5D">
              <w:rPr>
                <w:sz w:val="24"/>
                <w:szCs w:val="24"/>
                <w:lang w:val="ky-KG"/>
              </w:rPr>
              <w:lastRenderedPageBreak/>
              <w:t>чарбасынын өз ара байланышы боюнча илимий басылмалар даярдалып, басылып чыкты</w:t>
            </w:r>
          </w:p>
          <w:p w:rsidR="00822058" w:rsidRPr="00043F5D" w:rsidRDefault="00822058" w:rsidP="00822058">
            <w:pPr>
              <w:shd w:val="clear" w:color="auto" w:fill="FFFFFF"/>
              <w:rPr>
                <w:sz w:val="24"/>
                <w:szCs w:val="24"/>
                <w:lang w:val="ky-KG"/>
              </w:rPr>
            </w:pPr>
            <w:r w:rsidRPr="00043F5D">
              <w:rPr>
                <w:sz w:val="24"/>
                <w:szCs w:val="24"/>
                <w:lang w:val="ky-KG"/>
              </w:rPr>
              <w:t>Климаттын өзгөрүшүнүн жана климаттык тобокелдиктердин айыл чарба өсүмдүктөрүн тандоого тийгизген таасири илимий жактан негизделди</w:t>
            </w:r>
          </w:p>
        </w:tc>
        <w:tc>
          <w:tcPr>
            <w:tcW w:w="1986" w:type="dxa"/>
            <w:shd w:val="clear" w:color="auto" w:fill="auto"/>
          </w:tcPr>
          <w:p w:rsidR="00822058" w:rsidRPr="00043F5D" w:rsidRDefault="00822058" w:rsidP="00822058">
            <w:pPr>
              <w:ind w:left="-30" w:right="-108"/>
              <w:rPr>
                <w:sz w:val="24"/>
                <w:szCs w:val="24"/>
                <w:lang w:val="ky-KG"/>
              </w:rPr>
            </w:pPr>
            <w:r w:rsidRPr="00043F5D">
              <w:rPr>
                <w:sz w:val="24"/>
                <w:szCs w:val="24"/>
                <w:lang w:val="ky-KG"/>
              </w:rPr>
              <w:lastRenderedPageBreak/>
              <w:t>ӨКМ (Кыргызгидро-мет), УИА,</w:t>
            </w:r>
          </w:p>
          <w:p w:rsidR="00822058" w:rsidRPr="00043F5D" w:rsidRDefault="00822058" w:rsidP="00822058">
            <w:pPr>
              <w:shd w:val="clear" w:color="auto" w:fill="FFFFFF"/>
              <w:ind w:left="-49" w:right="-122"/>
              <w:rPr>
                <w:sz w:val="24"/>
                <w:szCs w:val="24"/>
                <w:lang w:val="ky-KG"/>
              </w:rPr>
            </w:pPr>
            <w:r w:rsidRPr="00043F5D">
              <w:rPr>
                <w:sz w:val="24"/>
                <w:szCs w:val="24"/>
                <w:lang w:val="ky-KG"/>
              </w:rPr>
              <w:t>САЧКӨМ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3D376A">
        <w:trPr>
          <w:gridAfter w:val="1"/>
          <w:wAfter w:w="60" w:type="dxa"/>
          <w:trHeight w:val="839"/>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F1419"/>
                <w:sz w:val="24"/>
                <w:szCs w:val="24"/>
              </w:rPr>
            </w:pPr>
          </w:p>
        </w:tc>
        <w:tc>
          <w:tcPr>
            <w:tcW w:w="2977"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4.6.3. Айыл чарбасын акырындык менен өнүгүп келе жаткан тобокелдиктерге – кургакчылыкка жана суунун аздыгына адаптациялоону камсыз кылуу максатында иш-чараларды жүргүзүү</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 xml:space="preserve">2029-ж.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Негизги айыл чарба өсүмдүктөрү үчүн сууну керектөө ченемдери климаттын өзгөрүшүн эске алуу менен жаңыланды.</w:t>
            </w:r>
          </w:p>
          <w:p w:rsidR="00822058" w:rsidRPr="00043F5D" w:rsidRDefault="00822058" w:rsidP="00822058">
            <w:pPr>
              <w:rPr>
                <w:sz w:val="24"/>
                <w:szCs w:val="24"/>
                <w:lang w:val="ky-KG"/>
              </w:rPr>
            </w:pPr>
            <w:r w:rsidRPr="00043F5D">
              <w:rPr>
                <w:sz w:val="24"/>
                <w:szCs w:val="24"/>
                <w:lang w:val="ky-KG"/>
              </w:rPr>
              <w:t>Тажрыйба станцияларында чакан өлчөмдөгү автоматтык станциялар орнотулду.</w:t>
            </w:r>
          </w:p>
          <w:p w:rsidR="00822058" w:rsidRPr="00043F5D" w:rsidRDefault="00822058" w:rsidP="00822058">
            <w:pPr>
              <w:shd w:val="clear" w:color="auto" w:fill="FFFFFF"/>
              <w:rPr>
                <w:sz w:val="24"/>
                <w:szCs w:val="24"/>
                <w:lang w:val="ky-KG"/>
              </w:rPr>
            </w:pPr>
            <w:r w:rsidRPr="00043F5D">
              <w:rPr>
                <w:sz w:val="24"/>
                <w:szCs w:val="24"/>
                <w:lang w:val="ky-KG"/>
              </w:rPr>
              <w:t>Сугаруу үчүн сууну үнөмдөөчү заманбап технологиялар киргизилди</w:t>
            </w:r>
          </w:p>
        </w:tc>
        <w:tc>
          <w:tcPr>
            <w:tcW w:w="1986" w:type="dxa"/>
            <w:shd w:val="clear" w:color="auto" w:fill="auto"/>
          </w:tcPr>
          <w:p w:rsidR="00822058" w:rsidRPr="00043F5D" w:rsidRDefault="00822058" w:rsidP="00822058">
            <w:pPr>
              <w:ind w:right="-122"/>
              <w:rPr>
                <w:sz w:val="24"/>
                <w:szCs w:val="24"/>
                <w:lang w:val="ky-KG"/>
              </w:rPr>
            </w:pPr>
            <w:r w:rsidRPr="00043F5D">
              <w:rPr>
                <w:sz w:val="24"/>
                <w:szCs w:val="24"/>
                <w:lang w:val="ky-KG"/>
              </w:rPr>
              <w:t>САЧКӨМ,</w:t>
            </w:r>
          </w:p>
          <w:p w:rsidR="00822058" w:rsidRPr="00043F5D" w:rsidRDefault="00822058" w:rsidP="00822058">
            <w:pPr>
              <w:rPr>
                <w:sz w:val="24"/>
                <w:szCs w:val="24"/>
                <w:lang w:val="ky-KG"/>
              </w:rPr>
            </w:pPr>
            <w:r w:rsidRPr="00043F5D">
              <w:rPr>
                <w:sz w:val="24"/>
                <w:szCs w:val="24"/>
                <w:lang w:val="ky-KG"/>
              </w:rPr>
              <w:t>ЖРЭТКМ,</w:t>
            </w:r>
          </w:p>
          <w:p w:rsidR="00822058" w:rsidRPr="00043F5D" w:rsidRDefault="00822058" w:rsidP="00822058">
            <w:pPr>
              <w:shd w:val="clear" w:color="auto" w:fill="FFFFFF"/>
              <w:rPr>
                <w:sz w:val="24"/>
                <w:szCs w:val="24"/>
                <w:lang w:val="ky-KG"/>
              </w:rPr>
            </w:pPr>
            <w:r w:rsidRPr="00043F5D">
              <w:rPr>
                <w:sz w:val="24"/>
                <w:szCs w:val="24"/>
                <w:lang w:val="ky-KG"/>
              </w:rPr>
              <w:t>УИА</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BB7D22">
        <w:trPr>
          <w:gridAfter w:val="1"/>
          <w:wAfter w:w="60" w:type="dxa"/>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rPr>
            </w:pPr>
          </w:p>
        </w:tc>
        <w:tc>
          <w:tcPr>
            <w:tcW w:w="2977"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4.6.4. Аба-ырайынын тобокелдиктерине даярдык деңгээлин жогорулатуу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2029-ж.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Фермерлер жана малчылар үчүн аба ырайынын кооптуу кубулуштары (үшүк жүрүү, катуу жаан-чачын, аба ырайынын кескин өзгөрүшү) жөнүндө болжолдук маалыматка жана эрте  эскертүү системасына жетүү мүмкүнчүлүгү (таргеттик СМС, жалпыга жеткиликтүү маалымат порталдары аркылуу) камсыз кылынды.</w:t>
            </w:r>
          </w:p>
          <w:p w:rsidR="00822058" w:rsidRPr="00043F5D" w:rsidRDefault="00822058" w:rsidP="00822058">
            <w:pPr>
              <w:rPr>
                <w:sz w:val="24"/>
                <w:szCs w:val="24"/>
                <w:lang w:val="ky-KG"/>
              </w:rPr>
            </w:pPr>
            <w:r w:rsidRPr="00043F5D">
              <w:rPr>
                <w:sz w:val="24"/>
                <w:szCs w:val="24"/>
                <w:lang w:val="ky-KG"/>
              </w:rPr>
              <w:t xml:space="preserve">Мобилдик тиркеме иштелип чыкты </w:t>
            </w:r>
          </w:p>
        </w:tc>
        <w:tc>
          <w:tcPr>
            <w:tcW w:w="1986" w:type="dxa"/>
            <w:shd w:val="clear" w:color="auto" w:fill="auto"/>
          </w:tcPr>
          <w:p w:rsidR="00822058" w:rsidRPr="00043F5D" w:rsidRDefault="00822058" w:rsidP="00822058">
            <w:pPr>
              <w:ind w:left="-30" w:right="-108"/>
              <w:rPr>
                <w:sz w:val="24"/>
                <w:szCs w:val="24"/>
                <w:lang w:val="ky-KG"/>
              </w:rPr>
            </w:pPr>
            <w:r w:rsidRPr="00043F5D">
              <w:rPr>
                <w:sz w:val="24"/>
                <w:szCs w:val="24"/>
                <w:lang w:val="ky-KG"/>
              </w:rPr>
              <w:t>ӨКМ Кыргызгидромет, САЧКӨМ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BB7D22">
        <w:trPr>
          <w:gridAfter w:val="1"/>
          <w:wAfter w:w="60" w:type="dxa"/>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rPr>
            </w:pPr>
          </w:p>
        </w:tc>
        <w:tc>
          <w:tcPr>
            <w:tcW w:w="2977"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4.6.5. Райондоштурууну эске алуу менен айыл чарба өсүмдүктөрүнүн кургакчылыкка туруктуу, вируссуз жана тузга туруктуу сортторун киргизүү</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2029-ж.</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Айыл чарба өсүмдүктөрүнүн кургакчылыкка туруктуу, вируссуз жана тузга туруктуу сорттору айыл чарба өндүрүшүнө киргизилди</w:t>
            </w:r>
          </w:p>
        </w:tc>
        <w:tc>
          <w:tcPr>
            <w:tcW w:w="1986" w:type="dxa"/>
            <w:shd w:val="clear" w:color="auto" w:fill="auto"/>
          </w:tcPr>
          <w:p w:rsidR="00822058" w:rsidRPr="00043F5D" w:rsidRDefault="00822058" w:rsidP="00822058">
            <w:pPr>
              <w:ind w:right="-122"/>
              <w:rPr>
                <w:sz w:val="24"/>
                <w:szCs w:val="24"/>
                <w:lang w:val="ky-KG"/>
              </w:rPr>
            </w:pPr>
            <w:r w:rsidRPr="00043F5D">
              <w:rPr>
                <w:sz w:val="24"/>
                <w:szCs w:val="24"/>
                <w:lang w:val="ky-KG"/>
              </w:rPr>
              <w:t>САЧКӨМ,</w:t>
            </w:r>
          </w:p>
          <w:p w:rsidR="00822058" w:rsidRPr="00043F5D" w:rsidRDefault="00822058" w:rsidP="00822058">
            <w:pPr>
              <w:rPr>
                <w:sz w:val="24"/>
                <w:szCs w:val="24"/>
                <w:lang w:val="ky-KG"/>
              </w:rPr>
            </w:pPr>
            <w:r w:rsidRPr="00043F5D">
              <w:rPr>
                <w:sz w:val="24"/>
                <w:szCs w:val="24"/>
                <w:lang w:val="ky-KG"/>
              </w:rPr>
              <w:t>КУАУ</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236054" w:rsidP="00043F5D">
            <w:pPr>
              <w:shd w:val="clear" w:color="auto" w:fill="FFFFFF"/>
              <w:jc w:val="center"/>
              <w:rPr>
                <w:bCs/>
                <w:sz w:val="24"/>
                <w:szCs w:val="24"/>
              </w:rPr>
            </w:pPr>
            <w:r w:rsidRPr="00043F5D">
              <w:rPr>
                <w:bCs/>
                <w:sz w:val="24"/>
                <w:szCs w:val="24"/>
              </w:rPr>
              <w:t>5</w:t>
            </w:r>
          </w:p>
        </w:tc>
        <w:tc>
          <w:tcPr>
            <w:tcW w:w="13891" w:type="dxa"/>
            <w:gridSpan w:val="6"/>
            <w:shd w:val="clear" w:color="auto" w:fill="auto"/>
          </w:tcPr>
          <w:p w:rsidR="00B06B2E" w:rsidRPr="00043F5D" w:rsidRDefault="00822058" w:rsidP="00822058">
            <w:pPr>
              <w:shd w:val="clear" w:color="auto" w:fill="FFFFFF"/>
              <w:jc w:val="center"/>
              <w:rPr>
                <w:bCs/>
                <w:sz w:val="24"/>
                <w:szCs w:val="24"/>
              </w:rPr>
            </w:pPr>
            <w:r w:rsidRPr="00043F5D">
              <w:rPr>
                <w:bCs/>
                <w:sz w:val="24"/>
                <w:szCs w:val="24"/>
              </w:rPr>
              <w:t>Жер казынасын пайдалануу</w:t>
            </w:r>
          </w:p>
        </w:tc>
      </w:tr>
      <w:tr w:rsidR="00822058" w:rsidRPr="007B6078" w:rsidTr="00BB7D22">
        <w:trPr>
          <w:gridAfter w:val="1"/>
          <w:wAfter w:w="60" w:type="dxa"/>
          <w:trHeight w:val="920"/>
        </w:trPr>
        <w:tc>
          <w:tcPr>
            <w:tcW w:w="966" w:type="dxa"/>
            <w:vMerge w:val="restart"/>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5.1</w:t>
            </w: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color w:val="0F1419"/>
                <w:sz w:val="24"/>
                <w:szCs w:val="24"/>
                <w:shd w:val="clear" w:color="auto" w:fill="FFFFFF"/>
                <w:lang w:val="ky-KG"/>
              </w:rPr>
              <w:t>Кендерди пайдалануу чөйрөсүндөгү ченемдик укуктук актыларды иштеп чыгуу жана өзгөртүүлөрдү киргизүү</w:t>
            </w: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5.1.1. Рекультивациялоо боюнча маселелерди чечүү үчүн экологиялык контроль, көзөмөлдөө жана мониторинг жүргүзүү чөйрөсүн жөнгө салган ЧУА тизмесин аныктоо</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Рекультивациялоо боюнча маселелерди чечүү үчүн  ЧУА тизмеси түзүлдү</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822058" w:rsidRPr="00043F5D" w:rsidTr="00BB7D22">
        <w:trPr>
          <w:gridAfter w:val="1"/>
          <w:wAfter w:w="60" w:type="dxa"/>
          <w:trHeight w:val="920"/>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lang w:val="ky-KG"/>
              </w:rPr>
            </w:pPr>
          </w:p>
        </w:tc>
        <w:tc>
          <w:tcPr>
            <w:tcW w:w="2126" w:type="dxa"/>
            <w:vMerge/>
            <w:shd w:val="clear" w:color="auto" w:fill="auto"/>
          </w:tcPr>
          <w:p w:rsidR="00822058" w:rsidRPr="00043F5D" w:rsidRDefault="00822058" w:rsidP="00822058">
            <w:pPr>
              <w:rPr>
                <w:color w:val="0F1419"/>
                <w:sz w:val="24"/>
                <w:szCs w:val="24"/>
                <w:lang w:val="ky-KG"/>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5.1.2. Жер казынасы ресурстарына келтирилген зыянды экономикалык баалоо методикасын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Жер казынасы ресурстарына келтирилген зыянды экономикалык баалоо методикасы иштелип чыкты</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 ЭКМ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BB7D22">
        <w:trPr>
          <w:gridAfter w:val="1"/>
          <w:wAfter w:w="60" w:type="dxa"/>
          <w:trHeight w:val="920"/>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F1419"/>
                <w:sz w:val="24"/>
                <w:szCs w:val="24"/>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5.1.3. Рекультивациялык иштердин (ресурстардын келечектеги наркын эске алуу менен) эсептөө методикасын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Рекультивациялык иштердин эсептөө методикасы иштелип чыкты</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 ЭКМ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3D376A">
        <w:trPr>
          <w:gridAfter w:val="1"/>
          <w:wAfter w:w="60" w:type="dxa"/>
          <w:trHeight w:val="272"/>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rPr>
            </w:pPr>
          </w:p>
        </w:tc>
        <w:tc>
          <w:tcPr>
            <w:tcW w:w="2977" w:type="dxa"/>
            <w:shd w:val="clear" w:color="auto" w:fill="auto"/>
          </w:tcPr>
          <w:p w:rsidR="00822058" w:rsidRPr="00043F5D" w:rsidRDefault="00822058" w:rsidP="00822058">
            <w:pPr>
              <w:shd w:val="clear" w:color="auto" w:fill="FFFFFF"/>
              <w:rPr>
                <w:b/>
                <w:bCs/>
                <w:sz w:val="24"/>
                <w:szCs w:val="24"/>
                <w:lang w:val="ky-KG"/>
              </w:rPr>
            </w:pPr>
            <w:bookmarkStart w:id="20" w:name="_heading=h.1ksv4uv" w:colFirst="0" w:colLast="0"/>
            <w:bookmarkEnd w:id="20"/>
            <w:r w:rsidRPr="00043F5D">
              <w:rPr>
                <w:sz w:val="24"/>
                <w:szCs w:val="24"/>
                <w:lang w:val="ky-KG"/>
              </w:rPr>
              <w:t xml:space="preserve">5.1.4. КР Министрлер Кабинетинин 2011-жылдын </w:t>
            </w:r>
            <w:r w:rsidRPr="00043F5D">
              <w:rPr>
                <w:sz w:val="24"/>
                <w:szCs w:val="24"/>
                <w:lang w:val="ky-KG"/>
              </w:rPr>
              <w:br/>
              <w:t xml:space="preserve">19-сентябрындагы № 559  </w:t>
            </w:r>
            <w:r w:rsidRPr="00043F5D">
              <w:rPr>
                <w:sz w:val="24"/>
                <w:szCs w:val="24"/>
                <w:lang w:val="ky-KG"/>
              </w:rPr>
              <w:lastRenderedPageBreak/>
              <w:t>“Кыргыз Республикасында Айлана-чөйрөнү булгагандык үчүн төлөмдү аныктоо методикасын бекитүү жөнүндө” токтомуна өзгөртүүлөрдү жана толуктоолорду киргизүү тууралуу” токтомунун долбоорун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lastRenderedPageBreak/>
              <w:t xml:space="preserve">2026-ж. </w:t>
            </w:r>
            <w:r w:rsidRPr="00043F5D">
              <w:rPr>
                <w:sz w:val="24"/>
                <w:szCs w:val="24"/>
              </w:rPr>
              <w:t xml:space="preserve"> 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КР Министрлер Кабинетинин чечиминин долбоору  иштелип чыкты</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 ЭКМ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7B6078" w:rsidTr="00BB7D22">
        <w:trPr>
          <w:gridAfter w:val="1"/>
          <w:wAfter w:w="60" w:type="dxa"/>
          <w:trHeight w:val="735"/>
        </w:trPr>
        <w:tc>
          <w:tcPr>
            <w:tcW w:w="966" w:type="dxa"/>
            <w:vMerge w:val="restart"/>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lastRenderedPageBreak/>
              <w:t>5.2</w:t>
            </w: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color w:val="0F1419"/>
                <w:sz w:val="24"/>
                <w:szCs w:val="24"/>
                <w:shd w:val="clear" w:color="auto" w:fill="FFFFFF"/>
                <w:lang w:val="ky-KG"/>
              </w:rPr>
              <w:t>Рекультива-циялык фондду натыйжалуу башкаруу</w:t>
            </w: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5.2.1. Рекультивациялык фондду жөнгө салуу бөлүгүндө “Жер казынасы жөнүндө” Кыргыз Республикасынын Мыйзамына өзгөртүүлөрдү киргизүү тууралуу” КР Мыйзамынын долбоорун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 xml:space="preserve">“Жер казынасы жөнүндө” Кыргыз Республикасынын Мыйзамына өзгөртүүлөрдү киргизүү тууралуу” КР Мыйзамы иштелип чыкты  </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822058" w:rsidRPr="00043F5D" w:rsidTr="00BB7D22">
        <w:trPr>
          <w:gridAfter w:val="1"/>
          <w:wAfter w:w="60" w:type="dxa"/>
          <w:trHeight w:val="735"/>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lang w:val="ky-KG"/>
              </w:rPr>
            </w:pPr>
          </w:p>
        </w:tc>
        <w:tc>
          <w:tcPr>
            <w:tcW w:w="2126" w:type="dxa"/>
            <w:vMerge/>
            <w:shd w:val="clear" w:color="auto" w:fill="auto"/>
          </w:tcPr>
          <w:p w:rsidR="00822058" w:rsidRPr="00043F5D" w:rsidRDefault="00822058" w:rsidP="00822058">
            <w:pPr>
              <w:rPr>
                <w:color w:val="0F1419"/>
                <w:sz w:val="24"/>
                <w:szCs w:val="24"/>
                <w:lang w:val="ky-KG"/>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5.2.2. Бирдиктүү Мамлекеттик рекультивациялык фонд түзүү</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Мамлекеттик рекультивациялык фонд түзүлдү</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 ЭКМ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Кең казуучу ишканалардын каражаттары </w:t>
            </w:r>
          </w:p>
        </w:tc>
      </w:tr>
      <w:tr w:rsidR="00822058" w:rsidRPr="007B6078" w:rsidTr="003D376A">
        <w:trPr>
          <w:gridAfter w:val="1"/>
          <w:wAfter w:w="60" w:type="dxa"/>
          <w:trHeight w:val="1747"/>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F1419"/>
                <w:sz w:val="24"/>
                <w:szCs w:val="24"/>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5.2.3. Мамлекеттик рекультивациялык фонддун иштөө механизмин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2026-ж. I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Башка органдар менен өз ара аракеттенүү менен фонддун уюштуруучулук-башкаруу түзүмү аныкталды</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 ЭКМ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822058" w:rsidRPr="00043F5D" w:rsidTr="00BB7D22">
        <w:trPr>
          <w:gridAfter w:val="1"/>
          <w:wAfter w:w="60" w:type="dxa"/>
          <w:trHeight w:val="920"/>
        </w:trPr>
        <w:tc>
          <w:tcPr>
            <w:tcW w:w="966" w:type="dxa"/>
            <w:vMerge w:val="restart"/>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color w:val="000000"/>
                <w:sz w:val="24"/>
                <w:szCs w:val="24"/>
              </w:rPr>
            </w:pPr>
            <w:r w:rsidRPr="00043F5D">
              <w:rPr>
                <w:bCs/>
                <w:sz w:val="24"/>
                <w:szCs w:val="24"/>
              </w:rPr>
              <w:t>5.3</w:t>
            </w: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color w:val="0F1419"/>
                <w:sz w:val="24"/>
                <w:szCs w:val="24"/>
                <w:shd w:val="clear" w:color="auto" w:fill="FFFFFF"/>
                <w:lang w:val="ky-KG"/>
              </w:rPr>
              <w:t>Жер казынасын пайдалануу чөйрөсүндө бирдиктүү маалыматтык системаны иштеп чыгуу</w:t>
            </w: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5.3.1. Маалымат порталын түзүү</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Маалымат порталы ишке киргизилди</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Өнүктүрүү боюнча өнөктөштөрдүн каражаттары</w:t>
            </w:r>
          </w:p>
        </w:tc>
      </w:tr>
      <w:tr w:rsidR="00822058" w:rsidRPr="00043F5D" w:rsidTr="00BB7D22">
        <w:trPr>
          <w:gridAfter w:val="1"/>
          <w:wAfter w:w="60" w:type="dxa"/>
          <w:trHeight w:val="574"/>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00000"/>
                <w:sz w:val="24"/>
                <w:szCs w:val="24"/>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5.3.2. “Жер казынасын пайдалануучунун жеке кабинети” АМС иштеп чыгуу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I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 xml:space="preserve"> “Жер казынасын пайдалануучунун жеке кабинети” АМС иштейт</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22058" w:rsidRPr="00043F5D" w:rsidTr="00BB7D22">
        <w:trPr>
          <w:gridAfter w:val="1"/>
          <w:wAfter w:w="60" w:type="dxa"/>
        </w:trPr>
        <w:tc>
          <w:tcPr>
            <w:tcW w:w="966" w:type="dxa"/>
            <w:vMerge/>
            <w:shd w:val="clear" w:color="auto" w:fill="auto"/>
          </w:tcPr>
          <w:p w:rsidR="00822058" w:rsidRPr="00043F5D" w:rsidRDefault="00822058" w:rsidP="00043F5D">
            <w:pPr>
              <w:pBdr>
                <w:top w:val="nil"/>
                <w:left w:val="nil"/>
                <w:bottom w:val="nil"/>
                <w:right w:val="nil"/>
                <w:between w:val="nil"/>
              </w:pBdr>
              <w:shd w:val="clear" w:color="auto" w:fill="FFFFFF"/>
              <w:ind w:left="720" w:hanging="578"/>
              <w:jc w:val="center"/>
              <w:rPr>
                <w:bCs/>
                <w:sz w:val="24"/>
                <w:szCs w:val="24"/>
              </w:rPr>
            </w:pPr>
          </w:p>
        </w:tc>
        <w:tc>
          <w:tcPr>
            <w:tcW w:w="2126" w:type="dxa"/>
            <w:vMerge/>
            <w:shd w:val="clear" w:color="auto" w:fill="auto"/>
          </w:tcPr>
          <w:p w:rsidR="00822058" w:rsidRPr="00043F5D" w:rsidRDefault="00822058" w:rsidP="00822058">
            <w:pPr>
              <w:rPr>
                <w:color w:val="000000"/>
                <w:sz w:val="24"/>
                <w:szCs w:val="24"/>
              </w:rPr>
            </w:pPr>
          </w:p>
        </w:tc>
        <w:tc>
          <w:tcPr>
            <w:tcW w:w="2977" w:type="dxa"/>
            <w:shd w:val="clear" w:color="auto" w:fill="auto"/>
          </w:tcPr>
          <w:p w:rsidR="00822058" w:rsidRPr="00043F5D" w:rsidRDefault="00822058" w:rsidP="00822058">
            <w:pPr>
              <w:shd w:val="clear" w:color="auto" w:fill="FFFFFF"/>
              <w:rPr>
                <w:b/>
                <w:bCs/>
                <w:sz w:val="24"/>
                <w:szCs w:val="24"/>
                <w:lang w:val="ky-KG"/>
              </w:rPr>
            </w:pPr>
            <w:r w:rsidRPr="00043F5D">
              <w:rPr>
                <w:sz w:val="24"/>
                <w:szCs w:val="24"/>
                <w:lang w:val="ky-KG"/>
              </w:rPr>
              <w:t xml:space="preserve">5.3.3. Электрондук аукцион системасын ишке киргизүү </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2027-ж. I кв</w:t>
            </w:r>
          </w:p>
        </w:tc>
        <w:tc>
          <w:tcPr>
            <w:tcW w:w="2693" w:type="dxa"/>
            <w:shd w:val="clear" w:color="auto" w:fill="auto"/>
          </w:tcPr>
          <w:p w:rsidR="00822058" w:rsidRPr="00043F5D" w:rsidRDefault="00822058" w:rsidP="00822058">
            <w:pPr>
              <w:rPr>
                <w:sz w:val="24"/>
                <w:szCs w:val="24"/>
                <w:lang w:val="ky-KG"/>
              </w:rPr>
            </w:pPr>
            <w:r w:rsidRPr="00043F5D">
              <w:rPr>
                <w:sz w:val="24"/>
                <w:szCs w:val="24"/>
                <w:lang w:val="ky-KG"/>
              </w:rPr>
              <w:t>Лицензиялар Электрондук аукцион аркылуу берилет</w:t>
            </w:r>
          </w:p>
        </w:tc>
        <w:tc>
          <w:tcPr>
            <w:tcW w:w="1986" w:type="dxa"/>
            <w:shd w:val="clear" w:color="auto" w:fill="auto"/>
          </w:tcPr>
          <w:p w:rsidR="00822058" w:rsidRPr="00043F5D" w:rsidRDefault="00822058" w:rsidP="00822058">
            <w:pPr>
              <w:rPr>
                <w:sz w:val="24"/>
                <w:szCs w:val="24"/>
                <w:lang w:val="ky-KG"/>
              </w:rPr>
            </w:pPr>
            <w:r w:rsidRPr="00043F5D">
              <w:rPr>
                <w:sz w:val="24"/>
                <w:szCs w:val="24"/>
                <w:lang w:val="ky-KG"/>
              </w:rPr>
              <w:t>ЖРЭТКМ</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822058" w:rsidRPr="00043F5D" w:rsidRDefault="00822058" w:rsidP="00822058">
            <w:r w:rsidRPr="00043F5D">
              <w:rPr>
                <w:sz w:val="24"/>
                <w:szCs w:val="24"/>
                <w:lang w:val="ky-KG"/>
              </w:rPr>
              <w:t>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B06B2E" w:rsidP="00043F5D">
            <w:pPr>
              <w:shd w:val="clear" w:color="auto" w:fill="FFFFFF"/>
              <w:jc w:val="center"/>
              <w:rPr>
                <w:bCs/>
                <w:sz w:val="24"/>
                <w:szCs w:val="24"/>
              </w:rPr>
            </w:pPr>
            <w:r w:rsidRPr="00043F5D">
              <w:rPr>
                <w:bCs/>
                <w:sz w:val="24"/>
                <w:szCs w:val="24"/>
              </w:rPr>
              <w:lastRenderedPageBreak/>
              <w:t>6.</w:t>
            </w:r>
          </w:p>
        </w:tc>
        <w:tc>
          <w:tcPr>
            <w:tcW w:w="13891" w:type="dxa"/>
            <w:gridSpan w:val="6"/>
            <w:shd w:val="clear" w:color="auto" w:fill="auto"/>
          </w:tcPr>
          <w:p w:rsidR="00B06B2E" w:rsidRPr="00043F5D" w:rsidRDefault="00822058" w:rsidP="00B06B2E">
            <w:pPr>
              <w:shd w:val="clear" w:color="auto" w:fill="FFFFFF"/>
              <w:jc w:val="center"/>
              <w:rPr>
                <w:bCs/>
                <w:sz w:val="24"/>
                <w:szCs w:val="24"/>
              </w:rPr>
            </w:pPr>
            <w:r w:rsidRPr="00043F5D">
              <w:rPr>
                <w:bCs/>
                <w:sz w:val="24"/>
                <w:szCs w:val="24"/>
              </w:rPr>
              <w:t>Эмиссиясы төмөн транспорт</w:t>
            </w:r>
          </w:p>
        </w:tc>
      </w:tr>
      <w:tr w:rsidR="00822058" w:rsidRPr="00043F5D" w:rsidTr="00BB7D22">
        <w:trPr>
          <w:gridAfter w:val="1"/>
          <w:wAfter w:w="60" w:type="dxa"/>
          <w:trHeight w:val="830"/>
        </w:trPr>
        <w:tc>
          <w:tcPr>
            <w:tcW w:w="966" w:type="dxa"/>
            <w:vMerge w:val="restart"/>
            <w:shd w:val="clear" w:color="auto" w:fill="auto"/>
          </w:tcPr>
          <w:p w:rsidR="00822058" w:rsidRPr="00043F5D" w:rsidRDefault="00822058"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sz w:val="24"/>
                <w:szCs w:val="24"/>
                <w:lang w:val="ky-KG"/>
              </w:rPr>
              <w:t>Калкта экологиялык маданиятты жана билимди калыптанды-руу</w:t>
            </w:r>
          </w:p>
        </w:tc>
        <w:tc>
          <w:tcPr>
            <w:tcW w:w="2977"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6.1.1. </w:t>
            </w:r>
            <w:r w:rsidRPr="00043F5D">
              <w:rPr>
                <w:bCs/>
                <w:sz w:val="24"/>
                <w:szCs w:val="24"/>
                <w:lang w:val="ky-KG"/>
              </w:rPr>
              <w:t>Калктын жана транспорт  каражаттарынын ээлеринин электромобилдердин артыкчылыгы жана СО</w:t>
            </w:r>
            <w:r w:rsidRPr="00043F5D">
              <w:rPr>
                <w:bCs/>
                <w:sz w:val="24"/>
                <w:szCs w:val="24"/>
                <w:vertAlign w:val="subscript"/>
                <w:lang w:val="ky-KG"/>
              </w:rPr>
              <w:t>2</w:t>
            </w:r>
            <w:r w:rsidRPr="00043F5D">
              <w:rPr>
                <w:bCs/>
                <w:sz w:val="24"/>
                <w:szCs w:val="24"/>
                <w:lang w:val="ky-KG"/>
              </w:rPr>
              <w:t xml:space="preserve"> чыгарууларынын зыяны жөнүндө маалымдуулугун жогорулатуу үчүн маалыматтык кампанияларды өткөрүү (видеолороликтер, изилдөөлөр ж.б.)</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rPr>
              <w:t>2025</w:t>
            </w:r>
            <w:r w:rsidRPr="00043F5D">
              <w:rPr>
                <w:sz w:val="24"/>
                <w:szCs w:val="24"/>
                <w:lang w:val="ky-KG"/>
              </w:rPr>
              <w:t>–</w:t>
            </w:r>
            <w:r w:rsidRPr="00043F5D">
              <w:rPr>
                <w:sz w:val="24"/>
                <w:szCs w:val="24"/>
              </w:rPr>
              <w:t>2029</w:t>
            </w:r>
            <w:r w:rsidRPr="00043F5D">
              <w:rPr>
                <w:sz w:val="24"/>
                <w:szCs w:val="24"/>
                <w:lang w:val="ky-KG"/>
              </w:rPr>
              <w:t>-ж.</w:t>
            </w:r>
          </w:p>
        </w:tc>
        <w:tc>
          <w:tcPr>
            <w:tcW w:w="2693"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Транспорт секторунун жарандардын ден соолугуна  тийгизген таасири жөнүндө маалыматтык материалдар жарыяланды, тематикалык иш-чаралар өткөрүлдү, коомчулуктун маалымдуулугу жогорулатылды</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ЭКМ, ЖРЭТКМ, ССМ, ТКМ, тартылган министрликтер жана ведомстволор</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 xml:space="preserve">Өнүктүрүү боюнча өнөктөштөрдүн каражаттары  </w:t>
            </w:r>
          </w:p>
        </w:tc>
      </w:tr>
      <w:tr w:rsidR="00822058" w:rsidRPr="00043F5D" w:rsidTr="00BB7D22">
        <w:trPr>
          <w:gridAfter w:val="1"/>
          <w:wAfter w:w="60" w:type="dxa"/>
          <w:trHeight w:val="2558"/>
        </w:trPr>
        <w:tc>
          <w:tcPr>
            <w:tcW w:w="966" w:type="dxa"/>
            <w:vMerge/>
            <w:shd w:val="clear" w:color="auto" w:fill="auto"/>
          </w:tcPr>
          <w:p w:rsidR="00822058" w:rsidRPr="00043F5D" w:rsidRDefault="00822058"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22058" w:rsidRPr="00043F5D" w:rsidRDefault="00822058" w:rsidP="00822058">
            <w:pPr>
              <w:rPr>
                <w:sz w:val="24"/>
                <w:szCs w:val="24"/>
              </w:rPr>
            </w:pPr>
          </w:p>
        </w:tc>
        <w:tc>
          <w:tcPr>
            <w:tcW w:w="2977"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 xml:space="preserve">6.1.2. Электромобилдерди сервистик тейлөө жана батареяларды эксплуатациялоо чөйрөсүндө адистерди даярдоо багыттарын иштеп чыгуу жана кесиптик билим берүү программаларына киргизүү </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2025–</w:t>
            </w:r>
          </w:p>
          <w:p w:rsidR="00822058" w:rsidRPr="00043F5D" w:rsidRDefault="00822058" w:rsidP="00822058">
            <w:pPr>
              <w:shd w:val="clear" w:color="auto" w:fill="FFFFFF"/>
              <w:jc w:val="center"/>
              <w:rPr>
                <w:sz w:val="24"/>
                <w:szCs w:val="24"/>
                <w:lang w:val="ky-KG"/>
              </w:rPr>
            </w:pPr>
            <w:r w:rsidRPr="00043F5D">
              <w:rPr>
                <w:sz w:val="24"/>
                <w:szCs w:val="24"/>
                <w:lang w:val="ky-KG"/>
              </w:rPr>
              <w:t>2026-ж.</w:t>
            </w:r>
          </w:p>
        </w:tc>
        <w:tc>
          <w:tcPr>
            <w:tcW w:w="2693"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Атайын билим берүү программаларына электромобилдерди тейлөө жана эксплуатациялоо боюнча окутуу багыттары киргизилди </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БИМ, ЭКМ, ЭСКММ</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r w:rsidRPr="00043F5D">
              <w:rPr>
                <w:sz w:val="24"/>
                <w:szCs w:val="24"/>
                <w:lang w:val="ky-KG"/>
              </w:rPr>
              <w:t xml:space="preserve">Өнүктүрүү боюнча өнөктөштөрдүн каражаттары  </w:t>
            </w:r>
          </w:p>
        </w:tc>
      </w:tr>
      <w:tr w:rsidR="00822058" w:rsidRPr="00043F5D" w:rsidTr="00822058">
        <w:trPr>
          <w:gridAfter w:val="1"/>
          <w:wAfter w:w="60" w:type="dxa"/>
          <w:trHeight w:val="290"/>
        </w:trPr>
        <w:tc>
          <w:tcPr>
            <w:tcW w:w="966" w:type="dxa"/>
            <w:vMerge w:val="restart"/>
            <w:shd w:val="clear" w:color="auto" w:fill="auto"/>
          </w:tcPr>
          <w:p w:rsidR="00822058" w:rsidRPr="00043F5D" w:rsidRDefault="00822058"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22058" w:rsidRPr="00043F5D" w:rsidRDefault="00822058" w:rsidP="00822058">
            <w:pPr>
              <w:jc w:val="both"/>
              <w:rPr>
                <w:color w:val="0F1419"/>
                <w:sz w:val="24"/>
                <w:szCs w:val="24"/>
                <w:shd w:val="clear" w:color="auto" w:fill="FFFFFF"/>
                <w:lang w:val="ky-KG"/>
              </w:rPr>
            </w:pPr>
            <w:r w:rsidRPr="00043F5D">
              <w:rPr>
                <w:sz w:val="24"/>
                <w:szCs w:val="24"/>
                <w:lang w:val="ky-KG"/>
              </w:rPr>
              <w:t>Электр транспорту-нун үлүшүн жогорулатуу боюнча чараларды киргизүү</w:t>
            </w:r>
          </w:p>
        </w:tc>
        <w:tc>
          <w:tcPr>
            <w:tcW w:w="2977"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6.2.1. Электромобилдердин  кеңири колдонулган маркаларын өндүрүүчүлөрдүн расмий дилердик борборлорун ачуу, анын ичинде Борбордук Азия регионунун өлкөлөрүнүн дилердик борборлорун Кыргыз Республикасына интеграциялоо маселесин иштеп чыгуу</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2025–2029-ж.</w:t>
            </w:r>
          </w:p>
        </w:tc>
        <w:tc>
          <w:tcPr>
            <w:tcW w:w="2693"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Электромобилдерди сатып алуунун ар кандай варианттарын сунуштаган дилердик борборлор ачылды</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iCs/>
                <w:sz w:val="24"/>
                <w:szCs w:val="24"/>
                <w:lang w:val="ky-KG"/>
              </w:rPr>
              <w:t>ЭКМ, ТИМ</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Компаниялардын өздүк каражаттарынын эсебинен </w:t>
            </w:r>
          </w:p>
        </w:tc>
      </w:tr>
      <w:tr w:rsidR="00822058" w:rsidRPr="00043F5D" w:rsidTr="00BB7D22">
        <w:trPr>
          <w:gridAfter w:val="1"/>
          <w:wAfter w:w="60" w:type="dxa"/>
          <w:trHeight w:val="1290"/>
        </w:trPr>
        <w:tc>
          <w:tcPr>
            <w:tcW w:w="966" w:type="dxa"/>
            <w:vMerge/>
            <w:shd w:val="clear" w:color="auto" w:fill="auto"/>
          </w:tcPr>
          <w:p w:rsidR="00822058" w:rsidRPr="00043F5D" w:rsidRDefault="00822058"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22058" w:rsidRPr="00043F5D" w:rsidRDefault="00822058" w:rsidP="00822058">
            <w:pPr>
              <w:rPr>
                <w:sz w:val="24"/>
                <w:szCs w:val="24"/>
              </w:rPr>
            </w:pPr>
          </w:p>
        </w:tc>
        <w:tc>
          <w:tcPr>
            <w:tcW w:w="2977"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6.2.2. Электр транспортунун түрлөрүнө, анын ичинде микромобилдик транспорттун түрлөрү үчүн алгылыктуу пайыздык ставкалар менен кредиттик продукттарды кеңейтүү</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2025–2029-ж.</w:t>
            </w:r>
          </w:p>
        </w:tc>
        <w:tc>
          <w:tcPr>
            <w:tcW w:w="2693"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Электр транспорту үчүн кредиттик продукттар   кеңейтилди</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МӨБ, “Айыл банк” ААК, “Керемет банк” ААК, “Элдик банк” ААК, коммерциялык банктар (макулдашуу боюнча), ЭКМ</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jc w:val="both"/>
              <w:rPr>
                <w:sz w:val="24"/>
                <w:szCs w:val="24"/>
                <w:lang w:val="ky-KG"/>
              </w:rPr>
            </w:pPr>
            <w:r w:rsidRPr="00043F5D">
              <w:rPr>
                <w:sz w:val="24"/>
                <w:szCs w:val="24"/>
                <w:lang w:val="ky-KG"/>
              </w:rPr>
              <w:t>Коммерциялык  банктардын</w:t>
            </w:r>
          </w:p>
          <w:p w:rsidR="00822058" w:rsidRPr="00043F5D" w:rsidRDefault="00822058" w:rsidP="00822058">
            <w:pPr>
              <w:shd w:val="clear" w:color="auto" w:fill="FFFFFF"/>
              <w:jc w:val="both"/>
              <w:rPr>
                <w:sz w:val="24"/>
                <w:szCs w:val="24"/>
                <w:lang w:val="ky-KG"/>
              </w:rPr>
            </w:pPr>
            <w:r w:rsidRPr="00043F5D">
              <w:rPr>
                <w:sz w:val="24"/>
                <w:szCs w:val="24"/>
                <w:lang w:val="ky-KG"/>
              </w:rPr>
              <w:t xml:space="preserve">каражаттары    </w:t>
            </w:r>
          </w:p>
        </w:tc>
      </w:tr>
      <w:tr w:rsidR="00822058" w:rsidRPr="00043F5D" w:rsidTr="00BB7D22">
        <w:trPr>
          <w:gridAfter w:val="1"/>
          <w:wAfter w:w="60" w:type="dxa"/>
          <w:trHeight w:val="1290"/>
        </w:trPr>
        <w:tc>
          <w:tcPr>
            <w:tcW w:w="966" w:type="dxa"/>
            <w:vMerge/>
            <w:shd w:val="clear" w:color="auto" w:fill="auto"/>
          </w:tcPr>
          <w:p w:rsidR="00822058" w:rsidRPr="00043F5D" w:rsidRDefault="00822058"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22058" w:rsidRPr="00043F5D" w:rsidRDefault="00822058" w:rsidP="00822058">
            <w:pPr>
              <w:rPr>
                <w:sz w:val="24"/>
                <w:szCs w:val="24"/>
              </w:rPr>
            </w:pPr>
          </w:p>
        </w:tc>
        <w:tc>
          <w:tcPr>
            <w:tcW w:w="2977"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6.2.3.  Атайын электр техникасы (айыл чарба ж.б.) үчүн алгылыктуу ставкалар менен лизинг системасын киргизүү</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t xml:space="preserve">2028-ж. </w:t>
            </w:r>
            <w:r w:rsidRPr="00043F5D">
              <w:rPr>
                <w:sz w:val="24"/>
                <w:szCs w:val="24"/>
              </w:rPr>
              <w:t xml:space="preserve"> III</w:t>
            </w:r>
            <w:r w:rsidRPr="00043F5D">
              <w:rPr>
                <w:sz w:val="24"/>
                <w:szCs w:val="24"/>
                <w:lang w:val="ky-KG"/>
              </w:rPr>
              <w:t xml:space="preserve"> кв.</w:t>
            </w:r>
          </w:p>
        </w:tc>
        <w:tc>
          <w:tcPr>
            <w:tcW w:w="2693"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Лизинг системасы киргизилди</w:t>
            </w:r>
          </w:p>
        </w:tc>
        <w:tc>
          <w:tcPr>
            <w:tcW w:w="1986" w:type="dxa"/>
            <w:shd w:val="clear" w:color="auto" w:fill="auto"/>
          </w:tcPr>
          <w:p w:rsidR="00822058" w:rsidRPr="00043F5D" w:rsidRDefault="00822058" w:rsidP="00822058">
            <w:pPr>
              <w:shd w:val="clear" w:color="auto" w:fill="FFFFFF"/>
              <w:jc w:val="both"/>
              <w:rPr>
                <w:sz w:val="24"/>
                <w:szCs w:val="24"/>
                <w:lang w:val="ky-KG"/>
              </w:rPr>
            </w:pPr>
            <w:r w:rsidRPr="00043F5D">
              <w:rPr>
                <w:sz w:val="24"/>
                <w:szCs w:val="24"/>
                <w:lang w:val="ky-KG"/>
              </w:rPr>
              <w:t>ЭКМ, САЧКӨМ,</w:t>
            </w:r>
          </w:p>
          <w:p w:rsidR="00822058" w:rsidRPr="00043F5D" w:rsidRDefault="00822058" w:rsidP="00822058">
            <w:pPr>
              <w:shd w:val="clear" w:color="auto" w:fill="FFFFFF"/>
              <w:jc w:val="both"/>
              <w:rPr>
                <w:sz w:val="24"/>
                <w:szCs w:val="24"/>
                <w:lang w:val="ky-KG"/>
              </w:rPr>
            </w:pPr>
            <w:r w:rsidRPr="00043F5D">
              <w:rPr>
                <w:sz w:val="24"/>
                <w:szCs w:val="24"/>
                <w:lang w:val="ky-KG"/>
              </w:rPr>
              <w:t>макулдашуу боюнча:</w:t>
            </w:r>
          </w:p>
          <w:p w:rsidR="00822058" w:rsidRPr="00043F5D" w:rsidRDefault="00822058" w:rsidP="00822058">
            <w:pPr>
              <w:shd w:val="clear" w:color="auto" w:fill="FFFFFF"/>
              <w:rPr>
                <w:sz w:val="24"/>
                <w:szCs w:val="24"/>
                <w:lang w:val="ky-KG"/>
              </w:rPr>
            </w:pPr>
            <w:r w:rsidRPr="00043F5D">
              <w:rPr>
                <w:sz w:val="24"/>
                <w:szCs w:val="24"/>
                <w:lang w:val="ky-KG"/>
              </w:rPr>
              <w:t>МӨБ, коммерциялык банктар</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jc w:val="both"/>
              <w:rPr>
                <w:sz w:val="24"/>
                <w:szCs w:val="24"/>
                <w:lang w:val="ky-KG"/>
              </w:rPr>
            </w:pPr>
            <w:r w:rsidRPr="00043F5D">
              <w:rPr>
                <w:sz w:val="24"/>
                <w:szCs w:val="24"/>
                <w:lang w:val="ky-KG"/>
              </w:rPr>
              <w:t xml:space="preserve">Өнүктүрүү боюнча өнөктөштөрдүн </w:t>
            </w:r>
            <w:r w:rsidRPr="00043F5D">
              <w:rPr>
                <w:sz w:val="24"/>
                <w:szCs w:val="24"/>
                <w:lang w:val="ky-KG"/>
              </w:rPr>
              <w:lastRenderedPageBreak/>
              <w:t>каражаттары.  Коммерциялык  банктардын</w:t>
            </w:r>
          </w:p>
          <w:p w:rsidR="00822058" w:rsidRPr="00043F5D" w:rsidRDefault="00822058" w:rsidP="00822058">
            <w:pPr>
              <w:shd w:val="clear" w:color="auto" w:fill="FFFFFF"/>
              <w:jc w:val="both"/>
              <w:rPr>
                <w:sz w:val="24"/>
                <w:szCs w:val="24"/>
                <w:lang w:val="ky-KG"/>
              </w:rPr>
            </w:pPr>
            <w:r w:rsidRPr="00043F5D">
              <w:rPr>
                <w:sz w:val="24"/>
                <w:szCs w:val="24"/>
                <w:lang w:val="ky-KG"/>
              </w:rPr>
              <w:t>каражаттары</w:t>
            </w:r>
          </w:p>
        </w:tc>
      </w:tr>
      <w:tr w:rsidR="00822058" w:rsidRPr="007B6078" w:rsidTr="00BB7D22">
        <w:trPr>
          <w:gridAfter w:val="1"/>
          <w:wAfter w:w="60" w:type="dxa"/>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rPr>
            </w:pPr>
          </w:p>
        </w:tc>
        <w:tc>
          <w:tcPr>
            <w:tcW w:w="2977" w:type="dxa"/>
            <w:shd w:val="clear" w:color="auto" w:fill="auto"/>
          </w:tcPr>
          <w:p w:rsidR="00822058" w:rsidRPr="00043F5D" w:rsidRDefault="00822058" w:rsidP="00822058">
            <w:pPr>
              <w:shd w:val="clear" w:color="auto" w:fill="FFFFFF"/>
              <w:spacing w:line="259" w:lineRule="auto"/>
              <w:contextualSpacing/>
              <w:rPr>
                <w:kern w:val="2"/>
                <w:sz w:val="24"/>
                <w:szCs w:val="24"/>
                <w:lang w:val="ky-KG"/>
              </w:rPr>
            </w:pPr>
            <w:r w:rsidRPr="00043F5D">
              <w:rPr>
                <w:kern w:val="2"/>
                <w:sz w:val="24"/>
                <w:szCs w:val="24"/>
                <w:lang w:val="ky-KG"/>
              </w:rPr>
              <w:t xml:space="preserve">6.2.4 Электромобилдери колдонуу боюнча преференцияларды  киргизүү: </w:t>
            </w:r>
          </w:p>
          <w:p w:rsidR="00822058" w:rsidRPr="00043F5D" w:rsidRDefault="00822058" w:rsidP="00822058">
            <w:pPr>
              <w:shd w:val="clear" w:color="auto" w:fill="FFFFFF"/>
              <w:spacing w:line="259" w:lineRule="auto"/>
              <w:contextualSpacing/>
              <w:rPr>
                <w:kern w:val="2"/>
                <w:sz w:val="24"/>
                <w:szCs w:val="24"/>
                <w:lang w:val="ky-KG"/>
              </w:rPr>
            </w:pPr>
            <w:r w:rsidRPr="00043F5D">
              <w:rPr>
                <w:kern w:val="2"/>
                <w:sz w:val="24"/>
                <w:szCs w:val="24"/>
                <w:lang w:val="ky-KG"/>
              </w:rPr>
              <w:t>– электромобилдин алдынкы каптал терезелерин караңгылатууга уруксат берүүгө арзандатуу системасынын мүмкүн болгон варинаттары;</w:t>
            </w:r>
          </w:p>
          <w:p w:rsidR="00822058" w:rsidRPr="00043F5D" w:rsidRDefault="00822058" w:rsidP="00822058">
            <w:pPr>
              <w:shd w:val="clear" w:color="auto" w:fill="FFFFFF"/>
              <w:spacing w:line="259" w:lineRule="auto"/>
              <w:contextualSpacing/>
              <w:rPr>
                <w:kern w:val="2"/>
                <w:sz w:val="24"/>
                <w:szCs w:val="24"/>
                <w:lang w:val="ky-KG"/>
              </w:rPr>
            </w:pPr>
            <w:r w:rsidRPr="00043F5D">
              <w:rPr>
                <w:kern w:val="2"/>
                <w:sz w:val="24"/>
                <w:szCs w:val="24"/>
                <w:lang w:val="ky-KG"/>
              </w:rPr>
              <w:t>– электромобилдерди жеңилдетилген  камсыздандыруу;</w:t>
            </w:r>
          </w:p>
          <w:p w:rsidR="00822058" w:rsidRPr="00043F5D" w:rsidRDefault="00822058" w:rsidP="00822058">
            <w:pPr>
              <w:shd w:val="clear" w:color="auto" w:fill="FFFFFF"/>
              <w:spacing w:line="259" w:lineRule="auto"/>
              <w:contextualSpacing/>
              <w:rPr>
                <w:kern w:val="2"/>
                <w:sz w:val="24"/>
                <w:szCs w:val="24"/>
                <w:lang w:val="ky-KG"/>
              </w:rPr>
            </w:pPr>
            <w:r w:rsidRPr="00043F5D">
              <w:rPr>
                <w:kern w:val="2"/>
                <w:sz w:val="24"/>
                <w:szCs w:val="24"/>
                <w:lang w:val="ky-KG"/>
              </w:rPr>
              <w:t xml:space="preserve">– шаарлардын мэриясынан жерлерди ижарага алуучу Бишкек жана Ош шаарларынын бардык муниципалдык авто токтоочу жайларында электр транспорту үчүн жеңилдетилген/бекер </w:t>
            </w:r>
            <w:r w:rsidRPr="00043F5D">
              <w:rPr>
                <w:kern w:val="2"/>
                <w:sz w:val="24"/>
                <w:szCs w:val="24"/>
                <w:lang w:val="ky-KG"/>
              </w:rPr>
              <w:lastRenderedPageBreak/>
              <w:t>токтотууну киргизүү мүмкүнчүлүгүн кароо;</w:t>
            </w:r>
          </w:p>
          <w:p w:rsidR="00822058" w:rsidRPr="00043F5D" w:rsidRDefault="00822058" w:rsidP="00822058">
            <w:pPr>
              <w:shd w:val="clear" w:color="auto" w:fill="FFFFFF"/>
              <w:rPr>
                <w:sz w:val="24"/>
                <w:szCs w:val="24"/>
                <w:lang w:val="ky-KG"/>
              </w:rPr>
            </w:pPr>
            <w:r w:rsidRPr="00043F5D">
              <w:rPr>
                <w:sz w:val="24"/>
                <w:szCs w:val="24"/>
                <w:lang w:val="ky-KG"/>
              </w:rPr>
              <w:t>–  электромобилдерди экологиялык коруктарга кирүү акысынан бошотуу  (Ала-Арча).</w:t>
            </w:r>
            <w:r w:rsidRPr="00043F5D">
              <w:rPr>
                <w:iCs/>
                <w:color w:val="FF0000"/>
                <w:sz w:val="24"/>
                <w:szCs w:val="24"/>
                <w:lang w:val="ky-KG"/>
              </w:rPr>
              <w:t xml:space="preserve"> </w:t>
            </w:r>
          </w:p>
        </w:tc>
        <w:tc>
          <w:tcPr>
            <w:tcW w:w="1701" w:type="dxa"/>
            <w:shd w:val="clear" w:color="auto" w:fill="auto"/>
          </w:tcPr>
          <w:p w:rsidR="00822058" w:rsidRPr="00043F5D" w:rsidRDefault="00822058" w:rsidP="00822058">
            <w:pPr>
              <w:shd w:val="clear" w:color="auto" w:fill="FFFFFF"/>
              <w:jc w:val="center"/>
              <w:rPr>
                <w:sz w:val="24"/>
                <w:szCs w:val="24"/>
                <w:lang w:val="ky-KG"/>
              </w:rPr>
            </w:pPr>
            <w:r w:rsidRPr="00043F5D">
              <w:rPr>
                <w:sz w:val="24"/>
                <w:szCs w:val="24"/>
                <w:lang w:val="ky-KG"/>
              </w:rPr>
              <w:lastRenderedPageBreak/>
              <w:t xml:space="preserve">2026-ж.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Преференциялар киргизилди, электр транспортун колдонууга кызыгуу жогорулады</w:t>
            </w:r>
          </w:p>
        </w:tc>
        <w:tc>
          <w:tcPr>
            <w:tcW w:w="1986" w:type="dxa"/>
            <w:shd w:val="clear" w:color="auto" w:fill="auto"/>
          </w:tcPr>
          <w:p w:rsidR="00822058" w:rsidRPr="00043F5D" w:rsidRDefault="00822058" w:rsidP="00822058">
            <w:pPr>
              <w:shd w:val="clear" w:color="auto" w:fill="FFFFFF"/>
              <w:rPr>
                <w:color w:val="000000"/>
                <w:kern w:val="24"/>
                <w:sz w:val="24"/>
                <w:szCs w:val="24"/>
                <w:lang w:val="ky-KG"/>
              </w:rPr>
            </w:pPr>
            <w:r w:rsidRPr="00043F5D">
              <w:rPr>
                <w:color w:val="000000"/>
                <w:kern w:val="24"/>
                <w:sz w:val="24"/>
                <w:szCs w:val="24"/>
                <w:lang w:val="ky-KG"/>
              </w:rPr>
              <w:t xml:space="preserve">Бишкек жана Ош шаарларынын мэриялары (макулдашуу боюнча), </w:t>
            </w:r>
          </w:p>
          <w:p w:rsidR="00822058" w:rsidRPr="00043F5D" w:rsidRDefault="00822058" w:rsidP="00822058">
            <w:pPr>
              <w:shd w:val="clear" w:color="auto" w:fill="FFFFFF"/>
              <w:rPr>
                <w:color w:val="000000"/>
                <w:kern w:val="24"/>
                <w:sz w:val="24"/>
                <w:szCs w:val="24"/>
                <w:lang w:val="ky-KG"/>
              </w:rPr>
            </w:pPr>
            <w:r w:rsidRPr="00043F5D">
              <w:rPr>
                <w:color w:val="000000"/>
                <w:kern w:val="24"/>
                <w:sz w:val="24"/>
                <w:szCs w:val="24"/>
                <w:lang w:val="ky-KG"/>
              </w:rPr>
              <w:t>ИИМ (ЖКККББ),  ТККБМА,</w:t>
            </w:r>
          </w:p>
          <w:p w:rsidR="00822058" w:rsidRPr="00043F5D" w:rsidRDefault="00822058" w:rsidP="00822058">
            <w:pPr>
              <w:shd w:val="clear" w:color="auto" w:fill="FFFFFF"/>
              <w:rPr>
                <w:color w:val="000000"/>
                <w:kern w:val="24"/>
                <w:sz w:val="24"/>
                <w:szCs w:val="24"/>
                <w:lang w:val="ky-KG"/>
              </w:rPr>
            </w:pPr>
            <w:r w:rsidRPr="00043F5D">
              <w:rPr>
                <w:color w:val="000000"/>
                <w:kern w:val="24"/>
                <w:sz w:val="24"/>
                <w:szCs w:val="24"/>
                <w:lang w:val="ky-KG"/>
              </w:rPr>
              <w:t>ЭКМ</w:t>
            </w:r>
          </w:p>
          <w:p w:rsidR="00822058" w:rsidRPr="00043F5D" w:rsidRDefault="00822058" w:rsidP="00822058">
            <w:pPr>
              <w:shd w:val="clear" w:color="auto" w:fill="FFFFFF"/>
              <w:rPr>
                <w:color w:val="000000"/>
                <w:kern w:val="24"/>
                <w:sz w:val="24"/>
                <w:szCs w:val="24"/>
                <w:lang w:val="ky-KG"/>
              </w:rPr>
            </w:pPr>
            <w:r w:rsidRPr="00043F5D">
              <w:rPr>
                <w:color w:val="000000"/>
                <w:kern w:val="24"/>
                <w:sz w:val="24"/>
                <w:szCs w:val="24"/>
                <w:lang w:val="ky-KG"/>
              </w:rPr>
              <w:t xml:space="preserve"> (Мамфин-көзөмөл),  ЖРЭТКМ ,</w:t>
            </w:r>
          </w:p>
          <w:p w:rsidR="00822058" w:rsidRPr="00043F5D" w:rsidRDefault="00822058" w:rsidP="00822058">
            <w:pPr>
              <w:shd w:val="clear" w:color="auto" w:fill="FFFFFF"/>
              <w:rPr>
                <w:color w:val="000000"/>
                <w:kern w:val="24"/>
                <w:sz w:val="24"/>
                <w:szCs w:val="24"/>
                <w:lang w:val="ky-KG"/>
              </w:rPr>
            </w:pPr>
            <w:r w:rsidRPr="00043F5D">
              <w:rPr>
                <w:color w:val="000000"/>
                <w:kern w:val="24"/>
                <w:sz w:val="24"/>
                <w:szCs w:val="24"/>
                <w:lang w:val="ky-KG"/>
              </w:rPr>
              <w:t>“ГСО” ААК</w:t>
            </w:r>
          </w:p>
          <w:p w:rsidR="00822058" w:rsidRPr="00043F5D" w:rsidRDefault="00822058" w:rsidP="00822058">
            <w:pPr>
              <w:shd w:val="clear" w:color="auto" w:fill="FFFFFF"/>
              <w:rPr>
                <w:sz w:val="24"/>
                <w:szCs w:val="24"/>
                <w:lang w:val="ky-KG"/>
              </w:rPr>
            </w:pPr>
            <w:r w:rsidRPr="00043F5D">
              <w:rPr>
                <w:color w:val="000000"/>
                <w:kern w:val="24"/>
                <w:sz w:val="24"/>
                <w:szCs w:val="24"/>
                <w:lang w:val="ky-KG"/>
              </w:rPr>
              <w:t>(макулдашуу боюнча )</w:t>
            </w:r>
          </w:p>
        </w:tc>
        <w:tc>
          <w:tcPr>
            <w:tcW w:w="2408"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Республикалык бюджет,</w:t>
            </w:r>
          </w:p>
          <w:p w:rsidR="00822058" w:rsidRPr="00043F5D" w:rsidRDefault="00822058" w:rsidP="00822058">
            <w:pPr>
              <w:shd w:val="clear" w:color="auto" w:fill="FFFFFF"/>
              <w:rPr>
                <w:sz w:val="24"/>
                <w:szCs w:val="24"/>
                <w:lang w:val="ky-KG"/>
              </w:rPr>
            </w:pPr>
            <w:r w:rsidRPr="00043F5D">
              <w:rPr>
                <w:sz w:val="24"/>
                <w:szCs w:val="24"/>
                <w:lang w:val="ky-KG"/>
              </w:rPr>
              <w:t>жергиликтүү бюджеттер,</w:t>
            </w:r>
          </w:p>
          <w:p w:rsidR="00822058" w:rsidRPr="00043F5D" w:rsidRDefault="00822058" w:rsidP="00822058">
            <w:pPr>
              <w:shd w:val="clear" w:color="auto" w:fill="FFFFFF"/>
              <w:rPr>
                <w:sz w:val="24"/>
                <w:szCs w:val="24"/>
                <w:lang w:val="ky-KG"/>
              </w:rPr>
            </w:pPr>
            <w:r w:rsidRPr="00043F5D">
              <w:rPr>
                <w:sz w:val="24"/>
                <w:szCs w:val="24"/>
                <w:lang w:val="ky-KG"/>
              </w:rPr>
              <w:t>өнүгүү боюнча өнөктөштөрдүн каражаттары</w:t>
            </w:r>
          </w:p>
        </w:tc>
      </w:tr>
      <w:tr w:rsidR="00822058" w:rsidRPr="007B6078" w:rsidTr="00BB7D22">
        <w:trPr>
          <w:gridAfter w:val="1"/>
          <w:wAfter w:w="60" w:type="dxa"/>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822058" w:rsidRPr="00043F5D" w:rsidRDefault="00822058" w:rsidP="00822058">
            <w:pPr>
              <w:shd w:val="clear" w:color="auto" w:fill="FFFFFF"/>
              <w:spacing w:line="259" w:lineRule="auto"/>
              <w:contextualSpacing/>
              <w:rPr>
                <w:bCs/>
                <w:kern w:val="2"/>
                <w:sz w:val="24"/>
                <w:szCs w:val="24"/>
                <w:lang w:val="ky-KG"/>
              </w:rPr>
            </w:pPr>
            <w:r w:rsidRPr="00043F5D">
              <w:rPr>
                <w:bCs/>
                <w:kern w:val="2"/>
                <w:sz w:val="24"/>
                <w:szCs w:val="24"/>
                <w:lang w:val="ky-KG"/>
              </w:rPr>
              <w:t>6.2.5</w:t>
            </w:r>
            <w:r w:rsidRPr="00043F5D">
              <w:rPr>
                <w:kern w:val="2"/>
                <w:sz w:val="24"/>
                <w:szCs w:val="24"/>
                <w:lang w:val="ky-KG"/>
              </w:rPr>
              <w:t xml:space="preserve"> </w:t>
            </w:r>
            <w:r w:rsidRPr="00043F5D">
              <w:rPr>
                <w:bCs/>
                <w:kern w:val="2"/>
                <w:sz w:val="24"/>
                <w:szCs w:val="24"/>
                <w:lang w:val="ky-KG"/>
              </w:rPr>
              <w:t xml:space="preserve">Преференциялар жана дем берүү механизмдери жайылтылган келген электромобилдерге баалык лимитти белгилөө (Градация коомдук талкуулоо жүргүзүү аркылуу аныкталат). </w:t>
            </w:r>
          </w:p>
          <w:p w:rsidR="00822058" w:rsidRPr="00043F5D" w:rsidRDefault="00822058" w:rsidP="00822058">
            <w:pPr>
              <w:shd w:val="clear" w:color="auto" w:fill="FFFFFF"/>
              <w:contextualSpacing/>
              <w:rPr>
                <w:kern w:val="2"/>
                <w:sz w:val="24"/>
                <w:szCs w:val="24"/>
                <w:lang w:val="ky-KG"/>
              </w:rPr>
            </w:pPr>
            <w:r w:rsidRPr="00043F5D">
              <w:rPr>
                <w:bCs/>
                <w:kern w:val="2"/>
                <w:sz w:val="24"/>
                <w:szCs w:val="24"/>
                <w:lang w:val="ky-KG"/>
              </w:rPr>
              <w:t>Болжолдуу чек 25 миң АКШ доллары өлчөмүндө белгиленсин (башка техникалык параметрлер көрсөтүлсүн: жүрүү узактыгы – 300 км кем эмес, эксплуатациялоо мөөнөтү – 8 жылдан кем эмес ж.б.)</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2025-ж. </w:t>
            </w:r>
            <w:r w:rsidRPr="00043F5D">
              <w:rPr>
                <w:sz w:val="24"/>
                <w:szCs w:val="24"/>
              </w:rPr>
              <w:t xml:space="preserve"> IV</w:t>
            </w:r>
            <w:r w:rsidRPr="00043F5D">
              <w:rPr>
                <w:sz w:val="24"/>
                <w:szCs w:val="24"/>
                <w:lang w:val="ky-KG"/>
              </w:rPr>
              <w:t xml:space="preserve"> кв.</w:t>
            </w:r>
          </w:p>
          <w:p w:rsidR="00822058" w:rsidRPr="00043F5D" w:rsidRDefault="00822058" w:rsidP="00822058">
            <w:pPr>
              <w:shd w:val="clear" w:color="auto" w:fill="FFFFFF"/>
              <w:rPr>
                <w:sz w:val="24"/>
                <w:szCs w:val="24"/>
                <w:lang w:val="ky-KG"/>
              </w:rPr>
            </w:pPr>
          </w:p>
        </w:tc>
        <w:tc>
          <w:tcPr>
            <w:tcW w:w="2693" w:type="dxa"/>
            <w:shd w:val="clear" w:color="auto" w:fill="auto"/>
          </w:tcPr>
          <w:p w:rsidR="00822058" w:rsidRPr="00043F5D" w:rsidRDefault="00822058" w:rsidP="00822058">
            <w:pPr>
              <w:shd w:val="clear" w:color="auto" w:fill="FFFFFF"/>
              <w:rPr>
                <w:sz w:val="24"/>
                <w:szCs w:val="24"/>
                <w:lang w:val="ky-KG"/>
              </w:rPr>
            </w:pPr>
            <w:r w:rsidRPr="00043F5D">
              <w:rPr>
                <w:iCs/>
                <w:sz w:val="24"/>
                <w:szCs w:val="24"/>
                <w:lang w:val="ky-KG"/>
              </w:rPr>
              <w:t>Чара орточо кирешелүү адамдар үчүн электромобилдердин санын көбөйтүүгө багытталган</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ЭКМ, ФМ</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p>
        </w:tc>
      </w:tr>
      <w:tr w:rsidR="00822058" w:rsidRPr="007B6078" w:rsidTr="003D376A">
        <w:trPr>
          <w:gridAfter w:val="1"/>
          <w:wAfter w:w="60" w:type="dxa"/>
          <w:trHeight w:val="2006"/>
        </w:trPr>
        <w:tc>
          <w:tcPr>
            <w:tcW w:w="966" w:type="dxa"/>
            <w:vMerge/>
            <w:shd w:val="clear" w:color="auto" w:fill="auto"/>
          </w:tcPr>
          <w:p w:rsidR="00822058" w:rsidRPr="00043F5D" w:rsidRDefault="00822058"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822058" w:rsidRPr="00043F5D" w:rsidRDefault="00822058" w:rsidP="00822058">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822058" w:rsidRPr="00043F5D" w:rsidRDefault="00822058" w:rsidP="00822058">
            <w:pPr>
              <w:shd w:val="clear" w:color="auto" w:fill="FFFFFF"/>
              <w:rPr>
                <w:sz w:val="24"/>
                <w:szCs w:val="24"/>
                <w:lang w:val="ky-KG"/>
              </w:rPr>
            </w:pPr>
            <w:r w:rsidRPr="00043F5D">
              <w:rPr>
                <w:bCs/>
                <w:sz w:val="24"/>
                <w:szCs w:val="24"/>
                <w:lang w:val="ky-KG"/>
              </w:rPr>
              <w:t>6.2.6. Техникалык жактан канааттандырарлык эмес (пробег, аккумулятордун иштөө мөөнөтү) электромобилдерди импорттоого тыюу салуу</w:t>
            </w:r>
          </w:p>
        </w:tc>
        <w:tc>
          <w:tcPr>
            <w:tcW w:w="1701"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 xml:space="preserve">2026-ж. I кв  </w:t>
            </w:r>
          </w:p>
        </w:tc>
        <w:tc>
          <w:tcPr>
            <w:tcW w:w="2693" w:type="dxa"/>
            <w:shd w:val="clear" w:color="auto" w:fill="auto"/>
          </w:tcPr>
          <w:p w:rsidR="00822058" w:rsidRPr="00043F5D" w:rsidRDefault="00822058" w:rsidP="00822058">
            <w:pPr>
              <w:shd w:val="clear" w:color="auto" w:fill="FFFFFF"/>
              <w:rPr>
                <w:sz w:val="24"/>
                <w:szCs w:val="24"/>
                <w:lang w:val="ky-KG"/>
              </w:rPr>
            </w:pPr>
            <w:r w:rsidRPr="00043F5D">
              <w:rPr>
                <w:iCs/>
                <w:sz w:val="24"/>
                <w:szCs w:val="24"/>
                <w:lang w:val="ky-KG"/>
              </w:rPr>
              <w:t>Технологиянын эскириши жана батареяларды утилдештирүү маселелери боюнча ташып келүү максатка ылайыксыз болгон электромобилдердин критерийлерин аныктоо</w:t>
            </w:r>
          </w:p>
        </w:tc>
        <w:tc>
          <w:tcPr>
            <w:tcW w:w="1986" w:type="dxa"/>
            <w:shd w:val="clear" w:color="auto" w:fill="auto"/>
          </w:tcPr>
          <w:p w:rsidR="00822058" w:rsidRPr="00043F5D" w:rsidRDefault="00822058" w:rsidP="00822058">
            <w:pPr>
              <w:shd w:val="clear" w:color="auto" w:fill="FFFFFF"/>
              <w:rPr>
                <w:sz w:val="24"/>
                <w:szCs w:val="24"/>
                <w:lang w:val="ky-KG"/>
              </w:rPr>
            </w:pPr>
            <w:r w:rsidRPr="00043F5D">
              <w:rPr>
                <w:sz w:val="24"/>
                <w:szCs w:val="24"/>
                <w:lang w:val="ky-KG"/>
              </w:rPr>
              <w:t>ЭКМ</w:t>
            </w:r>
          </w:p>
        </w:tc>
        <w:tc>
          <w:tcPr>
            <w:tcW w:w="2408" w:type="dxa"/>
            <w:shd w:val="clear" w:color="auto" w:fill="auto"/>
          </w:tcPr>
          <w:p w:rsidR="00822058" w:rsidRPr="00043F5D" w:rsidRDefault="00822058" w:rsidP="00822058">
            <w:pPr>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822058" w:rsidRPr="00043F5D" w:rsidRDefault="00822058" w:rsidP="00822058">
            <w:pPr>
              <w:shd w:val="clear" w:color="auto" w:fill="FFFFFF"/>
              <w:rPr>
                <w:sz w:val="24"/>
                <w:szCs w:val="24"/>
                <w:lang w:val="ky-KG"/>
              </w:rPr>
            </w:pPr>
          </w:p>
        </w:tc>
      </w:tr>
      <w:tr w:rsidR="00E96963" w:rsidRPr="00043F5D" w:rsidTr="00BB7D22">
        <w:trPr>
          <w:gridAfter w:val="1"/>
          <w:wAfter w:w="60" w:type="dxa"/>
          <w:trHeight w:val="550"/>
        </w:trPr>
        <w:tc>
          <w:tcPr>
            <w:tcW w:w="966" w:type="dxa"/>
            <w:vMerge w:val="restart"/>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val="restart"/>
            <w:shd w:val="clear" w:color="auto" w:fill="auto"/>
          </w:tcPr>
          <w:p w:rsidR="00E96963" w:rsidRPr="00043F5D" w:rsidRDefault="00E96963" w:rsidP="00E96963">
            <w:pPr>
              <w:jc w:val="both"/>
              <w:rPr>
                <w:color w:val="0F1419"/>
                <w:sz w:val="24"/>
                <w:szCs w:val="24"/>
                <w:shd w:val="clear" w:color="auto" w:fill="FFFFFF"/>
                <w:lang w:val="ky-KG"/>
              </w:rPr>
            </w:pPr>
            <w:r w:rsidRPr="00043F5D">
              <w:rPr>
                <w:sz w:val="24"/>
                <w:szCs w:val="24"/>
                <w:lang w:val="ky-KG"/>
              </w:rPr>
              <w:t>Транспорт секторунан зыяндуу чыгарууларды   азайтуу</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6.3.1. Жарандардын муниципалдык коомдук транспортту колдонуусуна дем берүү инструменттерин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2025-ж. </w:t>
            </w:r>
            <w:r w:rsidRPr="00043F5D">
              <w:t xml:space="preserve"> </w:t>
            </w:r>
            <w:r w:rsidRPr="00043F5D">
              <w:rPr>
                <w:sz w:val="24"/>
                <w:szCs w:val="24"/>
                <w:lang w:val="ky-KG"/>
              </w:rPr>
              <w:t>IV кв –дайыма</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Муниципалдык коомдук транспортту колдонгон жарандардын саны өстү</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КРП облустардагы ЫУӨ</w:t>
            </w:r>
          </w:p>
        </w:tc>
        <w:tc>
          <w:tcPr>
            <w:tcW w:w="2408" w:type="dxa"/>
            <w:shd w:val="clear" w:color="auto" w:fill="auto"/>
          </w:tcPr>
          <w:p w:rsidR="00E96963" w:rsidRPr="00043F5D" w:rsidRDefault="00E96963" w:rsidP="00E96963">
            <w:pPr>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Жергиликтүү  бюджеттер</w:t>
            </w:r>
          </w:p>
        </w:tc>
      </w:tr>
      <w:tr w:rsidR="00E96963" w:rsidRPr="007B6078" w:rsidTr="00BB7D22">
        <w:trPr>
          <w:gridAfter w:val="1"/>
          <w:wAfter w:w="60" w:type="dxa"/>
          <w:trHeight w:val="550"/>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jc w:val="both"/>
              <w:rPr>
                <w:sz w:val="24"/>
                <w:szCs w:val="24"/>
                <w:lang w:val="ky-KG"/>
              </w:rPr>
            </w:pPr>
            <w:r w:rsidRPr="00043F5D">
              <w:rPr>
                <w:bCs/>
                <w:sz w:val="24"/>
                <w:szCs w:val="24"/>
                <w:lang w:val="ky-KG"/>
              </w:rPr>
              <w:t xml:space="preserve">6.3.2. </w:t>
            </w:r>
            <w:r w:rsidRPr="00043F5D">
              <w:rPr>
                <w:sz w:val="24"/>
                <w:szCs w:val="24"/>
                <w:lang w:val="ky-KG"/>
              </w:rPr>
              <w:t xml:space="preserve"> </w:t>
            </w:r>
            <w:r w:rsidRPr="00043F5D">
              <w:rPr>
                <w:bCs/>
                <w:sz w:val="24"/>
                <w:szCs w:val="24"/>
                <w:lang w:val="ky-KG"/>
              </w:rPr>
              <w:t>Убакытты жана акчаны үнөмдөө, транспорттук тыгынды азайтуу, зыяндуу чыгарууларды азайтуу ж.б. сыяктуу коомдук транспортту колдонуунун артыкчылыктары тууралуу маалыматтык кампанияларды өткөрүү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Маалыматтык материалдар жарыяланды, тематикалык иш-чаралар өткөрүлдү, коомдун маалымдуулугу жогорулатылды  </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 xml:space="preserve">КРП облустардагы ЫУӨ,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ЖРЭТКМ , ССМ, ЭКМ</w:t>
            </w:r>
            <w:r w:rsidRPr="00043F5D">
              <w:rPr>
                <w:sz w:val="24"/>
                <w:szCs w:val="24"/>
                <w:lang w:val="ky-KG"/>
              </w:rPr>
              <w:t>, ТКМ,</w:t>
            </w:r>
          </w:p>
          <w:p w:rsidR="00E96963" w:rsidRPr="00043F5D" w:rsidRDefault="00E96963" w:rsidP="00E96963">
            <w:pPr>
              <w:shd w:val="clear" w:color="auto" w:fill="FFFFFF"/>
              <w:rPr>
                <w:sz w:val="24"/>
                <w:szCs w:val="24"/>
                <w:lang w:val="ky-KG"/>
              </w:rPr>
            </w:pPr>
            <w:r w:rsidRPr="00043F5D">
              <w:rPr>
                <w:sz w:val="24"/>
                <w:szCs w:val="24"/>
                <w:lang w:val="ky-KG"/>
              </w:rPr>
              <w:t>тартылган министрликтер жана ведомстволор</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Жергиликтүү  бюджеттер,</w:t>
            </w:r>
          </w:p>
          <w:p w:rsidR="00E96963" w:rsidRPr="00043F5D" w:rsidRDefault="00E96963" w:rsidP="00E96963">
            <w:pPr>
              <w:shd w:val="clear" w:color="auto" w:fill="FFFFFF"/>
              <w:rPr>
                <w:sz w:val="24"/>
                <w:szCs w:val="24"/>
                <w:lang w:val="ky-KG"/>
              </w:rPr>
            </w:pPr>
            <w:r w:rsidRPr="00043F5D">
              <w:rPr>
                <w:sz w:val="24"/>
                <w:szCs w:val="24"/>
                <w:lang w:val="ky-KG"/>
              </w:rPr>
              <w:t>Өнүктүрүү боюнча өнөктөштөрдүн каражаттары</w:t>
            </w:r>
          </w:p>
        </w:tc>
      </w:tr>
      <w:tr w:rsidR="00E96963" w:rsidRPr="00043F5D" w:rsidTr="00BB7D22">
        <w:trPr>
          <w:gridAfter w:val="1"/>
          <w:wAfter w:w="60" w:type="dxa"/>
          <w:trHeight w:val="550"/>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E96963" w:rsidRPr="00043F5D" w:rsidRDefault="00E96963" w:rsidP="00E96963">
            <w:pPr>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6.3.3. </w:t>
            </w:r>
            <w:r w:rsidRPr="00043F5D">
              <w:rPr>
                <w:sz w:val="24"/>
                <w:szCs w:val="24"/>
                <w:lang w:val="ky-KG"/>
              </w:rPr>
              <w:t xml:space="preserve"> </w:t>
            </w:r>
            <w:r w:rsidRPr="00043F5D">
              <w:rPr>
                <w:color w:val="000000"/>
                <w:kern w:val="24"/>
                <w:sz w:val="24"/>
                <w:szCs w:val="24"/>
                <w:lang w:val="ky-KG"/>
              </w:rPr>
              <w:t>Жаңы муниципалдык транспортту этап-этабы менен сатып алуунун жыйынтыгы боюнча маршруттарды Бишкек жана Ош шаарларынын муниципалдык операторлоруна өткөрүп берүү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 xml:space="preserve">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Маршруттарды Бишкек жана Ош шаарларынын муниципалдык операторлору тейлейт, коомдук транспорттун үлүшү көбөйтүлдү</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Бишкек жана Ош шаарларынын мэриялары (макулдашуу боюнча)</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Жергиликтүү бюджеттер</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6.3.4. </w:t>
            </w:r>
            <w:r w:rsidRPr="00043F5D">
              <w:rPr>
                <w:sz w:val="24"/>
                <w:szCs w:val="24"/>
                <w:lang w:val="ky-KG"/>
              </w:rPr>
              <w:t xml:space="preserve"> </w:t>
            </w:r>
            <w:r w:rsidRPr="00043F5D">
              <w:rPr>
                <w:color w:val="000000"/>
                <w:kern w:val="24"/>
                <w:sz w:val="24"/>
                <w:szCs w:val="24"/>
                <w:lang w:val="ky-KG"/>
              </w:rPr>
              <w:t>Бишкек жана Ош шаарлары үчүн 200 жаңы электроавтобусту этап-этабы менен сатып алуу</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2029-ж. </w:t>
            </w:r>
            <w:r w:rsidRPr="00043F5D">
              <w:rPr>
                <w:sz w:val="24"/>
                <w:szCs w:val="24"/>
              </w:rPr>
              <w:t>II</w:t>
            </w:r>
            <w:r w:rsidRPr="00043F5D">
              <w:rPr>
                <w:sz w:val="24"/>
                <w:szCs w:val="24"/>
                <w:lang w:val="ky-KG"/>
              </w:rPr>
              <w:t xml:space="preserve">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Коомдук электр транспортунун  үлүшү көбөйтүлдү</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Бишкек жана Ош шаарларынын мэриялары (макулдашуу боюнча),</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Жергиликтүү  бюджеттер </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6.3.5.</w:t>
            </w:r>
            <w:r w:rsidRPr="00043F5D">
              <w:rPr>
                <w:sz w:val="24"/>
                <w:szCs w:val="24"/>
                <w:lang w:val="ky-KG"/>
              </w:rPr>
              <w:t xml:space="preserve"> </w:t>
            </w:r>
            <w:r w:rsidRPr="00043F5D">
              <w:rPr>
                <w:bCs/>
                <w:sz w:val="24"/>
                <w:szCs w:val="24"/>
                <w:lang w:val="ky-KG"/>
              </w:rPr>
              <w:t>Бишкек шаары – “Манас” аэропорту жана Ош – Ош аэропорту муниципалдык электротакси линияларын ишке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2025-ж. </w:t>
            </w:r>
            <w:r w:rsidRPr="00043F5D">
              <w:t xml:space="preserve"> </w:t>
            </w:r>
            <w:r w:rsidRPr="00043F5D">
              <w:rPr>
                <w:sz w:val="24"/>
                <w:szCs w:val="24"/>
                <w:lang w:val="ky-KG"/>
              </w:rPr>
              <w:t>IV кв.</w:t>
            </w:r>
          </w:p>
        </w:tc>
        <w:tc>
          <w:tcPr>
            <w:tcW w:w="2693" w:type="dxa"/>
            <w:shd w:val="clear" w:color="auto" w:fill="auto"/>
          </w:tcPr>
          <w:p w:rsidR="00E96963" w:rsidRPr="00043F5D" w:rsidRDefault="00E96963" w:rsidP="00E96963">
            <w:pPr>
              <w:shd w:val="clear" w:color="auto" w:fill="FFFFFF"/>
              <w:rPr>
                <w:iCs/>
                <w:kern w:val="24"/>
                <w:sz w:val="24"/>
                <w:szCs w:val="24"/>
                <w:lang w:val="ky-KG"/>
              </w:rPr>
            </w:pPr>
            <w:r w:rsidRPr="00043F5D">
              <w:rPr>
                <w:iCs/>
                <w:kern w:val="24"/>
                <w:sz w:val="24"/>
                <w:szCs w:val="24"/>
                <w:lang w:val="ky-KG"/>
              </w:rPr>
              <w:t xml:space="preserve">Онлайн брондоо/заказ кылуу жана  учуп келүүчү залдардагы такси өкүлдөрү туруучу жерлерде  ваучерлерди берүү мүмкүнчүлүгү менен “Манас” жана “Ош” аэропортторуна/аэропортторунан  электромобилдер менен </w:t>
            </w:r>
            <w:r w:rsidRPr="00043F5D">
              <w:rPr>
                <w:iCs/>
                <w:kern w:val="24"/>
                <w:sz w:val="24"/>
                <w:szCs w:val="24"/>
                <w:lang w:val="ky-KG"/>
              </w:rPr>
              <w:lastRenderedPageBreak/>
              <w:t>таксилер ишке киргизилди.</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Эски машиналарды пайдаланган таксилер жоюлду</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Туризм фонду, “Кыргызстан аэропорттору” ААК,</w:t>
            </w:r>
            <w:r w:rsidRPr="00043F5D">
              <w:rPr>
                <w:color w:val="000000"/>
                <w:kern w:val="24"/>
                <w:sz w:val="24"/>
                <w:szCs w:val="24"/>
                <w:lang w:val="ky-KG"/>
              </w:rPr>
              <w:t xml:space="preserve"> Бишкек жана Ош шаарларынын мэриялары,</w:t>
            </w:r>
            <w:r w:rsidRPr="00043F5D">
              <w:rPr>
                <w:sz w:val="24"/>
                <w:szCs w:val="24"/>
                <w:lang w:val="ky-KG"/>
              </w:rPr>
              <w:t xml:space="preserve"> 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Жергиликтүү  бюджеттер </w:t>
            </w:r>
          </w:p>
        </w:tc>
      </w:tr>
      <w:tr w:rsidR="00E96963" w:rsidRPr="007B6078"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6.3.6. </w:t>
            </w:r>
            <w:r w:rsidRPr="00043F5D">
              <w:rPr>
                <w:sz w:val="24"/>
                <w:szCs w:val="24"/>
                <w:lang w:val="ky-KG"/>
              </w:rPr>
              <w:t xml:space="preserve"> </w:t>
            </w:r>
            <w:r w:rsidRPr="00043F5D">
              <w:rPr>
                <w:bCs/>
                <w:sz w:val="24"/>
                <w:szCs w:val="24"/>
                <w:lang w:val="ky-KG"/>
              </w:rPr>
              <w:t xml:space="preserve">Бишкек жана Ош шаарларында муниципалдык коомдук транспорттор жана электромобилдер үчүн гана өзүнчө транспорттук линияларды киргизүү предметине талдоо жүргүзүү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2025-ж. </w:t>
            </w:r>
            <w:r w:rsidRPr="00043F5D">
              <w:rPr>
                <w:sz w:val="24"/>
                <w:szCs w:val="24"/>
              </w:rPr>
              <w:t xml:space="preserve"> IV</w:t>
            </w:r>
            <w:r w:rsidRPr="00043F5D">
              <w:rPr>
                <w:sz w:val="24"/>
                <w:szCs w:val="24"/>
                <w:lang w:val="ky-KG"/>
              </w:rPr>
              <w:t xml:space="preserve">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Талдоо жүргүзүлдү жана транспорт кыймылынын схемасын өзгөртүү боюнча сунуштар иштелип чыкты</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 xml:space="preserve">Бишкек жана Ош шаарларынын мэриялары (макулдашуу боюнча),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Жергиликтүү  бюджеттер. </w:t>
            </w:r>
          </w:p>
          <w:p w:rsidR="00E96963" w:rsidRPr="00043F5D" w:rsidRDefault="00E96963" w:rsidP="00E96963">
            <w:pPr>
              <w:shd w:val="clear" w:color="auto" w:fill="FFFFFF"/>
              <w:rPr>
                <w:sz w:val="24"/>
                <w:szCs w:val="24"/>
                <w:lang w:val="ky-KG"/>
              </w:rPr>
            </w:pPr>
            <w:r w:rsidRPr="00043F5D">
              <w:rPr>
                <w:sz w:val="24"/>
                <w:szCs w:val="24"/>
                <w:lang w:val="ky-KG"/>
              </w:rPr>
              <w:t>Өнүктүрүү боюнча өнөктөштөрдүн каражаттары</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96963" w:rsidRPr="00043F5D" w:rsidRDefault="00E96963" w:rsidP="00E96963">
            <w:pPr>
              <w:shd w:val="clear" w:color="auto" w:fill="FFFFFF"/>
              <w:contextualSpacing/>
              <w:rPr>
                <w:kern w:val="2"/>
                <w:sz w:val="24"/>
                <w:szCs w:val="24"/>
                <w:lang w:val="ky-KG"/>
              </w:rPr>
            </w:pPr>
            <w:r w:rsidRPr="00043F5D">
              <w:rPr>
                <w:bCs/>
                <w:kern w:val="2"/>
                <w:sz w:val="24"/>
                <w:szCs w:val="24"/>
                <w:lang w:val="ky-KG"/>
              </w:rPr>
              <w:t xml:space="preserve">6.3.7. </w:t>
            </w:r>
            <w:r w:rsidRPr="00043F5D">
              <w:rPr>
                <w:kern w:val="2"/>
                <w:sz w:val="24"/>
                <w:szCs w:val="24"/>
                <w:lang w:val="ky-KG"/>
              </w:rPr>
              <w:t xml:space="preserve"> </w:t>
            </w:r>
            <w:r w:rsidRPr="00043F5D">
              <w:rPr>
                <w:bCs/>
                <w:kern w:val="2"/>
                <w:sz w:val="24"/>
                <w:szCs w:val="24"/>
                <w:lang w:val="ky-KG"/>
              </w:rPr>
              <w:t>Бишкек шаарындагы коомдук транспорттун транспорттук шакекчелерин киргизүү предметине  талдоо жүргүзүү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 xml:space="preserve">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Талдоо жүргүзүлдү жана муниципалдык коомдук транспорттун кыймылынын схемасын өзгөртүү боюнча сунуштар иштелип чыкты</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Бишкек  шаарынын мэриясы</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Жергиликтүү бюджет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6.3.8. Бишкек жана Ош шаарларынын тыгындар көп болуучу көчөлөрүндөгү светофорлордун функционалдуулугун жана узактыгын өзгөртүү, </w:t>
            </w:r>
            <w:r w:rsidRPr="00043F5D">
              <w:rPr>
                <w:bCs/>
                <w:sz w:val="24"/>
                <w:szCs w:val="24"/>
                <w:lang w:val="ky-KG"/>
              </w:rPr>
              <w:lastRenderedPageBreak/>
              <w:t>анын ичинде жөө жүрүүчүлөр жана автомашиналар үчүн өзүнчө убакыттарды аныктоо</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Айрыкча автотранспортту  колдонуунун эң жогорку сааттарында тыгындар азайды (зыяндуу чыгаруулар азайды)</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 xml:space="preserve">Бишкек жана Ош шаарларынын мэриялары (макулдашуу боюнча),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ИИМ (ЖКККББ)</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lastRenderedPageBreak/>
              <w:t>Жергиликтүү  бюджеттер</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6.3.9.</w:t>
            </w:r>
            <w:r w:rsidRPr="00043F5D">
              <w:rPr>
                <w:sz w:val="24"/>
                <w:szCs w:val="24"/>
                <w:lang w:val="ky-KG"/>
              </w:rPr>
              <w:t xml:space="preserve"> </w:t>
            </w:r>
            <w:r w:rsidRPr="00043F5D">
              <w:rPr>
                <w:bCs/>
                <w:sz w:val="24"/>
                <w:szCs w:val="24"/>
                <w:lang w:val="ky-KG"/>
              </w:rPr>
              <w:t>Светофорлордун тармагын кеңейтүү, анын ичинде “акылдуу светофорлорду” орнотууну эске алуу</w:t>
            </w:r>
          </w:p>
        </w:tc>
        <w:tc>
          <w:tcPr>
            <w:tcW w:w="1701" w:type="dxa"/>
            <w:shd w:val="clear" w:color="auto" w:fill="auto"/>
          </w:tcPr>
          <w:p w:rsidR="00E96963" w:rsidRPr="00043F5D" w:rsidRDefault="00E96963" w:rsidP="00E96963">
            <w:pPr>
              <w:shd w:val="clear" w:color="auto" w:fill="FFFFFF"/>
              <w:jc w:val="center"/>
              <w:rPr>
                <w:sz w:val="24"/>
                <w:szCs w:val="24"/>
                <w:lang w:val="ky-KG"/>
              </w:rPr>
            </w:pPr>
            <w:r w:rsidRPr="00043F5D">
              <w:rPr>
                <w:sz w:val="24"/>
                <w:szCs w:val="24"/>
                <w:lang w:val="ky-KG"/>
              </w:rPr>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“Акылдуу светофорлордун”  тармагы кеңейди,  </w:t>
            </w:r>
            <w:r w:rsidRPr="00043F5D">
              <w:rPr>
                <w:color w:val="000000"/>
                <w:kern w:val="24"/>
                <w:sz w:val="24"/>
                <w:szCs w:val="24"/>
                <w:lang w:val="ky-KG"/>
              </w:rPr>
              <w:t xml:space="preserve">автотранспортту колдонуунун эң жогорку сааттарында тыгындарды  азайтуу үчүн </w:t>
            </w:r>
            <w:r w:rsidRPr="00043F5D">
              <w:rPr>
                <w:bCs/>
                <w:sz w:val="24"/>
                <w:szCs w:val="24"/>
                <w:lang w:val="ky-KG"/>
              </w:rPr>
              <w:t>акылдуу светофорлор орнотулду</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Бишкек жана Ош шаарларынын мэриялары (макулдашуу боюнча),</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ИИМ (ЖКККББ)</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Жергиликтүү  бюджеттер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6.3.10. Автотранспорт каражаттарынан зыяндуу </w:t>
            </w:r>
            <w:r w:rsidRPr="00043F5D">
              <w:rPr>
                <w:color w:val="000000"/>
                <w:kern w:val="24"/>
                <w:sz w:val="24"/>
                <w:szCs w:val="24"/>
                <w:lang w:val="ky-KG"/>
              </w:rPr>
              <w:t xml:space="preserve"> чыгарууларга</w:t>
            </w:r>
            <w:r w:rsidRPr="00043F5D">
              <w:rPr>
                <w:bCs/>
                <w:sz w:val="24"/>
                <w:szCs w:val="24"/>
                <w:lang w:val="ky-KG"/>
              </w:rPr>
              <w:t xml:space="preserve"> тиешелүү техникалык регламенттер жана стандарттар чөйрөсүндөгү мыйзамдарды автотранспорт үчүн техникалык кароону киргизүү бөлүгүндө актуалдаштыруу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t xml:space="preserve"> </w:t>
            </w:r>
            <w:r w:rsidRPr="00043F5D">
              <w:rPr>
                <w:sz w:val="24"/>
                <w:szCs w:val="24"/>
                <w:lang w:val="ky-KG"/>
              </w:rPr>
              <w:t>II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Регламенттер  жана стандарттар жаңыланды, транспорт каражаттарын техникалык кароо киргизилди </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ЖРЭТКМ,</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 xml:space="preserve">ТКАККМА,  ЭКМ,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ИИМ (ЖКККББ)</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6.3.11. Бишкек жана Ош шаарларынын борбордук бөлүгүндө зыяндуу чыгуулардын көлөмү жогору болгон транспорт </w:t>
            </w:r>
            <w:r w:rsidRPr="00043F5D">
              <w:rPr>
                <w:bCs/>
                <w:sz w:val="24"/>
                <w:szCs w:val="24"/>
                <w:lang w:val="ky-KG"/>
              </w:rPr>
              <w:lastRenderedPageBreak/>
              <w:t>каражаттарынын кыймылына чектөөлөр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2026-ж. 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Айрыкча автотранспортту  колдонуунун эң жогорку сааттарында </w:t>
            </w:r>
            <w:r w:rsidRPr="00043F5D">
              <w:rPr>
                <w:color w:val="000000"/>
                <w:kern w:val="24"/>
                <w:sz w:val="24"/>
                <w:szCs w:val="24"/>
                <w:lang w:val="ky-KG"/>
              </w:rPr>
              <w:lastRenderedPageBreak/>
              <w:t>зыяндуу чыгаруулар азайды</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lastRenderedPageBreak/>
              <w:t xml:space="preserve">Бишкек жана Ош шаарларынын мэриялары (макулдашуу </w:t>
            </w:r>
            <w:r w:rsidRPr="00043F5D">
              <w:rPr>
                <w:color w:val="000000"/>
                <w:kern w:val="24"/>
                <w:sz w:val="24"/>
                <w:szCs w:val="24"/>
                <w:lang w:val="ky-KG"/>
              </w:rPr>
              <w:lastRenderedPageBreak/>
              <w:t xml:space="preserve">боюнча), ЖРЭТКМ, </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ИИМ (ЖКККББ) ТКАККМА</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Жергиликтүү  бюджеттер</w:t>
            </w:r>
          </w:p>
          <w:p w:rsidR="00E96963" w:rsidRPr="00043F5D" w:rsidRDefault="00E96963" w:rsidP="00E96963">
            <w:pPr>
              <w:shd w:val="clear" w:color="auto" w:fill="FFFFFF"/>
              <w:rPr>
                <w:color w:val="000000"/>
                <w:kern w:val="24"/>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contextualSpacing/>
              <w:rPr>
                <w:kern w:val="2"/>
                <w:sz w:val="24"/>
                <w:szCs w:val="24"/>
                <w:lang w:val="ky-KG"/>
              </w:rPr>
            </w:pPr>
            <w:r w:rsidRPr="00043F5D">
              <w:rPr>
                <w:bCs/>
                <w:kern w:val="2"/>
                <w:sz w:val="24"/>
                <w:szCs w:val="24"/>
                <w:lang w:val="ky-KG"/>
              </w:rPr>
              <w:t xml:space="preserve">6.3.12. </w:t>
            </w:r>
            <w:r w:rsidRPr="00043F5D">
              <w:rPr>
                <w:kern w:val="2"/>
                <w:sz w:val="24"/>
                <w:szCs w:val="24"/>
                <w:lang w:val="ky-KG"/>
              </w:rPr>
              <w:t xml:space="preserve"> </w:t>
            </w:r>
            <w:r w:rsidRPr="00043F5D">
              <w:rPr>
                <w:bCs/>
                <w:kern w:val="2"/>
                <w:sz w:val="24"/>
                <w:szCs w:val="24"/>
                <w:lang w:val="ky-KG"/>
              </w:rPr>
              <w:t>Бишкек жана Ош шаарларынын борбордук бөлүгүндө жөө жүрүүчүлөр өтүүчү өтмөктөрдү (жер астындагы, диагоналдык, белгилөө ж.б.) көбөйтүү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2029-ж. чейин</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Тыгындар азайды (зыяндуу чыгаруулар азайды )</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Бишкек жана Ош шаарларынын мэриялары (макулдашуу боюнча)</w:t>
            </w:r>
          </w:p>
        </w:tc>
        <w:tc>
          <w:tcPr>
            <w:tcW w:w="2408"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Жергиликтүү бюджеттер</w:t>
            </w:r>
          </w:p>
          <w:p w:rsidR="00E96963" w:rsidRPr="00043F5D" w:rsidRDefault="00E96963" w:rsidP="00E96963">
            <w:pPr>
              <w:shd w:val="clear" w:color="auto" w:fill="FFFFFF"/>
              <w:rPr>
                <w:color w:val="000000"/>
                <w:kern w:val="24"/>
                <w:sz w:val="24"/>
                <w:szCs w:val="24"/>
                <w:lang w:val="ky-KG"/>
              </w:rPr>
            </w:pPr>
          </w:p>
        </w:tc>
      </w:tr>
      <w:tr w:rsidR="00E96963" w:rsidRPr="00043F5D" w:rsidTr="00E96963">
        <w:trPr>
          <w:gridAfter w:val="1"/>
          <w:wAfter w:w="60" w:type="dxa"/>
          <w:trHeight w:val="574"/>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6.3.13. Бишкек жана Ош шаарларынын бизнес борборлорунда кубаттоо станциясына кирүү мүмкүнчүлүгү бар электромобилдер үчүн гана атайын токтоочу жайларды уюштуруу боюнча пилоттук долбоорду жүргүзүү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2025–2026-ж.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Электромобилдер үчүн атайын токтотуучу зоналар көбөйтүлдү</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Бишкек жана Ош шаарларынын мэриялары (макулдашуу боюнча)</w:t>
            </w:r>
            <w:r w:rsidRPr="00043F5D">
              <w:rPr>
                <w:sz w:val="24"/>
                <w:szCs w:val="24"/>
                <w:lang w:val="ky-KG"/>
              </w:rPr>
              <w:t xml:space="preserve">, </w:t>
            </w:r>
          </w:p>
          <w:p w:rsidR="00E96963" w:rsidRPr="00043F5D" w:rsidRDefault="00E96963" w:rsidP="00E96963">
            <w:pPr>
              <w:shd w:val="clear" w:color="auto" w:fill="FFFFFF"/>
              <w:rPr>
                <w:sz w:val="24"/>
                <w:szCs w:val="24"/>
                <w:lang w:val="ky-KG"/>
              </w:rPr>
            </w:pPr>
            <w:r w:rsidRPr="00043F5D">
              <w:rPr>
                <w:sz w:val="24"/>
                <w:szCs w:val="24"/>
                <w:lang w:val="ky-KG"/>
              </w:rPr>
              <w:t xml:space="preserve">ИИМ (ЖКККББ), </w:t>
            </w:r>
          </w:p>
          <w:p w:rsidR="00E96963" w:rsidRPr="00043F5D" w:rsidRDefault="00E96963" w:rsidP="00E96963">
            <w:pPr>
              <w:shd w:val="clear" w:color="auto" w:fill="FFFFFF"/>
              <w:rPr>
                <w:sz w:val="24"/>
                <w:szCs w:val="24"/>
                <w:lang w:val="ky-KG"/>
              </w:rPr>
            </w:pPr>
            <w:r w:rsidRPr="00043F5D">
              <w:rPr>
                <w:sz w:val="24"/>
                <w:szCs w:val="24"/>
                <w:lang w:val="ky-KG"/>
              </w:rPr>
              <w:t xml:space="preserve">ЭМ,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ЖРЭТКМ</w:t>
            </w:r>
            <w:r w:rsidRPr="00043F5D">
              <w:rPr>
                <w:sz w:val="24"/>
                <w:szCs w:val="24"/>
                <w:lang w:val="ky-KG"/>
              </w:rPr>
              <w:t xml:space="preserve"> ММЖСМ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Жергиликтүү  бюджеттер</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6.3.14.</w:t>
            </w:r>
            <w:r w:rsidRPr="00043F5D">
              <w:rPr>
                <w:sz w:val="24"/>
                <w:szCs w:val="24"/>
                <w:lang w:val="ky-KG"/>
              </w:rPr>
              <w:t xml:space="preserve"> </w:t>
            </w:r>
            <w:r w:rsidRPr="00043F5D">
              <w:rPr>
                <w:bCs/>
                <w:sz w:val="24"/>
                <w:szCs w:val="24"/>
                <w:lang w:val="ky-KG"/>
              </w:rPr>
              <w:t xml:space="preserve">Автомашиналарды импорттоого, анын ичинде ЕАЭБге мүчө өлкөлөрдөн  автомашиналарды Кыргыз Республикасында каттоодо </w:t>
            </w:r>
            <w:r w:rsidRPr="00043F5D">
              <w:rPr>
                <w:bCs/>
                <w:sz w:val="24"/>
                <w:szCs w:val="24"/>
                <w:lang w:val="ky-KG"/>
              </w:rPr>
              <w:lastRenderedPageBreak/>
              <w:t>(электромобилдерди кошпогондо) утилдештирүү жыйымынын концепциясын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2026-ж.  II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Электромобилдерди кошпогондо,</w:t>
            </w:r>
            <w:r w:rsidRPr="00043F5D">
              <w:rPr>
                <w:color w:val="000000"/>
                <w:kern w:val="24"/>
                <w:sz w:val="24"/>
                <w:szCs w:val="24"/>
                <w:lang w:val="ky-KG"/>
              </w:rPr>
              <w:t xml:space="preserve"> бардык транспорт үчүн </w:t>
            </w:r>
            <w:r w:rsidRPr="00043F5D">
              <w:rPr>
                <w:bCs/>
                <w:sz w:val="24"/>
                <w:szCs w:val="24"/>
                <w:lang w:val="ky-KG"/>
              </w:rPr>
              <w:t xml:space="preserve">утилдештирүү жыйымы </w:t>
            </w:r>
            <w:r w:rsidRPr="00043F5D">
              <w:rPr>
                <w:color w:val="000000"/>
                <w:kern w:val="24"/>
                <w:sz w:val="24"/>
                <w:szCs w:val="24"/>
                <w:lang w:val="ky-KG"/>
              </w:rPr>
              <w:t>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ЖРЭТКМ</w:t>
            </w:r>
            <w:r w:rsidRPr="00043F5D">
              <w:rPr>
                <w:sz w:val="24"/>
                <w:szCs w:val="24"/>
                <w:lang w:val="ky-KG"/>
              </w:rPr>
              <w:t xml:space="preserve">,  </w:t>
            </w:r>
          </w:p>
          <w:p w:rsidR="00E96963" w:rsidRPr="00043F5D" w:rsidRDefault="00E96963" w:rsidP="00E96963">
            <w:pPr>
              <w:shd w:val="clear" w:color="auto" w:fill="FFFFFF"/>
              <w:rPr>
                <w:sz w:val="24"/>
                <w:szCs w:val="24"/>
                <w:lang w:val="ky-KG"/>
              </w:rPr>
            </w:pPr>
            <w:r w:rsidRPr="00043F5D">
              <w:rPr>
                <w:sz w:val="24"/>
                <w:szCs w:val="24"/>
                <w:lang w:val="ky-KG"/>
              </w:rPr>
              <w:t xml:space="preserve">ФМ, </w:t>
            </w:r>
          </w:p>
          <w:p w:rsidR="00E96963" w:rsidRPr="00043F5D" w:rsidRDefault="00E96963" w:rsidP="00E96963">
            <w:pPr>
              <w:shd w:val="clear" w:color="auto" w:fill="FFFFFF"/>
              <w:rPr>
                <w:sz w:val="24"/>
                <w:szCs w:val="24"/>
                <w:lang w:val="ky-KG"/>
              </w:rPr>
            </w:pPr>
            <w:r w:rsidRPr="00043F5D">
              <w:rPr>
                <w:sz w:val="24"/>
                <w:szCs w:val="24"/>
                <w:lang w:val="ky-KG"/>
              </w:rPr>
              <w:t>ТКАККМА</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lastRenderedPageBreak/>
              <w:t>Өнүктүрүү боюнча өнөктөштөрдүн каражаттары</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6.3.15. Кыргыз Республикасынын аймагына электромобилдерди жеткирүүчүлөр үчүн   пайдаланылган батареяларды  чогултууну жана утилдештирүүнү камсыз кылуу бөлүгүндө адилеттүү социалдык жана экологиялык жоопкерчилик концепциясын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Электромобилдерди  жеткирүүчүлөр үчүн </w:t>
            </w:r>
            <w:r w:rsidRPr="00043F5D">
              <w:rPr>
                <w:color w:val="000000"/>
                <w:kern w:val="24"/>
                <w:sz w:val="24"/>
                <w:szCs w:val="24"/>
                <w:lang w:val="ky-KG"/>
              </w:rPr>
              <w:t>“Адилеттүү социалдык жана экологиялык жоопкерчилик” концепциясы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ЭКМ, </w:t>
            </w:r>
            <w:r w:rsidRPr="00043F5D">
              <w:rPr>
                <w:color w:val="000000"/>
                <w:kern w:val="24"/>
                <w:sz w:val="24"/>
                <w:szCs w:val="24"/>
                <w:lang w:val="ky-KG"/>
              </w:rPr>
              <w:t xml:space="preserve"> ЖРЭТКМ, ФМ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96963" w:rsidRPr="007B6078" w:rsidTr="00187829">
        <w:trPr>
          <w:gridAfter w:val="1"/>
          <w:wAfter w:w="60" w:type="dxa"/>
          <w:trHeight w:val="1411"/>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6.3.16. </w:t>
            </w:r>
            <w:r w:rsidRPr="00043F5D">
              <w:rPr>
                <w:sz w:val="24"/>
                <w:szCs w:val="24"/>
                <w:lang w:val="ky-KG"/>
              </w:rPr>
              <w:t xml:space="preserve"> </w:t>
            </w:r>
            <w:r w:rsidRPr="00043F5D">
              <w:rPr>
                <w:bCs/>
                <w:sz w:val="24"/>
                <w:szCs w:val="24"/>
                <w:lang w:val="ky-KG"/>
              </w:rPr>
              <w:t>Электромобилдерден  колдонулган батареяларды  чогултуу боюнча жобо иштеп чыгуу</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Колдонулган батареяларды  </w:t>
            </w:r>
            <w:r w:rsidRPr="00043F5D">
              <w:rPr>
                <w:color w:val="000000"/>
                <w:kern w:val="24"/>
                <w:sz w:val="24"/>
                <w:szCs w:val="24"/>
                <w:lang w:val="ky-KG"/>
              </w:rPr>
              <w:t>сактоо жана ташуу регламенти  бекитилди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ЖРЭТКМ</w:t>
            </w:r>
            <w:r w:rsidRPr="00043F5D">
              <w:rPr>
                <w:sz w:val="24"/>
                <w:szCs w:val="24"/>
                <w:lang w:val="ky-KG"/>
              </w:rPr>
              <w:t>, 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96963" w:rsidRPr="00043F5D" w:rsidTr="00BB7D22">
        <w:trPr>
          <w:gridAfter w:val="1"/>
          <w:wAfter w:w="60" w:type="dxa"/>
          <w:trHeight w:val="645"/>
        </w:trPr>
        <w:tc>
          <w:tcPr>
            <w:tcW w:w="966" w:type="dxa"/>
            <w:vMerge w:val="restart"/>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val="restart"/>
            <w:shd w:val="clear" w:color="auto" w:fill="auto"/>
          </w:tcPr>
          <w:p w:rsidR="00E96963" w:rsidRPr="00043F5D" w:rsidRDefault="00E96963" w:rsidP="00E96963">
            <w:pPr>
              <w:jc w:val="both"/>
              <w:rPr>
                <w:color w:val="0F1419"/>
                <w:sz w:val="24"/>
                <w:szCs w:val="24"/>
                <w:shd w:val="clear" w:color="auto" w:fill="FFFFFF"/>
                <w:lang w:val="ky-KG"/>
              </w:rPr>
            </w:pPr>
            <w:r w:rsidRPr="00043F5D">
              <w:rPr>
                <w:sz w:val="24"/>
                <w:szCs w:val="24"/>
                <w:lang w:val="ky-KG"/>
              </w:rPr>
              <w:t>Транспорттун альтернативдүү түрү</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6.4.1. Комплекстүү жана коопсуз велосипед инфраструктурасын, анын ичинде велосипед жолдорун, токтотуучу жайларды жана прокат </w:t>
            </w:r>
            <w:r w:rsidRPr="00043F5D">
              <w:rPr>
                <w:bCs/>
                <w:sz w:val="24"/>
                <w:szCs w:val="24"/>
                <w:lang w:val="ky-KG"/>
              </w:rPr>
              <w:lastRenderedPageBreak/>
              <w:t xml:space="preserve">пункттарын, анын ичинде микромобилдүүлүк үчүн киргизүү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Активдүү жана сергек жашоо мүнөзүнө, велосипед транспортун кеңири жайылтууга шарттар түзүлдү</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КРП облустардагы ЫУӨ,</w:t>
            </w:r>
          </w:p>
          <w:p w:rsidR="00E96963" w:rsidRPr="00043F5D" w:rsidRDefault="00E96963" w:rsidP="00E96963">
            <w:pPr>
              <w:shd w:val="clear" w:color="auto" w:fill="FFFFFF"/>
              <w:rPr>
                <w:sz w:val="24"/>
                <w:szCs w:val="24"/>
                <w:lang w:val="ky-KG"/>
              </w:rPr>
            </w:pPr>
            <w:r w:rsidRPr="00043F5D">
              <w:rPr>
                <w:sz w:val="24"/>
                <w:szCs w:val="24"/>
                <w:lang w:val="ky-KG"/>
              </w:rPr>
              <w:t>ИИМ, ТКМ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r w:rsidRPr="00043F5D">
              <w:rPr>
                <w:sz w:val="24"/>
                <w:szCs w:val="24"/>
                <w:lang w:val="ky-KG"/>
              </w:rPr>
              <w:lastRenderedPageBreak/>
              <w:t>Жергиликтүү   бюджеттер</w:t>
            </w:r>
          </w:p>
        </w:tc>
      </w:tr>
      <w:tr w:rsidR="00E96963" w:rsidRPr="007B6078" w:rsidTr="00BB7D22">
        <w:trPr>
          <w:gridAfter w:val="1"/>
          <w:wAfter w:w="60" w:type="dxa"/>
          <w:trHeight w:val="645"/>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spacing w:line="259" w:lineRule="auto"/>
              <w:contextualSpacing/>
              <w:rPr>
                <w:bCs/>
                <w:kern w:val="2"/>
                <w:sz w:val="24"/>
                <w:szCs w:val="24"/>
                <w:lang w:val="ky-KG"/>
              </w:rPr>
            </w:pPr>
            <w:r w:rsidRPr="00043F5D">
              <w:rPr>
                <w:bCs/>
                <w:kern w:val="2"/>
                <w:sz w:val="24"/>
                <w:szCs w:val="24"/>
                <w:lang w:val="ky-KG"/>
              </w:rPr>
              <w:t xml:space="preserve">6.4.2. </w:t>
            </w:r>
            <w:r w:rsidRPr="00043F5D">
              <w:rPr>
                <w:kern w:val="2"/>
                <w:sz w:val="24"/>
                <w:szCs w:val="24"/>
                <w:lang w:val="ky-KG"/>
              </w:rPr>
              <w:t xml:space="preserve"> </w:t>
            </w:r>
            <w:r w:rsidRPr="00043F5D">
              <w:rPr>
                <w:bCs/>
                <w:kern w:val="2"/>
                <w:sz w:val="24"/>
                <w:szCs w:val="24"/>
                <w:lang w:val="ky-KG"/>
              </w:rPr>
              <w:t>Электросамокаттар чөйрөсүн өнүктүрүү, ошондой эле төмөнкүлөрдү караган маселелерге талдоо жүргүзүү:</w:t>
            </w:r>
          </w:p>
          <w:p w:rsidR="00E96963" w:rsidRPr="00043F5D" w:rsidRDefault="00E96963" w:rsidP="00E96963">
            <w:pPr>
              <w:shd w:val="clear" w:color="auto" w:fill="FFFFFF"/>
              <w:spacing w:line="259" w:lineRule="auto"/>
              <w:contextualSpacing/>
              <w:rPr>
                <w:bCs/>
                <w:kern w:val="2"/>
                <w:sz w:val="24"/>
                <w:szCs w:val="24"/>
                <w:lang w:val="ky-KG"/>
              </w:rPr>
            </w:pPr>
            <w:r w:rsidRPr="00043F5D">
              <w:rPr>
                <w:bCs/>
                <w:kern w:val="2"/>
                <w:sz w:val="24"/>
                <w:szCs w:val="24"/>
                <w:lang w:val="ky-KG"/>
              </w:rPr>
              <w:t>– электросамокаттар үчүн атайын  токтотуучу жайларды түзүү;</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айрым участоктордо электросамокаттардын кыймылынын ылдамдыгын автоматтык түрдө азайтууну чектөө жана күндүн белгилүү убактысында парк зоналарында токтотууга тыюу салуу технологияларын киргизүү;</w:t>
            </w:r>
          </w:p>
          <w:p w:rsidR="00E96963" w:rsidRPr="00043F5D" w:rsidRDefault="00E96963" w:rsidP="00E96963">
            <w:pPr>
              <w:shd w:val="clear" w:color="auto" w:fill="FFFFFF"/>
              <w:rPr>
                <w:sz w:val="24"/>
                <w:szCs w:val="24"/>
                <w:lang w:val="ky-KG"/>
              </w:rPr>
            </w:pPr>
            <w:r w:rsidRPr="00043F5D">
              <w:rPr>
                <w:bCs/>
                <w:sz w:val="24"/>
                <w:szCs w:val="24"/>
                <w:lang w:val="ky-KG"/>
              </w:rPr>
              <w:t xml:space="preserve">– ТК башкарууга укугу бар адамдардын гана  электросамокаттарды башкаруусу боюнча эрежелерди киргизүү </w:t>
            </w:r>
            <w:r w:rsidRPr="00043F5D">
              <w:rPr>
                <w:bCs/>
                <w:sz w:val="24"/>
                <w:szCs w:val="24"/>
                <w:lang w:val="ky-KG"/>
              </w:rPr>
              <w:lastRenderedPageBreak/>
              <w:t>(операторлор аркылуу программалык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 xml:space="preserve">2026-ж. </w:t>
            </w:r>
            <w:r w:rsidRPr="00043F5D">
              <w:t xml:space="preserve"> </w:t>
            </w:r>
            <w:r w:rsidRPr="00043F5D">
              <w:rPr>
                <w:sz w:val="24"/>
                <w:szCs w:val="24"/>
                <w:lang w:val="ky-KG"/>
              </w:rPr>
              <w:t>IV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Микромобилдүүлүктү өнүктүрүүгө талдоо жүргүзүүнүн негизинде жөнгө салуунун  адаптациялык чараларын иштеп чыгуу </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Шаарлардын мэриялары (макулдашуу боюнча ), ИИМ, электросамокат-тардын  операторлору</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Жергиликтүү бюджеттер.</w:t>
            </w:r>
          </w:p>
          <w:p w:rsidR="00E96963" w:rsidRPr="00043F5D" w:rsidRDefault="00E96963" w:rsidP="00E96963">
            <w:pPr>
              <w:shd w:val="clear" w:color="auto" w:fill="FFFFFF"/>
              <w:rPr>
                <w:sz w:val="24"/>
                <w:szCs w:val="24"/>
                <w:lang w:val="ky-KG"/>
              </w:rPr>
            </w:pPr>
            <w:r w:rsidRPr="00043F5D">
              <w:rPr>
                <w:sz w:val="24"/>
                <w:szCs w:val="24"/>
                <w:lang w:val="ky-KG"/>
              </w:rPr>
              <w:t>Өнүктүрүү боюнча өнөктөштөрдүн каражаттары</w:t>
            </w:r>
          </w:p>
        </w:tc>
      </w:tr>
      <w:tr w:rsidR="00E96963" w:rsidRPr="007B6078" w:rsidTr="00BB7D22">
        <w:trPr>
          <w:gridAfter w:val="1"/>
          <w:wAfter w:w="60" w:type="dxa"/>
          <w:trHeight w:val="645"/>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E96963" w:rsidRPr="00043F5D" w:rsidRDefault="00E96963" w:rsidP="00E96963">
            <w:pPr>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6.4.3. Электросамокаттарды коопсуз колдонуу, жол кыймылынын эрежелери, электросамокаттарды башкаруу өзгөчөлүктөрү жана ылдамдык режимин сактоо жөнүндө маалымат кампанияларын  жүргүзүү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Транспорттун микромобилдик тибин пайдалануучулар башкаруу өзгөчөлүгүн билишет</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Шаарлардын мэриялары (макулдашуу боюнча), электросамокат-тардын  операторлору</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Жергиликтүү бюджеттер.</w:t>
            </w:r>
          </w:p>
          <w:p w:rsidR="00E96963" w:rsidRPr="00043F5D" w:rsidRDefault="00E96963" w:rsidP="00E96963">
            <w:pPr>
              <w:shd w:val="clear" w:color="auto" w:fill="FFFFFF"/>
              <w:rPr>
                <w:sz w:val="24"/>
                <w:szCs w:val="24"/>
                <w:lang w:val="ky-KG"/>
              </w:rPr>
            </w:pPr>
            <w:r w:rsidRPr="00043F5D">
              <w:rPr>
                <w:sz w:val="24"/>
                <w:szCs w:val="24"/>
                <w:lang w:val="ky-KG"/>
              </w:rPr>
              <w:t>Өнүктүрүү боюнча өнөктөштөрдүн каражаттары</w:t>
            </w:r>
          </w:p>
        </w:tc>
      </w:tr>
      <w:tr w:rsidR="00E96963" w:rsidRPr="00043F5D" w:rsidTr="00187829">
        <w:trPr>
          <w:gridAfter w:val="1"/>
          <w:wAfter w:w="60" w:type="dxa"/>
          <w:trHeight w:val="2115"/>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6.4.4. </w:t>
            </w:r>
            <w:r w:rsidRPr="00043F5D">
              <w:rPr>
                <w:sz w:val="24"/>
                <w:szCs w:val="24"/>
                <w:lang w:val="ky-KG"/>
              </w:rPr>
              <w:t xml:space="preserve"> </w:t>
            </w:r>
            <w:r w:rsidRPr="00043F5D">
              <w:rPr>
                <w:bCs/>
                <w:sz w:val="24"/>
                <w:szCs w:val="24"/>
                <w:lang w:val="ky-KG"/>
              </w:rPr>
              <w:t>Электросамокаттардын кыймылынын ылдамдыгын чектөө системасын киргизүү (ылдамдыкты чектөө стандартын кабыл алуу)</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Ылдамдык стандарттары жана эрежелери зона боюнча кабыл алынган.</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Парк зоналарында ылдамдыкты саатына 10 км ашпаган чектөө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ИИМ, ЖӨБО (макулдашуу боюнча)</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Жергиликтүү  бюджеттер</w:t>
            </w:r>
          </w:p>
        </w:tc>
      </w:tr>
      <w:tr w:rsidR="00E96963" w:rsidRPr="00043F5D" w:rsidTr="007B6078">
        <w:trPr>
          <w:gridAfter w:val="1"/>
          <w:wAfter w:w="60" w:type="dxa"/>
          <w:trHeight w:val="716"/>
        </w:trPr>
        <w:tc>
          <w:tcPr>
            <w:tcW w:w="966" w:type="dxa"/>
            <w:vMerge w:val="restart"/>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E96963" w:rsidRPr="00043F5D" w:rsidRDefault="00E96963" w:rsidP="00E96963">
            <w:pPr>
              <w:jc w:val="both"/>
              <w:rPr>
                <w:color w:val="0F1419"/>
                <w:sz w:val="24"/>
                <w:szCs w:val="24"/>
                <w:shd w:val="clear" w:color="auto" w:fill="FFFFFF"/>
                <w:lang w:val="ky-KG"/>
              </w:rPr>
            </w:pPr>
            <w:r w:rsidRPr="00043F5D">
              <w:rPr>
                <w:sz w:val="24"/>
                <w:szCs w:val="24"/>
                <w:lang w:val="ky-KG"/>
              </w:rPr>
              <w:t>Электр кубаттоо инфраструк-турасын кеңейтүү</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6.5.1. Кубаттоо станцияларын орнотуу үчүн талап кылынган документтерди оптималдаштырууну жана жер участокторун берүү мөөнөттөрүн жана техникалык шарттарды кыскартуу бөлүгүндө </w:t>
            </w:r>
            <w:r w:rsidRPr="00043F5D">
              <w:rPr>
                <w:sz w:val="24"/>
                <w:szCs w:val="24"/>
                <w:lang w:val="ky-KG"/>
              </w:rPr>
              <w:lastRenderedPageBreak/>
              <w:t>ЧУАга жана чечимдерине өзгөртүүлөрдү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 xml:space="preserve">2026-ж. </w:t>
            </w:r>
            <w:r w:rsidRPr="00043F5D">
              <w:rPr>
                <w:sz w:val="24"/>
                <w:szCs w:val="24"/>
              </w:rPr>
              <w:t xml:space="preserve"> III </w:t>
            </w:r>
            <w:r w:rsidRPr="00043F5D">
              <w:rPr>
                <w:sz w:val="24"/>
                <w:szCs w:val="24"/>
                <w:lang w:val="ky-KG"/>
              </w:rPr>
              <w:t>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Кубаттоо станцияларын орнотуу үчүн  уруксат берүүнүн бардык түрлөрүн жана техникалык шарттарды берүүнүн мөөнөтү жалпысынан 100 календардык күнгө чейин кыскартылды</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Курулуш министрлиги,</w:t>
            </w:r>
          </w:p>
          <w:p w:rsidR="00E96963" w:rsidRPr="00043F5D" w:rsidRDefault="00E96963" w:rsidP="00E96963">
            <w:pPr>
              <w:shd w:val="clear" w:color="auto" w:fill="FFFFFF"/>
              <w:rPr>
                <w:color w:val="000000"/>
                <w:kern w:val="24"/>
                <w:sz w:val="24"/>
                <w:szCs w:val="24"/>
                <w:lang w:val="ky-KG"/>
              </w:rPr>
            </w:pPr>
            <w:r w:rsidRPr="00043F5D">
              <w:rPr>
                <w:sz w:val="24"/>
                <w:szCs w:val="24"/>
                <w:lang w:val="ky-KG"/>
              </w:rPr>
              <w:t>ЖӨБО (</w:t>
            </w:r>
            <w:r w:rsidRPr="00043F5D">
              <w:rPr>
                <w:color w:val="000000"/>
                <w:kern w:val="24"/>
                <w:sz w:val="24"/>
                <w:szCs w:val="24"/>
                <w:lang w:val="ky-KG"/>
              </w:rPr>
              <w:t xml:space="preserve">макулдашуу боюнча),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ЭМ, ЖРЭТКМ, ТКМ, ИИМ, ММЖСМ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Жергиликтүү  бюджеттер</w:t>
            </w:r>
            <w:r w:rsidRPr="00043F5D">
              <w:rPr>
                <w:sz w:val="24"/>
                <w:szCs w:val="24"/>
                <w:lang w:val="ky-KG"/>
              </w:rPr>
              <w:t xml:space="preserve">   </w:t>
            </w:r>
          </w:p>
        </w:tc>
      </w:tr>
      <w:tr w:rsidR="00E96963" w:rsidRPr="00043F5D" w:rsidTr="00BB7D22">
        <w:trPr>
          <w:gridAfter w:val="1"/>
          <w:wAfter w:w="60" w:type="dxa"/>
          <w:trHeight w:val="920"/>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spacing w:line="259" w:lineRule="auto"/>
              <w:contextualSpacing/>
              <w:rPr>
                <w:bCs/>
                <w:kern w:val="2"/>
                <w:sz w:val="24"/>
                <w:szCs w:val="24"/>
                <w:lang w:val="ky-KG"/>
              </w:rPr>
            </w:pPr>
            <w:r w:rsidRPr="00043F5D">
              <w:rPr>
                <w:bCs/>
                <w:kern w:val="2"/>
                <w:sz w:val="24"/>
                <w:szCs w:val="24"/>
                <w:lang w:val="ky-KG"/>
              </w:rPr>
              <w:t xml:space="preserve">6.5.2. </w:t>
            </w:r>
            <w:r w:rsidRPr="00043F5D">
              <w:rPr>
                <w:kern w:val="2"/>
                <w:sz w:val="24"/>
                <w:szCs w:val="24"/>
                <w:lang w:val="ky-KG"/>
              </w:rPr>
              <w:t xml:space="preserve"> </w:t>
            </w:r>
            <w:r w:rsidRPr="00043F5D">
              <w:rPr>
                <w:bCs/>
                <w:kern w:val="2"/>
                <w:sz w:val="24"/>
                <w:szCs w:val="24"/>
                <w:lang w:val="ky-KG"/>
              </w:rPr>
              <w:t>Кыргыз Республикасынын аймагындагы эл аралык маанидеги автомобиль жолдоруна талдоо жүргүзүү</w:t>
            </w:r>
            <w:r w:rsidR="007B6078">
              <w:rPr>
                <w:rStyle w:val="af5"/>
                <w:bCs/>
                <w:kern w:val="2"/>
                <w:sz w:val="24"/>
                <w:szCs w:val="24"/>
                <w:lang w:val="ky-KG"/>
              </w:rPr>
              <w:footnoteReference w:id="2"/>
            </w:r>
            <w:r w:rsidRPr="00043F5D">
              <w:rPr>
                <w:bCs/>
                <w:kern w:val="2"/>
                <w:sz w:val="24"/>
                <w:szCs w:val="24"/>
                <w:lang w:val="ky-KG"/>
              </w:rPr>
              <w:t xml:space="preserve"> жана электр кубаттоо станцияларын орнотуу үчүн жерлерди аныктоо.</w:t>
            </w:r>
          </w:p>
          <w:p w:rsidR="00E96963" w:rsidRPr="00043F5D" w:rsidRDefault="00E96963" w:rsidP="00E96963">
            <w:pPr>
              <w:shd w:val="clear" w:color="auto" w:fill="FFFFFF"/>
              <w:spacing w:line="259" w:lineRule="auto"/>
              <w:contextualSpacing/>
              <w:rPr>
                <w:bCs/>
                <w:kern w:val="2"/>
                <w:sz w:val="24"/>
                <w:szCs w:val="24"/>
                <w:lang w:val="ky-KG"/>
              </w:rPr>
            </w:pPr>
            <w:r w:rsidRPr="00043F5D">
              <w:rPr>
                <w:bCs/>
                <w:kern w:val="2"/>
                <w:sz w:val="24"/>
                <w:szCs w:val="24"/>
                <w:lang w:val="ky-KG"/>
              </w:rPr>
              <w:t>Жайгашкан жерлердин ортосундагы аралык 70 км кем эмес жана 200 км ашпоого тийиш,</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(анын ичинде төмөнкү жолдордо:</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Бишкек – Нарын – Торугарт;</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Бишкек – Ош;</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Бишкек – Каракол;</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Ош – Сарыташ – Иркештам;</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t>– Ош – Баткен – Исфана;</w:t>
            </w:r>
          </w:p>
          <w:p w:rsidR="00E96963" w:rsidRPr="00043F5D" w:rsidRDefault="00E96963" w:rsidP="00E96963">
            <w:pPr>
              <w:shd w:val="clear" w:color="auto" w:fill="FFFFFF"/>
              <w:contextualSpacing/>
              <w:rPr>
                <w:bCs/>
                <w:kern w:val="2"/>
                <w:sz w:val="24"/>
                <w:szCs w:val="24"/>
                <w:lang w:val="ky-KG"/>
              </w:rPr>
            </w:pPr>
            <w:r w:rsidRPr="00043F5D">
              <w:rPr>
                <w:bCs/>
                <w:kern w:val="2"/>
                <w:sz w:val="24"/>
                <w:szCs w:val="24"/>
                <w:lang w:val="ky-KG"/>
              </w:rPr>
              <w:lastRenderedPageBreak/>
              <w:t xml:space="preserve">– </w:t>
            </w:r>
            <w:r w:rsidRPr="00043F5D">
              <w:rPr>
                <w:kern w:val="2"/>
                <w:sz w:val="24"/>
                <w:szCs w:val="24"/>
                <w:lang w:val="ky-KG"/>
              </w:rPr>
              <w:t xml:space="preserve"> </w:t>
            </w:r>
            <w:r w:rsidRPr="00043F5D">
              <w:rPr>
                <w:bCs/>
                <w:kern w:val="2"/>
                <w:sz w:val="24"/>
                <w:szCs w:val="24"/>
                <w:lang w:val="ky-KG"/>
              </w:rPr>
              <w:t>Түндүк – Түштүк;</w:t>
            </w:r>
          </w:p>
          <w:p w:rsidR="00E96963" w:rsidRPr="00043F5D" w:rsidRDefault="00E96963" w:rsidP="00E96963">
            <w:pPr>
              <w:shd w:val="clear" w:color="auto" w:fill="FFFFFF"/>
              <w:rPr>
                <w:sz w:val="24"/>
                <w:szCs w:val="24"/>
                <w:lang w:val="ky-KG"/>
              </w:rPr>
            </w:pPr>
            <w:r w:rsidRPr="00043F5D">
              <w:rPr>
                <w:bCs/>
                <w:sz w:val="24"/>
                <w:szCs w:val="24"/>
                <w:lang w:val="ky-KG"/>
              </w:rPr>
              <w:t xml:space="preserve">– </w:t>
            </w:r>
            <w:r w:rsidRPr="00043F5D">
              <w:rPr>
                <w:sz w:val="24"/>
                <w:szCs w:val="24"/>
                <w:lang w:val="ky-KG"/>
              </w:rPr>
              <w:t xml:space="preserve"> </w:t>
            </w:r>
            <w:r w:rsidRPr="00043F5D">
              <w:rPr>
                <w:bCs/>
                <w:sz w:val="24"/>
                <w:szCs w:val="24"/>
                <w:lang w:val="ky-KG"/>
              </w:rPr>
              <w:t xml:space="preserve">Ысык-Көл айланма жолу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2026-ж.</w:t>
            </w:r>
          </w:p>
          <w:p w:rsidR="00E96963" w:rsidRPr="00043F5D" w:rsidRDefault="00E96963" w:rsidP="00E96963">
            <w:pPr>
              <w:shd w:val="clear" w:color="auto" w:fill="FFFFFF"/>
              <w:rPr>
                <w:sz w:val="24"/>
                <w:szCs w:val="24"/>
                <w:lang w:val="ky-KG"/>
              </w:rPr>
            </w:pPr>
            <w:r w:rsidRPr="00043F5D">
              <w:rPr>
                <w:sz w:val="24"/>
                <w:szCs w:val="24"/>
                <w:lang w:val="ky-KG"/>
              </w:rPr>
              <w:t>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Электр кубаттоо станцияларын  орнотуу үчүн жерлер аныкталды</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ЭКМ, ТКМ, ЭМ, ММЖСМ,</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ЖРЭТКМ</w:t>
            </w:r>
            <w:r w:rsidRPr="00043F5D">
              <w:rPr>
                <w:sz w:val="24"/>
                <w:szCs w:val="24"/>
                <w:lang w:val="ky-KG"/>
              </w:rPr>
              <w:t>, КРП облустардагы</w:t>
            </w:r>
          </w:p>
          <w:p w:rsidR="00E96963" w:rsidRPr="00043F5D" w:rsidRDefault="00E96963" w:rsidP="00E96963">
            <w:pPr>
              <w:shd w:val="clear" w:color="auto" w:fill="FFFFFF"/>
              <w:rPr>
                <w:sz w:val="24"/>
                <w:szCs w:val="24"/>
                <w:lang w:val="ky-KG"/>
              </w:rPr>
            </w:pPr>
            <w:r w:rsidRPr="00043F5D">
              <w:rPr>
                <w:sz w:val="24"/>
                <w:szCs w:val="24"/>
                <w:lang w:val="ky-KG"/>
              </w:rPr>
              <w:t>ЫУӨ,</w:t>
            </w:r>
          </w:p>
          <w:p w:rsidR="00E96963" w:rsidRPr="00043F5D" w:rsidRDefault="00E96963" w:rsidP="00E96963">
            <w:pPr>
              <w:shd w:val="clear" w:color="auto" w:fill="FFFFFF"/>
              <w:rPr>
                <w:sz w:val="24"/>
                <w:szCs w:val="24"/>
                <w:lang w:val="ky-KG"/>
              </w:rPr>
            </w:pP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Жергиликтүү  бюджеттер</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Height w:val="920"/>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6.5.3. Белгилүү жерлерге инвестициялык лотторду түзүү жана алар боюнча  ачык конкурс жарыялоо, анын ичинде чет өлкөлүк компаниялардын катышуу мүмкүнчүлүгү менен</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Инвестициялык лоттор даярдалды жана орнотууга конкурс жарыяланды</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ИУА, ЭМ, ЭКМ,  ММЖСМ,</w:t>
            </w:r>
          </w:p>
          <w:p w:rsidR="00E96963" w:rsidRPr="00043F5D" w:rsidRDefault="00E96963" w:rsidP="00E96963">
            <w:pPr>
              <w:shd w:val="clear" w:color="auto" w:fill="FFFFFF"/>
              <w:rPr>
                <w:sz w:val="24"/>
                <w:szCs w:val="24"/>
                <w:lang w:val="ky-KG"/>
              </w:rPr>
            </w:pPr>
            <w:r w:rsidRPr="00043F5D">
              <w:rPr>
                <w:sz w:val="24"/>
                <w:szCs w:val="24"/>
                <w:lang w:val="ky-KG"/>
              </w:rPr>
              <w:t>ЖРЭТКМ,</w:t>
            </w:r>
          </w:p>
          <w:p w:rsidR="00E96963" w:rsidRPr="00043F5D" w:rsidRDefault="00E96963" w:rsidP="00E96963">
            <w:pPr>
              <w:shd w:val="clear" w:color="auto" w:fill="FFFFFF"/>
              <w:rPr>
                <w:sz w:val="24"/>
                <w:szCs w:val="24"/>
                <w:lang w:val="ky-KG"/>
              </w:rPr>
            </w:pPr>
            <w:r w:rsidRPr="00043F5D">
              <w:rPr>
                <w:sz w:val="24"/>
                <w:szCs w:val="24"/>
                <w:lang w:val="ky-KG"/>
              </w:rPr>
              <w:t>КРП облустардагы</w:t>
            </w:r>
          </w:p>
          <w:p w:rsidR="00E96963" w:rsidRPr="00043F5D" w:rsidRDefault="00E96963" w:rsidP="00E96963">
            <w:pPr>
              <w:shd w:val="clear" w:color="auto" w:fill="FFFFFF"/>
              <w:rPr>
                <w:sz w:val="24"/>
                <w:szCs w:val="24"/>
                <w:lang w:val="ky-KG"/>
              </w:rPr>
            </w:pPr>
            <w:r w:rsidRPr="00043F5D">
              <w:rPr>
                <w:sz w:val="24"/>
                <w:szCs w:val="24"/>
                <w:lang w:val="ky-KG"/>
              </w:rPr>
              <w:t>ЫУӨ</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Жергиликтүү  бюджеттер</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6.5.4. Экономикалык иши  электр кубаттоо станцияларын орнотуу менен түздөн-түз байланышкан улуттук компанияларга колдоо көрсөтүү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rPr>
                <w:sz w:val="24"/>
                <w:szCs w:val="24"/>
              </w:rPr>
              <w:t xml:space="preserve"> II</w:t>
            </w:r>
            <w:r w:rsidRPr="00043F5D">
              <w:rPr>
                <w:sz w:val="24"/>
                <w:szCs w:val="24"/>
                <w:lang w:val="ky-KG"/>
              </w:rPr>
              <w:t xml:space="preserve">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Электр кубаттоо инфраструктурасы үчүн алгылыктуу төмөн ставкалар  менен кредиттик инструменттер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МӨБ , “Айыл банк” ААК, “Керемет банк” ААК, “Элдик банк” ААК, коммерциалык банктар </w:t>
            </w:r>
            <w:r w:rsidRPr="00043F5D">
              <w:rPr>
                <w:color w:val="000000"/>
                <w:kern w:val="24"/>
                <w:sz w:val="24"/>
                <w:szCs w:val="24"/>
                <w:lang w:val="ky-KG"/>
              </w:rPr>
              <w:t xml:space="preserve"> (макулдашуу боюнча),</w:t>
            </w:r>
          </w:p>
          <w:p w:rsidR="00E96963" w:rsidRPr="00043F5D" w:rsidRDefault="00E96963" w:rsidP="00E96963">
            <w:pPr>
              <w:shd w:val="clear" w:color="auto" w:fill="FFFFFF"/>
              <w:rPr>
                <w:sz w:val="24"/>
                <w:szCs w:val="24"/>
                <w:lang w:val="ky-KG"/>
              </w:rPr>
            </w:pPr>
            <w:r w:rsidRPr="00043F5D">
              <w:rPr>
                <w:sz w:val="24"/>
                <w:szCs w:val="24"/>
                <w:lang w:val="ky-KG"/>
              </w:rPr>
              <w:t>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Коммерциялык  банктардын каражаттары</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6.5.5. Электр кубаттоо инфраструктурасынын операторлорун бирдиктүү платформага бириктирүү, аны андан ары ЕАЭБге мүчө өлкөлөрдүн кубаттоо </w:t>
            </w:r>
            <w:r w:rsidRPr="00043F5D">
              <w:rPr>
                <w:sz w:val="24"/>
                <w:szCs w:val="24"/>
                <w:lang w:val="ky-KG"/>
              </w:rPr>
              <w:lastRenderedPageBreak/>
              <w:t>инфраструктурасын өнүктүрүүнүн интерактивдүү картасына интеграциялоо</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rPr>
              <w:lastRenderedPageBreak/>
              <w:t>2025–2026</w:t>
            </w:r>
            <w:r w:rsidRPr="00043F5D">
              <w:rPr>
                <w:sz w:val="24"/>
                <w:szCs w:val="24"/>
                <w:lang w:val="ky-KG"/>
              </w:rPr>
              <w:t>-ж.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Электр кубаттоо станцияларынын учурдагы жайгашкан жерлери боюнча бардык маалыматтар менен интерактивдүү карта ишке киргизилди </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ЭКМ, коммерциялык уюмдар (</w:t>
            </w:r>
            <w:r w:rsidRPr="00043F5D">
              <w:rPr>
                <w:color w:val="000000"/>
                <w:kern w:val="24"/>
                <w:sz w:val="24"/>
                <w:szCs w:val="24"/>
                <w:lang w:val="ky-KG"/>
              </w:rPr>
              <w:t>макулдашуу боюнча</w:t>
            </w:r>
            <w:r w:rsidRPr="00043F5D">
              <w:rPr>
                <w:sz w:val="24"/>
                <w:szCs w:val="24"/>
                <w:lang w:val="ky-KG"/>
              </w:rPr>
              <w:t>)</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lastRenderedPageBreak/>
              <w:t>Өнүктүрүү боюнча өнөктөштөрдүн каражаттары</w:t>
            </w:r>
          </w:p>
        </w:tc>
      </w:tr>
      <w:tr w:rsidR="00E96963" w:rsidRPr="007B6078" w:rsidTr="00BB7D22">
        <w:trPr>
          <w:gridAfter w:val="1"/>
          <w:wAfter w:w="60" w:type="dxa"/>
          <w:trHeight w:val="1839"/>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6.5.6.  Көп кабаттуу үйлөрдү курууда стандартташтырылган электр кубаттоо станцияларын орнотуу боюнча талаптарды бекитүү бөлүгүндө ЧУАга өзгөртүүлөрдү киргизүү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2025-ж. </w:t>
            </w:r>
            <w:r w:rsidRPr="00043F5D">
              <w:t xml:space="preserve"> </w:t>
            </w:r>
            <w:r w:rsidRPr="00043F5D">
              <w:rPr>
                <w:sz w:val="24"/>
                <w:szCs w:val="24"/>
                <w:lang w:val="ky-KG"/>
              </w:rPr>
              <w:t>IV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Техникалык талаптар электр кубаттоо станцияларын орнотууну камтыйт</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Курулуш агенттиги</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96963" w:rsidRPr="007B6078" w:rsidTr="00BB7D22">
        <w:trPr>
          <w:gridAfter w:val="1"/>
          <w:wAfter w:w="60" w:type="dxa"/>
          <w:trHeight w:val="735"/>
        </w:trPr>
        <w:tc>
          <w:tcPr>
            <w:tcW w:w="966" w:type="dxa"/>
            <w:vMerge w:val="restart"/>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val="restart"/>
            <w:shd w:val="clear" w:color="auto" w:fill="auto"/>
          </w:tcPr>
          <w:p w:rsidR="00E96963" w:rsidRPr="00043F5D" w:rsidRDefault="00E96963" w:rsidP="00E96963">
            <w:pPr>
              <w:jc w:val="both"/>
              <w:rPr>
                <w:bCs/>
                <w:color w:val="0F1419"/>
                <w:sz w:val="24"/>
                <w:szCs w:val="24"/>
                <w:shd w:val="clear" w:color="auto" w:fill="FFFFFF"/>
                <w:lang w:val="ky-KG"/>
              </w:rPr>
            </w:pPr>
            <w:r w:rsidRPr="00043F5D">
              <w:rPr>
                <w:bCs/>
                <w:sz w:val="24"/>
                <w:szCs w:val="24"/>
                <w:lang w:val="ky-KG"/>
              </w:rPr>
              <w:t>Заманбап технология-ларды өнүктүрүү жана ишке киргизүү</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6.6.1. Автоөнөр жайы өнүккөн өлкөлөр менен эски автомашиналарды кайра иштетүүнүн бизнес-процесстеринин жөнгө салуу жана натыйжалуулугу боюнча маселенин иштеп чыксын</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IV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Демилгелүү кайрылуулар жөнөтүлдү, тажрыйба изилденди, сүйлөшүүлөр жүргүзүлдү</w:t>
            </w:r>
          </w:p>
        </w:tc>
        <w:tc>
          <w:tcPr>
            <w:tcW w:w="1986" w:type="dxa"/>
            <w:shd w:val="clear" w:color="auto" w:fill="auto"/>
          </w:tcPr>
          <w:p w:rsidR="00E96963" w:rsidRPr="00043F5D" w:rsidRDefault="00E96963" w:rsidP="00E96963">
            <w:pPr>
              <w:shd w:val="clear" w:color="auto" w:fill="FFFFFF"/>
              <w:rPr>
                <w:color w:val="000000"/>
                <w:kern w:val="24"/>
                <w:sz w:val="24"/>
                <w:szCs w:val="24"/>
                <w:lang w:val="ky-KG"/>
              </w:rPr>
            </w:pPr>
            <w:r w:rsidRPr="00043F5D">
              <w:rPr>
                <w:color w:val="000000"/>
                <w:kern w:val="24"/>
                <w:sz w:val="24"/>
                <w:szCs w:val="24"/>
                <w:lang w:val="ky-KG"/>
              </w:rPr>
              <w:t xml:space="preserve">ЭКМ, </w:t>
            </w:r>
            <w:r w:rsidRPr="00043F5D">
              <w:rPr>
                <w:sz w:val="24"/>
                <w:szCs w:val="24"/>
                <w:lang w:val="ky-KG"/>
              </w:rPr>
              <w:t>ЖРЭТКМ</w:t>
            </w:r>
            <w:r w:rsidRPr="00043F5D">
              <w:rPr>
                <w:color w:val="000000"/>
                <w:kern w:val="24"/>
                <w:sz w:val="24"/>
                <w:szCs w:val="24"/>
                <w:lang w:val="ky-KG"/>
              </w:rPr>
              <w:t>, ТИМ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96963" w:rsidRPr="00043F5D" w:rsidTr="00BB7D22">
        <w:trPr>
          <w:gridAfter w:val="1"/>
          <w:wAfter w:w="60" w:type="dxa"/>
          <w:trHeight w:val="735"/>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E96963" w:rsidRPr="00043F5D" w:rsidRDefault="00E96963" w:rsidP="00E96963">
            <w:pPr>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6.6.2. </w:t>
            </w:r>
            <w:r w:rsidRPr="00043F5D">
              <w:rPr>
                <w:sz w:val="24"/>
                <w:szCs w:val="24"/>
                <w:lang w:val="ky-KG"/>
              </w:rPr>
              <w:t>Т</w:t>
            </w:r>
            <w:r w:rsidRPr="00043F5D">
              <w:rPr>
                <w:bCs/>
                <w:sz w:val="24"/>
                <w:szCs w:val="24"/>
                <w:lang w:val="ky-KG"/>
              </w:rPr>
              <w:t xml:space="preserve">ранспорт каражаттарынын компоненттерин сатып алуу, бөлүктөргө бөлүү, кайра иштетүү жана аларды кайра колдонуу боюнча экономикалык иш менен алектене турган уюмдар үчүн </w:t>
            </w:r>
            <w:r w:rsidRPr="00043F5D">
              <w:rPr>
                <w:bCs/>
                <w:sz w:val="24"/>
                <w:szCs w:val="24"/>
                <w:lang w:val="ky-KG"/>
              </w:rPr>
              <w:lastRenderedPageBreak/>
              <w:t>преференцияларды жана жеңилдиктерди түзүү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2026-ж. IV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Алгылыктуу төмөн ставкалар менен кредиттөө инструменттери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ЭКМ,</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макулдашуу боюнча</w:t>
            </w:r>
            <w:r w:rsidRPr="00043F5D">
              <w:rPr>
                <w:sz w:val="24"/>
                <w:szCs w:val="24"/>
                <w:lang w:val="ky-KG"/>
              </w:rPr>
              <w:t>:</w:t>
            </w:r>
          </w:p>
          <w:p w:rsidR="00E96963" w:rsidRPr="00043F5D" w:rsidRDefault="00E96963" w:rsidP="00E96963">
            <w:pPr>
              <w:shd w:val="clear" w:color="auto" w:fill="FFFFFF"/>
              <w:rPr>
                <w:sz w:val="24"/>
                <w:szCs w:val="24"/>
                <w:lang w:val="ky-KG"/>
              </w:rPr>
            </w:pPr>
            <w:r w:rsidRPr="00043F5D">
              <w:rPr>
                <w:sz w:val="24"/>
                <w:szCs w:val="24"/>
                <w:lang w:val="ky-KG"/>
              </w:rPr>
              <w:t xml:space="preserve">ККБ, МӨБ , “Айыл банк” ААК, “Керемет банк” ААК, “Элдик банк” ААК, </w:t>
            </w:r>
            <w:r w:rsidRPr="00043F5D">
              <w:rPr>
                <w:sz w:val="24"/>
                <w:szCs w:val="24"/>
                <w:lang w:val="ky-KG"/>
              </w:rPr>
              <w:lastRenderedPageBreak/>
              <w:t xml:space="preserve">мамлекеттик эмес банктар </w:t>
            </w:r>
            <w:r w:rsidRPr="00043F5D">
              <w:rPr>
                <w:color w:val="000000"/>
                <w:kern w:val="24"/>
                <w:sz w:val="24"/>
                <w:szCs w:val="24"/>
                <w:lang w:val="ky-KG"/>
              </w:rPr>
              <w:t xml:space="preserve"> </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Коммерциялык  банктардын каражаттары</w:t>
            </w:r>
          </w:p>
        </w:tc>
      </w:tr>
      <w:tr w:rsidR="00E96963" w:rsidRPr="007B6078" w:rsidTr="00BB7D22">
        <w:trPr>
          <w:gridAfter w:val="1"/>
          <w:wAfter w:w="60" w:type="dxa"/>
          <w:trHeight w:val="735"/>
        </w:trPr>
        <w:tc>
          <w:tcPr>
            <w:tcW w:w="966" w:type="dxa"/>
            <w:vMerge/>
            <w:shd w:val="clear" w:color="auto" w:fill="auto"/>
          </w:tcPr>
          <w:p w:rsidR="00E96963" w:rsidRPr="00043F5D" w:rsidRDefault="00E96963" w:rsidP="00043F5D">
            <w:pPr>
              <w:numPr>
                <w:ilvl w:val="1"/>
                <w:numId w:val="9"/>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6.6.3. Кайра пайдалануу үчүн ресурстарды сатууну камсыз кылуу менен эски автомашиналарды кайра иштетүүчүлөрдү колдоо</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t xml:space="preserve"> </w:t>
            </w:r>
            <w:r w:rsidRPr="00043F5D">
              <w:rPr>
                <w:sz w:val="24"/>
                <w:szCs w:val="24"/>
                <w:lang w:val="ky-KG"/>
              </w:rPr>
              <w:t>II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sz w:val="24"/>
                <w:szCs w:val="24"/>
                <w:lang w:val="ky-KG"/>
              </w:rPr>
              <w:t>Кайра иштетилген продукцияны сатуу рыногу камсыздалды</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ЭКМ, ФМ,  ЖРЭТКМ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96963" w:rsidRPr="007B6078"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6.6.4. </w:t>
            </w:r>
            <w:r w:rsidRPr="00043F5D">
              <w:rPr>
                <w:sz w:val="24"/>
                <w:szCs w:val="24"/>
                <w:lang w:val="ky-KG"/>
              </w:rPr>
              <w:t xml:space="preserve"> </w:t>
            </w:r>
            <w:r w:rsidRPr="00043F5D">
              <w:rPr>
                <w:bCs/>
                <w:sz w:val="24"/>
                <w:szCs w:val="24"/>
                <w:lang w:val="ky-KG"/>
              </w:rPr>
              <w:t>Кайра иштетилген транспорт каражаттарынан ресурстарды Кыргыз Республикасынын өнөр жай секторуна интеграциялоо</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2026-ж. IV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sz w:val="24"/>
                <w:szCs w:val="24"/>
                <w:lang w:val="ky-KG"/>
              </w:rPr>
              <w:t>Кайра иштетилген продукция өнөр жай тармагында колдонулат</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ЭКМ,  </w:t>
            </w:r>
          </w:p>
          <w:p w:rsidR="00E96963" w:rsidRPr="00043F5D" w:rsidRDefault="00E96963" w:rsidP="00E96963">
            <w:pPr>
              <w:shd w:val="clear" w:color="auto" w:fill="FFFFFF"/>
              <w:rPr>
                <w:sz w:val="24"/>
                <w:szCs w:val="24"/>
                <w:lang w:val="ky-KG"/>
              </w:rPr>
            </w:pPr>
            <w:r w:rsidRPr="00043F5D">
              <w:rPr>
                <w:sz w:val="24"/>
                <w:szCs w:val="24"/>
                <w:lang w:val="ky-KG"/>
              </w:rPr>
              <w:t>кызыкдар мамлекеттик органдар</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6.6.5. Электр транспортунун технологиясы жаатында изилдөөлөрдү жана иштеп чыгууларды жүргүзүүнү колдоо</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2027-ж. </w:t>
            </w:r>
            <w:r w:rsidRPr="00043F5D">
              <w:t xml:space="preserve"> </w:t>
            </w:r>
            <w:r w:rsidRPr="00043F5D">
              <w:rPr>
                <w:sz w:val="24"/>
                <w:szCs w:val="24"/>
                <w:lang w:val="ky-KG"/>
              </w:rPr>
              <w:t>II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Электр транспорт технологиясын изилдөөгө каражат каралган</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ФМ, ЭКМ,</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макулдашуу боюнча: ККБ,  МӨБ</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Өнүктүрүү боюнча өнөктөштөрдүн каражаттары</w:t>
            </w: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6.6.6. </w:t>
            </w:r>
            <w:r w:rsidRPr="00043F5D">
              <w:rPr>
                <w:sz w:val="24"/>
                <w:szCs w:val="24"/>
                <w:lang w:val="ky-KG"/>
              </w:rPr>
              <w:t xml:space="preserve"> </w:t>
            </w:r>
            <w:r w:rsidRPr="00043F5D">
              <w:rPr>
                <w:bCs/>
                <w:sz w:val="24"/>
                <w:szCs w:val="24"/>
                <w:lang w:val="ky-KG"/>
              </w:rPr>
              <w:t xml:space="preserve">Электр транспортун өнүктүрүү жаатында тажрыйба жана технологияларды алмашуу үчүн эл аралык </w:t>
            </w:r>
            <w:r w:rsidRPr="00043F5D">
              <w:rPr>
                <w:bCs/>
                <w:sz w:val="24"/>
                <w:szCs w:val="24"/>
                <w:lang w:val="ky-KG"/>
              </w:rPr>
              <w:lastRenderedPageBreak/>
              <w:t>өнөктөштөр менен өз ара аракеттенүү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 xml:space="preserve">2026-ж. </w:t>
            </w:r>
            <w:r w:rsidRPr="00043F5D">
              <w:t xml:space="preserve"> </w:t>
            </w:r>
            <w:r w:rsidRPr="00043F5D">
              <w:rPr>
                <w:sz w:val="24"/>
                <w:szCs w:val="24"/>
                <w:lang w:val="ky-KG"/>
              </w:rPr>
              <w:t>II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Демилгелүү кайрылуулар жөнөтүлдү, тажрыйба изилденди, эл аралык өнөктөштөр менен </w:t>
            </w:r>
            <w:r w:rsidRPr="00043F5D">
              <w:rPr>
                <w:color w:val="000000"/>
                <w:kern w:val="24"/>
                <w:sz w:val="24"/>
                <w:szCs w:val="24"/>
                <w:lang w:val="ky-KG"/>
              </w:rPr>
              <w:lastRenderedPageBreak/>
              <w:t>сүйлөшүүлөр жүргүзүлдү</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lastRenderedPageBreak/>
              <w:t>ЭКМ, ТИМ,  кызыкдар мамлекеттик органдар</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96963" w:rsidRPr="007B6078"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6.6.7. Ата мекендик электр транспортун өндүрүүгө дем берүү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2026-ж. </w:t>
            </w:r>
            <w:r w:rsidRPr="00043F5D">
              <w:t xml:space="preserve"> </w:t>
            </w:r>
            <w:r w:rsidRPr="00043F5D">
              <w:rPr>
                <w:sz w:val="24"/>
                <w:szCs w:val="24"/>
                <w:lang w:val="ky-KG"/>
              </w:rPr>
              <w:t>II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Электр транспортун өндүрүүчүлөр үчүн кредиттөө түрүндө дем берүүчү чараларды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ЭКМ, ФМ, </w:t>
            </w:r>
            <w:r w:rsidRPr="00043F5D">
              <w:rPr>
                <w:color w:val="000000"/>
                <w:kern w:val="24"/>
                <w:sz w:val="24"/>
                <w:szCs w:val="24"/>
                <w:lang w:val="ky-KG"/>
              </w:rPr>
              <w:t xml:space="preserve">  макулдашуу боюнча:</w:t>
            </w:r>
          </w:p>
          <w:p w:rsidR="00E96963" w:rsidRPr="00043F5D" w:rsidRDefault="00E96963" w:rsidP="00E96963">
            <w:pPr>
              <w:shd w:val="clear" w:color="auto" w:fill="FFFFFF"/>
              <w:rPr>
                <w:sz w:val="24"/>
                <w:szCs w:val="24"/>
                <w:lang w:val="ky-KG"/>
              </w:rPr>
            </w:pPr>
            <w:r w:rsidRPr="00043F5D">
              <w:rPr>
                <w:color w:val="000000"/>
                <w:kern w:val="24"/>
                <w:sz w:val="24"/>
                <w:szCs w:val="24"/>
                <w:lang w:val="ky-KG"/>
              </w:rPr>
              <w:t xml:space="preserve">“Айыл банк” ААК, “Керемет банк” ААК, “Элдик банк” ААК, мамлекеттик эмес банктар  </w:t>
            </w:r>
            <w:r w:rsidRPr="00043F5D">
              <w:rPr>
                <w:sz w:val="24"/>
                <w:szCs w:val="24"/>
                <w:lang w:val="ky-KG"/>
              </w:rPr>
              <w:t xml:space="preserve"> </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6.6.8. </w:t>
            </w:r>
            <w:r w:rsidRPr="00043F5D">
              <w:rPr>
                <w:sz w:val="24"/>
                <w:szCs w:val="24"/>
                <w:lang w:val="ky-KG"/>
              </w:rPr>
              <w:t xml:space="preserve"> </w:t>
            </w:r>
            <w:r w:rsidRPr="00043F5D">
              <w:rPr>
                <w:bCs/>
                <w:sz w:val="24"/>
                <w:szCs w:val="24"/>
                <w:lang w:val="ky-KG"/>
              </w:rPr>
              <w:t xml:space="preserve">Электромобилдердин  аккумуляторлорун электр кубаттоо станцияларда жана өндүрүштүк кубаттуулуктарда убактылуу энергия сактоочу катары  колдонуу (Vehicle-to-Grid технологиясы)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2028-ж. </w:t>
            </w:r>
            <w:r w:rsidRPr="00043F5D">
              <w:t xml:space="preserve"> </w:t>
            </w:r>
            <w:r w:rsidRPr="00043F5D">
              <w:rPr>
                <w:sz w:val="24"/>
                <w:szCs w:val="24"/>
                <w:lang w:val="ky-KG"/>
              </w:rPr>
              <w:t>II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Энергетиканын автономдуу системасынын элементтери  киргизилди</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ЖРЭТКМ , Бишкек жана Ош  шаарларынын мэриялары (</w:t>
            </w:r>
            <w:r w:rsidRPr="00043F5D">
              <w:rPr>
                <w:color w:val="000000"/>
                <w:kern w:val="24"/>
                <w:sz w:val="24"/>
                <w:szCs w:val="24"/>
                <w:lang w:val="ky-KG"/>
              </w:rPr>
              <w:t>макулдашуу боюнча</w:t>
            </w:r>
            <w:r w:rsidRPr="00043F5D">
              <w:rPr>
                <w:sz w:val="24"/>
                <w:szCs w:val="24"/>
                <w:lang w:val="ky-KG"/>
              </w:rPr>
              <w:t xml:space="preserve">), </w:t>
            </w:r>
          </w:p>
          <w:p w:rsidR="00E96963" w:rsidRPr="00043F5D" w:rsidRDefault="00E96963" w:rsidP="00E96963">
            <w:pPr>
              <w:shd w:val="clear" w:color="auto" w:fill="FFFFFF"/>
              <w:rPr>
                <w:sz w:val="24"/>
                <w:szCs w:val="24"/>
                <w:lang w:val="ky-KG"/>
              </w:rPr>
            </w:pPr>
            <w:r w:rsidRPr="00043F5D">
              <w:rPr>
                <w:sz w:val="24"/>
                <w:szCs w:val="24"/>
                <w:lang w:val="ky-KG"/>
              </w:rPr>
              <w:t>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Жергиликтүү  бюджеттер</w:t>
            </w:r>
          </w:p>
        </w:tc>
      </w:tr>
      <w:tr w:rsidR="00E96963" w:rsidRPr="007B6078" w:rsidTr="00BB7D22">
        <w:trPr>
          <w:gridAfter w:val="1"/>
          <w:wAfter w:w="60" w:type="dxa"/>
          <w:trHeight w:val="2141"/>
        </w:trPr>
        <w:tc>
          <w:tcPr>
            <w:tcW w:w="966" w:type="dxa"/>
            <w:vMerge/>
            <w:shd w:val="clear" w:color="auto" w:fill="auto"/>
          </w:tcPr>
          <w:p w:rsidR="00E96963" w:rsidRPr="00043F5D" w:rsidRDefault="00E96963"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96963" w:rsidRPr="00043F5D" w:rsidRDefault="00E96963" w:rsidP="00E96963">
            <w:pPr>
              <w:widowControl w:val="0"/>
              <w:pBdr>
                <w:top w:val="nil"/>
                <w:left w:val="nil"/>
                <w:bottom w:val="nil"/>
                <w:right w:val="nil"/>
                <w:between w:val="nil"/>
              </w:pBdr>
              <w:spacing w:line="276" w:lineRule="auto"/>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bCs/>
                <w:sz w:val="24"/>
                <w:szCs w:val="24"/>
                <w:lang w:val="ky-KG"/>
              </w:rPr>
              <w:t xml:space="preserve">6.6.9. </w:t>
            </w:r>
            <w:r w:rsidRPr="00043F5D">
              <w:rPr>
                <w:sz w:val="24"/>
                <w:szCs w:val="24"/>
                <w:lang w:val="ky-KG"/>
              </w:rPr>
              <w:t>Э</w:t>
            </w:r>
            <w:r w:rsidRPr="00043F5D">
              <w:rPr>
                <w:bCs/>
                <w:sz w:val="24"/>
                <w:szCs w:val="24"/>
                <w:lang w:val="ky-KG"/>
              </w:rPr>
              <w:t>ң жогорку жүктөмдөрдү жеңилдетүү үчүн энергияны сактоо системасын киргизүү жана энергиянын кайра жаралуучу булактарын пайдалануунун натыйжалуулугун жогорулатуу</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2027-ж. </w:t>
            </w:r>
            <w:r w:rsidRPr="00043F5D">
              <w:rPr>
                <w:sz w:val="24"/>
                <w:szCs w:val="24"/>
              </w:rPr>
              <w:t xml:space="preserve"> II</w:t>
            </w:r>
            <w:r w:rsidRPr="00043F5D">
              <w:rPr>
                <w:sz w:val="24"/>
                <w:szCs w:val="24"/>
                <w:lang w:val="ky-KG"/>
              </w:rPr>
              <w:t xml:space="preserve"> кв.</w:t>
            </w:r>
          </w:p>
          <w:p w:rsidR="00E96963" w:rsidRPr="00043F5D" w:rsidRDefault="00E96963" w:rsidP="00E96963">
            <w:pPr>
              <w:shd w:val="clear" w:color="auto" w:fill="FFFFFF"/>
              <w:rPr>
                <w:sz w:val="24"/>
                <w:szCs w:val="24"/>
                <w:lang w:val="ky-KG"/>
              </w:rPr>
            </w:pPr>
          </w:p>
        </w:tc>
        <w:tc>
          <w:tcPr>
            <w:tcW w:w="2693" w:type="dxa"/>
            <w:shd w:val="clear" w:color="auto" w:fill="auto"/>
          </w:tcPr>
          <w:p w:rsidR="00E96963" w:rsidRPr="00043F5D" w:rsidRDefault="00E96963" w:rsidP="00E96963">
            <w:pPr>
              <w:shd w:val="clear" w:color="auto" w:fill="FFFFFF"/>
              <w:rPr>
                <w:sz w:val="24"/>
                <w:szCs w:val="24"/>
                <w:lang w:val="ky-KG"/>
              </w:rPr>
            </w:pPr>
            <w:r w:rsidRPr="00043F5D">
              <w:rPr>
                <w:color w:val="000000"/>
                <w:kern w:val="24"/>
                <w:sz w:val="24"/>
                <w:szCs w:val="24"/>
                <w:lang w:val="ky-KG"/>
              </w:rPr>
              <w:t>Автономдуу системалар колдонулууда</w:t>
            </w:r>
          </w:p>
        </w:tc>
        <w:tc>
          <w:tcPr>
            <w:tcW w:w="1986"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ЖРЭТКМ, </w:t>
            </w:r>
          </w:p>
          <w:p w:rsidR="00E96963" w:rsidRPr="00043F5D" w:rsidRDefault="00E96963" w:rsidP="00E96963">
            <w:pPr>
              <w:shd w:val="clear" w:color="auto" w:fill="FFFFFF"/>
              <w:rPr>
                <w:sz w:val="24"/>
                <w:szCs w:val="24"/>
                <w:lang w:val="ky-KG"/>
              </w:rPr>
            </w:pPr>
            <w:r w:rsidRPr="00043F5D">
              <w:rPr>
                <w:sz w:val="24"/>
                <w:szCs w:val="24"/>
                <w:lang w:val="ky-KG"/>
              </w:rPr>
              <w:t>ЭМ,  кызыкдар мамлекеттик органдар</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p>
        </w:tc>
      </w:tr>
      <w:tr w:rsidR="00B06B2E" w:rsidRPr="00043F5D" w:rsidTr="00BB7D22">
        <w:trPr>
          <w:gridAfter w:val="1"/>
          <w:wAfter w:w="60" w:type="dxa"/>
        </w:trPr>
        <w:tc>
          <w:tcPr>
            <w:tcW w:w="966" w:type="dxa"/>
            <w:shd w:val="clear" w:color="auto" w:fill="auto"/>
          </w:tcPr>
          <w:p w:rsidR="00B06B2E" w:rsidRPr="00043F5D" w:rsidRDefault="001A1C2A" w:rsidP="00043F5D">
            <w:pPr>
              <w:shd w:val="clear" w:color="auto" w:fill="FFFFFF"/>
              <w:jc w:val="center"/>
              <w:rPr>
                <w:bCs/>
                <w:sz w:val="24"/>
                <w:szCs w:val="24"/>
              </w:rPr>
            </w:pPr>
            <w:r w:rsidRPr="00043F5D">
              <w:rPr>
                <w:bCs/>
                <w:sz w:val="24"/>
                <w:szCs w:val="24"/>
              </w:rPr>
              <w:t>7</w:t>
            </w:r>
          </w:p>
        </w:tc>
        <w:tc>
          <w:tcPr>
            <w:tcW w:w="13891" w:type="dxa"/>
            <w:gridSpan w:val="6"/>
            <w:shd w:val="clear" w:color="auto" w:fill="auto"/>
          </w:tcPr>
          <w:p w:rsidR="00B06B2E" w:rsidRPr="00043F5D" w:rsidRDefault="00E96963" w:rsidP="00B06B2E">
            <w:pPr>
              <w:shd w:val="clear" w:color="auto" w:fill="FFFFFF"/>
              <w:jc w:val="center"/>
              <w:rPr>
                <w:bCs/>
                <w:sz w:val="24"/>
                <w:szCs w:val="24"/>
              </w:rPr>
            </w:pPr>
            <w:r w:rsidRPr="00043F5D">
              <w:rPr>
                <w:bCs/>
                <w:sz w:val="24"/>
                <w:szCs w:val="24"/>
              </w:rPr>
              <w:t>Туруктуу туризм</w:t>
            </w:r>
          </w:p>
        </w:tc>
      </w:tr>
      <w:tr w:rsidR="00E96963" w:rsidRPr="00043F5D" w:rsidTr="00BB7D22">
        <w:trPr>
          <w:gridAfter w:val="1"/>
          <w:wAfter w:w="60" w:type="dxa"/>
          <w:trHeight w:val="1010"/>
        </w:trPr>
        <w:tc>
          <w:tcPr>
            <w:tcW w:w="966" w:type="dxa"/>
            <w:vMerge w:val="restart"/>
            <w:shd w:val="clear" w:color="auto" w:fill="auto"/>
          </w:tcPr>
          <w:p w:rsidR="00E96963" w:rsidRPr="00043F5D" w:rsidRDefault="00E96963"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E96963" w:rsidRPr="00043F5D" w:rsidRDefault="00E96963" w:rsidP="00E96963">
            <w:pPr>
              <w:jc w:val="both"/>
              <w:rPr>
                <w:color w:val="0F1419"/>
                <w:sz w:val="24"/>
                <w:szCs w:val="24"/>
                <w:shd w:val="clear" w:color="auto" w:fill="FFFFFF"/>
                <w:lang w:val="ky-KG"/>
              </w:rPr>
            </w:pPr>
            <w:r w:rsidRPr="00043F5D">
              <w:rPr>
                <w:color w:val="0F1419"/>
                <w:sz w:val="24"/>
                <w:szCs w:val="24"/>
                <w:shd w:val="clear" w:color="auto" w:fill="FFFFFF"/>
                <w:lang w:val="ky-KG"/>
              </w:rPr>
              <w:t>Институттук реформаны жүргүзүү, туризм чөйрөсүндө бирдиктүү саясатты жана туруктуу башкарууну түзүү</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7.1.1. Дестинацияларды институттук өнүктүрүү боюнча иштерди жүргүзүү (DMO)</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2025–2029-ж.</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Региондордо иштеп жаткан жана түзүлүп жаткан дестинациялар туристтик  субъекттердин сандык жана сапаттык көрсөткүчтөрүн жакшыртуу менен  натыйжалуу иштөөдө</w:t>
            </w:r>
          </w:p>
        </w:tc>
        <w:tc>
          <w:tcPr>
            <w:tcW w:w="1986" w:type="dxa"/>
            <w:shd w:val="clear" w:color="auto" w:fill="auto"/>
          </w:tcPr>
          <w:p w:rsidR="00E96963" w:rsidRPr="00043F5D" w:rsidRDefault="00E96963" w:rsidP="00E96963">
            <w:pPr>
              <w:shd w:val="clear" w:color="auto" w:fill="FFFFFF"/>
              <w:rPr>
                <w:iCs/>
                <w:kern w:val="24"/>
                <w:sz w:val="24"/>
                <w:szCs w:val="24"/>
                <w:lang w:val="ky-KG"/>
              </w:rPr>
            </w:pPr>
            <w:r w:rsidRPr="00043F5D">
              <w:rPr>
                <w:iCs/>
                <w:kern w:val="24"/>
                <w:sz w:val="24"/>
                <w:szCs w:val="24"/>
                <w:lang w:val="ky-KG"/>
              </w:rPr>
              <w:t>ЭКМ ТД</w:t>
            </w:r>
          </w:p>
          <w:p w:rsidR="00E96963" w:rsidRPr="00043F5D" w:rsidRDefault="00E96963" w:rsidP="00E96963">
            <w:pPr>
              <w:shd w:val="clear" w:color="auto" w:fill="FFFFFF"/>
              <w:rPr>
                <w:sz w:val="24"/>
                <w:szCs w:val="24"/>
                <w:lang w:val="ky-KG"/>
              </w:rPr>
            </w:pPr>
            <w:r w:rsidRPr="00043F5D">
              <w:rPr>
                <w:iCs/>
                <w:kern w:val="24"/>
                <w:sz w:val="24"/>
                <w:szCs w:val="24"/>
                <w:lang w:val="ky-KG"/>
              </w:rPr>
              <w:t>ЖӨБО</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Height w:val="3193"/>
        </w:trPr>
        <w:tc>
          <w:tcPr>
            <w:tcW w:w="966" w:type="dxa"/>
            <w:vMerge/>
            <w:shd w:val="clear" w:color="auto" w:fill="auto"/>
          </w:tcPr>
          <w:p w:rsidR="00E96963" w:rsidRPr="00043F5D" w:rsidRDefault="00E96963"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 xml:space="preserve">7.1.2. Социалдык-экономикалык салымды жана экологияга болгон жүктү натыйжалуу талдоо үчүн мамлекеттик чек арадан өткөн жана туристтик объекттерге (жаратылыш парктары, туристтик объекттер, музейлер ж.б.) келген туристтердин санын  санариптештирүү (QR код)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 xml:space="preserve">2026-ж. </w:t>
            </w:r>
            <w:r w:rsidRPr="00043F5D">
              <w:t xml:space="preserve"> </w:t>
            </w:r>
            <w:r w:rsidRPr="00043F5D">
              <w:rPr>
                <w:iCs/>
                <w:kern w:val="24"/>
                <w:sz w:val="24"/>
                <w:szCs w:val="24"/>
                <w:lang w:val="ky-KG"/>
              </w:rPr>
              <w:t>III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Туристтерди эсептөөнүн санариптик чечимдери иштелип чыккан жана ишке киргизилген (мисалы: мобилдик тиркемелер, софттор, оюндар, мобилдик төлөмдөргө интеграциялоо, бонустук лоялдуулук программалары ж.б.у.с.)</w:t>
            </w:r>
          </w:p>
        </w:tc>
        <w:tc>
          <w:tcPr>
            <w:tcW w:w="1986" w:type="dxa"/>
            <w:shd w:val="clear" w:color="auto" w:fill="auto"/>
          </w:tcPr>
          <w:p w:rsidR="00E96963" w:rsidRPr="00043F5D" w:rsidRDefault="00E96963" w:rsidP="00E96963">
            <w:pPr>
              <w:rPr>
                <w:iCs/>
                <w:kern w:val="24"/>
                <w:sz w:val="24"/>
                <w:szCs w:val="24"/>
                <w:lang w:val="ky-KG"/>
              </w:rPr>
            </w:pPr>
            <w:r w:rsidRPr="00043F5D">
              <w:rPr>
                <w:iCs/>
                <w:kern w:val="24"/>
                <w:sz w:val="24"/>
                <w:szCs w:val="24"/>
                <w:lang w:val="ky-KG"/>
              </w:rPr>
              <w:t xml:space="preserve">ЭКМ ТД, </w:t>
            </w:r>
          </w:p>
          <w:p w:rsidR="00E96963" w:rsidRPr="00043F5D" w:rsidRDefault="00E96963" w:rsidP="00E96963">
            <w:pPr>
              <w:rPr>
                <w:iCs/>
                <w:kern w:val="24"/>
                <w:sz w:val="24"/>
                <w:szCs w:val="24"/>
                <w:lang w:val="ky-KG"/>
              </w:rPr>
            </w:pPr>
            <w:r w:rsidRPr="00043F5D">
              <w:rPr>
                <w:iCs/>
                <w:kern w:val="24"/>
                <w:sz w:val="24"/>
                <w:szCs w:val="24"/>
                <w:lang w:val="ky-KG"/>
              </w:rPr>
              <w:t>УСК, ММЖСМ</w:t>
            </w:r>
          </w:p>
          <w:p w:rsidR="00E96963" w:rsidRPr="00043F5D" w:rsidRDefault="00E96963" w:rsidP="00E96963">
            <w:pPr>
              <w:shd w:val="clear" w:color="auto" w:fill="FFFFFF"/>
              <w:rPr>
                <w:iCs/>
                <w:kern w:val="24"/>
                <w:sz w:val="24"/>
                <w:szCs w:val="24"/>
                <w:lang w:val="ky-KG"/>
              </w:rPr>
            </w:pPr>
            <w:r w:rsidRPr="00043F5D">
              <w:rPr>
                <w:iCs/>
                <w:kern w:val="24"/>
                <w:sz w:val="24"/>
                <w:szCs w:val="24"/>
                <w:lang w:val="ky-KG"/>
              </w:rPr>
              <w:t>ТӨКФ,</w:t>
            </w:r>
          </w:p>
          <w:p w:rsidR="00E96963" w:rsidRPr="00043F5D" w:rsidRDefault="00E96963" w:rsidP="00E96963">
            <w:pPr>
              <w:shd w:val="clear" w:color="auto" w:fill="FFFFFF"/>
              <w:rPr>
                <w:iCs/>
                <w:kern w:val="24"/>
                <w:sz w:val="24"/>
                <w:szCs w:val="24"/>
                <w:lang w:val="ky-KG"/>
              </w:rPr>
            </w:pPr>
            <w:r w:rsidRPr="00043F5D">
              <w:rPr>
                <w:iCs/>
                <w:kern w:val="24"/>
                <w:sz w:val="24"/>
                <w:szCs w:val="24"/>
                <w:lang w:val="ky-KG"/>
              </w:rPr>
              <w:t>ЭКМ</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Height w:val="1010"/>
        </w:trPr>
        <w:tc>
          <w:tcPr>
            <w:tcW w:w="966" w:type="dxa"/>
            <w:vMerge w:val="restart"/>
            <w:shd w:val="clear" w:color="auto" w:fill="auto"/>
          </w:tcPr>
          <w:p w:rsidR="00E96963" w:rsidRPr="00043F5D" w:rsidRDefault="00E96963"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E96963" w:rsidRPr="00043F5D" w:rsidRDefault="00E96963" w:rsidP="00E96963">
            <w:pPr>
              <w:jc w:val="both"/>
              <w:rPr>
                <w:bCs/>
                <w:color w:val="0F1419"/>
                <w:sz w:val="24"/>
                <w:szCs w:val="24"/>
                <w:shd w:val="clear" w:color="auto" w:fill="FFFFFF"/>
                <w:lang w:val="ky-KG"/>
              </w:rPr>
            </w:pPr>
            <w:r w:rsidRPr="00043F5D">
              <w:rPr>
                <w:bCs/>
                <w:iCs/>
                <w:kern w:val="24"/>
                <w:sz w:val="24"/>
                <w:szCs w:val="24"/>
                <w:lang w:val="ky-KG"/>
              </w:rPr>
              <w:t>Туризмди туруктуу өнүктүрүү үчүн ченемдик укуктук базаны иштеп чыгуу жана жакшыртуу</w:t>
            </w:r>
          </w:p>
        </w:tc>
        <w:tc>
          <w:tcPr>
            <w:tcW w:w="2977"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 xml:space="preserve">7.2.1. Натыйжалуу механизмдерди эске алуу менен өлкөнүн автомобиль жолдорунда жана жаратылыш туристтик объекттерде баш аламан таштанды таштоочу жерлерди уюштуруу жана таштандыларды ыргытуу үчүн административдик жазаларды күчөтүүнү караган ЧУАга өзгөртүүлөрдү жана толуктоолорду киргизүү </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Жаратылыш туристтик объекттерде баш аламан таштанды таштоочу жерлерди уюштуруу жана таштандыларды ыргытуу үчүн административдик жазаларды күчөтүүнү караган ЧУАга өзгөртүүлөр киргизилди</w:t>
            </w:r>
          </w:p>
        </w:tc>
        <w:tc>
          <w:tcPr>
            <w:tcW w:w="1986" w:type="dxa"/>
            <w:shd w:val="clear" w:color="auto" w:fill="auto"/>
          </w:tcPr>
          <w:p w:rsidR="00E96963" w:rsidRPr="00043F5D" w:rsidRDefault="00E96963" w:rsidP="00E96963">
            <w:pPr>
              <w:rPr>
                <w:iCs/>
                <w:kern w:val="24"/>
                <w:sz w:val="24"/>
                <w:szCs w:val="24"/>
                <w:lang w:val="ky-KG"/>
              </w:rPr>
            </w:pPr>
            <w:r w:rsidRPr="00043F5D">
              <w:rPr>
                <w:iCs/>
                <w:kern w:val="24"/>
                <w:sz w:val="24"/>
                <w:szCs w:val="24"/>
                <w:lang w:val="ky-KG"/>
              </w:rPr>
              <w:t>Мам кызмат жана ЖӨБ боюнча агенттик,</w:t>
            </w:r>
          </w:p>
          <w:p w:rsidR="00E96963" w:rsidRPr="00043F5D" w:rsidRDefault="00E96963" w:rsidP="00E96963">
            <w:pPr>
              <w:rPr>
                <w:iCs/>
                <w:kern w:val="24"/>
                <w:sz w:val="24"/>
                <w:szCs w:val="24"/>
                <w:lang w:val="ky-KG"/>
              </w:rPr>
            </w:pPr>
            <w:r w:rsidRPr="00043F5D">
              <w:rPr>
                <w:sz w:val="24"/>
                <w:szCs w:val="24"/>
                <w:lang w:val="ky-KG"/>
              </w:rPr>
              <w:t>ЖРЭТКМ,</w:t>
            </w:r>
          </w:p>
          <w:p w:rsidR="00E96963" w:rsidRPr="00043F5D" w:rsidRDefault="00E96963" w:rsidP="00E96963">
            <w:pPr>
              <w:rPr>
                <w:iCs/>
                <w:kern w:val="24"/>
                <w:sz w:val="24"/>
                <w:szCs w:val="24"/>
                <w:lang w:val="ky-KG"/>
              </w:rPr>
            </w:pPr>
            <w:r w:rsidRPr="00043F5D">
              <w:rPr>
                <w:iCs/>
                <w:kern w:val="24"/>
                <w:sz w:val="24"/>
                <w:szCs w:val="24"/>
                <w:lang w:val="ky-KG"/>
              </w:rPr>
              <w:t>ТКМ,</w:t>
            </w:r>
          </w:p>
          <w:p w:rsidR="00E96963" w:rsidRPr="00043F5D" w:rsidRDefault="00E96963" w:rsidP="00E96963">
            <w:pPr>
              <w:rPr>
                <w:iCs/>
                <w:kern w:val="24"/>
                <w:sz w:val="24"/>
                <w:szCs w:val="24"/>
                <w:lang w:val="ky-KG"/>
              </w:rPr>
            </w:pPr>
            <w:r w:rsidRPr="00043F5D">
              <w:rPr>
                <w:iCs/>
                <w:kern w:val="24"/>
                <w:sz w:val="24"/>
                <w:szCs w:val="24"/>
                <w:lang w:val="ky-KG"/>
              </w:rPr>
              <w:t>ИИМ,</w:t>
            </w:r>
          </w:p>
          <w:p w:rsidR="00E96963" w:rsidRPr="00043F5D" w:rsidRDefault="00E96963" w:rsidP="00E96963">
            <w:pPr>
              <w:shd w:val="clear" w:color="auto" w:fill="FFFFFF"/>
              <w:rPr>
                <w:sz w:val="24"/>
                <w:szCs w:val="24"/>
                <w:lang w:val="ky-KG"/>
              </w:rPr>
            </w:pPr>
            <w:r w:rsidRPr="00043F5D">
              <w:rPr>
                <w:iCs/>
                <w:kern w:val="24"/>
                <w:sz w:val="24"/>
                <w:szCs w:val="24"/>
                <w:lang w:val="ky-KG"/>
              </w:rPr>
              <w:t xml:space="preserve">ЭКМ ТД, </w:t>
            </w:r>
          </w:p>
          <w:p w:rsidR="00E96963" w:rsidRPr="00043F5D" w:rsidRDefault="00E96963" w:rsidP="00E96963">
            <w:pPr>
              <w:shd w:val="clear" w:color="auto" w:fill="FFFFFF"/>
              <w:rPr>
                <w:sz w:val="24"/>
                <w:szCs w:val="24"/>
                <w:lang w:val="ky-KG"/>
              </w:rPr>
            </w:pPr>
            <w:r w:rsidRPr="00043F5D">
              <w:rPr>
                <w:sz w:val="24"/>
                <w:szCs w:val="24"/>
                <w:lang w:val="ky-KG"/>
              </w:rPr>
              <w:t>КРП облустардагы ЫУӨ</w:t>
            </w: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96963" w:rsidRPr="00043F5D" w:rsidTr="00BB7D22">
        <w:trPr>
          <w:gridAfter w:val="1"/>
          <w:wAfter w:w="60" w:type="dxa"/>
          <w:trHeight w:val="1010"/>
        </w:trPr>
        <w:tc>
          <w:tcPr>
            <w:tcW w:w="966" w:type="dxa"/>
            <w:vMerge/>
            <w:shd w:val="clear" w:color="auto" w:fill="auto"/>
          </w:tcPr>
          <w:p w:rsidR="00E96963" w:rsidRPr="00043F5D" w:rsidRDefault="00E96963"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96963" w:rsidRPr="00043F5D" w:rsidRDefault="00E96963" w:rsidP="00E96963">
            <w:pPr>
              <w:rPr>
                <w:sz w:val="24"/>
                <w:szCs w:val="24"/>
              </w:rPr>
            </w:pPr>
          </w:p>
        </w:tc>
        <w:tc>
          <w:tcPr>
            <w:tcW w:w="2977" w:type="dxa"/>
            <w:shd w:val="clear" w:color="auto" w:fill="auto"/>
          </w:tcPr>
          <w:p w:rsidR="00E96963" w:rsidRPr="00043F5D" w:rsidRDefault="00E96963" w:rsidP="00E96963">
            <w:pPr>
              <w:rPr>
                <w:iCs/>
                <w:kern w:val="24"/>
                <w:sz w:val="24"/>
                <w:szCs w:val="24"/>
                <w:lang w:val="ky-KG"/>
              </w:rPr>
            </w:pPr>
            <w:r w:rsidRPr="00043F5D">
              <w:rPr>
                <w:iCs/>
                <w:kern w:val="24"/>
                <w:sz w:val="24"/>
                <w:szCs w:val="24"/>
                <w:lang w:val="ky-KG"/>
              </w:rPr>
              <w:t xml:space="preserve">7.2.2. Кыргыз Республикасынын Салык кодексинин </w:t>
            </w:r>
            <w:r w:rsidRPr="00043F5D">
              <w:rPr>
                <w:iCs/>
                <w:kern w:val="24"/>
                <w:sz w:val="24"/>
                <w:szCs w:val="24"/>
                <w:lang w:val="ky-KG"/>
              </w:rPr>
              <w:br/>
              <w:t>284-беренесинин 2-бөлүгүндө көрсөтүлгөн технологиялардын тизмегин иштеп чыгуу жана кабыл алуу</w:t>
            </w:r>
          </w:p>
          <w:p w:rsidR="00E96963" w:rsidRPr="00043F5D" w:rsidRDefault="00E96963" w:rsidP="00E96963">
            <w:pPr>
              <w:shd w:val="clear" w:color="auto" w:fill="FFFFFF"/>
              <w:rPr>
                <w:sz w:val="24"/>
                <w:szCs w:val="24"/>
                <w:lang w:val="ky-KG"/>
              </w:rPr>
            </w:pPr>
            <w:r w:rsidRPr="00043F5D">
              <w:rPr>
                <w:iCs/>
                <w:kern w:val="24"/>
                <w:sz w:val="24"/>
                <w:szCs w:val="24"/>
                <w:lang w:val="ky-KG"/>
              </w:rPr>
              <w:t xml:space="preserve">Ошондой эле Кыргыз Республикасынын Салык кодексинин 297-беренесинин </w:t>
            </w:r>
            <w:r w:rsidRPr="00043F5D">
              <w:rPr>
                <w:iCs/>
                <w:kern w:val="24"/>
                <w:sz w:val="24"/>
                <w:szCs w:val="24"/>
                <w:lang w:val="ky-KG"/>
              </w:rPr>
              <w:br/>
              <w:t>1-бөлүгүнүн 22-пунктун колдонуу үчүн талаптарды иштеп чыгуу жана бекитүү</w:t>
            </w:r>
          </w:p>
        </w:tc>
        <w:tc>
          <w:tcPr>
            <w:tcW w:w="1701"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III кв.</w:t>
            </w:r>
          </w:p>
        </w:tc>
        <w:tc>
          <w:tcPr>
            <w:tcW w:w="2693" w:type="dxa"/>
            <w:shd w:val="clear" w:color="auto" w:fill="auto"/>
          </w:tcPr>
          <w:p w:rsidR="00E96963" w:rsidRPr="00043F5D" w:rsidRDefault="00E96963" w:rsidP="00E96963">
            <w:pPr>
              <w:shd w:val="clear" w:color="auto" w:fill="FFFFFF"/>
              <w:rPr>
                <w:sz w:val="24"/>
                <w:szCs w:val="24"/>
                <w:lang w:val="ky-KG"/>
              </w:rPr>
            </w:pPr>
            <w:r w:rsidRPr="00043F5D">
              <w:rPr>
                <w:iCs/>
                <w:kern w:val="24"/>
                <w:sz w:val="24"/>
                <w:szCs w:val="24"/>
                <w:lang w:val="ky-KG"/>
              </w:rPr>
              <w:t>Кыргыз Республикасынын аймагында энергияны жана энергияны үнөмдөөчү технологияларды колдонуу үчүн  Кыргыз Республикасынын Салык кодексинин беренелерин толук кандуу колдонуу үчүн тиешелүү тизмек жана талаптар иштелип чыкты жана бекитилди</w:t>
            </w:r>
          </w:p>
        </w:tc>
        <w:tc>
          <w:tcPr>
            <w:tcW w:w="1986" w:type="dxa"/>
            <w:shd w:val="clear" w:color="auto" w:fill="auto"/>
          </w:tcPr>
          <w:p w:rsidR="00E96963" w:rsidRPr="00043F5D" w:rsidRDefault="00E96963" w:rsidP="00E96963">
            <w:pPr>
              <w:rPr>
                <w:iCs/>
                <w:kern w:val="24"/>
                <w:sz w:val="24"/>
                <w:szCs w:val="24"/>
                <w:lang w:val="ky-KG"/>
              </w:rPr>
            </w:pPr>
            <w:r w:rsidRPr="00043F5D">
              <w:rPr>
                <w:iCs/>
                <w:kern w:val="24"/>
                <w:sz w:val="24"/>
                <w:szCs w:val="24"/>
                <w:lang w:val="ky-KG"/>
              </w:rPr>
              <w:t>ЭКМ</w:t>
            </w:r>
          </w:p>
          <w:p w:rsidR="00E96963" w:rsidRPr="00043F5D" w:rsidRDefault="00E96963" w:rsidP="00E96963">
            <w:pPr>
              <w:rPr>
                <w:iCs/>
                <w:kern w:val="24"/>
                <w:sz w:val="24"/>
                <w:szCs w:val="24"/>
                <w:lang w:val="ky-KG"/>
              </w:rPr>
            </w:pPr>
            <w:r w:rsidRPr="00043F5D">
              <w:rPr>
                <w:sz w:val="24"/>
                <w:szCs w:val="24"/>
                <w:lang w:val="ky-KG"/>
              </w:rPr>
              <w:t>ЖРЭТКМ</w:t>
            </w:r>
          </w:p>
          <w:p w:rsidR="00E96963" w:rsidRPr="00043F5D" w:rsidRDefault="00E96963" w:rsidP="00E96963">
            <w:pPr>
              <w:shd w:val="clear" w:color="auto" w:fill="FFFFFF"/>
              <w:rPr>
                <w:sz w:val="24"/>
                <w:szCs w:val="24"/>
                <w:lang w:val="ky-KG"/>
              </w:rPr>
            </w:pPr>
          </w:p>
        </w:tc>
        <w:tc>
          <w:tcPr>
            <w:tcW w:w="2408" w:type="dxa"/>
            <w:shd w:val="clear" w:color="auto" w:fill="auto"/>
          </w:tcPr>
          <w:p w:rsidR="00E96963" w:rsidRPr="00043F5D" w:rsidRDefault="00E96963" w:rsidP="00E96963">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96963" w:rsidRPr="00043F5D" w:rsidRDefault="00E96963" w:rsidP="00E96963">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96963" w:rsidRPr="00043F5D" w:rsidRDefault="00E96963" w:rsidP="00E96963">
            <w:pPr>
              <w:shd w:val="clear" w:color="auto" w:fill="FFFFFF"/>
              <w:rPr>
                <w:sz w:val="24"/>
                <w:szCs w:val="24"/>
                <w:lang w:val="ky-KG"/>
              </w:rPr>
            </w:pPr>
          </w:p>
        </w:tc>
      </w:tr>
      <w:tr w:rsidR="00E62FB4" w:rsidRPr="00043F5D" w:rsidTr="00BB7D22">
        <w:trPr>
          <w:gridAfter w:val="1"/>
          <w:wAfter w:w="60" w:type="dxa"/>
          <w:trHeight w:val="1010"/>
        </w:trPr>
        <w:tc>
          <w:tcPr>
            <w:tcW w:w="966" w:type="dxa"/>
            <w:vMerge/>
            <w:shd w:val="clear" w:color="auto" w:fill="auto"/>
          </w:tcPr>
          <w:p w:rsidR="00E62FB4" w:rsidRPr="00043F5D" w:rsidRDefault="00E62FB4"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62FB4" w:rsidRPr="00043F5D" w:rsidRDefault="00E62FB4" w:rsidP="00E62FB4">
            <w:pPr>
              <w:rPr>
                <w:sz w:val="24"/>
                <w:szCs w:val="24"/>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7.2.3.</w:t>
            </w:r>
            <w:r w:rsidRPr="00043F5D">
              <w:rPr>
                <w:sz w:val="24"/>
                <w:szCs w:val="24"/>
                <w:lang w:val="ky-KG"/>
              </w:rPr>
              <w:t xml:space="preserve"> </w:t>
            </w:r>
            <w:r w:rsidRPr="00043F5D">
              <w:rPr>
                <w:iCs/>
                <w:kern w:val="24"/>
                <w:sz w:val="24"/>
                <w:szCs w:val="24"/>
                <w:lang w:val="ky-KG"/>
              </w:rPr>
              <w:t>Жаратылыш туристтик объекттерге өтүүдө/кирүүдө келүүчүлөрдөн экологиялык жыйымдардын механизмин изилдөө жана иштеп чыгуу (шаар салыгынын жана/же эко-жыйымдын эл аралык мисалында), мында чогултулган акчалай каражаттар</w:t>
            </w:r>
            <w:r w:rsidRPr="00043F5D">
              <w:rPr>
                <w:sz w:val="24"/>
                <w:szCs w:val="24"/>
                <w:lang w:val="ky-KG"/>
              </w:rPr>
              <w:t xml:space="preserve"> ЖӨБО </w:t>
            </w:r>
            <w:r w:rsidRPr="00043F5D">
              <w:rPr>
                <w:iCs/>
                <w:kern w:val="24"/>
                <w:sz w:val="24"/>
                <w:szCs w:val="24"/>
                <w:lang w:val="ky-KG"/>
              </w:rPr>
              <w:t xml:space="preserve">  тарабынан экологияга </w:t>
            </w:r>
            <w:r w:rsidRPr="00043F5D">
              <w:rPr>
                <w:iCs/>
                <w:kern w:val="24"/>
                <w:sz w:val="24"/>
                <w:szCs w:val="24"/>
                <w:lang w:val="ky-KG"/>
              </w:rPr>
              <w:lastRenderedPageBreak/>
              <w:t>тийгизген таасирди азайтуу жана айлана-чөйрөнү коргоо максатында пайдаланылат</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lastRenderedPageBreak/>
              <w:t>202</w:t>
            </w:r>
            <w:r w:rsidRPr="00043F5D">
              <w:rPr>
                <w:iCs/>
                <w:kern w:val="24"/>
                <w:sz w:val="24"/>
                <w:szCs w:val="24"/>
              </w:rPr>
              <w:t>6</w:t>
            </w:r>
            <w:r w:rsidRPr="00043F5D">
              <w:rPr>
                <w:iCs/>
                <w:kern w:val="24"/>
                <w:sz w:val="24"/>
                <w:szCs w:val="24"/>
                <w:lang w:val="ky-KG"/>
              </w:rPr>
              <w:t>-ж. II</w:t>
            </w:r>
            <w:r w:rsidRPr="00043F5D">
              <w:rPr>
                <w:iCs/>
                <w:kern w:val="24"/>
                <w:sz w:val="24"/>
                <w:szCs w:val="24"/>
              </w:rPr>
              <w:t>I</w:t>
            </w:r>
            <w:r w:rsidRPr="00043F5D">
              <w:rPr>
                <w:iCs/>
                <w:kern w:val="24"/>
                <w:sz w:val="24"/>
                <w:szCs w:val="24"/>
                <w:lang w:val="ky-KG"/>
              </w:rPr>
              <w:t xml:space="preserve"> кв. </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Туристтик экологиялык жыйымдарды  туристтик иш чөйрөсүнө жана айлана-чөйрөгө киргизүүнүн таасирин терең талдоо даярдалды жана эко-жыйымдын натыйжалуу механизми иштелип чыкты </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ЭКМ ТД ,</w:t>
            </w:r>
            <w:r w:rsidRPr="00043F5D">
              <w:rPr>
                <w:sz w:val="24"/>
                <w:szCs w:val="24"/>
                <w:lang w:val="ky-KG"/>
              </w:rPr>
              <w:t xml:space="preserve"> ЖРЭТКМ,</w:t>
            </w:r>
          </w:p>
          <w:p w:rsidR="00E62FB4" w:rsidRPr="00043F5D" w:rsidRDefault="00E62FB4" w:rsidP="00E62FB4">
            <w:pPr>
              <w:rPr>
                <w:iCs/>
                <w:kern w:val="24"/>
                <w:sz w:val="24"/>
                <w:szCs w:val="24"/>
                <w:lang w:val="ky-KG"/>
              </w:rPr>
            </w:pPr>
            <w:r w:rsidRPr="00043F5D">
              <w:rPr>
                <w:iCs/>
                <w:kern w:val="24"/>
                <w:sz w:val="24"/>
                <w:szCs w:val="24"/>
                <w:lang w:val="ky-KG"/>
              </w:rPr>
              <w:t>ЭКМ,</w:t>
            </w:r>
          </w:p>
          <w:p w:rsidR="00E62FB4" w:rsidRPr="00043F5D" w:rsidRDefault="00E62FB4" w:rsidP="00E62FB4">
            <w:pPr>
              <w:rPr>
                <w:iCs/>
                <w:kern w:val="24"/>
                <w:sz w:val="24"/>
                <w:szCs w:val="24"/>
                <w:lang w:val="ky-KG"/>
              </w:rPr>
            </w:pPr>
            <w:r w:rsidRPr="00043F5D">
              <w:rPr>
                <w:iCs/>
                <w:kern w:val="24"/>
                <w:sz w:val="24"/>
                <w:szCs w:val="24"/>
                <w:lang w:val="ky-KG"/>
              </w:rPr>
              <w:t>ФМ,</w:t>
            </w:r>
          </w:p>
          <w:p w:rsidR="00E62FB4" w:rsidRPr="00043F5D" w:rsidRDefault="00E62FB4" w:rsidP="00E62FB4">
            <w:pPr>
              <w:shd w:val="clear" w:color="auto" w:fill="FFFFFF"/>
              <w:rPr>
                <w:sz w:val="24"/>
                <w:szCs w:val="24"/>
                <w:lang w:val="ky-KG"/>
              </w:rPr>
            </w:pPr>
            <w:r w:rsidRPr="00043F5D">
              <w:rPr>
                <w:sz w:val="24"/>
                <w:szCs w:val="24"/>
                <w:lang w:val="ky-KG"/>
              </w:rPr>
              <w:t>ЖӨБО (макулдашуу боюнча),</w:t>
            </w:r>
            <w:r w:rsidRPr="00043F5D">
              <w:rPr>
                <w:iCs/>
                <w:kern w:val="24"/>
                <w:sz w:val="24"/>
                <w:szCs w:val="24"/>
                <w:lang w:val="ky-KG"/>
              </w:rPr>
              <w:t xml:space="preserve"> бизнес ассоциациялар  (макулдашуу боюнча)</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p>
        </w:tc>
      </w:tr>
      <w:tr w:rsidR="00E62FB4" w:rsidRPr="007B6078" w:rsidTr="00BB7D22">
        <w:trPr>
          <w:gridAfter w:val="1"/>
          <w:wAfter w:w="60" w:type="dxa"/>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7.2.4. “ Кыргыз Республикасынын мамлекеттик тили жөнүндө” Кыргыз Республикасынын конституциялык Мыйзамынын </w:t>
            </w:r>
            <w:r w:rsidRPr="00043F5D">
              <w:rPr>
                <w:sz w:val="24"/>
                <w:szCs w:val="24"/>
                <w:lang w:val="ky-KG"/>
              </w:rPr>
              <w:t xml:space="preserve"> </w:t>
            </w:r>
            <w:r w:rsidRPr="00043F5D">
              <w:rPr>
                <w:iCs/>
                <w:kern w:val="24"/>
                <w:sz w:val="24"/>
                <w:szCs w:val="24"/>
                <w:lang w:val="ky-KG"/>
              </w:rPr>
              <w:t xml:space="preserve"> 26-беренесине туризм ишканаларына тышкы жарнама үчүн мамлекеттик жана расмий тилдер менен катар чет элдик аталыштарды колдонуу мүмкүнчүлүгүн берүүнү караган өзгөртүүлөрдү киргизүү</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IV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“Кыргыз Республикасынын мамлекеттик тили жөнүндө” Кыргыз Республикасынын конституциялык Мыйзамына өзгөртүүлөрдү киргизүү тууралуу” КР Мыйзамынын долбоору </w:t>
            </w:r>
            <w:r w:rsidRPr="00043F5D">
              <w:rPr>
                <w:sz w:val="24"/>
                <w:szCs w:val="24"/>
                <w:lang w:val="ky-KG"/>
              </w:rPr>
              <w:t xml:space="preserve"> </w:t>
            </w:r>
            <w:r w:rsidRPr="00043F5D">
              <w:rPr>
                <w:iCs/>
                <w:kern w:val="24"/>
                <w:sz w:val="24"/>
                <w:szCs w:val="24"/>
                <w:lang w:val="ky-KG"/>
              </w:rPr>
              <w:t xml:space="preserve"> толуктоолор жана өзгөртүүлөр менен иштелип чыкты жана  Кыргыз Республикасынын Жогорку Кеңешине киргизилди</w:t>
            </w:r>
          </w:p>
        </w:tc>
        <w:tc>
          <w:tcPr>
            <w:tcW w:w="1986"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ЭКМ ТД</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p>
        </w:tc>
      </w:tr>
      <w:tr w:rsidR="00E62FB4" w:rsidRPr="007B6078" w:rsidTr="00BB7D22">
        <w:trPr>
          <w:gridAfter w:val="1"/>
          <w:wAfter w:w="60" w:type="dxa"/>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62FB4" w:rsidRPr="00043F5D" w:rsidRDefault="00E62FB4" w:rsidP="00E62FB4">
            <w:pPr>
              <w:shd w:val="clear" w:color="auto" w:fill="FFFFFF"/>
              <w:spacing w:line="259" w:lineRule="auto"/>
              <w:contextualSpacing/>
              <w:rPr>
                <w:iCs/>
                <w:kern w:val="24"/>
                <w:sz w:val="24"/>
                <w:szCs w:val="24"/>
                <w:lang w:val="ky-KG"/>
              </w:rPr>
            </w:pPr>
            <w:r w:rsidRPr="00043F5D">
              <w:rPr>
                <w:iCs/>
                <w:kern w:val="24"/>
                <w:sz w:val="24"/>
                <w:szCs w:val="24"/>
                <w:lang w:val="ky-KG"/>
              </w:rPr>
              <w:t xml:space="preserve">7.2.5. Айлан-чөйрөнү  таштандылар менен булгоону азайтуу максатында өлкөнүн негизги туристтик жаратылыш объекттеринде өткөрүү пункттарын орнотуу </w:t>
            </w:r>
            <w:r w:rsidRPr="00043F5D">
              <w:rPr>
                <w:iCs/>
                <w:kern w:val="24"/>
                <w:sz w:val="24"/>
                <w:szCs w:val="24"/>
                <w:lang w:val="ky-KG"/>
              </w:rPr>
              <w:lastRenderedPageBreak/>
              <w:t>механизмин жана ЧУА иштеп чыгуу:</w:t>
            </w:r>
          </w:p>
          <w:p w:rsidR="00E62FB4" w:rsidRPr="00043F5D" w:rsidRDefault="00E62FB4" w:rsidP="00E62FB4">
            <w:pPr>
              <w:shd w:val="clear" w:color="auto" w:fill="FFFFFF"/>
              <w:spacing w:line="259" w:lineRule="auto"/>
              <w:contextualSpacing/>
              <w:rPr>
                <w:iCs/>
                <w:kern w:val="24"/>
                <w:sz w:val="24"/>
                <w:szCs w:val="24"/>
                <w:lang w:val="ky-KG"/>
              </w:rPr>
            </w:pPr>
            <w:r w:rsidRPr="00043F5D">
              <w:rPr>
                <w:iCs/>
                <w:kern w:val="24"/>
                <w:sz w:val="24"/>
                <w:szCs w:val="24"/>
                <w:lang w:val="ky-KG"/>
              </w:rPr>
              <w:t>– өтүү/кирүү акысын киргизүү;</w:t>
            </w:r>
          </w:p>
          <w:p w:rsidR="00E62FB4" w:rsidRPr="00043F5D" w:rsidRDefault="00E62FB4" w:rsidP="00E62FB4">
            <w:pPr>
              <w:shd w:val="clear" w:color="auto" w:fill="FFFFFF"/>
              <w:rPr>
                <w:sz w:val="24"/>
                <w:szCs w:val="24"/>
                <w:lang w:val="ky-KG"/>
              </w:rPr>
            </w:pPr>
            <w:r w:rsidRPr="00043F5D">
              <w:rPr>
                <w:iCs/>
                <w:kern w:val="24"/>
                <w:sz w:val="24"/>
                <w:szCs w:val="24"/>
                <w:lang w:val="ky-KG"/>
              </w:rPr>
              <w:t>– суткасына бир адамга белгиленген ченемге ылайык  таштанды чыгарып кетүүдө акынын суммасынын 30 %ына чейин кайтаруу</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lastRenderedPageBreak/>
              <w:t>202</w:t>
            </w:r>
            <w:r w:rsidRPr="00043F5D">
              <w:rPr>
                <w:iCs/>
                <w:kern w:val="24"/>
                <w:sz w:val="24"/>
                <w:szCs w:val="24"/>
              </w:rPr>
              <w:t>7</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Туризмди өнүктүрүүгө терс таасирди азайтуучу практиканы ишке ашыруу механизми менен    Кыргыз Республикасынын Министрлер </w:t>
            </w:r>
            <w:r w:rsidRPr="00043F5D">
              <w:rPr>
                <w:iCs/>
                <w:kern w:val="24"/>
                <w:sz w:val="24"/>
                <w:szCs w:val="24"/>
                <w:lang w:val="ky-KG"/>
              </w:rPr>
              <w:lastRenderedPageBreak/>
              <w:t>Кабинетинин токтому бекитилди</w:t>
            </w:r>
          </w:p>
        </w:tc>
        <w:tc>
          <w:tcPr>
            <w:tcW w:w="1986" w:type="dxa"/>
            <w:shd w:val="clear" w:color="auto" w:fill="auto"/>
          </w:tcPr>
          <w:p w:rsidR="00E62FB4" w:rsidRPr="00043F5D" w:rsidRDefault="00E62FB4" w:rsidP="00E62FB4">
            <w:pPr>
              <w:shd w:val="clear" w:color="auto" w:fill="FFFFFF"/>
              <w:rPr>
                <w:iCs/>
                <w:kern w:val="24"/>
                <w:sz w:val="24"/>
                <w:szCs w:val="24"/>
                <w:lang w:val="ky-KG"/>
              </w:rPr>
            </w:pPr>
            <w:r w:rsidRPr="00043F5D">
              <w:rPr>
                <w:sz w:val="24"/>
                <w:szCs w:val="24"/>
                <w:lang w:val="ky-KG"/>
              </w:rPr>
              <w:lastRenderedPageBreak/>
              <w:t>ЖРЭТКМ</w:t>
            </w:r>
            <w:r w:rsidRPr="00043F5D">
              <w:rPr>
                <w:iCs/>
                <w:kern w:val="24"/>
                <w:sz w:val="24"/>
                <w:szCs w:val="24"/>
                <w:lang w:val="ky-KG"/>
              </w:rPr>
              <w:t>,</w:t>
            </w:r>
          </w:p>
          <w:p w:rsidR="00E62FB4" w:rsidRPr="00043F5D" w:rsidRDefault="00E62FB4" w:rsidP="00E62FB4">
            <w:pPr>
              <w:shd w:val="clear" w:color="auto" w:fill="FFFFFF"/>
              <w:rPr>
                <w:sz w:val="24"/>
                <w:szCs w:val="24"/>
                <w:lang w:val="ky-KG"/>
              </w:rPr>
            </w:pPr>
            <w:r w:rsidRPr="00043F5D">
              <w:rPr>
                <w:iCs/>
                <w:kern w:val="24"/>
                <w:sz w:val="24"/>
                <w:szCs w:val="24"/>
                <w:lang w:val="ky-KG"/>
              </w:rPr>
              <w:t>ЭКМ ТД</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 </w:t>
            </w:r>
          </w:p>
        </w:tc>
      </w:tr>
      <w:tr w:rsidR="00E62FB4" w:rsidRPr="00043F5D" w:rsidTr="00BB7D22">
        <w:trPr>
          <w:gridAfter w:val="1"/>
          <w:wAfter w:w="60" w:type="dxa"/>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7.2.6.  Туристтик жана/же жаратылыш объектинде суткасына бир адамга белгиленген ченемге ылайык таштанды чыгарып кетүүдө </w:t>
            </w:r>
            <w:r w:rsidRPr="00043F5D">
              <w:rPr>
                <w:iCs/>
                <w:kern w:val="24"/>
                <w:sz w:val="24"/>
                <w:szCs w:val="24"/>
                <w:lang w:val="ky-KG"/>
              </w:rPr>
              <w:br/>
              <w:t>30 %га чейин акынын суммасын кайтаруу механизми менен өткөрүү пункттарын орнотуу боюнча пилоттук долбоорду ишке киргизүү</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Кеминде 3  объектте өткөрүү пункттары орнотулду жана экологияга тийгизген таасирин мониторинг жүргүзүү иштери жүргүзүлүүдө</w:t>
            </w:r>
          </w:p>
        </w:tc>
        <w:tc>
          <w:tcPr>
            <w:tcW w:w="1986"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ЖРЭТКМ ,</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 xml:space="preserve">ЭКМ ТД, </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ЖӨБО</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(макулдашуу боюнча)</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p>
        </w:tc>
      </w:tr>
      <w:tr w:rsidR="00E62FB4" w:rsidRPr="00043F5D" w:rsidTr="00BB7D22">
        <w:trPr>
          <w:gridAfter w:val="1"/>
          <w:wAfter w:w="60" w:type="dxa"/>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rPr>
            </w:pPr>
          </w:p>
        </w:tc>
        <w:tc>
          <w:tcPr>
            <w:tcW w:w="2977" w:type="dxa"/>
            <w:shd w:val="clear" w:color="auto" w:fill="auto"/>
          </w:tcPr>
          <w:p w:rsidR="00E62FB4" w:rsidRPr="00043F5D" w:rsidRDefault="00E62FB4" w:rsidP="00E62FB4">
            <w:pPr>
              <w:rPr>
                <w:sz w:val="24"/>
                <w:szCs w:val="24"/>
                <w:lang w:val="ky-KG"/>
              </w:rPr>
            </w:pPr>
            <w:r w:rsidRPr="00043F5D">
              <w:rPr>
                <w:iCs/>
                <w:kern w:val="24"/>
                <w:sz w:val="24"/>
                <w:szCs w:val="24"/>
                <w:lang w:val="ky-KG"/>
              </w:rPr>
              <w:t>7.2.7. Жер мыйзамдарына өзгөртүүлөрдү жана толуктоолорду киргизүү максатында туризм чөйрөсү үчүн потенциалы бар жерлерди инвентаризациялоо</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Туристтик потенциалга ээ болгон аймактар аныкталды </w:t>
            </w:r>
          </w:p>
        </w:tc>
        <w:tc>
          <w:tcPr>
            <w:tcW w:w="1986"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 xml:space="preserve">КРП облустардагы ЫУӨ, </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 xml:space="preserve">ЭКМ ТД, </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Жер агенттиги,</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САЧКӨМ</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lastRenderedPageBreak/>
              <w:t xml:space="preserve">Өнүктүрүү боюнча өнөктөштөрдүн каражаттары   </w:t>
            </w:r>
          </w:p>
        </w:tc>
      </w:tr>
      <w:tr w:rsidR="00E62FB4" w:rsidRPr="00043F5D" w:rsidTr="00BB7D22">
        <w:trPr>
          <w:gridAfter w:val="1"/>
          <w:wAfter w:w="60" w:type="dxa"/>
          <w:trHeight w:val="2980"/>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7.2.8. </w:t>
            </w:r>
            <w:r w:rsidRPr="00043F5D">
              <w:rPr>
                <w:sz w:val="24"/>
                <w:szCs w:val="24"/>
                <w:lang w:val="ky-KG"/>
              </w:rPr>
              <w:t xml:space="preserve"> </w:t>
            </w:r>
            <w:r w:rsidRPr="00043F5D">
              <w:rPr>
                <w:iCs/>
                <w:kern w:val="24"/>
                <w:sz w:val="24"/>
                <w:szCs w:val="24"/>
                <w:lang w:val="ky-KG"/>
              </w:rPr>
              <w:t>Жерлердин “Туризм жана рекреация” категориясын аныктоо менен жер мыйзамдарына өзгөртүүлөрдү жана толуктоолорду киргизүү</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2027-ж. 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Жер мыйзамдарына өзгөртүүлөр жана толуктоолор кабыл алынды жана бул жерлерде туризмди өнүктүрүүнүн кийинки механизмдери менен “Туризм жана рекреация” категориясы аныкталды</w:t>
            </w:r>
          </w:p>
        </w:tc>
        <w:tc>
          <w:tcPr>
            <w:tcW w:w="1986"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ЭКМ ТД,</w:t>
            </w:r>
          </w:p>
          <w:p w:rsidR="00E62FB4" w:rsidRPr="00043F5D" w:rsidRDefault="00E62FB4" w:rsidP="00E62FB4">
            <w:pPr>
              <w:shd w:val="clear" w:color="auto" w:fill="FFFFFF"/>
              <w:rPr>
                <w:lang w:val="ky-KG"/>
              </w:rPr>
            </w:pPr>
            <w:r w:rsidRPr="00043F5D">
              <w:rPr>
                <w:iCs/>
                <w:kern w:val="24"/>
                <w:sz w:val="24"/>
                <w:szCs w:val="24"/>
                <w:lang w:val="ky-KG"/>
              </w:rPr>
              <w:t>Жер агенттиги, САЧКӨМ,</w:t>
            </w:r>
            <w:r w:rsidRPr="00043F5D">
              <w:rPr>
                <w:lang w:val="ky-KG"/>
              </w:rPr>
              <w:t xml:space="preserve"> </w:t>
            </w:r>
          </w:p>
          <w:p w:rsidR="00E62FB4" w:rsidRPr="00043F5D" w:rsidRDefault="00E62FB4" w:rsidP="00E62FB4">
            <w:pPr>
              <w:shd w:val="clear" w:color="auto" w:fill="FFFFFF"/>
              <w:rPr>
                <w:iCs/>
                <w:kern w:val="24"/>
                <w:sz w:val="24"/>
                <w:szCs w:val="24"/>
                <w:lang w:val="ky-KG"/>
              </w:rPr>
            </w:pPr>
            <w:r w:rsidRPr="00043F5D">
              <w:rPr>
                <w:iCs/>
                <w:kern w:val="24"/>
                <w:sz w:val="24"/>
                <w:szCs w:val="24"/>
                <w:lang w:val="ky-KG"/>
              </w:rPr>
              <w:t>КРП облустардагы ЫУӨ</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tc>
      </w:tr>
      <w:tr w:rsidR="00E62FB4" w:rsidRPr="00043F5D" w:rsidTr="00BB7D22">
        <w:trPr>
          <w:gridAfter w:val="1"/>
          <w:wAfter w:w="60" w:type="dxa"/>
          <w:trHeight w:val="735"/>
        </w:trPr>
        <w:tc>
          <w:tcPr>
            <w:tcW w:w="966" w:type="dxa"/>
            <w:vMerge w:val="restart"/>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r w:rsidRPr="00043F5D">
              <w:rPr>
                <w:bCs/>
                <w:sz w:val="24"/>
                <w:szCs w:val="24"/>
              </w:rPr>
              <w:t>7.3</w:t>
            </w:r>
          </w:p>
        </w:tc>
        <w:tc>
          <w:tcPr>
            <w:tcW w:w="2126" w:type="dxa"/>
            <w:vMerge w:val="restart"/>
            <w:shd w:val="clear" w:color="auto" w:fill="auto"/>
          </w:tcPr>
          <w:p w:rsidR="00E62FB4" w:rsidRPr="00043F5D" w:rsidRDefault="00E62FB4" w:rsidP="00E62FB4">
            <w:pPr>
              <w:jc w:val="both"/>
              <w:rPr>
                <w:bCs/>
                <w:color w:val="0F1419"/>
                <w:sz w:val="24"/>
                <w:szCs w:val="24"/>
                <w:shd w:val="clear" w:color="auto" w:fill="FFFFFF"/>
                <w:lang w:val="ky-KG"/>
              </w:rPr>
            </w:pPr>
            <w:r w:rsidRPr="00043F5D">
              <w:rPr>
                <w:bCs/>
                <w:iCs/>
                <w:kern w:val="24"/>
                <w:sz w:val="24"/>
                <w:szCs w:val="24"/>
                <w:lang w:val="ky-KG"/>
              </w:rPr>
              <w:t>Туруктуу өнүгүүгө өтүүнү камсыз кылган стандарттарды жана талаптарды иштеп чыгуу жана ишке киргизүү</w:t>
            </w: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7.3.1. Жамааттык жайгаштыруу каражаттарынын улуттук классификациялоо системасынын иштөө механизмин ишке киргизүү</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w:t>
            </w:r>
            <w:r w:rsidRPr="00043F5D">
              <w:rPr>
                <w:iCs/>
                <w:kern w:val="24"/>
                <w:sz w:val="24"/>
                <w:szCs w:val="24"/>
              </w:rPr>
              <w:t>V</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Классификациялоо системасынын зарыл болгон инструменттери жана механизмдери иштелип чыкты жана ишке киргизилди</w:t>
            </w:r>
          </w:p>
        </w:tc>
        <w:tc>
          <w:tcPr>
            <w:tcW w:w="1986"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ЭКМ ТД</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p>
        </w:tc>
      </w:tr>
      <w:tr w:rsidR="00E62FB4" w:rsidRPr="007B6078" w:rsidTr="00BB7D22">
        <w:trPr>
          <w:gridAfter w:val="1"/>
          <w:wAfter w:w="60" w:type="dxa"/>
          <w:trHeight w:val="735"/>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7.3.</w:t>
            </w:r>
            <w:r w:rsidRPr="00043F5D">
              <w:rPr>
                <w:iCs/>
                <w:kern w:val="24"/>
                <w:sz w:val="24"/>
                <w:szCs w:val="24"/>
              </w:rPr>
              <w:t>2</w:t>
            </w:r>
            <w:r w:rsidRPr="00043F5D">
              <w:rPr>
                <w:iCs/>
                <w:kern w:val="24"/>
                <w:sz w:val="24"/>
                <w:szCs w:val="24"/>
                <w:lang w:val="ky-KG"/>
              </w:rPr>
              <w:t xml:space="preserve">. Башкаруу жана өнүктүрүү максатында бардык болгон </w:t>
            </w:r>
            <w:r w:rsidRPr="00043F5D">
              <w:rPr>
                <w:iCs/>
                <w:kern w:val="24"/>
                <w:sz w:val="24"/>
                <w:szCs w:val="24"/>
                <w:lang w:val="ky-KG"/>
              </w:rPr>
              <w:br/>
              <w:t xml:space="preserve">экосертификациялар жана маркалоолор </w:t>
            </w:r>
            <w:r w:rsidRPr="00043F5D">
              <w:rPr>
                <w:iCs/>
                <w:kern w:val="24"/>
                <w:sz w:val="24"/>
                <w:szCs w:val="24"/>
                <w:lang w:val="ky-KG"/>
              </w:rPr>
              <w:lastRenderedPageBreak/>
              <w:t>системаларын инвентаризациялоо</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lastRenderedPageBreak/>
              <w:t>202</w:t>
            </w:r>
            <w:r w:rsidRPr="00043F5D">
              <w:rPr>
                <w:iCs/>
                <w:kern w:val="24"/>
                <w:sz w:val="24"/>
                <w:szCs w:val="24"/>
              </w:rPr>
              <w:t>6</w:t>
            </w:r>
            <w:r w:rsidRPr="00043F5D">
              <w:rPr>
                <w:iCs/>
                <w:kern w:val="24"/>
                <w:sz w:val="24"/>
                <w:szCs w:val="24"/>
                <w:lang w:val="ky-KG"/>
              </w:rPr>
              <w:t xml:space="preserve">-ж. </w:t>
            </w:r>
            <w:r w:rsidRPr="00043F5D">
              <w:rPr>
                <w:iCs/>
                <w:kern w:val="24"/>
                <w:sz w:val="24"/>
                <w:szCs w:val="24"/>
              </w:rPr>
              <w:t>I</w:t>
            </w:r>
            <w:r w:rsidRPr="00043F5D">
              <w:rPr>
                <w:iCs/>
                <w:kern w:val="24"/>
                <w:sz w:val="24"/>
                <w:szCs w:val="24"/>
                <w:lang w:val="ky-KG"/>
              </w:rPr>
              <w:t>II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Андан ары бекемдөө жана өнүктүрүү үчүн экосертификациялардын жана маркалоолордун тизмеси иштелип чыкты</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 xml:space="preserve">ЭКМ ТД, </w:t>
            </w:r>
          </w:p>
          <w:p w:rsidR="00E62FB4" w:rsidRPr="00043F5D" w:rsidRDefault="00E62FB4" w:rsidP="00E62FB4">
            <w:pPr>
              <w:rPr>
                <w:iCs/>
                <w:kern w:val="24"/>
                <w:sz w:val="24"/>
                <w:szCs w:val="24"/>
                <w:lang w:val="ky-KG"/>
              </w:rPr>
            </w:pPr>
            <w:r w:rsidRPr="00043F5D">
              <w:rPr>
                <w:iCs/>
                <w:kern w:val="24"/>
                <w:sz w:val="24"/>
                <w:szCs w:val="24"/>
                <w:lang w:val="ky-KG"/>
              </w:rPr>
              <w:t xml:space="preserve">ЭКМ </w:t>
            </w:r>
            <w:r w:rsidRPr="00043F5D">
              <w:rPr>
                <w:kern w:val="24"/>
                <w:sz w:val="24"/>
                <w:szCs w:val="24"/>
                <w:lang w:val="ky-KG"/>
              </w:rPr>
              <w:t>СМБ</w:t>
            </w:r>
          </w:p>
          <w:p w:rsidR="00E62FB4" w:rsidRPr="00043F5D" w:rsidRDefault="00E62FB4" w:rsidP="00E62FB4">
            <w:pPr>
              <w:shd w:val="clear" w:color="auto" w:fill="FFFFFF"/>
              <w:rPr>
                <w:sz w:val="24"/>
                <w:szCs w:val="24"/>
                <w:lang w:val="ky-KG"/>
              </w:rPr>
            </w:pP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62FB4" w:rsidRPr="007B6078" w:rsidTr="00BB7D22">
        <w:trPr>
          <w:gridAfter w:val="1"/>
          <w:wAfter w:w="60" w:type="dxa"/>
          <w:trHeight w:val="735"/>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7.3.</w:t>
            </w:r>
            <w:r w:rsidRPr="00043F5D">
              <w:rPr>
                <w:iCs/>
                <w:kern w:val="24"/>
                <w:sz w:val="24"/>
                <w:szCs w:val="24"/>
              </w:rPr>
              <w:t>3</w:t>
            </w:r>
            <w:r w:rsidRPr="00043F5D">
              <w:rPr>
                <w:iCs/>
                <w:kern w:val="24"/>
                <w:sz w:val="24"/>
                <w:szCs w:val="24"/>
                <w:lang w:val="ky-KG"/>
              </w:rPr>
              <w:t>. Туризм чөйрөсүндө экосертификациялар жана маркалоолор системасын кабыл алуу жана бекитүү</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Туристик чөйрөдө экосертификациялар жана маркалоолор боюнча стандарттар бекитилди</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 xml:space="preserve">ЭКМ </w:t>
            </w:r>
            <w:r w:rsidRPr="00043F5D">
              <w:rPr>
                <w:kern w:val="24"/>
                <w:sz w:val="24"/>
                <w:szCs w:val="24"/>
                <w:lang w:val="ky-KG"/>
              </w:rPr>
              <w:t>СМБ</w:t>
            </w:r>
            <w:r w:rsidRPr="00043F5D">
              <w:rPr>
                <w:iCs/>
                <w:kern w:val="24"/>
                <w:sz w:val="24"/>
                <w:szCs w:val="24"/>
                <w:lang w:val="ky-KG"/>
              </w:rPr>
              <w:t>,</w:t>
            </w:r>
          </w:p>
          <w:p w:rsidR="00E62FB4" w:rsidRPr="00043F5D" w:rsidRDefault="00E62FB4" w:rsidP="00E62FB4">
            <w:pPr>
              <w:shd w:val="clear" w:color="auto" w:fill="FFFFFF"/>
              <w:rPr>
                <w:sz w:val="24"/>
                <w:szCs w:val="24"/>
                <w:lang w:val="ky-KG"/>
              </w:rPr>
            </w:pPr>
            <w:r w:rsidRPr="00043F5D">
              <w:rPr>
                <w:iCs/>
                <w:kern w:val="24"/>
                <w:sz w:val="24"/>
                <w:szCs w:val="24"/>
                <w:lang w:val="ky-KG"/>
              </w:rPr>
              <w:t>ЭКМ ТД</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E62FB4" w:rsidRPr="00043F5D" w:rsidTr="00BB7D22">
        <w:trPr>
          <w:gridAfter w:val="1"/>
          <w:wAfter w:w="60" w:type="dxa"/>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E62FB4" w:rsidRPr="00043F5D" w:rsidRDefault="00E62FB4" w:rsidP="00E62FB4">
            <w:pPr>
              <w:rPr>
                <w:sz w:val="24"/>
                <w:szCs w:val="24"/>
                <w:lang w:val="ky-KG"/>
              </w:rPr>
            </w:pPr>
            <w:r w:rsidRPr="00043F5D">
              <w:rPr>
                <w:iCs/>
                <w:kern w:val="24"/>
                <w:sz w:val="24"/>
                <w:szCs w:val="24"/>
                <w:lang w:val="ky-KG"/>
              </w:rPr>
              <w:t>7.3.</w:t>
            </w:r>
            <w:r w:rsidRPr="00043F5D">
              <w:rPr>
                <w:iCs/>
                <w:kern w:val="24"/>
                <w:sz w:val="24"/>
                <w:szCs w:val="24"/>
              </w:rPr>
              <w:t>4</w:t>
            </w:r>
            <w:r w:rsidRPr="00043F5D">
              <w:rPr>
                <w:iCs/>
                <w:kern w:val="24"/>
                <w:sz w:val="24"/>
                <w:szCs w:val="24"/>
                <w:lang w:val="ky-KG"/>
              </w:rPr>
              <w:t>. ИСО 22000 базасында ХАССП принциптерине негизделген жана ХоРеКА сектору үчүн практикада колдонулуучу жол-жоболорду ишке киргизүү жана колдоо</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ХоРеКа сектору үчүн сапат менеджменти системасынын сертификатын алуу менен тамак-аш продукциясынын коопсуздугу  системасын киргизүү</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ЭКМ ТД,</w:t>
            </w:r>
          </w:p>
          <w:p w:rsidR="00E62FB4" w:rsidRPr="00043F5D" w:rsidRDefault="00E62FB4" w:rsidP="00E62FB4">
            <w:pPr>
              <w:rPr>
                <w:iCs/>
                <w:kern w:val="24"/>
                <w:sz w:val="24"/>
                <w:szCs w:val="24"/>
                <w:lang w:val="ky-KG"/>
              </w:rPr>
            </w:pPr>
            <w:r w:rsidRPr="00043F5D">
              <w:rPr>
                <w:iCs/>
                <w:kern w:val="24"/>
                <w:sz w:val="24"/>
                <w:szCs w:val="24"/>
                <w:lang w:val="ky-KG"/>
              </w:rPr>
              <w:t xml:space="preserve">ЭКМ </w:t>
            </w:r>
            <w:r w:rsidRPr="00043F5D">
              <w:rPr>
                <w:kern w:val="24"/>
                <w:sz w:val="24"/>
                <w:szCs w:val="24"/>
                <w:lang w:val="ky-KG"/>
              </w:rPr>
              <w:t>СМБ</w:t>
            </w:r>
            <w:r w:rsidRPr="00043F5D">
              <w:rPr>
                <w:iCs/>
                <w:kern w:val="24"/>
                <w:sz w:val="24"/>
                <w:szCs w:val="24"/>
                <w:lang w:val="ky-KG"/>
              </w:rPr>
              <w:t xml:space="preserve"> ,</w:t>
            </w:r>
          </w:p>
          <w:p w:rsidR="00E62FB4" w:rsidRPr="00043F5D" w:rsidRDefault="00E62FB4" w:rsidP="00E62FB4">
            <w:pPr>
              <w:shd w:val="clear" w:color="auto" w:fill="FFFFFF"/>
              <w:rPr>
                <w:sz w:val="24"/>
                <w:szCs w:val="24"/>
                <w:lang w:val="ky-KG"/>
              </w:rPr>
            </w:pPr>
            <w:r w:rsidRPr="00043F5D">
              <w:rPr>
                <w:iCs/>
                <w:kern w:val="24"/>
                <w:sz w:val="24"/>
                <w:szCs w:val="24"/>
                <w:lang w:val="ky-KG"/>
              </w:rPr>
              <w:t>бизнес ассоциациялар (макулдашуу боюнча )</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tc>
      </w:tr>
      <w:tr w:rsidR="00E62FB4" w:rsidRPr="00043F5D" w:rsidTr="00BB7D22">
        <w:trPr>
          <w:gridAfter w:val="1"/>
          <w:wAfter w:w="60" w:type="dxa"/>
          <w:trHeight w:val="2637"/>
        </w:trPr>
        <w:tc>
          <w:tcPr>
            <w:tcW w:w="966" w:type="dxa"/>
            <w:vMerge/>
            <w:shd w:val="clear" w:color="auto" w:fill="auto"/>
          </w:tcPr>
          <w:p w:rsidR="00E62FB4" w:rsidRPr="00043F5D" w:rsidRDefault="00E62FB4"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E62FB4" w:rsidRPr="00043F5D" w:rsidRDefault="00E62FB4" w:rsidP="00E62FB4">
            <w:pPr>
              <w:widowControl w:val="0"/>
              <w:pBdr>
                <w:top w:val="nil"/>
                <w:left w:val="nil"/>
                <w:bottom w:val="nil"/>
                <w:right w:val="nil"/>
                <w:between w:val="nil"/>
              </w:pBdr>
              <w:spacing w:line="276" w:lineRule="auto"/>
              <w:rPr>
                <w:sz w:val="24"/>
                <w:szCs w:val="24"/>
              </w:rPr>
            </w:pP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7.3.5. Жаратылыш, тарыхый-маданий жана башка туристтик объекттерди бизнес жүргүзүү жана баруу боюнча механизмдерди жана талаптарды андан ары иштеп чыгуу үчүн климаттын өзгөрүшүн эске алуу менен алардын максималдуу </w:t>
            </w:r>
            <w:r w:rsidRPr="00043F5D">
              <w:rPr>
                <w:iCs/>
                <w:kern w:val="24"/>
                <w:sz w:val="24"/>
                <w:szCs w:val="24"/>
                <w:lang w:val="ky-KG"/>
              </w:rPr>
              <w:lastRenderedPageBreak/>
              <w:t>сыйымдуулугун аныктоо үчүн инвентаризациялоо</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lastRenderedPageBreak/>
              <w:t>2026-ж. I</w:t>
            </w:r>
            <w:r w:rsidRPr="00043F5D">
              <w:rPr>
                <w:iCs/>
                <w:kern w:val="24"/>
                <w:sz w:val="24"/>
                <w:szCs w:val="24"/>
              </w:rPr>
              <w:t>V</w:t>
            </w:r>
            <w:r w:rsidRPr="00043F5D">
              <w:rPr>
                <w:iCs/>
                <w:kern w:val="24"/>
                <w:sz w:val="24"/>
                <w:szCs w:val="24"/>
                <w:lang w:val="ky-KG"/>
              </w:rPr>
              <w:t xml:space="preserve"> кв.</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Бардык жаратылыш, тарыхый-маданий жана туристтик объекттердин тизмеси бардык маалыматтар жана алардын максималдуу сыйымдуулугун аныктоо жана талаптарды иштеп чыгуу үчүн сунуштар менен түзүлдү</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ЭКМ ТД,</w:t>
            </w:r>
          </w:p>
          <w:p w:rsidR="00E62FB4" w:rsidRPr="00043F5D" w:rsidRDefault="00E62FB4" w:rsidP="00E62FB4">
            <w:pPr>
              <w:rPr>
                <w:iCs/>
                <w:kern w:val="24"/>
                <w:sz w:val="24"/>
                <w:szCs w:val="24"/>
                <w:lang w:val="ky-KG"/>
              </w:rPr>
            </w:pPr>
            <w:r w:rsidRPr="00043F5D">
              <w:rPr>
                <w:iCs/>
                <w:kern w:val="24"/>
                <w:sz w:val="24"/>
                <w:szCs w:val="24"/>
                <w:lang w:val="ky-KG"/>
              </w:rPr>
              <w:t>“ТӨКФ” ААК,</w:t>
            </w:r>
          </w:p>
          <w:p w:rsidR="00E62FB4" w:rsidRPr="00043F5D" w:rsidRDefault="00E62FB4" w:rsidP="00E62FB4">
            <w:pPr>
              <w:rPr>
                <w:iCs/>
                <w:kern w:val="24"/>
                <w:sz w:val="24"/>
                <w:szCs w:val="24"/>
                <w:lang w:val="ky-KG"/>
              </w:rPr>
            </w:pPr>
            <w:r w:rsidRPr="00043F5D">
              <w:rPr>
                <w:iCs/>
                <w:kern w:val="24"/>
                <w:sz w:val="24"/>
                <w:szCs w:val="24"/>
                <w:lang w:val="ky-KG"/>
              </w:rPr>
              <w:t xml:space="preserve">ММЖСМ, ЖРЭТКМ, </w:t>
            </w:r>
            <w:r w:rsidRPr="00043F5D">
              <w:rPr>
                <w:iCs/>
                <w:kern w:val="24"/>
                <w:sz w:val="24"/>
                <w:szCs w:val="24"/>
                <w:lang w:val="ky-KG"/>
              </w:rPr>
              <w:br/>
              <w:t>КРП облустардагы ЫУӨ</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p>
        </w:tc>
      </w:tr>
      <w:tr w:rsidR="00E62FB4" w:rsidRPr="00043F5D" w:rsidTr="00BB7D22">
        <w:trPr>
          <w:gridAfter w:val="1"/>
          <w:wAfter w:w="60" w:type="dxa"/>
          <w:trHeight w:val="735"/>
        </w:trPr>
        <w:tc>
          <w:tcPr>
            <w:tcW w:w="966" w:type="dxa"/>
            <w:vMerge w:val="restart"/>
            <w:shd w:val="clear" w:color="auto" w:fill="auto"/>
          </w:tcPr>
          <w:p w:rsidR="00E62FB4" w:rsidRPr="00043F5D" w:rsidRDefault="00E62FB4" w:rsidP="00043F5D">
            <w:pPr>
              <w:pBdr>
                <w:top w:val="nil"/>
                <w:left w:val="nil"/>
                <w:bottom w:val="nil"/>
                <w:right w:val="nil"/>
                <w:between w:val="nil"/>
              </w:pBdr>
              <w:shd w:val="clear" w:color="auto" w:fill="FFFFFF"/>
              <w:jc w:val="center"/>
              <w:rPr>
                <w:bCs/>
                <w:color w:val="000000"/>
                <w:sz w:val="24"/>
                <w:szCs w:val="24"/>
              </w:rPr>
            </w:pPr>
            <w:r w:rsidRPr="00043F5D">
              <w:rPr>
                <w:bCs/>
                <w:color w:val="000000"/>
                <w:sz w:val="24"/>
                <w:szCs w:val="24"/>
              </w:rPr>
              <w:lastRenderedPageBreak/>
              <w:t>7.4</w:t>
            </w:r>
          </w:p>
        </w:tc>
        <w:tc>
          <w:tcPr>
            <w:tcW w:w="2126" w:type="dxa"/>
            <w:vMerge w:val="restart"/>
            <w:shd w:val="clear" w:color="auto" w:fill="auto"/>
          </w:tcPr>
          <w:p w:rsidR="00E62FB4" w:rsidRPr="00043F5D" w:rsidRDefault="00E62FB4" w:rsidP="00E62FB4">
            <w:pPr>
              <w:jc w:val="both"/>
              <w:rPr>
                <w:bCs/>
                <w:color w:val="0F1419"/>
                <w:sz w:val="24"/>
                <w:szCs w:val="24"/>
                <w:shd w:val="clear" w:color="auto" w:fill="FFFFFF"/>
                <w:lang w:val="ky-KG"/>
              </w:rPr>
            </w:pPr>
            <w:r w:rsidRPr="00043F5D">
              <w:rPr>
                <w:bCs/>
                <w:iCs/>
                <w:kern w:val="24"/>
                <w:sz w:val="24"/>
                <w:szCs w:val="24"/>
                <w:lang w:val="ky-KG"/>
              </w:rPr>
              <w:t>Туруктуу өнүгүүгө өтүү үчүн туризм чөйрөсүн каржылоо</w:t>
            </w:r>
          </w:p>
        </w:tc>
        <w:tc>
          <w:tcPr>
            <w:tcW w:w="2977"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7.4.1. Ишкер аялдарга жана ресурсту үнөмдөөчү технологияларды киргизүүгө,  ошондой эле улуттук туристтик продукту эл аралык рыноктордо илгерилетүүгө басым жасоо менен туристтик чакан жана орто бизнес үчүн минималдуу пайыздык ставкалар жана жеңилдетилген шарттар менен айлампа фондунун иштөө механизмин иштеп чыгуу </w:t>
            </w:r>
          </w:p>
        </w:tc>
        <w:tc>
          <w:tcPr>
            <w:tcW w:w="1701"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w:t>
            </w:r>
            <w:r w:rsidRPr="00043F5D">
              <w:rPr>
                <w:iCs/>
                <w:kern w:val="24"/>
                <w:sz w:val="24"/>
                <w:szCs w:val="24"/>
              </w:rPr>
              <w:t>II</w:t>
            </w:r>
            <w:r w:rsidRPr="00043F5D">
              <w:rPr>
                <w:iCs/>
                <w:kern w:val="24"/>
                <w:sz w:val="24"/>
                <w:szCs w:val="24"/>
                <w:lang w:val="ky-KG"/>
              </w:rPr>
              <w:t xml:space="preserve"> кв. </w:t>
            </w:r>
          </w:p>
        </w:tc>
        <w:tc>
          <w:tcPr>
            <w:tcW w:w="2693"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Айлампа фондунун ишинин натыйжалуу механизми бекитилди</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t>ЭКМ,</w:t>
            </w:r>
          </w:p>
          <w:p w:rsidR="00E62FB4" w:rsidRPr="00043F5D" w:rsidRDefault="00E62FB4" w:rsidP="00E62FB4">
            <w:pPr>
              <w:rPr>
                <w:iCs/>
                <w:kern w:val="24"/>
                <w:sz w:val="24"/>
                <w:szCs w:val="24"/>
                <w:lang w:val="ky-KG"/>
              </w:rPr>
            </w:pPr>
            <w:r w:rsidRPr="00043F5D">
              <w:rPr>
                <w:iCs/>
                <w:kern w:val="24"/>
                <w:sz w:val="24"/>
                <w:szCs w:val="24"/>
                <w:lang w:val="ky-KG"/>
              </w:rPr>
              <w:t>ФМ,</w:t>
            </w:r>
          </w:p>
          <w:p w:rsidR="00E62FB4" w:rsidRPr="00043F5D" w:rsidRDefault="00E62FB4" w:rsidP="00E62FB4">
            <w:pPr>
              <w:rPr>
                <w:iCs/>
                <w:kern w:val="24"/>
                <w:sz w:val="24"/>
                <w:szCs w:val="24"/>
                <w:lang w:val="ky-KG"/>
              </w:rPr>
            </w:pPr>
            <w:r w:rsidRPr="00043F5D">
              <w:rPr>
                <w:iCs/>
                <w:kern w:val="24"/>
                <w:sz w:val="24"/>
                <w:szCs w:val="24"/>
                <w:lang w:val="ky-KG"/>
              </w:rPr>
              <w:t>“ТӨКФ” ААК</w:t>
            </w:r>
          </w:p>
          <w:p w:rsidR="00E62FB4" w:rsidRPr="00043F5D" w:rsidRDefault="00E62FB4" w:rsidP="00E62FB4">
            <w:pPr>
              <w:rPr>
                <w:iCs/>
                <w:kern w:val="24"/>
                <w:sz w:val="24"/>
                <w:szCs w:val="24"/>
                <w:lang w:val="ky-KG"/>
              </w:rPr>
            </w:pPr>
            <w:r w:rsidRPr="00043F5D">
              <w:rPr>
                <w:iCs/>
                <w:kern w:val="24"/>
                <w:sz w:val="24"/>
                <w:szCs w:val="24"/>
                <w:lang w:val="ky-KG"/>
              </w:rPr>
              <w:t>ЭКМ ТД,</w:t>
            </w:r>
          </w:p>
          <w:p w:rsidR="00E62FB4" w:rsidRPr="00043F5D" w:rsidRDefault="00E62FB4" w:rsidP="00E62FB4">
            <w:pPr>
              <w:rPr>
                <w:sz w:val="24"/>
                <w:szCs w:val="24"/>
                <w:lang w:val="ky-KG"/>
              </w:rPr>
            </w:pPr>
            <w:r w:rsidRPr="00043F5D">
              <w:rPr>
                <w:iCs/>
                <w:kern w:val="24"/>
                <w:sz w:val="24"/>
                <w:szCs w:val="24"/>
                <w:lang w:val="ky-KG"/>
              </w:rPr>
              <w:t>КРУБ (макулдашуу боюнча)</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iCs/>
                <w:kern w:val="24"/>
                <w:sz w:val="24"/>
                <w:szCs w:val="24"/>
                <w:lang w:val="ky-KG"/>
              </w:rPr>
              <w:t xml:space="preserve"> </w:t>
            </w:r>
            <w:r w:rsidRPr="00043F5D">
              <w:rPr>
                <w:sz w:val="24"/>
                <w:szCs w:val="24"/>
                <w:lang w:val="ky-KG"/>
              </w:rPr>
              <w:t xml:space="preserve">Мамлекеттик жана жергиликтүү башкаруу органдары үчүн каралган 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p>
        </w:tc>
      </w:tr>
      <w:tr w:rsidR="00E62FB4" w:rsidRPr="00043F5D" w:rsidTr="00BB7D22">
        <w:trPr>
          <w:gridAfter w:val="1"/>
          <w:wAfter w:w="60" w:type="dxa"/>
          <w:trHeight w:val="735"/>
        </w:trPr>
        <w:tc>
          <w:tcPr>
            <w:tcW w:w="966" w:type="dxa"/>
            <w:vMerge/>
            <w:shd w:val="clear" w:color="auto" w:fill="auto"/>
          </w:tcPr>
          <w:p w:rsidR="00E62FB4" w:rsidRPr="00043F5D" w:rsidRDefault="00E62FB4"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E62FB4" w:rsidRPr="00043F5D" w:rsidRDefault="00E62FB4" w:rsidP="00E62FB4">
            <w:pPr>
              <w:rPr>
                <w:sz w:val="24"/>
                <w:szCs w:val="24"/>
              </w:rPr>
            </w:pPr>
          </w:p>
        </w:tc>
        <w:tc>
          <w:tcPr>
            <w:tcW w:w="2977"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 xml:space="preserve">7.4.2.  Ишкер аялдарга жана ресурсту үнөмдөөчү технологияларды киргизүүгө,  ошондой эле </w:t>
            </w:r>
            <w:r w:rsidRPr="00043F5D">
              <w:rPr>
                <w:iCs/>
                <w:kern w:val="24"/>
                <w:sz w:val="24"/>
                <w:szCs w:val="24"/>
                <w:lang w:val="ky-KG"/>
              </w:rPr>
              <w:lastRenderedPageBreak/>
              <w:t>улуттук туристтик продукту эл аралык рыноктордо илгерилетүүгө басым жасоо менен туристтик чакан жана орто бизнести каржылоо үчүн 300 млн сомдон кем эмес капиталы менен айлампа фондун ишке киргизүү</w:t>
            </w:r>
          </w:p>
        </w:tc>
        <w:tc>
          <w:tcPr>
            <w:tcW w:w="1701"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lastRenderedPageBreak/>
              <w:t>2026-ж. I</w:t>
            </w:r>
            <w:r w:rsidRPr="00043F5D">
              <w:rPr>
                <w:iCs/>
                <w:kern w:val="24"/>
                <w:sz w:val="24"/>
                <w:szCs w:val="24"/>
              </w:rPr>
              <w:t>II</w:t>
            </w:r>
            <w:r w:rsidRPr="00043F5D">
              <w:rPr>
                <w:iCs/>
                <w:kern w:val="24"/>
                <w:sz w:val="24"/>
                <w:szCs w:val="24"/>
                <w:lang w:val="ky-KG"/>
              </w:rPr>
              <w:t xml:space="preserve"> кв. </w:t>
            </w:r>
          </w:p>
        </w:tc>
        <w:tc>
          <w:tcPr>
            <w:tcW w:w="2693" w:type="dxa"/>
            <w:shd w:val="clear" w:color="auto" w:fill="auto"/>
          </w:tcPr>
          <w:p w:rsidR="00E62FB4" w:rsidRPr="00043F5D" w:rsidRDefault="00E62FB4" w:rsidP="00E62FB4">
            <w:pPr>
              <w:shd w:val="clear" w:color="auto" w:fill="FFFFFF"/>
              <w:rPr>
                <w:iCs/>
                <w:kern w:val="24"/>
                <w:sz w:val="24"/>
                <w:szCs w:val="24"/>
                <w:lang w:val="ky-KG"/>
              </w:rPr>
            </w:pPr>
            <w:r w:rsidRPr="00043F5D">
              <w:rPr>
                <w:iCs/>
                <w:kern w:val="24"/>
                <w:sz w:val="24"/>
                <w:szCs w:val="24"/>
                <w:lang w:val="ky-KG"/>
              </w:rPr>
              <w:t xml:space="preserve">Айлампа фонду ишке кирди жана  жашыл технологияларды киргизүү үчүн </w:t>
            </w:r>
            <w:r w:rsidRPr="00043F5D">
              <w:rPr>
                <w:iCs/>
                <w:kern w:val="24"/>
                <w:sz w:val="24"/>
                <w:szCs w:val="24"/>
                <w:lang w:val="ky-KG"/>
              </w:rPr>
              <w:lastRenderedPageBreak/>
              <w:t>туристтик чөйрөнүн ЧОБ   каржылоо башталды</w:t>
            </w:r>
          </w:p>
        </w:tc>
        <w:tc>
          <w:tcPr>
            <w:tcW w:w="1986" w:type="dxa"/>
            <w:shd w:val="clear" w:color="auto" w:fill="auto"/>
          </w:tcPr>
          <w:p w:rsidR="00E62FB4" w:rsidRPr="00043F5D" w:rsidRDefault="00E62FB4" w:rsidP="00E62FB4">
            <w:pPr>
              <w:rPr>
                <w:iCs/>
                <w:kern w:val="24"/>
                <w:sz w:val="24"/>
                <w:szCs w:val="24"/>
                <w:lang w:val="ky-KG"/>
              </w:rPr>
            </w:pPr>
            <w:r w:rsidRPr="00043F5D">
              <w:rPr>
                <w:iCs/>
                <w:kern w:val="24"/>
                <w:sz w:val="24"/>
                <w:szCs w:val="24"/>
                <w:lang w:val="ky-KG"/>
              </w:rPr>
              <w:lastRenderedPageBreak/>
              <w:t xml:space="preserve">ЭКМ </w:t>
            </w:r>
          </w:p>
          <w:p w:rsidR="00E62FB4" w:rsidRPr="00043F5D" w:rsidRDefault="00E62FB4" w:rsidP="00E62FB4">
            <w:pPr>
              <w:rPr>
                <w:iCs/>
                <w:kern w:val="24"/>
                <w:sz w:val="24"/>
                <w:szCs w:val="24"/>
                <w:lang w:val="ky-KG"/>
              </w:rPr>
            </w:pPr>
            <w:r w:rsidRPr="00043F5D">
              <w:rPr>
                <w:iCs/>
                <w:kern w:val="24"/>
                <w:sz w:val="24"/>
                <w:szCs w:val="24"/>
                <w:lang w:val="ky-KG"/>
              </w:rPr>
              <w:t>“ТӨКФ” ААК,</w:t>
            </w:r>
          </w:p>
          <w:p w:rsidR="00E62FB4" w:rsidRPr="00043F5D" w:rsidRDefault="00E62FB4" w:rsidP="00E62FB4">
            <w:pPr>
              <w:rPr>
                <w:iCs/>
                <w:kern w:val="24"/>
                <w:sz w:val="24"/>
                <w:szCs w:val="24"/>
                <w:lang w:val="ky-KG"/>
              </w:rPr>
            </w:pPr>
            <w:r w:rsidRPr="00043F5D">
              <w:rPr>
                <w:iCs/>
                <w:kern w:val="24"/>
                <w:sz w:val="24"/>
                <w:szCs w:val="24"/>
                <w:lang w:val="ky-KG"/>
              </w:rPr>
              <w:t>ФМ</w:t>
            </w:r>
          </w:p>
        </w:tc>
        <w:tc>
          <w:tcPr>
            <w:tcW w:w="2408" w:type="dxa"/>
            <w:shd w:val="clear" w:color="auto" w:fill="auto"/>
          </w:tcPr>
          <w:p w:rsidR="00E62FB4" w:rsidRPr="00043F5D" w:rsidRDefault="00E62FB4" w:rsidP="00E62FB4">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w:t>
            </w:r>
            <w:r w:rsidRPr="00043F5D">
              <w:rPr>
                <w:sz w:val="24"/>
                <w:szCs w:val="24"/>
                <w:lang w:val="ky-KG"/>
              </w:rPr>
              <w:lastRenderedPageBreak/>
              <w:t xml:space="preserve">каражаттардын чегинде. </w:t>
            </w:r>
          </w:p>
          <w:p w:rsidR="00E62FB4" w:rsidRPr="00043F5D" w:rsidRDefault="00E62FB4" w:rsidP="00E62FB4">
            <w:pPr>
              <w:shd w:val="clear" w:color="auto" w:fill="FFFFFF"/>
              <w:rPr>
                <w:sz w:val="24"/>
                <w:szCs w:val="24"/>
                <w:lang w:val="ky-KG"/>
              </w:rPr>
            </w:pPr>
            <w:r w:rsidRPr="00043F5D">
              <w:rPr>
                <w:sz w:val="24"/>
                <w:szCs w:val="24"/>
                <w:lang w:val="ky-KG"/>
              </w:rPr>
              <w:t xml:space="preserve">Өнүктүрүү боюнча өнөктөштөрдүн каражаттары   </w:t>
            </w:r>
          </w:p>
          <w:p w:rsidR="00E62FB4" w:rsidRPr="00043F5D" w:rsidRDefault="00E62FB4" w:rsidP="00E62FB4">
            <w:pPr>
              <w:shd w:val="clear" w:color="auto" w:fill="FFFFFF"/>
              <w:rPr>
                <w:sz w:val="24"/>
                <w:szCs w:val="24"/>
                <w:lang w:val="ky-KG"/>
              </w:rPr>
            </w:pPr>
            <w:r w:rsidRPr="00043F5D">
              <w:rPr>
                <w:sz w:val="24"/>
                <w:szCs w:val="24"/>
                <w:lang w:val="ky-KG"/>
              </w:rPr>
              <w:t xml:space="preserve"> </w:t>
            </w:r>
          </w:p>
        </w:tc>
      </w:tr>
      <w:tr w:rsidR="00D505A1" w:rsidRPr="007B6078" w:rsidTr="00BB7D22">
        <w:trPr>
          <w:gridAfter w:val="1"/>
          <w:wAfter w:w="60" w:type="dxa"/>
          <w:trHeight w:val="735"/>
        </w:trPr>
        <w:tc>
          <w:tcPr>
            <w:tcW w:w="966" w:type="dxa"/>
            <w:vMerge/>
            <w:shd w:val="clear" w:color="auto" w:fill="auto"/>
          </w:tcPr>
          <w:p w:rsidR="00D505A1" w:rsidRPr="00043F5D" w:rsidRDefault="00D505A1" w:rsidP="00043F5D">
            <w:pPr>
              <w:numPr>
                <w:ilvl w:val="1"/>
                <w:numId w:val="5"/>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7.4.3.</w:t>
            </w:r>
            <w:r w:rsidRPr="00043F5D">
              <w:rPr>
                <w:sz w:val="24"/>
                <w:szCs w:val="24"/>
                <w:lang w:val="ky-KG"/>
              </w:rPr>
              <w:t xml:space="preserve"> </w:t>
            </w:r>
            <w:r w:rsidRPr="00043F5D">
              <w:rPr>
                <w:iCs/>
                <w:kern w:val="24"/>
                <w:sz w:val="24"/>
                <w:szCs w:val="24"/>
                <w:lang w:val="ky-KG"/>
              </w:rPr>
              <w:t>ФКУ аркылуу экономикалык долбоорлорду каржылоо үчүн региондорду өнүктүрүү фонддорунун артыкчылыктуу багыттарына туризмди кошуу жана каржылоо критерийлерин жашыл чаралар менен толуктоо</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II</w:t>
            </w:r>
            <w:r w:rsidRPr="00043F5D">
              <w:rPr>
                <w:iCs/>
                <w:kern w:val="24"/>
                <w:sz w:val="24"/>
                <w:szCs w:val="24"/>
              </w:rPr>
              <w:t>I</w:t>
            </w:r>
            <w:r w:rsidRPr="00043F5D">
              <w:rPr>
                <w:iCs/>
                <w:kern w:val="24"/>
                <w:sz w:val="24"/>
                <w:szCs w:val="24"/>
                <w:lang w:val="ky-KG"/>
              </w:rPr>
              <w:t xml:space="preserve"> кв. </w:t>
            </w:r>
          </w:p>
        </w:tc>
        <w:tc>
          <w:tcPr>
            <w:tcW w:w="2693"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Региондорду өнүктүрүү фонддору жөнүндө типтүү жобого өзгөртүүлөр киргизилди жана кабыл алынды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ЭКМ, КРП облустардагы ЫУӨ,</w:t>
            </w:r>
          </w:p>
          <w:p w:rsidR="00D505A1" w:rsidRPr="00043F5D" w:rsidRDefault="00D505A1" w:rsidP="00D505A1">
            <w:pPr>
              <w:rPr>
                <w:iCs/>
                <w:kern w:val="24"/>
                <w:sz w:val="24"/>
                <w:szCs w:val="24"/>
                <w:lang w:val="ky-KG"/>
              </w:rPr>
            </w:pPr>
            <w:r w:rsidRPr="00043F5D">
              <w:rPr>
                <w:iCs/>
                <w:kern w:val="24"/>
                <w:sz w:val="24"/>
                <w:szCs w:val="24"/>
                <w:lang w:val="ky-KG"/>
              </w:rPr>
              <w:t>региондорду өнүктүрүү фонддору</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Height w:val="2271"/>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 xml:space="preserve">7.4.4. </w:t>
            </w:r>
            <w:r w:rsidRPr="00043F5D">
              <w:rPr>
                <w:sz w:val="24"/>
                <w:szCs w:val="24"/>
                <w:lang w:val="ky-KG"/>
              </w:rPr>
              <w:t xml:space="preserve"> </w:t>
            </w:r>
            <w:r w:rsidRPr="00043F5D">
              <w:rPr>
                <w:iCs/>
                <w:kern w:val="24"/>
                <w:sz w:val="24"/>
                <w:szCs w:val="24"/>
                <w:lang w:val="ky-KG"/>
              </w:rPr>
              <w:t xml:space="preserve"> Туруктуу туризмди өнүктүрүү үчүн </w:t>
            </w:r>
            <w:r w:rsidRPr="00043F5D">
              <w:rPr>
                <w:iCs/>
                <w:sz w:val="24"/>
                <w:szCs w:val="24"/>
                <w:lang w:val="ky-KG"/>
              </w:rPr>
              <w:t xml:space="preserve">Start-up конкурсун өткөрүүнүн алкагында облустарда региондорду өнүктүрүү боюнча фонддордон </w:t>
            </w:r>
            <w:r w:rsidRPr="00043F5D">
              <w:rPr>
                <w:iCs/>
                <w:kern w:val="24"/>
                <w:sz w:val="24"/>
                <w:szCs w:val="24"/>
                <w:lang w:val="ky-KG"/>
              </w:rPr>
              <w:t>жеке демилгелерди жана  Start-upты жылына 2 жолу түздөн-түз каржылоо</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2026–2029-жж.</w:t>
            </w:r>
          </w:p>
        </w:tc>
        <w:tc>
          <w:tcPr>
            <w:tcW w:w="2693"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Облустардагы ар бир өнүктүрүү фондунун жеке демилгелерди жана Start-Upты жылына каржылоосу кеминде 5 млн сомду түзөт</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КРП ЫУӨ,</w:t>
            </w:r>
          </w:p>
          <w:p w:rsidR="00D505A1" w:rsidRPr="00043F5D" w:rsidRDefault="00D505A1" w:rsidP="00D505A1">
            <w:pPr>
              <w:rPr>
                <w:iCs/>
                <w:kern w:val="24"/>
                <w:sz w:val="24"/>
                <w:szCs w:val="24"/>
                <w:lang w:val="ky-KG"/>
              </w:rPr>
            </w:pPr>
            <w:r w:rsidRPr="00043F5D">
              <w:rPr>
                <w:iCs/>
                <w:kern w:val="24"/>
                <w:sz w:val="24"/>
                <w:szCs w:val="24"/>
                <w:lang w:val="ky-KG"/>
              </w:rPr>
              <w:t>Өнүктүрүү боюнча фонддор,</w:t>
            </w:r>
          </w:p>
          <w:p w:rsidR="00D505A1" w:rsidRPr="00043F5D" w:rsidRDefault="00D505A1" w:rsidP="00D505A1">
            <w:pPr>
              <w:rPr>
                <w:iCs/>
                <w:kern w:val="24"/>
                <w:sz w:val="24"/>
                <w:szCs w:val="24"/>
                <w:lang w:val="ky-KG"/>
              </w:rPr>
            </w:pPr>
            <w:r w:rsidRPr="00043F5D">
              <w:rPr>
                <w:iCs/>
                <w:kern w:val="24"/>
                <w:sz w:val="24"/>
                <w:szCs w:val="24"/>
                <w:lang w:val="ky-KG"/>
              </w:rPr>
              <w:t xml:space="preserve"> “ТӨКФ” ААК,</w:t>
            </w:r>
          </w:p>
          <w:p w:rsidR="00D505A1" w:rsidRPr="00043F5D" w:rsidRDefault="00D505A1" w:rsidP="00D505A1">
            <w:pPr>
              <w:rPr>
                <w:iCs/>
                <w:kern w:val="24"/>
                <w:sz w:val="24"/>
                <w:szCs w:val="24"/>
                <w:lang w:val="ky-KG"/>
              </w:rPr>
            </w:pPr>
            <w:r w:rsidRPr="00043F5D">
              <w:rPr>
                <w:iCs/>
                <w:kern w:val="24"/>
                <w:sz w:val="24"/>
                <w:szCs w:val="24"/>
                <w:lang w:val="ky-KG"/>
              </w:rPr>
              <w:t>ЭКМ ТД</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w:t>
            </w:r>
          </w:p>
        </w:tc>
      </w:tr>
      <w:tr w:rsidR="00D505A1" w:rsidRPr="00043F5D" w:rsidTr="00D505A1">
        <w:trPr>
          <w:gridAfter w:val="1"/>
          <w:wAfter w:w="60" w:type="dxa"/>
          <w:trHeight w:val="716"/>
        </w:trPr>
        <w:tc>
          <w:tcPr>
            <w:tcW w:w="966" w:type="dxa"/>
            <w:vMerge w:val="restart"/>
            <w:shd w:val="clear" w:color="auto" w:fill="auto"/>
          </w:tcPr>
          <w:p w:rsidR="00D505A1" w:rsidRPr="00043F5D" w:rsidRDefault="00D505A1" w:rsidP="00043F5D">
            <w:pPr>
              <w:pBdr>
                <w:top w:val="nil"/>
                <w:left w:val="nil"/>
                <w:bottom w:val="nil"/>
                <w:right w:val="nil"/>
                <w:between w:val="nil"/>
              </w:pBdr>
              <w:shd w:val="clear" w:color="auto" w:fill="FFFFFF"/>
              <w:jc w:val="center"/>
              <w:rPr>
                <w:bCs/>
                <w:color w:val="000000"/>
                <w:sz w:val="24"/>
                <w:szCs w:val="24"/>
              </w:rPr>
            </w:pPr>
            <w:r w:rsidRPr="00043F5D">
              <w:rPr>
                <w:bCs/>
                <w:color w:val="000000"/>
                <w:sz w:val="24"/>
                <w:szCs w:val="24"/>
              </w:rPr>
              <w:lastRenderedPageBreak/>
              <w:t>7.5</w:t>
            </w:r>
          </w:p>
        </w:tc>
        <w:tc>
          <w:tcPr>
            <w:tcW w:w="2126" w:type="dxa"/>
            <w:vMerge w:val="restart"/>
            <w:shd w:val="clear" w:color="auto" w:fill="auto"/>
          </w:tcPr>
          <w:p w:rsidR="00D505A1" w:rsidRPr="00043F5D" w:rsidRDefault="00D505A1" w:rsidP="00D505A1">
            <w:pPr>
              <w:rPr>
                <w:bCs/>
                <w:iCs/>
                <w:kern w:val="24"/>
                <w:sz w:val="24"/>
                <w:szCs w:val="24"/>
                <w:lang w:val="ky-KG"/>
              </w:rPr>
            </w:pPr>
            <w:r w:rsidRPr="00043F5D">
              <w:rPr>
                <w:bCs/>
                <w:iCs/>
                <w:kern w:val="24"/>
                <w:sz w:val="24"/>
                <w:szCs w:val="24"/>
                <w:lang w:val="ky-KG"/>
              </w:rPr>
              <w:t>Билим берүү жана маалымдуулук</w:t>
            </w:r>
          </w:p>
        </w:tc>
        <w:tc>
          <w:tcPr>
            <w:tcW w:w="2977"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7.5.1. Жалпыга маалымдоо каражаттарында (мамлекеттик телеберүү каналдары, радио, журналдар, гезиттер, маалымат агенттиктери) курчап турган чөйрөнү жана тарыхый-маданий мурас объекттерин сактоо жана коргоо боюнча маалыматтык кампания өткөрүү</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2025–2029-жж.</w:t>
            </w:r>
          </w:p>
        </w:tc>
        <w:tc>
          <w:tcPr>
            <w:tcW w:w="2693"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Курчап турган чөйрөнү жана тарыхый-маданий мурас объекттерин сактоо жана коргоо боюнча үзгүлтүксүз маалыматтык кампания аркылуу калктын маалымдуулугу жана түшүнүгү жогорулады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ММЖСМ,</w:t>
            </w:r>
          </w:p>
          <w:p w:rsidR="00D505A1" w:rsidRPr="00043F5D" w:rsidRDefault="00D505A1" w:rsidP="00D505A1">
            <w:pPr>
              <w:rPr>
                <w:iCs/>
                <w:kern w:val="24"/>
                <w:sz w:val="24"/>
                <w:szCs w:val="24"/>
                <w:lang w:val="ky-KG"/>
              </w:rPr>
            </w:pPr>
            <w:r w:rsidRPr="00043F5D">
              <w:rPr>
                <w:iCs/>
                <w:kern w:val="24"/>
                <w:sz w:val="24"/>
                <w:szCs w:val="24"/>
                <w:lang w:val="ky-KG"/>
              </w:rPr>
              <w:t>ЖРЭТКМ</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010"/>
        </w:trPr>
        <w:tc>
          <w:tcPr>
            <w:tcW w:w="966" w:type="dxa"/>
            <w:vMerge/>
            <w:shd w:val="clear" w:color="auto" w:fill="auto"/>
          </w:tcPr>
          <w:p w:rsidR="00D505A1" w:rsidRPr="00043F5D" w:rsidRDefault="00D505A1" w:rsidP="00043F5D">
            <w:pPr>
              <w:pBdr>
                <w:top w:val="nil"/>
                <w:left w:val="nil"/>
                <w:bottom w:val="nil"/>
                <w:right w:val="nil"/>
                <w:between w:val="nil"/>
              </w:pBdr>
              <w:shd w:val="clear" w:color="auto" w:fill="FFFFFF"/>
              <w:ind w:left="36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7.5.2. Туристтик ишканалардын жашыл технологияларды колдонуусунун алдынкы практикаларын жана тажрыйбасын ЖМК аркылуу жайылтуу (видеороликтер, теле жана радиорепортаждар, гезиттерде, журналдарда,  интернет басылмаларда макалалар ж.б.)</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2025–2029-жж.</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Туристтик ишканалардын бизнести жүргүзүүдө жашыл технологиялардын маанилүүлүгү жана пайдалуулугу жөнүндө маалымдуулук жана түшүнүк жогорулады </w:t>
            </w:r>
          </w:p>
          <w:p w:rsidR="00D505A1" w:rsidRPr="00043F5D" w:rsidRDefault="00D505A1" w:rsidP="00D505A1">
            <w:pPr>
              <w:shd w:val="clear" w:color="auto" w:fill="FFFFFF"/>
              <w:rPr>
                <w:iCs/>
                <w:kern w:val="24"/>
                <w:sz w:val="24"/>
                <w:szCs w:val="24"/>
                <w:lang w:val="ky-KG"/>
              </w:rPr>
            </w:pPr>
            <w:r w:rsidRPr="00043F5D">
              <w:rPr>
                <w:iCs/>
                <w:kern w:val="24"/>
                <w:sz w:val="24"/>
                <w:szCs w:val="24"/>
                <w:lang w:val="ky-KG"/>
              </w:rPr>
              <w:t xml:space="preserve">(Жыл сайын: 15тен кем эмес видеоролик кеминде 3 телеканалда көрсөтүлдү жана алардын социалдык медиа баракчаларында кайталанды, 20 теле жана радиорепортаж, </w:t>
            </w:r>
            <w:r w:rsidRPr="00043F5D">
              <w:rPr>
                <w:iCs/>
                <w:kern w:val="24"/>
                <w:sz w:val="24"/>
                <w:szCs w:val="24"/>
                <w:lang w:val="ky-KG"/>
              </w:rPr>
              <w:lastRenderedPageBreak/>
              <w:t>гезит, журнал жана интернет басылмаларында 100дөн ашык макала)</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ЭКМ ТД, ММЖСМ, Мамлекеттик телерадио каналдар</w:t>
            </w:r>
          </w:p>
          <w:p w:rsidR="00D505A1" w:rsidRPr="00043F5D" w:rsidRDefault="00D505A1" w:rsidP="00D505A1">
            <w:pPr>
              <w:rPr>
                <w:iCs/>
                <w:kern w:val="24"/>
                <w:sz w:val="24"/>
                <w:szCs w:val="24"/>
                <w:lang w:val="ky-KG"/>
              </w:rPr>
            </w:pPr>
            <w:r w:rsidRPr="00043F5D">
              <w:rPr>
                <w:iCs/>
                <w:kern w:val="24"/>
                <w:sz w:val="24"/>
                <w:szCs w:val="24"/>
                <w:lang w:val="ky-KG"/>
              </w:rPr>
              <w:t>(макулдашуу боюнча )</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010"/>
        </w:trPr>
        <w:tc>
          <w:tcPr>
            <w:tcW w:w="966" w:type="dxa"/>
            <w:vMerge/>
            <w:shd w:val="clear" w:color="auto" w:fill="auto"/>
          </w:tcPr>
          <w:p w:rsidR="00D505A1" w:rsidRPr="00043F5D" w:rsidRDefault="00D505A1" w:rsidP="00043F5D">
            <w:pPr>
              <w:pBdr>
                <w:top w:val="nil"/>
                <w:left w:val="nil"/>
                <w:bottom w:val="nil"/>
                <w:right w:val="nil"/>
                <w:between w:val="nil"/>
              </w:pBdr>
              <w:shd w:val="clear" w:color="auto" w:fill="FFFFFF"/>
              <w:ind w:left="36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7.5.3. Туристтик иш жүргүзгөн жеке сектор үчүн бенефициарлардын жана жаштардын гендердик аспекттерин эске алуу менен жоопкерчиликтүү өндүрүш жана керектөө боюнча окутуу программаларын уюштуруу</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2025–2029-жж.</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Ишкер аялдардын жана жаштардын мүмкүнчүлүктөрү кеңейтилди, алардын бизнеси өлкө боюнча өнүгүүдө</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ЭКМ ТД,</w:t>
            </w:r>
          </w:p>
          <w:p w:rsidR="00D505A1" w:rsidRPr="00043F5D" w:rsidRDefault="00D505A1" w:rsidP="00D505A1">
            <w:pPr>
              <w:rPr>
                <w:iCs/>
                <w:kern w:val="24"/>
                <w:sz w:val="24"/>
                <w:szCs w:val="24"/>
                <w:lang w:val="ky-KG"/>
              </w:rPr>
            </w:pPr>
            <w:r w:rsidRPr="00043F5D">
              <w:rPr>
                <w:iCs/>
                <w:kern w:val="24"/>
                <w:sz w:val="24"/>
                <w:szCs w:val="24"/>
                <w:lang w:val="ky-KG"/>
              </w:rPr>
              <w:t>“ТӨКФ” ААК</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7.5.4. </w:t>
            </w:r>
            <w:r w:rsidRPr="00043F5D">
              <w:rPr>
                <w:sz w:val="24"/>
                <w:szCs w:val="24"/>
                <w:lang w:val="ky-KG"/>
              </w:rPr>
              <w:t xml:space="preserve"> </w:t>
            </w:r>
            <w:r w:rsidRPr="00043F5D">
              <w:rPr>
                <w:iCs/>
                <w:kern w:val="24"/>
                <w:sz w:val="24"/>
                <w:szCs w:val="24"/>
                <w:lang w:val="ky-KG"/>
              </w:rPr>
              <w:t xml:space="preserve">ЖОЖдордун жана кесиптик-техникалык лицейлердин туризм жана меймандостук боюнча окутуучуларынын квалификациясын жогорулатуу боюнча курстарды иштеп чыгуу жана өткөрүү </w:t>
            </w:r>
          </w:p>
          <w:p w:rsidR="00D505A1" w:rsidRPr="00043F5D" w:rsidRDefault="00D505A1" w:rsidP="00D505A1">
            <w:pPr>
              <w:shd w:val="clear" w:color="auto" w:fill="FFFFFF"/>
              <w:rPr>
                <w:iCs/>
                <w:kern w:val="24"/>
                <w:sz w:val="24"/>
                <w:szCs w:val="24"/>
                <w:lang w:val="ky-KG"/>
              </w:rPr>
            </w:pPr>
            <w:r w:rsidRPr="00043F5D">
              <w:rPr>
                <w:iCs/>
                <w:kern w:val="24"/>
                <w:sz w:val="24"/>
                <w:szCs w:val="24"/>
                <w:lang w:val="ky-KG"/>
              </w:rPr>
              <w:t>(темалар: “Туруктуу өндүрүш жана керектөө”, “туризмди туруктуу өнүктүрүү”, “туризмде айланма экономика” ж.б.)</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2027-ж. I кв., 2028-ж. жана 2029-ж.</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“Туризм жана меймандостук” багытында ЖОЖдордун жана  кесиптик-техникалык лицейлердин окутуучуларынын квалификациясы жогорулатылды жана алар студенттерге туруктуу өнүктүрүү принциптерин натыйжалуу үйрөтүү үчүн керектүү </w:t>
            </w:r>
            <w:r w:rsidRPr="00043F5D">
              <w:rPr>
                <w:iCs/>
                <w:kern w:val="24"/>
                <w:sz w:val="24"/>
                <w:szCs w:val="24"/>
                <w:lang w:val="ky-KG"/>
              </w:rPr>
              <w:lastRenderedPageBreak/>
              <w:t>материалдар менен камсыз болду</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ИЖБИМ, ИЖБИМ КБА,</w:t>
            </w:r>
          </w:p>
          <w:p w:rsidR="00D505A1" w:rsidRPr="00043F5D" w:rsidRDefault="00D505A1" w:rsidP="00D505A1">
            <w:pPr>
              <w:rPr>
                <w:iCs/>
                <w:kern w:val="24"/>
                <w:sz w:val="24"/>
                <w:szCs w:val="24"/>
                <w:lang w:val="ky-KG"/>
              </w:rPr>
            </w:pPr>
            <w:r w:rsidRPr="00043F5D">
              <w:rPr>
                <w:iCs/>
                <w:kern w:val="24"/>
                <w:sz w:val="24"/>
                <w:szCs w:val="24"/>
                <w:lang w:val="ky-KG"/>
              </w:rPr>
              <w:t>ЭКМ ТД, ЖОЖдор</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7.5.5. Туристтик ишмердүүлүккө интеграциялоо жана жергиликтүү калктын социалдык-экономикалык бакубаттуулугун өнүктүрүү, ошондой эле экологияга басымды минималдаштыруу максатында өлкөнүн туристтик жерлеринде жергиликтүү жамааттар менен окутуучу тренингдерди, семинарларды, мастер-класстарды өткөрүү жана тажрыйба алмашуу</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Квартал сайын</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Жаратылыштын жана туристтик жайлардын маанисин түшүнүү жогорулады жана жаңы ишкердик объекттери түзүлүүдө</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ЭКМ ТД, </w:t>
            </w:r>
          </w:p>
          <w:p w:rsidR="00D505A1" w:rsidRPr="00043F5D" w:rsidRDefault="00D505A1" w:rsidP="00D505A1">
            <w:pPr>
              <w:rPr>
                <w:iCs/>
                <w:kern w:val="24"/>
                <w:sz w:val="24"/>
                <w:szCs w:val="24"/>
                <w:lang w:val="ky-KG"/>
              </w:rPr>
            </w:pPr>
            <w:r w:rsidRPr="00043F5D">
              <w:rPr>
                <w:iCs/>
                <w:kern w:val="24"/>
                <w:sz w:val="24"/>
                <w:szCs w:val="24"/>
                <w:lang w:val="ky-KG"/>
              </w:rPr>
              <w:t>КРП облустардагы</w:t>
            </w:r>
          </w:p>
          <w:p w:rsidR="00D505A1" w:rsidRPr="00043F5D" w:rsidRDefault="00D505A1" w:rsidP="00D505A1">
            <w:pPr>
              <w:rPr>
                <w:iCs/>
                <w:kern w:val="24"/>
                <w:sz w:val="24"/>
                <w:szCs w:val="24"/>
                <w:lang w:val="ky-KG"/>
              </w:rPr>
            </w:pPr>
            <w:r w:rsidRPr="00043F5D">
              <w:rPr>
                <w:iCs/>
                <w:kern w:val="24"/>
                <w:sz w:val="24"/>
                <w:szCs w:val="24"/>
                <w:lang w:val="ky-KG"/>
              </w:rPr>
              <w:t>ЫУӨ</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7.5.6. Туристтик полицияны туруктуу өндүрүш жана керектөө, туруктуу туризм жана айлана-чөйрөнү коргоо принциптерине үйрөтүү</w:t>
            </w:r>
          </w:p>
        </w:tc>
        <w:tc>
          <w:tcPr>
            <w:tcW w:w="1701" w:type="dxa"/>
            <w:shd w:val="clear" w:color="auto" w:fill="auto"/>
          </w:tcPr>
          <w:p w:rsidR="00D505A1" w:rsidRPr="00043F5D" w:rsidRDefault="00AE0600" w:rsidP="00D505A1">
            <w:pPr>
              <w:shd w:val="clear" w:color="auto" w:fill="FFFFFF"/>
              <w:rPr>
                <w:iCs/>
                <w:kern w:val="24"/>
                <w:sz w:val="24"/>
                <w:szCs w:val="24"/>
                <w:lang w:val="ky-KG"/>
              </w:rPr>
            </w:pPr>
            <w:r>
              <w:rPr>
                <w:iCs/>
                <w:kern w:val="24"/>
                <w:sz w:val="24"/>
                <w:szCs w:val="24"/>
                <w:lang w:val="ky-KG"/>
              </w:rPr>
              <w:t>2025–2029-ж</w:t>
            </w:r>
            <w:r w:rsidR="00D505A1" w:rsidRPr="00043F5D">
              <w:rPr>
                <w:iCs/>
                <w:kern w:val="24"/>
                <w:sz w:val="24"/>
                <w:szCs w:val="24"/>
                <w:lang w:val="ky-KG"/>
              </w:rPr>
              <w:t>.</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Туристтик полициянын ТӨК жана туризмди туруктуу өнүктүрүү принциптерин түшүнүүсү жогорулады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ЭКМ ТД, ИИМ</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7.5.7. Өлкөнүн аймактарында туризмди </w:t>
            </w:r>
            <w:r w:rsidRPr="00043F5D">
              <w:rPr>
                <w:iCs/>
                <w:kern w:val="24"/>
                <w:sz w:val="24"/>
                <w:szCs w:val="24"/>
                <w:lang w:val="ky-KG"/>
              </w:rPr>
              <w:lastRenderedPageBreak/>
              <w:t xml:space="preserve">туруктуу өнүктүрүү боюнча жергиликтүү чечимдерди туура жана натыйжалуу кабыл алуу үчүн ЖӨБ жана региондорду өнүктүрүү фонддоруна туруктуу туризм принциптерин окутуу </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lastRenderedPageBreak/>
              <w:t xml:space="preserve">Ар бир облуста </w:t>
            </w:r>
            <w:r w:rsidRPr="00043F5D">
              <w:rPr>
                <w:iCs/>
                <w:kern w:val="24"/>
                <w:sz w:val="24"/>
                <w:szCs w:val="24"/>
                <w:lang w:val="ky-KG"/>
              </w:rPr>
              <w:lastRenderedPageBreak/>
              <w:t>жылына кеминде 1 жолу</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 xml:space="preserve">ЖӨБ жана өнүктүрүү фонддорунун өкүлдөрү </w:t>
            </w:r>
            <w:r w:rsidRPr="00043F5D">
              <w:rPr>
                <w:iCs/>
                <w:kern w:val="24"/>
                <w:sz w:val="24"/>
                <w:szCs w:val="24"/>
                <w:lang w:val="ky-KG"/>
              </w:rPr>
              <w:lastRenderedPageBreak/>
              <w:t>туризмди туруктуу өнүктүрүүнүн принциптерин жана критерийлерин жана анын региондорго социалдык-экономикалык жана экологиялык салымын түшүнөт</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 xml:space="preserve">ЭКМ ТД, </w:t>
            </w:r>
            <w:r w:rsidRPr="00043F5D">
              <w:rPr>
                <w:b/>
                <w:bCs/>
                <w:color w:val="000000"/>
                <w:sz w:val="24"/>
                <w:szCs w:val="24"/>
                <w:lang w:val="ky-KG"/>
              </w:rPr>
              <w:t xml:space="preserve"> </w:t>
            </w:r>
            <w:r w:rsidRPr="00043F5D">
              <w:rPr>
                <w:iCs/>
                <w:kern w:val="24"/>
                <w:sz w:val="24"/>
                <w:szCs w:val="24"/>
                <w:lang w:val="ky-KG"/>
              </w:rPr>
              <w:t xml:space="preserve">МКЖӨБИМА, </w:t>
            </w:r>
          </w:p>
          <w:p w:rsidR="00D505A1" w:rsidRPr="00043F5D" w:rsidRDefault="00D505A1" w:rsidP="00D505A1">
            <w:pPr>
              <w:rPr>
                <w:iCs/>
                <w:kern w:val="24"/>
                <w:sz w:val="24"/>
                <w:szCs w:val="24"/>
                <w:lang w:val="ky-KG"/>
              </w:rPr>
            </w:pPr>
            <w:r w:rsidRPr="00043F5D">
              <w:rPr>
                <w:iCs/>
                <w:kern w:val="24"/>
                <w:sz w:val="24"/>
                <w:szCs w:val="24"/>
                <w:lang w:val="ky-KG"/>
              </w:rPr>
              <w:lastRenderedPageBreak/>
              <w:t>ИЖБИМ, КРП облустардагы</w:t>
            </w:r>
          </w:p>
          <w:p w:rsidR="00D505A1" w:rsidRPr="00043F5D" w:rsidRDefault="00D505A1" w:rsidP="00D505A1">
            <w:pPr>
              <w:rPr>
                <w:iCs/>
                <w:kern w:val="24"/>
                <w:sz w:val="24"/>
                <w:szCs w:val="24"/>
                <w:lang w:val="ky-KG"/>
              </w:rPr>
            </w:pPr>
            <w:r w:rsidRPr="00043F5D">
              <w:rPr>
                <w:iCs/>
                <w:kern w:val="24"/>
                <w:sz w:val="24"/>
                <w:szCs w:val="24"/>
                <w:lang w:val="ky-KG"/>
              </w:rPr>
              <w:t>ЫУӨ</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lastRenderedPageBreak/>
              <w:t xml:space="preserve">Мамлекеттик жана жергиликтүү </w:t>
            </w:r>
            <w:r w:rsidRPr="00043F5D">
              <w:rPr>
                <w:sz w:val="24"/>
                <w:szCs w:val="24"/>
                <w:lang w:val="ky-KG"/>
              </w:rPr>
              <w:lastRenderedPageBreak/>
              <w:t>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3608"/>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7.5.8. </w:t>
            </w:r>
            <w:r w:rsidRPr="00043F5D">
              <w:rPr>
                <w:sz w:val="24"/>
                <w:szCs w:val="24"/>
                <w:lang w:val="ky-KG"/>
              </w:rPr>
              <w:t xml:space="preserve"> </w:t>
            </w:r>
            <w:r w:rsidRPr="00043F5D">
              <w:rPr>
                <w:iCs/>
                <w:kern w:val="24"/>
                <w:sz w:val="24"/>
                <w:szCs w:val="24"/>
                <w:lang w:val="ky-KG"/>
              </w:rPr>
              <w:t>Табигый кырсыктар тобокелинин алдын алуу жана чара көрүү маселелери боюнча туристтик сектордун жана жергиликтүү коомчулуктун өкүлдөрүнүн потенциалын жогорулатуу (тегерек столдор, маалымат жана таркатма материалдар ж.б.)</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2025–2029-жж.</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Туристтик сектордун жана жергиликтүү коомчулуктун өкүлдөрү табигый кырсык тобокелинин алдын алуу жана кесепеттерин жоюу боюнча чараларды (туристтерге коркунуч, анын ичинде маршруттардагы тобокелдиктер жөнүндө эскертүү ж.б.) көрүүдө</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ЭКМ ТД,</w:t>
            </w:r>
          </w:p>
          <w:p w:rsidR="00D505A1" w:rsidRPr="00043F5D" w:rsidRDefault="00D505A1" w:rsidP="00D505A1">
            <w:pPr>
              <w:rPr>
                <w:iCs/>
                <w:kern w:val="24"/>
                <w:sz w:val="24"/>
                <w:szCs w:val="24"/>
                <w:lang w:val="ky-KG"/>
              </w:rPr>
            </w:pPr>
            <w:r w:rsidRPr="00043F5D">
              <w:rPr>
                <w:iCs/>
                <w:kern w:val="24"/>
                <w:sz w:val="24"/>
                <w:szCs w:val="24"/>
                <w:lang w:val="ky-KG"/>
              </w:rPr>
              <w:t>ӨКМ,</w:t>
            </w:r>
          </w:p>
          <w:p w:rsidR="00D505A1" w:rsidRPr="00043F5D" w:rsidRDefault="00D505A1" w:rsidP="00D505A1">
            <w:pPr>
              <w:rPr>
                <w:iCs/>
                <w:kern w:val="24"/>
                <w:sz w:val="24"/>
                <w:szCs w:val="24"/>
                <w:lang w:val="ky-KG"/>
              </w:rPr>
            </w:pPr>
            <w:r w:rsidRPr="00043F5D">
              <w:rPr>
                <w:iCs/>
                <w:kern w:val="24"/>
                <w:sz w:val="24"/>
                <w:szCs w:val="24"/>
                <w:lang w:val="ky-KG"/>
              </w:rPr>
              <w:t>КРП облустардагы</w:t>
            </w:r>
          </w:p>
          <w:p w:rsidR="00D505A1" w:rsidRPr="00043F5D" w:rsidRDefault="00D505A1" w:rsidP="00D505A1">
            <w:pPr>
              <w:rPr>
                <w:iCs/>
                <w:kern w:val="24"/>
                <w:sz w:val="24"/>
                <w:szCs w:val="24"/>
                <w:lang w:val="ky-KG"/>
              </w:rPr>
            </w:pPr>
            <w:r w:rsidRPr="00043F5D">
              <w:rPr>
                <w:iCs/>
                <w:kern w:val="24"/>
                <w:sz w:val="24"/>
                <w:szCs w:val="24"/>
                <w:lang w:val="ky-KG"/>
              </w:rPr>
              <w:t xml:space="preserve">ЫУӨ, </w:t>
            </w:r>
          </w:p>
          <w:p w:rsidR="00D505A1" w:rsidRPr="00043F5D" w:rsidRDefault="00D505A1" w:rsidP="00D505A1">
            <w:pPr>
              <w:rPr>
                <w:iCs/>
                <w:kern w:val="24"/>
                <w:sz w:val="24"/>
                <w:szCs w:val="24"/>
                <w:lang w:val="ky-KG"/>
              </w:rPr>
            </w:pPr>
            <w:r w:rsidRPr="00043F5D">
              <w:rPr>
                <w:iCs/>
                <w:kern w:val="24"/>
                <w:sz w:val="24"/>
                <w:szCs w:val="24"/>
                <w:lang w:val="ky-KG"/>
              </w:rPr>
              <w:t>бизнес ассоциациялар  (макулдашуу боюнча )</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010"/>
        </w:trPr>
        <w:tc>
          <w:tcPr>
            <w:tcW w:w="966" w:type="dxa"/>
            <w:vMerge w:val="restart"/>
            <w:shd w:val="clear" w:color="auto" w:fill="auto"/>
          </w:tcPr>
          <w:p w:rsidR="00D505A1" w:rsidRPr="00043F5D" w:rsidRDefault="00D505A1" w:rsidP="00043F5D">
            <w:pPr>
              <w:pBdr>
                <w:top w:val="nil"/>
                <w:left w:val="nil"/>
                <w:bottom w:val="nil"/>
                <w:right w:val="nil"/>
                <w:between w:val="nil"/>
              </w:pBdr>
              <w:shd w:val="clear" w:color="auto" w:fill="FFFFFF"/>
              <w:jc w:val="center"/>
              <w:rPr>
                <w:bCs/>
                <w:color w:val="000000"/>
                <w:sz w:val="24"/>
                <w:szCs w:val="24"/>
              </w:rPr>
            </w:pPr>
            <w:r w:rsidRPr="00043F5D">
              <w:rPr>
                <w:bCs/>
                <w:color w:val="000000"/>
                <w:sz w:val="24"/>
                <w:szCs w:val="24"/>
              </w:rPr>
              <w:t>7.6</w:t>
            </w:r>
          </w:p>
        </w:tc>
        <w:tc>
          <w:tcPr>
            <w:tcW w:w="2126" w:type="dxa"/>
            <w:vMerge w:val="restart"/>
            <w:shd w:val="clear" w:color="auto" w:fill="auto"/>
          </w:tcPr>
          <w:p w:rsidR="00D505A1" w:rsidRPr="00043F5D" w:rsidRDefault="00D505A1" w:rsidP="00D505A1">
            <w:pPr>
              <w:jc w:val="both"/>
              <w:rPr>
                <w:bCs/>
                <w:iCs/>
                <w:kern w:val="24"/>
                <w:sz w:val="24"/>
                <w:szCs w:val="24"/>
                <w:lang w:val="ky-KG"/>
              </w:rPr>
            </w:pPr>
            <w:r w:rsidRPr="00043F5D">
              <w:rPr>
                <w:bCs/>
                <w:iCs/>
                <w:kern w:val="24"/>
                <w:sz w:val="24"/>
                <w:szCs w:val="24"/>
                <w:lang w:val="ky-KG"/>
              </w:rPr>
              <w:t>Туруктуу  туризмди өнүктүрүү үчүн жашыл инвестиция-ларды тартуу жана инфраструк-</w:t>
            </w:r>
            <w:r w:rsidRPr="00043F5D">
              <w:rPr>
                <w:bCs/>
                <w:iCs/>
                <w:kern w:val="24"/>
                <w:sz w:val="24"/>
                <w:szCs w:val="24"/>
                <w:lang w:val="ky-KG"/>
              </w:rPr>
              <w:lastRenderedPageBreak/>
              <w:t>тураны жакшыртуу</w:t>
            </w: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7.6.1.</w:t>
            </w:r>
            <w:r w:rsidRPr="00043F5D">
              <w:rPr>
                <w:sz w:val="24"/>
                <w:szCs w:val="24"/>
                <w:lang w:val="ky-KG"/>
              </w:rPr>
              <w:t xml:space="preserve"> </w:t>
            </w:r>
            <w:r w:rsidRPr="00043F5D">
              <w:rPr>
                <w:iCs/>
                <w:kern w:val="24"/>
                <w:sz w:val="24"/>
                <w:szCs w:val="24"/>
                <w:lang w:val="ky-KG"/>
              </w:rPr>
              <w:t>Туристтик токтоп турган жана курулушу бүтпөгөн объекттерди алардын туруктуулук талаптарына жана критерийлерине ылайык (ЭРЭ) курулушун/реконструкция</w:t>
            </w:r>
            <w:r w:rsidRPr="00043F5D">
              <w:rPr>
                <w:iCs/>
                <w:kern w:val="24"/>
                <w:sz w:val="24"/>
                <w:szCs w:val="24"/>
                <w:lang w:val="ky-KG"/>
              </w:rPr>
              <w:lastRenderedPageBreak/>
              <w:t>сын баштоо үчүн инвентаризациялоо</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lastRenderedPageBreak/>
              <w:t>2025-ж. I</w:t>
            </w:r>
            <w:r w:rsidRPr="00043F5D">
              <w:rPr>
                <w:iCs/>
                <w:kern w:val="24"/>
                <w:sz w:val="24"/>
                <w:szCs w:val="24"/>
              </w:rPr>
              <w:t>V</w:t>
            </w:r>
            <w:r w:rsidRPr="00043F5D">
              <w:rPr>
                <w:iCs/>
                <w:kern w:val="24"/>
                <w:sz w:val="24"/>
                <w:szCs w:val="24"/>
                <w:lang w:val="ky-KG"/>
              </w:rPr>
              <w:t xml:space="preserve"> кв. – 202</w:t>
            </w:r>
            <w:r w:rsidRPr="00043F5D">
              <w:rPr>
                <w:iCs/>
                <w:kern w:val="24"/>
                <w:sz w:val="24"/>
                <w:szCs w:val="24"/>
              </w:rPr>
              <w:t>9</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Бардык токтоп турган жана курулушу бүтпөгөн туристтик объекттер жөнүндө так маалыматтар менен инвентаризация жүргүзүлдү жана </w:t>
            </w:r>
            <w:r w:rsidRPr="00043F5D">
              <w:rPr>
                <w:iCs/>
                <w:kern w:val="24"/>
                <w:sz w:val="24"/>
                <w:szCs w:val="24"/>
                <w:lang w:val="ky-KG"/>
              </w:rPr>
              <w:lastRenderedPageBreak/>
              <w:t>тиешелүү тизме даярдалды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ЭКМ ТД,      МЖӨ борбору,</w:t>
            </w:r>
          </w:p>
          <w:p w:rsidR="00D505A1" w:rsidRPr="00043F5D" w:rsidRDefault="00D505A1" w:rsidP="00D505A1">
            <w:pPr>
              <w:rPr>
                <w:iCs/>
                <w:kern w:val="24"/>
                <w:sz w:val="24"/>
                <w:szCs w:val="24"/>
                <w:lang w:val="ky-KG"/>
              </w:rPr>
            </w:pPr>
            <w:r w:rsidRPr="00043F5D">
              <w:rPr>
                <w:iCs/>
                <w:kern w:val="24"/>
                <w:sz w:val="24"/>
                <w:szCs w:val="24"/>
                <w:lang w:val="ky-KG"/>
              </w:rPr>
              <w:t xml:space="preserve">КРП облустардагы ЫУӨ </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Өнүктүрүү боюнча </w:t>
            </w:r>
            <w:r w:rsidRPr="00043F5D">
              <w:rPr>
                <w:sz w:val="24"/>
                <w:szCs w:val="24"/>
                <w:lang w:val="ky-KG"/>
              </w:rPr>
              <w:lastRenderedPageBreak/>
              <w:t>өнөктөштөрдүн каражаттары</w:t>
            </w:r>
          </w:p>
        </w:tc>
      </w:tr>
      <w:tr w:rsidR="00D505A1" w:rsidRPr="00043F5D" w:rsidTr="00BB7D22">
        <w:trPr>
          <w:gridAfter w:val="1"/>
          <w:wAfter w:w="60" w:type="dxa"/>
          <w:trHeight w:val="716"/>
        </w:trPr>
        <w:tc>
          <w:tcPr>
            <w:tcW w:w="966" w:type="dxa"/>
            <w:vMerge/>
            <w:shd w:val="clear" w:color="auto" w:fill="auto"/>
          </w:tcPr>
          <w:p w:rsidR="00D505A1" w:rsidRPr="00043F5D" w:rsidRDefault="00D505A1" w:rsidP="00043F5D">
            <w:pPr>
              <w:pBdr>
                <w:top w:val="nil"/>
                <w:left w:val="nil"/>
                <w:bottom w:val="nil"/>
                <w:right w:val="nil"/>
                <w:between w:val="nil"/>
              </w:pBdr>
              <w:shd w:val="clear" w:color="auto" w:fill="FFFFFF"/>
              <w:ind w:left="36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7.6.2.</w:t>
            </w:r>
            <w:r w:rsidRPr="00043F5D">
              <w:rPr>
                <w:sz w:val="24"/>
                <w:szCs w:val="24"/>
                <w:lang w:val="ky-KG"/>
              </w:rPr>
              <w:t xml:space="preserve"> </w:t>
            </w:r>
            <w:r w:rsidRPr="00043F5D">
              <w:rPr>
                <w:iCs/>
                <w:kern w:val="24"/>
                <w:sz w:val="24"/>
                <w:szCs w:val="24"/>
                <w:lang w:val="ky-KG"/>
              </w:rPr>
              <w:t>6.1-пункттагы тизмеге ылайык 2026-жылдын аягына чейин 16дан кем эмес  МЖӨ долбоорлорун даярдоо жана 2028-жылдын аягына чейин алардын 50 % кем эмесине конкурстук жол-жобону баштоо</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 xml:space="preserve">2027-ж. II кв. – 2029-ж. II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16дан кем эмес потенциалдуу МЖӨ долбооруна талдоо жүргүзүлдү жана алар боюнча алдын ала ТЭН даярдалды, ошондой эле МЖӨ долбоорлорунун 50 %ы конкурска коюлду</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МЖӨ борбору,  ЭКМ ТД,      </w:t>
            </w:r>
          </w:p>
          <w:p w:rsidR="00D505A1" w:rsidRPr="00043F5D" w:rsidRDefault="00D505A1" w:rsidP="00D505A1">
            <w:pPr>
              <w:rPr>
                <w:iCs/>
                <w:kern w:val="24"/>
                <w:sz w:val="24"/>
                <w:szCs w:val="24"/>
                <w:lang w:val="ky-KG"/>
              </w:rPr>
            </w:pPr>
            <w:r w:rsidRPr="00043F5D">
              <w:rPr>
                <w:iCs/>
                <w:kern w:val="24"/>
                <w:sz w:val="24"/>
                <w:szCs w:val="24"/>
                <w:lang w:val="ky-KG"/>
              </w:rPr>
              <w:t>“ТӨКФ” ААК,</w:t>
            </w:r>
          </w:p>
          <w:p w:rsidR="00D505A1" w:rsidRPr="00043F5D" w:rsidRDefault="00D505A1" w:rsidP="00D505A1">
            <w:pPr>
              <w:rPr>
                <w:iCs/>
                <w:kern w:val="24"/>
                <w:sz w:val="24"/>
                <w:szCs w:val="24"/>
                <w:lang w:val="ky-KG"/>
              </w:rPr>
            </w:pPr>
            <w:r w:rsidRPr="00043F5D">
              <w:rPr>
                <w:iCs/>
                <w:kern w:val="24"/>
                <w:sz w:val="24"/>
                <w:szCs w:val="24"/>
                <w:lang w:val="ky-KG"/>
              </w:rPr>
              <w:t>КРП облустардагы ЫУӨ</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010"/>
        </w:trPr>
        <w:tc>
          <w:tcPr>
            <w:tcW w:w="966" w:type="dxa"/>
            <w:vMerge/>
            <w:shd w:val="clear" w:color="auto" w:fill="auto"/>
          </w:tcPr>
          <w:p w:rsidR="00D505A1" w:rsidRPr="00043F5D" w:rsidRDefault="00D505A1" w:rsidP="00043F5D">
            <w:pPr>
              <w:pBdr>
                <w:top w:val="nil"/>
                <w:left w:val="nil"/>
                <w:bottom w:val="nil"/>
                <w:right w:val="nil"/>
                <w:between w:val="nil"/>
              </w:pBdr>
              <w:shd w:val="clear" w:color="auto" w:fill="FFFFFF"/>
              <w:ind w:left="36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7.6.3. Жашыл технологияларды жана кыймыл мүмкүнчүлүгү чектелген адамдар жана туристтер үчүн инклюзивдүүлүк концепциясын колдонуу менен өлкөнүн аймактарында аймак таануу жана тарых музейлерин реконструкциялоо, калыбына келтирүү жана жайылтуу боюнча улуттук долбоорду ишке киргизүү</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w:t>
            </w:r>
            <w:r w:rsidRPr="00043F5D">
              <w:rPr>
                <w:iCs/>
                <w:kern w:val="24"/>
                <w:sz w:val="24"/>
                <w:szCs w:val="24"/>
              </w:rPr>
              <w:t>8</w:t>
            </w:r>
            <w:r w:rsidRPr="00043F5D">
              <w:rPr>
                <w:iCs/>
                <w:kern w:val="24"/>
                <w:sz w:val="24"/>
                <w:szCs w:val="24"/>
                <w:lang w:val="ky-KG"/>
              </w:rPr>
              <w:t xml:space="preserve">-ж. IV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Долбоордун концепциясы даярдалды, эң маанилүү музейлердин тизмеси түзүлдү (республика боюнча 3төн кем эмес), ТЭН даярдалды, каржылоо булактары аныкталды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ММЖСМ,</w:t>
            </w:r>
          </w:p>
          <w:p w:rsidR="00D505A1" w:rsidRPr="00043F5D" w:rsidRDefault="00D505A1" w:rsidP="00D505A1">
            <w:pPr>
              <w:rPr>
                <w:iCs/>
                <w:kern w:val="24"/>
                <w:sz w:val="24"/>
                <w:szCs w:val="24"/>
                <w:lang w:val="ky-KG"/>
              </w:rPr>
            </w:pPr>
            <w:r w:rsidRPr="00043F5D">
              <w:rPr>
                <w:iCs/>
                <w:kern w:val="24"/>
                <w:sz w:val="24"/>
                <w:szCs w:val="24"/>
                <w:lang w:val="ky-KG"/>
              </w:rPr>
              <w:t xml:space="preserve">УИА, </w:t>
            </w:r>
          </w:p>
          <w:p w:rsidR="00D505A1" w:rsidRPr="00043F5D" w:rsidRDefault="00D505A1" w:rsidP="00D505A1">
            <w:pPr>
              <w:rPr>
                <w:iCs/>
                <w:kern w:val="24"/>
                <w:sz w:val="24"/>
                <w:szCs w:val="24"/>
                <w:lang w:val="ky-KG"/>
              </w:rPr>
            </w:pPr>
            <w:r w:rsidRPr="00043F5D">
              <w:rPr>
                <w:iCs/>
                <w:kern w:val="24"/>
                <w:sz w:val="24"/>
                <w:szCs w:val="24"/>
                <w:lang w:val="ky-KG"/>
              </w:rPr>
              <w:t>“ТӨКФ” ААК</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sz w:val="24"/>
                <w:szCs w:val="24"/>
                <w:lang w:val="ky-KG"/>
              </w:rPr>
            </w:pPr>
            <w:r w:rsidRPr="00043F5D">
              <w:rPr>
                <w:iCs/>
                <w:kern w:val="24"/>
                <w:sz w:val="24"/>
                <w:szCs w:val="24"/>
                <w:lang w:val="ky-KG"/>
              </w:rPr>
              <w:t xml:space="preserve">7.6.4. Энергия жана ресурс үнөмдөөчү </w:t>
            </w:r>
            <w:r w:rsidRPr="00043F5D">
              <w:rPr>
                <w:iCs/>
                <w:kern w:val="24"/>
                <w:sz w:val="24"/>
                <w:szCs w:val="24"/>
                <w:lang w:val="ky-KG"/>
              </w:rPr>
              <w:lastRenderedPageBreak/>
              <w:t>технологияларды пайдалануу мүмкүндүгү менен өлкөнүн негизги туристтик объекттерине баруучу көпүрөлөрдү жана жолдорду куруу жана оңдоо иштерин жүргүзүү</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lastRenderedPageBreak/>
              <w:t>Жыл сайын</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Жыл сайын өлкөнүн негизги туристтик </w:t>
            </w:r>
            <w:r w:rsidRPr="00043F5D">
              <w:rPr>
                <w:iCs/>
                <w:kern w:val="24"/>
                <w:sz w:val="24"/>
                <w:szCs w:val="24"/>
                <w:lang w:val="ky-KG"/>
              </w:rPr>
              <w:lastRenderedPageBreak/>
              <w:t>объекттерине алып баруучу 20 чакырымдан кем эмес жолдор жана көпүрөлөр зарылчылыкка жараша курулууда жана реконструкцияланууда</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ТКМ,</w:t>
            </w:r>
          </w:p>
          <w:p w:rsidR="00D505A1" w:rsidRPr="00043F5D" w:rsidRDefault="00D505A1" w:rsidP="00D505A1">
            <w:pPr>
              <w:rPr>
                <w:iCs/>
                <w:kern w:val="24"/>
                <w:sz w:val="24"/>
                <w:szCs w:val="24"/>
                <w:lang w:val="ky-KG"/>
              </w:rPr>
            </w:pPr>
            <w:r w:rsidRPr="00043F5D">
              <w:rPr>
                <w:iCs/>
                <w:kern w:val="24"/>
                <w:sz w:val="24"/>
                <w:szCs w:val="24"/>
                <w:lang w:val="ky-KG"/>
              </w:rPr>
              <w:lastRenderedPageBreak/>
              <w:t>ЖӨБО (макулдашуу боюнча),</w:t>
            </w:r>
          </w:p>
          <w:p w:rsidR="00D505A1" w:rsidRPr="00043F5D" w:rsidRDefault="00D505A1" w:rsidP="00D505A1">
            <w:pPr>
              <w:rPr>
                <w:iCs/>
                <w:kern w:val="24"/>
                <w:sz w:val="24"/>
                <w:szCs w:val="24"/>
                <w:lang w:val="ky-KG"/>
              </w:rPr>
            </w:pPr>
            <w:r w:rsidRPr="00043F5D">
              <w:rPr>
                <w:iCs/>
                <w:kern w:val="24"/>
                <w:sz w:val="24"/>
                <w:szCs w:val="24"/>
                <w:lang w:val="ky-KG"/>
              </w:rPr>
              <w:t>“ТӨКФ” ААК</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lastRenderedPageBreak/>
              <w:t xml:space="preserve">Мамлекеттик жана жергиликтүү </w:t>
            </w:r>
            <w:r w:rsidRPr="00043F5D">
              <w:rPr>
                <w:sz w:val="24"/>
                <w:szCs w:val="24"/>
                <w:lang w:val="ky-KG"/>
              </w:rPr>
              <w:lastRenderedPageBreak/>
              <w:t>башкаруу органдары үчүн каралган каражаттардын чегинде</w:t>
            </w:r>
          </w:p>
        </w:tc>
      </w:tr>
      <w:tr w:rsidR="00D505A1" w:rsidRPr="00043F5D" w:rsidTr="00BB7D22">
        <w:trPr>
          <w:gridAfter w:val="1"/>
          <w:wAfter w:w="60" w:type="dxa"/>
          <w:trHeight w:val="2838"/>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7.6.5. </w:t>
            </w:r>
            <w:r w:rsidRPr="00043F5D">
              <w:rPr>
                <w:sz w:val="24"/>
                <w:szCs w:val="24"/>
                <w:lang w:val="ky-KG"/>
              </w:rPr>
              <w:t xml:space="preserve"> </w:t>
            </w:r>
            <w:r w:rsidRPr="00043F5D">
              <w:rPr>
                <w:iCs/>
                <w:kern w:val="24"/>
                <w:sz w:val="24"/>
                <w:szCs w:val="24"/>
                <w:lang w:val="ky-KG"/>
              </w:rPr>
              <w:t>Эң маанилүү туристтик жаратылыш объекттеринде климаттык табигый кырсыктардын (таш кулоо, сел, суу ташкындары, өрт, кар көчкү коркунучу) коркунучу жөнүндө эскертүү үчүн маалымат стенддерин орнотуу</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w:t>
            </w:r>
            <w:r w:rsidRPr="00043F5D">
              <w:rPr>
                <w:iCs/>
                <w:kern w:val="24"/>
                <w:sz w:val="24"/>
                <w:szCs w:val="24"/>
              </w:rPr>
              <w:t>9</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Климаттык табигый кырсыктардын коркунучу жөнүндө эскертүү боюнча 70тен кем эмес (ар бир облуста 10дон) маалымат стенддери орнотулду</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КРП облустардагы ЫУӨ,</w:t>
            </w:r>
          </w:p>
          <w:p w:rsidR="00D505A1" w:rsidRPr="00043F5D" w:rsidRDefault="00D505A1" w:rsidP="00D505A1">
            <w:pPr>
              <w:rPr>
                <w:iCs/>
                <w:kern w:val="24"/>
                <w:sz w:val="24"/>
                <w:szCs w:val="24"/>
                <w:lang w:val="ky-KG"/>
              </w:rPr>
            </w:pPr>
            <w:r w:rsidRPr="00043F5D">
              <w:rPr>
                <w:iCs/>
                <w:kern w:val="24"/>
                <w:sz w:val="24"/>
                <w:szCs w:val="24"/>
                <w:lang w:val="ky-KG"/>
              </w:rPr>
              <w:t>ӨКМ,</w:t>
            </w:r>
          </w:p>
          <w:p w:rsidR="00D505A1" w:rsidRPr="00043F5D" w:rsidRDefault="00D505A1" w:rsidP="00D505A1">
            <w:pPr>
              <w:rPr>
                <w:iCs/>
                <w:kern w:val="24"/>
                <w:sz w:val="24"/>
                <w:szCs w:val="24"/>
                <w:lang w:val="ky-KG"/>
              </w:rPr>
            </w:pPr>
            <w:r w:rsidRPr="00043F5D">
              <w:rPr>
                <w:iCs/>
                <w:kern w:val="24"/>
                <w:sz w:val="24"/>
                <w:szCs w:val="24"/>
                <w:lang w:val="ky-KG"/>
              </w:rPr>
              <w:t xml:space="preserve">ЭКМ ТД,   </w:t>
            </w:r>
            <w:r w:rsidRPr="00043F5D">
              <w:rPr>
                <w:b/>
                <w:bCs/>
                <w:color w:val="000000"/>
                <w:sz w:val="24"/>
                <w:szCs w:val="24"/>
                <w:lang w:val="ky-KG"/>
              </w:rPr>
              <w:t xml:space="preserve"> </w:t>
            </w:r>
            <w:r w:rsidRPr="00043F5D">
              <w:rPr>
                <w:iCs/>
                <w:kern w:val="24"/>
                <w:sz w:val="24"/>
                <w:szCs w:val="24"/>
                <w:lang w:val="ky-KG"/>
              </w:rPr>
              <w:t xml:space="preserve"> БАЖПИИ (макулдашуу боюнча),</w:t>
            </w:r>
          </w:p>
          <w:p w:rsidR="00D505A1" w:rsidRPr="00043F5D" w:rsidRDefault="00D505A1" w:rsidP="00D505A1">
            <w:pPr>
              <w:rPr>
                <w:iCs/>
                <w:kern w:val="24"/>
                <w:sz w:val="24"/>
                <w:szCs w:val="24"/>
                <w:lang w:val="ky-KG"/>
              </w:rPr>
            </w:pPr>
            <w:r w:rsidRPr="00043F5D">
              <w:rPr>
                <w:iCs/>
                <w:kern w:val="24"/>
                <w:sz w:val="24"/>
                <w:szCs w:val="24"/>
                <w:lang w:val="ky-KG"/>
              </w:rPr>
              <w:t>бизнес ассоциациялар  (макулдашуу боюнча)</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010"/>
        </w:trPr>
        <w:tc>
          <w:tcPr>
            <w:tcW w:w="966" w:type="dxa"/>
            <w:vMerge w:val="restart"/>
            <w:shd w:val="clear" w:color="auto" w:fill="auto"/>
          </w:tcPr>
          <w:p w:rsidR="00D505A1" w:rsidRPr="00043F5D" w:rsidRDefault="00D505A1" w:rsidP="00043F5D">
            <w:pPr>
              <w:pBdr>
                <w:top w:val="nil"/>
                <w:left w:val="nil"/>
                <w:bottom w:val="nil"/>
                <w:right w:val="nil"/>
                <w:between w:val="nil"/>
              </w:pBdr>
              <w:shd w:val="clear" w:color="auto" w:fill="FFFFFF"/>
              <w:jc w:val="center"/>
              <w:rPr>
                <w:bCs/>
                <w:color w:val="000000"/>
                <w:sz w:val="24"/>
                <w:szCs w:val="24"/>
              </w:rPr>
            </w:pPr>
            <w:r w:rsidRPr="00043F5D">
              <w:rPr>
                <w:bCs/>
                <w:color w:val="000000"/>
                <w:sz w:val="24"/>
                <w:szCs w:val="24"/>
              </w:rPr>
              <w:t>7.7</w:t>
            </w:r>
          </w:p>
        </w:tc>
        <w:tc>
          <w:tcPr>
            <w:tcW w:w="2126" w:type="dxa"/>
            <w:vMerge w:val="restart"/>
            <w:shd w:val="clear" w:color="auto" w:fill="auto"/>
          </w:tcPr>
          <w:p w:rsidR="00D505A1" w:rsidRPr="00043F5D" w:rsidRDefault="00D505A1" w:rsidP="00D505A1">
            <w:pPr>
              <w:jc w:val="both"/>
              <w:rPr>
                <w:bCs/>
                <w:iCs/>
                <w:kern w:val="24"/>
                <w:sz w:val="24"/>
                <w:szCs w:val="24"/>
                <w:lang w:val="ky-KG"/>
              </w:rPr>
            </w:pPr>
            <w:r w:rsidRPr="00043F5D">
              <w:rPr>
                <w:bCs/>
                <w:iCs/>
                <w:kern w:val="24"/>
                <w:sz w:val="24"/>
                <w:szCs w:val="24"/>
                <w:lang w:val="ky-KG"/>
              </w:rPr>
              <w:t>Туруктуу саякаттарды жана мобилдүүлүк-тү өнүктүрүү</w:t>
            </w: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7.7.1. Бишкек, Ош, Жалал-Абад, Каракол, Чолпон-Ата, Нарын шаарларында жөө жүргүнчүлөр жүрүүчү көчөлөрдү жана коомдук жайларды өнүктүрүү концепциясын иштеп чыгуу</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2025-ж. IV кв.</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Транспорт жүрбөгөн жөө жүргүнчүлөр үчүн көчөлөрдү жана коомдук жайларды өнүктүрүү боюнча концепциялар даярдалды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Бишкек, Ош, Жалал-Абад, Каракол, Чолпон-Ата жана Нарын шаарларынын  мэриялары</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Height w:val="1010"/>
        </w:trPr>
        <w:tc>
          <w:tcPr>
            <w:tcW w:w="966" w:type="dxa"/>
            <w:vMerge/>
            <w:shd w:val="clear" w:color="auto" w:fill="auto"/>
          </w:tcPr>
          <w:p w:rsidR="00D505A1" w:rsidRPr="00043F5D" w:rsidRDefault="00D505A1" w:rsidP="00043F5D">
            <w:pPr>
              <w:pBdr>
                <w:top w:val="nil"/>
                <w:left w:val="nil"/>
                <w:bottom w:val="nil"/>
                <w:right w:val="nil"/>
                <w:between w:val="nil"/>
              </w:pBdr>
              <w:shd w:val="clear" w:color="auto" w:fill="FFFFFF"/>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7.7.2. Ысык-Көл, Сары-Челек, Соң-Көл көлдөрүндө жана башка суу сактагычтардын акваториясында газ жана/же электр кыймылдаткычтарынан тышкары, ичинен күйүүчү кыймылдаткычтары (бензин, дизель) бар суудагы көңүл ачуучу  жеке транспорт каражаттарын эксплуатациялоого жана пайдаланууга тыюу салуу</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2025-ж. I</w:t>
            </w:r>
            <w:r w:rsidRPr="00043F5D">
              <w:rPr>
                <w:iCs/>
                <w:kern w:val="24"/>
                <w:sz w:val="24"/>
                <w:szCs w:val="24"/>
              </w:rPr>
              <w:t>V</w:t>
            </w:r>
            <w:r w:rsidRPr="00043F5D">
              <w:rPr>
                <w:iCs/>
                <w:kern w:val="24"/>
                <w:sz w:val="24"/>
                <w:szCs w:val="24"/>
                <w:lang w:val="ky-KG"/>
              </w:rPr>
              <w:t xml:space="preserve">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Ичинен күйүүчү кыймылдаткычтары бар суудагы көңүл ачуучу транспорт каражаттарын эксплуатациялоого жана пайдаланууга тыюу салынды</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ЖРЭТКМ,</w:t>
            </w:r>
          </w:p>
          <w:p w:rsidR="00D505A1" w:rsidRPr="00043F5D" w:rsidRDefault="00D505A1" w:rsidP="00D505A1">
            <w:pPr>
              <w:rPr>
                <w:iCs/>
                <w:kern w:val="24"/>
                <w:sz w:val="24"/>
                <w:szCs w:val="24"/>
                <w:lang w:val="ky-KG"/>
              </w:rPr>
            </w:pPr>
            <w:r w:rsidRPr="00043F5D">
              <w:rPr>
                <w:iCs/>
                <w:kern w:val="24"/>
                <w:sz w:val="24"/>
                <w:szCs w:val="24"/>
                <w:lang w:val="ky-KG"/>
              </w:rPr>
              <w:t>ТКМ,</w:t>
            </w:r>
          </w:p>
          <w:p w:rsidR="00D505A1" w:rsidRPr="00043F5D" w:rsidRDefault="00D505A1" w:rsidP="00D505A1">
            <w:pPr>
              <w:rPr>
                <w:iCs/>
                <w:kern w:val="24"/>
                <w:sz w:val="24"/>
                <w:szCs w:val="24"/>
                <w:lang w:val="ky-KG"/>
              </w:rPr>
            </w:pPr>
            <w:r w:rsidRPr="00043F5D">
              <w:rPr>
                <w:iCs/>
                <w:kern w:val="24"/>
                <w:sz w:val="24"/>
                <w:szCs w:val="24"/>
                <w:lang w:val="ky-KG"/>
              </w:rPr>
              <w:t>КРП Ысык-К</w:t>
            </w:r>
            <w:r w:rsidRPr="00043F5D">
              <w:rPr>
                <w:sz w:val="24"/>
                <w:szCs w:val="24"/>
                <w:lang w:val="ky-KG"/>
              </w:rPr>
              <w:t>өл</w:t>
            </w:r>
            <w:r w:rsidRPr="00043F5D">
              <w:rPr>
                <w:iCs/>
                <w:kern w:val="24"/>
                <w:sz w:val="24"/>
                <w:szCs w:val="24"/>
                <w:lang w:val="ky-KG"/>
              </w:rPr>
              <w:t xml:space="preserve"> облундагы ЫУӨ</w:t>
            </w:r>
          </w:p>
          <w:p w:rsidR="00D505A1" w:rsidRPr="00043F5D" w:rsidRDefault="00D505A1" w:rsidP="00D505A1">
            <w:pPr>
              <w:rPr>
                <w:iCs/>
                <w:kern w:val="24"/>
                <w:sz w:val="24"/>
                <w:szCs w:val="24"/>
                <w:lang w:val="ky-KG"/>
              </w:rPr>
            </w:pP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чегинде </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7.7.3. Кыргызстанда инклюзивдик туризмди өнүктүрүү боюнча жол картасын иштеп чыгуу, андан ары кыймыл мүмкүнчүлүгү чектелген жарандар жана туристтер үчүн маселелерди чечүү</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t>202</w:t>
            </w:r>
            <w:r w:rsidRPr="00043F5D">
              <w:rPr>
                <w:iCs/>
                <w:kern w:val="24"/>
                <w:sz w:val="24"/>
                <w:szCs w:val="24"/>
              </w:rPr>
              <w:t>6</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Кыргызстанда инклюзивдик туризмди өнүктүрүү боюнча жол картасы иштелип чыкты жана туризм чөйрөсүндө мобилдүүлүктү жана тоскоолдуксуз чөйрөнү өнүктүрүүнүн так планы менен бекитилди</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ЭКМ ТД,     ЭСКММ, Курулуш министрлиги</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428"/>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7.7.4.</w:t>
            </w:r>
            <w:r w:rsidRPr="00043F5D">
              <w:rPr>
                <w:sz w:val="24"/>
                <w:szCs w:val="24"/>
                <w:lang w:val="ky-KG"/>
              </w:rPr>
              <w:t xml:space="preserve"> </w:t>
            </w:r>
            <w:r w:rsidRPr="00043F5D">
              <w:rPr>
                <w:iCs/>
                <w:kern w:val="24"/>
                <w:sz w:val="24"/>
                <w:szCs w:val="24"/>
                <w:lang w:val="ky-KG"/>
              </w:rPr>
              <w:t xml:space="preserve"> Экологиялык чыйыр жолдордун  техникалык милдетин бул жааттагы адистерди тартуу менен иштеп </w:t>
            </w:r>
            <w:r w:rsidRPr="00043F5D">
              <w:rPr>
                <w:iCs/>
                <w:kern w:val="24"/>
                <w:sz w:val="24"/>
                <w:szCs w:val="24"/>
                <w:lang w:val="ky-KG"/>
              </w:rPr>
              <w:lastRenderedPageBreak/>
              <w:t>чыгуу жана 2028-жылдын аягына чейин өлкөнүн ар бир облусунда 1ден кем эмес экологиялык чыйыр жолдорду ишке киргизүү</w:t>
            </w:r>
          </w:p>
        </w:tc>
        <w:tc>
          <w:tcPr>
            <w:tcW w:w="1701" w:type="dxa"/>
            <w:shd w:val="clear" w:color="auto" w:fill="auto"/>
          </w:tcPr>
          <w:p w:rsidR="00D505A1" w:rsidRPr="00043F5D" w:rsidRDefault="00D505A1" w:rsidP="00D505A1">
            <w:pPr>
              <w:shd w:val="clear" w:color="auto" w:fill="FFFFFF"/>
              <w:rPr>
                <w:iCs/>
                <w:kern w:val="24"/>
                <w:sz w:val="24"/>
                <w:szCs w:val="24"/>
                <w:lang w:val="ky-KG"/>
              </w:rPr>
            </w:pPr>
            <w:r w:rsidRPr="00043F5D">
              <w:rPr>
                <w:iCs/>
                <w:kern w:val="24"/>
                <w:sz w:val="24"/>
                <w:szCs w:val="24"/>
                <w:lang w:val="ky-KG"/>
              </w:rPr>
              <w:lastRenderedPageBreak/>
              <w:t>202</w:t>
            </w:r>
            <w:r w:rsidRPr="00043F5D">
              <w:rPr>
                <w:iCs/>
                <w:kern w:val="24"/>
                <w:sz w:val="24"/>
                <w:szCs w:val="24"/>
              </w:rPr>
              <w:t>9</w:t>
            </w:r>
            <w:r w:rsidRPr="00043F5D">
              <w:rPr>
                <w:iCs/>
                <w:kern w:val="24"/>
                <w:sz w:val="24"/>
                <w:szCs w:val="24"/>
                <w:lang w:val="ky-KG"/>
              </w:rPr>
              <w:t>-ж. I</w:t>
            </w:r>
            <w:r w:rsidRPr="00043F5D">
              <w:rPr>
                <w:iCs/>
                <w:kern w:val="24"/>
                <w:sz w:val="24"/>
                <w:szCs w:val="24"/>
              </w:rPr>
              <w:t>I</w:t>
            </w:r>
            <w:r w:rsidRPr="00043F5D">
              <w:rPr>
                <w:iCs/>
                <w:kern w:val="24"/>
                <w:sz w:val="24"/>
                <w:szCs w:val="24"/>
                <w:lang w:val="ky-KG"/>
              </w:rPr>
              <w:t xml:space="preserve"> кв. </w:t>
            </w:r>
          </w:p>
        </w:tc>
        <w:tc>
          <w:tcPr>
            <w:tcW w:w="2693"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t xml:space="preserve">Өлкөнүн ар бир облусунда туристтердин  жана айлана-чөйрөнүн коопсуздугунун </w:t>
            </w:r>
            <w:r w:rsidRPr="00043F5D">
              <w:rPr>
                <w:iCs/>
                <w:kern w:val="24"/>
                <w:sz w:val="24"/>
                <w:szCs w:val="24"/>
                <w:lang w:val="ky-KG"/>
              </w:rPr>
              <w:lastRenderedPageBreak/>
              <w:t xml:space="preserve">талаптарына  жооп берген 1ден кем эмес экологиялык чыйыр жол бар </w:t>
            </w:r>
          </w:p>
        </w:tc>
        <w:tc>
          <w:tcPr>
            <w:tcW w:w="1986" w:type="dxa"/>
            <w:shd w:val="clear" w:color="auto" w:fill="auto"/>
          </w:tcPr>
          <w:p w:rsidR="00D505A1" w:rsidRPr="00043F5D" w:rsidRDefault="00D505A1" w:rsidP="00D505A1">
            <w:pPr>
              <w:rPr>
                <w:iCs/>
                <w:kern w:val="24"/>
                <w:sz w:val="24"/>
                <w:szCs w:val="24"/>
                <w:lang w:val="ky-KG"/>
              </w:rPr>
            </w:pPr>
            <w:r w:rsidRPr="00043F5D">
              <w:rPr>
                <w:iCs/>
                <w:kern w:val="24"/>
                <w:sz w:val="24"/>
                <w:szCs w:val="24"/>
                <w:lang w:val="ky-KG"/>
              </w:rPr>
              <w:lastRenderedPageBreak/>
              <w:t>ТӨКФ, дестинациялар,</w:t>
            </w:r>
          </w:p>
          <w:p w:rsidR="00D505A1" w:rsidRPr="00043F5D" w:rsidRDefault="00D505A1" w:rsidP="00D505A1">
            <w:pPr>
              <w:rPr>
                <w:iCs/>
                <w:kern w:val="24"/>
                <w:sz w:val="24"/>
                <w:szCs w:val="24"/>
                <w:lang w:val="ky-KG"/>
              </w:rPr>
            </w:pPr>
            <w:r w:rsidRPr="00043F5D">
              <w:rPr>
                <w:iCs/>
                <w:kern w:val="24"/>
                <w:sz w:val="24"/>
                <w:szCs w:val="24"/>
                <w:lang w:val="ky-KG"/>
              </w:rPr>
              <w:t>КРП облустардагы ЫУӨ</w:t>
            </w:r>
          </w:p>
        </w:tc>
        <w:tc>
          <w:tcPr>
            <w:tcW w:w="2408" w:type="dxa"/>
            <w:shd w:val="clear" w:color="auto" w:fill="auto"/>
          </w:tcPr>
          <w:p w:rsidR="00D505A1" w:rsidRPr="00043F5D" w:rsidRDefault="00D505A1" w:rsidP="00D505A1">
            <w:pPr>
              <w:shd w:val="clear" w:color="auto" w:fill="FFFFFF"/>
              <w:rPr>
                <w:sz w:val="24"/>
                <w:szCs w:val="24"/>
                <w:lang w:val="ky-KG"/>
              </w:rPr>
            </w:pPr>
            <w:r w:rsidRPr="00043F5D">
              <w:rPr>
                <w:sz w:val="24"/>
                <w:szCs w:val="24"/>
                <w:lang w:val="ky-KG"/>
              </w:rPr>
              <w:t xml:space="preserve">Мамлекеттик жана жергиликтүү башкаруу органдары үчүн каралган каражаттардын </w:t>
            </w:r>
            <w:r w:rsidRPr="00043F5D">
              <w:rPr>
                <w:sz w:val="24"/>
                <w:szCs w:val="24"/>
                <w:lang w:val="ky-KG"/>
              </w:rPr>
              <w:lastRenderedPageBreak/>
              <w:t>чегинде. 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3C0ED2" w:rsidP="00043F5D">
            <w:pPr>
              <w:shd w:val="clear" w:color="auto" w:fill="FFFFFF"/>
              <w:jc w:val="center"/>
              <w:rPr>
                <w:bCs/>
                <w:sz w:val="24"/>
                <w:szCs w:val="24"/>
              </w:rPr>
            </w:pPr>
            <w:r w:rsidRPr="00043F5D">
              <w:rPr>
                <w:bCs/>
                <w:sz w:val="24"/>
                <w:szCs w:val="24"/>
              </w:rPr>
              <w:lastRenderedPageBreak/>
              <w:t>8</w:t>
            </w:r>
          </w:p>
        </w:tc>
        <w:tc>
          <w:tcPr>
            <w:tcW w:w="13891" w:type="dxa"/>
            <w:gridSpan w:val="6"/>
            <w:shd w:val="clear" w:color="auto" w:fill="auto"/>
          </w:tcPr>
          <w:p w:rsidR="00B06B2E" w:rsidRPr="00043F5D" w:rsidRDefault="00D505A1" w:rsidP="00B06B2E">
            <w:pPr>
              <w:shd w:val="clear" w:color="auto" w:fill="FFFFFF"/>
              <w:jc w:val="center"/>
              <w:rPr>
                <w:bCs/>
                <w:sz w:val="24"/>
                <w:szCs w:val="24"/>
              </w:rPr>
            </w:pPr>
            <w:r w:rsidRPr="00043F5D">
              <w:rPr>
                <w:bCs/>
                <w:sz w:val="24"/>
                <w:szCs w:val="24"/>
              </w:rPr>
              <w:t>Калдыктарды башкаруу</w:t>
            </w:r>
          </w:p>
        </w:tc>
      </w:tr>
      <w:tr w:rsidR="00D505A1" w:rsidRPr="007B6078" w:rsidTr="002410C9">
        <w:trPr>
          <w:gridAfter w:val="1"/>
          <w:wAfter w:w="60" w:type="dxa"/>
          <w:trHeight w:val="570"/>
        </w:trPr>
        <w:tc>
          <w:tcPr>
            <w:tcW w:w="966" w:type="dxa"/>
            <w:vMerge w:val="restart"/>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D505A1" w:rsidRPr="00043F5D" w:rsidRDefault="00D505A1" w:rsidP="00D505A1">
            <w:pPr>
              <w:pStyle w:val="P68B1DB1-Normal2"/>
              <w:rPr>
                <w:b w:val="0"/>
                <w:bCs/>
                <w:szCs w:val="24"/>
                <w:lang w:val="ky-KG"/>
              </w:rPr>
            </w:pPr>
            <w:r w:rsidRPr="00043F5D">
              <w:rPr>
                <w:b w:val="0"/>
                <w:bCs/>
                <w:szCs w:val="24"/>
                <w:lang w:val="ky-KG"/>
              </w:rPr>
              <w:t>Калдыктарды чогултуу жана кайра иштетүү системасы-нын натыйжалуу-лугун жогорулатуу</w:t>
            </w: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8.1.1. Кыргыз Республикасынын Президентинин Жарлыктары жана Кыргыз Республикасынын Министрлер Кабинетинин токтомдору менен бекитилген калдыктарды башкаруу боюнча иш-чараларды, пландарды талдоо жана системалаштыруу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 xml:space="preserve">2026-ж. I кв. </w:t>
            </w:r>
          </w:p>
        </w:tc>
        <w:tc>
          <w:tcPr>
            <w:tcW w:w="2693" w:type="dxa"/>
            <w:shd w:val="clear" w:color="auto" w:fill="auto"/>
            <w:vAlign w:val="center"/>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Калдыктарды башкаруу боюнча кабыл алынган пландар, иш-чаралар системалаштырылды (кайталоолорду, документтердин аталыштарындагы, мөөнөттөрдөгү, аткаруучулардагы айырмачылыктарды алып салуу ж.б.), калдыктарды топтоо маселесин чечүүгө комплекстүү ыкмасы жана Калдыктарды жана экинчи ресурстарды туруктуу башкаруу боюнча мамлекеттик программанын долбооруна киргизүү үчүн жалпыланган чаралар калыптанды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ЖРЭТКМ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bCs/>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Height w:val="830"/>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D505A1" w:rsidRPr="00043F5D" w:rsidRDefault="00D505A1" w:rsidP="00D505A1">
            <w:pPr>
              <w:rPr>
                <w:color w:val="0F1419"/>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8.1.2. Калдыктарды башкаруунун комплекстүү системасын калыптандыруу – Калдыктарды жана экинчи ресурстарды туруктуу башкаруу боюнча мамлекеттик программаны иштеп чыгуу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 xml:space="preserve">2025-ж. III кв. – 2026-ж. IV кв. </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Калдыктарды жана экинчи ресурстарды туруктуу башкаруу боюнча мамлекеттик программа бекитилди, ал калдыктарды жана экинчи ресурстарды натыйжалуу башкаруу системасы үчүн укуктук жана институционалдык алгылыктуу шарттарды түзүүгө, жоопкерчиликти кайра бөлүштүрүү маселелерин иштеп чыгууга, калдыктарды чогултуу, кайра иштетүү, калдыктарды түрү боюнча жыйноо, кайра иштетүү, утилизациялоо процесстерин уюштурууга, калдыктарды кайра иштетүү секторун өнүктүрүүгө түрткү берүүгө, ӨКЖ принциптерин киргизүүгө ж.б. </w:t>
            </w:r>
            <w:r w:rsidRPr="00043F5D">
              <w:rPr>
                <w:b w:val="0"/>
                <w:bCs/>
                <w:szCs w:val="24"/>
                <w:lang w:val="ky-KG"/>
              </w:rPr>
              <w:lastRenderedPageBreak/>
              <w:t>багытталган чаралардын комплексин камтыйт</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ЖРЭТКМ, ЭКМ, МКЖӨБИМА, Курулуш министрлиги, ИЖБИМ, КРП облустардагы ЫУӨ</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Height w:val="830"/>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color w:val="0F1419"/>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8.1.3. Калдыктарды туруктуу башкаруу боюнча региондук/аймактык программалардын бирдиктүү форматын иштеп чыгуу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2025-ж. I</w:t>
            </w:r>
            <w:r w:rsidRPr="00043F5D">
              <w:rPr>
                <w:b w:val="0"/>
                <w:bCs/>
                <w:szCs w:val="24"/>
              </w:rPr>
              <w:t>V</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Региондордо калдыктарды туруктуу башкаруу боюнча региондук/аймактык программаларды, анын ичинде калдыктарды башкаруу системасын өнүктүрүүнүн негизги багыттарын, критерийлерин жана талаптарын иштеп чыгуу боюнча бирдиктүү формат кабыл алынды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rPr>
              <w:t>ЖРЭТКМ</w:t>
            </w:r>
            <w:r w:rsidRPr="00043F5D">
              <w:rPr>
                <w:b w:val="0"/>
                <w:bCs/>
                <w:szCs w:val="24"/>
                <w:lang w:val="ky-KG"/>
              </w:rPr>
              <w:t>, МКЖӨБИМА</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bCs/>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8.1.4. Кыргыз Республикасынын 7 облусунда, райондорунда жана Бишкек, Ош шаарларында калдыктарды жана экинчи ресурстарды туруктуу башкаруу боюнча региондук/аймактык программаларды бирдиктүү форматтын негизинде иштеп чыгуу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lang w:val="ru-RU"/>
              </w:rPr>
              <w:t>6</w:t>
            </w:r>
            <w:r w:rsidRPr="00043F5D">
              <w:rPr>
                <w:b w:val="0"/>
                <w:bCs/>
                <w:szCs w:val="24"/>
                <w:lang w:val="ky-KG"/>
              </w:rPr>
              <w:t>-ж. I</w:t>
            </w:r>
            <w:r w:rsidRPr="00043F5D">
              <w:rPr>
                <w:b w:val="0"/>
                <w:bCs/>
                <w:szCs w:val="24"/>
              </w:rPr>
              <w:t>I</w:t>
            </w:r>
            <w:r w:rsidRPr="00043F5D">
              <w:rPr>
                <w:b w:val="0"/>
                <w:bCs/>
                <w:szCs w:val="24"/>
                <w:lang w:val="ky-KG"/>
              </w:rPr>
              <w:t xml:space="preserve"> кв. –</w:t>
            </w:r>
          </w:p>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lang w:val="ru-RU"/>
              </w:rPr>
              <w:t>7</w:t>
            </w:r>
            <w:r w:rsidRPr="00043F5D">
              <w:rPr>
                <w:b w:val="0"/>
                <w:bCs/>
                <w:szCs w:val="24"/>
                <w:lang w:val="ky-KG"/>
              </w:rPr>
              <w:t>-ж. I</w:t>
            </w:r>
            <w:r w:rsidRPr="00043F5D">
              <w:rPr>
                <w:b w:val="0"/>
                <w:bCs/>
                <w:szCs w:val="24"/>
              </w:rPr>
              <w:t>I</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rFonts w:eastAsia="Times New Roman"/>
                <w:b w:val="0"/>
                <w:bCs/>
                <w:szCs w:val="24"/>
                <w:lang w:val="ky-KG"/>
              </w:rPr>
              <w:t>Калдыктарды өз-</w:t>
            </w:r>
            <w:r w:rsidRPr="00043F5D">
              <w:rPr>
                <w:b w:val="0"/>
                <w:bCs/>
                <w:color w:val="000000"/>
                <w:szCs w:val="24"/>
                <w:lang w:val="ky-KG"/>
              </w:rPr>
              <w:t xml:space="preserve">өзүнчө </w:t>
            </w:r>
            <w:r w:rsidRPr="00043F5D">
              <w:rPr>
                <w:rFonts w:eastAsia="Times New Roman"/>
                <w:b w:val="0"/>
                <w:bCs/>
                <w:szCs w:val="24"/>
                <w:lang w:val="ky-KG"/>
              </w:rPr>
              <w:t xml:space="preserve">чогултуу, кайра иштетүү, калдыктарды утилизациялоо, баа коюуну өркүндөтүү, тарифтерди оптималдаштыруу, төлөм дисциплинасын бекемдөө жана стимулдаштыруу, калдыктарды эсепке алуу жана отчеттуулук системасы камтылган </w:t>
            </w:r>
            <w:r w:rsidRPr="00043F5D">
              <w:rPr>
                <w:rFonts w:eastAsia="Times New Roman"/>
                <w:b w:val="0"/>
                <w:bCs/>
                <w:szCs w:val="24"/>
                <w:lang w:val="ky-KG"/>
              </w:rPr>
              <w:lastRenderedPageBreak/>
              <w:t xml:space="preserve">аймактык программалар жергиликтүү деңгээлде бекитилди. </w:t>
            </w:r>
            <w:r w:rsidRPr="00043F5D">
              <w:rPr>
                <w:b w:val="0"/>
                <w:bCs/>
                <w:szCs w:val="24"/>
                <w:lang w:val="ky-KG"/>
              </w:rPr>
              <w:t xml:space="preserve"> Чараларды ишке ашыруу үчүн каржылоо булактары аныкталды </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КРП облустардагы ЫУӨ, Бишкек, Ош шаарларынын мэриялары, ЖРЭТКМ, МКЖӨБИМА</w:t>
            </w:r>
          </w:p>
        </w:tc>
        <w:tc>
          <w:tcPr>
            <w:tcW w:w="2408" w:type="dxa"/>
            <w:shd w:val="clear" w:color="auto" w:fill="auto"/>
          </w:tcPr>
          <w:p w:rsidR="00D505A1" w:rsidRPr="00043F5D" w:rsidRDefault="00D505A1" w:rsidP="00D505A1">
            <w:pPr>
              <w:pStyle w:val="P68B1DB1-Normal3"/>
              <w:shd w:val="clear" w:color="auto" w:fill="FFFFFF"/>
              <w:rPr>
                <w:bCs/>
                <w:szCs w:val="24"/>
                <w:lang w:val="ky-KG"/>
              </w:rPr>
            </w:pPr>
            <w:r w:rsidRPr="00043F5D">
              <w:rPr>
                <w:b w:val="0"/>
                <w:bCs/>
                <w:szCs w:val="24"/>
                <w:lang w:val="ky-KG"/>
              </w:rPr>
              <w:t>Жергиликтүү бюджеттер. Өнүктүрүү боюнча өнөктөштөрдүн каражаттары</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rPr>
                <w:b w:val="0"/>
                <w:bCs/>
                <w:color w:val="000000"/>
                <w:szCs w:val="24"/>
                <w:lang w:val="ky-KG"/>
              </w:rPr>
            </w:pPr>
            <w:r w:rsidRPr="00043F5D">
              <w:rPr>
                <w:b w:val="0"/>
                <w:bCs/>
                <w:szCs w:val="24"/>
                <w:lang w:val="ky-KG"/>
              </w:rPr>
              <w:t>8.1.5. Калдыктарды өз-</w:t>
            </w:r>
            <w:r w:rsidRPr="00043F5D">
              <w:rPr>
                <w:b w:val="0"/>
                <w:bCs/>
                <w:color w:val="000000"/>
                <w:szCs w:val="24"/>
                <w:lang w:val="ky-KG"/>
              </w:rPr>
              <w:t>өзүнчө чогултуу жана кайра иштетүү системасын уюштуруунун деталдуу тартибин жөнгө салуучу – калдыктардын бардык түрлөрүн эске алуу менен катуу тиричилик калдыктары менен иштөөнүн типтүү эрежелерин иштеп чыгуу.</w:t>
            </w:r>
          </w:p>
          <w:p w:rsidR="00D505A1" w:rsidRPr="00043F5D" w:rsidRDefault="00D505A1" w:rsidP="00D505A1">
            <w:pPr>
              <w:pStyle w:val="P68B1DB1-Normal3"/>
              <w:shd w:val="clear" w:color="auto" w:fill="FFFFFF"/>
              <w:rPr>
                <w:b w:val="0"/>
                <w:bCs/>
                <w:szCs w:val="24"/>
                <w:lang w:val="ky-KG"/>
              </w:rPr>
            </w:pPr>
            <w:r w:rsidRPr="00043F5D">
              <w:rPr>
                <w:b w:val="0"/>
                <w:bCs/>
                <w:color w:val="000000"/>
                <w:szCs w:val="24"/>
                <w:lang w:val="ky-KG"/>
              </w:rPr>
              <w:t>Типтүү эрежелерге ылайык жергиликтүү деңгээлде эрежелерди иштеп чыгуу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 xml:space="preserve">-ж. I кв. </w:t>
            </w:r>
          </w:p>
        </w:tc>
        <w:tc>
          <w:tcPr>
            <w:tcW w:w="2693" w:type="dxa"/>
            <w:shd w:val="clear" w:color="auto" w:fill="auto"/>
          </w:tcPr>
          <w:p w:rsidR="00D505A1" w:rsidRPr="00043F5D" w:rsidRDefault="00D505A1" w:rsidP="00D505A1">
            <w:pPr>
              <w:pStyle w:val="P68B1DB1-Normal5"/>
              <w:shd w:val="clear" w:color="auto" w:fill="FFFFFF"/>
              <w:rPr>
                <w:bCs/>
                <w:szCs w:val="24"/>
                <w:lang w:val="ky-KG"/>
              </w:rPr>
            </w:pPr>
            <w:r w:rsidRPr="00043F5D">
              <w:rPr>
                <w:bCs/>
                <w:szCs w:val="24"/>
                <w:lang w:val="ky-KG"/>
              </w:rPr>
              <w:t xml:space="preserve">Катуу тиричилик калдыктары менен иштөөнүн типтүү эрежелери бекитилди, ал калдыктарды өз-өзүнчө чогултууну уюштурууга, юридикалык жактардын жана жарандардын милдеттерине, чогултуу үчүн контейнерлерди орнотууга жана белгилөөгө, кабыл алуу жана сорттоо пункттарына, экономиканын ар кайсы секторлору үчүн калдыктардын пайда болуу көлөмүн жөнгө салуу тартибине, калдыктардын айрым </w:t>
            </w:r>
            <w:r w:rsidRPr="00043F5D">
              <w:rPr>
                <w:bCs/>
                <w:szCs w:val="24"/>
                <w:lang w:val="ky-KG"/>
              </w:rPr>
              <w:lastRenderedPageBreak/>
              <w:t>түрлөрү менен иштөөгө, калдыктардын көлөмүн эсепке алууну системалаштырууга ж.б. коюлган талаптарды камтыйт</w:t>
            </w:r>
          </w:p>
        </w:tc>
        <w:tc>
          <w:tcPr>
            <w:tcW w:w="1986"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lastRenderedPageBreak/>
              <w:t>МКЖӨБИМА, ЖРЭТКМ,</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КРП облустардагы ЫУӨ</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bCs/>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8.1.6.</w:t>
            </w:r>
            <w:r w:rsidRPr="00043F5D">
              <w:rPr>
                <w:b w:val="0"/>
                <w:bCs/>
                <w:color w:val="000000"/>
                <w:szCs w:val="24"/>
                <w:lang w:val="ky-KG"/>
              </w:rPr>
              <w:t xml:space="preserve"> Калдыктарды зыянсыздандыруу, кайра иштетүү, утилизациялоо процессине коюлган талаптарды жөнгө салуу, экологиялык коопсуз технологияларды колдонуу, зыянсыздандырууга тийиш болгон калдыктардын түрлөрүн жөнгө салуу, экинчи ресурстар катары колдонула турган калдыктарды көмүү объекттерин кыскартуу (тыюу салуу) механизмдери боюнча тиешелүү ЧУАга өзгөртүүлөрдү киргизүү</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 xml:space="preserve">-ж. I кв. </w:t>
            </w:r>
          </w:p>
        </w:tc>
        <w:tc>
          <w:tcPr>
            <w:tcW w:w="2693" w:type="dxa"/>
            <w:shd w:val="clear" w:color="auto" w:fill="auto"/>
          </w:tcPr>
          <w:p w:rsidR="00D505A1" w:rsidRPr="00043F5D" w:rsidRDefault="00D505A1" w:rsidP="00D505A1">
            <w:pPr>
              <w:pStyle w:val="P68B1DB1-Normal5"/>
              <w:rPr>
                <w:bCs/>
                <w:szCs w:val="24"/>
                <w:lang w:val="ky-KG"/>
              </w:rPr>
            </w:pPr>
            <w:r w:rsidRPr="00043F5D">
              <w:rPr>
                <w:bCs/>
                <w:szCs w:val="24"/>
                <w:lang w:val="ky-KG"/>
              </w:rPr>
              <w:t xml:space="preserve">Кыргыз Республикасынын аймагында кооптуу калдыктар менен иштөө тартибине (Кыргыз Республикасынын Өкмөтүнүн  2015-жылдын 28-декабрындагы </w:t>
            </w:r>
            <w:r w:rsidRPr="00043F5D">
              <w:rPr>
                <w:bCs/>
                <w:szCs w:val="24"/>
                <w:lang w:val="ky-KG"/>
              </w:rPr>
              <w:br/>
              <w:t xml:space="preserve">№ 885 “Кыргыз Республикасынын аймагында кооптуу калдыктар менен иштөө тартибин бекитүү жөнүндө” токтому) жана Кыргыз Республикасында өндүрүш жана керектөө калдыктары менен иштөө тартибине (Кыргыз Республикасынын </w:t>
            </w:r>
            <w:r w:rsidRPr="00043F5D">
              <w:rPr>
                <w:bCs/>
                <w:szCs w:val="24"/>
                <w:lang w:val="ky-KG"/>
              </w:rPr>
              <w:lastRenderedPageBreak/>
              <w:t xml:space="preserve">Өкмөтүнүн  2015-жылдын 5-августундагы </w:t>
            </w:r>
            <w:r w:rsidRPr="00043F5D">
              <w:rPr>
                <w:bCs/>
                <w:szCs w:val="24"/>
                <w:lang w:val="ky-KG"/>
              </w:rPr>
              <w:br/>
              <w:t>№ 559 “Кыргыз Республикасында өндүрүш жана керектөө калдыктары менен иштөө тартибин бекитүү жөнүндө” токтому) өзгөртүүлөр киргизилди</w:t>
            </w:r>
          </w:p>
          <w:p w:rsidR="00D505A1" w:rsidRPr="00043F5D" w:rsidRDefault="00D505A1" w:rsidP="00D505A1">
            <w:pPr>
              <w:shd w:val="clear" w:color="auto" w:fill="FFFFFF"/>
              <w:rPr>
                <w:bCs/>
                <w:sz w:val="24"/>
                <w:szCs w:val="24"/>
                <w:lang w:val="ky-KG"/>
              </w:rPr>
            </w:pP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rPr>
              <w:lastRenderedPageBreak/>
              <w:t>ЖРЭТКМ</w:t>
            </w:r>
            <w:r w:rsidRPr="00043F5D">
              <w:rPr>
                <w:b w:val="0"/>
                <w:bCs/>
                <w:szCs w:val="24"/>
                <w:lang w:val="ky-KG"/>
              </w:rPr>
              <w:t>, ЭКМ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bCs/>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8.1.7.</w:t>
            </w:r>
            <w:r w:rsidRPr="00043F5D">
              <w:rPr>
                <w:szCs w:val="24"/>
                <w:lang w:val="ky-KG"/>
              </w:rPr>
              <w:t xml:space="preserve"> </w:t>
            </w:r>
            <w:r w:rsidRPr="00043F5D">
              <w:rPr>
                <w:b w:val="0"/>
                <w:bCs/>
                <w:szCs w:val="24"/>
                <w:lang w:val="ky-KG"/>
              </w:rPr>
              <w:t>Катуу тиричилик калдыктарынын пайда болуу ченемдерин жана катуу тиричилик калдыктарын жайгаштыруу үчүн акыны кошкондо, чогултууга жана алып чыгууга тарифтин эсебин кайра карап чыгуу</w:t>
            </w:r>
          </w:p>
        </w:tc>
        <w:tc>
          <w:tcPr>
            <w:tcW w:w="1701" w:type="dxa"/>
            <w:shd w:val="clear" w:color="auto" w:fill="auto"/>
          </w:tcPr>
          <w:p w:rsidR="00D505A1" w:rsidRPr="00043F5D" w:rsidRDefault="00D505A1" w:rsidP="00D505A1">
            <w:pPr>
              <w:rPr>
                <w:sz w:val="24"/>
                <w:szCs w:val="24"/>
                <w:lang w:val="en-US"/>
              </w:rPr>
            </w:pPr>
            <w:r w:rsidRPr="00043F5D">
              <w:rPr>
                <w:sz w:val="24"/>
                <w:szCs w:val="24"/>
                <w:lang w:val="en-US"/>
              </w:rPr>
              <w:t>2026</w:t>
            </w:r>
            <w:r w:rsidRPr="00043F5D">
              <w:rPr>
                <w:sz w:val="24"/>
                <w:szCs w:val="24"/>
                <w:lang w:val="ky-KG"/>
              </w:rPr>
              <w:t>-ж.</w:t>
            </w:r>
            <w:r w:rsidRPr="00043F5D">
              <w:rPr>
                <w:sz w:val="24"/>
                <w:szCs w:val="24"/>
                <w:lang w:val="en-US"/>
              </w:rPr>
              <w:t xml:space="preserve"> III </w:t>
            </w:r>
            <w:r w:rsidRPr="00043F5D">
              <w:rPr>
                <w:sz w:val="24"/>
                <w:szCs w:val="24"/>
              </w:rPr>
              <w:t>кв</w:t>
            </w:r>
            <w:r w:rsidRPr="00043F5D">
              <w:rPr>
                <w:sz w:val="24"/>
                <w:szCs w:val="24"/>
                <w:lang w:val="en-US"/>
              </w:rPr>
              <w:t xml:space="preserve">. </w:t>
            </w:r>
            <w:r w:rsidRPr="00043F5D">
              <w:rPr>
                <w:sz w:val="24"/>
                <w:szCs w:val="24"/>
                <w:lang w:val="ky-KG"/>
              </w:rPr>
              <w:t xml:space="preserve">– </w:t>
            </w:r>
          </w:p>
          <w:p w:rsidR="00D505A1" w:rsidRPr="00043F5D" w:rsidRDefault="00D505A1" w:rsidP="00D505A1">
            <w:pPr>
              <w:pStyle w:val="P68B1DB1-Normal3"/>
              <w:shd w:val="clear" w:color="auto" w:fill="FFFFFF"/>
              <w:rPr>
                <w:b w:val="0"/>
                <w:bCs/>
                <w:szCs w:val="24"/>
                <w:lang w:val="ky-KG"/>
              </w:rPr>
            </w:pPr>
            <w:r w:rsidRPr="00043F5D">
              <w:rPr>
                <w:b w:val="0"/>
                <w:szCs w:val="24"/>
              </w:rPr>
              <w:t>2027</w:t>
            </w:r>
            <w:r w:rsidRPr="00043F5D">
              <w:rPr>
                <w:b w:val="0"/>
                <w:szCs w:val="24"/>
                <w:lang w:val="ky-KG"/>
              </w:rPr>
              <w:t>-ж.</w:t>
            </w:r>
            <w:r w:rsidRPr="00043F5D">
              <w:rPr>
                <w:b w:val="0"/>
                <w:szCs w:val="24"/>
              </w:rPr>
              <w:t xml:space="preserve"> I кв</w:t>
            </w:r>
            <w:r w:rsidRPr="00043F5D">
              <w:rPr>
                <w:szCs w:val="24"/>
              </w:rPr>
              <w:t>.</w:t>
            </w:r>
          </w:p>
        </w:tc>
        <w:tc>
          <w:tcPr>
            <w:tcW w:w="2693" w:type="dxa"/>
            <w:shd w:val="clear" w:color="auto" w:fill="auto"/>
          </w:tcPr>
          <w:p w:rsidR="00D505A1" w:rsidRPr="00043F5D" w:rsidRDefault="00D505A1" w:rsidP="00D505A1">
            <w:pPr>
              <w:pStyle w:val="P68B1DB1-Normal5"/>
              <w:shd w:val="clear" w:color="auto" w:fill="FFFFFF"/>
              <w:rPr>
                <w:bCs/>
                <w:szCs w:val="24"/>
                <w:lang w:val="ky-KG"/>
              </w:rPr>
            </w:pPr>
            <w:r w:rsidRPr="00043F5D">
              <w:rPr>
                <w:bCs/>
                <w:szCs w:val="24"/>
                <w:lang w:val="ky-KG"/>
              </w:rPr>
              <w:t>Кыргыз Республикасынын Министрлер Кабинети тарабынан Катуу тиричилик калдыктарынын пайда болуу ченемдерин аныктоо тартиби бекитилди</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МКЖӨБИМА,</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ЖРЭТКМ,</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КРП облустардагы ЫУӨ</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8.1.8.</w:t>
            </w:r>
            <w:r w:rsidRPr="00043F5D">
              <w:rPr>
                <w:rFonts w:eastAsia="Times New Roman"/>
                <w:b w:val="0"/>
                <w:bCs/>
                <w:szCs w:val="24"/>
                <w:lang w:val="ky-KG"/>
              </w:rPr>
              <w:t xml:space="preserve"> Жергиликтүү деңгээлде катуу тиричилик калдыктарын өз-өзүнчө чогултууну жана экинчи чийки затты кайра иштетүүгө берүүнү уюштуруу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9</w:t>
            </w:r>
            <w:r w:rsidRPr="00043F5D">
              <w:rPr>
                <w:b w:val="0"/>
                <w:bCs/>
                <w:szCs w:val="24"/>
                <w:lang w:val="ky-KG"/>
              </w:rPr>
              <w:t xml:space="preserve">-ж. I кв. </w:t>
            </w:r>
          </w:p>
        </w:tc>
        <w:tc>
          <w:tcPr>
            <w:tcW w:w="2693" w:type="dxa"/>
            <w:shd w:val="clear" w:color="auto" w:fill="auto"/>
          </w:tcPr>
          <w:p w:rsidR="00D505A1" w:rsidRPr="00043F5D" w:rsidRDefault="00D505A1" w:rsidP="00D505A1">
            <w:pPr>
              <w:pStyle w:val="P68B1DB1-Normal3"/>
              <w:rPr>
                <w:rFonts w:eastAsia="Times New Roman"/>
                <w:b w:val="0"/>
                <w:bCs/>
                <w:szCs w:val="24"/>
                <w:lang w:val="ky-KG"/>
              </w:rPr>
            </w:pPr>
            <w:r w:rsidRPr="00043F5D">
              <w:rPr>
                <w:b w:val="0"/>
                <w:bCs/>
                <w:color w:val="000000"/>
                <w:szCs w:val="24"/>
                <w:lang w:val="ky-KG"/>
              </w:rPr>
              <w:t xml:space="preserve">Кабыл алуу пункттары жана атайын орнотулган контейнерлер өз-өзүнчө чогултуу үчүн, анын ичинде батарейкалар, электрондук жана </w:t>
            </w:r>
            <w:r w:rsidRPr="00043F5D">
              <w:rPr>
                <w:b w:val="0"/>
                <w:bCs/>
                <w:color w:val="000000"/>
                <w:szCs w:val="24"/>
                <w:lang w:val="ky-KG"/>
              </w:rPr>
              <w:lastRenderedPageBreak/>
              <w:t>электр жабдуулары ж.б. сыяктуу кооптуу тиричилик калдыктарын чогултуу үчүн уюштурулду.</w:t>
            </w:r>
          </w:p>
          <w:p w:rsidR="00D505A1" w:rsidRPr="00043F5D" w:rsidRDefault="00D505A1" w:rsidP="00D505A1">
            <w:pPr>
              <w:pStyle w:val="P68B1DB1-Normal6"/>
              <w:shd w:val="clear" w:color="auto" w:fill="FFFFFF"/>
              <w:rPr>
                <w:bCs/>
                <w:szCs w:val="24"/>
                <w:lang w:val="ky-KG"/>
              </w:rPr>
            </w:pPr>
            <w:r w:rsidRPr="00043F5D">
              <w:rPr>
                <w:bCs/>
                <w:szCs w:val="24"/>
                <w:lang w:val="ky-KG"/>
              </w:rPr>
              <w:t>Калкка маалымат жана билим берүү кампаниялары өткөрүлдү</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КРП облустардагы ЫУӨ</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Жергиликтүү бюджеттер,</w:t>
            </w:r>
          </w:p>
          <w:p w:rsidR="00D505A1" w:rsidRPr="00043F5D" w:rsidRDefault="00D505A1" w:rsidP="00D505A1">
            <w:pPr>
              <w:pStyle w:val="P68B1DB1-Normal4"/>
              <w:shd w:val="clear" w:color="auto" w:fill="FFFFFF"/>
              <w:rPr>
                <w:bCs/>
                <w:szCs w:val="24"/>
                <w:lang w:val="ky-KG"/>
              </w:rPr>
            </w:pPr>
            <w:r w:rsidRPr="00043F5D">
              <w:rPr>
                <w:bCs/>
                <w:szCs w:val="24"/>
                <w:lang w:val="ky-KG"/>
              </w:rPr>
              <w:t>Өнүктүрүү боюнча өнөктөштөрдүн каражаттары</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jc w:val="both"/>
              <w:rPr>
                <w:b w:val="0"/>
                <w:bCs/>
                <w:szCs w:val="24"/>
                <w:lang w:val="ky-KG"/>
              </w:rPr>
            </w:pPr>
            <w:r w:rsidRPr="00043F5D">
              <w:rPr>
                <w:b w:val="0"/>
                <w:bCs/>
                <w:szCs w:val="24"/>
                <w:lang w:val="ky-KG"/>
              </w:rPr>
              <w:t xml:space="preserve">8.1.9. Пайдалануудан </w:t>
            </w:r>
            <w:r w:rsidRPr="00043F5D">
              <w:rPr>
                <w:b w:val="0"/>
                <w:bCs/>
                <w:color w:val="000000"/>
                <w:szCs w:val="24"/>
                <w:lang w:val="ky-KG"/>
              </w:rPr>
              <w:t>кийин калдыктарды чогултуу жана кайра иштетүү чыгымдарынын бир бөлүгүн жабуу максатында товарларды өндүрүүчүлөрдүн жана импорттоочулардын, товарларды таңгактоочулардын кеңейтилген жоопкерчилиги (ӨКЖ) боюнча ченемдик укуктук актыларды иштеп чыгуу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2026-ж. I</w:t>
            </w:r>
            <w:r w:rsidRPr="00043F5D">
              <w:rPr>
                <w:b w:val="0"/>
                <w:bCs/>
                <w:szCs w:val="24"/>
              </w:rPr>
              <w:t>V</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3"/>
              <w:shd w:val="clear" w:color="auto" w:fill="FFFFFF"/>
              <w:rPr>
                <w:b w:val="0"/>
                <w:szCs w:val="24"/>
                <w:lang w:val="ky-KG"/>
              </w:rPr>
            </w:pPr>
            <w:r w:rsidRPr="00043F5D">
              <w:rPr>
                <w:b w:val="0"/>
                <w:szCs w:val="24"/>
                <w:lang w:val="ky-KG"/>
              </w:rPr>
              <w:t xml:space="preserve">Кыргыз Республикасынын Министрлер Кабинетинин ӨКЖны ишке ашыруу жана утилизациялоо жыйымдарын алуу тартиби жөнүндө, керектөөчү касиеттери жоголгондон кийин утилизацияланууга тийиш товарлардын, товарлардын таңгактарынын тизмегин бекитүү, товарларды пайдалануудан калдыктарды утилизациялоо ченемдерин бекитүү, жыйым ставкасын </w:t>
            </w:r>
            <w:r w:rsidRPr="00043F5D">
              <w:rPr>
                <w:b w:val="0"/>
                <w:szCs w:val="24"/>
                <w:lang w:val="ky-KG"/>
              </w:rPr>
              <w:lastRenderedPageBreak/>
              <w:t>белгилөө, төлөмдү эсептөө методикасы жөнүндө, ченемдерди аткаруу боюнча товарларды өндүрүүчүлөрдүн жана импорттоочулардын отчеттуулукту берүүсү жөнүндө, утилизациялоо жыйымынан түшкөн каражаттардын эсебинен кайра иштетүүчүлөргө каражаттарды берүүнүнүн (субсидиялоонун) тартиби жана шарттары жөнүндө, ӨКЖ операторунун жобосун бекитүү жөнүндө токтомдору жана тескемелери кабыл алынды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rPr>
              <w:lastRenderedPageBreak/>
              <w:t>ЖРЭТКМ</w:t>
            </w:r>
            <w:r w:rsidRPr="00043F5D">
              <w:rPr>
                <w:b w:val="0"/>
                <w:bCs/>
                <w:szCs w:val="24"/>
                <w:lang w:val="ky-KG"/>
              </w:rPr>
              <w:t>, ЭКМ, ФМ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8.1.10. Калдыктарды чогултуу жана кайра иштетүү секторундагы ишканалардын инвентаризациясын жүргүзүү</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2026-ж. I кв. </w:t>
            </w:r>
          </w:p>
        </w:tc>
        <w:tc>
          <w:tcPr>
            <w:tcW w:w="2693" w:type="dxa"/>
            <w:shd w:val="clear" w:color="auto" w:fill="auto"/>
          </w:tcPr>
          <w:p w:rsidR="00D505A1" w:rsidRPr="00043F5D" w:rsidRDefault="00D505A1" w:rsidP="00D505A1">
            <w:pPr>
              <w:pStyle w:val="P68B1DB1-Normal7"/>
              <w:shd w:val="clear" w:color="auto" w:fill="FFFFFF"/>
              <w:rPr>
                <w:szCs w:val="24"/>
                <w:lang w:val="ky-KG"/>
              </w:rPr>
            </w:pPr>
            <w:r w:rsidRPr="00043F5D">
              <w:rPr>
                <w:szCs w:val="24"/>
                <w:lang w:val="ky-KG"/>
              </w:rPr>
              <w:t xml:space="preserve">Калдыктарды кайра иштетүү боюнча объекттердин реестри түзүлдү </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rPr>
              <w:t>ЖРЭТКМ</w:t>
            </w:r>
            <w:r w:rsidRPr="00043F5D">
              <w:rPr>
                <w:b w:val="0"/>
                <w:bCs/>
                <w:szCs w:val="24"/>
                <w:lang w:val="ky-KG"/>
              </w:rPr>
              <w:t>, ЭКМ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8.1.11. </w:t>
            </w:r>
            <w:r w:rsidRPr="00043F5D">
              <w:rPr>
                <w:b w:val="0"/>
                <w:bCs/>
                <w:color w:val="000000"/>
                <w:szCs w:val="24"/>
                <w:lang w:val="ky-KG"/>
              </w:rPr>
              <w:t>Калдыктарды кайра иштетүү секторун өнүктүрүүгө инвестицияларды өбөлгөлөө жана тартуу механизмдерин иштеп чыгуу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2025-ж. I</w:t>
            </w:r>
            <w:r w:rsidRPr="00043F5D">
              <w:rPr>
                <w:b w:val="0"/>
                <w:bCs/>
                <w:szCs w:val="24"/>
              </w:rPr>
              <w:t>V</w:t>
            </w:r>
            <w:r w:rsidRPr="00043F5D">
              <w:rPr>
                <w:b w:val="0"/>
                <w:bCs/>
                <w:szCs w:val="24"/>
                <w:lang w:val="ky-KG"/>
              </w:rPr>
              <w:t xml:space="preserve"> кв.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2026-ж. I</w:t>
            </w:r>
            <w:r w:rsidRPr="00043F5D">
              <w:rPr>
                <w:b w:val="0"/>
                <w:bCs/>
                <w:szCs w:val="24"/>
              </w:rPr>
              <w:t>V</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6"/>
              <w:shd w:val="clear" w:color="auto" w:fill="FFFFFF"/>
              <w:rPr>
                <w:bCs/>
                <w:szCs w:val="24"/>
                <w:lang w:val="ky-KG"/>
              </w:rPr>
            </w:pPr>
            <w:r w:rsidRPr="00043F5D">
              <w:rPr>
                <w:bCs/>
                <w:szCs w:val="24"/>
                <w:lang w:val="ky-KG"/>
              </w:rPr>
              <w:t>Салыктык жеңилдиктердин, мамлекеттик-жеке өнөктөштүктүн жана калдыктарды чогултуу жана кайра иштетүү секторун каржылоонун башка программаларынын системасын өнүктүрүүгө багытталган мыйзам актыларына өзгөртүүлөр киргизилди</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rPr>
              <w:t>ЖРЭТКМ</w:t>
            </w:r>
            <w:r w:rsidRPr="00043F5D">
              <w:rPr>
                <w:b w:val="0"/>
                <w:bCs/>
                <w:szCs w:val="24"/>
                <w:lang w:val="ky-KG"/>
              </w:rPr>
              <w:t>, ЭКМ, ФМ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pStyle w:val="P68B1DB1-Normal3"/>
              <w:shd w:val="clear" w:color="auto" w:fill="FFFFFF"/>
              <w:jc w:val="both"/>
              <w:rPr>
                <w:b w:val="0"/>
                <w:bCs/>
                <w:szCs w:val="24"/>
                <w:lang w:val="ky-KG"/>
              </w:rPr>
            </w:pPr>
            <w:r w:rsidRPr="00043F5D">
              <w:rPr>
                <w:b w:val="0"/>
                <w:bCs/>
                <w:szCs w:val="24"/>
                <w:lang w:val="ky-KG"/>
              </w:rPr>
              <w:t>8.1.12.</w:t>
            </w:r>
            <w:r w:rsidRPr="00043F5D">
              <w:rPr>
                <w:rFonts w:eastAsia="Times New Roman"/>
                <w:b w:val="0"/>
                <w:bCs/>
                <w:szCs w:val="24"/>
                <w:lang w:val="ky-KG"/>
              </w:rPr>
              <w:t xml:space="preserve"> Калдыктарды башкаруу боюнча отчеттуулук системасын өркүндөтүү</w:t>
            </w:r>
          </w:p>
        </w:tc>
        <w:tc>
          <w:tcPr>
            <w:tcW w:w="1701" w:type="dxa"/>
            <w:shd w:val="clear" w:color="auto" w:fill="auto"/>
          </w:tcPr>
          <w:p w:rsidR="00D505A1" w:rsidRPr="00043F5D" w:rsidRDefault="00D505A1" w:rsidP="00D505A1">
            <w:pPr>
              <w:pStyle w:val="P68B1DB1-Normal3"/>
              <w:jc w:val="center"/>
              <w:rPr>
                <w:b w:val="0"/>
                <w:bCs/>
                <w:szCs w:val="24"/>
                <w:lang w:val="ky-KG"/>
              </w:rPr>
            </w:pPr>
            <w:r w:rsidRPr="00043F5D">
              <w:rPr>
                <w:b w:val="0"/>
                <w:bCs/>
                <w:szCs w:val="24"/>
                <w:lang w:val="ky-KG"/>
              </w:rPr>
              <w:t>2026-ж. IV кв. –</w:t>
            </w:r>
          </w:p>
          <w:p w:rsidR="00D505A1" w:rsidRPr="00043F5D" w:rsidRDefault="00D505A1" w:rsidP="00D505A1">
            <w:pPr>
              <w:pStyle w:val="P68B1DB1-Normal3"/>
              <w:shd w:val="clear" w:color="auto" w:fill="FFFFFF"/>
              <w:jc w:val="both"/>
              <w:rPr>
                <w:b w:val="0"/>
                <w:bCs/>
                <w:szCs w:val="24"/>
                <w:lang w:val="ky-KG"/>
              </w:rPr>
            </w:pPr>
            <w:r w:rsidRPr="00043F5D">
              <w:rPr>
                <w:b w:val="0"/>
                <w:bCs/>
                <w:szCs w:val="24"/>
                <w:lang w:val="ky-KG"/>
              </w:rPr>
              <w:t xml:space="preserve">2029-ж. I кв. </w:t>
            </w:r>
          </w:p>
        </w:tc>
        <w:tc>
          <w:tcPr>
            <w:tcW w:w="2693" w:type="dxa"/>
            <w:shd w:val="clear" w:color="auto" w:fill="auto"/>
          </w:tcPr>
          <w:p w:rsidR="00D505A1" w:rsidRPr="00043F5D" w:rsidRDefault="00D505A1" w:rsidP="00D505A1">
            <w:pPr>
              <w:pStyle w:val="P68B1DB1-Normal6"/>
              <w:shd w:val="clear" w:color="auto" w:fill="FFFFFF"/>
              <w:rPr>
                <w:bCs/>
                <w:szCs w:val="24"/>
                <w:lang w:val="ky-KG"/>
              </w:rPr>
            </w:pPr>
            <w:r w:rsidRPr="00043F5D">
              <w:rPr>
                <w:bCs/>
                <w:szCs w:val="24"/>
                <w:lang w:val="ky-KG"/>
              </w:rPr>
              <w:t>Калдыктарды башкаруу боюнча статистикалык отчеттуулуктун формаларына өзгөртүүлөр киргизилди</w:t>
            </w:r>
          </w:p>
        </w:tc>
        <w:tc>
          <w:tcPr>
            <w:tcW w:w="1986" w:type="dxa"/>
            <w:shd w:val="clear" w:color="auto" w:fill="auto"/>
          </w:tcPr>
          <w:p w:rsidR="00D505A1" w:rsidRPr="00043F5D" w:rsidRDefault="00D505A1" w:rsidP="00D505A1">
            <w:pPr>
              <w:pStyle w:val="P68B1DB1-Normal3"/>
              <w:shd w:val="clear" w:color="auto" w:fill="FFFFFF"/>
              <w:jc w:val="center"/>
              <w:rPr>
                <w:b w:val="0"/>
                <w:bCs/>
                <w:szCs w:val="24"/>
                <w:lang w:val="ky-KG"/>
              </w:rPr>
            </w:pPr>
            <w:r w:rsidRPr="00043F5D">
              <w:rPr>
                <w:b w:val="0"/>
                <w:bCs/>
                <w:szCs w:val="24"/>
                <w:lang w:val="ky-KG"/>
              </w:rPr>
              <w:t xml:space="preserve">УСК, </w:t>
            </w:r>
            <w:r w:rsidRPr="00043F5D">
              <w:rPr>
                <w:b w:val="0"/>
                <w:bCs/>
                <w:szCs w:val="24"/>
              </w:rPr>
              <w:t>ЖРЭТКМ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Height w:val="2097"/>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8.1.13. Калдыктар менен иштөөдө алдынкы тажрыйбаларды киргизүү боюнча үзгүлтүксүз экологиялык билим берүүнү өнүктүрүүнү камсыз кылуу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2026-ж. I</w:t>
            </w:r>
            <w:r w:rsidRPr="00043F5D">
              <w:rPr>
                <w:b w:val="0"/>
                <w:bCs/>
                <w:szCs w:val="24"/>
              </w:rPr>
              <w:t>V</w:t>
            </w:r>
            <w:r w:rsidRPr="00043F5D">
              <w:rPr>
                <w:b w:val="0"/>
                <w:bCs/>
                <w:szCs w:val="24"/>
                <w:lang w:val="ky-KG"/>
              </w:rPr>
              <w:t xml:space="preserve"> кв. –</w:t>
            </w:r>
          </w:p>
          <w:p w:rsidR="00D505A1" w:rsidRPr="00043F5D" w:rsidRDefault="00D505A1" w:rsidP="00D505A1">
            <w:pPr>
              <w:pStyle w:val="P68B1DB1-Normal3"/>
              <w:rPr>
                <w:b w:val="0"/>
                <w:bCs/>
                <w:szCs w:val="24"/>
                <w:lang w:val="ky-KG"/>
              </w:rPr>
            </w:pPr>
            <w:r w:rsidRPr="00043F5D">
              <w:rPr>
                <w:b w:val="0"/>
                <w:bCs/>
                <w:szCs w:val="24"/>
                <w:lang w:val="ky-KG"/>
              </w:rPr>
              <w:t>2027-ж. I</w:t>
            </w:r>
            <w:r w:rsidRPr="00043F5D">
              <w:rPr>
                <w:b w:val="0"/>
                <w:bCs/>
                <w:szCs w:val="24"/>
              </w:rPr>
              <w:t>V</w:t>
            </w:r>
            <w:r w:rsidRPr="00043F5D">
              <w:rPr>
                <w:b w:val="0"/>
                <w:bCs/>
                <w:szCs w:val="24"/>
                <w:lang w:val="ky-KG"/>
              </w:rPr>
              <w:t xml:space="preserve"> кв.</w:t>
            </w:r>
          </w:p>
        </w:tc>
        <w:tc>
          <w:tcPr>
            <w:tcW w:w="2693" w:type="dxa"/>
            <w:shd w:val="clear" w:color="auto" w:fill="auto"/>
          </w:tcPr>
          <w:p w:rsidR="00D505A1" w:rsidRPr="00043F5D" w:rsidRDefault="00D505A1" w:rsidP="00D505A1">
            <w:pPr>
              <w:pStyle w:val="P68B1DB1-Normal6"/>
              <w:shd w:val="clear" w:color="auto" w:fill="FFFFFF"/>
              <w:rPr>
                <w:bCs/>
                <w:szCs w:val="24"/>
                <w:lang w:val="ky-KG"/>
              </w:rPr>
            </w:pPr>
            <w:r w:rsidRPr="00043F5D">
              <w:rPr>
                <w:bCs/>
                <w:szCs w:val="24"/>
                <w:lang w:val="ky-KG"/>
              </w:rPr>
              <w:t>Жалпы жана кесиптик билим берүү системасына экологиялык билим берүү программалары, анын ичинде туруктуу керектөө жана калдыктарды башкаруу маселелери киргизилди</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ИЖБИМ, </w:t>
            </w:r>
            <w:r w:rsidRPr="00043F5D">
              <w:rPr>
                <w:b w:val="0"/>
                <w:bCs/>
                <w:szCs w:val="24"/>
              </w:rPr>
              <w:t>ЖРЭТКМ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Height w:val="1105"/>
        </w:trPr>
        <w:tc>
          <w:tcPr>
            <w:tcW w:w="966" w:type="dxa"/>
            <w:vMerge w:val="restart"/>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val="restart"/>
            <w:shd w:val="clear" w:color="auto" w:fill="auto"/>
          </w:tcPr>
          <w:p w:rsidR="00D505A1" w:rsidRPr="00043F5D" w:rsidRDefault="00AE0600" w:rsidP="00D505A1">
            <w:pPr>
              <w:rPr>
                <w:color w:val="0F1419"/>
                <w:sz w:val="24"/>
                <w:szCs w:val="24"/>
                <w:shd w:val="clear" w:color="auto" w:fill="FFFFFF"/>
                <w:lang w:val="ky-KG"/>
              </w:rPr>
            </w:pPr>
            <w:r>
              <w:rPr>
                <w:sz w:val="24"/>
                <w:szCs w:val="24"/>
                <w:lang w:val="ky-KG"/>
              </w:rPr>
              <w:t>Полигондордун инфраструк</w:t>
            </w:r>
            <w:r w:rsidR="00D505A1" w:rsidRPr="00043F5D">
              <w:rPr>
                <w:sz w:val="24"/>
                <w:szCs w:val="24"/>
                <w:lang w:val="ky-KG"/>
              </w:rPr>
              <w:t>тура</w:t>
            </w:r>
            <w:r>
              <w:rPr>
                <w:sz w:val="24"/>
                <w:szCs w:val="24"/>
                <w:lang w:val="ky-KG"/>
              </w:rPr>
              <w:t>-сын модерниза</w:t>
            </w:r>
            <w:bookmarkStart w:id="21" w:name="_GoBack"/>
            <w:bookmarkEnd w:id="21"/>
            <w:r w:rsidR="00D505A1" w:rsidRPr="00043F5D">
              <w:rPr>
                <w:sz w:val="24"/>
                <w:szCs w:val="24"/>
                <w:lang w:val="ky-KG"/>
              </w:rPr>
              <w:t>циялоо</w:t>
            </w:r>
          </w:p>
        </w:tc>
        <w:tc>
          <w:tcPr>
            <w:tcW w:w="2977"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8.2.1. Таштанды жайларынын инвентаризациясын жүргүзүү, анын ичинде калдыктардын морфологиялык курамын талдоо</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-ж. I</w:t>
            </w:r>
            <w:r w:rsidRPr="00043F5D">
              <w:rPr>
                <w:b w:val="0"/>
                <w:bCs/>
                <w:szCs w:val="24"/>
              </w:rPr>
              <w:t>I</w:t>
            </w:r>
            <w:r w:rsidRPr="00043F5D">
              <w:rPr>
                <w:b w:val="0"/>
                <w:bCs/>
                <w:szCs w:val="24"/>
                <w:lang w:val="ky-KG"/>
              </w:rPr>
              <w:t xml:space="preserve"> кв. –</w:t>
            </w:r>
          </w:p>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 xml:space="preserve">-ж. I кв. </w:t>
            </w:r>
          </w:p>
        </w:tc>
        <w:tc>
          <w:tcPr>
            <w:tcW w:w="2693"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 xml:space="preserve">Кыргыз Республикасынын аймагында калдыктарды көмүү объекттеринин абалын, анын ичинде санкцияланган жана санкцияланбаган таштанды жайларынын санын, алардын аймагын жана абалын, көмүлгөн таштандылардын көлөмүн жана алардын морфологиялык курамын баалоо даярдалды.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Кырдаалды жакшыртуу боюнча сунуштар жана полигондор тейлеген калктуу пункттардын жашоочуларынын санына, таштандыларды ташуунун алыстыгына жана инвестициялоо мүмкүнчүлүктөрүнө жараша полигондордун керектүү санын жана </w:t>
            </w:r>
            <w:r w:rsidRPr="00043F5D">
              <w:rPr>
                <w:b w:val="0"/>
                <w:bCs/>
                <w:szCs w:val="24"/>
                <w:lang w:val="ky-KG"/>
              </w:rPr>
              <w:lastRenderedPageBreak/>
              <w:t>аянтын алдын ала эсептөөлөр берилди</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ru-RU"/>
              </w:rPr>
              <w:lastRenderedPageBreak/>
              <w:t>ЖРЭТКМ</w:t>
            </w:r>
            <w:r w:rsidRPr="00043F5D">
              <w:rPr>
                <w:b w:val="0"/>
                <w:bCs/>
                <w:szCs w:val="24"/>
                <w:lang w:val="ky-KG"/>
              </w:rPr>
              <w:t>, КРП облустардагы ЫУӨ, Курулуш министрлиги</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105"/>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color w:val="0F1419"/>
                <w:sz w:val="24"/>
                <w:szCs w:val="24"/>
              </w:rPr>
            </w:pPr>
          </w:p>
        </w:tc>
        <w:tc>
          <w:tcPr>
            <w:tcW w:w="2977" w:type="dxa"/>
            <w:shd w:val="clear" w:color="auto" w:fill="auto"/>
          </w:tcPr>
          <w:p w:rsidR="00D505A1" w:rsidRPr="00043F5D" w:rsidRDefault="00D505A1" w:rsidP="00D505A1">
            <w:pPr>
              <w:pStyle w:val="P68B1DB1-Normal3"/>
              <w:tabs>
                <w:tab w:val="left" w:pos="709"/>
              </w:tabs>
              <w:rPr>
                <w:b w:val="0"/>
                <w:bCs/>
                <w:szCs w:val="24"/>
                <w:lang w:val="ky-KG"/>
              </w:rPr>
            </w:pPr>
            <w:r w:rsidRPr="00043F5D">
              <w:rPr>
                <w:b w:val="0"/>
                <w:bCs/>
                <w:szCs w:val="24"/>
                <w:lang w:val="ky-KG"/>
              </w:rPr>
              <w:t>8.2.2. Санкцияланбаган таштанды жайларын кыскартуу жана жабуу боюнча план-графикти иштеп чыгуу жана ишке ашыруу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lang w:val="ru-RU"/>
              </w:rPr>
              <w:t>6</w:t>
            </w:r>
            <w:r w:rsidRPr="00043F5D">
              <w:rPr>
                <w:b w:val="0"/>
                <w:bCs/>
                <w:szCs w:val="24"/>
                <w:lang w:val="ky-KG"/>
              </w:rPr>
              <w:t>-ж. I</w:t>
            </w:r>
            <w:r w:rsidRPr="00043F5D">
              <w:rPr>
                <w:b w:val="0"/>
                <w:bCs/>
                <w:szCs w:val="24"/>
              </w:rPr>
              <w:t>I</w:t>
            </w:r>
            <w:r w:rsidRPr="00043F5D">
              <w:rPr>
                <w:b w:val="0"/>
                <w:bCs/>
                <w:szCs w:val="24"/>
                <w:lang w:val="ky-KG"/>
              </w:rPr>
              <w:t xml:space="preserve"> кв. –</w:t>
            </w:r>
          </w:p>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lang w:val="ru-RU"/>
              </w:rPr>
              <w:t>9</w:t>
            </w:r>
            <w:r w:rsidRPr="00043F5D">
              <w:rPr>
                <w:b w:val="0"/>
                <w:bCs/>
                <w:szCs w:val="24"/>
                <w:lang w:val="ky-KG"/>
              </w:rPr>
              <w:t>-ж. I</w:t>
            </w:r>
            <w:r w:rsidRPr="00043F5D">
              <w:rPr>
                <w:b w:val="0"/>
                <w:bCs/>
                <w:szCs w:val="24"/>
              </w:rPr>
              <w:t>I</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 xml:space="preserve">Кыргыз Республикасынын бардык облустарында санкцияланбаган таштанды жайларын этап-этабы менен жабуу жана рекультивациялоо боюнча план-график иштелип чыкты.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Санкцияланбаган таштанды жайларын жабуу жана рекультивациялоо, калган иштеп жаткан калган таштанды жайларын (полигондорду) план-графикке ылайык жабдуу жана экологиялык жана санитардык талаптарга ылайык келтирүү жүргүзүлүүдө</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КРП облустардагы ЫУӨ</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7B6078" w:rsidTr="00BB7D22">
        <w:trPr>
          <w:gridAfter w:val="1"/>
          <w:wAfter w:w="60" w:type="dxa"/>
          <w:trHeight w:val="1105"/>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color w:val="0F1419"/>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8.2.3. Алдынкы тажрыйбаларга ылайык полигондорду долбоорлоо, эксплуатациялоо жана рекультивациялоо үчүн талаптарды иштеп чыгуу жана ишке ашыруу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-ж. I</w:t>
            </w:r>
            <w:r w:rsidRPr="00043F5D">
              <w:rPr>
                <w:b w:val="0"/>
                <w:bCs/>
                <w:szCs w:val="24"/>
              </w:rPr>
              <w:t>I</w:t>
            </w:r>
            <w:r w:rsidRPr="00043F5D">
              <w:rPr>
                <w:b w:val="0"/>
                <w:bCs/>
                <w:szCs w:val="24"/>
                <w:lang w:val="ky-KG"/>
              </w:rPr>
              <w:t xml:space="preserve"> кв. –</w:t>
            </w:r>
          </w:p>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-ж. I кв.</w:t>
            </w:r>
          </w:p>
        </w:tc>
        <w:tc>
          <w:tcPr>
            <w:tcW w:w="2693"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Полигондорду сорттоочу линиялар, компосттоо, биологиялык жана башка калдыктарды өрттөө (пиролиз), электр энергиясын өндүрүү үчүн таштанды газын чогултуу үчүн жабдуулар менен жабдууну караган полигондорду долбоорлоого, уюштурууга, эксплуатациялоого жана рекультивациялоого талаптар (КЧжЭ) кабыл алынды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Курулуш министрлиги, ЖРЭТКМ,  МКЖӨБМА, ЖӨБО (макулдашуу боюнча)</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Height w:val="2484"/>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8.2.4. Бишкек ш. полигондо таштандыларды өрттөө заводун куруу үчүн долбоордук документтерди (ТЭН, АТББ) даярдоо, макулдашуу жана уруксат алуу (мамлекеттик экологиялык </w:t>
            </w:r>
            <w:r w:rsidRPr="00043F5D">
              <w:rPr>
                <w:b w:val="0"/>
                <w:bCs/>
                <w:szCs w:val="24"/>
                <w:lang w:val="ky-KG"/>
              </w:rPr>
              <w:lastRenderedPageBreak/>
              <w:t>экспертизанын оң корутундусу)</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lastRenderedPageBreak/>
              <w:t>2025-ж.  –</w:t>
            </w:r>
          </w:p>
          <w:p w:rsidR="00D505A1" w:rsidRPr="00043F5D" w:rsidRDefault="00D505A1" w:rsidP="00D505A1">
            <w:pPr>
              <w:pStyle w:val="P68B1DB1-Normal3"/>
              <w:rPr>
                <w:b w:val="0"/>
                <w:bCs/>
                <w:szCs w:val="24"/>
                <w:lang w:val="ky-KG"/>
              </w:rPr>
            </w:pPr>
            <w:r w:rsidRPr="00043F5D">
              <w:rPr>
                <w:b w:val="0"/>
                <w:bCs/>
                <w:szCs w:val="24"/>
                <w:lang w:val="ky-KG"/>
              </w:rPr>
              <w:t xml:space="preserve">2027-ж. I кв. </w:t>
            </w:r>
          </w:p>
        </w:tc>
        <w:tc>
          <w:tcPr>
            <w:tcW w:w="2693"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 xml:space="preserve">Экологиялык ченемдерди жана талаптарды камсыз кылуу менен кайра иштетилбеген калдыктарды утилизациялоону (энергияны жана/же жылуулукту өндүрүү менен күйгүзүү) </w:t>
            </w:r>
            <w:r w:rsidRPr="00043F5D">
              <w:rPr>
                <w:b w:val="0"/>
                <w:bCs/>
                <w:szCs w:val="24"/>
                <w:lang w:val="ky-KG"/>
              </w:rPr>
              <w:lastRenderedPageBreak/>
              <w:t>камсыз кылуу үчүн Бишкек ш. полигондо таштандыларды күйгүзүүчү заводду куруу</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Бишкек ш. мэриясы, ЖРЭТКМ</w:t>
            </w:r>
          </w:p>
        </w:tc>
        <w:tc>
          <w:tcPr>
            <w:tcW w:w="2408" w:type="dxa"/>
            <w:shd w:val="clear" w:color="auto" w:fill="auto"/>
          </w:tcPr>
          <w:p w:rsidR="00D505A1" w:rsidRPr="00043F5D" w:rsidRDefault="00D505A1" w:rsidP="00D505A1">
            <w:pPr>
              <w:pStyle w:val="P68B1DB1-Normal4"/>
              <w:shd w:val="clear" w:color="auto" w:fill="FFFFFF"/>
              <w:rPr>
                <w:bCs/>
                <w:szCs w:val="24"/>
                <w:lang w:val="ky-KG"/>
              </w:rPr>
            </w:pPr>
            <w:r w:rsidRPr="00043F5D">
              <w:rPr>
                <w:bCs/>
                <w:szCs w:val="24"/>
                <w:lang w:val="ky-KG"/>
              </w:rPr>
              <w:t>Өнүктүрүү боюнча өнөктөштөрдүн каражаттары</w:t>
            </w:r>
          </w:p>
        </w:tc>
      </w:tr>
      <w:tr w:rsidR="00D505A1" w:rsidRPr="00043F5D" w:rsidTr="00BB7D22">
        <w:trPr>
          <w:gridAfter w:val="1"/>
          <w:wAfter w:w="60" w:type="dxa"/>
          <w:trHeight w:val="858"/>
        </w:trPr>
        <w:tc>
          <w:tcPr>
            <w:tcW w:w="966" w:type="dxa"/>
            <w:vMerge w:val="restart"/>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D505A1" w:rsidRPr="00043F5D" w:rsidRDefault="00D505A1" w:rsidP="00D505A1">
            <w:pPr>
              <w:rPr>
                <w:bCs/>
                <w:color w:val="0F1419"/>
                <w:sz w:val="24"/>
                <w:szCs w:val="24"/>
                <w:shd w:val="clear" w:color="auto" w:fill="FFFFFF"/>
                <w:lang w:val="ky-KG"/>
              </w:rPr>
            </w:pPr>
            <w:r w:rsidRPr="00043F5D">
              <w:rPr>
                <w:sz w:val="24"/>
                <w:szCs w:val="24"/>
                <w:lang w:val="ky-KG"/>
              </w:rPr>
              <w:t>Калдыктардын пайда болушун минималдашты-руу жана алдын алуу</w:t>
            </w: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8.3.1. Калдыксыз экономика жана кайра иштетүүгө кыйын болгон пластикалык өндүрүштү жана керектөөнү кыскартуу боюнча дүйнөлүк демилгелердин, эл аралык келишимдердин жана документтердин сунуштарын талдоо</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 xml:space="preserve">-ж. I кв. </w:t>
            </w:r>
          </w:p>
        </w:tc>
        <w:tc>
          <w:tcPr>
            <w:tcW w:w="2693"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t>Туруктуу керектөө жана өндүрүш жаатында улуттук саясатка карата  эл аралык талаптарды эске алуу менен интеграциялоо үчүн сунуштар, ошондой эле  калдыктардын пайда болушуна жол бербөө боюнча чаралардын комплекси даярдалды</w:t>
            </w:r>
          </w:p>
        </w:tc>
        <w:tc>
          <w:tcPr>
            <w:tcW w:w="1986" w:type="dxa"/>
            <w:shd w:val="clear" w:color="auto" w:fill="auto"/>
          </w:tcPr>
          <w:p w:rsidR="00D505A1" w:rsidRPr="00043F5D" w:rsidRDefault="00D505A1" w:rsidP="00D505A1">
            <w:pPr>
              <w:shd w:val="clear" w:color="auto" w:fill="FFFFFF"/>
              <w:rPr>
                <w:bCs/>
                <w:sz w:val="24"/>
                <w:szCs w:val="24"/>
                <w:lang w:val="ky-KG"/>
              </w:rPr>
            </w:pPr>
            <w:r w:rsidRPr="00043F5D">
              <w:rPr>
                <w:bCs/>
                <w:sz w:val="24"/>
                <w:szCs w:val="24"/>
              </w:rPr>
              <w:t>ЖРЭТКМ</w:t>
            </w:r>
            <w:r w:rsidRPr="00043F5D">
              <w:rPr>
                <w:bCs/>
                <w:sz w:val="24"/>
                <w:szCs w:val="24"/>
                <w:lang w:val="ky-KG"/>
              </w:rPr>
              <w:t xml:space="preserve">, </w:t>
            </w:r>
            <w:r w:rsidRPr="00043F5D">
              <w:rPr>
                <w:sz w:val="24"/>
                <w:szCs w:val="24"/>
                <w:lang w:val="ky-KG"/>
              </w:rPr>
              <w:t>ЭКМ</w:t>
            </w:r>
          </w:p>
        </w:tc>
        <w:tc>
          <w:tcPr>
            <w:tcW w:w="2408" w:type="dxa"/>
            <w:shd w:val="clear" w:color="auto" w:fill="auto"/>
          </w:tcPr>
          <w:p w:rsidR="00D505A1" w:rsidRPr="00043F5D" w:rsidRDefault="00D505A1" w:rsidP="00D505A1">
            <w:pPr>
              <w:pStyle w:val="P68B1DB1-Normal4"/>
              <w:shd w:val="clear" w:color="auto" w:fill="FFFFFF"/>
              <w:rPr>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424"/>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color w:val="0F1419"/>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8.3.2. Пластикалык таңгактагы товар өндүрүүчүлөрдүн жана пластика өндүрүүчүлөрдүн кайра иштетилбеген бир жолу колдонулуучу пластик өндүрүшүн кыскартууга, өндүрүштө химиялык </w:t>
            </w:r>
            <w:r w:rsidRPr="00043F5D">
              <w:rPr>
                <w:b w:val="0"/>
                <w:bCs/>
                <w:szCs w:val="24"/>
                <w:lang w:val="ky-KG"/>
              </w:rPr>
              <w:lastRenderedPageBreak/>
              <w:t xml:space="preserve">заттарды колдонууну жоюуга, аз калдыктуу жана ресурстарды үнөмдөөчү технологияларга өтүүгө багытталган өзгөрүүлөргө даярдыгы боюнча кырдаалга талдоо (сурамжылоо) жүргүзүү </w:t>
            </w:r>
          </w:p>
        </w:tc>
        <w:tc>
          <w:tcPr>
            <w:tcW w:w="1701" w:type="dxa"/>
            <w:shd w:val="clear" w:color="auto" w:fill="auto"/>
          </w:tcPr>
          <w:p w:rsidR="00D505A1" w:rsidRPr="00043F5D" w:rsidRDefault="00D505A1" w:rsidP="00D505A1">
            <w:pPr>
              <w:pStyle w:val="P68B1DB1-Normal3"/>
              <w:rPr>
                <w:b w:val="0"/>
                <w:bCs/>
                <w:szCs w:val="24"/>
                <w:lang w:val="ky-KG"/>
              </w:rPr>
            </w:pPr>
            <w:r w:rsidRPr="00043F5D">
              <w:rPr>
                <w:b w:val="0"/>
                <w:bCs/>
                <w:szCs w:val="24"/>
                <w:lang w:val="ky-KG"/>
              </w:rPr>
              <w:lastRenderedPageBreak/>
              <w:t>2025-ж. IV кв.</w:t>
            </w:r>
            <w:r w:rsidRPr="00043F5D">
              <w:rPr>
                <w:b w:val="0"/>
                <w:bCs/>
                <w:szCs w:val="24"/>
                <w:lang w:val="ru-RU"/>
              </w:rPr>
              <w:t xml:space="preserve"> – 2026-</w:t>
            </w:r>
            <w:r w:rsidRPr="00043F5D">
              <w:rPr>
                <w:b w:val="0"/>
                <w:bCs/>
                <w:szCs w:val="24"/>
                <w:lang w:val="ky-KG"/>
              </w:rPr>
              <w:t xml:space="preserve">ж. </w:t>
            </w:r>
            <w:r w:rsidRPr="00043F5D">
              <w:rPr>
                <w:b w:val="0"/>
                <w:bCs/>
                <w:szCs w:val="24"/>
              </w:rPr>
              <w:t>II</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Таштандылардын пайда болушунун алдын алуу жана минималдаштыруу саясатын калыптандыруу үчүн өндүрүүчүлөрдүн пластиканы кыскартууга даярдыгы </w:t>
            </w:r>
            <w:r w:rsidRPr="00043F5D">
              <w:rPr>
                <w:b w:val="0"/>
                <w:bCs/>
                <w:szCs w:val="24"/>
                <w:lang w:val="ky-KG"/>
              </w:rPr>
              <w:lastRenderedPageBreak/>
              <w:t>боюнча кырдаалды талдоо</w:t>
            </w:r>
          </w:p>
        </w:tc>
        <w:tc>
          <w:tcPr>
            <w:tcW w:w="1986" w:type="dxa"/>
            <w:shd w:val="clear" w:color="auto" w:fill="auto"/>
          </w:tcPr>
          <w:p w:rsidR="00D505A1" w:rsidRPr="00043F5D" w:rsidRDefault="00D505A1" w:rsidP="00D505A1">
            <w:pPr>
              <w:pStyle w:val="P68B1DB1-Normal8"/>
              <w:rPr>
                <w:szCs w:val="24"/>
                <w:lang w:val="ky-KG"/>
              </w:rPr>
            </w:pPr>
            <w:r w:rsidRPr="00043F5D">
              <w:rPr>
                <w:bCs/>
                <w:szCs w:val="24"/>
              </w:rPr>
              <w:lastRenderedPageBreak/>
              <w:t>ЖРЭТКМ</w:t>
            </w:r>
            <w:r w:rsidRPr="00043F5D">
              <w:rPr>
                <w:bCs/>
                <w:szCs w:val="24"/>
                <w:lang w:val="ky-KG"/>
              </w:rPr>
              <w:t xml:space="preserve">, </w:t>
            </w:r>
            <w:r w:rsidRPr="00043F5D">
              <w:rPr>
                <w:szCs w:val="24"/>
                <w:lang w:val="ky-KG"/>
              </w:rPr>
              <w:t>ЭКМ</w:t>
            </w:r>
          </w:p>
        </w:tc>
        <w:tc>
          <w:tcPr>
            <w:tcW w:w="2408" w:type="dxa"/>
            <w:shd w:val="clear" w:color="auto" w:fill="auto"/>
          </w:tcPr>
          <w:p w:rsidR="00D505A1" w:rsidRPr="00043F5D" w:rsidRDefault="00D505A1" w:rsidP="00D505A1">
            <w:pPr>
              <w:pStyle w:val="P68B1DB1-Normal4"/>
              <w:shd w:val="clear" w:color="auto" w:fill="FFFFFF"/>
              <w:rPr>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Height w:val="1655"/>
        </w:trPr>
        <w:tc>
          <w:tcPr>
            <w:tcW w:w="966" w:type="dxa"/>
            <w:vMerge/>
            <w:shd w:val="clear" w:color="auto" w:fill="auto"/>
          </w:tcPr>
          <w:p w:rsidR="00D505A1" w:rsidRPr="00043F5D" w:rsidRDefault="00D505A1" w:rsidP="00043F5D">
            <w:pPr>
              <w:numPr>
                <w:ilvl w:val="1"/>
                <w:numId w:val="1"/>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color w:val="0F1419"/>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8.3.3. Калдыктардын пайда болуусун</w:t>
            </w:r>
            <w:r w:rsidRPr="00043F5D">
              <w:rPr>
                <w:rFonts w:eastAsia="Times New Roman"/>
                <w:b w:val="0"/>
                <w:bCs/>
                <w:color w:val="000000"/>
                <w:szCs w:val="24"/>
                <w:lang w:val="ky-KG"/>
              </w:rPr>
              <w:t xml:space="preserve">, анын ичинде ресурстарды үнөмдөөчү өндүрүш технологияларын колдонууну өбөлгөлөө, аз калдыктуу өндүрүштү өнүктүрүү, экинчи чийки заттан продукцияны өндүрүүнү илгерилетүү, продукциянын көп жолду колдонулуусуна көмөк көрсөтүү, бир жолу колдонулуучу кайра иштетилбеген жана коопсуз эмес (уулуу заттарды камтыган) пластиканын түрлөрүнө тыюу салуу (өндүрүү, импорттоо), ийкемдүү тарифтерди колдонуу </w:t>
            </w:r>
            <w:r w:rsidRPr="00043F5D">
              <w:rPr>
                <w:rFonts w:eastAsia="Times New Roman"/>
                <w:b w:val="0"/>
                <w:bCs/>
                <w:color w:val="000000"/>
                <w:szCs w:val="24"/>
                <w:lang w:val="ky-KG"/>
              </w:rPr>
              <w:lastRenderedPageBreak/>
              <w:t>(“көбүрөөк таштанды чыгарса – көбүрөөк төлөө” принциби) ж.б. боюнча чараларды иштеп чыгуу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2026-ж. I</w:t>
            </w:r>
            <w:r w:rsidRPr="00043F5D">
              <w:rPr>
                <w:b w:val="0"/>
                <w:bCs/>
                <w:szCs w:val="24"/>
              </w:rPr>
              <w:t>II</w:t>
            </w:r>
            <w:r w:rsidRPr="00043F5D">
              <w:rPr>
                <w:b w:val="0"/>
                <w:bCs/>
                <w:szCs w:val="24"/>
                <w:lang w:val="ru-RU"/>
              </w:rPr>
              <w:t xml:space="preserve"> </w:t>
            </w:r>
            <w:r w:rsidRPr="00043F5D">
              <w:rPr>
                <w:b w:val="0"/>
                <w:bCs/>
                <w:szCs w:val="24"/>
                <w:lang w:val="ky-KG"/>
              </w:rPr>
              <w:t>кв.</w:t>
            </w:r>
            <w:r w:rsidRPr="00043F5D">
              <w:rPr>
                <w:b w:val="0"/>
                <w:bCs/>
                <w:szCs w:val="24"/>
                <w:lang w:val="ru-RU"/>
              </w:rPr>
              <w:t xml:space="preserve"> – 2027-</w:t>
            </w:r>
            <w:r w:rsidRPr="00043F5D">
              <w:rPr>
                <w:b w:val="0"/>
                <w:bCs/>
                <w:szCs w:val="24"/>
                <w:lang w:val="ky-KG"/>
              </w:rPr>
              <w:t xml:space="preserve">ж. </w:t>
            </w:r>
            <w:r w:rsidRPr="00043F5D">
              <w:rPr>
                <w:b w:val="0"/>
                <w:bCs/>
                <w:szCs w:val="24"/>
              </w:rPr>
              <w:t>II</w:t>
            </w:r>
            <w:r w:rsidRPr="00043F5D">
              <w:rPr>
                <w:b w:val="0"/>
                <w:bCs/>
                <w:szCs w:val="24"/>
                <w:lang w:val="ru-RU"/>
              </w:rPr>
              <w:t xml:space="preserve"> </w:t>
            </w:r>
            <w:r w:rsidRPr="00043F5D">
              <w:rPr>
                <w:b w:val="0"/>
                <w:bCs/>
                <w:szCs w:val="24"/>
                <w:lang w:val="ky-KG"/>
              </w:rPr>
              <w:t xml:space="preserve">кв. </w:t>
            </w:r>
          </w:p>
        </w:tc>
        <w:tc>
          <w:tcPr>
            <w:tcW w:w="2693" w:type="dxa"/>
            <w:shd w:val="clear" w:color="auto" w:fill="auto"/>
          </w:tcPr>
          <w:p w:rsidR="00D505A1" w:rsidRPr="00043F5D" w:rsidRDefault="00D505A1" w:rsidP="00D505A1">
            <w:pPr>
              <w:pStyle w:val="P68B1DB1-Normal8"/>
              <w:rPr>
                <w:szCs w:val="24"/>
                <w:lang w:val="ky-KG"/>
              </w:rPr>
            </w:pPr>
            <w:r w:rsidRPr="00043F5D">
              <w:rPr>
                <w:rFonts w:eastAsia="Times New Roman"/>
                <w:szCs w:val="24"/>
                <w:lang w:val="ky-KG"/>
              </w:rPr>
              <w:t>Эл аралык сунуштарды эске алуу менен калдыктардын пайда болуусун алдын алуу боюнча чаралардын комплекси иштелип чыкты жана Калдыктарды жана экинчи ресурстарды туруктуу башкаруу боюнча мамлекеттик программага интеграцияланды (өзүнчө бөлүм)</w:t>
            </w:r>
            <w:r w:rsidRPr="00043F5D">
              <w:rPr>
                <w:szCs w:val="24"/>
                <w:lang w:val="ky-KG"/>
              </w:rPr>
              <w:t xml:space="preserve">. </w:t>
            </w:r>
          </w:p>
        </w:tc>
        <w:tc>
          <w:tcPr>
            <w:tcW w:w="1986" w:type="dxa"/>
            <w:shd w:val="clear" w:color="auto" w:fill="auto"/>
          </w:tcPr>
          <w:p w:rsidR="00D505A1" w:rsidRPr="00043F5D" w:rsidRDefault="00D505A1" w:rsidP="00D505A1">
            <w:pPr>
              <w:pStyle w:val="P68B1DB1-Normal8"/>
              <w:shd w:val="clear" w:color="auto" w:fill="FFFFFF"/>
              <w:rPr>
                <w:szCs w:val="24"/>
                <w:lang w:val="ky-KG"/>
              </w:rPr>
            </w:pPr>
            <w:r w:rsidRPr="00043F5D">
              <w:rPr>
                <w:szCs w:val="24"/>
              </w:rPr>
              <w:t>ЖРЭТКМ</w:t>
            </w:r>
            <w:r w:rsidRPr="00043F5D">
              <w:rPr>
                <w:rFonts w:eastAsia="Times New Roman"/>
                <w:szCs w:val="24"/>
                <w:lang w:val="ky-KG"/>
              </w:rPr>
              <w:t xml:space="preserve">, </w:t>
            </w:r>
            <w:r w:rsidRPr="00043F5D">
              <w:rPr>
                <w:szCs w:val="24"/>
                <w:lang w:val="ky-KG"/>
              </w:rPr>
              <w:t>ЭКМ</w:t>
            </w:r>
            <w:r w:rsidRPr="00043F5D">
              <w:rPr>
                <w:rFonts w:eastAsia="Times New Roman"/>
                <w:szCs w:val="24"/>
                <w:lang w:val="ky-KG"/>
              </w:rPr>
              <w:t xml:space="preserve">, </w:t>
            </w:r>
            <w:r w:rsidRPr="00043F5D">
              <w:rPr>
                <w:szCs w:val="24"/>
                <w:lang w:val="ky-KG"/>
              </w:rPr>
              <w:t>МКЖӨБИМА</w:t>
            </w:r>
          </w:p>
        </w:tc>
        <w:tc>
          <w:tcPr>
            <w:tcW w:w="2408" w:type="dxa"/>
            <w:shd w:val="clear" w:color="auto" w:fill="auto"/>
          </w:tcPr>
          <w:p w:rsidR="00D505A1" w:rsidRPr="00043F5D" w:rsidRDefault="00D505A1" w:rsidP="00D505A1">
            <w:pPr>
              <w:pStyle w:val="P68B1DB1-Normal4"/>
              <w:shd w:val="clear" w:color="auto" w:fill="FFFFFF"/>
              <w:rPr>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D505A1" w:rsidRPr="00043F5D"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8.3.4. Туруктуу өндүрүш жана керектөө, калдыктардын пайда болушун минималдаштыруу, жаш жана гендердик айырмачылыктарды, шаардык жана айылдык үй чарбаларынын өзгөчөлүктөрүн эске алуу менен өзүнчө чогултуу маселелери боюнча билим берүү иш-чараларын, үзгүлтүксүз маалыматтык кампанияларды өткөрүү, ЖМКда жарыялоо</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9</w:t>
            </w:r>
            <w:r w:rsidRPr="00043F5D">
              <w:rPr>
                <w:b w:val="0"/>
                <w:bCs/>
                <w:szCs w:val="24"/>
                <w:lang w:val="ky-KG"/>
              </w:rPr>
              <w:t>-ж. I</w:t>
            </w:r>
            <w:r w:rsidRPr="00043F5D">
              <w:rPr>
                <w:b w:val="0"/>
                <w:bCs/>
                <w:szCs w:val="24"/>
              </w:rPr>
              <w:t>I</w:t>
            </w:r>
            <w:r w:rsidRPr="00043F5D">
              <w:rPr>
                <w:b w:val="0"/>
                <w:bCs/>
                <w:szCs w:val="24"/>
                <w:lang w:val="ky-KG"/>
              </w:rPr>
              <w:t xml:space="preserve"> кв. </w:t>
            </w:r>
          </w:p>
        </w:tc>
        <w:tc>
          <w:tcPr>
            <w:tcW w:w="2693" w:type="dxa"/>
            <w:shd w:val="clear" w:color="auto" w:fill="auto"/>
          </w:tcPr>
          <w:p w:rsidR="00D505A1" w:rsidRPr="00043F5D" w:rsidRDefault="00D505A1" w:rsidP="00D505A1">
            <w:pPr>
              <w:pStyle w:val="P68B1DB1-Normal8"/>
              <w:rPr>
                <w:bCs/>
                <w:szCs w:val="24"/>
                <w:lang w:val="ky-KG"/>
              </w:rPr>
            </w:pPr>
            <w:r w:rsidRPr="00043F5D">
              <w:rPr>
                <w:bCs/>
                <w:szCs w:val="24"/>
                <w:lang w:val="ky-KG"/>
              </w:rPr>
              <w:t xml:space="preserve">Калдыктардын пайда болуусун </w:t>
            </w:r>
            <w:r w:rsidRPr="00043F5D">
              <w:rPr>
                <w:bCs/>
                <w:color w:val="auto"/>
                <w:szCs w:val="24"/>
                <w:lang w:val="ky-KG"/>
              </w:rPr>
              <w:t>минималдаштыруу</w:t>
            </w:r>
            <w:r w:rsidRPr="00043F5D">
              <w:rPr>
                <w:bCs/>
                <w:szCs w:val="24"/>
                <w:lang w:val="ky-KG"/>
              </w:rPr>
              <w:t>, туруктуу керектөө жана өндүрүү максатында өнүмдөрдү жана кызматтарды аң-сезимдүү керектөө үчүн калктын маалымдуулугунун, экологиялык тарбиясынын жана коомдук кызыкчылыктын деңгээлин жогорулатуу</w:t>
            </w:r>
          </w:p>
        </w:tc>
        <w:tc>
          <w:tcPr>
            <w:tcW w:w="1986" w:type="dxa"/>
            <w:shd w:val="clear" w:color="auto" w:fill="auto"/>
          </w:tcPr>
          <w:p w:rsidR="00D505A1" w:rsidRPr="00043F5D" w:rsidRDefault="00D505A1" w:rsidP="00D505A1">
            <w:pPr>
              <w:pStyle w:val="P68B1DB1-Normal8"/>
              <w:shd w:val="clear" w:color="auto" w:fill="FFFFFF"/>
              <w:rPr>
                <w:bCs/>
                <w:szCs w:val="24"/>
                <w:lang w:val="ky-KG"/>
              </w:rPr>
            </w:pPr>
            <w:r w:rsidRPr="00043F5D">
              <w:rPr>
                <w:bCs/>
                <w:szCs w:val="24"/>
                <w:lang w:val="ky-KG"/>
              </w:rPr>
              <w:t>ЖРЭТКМ, ИЖБИМ, ЭКМ,  КРП облустардагы ЫУӨ</w:t>
            </w:r>
          </w:p>
        </w:tc>
        <w:tc>
          <w:tcPr>
            <w:tcW w:w="2408" w:type="dxa"/>
            <w:shd w:val="clear" w:color="auto" w:fill="auto"/>
          </w:tcPr>
          <w:p w:rsidR="00D505A1" w:rsidRPr="00043F5D" w:rsidRDefault="00D505A1" w:rsidP="00D505A1">
            <w:pPr>
              <w:pStyle w:val="P68B1DB1-Normal4"/>
              <w:shd w:val="clear" w:color="auto" w:fill="FFFFFF"/>
              <w:rPr>
                <w:szCs w:val="24"/>
                <w:lang w:val="ky-KG"/>
              </w:rPr>
            </w:pPr>
            <w:r w:rsidRPr="00043F5D">
              <w:rPr>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B06B2E" w:rsidP="00043F5D">
            <w:pPr>
              <w:shd w:val="clear" w:color="auto" w:fill="FFFFFF"/>
              <w:jc w:val="center"/>
              <w:rPr>
                <w:bCs/>
                <w:sz w:val="24"/>
                <w:szCs w:val="24"/>
              </w:rPr>
            </w:pPr>
            <w:r w:rsidRPr="00043F5D">
              <w:rPr>
                <w:bCs/>
                <w:sz w:val="24"/>
                <w:szCs w:val="24"/>
              </w:rPr>
              <w:t>9</w:t>
            </w:r>
          </w:p>
        </w:tc>
        <w:tc>
          <w:tcPr>
            <w:tcW w:w="13891" w:type="dxa"/>
            <w:gridSpan w:val="6"/>
            <w:shd w:val="clear" w:color="auto" w:fill="auto"/>
          </w:tcPr>
          <w:p w:rsidR="00B06B2E" w:rsidRPr="00043F5D" w:rsidRDefault="00D505A1" w:rsidP="00B06B2E">
            <w:pPr>
              <w:shd w:val="clear" w:color="auto" w:fill="FFFFFF"/>
              <w:jc w:val="center"/>
              <w:rPr>
                <w:bCs/>
                <w:color w:val="0F1419"/>
                <w:sz w:val="24"/>
                <w:szCs w:val="24"/>
              </w:rPr>
            </w:pPr>
            <w:r w:rsidRPr="00043F5D">
              <w:rPr>
                <w:bCs/>
                <w:sz w:val="24"/>
                <w:szCs w:val="24"/>
              </w:rPr>
              <w:t>Туруктуу каржылоо</w:t>
            </w:r>
          </w:p>
        </w:tc>
      </w:tr>
      <w:tr w:rsidR="00D505A1" w:rsidRPr="007B6078" w:rsidTr="00BB7D22">
        <w:trPr>
          <w:gridAfter w:val="1"/>
          <w:wAfter w:w="60" w:type="dxa"/>
          <w:trHeight w:val="735"/>
        </w:trPr>
        <w:tc>
          <w:tcPr>
            <w:tcW w:w="966" w:type="dxa"/>
            <w:vMerge w:val="restart"/>
            <w:shd w:val="clear" w:color="auto" w:fill="auto"/>
          </w:tcPr>
          <w:p w:rsidR="00D505A1" w:rsidRPr="00043F5D" w:rsidRDefault="00D505A1"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D505A1" w:rsidRPr="00043F5D" w:rsidRDefault="00D505A1" w:rsidP="00D505A1">
            <w:pPr>
              <w:rPr>
                <w:bCs/>
                <w:color w:val="0F1419"/>
                <w:sz w:val="24"/>
                <w:szCs w:val="24"/>
                <w:shd w:val="clear" w:color="auto" w:fill="FFFFFF"/>
                <w:lang w:val="ky-KG"/>
              </w:rPr>
            </w:pPr>
            <w:r w:rsidRPr="00043F5D">
              <w:rPr>
                <w:bCs/>
                <w:color w:val="0F1419"/>
                <w:sz w:val="24"/>
                <w:szCs w:val="24"/>
                <w:shd w:val="clear" w:color="auto" w:fill="FFFFFF"/>
                <w:lang w:val="ky-KG"/>
              </w:rPr>
              <w:t>Жашыл таксономия</w:t>
            </w: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9.1.1. Жашыл таксономия классификаторуна туура келген товарлардын маалымкаттарын иштеп чыгуу жана кабыл алуу </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-ж. I кв.</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 чечими иштелип чыкты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 кызыкдар органдар</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D505A1" w:rsidRPr="00043F5D" w:rsidTr="00BB7D22">
        <w:trPr>
          <w:gridAfter w:val="1"/>
          <w:wAfter w:w="60" w:type="dxa"/>
          <w:trHeight w:val="735"/>
        </w:trPr>
        <w:tc>
          <w:tcPr>
            <w:tcW w:w="966" w:type="dxa"/>
            <w:vMerge/>
            <w:shd w:val="clear" w:color="auto" w:fill="auto"/>
          </w:tcPr>
          <w:p w:rsidR="00D505A1" w:rsidRPr="00043F5D" w:rsidRDefault="00D505A1" w:rsidP="00043F5D">
            <w:pPr>
              <w:numPr>
                <w:ilvl w:val="1"/>
                <w:numId w:val="6"/>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D505A1" w:rsidRPr="00043F5D" w:rsidRDefault="00D505A1" w:rsidP="00D505A1">
            <w:pPr>
              <w:rPr>
                <w:sz w:val="24"/>
                <w:szCs w:val="24"/>
                <w:lang w:val="ky-KG"/>
              </w:rPr>
            </w:pPr>
          </w:p>
        </w:tc>
        <w:tc>
          <w:tcPr>
            <w:tcW w:w="2977" w:type="dxa"/>
            <w:shd w:val="clear" w:color="auto" w:fill="auto"/>
          </w:tcPr>
          <w:p w:rsidR="00D505A1" w:rsidRPr="00043F5D" w:rsidRDefault="00D505A1" w:rsidP="00D505A1">
            <w:pPr>
              <w:pStyle w:val="P68B1DB1-Normal6"/>
              <w:shd w:val="clear" w:color="auto" w:fill="FFFFFF"/>
              <w:rPr>
                <w:szCs w:val="24"/>
                <w:lang w:val="ky-KG"/>
              </w:rPr>
            </w:pPr>
            <w:r w:rsidRPr="00043F5D">
              <w:rPr>
                <w:szCs w:val="24"/>
                <w:lang w:val="ky-KG"/>
              </w:rPr>
              <w:t>9.1.2. Жашыл долбоорлордун классификаторунун банктык секторунда имплементациялоо жана каржылоо үчүн зарыл болгон талаптарды/сунуштамаларды иштеп чыгуу жана бекитүү (жашыл таксономия)</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2026-ж. I</w:t>
            </w:r>
            <w:r w:rsidRPr="00043F5D">
              <w:rPr>
                <w:b w:val="0"/>
                <w:bCs/>
                <w:szCs w:val="24"/>
              </w:rPr>
              <w:t>V</w:t>
            </w:r>
            <w:r w:rsidRPr="00043F5D">
              <w:rPr>
                <w:b w:val="0"/>
                <w:bCs/>
                <w:szCs w:val="24"/>
                <w:lang w:val="ky-KG"/>
              </w:rPr>
              <w:t xml:space="preserve"> кв.</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 КРУБ чечиминин долбоору иштелип чыкты</w:t>
            </w:r>
          </w:p>
        </w:tc>
        <w:tc>
          <w:tcPr>
            <w:tcW w:w="1986" w:type="dxa"/>
            <w:shd w:val="clear" w:color="auto" w:fill="auto"/>
          </w:tcPr>
          <w:p w:rsidR="00D505A1" w:rsidRPr="00043F5D" w:rsidRDefault="00D505A1" w:rsidP="00D505A1">
            <w:pPr>
              <w:pStyle w:val="P68B1DB1-Normal3"/>
              <w:shd w:val="clear" w:color="auto" w:fill="FFFFFF"/>
              <w:rPr>
                <w:b w:val="0"/>
                <w:bCs/>
                <w:szCs w:val="24"/>
                <w:lang w:val="ru-RU"/>
              </w:rPr>
            </w:pPr>
            <w:r w:rsidRPr="00043F5D">
              <w:rPr>
                <w:b w:val="0"/>
                <w:bCs/>
                <w:szCs w:val="24"/>
                <w:lang w:val="ky-KG"/>
              </w:rPr>
              <w:t>ЭКМ, КРУБ  (макулдашуу боюнча)</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Height w:val="735"/>
        </w:trPr>
        <w:tc>
          <w:tcPr>
            <w:tcW w:w="966" w:type="dxa"/>
            <w:vMerge/>
            <w:shd w:val="clear" w:color="auto" w:fill="auto"/>
          </w:tcPr>
          <w:p w:rsidR="00D505A1" w:rsidRPr="00043F5D" w:rsidRDefault="00D505A1"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D505A1" w:rsidRPr="00043F5D" w:rsidRDefault="00D505A1" w:rsidP="00D505A1">
            <w:pPr>
              <w:rPr>
                <w:sz w:val="24"/>
                <w:szCs w:val="24"/>
              </w:rPr>
            </w:pPr>
          </w:p>
        </w:tc>
        <w:tc>
          <w:tcPr>
            <w:tcW w:w="2977" w:type="dxa"/>
            <w:shd w:val="clear" w:color="auto" w:fill="auto"/>
          </w:tcPr>
          <w:p w:rsidR="00D505A1" w:rsidRPr="00043F5D" w:rsidRDefault="00D505A1" w:rsidP="00D505A1">
            <w:pPr>
              <w:pStyle w:val="P68B1DB1-Normal6"/>
              <w:shd w:val="clear" w:color="auto" w:fill="FFFFFF"/>
              <w:rPr>
                <w:bCs/>
                <w:szCs w:val="24"/>
                <w:lang w:val="ky-KG"/>
              </w:rPr>
            </w:pPr>
            <w:r w:rsidRPr="00043F5D">
              <w:rPr>
                <w:bCs/>
                <w:szCs w:val="24"/>
                <w:lang w:val="ky-KG"/>
              </w:rPr>
              <w:t>9.1.3. Долбоорлордун жашыл таксономияга шайкештигин баалоочу уюмдар-баалоочулар  (верификаторлор) үчүн стандарттарды жана критерийлерди иштеп чыгуу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-ж. III кв.</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КРМК чечиминин долбоору иштелип чыкты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ЭКМ,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кызыкдар органдар</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6"/>
              <w:shd w:val="clear" w:color="auto" w:fill="FFFFFF"/>
              <w:rPr>
                <w:bCs/>
                <w:szCs w:val="24"/>
                <w:lang w:val="ky-KG"/>
              </w:rPr>
            </w:pPr>
            <w:r w:rsidRPr="00043F5D">
              <w:rPr>
                <w:bCs/>
                <w:szCs w:val="24"/>
                <w:lang w:val="ky-KG"/>
              </w:rPr>
              <w:t>9.1.4. Жашыл таксономияга ылайык келген долбоорлордун баалоочуларын (верификаторлорун) сертификаттоо/лицензиялоо жол-жобосун аныктоо</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 ж. I</w:t>
            </w:r>
            <w:r w:rsidRPr="00043F5D">
              <w:rPr>
                <w:b w:val="0"/>
                <w:bCs/>
                <w:szCs w:val="24"/>
              </w:rPr>
              <w:t>V</w:t>
            </w:r>
            <w:r w:rsidRPr="00043F5D">
              <w:rPr>
                <w:b w:val="0"/>
                <w:bCs/>
                <w:szCs w:val="24"/>
                <w:lang w:val="ky-KG"/>
              </w:rPr>
              <w:t xml:space="preserve"> кв.</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КРМК чечиминин долбоору иштелип чыкты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szCs w:val="24"/>
                <w:lang w:val="ky-KG"/>
              </w:rPr>
            </w:pPr>
            <w:r w:rsidRPr="00043F5D">
              <w:rPr>
                <w:b w:val="0"/>
                <w:szCs w:val="24"/>
                <w:lang w:val="ky-KG"/>
              </w:rPr>
              <w:t xml:space="preserve">9.1.5. Жашыл таксономияга долбоорлордун шайкештигин баалоочу </w:t>
            </w:r>
            <w:r w:rsidRPr="00043F5D">
              <w:rPr>
                <w:b w:val="0"/>
                <w:szCs w:val="24"/>
                <w:lang w:val="ky-KG"/>
              </w:rPr>
              <w:lastRenderedPageBreak/>
              <w:t>уюмдардын реестрин түзүү жана жүргүзүү</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lastRenderedPageBreak/>
              <w:t>2026-ж.  I</w:t>
            </w:r>
            <w:r w:rsidRPr="00043F5D">
              <w:rPr>
                <w:b w:val="0"/>
                <w:bCs/>
                <w:szCs w:val="24"/>
              </w:rPr>
              <w:t>V</w:t>
            </w:r>
            <w:r w:rsidRPr="00043F5D">
              <w:rPr>
                <w:b w:val="0"/>
                <w:bCs/>
                <w:szCs w:val="24"/>
                <w:lang w:val="ky-KG"/>
              </w:rPr>
              <w:t xml:space="preserve"> кв. –</w:t>
            </w:r>
          </w:p>
          <w:p w:rsidR="00D505A1" w:rsidRPr="00043F5D" w:rsidRDefault="00D505A1" w:rsidP="00D505A1">
            <w:pPr>
              <w:pStyle w:val="P68B1DB1-Normal3"/>
              <w:shd w:val="clear" w:color="auto" w:fill="FFFFFF"/>
              <w:rPr>
                <w:b w:val="0"/>
                <w:bCs/>
                <w:szCs w:val="24"/>
                <w:lang w:val="ky-KG"/>
              </w:rPr>
            </w:pPr>
            <w:r w:rsidRPr="00043F5D">
              <w:rPr>
                <w:b w:val="0"/>
                <w:bCs/>
                <w:szCs w:val="24"/>
              </w:rPr>
              <w:t>2029</w:t>
            </w:r>
            <w:r w:rsidRPr="00043F5D">
              <w:rPr>
                <w:b w:val="0"/>
                <w:bCs/>
                <w:szCs w:val="24"/>
                <w:lang w:val="ky-KG"/>
              </w:rPr>
              <w:t>-ж.</w:t>
            </w: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ЭКМдин ички чечими менен уюмдардын реестри бекитилди</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w:t>
            </w:r>
            <w:r w:rsidRPr="00043F5D">
              <w:rPr>
                <w:b w:val="0"/>
                <w:bCs/>
                <w:szCs w:val="24"/>
                <w:lang w:val="ky-KG"/>
              </w:rPr>
              <w:lastRenderedPageBreak/>
              <w:t>каражаттардын чегинде</w:t>
            </w:r>
          </w:p>
        </w:tc>
      </w:tr>
      <w:tr w:rsidR="00D505A1" w:rsidRPr="007B6078" w:rsidTr="00BB7D22">
        <w:trPr>
          <w:gridAfter w:val="1"/>
          <w:wAfter w:w="60" w:type="dxa"/>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9.1.6. Кыргыз Республикасы үчүн ачык-айкындуулукту кеңейтүү алкагын (Enhance Transparency Framework) ыңгайлаштыруу</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lang w:val="ru-RU"/>
              </w:rPr>
              <w:t>6</w:t>
            </w:r>
            <w:r w:rsidRPr="00043F5D">
              <w:rPr>
                <w:b w:val="0"/>
                <w:bCs/>
                <w:szCs w:val="24"/>
                <w:lang w:val="ky-KG"/>
              </w:rPr>
              <w:t>-ж. I</w:t>
            </w:r>
            <w:r w:rsidRPr="00043F5D">
              <w:rPr>
                <w:b w:val="0"/>
                <w:bCs/>
                <w:szCs w:val="24"/>
              </w:rPr>
              <w:t>I</w:t>
            </w:r>
            <w:r w:rsidRPr="00043F5D">
              <w:rPr>
                <w:b w:val="0"/>
                <w:bCs/>
                <w:szCs w:val="24"/>
                <w:lang w:val="ky-KG"/>
              </w:rPr>
              <w:t xml:space="preserve"> кв.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202</w:t>
            </w:r>
            <w:r w:rsidRPr="00043F5D">
              <w:rPr>
                <w:b w:val="0"/>
                <w:bCs/>
                <w:szCs w:val="24"/>
                <w:lang w:val="ru-RU"/>
              </w:rPr>
              <w:t>7</w:t>
            </w:r>
            <w:r w:rsidRPr="00043F5D">
              <w:rPr>
                <w:b w:val="0"/>
                <w:bCs/>
                <w:szCs w:val="24"/>
                <w:lang w:val="ky-KG"/>
              </w:rPr>
              <w:t xml:space="preserve">-ж. II кв. </w:t>
            </w:r>
          </w:p>
          <w:p w:rsidR="00D505A1" w:rsidRPr="00043F5D" w:rsidRDefault="00D505A1" w:rsidP="00D505A1">
            <w:pPr>
              <w:pStyle w:val="P68B1DB1-Normal3"/>
              <w:shd w:val="clear" w:color="auto" w:fill="FFFFFF"/>
              <w:rPr>
                <w:b w:val="0"/>
                <w:bCs/>
                <w:szCs w:val="24"/>
                <w:lang w:val="ky-KG"/>
              </w:rPr>
            </w:pP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КРМКнын улуттук системаны бекитүү жөнүндө чечими кабыл алынды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 ЖРЭТКМ, УСК (макулдашуу боюнча), кызыкдар органдар</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D505A1" w:rsidRPr="00043F5D" w:rsidTr="00187829">
        <w:trPr>
          <w:gridAfter w:val="1"/>
          <w:wAfter w:w="60" w:type="dxa"/>
          <w:trHeight w:val="1761"/>
        </w:trPr>
        <w:tc>
          <w:tcPr>
            <w:tcW w:w="966" w:type="dxa"/>
            <w:vMerge/>
            <w:shd w:val="clear" w:color="auto" w:fill="auto"/>
          </w:tcPr>
          <w:p w:rsidR="00D505A1" w:rsidRPr="00043F5D" w:rsidRDefault="00D505A1"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D505A1" w:rsidRPr="00043F5D" w:rsidRDefault="00D505A1" w:rsidP="00D505A1">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9.1.7. Экономикалык иштин түрлөрүнүн мамлекеттик классификаторунун (ЭИМК) коддорун NACE 2.1ге ылайык жаңылоо</w:t>
            </w:r>
          </w:p>
        </w:tc>
        <w:tc>
          <w:tcPr>
            <w:tcW w:w="1701"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2026-ж. II кв. –</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 xml:space="preserve">2027-ж. II кв. </w:t>
            </w:r>
          </w:p>
          <w:p w:rsidR="00D505A1" w:rsidRPr="00043F5D" w:rsidRDefault="00D505A1" w:rsidP="00D505A1">
            <w:pPr>
              <w:pStyle w:val="P68B1DB1-Normal3"/>
              <w:shd w:val="clear" w:color="auto" w:fill="FFFFFF"/>
              <w:rPr>
                <w:b w:val="0"/>
                <w:bCs/>
                <w:szCs w:val="24"/>
                <w:lang w:val="ky-KG"/>
              </w:rPr>
            </w:pPr>
          </w:p>
        </w:tc>
        <w:tc>
          <w:tcPr>
            <w:tcW w:w="2693"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КРМКнын улуттук системаны бекитүү жөнүндө чечими кабыл алынды</w:t>
            </w:r>
          </w:p>
        </w:tc>
        <w:tc>
          <w:tcPr>
            <w:tcW w:w="1986"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ЭКМ,</w:t>
            </w:r>
          </w:p>
          <w:p w:rsidR="00D505A1" w:rsidRPr="00043F5D" w:rsidRDefault="00D505A1" w:rsidP="00D505A1">
            <w:pPr>
              <w:pStyle w:val="P68B1DB1-Normal3"/>
              <w:shd w:val="clear" w:color="auto" w:fill="FFFFFF"/>
              <w:rPr>
                <w:b w:val="0"/>
                <w:bCs/>
                <w:szCs w:val="24"/>
                <w:lang w:val="ky-KG"/>
              </w:rPr>
            </w:pPr>
            <w:r w:rsidRPr="00043F5D">
              <w:rPr>
                <w:b w:val="0"/>
                <w:bCs/>
                <w:szCs w:val="24"/>
                <w:lang w:val="ky-KG"/>
              </w:rPr>
              <w:t>УСК (макулдашуу боюнча)</w:t>
            </w:r>
          </w:p>
        </w:tc>
        <w:tc>
          <w:tcPr>
            <w:tcW w:w="2408" w:type="dxa"/>
            <w:shd w:val="clear" w:color="auto" w:fill="auto"/>
          </w:tcPr>
          <w:p w:rsidR="00D505A1" w:rsidRPr="00043F5D" w:rsidRDefault="00D505A1" w:rsidP="00D505A1">
            <w:pPr>
              <w:pStyle w:val="P68B1DB1-Normal3"/>
              <w:shd w:val="clear" w:color="auto" w:fill="FFFFFF"/>
              <w:rPr>
                <w:b w:val="0"/>
                <w:bCs/>
                <w:szCs w:val="24"/>
                <w:lang w:val="ky-KG"/>
              </w:rPr>
            </w:pPr>
            <w:r w:rsidRPr="00043F5D">
              <w:rPr>
                <w:b w:val="0"/>
                <w:bCs/>
                <w:szCs w:val="24"/>
                <w:lang w:val="ky-KG"/>
              </w:rPr>
              <w:t>Республикалык бюджет</w:t>
            </w:r>
            <w:r w:rsidRPr="00043F5D">
              <w:rPr>
                <w:b w:val="0"/>
                <w:bCs/>
                <w:color w:val="auto"/>
                <w:sz w:val="28"/>
                <w:szCs w:val="24"/>
                <w:shd w:val="clear" w:color="auto" w:fill="auto"/>
                <w:lang w:val="ky-KG"/>
              </w:rPr>
              <w:t xml:space="preserve"> </w:t>
            </w:r>
            <w:r w:rsidRPr="00043F5D">
              <w:rPr>
                <w:b w:val="0"/>
                <w:bCs/>
                <w:szCs w:val="24"/>
                <w:lang w:val="ky-KG"/>
              </w:rPr>
              <w:t>Мамлекеттик жана жергиликтүү башкаруу органдары үчүн каралган каражаттардын чегинде</w:t>
            </w:r>
          </w:p>
        </w:tc>
      </w:tr>
      <w:tr w:rsidR="00850716" w:rsidRPr="007B6078" w:rsidTr="00BB7D22">
        <w:trPr>
          <w:gridAfter w:val="1"/>
          <w:wAfter w:w="60" w:type="dxa"/>
          <w:trHeight w:val="735"/>
        </w:trPr>
        <w:tc>
          <w:tcPr>
            <w:tcW w:w="966" w:type="dxa"/>
            <w:vMerge w:val="restart"/>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50716" w:rsidRPr="00043F5D" w:rsidRDefault="00850716" w:rsidP="00850716">
            <w:pPr>
              <w:rPr>
                <w:bCs/>
                <w:color w:val="0F1419"/>
                <w:sz w:val="24"/>
                <w:szCs w:val="24"/>
                <w:shd w:val="clear" w:color="auto" w:fill="FFFFFF"/>
                <w:lang w:val="ky-KG"/>
              </w:rPr>
            </w:pPr>
            <w:r w:rsidRPr="00043F5D">
              <w:rPr>
                <w:bCs/>
                <w:color w:val="0F1419"/>
                <w:sz w:val="24"/>
                <w:szCs w:val="24"/>
                <w:shd w:val="clear" w:color="auto" w:fill="FFFFFF"/>
                <w:lang w:val="ky-KG"/>
              </w:rPr>
              <w:t>Экологиялык жана социалдык тобокелдик-терди башкаруу (ESRM)</w:t>
            </w:r>
          </w:p>
        </w:tc>
        <w:tc>
          <w:tcPr>
            <w:tcW w:w="2977" w:type="dxa"/>
            <w:shd w:val="clear" w:color="auto" w:fill="auto"/>
          </w:tcPr>
          <w:p w:rsidR="00850716" w:rsidRPr="00043F5D" w:rsidRDefault="00850716" w:rsidP="00850716">
            <w:pPr>
              <w:pStyle w:val="P68B1DB1-ListParagraph9"/>
              <w:shd w:val="clear" w:color="auto" w:fill="FFFFFF"/>
              <w:ind w:left="0"/>
              <w:rPr>
                <w:bCs/>
                <w:szCs w:val="24"/>
                <w:lang w:val="ky-KG"/>
              </w:rPr>
            </w:pPr>
            <w:r w:rsidRPr="00043F5D">
              <w:rPr>
                <w:bCs/>
                <w:szCs w:val="24"/>
                <w:lang w:val="ky-KG"/>
              </w:rPr>
              <w:t>9.2.1. Банктык эмес финансылык сектор үчүн экологиялык жана социалдык тобокелдиктерди башкаруу боюнча сунуштарды иштеп чыгуу жана бекитүү</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lang w:val="ru-RU"/>
              </w:rPr>
              <w:t>7</w:t>
            </w:r>
            <w:r w:rsidRPr="00043F5D">
              <w:rPr>
                <w:b w:val="0"/>
                <w:bCs/>
                <w:szCs w:val="24"/>
                <w:lang w:val="ky-KG"/>
              </w:rPr>
              <w:t>-ж. I</w:t>
            </w:r>
            <w:r w:rsidRPr="00043F5D">
              <w:rPr>
                <w:b w:val="0"/>
                <w:bCs/>
                <w:szCs w:val="24"/>
              </w:rPr>
              <w:t>V</w:t>
            </w:r>
            <w:r w:rsidRPr="00043F5D">
              <w:rPr>
                <w:b w:val="0"/>
                <w:bCs/>
                <w:szCs w:val="24"/>
                <w:lang w:val="ky-KG"/>
              </w:rPr>
              <w:t xml:space="preserve"> кв. </w:t>
            </w:r>
          </w:p>
          <w:p w:rsidR="00850716" w:rsidRPr="00043F5D" w:rsidRDefault="00850716" w:rsidP="00850716">
            <w:pPr>
              <w:pStyle w:val="P68B1DB1-Normal3"/>
              <w:shd w:val="clear" w:color="auto" w:fill="FFFFFF"/>
              <w:rPr>
                <w:b w:val="0"/>
                <w:bCs/>
                <w:szCs w:val="24"/>
                <w:lang w:val="ky-KG"/>
              </w:rPr>
            </w:pP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Ыйгарым укуктуу мамлекеттик органдын минималдуу талаптарды бекитүү жөнүндө чечими кабыл алынды</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ЭКМ (Мамфинкөзө-мөл)</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850716" w:rsidRPr="00043F5D" w:rsidTr="00BB7D22">
        <w:trPr>
          <w:gridAfter w:val="1"/>
          <w:wAfter w:w="60" w:type="dxa"/>
          <w:trHeight w:val="2164"/>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850716" w:rsidRPr="00043F5D" w:rsidRDefault="00850716" w:rsidP="00850716">
            <w:pPr>
              <w:rPr>
                <w:color w:val="0F1419"/>
                <w:sz w:val="24"/>
                <w:szCs w:val="24"/>
                <w:lang w:val="ky-KG"/>
              </w:rPr>
            </w:pPr>
          </w:p>
        </w:tc>
        <w:tc>
          <w:tcPr>
            <w:tcW w:w="2977" w:type="dxa"/>
            <w:shd w:val="clear" w:color="auto" w:fill="auto"/>
          </w:tcPr>
          <w:p w:rsidR="00850716" w:rsidRPr="00043F5D" w:rsidRDefault="00850716" w:rsidP="00850716">
            <w:pPr>
              <w:shd w:val="clear" w:color="auto" w:fill="FFFFFF"/>
              <w:rPr>
                <w:sz w:val="24"/>
                <w:szCs w:val="24"/>
                <w:lang w:val="ky-KG"/>
              </w:rPr>
            </w:pPr>
            <w:r w:rsidRPr="00043F5D">
              <w:rPr>
                <w:bCs/>
                <w:sz w:val="24"/>
                <w:szCs w:val="24"/>
                <w:lang w:val="ky-KG"/>
              </w:rPr>
              <w:t>9.2.2. Банк сектору үчүн экологиялык жана социалдык тобокелдиктерди башкаруу боюнча талаптарды/ сунуштарды иштеп чыгуу</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lang w:val="ru-RU"/>
              </w:rPr>
              <w:t>6</w:t>
            </w:r>
            <w:r w:rsidRPr="00043F5D">
              <w:rPr>
                <w:b w:val="0"/>
                <w:bCs/>
                <w:szCs w:val="24"/>
                <w:lang w:val="ky-KG"/>
              </w:rPr>
              <w:t xml:space="preserve">-ж.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IV кв.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lang w:val="ru-RU"/>
              </w:rPr>
              <w:t>7</w:t>
            </w:r>
            <w:r w:rsidRPr="00043F5D">
              <w:rPr>
                <w:b w:val="0"/>
                <w:bCs/>
                <w:szCs w:val="24"/>
                <w:lang w:val="ky-KG"/>
              </w:rPr>
              <w:t xml:space="preserve">-ж. </w:t>
            </w:r>
            <w:r w:rsidRPr="00043F5D">
              <w:rPr>
                <w:b w:val="0"/>
                <w:bCs/>
                <w:szCs w:val="24"/>
              </w:rPr>
              <w:t>II</w:t>
            </w:r>
            <w:r w:rsidRPr="00043F5D">
              <w:rPr>
                <w:b w:val="0"/>
                <w:bCs/>
                <w:szCs w:val="24"/>
                <w:lang w:val="ky-KG"/>
              </w:rPr>
              <w:t xml:space="preserve">I кв. </w:t>
            </w:r>
          </w:p>
          <w:p w:rsidR="00850716" w:rsidRPr="00043F5D" w:rsidRDefault="00850716" w:rsidP="00850716">
            <w:pPr>
              <w:shd w:val="clear" w:color="auto" w:fill="FFFFFF"/>
              <w:rPr>
                <w:sz w:val="24"/>
                <w:szCs w:val="24"/>
              </w:rPr>
            </w:pPr>
          </w:p>
        </w:tc>
        <w:tc>
          <w:tcPr>
            <w:tcW w:w="2693"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t>КРМК/КРУБдун минималдуу талаптарды бекитүү жөнүндө чечими кабыл алынды</w:t>
            </w:r>
          </w:p>
        </w:tc>
        <w:tc>
          <w:tcPr>
            <w:tcW w:w="1986"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t>ЭКМ, КРУБ  (макулдашуу боюнча)</w:t>
            </w:r>
          </w:p>
        </w:tc>
        <w:tc>
          <w:tcPr>
            <w:tcW w:w="2408"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t>Мамлекеттик жана жергиликтүү башкаруу органдары үчүн каралган каражаттардын чегинде</w:t>
            </w:r>
          </w:p>
        </w:tc>
      </w:tr>
      <w:tr w:rsidR="00850716" w:rsidRPr="007B6078" w:rsidTr="00BB7D22">
        <w:trPr>
          <w:gridAfter w:val="1"/>
          <w:wAfter w:w="60" w:type="dxa"/>
          <w:trHeight w:val="735"/>
        </w:trPr>
        <w:tc>
          <w:tcPr>
            <w:tcW w:w="966" w:type="dxa"/>
            <w:vMerge w:val="restart"/>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50716" w:rsidRPr="00043F5D" w:rsidRDefault="00850716" w:rsidP="00850716">
            <w:pPr>
              <w:rPr>
                <w:bCs/>
                <w:color w:val="0F1419"/>
                <w:sz w:val="24"/>
                <w:szCs w:val="24"/>
                <w:shd w:val="clear" w:color="auto" w:fill="FFFFFF"/>
                <w:lang w:val="ky-KG"/>
              </w:rPr>
            </w:pPr>
            <w:r w:rsidRPr="00043F5D">
              <w:rPr>
                <w:bCs/>
                <w:color w:val="0F1419"/>
                <w:sz w:val="24"/>
                <w:szCs w:val="24"/>
                <w:shd w:val="clear" w:color="auto" w:fill="FFFFFF"/>
                <w:lang w:val="ky-KG"/>
              </w:rPr>
              <w:t>ESG-маалыматты ачыкка чыгаруу</w:t>
            </w:r>
          </w:p>
        </w:tc>
        <w:tc>
          <w:tcPr>
            <w:tcW w:w="2977"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color w:val="000000"/>
                <w:szCs w:val="24"/>
                <w:lang w:val="ky-KG"/>
              </w:rPr>
              <w:t xml:space="preserve">9.3.1. </w:t>
            </w:r>
            <w:r w:rsidRPr="00043F5D">
              <w:rPr>
                <w:b w:val="0"/>
                <w:bCs/>
                <w:szCs w:val="24"/>
                <w:lang w:val="ky-KG"/>
              </w:rPr>
              <w:t xml:space="preserve"> </w:t>
            </w:r>
            <w:r w:rsidRPr="00043F5D">
              <w:rPr>
                <w:b w:val="0"/>
                <w:bCs/>
                <w:color w:val="000000"/>
                <w:szCs w:val="24"/>
                <w:lang w:val="ky-KG"/>
              </w:rPr>
              <w:t>Банк сектору үчүн ESG-маалыматты ачыкка чыгаруу боюнча сунуштарды иштеп</w:t>
            </w:r>
            <w:r w:rsidRPr="00043F5D">
              <w:rPr>
                <w:b w:val="0"/>
                <w:bCs/>
                <w:szCs w:val="24"/>
                <w:lang w:val="ky-KG"/>
              </w:rPr>
              <w:t xml:space="preserve"> чыгуу</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2026-ж. IV кв.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 </w:t>
            </w:r>
          </w:p>
          <w:p w:rsidR="00850716" w:rsidRPr="00043F5D" w:rsidRDefault="00850716" w:rsidP="00850716">
            <w:pPr>
              <w:pStyle w:val="P68B1DB1-Normal3"/>
              <w:shd w:val="clear" w:color="auto" w:fill="FFFFFF"/>
              <w:rPr>
                <w:b w:val="0"/>
                <w:bCs/>
                <w:szCs w:val="24"/>
                <w:lang w:val="ky-KG"/>
              </w:rPr>
            </w:pP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color w:val="000000"/>
                <w:szCs w:val="24"/>
                <w:lang w:val="ky-KG"/>
              </w:rPr>
              <w:t>Маалыматты ыктыярдуу ачуу, коммерциялык банктардын инвестициялык жагымдуулугун жогорулатуу боюнча</w:t>
            </w:r>
            <w:r w:rsidRPr="00043F5D">
              <w:rPr>
                <w:b w:val="0"/>
                <w:bCs/>
                <w:szCs w:val="24"/>
                <w:lang w:val="ky-KG"/>
              </w:rPr>
              <w:t xml:space="preserve"> сунуштар кабыл алынды</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КРУБ (макулдашуу боюнча), ЭКМ</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850716" w:rsidRPr="007B6078" w:rsidTr="00BB7D22">
        <w:trPr>
          <w:gridAfter w:val="1"/>
          <w:wAfter w:w="60" w:type="dxa"/>
          <w:trHeight w:val="735"/>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850716" w:rsidRPr="00043F5D" w:rsidRDefault="00850716" w:rsidP="00850716">
            <w:pPr>
              <w:rPr>
                <w:sz w:val="24"/>
                <w:szCs w:val="24"/>
                <w:lang w:val="ky-KG"/>
              </w:rPr>
            </w:pPr>
          </w:p>
        </w:tc>
        <w:tc>
          <w:tcPr>
            <w:tcW w:w="2977" w:type="dxa"/>
            <w:shd w:val="clear" w:color="auto" w:fill="auto"/>
          </w:tcPr>
          <w:p w:rsidR="00850716" w:rsidRPr="00043F5D" w:rsidRDefault="00850716" w:rsidP="00850716">
            <w:pPr>
              <w:pStyle w:val="P68B1DB1-Normal7"/>
              <w:shd w:val="clear" w:color="auto" w:fill="FFFFFF"/>
              <w:rPr>
                <w:szCs w:val="24"/>
                <w:lang w:val="ky-KG"/>
              </w:rPr>
            </w:pPr>
            <w:r w:rsidRPr="00043F5D">
              <w:rPr>
                <w:color w:val="000000"/>
                <w:szCs w:val="24"/>
                <w:lang w:val="ky-KG"/>
              </w:rPr>
              <w:t xml:space="preserve">9.3.2. </w:t>
            </w:r>
            <w:r w:rsidRPr="00043F5D">
              <w:rPr>
                <w:szCs w:val="24"/>
                <w:lang w:val="ky-KG"/>
              </w:rPr>
              <w:t xml:space="preserve"> </w:t>
            </w:r>
            <w:r w:rsidRPr="00043F5D">
              <w:rPr>
                <w:color w:val="000000"/>
                <w:szCs w:val="24"/>
                <w:lang w:val="ky-KG"/>
              </w:rPr>
              <w:t>Банктык эмес финансы сектору үчүн ESG-маалыматын ачыкка чыгаруу</w:t>
            </w:r>
            <w:r w:rsidRPr="00043F5D">
              <w:rPr>
                <w:szCs w:val="24"/>
                <w:lang w:val="ky-KG"/>
              </w:rPr>
              <w:t xml:space="preserve"> боюнча сунуштарды иштеп чыгуу</w:t>
            </w:r>
          </w:p>
        </w:tc>
        <w:tc>
          <w:tcPr>
            <w:tcW w:w="1701" w:type="dxa"/>
            <w:shd w:val="clear" w:color="auto" w:fill="auto"/>
          </w:tcPr>
          <w:p w:rsidR="00850716" w:rsidRPr="00043F5D" w:rsidRDefault="00850716" w:rsidP="00850716">
            <w:pPr>
              <w:pStyle w:val="P68B1DB1-Normal3"/>
              <w:shd w:val="clear" w:color="auto" w:fill="FFFFFF"/>
              <w:rPr>
                <w:b w:val="0"/>
                <w:szCs w:val="24"/>
                <w:lang w:val="ky-KG"/>
              </w:rPr>
            </w:pPr>
            <w:r w:rsidRPr="00043F5D">
              <w:rPr>
                <w:b w:val="0"/>
                <w:szCs w:val="24"/>
                <w:lang w:val="ky-KG"/>
              </w:rPr>
              <w:t>202</w:t>
            </w:r>
            <w:r w:rsidRPr="00043F5D">
              <w:rPr>
                <w:b w:val="0"/>
                <w:szCs w:val="24"/>
                <w:lang w:val="ru-RU"/>
              </w:rPr>
              <w:t>6</w:t>
            </w:r>
            <w:r w:rsidRPr="00043F5D">
              <w:rPr>
                <w:b w:val="0"/>
                <w:szCs w:val="24"/>
                <w:lang w:val="ky-KG"/>
              </w:rPr>
              <w:t>-ж. I</w:t>
            </w:r>
            <w:r w:rsidRPr="00043F5D">
              <w:rPr>
                <w:b w:val="0"/>
                <w:szCs w:val="24"/>
              </w:rPr>
              <w:t>I</w:t>
            </w:r>
            <w:r w:rsidRPr="00043F5D">
              <w:rPr>
                <w:b w:val="0"/>
                <w:szCs w:val="24"/>
                <w:lang w:val="ky-KG"/>
              </w:rPr>
              <w:t xml:space="preserve"> кв. –</w:t>
            </w:r>
          </w:p>
          <w:p w:rsidR="00850716" w:rsidRPr="00043F5D" w:rsidRDefault="00850716" w:rsidP="00850716">
            <w:pPr>
              <w:pStyle w:val="P68B1DB1-Normal3"/>
              <w:shd w:val="clear" w:color="auto" w:fill="FFFFFF"/>
              <w:rPr>
                <w:b w:val="0"/>
                <w:szCs w:val="24"/>
                <w:lang w:val="ky-KG"/>
              </w:rPr>
            </w:pPr>
            <w:r w:rsidRPr="00043F5D">
              <w:rPr>
                <w:b w:val="0"/>
                <w:szCs w:val="24"/>
                <w:lang w:val="ky-KG"/>
              </w:rPr>
              <w:t>2026-ж. I</w:t>
            </w:r>
            <w:r w:rsidRPr="00043F5D">
              <w:rPr>
                <w:b w:val="0"/>
                <w:szCs w:val="24"/>
              </w:rPr>
              <w:t>II</w:t>
            </w:r>
            <w:r w:rsidRPr="00043F5D">
              <w:rPr>
                <w:b w:val="0"/>
                <w:szCs w:val="24"/>
                <w:lang w:val="ky-KG"/>
              </w:rPr>
              <w:t xml:space="preserve"> кв. </w:t>
            </w:r>
          </w:p>
          <w:p w:rsidR="00850716" w:rsidRPr="00043F5D" w:rsidRDefault="00850716" w:rsidP="00850716">
            <w:pPr>
              <w:pStyle w:val="P68B1DB1-Normal3"/>
              <w:shd w:val="clear" w:color="auto" w:fill="FFFFFF"/>
              <w:rPr>
                <w:b w:val="0"/>
                <w:szCs w:val="24"/>
                <w:lang w:val="ky-KG"/>
              </w:rPr>
            </w:pPr>
          </w:p>
        </w:tc>
        <w:tc>
          <w:tcPr>
            <w:tcW w:w="2693" w:type="dxa"/>
            <w:shd w:val="clear" w:color="auto" w:fill="auto"/>
          </w:tcPr>
          <w:p w:rsidR="00850716" w:rsidRPr="00043F5D" w:rsidRDefault="00850716" w:rsidP="00850716">
            <w:pPr>
              <w:pStyle w:val="P68B1DB1-Normal7"/>
              <w:shd w:val="clear" w:color="auto" w:fill="FFFFFF"/>
              <w:rPr>
                <w:szCs w:val="24"/>
                <w:lang w:val="ky-KG"/>
              </w:rPr>
            </w:pPr>
            <w:r w:rsidRPr="00043F5D">
              <w:rPr>
                <w:color w:val="000000"/>
                <w:szCs w:val="24"/>
                <w:lang w:val="ky-KG"/>
              </w:rPr>
              <w:t>Маалыматты ыктыярдуу ачуу, финансы институттарынын инвестициялык жагымдуулугун жогорулатуу боюнча</w:t>
            </w:r>
            <w:r w:rsidRPr="00043F5D">
              <w:rPr>
                <w:szCs w:val="24"/>
                <w:lang w:val="ky-KG"/>
              </w:rPr>
              <w:t xml:space="preserve"> сунуштар кабыл алынды</w:t>
            </w:r>
          </w:p>
        </w:tc>
        <w:tc>
          <w:tcPr>
            <w:tcW w:w="1986" w:type="dxa"/>
            <w:shd w:val="clear" w:color="auto" w:fill="auto"/>
          </w:tcPr>
          <w:p w:rsidR="00850716" w:rsidRPr="00043F5D" w:rsidRDefault="00850716" w:rsidP="00850716">
            <w:pPr>
              <w:shd w:val="clear" w:color="auto" w:fill="FFFFFF"/>
              <w:rPr>
                <w:sz w:val="24"/>
                <w:szCs w:val="24"/>
                <w:lang w:val="ky-KG"/>
              </w:rPr>
            </w:pPr>
            <w:r w:rsidRPr="00043F5D">
              <w:rPr>
                <w:sz w:val="24"/>
                <w:szCs w:val="24"/>
                <w:lang w:val="ky-KG"/>
              </w:rPr>
              <w:t>ЭКМ (Мамфинкөзө-мөл)</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850716" w:rsidRPr="007B6078" w:rsidTr="00187829">
        <w:trPr>
          <w:gridAfter w:val="1"/>
          <w:wAfter w:w="60" w:type="dxa"/>
          <w:trHeight w:val="414"/>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850716" w:rsidRPr="00043F5D" w:rsidRDefault="00850716" w:rsidP="00850716">
            <w:pPr>
              <w:rPr>
                <w:sz w:val="24"/>
                <w:szCs w:val="24"/>
                <w:lang w:val="ky-KG"/>
              </w:rPr>
            </w:pPr>
          </w:p>
        </w:tc>
        <w:tc>
          <w:tcPr>
            <w:tcW w:w="2977" w:type="dxa"/>
            <w:shd w:val="clear" w:color="auto" w:fill="auto"/>
          </w:tcPr>
          <w:p w:rsidR="00850716" w:rsidRPr="00043F5D" w:rsidRDefault="00850716" w:rsidP="00850716">
            <w:pPr>
              <w:pStyle w:val="P68B1DB1-ListParagraph9"/>
              <w:shd w:val="clear" w:color="auto" w:fill="FFFFFF"/>
              <w:tabs>
                <w:tab w:val="left" w:pos="960"/>
              </w:tabs>
              <w:ind w:left="0"/>
              <w:rPr>
                <w:bCs/>
                <w:szCs w:val="24"/>
                <w:lang w:val="ky-KG"/>
              </w:rPr>
            </w:pPr>
            <w:r w:rsidRPr="00043F5D">
              <w:rPr>
                <w:bCs/>
                <w:szCs w:val="24"/>
                <w:lang w:val="ky-KG"/>
              </w:rPr>
              <w:t xml:space="preserve">9.3.3. Компаниялардын биржаларына листингтегендерге жашыл критерийлердин </w:t>
            </w:r>
            <w:r w:rsidRPr="00043F5D">
              <w:rPr>
                <w:bCs/>
                <w:szCs w:val="24"/>
                <w:lang w:val="ky-KG"/>
              </w:rPr>
              <w:lastRenderedPageBreak/>
              <w:t>минималдуу топтомун белгилөө (классификаторго ылайык)</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lastRenderedPageBreak/>
              <w:t>202</w:t>
            </w:r>
            <w:r w:rsidRPr="00043F5D">
              <w:rPr>
                <w:b w:val="0"/>
                <w:bCs/>
                <w:szCs w:val="24"/>
              </w:rPr>
              <w:t>6</w:t>
            </w:r>
            <w:r w:rsidRPr="00043F5D">
              <w:rPr>
                <w:b w:val="0"/>
                <w:bCs/>
                <w:szCs w:val="24"/>
                <w:lang w:val="ky-KG"/>
              </w:rPr>
              <w:t xml:space="preserve">-ж. I кв. </w:t>
            </w:r>
          </w:p>
          <w:p w:rsidR="00850716" w:rsidRPr="00043F5D" w:rsidRDefault="00850716" w:rsidP="00850716">
            <w:pPr>
              <w:pStyle w:val="P68B1DB1-Normal3"/>
              <w:shd w:val="clear" w:color="auto" w:fill="FFFFFF"/>
              <w:rPr>
                <w:b w:val="0"/>
                <w:bCs/>
                <w:szCs w:val="24"/>
                <w:lang w:val="ky-KG"/>
              </w:rPr>
            </w:pPr>
          </w:p>
        </w:tc>
        <w:tc>
          <w:tcPr>
            <w:tcW w:w="2693" w:type="dxa"/>
            <w:shd w:val="clear" w:color="auto" w:fill="auto"/>
          </w:tcPr>
          <w:p w:rsidR="00850716" w:rsidRPr="00043F5D" w:rsidRDefault="00850716" w:rsidP="00850716">
            <w:pPr>
              <w:pStyle w:val="P68B1DB1-Normal3"/>
              <w:shd w:val="clear" w:color="auto" w:fill="FFFFFF"/>
              <w:rPr>
                <w:b w:val="0"/>
                <w:szCs w:val="24"/>
                <w:lang w:val="ky-KG"/>
              </w:rPr>
            </w:pPr>
            <w:r w:rsidRPr="00043F5D">
              <w:rPr>
                <w:b w:val="0"/>
                <w:szCs w:val="24"/>
                <w:lang w:val="ky-KG"/>
              </w:rPr>
              <w:t xml:space="preserve">Баалуу кагаздар рыногунда компаниялар үчүн инвестициялардын </w:t>
            </w:r>
            <w:r w:rsidRPr="00043F5D">
              <w:rPr>
                <w:b w:val="0"/>
                <w:szCs w:val="24"/>
                <w:lang w:val="ky-KG"/>
              </w:rPr>
              <w:lastRenderedPageBreak/>
              <w:t>жагымдуулугун жогорулатуучу талаптар түзүлдү</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lastRenderedPageBreak/>
              <w:t>КФБ (макулдашуу боюнча),</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ЭКМ</w:t>
            </w:r>
            <w:r w:rsidRPr="00043F5D">
              <w:rPr>
                <w:bCs/>
                <w:szCs w:val="24"/>
                <w:lang w:val="ky-KG"/>
              </w:rPr>
              <w:t xml:space="preserve"> </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w:t>
            </w:r>
            <w:r w:rsidRPr="00043F5D">
              <w:rPr>
                <w:b w:val="0"/>
                <w:bCs/>
                <w:szCs w:val="24"/>
                <w:lang w:val="ky-KG"/>
              </w:rPr>
              <w:lastRenderedPageBreak/>
              <w:t>каражаттардын чегинде</w:t>
            </w:r>
          </w:p>
        </w:tc>
      </w:tr>
      <w:tr w:rsidR="00850716" w:rsidRPr="00043F5D" w:rsidTr="00187829">
        <w:trPr>
          <w:gridAfter w:val="1"/>
          <w:wAfter w:w="60" w:type="dxa"/>
          <w:trHeight w:val="1979"/>
        </w:trPr>
        <w:tc>
          <w:tcPr>
            <w:tcW w:w="966" w:type="dxa"/>
            <w:vMerge/>
            <w:shd w:val="clear" w:color="auto" w:fill="auto"/>
          </w:tcPr>
          <w:p w:rsidR="00850716" w:rsidRPr="00043F5D" w:rsidRDefault="00850716"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850716" w:rsidRPr="00043F5D" w:rsidRDefault="00850716" w:rsidP="00850716">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850716" w:rsidRPr="00043F5D" w:rsidRDefault="00850716" w:rsidP="00850716">
            <w:pPr>
              <w:pStyle w:val="P68B1DB1-ListParagraph9"/>
              <w:shd w:val="clear" w:color="auto" w:fill="FFFFFF"/>
              <w:tabs>
                <w:tab w:val="left" w:pos="960"/>
              </w:tabs>
              <w:ind w:left="0"/>
              <w:rPr>
                <w:bCs/>
                <w:szCs w:val="24"/>
                <w:lang w:val="ky-KG"/>
              </w:rPr>
            </w:pPr>
            <w:r w:rsidRPr="00043F5D">
              <w:rPr>
                <w:bCs/>
                <w:szCs w:val="24"/>
                <w:lang w:val="ky-KG"/>
              </w:rPr>
              <w:t xml:space="preserve">9.3.4. Туруктуу камсыздандырууну киргизүү маселелери боюнча изилдөөлөрдү жүргүзүү </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 xml:space="preserve">-ж. I кв. </w:t>
            </w:r>
          </w:p>
          <w:p w:rsidR="00850716" w:rsidRPr="00043F5D" w:rsidRDefault="00850716" w:rsidP="00850716">
            <w:pPr>
              <w:pStyle w:val="P68B1DB1-Normal3"/>
              <w:shd w:val="clear" w:color="auto" w:fill="FFFFFF"/>
              <w:rPr>
                <w:b w:val="0"/>
                <w:bCs/>
                <w:szCs w:val="24"/>
                <w:lang w:val="ky-KG"/>
              </w:rPr>
            </w:pP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Тиешелүү ЧУАга өзгөртүүлөрдү киргизүүнүн максатка ылайыктуулугу боюнча изилдөөлөр жүргүзүлдү жана сунуштар иштелип чыкты</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ЭКМ, ККА (макулдашуу боюнча)</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Height w:val="1010"/>
        </w:trPr>
        <w:tc>
          <w:tcPr>
            <w:tcW w:w="966" w:type="dxa"/>
            <w:vMerge w:val="restart"/>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50716" w:rsidRPr="00043F5D" w:rsidRDefault="00850716" w:rsidP="00850716">
            <w:pPr>
              <w:rPr>
                <w:bCs/>
                <w:color w:val="0F1419"/>
                <w:sz w:val="24"/>
                <w:szCs w:val="24"/>
                <w:shd w:val="clear" w:color="auto" w:fill="FFFFFF"/>
                <w:lang w:val="ky-KG"/>
              </w:rPr>
            </w:pPr>
            <w:r w:rsidRPr="00043F5D">
              <w:rPr>
                <w:bCs/>
                <w:color w:val="0F1419"/>
                <w:sz w:val="24"/>
                <w:szCs w:val="24"/>
                <w:shd w:val="clear" w:color="auto" w:fill="FFFFFF"/>
                <w:lang w:val="ky-KG"/>
              </w:rPr>
              <w:t>Рынок стандарттары</w:t>
            </w:r>
          </w:p>
        </w:tc>
        <w:tc>
          <w:tcPr>
            <w:tcW w:w="2977"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9.4.1. 1 жана 2 камтуусунда жеке сектор үчүн парник газдарынын бөлүнүп чыгуусун эсепке алуу эрежелерин сыпаттаган стандарттардын GHG Protocol сериясынын мамлекеттик жана расмий тилдерине расмий котормосун жүргүзүү</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2025-ж. I</w:t>
            </w:r>
            <w:r w:rsidRPr="00043F5D">
              <w:rPr>
                <w:b w:val="0"/>
                <w:bCs/>
                <w:szCs w:val="24"/>
              </w:rPr>
              <w:t>V</w:t>
            </w:r>
            <w:r w:rsidRPr="00043F5D">
              <w:rPr>
                <w:b w:val="0"/>
                <w:bCs/>
                <w:szCs w:val="24"/>
                <w:lang w:val="ky-KG"/>
              </w:rPr>
              <w:t xml:space="preserve"> кв. </w:t>
            </w:r>
          </w:p>
          <w:p w:rsidR="00850716" w:rsidRPr="00043F5D" w:rsidRDefault="00850716" w:rsidP="00850716">
            <w:pPr>
              <w:pStyle w:val="P68B1DB1-Normal3"/>
              <w:shd w:val="clear" w:color="auto" w:fill="FFFFFF"/>
              <w:rPr>
                <w:b w:val="0"/>
                <w:bCs/>
                <w:szCs w:val="24"/>
                <w:lang w:val="ky-KG"/>
              </w:rPr>
            </w:pP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расмий тилдерде эл аралык практикада парник газдарынын бөлүнүп чыгышын эсепке алууну стандартташтыруу</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ЭКМ, </w:t>
            </w:r>
            <w:r w:rsidRPr="00043F5D">
              <w:rPr>
                <w:b w:val="0"/>
                <w:bCs/>
                <w:szCs w:val="24"/>
              </w:rPr>
              <w:t>ЖРЭТКМ</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2410C9">
        <w:trPr>
          <w:gridAfter w:val="1"/>
          <w:wAfter w:w="60" w:type="dxa"/>
          <w:trHeight w:val="428"/>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50716" w:rsidRPr="00043F5D" w:rsidRDefault="00850716" w:rsidP="00850716">
            <w:pPr>
              <w:rPr>
                <w:sz w:val="24"/>
                <w:szCs w:val="24"/>
              </w:rPr>
            </w:pPr>
          </w:p>
        </w:tc>
        <w:tc>
          <w:tcPr>
            <w:tcW w:w="2977" w:type="dxa"/>
            <w:shd w:val="clear" w:color="auto" w:fill="auto"/>
          </w:tcPr>
          <w:p w:rsidR="00850716" w:rsidRPr="00043F5D" w:rsidRDefault="00850716" w:rsidP="00850716">
            <w:pPr>
              <w:pBdr>
                <w:top w:val="nil"/>
                <w:left w:val="nil"/>
                <w:bottom w:val="nil"/>
                <w:right w:val="nil"/>
                <w:between w:val="nil"/>
              </w:pBdr>
              <w:shd w:val="clear" w:color="auto" w:fill="FFFFFF"/>
              <w:tabs>
                <w:tab w:val="left" w:pos="960"/>
              </w:tabs>
              <w:rPr>
                <w:rFonts w:eastAsia="Calibri"/>
                <w:color w:val="000000"/>
                <w:sz w:val="24"/>
                <w:szCs w:val="24"/>
              </w:rPr>
            </w:pPr>
            <w:r w:rsidRPr="00043F5D">
              <w:rPr>
                <w:bCs/>
                <w:sz w:val="24"/>
                <w:szCs w:val="24"/>
                <w:lang w:val="ky-KG"/>
              </w:rPr>
              <w:t xml:space="preserve">9.4.2. УСК менен биргеликте экономиканын айрым секторлору боюнча электрондук отчеттуулуктун формаларын иштеп чыгуу </w:t>
            </w:r>
            <w:r w:rsidRPr="00043F5D">
              <w:rPr>
                <w:bCs/>
                <w:sz w:val="24"/>
                <w:szCs w:val="24"/>
                <w:lang w:val="ky-KG"/>
              </w:rPr>
              <w:lastRenderedPageBreak/>
              <w:t>жана 1 жана 2 камтуусунда парник газдарынын бөлүнүп чыгышы боюнча ар жылдык отчеттуулукту жүргүзүү</w:t>
            </w:r>
          </w:p>
        </w:tc>
        <w:tc>
          <w:tcPr>
            <w:tcW w:w="1701"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lastRenderedPageBreak/>
              <w:t>202</w:t>
            </w:r>
            <w:r w:rsidRPr="00043F5D">
              <w:rPr>
                <w:bCs/>
                <w:sz w:val="24"/>
                <w:szCs w:val="24"/>
              </w:rPr>
              <w:t>6</w:t>
            </w:r>
            <w:r w:rsidRPr="00043F5D">
              <w:rPr>
                <w:bCs/>
                <w:sz w:val="24"/>
                <w:szCs w:val="24"/>
                <w:lang w:val="ky-KG"/>
              </w:rPr>
              <w:t xml:space="preserve">-ж. I кв. </w:t>
            </w:r>
          </w:p>
        </w:tc>
        <w:tc>
          <w:tcPr>
            <w:tcW w:w="2693"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t xml:space="preserve">2030-жылга чейин көмүртек нейтралдуулугунун максаттарына жетүүнү контролдоо үчүн айрым секторлордо </w:t>
            </w:r>
            <w:r w:rsidRPr="00043F5D">
              <w:rPr>
                <w:bCs/>
                <w:sz w:val="24"/>
                <w:szCs w:val="24"/>
                <w:lang w:val="ky-KG"/>
              </w:rPr>
              <w:lastRenderedPageBreak/>
              <w:t>маалыматтарды эсепке алууну жүзөгө ашыруу</w:t>
            </w:r>
          </w:p>
        </w:tc>
        <w:tc>
          <w:tcPr>
            <w:tcW w:w="1986" w:type="dxa"/>
            <w:shd w:val="clear" w:color="auto" w:fill="auto"/>
          </w:tcPr>
          <w:p w:rsidR="00850716" w:rsidRPr="00043F5D" w:rsidRDefault="00850716" w:rsidP="00850716">
            <w:pPr>
              <w:shd w:val="clear" w:color="auto" w:fill="FFFFFF"/>
              <w:rPr>
                <w:sz w:val="24"/>
                <w:szCs w:val="24"/>
              </w:rPr>
            </w:pPr>
            <w:r w:rsidRPr="00043F5D">
              <w:rPr>
                <w:bCs/>
                <w:sz w:val="24"/>
                <w:szCs w:val="24"/>
                <w:lang w:val="ky-KG"/>
              </w:rPr>
              <w:lastRenderedPageBreak/>
              <w:t>ЭКМ, ЖРЭТКМ, УСК (макулдашуу боюнча)</w:t>
            </w:r>
          </w:p>
        </w:tc>
        <w:tc>
          <w:tcPr>
            <w:tcW w:w="2408" w:type="dxa"/>
            <w:shd w:val="clear" w:color="auto" w:fill="auto"/>
            <w:vAlign w:val="center"/>
          </w:tcPr>
          <w:p w:rsidR="00850716" w:rsidRPr="00043F5D" w:rsidRDefault="00850716" w:rsidP="00850716">
            <w:pPr>
              <w:shd w:val="clear" w:color="auto" w:fill="FFFFFF"/>
              <w:rPr>
                <w:sz w:val="24"/>
                <w:szCs w:val="24"/>
              </w:rPr>
            </w:pPr>
            <w:r w:rsidRPr="00043F5D">
              <w:rPr>
                <w:bCs/>
                <w:sz w:val="24"/>
                <w:szCs w:val="24"/>
                <w:lang w:val="ky-KG"/>
              </w:rPr>
              <w:t xml:space="preserve">Мамлекеттик жана жергиликтүү башкаруу органдары үчүн каралган каражаттардын чегинде. Өнүктүрүү </w:t>
            </w:r>
            <w:r w:rsidRPr="00043F5D">
              <w:rPr>
                <w:bCs/>
                <w:sz w:val="24"/>
                <w:szCs w:val="24"/>
                <w:lang w:val="ky-KG"/>
              </w:rPr>
              <w:lastRenderedPageBreak/>
              <w:t>боюнча өнөктөштөрдүн каражаттары</w:t>
            </w:r>
          </w:p>
        </w:tc>
      </w:tr>
      <w:tr w:rsidR="00850716" w:rsidRPr="00043F5D" w:rsidTr="00BB7D22">
        <w:trPr>
          <w:gridAfter w:val="1"/>
          <w:wAfter w:w="60" w:type="dxa"/>
          <w:trHeight w:val="1010"/>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50716" w:rsidRPr="00043F5D" w:rsidRDefault="00850716" w:rsidP="00850716">
            <w:pPr>
              <w:rPr>
                <w:sz w:val="24"/>
                <w:szCs w:val="24"/>
              </w:rPr>
            </w:pPr>
          </w:p>
        </w:tc>
        <w:tc>
          <w:tcPr>
            <w:tcW w:w="2977"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9.4.3. ЭКМ ЖРЭТКМ менен биргеликте казылма отундар жана экономикалык иштин башка</w:t>
            </w:r>
            <w:r w:rsidRPr="00043F5D">
              <w:rPr>
                <w:bCs/>
                <w:szCs w:val="24"/>
                <w:lang w:val="ky-KG"/>
              </w:rPr>
              <w:t xml:space="preserve"> </w:t>
            </w:r>
            <w:r w:rsidRPr="00043F5D">
              <w:rPr>
                <w:b w:val="0"/>
                <w:bCs/>
                <w:szCs w:val="24"/>
                <w:lang w:val="ky-KG"/>
              </w:rPr>
              <w:t>түрлөрү үчүн CO</w:t>
            </w:r>
            <w:r w:rsidRPr="00043F5D">
              <w:rPr>
                <w:b w:val="0"/>
                <w:bCs/>
                <w:szCs w:val="24"/>
                <w:vertAlign w:val="subscript"/>
                <w:lang w:val="ky-KG"/>
              </w:rPr>
              <w:t>2</w:t>
            </w:r>
            <w:r w:rsidRPr="00043F5D">
              <w:rPr>
                <w:b w:val="0"/>
                <w:bCs/>
                <w:szCs w:val="24"/>
                <w:lang w:val="ky-KG"/>
              </w:rPr>
              <w:t xml:space="preserve"> чыгууларынын коэффициентин иштеп чыксын жана бекитсин</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 xml:space="preserve">-ж. I кв. </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Жеке сектордо парник газдарынын бөлүнүп чыгышын эсепке алууну ички стандартташтыруу</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ЭКМ, </w:t>
            </w:r>
            <w:r w:rsidRPr="00043F5D">
              <w:rPr>
                <w:b w:val="0"/>
                <w:bCs/>
                <w:szCs w:val="24"/>
              </w:rPr>
              <w:t>ЖРЭТКМ</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Pr>
        <w:tc>
          <w:tcPr>
            <w:tcW w:w="966" w:type="dxa"/>
            <w:vMerge/>
            <w:shd w:val="clear" w:color="auto" w:fill="auto"/>
          </w:tcPr>
          <w:p w:rsidR="00850716" w:rsidRPr="00043F5D" w:rsidRDefault="00850716"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50716" w:rsidRPr="00043F5D" w:rsidRDefault="00850716" w:rsidP="00850716">
            <w:pPr>
              <w:widowControl w:val="0"/>
              <w:pBdr>
                <w:top w:val="nil"/>
                <w:left w:val="nil"/>
                <w:bottom w:val="nil"/>
                <w:right w:val="nil"/>
                <w:between w:val="nil"/>
              </w:pBdr>
              <w:spacing w:line="276" w:lineRule="auto"/>
              <w:rPr>
                <w:sz w:val="24"/>
                <w:szCs w:val="24"/>
              </w:rPr>
            </w:pPr>
          </w:p>
        </w:tc>
        <w:tc>
          <w:tcPr>
            <w:tcW w:w="2977" w:type="dxa"/>
            <w:shd w:val="clear" w:color="auto" w:fill="auto"/>
          </w:tcPr>
          <w:p w:rsidR="00850716" w:rsidRPr="00043F5D" w:rsidRDefault="00850716" w:rsidP="00850716">
            <w:pPr>
              <w:pStyle w:val="P68B1DB1-NoSpacing10"/>
              <w:rPr>
                <w:szCs w:val="24"/>
                <w:lang w:val="ky-KG"/>
              </w:rPr>
            </w:pPr>
            <w:r w:rsidRPr="00043F5D">
              <w:rPr>
                <w:szCs w:val="24"/>
                <w:lang w:val="ky-KG"/>
              </w:rPr>
              <w:t>9.4.4. Экономиканын реалдуу сектору үчүн отчеттуулуктун тармактык стандарттарын (ФОЭС  C</w:t>
            </w:r>
            <w:r w:rsidRPr="00043F5D">
              <w:rPr>
                <w:szCs w:val="24"/>
                <w:vertAlign w:val="subscript"/>
                <w:lang w:val="ky-KG"/>
              </w:rPr>
              <w:t>1</w:t>
            </w:r>
            <w:r w:rsidRPr="00043F5D">
              <w:rPr>
                <w:szCs w:val="24"/>
                <w:lang w:val="ky-KG"/>
              </w:rPr>
              <w:t xml:space="preserve"> жана C</w:t>
            </w:r>
            <w:r w:rsidRPr="00043F5D">
              <w:rPr>
                <w:szCs w:val="24"/>
                <w:vertAlign w:val="subscript"/>
                <w:lang w:val="ky-KG"/>
              </w:rPr>
              <w:t>2</w:t>
            </w:r>
            <w:r w:rsidRPr="00043F5D">
              <w:rPr>
                <w:szCs w:val="24"/>
                <w:lang w:val="ky-KG"/>
              </w:rPr>
              <w:t>) иштеп чыгуу</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-ж. I</w:t>
            </w:r>
            <w:r w:rsidRPr="00043F5D">
              <w:rPr>
                <w:b w:val="0"/>
                <w:bCs/>
                <w:szCs w:val="24"/>
              </w:rPr>
              <w:t>I</w:t>
            </w:r>
            <w:r w:rsidRPr="00043F5D">
              <w:rPr>
                <w:b w:val="0"/>
                <w:bCs/>
                <w:szCs w:val="24"/>
                <w:lang w:val="ky-KG"/>
              </w:rPr>
              <w:t xml:space="preserve"> кв.</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Экологиялык жана социалдык тобокелдиктерди жөнгө салуу системасы жакшыртылды</w:t>
            </w:r>
          </w:p>
        </w:tc>
        <w:tc>
          <w:tcPr>
            <w:tcW w:w="1986" w:type="dxa"/>
            <w:shd w:val="clear" w:color="auto" w:fill="auto"/>
          </w:tcPr>
          <w:p w:rsidR="00850716" w:rsidRPr="00043F5D" w:rsidRDefault="00850716" w:rsidP="00850716">
            <w:pPr>
              <w:pStyle w:val="P68B1DB1-NoSpacing11"/>
              <w:rPr>
                <w:szCs w:val="24"/>
                <w:lang w:val="ky-KG"/>
              </w:rPr>
            </w:pPr>
            <w:r w:rsidRPr="00043F5D">
              <w:rPr>
                <w:szCs w:val="24"/>
                <w:lang w:val="ky-KG"/>
              </w:rPr>
              <w:t>ЭКМ</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Pr>
        <w:tc>
          <w:tcPr>
            <w:tcW w:w="966" w:type="dxa"/>
            <w:vMerge/>
            <w:shd w:val="clear" w:color="auto" w:fill="auto"/>
          </w:tcPr>
          <w:p w:rsidR="00850716" w:rsidRPr="00043F5D" w:rsidRDefault="00850716"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50716" w:rsidRPr="00043F5D" w:rsidRDefault="00850716" w:rsidP="00850716">
            <w:pPr>
              <w:widowControl w:val="0"/>
              <w:pBdr>
                <w:top w:val="nil"/>
                <w:left w:val="nil"/>
                <w:bottom w:val="nil"/>
                <w:right w:val="nil"/>
                <w:between w:val="nil"/>
              </w:pBdr>
              <w:spacing w:line="276" w:lineRule="auto"/>
              <w:rPr>
                <w:sz w:val="24"/>
                <w:szCs w:val="24"/>
              </w:rPr>
            </w:pPr>
          </w:p>
        </w:tc>
        <w:tc>
          <w:tcPr>
            <w:tcW w:w="2977" w:type="dxa"/>
            <w:shd w:val="clear" w:color="auto" w:fill="auto"/>
          </w:tcPr>
          <w:p w:rsidR="00850716" w:rsidRPr="00043F5D" w:rsidRDefault="00850716" w:rsidP="00850716">
            <w:pPr>
              <w:pStyle w:val="P68B1DB1-NoSpacing10"/>
              <w:rPr>
                <w:bCs/>
                <w:szCs w:val="24"/>
                <w:lang w:val="ky-KG"/>
              </w:rPr>
            </w:pPr>
            <w:r w:rsidRPr="00043F5D">
              <w:rPr>
                <w:bCs/>
                <w:szCs w:val="24"/>
                <w:lang w:val="ky-KG"/>
              </w:rPr>
              <w:t xml:space="preserve">9.4.5. Экологиялык текшерүүгө тиешелүү талаптардын секторлору боюнча жетектөө принциптерин  киргизүү </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szCs w:val="24"/>
                <w:lang w:val="ky-KG"/>
              </w:rPr>
              <w:t>2026</w:t>
            </w:r>
            <w:r w:rsidRPr="00043F5D">
              <w:rPr>
                <w:b w:val="0"/>
                <w:bCs/>
                <w:szCs w:val="24"/>
                <w:lang w:val="ky-KG"/>
              </w:rPr>
              <w:t>-ж. I</w:t>
            </w:r>
            <w:r w:rsidRPr="00043F5D">
              <w:rPr>
                <w:b w:val="0"/>
                <w:bCs/>
                <w:szCs w:val="24"/>
              </w:rPr>
              <w:t>V</w:t>
            </w:r>
            <w:r w:rsidRPr="00043F5D">
              <w:rPr>
                <w:b w:val="0"/>
                <w:bCs/>
                <w:szCs w:val="24"/>
                <w:lang w:val="ky-KG"/>
              </w:rPr>
              <w:t xml:space="preserve"> кв. </w:t>
            </w:r>
          </w:p>
          <w:p w:rsidR="00850716" w:rsidRPr="00043F5D" w:rsidRDefault="00850716" w:rsidP="00850716">
            <w:pPr>
              <w:pStyle w:val="P68B1DB1-NoSpacing11"/>
              <w:rPr>
                <w:bCs/>
                <w:szCs w:val="24"/>
                <w:lang w:val="ky-KG"/>
              </w:rPr>
            </w:pPr>
            <w:r w:rsidRPr="00043F5D">
              <w:rPr>
                <w:bCs/>
                <w:szCs w:val="24"/>
                <w:lang w:val="ky-KG"/>
              </w:rPr>
              <w:t>–</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 xml:space="preserve">-ж. I кв. </w:t>
            </w:r>
          </w:p>
        </w:tc>
        <w:tc>
          <w:tcPr>
            <w:tcW w:w="2693" w:type="dxa"/>
            <w:shd w:val="clear" w:color="auto" w:fill="auto"/>
          </w:tcPr>
          <w:p w:rsidR="00850716" w:rsidRPr="00043F5D" w:rsidRDefault="00850716" w:rsidP="00850716">
            <w:pPr>
              <w:pStyle w:val="P68B1DB1-NoSpacing11"/>
              <w:rPr>
                <w:bCs/>
                <w:szCs w:val="24"/>
                <w:lang w:val="ky-KG"/>
              </w:rPr>
            </w:pPr>
            <w:r w:rsidRPr="00043F5D">
              <w:rPr>
                <w:bCs/>
                <w:szCs w:val="24"/>
                <w:lang w:val="ky-KG"/>
              </w:rPr>
              <w:t>Талаптар жетектөөчү принциптерге киргизилди.</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Маалымдама иштелип чыкты </w:t>
            </w:r>
          </w:p>
        </w:tc>
        <w:tc>
          <w:tcPr>
            <w:tcW w:w="1986" w:type="dxa"/>
            <w:shd w:val="clear" w:color="auto" w:fill="auto"/>
          </w:tcPr>
          <w:p w:rsidR="00850716" w:rsidRPr="00043F5D" w:rsidRDefault="00850716" w:rsidP="00850716">
            <w:pPr>
              <w:pStyle w:val="P68B1DB1-NoSpacing11"/>
              <w:rPr>
                <w:bCs/>
                <w:szCs w:val="24"/>
                <w:lang w:val="ky-KG"/>
              </w:rPr>
            </w:pPr>
            <w:r w:rsidRPr="00043F5D">
              <w:rPr>
                <w:szCs w:val="24"/>
                <w:lang w:val="ky-KG"/>
              </w:rPr>
              <w:t>ЭКМ,</w:t>
            </w:r>
            <w:r w:rsidRPr="00043F5D">
              <w:rPr>
                <w:bCs/>
                <w:szCs w:val="24"/>
                <w:lang w:val="ky-KG"/>
              </w:rPr>
              <w:t xml:space="preserve"> </w:t>
            </w:r>
            <w:r w:rsidRPr="00043F5D">
              <w:rPr>
                <w:bCs/>
                <w:szCs w:val="24"/>
              </w:rPr>
              <w:t>ЖРЭТКМ</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Өнүктүрүү </w:t>
            </w:r>
            <w:r w:rsidRPr="00043F5D">
              <w:rPr>
                <w:b w:val="0"/>
                <w:bCs/>
                <w:szCs w:val="24"/>
                <w:lang w:val="ky-KG"/>
              </w:rPr>
              <w:lastRenderedPageBreak/>
              <w:t>боюнча өнөктөштөрдүн каражаттары</w:t>
            </w:r>
          </w:p>
        </w:tc>
      </w:tr>
      <w:tr w:rsidR="00850716" w:rsidRPr="00043F5D" w:rsidTr="00187829">
        <w:trPr>
          <w:gridAfter w:val="1"/>
          <w:wAfter w:w="60" w:type="dxa"/>
          <w:trHeight w:val="1831"/>
        </w:trPr>
        <w:tc>
          <w:tcPr>
            <w:tcW w:w="966" w:type="dxa"/>
            <w:vMerge/>
            <w:shd w:val="clear" w:color="auto" w:fill="auto"/>
          </w:tcPr>
          <w:p w:rsidR="00850716" w:rsidRPr="00043F5D" w:rsidRDefault="00850716"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850716" w:rsidRPr="00043F5D" w:rsidRDefault="00850716" w:rsidP="00850716">
            <w:pPr>
              <w:widowControl w:val="0"/>
              <w:pBdr>
                <w:top w:val="nil"/>
                <w:left w:val="nil"/>
                <w:bottom w:val="nil"/>
                <w:right w:val="nil"/>
                <w:between w:val="nil"/>
              </w:pBdr>
              <w:spacing w:line="276" w:lineRule="auto"/>
              <w:rPr>
                <w:sz w:val="24"/>
                <w:szCs w:val="24"/>
              </w:rPr>
            </w:pPr>
          </w:p>
        </w:tc>
        <w:tc>
          <w:tcPr>
            <w:tcW w:w="2977" w:type="dxa"/>
            <w:shd w:val="clear" w:color="auto" w:fill="auto"/>
          </w:tcPr>
          <w:p w:rsidR="00850716" w:rsidRPr="00043F5D" w:rsidRDefault="00850716" w:rsidP="00850716">
            <w:pPr>
              <w:pStyle w:val="P68B1DB1-NoSpacing10"/>
              <w:rPr>
                <w:bCs/>
                <w:szCs w:val="24"/>
                <w:lang w:val="ky-KG"/>
              </w:rPr>
            </w:pPr>
            <w:r w:rsidRPr="00043F5D">
              <w:rPr>
                <w:bCs/>
                <w:szCs w:val="24"/>
                <w:lang w:val="ky-KG"/>
              </w:rPr>
              <w:t xml:space="preserve">9.4.6. ESG рейтинг системасын иштеп чыгуу </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9</w:t>
            </w:r>
            <w:r w:rsidRPr="00043F5D">
              <w:rPr>
                <w:b w:val="0"/>
                <w:bCs/>
                <w:szCs w:val="24"/>
                <w:lang w:val="ky-KG"/>
              </w:rPr>
              <w:t>-ж. I</w:t>
            </w:r>
            <w:r w:rsidRPr="00043F5D">
              <w:rPr>
                <w:b w:val="0"/>
                <w:bCs/>
                <w:szCs w:val="24"/>
              </w:rPr>
              <w:t>I</w:t>
            </w:r>
            <w:r w:rsidRPr="00043F5D">
              <w:rPr>
                <w:b w:val="0"/>
                <w:bCs/>
                <w:szCs w:val="24"/>
                <w:lang w:val="ky-KG"/>
              </w:rPr>
              <w:t xml:space="preserve"> кв.</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Рейтинг системасы иштелип чыкты</w:t>
            </w:r>
          </w:p>
        </w:tc>
        <w:tc>
          <w:tcPr>
            <w:tcW w:w="1986" w:type="dxa"/>
            <w:shd w:val="clear" w:color="auto" w:fill="auto"/>
          </w:tcPr>
          <w:p w:rsidR="00850716" w:rsidRPr="00043F5D" w:rsidRDefault="00850716" w:rsidP="00850716">
            <w:pPr>
              <w:pStyle w:val="P68B1DB1-NoSpacing11"/>
              <w:rPr>
                <w:bCs/>
                <w:szCs w:val="24"/>
                <w:lang w:val="ky-KG"/>
              </w:rPr>
            </w:pPr>
            <w:r w:rsidRPr="00043F5D">
              <w:rPr>
                <w:szCs w:val="24"/>
                <w:lang w:val="ky-KG"/>
              </w:rPr>
              <w:t>ЭКМ,</w:t>
            </w:r>
            <w:r w:rsidRPr="00043F5D">
              <w:rPr>
                <w:bCs/>
                <w:szCs w:val="24"/>
                <w:lang w:val="ky-KG"/>
              </w:rPr>
              <w:t xml:space="preserve"> КФБ (макулдашуу боюнча)</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Height w:val="735"/>
        </w:trPr>
        <w:tc>
          <w:tcPr>
            <w:tcW w:w="966" w:type="dxa"/>
            <w:vMerge w:val="restart"/>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850716" w:rsidRPr="00043F5D" w:rsidRDefault="00850716" w:rsidP="00850716">
            <w:pPr>
              <w:rPr>
                <w:bCs/>
                <w:color w:val="0F1419"/>
                <w:sz w:val="24"/>
                <w:szCs w:val="24"/>
                <w:shd w:val="clear" w:color="auto" w:fill="FFFFFF"/>
                <w:lang w:val="ky-KG"/>
              </w:rPr>
            </w:pPr>
            <w:r w:rsidRPr="00043F5D">
              <w:rPr>
                <w:bCs/>
                <w:color w:val="0F1419"/>
                <w:sz w:val="24"/>
                <w:szCs w:val="24"/>
                <w:shd w:val="clear" w:color="auto" w:fill="FFFFFF"/>
                <w:lang w:val="ky-KG"/>
              </w:rPr>
              <w:t>Жашыл облигациялар</w:t>
            </w:r>
          </w:p>
        </w:tc>
        <w:tc>
          <w:tcPr>
            <w:tcW w:w="2977" w:type="dxa"/>
            <w:shd w:val="clear" w:color="auto" w:fill="auto"/>
          </w:tcPr>
          <w:p w:rsidR="00850716" w:rsidRPr="00043F5D" w:rsidRDefault="00850716" w:rsidP="00850716">
            <w:pPr>
              <w:pStyle w:val="P68B1DB1-Normal7"/>
              <w:shd w:val="clear" w:color="auto" w:fill="FFFFFF"/>
              <w:rPr>
                <w:bCs/>
                <w:szCs w:val="24"/>
                <w:lang w:val="ky-KG"/>
              </w:rPr>
            </w:pPr>
            <w:r w:rsidRPr="00043F5D">
              <w:rPr>
                <w:bCs/>
                <w:szCs w:val="24"/>
                <w:lang w:val="ky-KG"/>
              </w:rPr>
              <w:t xml:space="preserve">9.5.1. Жашыл облигацияларга, жашыл облигациялар каталогуна карата жетектөөчү принциптерди, ошондой эле  отчеттуулуктун жетектөөчү принциптерин иштеп чыгуу жана кабыл алуу </w:t>
            </w:r>
            <w:bookmarkStart w:id="22" w:name="_Hlk165150006"/>
            <w:bookmarkEnd w:id="22"/>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КРМК чечими кабыл алынды </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ЭКМ (Мамфинкөзө-мөл),</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КФБ (макулдашуу боюнча)</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Height w:val="432"/>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50716" w:rsidRPr="00043F5D" w:rsidRDefault="00850716" w:rsidP="00850716">
            <w:pPr>
              <w:rPr>
                <w:sz w:val="24"/>
                <w:szCs w:val="24"/>
              </w:rPr>
            </w:pPr>
          </w:p>
        </w:tc>
        <w:tc>
          <w:tcPr>
            <w:tcW w:w="2977" w:type="dxa"/>
            <w:shd w:val="clear" w:color="auto" w:fill="auto"/>
          </w:tcPr>
          <w:p w:rsidR="00850716" w:rsidRPr="00043F5D" w:rsidRDefault="00850716" w:rsidP="00850716">
            <w:pPr>
              <w:pStyle w:val="P68B1DB1-Normal6"/>
              <w:shd w:val="clear" w:color="auto" w:fill="FFFFFF"/>
              <w:rPr>
                <w:bCs/>
                <w:szCs w:val="24"/>
                <w:lang w:val="ky-KG"/>
              </w:rPr>
            </w:pPr>
            <w:r w:rsidRPr="00043F5D">
              <w:rPr>
                <w:bCs/>
                <w:szCs w:val="24"/>
                <w:lang w:val="ky-KG"/>
              </w:rPr>
              <w:t>9.5.2. Жашыл облигациялардын эмитентин көз карандысыз үчүнчү жактын текшерүүсүнө карата талаптарды иштеп чыгуу жана кабыл алуу (second part opinion)</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2026-ж. I</w:t>
            </w:r>
            <w:r w:rsidRPr="00043F5D">
              <w:rPr>
                <w:b w:val="0"/>
                <w:bCs/>
                <w:szCs w:val="24"/>
              </w:rPr>
              <w:t>II</w:t>
            </w:r>
            <w:r w:rsidRPr="00043F5D">
              <w:rPr>
                <w:b w:val="0"/>
                <w:bCs/>
                <w:szCs w:val="24"/>
                <w:lang w:val="ky-KG"/>
              </w:rPr>
              <w:t xml:space="preserve"> кв.</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Талаптар Мамфинкөзөмөлдүн чечими менен кабыл алынды</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ЭКМ (Мамфинкөзө-мөл),</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КФБ (макулдашуу боюнча)</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850716" w:rsidRPr="00043F5D" w:rsidTr="00BB7D22">
        <w:trPr>
          <w:gridAfter w:val="1"/>
          <w:wAfter w:w="60" w:type="dxa"/>
          <w:trHeight w:val="1970"/>
        </w:trPr>
        <w:tc>
          <w:tcPr>
            <w:tcW w:w="966" w:type="dxa"/>
            <w:vMerge/>
            <w:shd w:val="clear" w:color="auto" w:fill="auto"/>
          </w:tcPr>
          <w:p w:rsidR="00850716" w:rsidRPr="00043F5D" w:rsidRDefault="00850716"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850716" w:rsidRPr="00043F5D" w:rsidRDefault="00850716" w:rsidP="00850716">
            <w:pPr>
              <w:rPr>
                <w:sz w:val="24"/>
                <w:szCs w:val="24"/>
              </w:rPr>
            </w:pPr>
          </w:p>
        </w:tc>
        <w:tc>
          <w:tcPr>
            <w:tcW w:w="2977" w:type="dxa"/>
            <w:shd w:val="clear" w:color="auto" w:fill="auto"/>
          </w:tcPr>
          <w:p w:rsidR="00850716" w:rsidRPr="00043F5D" w:rsidRDefault="00850716" w:rsidP="00850716">
            <w:pPr>
              <w:pStyle w:val="P68B1DB1-Normal6"/>
              <w:shd w:val="clear" w:color="auto" w:fill="FFFFFF"/>
              <w:rPr>
                <w:bCs/>
                <w:szCs w:val="24"/>
                <w:lang w:val="ky-KG"/>
              </w:rPr>
            </w:pPr>
            <w:r w:rsidRPr="00043F5D">
              <w:rPr>
                <w:bCs/>
                <w:szCs w:val="24"/>
                <w:lang w:val="ky-KG"/>
              </w:rPr>
              <w:t>9.5.3. Жашыл облигацияларды чыгарууга/жайгаштырууга текшерүү жүргүзүүнү жүзөгө ашырган көз карандысыз уюмдардын реестрин түзүү жана жүргүзүү</w:t>
            </w:r>
          </w:p>
        </w:tc>
        <w:tc>
          <w:tcPr>
            <w:tcW w:w="1701"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-ж. I</w:t>
            </w:r>
            <w:r w:rsidRPr="00043F5D">
              <w:rPr>
                <w:b w:val="0"/>
                <w:bCs/>
                <w:szCs w:val="24"/>
              </w:rPr>
              <w:t>V</w:t>
            </w:r>
            <w:r w:rsidRPr="00043F5D">
              <w:rPr>
                <w:b w:val="0"/>
                <w:bCs/>
                <w:szCs w:val="24"/>
                <w:lang w:val="ky-KG"/>
              </w:rPr>
              <w:t xml:space="preserve"> кв.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w:t>
            </w:r>
          </w:p>
          <w:p w:rsidR="00850716" w:rsidRPr="00043F5D" w:rsidRDefault="00850716" w:rsidP="00850716">
            <w:pPr>
              <w:pStyle w:val="P68B1DB1-Normal3"/>
              <w:shd w:val="clear" w:color="auto" w:fill="FFFFFF"/>
              <w:rPr>
                <w:b w:val="0"/>
                <w:bCs/>
                <w:szCs w:val="24"/>
                <w:lang w:val="ky-KG"/>
              </w:rPr>
            </w:pPr>
            <w:r w:rsidRPr="00043F5D">
              <w:rPr>
                <w:b w:val="0"/>
                <w:bCs/>
                <w:szCs w:val="24"/>
              </w:rPr>
              <w:t>2029</w:t>
            </w:r>
            <w:r w:rsidRPr="00043F5D">
              <w:rPr>
                <w:b w:val="0"/>
                <w:bCs/>
                <w:szCs w:val="24"/>
                <w:lang w:val="ky-KG"/>
              </w:rPr>
              <w:t>-ж.</w:t>
            </w:r>
          </w:p>
        </w:tc>
        <w:tc>
          <w:tcPr>
            <w:tcW w:w="2693"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Уюмдардын реестри бекитилди</w:t>
            </w:r>
          </w:p>
        </w:tc>
        <w:tc>
          <w:tcPr>
            <w:tcW w:w="1986"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 xml:space="preserve">ЭКМ, </w:t>
            </w:r>
          </w:p>
          <w:p w:rsidR="00850716" w:rsidRPr="00043F5D" w:rsidRDefault="00850716" w:rsidP="00850716">
            <w:pPr>
              <w:pStyle w:val="P68B1DB1-Normal3"/>
              <w:shd w:val="clear" w:color="auto" w:fill="FFFFFF"/>
              <w:rPr>
                <w:b w:val="0"/>
                <w:bCs/>
                <w:szCs w:val="24"/>
                <w:lang w:val="ky-KG"/>
              </w:rPr>
            </w:pPr>
            <w:r w:rsidRPr="00043F5D">
              <w:rPr>
                <w:b w:val="0"/>
                <w:bCs/>
                <w:szCs w:val="24"/>
                <w:lang w:val="ky-KG"/>
              </w:rPr>
              <w:t>КФБ (макулдашуу боюнча)</w:t>
            </w:r>
          </w:p>
        </w:tc>
        <w:tc>
          <w:tcPr>
            <w:tcW w:w="2408" w:type="dxa"/>
            <w:shd w:val="clear" w:color="auto" w:fill="auto"/>
          </w:tcPr>
          <w:p w:rsidR="00850716" w:rsidRPr="00043F5D" w:rsidRDefault="00850716" w:rsidP="00850716">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1010"/>
        </w:trPr>
        <w:tc>
          <w:tcPr>
            <w:tcW w:w="966" w:type="dxa"/>
            <w:vMerge w:val="restart"/>
            <w:shd w:val="clear" w:color="auto" w:fill="auto"/>
          </w:tcPr>
          <w:p w:rsidR="002410C9" w:rsidRPr="00043F5D" w:rsidRDefault="002410C9"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rPr>
                <w:bCs/>
                <w:color w:val="0F1419"/>
                <w:sz w:val="24"/>
                <w:szCs w:val="24"/>
                <w:shd w:val="clear" w:color="auto" w:fill="FFFFFF"/>
                <w:lang w:val="ky-KG"/>
              </w:rPr>
            </w:pPr>
            <w:r w:rsidRPr="00043F5D">
              <w:rPr>
                <w:bCs/>
                <w:color w:val="0F1419"/>
                <w:sz w:val="24"/>
                <w:szCs w:val="24"/>
                <w:shd w:val="clear" w:color="auto" w:fill="FFFFFF"/>
                <w:lang w:val="ky-KG"/>
              </w:rPr>
              <w:t>Туруктуу каржылоо принциптери жөнүндө потенциалын жана маалымдуу-лук деңгээлин өстүрүү</w:t>
            </w:r>
          </w:p>
        </w:tc>
        <w:tc>
          <w:tcPr>
            <w:tcW w:w="2977" w:type="dxa"/>
            <w:shd w:val="clear" w:color="auto" w:fill="auto"/>
          </w:tcPr>
          <w:p w:rsidR="002410C9" w:rsidRPr="00043F5D" w:rsidRDefault="002410C9" w:rsidP="002410C9">
            <w:pPr>
              <w:pStyle w:val="P68B1DB1-ListParagraph12"/>
              <w:shd w:val="clear" w:color="auto" w:fill="FFFFFF"/>
              <w:ind w:left="0"/>
              <w:rPr>
                <w:bCs/>
                <w:szCs w:val="24"/>
                <w:lang w:val="ky-KG"/>
              </w:rPr>
            </w:pPr>
            <w:r w:rsidRPr="00043F5D">
              <w:rPr>
                <w:bCs/>
                <w:szCs w:val="24"/>
                <w:lang w:val="ky-KG"/>
              </w:rPr>
              <w:t xml:space="preserve">9.6.1. Экологиялык жана социалдык тобокелдиктерди туруктуу каржылоого жана башкарууга багытталган окутуу программасын иштеп чыгуу </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202</w:t>
            </w:r>
            <w:r w:rsidRPr="00043F5D">
              <w:rPr>
                <w:b w:val="0"/>
                <w:bCs/>
                <w:szCs w:val="24"/>
              </w:rPr>
              <w:t>6</w:t>
            </w:r>
            <w:r w:rsidRPr="00043F5D">
              <w:rPr>
                <w:b w:val="0"/>
                <w:bCs/>
                <w:szCs w:val="24"/>
                <w:lang w:val="ky-KG"/>
              </w:rPr>
              <w:t>-ж. I кв.</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Окутуу программасы иштелип чыкты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ЭКМ,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(макулдашуу боюнча),</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МӨБ,</w:t>
            </w:r>
          </w:p>
          <w:p w:rsidR="002410C9" w:rsidRPr="00043F5D" w:rsidRDefault="002410C9" w:rsidP="002410C9">
            <w:pPr>
              <w:pStyle w:val="P68B1DB1-Normal3"/>
              <w:shd w:val="clear" w:color="auto" w:fill="FFFFFF"/>
              <w:rPr>
                <w:b w:val="0"/>
                <w:szCs w:val="24"/>
                <w:lang w:val="ky-KG"/>
              </w:rPr>
            </w:pPr>
            <w:r w:rsidRPr="00043F5D">
              <w:rPr>
                <w:b w:val="0"/>
                <w:szCs w:val="24"/>
                <w:lang w:val="ky-KG"/>
              </w:rPr>
              <w:t>банк жана финансы мекемелери, өнүктүрүү боюнча өнөктөштөр (макулдашуу боюнча)</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1010"/>
        </w:trPr>
        <w:tc>
          <w:tcPr>
            <w:tcW w:w="966" w:type="dxa"/>
            <w:vMerge/>
            <w:shd w:val="clear" w:color="auto" w:fill="auto"/>
          </w:tcPr>
          <w:p w:rsidR="002410C9" w:rsidRPr="00043F5D" w:rsidRDefault="002410C9"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pStyle w:val="P68B1DB1-Normal6"/>
              <w:shd w:val="clear" w:color="auto" w:fill="FFFFFF"/>
              <w:rPr>
                <w:bCs/>
                <w:szCs w:val="24"/>
                <w:lang w:val="ky-KG"/>
              </w:rPr>
            </w:pPr>
            <w:r w:rsidRPr="00043F5D">
              <w:rPr>
                <w:rFonts w:eastAsia="Times New Roman"/>
                <w:bCs/>
                <w:szCs w:val="24"/>
                <w:lang w:val="ky-KG"/>
              </w:rPr>
              <w:t>9.6.2. Туруктуу каржылоо багыты боюнча ыйгарым укуктуу мамлекеттик</w:t>
            </w:r>
            <w:r w:rsidRPr="00043F5D">
              <w:rPr>
                <w:bCs/>
                <w:szCs w:val="24"/>
                <w:lang w:val="ky-KG"/>
              </w:rPr>
              <w:t xml:space="preserve"> </w:t>
            </w:r>
            <w:r w:rsidRPr="00043F5D">
              <w:rPr>
                <w:rFonts w:eastAsia="Times New Roman"/>
                <w:bCs/>
                <w:szCs w:val="24"/>
                <w:lang w:val="ky-KG"/>
              </w:rPr>
              <w:t xml:space="preserve">органдардын кызматкерлеринин потенциалын жогорулатуу </w:t>
            </w:r>
          </w:p>
        </w:tc>
        <w:tc>
          <w:tcPr>
            <w:tcW w:w="1701" w:type="dxa"/>
            <w:shd w:val="clear" w:color="auto" w:fill="auto"/>
          </w:tcPr>
          <w:p w:rsidR="002410C9" w:rsidRPr="00043F5D" w:rsidRDefault="002410C9" w:rsidP="002410C9">
            <w:pPr>
              <w:pStyle w:val="P68B1DB1-Normal3"/>
              <w:shd w:val="clear" w:color="auto" w:fill="FFFFFF"/>
              <w:rPr>
                <w:rFonts w:eastAsia="Times New Roman"/>
                <w:b w:val="0"/>
                <w:bCs/>
                <w:szCs w:val="24"/>
                <w:lang w:val="ky-KG"/>
              </w:rPr>
            </w:pPr>
            <w:r w:rsidRPr="00043F5D">
              <w:rPr>
                <w:b w:val="0"/>
                <w:szCs w:val="24"/>
                <w:lang w:val="ky-KG"/>
              </w:rPr>
              <w:t>202</w:t>
            </w:r>
            <w:r w:rsidRPr="00043F5D">
              <w:rPr>
                <w:b w:val="0"/>
                <w:szCs w:val="24"/>
                <w:lang w:val="ru-RU"/>
              </w:rPr>
              <w:t>6</w:t>
            </w:r>
            <w:r w:rsidRPr="00043F5D">
              <w:rPr>
                <w:b w:val="0"/>
                <w:bCs/>
                <w:szCs w:val="24"/>
                <w:lang w:val="ky-KG"/>
              </w:rPr>
              <w:t>-ж. II</w:t>
            </w:r>
            <w:r w:rsidRPr="00043F5D">
              <w:rPr>
                <w:rFonts w:eastAsia="Times New Roman"/>
                <w:b w:val="0"/>
                <w:bCs/>
                <w:szCs w:val="24"/>
                <w:lang w:val="ky-KG"/>
              </w:rPr>
              <w:t xml:space="preserve"> кв.</w:t>
            </w:r>
          </w:p>
          <w:p w:rsidR="002410C9" w:rsidRPr="00043F5D" w:rsidRDefault="002410C9" w:rsidP="002410C9">
            <w:pPr>
              <w:pStyle w:val="P68B1DB1-Normal6"/>
              <w:shd w:val="clear" w:color="auto" w:fill="FFFFFF"/>
              <w:rPr>
                <w:bCs/>
                <w:szCs w:val="24"/>
                <w:lang w:val="ky-KG"/>
              </w:rPr>
            </w:pPr>
            <w:r w:rsidRPr="00043F5D">
              <w:rPr>
                <w:bCs/>
                <w:szCs w:val="24"/>
                <w:lang w:val="ky-KG"/>
              </w:rPr>
              <w:t>–</w:t>
            </w:r>
          </w:p>
          <w:p w:rsidR="002410C9" w:rsidRPr="00043F5D" w:rsidRDefault="002410C9" w:rsidP="002410C9">
            <w:pPr>
              <w:pStyle w:val="P68B1DB1-Normal6"/>
              <w:shd w:val="clear" w:color="auto" w:fill="FFFFFF"/>
              <w:rPr>
                <w:bCs/>
                <w:szCs w:val="24"/>
                <w:lang w:val="ky-KG"/>
              </w:rPr>
            </w:pPr>
            <w:r w:rsidRPr="00043F5D">
              <w:rPr>
                <w:bCs/>
                <w:szCs w:val="24"/>
                <w:lang w:val="ky-KG"/>
              </w:rPr>
              <w:t>2026-ж. I</w:t>
            </w:r>
            <w:r w:rsidRPr="00043F5D">
              <w:rPr>
                <w:bCs/>
                <w:szCs w:val="24"/>
              </w:rPr>
              <w:t>V</w:t>
            </w:r>
            <w:r w:rsidRPr="00043F5D">
              <w:rPr>
                <w:bCs/>
                <w:szCs w:val="24"/>
                <w:lang w:val="ky-KG"/>
              </w:rPr>
              <w:t xml:space="preserve"> кв.</w:t>
            </w:r>
          </w:p>
        </w:tc>
        <w:tc>
          <w:tcPr>
            <w:tcW w:w="2693" w:type="dxa"/>
            <w:shd w:val="clear" w:color="auto" w:fill="auto"/>
          </w:tcPr>
          <w:p w:rsidR="002410C9" w:rsidRPr="00043F5D" w:rsidRDefault="002410C9" w:rsidP="002410C9">
            <w:pPr>
              <w:pStyle w:val="P68B1DB1-Normal6"/>
              <w:shd w:val="clear" w:color="auto" w:fill="FFFFFF"/>
              <w:rPr>
                <w:szCs w:val="24"/>
                <w:lang w:val="ky-KG"/>
              </w:rPr>
            </w:pPr>
            <w:r w:rsidRPr="00043F5D">
              <w:rPr>
                <w:szCs w:val="24"/>
                <w:lang w:val="ky-KG"/>
              </w:rPr>
              <w:t>Туруктуу каржылоо принциптери боюнча кызматкерлердин потенциалы жогорулатылды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ЭКМ,</w:t>
            </w:r>
          </w:p>
          <w:p w:rsidR="002410C9" w:rsidRPr="00043F5D" w:rsidRDefault="002410C9" w:rsidP="002410C9">
            <w:pPr>
              <w:pStyle w:val="P68B1DB1-Normal6"/>
              <w:shd w:val="clear" w:color="auto" w:fill="FFFFFF"/>
              <w:rPr>
                <w:bCs/>
                <w:szCs w:val="24"/>
                <w:lang w:val="ky-KG"/>
              </w:rPr>
            </w:pPr>
            <w:r w:rsidRPr="00043F5D">
              <w:rPr>
                <w:szCs w:val="24"/>
                <w:lang w:val="ky-KG"/>
              </w:rPr>
              <w:t>ККБ</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145"/>
        </w:trPr>
        <w:tc>
          <w:tcPr>
            <w:tcW w:w="966" w:type="dxa"/>
            <w:vMerge/>
            <w:shd w:val="clear" w:color="auto" w:fill="auto"/>
          </w:tcPr>
          <w:p w:rsidR="002410C9" w:rsidRPr="00043F5D" w:rsidRDefault="002410C9" w:rsidP="00043F5D">
            <w:pPr>
              <w:numPr>
                <w:ilvl w:val="1"/>
                <w:numId w:val="6"/>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9.6.3. Калк арасында туруктуу каржылоо принциптери жөнүндө маалымат берүү</w:t>
            </w:r>
          </w:p>
        </w:tc>
        <w:tc>
          <w:tcPr>
            <w:tcW w:w="1701"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202</w:t>
            </w:r>
            <w:r w:rsidRPr="00043F5D">
              <w:rPr>
                <w:bCs/>
                <w:szCs w:val="24"/>
              </w:rPr>
              <w:t>6</w:t>
            </w:r>
            <w:r w:rsidRPr="00043F5D">
              <w:rPr>
                <w:bCs/>
                <w:szCs w:val="24"/>
                <w:lang w:val="ky-KG"/>
              </w:rPr>
              <w:t xml:space="preserve">-ж. I кв. </w:t>
            </w:r>
          </w:p>
          <w:p w:rsidR="002410C9" w:rsidRPr="00043F5D" w:rsidRDefault="002410C9" w:rsidP="002410C9">
            <w:pPr>
              <w:pStyle w:val="P68B1DB1-Normal6"/>
              <w:shd w:val="clear" w:color="auto" w:fill="FFFFFF"/>
              <w:rPr>
                <w:bCs/>
                <w:szCs w:val="24"/>
                <w:lang w:val="ky-KG"/>
              </w:rPr>
            </w:pPr>
            <w:r w:rsidRPr="00043F5D">
              <w:rPr>
                <w:bCs/>
                <w:szCs w:val="24"/>
                <w:lang w:val="ky-KG"/>
              </w:rPr>
              <w:t>–</w:t>
            </w:r>
          </w:p>
          <w:p w:rsidR="002410C9" w:rsidRPr="00043F5D" w:rsidRDefault="002410C9" w:rsidP="002410C9">
            <w:pPr>
              <w:pStyle w:val="P68B1DB1-Normal6"/>
              <w:shd w:val="clear" w:color="auto" w:fill="FFFFFF"/>
              <w:rPr>
                <w:bCs/>
                <w:szCs w:val="24"/>
                <w:lang w:val="ky-KG"/>
              </w:rPr>
            </w:pPr>
            <w:r w:rsidRPr="00043F5D">
              <w:rPr>
                <w:bCs/>
                <w:szCs w:val="24"/>
              </w:rPr>
              <w:t>2029</w:t>
            </w:r>
            <w:r w:rsidRPr="00043F5D">
              <w:rPr>
                <w:bCs/>
                <w:szCs w:val="24"/>
                <w:lang w:val="ky-KG"/>
              </w:rPr>
              <w:t>-ж.</w:t>
            </w:r>
          </w:p>
        </w:tc>
        <w:tc>
          <w:tcPr>
            <w:tcW w:w="2693"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Жалпыга маалымдоо каражаттарында жана интернет-ресурстарында туруктуу каржылоо маселелери боюнча финансылык сабаттуулукту жогорулатууга көмөк көрсөтүүчү материалдар басылып чыгарылды</w:t>
            </w:r>
          </w:p>
        </w:tc>
        <w:tc>
          <w:tcPr>
            <w:tcW w:w="1986" w:type="dxa"/>
            <w:shd w:val="clear" w:color="auto" w:fill="auto"/>
          </w:tcPr>
          <w:p w:rsidR="002410C9" w:rsidRPr="00043F5D" w:rsidRDefault="002410C9" w:rsidP="002410C9">
            <w:pPr>
              <w:pStyle w:val="P68B1DB1-Normal3"/>
              <w:shd w:val="clear" w:color="auto" w:fill="FFFFFF"/>
              <w:rPr>
                <w:rFonts w:eastAsia="Times New Roman"/>
                <w:b w:val="0"/>
                <w:bCs/>
                <w:szCs w:val="24"/>
                <w:lang w:val="ky-KG"/>
              </w:rPr>
            </w:pPr>
            <w:r w:rsidRPr="00043F5D">
              <w:rPr>
                <w:b w:val="0"/>
                <w:bCs/>
                <w:szCs w:val="24"/>
                <w:lang w:val="ky-KG"/>
              </w:rPr>
              <w:t>ЭКМ</w:t>
            </w:r>
            <w:r w:rsidRPr="00043F5D">
              <w:rPr>
                <w:rFonts w:eastAsia="Times New Roman"/>
                <w:b w:val="0"/>
                <w:bCs/>
                <w:szCs w:val="24"/>
                <w:lang w:val="ky-KG"/>
              </w:rPr>
              <w:t>,</w:t>
            </w:r>
          </w:p>
          <w:p w:rsidR="002410C9" w:rsidRPr="00043F5D" w:rsidRDefault="002410C9" w:rsidP="002410C9">
            <w:pPr>
              <w:pStyle w:val="P68B1DB1-Normal3"/>
              <w:shd w:val="clear" w:color="auto" w:fill="FFFFFF"/>
              <w:rPr>
                <w:rFonts w:eastAsia="Times New Roman"/>
                <w:b w:val="0"/>
                <w:bCs/>
                <w:szCs w:val="24"/>
                <w:lang w:val="ky-KG"/>
              </w:rPr>
            </w:pPr>
            <w:r w:rsidRPr="00043F5D">
              <w:rPr>
                <w:b w:val="0"/>
                <w:bCs/>
                <w:szCs w:val="24"/>
                <w:lang w:val="ky-KG"/>
              </w:rPr>
              <w:t>КРУБ</w:t>
            </w:r>
            <w:r w:rsidRPr="00043F5D">
              <w:rPr>
                <w:rFonts w:eastAsia="Times New Roman"/>
                <w:b w:val="0"/>
                <w:bCs/>
                <w:szCs w:val="24"/>
                <w:lang w:val="ky-KG"/>
              </w:rPr>
              <w:t xml:space="preserve"> </w:t>
            </w:r>
            <w:r w:rsidRPr="00043F5D">
              <w:rPr>
                <w:b w:val="0"/>
                <w:bCs/>
                <w:szCs w:val="24"/>
                <w:lang w:val="ky-KG"/>
              </w:rPr>
              <w:t>(макулдашуу боюнча),</w:t>
            </w:r>
            <w:r w:rsidRPr="00043F5D">
              <w:rPr>
                <w:rFonts w:eastAsia="Times New Roman"/>
                <w:b w:val="0"/>
                <w:bCs/>
                <w:szCs w:val="24"/>
                <w:lang w:val="ky-KG"/>
              </w:rPr>
              <w:t xml:space="preserve"> КФБ </w:t>
            </w:r>
            <w:r w:rsidRPr="00043F5D">
              <w:rPr>
                <w:b w:val="0"/>
                <w:bCs/>
                <w:szCs w:val="24"/>
                <w:lang w:val="ky-KG"/>
              </w:rPr>
              <w:t>(макулдашуу боюнча)</w:t>
            </w:r>
            <w:r w:rsidRPr="00043F5D">
              <w:rPr>
                <w:rFonts w:eastAsia="Times New Roman"/>
                <w:b w:val="0"/>
                <w:bCs/>
                <w:szCs w:val="24"/>
                <w:lang w:val="ky-KG"/>
              </w:rPr>
              <w:t>,</w:t>
            </w:r>
          </w:p>
          <w:p w:rsidR="002410C9" w:rsidRPr="00043F5D" w:rsidRDefault="002410C9" w:rsidP="002410C9">
            <w:pPr>
              <w:pStyle w:val="P68B1DB1-Normal6"/>
              <w:shd w:val="clear" w:color="auto" w:fill="FFFFFF"/>
              <w:rPr>
                <w:bCs/>
                <w:szCs w:val="24"/>
                <w:lang w:val="ky-KG"/>
              </w:rPr>
            </w:pPr>
            <w:r w:rsidRPr="00043F5D">
              <w:rPr>
                <w:bCs/>
                <w:szCs w:val="24"/>
                <w:lang w:val="ky-KG"/>
              </w:rPr>
              <w:t>ЖӨБО</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2841"/>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rPr>
            </w:pPr>
          </w:p>
        </w:tc>
        <w:tc>
          <w:tcPr>
            <w:tcW w:w="2977"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9.6.4. Бизнести өнүктүрүү үчүн келечектүү финансылык инструменттерди</w:t>
            </w:r>
            <w:r w:rsidRPr="00043F5D">
              <w:rPr>
                <w:bCs/>
                <w:sz w:val="28"/>
                <w:szCs w:val="24"/>
                <w:shd w:val="clear" w:color="auto" w:fill="auto"/>
                <w:lang w:val="ky-KG"/>
              </w:rPr>
              <w:t xml:space="preserve"> </w:t>
            </w:r>
            <w:r w:rsidRPr="00043F5D">
              <w:rPr>
                <w:bCs/>
                <w:szCs w:val="24"/>
                <w:lang w:val="ky-KG"/>
              </w:rPr>
              <w:t>колдонуу бөлүгүндө, анын ичинде туруктуу каржылоонун принциптери жөнүндө ишкерлердин маалымдуулугун жогорулатуу</w:t>
            </w:r>
          </w:p>
        </w:tc>
        <w:tc>
          <w:tcPr>
            <w:tcW w:w="1701"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2025-ж. I</w:t>
            </w:r>
            <w:r w:rsidRPr="00043F5D">
              <w:rPr>
                <w:bCs/>
                <w:szCs w:val="24"/>
              </w:rPr>
              <w:t>V</w:t>
            </w:r>
            <w:r w:rsidRPr="00043F5D">
              <w:rPr>
                <w:bCs/>
                <w:szCs w:val="24"/>
                <w:lang w:val="ky-KG"/>
              </w:rPr>
              <w:t xml:space="preserve"> кв. </w:t>
            </w:r>
          </w:p>
          <w:p w:rsidR="002410C9" w:rsidRPr="00043F5D" w:rsidRDefault="002410C9" w:rsidP="002410C9">
            <w:pPr>
              <w:pStyle w:val="P68B1DB1-Normal6"/>
              <w:shd w:val="clear" w:color="auto" w:fill="FFFFFF"/>
              <w:rPr>
                <w:bCs/>
                <w:szCs w:val="24"/>
                <w:lang w:val="ky-KG"/>
              </w:rPr>
            </w:pPr>
            <w:r w:rsidRPr="00043F5D">
              <w:rPr>
                <w:bCs/>
                <w:szCs w:val="24"/>
                <w:lang w:val="ky-KG"/>
              </w:rPr>
              <w:t>–</w:t>
            </w:r>
          </w:p>
          <w:p w:rsidR="002410C9" w:rsidRPr="00043F5D" w:rsidRDefault="002410C9" w:rsidP="002410C9">
            <w:pPr>
              <w:pStyle w:val="P68B1DB1-Normal6"/>
              <w:shd w:val="clear" w:color="auto" w:fill="FFFFFF"/>
              <w:rPr>
                <w:bCs/>
                <w:szCs w:val="24"/>
                <w:lang w:val="ky-KG"/>
              </w:rPr>
            </w:pPr>
            <w:r w:rsidRPr="00043F5D">
              <w:rPr>
                <w:bCs/>
                <w:szCs w:val="24"/>
              </w:rPr>
              <w:t>2029</w:t>
            </w:r>
            <w:r w:rsidRPr="00043F5D">
              <w:rPr>
                <w:bCs/>
                <w:szCs w:val="24"/>
                <w:lang w:val="ky-KG"/>
              </w:rPr>
              <w:t>-ж.</w:t>
            </w:r>
          </w:p>
        </w:tc>
        <w:tc>
          <w:tcPr>
            <w:tcW w:w="2693" w:type="dxa"/>
            <w:shd w:val="clear" w:color="auto" w:fill="auto"/>
          </w:tcPr>
          <w:p w:rsidR="002410C9" w:rsidRPr="00043F5D" w:rsidRDefault="002410C9" w:rsidP="002410C9">
            <w:pPr>
              <w:pStyle w:val="P68B1DB1-Normal6"/>
              <w:shd w:val="clear" w:color="auto" w:fill="FFFFFF"/>
              <w:rPr>
                <w:bCs/>
                <w:szCs w:val="24"/>
                <w:lang w:val="ky-KG"/>
              </w:rPr>
            </w:pPr>
            <w:r w:rsidRPr="00043F5D">
              <w:rPr>
                <w:bCs/>
                <w:szCs w:val="24"/>
                <w:lang w:val="ky-KG"/>
              </w:rPr>
              <w:t>Жеке секторго бизнести өнүктүрүү үчүн туруктуу каржылоонун принциптери жөнүндө маалымат берилди</w:t>
            </w:r>
          </w:p>
        </w:tc>
        <w:tc>
          <w:tcPr>
            <w:tcW w:w="1986" w:type="dxa"/>
            <w:shd w:val="clear" w:color="auto" w:fill="auto"/>
          </w:tcPr>
          <w:p w:rsidR="002410C9" w:rsidRPr="00043F5D" w:rsidRDefault="002410C9" w:rsidP="002410C9">
            <w:pPr>
              <w:pStyle w:val="P68B1DB1-Normal6"/>
              <w:shd w:val="clear" w:color="auto" w:fill="FFFFFF"/>
              <w:rPr>
                <w:szCs w:val="24"/>
                <w:lang w:val="ky-KG"/>
              </w:rPr>
            </w:pPr>
            <w:r w:rsidRPr="00043F5D">
              <w:rPr>
                <w:szCs w:val="24"/>
                <w:lang w:val="ky-KG"/>
              </w:rPr>
              <w:t>ЭКМ,</w:t>
            </w:r>
          </w:p>
          <w:p w:rsidR="002410C9" w:rsidRPr="00043F5D" w:rsidRDefault="002410C9" w:rsidP="002410C9">
            <w:pPr>
              <w:pStyle w:val="P68B1DB1-Normal3"/>
              <w:shd w:val="clear" w:color="auto" w:fill="FFFFFF"/>
              <w:rPr>
                <w:rFonts w:eastAsia="Times New Roman"/>
                <w:b w:val="0"/>
                <w:bCs/>
                <w:szCs w:val="24"/>
                <w:lang w:val="ky-KG"/>
              </w:rPr>
            </w:pPr>
            <w:r w:rsidRPr="00043F5D">
              <w:rPr>
                <w:rFonts w:eastAsia="Times New Roman"/>
                <w:b w:val="0"/>
                <w:bCs/>
                <w:szCs w:val="24"/>
                <w:lang w:val="ky-KG"/>
              </w:rPr>
              <w:t xml:space="preserve">КФБ </w:t>
            </w:r>
            <w:r w:rsidRPr="00043F5D">
              <w:rPr>
                <w:b w:val="0"/>
                <w:bCs/>
                <w:szCs w:val="24"/>
                <w:lang w:val="ky-KG"/>
              </w:rPr>
              <w:t>(макулдашуу боюнча)</w:t>
            </w:r>
            <w:r w:rsidRPr="00043F5D">
              <w:rPr>
                <w:rFonts w:eastAsia="Times New Roman"/>
                <w:b w:val="0"/>
                <w:bCs/>
                <w:szCs w:val="24"/>
                <w:lang w:val="ky-KG"/>
              </w:rPr>
              <w:t>, бизнес-ассоциациялар,</w:t>
            </w:r>
          </w:p>
          <w:p w:rsidR="002410C9" w:rsidRPr="00043F5D" w:rsidRDefault="002410C9" w:rsidP="002410C9">
            <w:pPr>
              <w:pStyle w:val="P68B1DB1-Normal6"/>
              <w:shd w:val="clear" w:color="auto" w:fill="FFFFFF"/>
              <w:rPr>
                <w:bCs/>
                <w:szCs w:val="24"/>
                <w:lang w:val="ky-KG"/>
              </w:rPr>
            </w:pPr>
            <w:r w:rsidRPr="00043F5D">
              <w:rPr>
                <w:bCs/>
                <w:szCs w:val="24"/>
                <w:lang w:val="ky-KG"/>
              </w:rPr>
              <w:t>ЖӨБО (макулдашуу боюнча)</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012057" w:rsidP="00043F5D">
            <w:pPr>
              <w:shd w:val="clear" w:color="auto" w:fill="FFFFFF"/>
              <w:jc w:val="center"/>
              <w:rPr>
                <w:bCs/>
                <w:sz w:val="24"/>
                <w:szCs w:val="24"/>
              </w:rPr>
            </w:pPr>
            <w:r w:rsidRPr="00043F5D">
              <w:rPr>
                <w:bCs/>
                <w:sz w:val="24"/>
                <w:szCs w:val="24"/>
              </w:rPr>
              <w:t>10</w:t>
            </w:r>
          </w:p>
        </w:tc>
        <w:tc>
          <w:tcPr>
            <w:tcW w:w="13891" w:type="dxa"/>
            <w:gridSpan w:val="6"/>
            <w:shd w:val="clear" w:color="auto" w:fill="auto"/>
          </w:tcPr>
          <w:p w:rsidR="00B06B2E" w:rsidRPr="00043F5D" w:rsidRDefault="002410C9" w:rsidP="00187829">
            <w:pPr>
              <w:shd w:val="clear" w:color="auto" w:fill="FFFFFF"/>
              <w:jc w:val="center"/>
              <w:rPr>
                <w:bCs/>
                <w:sz w:val="24"/>
                <w:szCs w:val="24"/>
              </w:rPr>
            </w:pPr>
            <w:r w:rsidRPr="00043F5D">
              <w:rPr>
                <w:bCs/>
                <w:sz w:val="24"/>
                <w:szCs w:val="24"/>
              </w:rPr>
              <w:t>Фискалдык дем берүү</w:t>
            </w:r>
          </w:p>
        </w:tc>
      </w:tr>
      <w:tr w:rsidR="002410C9" w:rsidRPr="007B6078" w:rsidTr="00BB7D22">
        <w:trPr>
          <w:gridAfter w:val="1"/>
          <w:wAfter w:w="60" w:type="dxa"/>
          <w:trHeight w:val="3126"/>
        </w:trPr>
        <w:tc>
          <w:tcPr>
            <w:tcW w:w="966" w:type="dxa"/>
            <w:vMerge w:val="restart"/>
            <w:shd w:val="clear" w:color="auto" w:fill="auto"/>
          </w:tcPr>
          <w:p w:rsidR="002410C9" w:rsidRPr="00043F5D" w:rsidRDefault="002410C9" w:rsidP="00043F5D">
            <w:pPr>
              <w:numPr>
                <w:ilvl w:val="1"/>
                <w:numId w:val="7"/>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rPr>
                <w:color w:val="0F1419"/>
                <w:sz w:val="24"/>
                <w:szCs w:val="24"/>
                <w:shd w:val="clear" w:color="auto" w:fill="FFFFFF"/>
                <w:lang w:val="ky-KG"/>
              </w:rPr>
            </w:pPr>
            <w:r w:rsidRPr="00043F5D">
              <w:rPr>
                <w:sz w:val="24"/>
                <w:szCs w:val="24"/>
                <w:lang w:val="ky-KG"/>
              </w:rPr>
              <w:t>Кыргыз Республика-сынын туруктуу экономика-лык өнүгүүсүн колдоо жана дем берүү үчүн фискалдык механизмдер-ди өнүктүрүү жана оптималдаш-тыруу жана айлана-чөйрөгө терс таасирди азайтуу</w:t>
            </w:r>
          </w:p>
        </w:tc>
        <w:tc>
          <w:tcPr>
            <w:tcW w:w="2977"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bCs/>
                <w:szCs w:val="24"/>
                <w:highlight w:val="none"/>
                <w:lang w:val="ky-KG"/>
              </w:rPr>
              <w:t>10.1.1. Жашыл каржылоо фонду үчүн  каржылоо булактарын түзүү үчүн Кыргыз Республикасынын Бюджеттик кодексине өзгөртүүлөрдү киргизүүнү караган ченемдик укуктук актыны иштеп чыгуу (салыктын айрым түрлөрү боюнча бөлүү механизми)</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2025-ж. I</w:t>
            </w:r>
            <w:r w:rsidRPr="00043F5D">
              <w:rPr>
                <w:b w:val="0"/>
                <w:bCs/>
                <w:szCs w:val="24"/>
              </w:rPr>
              <w:t>V</w:t>
            </w:r>
            <w:r w:rsidRPr="00043F5D">
              <w:rPr>
                <w:b w:val="0"/>
                <w:bCs/>
                <w:szCs w:val="24"/>
                <w:lang w:val="ky-KG"/>
              </w:rPr>
              <w:t xml:space="preserve"> кв.</w:t>
            </w:r>
          </w:p>
        </w:tc>
        <w:tc>
          <w:tcPr>
            <w:tcW w:w="2693"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bCs/>
                <w:szCs w:val="24"/>
                <w:highlight w:val="none"/>
                <w:lang w:val="ky-KG"/>
              </w:rPr>
              <w:t xml:space="preserve">Кыргыз Республикасынын Бюджеттик кодексине күйүүчү-майлоочу материалдарга акциздик салыкты жана тоо-кен тармагына роялтини бөлүүнү, ошондой эле Жашыл каржылоо фондуна пайыздык чегерүүлөрдү караган өзгөртүүлөрдү киргизүү </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ФМ,</w:t>
            </w:r>
          </w:p>
          <w:p w:rsidR="002410C9" w:rsidRPr="00043F5D" w:rsidRDefault="002410C9" w:rsidP="002410C9">
            <w:pPr>
              <w:pStyle w:val="P68B1DB1-Normal13"/>
              <w:shd w:val="clear" w:color="auto" w:fill="FFFFFF"/>
              <w:rPr>
                <w:bCs/>
                <w:szCs w:val="24"/>
                <w:highlight w:val="none"/>
                <w:lang w:val="ky-KG"/>
              </w:rPr>
            </w:pPr>
            <w:r w:rsidRPr="00043F5D">
              <w:rPr>
                <w:szCs w:val="24"/>
                <w:highlight w:val="none"/>
                <w:lang w:val="ky-KG"/>
              </w:rPr>
              <w:t>ЭКМ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2410C9" w:rsidRPr="00043F5D" w:rsidTr="00BB7D22">
        <w:trPr>
          <w:gridAfter w:val="1"/>
          <w:wAfter w:w="60" w:type="dxa"/>
          <w:trHeight w:val="3263"/>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2410C9" w:rsidRPr="00043F5D" w:rsidRDefault="002410C9" w:rsidP="002410C9">
            <w:pPr>
              <w:shd w:val="clear" w:color="auto" w:fill="FFFFFF"/>
              <w:rPr>
                <w:sz w:val="24"/>
                <w:szCs w:val="24"/>
                <w:lang w:val="ky-KG"/>
              </w:rPr>
            </w:pPr>
            <w:r w:rsidRPr="00043F5D">
              <w:rPr>
                <w:bCs/>
                <w:sz w:val="24"/>
                <w:szCs w:val="24"/>
                <w:lang w:val="ky-KG"/>
              </w:rPr>
              <w:t>10.1.2. Жашыл экономика шартында мамлекеттик колдоо чараларынын натыйжалуулугун баалоо үчүн методиканы жана индикаторлорду иштеп чыгуу жана ишке киргизүү</w:t>
            </w:r>
          </w:p>
        </w:tc>
        <w:tc>
          <w:tcPr>
            <w:tcW w:w="1701"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202</w:t>
            </w:r>
            <w:r w:rsidRPr="00043F5D">
              <w:rPr>
                <w:bCs/>
                <w:sz w:val="24"/>
                <w:szCs w:val="24"/>
              </w:rPr>
              <w:t>6</w:t>
            </w:r>
            <w:r w:rsidRPr="00043F5D">
              <w:rPr>
                <w:bCs/>
                <w:sz w:val="24"/>
                <w:szCs w:val="24"/>
                <w:lang w:val="ky-KG"/>
              </w:rPr>
              <w:t>-ж. I кв.</w:t>
            </w:r>
          </w:p>
        </w:tc>
        <w:tc>
          <w:tcPr>
            <w:tcW w:w="2693"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Кыргыз Республикасынын Министрлер Кабинетинин токтомунун долбоору кабыл алынды</w:t>
            </w:r>
          </w:p>
        </w:tc>
        <w:tc>
          <w:tcPr>
            <w:tcW w:w="1986" w:type="dxa"/>
            <w:shd w:val="clear" w:color="auto" w:fill="auto"/>
          </w:tcPr>
          <w:p w:rsidR="002410C9" w:rsidRPr="00043F5D" w:rsidRDefault="002410C9" w:rsidP="002410C9">
            <w:pPr>
              <w:shd w:val="clear" w:color="auto" w:fill="FFFFFF"/>
              <w:rPr>
                <w:sz w:val="24"/>
                <w:szCs w:val="24"/>
              </w:rPr>
            </w:pPr>
            <w:r w:rsidRPr="00043F5D">
              <w:rPr>
                <w:sz w:val="24"/>
                <w:szCs w:val="24"/>
                <w:lang w:val="ky-KG"/>
              </w:rPr>
              <w:t>ЭКМ</w:t>
            </w:r>
          </w:p>
        </w:tc>
        <w:tc>
          <w:tcPr>
            <w:tcW w:w="2408"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570"/>
        </w:trPr>
        <w:tc>
          <w:tcPr>
            <w:tcW w:w="966" w:type="dxa"/>
            <w:vMerge w:val="restart"/>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r w:rsidRPr="00043F5D">
              <w:rPr>
                <w:bCs/>
                <w:sz w:val="24"/>
                <w:szCs w:val="24"/>
              </w:rPr>
              <w:t>10.2.</w:t>
            </w:r>
          </w:p>
        </w:tc>
        <w:tc>
          <w:tcPr>
            <w:tcW w:w="2126" w:type="dxa"/>
            <w:vMerge w:val="restart"/>
            <w:shd w:val="clear" w:color="auto" w:fill="auto"/>
          </w:tcPr>
          <w:p w:rsidR="002410C9" w:rsidRPr="00043F5D" w:rsidRDefault="002410C9" w:rsidP="002410C9">
            <w:pPr>
              <w:rPr>
                <w:bCs/>
                <w:color w:val="0F1419"/>
                <w:sz w:val="24"/>
                <w:szCs w:val="24"/>
                <w:shd w:val="clear" w:color="auto" w:fill="FFFFFF"/>
                <w:lang w:val="ky-KG"/>
              </w:rPr>
            </w:pPr>
            <w:r w:rsidRPr="00043F5D">
              <w:rPr>
                <w:bCs/>
                <w:color w:val="0F1419"/>
                <w:sz w:val="24"/>
                <w:szCs w:val="24"/>
                <w:shd w:val="clear" w:color="auto" w:fill="FFFFFF"/>
                <w:lang w:val="ky-KG"/>
              </w:rPr>
              <w:t xml:space="preserve">Кир технология-лар үчүн субсидиялар-ды кыскартуу жана жеңилдетил-ген </w:t>
            </w:r>
            <w:r w:rsidRPr="00043F5D">
              <w:rPr>
                <w:bCs/>
                <w:color w:val="0F1419"/>
                <w:sz w:val="24"/>
                <w:szCs w:val="24"/>
                <w:shd w:val="clear" w:color="auto" w:fill="FFFFFF"/>
                <w:lang w:val="ky-KG"/>
              </w:rPr>
              <w:lastRenderedPageBreak/>
              <w:t>тарифтерди сактоо механизмин иштеп чыгуу</w:t>
            </w:r>
          </w:p>
        </w:tc>
        <w:tc>
          <w:tcPr>
            <w:tcW w:w="2977" w:type="dxa"/>
            <w:shd w:val="clear" w:color="auto" w:fill="auto"/>
          </w:tcPr>
          <w:p w:rsidR="002410C9" w:rsidRPr="00043F5D" w:rsidRDefault="002410C9" w:rsidP="002410C9">
            <w:pPr>
              <w:pStyle w:val="P68B1DB1-Normal3"/>
              <w:shd w:val="clear" w:color="auto" w:fill="FFFFFF"/>
              <w:rPr>
                <w:b w:val="0"/>
                <w:szCs w:val="24"/>
                <w:lang w:val="ky-KG"/>
              </w:rPr>
            </w:pPr>
            <w:r w:rsidRPr="00043F5D">
              <w:rPr>
                <w:b w:val="0"/>
                <w:szCs w:val="24"/>
                <w:lang w:val="ky-KG"/>
              </w:rPr>
              <w:lastRenderedPageBreak/>
              <w:t xml:space="preserve">10.2.1. Жакырчылыктын чегинен төмөн жашаган калктын социалдык жактан аялуу катмарлары, пенсионерлер, көп </w:t>
            </w:r>
            <w:r w:rsidRPr="00043F5D">
              <w:rPr>
                <w:b w:val="0"/>
                <w:szCs w:val="24"/>
                <w:lang w:val="ky-KG"/>
              </w:rPr>
              <w:lastRenderedPageBreak/>
              <w:t xml:space="preserve">балалуу үй-бүлөлөр ж.б. үчүн электр энергиясына жана жылуулукка жеңилдетилген тарифтерди колдонууну камсыз кылуу механизмин иштеп чыгуу жана ишке киргизүү </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2025-ж. I</w:t>
            </w:r>
            <w:r w:rsidRPr="00043F5D">
              <w:rPr>
                <w:b w:val="0"/>
                <w:bCs/>
                <w:szCs w:val="24"/>
              </w:rPr>
              <w:t>V</w:t>
            </w:r>
            <w:r w:rsidRPr="00043F5D">
              <w:rPr>
                <w:b w:val="0"/>
                <w:bCs/>
                <w:szCs w:val="24"/>
                <w:lang w:val="ky-KG"/>
              </w:rPr>
              <w:t xml:space="preserve"> кв.</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Жеңилдетилген тарифтерди колдонуу механизмин киргизүүгө багытталган ченемдик укуктук актылар, </w:t>
            </w:r>
            <w:r w:rsidRPr="00043F5D">
              <w:rPr>
                <w:bCs/>
                <w:szCs w:val="24"/>
                <w:highlight w:val="none"/>
                <w:lang w:val="ky-KG"/>
              </w:rPr>
              <w:lastRenderedPageBreak/>
              <w:t>ведомстволук буйруктар кабыл алынды</w:t>
            </w:r>
          </w:p>
        </w:tc>
        <w:tc>
          <w:tcPr>
            <w:tcW w:w="1986" w:type="dxa"/>
            <w:shd w:val="clear" w:color="auto" w:fill="auto"/>
          </w:tcPr>
          <w:p w:rsidR="002410C9" w:rsidRPr="00043F5D" w:rsidRDefault="002410C9" w:rsidP="002410C9">
            <w:pPr>
              <w:pStyle w:val="P68B1DB1-Normal13"/>
              <w:rPr>
                <w:bCs/>
                <w:szCs w:val="24"/>
                <w:highlight w:val="none"/>
                <w:lang w:val="ky-KG"/>
              </w:rPr>
            </w:pPr>
            <w:r w:rsidRPr="00043F5D">
              <w:rPr>
                <w:bCs/>
                <w:szCs w:val="24"/>
                <w:highlight w:val="none"/>
                <w:lang w:val="ky-KG"/>
              </w:rPr>
              <w:lastRenderedPageBreak/>
              <w:t>ЭСКММ</w:t>
            </w:r>
          </w:p>
          <w:p w:rsidR="002410C9" w:rsidRPr="00043F5D" w:rsidRDefault="002410C9" w:rsidP="002410C9">
            <w:pPr>
              <w:pStyle w:val="P68B1DB1-Normal13"/>
              <w:rPr>
                <w:bCs/>
                <w:szCs w:val="24"/>
                <w:highlight w:val="none"/>
                <w:lang w:val="ky-KG"/>
              </w:rPr>
            </w:pPr>
            <w:r w:rsidRPr="00043F5D">
              <w:rPr>
                <w:bCs/>
                <w:szCs w:val="24"/>
                <w:highlight w:val="none"/>
                <w:lang w:val="ky-KG"/>
              </w:rPr>
              <w:t>ЭМ, СФ, КРП облустардагы ЫУӨ</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w:t>
            </w:r>
            <w:r w:rsidRPr="00043F5D">
              <w:rPr>
                <w:b w:val="0"/>
                <w:bCs/>
                <w:szCs w:val="24"/>
                <w:lang w:val="ky-KG"/>
              </w:rPr>
              <w:lastRenderedPageBreak/>
              <w:t>чегинде. Өнүктүрүү боюнча өнөктөштөрдүн каражаттары</w:t>
            </w:r>
          </w:p>
        </w:tc>
      </w:tr>
      <w:tr w:rsidR="002410C9" w:rsidRPr="00043F5D" w:rsidTr="00BB7D22">
        <w:trPr>
          <w:gridAfter w:val="1"/>
          <w:wAfter w:w="60" w:type="dxa"/>
          <w:trHeight w:val="3036"/>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rPr>
                <w:bCs/>
                <w:sz w:val="24"/>
                <w:szCs w:val="24"/>
              </w:rPr>
            </w:pPr>
          </w:p>
        </w:tc>
        <w:tc>
          <w:tcPr>
            <w:tcW w:w="2977" w:type="dxa"/>
            <w:shd w:val="clear" w:color="auto" w:fill="auto"/>
          </w:tcPr>
          <w:p w:rsidR="002410C9" w:rsidRPr="00043F5D" w:rsidRDefault="002410C9" w:rsidP="002410C9">
            <w:pPr>
              <w:shd w:val="clear" w:color="auto" w:fill="FFFFFF"/>
              <w:rPr>
                <w:sz w:val="24"/>
                <w:szCs w:val="24"/>
              </w:rPr>
            </w:pPr>
            <w:r w:rsidRPr="00043F5D">
              <w:rPr>
                <w:bCs/>
                <w:kern w:val="24"/>
                <w:sz w:val="24"/>
                <w:szCs w:val="24"/>
                <w:lang w:val="ky-KG"/>
              </w:rPr>
              <w:t xml:space="preserve">10.2.2. </w:t>
            </w:r>
            <w:r w:rsidRPr="00043F5D">
              <w:rPr>
                <w:bCs/>
                <w:sz w:val="24"/>
                <w:szCs w:val="24"/>
                <w:lang w:val="ky-KG"/>
              </w:rPr>
              <w:t>Калктын социалдык жактан аялуу катмарларына көрсөтүлгөн колдоонун натыйжалуулугуна жана жетиштүүлүгүнө мониторинг жүргүзүү</w:t>
            </w:r>
          </w:p>
        </w:tc>
        <w:tc>
          <w:tcPr>
            <w:tcW w:w="1701"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2025–2029-жж.</w:t>
            </w:r>
          </w:p>
        </w:tc>
        <w:tc>
          <w:tcPr>
            <w:tcW w:w="2693"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Калктын социалдык жактан аялуу катмарларына көрсөтүлгөн колдоону контролдоону уюштурууга багытталган ведомстволук буйрук кабыл алынды</w:t>
            </w:r>
          </w:p>
        </w:tc>
        <w:tc>
          <w:tcPr>
            <w:tcW w:w="1986" w:type="dxa"/>
            <w:shd w:val="clear" w:color="auto" w:fill="auto"/>
          </w:tcPr>
          <w:p w:rsidR="002410C9" w:rsidRPr="00043F5D" w:rsidRDefault="002410C9" w:rsidP="002410C9">
            <w:pPr>
              <w:pStyle w:val="P68B1DB1-Normal13"/>
              <w:rPr>
                <w:bCs/>
                <w:szCs w:val="24"/>
                <w:highlight w:val="none"/>
                <w:lang w:val="ky-KG"/>
              </w:rPr>
            </w:pPr>
            <w:r w:rsidRPr="00043F5D">
              <w:rPr>
                <w:bCs/>
                <w:szCs w:val="24"/>
                <w:highlight w:val="none"/>
                <w:lang w:val="ky-KG"/>
              </w:rPr>
              <w:t>ЭСКММ,</w:t>
            </w:r>
          </w:p>
          <w:p w:rsidR="002410C9" w:rsidRPr="00043F5D" w:rsidRDefault="002410C9" w:rsidP="002410C9">
            <w:pPr>
              <w:rPr>
                <w:sz w:val="24"/>
                <w:szCs w:val="24"/>
              </w:rPr>
            </w:pPr>
            <w:r w:rsidRPr="00043F5D">
              <w:rPr>
                <w:sz w:val="24"/>
                <w:szCs w:val="24"/>
                <w:lang w:val="ky-KG"/>
              </w:rPr>
              <w:t xml:space="preserve"> </w:t>
            </w:r>
            <w:r w:rsidRPr="00043F5D">
              <w:rPr>
                <w:bCs/>
                <w:sz w:val="24"/>
                <w:szCs w:val="24"/>
                <w:lang w:val="ky-KG"/>
              </w:rPr>
              <w:t>СФ, КРП ЫУӨ, ЭМ</w:t>
            </w:r>
          </w:p>
        </w:tc>
        <w:tc>
          <w:tcPr>
            <w:tcW w:w="2408"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012057" w:rsidP="00043F5D">
            <w:pPr>
              <w:shd w:val="clear" w:color="auto" w:fill="FFFFFF"/>
              <w:jc w:val="center"/>
              <w:rPr>
                <w:bCs/>
                <w:sz w:val="24"/>
                <w:szCs w:val="24"/>
              </w:rPr>
            </w:pPr>
            <w:r w:rsidRPr="00043F5D">
              <w:rPr>
                <w:bCs/>
                <w:sz w:val="24"/>
                <w:szCs w:val="24"/>
              </w:rPr>
              <w:t>11</w:t>
            </w:r>
          </w:p>
        </w:tc>
        <w:tc>
          <w:tcPr>
            <w:tcW w:w="13891" w:type="dxa"/>
            <w:gridSpan w:val="6"/>
            <w:shd w:val="clear" w:color="auto" w:fill="auto"/>
          </w:tcPr>
          <w:p w:rsidR="00B06B2E" w:rsidRPr="00043F5D" w:rsidRDefault="002410C9" w:rsidP="00B06B2E">
            <w:pPr>
              <w:shd w:val="clear" w:color="auto" w:fill="FFFFFF"/>
              <w:jc w:val="center"/>
              <w:rPr>
                <w:bCs/>
                <w:sz w:val="24"/>
                <w:szCs w:val="24"/>
              </w:rPr>
            </w:pPr>
            <w:r w:rsidRPr="00043F5D">
              <w:rPr>
                <w:bCs/>
                <w:sz w:val="24"/>
                <w:szCs w:val="24"/>
              </w:rPr>
              <w:t>Туруктуу мамлекеттик сатып алуулар</w:t>
            </w:r>
          </w:p>
        </w:tc>
      </w:tr>
      <w:tr w:rsidR="002410C9" w:rsidRPr="007B6078" w:rsidTr="00BB7D22">
        <w:trPr>
          <w:gridAfter w:val="1"/>
          <w:wAfter w:w="60" w:type="dxa"/>
          <w:trHeight w:val="1010"/>
        </w:trPr>
        <w:tc>
          <w:tcPr>
            <w:tcW w:w="966" w:type="dxa"/>
            <w:vMerge w:val="restart"/>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pStyle w:val="P68B1DB1-Normal3"/>
              <w:shd w:val="clear" w:color="auto" w:fill="FFFFFF"/>
              <w:jc w:val="center"/>
              <w:rPr>
                <w:szCs w:val="24"/>
                <w:lang w:val="ky-KG"/>
              </w:rPr>
            </w:pPr>
            <w:r w:rsidRPr="00043F5D">
              <w:rPr>
                <w:b w:val="0"/>
                <w:bCs/>
                <w:szCs w:val="24"/>
                <w:lang w:val="ky-KG"/>
              </w:rPr>
              <w:t>Мамлекеттик сатып алуулар системасын өркүндөтүү</w:t>
            </w:r>
          </w:p>
        </w:tc>
        <w:tc>
          <w:tcPr>
            <w:tcW w:w="2977" w:type="dxa"/>
            <w:shd w:val="clear" w:color="auto" w:fill="auto"/>
          </w:tcPr>
          <w:p w:rsidR="002410C9" w:rsidRPr="00043F5D" w:rsidRDefault="002410C9" w:rsidP="002410C9">
            <w:pPr>
              <w:pStyle w:val="P68B1DB1-Normal3"/>
              <w:shd w:val="clear" w:color="auto" w:fill="FFFFFF"/>
              <w:rPr>
                <w:szCs w:val="24"/>
                <w:lang w:val="ky-KG"/>
              </w:rPr>
            </w:pPr>
            <w:r w:rsidRPr="00043F5D">
              <w:rPr>
                <w:b w:val="0"/>
                <w:bCs/>
                <w:szCs w:val="24"/>
                <w:lang w:val="ky-KG"/>
              </w:rPr>
              <w:t>11.1.1. Туруктуу мамлекеттик сатып алуулар боюнча актуалдуу чараларды иштеп чыгуу боюнча ведомстволор аралык жумушчу топту түзүү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2026-ж. I кв. </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Биргелешкен буйрук менен туруктуу мамлекеттик сатып алуулар боюнча ведомстволор аралык жумушчу топ түзүлдү</w:t>
            </w:r>
          </w:p>
        </w:tc>
        <w:tc>
          <w:tcPr>
            <w:tcW w:w="1986"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szCs w:val="24"/>
                <w:highlight w:val="none"/>
                <w:lang w:val="ky-KG"/>
              </w:rPr>
              <w:t>ФМ, ЭКМ,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tc>
      </w:tr>
      <w:tr w:rsidR="002410C9" w:rsidRPr="00043F5D" w:rsidTr="00BB7D22">
        <w:trPr>
          <w:gridAfter w:val="1"/>
          <w:wAfter w:w="60" w:type="dxa"/>
          <w:trHeight w:val="145"/>
        </w:trPr>
        <w:tc>
          <w:tcPr>
            <w:tcW w:w="966" w:type="dxa"/>
            <w:vMerge/>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2410C9" w:rsidRPr="00043F5D" w:rsidRDefault="002410C9" w:rsidP="002410C9">
            <w:pPr>
              <w:rPr>
                <w:sz w:val="24"/>
                <w:szCs w:val="24"/>
                <w:lang w:val="ky-KG"/>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11.1.2.</w:t>
            </w:r>
            <w:r w:rsidRPr="00043F5D">
              <w:rPr>
                <w:szCs w:val="24"/>
                <w:lang w:val="ky-KG"/>
              </w:rPr>
              <w:t xml:space="preserve"> </w:t>
            </w:r>
            <w:r w:rsidRPr="00043F5D">
              <w:rPr>
                <w:b w:val="0"/>
                <w:bCs/>
                <w:szCs w:val="24"/>
                <w:lang w:val="ky-KG"/>
              </w:rPr>
              <w:t xml:space="preserve">Продукцияны даярдоо, продукцияны пайдалануу/керектөө </w:t>
            </w:r>
            <w:r w:rsidRPr="00043F5D">
              <w:rPr>
                <w:b w:val="0"/>
                <w:bCs/>
                <w:szCs w:val="24"/>
                <w:lang w:val="ky-KG"/>
              </w:rPr>
              <w:lastRenderedPageBreak/>
              <w:t>индикаторлоруна басым жасоо менен товарлардын жана жеткирүүлөрдүн жашоо циклин эсептөө механизмин иштеп чыгуу жана кызмат мөөнөтү бүткөндө утилдештирүү</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2026-ж.</w:t>
            </w:r>
          </w:p>
          <w:p w:rsidR="002410C9" w:rsidRPr="00043F5D" w:rsidRDefault="002410C9" w:rsidP="002410C9">
            <w:pPr>
              <w:pStyle w:val="P68B1DB1-Normal13"/>
              <w:shd w:val="clear" w:color="auto" w:fill="FFFFFF"/>
              <w:rPr>
                <w:szCs w:val="24"/>
                <w:highlight w:val="none"/>
                <w:lang w:val="ky-KG"/>
              </w:rPr>
            </w:pPr>
            <w:r w:rsidRPr="00043F5D">
              <w:rPr>
                <w:szCs w:val="24"/>
                <w:highlight w:val="none"/>
              </w:rPr>
              <w:t>IV кв</w:t>
            </w:r>
            <w:r w:rsidRPr="00043F5D">
              <w:rPr>
                <w:szCs w:val="24"/>
                <w:highlight w:val="none"/>
                <w:lang w:val="ky-KG"/>
              </w:rPr>
              <w:t>.</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Товарлардын жашоо циклин эсептөө </w:t>
            </w:r>
            <w:r w:rsidRPr="00043F5D">
              <w:rPr>
                <w:b w:val="0"/>
                <w:bCs/>
                <w:szCs w:val="24"/>
                <w:lang w:val="ky-KG"/>
              </w:rPr>
              <w:lastRenderedPageBreak/>
              <w:t>механизмин баалоо методикасы аныкталды</w:t>
            </w:r>
          </w:p>
        </w:tc>
        <w:tc>
          <w:tcPr>
            <w:tcW w:w="1986"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szCs w:val="24"/>
                <w:highlight w:val="none"/>
                <w:lang w:val="ky-KG"/>
              </w:rPr>
              <w:lastRenderedPageBreak/>
              <w:t xml:space="preserve">ФМ, ЭКМ, ишке тартылган министрликтер </w:t>
            </w:r>
            <w:r w:rsidRPr="00043F5D">
              <w:rPr>
                <w:szCs w:val="24"/>
                <w:highlight w:val="none"/>
                <w:lang w:val="ky-KG"/>
              </w:rPr>
              <w:lastRenderedPageBreak/>
              <w:t>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 xml:space="preserve">Мамлекеттик жана жергиликтүү башкаруу органдары </w:t>
            </w:r>
            <w:r w:rsidRPr="00043F5D">
              <w:rPr>
                <w:b w:val="0"/>
                <w:bCs/>
                <w:szCs w:val="24"/>
                <w:lang w:val="ky-KG"/>
              </w:rPr>
              <w:lastRenderedPageBreak/>
              <w:t>үчүн каралган каражаттардын чегинде. Өнүктүрүү боюнча өнөктөштөрдүн каражаттары</w:t>
            </w:r>
            <w:r w:rsidRPr="00043F5D">
              <w:rPr>
                <w:bCs/>
                <w:szCs w:val="24"/>
                <w:lang w:val="ky-KG"/>
              </w:rPr>
              <w:t xml:space="preserve"> </w:t>
            </w:r>
          </w:p>
        </w:tc>
      </w:tr>
      <w:tr w:rsidR="002410C9" w:rsidRPr="00043F5D" w:rsidTr="00BB7D22">
        <w:trPr>
          <w:gridAfter w:val="1"/>
          <w:wAfter w:w="60" w:type="dxa"/>
          <w:trHeight w:val="1010"/>
        </w:trPr>
        <w:tc>
          <w:tcPr>
            <w:tcW w:w="966" w:type="dxa"/>
            <w:vMerge/>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11.1.3.</w:t>
            </w:r>
            <w:r w:rsidRPr="00043F5D">
              <w:rPr>
                <w:szCs w:val="24"/>
                <w:lang w:val="ky-KG"/>
              </w:rPr>
              <w:t xml:space="preserve"> </w:t>
            </w:r>
            <w:r w:rsidRPr="00043F5D">
              <w:rPr>
                <w:b w:val="0"/>
                <w:bCs/>
                <w:szCs w:val="24"/>
                <w:lang w:val="ky-KG"/>
              </w:rPr>
              <w:t xml:space="preserve">Жашыл таксономия менен байланыштыруу максатында мамлекеттик сатып алуулар чөйрөсүндөгү ченемдик укуктук актыларга өзгөртүүлөрдү киргизүү </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202</w:t>
            </w:r>
            <w:r w:rsidRPr="00043F5D">
              <w:rPr>
                <w:b w:val="0"/>
                <w:bCs/>
                <w:szCs w:val="24"/>
              </w:rPr>
              <w:t>7</w:t>
            </w:r>
            <w:r w:rsidRPr="00043F5D">
              <w:rPr>
                <w:b w:val="0"/>
                <w:bCs/>
                <w:szCs w:val="24"/>
                <w:lang w:val="ky-KG"/>
              </w:rPr>
              <w:t>-ж.</w:t>
            </w:r>
          </w:p>
          <w:p w:rsidR="002410C9" w:rsidRPr="00043F5D" w:rsidRDefault="002410C9" w:rsidP="002410C9">
            <w:pPr>
              <w:pStyle w:val="P68B1DB1-Normal13"/>
              <w:shd w:val="clear" w:color="auto" w:fill="FFFFFF"/>
              <w:rPr>
                <w:bCs/>
                <w:szCs w:val="24"/>
                <w:highlight w:val="none"/>
                <w:lang w:val="ky-KG"/>
              </w:rPr>
            </w:pPr>
            <w:r w:rsidRPr="00043F5D">
              <w:rPr>
                <w:szCs w:val="24"/>
                <w:highlight w:val="none"/>
              </w:rPr>
              <w:t>II кв</w:t>
            </w:r>
            <w:r w:rsidRPr="00043F5D">
              <w:rPr>
                <w:szCs w:val="24"/>
                <w:highlight w:val="none"/>
                <w:lang w:val="ky-KG"/>
              </w:rPr>
              <w:t>.</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Жашыл мамлекеттик сатып алуулар жана алардын үлүшүн баалоо катары жашыл таксономияны колдонуу</w:t>
            </w:r>
            <w:r w:rsidRPr="00043F5D">
              <w:rPr>
                <w:rFonts w:eastAsia="Calibri"/>
                <w:bCs/>
                <w:kern w:val="0"/>
                <w:sz w:val="28"/>
                <w:szCs w:val="24"/>
                <w:highlight w:val="none"/>
                <w:lang w:val="ky-KG"/>
              </w:rPr>
              <w:t xml:space="preserve"> </w:t>
            </w:r>
            <w:r w:rsidRPr="00043F5D">
              <w:rPr>
                <w:bCs/>
                <w:szCs w:val="24"/>
                <w:highlight w:val="none"/>
                <w:lang w:val="ky-KG"/>
              </w:rPr>
              <w:t>жөнүндө жобо иштелип чыкты;</w:t>
            </w:r>
          </w:p>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Баалоонун баллдык системасы боюнча ченемдик укуктук акт актуалдуу сунуштарды эске алуу менен кайра каралып чыкты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ФМ, ЭКМ,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11.1.4.</w:t>
            </w:r>
            <w:r w:rsidRPr="00043F5D">
              <w:rPr>
                <w:szCs w:val="24"/>
                <w:lang w:val="ky-KG"/>
              </w:rPr>
              <w:t xml:space="preserve"> </w:t>
            </w:r>
            <w:r w:rsidRPr="00043F5D">
              <w:rPr>
                <w:b w:val="0"/>
                <w:bCs/>
                <w:szCs w:val="24"/>
                <w:lang w:val="ky-KG"/>
              </w:rPr>
              <w:t xml:space="preserve">Мамлекеттик сатып алуулар системасында жашыл таксономияны пайдалануу үчүн экономикалык иштин түрлөрүнүн коддорунун бюджеттик классификациянын коддоруна ылайык келүү </w:t>
            </w:r>
            <w:r w:rsidRPr="00043F5D">
              <w:rPr>
                <w:b w:val="0"/>
                <w:bCs/>
                <w:szCs w:val="24"/>
                <w:lang w:val="ky-KG"/>
              </w:rPr>
              <w:lastRenderedPageBreak/>
              <w:t>маалымдамаларды иштеп чыгуу</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202</w:t>
            </w:r>
            <w:r w:rsidRPr="00043F5D">
              <w:rPr>
                <w:b w:val="0"/>
                <w:bCs/>
                <w:szCs w:val="24"/>
              </w:rPr>
              <w:t>6</w:t>
            </w:r>
            <w:r w:rsidRPr="00043F5D">
              <w:rPr>
                <w:b w:val="0"/>
                <w:bCs/>
                <w:szCs w:val="24"/>
                <w:lang w:val="ky-KG"/>
              </w:rPr>
              <w:t>-ж.</w:t>
            </w:r>
          </w:p>
          <w:p w:rsidR="002410C9" w:rsidRPr="00043F5D" w:rsidRDefault="002410C9" w:rsidP="002410C9">
            <w:pPr>
              <w:pStyle w:val="P68B1DB1-Normal13"/>
              <w:shd w:val="clear" w:color="auto" w:fill="FFFFFF"/>
              <w:rPr>
                <w:bCs/>
                <w:szCs w:val="24"/>
                <w:highlight w:val="none"/>
                <w:lang w:val="ky-KG"/>
              </w:rPr>
            </w:pPr>
            <w:r w:rsidRPr="00043F5D">
              <w:rPr>
                <w:szCs w:val="24"/>
                <w:highlight w:val="none"/>
              </w:rPr>
              <w:t>II кв</w:t>
            </w:r>
            <w:r w:rsidRPr="00043F5D">
              <w:rPr>
                <w:bCs/>
                <w:szCs w:val="24"/>
                <w:highlight w:val="none"/>
                <w:lang w:val="ky-KG"/>
              </w:rPr>
              <w:t>.</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Аталган маалымдамалар иштелип чыккан</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ЭКМ, ФМ,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2410C9">
        <w:trPr>
          <w:gridAfter w:val="1"/>
          <w:wAfter w:w="60" w:type="dxa"/>
          <w:trHeight w:val="999"/>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rPr>
            </w:pP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11.1.5.</w:t>
            </w:r>
            <w:r w:rsidRPr="00043F5D">
              <w:rPr>
                <w:szCs w:val="24"/>
                <w:lang w:val="ky-KG"/>
              </w:rPr>
              <w:t xml:space="preserve"> </w:t>
            </w:r>
            <w:r w:rsidRPr="00043F5D">
              <w:rPr>
                <w:b w:val="0"/>
                <w:bCs/>
                <w:szCs w:val="24"/>
                <w:lang w:val="ky-KG"/>
              </w:rPr>
              <w:t>Мамлекет тарабынан сатып алынуучу продукциянын экономикалык иш чөйрөлөрүнүн тизмесин аныктоо</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2025–202</w:t>
            </w:r>
            <w:r w:rsidRPr="00043F5D">
              <w:rPr>
                <w:bCs/>
                <w:szCs w:val="24"/>
                <w:highlight w:val="none"/>
              </w:rPr>
              <w:t>7</w:t>
            </w:r>
            <w:r w:rsidRPr="00043F5D">
              <w:rPr>
                <w:bCs/>
                <w:szCs w:val="24"/>
                <w:highlight w:val="none"/>
                <w:lang w:val="ky-KG"/>
              </w:rPr>
              <w:t>-ж.</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Чөйрөлөрдүн тизмеси аныкталды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ФМ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r w:rsidRPr="00043F5D">
              <w:rPr>
                <w:bCs/>
                <w:szCs w:val="24"/>
                <w:lang w:val="ky-KG"/>
              </w:rPr>
              <w:t xml:space="preserve"> </w:t>
            </w:r>
          </w:p>
        </w:tc>
      </w:tr>
      <w:tr w:rsidR="002410C9" w:rsidRPr="00043F5D" w:rsidTr="00BB7D22">
        <w:trPr>
          <w:gridAfter w:val="1"/>
          <w:wAfter w:w="60" w:type="dxa"/>
          <w:trHeight w:val="1010"/>
        </w:trPr>
        <w:tc>
          <w:tcPr>
            <w:tcW w:w="966" w:type="dxa"/>
            <w:vMerge w:val="restart"/>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pStyle w:val="P68B1DB1-Normal3"/>
              <w:shd w:val="clear" w:color="auto" w:fill="FFFFFF"/>
              <w:jc w:val="center"/>
              <w:rPr>
                <w:b w:val="0"/>
                <w:bCs/>
                <w:szCs w:val="24"/>
                <w:lang w:val="ky-KG"/>
              </w:rPr>
            </w:pPr>
            <w:r w:rsidRPr="00043F5D">
              <w:rPr>
                <w:b w:val="0"/>
                <w:bCs/>
                <w:szCs w:val="24"/>
                <w:lang w:val="ky-KG"/>
              </w:rPr>
              <w:t>Мамлекеттик сатып алуулар порталын модерниза-циялоо</w:t>
            </w:r>
          </w:p>
          <w:p w:rsidR="002410C9" w:rsidRPr="00043F5D" w:rsidRDefault="002410C9" w:rsidP="002410C9">
            <w:pPr>
              <w:pStyle w:val="P68B1DB1-Normal3"/>
              <w:shd w:val="clear" w:color="auto" w:fill="FFFFFF"/>
              <w:jc w:val="center"/>
              <w:rPr>
                <w:b w:val="0"/>
                <w:bCs/>
                <w:szCs w:val="24"/>
                <w:lang w:val="ky-KG"/>
              </w:rPr>
            </w:pP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11.2.1.</w:t>
            </w:r>
            <w:r w:rsidRPr="00043F5D">
              <w:rPr>
                <w:szCs w:val="24"/>
                <w:lang w:val="ky-KG"/>
              </w:rPr>
              <w:t xml:space="preserve"> </w:t>
            </w:r>
            <w:r w:rsidRPr="00043F5D">
              <w:rPr>
                <w:b w:val="0"/>
                <w:bCs/>
                <w:szCs w:val="24"/>
                <w:lang w:val="ky-KG"/>
              </w:rPr>
              <w:t>Жашыл мамлекеттик сатып алуулар үчүн модулду/бөлүмдү иштеп чыгуу</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2026–2028-ж.</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сатып алуулар системасында атайын модуль иштелип чыкты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ФМ, ЭКМ,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291"/>
        </w:trPr>
        <w:tc>
          <w:tcPr>
            <w:tcW w:w="966" w:type="dxa"/>
            <w:vMerge/>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11.2.2.</w:t>
            </w:r>
            <w:r w:rsidRPr="00043F5D">
              <w:rPr>
                <w:szCs w:val="24"/>
                <w:lang w:val="ky-KG"/>
              </w:rPr>
              <w:t xml:space="preserve"> </w:t>
            </w:r>
            <w:r w:rsidRPr="00043F5D">
              <w:rPr>
                <w:b w:val="0"/>
                <w:bCs/>
                <w:szCs w:val="24"/>
                <w:lang w:val="ky-KG"/>
              </w:rPr>
              <w:t>Жашыл мамлекеттик сатып алуулардын функционалы боюнча тренингдерди өткөрүү</w:t>
            </w:r>
          </w:p>
        </w:tc>
        <w:tc>
          <w:tcPr>
            <w:tcW w:w="1701"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2027-ж.</w:t>
            </w:r>
          </w:p>
          <w:p w:rsidR="002410C9" w:rsidRPr="00043F5D" w:rsidRDefault="002410C9" w:rsidP="002410C9">
            <w:pPr>
              <w:pStyle w:val="P68B1DB1-Normal13"/>
              <w:shd w:val="clear" w:color="auto" w:fill="FFFFFF"/>
              <w:rPr>
                <w:bCs/>
                <w:szCs w:val="24"/>
                <w:highlight w:val="none"/>
                <w:lang w:val="ky-KG"/>
              </w:rPr>
            </w:pPr>
            <w:r w:rsidRPr="00043F5D">
              <w:rPr>
                <w:szCs w:val="24"/>
                <w:highlight w:val="none"/>
              </w:rPr>
              <w:t>I кв</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Тренингдер курсу иштелип чыкты жана өткөрүлдү</w:t>
            </w:r>
          </w:p>
        </w:tc>
        <w:tc>
          <w:tcPr>
            <w:tcW w:w="1986"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szCs w:val="24"/>
                <w:highlight w:val="none"/>
                <w:lang w:val="ky-KG"/>
              </w:rPr>
              <w:t>ФМ, ЭКМ,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Pr>
        <w:tc>
          <w:tcPr>
            <w:tcW w:w="966" w:type="dxa"/>
            <w:vMerge/>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11.2.3.</w:t>
            </w:r>
            <w:r w:rsidRPr="00043F5D">
              <w:rPr>
                <w:szCs w:val="24"/>
                <w:lang w:val="ky-KG"/>
              </w:rPr>
              <w:t xml:space="preserve"> </w:t>
            </w:r>
            <w:r w:rsidRPr="00043F5D">
              <w:rPr>
                <w:b w:val="0"/>
                <w:bCs/>
                <w:szCs w:val="24"/>
                <w:lang w:val="ky-KG"/>
              </w:rPr>
              <w:t>Мамлекеттик сатып алуулар системасындагы жашыл таксономиянын функционалы боюнча тренингдерди өткөрүү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szCs w:val="24"/>
                <w:highlight w:val="none"/>
                <w:lang w:val="ky-KG"/>
              </w:rPr>
              <w:t>2027-ж.</w:t>
            </w:r>
            <w:r w:rsidRPr="00043F5D">
              <w:rPr>
                <w:b/>
                <w:bCs/>
                <w:szCs w:val="24"/>
                <w:highlight w:val="none"/>
                <w:lang w:val="ky-KG"/>
              </w:rPr>
              <w:t xml:space="preserve"> </w:t>
            </w:r>
            <w:r w:rsidRPr="00043F5D">
              <w:rPr>
                <w:szCs w:val="24"/>
                <w:highlight w:val="none"/>
              </w:rPr>
              <w:t>I кв</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сатып алуулар системасындагы жашыл таксономиянын функционалы боюнча тренингдер курсу даярдалып, ишке киргизилди</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ФМ, ЭКМ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3125"/>
        </w:trPr>
        <w:tc>
          <w:tcPr>
            <w:tcW w:w="966" w:type="dxa"/>
            <w:vMerge w:val="restart"/>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Туруктуу мамлекеттик сатып алууларга өтүү үчүн берүүчүлөр-дүн жана сатып алуучу уюмдардын потенциалын жогорулатуу</w:t>
            </w: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11.3.1.</w:t>
            </w:r>
            <w:r w:rsidRPr="00043F5D">
              <w:rPr>
                <w:b w:val="0"/>
                <w:szCs w:val="24"/>
                <w:lang w:val="ky-KG"/>
              </w:rPr>
              <w:t xml:space="preserve"> </w:t>
            </w:r>
            <w:r w:rsidRPr="00043F5D">
              <w:rPr>
                <w:b w:val="0"/>
                <w:bCs/>
                <w:szCs w:val="24"/>
                <w:lang w:val="ky-KG"/>
              </w:rPr>
              <w:t>Туруктуу мамлекеттик сатып алуулар, товарлардын/продукциялардын жашоо циклинин принциби жана</w:t>
            </w:r>
            <w:r w:rsidRPr="00043F5D">
              <w:rPr>
                <w:b w:val="0"/>
                <w:bCs/>
                <w:color w:val="auto"/>
                <w:szCs w:val="24"/>
                <w:shd w:val="clear" w:color="auto" w:fill="auto"/>
                <w:lang w:val="ky-KG"/>
              </w:rPr>
              <w:t xml:space="preserve"> </w:t>
            </w:r>
            <w:r w:rsidRPr="00043F5D">
              <w:rPr>
                <w:b w:val="0"/>
                <w:bCs/>
                <w:szCs w:val="24"/>
                <w:lang w:val="ky-KG"/>
              </w:rPr>
              <w:t>жашыл таксономиянын колдонулушу боюнча контролдоочу жана аудитордук ыйгарым укуктарга ээ болгон мамлекеттик бийлик органдары үчүн окутуучу семинарларды өткөрүү, атап айтканда: Эсептөө палатасы, Башкы прокуратура, УКМК, ФМ жана МСД аудиторлору.</w:t>
            </w:r>
          </w:p>
        </w:tc>
        <w:tc>
          <w:tcPr>
            <w:tcW w:w="1701" w:type="dxa"/>
            <w:shd w:val="clear" w:color="auto" w:fill="auto"/>
          </w:tcPr>
          <w:p w:rsidR="002410C9" w:rsidRPr="00043F5D" w:rsidRDefault="002410C9" w:rsidP="002410C9">
            <w:pPr>
              <w:pStyle w:val="P68B1DB1-Normal13"/>
              <w:shd w:val="clear" w:color="auto" w:fill="FFFFFF"/>
              <w:rPr>
                <w:szCs w:val="24"/>
                <w:highlight w:val="none"/>
                <w:lang w:val="ky-KG"/>
              </w:rPr>
            </w:pPr>
            <w:r w:rsidRPr="00043F5D">
              <w:rPr>
                <w:szCs w:val="24"/>
                <w:highlight w:val="none"/>
                <w:lang w:val="ky-KG"/>
              </w:rPr>
              <w:t>2026</w:t>
            </w:r>
            <w:r w:rsidRPr="00043F5D">
              <w:rPr>
                <w:bCs/>
                <w:szCs w:val="24"/>
                <w:highlight w:val="none"/>
                <w:lang w:val="ky-KG"/>
              </w:rPr>
              <w:t>–</w:t>
            </w:r>
            <w:r w:rsidRPr="00043F5D">
              <w:rPr>
                <w:szCs w:val="24"/>
                <w:highlight w:val="none"/>
                <w:lang w:val="ky-KG"/>
              </w:rPr>
              <w:t>2028-жж.</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Туруктуу мамлекеттик сатып алуулар,товарлардын/ продукциялардын жашоо циклинин принциби жана</w:t>
            </w:r>
            <w:r w:rsidRPr="00043F5D">
              <w:rPr>
                <w:b w:val="0"/>
                <w:bCs/>
                <w:color w:val="auto"/>
                <w:szCs w:val="24"/>
                <w:shd w:val="clear" w:color="auto" w:fill="auto"/>
                <w:lang w:val="ky-KG"/>
              </w:rPr>
              <w:t xml:space="preserve"> </w:t>
            </w:r>
            <w:r w:rsidRPr="00043F5D">
              <w:rPr>
                <w:b w:val="0"/>
                <w:bCs/>
                <w:szCs w:val="24"/>
                <w:lang w:val="ky-KG"/>
              </w:rPr>
              <w:t>жашыл таксономиянын колдонулушу боюнча мамлекеттик бийлик органдары үчүн окутуучу семинарлар өткөрүлдү</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ФМ, ЭКМ,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2410C9">
        <w:trPr>
          <w:gridAfter w:val="1"/>
          <w:wAfter w:w="60" w:type="dxa"/>
          <w:trHeight w:val="716"/>
        </w:trPr>
        <w:tc>
          <w:tcPr>
            <w:tcW w:w="966" w:type="dxa"/>
            <w:vMerge/>
            <w:shd w:val="clear" w:color="auto" w:fill="auto"/>
          </w:tcPr>
          <w:p w:rsidR="002410C9" w:rsidRPr="00043F5D" w:rsidRDefault="002410C9" w:rsidP="00043F5D">
            <w:pPr>
              <w:numPr>
                <w:ilvl w:val="1"/>
                <w:numId w:val="8"/>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sz w:val="24"/>
                <w:szCs w:val="24"/>
              </w:rPr>
            </w:pPr>
          </w:p>
        </w:tc>
        <w:tc>
          <w:tcPr>
            <w:tcW w:w="2977"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11.3.2.</w:t>
            </w:r>
            <w:r w:rsidRPr="00043F5D">
              <w:rPr>
                <w:sz w:val="24"/>
                <w:szCs w:val="24"/>
                <w:lang w:val="ky-KG"/>
              </w:rPr>
              <w:t xml:space="preserve"> </w:t>
            </w:r>
            <w:r w:rsidRPr="00043F5D">
              <w:rPr>
                <w:bCs/>
                <w:sz w:val="24"/>
                <w:szCs w:val="24"/>
                <w:lang w:val="ky-KG"/>
              </w:rPr>
              <w:t xml:space="preserve">Туруктуу мамлекеттик сатып алуулар процессинин </w:t>
            </w:r>
            <w:r w:rsidRPr="00043F5D">
              <w:rPr>
                <w:bCs/>
                <w:sz w:val="24"/>
                <w:szCs w:val="24"/>
                <w:lang w:val="ky-KG"/>
              </w:rPr>
              <w:lastRenderedPageBreak/>
              <w:t>катышуучулары, анын ичинде жарандар жана бизнес-коомчулук үчүн жашыл мамлекеттик сатып алууларды жүргүзүүнүн эрежелери жана жол-жоболору жөнүндө окутуучу семинарларды өткөрүү</w:t>
            </w:r>
          </w:p>
        </w:tc>
        <w:tc>
          <w:tcPr>
            <w:tcW w:w="1701"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lastRenderedPageBreak/>
              <w:t>2026–2028-жж.</w:t>
            </w:r>
          </w:p>
        </w:tc>
        <w:tc>
          <w:tcPr>
            <w:tcW w:w="2693"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 xml:space="preserve">Жашыл мамлекеттик сатып алууларды өткөрүүнүн эрежелери </w:t>
            </w:r>
            <w:r w:rsidRPr="00043F5D">
              <w:rPr>
                <w:bCs/>
                <w:sz w:val="24"/>
                <w:szCs w:val="24"/>
                <w:lang w:val="ky-KG"/>
              </w:rPr>
              <w:lastRenderedPageBreak/>
              <w:t>жана жол-жоболору такталды</w:t>
            </w:r>
          </w:p>
        </w:tc>
        <w:tc>
          <w:tcPr>
            <w:tcW w:w="1986" w:type="dxa"/>
            <w:shd w:val="clear" w:color="auto" w:fill="auto"/>
          </w:tcPr>
          <w:p w:rsidR="002410C9" w:rsidRPr="00043F5D" w:rsidRDefault="002410C9" w:rsidP="002410C9">
            <w:pPr>
              <w:rPr>
                <w:sz w:val="24"/>
                <w:szCs w:val="24"/>
              </w:rPr>
            </w:pPr>
            <w:r w:rsidRPr="00043F5D">
              <w:rPr>
                <w:bCs/>
                <w:sz w:val="24"/>
                <w:szCs w:val="24"/>
                <w:lang w:val="ky-KG"/>
              </w:rPr>
              <w:lastRenderedPageBreak/>
              <w:t>ФМ, ЭКМ, бизнес коомчулуктар</w:t>
            </w:r>
          </w:p>
        </w:tc>
        <w:tc>
          <w:tcPr>
            <w:tcW w:w="2408" w:type="dxa"/>
            <w:shd w:val="clear" w:color="auto" w:fill="auto"/>
          </w:tcPr>
          <w:p w:rsidR="002410C9" w:rsidRPr="00043F5D" w:rsidRDefault="002410C9" w:rsidP="002410C9">
            <w:pPr>
              <w:shd w:val="clear" w:color="auto" w:fill="FFFFFF"/>
              <w:rPr>
                <w:sz w:val="24"/>
                <w:szCs w:val="24"/>
              </w:rPr>
            </w:pPr>
            <w:r w:rsidRPr="00043F5D">
              <w:rPr>
                <w:bCs/>
                <w:sz w:val="24"/>
                <w:szCs w:val="24"/>
                <w:lang w:val="ky-KG"/>
              </w:rPr>
              <w:t xml:space="preserve">Мамлекеттик жана жергиликтүү башкаруу органдары </w:t>
            </w:r>
            <w:r w:rsidRPr="00043F5D">
              <w:rPr>
                <w:bCs/>
                <w:sz w:val="24"/>
                <w:szCs w:val="24"/>
                <w:lang w:val="ky-KG"/>
              </w:rPr>
              <w:lastRenderedPageBreak/>
              <w:t>үчүн каралган каражаттардын чегинде. Өнүктүрүү боюнча өнөктөштөрдүн каражаттары</w:t>
            </w:r>
          </w:p>
        </w:tc>
      </w:tr>
      <w:tr w:rsidR="00B06B2E" w:rsidRPr="00043F5D" w:rsidTr="00BB7D22">
        <w:trPr>
          <w:gridAfter w:val="1"/>
          <w:wAfter w:w="60" w:type="dxa"/>
        </w:trPr>
        <w:tc>
          <w:tcPr>
            <w:tcW w:w="966" w:type="dxa"/>
            <w:shd w:val="clear" w:color="auto" w:fill="auto"/>
          </w:tcPr>
          <w:p w:rsidR="00B06B2E" w:rsidRPr="00043F5D" w:rsidRDefault="00B06B2E" w:rsidP="00043F5D">
            <w:pPr>
              <w:shd w:val="clear" w:color="auto" w:fill="FFFFFF"/>
              <w:jc w:val="center"/>
              <w:rPr>
                <w:bCs/>
                <w:sz w:val="24"/>
                <w:szCs w:val="24"/>
              </w:rPr>
            </w:pPr>
            <w:r w:rsidRPr="00043F5D">
              <w:rPr>
                <w:bCs/>
                <w:sz w:val="24"/>
                <w:szCs w:val="24"/>
              </w:rPr>
              <w:lastRenderedPageBreak/>
              <w:t>12</w:t>
            </w:r>
          </w:p>
        </w:tc>
        <w:tc>
          <w:tcPr>
            <w:tcW w:w="13891" w:type="dxa"/>
            <w:gridSpan w:val="6"/>
            <w:shd w:val="clear" w:color="auto" w:fill="auto"/>
          </w:tcPr>
          <w:p w:rsidR="00B06B2E" w:rsidRPr="00043F5D" w:rsidRDefault="002410C9" w:rsidP="00B06B2E">
            <w:pPr>
              <w:shd w:val="clear" w:color="auto" w:fill="FFFFFF"/>
              <w:jc w:val="center"/>
              <w:rPr>
                <w:bCs/>
                <w:sz w:val="24"/>
                <w:szCs w:val="24"/>
              </w:rPr>
            </w:pPr>
            <w:r w:rsidRPr="00043F5D">
              <w:rPr>
                <w:bCs/>
                <w:sz w:val="24"/>
                <w:szCs w:val="24"/>
              </w:rPr>
              <w:t>Программанын ишке ашырууну башкаруу жана мониторинг жүргүзүү</w:t>
            </w:r>
          </w:p>
        </w:tc>
      </w:tr>
      <w:tr w:rsidR="002410C9" w:rsidRPr="00043F5D" w:rsidTr="002410C9">
        <w:trPr>
          <w:gridAfter w:val="1"/>
          <w:wAfter w:w="60" w:type="dxa"/>
          <w:trHeight w:val="857"/>
        </w:trPr>
        <w:tc>
          <w:tcPr>
            <w:tcW w:w="966" w:type="dxa"/>
            <w:vMerge w:val="restart"/>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rPr>
                <w:bCs/>
                <w:color w:val="0F1419"/>
                <w:sz w:val="24"/>
                <w:szCs w:val="24"/>
                <w:shd w:val="clear" w:color="auto" w:fill="FFFFFF"/>
                <w:lang w:val="ky-KG"/>
              </w:rPr>
            </w:pPr>
            <w:r w:rsidRPr="00043F5D">
              <w:rPr>
                <w:sz w:val="24"/>
                <w:szCs w:val="24"/>
                <w:lang w:val="ky-KG"/>
              </w:rPr>
              <w:t>Жашыл экономика-нын улуттук жана сектордук индикатор-лорун ишке киргизүү, актуалдаш-тыруу жана көзөмөлдөө</w:t>
            </w: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12.1.1. Улуттук жана сектордук индикаторлор, анын ичинде ведомстволук индикаторлор менен УСКнын индикаторлору боюнча метадайындарды жана методологияны иштеп чыгуу, бекитүү жана киргизүү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2025-ж. I</w:t>
            </w:r>
            <w:r w:rsidRPr="00043F5D">
              <w:rPr>
                <w:bCs/>
                <w:szCs w:val="24"/>
                <w:highlight w:val="none"/>
              </w:rPr>
              <w:t>V</w:t>
            </w:r>
            <w:r w:rsidRPr="00043F5D">
              <w:rPr>
                <w:bCs/>
                <w:szCs w:val="24"/>
                <w:highlight w:val="none"/>
                <w:lang w:val="ky-KG"/>
              </w:rPr>
              <w:t xml:space="preserve"> кв. </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Улуттук жана сектордук индикаторлор  боюнча метадайындар даярдалды жана бекитилди, анын ичинде максаты, милдеттери, аныктамалары, эсептөө формулалары, булактары, чогултуу ыкмалары, региондор боюнча зарыл болгон кесиндилер, индикаторлорду эсептөө үчүн колдонулган түшүнүктөр жана өзгөрмөлөр ж.б.у.с. Маалыматтарды </w:t>
            </w:r>
            <w:r w:rsidRPr="00043F5D">
              <w:rPr>
                <w:bCs/>
                <w:szCs w:val="24"/>
                <w:highlight w:val="none"/>
                <w:lang w:val="ky-KG"/>
              </w:rPr>
              <w:lastRenderedPageBreak/>
              <w:t xml:space="preserve">чогултуу үчүн жаңы киргизилген индикаторлор боюнча маалыматтарды чогултуунун бирдиктүү үлгүлөрү  методдору иштелип чыкты жана бардык маалымат блактарына жиберилди </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lastRenderedPageBreak/>
              <w:t>Бардык ишке тартылган министрликтер жана ведомстволор,</w:t>
            </w:r>
          </w:p>
          <w:p w:rsidR="002410C9" w:rsidRPr="00043F5D" w:rsidRDefault="002410C9" w:rsidP="002410C9">
            <w:pPr>
              <w:pStyle w:val="P68B1DB1-Normal3"/>
              <w:rPr>
                <w:b w:val="0"/>
                <w:bCs/>
                <w:szCs w:val="24"/>
                <w:lang w:val="ky-KG"/>
              </w:rPr>
            </w:pPr>
            <w:r w:rsidRPr="00043F5D">
              <w:rPr>
                <w:b w:val="0"/>
                <w:bCs/>
                <w:szCs w:val="24"/>
                <w:lang w:val="ky-KG"/>
              </w:rPr>
              <w:t>ЭКМ,</w:t>
            </w:r>
            <w:r w:rsidRPr="00043F5D">
              <w:rPr>
                <w:b w:val="0"/>
                <w:szCs w:val="24"/>
                <w:lang w:val="ky-KG"/>
              </w:rPr>
              <w:t xml:space="preserve"> УСК</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1195"/>
        </w:trPr>
        <w:tc>
          <w:tcPr>
            <w:tcW w:w="966" w:type="dxa"/>
            <w:vMerge/>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color w:val="0F1419"/>
                <w:sz w:val="24"/>
                <w:szCs w:val="24"/>
              </w:rPr>
            </w:pP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12.1.2. Улутстатком тарабынан кабыл алынган метадайындарды иштеп чыгуу, маалыматтарды чогултуу, иштетүү жол-жоболору жана сапатты контролдоо боюнча окутууларды өткөрүү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2026-ж. </w:t>
            </w:r>
            <w:r w:rsidRPr="00043F5D">
              <w:rPr>
                <w:iCs/>
                <w:szCs w:val="24"/>
                <w:highlight w:val="none"/>
              </w:rPr>
              <w:t>II</w:t>
            </w:r>
            <w:r w:rsidRPr="00043F5D">
              <w:rPr>
                <w:iCs/>
                <w:szCs w:val="24"/>
                <w:highlight w:val="none"/>
                <w:lang w:val="ru-RU"/>
              </w:rPr>
              <w:t xml:space="preserve"> кв. </w:t>
            </w:r>
          </w:p>
        </w:tc>
        <w:tc>
          <w:tcPr>
            <w:tcW w:w="2693" w:type="dxa"/>
            <w:shd w:val="clear" w:color="auto" w:fill="auto"/>
          </w:tcPr>
          <w:p w:rsidR="002410C9" w:rsidRPr="00043F5D" w:rsidRDefault="002410C9" w:rsidP="002410C9">
            <w:pPr>
              <w:pStyle w:val="P68B1DB1-Normal3"/>
              <w:shd w:val="clear" w:color="auto" w:fill="FFFFFF"/>
              <w:rPr>
                <w:b w:val="0"/>
                <w:szCs w:val="24"/>
                <w:lang w:val="ky-KG"/>
              </w:rPr>
            </w:pPr>
            <w:r w:rsidRPr="00043F5D">
              <w:rPr>
                <w:b w:val="0"/>
                <w:szCs w:val="24"/>
                <w:lang w:val="ky-KG"/>
              </w:rPr>
              <w:t>УСК индикаторлор, татаалдашуулар, колдо болгон инструменттер, формалар/шаблондор жана мыкты тажрыйбалар, алынган сабактар менен иштөө боюнча тажрыйбасы менен бөлүшөт. Жооптуу министрликтер жана ведомстволор ведомстволук индикаторлор менен иштөөдө өздөрүнүн изилдөө чеберчилигин жогорулатышты жана аларды практикага киргизишти</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УСК, ЭКМ</w:t>
            </w:r>
            <w:r w:rsidRPr="00043F5D">
              <w:rPr>
                <w:bCs/>
                <w:szCs w:val="24"/>
                <w:lang w:val="ky-KG"/>
              </w:rPr>
              <w:t xml:space="preserve"> </w:t>
            </w:r>
            <w:r w:rsidRPr="00043F5D">
              <w:rPr>
                <w:b w:val="0"/>
                <w:szCs w:val="24"/>
                <w:lang w:val="ky-KG"/>
              </w:rPr>
              <w:t>бардык 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 Өнүктүрүү боюнча өнөктөштөрдүн каражаттары</w:t>
            </w:r>
          </w:p>
        </w:tc>
      </w:tr>
      <w:tr w:rsidR="002410C9" w:rsidRPr="00043F5D" w:rsidTr="00BB7D22">
        <w:trPr>
          <w:gridAfter w:val="1"/>
          <w:wAfter w:w="60" w:type="dxa"/>
          <w:trHeight w:val="1195"/>
        </w:trPr>
        <w:tc>
          <w:tcPr>
            <w:tcW w:w="966" w:type="dxa"/>
            <w:vMerge/>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color w:val="0F1419"/>
                <w:sz w:val="24"/>
                <w:szCs w:val="24"/>
              </w:rPr>
            </w:pPr>
          </w:p>
        </w:tc>
        <w:tc>
          <w:tcPr>
            <w:tcW w:w="2977"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12.1.3. Кыргыз Республикасынын жашыл экономикасынын мониторингинин көрсөткүчтөрүнүн системасын жаңылоо</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2026-жылдан 2029-жылга чейин ар бир жылдын </w:t>
            </w:r>
            <w:r w:rsidRPr="00043F5D">
              <w:rPr>
                <w:bCs/>
                <w:iCs/>
                <w:szCs w:val="24"/>
                <w:highlight w:val="none"/>
                <w:lang w:val="ky-KG"/>
              </w:rPr>
              <w:t>III кв</w:t>
            </w:r>
            <w:r w:rsidRPr="00043F5D">
              <w:rPr>
                <w:bCs/>
                <w:szCs w:val="24"/>
                <w:highlight w:val="none"/>
                <w:lang w:val="ky-KG"/>
              </w:rPr>
              <w:t xml:space="preserve">. </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“Жашыл экономиканын мониторингинин көрсөткүчтөрүнүн топтому” УСКнын расмий сайтына жайгаштырылды</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УСК, ЭКМ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2410C9" w:rsidRPr="00043F5D" w:rsidTr="00BB7D22">
        <w:trPr>
          <w:gridAfter w:val="1"/>
          <w:wAfter w:w="60" w:type="dxa"/>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12.1.4. УСКнын жашыл экономика бөлүмүнө макроэкономикалык келечектүү индикаторлорду киргизүү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2027-ж. </w:t>
            </w:r>
            <w:r w:rsidRPr="00043F5D">
              <w:rPr>
                <w:iCs/>
                <w:szCs w:val="24"/>
                <w:highlight w:val="none"/>
                <w:lang w:val="ky-KG"/>
              </w:rPr>
              <w:t>II кв</w:t>
            </w:r>
            <w:r w:rsidRPr="00043F5D">
              <w:rPr>
                <w:bCs/>
                <w:szCs w:val="24"/>
                <w:highlight w:val="none"/>
                <w:lang w:val="ky-KG"/>
              </w:rPr>
              <w:t>.</w:t>
            </w: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rFonts w:eastAsia="Times New Roman"/>
                <w:b w:val="0"/>
                <w:bCs/>
                <w:kern w:val="24"/>
                <w:szCs w:val="24"/>
                <w:lang w:val="ky-KG"/>
              </w:rPr>
              <w:t>Экологиялык товарлардын жана кызмат көрсөтүүлөрдүн секторунун эл аралык классификаторунун негизинде экологиялык товарлардын жана кызмат көрсөтүүлөрдүн адаптацияланган улуттук классификатору иштелип чыкты</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УСК, ЭКМ</w:t>
            </w:r>
          </w:p>
        </w:tc>
        <w:tc>
          <w:tcPr>
            <w:tcW w:w="2408"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2410C9" w:rsidRPr="007B6078" w:rsidTr="00BB7D22">
        <w:trPr>
          <w:gridAfter w:val="1"/>
          <w:wAfter w:w="60" w:type="dxa"/>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12.1.5.</w:t>
            </w:r>
            <w:r w:rsidRPr="00043F5D">
              <w:rPr>
                <w:szCs w:val="24"/>
                <w:lang w:val="ky-KG"/>
              </w:rPr>
              <w:t xml:space="preserve"> </w:t>
            </w:r>
            <w:r w:rsidRPr="00043F5D">
              <w:rPr>
                <w:b w:val="0"/>
                <w:bCs/>
                <w:szCs w:val="24"/>
                <w:lang w:val="ky-KG"/>
              </w:rPr>
              <w:t>Бардык ведомстволук индикаторлор жана УСК индикаторлору боюнча маалыматтардын сапатын ички контролдоо жол-жобосун иштеп чыгуу жана бекитүү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2026-ж. IV кв.</w:t>
            </w:r>
          </w:p>
        </w:tc>
        <w:tc>
          <w:tcPr>
            <w:tcW w:w="2693" w:type="dxa"/>
            <w:shd w:val="clear" w:color="auto" w:fill="auto"/>
          </w:tcPr>
          <w:p w:rsidR="002410C9" w:rsidRPr="00043F5D" w:rsidRDefault="002410C9" w:rsidP="002410C9">
            <w:pPr>
              <w:pStyle w:val="P68B1DB1-Normal3"/>
              <w:rPr>
                <w:b w:val="0"/>
                <w:bCs/>
                <w:szCs w:val="24"/>
                <w:lang w:val="ky-KG"/>
              </w:rPr>
            </w:pPr>
            <w:r w:rsidRPr="00043F5D">
              <w:rPr>
                <w:rFonts w:eastAsia="Times New Roman"/>
                <w:b w:val="0"/>
                <w:bCs/>
                <w:kern w:val="24"/>
                <w:szCs w:val="24"/>
                <w:lang w:val="ky-KG"/>
              </w:rPr>
              <w:t xml:space="preserve">Индикаторлор боюнча маалыматтардын сапатын контролдоо, ведомствонун ичинде иштелип чыккан методологияга, метадайындарга жана маалыматтарды топтоонун </w:t>
            </w:r>
            <w:r w:rsidRPr="00043F5D">
              <w:rPr>
                <w:rFonts w:eastAsia="Times New Roman"/>
                <w:b w:val="0"/>
                <w:bCs/>
                <w:kern w:val="24"/>
                <w:szCs w:val="24"/>
                <w:lang w:val="ky-KG"/>
              </w:rPr>
              <w:lastRenderedPageBreak/>
              <w:t xml:space="preserve">формаларына ылайык бардык ведомстволук индикаторлор боюнча маалыматтарды топтоо жана иштеп чыгуу канчалык деңгээлде сапаттуу жүргүзүлгөндүгүн верификациялоо үчүн </w:t>
            </w:r>
            <w:r w:rsidRPr="00043F5D">
              <w:rPr>
                <w:rFonts w:eastAsia="Times New Roman"/>
                <w:b w:val="0"/>
                <w:bCs/>
                <w:kern w:val="24"/>
                <w:szCs w:val="24"/>
                <w:lang w:val="ky-KG"/>
              </w:rPr>
              <w:br/>
              <w:t>чек-баракчалар иштелип чыкты</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lastRenderedPageBreak/>
              <w:t>Ишке тартылган министрликтер жана ведомстволор</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2410C9" w:rsidRPr="00043F5D" w:rsidRDefault="002410C9" w:rsidP="002410C9">
            <w:pPr>
              <w:pStyle w:val="P68B1DB1-Normal3"/>
              <w:shd w:val="clear" w:color="auto" w:fill="FFFFFF"/>
              <w:rPr>
                <w:b w:val="0"/>
                <w:bCs/>
                <w:szCs w:val="24"/>
                <w:lang w:val="ky-KG"/>
              </w:rPr>
            </w:pPr>
          </w:p>
        </w:tc>
      </w:tr>
      <w:tr w:rsidR="002410C9" w:rsidRPr="00043F5D" w:rsidTr="002410C9">
        <w:trPr>
          <w:gridAfter w:val="1"/>
          <w:wAfter w:w="60" w:type="dxa"/>
          <w:trHeight w:val="2613"/>
        </w:trPr>
        <w:tc>
          <w:tcPr>
            <w:tcW w:w="966" w:type="dxa"/>
            <w:vMerge/>
            <w:shd w:val="clear" w:color="auto" w:fill="auto"/>
          </w:tcPr>
          <w:p w:rsidR="002410C9" w:rsidRPr="00043F5D" w:rsidRDefault="002410C9" w:rsidP="00043F5D">
            <w:pPr>
              <w:widowControl w:val="0"/>
              <w:pBdr>
                <w:top w:val="nil"/>
                <w:left w:val="nil"/>
                <w:bottom w:val="nil"/>
                <w:right w:val="nil"/>
                <w:between w:val="nil"/>
              </w:pBdr>
              <w:spacing w:line="276" w:lineRule="auto"/>
              <w:jc w:val="center"/>
              <w:rPr>
                <w:bCs/>
                <w:sz w:val="24"/>
                <w:szCs w:val="24"/>
                <w:lang w:val="ky-KG"/>
              </w:rPr>
            </w:pPr>
          </w:p>
        </w:tc>
        <w:tc>
          <w:tcPr>
            <w:tcW w:w="2126" w:type="dxa"/>
            <w:vMerge/>
            <w:shd w:val="clear" w:color="auto" w:fill="auto"/>
          </w:tcPr>
          <w:p w:rsidR="002410C9" w:rsidRPr="00043F5D" w:rsidRDefault="002410C9" w:rsidP="002410C9">
            <w:pPr>
              <w:widowControl w:val="0"/>
              <w:pBdr>
                <w:top w:val="nil"/>
                <w:left w:val="nil"/>
                <w:bottom w:val="nil"/>
                <w:right w:val="nil"/>
                <w:between w:val="nil"/>
              </w:pBdr>
              <w:spacing w:line="276" w:lineRule="auto"/>
              <w:rPr>
                <w:sz w:val="24"/>
                <w:szCs w:val="24"/>
                <w:lang w:val="ky-KG"/>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12.1.6.</w:t>
            </w:r>
            <w:r w:rsidRPr="00043F5D">
              <w:rPr>
                <w:szCs w:val="24"/>
                <w:lang w:val="ky-KG"/>
              </w:rPr>
              <w:t xml:space="preserve"> </w:t>
            </w:r>
            <w:r w:rsidRPr="00043F5D">
              <w:rPr>
                <w:b w:val="0"/>
                <w:bCs/>
                <w:szCs w:val="24"/>
                <w:lang w:val="ky-KG"/>
              </w:rPr>
              <w:t>Аларды белгилөө максатында базалык маанилери жок ошол индикатор боюнча изилдөө жүргүзүү</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2026-ж. IV кв.</w:t>
            </w:r>
          </w:p>
        </w:tc>
        <w:tc>
          <w:tcPr>
            <w:tcW w:w="2693" w:type="dxa"/>
            <w:shd w:val="clear" w:color="auto" w:fill="auto"/>
          </w:tcPr>
          <w:p w:rsidR="002410C9" w:rsidRPr="00043F5D" w:rsidRDefault="002410C9" w:rsidP="002410C9">
            <w:pPr>
              <w:pStyle w:val="P68B1DB1-Normal3"/>
              <w:shd w:val="clear" w:color="auto" w:fill="FFFFFF"/>
              <w:rPr>
                <w:rFonts w:eastAsia="Times New Roman"/>
                <w:b w:val="0"/>
                <w:bCs/>
                <w:kern w:val="24"/>
                <w:szCs w:val="24"/>
                <w:lang w:val="ky-KG"/>
              </w:rPr>
            </w:pPr>
            <w:r w:rsidRPr="00043F5D">
              <w:rPr>
                <w:rFonts w:eastAsia="Times New Roman"/>
                <w:b w:val="0"/>
                <w:bCs/>
                <w:kern w:val="24"/>
                <w:szCs w:val="24"/>
                <w:lang w:val="ky-KG"/>
              </w:rPr>
              <w:t xml:space="preserve">Методология иштелип чыкты жана бекитилди, ЖЭ матрицасынын ошол индикатору боюнча маалыматтар топтолду, аларда программаны жазуу учурунда базалык маанилер жок болгон </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Ишке тартылган министрликтер жана ведомстволор, УСК, ЭКМ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2410C9" w:rsidRPr="00043F5D" w:rsidTr="00BB7D22">
        <w:trPr>
          <w:gridAfter w:val="1"/>
          <w:wAfter w:w="60" w:type="dxa"/>
          <w:trHeight w:val="920"/>
        </w:trPr>
        <w:tc>
          <w:tcPr>
            <w:tcW w:w="966" w:type="dxa"/>
            <w:vMerge w:val="restart"/>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2410C9" w:rsidRPr="00043F5D" w:rsidRDefault="002410C9" w:rsidP="002410C9">
            <w:pPr>
              <w:pStyle w:val="P68B1DB1-Normal2"/>
              <w:rPr>
                <w:b w:val="0"/>
                <w:bCs/>
                <w:szCs w:val="24"/>
                <w:lang w:val="ky-KG"/>
              </w:rPr>
            </w:pPr>
            <w:r w:rsidRPr="00043F5D">
              <w:rPr>
                <w:b w:val="0"/>
                <w:bCs/>
                <w:szCs w:val="24"/>
                <w:lang w:val="ky-KG"/>
              </w:rPr>
              <w:t xml:space="preserve">Программага мониторинг жүргүзүүнүн жыйынтыкта-ры боюнча системалуу, консолида-цияланган индикаторго </w:t>
            </w:r>
            <w:r w:rsidRPr="00043F5D">
              <w:rPr>
                <w:b w:val="0"/>
                <w:bCs/>
                <w:szCs w:val="24"/>
                <w:lang w:val="ky-KG"/>
              </w:rPr>
              <w:lastRenderedPageBreak/>
              <w:t>багытталган жана ачык отчеттуулукту камсыз кылуу</w:t>
            </w: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lastRenderedPageBreak/>
              <w:t xml:space="preserve">12.2.1. Ведомстволук индикаторлор жана чаралар, тобокелдиктер жана мамлекеттик эмес акторлордун жашыл экономиканы өнүктүрүүгө салымы боюнча маалыматтарды </w:t>
            </w:r>
            <w:r w:rsidRPr="00043F5D">
              <w:rPr>
                <w:b w:val="0"/>
                <w:bCs/>
                <w:szCs w:val="24"/>
                <w:lang w:val="ky-KG"/>
              </w:rPr>
              <w:lastRenderedPageBreak/>
              <w:t>үзгүлтүксүз топтоо жана сапатын контролдоо</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lastRenderedPageBreak/>
              <w:t>2025–2029-жж.</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Ар бир жооптуу министрлик/ведомство Адан Яга чейин маалыматтарды топтоо процессин координациялайт, </w:t>
            </w:r>
            <w:r w:rsidRPr="00043F5D">
              <w:rPr>
                <w:bCs/>
                <w:szCs w:val="24"/>
                <w:highlight w:val="none"/>
                <w:lang w:val="ky-KG"/>
              </w:rPr>
              <w:br/>
              <w:t xml:space="preserve">чек-баракчалардын, сапатты контролдоо жол-жоболорунун жана </w:t>
            </w:r>
            <w:r w:rsidRPr="00043F5D">
              <w:rPr>
                <w:bCs/>
                <w:szCs w:val="24"/>
                <w:highlight w:val="none"/>
                <w:lang w:val="ky-KG"/>
              </w:rPr>
              <w:lastRenderedPageBreak/>
              <w:t>ар бир индикатор боюнча кабыл алынган маалыматтарды топтоо методологиясынын негизинде маалыматтардын сапатын контролдоону камсыз кылат (эгерде ал жок болсо, анда иштеп чыгат жана бекитет)</w:t>
            </w:r>
          </w:p>
        </w:tc>
        <w:tc>
          <w:tcPr>
            <w:tcW w:w="1986"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szCs w:val="24"/>
                <w:highlight w:val="none"/>
                <w:lang w:val="ky-KG"/>
              </w:rPr>
              <w:lastRenderedPageBreak/>
              <w:t>Ишке тартылган министрликтер жана ведомстволор, ЖӨБО (макулдашуу боюнча)</w:t>
            </w:r>
          </w:p>
        </w:tc>
        <w:tc>
          <w:tcPr>
            <w:tcW w:w="2408"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2410C9" w:rsidRPr="007B6078" w:rsidTr="00BB7D22">
        <w:trPr>
          <w:gridAfter w:val="1"/>
          <w:wAfter w:w="60" w:type="dxa"/>
          <w:trHeight w:val="2768"/>
        </w:trPr>
        <w:tc>
          <w:tcPr>
            <w:tcW w:w="966" w:type="dxa"/>
            <w:vMerge/>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2410C9" w:rsidRPr="00043F5D" w:rsidRDefault="002410C9" w:rsidP="002410C9">
            <w:pPr>
              <w:rPr>
                <w:color w:val="0F1419"/>
                <w:sz w:val="24"/>
                <w:szCs w:val="24"/>
              </w:rPr>
            </w:pP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12.2.2.</w:t>
            </w:r>
            <w:r w:rsidRPr="00043F5D">
              <w:rPr>
                <w:szCs w:val="24"/>
                <w:lang w:val="ky-KG"/>
              </w:rPr>
              <w:t xml:space="preserve"> </w:t>
            </w:r>
            <w:r w:rsidRPr="00043F5D">
              <w:rPr>
                <w:b w:val="0"/>
                <w:bCs/>
                <w:szCs w:val="24"/>
                <w:lang w:val="ky-KG"/>
              </w:rPr>
              <w:t>Мониторингдин жыйынтыгы боюнча программаны башкаруу жана оңдоп-түзөө үчүн каршы чараларды көрүүнү камсыз кылуу</w:t>
            </w:r>
          </w:p>
        </w:tc>
        <w:tc>
          <w:tcPr>
            <w:tcW w:w="1701" w:type="dxa"/>
            <w:shd w:val="clear" w:color="auto" w:fill="auto"/>
          </w:tcPr>
          <w:p w:rsidR="002410C9" w:rsidRPr="00043F5D" w:rsidRDefault="002410C9" w:rsidP="002410C9">
            <w:pPr>
              <w:pStyle w:val="P68B1DB1-Normal13"/>
              <w:shd w:val="clear" w:color="auto" w:fill="FFFFFF"/>
              <w:rPr>
                <w:bCs/>
                <w:iCs/>
                <w:szCs w:val="24"/>
                <w:highlight w:val="none"/>
                <w:lang w:val="ky-KG"/>
              </w:rPr>
            </w:pPr>
            <w:r w:rsidRPr="00043F5D">
              <w:rPr>
                <w:bCs/>
                <w:szCs w:val="24"/>
                <w:highlight w:val="none"/>
                <w:lang w:val="ky-KG"/>
              </w:rPr>
              <w:t xml:space="preserve">2025-жылдан 2029-жылга чейин ар бир жылдын </w:t>
            </w:r>
            <w:r w:rsidRPr="00043F5D">
              <w:rPr>
                <w:bCs/>
                <w:iCs/>
                <w:szCs w:val="24"/>
                <w:highlight w:val="none"/>
                <w:lang w:val="ky-KG"/>
              </w:rPr>
              <w:t>IV кв.</w:t>
            </w:r>
          </w:p>
          <w:p w:rsidR="002410C9" w:rsidRPr="00043F5D" w:rsidRDefault="002410C9" w:rsidP="002410C9">
            <w:pPr>
              <w:pStyle w:val="P68B1DB1-Normal13"/>
              <w:shd w:val="clear" w:color="auto" w:fill="FFFFFF"/>
              <w:rPr>
                <w:bCs/>
                <w:szCs w:val="24"/>
                <w:highlight w:val="none"/>
                <w:lang w:val="ky-KG"/>
              </w:rPr>
            </w:pPr>
          </w:p>
        </w:tc>
        <w:tc>
          <w:tcPr>
            <w:tcW w:w="2693"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Жооптуу министрликтер ар бир жарым жылда программанын ишиндеги кыйынчылыктарды, чакырыктарды, алынган сабактарды, пландан четтөөлөрдү, боштуктарды эсепке алууну жүргүзөт. Бул маалыматты үзгүлтүксүз эсепке алуу жана талдоо программаны ишке ашырууга жана ийгиликке таасирин тийгизген проблемаларды өз </w:t>
            </w:r>
            <w:r w:rsidRPr="00043F5D">
              <w:rPr>
                <w:b w:val="0"/>
                <w:bCs/>
                <w:szCs w:val="24"/>
                <w:lang w:val="ky-KG"/>
              </w:rPr>
              <w:lastRenderedPageBreak/>
              <w:t>убагында аныктоого жана жоюуга мүмкүндүк берди</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Ишке тартылган министрликтер жана ведомстволор, ЖӨБО (макулдашуу боюнча)</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2410C9" w:rsidRPr="00043F5D" w:rsidRDefault="002410C9" w:rsidP="002410C9">
            <w:pPr>
              <w:pStyle w:val="P68B1DB1-Normal3"/>
              <w:shd w:val="clear" w:color="auto" w:fill="FFFFFF"/>
              <w:rPr>
                <w:b w:val="0"/>
                <w:bCs/>
                <w:szCs w:val="24"/>
                <w:lang w:val="ky-KG"/>
              </w:rPr>
            </w:pPr>
          </w:p>
        </w:tc>
      </w:tr>
      <w:tr w:rsidR="002410C9" w:rsidRPr="00043F5D" w:rsidTr="00BB7D22">
        <w:trPr>
          <w:gridAfter w:val="1"/>
          <w:wAfter w:w="60" w:type="dxa"/>
          <w:trHeight w:val="854"/>
        </w:trPr>
        <w:tc>
          <w:tcPr>
            <w:tcW w:w="966" w:type="dxa"/>
            <w:vMerge w:val="restart"/>
            <w:shd w:val="clear" w:color="auto" w:fill="auto"/>
          </w:tcPr>
          <w:p w:rsidR="002410C9" w:rsidRPr="00043F5D" w:rsidRDefault="002410C9" w:rsidP="00043F5D">
            <w:pPr>
              <w:numPr>
                <w:ilvl w:val="1"/>
                <w:numId w:val="10"/>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val="restart"/>
            <w:shd w:val="clear" w:color="auto" w:fill="auto"/>
          </w:tcPr>
          <w:p w:rsidR="002410C9" w:rsidRPr="00043F5D" w:rsidRDefault="002410C9" w:rsidP="002410C9">
            <w:pPr>
              <w:pStyle w:val="P68B1DB1-Normal2"/>
              <w:jc w:val="both"/>
              <w:rPr>
                <w:b w:val="0"/>
                <w:bCs/>
                <w:szCs w:val="24"/>
                <w:lang w:val="ky-KG"/>
              </w:rPr>
            </w:pPr>
            <w:r w:rsidRPr="00043F5D">
              <w:rPr>
                <w:b w:val="0"/>
                <w:bCs/>
                <w:szCs w:val="24"/>
                <w:lang w:val="ky-KG"/>
              </w:rPr>
              <w:t>Кыргыз Республика-сынын жашыл экономикасын өнүктүрүү программа-сына тышкы көз карандысыз базалык жана жыйынтык-тоочу баалоо жүргүзүү</w:t>
            </w:r>
          </w:p>
        </w:tc>
        <w:tc>
          <w:tcPr>
            <w:tcW w:w="2977" w:type="dxa"/>
            <w:shd w:val="clear" w:color="auto" w:fill="auto"/>
          </w:tcPr>
          <w:p w:rsidR="002410C9" w:rsidRPr="00043F5D" w:rsidRDefault="002410C9" w:rsidP="002410C9">
            <w:pPr>
              <w:pStyle w:val="P68B1DB1-Normal3"/>
              <w:rPr>
                <w:b w:val="0"/>
                <w:bCs/>
                <w:szCs w:val="24"/>
                <w:lang w:val="ky-KG"/>
              </w:rPr>
            </w:pPr>
            <w:r w:rsidRPr="00043F5D">
              <w:rPr>
                <w:b w:val="0"/>
                <w:bCs/>
                <w:szCs w:val="24"/>
                <w:lang w:val="ky-KG"/>
              </w:rPr>
              <w:t>12.3.1. Тышкы көз карандысыз базалык жана жыйынтыктоочу баалоо жүргүзүү үчүн ТТ түзүү, тышкы баалоону жүргүзүү үчүн тышкы финансылык ресурстарды издөө</w:t>
            </w:r>
          </w:p>
        </w:tc>
        <w:tc>
          <w:tcPr>
            <w:tcW w:w="1701"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2026-ж. II кв. </w:t>
            </w:r>
          </w:p>
        </w:tc>
        <w:tc>
          <w:tcPr>
            <w:tcW w:w="2693" w:type="dxa"/>
            <w:shd w:val="clear" w:color="auto" w:fill="auto"/>
          </w:tcPr>
          <w:p w:rsidR="002410C9" w:rsidRPr="00043F5D" w:rsidRDefault="002410C9" w:rsidP="002410C9">
            <w:pPr>
              <w:pStyle w:val="P68B1DB1-Normal13"/>
              <w:shd w:val="clear" w:color="auto" w:fill="FFFFFF"/>
              <w:rPr>
                <w:bCs/>
                <w:szCs w:val="24"/>
                <w:highlight w:val="none"/>
                <w:lang w:val="ky-KG"/>
              </w:rPr>
            </w:pPr>
            <w:r w:rsidRPr="00043F5D">
              <w:rPr>
                <w:bCs/>
                <w:szCs w:val="24"/>
                <w:highlight w:val="none"/>
                <w:lang w:val="ky-KG"/>
              </w:rPr>
              <w:t xml:space="preserve">ТТ жашыл экономика программасынын максаттарына жана милдеттерине жетүү даражасы жөнүндө көз карандысыз жана объективдүү маалыматты алуу, ведомстволук индикаторлор жана мамлекеттик эмес акторлордун салымы боюнча маалыматтарды верификациялоо ж.б. позициясында түзүлдү. Жүргүзүлгөн баалоонун ачык-айкындуулугунун жана ишенимдүүлүгүнүн эсебинен жана </w:t>
            </w:r>
            <w:r w:rsidRPr="00043F5D">
              <w:rPr>
                <w:bCs/>
                <w:szCs w:val="24"/>
                <w:highlight w:val="none"/>
                <w:lang w:val="ky-KG"/>
              </w:rPr>
              <w:lastRenderedPageBreak/>
              <w:t>кызыкчылыктардын кагылышуусунун жоктугунан улам жашыл экономика программасына эл аралык коомчулуктун ишеними жогорулады</w:t>
            </w:r>
          </w:p>
        </w:tc>
        <w:tc>
          <w:tcPr>
            <w:tcW w:w="1986"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lastRenderedPageBreak/>
              <w:t>ЭКМ</w:t>
            </w:r>
          </w:p>
        </w:tc>
        <w:tc>
          <w:tcPr>
            <w:tcW w:w="2408" w:type="dxa"/>
            <w:shd w:val="clear" w:color="auto" w:fill="auto"/>
          </w:tcPr>
          <w:p w:rsidR="002410C9" w:rsidRPr="00043F5D" w:rsidRDefault="002410C9" w:rsidP="002410C9">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2410C9" w:rsidRPr="00043F5D" w:rsidRDefault="002410C9" w:rsidP="002410C9">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A753E8" w:rsidRPr="00043F5D" w:rsidTr="00BB7D22">
        <w:trPr>
          <w:gridAfter w:val="1"/>
          <w:wAfter w:w="60" w:type="dxa"/>
          <w:trHeight w:val="1205"/>
        </w:trPr>
        <w:tc>
          <w:tcPr>
            <w:tcW w:w="966" w:type="dxa"/>
            <w:vMerge/>
            <w:shd w:val="clear" w:color="auto" w:fill="auto"/>
          </w:tcPr>
          <w:p w:rsidR="00A753E8" w:rsidRPr="00043F5D" w:rsidRDefault="00A753E8"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A753E8" w:rsidRPr="00043F5D" w:rsidRDefault="00A753E8" w:rsidP="00A753E8">
            <w:pPr>
              <w:rPr>
                <w:color w:val="0F1419"/>
                <w:sz w:val="24"/>
                <w:szCs w:val="24"/>
              </w:rPr>
            </w:pPr>
          </w:p>
        </w:tc>
        <w:tc>
          <w:tcPr>
            <w:tcW w:w="2977"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12.3.2. Көз карандысыз тышкы базалык жана финалдык баалоону жүргүзүү</w:t>
            </w:r>
          </w:p>
        </w:tc>
        <w:tc>
          <w:tcPr>
            <w:tcW w:w="1701"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 xml:space="preserve">2026-ж. </w:t>
            </w:r>
            <w:r w:rsidRPr="00043F5D">
              <w:rPr>
                <w:szCs w:val="24"/>
                <w:highlight w:val="none"/>
                <w:lang w:val="ky-KG"/>
              </w:rPr>
              <w:t>I кв. –</w:t>
            </w:r>
          </w:p>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2029-ж.</w:t>
            </w:r>
          </w:p>
          <w:p w:rsidR="00A753E8" w:rsidRPr="00043F5D" w:rsidRDefault="00A753E8" w:rsidP="00A753E8">
            <w:pPr>
              <w:pStyle w:val="P68B1DB1-Normal13"/>
              <w:shd w:val="clear" w:color="auto" w:fill="FFFFFF"/>
              <w:rPr>
                <w:bCs/>
                <w:szCs w:val="24"/>
                <w:highlight w:val="none"/>
                <w:lang w:val="ky-KG"/>
              </w:rPr>
            </w:pPr>
            <w:r w:rsidRPr="00043F5D">
              <w:rPr>
                <w:szCs w:val="24"/>
                <w:highlight w:val="none"/>
                <w:lang w:val="ky-KG"/>
              </w:rPr>
              <w:t>I кв.</w:t>
            </w:r>
          </w:p>
        </w:tc>
        <w:tc>
          <w:tcPr>
            <w:tcW w:w="2693" w:type="dxa"/>
            <w:shd w:val="clear" w:color="auto" w:fill="auto"/>
          </w:tcPr>
          <w:p w:rsidR="00A753E8" w:rsidRPr="00043F5D" w:rsidRDefault="00A753E8" w:rsidP="00A753E8">
            <w:pPr>
              <w:pStyle w:val="P68B1DB1-Normal13"/>
              <w:shd w:val="clear" w:color="auto" w:fill="FFFFFF"/>
              <w:rPr>
                <w:bCs/>
                <w:color w:val="0F1419"/>
                <w:szCs w:val="24"/>
                <w:highlight w:val="none"/>
                <w:shd w:val="clear" w:color="auto" w:fill="FFFFFF"/>
                <w:lang w:val="ky-KG"/>
              </w:rPr>
            </w:pPr>
            <w:r w:rsidRPr="00043F5D">
              <w:rPr>
                <w:bCs/>
                <w:color w:val="0F1419"/>
                <w:szCs w:val="24"/>
                <w:highlight w:val="none"/>
                <w:shd w:val="clear" w:color="auto" w:fill="FFFFFF"/>
                <w:lang w:val="ky-KG"/>
              </w:rPr>
              <w:t>Программанын жалпы натыйжалуулугу, туруктуулугу, таасири, актуалдуулугу жана анын максаттуу көрсөткүчтөргө таасири аныкталды. Пландан четтөөлөргө көз карандысыз баа, боштуктар, мыкты практикалар, алынган сабактар, программаны жакшыртуу үчүн сунуштамалар берилди</w:t>
            </w:r>
          </w:p>
        </w:tc>
        <w:tc>
          <w:tcPr>
            <w:tcW w:w="1986"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ЭКМ</w:t>
            </w:r>
          </w:p>
        </w:tc>
        <w:tc>
          <w:tcPr>
            <w:tcW w:w="2408"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 xml:space="preserve">Мамлекеттик жана жергиликтүү башкаруу органдары үчүн каралган каражаттардын чегинде. </w:t>
            </w:r>
          </w:p>
          <w:p w:rsidR="00A753E8" w:rsidRPr="00043F5D" w:rsidRDefault="00A753E8" w:rsidP="00A753E8">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A753E8" w:rsidRPr="00043F5D" w:rsidTr="00BB7D22">
        <w:trPr>
          <w:gridAfter w:val="1"/>
          <w:wAfter w:w="60" w:type="dxa"/>
          <w:trHeight w:val="1205"/>
        </w:trPr>
        <w:tc>
          <w:tcPr>
            <w:tcW w:w="966" w:type="dxa"/>
            <w:vMerge/>
            <w:shd w:val="clear" w:color="auto" w:fill="auto"/>
          </w:tcPr>
          <w:p w:rsidR="00A753E8" w:rsidRPr="00043F5D" w:rsidRDefault="00A753E8"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A753E8" w:rsidRPr="00043F5D" w:rsidRDefault="00A753E8" w:rsidP="00A753E8">
            <w:pPr>
              <w:rPr>
                <w:color w:val="0F1419"/>
                <w:sz w:val="24"/>
                <w:szCs w:val="24"/>
              </w:rPr>
            </w:pPr>
          </w:p>
        </w:tc>
        <w:tc>
          <w:tcPr>
            <w:tcW w:w="2977" w:type="dxa"/>
            <w:shd w:val="clear" w:color="auto" w:fill="auto"/>
          </w:tcPr>
          <w:p w:rsidR="00A753E8" w:rsidRPr="00043F5D" w:rsidRDefault="00A753E8" w:rsidP="00A753E8">
            <w:pPr>
              <w:pStyle w:val="P68B1DB1-Normal3"/>
              <w:rPr>
                <w:b w:val="0"/>
                <w:bCs/>
                <w:szCs w:val="24"/>
                <w:lang w:val="ky-KG"/>
              </w:rPr>
            </w:pPr>
            <w:r w:rsidRPr="00043F5D">
              <w:rPr>
                <w:b w:val="0"/>
                <w:bCs/>
                <w:szCs w:val="24"/>
                <w:lang w:val="ky-KG"/>
              </w:rPr>
              <w:t>12.3.3. Тышкы баалоонун жыйынтыгы боюнча программаны башкаруу жана оңдоп-түзөө боюнча каршы чараларды камсыз кылуу</w:t>
            </w:r>
          </w:p>
        </w:tc>
        <w:tc>
          <w:tcPr>
            <w:tcW w:w="1701"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2026-ж. I кв. –</w:t>
            </w:r>
          </w:p>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2029-ж.</w:t>
            </w:r>
          </w:p>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I кв.</w:t>
            </w:r>
          </w:p>
        </w:tc>
        <w:tc>
          <w:tcPr>
            <w:tcW w:w="2693"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Тышкы баалоонун жыйынтыгы боюнча каршы чаралар жана программага зарыл оңдоп-түзөтүүлөр (чаралар планына жана индикаторлорго) кабыл алынды</w:t>
            </w:r>
          </w:p>
        </w:tc>
        <w:tc>
          <w:tcPr>
            <w:tcW w:w="1986" w:type="dxa"/>
            <w:shd w:val="clear" w:color="auto" w:fill="auto"/>
          </w:tcPr>
          <w:p w:rsidR="00A753E8" w:rsidRPr="00043F5D" w:rsidRDefault="00A753E8" w:rsidP="00A753E8">
            <w:pPr>
              <w:pStyle w:val="P68B1DB1-Normal3"/>
              <w:rPr>
                <w:b w:val="0"/>
                <w:bCs/>
                <w:szCs w:val="24"/>
                <w:lang w:val="ky-KG"/>
              </w:rPr>
            </w:pPr>
            <w:r w:rsidRPr="00043F5D">
              <w:rPr>
                <w:b w:val="0"/>
                <w:bCs/>
                <w:szCs w:val="24"/>
                <w:lang w:val="ky-KG"/>
              </w:rPr>
              <w:t>ЭКМ</w:t>
            </w:r>
          </w:p>
        </w:tc>
        <w:tc>
          <w:tcPr>
            <w:tcW w:w="2408"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A753E8" w:rsidRPr="00043F5D" w:rsidRDefault="00A753E8" w:rsidP="00A753E8">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A753E8" w:rsidRPr="007B6078" w:rsidTr="00BB7D22">
        <w:trPr>
          <w:gridAfter w:val="1"/>
          <w:wAfter w:w="60" w:type="dxa"/>
          <w:trHeight w:val="1195"/>
        </w:trPr>
        <w:tc>
          <w:tcPr>
            <w:tcW w:w="966" w:type="dxa"/>
            <w:vMerge w:val="restart"/>
            <w:shd w:val="clear" w:color="auto" w:fill="auto"/>
          </w:tcPr>
          <w:p w:rsidR="00A753E8" w:rsidRPr="00043F5D" w:rsidRDefault="00A753E8"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val="restart"/>
            <w:shd w:val="clear" w:color="auto" w:fill="auto"/>
          </w:tcPr>
          <w:p w:rsidR="00A753E8" w:rsidRPr="00043F5D" w:rsidRDefault="00A753E8" w:rsidP="00A753E8">
            <w:pPr>
              <w:pStyle w:val="P68B1DB1-Normal2"/>
              <w:rPr>
                <w:b w:val="0"/>
                <w:bCs/>
                <w:szCs w:val="24"/>
                <w:lang w:val="ky-KG"/>
              </w:rPr>
            </w:pPr>
            <w:r w:rsidRPr="00043F5D">
              <w:rPr>
                <w:b w:val="0"/>
                <w:bCs/>
                <w:szCs w:val="24"/>
                <w:lang w:val="ky-KG"/>
              </w:rPr>
              <w:t>Кыргыз Республика-сынын жашыл экономиканы өнүктүрүү программа-сын ишке ашыруунун алкагында ведомстволор аралык жана ведомство ичиндеги өз ара аракеттенүүнү бекемдөө</w:t>
            </w:r>
          </w:p>
        </w:tc>
        <w:tc>
          <w:tcPr>
            <w:tcW w:w="2977"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 xml:space="preserve">12.4.1. Кыргыз Республикасынын Министрлер Кабинетинин алдында түзүлгөн жашыл экономиканын координациялык комитетинин жана анын катчылыгынын ишин жарым жылдык жолугушуулар аркылуу активдештирүү </w:t>
            </w:r>
          </w:p>
        </w:tc>
        <w:tc>
          <w:tcPr>
            <w:tcW w:w="1701"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 xml:space="preserve">2025-жылдан 2029-жылга чейин ар бир жылдын </w:t>
            </w:r>
            <w:r w:rsidRPr="00043F5D">
              <w:rPr>
                <w:bCs/>
                <w:iCs/>
                <w:szCs w:val="24"/>
                <w:highlight w:val="none"/>
                <w:lang w:val="ky-KG"/>
              </w:rPr>
              <w:t>I жана III кв.</w:t>
            </w:r>
          </w:p>
        </w:tc>
        <w:tc>
          <w:tcPr>
            <w:tcW w:w="2693"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Үзгүлтүксүз жарым жылдык жолугушуулар ЖЭ программасын ишке ашырууга жооптуу же тартылган ар кандай акторлордун ортосундагы координацияны жана макулдашууну жакшыртууга шарт түздү, ресурстарды натыйжалуу жана максаттуу пайдаланууну, кайталоочу күч-аракеттерди жоюуну жана программанын пландарын жана милдеттерин макулдашып аткарууну камсыз кылды, программаны ишке ашырууда пайда болгон проблемаларды, чакырыктарды жана тоскоолдуктарды өз убагында аныктоого жана талкуулоого мүмкүндүк берди</w:t>
            </w:r>
          </w:p>
        </w:tc>
        <w:tc>
          <w:tcPr>
            <w:tcW w:w="1986"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МЭК</w:t>
            </w:r>
          </w:p>
        </w:tc>
        <w:tc>
          <w:tcPr>
            <w:tcW w:w="2408"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A753E8" w:rsidRPr="00043F5D" w:rsidRDefault="00A753E8" w:rsidP="00A753E8">
            <w:pPr>
              <w:pStyle w:val="P68B1DB1-Normal3"/>
              <w:shd w:val="clear" w:color="auto" w:fill="FFFFFF"/>
              <w:rPr>
                <w:b w:val="0"/>
                <w:bCs/>
                <w:szCs w:val="24"/>
                <w:lang w:val="ky-KG"/>
              </w:rPr>
            </w:pPr>
          </w:p>
        </w:tc>
      </w:tr>
      <w:tr w:rsidR="00A753E8" w:rsidRPr="00043F5D" w:rsidTr="00BB7D22">
        <w:trPr>
          <w:gridAfter w:val="1"/>
          <w:wAfter w:w="60" w:type="dxa"/>
          <w:trHeight w:val="1195"/>
        </w:trPr>
        <w:tc>
          <w:tcPr>
            <w:tcW w:w="966" w:type="dxa"/>
            <w:vMerge/>
            <w:shd w:val="clear" w:color="auto" w:fill="auto"/>
          </w:tcPr>
          <w:p w:rsidR="00A753E8" w:rsidRPr="00043F5D" w:rsidRDefault="00A753E8" w:rsidP="00043F5D">
            <w:pPr>
              <w:numPr>
                <w:ilvl w:val="1"/>
                <w:numId w:val="10"/>
              </w:numPr>
              <w:pBdr>
                <w:top w:val="nil"/>
                <w:left w:val="nil"/>
                <w:bottom w:val="nil"/>
                <w:right w:val="nil"/>
                <w:between w:val="nil"/>
              </w:pBdr>
              <w:shd w:val="clear" w:color="auto" w:fill="FFFFFF"/>
              <w:ind w:left="0" w:firstLine="0"/>
              <w:jc w:val="center"/>
              <w:rPr>
                <w:bCs/>
                <w:color w:val="000000"/>
                <w:sz w:val="24"/>
                <w:szCs w:val="24"/>
                <w:lang w:val="ky-KG"/>
              </w:rPr>
            </w:pPr>
          </w:p>
        </w:tc>
        <w:tc>
          <w:tcPr>
            <w:tcW w:w="2126" w:type="dxa"/>
            <w:vMerge/>
            <w:shd w:val="clear" w:color="auto" w:fill="auto"/>
          </w:tcPr>
          <w:p w:rsidR="00A753E8" w:rsidRPr="00043F5D" w:rsidRDefault="00A753E8" w:rsidP="00A753E8">
            <w:pPr>
              <w:rPr>
                <w:color w:val="0F1419"/>
                <w:sz w:val="24"/>
                <w:szCs w:val="24"/>
                <w:lang w:val="ky-KG"/>
              </w:rPr>
            </w:pPr>
          </w:p>
        </w:tc>
        <w:tc>
          <w:tcPr>
            <w:tcW w:w="2977" w:type="dxa"/>
            <w:shd w:val="clear" w:color="auto" w:fill="auto"/>
          </w:tcPr>
          <w:p w:rsidR="00A753E8" w:rsidRPr="00043F5D" w:rsidRDefault="00A753E8" w:rsidP="00A753E8">
            <w:pPr>
              <w:pStyle w:val="P68B1DB1-Normal3"/>
              <w:rPr>
                <w:b w:val="0"/>
                <w:bCs/>
                <w:szCs w:val="24"/>
                <w:lang w:val="ky-KG"/>
              </w:rPr>
            </w:pPr>
            <w:r w:rsidRPr="00043F5D">
              <w:rPr>
                <w:b w:val="0"/>
                <w:bCs/>
                <w:szCs w:val="24"/>
                <w:lang w:val="ky-KG"/>
              </w:rPr>
              <w:t>12.4.2. Ведомствонун ичинде жана мамлекеттик эмес акторлор менен милдеттерди пландоо жана бөлүштүрүү, үзгүлтүксүз тобокелдик менеджментинин регламенттерин иштеп чыгуу жана ишке киргизүү</w:t>
            </w:r>
          </w:p>
        </w:tc>
        <w:tc>
          <w:tcPr>
            <w:tcW w:w="1701"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 xml:space="preserve">2025-ж. IV кв. </w:t>
            </w:r>
          </w:p>
        </w:tc>
        <w:tc>
          <w:tcPr>
            <w:tcW w:w="2693" w:type="dxa"/>
            <w:shd w:val="clear" w:color="auto" w:fill="auto"/>
          </w:tcPr>
          <w:p w:rsidR="00A753E8" w:rsidRPr="00043F5D" w:rsidRDefault="00A753E8" w:rsidP="00A753E8">
            <w:pPr>
              <w:pStyle w:val="P68B1DB1-Normal3"/>
              <w:shd w:val="clear" w:color="auto" w:fill="FFFFFF"/>
              <w:rPr>
                <w:b w:val="0"/>
                <w:bCs/>
                <w:szCs w:val="24"/>
                <w:lang w:val="ky-KG"/>
              </w:rPr>
            </w:pPr>
            <w:r w:rsidRPr="00043F5D">
              <w:rPr>
                <w:rFonts w:eastAsia="Times New Roman"/>
                <w:b w:val="0"/>
                <w:bCs/>
                <w:kern w:val="24"/>
                <w:szCs w:val="24"/>
                <w:lang w:val="ky-KG"/>
              </w:rPr>
              <w:t xml:space="preserve">Бардык мамлекеттик жана муниципалдык аткаруу органдарынын ортосунда жалпы максаттарды, жоопкерчилик зоналарын, иш-чараларды, индикаторлорду, мөөнөттөрдү, өз ара аракеттенүү форматын так түшүнүү камсыз кылынды, ведомстволор арасында, ведомствонун ичинде координация жакшырды. Программанын алкагында коюлган максаттарга өз убагында жетүү жана </w:t>
            </w:r>
            <w:r w:rsidRPr="00043F5D">
              <w:rPr>
                <w:rFonts w:eastAsia="Times New Roman"/>
                <w:b w:val="0"/>
                <w:bCs/>
                <w:kern w:val="24"/>
                <w:szCs w:val="24"/>
                <w:lang w:val="ky-KG"/>
              </w:rPr>
              <w:br/>
              <w:t xml:space="preserve">иш-чараларды аткаруу камсыз кылынды, пландан кечигүүлөр жана четтөөлөр азайды, ведомстволор ортосундагы координация жана </w:t>
            </w:r>
            <w:r w:rsidRPr="00043F5D">
              <w:rPr>
                <w:rFonts w:eastAsia="Times New Roman"/>
                <w:b w:val="0"/>
                <w:bCs/>
                <w:kern w:val="24"/>
                <w:szCs w:val="24"/>
                <w:lang w:val="ky-KG"/>
              </w:rPr>
              <w:lastRenderedPageBreak/>
              <w:t>коммуникация жакшырды</w:t>
            </w:r>
          </w:p>
        </w:tc>
        <w:tc>
          <w:tcPr>
            <w:tcW w:w="1986"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lastRenderedPageBreak/>
              <w:t>МЭК, ишке тартылган министрликтер жана ведомстволор, ЖӨБО (макулдашуу боюнча)</w:t>
            </w:r>
          </w:p>
        </w:tc>
        <w:tc>
          <w:tcPr>
            <w:tcW w:w="2408"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A753E8" w:rsidRPr="00043F5D" w:rsidRDefault="00A753E8" w:rsidP="00A753E8">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r w:rsidR="00A753E8" w:rsidRPr="00043F5D" w:rsidTr="00BB7D22">
        <w:trPr>
          <w:gridAfter w:val="1"/>
          <w:wAfter w:w="60" w:type="dxa"/>
          <w:trHeight w:val="149"/>
        </w:trPr>
        <w:tc>
          <w:tcPr>
            <w:tcW w:w="966" w:type="dxa"/>
            <w:vMerge/>
            <w:shd w:val="clear" w:color="auto" w:fill="auto"/>
          </w:tcPr>
          <w:p w:rsidR="00A753E8" w:rsidRPr="00043F5D" w:rsidRDefault="00A753E8" w:rsidP="00043F5D">
            <w:pPr>
              <w:numPr>
                <w:ilvl w:val="1"/>
                <w:numId w:val="10"/>
              </w:numPr>
              <w:pBdr>
                <w:top w:val="nil"/>
                <w:left w:val="nil"/>
                <w:bottom w:val="nil"/>
                <w:right w:val="nil"/>
                <w:between w:val="nil"/>
              </w:pBdr>
              <w:shd w:val="clear" w:color="auto" w:fill="FFFFFF"/>
              <w:ind w:left="0" w:firstLine="0"/>
              <w:jc w:val="center"/>
              <w:rPr>
                <w:bCs/>
                <w:color w:val="000000"/>
                <w:sz w:val="24"/>
                <w:szCs w:val="24"/>
              </w:rPr>
            </w:pPr>
          </w:p>
        </w:tc>
        <w:tc>
          <w:tcPr>
            <w:tcW w:w="2126" w:type="dxa"/>
            <w:vMerge/>
            <w:shd w:val="clear" w:color="auto" w:fill="auto"/>
          </w:tcPr>
          <w:p w:rsidR="00A753E8" w:rsidRPr="00043F5D" w:rsidRDefault="00A753E8" w:rsidP="00A753E8">
            <w:pPr>
              <w:rPr>
                <w:color w:val="0F1419"/>
                <w:sz w:val="24"/>
                <w:szCs w:val="24"/>
              </w:rPr>
            </w:pPr>
          </w:p>
        </w:tc>
        <w:tc>
          <w:tcPr>
            <w:tcW w:w="2977" w:type="dxa"/>
            <w:shd w:val="clear" w:color="auto" w:fill="auto"/>
          </w:tcPr>
          <w:p w:rsidR="00A753E8" w:rsidRPr="00043F5D" w:rsidRDefault="00A753E8" w:rsidP="00A753E8">
            <w:pPr>
              <w:pStyle w:val="P68B1DB1-Normal3"/>
              <w:rPr>
                <w:b w:val="0"/>
                <w:bCs/>
                <w:szCs w:val="24"/>
                <w:lang w:val="ky-KG"/>
              </w:rPr>
            </w:pPr>
            <w:r w:rsidRPr="00043F5D">
              <w:rPr>
                <w:b w:val="0"/>
                <w:bCs/>
                <w:szCs w:val="24"/>
                <w:lang w:val="ky-KG"/>
              </w:rPr>
              <w:t>12.4.3. Системалуу окутуу жана тажрыйба берүү аркылуу башкаруучулук жана координациялык потенциалды жогорулатуу</w:t>
            </w:r>
          </w:p>
        </w:tc>
        <w:tc>
          <w:tcPr>
            <w:tcW w:w="1701"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Жылына 1 жолу</w:t>
            </w:r>
          </w:p>
        </w:tc>
        <w:tc>
          <w:tcPr>
            <w:tcW w:w="2693" w:type="dxa"/>
            <w:shd w:val="clear" w:color="auto" w:fill="auto"/>
          </w:tcPr>
          <w:p w:rsidR="00A753E8" w:rsidRPr="00043F5D" w:rsidRDefault="00A753E8" w:rsidP="00A753E8">
            <w:pPr>
              <w:pStyle w:val="P68B1DB1-Normal3"/>
              <w:rPr>
                <w:b w:val="0"/>
                <w:bCs/>
                <w:szCs w:val="24"/>
                <w:lang w:val="ky-KG"/>
              </w:rPr>
            </w:pPr>
            <w:r w:rsidRPr="00043F5D">
              <w:rPr>
                <w:rFonts w:eastAsia="Times New Roman"/>
                <w:b w:val="0"/>
                <w:bCs/>
                <w:kern w:val="24"/>
                <w:szCs w:val="24"/>
                <w:lang w:val="ky-KG"/>
              </w:rPr>
              <w:t>Министрликтердин, ведомстволордун ЖЭ программасы менен иштөө боюнча жооптуу бөлүмдөрүнүн жетекчилиги өздөрүнүн башкаруучулук көндүмдөрүн жогорулатты, иште стратегиялоо методдорун колдонууда, ар түрдүү инструменттер аркылуу институттук эс тутумду күчөтүүнүн үстүндө иштөөдө, тышкы каржылоону тартуунун үстүндө иштөөдө, өздөрүнүн коммуникация жана координациялоо көндүмдөрүн жакшыртты</w:t>
            </w:r>
          </w:p>
        </w:tc>
        <w:tc>
          <w:tcPr>
            <w:tcW w:w="1986" w:type="dxa"/>
            <w:shd w:val="clear" w:color="auto" w:fill="auto"/>
          </w:tcPr>
          <w:p w:rsidR="00A753E8" w:rsidRPr="00043F5D" w:rsidRDefault="00A753E8" w:rsidP="00A753E8">
            <w:pPr>
              <w:pStyle w:val="P68B1DB1-Normal13"/>
              <w:shd w:val="clear" w:color="auto" w:fill="FFFFFF"/>
              <w:rPr>
                <w:bCs/>
                <w:szCs w:val="24"/>
                <w:highlight w:val="none"/>
                <w:lang w:val="ky-KG"/>
              </w:rPr>
            </w:pPr>
            <w:r w:rsidRPr="00043F5D">
              <w:rPr>
                <w:bCs/>
                <w:szCs w:val="24"/>
                <w:highlight w:val="none"/>
                <w:lang w:val="ky-KG"/>
              </w:rPr>
              <w:t>Ишке тартылган министрликтер жана ведомстволор, ЖӨБО (макулдашуу боюнча)</w:t>
            </w:r>
          </w:p>
        </w:tc>
        <w:tc>
          <w:tcPr>
            <w:tcW w:w="2408" w:type="dxa"/>
            <w:shd w:val="clear" w:color="auto" w:fill="auto"/>
          </w:tcPr>
          <w:p w:rsidR="00A753E8" w:rsidRPr="00043F5D" w:rsidRDefault="00A753E8" w:rsidP="00A753E8">
            <w:pPr>
              <w:pStyle w:val="P68B1DB1-Normal3"/>
              <w:shd w:val="clear" w:color="auto" w:fill="FFFFFF"/>
              <w:rPr>
                <w:b w:val="0"/>
                <w:bCs/>
                <w:szCs w:val="24"/>
                <w:lang w:val="ky-KG"/>
              </w:rPr>
            </w:pPr>
            <w:r w:rsidRPr="00043F5D">
              <w:rPr>
                <w:b w:val="0"/>
                <w:bCs/>
                <w:szCs w:val="24"/>
                <w:lang w:val="ky-KG"/>
              </w:rPr>
              <w:t>Мамлекеттик жана жергиликтүү башкаруу органдары үчүн каралган каражаттардын чегинде.</w:t>
            </w:r>
          </w:p>
          <w:p w:rsidR="00A753E8" w:rsidRPr="00043F5D" w:rsidRDefault="00A753E8" w:rsidP="00A753E8">
            <w:pPr>
              <w:pStyle w:val="P68B1DB1-Normal3"/>
              <w:shd w:val="clear" w:color="auto" w:fill="FFFFFF"/>
              <w:rPr>
                <w:b w:val="0"/>
                <w:bCs/>
                <w:szCs w:val="24"/>
                <w:lang w:val="ky-KG"/>
              </w:rPr>
            </w:pPr>
            <w:r w:rsidRPr="00043F5D">
              <w:rPr>
                <w:b w:val="0"/>
                <w:bCs/>
                <w:szCs w:val="24"/>
                <w:lang w:val="ky-KG"/>
              </w:rPr>
              <w:t>Өнүктүрүү боюнча өнөктөштөрдүн каражаттары</w:t>
            </w:r>
          </w:p>
        </w:tc>
      </w:tr>
    </w:tbl>
    <w:p w:rsidR="00184BDA" w:rsidRPr="00043F5D" w:rsidRDefault="00184BDA" w:rsidP="003528C2">
      <w:pPr>
        <w:rPr>
          <w:color w:val="0F1419"/>
          <w:sz w:val="24"/>
          <w:szCs w:val="24"/>
        </w:rPr>
      </w:pPr>
    </w:p>
    <w:p w:rsidR="000C23E6" w:rsidRPr="00043F5D" w:rsidRDefault="000C23E6" w:rsidP="00BF575D">
      <w:pPr>
        <w:ind w:firstLine="720"/>
        <w:rPr>
          <w:b/>
          <w:bCs/>
          <w:color w:val="0F1419"/>
          <w:sz w:val="24"/>
          <w:szCs w:val="24"/>
        </w:rPr>
      </w:pPr>
    </w:p>
    <w:p w:rsidR="00A753E8" w:rsidRPr="00043F5D" w:rsidRDefault="00A753E8" w:rsidP="00A753E8">
      <w:pPr>
        <w:ind w:firstLine="709"/>
        <w:jc w:val="both"/>
        <w:rPr>
          <w:sz w:val="24"/>
          <w:szCs w:val="24"/>
          <w:lang w:val="ky-KG"/>
        </w:rPr>
      </w:pPr>
      <w:r w:rsidRPr="00043F5D">
        <w:rPr>
          <w:sz w:val="24"/>
          <w:szCs w:val="24"/>
          <w:lang w:val="ky-KG"/>
        </w:rPr>
        <w:lastRenderedPageBreak/>
        <w:t>Кыскартуулардын тизмеси:</w:t>
      </w:r>
    </w:p>
    <w:p w:rsidR="00A753E8" w:rsidRPr="00043F5D" w:rsidRDefault="00A753E8" w:rsidP="00A753E8">
      <w:pPr>
        <w:jc w:val="both"/>
        <w:rPr>
          <w:b/>
          <w:sz w:val="24"/>
          <w:szCs w:val="24"/>
          <w:lang w:val="ky-KG"/>
        </w:rPr>
      </w:pPr>
    </w:p>
    <w:tbl>
      <w:tblPr>
        <w:tblpPr w:leftFromText="180" w:rightFromText="180" w:vertAnchor="text" w:tblpY="1"/>
        <w:tblOverlap w:val="never"/>
        <w:tblW w:w="0" w:type="auto"/>
        <w:tblLook w:val="04A0" w:firstRow="1" w:lastRow="0" w:firstColumn="1" w:lastColumn="0" w:noHBand="0" w:noVBand="1"/>
      </w:tblPr>
      <w:tblGrid>
        <w:gridCol w:w="2689"/>
        <w:gridCol w:w="567"/>
        <w:gridCol w:w="10982"/>
      </w:tblGrid>
      <w:tr w:rsidR="00A753E8" w:rsidRPr="007B6078"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GHG Protocol</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Көмүр кычкыл газынын чыгарууларын эсепке алуу үчүн эл аралык стандарт (Greenhouse Gas Protocol)</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ИДП</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ички дүң продукт</w:t>
            </w:r>
          </w:p>
        </w:tc>
      </w:tr>
      <w:tr w:rsidR="00A753E8" w:rsidRPr="00043F5D" w:rsidTr="00CA2F69">
        <w:tc>
          <w:tcPr>
            <w:tcW w:w="2689" w:type="dxa"/>
            <w:shd w:val="clear" w:color="auto" w:fill="auto"/>
          </w:tcPr>
          <w:p w:rsidR="00A753E8" w:rsidRPr="00043F5D" w:rsidRDefault="00A753E8" w:rsidP="00A753E8">
            <w:pPr>
              <w:pStyle w:val="P68B1DB1-Normal4"/>
              <w:rPr>
                <w:b/>
                <w:szCs w:val="24"/>
                <w:lang w:val="ky-KG"/>
              </w:rPr>
            </w:pPr>
            <w:r w:rsidRPr="00043F5D">
              <w:rPr>
                <w:b/>
                <w:szCs w:val="24"/>
                <w:lang w:val="ky-KG"/>
              </w:rPr>
              <w:t>ЭКБ</w:t>
            </w:r>
          </w:p>
        </w:tc>
        <w:tc>
          <w:tcPr>
            <w:tcW w:w="567" w:type="dxa"/>
            <w:shd w:val="clear" w:color="auto" w:fill="auto"/>
          </w:tcPr>
          <w:p w:rsidR="00A753E8" w:rsidRPr="00043F5D" w:rsidRDefault="00A753E8" w:rsidP="00A753E8">
            <w:pPr>
              <w:pStyle w:val="P68B1DB1-Normal4"/>
              <w:rPr>
                <w:szCs w:val="24"/>
                <w:lang w:val="ky-KG"/>
              </w:rPr>
            </w:pPr>
            <w:r w:rsidRPr="00043F5D">
              <w:rPr>
                <w:szCs w:val="24"/>
                <w:lang w:val="ky-KG"/>
              </w:rPr>
              <w:t>–</w:t>
            </w:r>
          </w:p>
        </w:tc>
        <w:tc>
          <w:tcPr>
            <w:tcW w:w="10982" w:type="dxa"/>
            <w:shd w:val="clear" w:color="auto" w:fill="auto"/>
          </w:tcPr>
          <w:p w:rsidR="00A753E8" w:rsidRPr="00043F5D" w:rsidRDefault="00A753E8" w:rsidP="00A753E8">
            <w:pPr>
              <w:pStyle w:val="P68B1DB1-Normal4"/>
              <w:rPr>
                <w:szCs w:val="24"/>
                <w:lang w:val="ky-KG"/>
              </w:rPr>
            </w:pPr>
            <w:r w:rsidRPr="00043F5D">
              <w:rPr>
                <w:szCs w:val="24"/>
                <w:lang w:val="ky-KG"/>
              </w:rPr>
              <w:t>энергиянын кайра жаралуучу булактары</w:t>
            </w:r>
          </w:p>
        </w:tc>
      </w:tr>
      <w:tr w:rsidR="00A753E8" w:rsidRPr="007B6078"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Мамкызмат жана ЖӨБ боюнча агенттик</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Кыргыз Республикасынын Министрлер Кабинетине караштуу Мамлекеттик кызмат жана жергиликтүү өз алдынча башкаруу иштери боюнча мамлекеттик агенттик</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ЭИМК</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sz w:val="24"/>
                <w:szCs w:val="24"/>
                <w:lang w:val="ky-KG"/>
              </w:rPr>
              <w:t>экономикалык иштин түрлөрүнүн мамлекеттик классификатору</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МТФ</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мамлекеттик токой фонду</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ГМО</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генетикалык модификацияланган организмдер</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ГМО/ТӨО</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генетикалык модификацияланган организмдер/тирүү өзгөргөн организмдер</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МЖК</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мамлекеттик жаратылыш коругу</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МЖП</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мамлекеттик жаратылыш паркы</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МЖӨ</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мамлекеттик-жеке өнөктөштүк</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ГЭС</w:t>
            </w:r>
          </w:p>
        </w:tc>
        <w:tc>
          <w:tcPr>
            <w:tcW w:w="567" w:type="dxa"/>
            <w:shd w:val="clear" w:color="auto" w:fill="auto"/>
          </w:tcPr>
          <w:p w:rsidR="00A753E8" w:rsidRPr="00043F5D" w:rsidRDefault="00A753E8" w:rsidP="00A753E8">
            <w:pPr>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rPr>
                <w:color w:val="000000"/>
                <w:sz w:val="24"/>
                <w:szCs w:val="24"/>
                <w:lang w:val="ky-KG"/>
              </w:rPr>
            </w:pPr>
            <w:r w:rsidRPr="00043F5D">
              <w:rPr>
                <w:color w:val="000000"/>
                <w:sz w:val="24"/>
                <w:szCs w:val="24"/>
                <w:lang w:val="ky-KG"/>
              </w:rPr>
              <w:t>гидроэлектростанция</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sz w:val="24"/>
                <w:szCs w:val="24"/>
                <w:lang w:val="ky-KG"/>
              </w:rPr>
              <w:t>Мамлекеттик сатып алуулар департаменти</w:t>
            </w:r>
          </w:p>
        </w:tc>
        <w:tc>
          <w:tcPr>
            <w:tcW w:w="567" w:type="dxa"/>
            <w:shd w:val="clear" w:color="auto" w:fill="auto"/>
          </w:tcPr>
          <w:p w:rsidR="00A753E8" w:rsidRPr="00043F5D" w:rsidRDefault="00A753E8" w:rsidP="00A753E8">
            <w:pPr>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Кыргыз Республикасынын Финансы министрлигине караштуу Мамлеке</w:t>
            </w:r>
            <w:r w:rsidR="00CA2F69" w:rsidRPr="00043F5D">
              <w:rPr>
                <w:sz w:val="24"/>
                <w:szCs w:val="24"/>
                <w:lang w:val="ky-KG"/>
              </w:rPr>
              <w:t>ттик сатып алуулар департаменти</w:t>
            </w:r>
          </w:p>
        </w:tc>
      </w:tr>
      <w:tr w:rsidR="00A753E8" w:rsidRPr="007B6078"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ККА</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“Кыргыз камсыздандыруучулар ассоциациясы” юридикалык жактардын бирикмеси</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КФБ</w:t>
            </w:r>
          </w:p>
        </w:tc>
        <w:tc>
          <w:tcPr>
            <w:tcW w:w="567" w:type="dxa"/>
            <w:shd w:val="clear" w:color="auto" w:fill="auto"/>
          </w:tcPr>
          <w:p w:rsidR="00A753E8" w:rsidRPr="00043F5D" w:rsidRDefault="00A753E8" w:rsidP="00A753E8">
            <w:pPr>
              <w:rPr>
                <w:sz w:val="24"/>
                <w:szCs w:val="24"/>
                <w:lang w:val="ky-KG"/>
              </w:rPr>
            </w:pPr>
            <w:r w:rsidRPr="00043F5D">
              <w:rPr>
                <w:sz w:val="24"/>
                <w:szCs w:val="24"/>
                <w:lang w:val="ky-KG"/>
              </w:rPr>
              <w:t>–</w:t>
            </w:r>
          </w:p>
        </w:tc>
        <w:tc>
          <w:tcPr>
            <w:tcW w:w="10982" w:type="dxa"/>
            <w:shd w:val="clear" w:color="auto" w:fill="auto"/>
          </w:tcPr>
          <w:p w:rsidR="00A753E8" w:rsidRPr="00043F5D" w:rsidRDefault="00A753E8" w:rsidP="00A753E8">
            <w:pPr>
              <w:rPr>
                <w:sz w:val="24"/>
                <w:szCs w:val="24"/>
                <w:lang w:val="ky-KG"/>
              </w:rPr>
            </w:pPr>
            <w:r w:rsidRPr="00043F5D">
              <w:rPr>
                <w:sz w:val="24"/>
                <w:szCs w:val="24"/>
                <w:lang w:val="ky-KG"/>
              </w:rPr>
              <w:t>Кыргыз фондулук биржасы</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color w:val="0F1419"/>
                <w:sz w:val="24"/>
                <w:szCs w:val="24"/>
                <w:shd w:val="clear" w:color="auto" w:fill="FFFFFF"/>
                <w:lang w:val="ky-KG"/>
              </w:rPr>
              <w:t>ЖБЖТ</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F1419"/>
                <w:sz w:val="24"/>
                <w:szCs w:val="24"/>
                <w:shd w:val="clear" w:color="auto" w:fill="FFFFFF"/>
                <w:lang w:val="ky-KG"/>
              </w:rPr>
              <w:t>жаратылышты коргоодо баалуулугу жогору токойлор</w:t>
            </w:r>
          </w:p>
        </w:tc>
      </w:tr>
      <w:tr w:rsidR="00A753E8" w:rsidRPr="007B6078"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ДМЧА</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ден соолугунун мүмкүнчүлүгү чектелген адамдар</w:t>
            </w:r>
          </w:p>
        </w:tc>
      </w:tr>
      <w:tr w:rsidR="00A753E8" w:rsidRPr="007B6078"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САЧКӨМ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Суу ресурстары, айыл чарба жана кайра иштетүү өнөр жайы министрлиги</w:t>
            </w:r>
          </w:p>
        </w:tc>
      </w:tr>
      <w:tr w:rsidR="00A753E8" w:rsidRPr="00043F5D" w:rsidTr="00CA2F69">
        <w:tc>
          <w:tcPr>
            <w:tcW w:w="2689" w:type="dxa"/>
            <w:shd w:val="clear" w:color="auto" w:fill="auto"/>
          </w:tcPr>
          <w:p w:rsidR="00A753E8" w:rsidRPr="00043F5D" w:rsidRDefault="00A753E8" w:rsidP="00A753E8">
            <w:pPr>
              <w:rPr>
                <w:b/>
                <w:color w:val="0F1419"/>
                <w:sz w:val="24"/>
                <w:szCs w:val="24"/>
                <w:shd w:val="clear" w:color="auto" w:fill="FFFFFF"/>
                <w:lang w:val="ky-KG"/>
              </w:rPr>
            </w:pPr>
            <w:r w:rsidRPr="00043F5D">
              <w:rPr>
                <w:b/>
                <w:sz w:val="24"/>
                <w:szCs w:val="24"/>
                <w:lang w:val="ky-KG"/>
              </w:rPr>
              <w:t>ССМ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Саламаттык сактоо министрлиги</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ЖЭМ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жашыл экономика модели</w:t>
            </w:r>
          </w:p>
        </w:tc>
      </w:tr>
      <w:tr w:rsidR="00A753E8" w:rsidRPr="00043F5D" w:rsidTr="00CA2F69">
        <w:tc>
          <w:tcPr>
            <w:tcW w:w="2689" w:type="dxa"/>
            <w:shd w:val="clear" w:color="auto" w:fill="auto"/>
          </w:tcPr>
          <w:p w:rsidR="00A753E8" w:rsidRPr="00043F5D" w:rsidRDefault="00A753E8" w:rsidP="00A753E8">
            <w:pPr>
              <w:rPr>
                <w:b/>
                <w:color w:val="0F1419"/>
                <w:sz w:val="24"/>
                <w:szCs w:val="24"/>
                <w:shd w:val="clear" w:color="auto" w:fill="FFFFFF"/>
                <w:lang w:val="ky-KG"/>
              </w:rPr>
            </w:pPr>
            <w:r w:rsidRPr="00043F5D">
              <w:rPr>
                <w:b/>
                <w:color w:val="0F1419"/>
                <w:sz w:val="24"/>
                <w:szCs w:val="24"/>
                <w:lang w:val="ky-KG"/>
              </w:rPr>
              <w:t>ТИМ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Тышкы иштер министрлиги</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ИЖБИМ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Илим, жогорку билим берүү жана инновациялар министрлиги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sz w:val="24"/>
                <w:szCs w:val="24"/>
                <w:lang w:val="ky-KG"/>
              </w:rPr>
              <w:t>ЖРЭТКМ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Жаратылыш ресурстары, экология жана техникалык көзөмөл министрлиги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iCs/>
                <w:kern w:val="24"/>
                <w:sz w:val="24"/>
                <w:szCs w:val="24"/>
                <w:lang w:val="ky-KG"/>
              </w:rPr>
              <w:t>ЭСКММ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Эмгек, социалдык камсыздоо жана миграция министрлиги</w:t>
            </w:r>
          </w:p>
        </w:tc>
      </w:tr>
      <w:tr w:rsidR="00A753E8" w:rsidRPr="00043F5D" w:rsidTr="00CA2F69">
        <w:tc>
          <w:tcPr>
            <w:tcW w:w="2689" w:type="dxa"/>
            <w:shd w:val="clear" w:color="auto" w:fill="auto"/>
          </w:tcPr>
          <w:p w:rsidR="00A753E8" w:rsidRPr="00043F5D" w:rsidRDefault="00A753E8" w:rsidP="00A753E8">
            <w:pPr>
              <w:rPr>
                <w:b/>
                <w:iCs/>
                <w:kern w:val="24"/>
                <w:sz w:val="24"/>
                <w:szCs w:val="24"/>
                <w:lang w:val="ky-KG"/>
              </w:rPr>
            </w:pPr>
            <w:r w:rsidRPr="00043F5D">
              <w:rPr>
                <w:b/>
                <w:iCs/>
                <w:kern w:val="24"/>
                <w:sz w:val="24"/>
                <w:szCs w:val="24"/>
                <w:lang w:val="ky-KG"/>
              </w:rPr>
              <w:t>МТС</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машина-трактордук станциялар</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ФМ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Финансы министрлиги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ӨКМ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Өзгөчө кырдаалдар министрлиги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sz w:val="24"/>
                <w:szCs w:val="24"/>
                <w:lang w:val="ky-KG"/>
              </w:rPr>
              <w:t>ЭКМ</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Экономика жана коммерция министрлиги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lastRenderedPageBreak/>
              <w:t>УИА</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Улуттук илимдер академиясы</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УАП</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улуттук адаптациялык план</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КРУБ</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Улуттук банкы</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ЧУА</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ченемдик укуктук актылар</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УСК</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Улуттук статистика комитети</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АЧТБ</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айлана-чөйрөгө таасирди баалоо</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sz w:val="24"/>
                <w:szCs w:val="24"/>
                <w:lang w:val="ky-KG"/>
              </w:rPr>
              <w:t>ЖӨБО</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жергиликтүү өз алдынча башкаруу органдары</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ӨКЖА</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өзгөчө корголгон жаратылыш аймактары</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АЧ</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айлана-чөйрө</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КРП ЫУӨ</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Президентинин ыйгарым укуктуу өкүлдөрү</w:t>
            </w:r>
          </w:p>
        </w:tc>
      </w:tr>
      <w:tr w:rsidR="00A753E8" w:rsidRPr="007B6078"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СИТЕС</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Жоголуу алдындагы жапайы фаунанын жана флоранын түрлөрүн эл аралык соодалоо жөнүндө конвенция</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СФ</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Социалдык фонду</w:t>
            </w:r>
          </w:p>
        </w:tc>
      </w:tr>
      <w:tr w:rsidR="00A753E8" w:rsidRPr="00043F5D" w:rsidTr="00CA2F69">
        <w:tc>
          <w:tcPr>
            <w:tcW w:w="2689" w:type="dxa"/>
            <w:shd w:val="clear" w:color="auto" w:fill="auto"/>
          </w:tcPr>
          <w:p w:rsidR="00A753E8" w:rsidRPr="00043F5D" w:rsidRDefault="00A753E8" w:rsidP="00A753E8">
            <w:pPr>
              <w:rPr>
                <w:b/>
                <w:sz w:val="24"/>
                <w:szCs w:val="24"/>
                <w:lang w:val="ky-KG"/>
              </w:rPr>
            </w:pPr>
            <w:r w:rsidRPr="00043F5D">
              <w:rPr>
                <w:b/>
                <w:sz w:val="24"/>
                <w:szCs w:val="24"/>
                <w:lang w:val="ky-KG"/>
              </w:rPr>
              <w:t>ТЭН</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rPr>
            </w:pPr>
            <w:r w:rsidRPr="00043F5D">
              <w:rPr>
                <w:color w:val="000000"/>
                <w:sz w:val="24"/>
                <w:szCs w:val="24"/>
                <w:lang w:val="ky-KG"/>
              </w:rPr>
              <w:t>техникалык-экономикалык негиздеме</w:t>
            </w:r>
          </w:p>
        </w:tc>
      </w:tr>
      <w:tr w:rsidR="00A753E8" w:rsidRPr="007B6078" w:rsidTr="00CA2F69">
        <w:tc>
          <w:tcPr>
            <w:tcW w:w="2689" w:type="dxa"/>
            <w:shd w:val="clear" w:color="auto" w:fill="auto"/>
          </w:tcPr>
          <w:p w:rsidR="00A753E8" w:rsidRPr="00043F5D" w:rsidRDefault="00A753E8" w:rsidP="00A753E8">
            <w:pPr>
              <w:rPr>
                <w:b/>
                <w:color w:val="0F1419"/>
                <w:sz w:val="24"/>
                <w:szCs w:val="24"/>
                <w:lang w:val="ky-KG"/>
              </w:rPr>
            </w:pPr>
            <w:r w:rsidRPr="00043F5D">
              <w:rPr>
                <w:b/>
                <w:sz w:val="24"/>
                <w:szCs w:val="24"/>
                <w:lang w:val="ky-KG"/>
              </w:rPr>
              <w:t>ФАО</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Бириккен Улуттар Уюмунун Азык-түлүк жана айыл чарба уюму</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ЖЭФ</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Жашыл энергетика фонду</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ТӨКФ</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Туризмди өнүктүрүүнү колдоо фонду</w:t>
            </w:r>
          </w:p>
        </w:tc>
      </w:tr>
      <w:tr w:rsidR="00A753E8" w:rsidRPr="00043F5D" w:rsidTr="00CA2F69">
        <w:tc>
          <w:tcPr>
            <w:tcW w:w="2689" w:type="dxa"/>
            <w:shd w:val="clear" w:color="auto" w:fill="auto"/>
          </w:tcPr>
          <w:p w:rsidR="00A753E8" w:rsidRPr="00043F5D" w:rsidRDefault="00A753E8" w:rsidP="00A753E8">
            <w:pPr>
              <w:rPr>
                <w:b/>
                <w:color w:val="0F1419"/>
                <w:sz w:val="24"/>
                <w:szCs w:val="24"/>
                <w:lang w:val="ky-KG"/>
              </w:rPr>
            </w:pPr>
            <w:r w:rsidRPr="00043F5D">
              <w:rPr>
                <w:b/>
                <w:color w:val="0F1419"/>
                <w:sz w:val="24"/>
                <w:szCs w:val="24"/>
                <w:lang w:val="ky-KG"/>
              </w:rPr>
              <w:t>ТТ</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техникалык тапшырма</w:t>
            </w:r>
          </w:p>
        </w:tc>
      </w:tr>
      <w:tr w:rsidR="00A753E8" w:rsidRPr="00043F5D" w:rsidTr="00CA2F69">
        <w:tc>
          <w:tcPr>
            <w:tcW w:w="2689" w:type="dxa"/>
            <w:shd w:val="clear" w:color="auto" w:fill="auto"/>
          </w:tcPr>
          <w:p w:rsidR="00A753E8" w:rsidRPr="00043F5D" w:rsidRDefault="00A753E8" w:rsidP="00A753E8">
            <w:pPr>
              <w:rPr>
                <w:b/>
                <w:color w:val="000000"/>
                <w:sz w:val="24"/>
                <w:szCs w:val="24"/>
                <w:lang w:val="ky-KG"/>
              </w:rPr>
            </w:pPr>
            <w:r w:rsidRPr="00043F5D">
              <w:rPr>
                <w:b/>
                <w:color w:val="000000"/>
                <w:sz w:val="24"/>
                <w:szCs w:val="24"/>
                <w:lang w:val="ky-KG"/>
              </w:rPr>
              <w:t>ККБ</w:t>
            </w:r>
          </w:p>
        </w:tc>
        <w:tc>
          <w:tcPr>
            <w:tcW w:w="567"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w:t>
            </w:r>
          </w:p>
        </w:tc>
        <w:tc>
          <w:tcPr>
            <w:tcW w:w="10982" w:type="dxa"/>
            <w:shd w:val="clear" w:color="auto" w:fill="auto"/>
          </w:tcPr>
          <w:p w:rsidR="00A753E8" w:rsidRPr="00043F5D" w:rsidRDefault="00A753E8" w:rsidP="00A753E8">
            <w:pPr>
              <w:tabs>
                <w:tab w:val="left" w:pos="850"/>
                <w:tab w:val="left" w:pos="1191"/>
                <w:tab w:val="left" w:pos="1531"/>
              </w:tabs>
              <w:rPr>
                <w:color w:val="000000"/>
                <w:sz w:val="24"/>
                <w:szCs w:val="24"/>
                <w:lang w:val="ky-KG"/>
              </w:rPr>
            </w:pPr>
            <w:r w:rsidRPr="00043F5D">
              <w:rPr>
                <w:color w:val="000000"/>
                <w:sz w:val="24"/>
                <w:szCs w:val="24"/>
                <w:lang w:val="ky-KG"/>
              </w:rPr>
              <w:t>Кыргыз Республикасынын Министрлер Кабинетине караштуу Климаттык каржылоо борбору</w:t>
            </w:r>
          </w:p>
        </w:tc>
      </w:tr>
    </w:tbl>
    <w:p w:rsidR="00BF575D" w:rsidRPr="00043F5D" w:rsidRDefault="00BF575D" w:rsidP="00A753E8">
      <w:pPr>
        <w:ind w:firstLine="720"/>
        <w:rPr>
          <w:color w:val="0F1419"/>
          <w:sz w:val="24"/>
          <w:szCs w:val="24"/>
          <w:lang w:val="ky-KG"/>
        </w:rPr>
      </w:pPr>
    </w:p>
    <w:sectPr w:rsidR="00BF575D" w:rsidRPr="00043F5D" w:rsidSect="00146F58">
      <w:headerReference w:type="default" r:id="rId11"/>
      <w:footerReference w:type="default" r:id="rId12"/>
      <w:pgSz w:w="16838" w:h="11906" w:orient="landscape"/>
      <w:pgMar w:top="1701" w:right="1134" w:bottom="96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2F" w:rsidRDefault="0053622F">
      <w:r>
        <w:separator/>
      </w:r>
    </w:p>
  </w:endnote>
  <w:endnote w:type="continuationSeparator" w:id="0">
    <w:p w:rsidR="0053622F" w:rsidRDefault="0053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yriadPro-Regular">
    <w:altName w:val="Arial"/>
    <w:panose1 w:val="00000000000000000000"/>
    <w:charset w:val="4D"/>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78" w:rsidRPr="00CF6F4F" w:rsidRDefault="007B6078">
    <w:pPr>
      <w:pStyle w:val="aa"/>
      <w:jc w:val="right"/>
      <w:rPr>
        <w:sz w:val="24"/>
        <w:szCs w:val="24"/>
      </w:rPr>
    </w:pPr>
    <w:r w:rsidRPr="00CF6F4F">
      <w:rPr>
        <w:sz w:val="24"/>
        <w:szCs w:val="24"/>
      </w:rPr>
      <w:fldChar w:fldCharType="begin"/>
    </w:r>
    <w:r w:rsidRPr="00CF6F4F">
      <w:rPr>
        <w:sz w:val="24"/>
        <w:szCs w:val="24"/>
      </w:rPr>
      <w:instrText>PAGE   \* MERGEFORMAT</w:instrText>
    </w:r>
    <w:r w:rsidRPr="00CF6F4F">
      <w:rPr>
        <w:sz w:val="24"/>
        <w:szCs w:val="24"/>
      </w:rPr>
      <w:fldChar w:fldCharType="separate"/>
    </w:r>
    <w:r w:rsidR="00AE0600">
      <w:rPr>
        <w:noProof/>
        <w:sz w:val="24"/>
        <w:szCs w:val="24"/>
      </w:rPr>
      <w:t>169</w:t>
    </w:r>
    <w:r w:rsidRPr="00CF6F4F">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2F" w:rsidRDefault="0053622F">
      <w:r>
        <w:separator/>
      </w:r>
    </w:p>
  </w:footnote>
  <w:footnote w:type="continuationSeparator" w:id="0">
    <w:p w:rsidR="0053622F" w:rsidRDefault="0053622F">
      <w:r>
        <w:continuationSeparator/>
      </w:r>
    </w:p>
  </w:footnote>
  <w:footnote w:id="1">
    <w:p w:rsidR="007B6078" w:rsidRPr="0002195A" w:rsidRDefault="007B6078" w:rsidP="00017CB9">
      <w:pPr>
        <w:pStyle w:val="af3"/>
        <w:spacing w:after="60"/>
        <w:rPr>
          <w:rFonts w:ascii="Arial" w:hAnsi="Arial" w:cs="Arial"/>
          <w:lang w:val="ru-RU"/>
        </w:rPr>
      </w:pPr>
      <w:r>
        <w:rPr>
          <w:rStyle w:val="af5"/>
          <w:rFonts w:ascii="Arial" w:hAnsi="Arial" w:cs="Arial"/>
        </w:rPr>
        <w:footnoteRef/>
      </w:r>
      <w:r>
        <w:rPr>
          <w:rFonts w:ascii="Arial" w:hAnsi="Arial" w:cs="Arial"/>
        </w:rPr>
        <w:t xml:space="preserve"> </w:t>
      </w:r>
      <w:hyperlink r:id="rId1" w:history="1">
        <w:r>
          <w:rPr>
            <w:rStyle w:val="af2"/>
            <w:rFonts w:ascii="Arial" w:hAnsi="Arial" w:cs="Arial"/>
          </w:rPr>
          <w:t>https://cbd.minjust.gov.kg/7-25960/edition/6837/ru</w:t>
        </w:r>
      </w:hyperlink>
      <w:r>
        <w:rPr>
          <w:rFonts w:ascii="Arial" w:hAnsi="Arial" w:cs="Arial"/>
        </w:rPr>
        <w:t xml:space="preserve"> </w:t>
      </w:r>
    </w:p>
  </w:footnote>
  <w:footnote w:id="2">
    <w:p w:rsidR="007B6078" w:rsidRPr="007B6078" w:rsidRDefault="007B6078">
      <w:pPr>
        <w:pStyle w:val="af3"/>
        <w:rPr>
          <w:lang w:val="ru-RU"/>
        </w:rPr>
      </w:pPr>
      <w:r>
        <w:rPr>
          <w:rStyle w:val="af5"/>
        </w:rPr>
        <w:footnoteRef/>
      </w:r>
      <w:r w:rsidRPr="007B6078">
        <w:rPr>
          <w:lang w:val="ru-RU"/>
        </w:rPr>
        <w:t xml:space="preserve"> 2017-жылдын 18-августундагы № 512 «</w:t>
      </w:r>
      <w:r w:rsidR="00AE0600" w:rsidRPr="00AE0600">
        <w:rPr>
          <w:lang w:val="ru-RU"/>
        </w:rPr>
        <w:t>Кыргыз Республикасынын аймагында автомобиль жолдорун жана жол курулмаларын пайдалануу жана аларды коргоо тартибин жана Кыргыз Республикасынын аймагында жалпы пайдалануудагы автомобиль жолдорун классификациялоо жана номерлештирүү тартибин бекитүү жөнүндө</w:t>
      </w:r>
      <w:r w:rsidRPr="007B6078">
        <w:rPr>
          <w:lang w:val="ru-RU"/>
        </w:rPr>
        <w:t>»</w:t>
      </w:r>
      <w:r w:rsidR="00AE0600" w:rsidRPr="00AE0600">
        <w:rPr>
          <w:lang w:val="ru-RU"/>
        </w:rPr>
        <w:t xml:space="preserve"> </w:t>
      </w:r>
      <w:r w:rsidR="00AE0600" w:rsidRPr="007B6078">
        <w:rPr>
          <w:lang w:val="ru-RU"/>
        </w:rPr>
        <w:t>Кы</w:t>
      </w:r>
      <w:r w:rsidR="00AE0600">
        <w:rPr>
          <w:lang w:val="ru-RU"/>
        </w:rPr>
        <w:t xml:space="preserve">ргыз Республикасынын Өкмөтүнүн </w:t>
      </w:r>
      <w:r w:rsidR="00AE0600" w:rsidRPr="007B6078">
        <w:rPr>
          <w:lang w:val="ru-RU"/>
        </w:rPr>
        <w:t>токтому менен бекитилген</w:t>
      </w:r>
      <w:r w:rsidR="00AE0600" w:rsidRPr="00AE0600">
        <w:rPr>
          <w:lang w:val="ru-RU"/>
        </w:rPr>
        <w:t xml:space="preserve"> </w:t>
      </w:r>
      <w:r w:rsidR="00AE0600" w:rsidRPr="007B6078">
        <w:rPr>
          <w:lang w:val="ru-RU"/>
        </w:rPr>
        <w:t>Кыргыз Республикасынын аймагындагы эл аралык маанидеги автомобиль жолдорунун Тизмесине ылайык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78" w:rsidRDefault="007B60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65FD"/>
    <w:multiLevelType w:val="multilevel"/>
    <w:tmpl w:val="AFF00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D45920"/>
    <w:multiLevelType w:val="multilevel"/>
    <w:tmpl w:val="BC12720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30FE0"/>
    <w:multiLevelType w:val="multilevel"/>
    <w:tmpl w:val="7B722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7323D0"/>
    <w:multiLevelType w:val="multilevel"/>
    <w:tmpl w:val="5492F7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F81B90"/>
    <w:multiLevelType w:val="multilevel"/>
    <w:tmpl w:val="8574205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79762D"/>
    <w:multiLevelType w:val="multilevel"/>
    <w:tmpl w:val="C2C23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6814F0"/>
    <w:multiLevelType w:val="multilevel"/>
    <w:tmpl w:val="E5768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8B164C"/>
    <w:multiLevelType w:val="hybridMultilevel"/>
    <w:tmpl w:val="8C702B88"/>
    <w:lvl w:ilvl="0" w:tplc="313C33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9440D"/>
    <w:multiLevelType w:val="hybridMultilevel"/>
    <w:tmpl w:val="8FF4E6C2"/>
    <w:lvl w:ilvl="0" w:tplc="3730A738">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2A7BB5"/>
    <w:multiLevelType w:val="multilevel"/>
    <w:tmpl w:val="14FA1C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22D03E2"/>
    <w:multiLevelType w:val="multilevel"/>
    <w:tmpl w:val="0808660A"/>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973AD0"/>
    <w:multiLevelType w:val="multilevel"/>
    <w:tmpl w:val="FA202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CD41A9E"/>
    <w:multiLevelType w:val="hybridMultilevel"/>
    <w:tmpl w:val="778E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F729D2"/>
    <w:multiLevelType w:val="multilevel"/>
    <w:tmpl w:val="7C1A695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D432802"/>
    <w:multiLevelType w:val="hybridMultilevel"/>
    <w:tmpl w:val="605E5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E3058F"/>
    <w:multiLevelType w:val="multilevel"/>
    <w:tmpl w:val="DC08A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2B91E24"/>
    <w:multiLevelType w:val="multilevel"/>
    <w:tmpl w:val="00BC962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E4D5AE3"/>
    <w:multiLevelType w:val="multilevel"/>
    <w:tmpl w:val="245EA5C4"/>
    <w:lvl w:ilvl="0">
      <w:start w:val="1"/>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DD1F98"/>
    <w:multiLevelType w:val="hybridMultilevel"/>
    <w:tmpl w:val="BDE819CA"/>
    <w:lvl w:ilvl="0" w:tplc="F58CAF68">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0C24FF"/>
    <w:multiLevelType w:val="multilevel"/>
    <w:tmpl w:val="EE803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A11C33"/>
    <w:multiLevelType w:val="multilevel"/>
    <w:tmpl w:val="199A7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7"/>
  </w:num>
  <w:num w:numId="3">
    <w:abstractNumId w:val="19"/>
  </w:num>
  <w:num w:numId="4">
    <w:abstractNumId w:val="5"/>
  </w:num>
  <w:num w:numId="5">
    <w:abstractNumId w:val="3"/>
  </w:num>
  <w:num w:numId="6">
    <w:abstractNumId w:val="16"/>
  </w:num>
  <w:num w:numId="7">
    <w:abstractNumId w:val="1"/>
  </w:num>
  <w:num w:numId="8">
    <w:abstractNumId w:val="10"/>
  </w:num>
  <w:num w:numId="9">
    <w:abstractNumId w:val="13"/>
  </w:num>
  <w:num w:numId="10">
    <w:abstractNumId w:val="4"/>
  </w:num>
  <w:num w:numId="11">
    <w:abstractNumId w:val="0"/>
  </w:num>
  <w:num w:numId="12">
    <w:abstractNumId w:val="6"/>
  </w:num>
  <w:num w:numId="13">
    <w:abstractNumId w:val="20"/>
  </w:num>
  <w:num w:numId="14">
    <w:abstractNumId w:val="2"/>
  </w:num>
  <w:num w:numId="15">
    <w:abstractNumId w:val="11"/>
  </w:num>
  <w:num w:numId="16">
    <w:abstractNumId w:val="15"/>
  </w:num>
  <w:num w:numId="17">
    <w:abstractNumId w:val="12"/>
  </w:num>
  <w:num w:numId="18">
    <w:abstractNumId w:val="14"/>
  </w:num>
  <w:num w:numId="19">
    <w:abstractNumId w:val="7"/>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DA"/>
    <w:rsid w:val="00001360"/>
    <w:rsid w:val="00002BC2"/>
    <w:rsid w:val="0000315D"/>
    <w:rsid w:val="00012057"/>
    <w:rsid w:val="00017CB9"/>
    <w:rsid w:val="00017E1F"/>
    <w:rsid w:val="00022215"/>
    <w:rsid w:val="00024FD3"/>
    <w:rsid w:val="00026315"/>
    <w:rsid w:val="00026699"/>
    <w:rsid w:val="000306A8"/>
    <w:rsid w:val="00036774"/>
    <w:rsid w:val="00041740"/>
    <w:rsid w:val="00043F5D"/>
    <w:rsid w:val="000550BD"/>
    <w:rsid w:val="00062FFC"/>
    <w:rsid w:val="0006545B"/>
    <w:rsid w:val="0006788B"/>
    <w:rsid w:val="00072F3D"/>
    <w:rsid w:val="00074CF4"/>
    <w:rsid w:val="000753B6"/>
    <w:rsid w:val="000922E7"/>
    <w:rsid w:val="0009695A"/>
    <w:rsid w:val="00096D4B"/>
    <w:rsid w:val="000A5E2A"/>
    <w:rsid w:val="000B0542"/>
    <w:rsid w:val="000B2384"/>
    <w:rsid w:val="000B3554"/>
    <w:rsid w:val="000C23E6"/>
    <w:rsid w:val="000C69D1"/>
    <w:rsid w:val="000D31F6"/>
    <w:rsid w:val="000D34C8"/>
    <w:rsid w:val="000D38EA"/>
    <w:rsid w:val="000D3C86"/>
    <w:rsid w:val="000D42FD"/>
    <w:rsid w:val="000E0909"/>
    <w:rsid w:val="000E0BDD"/>
    <w:rsid w:val="000E267C"/>
    <w:rsid w:val="000E59D2"/>
    <w:rsid w:val="000E6AA1"/>
    <w:rsid w:val="000F1FB9"/>
    <w:rsid w:val="000F43AC"/>
    <w:rsid w:val="000F634E"/>
    <w:rsid w:val="000F63D9"/>
    <w:rsid w:val="000F6821"/>
    <w:rsid w:val="000F6A44"/>
    <w:rsid w:val="001068FC"/>
    <w:rsid w:val="00106D10"/>
    <w:rsid w:val="0011216D"/>
    <w:rsid w:val="0011267F"/>
    <w:rsid w:val="00113277"/>
    <w:rsid w:val="00116E81"/>
    <w:rsid w:val="0012164D"/>
    <w:rsid w:val="00146F58"/>
    <w:rsid w:val="00151DFF"/>
    <w:rsid w:val="001537B2"/>
    <w:rsid w:val="00153A5B"/>
    <w:rsid w:val="001548EB"/>
    <w:rsid w:val="00157C6A"/>
    <w:rsid w:val="0016041A"/>
    <w:rsid w:val="001619D8"/>
    <w:rsid w:val="00161F10"/>
    <w:rsid w:val="00162243"/>
    <w:rsid w:val="00171714"/>
    <w:rsid w:val="0017710A"/>
    <w:rsid w:val="00180D32"/>
    <w:rsid w:val="00182449"/>
    <w:rsid w:val="00184BDA"/>
    <w:rsid w:val="0018506E"/>
    <w:rsid w:val="00186057"/>
    <w:rsid w:val="00187829"/>
    <w:rsid w:val="00194FB6"/>
    <w:rsid w:val="001A1C2A"/>
    <w:rsid w:val="001A346F"/>
    <w:rsid w:val="001A5EF6"/>
    <w:rsid w:val="001A6F3D"/>
    <w:rsid w:val="001C0D42"/>
    <w:rsid w:val="001E3B65"/>
    <w:rsid w:val="001E598C"/>
    <w:rsid w:val="001E6D7F"/>
    <w:rsid w:val="001F5B06"/>
    <w:rsid w:val="001F620F"/>
    <w:rsid w:val="00206799"/>
    <w:rsid w:val="002068FE"/>
    <w:rsid w:val="00207E45"/>
    <w:rsid w:val="002163EE"/>
    <w:rsid w:val="0021725F"/>
    <w:rsid w:val="00223E98"/>
    <w:rsid w:val="00223F79"/>
    <w:rsid w:val="002313E0"/>
    <w:rsid w:val="002350AB"/>
    <w:rsid w:val="00235598"/>
    <w:rsid w:val="00236054"/>
    <w:rsid w:val="0024053C"/>
    <w:rsid w:val="002410C9"/>
    <w:rsid w:val="00243C46"/>
    <w:rsid w:val="002572E2"/>
    <w:rsid w:val="00260589"/>
    <w:rsid w:val="002623BC"/>
    <w:rsid w:val="002659D0"/>
    <w:rsid w:val="00277C72"/>
    <w:rsid w:val="00282577"/>
    <w:rsid w:val="0028382F"/>
    <w:rsid w:val="00283CE7"/>
    <w:rsid w:val="00290AF1"/>
    <w:rsid w:val="002949C5"/>
    <w:rsid w:val="002A0722"/>
    <w:rsid w:val="002B2AAB"/>
    <w:rsid w:val="002B2DFC"/>
    <w:rsid w:val="002B4287"/>
    <w:rsid w:val="002B561A"/>
    <w:rsid w:val="002D5DED"/>
    <w:rsid w:val="002D5E4D"/>
    <w:rsid w:val="002E0559"/>
    <w:rsid w:val="002E065C"/>
    <w:rsid w:val="002E2845"/>
    <w:rsid w:val="002E45F4"/>
    <w:rsid w:val="002E749F"/>
    <w:rsid w:val="002F16BB"/>
    <w:rsid w:val="002F66A6"/>
    <w:rsid w:val="003006BF"/>
    <w:rsid w:val="00300835"/>
    <w:rsid w:val="0030507B"/>
    <w:rsid w:val="0030648A"/>
    <w:rsid w:val="00307ABC"/>
    <w:rsid w:val="0031244C"/>
    <w:rsid w:val="00312F33"/>
    <w:rsid w:val="0033626F"/>
    <w:rsid w:val="00336EE0"/>
    <w:rsid w:val="00340C79"/>
    <w:rsid w:val="003411C8"/>
    <w:rsid w:val="00343AA7"/>
    <w:rsid w:val="00344B3F"/>
    <w:rsid w:val="00345DB3"/>
    <w:rsid w:val="003528C2"/>
    <w:rsid w:val="0035317F"/>
    <w:rsid w:val="00354AF8"/>
    <w:rsid w:val="00355275"/>
    <w:rsid w:val="00361417"/>
    <w:rsid w:val="00361DDC"/>
    <w:rsid w:val="00370FD2"/>
    <w:rsid w:val="003754BB"/>
    <w:rsid w:val="003764CF"/>
    <w:rsid w:val="00391754"/>
    <w:rsid w:val="003A424A"/>
    <w:rsid w:val="003A5243"/>
    <w:rsid w:val="003B03D1"/>
    <w:rsid w:val="003B70E0"/>
    <w:rsid w:val="003C0A29"/>
    <w:rsid w:val="003C0ED2"/>
    <w:rsid w:val="003C68D2"/>
    <w:rsid w:val="003C79C7"/>
    <w:rsid w:val="003D0724"/>
    <w:rsid w:val="003D1BAC"/>
    <w:rsid w:val="003D376A"/>
    <w:rsid w:val="003D7A1B"/>
    <w:rsid w:val="003E2057"/>
    <w:rsid w:val="003E21ED"/>
    <w:rsid w:val="003E2D62"/>
    <w:rsid w:val="003E4D87"/>
    <w:rsid w:val="003F01EF"/>
    <w:rsid w:val="003F2FE9"/>
    <w:rsid w:val="003F72EF"/>
    <w:rsid w:val="00403F99"/>
    <w:rsid w:val="00405E7B"/>
    <w:rsid w:val="00406B19"/>
    <w:rsid w:val="00415722"/>
    <w:rsid w:val="004166CD"/>
    <w:rsid w:val="004247BA"/>
    <w:rsid w:val="00425DE1"/>
    <w:rsid w:val="00436C39"/>
    <w:rsid w:val="004430F2"/>
    <w:rsid w:val="004437B5"/>
    <w:rsid w:val="00455636"/>
    <w:rsid w:val="00462FD8"/>
    <w:rsid w:val="00464F50"/>
    <w:rsid w:val="0047127E"/>
    <w:rsid w:val="00491671"/>
    <w:rsid w:val="00492AB2"/>
    <w:rsid w:val="004B0ADA"/>
    <w:rsid w:val="004B52C3"/>
    <w:rsid w:val="004B609E"/>
    <w:rsid w:val="004C393B"/>
    <w:rsid w:val="004C3C8E"/>
    <w:rsid w:val="004D0264"/>
    <w:rsid w:val="004D3277"/>
    <w:rsid w:val="004D3312"/>
    <w:rsid w:val="004D675A"/>
    <w:rsid w:val="004D7B4B"/>
    <w:rsid w:val="004E4CDC"/>
    <w:rsid w:val="004F41E2"/>
    <w:rsid w:val="004F774C"/>
    <w:rsid w:val="00500F24"/>
    <w:rsid w:val="005015EF"/>
    <w:rsid w:val="0050399D"/>
    <w:rsid w:val="00505A39"/>
    <w:rsid w:val="0051103D"/>
    <w:rsid w:val="00511D59"/>
    <w:rsid w:val="00512DE7"/>
    <w:rsid w:val="005157FF"/>
    <w:rsid w:val="00520CB9"/>
    <w:rsid w:val="005221D9"/>
    <w:rsid w:val="005273C5"/>
    <w:rsid w:val="0053431B"/>
    <w:rsid w:val="0053622F"/>
    <w:rsid w:val="00545F89"/>
    <w:rsid w:val="00553859"/>
    <w:rsid w:val="005541EC"/>
    <w:rsid w:val="00570535"/>
    <w:rsid w:val="00587EFB"/>
    <w:rsid w:val="0059081B"/>
    <w:rsid w:val="00590859"/>
    <w:rsid w:val="00591DAB"/>
    <w:rsid w:val="00592801"/>
    <w:rsid w:val="00594204"/>
    <w:rsid w:val="00595893"/>
    <w:rsid w:val="005968B7"/>
    <w:rsid w:val="005A4DDC"/>
    <w:rsid w:val="005B191A"/>
    <w:rsid w:val="005B2759"/>
    <w:rsid w:val="005B34AC"/>
    <w:rsid w:val="005B4809"/>
    <w:rsid w:val="005B48AA"/>
    <w:rsid w:val="005B5539"/>
    <w:rsid w:val="005C06E0"/>
    <w:rsid w:val="005C24E0"/>
    <w:rsid w:val="005C6B55"/>
    <w:rsid w:val="005C77F0"/>
    <w:rsid w:val="005D5F3C"/>
    <w:rsid w:val="005D79E8"/>
    <w:rsid w:val="005F0DFE"/>
    <w:rsid w:val="00604E2D"/>
    <w:rsid w:val="00610786"/>
    <w:rsid w:val="0062218E"/>
    <w:rsid w:val="00624094"/>
    <w:rsid w:val="00630BC0"/>
    <w:rsid w:val="00631E31"/>
    <w:rsid w:val="00632898"/>
    <w:rsid w:val="00644466"/>
    <w:rsid w:val="00650DFD"/>
    <w:rsid w:val="00654E68"/>
    <w:rsid w:val="0066792C"/>
    <w:rsid w:val="00671EF0"/>
    <w:rsid w:val="00672C6B"/>
    <w:rsid w:val="00676D55"/>
    <w:rsid w:val="00681C70"/>
    <w:rsid w:val="00684CC6"/>
    <w:rsid w:val="006877D5"/>
    <w:rsid w:val="00691284"/>
    <w:rsid w:val="00691359"/>
    <w:rsid w:val="006A497B"/>
    <w:rsid w:val="006B5510"/>
    <w:rsid w:val="006B563E"/>
    <w:rsid w:val="006B757B"/>
    <w:rsid w:val="006C3007"/>
    <w:rsid w:val="006D74C7"/>
    <w:rsid w:val="006E3626"/>
    <w:rsid w:val="006E441C"/>
    <w:rsid w:val="006F0BEA"/>
    <w:rsid w:val="006F218C"/>
    <w:rsid w:val="006F7255"/>
    <w:rsid w:val="006F7F7A"/>
    <w:rsid w:val="007003BC"/>
    <w:rsid w:val="00701CDD"/>
    <w:rsid w:val="00706087"/>
    <w:rsid w:val="00707187"/>
    <w:rsid w:val="007103B7"/>
    <w:rsid w:val="00714D99"/>
    <w:rsid w:val="007207BB"/>
    <w:rsid w:val="00721D84"/>
    <w:rsid w:val="00733055"/>
    <w:rsid w:val="00734C9D"/>
    <w:rsid w:val="007371FB"/>
    <w:rsid w:val="007415B9"/>
    <w:rsid w:val="0075131D"/>
    <w:rsid w:val="00753DA5"/>
    <w:rsid w:val="00763C70"/>
    <w:rsid w:val="00767339"/>
    <w:rsid w:val="00784025"/>
    <w:rsid w:val="00793396"/>
    <w:rsid w:val="00793D4F"/>
    <w:rsid w:val="007A221D"/>
    <w:rsid w:val="007B0D81"/>
    <w:rsid w:val="007B4956"/>
    <w:rsid w:val="007B6078"/>
    <w:rsid w:val="007B71FA"/>
    <w:rsid w:val="007C472A"/>
    <w:rsid w:val="007C4CF0"/>
    <w:rsid w:val="007C6075"/>
    <w:rsid w:val="007F0320"/>
    <w:rsid w:val="007F2274"/>
    <w:rsid w:val="007F44F0"/>
    <w:rsid w:val="007F7339"/>
    <w:rsid w:val="00802780"/>
    <w:rsid w:val="008048CB"/>
    <w:rsid w:val="00805E09"/>
    <w:rsid w:val="008114D1"/>
    <w:rsid w:val="00814A92"/>
    <w:rsid w:val="00816C84"/>
    <w:rsid w:val="00820298"/>
    <w:rsid w:val="008209DC"/>
    <w:rsid w:val="00822058"/>
    <w:rsid w:val="00823E48"/>
    <w:rsid w:val="008240A9"/>
    <w:rsid w:val="008361F0"/>
    <w:rsid w:val="00843500"/>
    <w:rsid w:val="00845BF3"/>
    <w:rsid w:val="008462DD"/>
    <w:rsid w:val="00846BE6"/>
    <w:rsid w:val="00850716"/>
    <w:rsid w:val="0085259B"/>
    <w:rsid w:val="00856054"/>
    <w:rsid w:val="0085646B"/>
    <w:rsid w:val="00857AA2"/>
    <w:rsid w:val="00861869"/>
    <w:rsid w:val="00863E88"/>
    <w:rsid w:val="00866C6C"/>
    <w:rsid w:val="00870516"/>
    <w:rsid w:val="008746DE"/>
    <w:rsid w:val="00877867"/>
    <w:rsid w:val="00882BD7"/>
    <w:rsid w:val="0088395A"/>
    <w:rsid w:val="00883B1E"/>
    <w:rsid w:val="008862AD"/>
    <w:rsid w:val="00891830"/>
    <w:rsid w:val="00894E25"/>
    <w:rsid w:val="00896604"/>
    <w:rsid w:val="0089745A"/>
    <w:rsid w:val="008A0266"/>
    <w:rsid w:val="008A2B5B"/>
    <w:rsid w:val="008A6DC0"/>
    <w:rsid w:val="008A77E1"/>
    <w:rsid w:val="008B54D2"/>
    <w:rsid w:val="008B6FA1"/>
    <w:rsid w:val="008C2319"/>
    <w:rsid w:val="008C3CF8"/>
    <w:rsid w:val="008C5526"/>
    <w:rsid w:val="008C7DD9"/>
    <w:rsid w:val="008D0C24"/>
    <w:rsid w:val="008D1F44"/>
    <w:rsid w:val="008D351D"/>
    <w:rsid w:val="008E0814"/>
    <w:rsid w:val="008E48FA"/>
    <w:rsid w:val="008F1BED"/>
    <w:rsid w:val="008F230E"/>
    <w:rsid w:val="008F3A93"/>
    <w:rsid w:val="008F4B5E"/>
    <w:rsid w:val="008F5949"/>
    <w:rsid w:val="008F7A82"/>
    <w:rsid w:val="00901250"/>
    <w:rsid w:val="0090261D"/>
    <w:rsid w:val="009166E7"/>
    <w:rsid w:val="00921206"/>
    <w:rsid w:val="00926DB6"/>
    <w:rsid w:val="0092798E"/>
    <w:rsid w:val="0093085A"/>
    <w:rsid w:val="0093589D"/>
    <w:rsid w:val="00943EF9"/>
    <w:rsid w:val="009449C9"/>
    <w:rsid w:val="00944E08"/>
    <w:rsid w:val="00950305"/>
    <w:rsid w:val="009503D9"/>
    <w:rsid w:val="009522FE"/>
    <w:rsid w:val="009544EC"/>
    <w:rsid w:val="00957313"/>
    <w:rsid w:val="00960262"/>
    <w:rsid w:val="00961790"/>
    <w:rsid w:val="00962913"/>
    <w:rsid w:val="009642B6"/>
    <w:rsid w:val="0096583F"/>
    <w:rsid w:val="00976135"/>
    <w:rsid w:val="00977E5A"/>
    <w:rsid w:val="0098124B"/>
    <w:rsid w:val="00982C4E"/>
    <w:rsid w:val="00990F2C"/>
    <w:rsid w:val="00991F8F"/>
    <w:rsid w:val="009B052B"/>
    <w:rsid w:val="009B69B7"/>
    <w:rsid w:val="009B713A"/>
    <w:rsid w:val="009C10D9"/>
    <w:rsid w:val="009C1C5E"/>
    <w:rsid w:val="009C58D5"/>
    <w:rsid w:val="009C5E97"/>
    <w:rsid w:val="009D0742"/>
    <w:rsid w:val="009D4320"/>
    <w:rsid w:val="009E647C"/>
    <w:rsid w:val="009E7264"/>
    <w:rsid w:val="009E75C0"/>
    <w:rsid w:val="009F575B"/>
    <w:rsid w:val="009F6C5E"/>
    <w:rsid w:val="00A00D2B"/>
    <w:rsid w:val="00A04A7A"/>
    <w:rsid w:val="00A142F7"/>
    <w:rsid w:val="00A1444B"/>
    <w:rsid w:val="00A20434"/>
    <w:rsid w:val="00A308EC"/>
    <w:rsid w:val="00A3379B"/>
    <w:rsid w:val="00A41BCA"/>
    <w:rsid w:val="00A43777"/>
    <w:rsid w:val="00A45924"/>
    <w:rsid w:val="00A5058C"/>
    <w:rsid w:val="00A65264"/>
    <w:rsid w:val="00A71B7A"/>
    <w:rsid w:val="00A71E0B"/>
    <w:rsid w:val="00A73BFE"/>
    <w:rsid w:val="00A753E8"/>
    <w:rsid w:val="00A832C0"/>
    <w:rsid w:val="00A86AD6"/>
    <w:rsid w:val="00A935A6"/>
    <w:rsid w:val="00AA44FD"/>
    <w:rsid w:val="00AB0445"/>
    <w:rsid w:val="00AB1C27"/>
    <w:rsid w:val="00AB7B68"/>
    <w:rsid w:val="00AC0F8B"/>
    <w:rsid w:val="00AD17E7"/>
    <w:rsid w:val="00AD2707"/>
    <w:rsid w:val="00AD2D34"/>
    <w:rsid w:val="00AD79AA"/>
    <w:rsid w:val="00AE0600"/>
    <w:rsid w:val="00AE1A90"/>
    <w:rsid w:val="00AE4646"/>
    <w:rsid w:val="00AF0371"/>
    <w:rsid w:val="00AF1AED"/>
    <w:rsid w:val="00AF2AB7"/>
    <w:rsid w:val="00AF772A"/>
    <w:rsid w:val="00B01CF8"/>
    <w:rsid w:val="00B06B2E"/>
    <w:rsid w:val="00B06BF5"/>
    <w:rsid w:val="00B14735"/>
    <w:rsid w:val="00B17CAA"/>
    <w:rsid w:val="00B2055F"/>
    <w:rsid w:val="00B307B9"/>
    <w:rsid w:val="00B3304D"/>
    <w:rsid w:val="00B4526C"/>
    <w:rsid w:val="00B453E7"/>
    <w:rsid w:val="00B45AAC"/>
    <w:rsid w:val="00B71E9E"/>
    <w:rsid w:val="00B81A55"/>
    <w:rsid w:val="00B86BA6"/>
    <w:rsid w:val="00B87C1A"/>
    <w:rsid w:val="00B905E7"/>
    <w:rsid w:val="00B95767"/>
    <w:rsid w:val="00BA1A86"/>
    <w:rsid w:val="00BB7C2F"/>
    <w:rsid w:val="00BB7D22"/>
    <w:rsid w:val="00BC41CB"/>
    <w:rsid w:val="00BC4203"/>
    <w:rsid w:val="00BE1C3E"/>
    <w:rsid w:val="00BE2CE1"/>
    <w:rsid w:val="00BE3B50"/>
    <w:rsid w:val="00BF2992"/>
    <w:rsid w:val="00BF575D"/>
    <w:rsid w:val="00BF62CA"/>
    <w:rsid w:val="00C12ECC"/>
    <w:rsid w:val="00C14AD3"/>
    <w:rsid w:val="00C35627"/>
    <w:rsid w:val="00C36759"/>
    <w:rsid w:val="00C42BA8"/>
    <w:rsid w:val="00C43C7C"/>
    <w:rsid w:val="00C4460E"/>
    <w:rsid w:val="00C449AA"/>
    <w:rsid w:val="00C477D6"/>
    <w:rsid w:val="00C64D9C"/>
    <w:rsid w:val="00C65BC0"/>
    <w:rsid w:val="00C70DE0"/>
    <w:rsid w:val="00C766FD"/>
    <w:rsid w:val="00C80FAB"/>
    <w:rsid w:val="00C8350B"/>
    <w:rsid w:val="00C86A46"/>
    <w:rsid w:val="00C90DD7"/>
    <w:rsid w:val="00C979EF"/>
    <w:rsid w:val="00CA2F69"/>
    <w:rsid w:val="00CA3371"/>
    <w:rsid w:val="00CA4E7B"/>
    <w:rsid w:val="00CA67ED"/>
    <w:rsid w:val="00CB0C02"/>
    <w:rsid w:val="00CB2ADF"/>
    <w:rsid w:val="00CB4286"/>
    <w:rsid w:val="00CB449F"/>
    <w:rsid w:val="00CB602C"/>
    <w:rsid w:val="00CC38FA"/>
    <w:rsid w:val="00CD0B5E"/>
    <w:rsid w:val="00CD2773"/>
    <w:rsid w:val="00CD33C9"/>
    <w:rsid w:val="00CD4D53"/>
    <w:rsid w:val="00CD79F3"/>
    <w:rsid w:val="00CE2E0A"/>
    <w:rsid w:val="00CF520E"/>
    <w:rsid w:val="00CF6F4F"/>
    <w:rsid w:val="00D10453"/>
    <w:rsid w:val="00D11616"/>
    <w:rsid w:val="00D15BF5"/>
    <w:rsid w:val="00D30632"/>
    <w:rsid w:val="00D30FC0"/>
    <w:rsid w:val="00D32E98"/>
    <w:rsid w:val="00D3434F"/>
    <w:rsid w:val="00D372D1"/>
    <w:rsid w:val="00D43F43"/>
    <w:rsid w:val="00D505A1"/>
    <w:rsid w:val="00D570AB"/>
    <w:rsid w:val="00D60C39"/>
    <w:rsid w:val="00D61474"/>
    <w:rsid w:val="00D61EE4"/>
    <w:rsid w:val="00D71E41"/>
    <w:rsid w:val="00D72C54"/>
    <w:rsid w:val="00D73004"/>
    <w:rsid w:val="00D73E32"/>
    <w:rsid w:val="00D748E7"/>
    <w:rsid w:val="00D75397"/>
    <w:rsid w:val="00D84508"/>
    <w:rsid w:val="00D87691"/>
    <w:rsid w:val="00D976BE"/>
    <w:rsid w:val="00DA0116"/>
    <w:rsid w:val="00DA042D"/>
    <w:rsid w:val="00DA0BF8"/>
    <w:rsid w:val="00DB1D16"/>
    <w:rsid w:val="00DC00D3"/>
    <w:rsid w:val="00DC3698"/>
    <w:rsid w:val="00DC74F6"/>
    <w:rsid w:val="00DC7663"/>
    <w:rsid w:val="00DE56F6"/>
    <w:rsid w:val="00DF3F9D"/>
    <w:rsid w:val="00E008F7"/>
    <w:rsid w:val="00E03FBE"/>
    <w:rsid w:val="00E057EF"/>
    <w:rsid w:val="00E07C0A"/>
    <w:rsid w:val="00E11AFC"/>
    <w:rsid w:val="00E145F6"/>
    <w:rsid w:val="00E25810"/>
    <w:rsid w:val="00E266E2"/>
    <w:rsid w:val="00E2681D"/>
    <w:rsid w:val="00E3046B"/>
    <w:rsid w:val="00E36886"/>
    <w:rsid w:val="00E375AC"/>
    <w:rsid w:val="00E37B1A"/>
    <w:rsid w:val="00E435CB"/>
    <w:rsid w:val="00E43E96"/>
    <w:rsid w:val="00E577DC"/>
    <w:rsid w:val="00E62FB4"/>
    <w:rsid w:val="00E64BEA"/>
    <w:rsid w:val="00E6612D"/>
    <w:rsid w:val="00E71BCF"/>
    <w:rsid w:val="00E72CB8"/>
    <w:rsid w:val="00E84478"/>
    <w:rsid w:val="00E92D9D"/>
    <w:rsid w:val="00E956AE"/>
    <w:rsid w:val="00E96963"/>
    <w:rsid w:val="00EA497A"/>
    <w:rsid w:val="00EB09DA"/>
    <w:rsid w:val="00EB205F"/>
    <w:rsid w:val="00EC7BA2"/>
    <w:rsid w:val="00ED042F"/>
    <w:rsid w:val="00ED4ECF"/>
    <w:rsid w:val="00EE3714"/>
    <w:rsid w:val="00EE7320"/>
    <w:rsid w:val="00EF021B"/>
    <w:rsid w:val="00EF2FD6"/>
    <w:rsid w:val="00EF3FD9"/>
    <w:rsid w:val="00EF4BE1"/>
    <w:rsid w:val="00F04781"/>
    <w:rsid w:val="00F0770C"/>
    <w:rsid w:val="00F10546"/>
    <w:rsid w:val="00F15F53"/>
    <w:rsid w:val="00F271E5"/>
    <w:rsid w:val="00F27F03"/>
    <w:rsid w:val="00F30CB2"/>
    <w:rsid w:val="00F44796"/>
    <w:rsid w:val="00F72DD2"/>
    <w:rsid w:val="00FA3874"/>
    <w:rsid w:val="00FB2604"/>
    <w:rsid w:val="00FB2CEC"/>
    <w:rsid w:val="00FB72A2"/>
    <w:rsid w:val="00FC09E5"/>
    <w:rsid w:val="00FC17A1"/>
    <w:rsid w:val="00FC3CB4"/>
    <w:rsid w:val="00FC7130"/>
    <w:rsid w:val="00FC7CE5"/>
    <w:rsid w:val="00FD20E3"/>
    <w:rsid w:val="00FD2F91"/>
    <w:rsid w:val="00FD336C"/>
    <w:rsid w:val="00FD4C59"/>
    <w:rsid w:val="00FD5AC0"/>
    <w:rsid w:val="00FD5E69"/>
    <w:rsid w:val="00FD6E1E"/>
    <w:rsid w:val="00FF4142"/>
    <w:rsid w:val="00FF5206"/>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CDBDF-89DF-4543-A344-238D1F35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uiPriority w:val="9"/>
    <w:qFormat/>
    <w:pPr>
      <w:keepNext/>
      <w:keepLines/>
      <w:spacing w:before="240"/>
      <w:outlineLvl w:val="0"/>
    </w:pPr>
    <w:rPr>
      <w:rFonts w:ascii="Calibri" w:eastAsia="Calibri" w:hAnsi="Calibri" w:cs="Calibri"/>
      <w:color w:val="2F5496"/>
      <w:sz w:val="32"/>
      <w:szCs w:val="32"/>
    </w:rPr>
  </w:style>
  <w:style w:type="paragraph" w:styleId="2">
    <w:name w:val="heading 2"/>
    <w:basedOn w:val="a"/>
    <w:next w:val="a"/>
    <w:uiPriority w:val="9"/>
    <w:semiHidden/>
    <w:unhideWhenUsed/>
    <w:qFormat/>
    <w:pPr>
      <w:keepNext/>
      <w:keepLines/>
      <w:spacing w:before="40"/>
      <w:outlineLvl w:val="1"/>
    </w:pPr>
    <w:rPr>
      <w:rFonts w:ascii="Calibri" w:eastAsia="Calibri" w:hAnsi="Calibri" w:cs="Calibri"/>
      <w:color w:val="2F5496"/>
      <w:sz w:val="26"/>
      <w:szCs w:val="2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8"/>
      <w:szCs w:val="28"/>
    </w:rPr>
    <w:tblPr>
      <w:tblCellMar>
        <w:top w:w="0" w:type="dxa"/>
        <w:left w:w="0" w:type="dxa"/>
        <w:bottom w:w="0" w:type="dxa"/>
        <w:right w:w="0" w:type="dxa"/>
      </w:tblCellMar>
    </w:tblPr>
  </w:style>
  <w:style w:type="paragraph" w:customStyle="1" w:styleId="a3">
    <w:name w:val="Заголовок"/>
    <w:basedOn w:val="a"/>
    <w:next w:val="a"/>
    <w:uiPriority w:val="10"/>
    <w:qFormat/>
    <w:pPr>
      <w:keepNext/>
      <w:keepLines/>
      <w:spacing w:before="480" w:after="120"/>
    </w:pPr>
    <w:rPr>
      <w:b/>
      <w:sz w:val="72"/>
      <w:szCs w:val="72"/>
    </w:rPr>
  </w:style>
  <w:style w:type="table" w:customStyle="1" w:styleId="TableNormal3">
    <w:name w:val="Table Normal3"/>
    <w:rPr>
      <w:sz w:val="28"/>
      <w:szCs w:val="28"/>
    </w:rPr>
    <w:tblPr>
      <w:tblCellMar>
        <w:top w:w="0" w:type="dxa"/>
        <w:left w:w="0" w:type="dxa"/>
        <w:bottom w:w="0" w:type="dxa"/>
        <w:right w:w="0" w:type="dxa"/>
      </w:tblCellMar>
    </w:tblPr>
  </w:style>
  <w:style w:type="table" w:customStyle="1" w:styleId="TableNormal2">
    <w:name w:val="Table Normal2"/>
    <w:rPr>
      <w:sz w:val="28"/>
      <w:szCs w:val="28"/>
    </w:rPr>
    <w:tblPr>
      <w:tblCellMar>
        <w:top w:w="0" w:type="dxa"/>
        <w:left w:w="0" w:type="dxa"/>
        <w:bottom w:w="0" w:type="dxa"/>
        <w:right w:w="0" w:type="dxa"/>
      </w:tblCellMar>
    </w:tblPr>
  </w:style>
  <w:style w:type="table" w:customStyle="1" w:styleId="TableNormal1">
    <w:name w:val="Table Normal1"/>
    <w:rPr>
      <w:sz w:val="28"/>
      <w:szCs w:val="28"/>
    </w:rPr>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top w:w="0" w:type="dxa"/>
        <w:left w:w="115" w:type="dxa"/>
        <w:bottom w:w="0" w:type="dxa"/>
        <w:right w:w="115" w:type="dxa"/>
      </w:tblCellMar>
    </w:tblPr>
  </w:style>
  <w:style w:type="table" w:customStyle="1" w:styleId="30">
    <w:name w:val="3"/>
    <w:basedOn w:val="TableNormal1"/>
    <w:tblPr>
      <w:tblStyleRowBandSize w:val="1"/>
      <w:tblStyleColBandSize w:val="1"/>
      <w:tblCellMar>
        <w:top w:w="0" w:type="dxa"/>
        <w:left w:w="115" w:type="dxa"/>
        <w:bottom w:w="0" w:type="dxa"/>
        <w:right w:w="115" w:type="dxa"/>
      </w:tblCellMar>
    </w:tblPr>
  </w:style>
  <w:style w:type="table" w:customStyle="1" w:styleId="20">
    <w:name w:val="2"/>
    <w:basedOn w:val="TableNormal2"/>
    <w:tblPr>
      <w:tblStyleRowBandSize w:val="1"/>
      <w:tblStyleColBandSize w:val="1"/>
      <w:tblCellMar>
        <w:top w:w="0" w:type="dxa"/>
        <w:left w:w="115" w:type="dxa"/>
        <w:bottom w:w="0" w:type="dxa"/>
        <w:right w:w="115" w:type="dxa"/>
      </w:tblCellMar>
    </w:tblPr>
  </w:style>
  <w:style w:type="table" w:customStyle="1" w:styleId="10">
    <w:name w:val="1"/>
    <w:basedOn w:val="TableNormal3"/>
    <w:tblPr>
      <w:tblStyleRowBandSize w:val="1"/>
      <w:tblStyleColBandSize w:val="1"/>
      <w:tblCellMar>
        <w:top w:w="0" w:type="dxa"/>
        <w:left w:w="115" w:type="dxa"/>
        <w:bottom w:w="0" w:type="dxa"/>
        <w:right w:w="115" w:type="dxa"/>
      </w:tblCellMar>
    </w:tblPr>
  </w:style>
  <w:style w:type="paragraph" w:styleId="a5">
    <w:name w:val="Balloon Text"/>
    <w:basedOn w:val="a"/>
    <w:link w:val="a6"/>
    <w:uiPriority w:val="99"/>
    <w:semiHidden/>
    <w:unhideWhenUsed/>
    <w:rsid w:val="002E749F"/>
    <w:rPr>
      <w:rFonts w:ascii="Segoe UI" w:hAnsi="Segoe UI" w:cs="Segoe UI"/>
      <w:sz w:val="18"/>
      <w:szCs w:val="18"/>
    </w:rPr>
  </w:style>
  <w:style w:type="character" w:customStyle="1" w:styleId="a6">
    <w:name w:val="Текст выноски Знак"/>
    <w:link w:val="a5"/>
    <w:uiPriority w:val="99"/>
    <w:semiHidden/>
    <w:rsid w:val="002E749F"/>
    <w:rPr>
      <w:rFonts w:ascii="Segoe UI" w:hAnsi="Segoe UI" w:cs="Segoe UI"/>
      <w:sz w:val="18"/>
      <w:szCs w:val="18"/>
    </w:rPr>
  </w:style>
  <w:style w:type="paragraph" w:styleId="a7">
    <w:name w:val="List Paragraph"/>
    <w:basedOn w:val="a"/>
    <w:uiPriority w:val="34"/>
    <w:qFormat/>
    <w:rsid w:val="005B5539"/>
    <w:pPr>
      <w:ind w:left="720"/>
      <w:contextualSpacing/>
    </w:pPr>
  </w:style>
  <w:style w:type="paragraph" w:styleId="a8">
    <w:name w:val="header"/>
    <w:basedOn w:val="a"/>
    <w:link w:val="a9"/>
    <w:uiPriority w:val="99"/>
    <w:unhideWhenUsed/>
    <w:rsid w:val="005B2759"/>
    <w:pPr>
      <w:tabs>
        <w:tab w:val="center" w:pos="4677"/>
        <w:tab w:val="right" w:pos="9355"/>
      </w:tabs>
    </w:pPr>
  </w:style>
  <w:style w:type="character" w:customStyle="1" w:styleId="a9">
    <w:name w:val="Верхний колонтитул Знак"/>
    <w:basedOn w:val="a0"/>
    <w:link w:val="a8"/>
    <w:uiPriority w:val="99"/>
    <w:rsid w:val="005B2759"/>
  </w:style>
  <w:style w:type="paragraph" w:styleId="aa">
    <w:name w:val="footer"/>
    <w:basedOn w:val="a"/>
    <w:link w:val="ab"/>
    <w:uiPriority w:val="99"/>
    <w:unhideWhenUsed/>
    <w:rsid w:val="005B2759"/>
    <w:pPr>
      <w:tabs>
        <w:tab w:val="center" w:pos="4677"/>
        <w:tab w:val="right" w:pos="9355"/>
      </w:tabs>
    </w:pPr>
  </w:style>
  <w:style w:type="character" w:customStyle="1" w:styleId="ab">
    <w:name w:val="Нижний колонтитул Знак"/>
    <w:basedOn w:val="a0"/>
    <w:link w:val="aa"/>
    <w:uiPriority w:val="99"/>
    <w:rsid w:val="005B2759"/>
  </w:style>
  <w:style w:type="paragraph" w:styleId="ac">
    <w:name w:val="No Spacing"/>
    <w:uiPriority w:val="1"/>
    <w:qFormat/>
    <w:rsid w:val="005B2759"/>
    <w:rPr>
      <w:sz w:val="28"/>
      <w:szCs w:val="28"/>
    </w:rPr>
  </w:style>
  <w:style w:type="character" w:styleId="ad">
    <w:name w:val="annotation reference"/>
    <w:uiPriority w:val="99"/>
    <w:semiHidden/>
    <w:unhideWhenUsed/>
    <w:rsid w:val="00187829"/>
    <w:rPr>
      <w:sz w:val="16"/>
      <w:szCs w:val="16"/>
    </w:rPr>
  </w:style>
  <w:style w:type="paragraph" w:styleId="ae">
    <w:name w:val="annotation text"/>
    <w:basedOn w:val="a"/>
    <w:link w:val="af"/>
    <w:uiPriority w:val="99"/>
    <w:semiHidden/>
    <w:unhideWhenUsed/>
    <w:rsid w:val="00187829"/>
    <w:rPr>
      <w:sz w:val="20"/>
      <w:szCs w:val="20"/>
    </w:rPr>
  </w:style>
  <w:style w:type="character" w:customStyle="1" w:styleId="af">
    <w:name w:val="Текст примечания Знак"/>
    <w:basedOn w:val="a0"/>
    <w:link w:val="ae"/>
    <w:uiPriority w:val="99"/>
    <w:semiHidden/>
    <w:rsid w:val="00187829"/>
  </w:style>
  <w:style w:type="paragraph" w:styleId="af0">
    <w:name w:val="annotation subject"/>
    <w:basedOn w:val="ae"/>
    <w:next w:val="ae"/>
    <w:link w:val="af1"/>
    <w:uiPriority w:val="99"/>
    <w:semiHidden/>
    <w:unhideWhenUsed/>
    <w:rsid w:val="00187829"/>
    <w:rPr>
      <w:b/>
      <w:bCs/>
    </w:rPr>
  </w:style>
  <w:style w:type="character" w:customStyle="1" w:styleId="af1">
    <w:name w:val="Тема примечания Знак"/>
    <w:link w:val="af0"/>
    <w:uiPriority w:val="99"/>
    <w:semiHidden/>
    <w:rsid w:val="00187829"/>
    <w:rPr>
      <w:b/>
      <w:bCs/>
    </w:rPr>
  </w:style>
  <w:style w:type="paragraph" w:customStyle="1" w:styleId="P68B1DB1-Header15">
    <w:name w:val="P68B1DB1-Header15"/>
    <w:basedOn w:val="a8"/>
    <w:rsid w:val="007F0320"/>
    <w:pPr>
      <w:tabs>
        <w:tab w:val="clear" w:pos="4677"/>
        <w:tab w:val="clear" w:pos="9355"/>
        <w:tab w:val="center" w:pos="4513"/>
        <w:tab w:val="right" w:pos="9026"/>
      </w:tabs>
    </w:pPr>
    <w:rPr>
      <w:rFonts w:eastAsia="Calibri"/>
      <w:i/>
      <w:szCs w:val="20"/>
      <w:lang w:val="en-US" w:eastAsia="zh-CN"/>
    </w:rPr>
  </w:style>
  <w:style w:type="paragraph" w:customStyle="1" w:styleId="P68B1DB1-Normal1">
    <w:name w:val="P68B1DB1-Normal1"/>
    <w:basedOn w:val="a"/>
    <w:rsid w:val="007F0320"/>
    <w:rPr>
      <w:rFonts w:eastAsia="Calibri"/>
      <w:b/>
      <w:sz w:val="24"/>
      <w:szCs w:val="20"/>
      <w:lang w:val="en-US" w:eastAsia="zh-CN"/>
    </w:rPr>
  </w:style>
  <w:style w:type="paragraph" w:customStyle="1" w:styleId="P68B1DB1-Normal2">
    <w:name w:val="P68B1DB1-Normal2"/>
    <w:basedOn w:val="a"/>
    <w:rsid w:val="007F0320"/>
    <w:rPr>
      <w:rFonts w:eastAsia="Calibri"/>
      <w:b/>
      <w:kern w:val="2"/>
      <w:sz w:val="24"/>
      <w:szCs w:val="20"/>
      <w:lang w:val="en-US" w:eastAsia="zh-CN"/>
    </w:rPr>
  </w:style>
  <w:style w:type="paragraph" w:customStyle="1" w:styleId="P68B1DB1-Normal3">
    <w:name w:val="P68B1DB1-Normal3"/>
    <w:basedOn w:val="a"/>
    <w:rsid w:val="007F0320"/>
    <w:rPr>
      <w:rFonts w:eastAsia="Calibri"/>
      <w:b/>
      <w:color w:val="0F1419"/>
      <w:sz w:val="24"/>
      <w:szCs w:val="20"/>
      <w:shd w:val="clear" w:color="auto" w:fill="FFFFFF"/>
      <w:lang w:val="en-US" w:eastAsia="zh-CN"/>
    </w:rPr>
  </w:style>
  <w:style w:type="paragraph" w:customStyle="1" w:styleId="P68B1DB1-Normal4">
    <w:name w:val="P68B1DB1-Normal4"/>
    <w:basedOn w:val="a"/>
    <w:rsid w:val="007F0320"/>
    <w:rPr>
      <w:rFonts w:eastAsia="Calibri"/>
      <w:color w:val="0F1419"/>
      <w:sz w:val="24"/>
      <w:szCs w:val="20"/>
      <w:shd w:val="clear" w:color="auto" w:fill="FFFFFF"/>
      <w:lang w:val="en-US" w:eastAsia="zh-CN"/>
    </w:rPr>
  </w:style>
  <w:style w:type="paragraph" w:customStyle="1" w:styleId="P68B1DB1-Normal5">
    <w:name w:val="P68B1DB1-Normal5"/>
    <w:basedOn w:val="a"/>
    <w:rsid w:val="007F0320"/>
    <w:rPr>
      <w:rFonts w:eastAsia="Calibri"/>
      <w:sz w:val="24"/>
      <w:szCs w:val="20"/>
      <w:lang w:val="en-US" w:eastAsia="zh-CN"/>
    </w:rPr>
  </w:style>
  <w:style w:type="paragraph" w:customStyle="1" w:styleId="P68B1DB1-Normal6">
    <w:name w:val="P68B1DB1-Normal6"/>
    <w:basedOn w:val="a"/>
    <w:rsid w:val="007F0320"/>
    <w:rPr>
      <w:rFonts w:eastAsia="Calibri"/>
      <w:sz w:val="24"/>
      <w:szCs w:val="20"/>
      <w:shd w:val="clear" w:color="auto" w:fill="FFFFFF"/>
      <w:lang w:val="en-US" w:eastAsia="zh-CN"/>
    </w:rPr>
  </w:style>
  <w:style w:type="paragraph" w:customStyle="1" w:styleId="P68B1DB1-Normal7">
    <w:name w:val="P68B1DB1-Normal7"/>
    <w:basedOn w:val="a"/>
    <w:rsid w:val="00511D59"/>
    <w:rPr>
      <w:kern w:val="24"/>
      <w:sz w:val="24"/>
      <w:szCs w:val="20"/>
      <w:lang w:val="en-US" w:eastAsia="zh-CN"/>
    </w:rPr>
  </w:style>
  <w:style w:type="paragraph" w:customStyle="1" w:styleId="P68B1DB1-Normal8">
    <w:name w:val="P68B1DB1-Normal8"/>
    <w:basedOn w:val="a"/>
    <w:rsid w:val="00511D59"/>
    <w:rPr>
      <w:rFonts w:eastAsia="Calibri"/>
      <w:color w:val="000000"/>
      <w:sz w:val="24"/>
      <w:szCs w:val="20"/>
      <w:lang w:val="en-US" w:eastAsia="zh-CN"/>
    </w:rPr>
  </w:style>
  <w:style w:type="paragraph" w:customStyle="1" w:styleId="P68B1DB1-Normal9">
    <w:name w:val="P68B1DB1-Normal9"/>
    <w:basedOn w:val="a"/>
    <w:rsid w:val="00511D59"/>
    <w:rPr>
      <w:sz w:val="24"/>
      <w:szCs w:val="20"/>
      <w:lang w:val="en-US" w:eastAsia="zh-CN"/>
    </w:rPr>
  </w:style>
  <w:style w:type="character" w:styleId="af2">
    <w:name w:val="Hyperlink"/>
    <w:uiPriority w:val="99"/>
    <w:unhideWhenUsed/>
    <w:qFormat/>
    <w:rsid w:val="00511D59"/>
    <w:rPr>
      <w:color w:val="0563C1"/>
      <w:u w:val="single"/>
    </w:rPr>
  </w:style>
  <w:style w:type="paragraph" w:styleId="af3">
    <w:name w:val="footnote text"/>
    <w:aliases w:val="single space,footnote text,fn,Footnote Text Char,Footnote,12pt,ADB,FOOTNOTES,12pt Знак Знак Знак Знак Знак,12pt Знак Знак Знак Знак,ft,WB-Fußnotentext,Fußnote,Geneva 9,Font: Geneva 9,Boston 10,f,WB-FuЯnotentext,FuЯnote,poznppMV,12pt Знак З"/>
    <w:basedOn w:val="a"/>
    <w:link w:val="af4"/>
    <w:uiPriority w:val="99"/>
    <w:unhideWhenUsed/>
    <w:qFormat/>
    <w:rsid w:val="00511D59"/>
    <w:rPr>
      <w:rFonts w:ascii="Calibri" w:eastAsia="Calibri" w:hAnsi="Calibri"/>
      <w:kern w:val="2"/>
      <w:sz w:val="20"/>
      <w:szCs w:val="20"/>
      <w:lang w:val="en-US" w:eastAsia="zh-CN"/>
    </w:rPr>
  </w:style>
  <w:style w:type="character" w:customStyle="1" w:styleId="af4">
    <w:name w:val="Текст сноски Знак"/>
    <w:aliases w:val="single space Знак,footnote text Знак,fn Знак,Footnote Text Char Знак,Footnote Знак,12pt Знак,ADB Знак,FOOTNOTES Знак,12pt Знак Знак Знак Знак Знак Знак,12pt Знак Знак Знак Знак Знак1,ft Знак,WB-Fußnotentext Знак,Fußnote Знак,f Знак"/>
    <w:basedOn w:val="a0"/>
    <w:link w:val="af3"/>
    <w:uiPriority w:val="99"/>
    <w:qFormat/>
    <w:rsid w:val="00511D59"/>
    <w:rPr>
      <w:rFonts w:ascii="Calibri" w:eastAsia="Calibri" w:hAnsi="Calibri"/>
      <w:kern w:val="2"/>
      <w:lang w:val="en-US" w:eastAsia="zh-CN"/>
    </w:rPr>
  </w:style>
  <w:style w:type="character" w:styleId="af5">
    <w:name w:val="footnote reference"/>
    <w:aliases w:val="16 Point,Superscript 6 Point,ftref,fr,BVI fnr,BVI fnr Car Car,BVI fnr Car,BVI fnr Car Car Car Car,Footnote text,Footnote Reference Char Char Char, BVI fnr, BVI fnr Car Car, BVI fnr Car Car Car Car,Footnote Reference Number,ftref1,R"/>
    <w:uiPriority w:val="99"/>
    <w:unhideWhenUsed/>
    <w:qFormat/>
    <w:rsid w:val="00511D59"/>
    <w:rPr>
      <w:vertAlign w:val="superscript"/>
    </w:rPr>
  </w:style>
  <w:style w:type="paragraph" w:customStyle="1" w:styleId="P68B1DB1-ListParagraph10">
    <w:name w:val="P68B1DB1-ListParagraph10"/>
    <w:basedOn w:val="a7"/>
    <w:rsid w:val="00511D59"/>
    <w:pPr>
      <w:spacing w:line="259" w:lineRule="auto"/>
    </w:pPr>
    <w:rPr>
      <w:rFonts w:eastAsia="Calibri"/>
      <w:kern w:val="2"/>
      <w:sz w:val="24"/>
      <w:szCs w:val="20"/>
      <w:lang w:val="en-US" w:eastAsia="zh-CN"/>
    </w:rPr>
  </w:style>
  <w:style w:type="paragraph" w:customStyle="1" w:styleId="P68B1DB1-ListParagraph11">
    <w:name w:val="P68B1DB1-ListParagraph11"/>
    <w:basedOn w:val="a7"/>
    <w:rsid w:val="00511D59"/>
    <w:pPr>
      <w:spacing w:line="259" w:lineRule="auto"/>
    </w:pPr>
    <w:rPr>
      <w:rFonts w:ascii="Calibri" w:eastAsia="Calibri" w:hAnsi="Calibri"/>
      <w:kern w:val="2"/>
      <w:sz w:val="24"/>
      <w:szCs w:val="20"/>
      <w:lang w:val="en-US" w:eastAsia="zh-CN"/>
    </w:rPr>
  </w:style>
  <w:style w:type="paragraph" w:customStyle="1" w:styleId="P68B1DB1-ListParagraph9">
    <w:name w:val="P68B1DB1-ListParagraph9"/>
    <w:basedOn w:val="a7"/>
    <w:rsid w:val="00850716"/>
    <w:rPr>
      <w:rFonts w:eastAsia="Calibri"/>
      <w:color w:val="000000"/>
      <w:sz w:val="24"/>
      <w:szCs w:val="20"/>
      <w:lang w:val="en-US" w:eastAsia="en-US"/>
    </w:rPr>
  </w:style>
  <w:style w:type="paragraph" w:customStyle="1" w:styleId="P68B1DB1-NoSpacing10">
    <w:name w:val="P68B1DB1-NoSpacing10"/>
    <w:basedOn w:val="ac"/>
    <w:rsid w:val="00850716"/>
    <w:rPr>
      <w:rFonts w:eastAsia="Calibri"/>
      <w:color w:val="000000"/>
      <w:sz w:val="24"/>
      <w:szCs w:val="20"/>
      <w:lang w:val="en-US" w:eastAsia="en-US"/>
    </w:rPr>
  </w:style>
  <w:style w:type="paragraph" w:customStyle="1" w:styleId="P68B1DB1-NoSpacing11">
    <w:name w:val="P68B1DB1-NoSpacing11"/>
    <w:basedOn w:val="ac"/>
    <w:rsid w:val="00850716"/>
    <w:rPr>
      <w:rFonts w:eastAsia="Calibri"/>
      <w:sz w:val="24"/>
      <w:szCs w:val="20"/>
      <w:lang w:val="en-US" w:eastAsia="en-US"/>
    </w:rPr>
  </w:style>
  <w:style w:type="paragraph" w:customStyle="1" w:styleId="P68B1DB1-ListParagraph12">
    <w:name w:val="P68B1DB1-ListParagraph12"/>
    <w:basedOn w:val="a7"/>
    <w:rsid w:val="002410C9"/>
    <w:pPr>
      <w:spacing w:line="259" w:lineRule="auto"/>
    </w:pPr>
    <w:rPr>
      <w:rFonts w:eastAsia="Calibri"/>
      <w:color w:val="000000"/>
      <w:kern w:val="2"/>
      <w:sz w:val="24"/>
      <w:szCs w:val="20"/>
      <w:lang w:val="en-US" w:eastAsia="zh-CN"/>
    </w:rPr>
  </w:style>
  <w:style w:type="paragraph" w:customStyle="1" w:styleId="P68B1DB1-Normal13">
    <w:name w:val="P68B1DB1-Normal13"/>
    <w:basedOn w:val="a"/>
    <w:rsid w:val="002410C9"/>
    <w:rPr>
      <w:kern w:val="24"/>
      <w:sz w:val="24"/>
      <w:szCs w:val="20"/>
      <w:highlight w:val="gree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810">
      <w:bodyDiv w:val="1"/>
      <w:marLeft w:val="0"/>
      <w:marRight w:val="0"/>
      <w:marTop w:val="0"/>
      <w:marBottom w:val="0"/>
      <w:divBdr>
        <w:top w:val="none" w:sz="0" w:space="0" w:color="auto"/>
        <w:left w:val="none" w:sz="0" w:space="0" w:color="auto"/>
        <w:bottom w:val="none" w:sz="0" w:space="0" w:color="auto"/>
        <w:right w:val="none" w:sz="0" w:space="0" w:color="auto"/>
      </w:divBdr>
    </w:div>
    <w:div w:id="388920690">
      <w:bodyDiv w:val="1"/>
      <w:marLeft w:val="0"/>
      <w:marRight w:val="0"/>
      <w:marTop w:val="0"/>
      <w:marBottom w:val="0"/>
      <w:divBdr>
        <w:top w:val="none" w:sz="0" w:space="0" w:color="auto"/>
        <w:left w:val="none" w:sz="0" w:space="0" w:color="auto"/>
        <w:bottom w:val="none" w:sz="0" w:space="0" w:color="auto"/>
        <w:right w:val="none" w:sz="0" w:space="0" w:color="auto"/>
      </w:divBdr>
    </w:div>
    <w:div w:id="1674182771">
      <w:bodyDiv w:val="1"/>
      <w:marLeft w:val="0"/>
      <w:marRight w:val="0"/>
      <w:marTop w:val="0"/>
      <w:marBottom w:val="0"/>
      <w:divBdr>
        <w:top w:val="none" w:sz="0" w:space="0" w:color="auto"/>
        <w:left w:val="none" w:sz="0" w:space="0" w:color="auto"/>
        <w:bottom w:val="none" w:sz="0" w:space="0" w:color="auto"/>
        <w:right w:val="none" w:sz="0" w:space="0" w:color="auto"/>
      </w:divBdr>
    </w:div>
    <w:div w:id="197768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bd.minjust.gov.kg/93633" TargetMode="External"/><Relationship Id="rId4" Type="http://schemas.openxmlformats.org/officeDocument/2006/relationships/styles" Target="styles.xml"/><Relationship Id="rId9" Type="http://schemas.openxmlformats.org/officeDocument/2006/relationships/hyperlink" Target="https://files.stroyinf.ru/cgi-bin/ecat/ecat.fcg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bd.minjust.gov.kg/7-25960/edition/68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SBKHtHJyNI+QorM3N/qRFx/Kg==">CgMxLjAyCGguZ2pkZ3hzMgloLjMwajB6bGwyCWguMWZvYjl0ZTIJaC4zem55c2g3MgloLjJldDkycDAyCGgudHlqY3d0MgloLjNkeTZ2a20yCWguMXQzaDVzZjIJaC40ZDM0b2c4MgloLjJzOGV5bzEyCWguMTdkcDh2dTIJaC4zcmRjcmpuMgloLjI2aW4xcmcyCGgubG54Yno5MgloLjM1bmt1bjIyCWguMWtzdjR1djIJaC40NHNpbmlvMghoLnozMzd5YTIJaC4yanhzeHFoOAByITFCWUh5VEpYZ1BvbExVWF9ST3FMV29qNlhQX3JraTg2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2B167B-1CF1-4679-B993-6FED80AF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188</Pages>
  <Words>30263</Words>
  <Characters>172503</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202362</CharactersWithSpaces>
  <SharedDoc>false</SharedDoc>
  <HLinks>
    <vt:vector size="12" baseType="variant">
      <vt:variant>
        <vt:i4>4259919</vt:i4>
      </vt:variant>
      <vt:variant>
        <vt:i4>0</vt:i4>
      </vt:variant>
      <vt:variant>
        <vt:i4>0</vt:i4>
      </vt:variant>
      <vt:variant>
        <vt:i4>5</vt:i4>
      </vt:variant>
      <vt:variant>
        <vt:lpwstr>https://files.stroyinf.ru/cgi-bin/ecat/ecat.fcgi</vt:lpwstr>
      </vt:variant>
      <vt:variant>
        <vt:lpwstr/>
      </vt:variant>
      <vt:variant>
        <vt:i4>8192060</vt:i4>
      </vt:variant>
      <vt:variant>
        <vt:i4>0</vt:i4>
      </vt:variant>
      <vt:variant>
        <vt:i4>0</vt:i4>
      </vt:variant>
      <vt:variant>
        <vt:i4>5</vt:i4>
      </vt:variant>
      <vt:variant>
        <vt:lpwstr>https://cbd.minjust.gov.kg/7-25960/edition/6837/ru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Dzholdoshbek uulu</dc:creator>
  <cp:keywords/>
  <dc:description/>
  <cp:lastModifiedBy>Нурмашов Чыныбек</cp:lastModifiedBy>
  <cp:revision>5</cp:revision>
  <cp:lastPrinted>2025-08-25T14:21:00Z</cp:lastPrinted>
  <dcterms:created xsi:type="dcterms:W3CDTF">2025-08-29T14:14:00Z</dcterms:created>
  <dcterms:modified xsi:type="dcterms:W3CDTF">2025-08-29T19:38:00Z</dcterms:modified>
</cp:coreProperties>
</file>