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018"/>
        <w:gridCol w:w="3650"/>
      </w:tblGrid>
      <w:tr w:rsidR="007A0F54" w:rsidRPr="00DE2A1C" w:rsidTr="005E5C3B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54" w:rsidRPr="00DE2A1C" w:rsidRDefault="007A0F54" w:rsidP="0003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54" w:rsidRPr="00DE2A1C" w:rsidRDefault="007A0F54" w:rsidP="0003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BEA" w:rsidRDefault="007A0F54" w:rsidP="005E5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453F8" w:rsidRPr="00DE2A1C" w:rsidRDefault="00D61E12" w:rsidP="00BE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3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Положению о работе с бюджетными кредитами, предоставляемыми из республиканского бюджета</w:t>
            </w:r>
            <w:r w:rsidR="007A0F54" w:rsidRPr="00DE2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</w:p>
        </w:tc>
      </w:tr>
    </w:tbl>
    <w:p w:rsidR="007A0F54" w:rsidRDefault="007A0F54" w:rsidP="007A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DE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документов на получение бюджетного кредита из республиканского бюджета</w:t>
      </w:r>
    </w:p>
    <w:p w:rsidR="00A0285B" w:rsidRPr="00DE2A1C" w:rsidRDefault="00A0285B" w:rsidP="007A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F54" w:rsidRDefault="00F453F8" w:rsidP="00F453F8">
      <w:pPr>
        <w:pStyle w:val="a3"/>
        <w:numPr>
          <w:ilvl w:val="0"/>
          <w:numId w:val="5"/>
        </w:numPr>
        <w:spacing w:after="0" w:line="240" w:lineRule="auto"/>
        <w:ind w:hanging="2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0F54" w:rsidRPr="009D7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юридических лиц:</w:t>
      </w:r>
    </w:p>
    <w:p w:rsidR="007A0F54" w:rsidRPr="00B70253" w:rsidRDefault="007A0F54" w:rsidP="007A0F5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бизнес-план;</w:t>
      </w:r>
    </w:p>
    <w:p w:rsidR="007A0F54" w:rsidRPr="00DE2A1C" w:rsidRDefault="007A0F54" w:rsidP="007A0F5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регистрационных и учредительных документов, заверенные гербовой печатью (устав, свид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етельство о регистрации, патент</w:t>
      </w: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A0F54" w:rsidRPr="00A0285B" w:rsidRDefault="007A0F54" w:rsidP="007A0F5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паспорта руководителя, приказа о назначении на должност</w:t>
      </w:r>
      <w:r w:rsidR="006021DE" w:rsidRPr="00A028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028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103" w:rsidRDefault="007A0F54" w:rsidP="00FB22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отчетность за последние три года согласно установленной форме МСФО (если юридическое лицо не ведет финансовую отчетность</w:t>
      </w:r>
      <w:r w:rsidR="00FB221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Pr="00A0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 w:rsidR="00FB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A02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FB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A02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</w:t>
      </w:r>
      <w:r w:rsidR="00FB22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285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декларация о доходах, подтвержденная печатью налоговой службы</w:t>
      </w:r>
      <w:r w:rsidR="00F52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F54" w:rsidRPr="00FB2214" w:rsidRDefault="00F52103" w:rsidP="00F5210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0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инансовая отчетность за последние три </w:t>
      </w:r>
      <w:r w:rsidR="00F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не предоставляться в </w:t>
      </w:r>
      <w:r w:rsidR="00FB2214" w:rsidRPr="00F52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</w:t>
      </w:r>
      <w:r w:rsidRPr="00F52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  <w:r w:rsidR="00FB2214" w:rsidRPr="00F52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когда бюджетные кредиты предоставляются для финансирования стартап-проектов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0F54" w:rsidRPr="00A0285B" w:rsidRDefault="007A0F54" w:rsidP="007A0F5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отсутствии задолженности перед налоговой службой и Социальным фондом Кыргызской Республики</w:t>
      </w:r>
      <w:r w:rsidR="00BE1F5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при Кабинете Министров Кыргызской Республики</w:t>
      </w:r>
      <w:r w:rsidRPr="00A028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0F54" w:rsidRDefault="007A0F54" w:rsidP="007A0F5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отсутствии</w:t>
      </w:r>
      <w:r w:rsidRPr="008365D5">
        <w:rPr>
          <w:rFonts w:ascii="Times New Roman" w:eastAsia="Times New Roman" w:hAnsi="Times New Roman" w:cs="Times New Roman"/>
          <w:sz w:val="28"/>
          <w:szCs w:val="28"/>
          <w:lang w:eastAsia="ru-RU"/>
        </w:rPr>
        <w:t>/наличии задолженности перед финансово-кредитными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подтвержденная соответствующим кредитным бюро</w:t>
      </w:r>
      <w:r w:rsidRPr="008365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0F54" w:rsidRPr="00DE2A1C" w:rsidRDefault="007A0F54" w:rsidP="007A0F5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(согласие) учредителей на получен</w:t>
      </w:r>
      <w:r w:rsidR="00BE1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кредита и выставление залога</w:t>
      </w:r>
      <w:r w:rsidR="00BE1F5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7A0F54" w:rsidRPr="00DE2A1C" w:rsidRDefault="007A0F54" w:rsidP="007A0F5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право собственности на закладываемое и используемое имущество (договор купли-продажи, инвентаризационное дело, акт о праве пользования);</w:t>
      </w:r>
    </w:p>
    <w:p w:rsidR="007A0F54" w:rsidRDefault="007A0F54" w:rsidP="007A0F5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регистрационных служб о том, что предоставляемое имущество (недвижимость, движимое имущество) не н</w:t>
      </w:r>
      <w:r w:rsidR="000E2C6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аходится в обременении и залоге.</w:t>
      </w:r>
    </w:p>
    <w:p w:rsidR="00A0285B" w:rsidRPr="00DE2A1C" w:rsidRDefault="00A0285B" w:rsidP="00A0285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F54" w:rsidRPr="009D7ED1" w:rsidRDefault="00F453F8" w:rsidP="00F453F8">
      <w:pPr>
        <w:pStyle w:val="a3"/>
        <w:numPr>
          <w:ilvl w:val="0"/>
          <w:numId w:val="5"/>
        </w:numPr>
        <w:spacing w:after="0" w:line="240" w:lineRule="auto"/>
        <w:ind w:hanging="2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0F54" w:rsidRPr="009D7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сельских товаропроизводителей и предпринимателей:</w:t>
      </w:r>
    </w:p>
    <w:p w:rsidR="007A0F54" w:rsidRPr="00DE2A1C" w:rsidRDefault="007A0F54" w:rsidP="007A0F5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заявителя/поручителя (оригинал для сверки);</w:t>
      </w:r>
    </w:p>
    <w:p w:rsidR="007A0F54" w:rsidRPr="00DE2A1C" w:rsidRDefault="007A0F54" w:rsidP="007A0F5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заключении брака заемщика/поручителя;</w:t>
      </w:r>
    </w:p>
    <w:p w:rsidR="007A0F54" w:rsidRPr="00DE2A1C" w:rsidRDefault="007A0F54" w:rsidP="007A0F5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супруга(и) на получение кредита, заверенное нотариу</w:t>
      </w:r>
      <w:r w:rsidR="00D6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 и копия паспорта супруга(и);</w:t>
      </w:r>
    </w:p>
    <w:p w:rsidR="007A0F54" w:rsidRPr="00DE2A1C" w:rsidRDefault="007A0F54" w:rsidP="007A0F5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справка с места жительства;</w:t>
      </w:r>
    </w:p>
    <w:p w:rsidR="007A0F54" w:rsidRDefault="007A0F54" w:rsidP="007A0F5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работы заявителя/поручителя, с указанием заработной платы за последние 12 месяцев, занимаемой должности и трудового стажа;</w:t>
      </w:r>
    </w:p>
    <w:p w:rsidR="007A0F54" w:rsidRDefault="007A0F54" w:rsidP="007A0F5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наличие дополнительных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D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F54" w:rsidRPr="00DE2A1C" w:rsidRDefault="007A0F54" w:rsidP="007A0F5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отсутствии/наличии задолженности перед финансово-кредитными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подтвержденная соответствующим кредитным бюро</w:t>
      </w: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0F54" w:rsidRPr="00DE2A1C" w:rsidRDefault="007A0F54" w:rsidP="007A0F5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право собственности на закладываемое и используемое имущество (договор купли-продажи, инвентаризационное дело, акт о праве пользования);</w:t>
      </w:r>
    </w:p>
    <w:p w:rsidR="00CE6EE0" w:rsidRDefault="007A0F54" w:rsidP="00A47A7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регистрационных служб о том, что предоставляемое имущество (недвижимость, движимое имущество) не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аходится в обременении и залоге</w:t>
      </w:r>
      <w:r w:rsidR="00A47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0D1" w:rsidRPr="00DE2A1C" w:rsidRDefault="00D120D1" w:rsidP="00D120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0D1" w:rsidRPr="00A47A70" w:rsidRDefault="00D120D1" w:rsidP="00FB359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120D1" w:rsidRPr="00A47A70" w:rsidSect="00FB359E">
      <w:foot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63" w:rsidRDefault="00FF0D63" w:rsidP="00D609E1">
      <w:pPr>
        <w:spacing w:after="0" w:line="240" w:lineRule="auto"/>
      </w:pPr>
      <w:r>
        <w:separator/>
      </w:r>
    </w:p>
  </w:endnote>
  <w:endnote w:type="continuationSeparator" w:id="0">
    <w:p w:rsidR="00FF0D63" w:rsidRDefault="00FF0D63" w:rsidP="00D6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467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359E" w:rsidRPr="00F453F8" w:rsidRDefault="00FB359E" w:rsidP="00F453F8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453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53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53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1F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453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63" w:rsidRDefault="00FF0D63" w:rsidP="00D609E1">
      <w:pPr>
        <w:spacing w:after="0" w:line="240" w:lineRule="auto"/>
      </w:pPr>
      <w:r>
        <w:separator/>
      </w:r>
    </w:p>
  </w:footnote>
  <w:footnote w:type="continuationSeparator" w:id="0">
    <w:p w:rsidR="00FF0D63" w:rsidRDefault="00FF0D63" w:rsidP="00D60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5F8B"/>
    <w:multiLevelType w:val="hybridMultilevel"/>
    <w:tmpl w:val="47B0A652"/>
    <w:lvl w:ilvl="0" w:tplc="BCA0F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A531D"/>
    <w:multiLevelType w:val="hybridMultilevel"/>
    <w:tmpl w:val="B3BEF270"/>
    <w:lvl w:ilvl="0" w:tplc="7C926E4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F35BC2"/>
    <w:multiLevelType w:val="hybridMultilevel"/>
    <w:tmpl w:val="97644E06"/>
    <w:lvl w:ilvl="0" w:tplc="04190011">
      <w:start w:val="1"/>
      <w:numFmt w:val="decimal"/>
      <w:lvlText w:val="%1)"/>
      <w:lvlJc w:val="left"/>
      <w:pPr>
        <w:ind w:left="5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BF5800"/>
    <w:multiLevelType w:val="hybridMultilevel"/>
    <w:tmpl w:val="F2C88D5E"/>
    <w:lvl w:ilvl="0" w:tplc="5BE4C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8B0F76"/>
    <w:multiLevelType w:val="hybridMultilevel"/>
    <w:tmpl w:val="1DE2C4F8"/>
    <w:lvl w:ilvl="0" w:tplc="9B523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93"/>
    <w:rsid w:val="000E2C69"/>
    <w:rsid w:val="00103C0A"/>
    <w:rsid w:val="00161569"/>
    <w:rsid w:val="001C01F1"/>
    <w:rsid w:val="002C2286"/>
    <w:rsid w:val="002F66E8"/>
    <w:rsid w:val="0035149C"/>
    <w:rsid w:val="0035755B"/>
    <w:rsid w:val="003C2AED"/>
    <w:rsid w:val="00411855"/>
    <w:rsid w:val="00431BEA"/>
    <w:rsid w:val="00525F66"/>
    <w:rsid w:val="005C3CD3"/>
    <w:rsid w:val="005E5C3B"/>
    <w:rsid w:val="006021DE"/>
    <w:rsid w:val="00775080"/>
    <w:rsid w:val="0078641A"/>
    <w:rsid w:val="007A0F54"/>
    <w:rsid w:val="007E56E9"/>
    <w:rsid w:val="00841AE4"/>
    <w:rsid w:val="00877F85"/>
    <w:rsid w:val="00964CBB"/>
    <w:rsid w:val="009C28CA"/>
    <w:rsid w:val="009D7ED1"/>
    <w:rsid w:val="00A0285B"/>
    <w:rsid w:val="00A47A70"/>
    <w:rsid w:val="00AF4848"/>
    <w:rsid w:val="00BE1F54"/>
    <w:rsid w:val="00BE36F7"/>
    <w:rsid w:val="00CD3293"/>
    <w:rsid w:val="00CE6EE0"/>
    <w:rsid w:val="00D120D1"/>
    <w:rsid w:val="00D609E1"/>
    <w:rsid w:val="00D61E12"/>
    <w:rsid w:val="00E13477"/>
    <w:rsid w:val="00E86F8C"/>
    <w:rsid w:val="00EB1A62"/>
    <w:rsid w:val="00F079D8"/>
    <w:rsid w:val="00F453F8"/>
    <w:rsid w:val="00F52103"/>
    <w:rsid w:val="00F851F0"/>
    <w:rsid w:val="00FB2214"/>
    <w:rsid w:val="00FB359E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51881-2046-45BE-ABC2-C093341C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9E1"/>
  </w:style>
  <w:style w:type="paragraph" w:styleId="a6">
    <w:name w:val="footer"/>
    <w:basedOn w:val="a"/>
    <w:link w:val="a7"/>
    <w:uiPriority w:val="99"/>
    <w:unhideWhenUsed/>
    <w:rsid w:val="00D6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9E1"/>
  </w:style>
  <w:style w:type="paragraph" w:styleId="a8">
    <w:name w:val="Balloon Text"/>
    <w:basedOn w:val="a"/>
    <w:link w:val="a9"/>
    <w:uiPriority w:val="99"/>
    <w:semiHidden/>
    <w:unhideWhenUsed/>
    <w:rsid w:val="0016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F7DF-CF90-4FFB-84D2-374A99FF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UR-12</dc:creator>
  <cp:keywords/>
  <dc:description/>
  <cp:lastModifiedBy>Шаршеев Азамат</cp:lastModifiedBy>
  <cp:revision>24</cp:revision>
  <cp:lastPrinted>2022-06-08T04:28:00Z</cp:lastPrinted>
  <dcterms:created xsi:type="dcterms:W3CDTF">2022-03-26T03:21:00Z</dcterms:created>
  <dcterms:modified xsi:type="dcterms:W3CDTF">2022-08-04T11:27:00Z</dcterms:modified>
</cp:coreProperties>
</file>