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B51" w:rsidRDefault="00E96B51" w:rsidP="00E96B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СПРАВКА-ОБОСНОВАНИЕ</w:t>
      </w:r>
    </w:p>
    <w:p w:rsidR="00E96B51" w:rsidRDefault="00E96B51" w:rsidP="00052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0691" w:rsidRPr="00E96B51" w:rsidRDefault="00090691" w:rsidP="004802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96B51">
        <w:rPr>
          <w:rFonts w:ascii="Times New Roman" w:hAnsi="Times New Roman" w:cs="Times New Roman"/>
          <w:b/>
          <w:sz w:val="28"/>
          <w:szCs w:val="28"/>
        </w:rPr>
        <w:t>к проекту</w:t>
      </w:r>
      <w:r w:rsidRPr="00E96B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96B51">
        <w:rPr>
          <w:rFonts w:ascii="Times New Roman" w:hAnsi="Times New Roman" w:cs="Times New Roman"/>
          <w:b/>
          <w:sz w:val="28"/>
          <w:szCs w:val="28"/>
        </w:rPr>
        <w:t>приказа Государственного агентства архитектуры, строительства и жилищно-коммунального хозяйства</w:t>
      </w:r>
      <w:r w:rsidR="00784078" w:rsidRPr="00E96B51">
        <w:rPr>
          <w:rFonts w:ascii="Times New Roman" w:hAnsi="Times New Roman" w:cs="Times New Roman"/>
          <w:b/>
          <w:sz w:val="28"/>
          <w:szCs w:val="28"/>
        </w:rPr>
        <w:t xml:space="preserve"> при Правительстве Кыргызской Республики </w:t>
      </w:r>
      <w:r w:rsidRPr="00E96B51">
        <w:rPr>
          <w:rFonts w:ascii="Times New Roman" w:hAnsi="Times New Roman" w:cs="Times New Roman"/>
          <w:b/>
          <w:sz w:val="28"/>
          <w:szCs w:val="28"/>
        </w:rPr>
        <w:t>«</w:t>
      </w:r>
      <w:r w:rsidR="004802C9" w:rsidRPr="00E96B5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 экспериментальном проектировании и строительства </w:t>
      </w:r>
      <w:r w:rsidR="004802C9" w:rsidRPr="00E96B51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нового поселка «Ак-</w:t>
      </w:r>
      <w:proofErr w:type="spellStart"/>
      <w:r w:rsidR="004802C9" w:rsidRPr="00E96B51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Тилек</w:t>
      </w:r>
      <w:proofErr w:type="spellEnd"/>
      <w:r w:rsidR="004802C9" w:rsidRPr="00E96B51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»</w:t>
      </w:r>
      <w:r w:rsidR="004802C9" w:rsidRPr="00E96B5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 </w:t>
      </w:r>
      <w:r w:rsidR="004802C9" w:rsidRPr="00E96B51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Ак-</w:t>
      </w:r>
      <w:proofErr w:type="spellStart"/>
      <w:r w:rsidR="004802C9" w:rsidRPr="00E96B51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Талинском</w:t>
      </w:r>
      <w:proofErr w:type="spellEnd"/>
      <w:r w:rsidR="004802C9" w:rsidRPr="00E96B51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районе </w:t>
      </w:r>
      <w:proofErr w:type="spellStart"/>
      <w:r w:rsidR="004802C9" w:rsidRPr="00E96B51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Нарынской</w:t>
      </w:r>
      <w:proofErr w:type="spellEnd"/>
      <w:r w:rsidR="004802C9" w:rsidRPr="00E96B51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области</w:t>
      </w:r>
      <w:r w:rsidRPr="00E96B5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90691" w:rsidRPr="00A93093" w:rsidRDefault="00090691" w:rsidP="000529D7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90691" w:rsidRPr="004802C9" w:rsidRDefault="00090691" w:rsidP="004802C9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2A5E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090691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 xml:space="preserve">ого агентства </w:t>
      </w:r>
      <w:r w:rsidRPr="00090691">
        <w:rPr>
          <w:rFonts w:ascii="Times New Roman" w:hAnsi="Times New Roman" w:cs="Times New Roman"/>
          <w:sz w:val="28"/>
          <w:szCs w:val="28"/>
        </w:rPr>
        <w:t>архитектуры, строительства и жилищно-коммунального хозяйства</w:t>
      </w:r>
      <w:r w:rsidR="00784078" w:rsidRPr="00784078">
        <w:t xml:space="preserve"> </w:t>
      </w:r>
      <w:r w:rsidR="00784078" w:rsidRPr="00784078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  <w:r w:rsidR="004802C9">
        <w:rPr>
          <w:rFonts w:ascii="Times New Roman" w:hAnsi="Times New Roman" w:cs="Times New Roman"/>
          <w:sz w:val="28"/>
          <w:szCs w:val="28"/>
        </w:rPr>
        <w:t xml:space="preserve"> «</w:t>
      </w:r>
      <w:r w:rsidR="004802C9" w:rsidRPr="004802C9">
        <w:rPr>
          <w:rFonts w:ascii="Times New Roman" w:hAnsi="Times New Roman" w:cs="Times New Roman"/>
          <w:bCs/>
          <w:sz w:val="28"/>
          <w:szCs w:val="28"/>
        </w:rPr>
        <w:t xml:space="preserve">Об экспериментальном проектировании и строительства </w:t>
      </w:r>
      <w:r w:rsidR="004802C9">
        <w:rPr>
          <w:rFonts w:ascii="Times New Roman" w:hAnsi="Times New Roman" w:cs="Times New Roman"/>
          <w:bCs/>
          <w:iCs/>
          <w:sz w:val="28"/>
          <w:szCs w:val="28"/>
        </w:rPr>
        <w:t>нового поселка «Ак-</w:t>
      </w:r>
      <w:proofErr w:type="spellStart"/>
      <w:r w:rsidR="004802C9" w:rsidRPr="004802C9">
        <w:rPr>
          <w:rFonts w:ascii="Times New Roman" w:hAnsi="Times New Roman" w:cs="Times New Roman"/>
          <w:bCs/>
          <w:iCs/>
          <w:sz w:val="28"/>
          <w:szCs w:val="28"/>
        </w:rPr>
        <w:t>Тилек</w:t>
      </w:r>
      <w:proofErr w:type="spellEnd"/>
      <w:r w:rsidR="004802C9" w:rsidRPr="004802C9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4802C9" w:rsidRPr="004802C9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4802C9" w:rsidRPr="004802C9">
        <w:rPr>
          <w:rFonts w:ascii="Times New Roman" w:hAnsi="Times New Roman" w:cs="Times New Roman"/>
          <w:bCs/>
          <w:iCs/>
          <w:sz w:val="28"/>
          <w:szCs w:val="28"/>
        </w:rPr>
        <w:t>Ак-</w:t>
      </w:r>
      <w:proofErr w:type="spellStart"/>
      <w:r w:rsidR="004802C9" w:rsidRPr="004802C9">
        <w:rPr>
          <w:rFonts w:ascii="Times New Roman" w:hAnsi="Times New Roman" w:cs="Times New Roman"/>
          <w:bCs/>
          <w:iCs/>
          <w:sz w:val="28"/>
          <w:szCs w:val="28"/>
        </w:rPr>
        <w:t>Талинском</w:t>
      </w:r>
      <w:proofErr w:type="spellEnd"/>
      <w:r w:rsidR="004802C9" w:rsidRPr="004802C9">
        <w:rPr>
          <w:rFonts w:ascii="Times New Roman" w:hAnsi="Times New Roman" w:cs="Times New Roman"/>
          <w:bCs/>
          <w:iCs/>
          <w:sz w:val="28"/>
          <w:szCs w:val="28"/>
        </w:rPr>
        <w:t xml:space="preserve"> районе </w:t>
      </w:r>
      <w:proofErr w:type="spellStart"/>
      <w:r w:rsidR="004802C9" w:rsidRPr="004802C9">
        <w:rPr>
          <w:rFonts w:ascii="Times New Roman" w:hAnsi="Times New Roman" w:cs="Times New Roman"/>
          <w:bCs/>
          <w:iCs/>
          <w:sz w:val="28"/>
          <w:szCs w:val="28"/>
        </w:rPr>
        <w:t>Нарынской</w:t>
      </w:r>
      <w:proofErr w:type="spellEnd"/>
      <w:r w:rsidR="004802C9" w:rsidRPr="004802C9">
        <w:rPr>
          <w:rFonts w:ascii="Times New Roman" w:hAnsi="Times New Roman" w:cs="Times New Roman"/>
          <w:bCs/>
          <w:iCs/>
          <w:sz w:val="28"/>
          <w:szCs w:val="28"/>
        </w:rPr>
        <w:t xml:space="preserve"> области</w:t>
      </w:r>
      <w:r w:rsidR="004802C9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4802C9">
        <w:rPr>
          <w:rFonts w:ascii="Times New Roman" w:hAnsi="Times New Roman" w:cs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далее – проект)</w:t>
      </w:r>
      <w:r w:rsidRPr="00382A5E">
        <w:rPr>
          <w:rFonts w:ascii="Times New Roman" w:hAnsi="Times New Roman" w:cs="Times New Roman"/>
          <w:sz w:val="28"/>
          <w:szCs w:val="28"/>
        </w:rPr>
        <w:t xml:space="preserve"> разработан Государственным агентством архитектуры, строительства и жилищно-коммунального хозяйства при Правительстве Кыргызской Республики (далее</w:t>
      </w:r>
      <w:r>
        <w:rPr>
          <w:rFonts w:ascii="Times New Roman" w:hAnsi="Times New Roman" w:cs="Times New Roman"/>
          <w:sz w:val="28"/>
          <w:szCs w:val="28"/>
        </w:rPr>
        <w:t xml:space="preserve"> - Госстрой</w:t>
      </w:r>
      <w:r w:rsidRPr="00382A5E">
        <w:rPr>
          <w:rFonts w:ascii="Times New Roman" w:hAnsi="Times New Roman" w:cs="Times New Roman"/>
          <w:sz w:val="28"/>
          <w:szCs w:val="28"/>
        </w:rPr>
        <w:t>)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0691">
        <w:rPr>
          <w:rFonts w:ascii="Times New Roman" w:hAnsi="Times New Roman" w:cs="Times New Roman"/>
          <w:sz w:val="28"/>
          <w:szCs w:val="28"/>
        </w:rPr>
        <w:t>постановлением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№530</w:t>
      </w:r>
      <w:r w:rsidR="00212D19">
        <w:rPr>
          <w:rFonts w:ascii="Times New Roman" w:hAnsi="Times New Roman" w:cs="Times New Roman"/>
          <w:sz w:val="28"/>
          <w:szCs w:val="28"/>
        </w:rPr>
        <w:t xml:space="preserve"> (п</w:t>
      </w:r>
      <w:r w:rsidR="00212D19" w:rsidRPr="00212D19">
        <w:rPr>
          <w:rFonts w:ascii="Times New Roman" w:hAnsi="Times New Roman" w:cs="Times New Roman"/>
          <w:sz w:val="28"/>
          <w:szCs w:val="28"/>
        </w:rPr>
        <w:t>остановление Правительства</w:t>
      </w:r>
      <w:r w:rsidR="00212D19">
        <w:rPr>
          <w:rFonts w:ascii="Times New Roman" w:hAnsi="Times New Roman" w:cs="Times New Roman"/>
          <w:sz w:val="28"/>
          <w:szCs w:val="28"/>
        </w:rPr>
        <w:t xml:space="preserve"> Кыргызской Республики от 23 марта 2020 года №176 «</w:t>
      </w:r>
      <w:r w:rsidR="00212D19" w:rsidRPr="00212D19">
        <w:rPr>
          <w:rFonts w:ascii="Times New Roman" w:hAnsi="Times New Roman" w:cs="Times New Roman"/>
          <w:sz w:val="28"/>
          <w:szCs w:val="28"/>
        </w:rPr>
        <w:t>О внесении изменения в постановление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</w:t>
      </w:r>
      <w:r w:rsidR="003254FD">
        <w:rPr>
          <w:rFonts w:ascii="Times New Roman" w:hAnsi="Times New Roman" w:cs="Times New Roman"/>
          <w:sz w:val="28"/>
          <w:szCs w:val="28"/>
        </w:rPr>
        <w:t>ния» от 15 сентября 2014 года №</w:t>
      </w:r>
      <w:r w:rsidR="00212D19" w:rsidRPr="00212D19">
        <w:rPr>
          <w:rFonts w:ascii="Times New Roman" w:hAnsi="Times New Roman" w:cs="Times New Roman"/>
          <w:sz w:val="28"/>
          <w:szCs w:val="28"/>
        </w:rPr>
        <w:t>530</w:t>
      </w:r>
      <w:r w:rsidR="00212D19">
        <w:rPr>
          <w:rFonts w:ascii="Times New Roman" w:hAnsi="Times New Roman" w:cs="Times New Roman"/>
          <w:sz w:val="28"/>
          <w:szCs w:val="28"/>
        </w:rPr>
        <w:t>)</w:t>
      </w:r>
      <w:r w:rsidRPr="0009069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382A5E">
        <w:rPr>
          <w:rFonts w:ascii="Times New Roman" w:hAnsi="Times New Roman" w:cs="Times New Roman"/>
          <w:sz w:val="28"/>
          <w:szCs w:val="28"/>
        </w:rPr>
        <w:t>  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82A5E">
        <w:rPr>
          <w:rFonts w:ascii="Times New Roman" w:hAnsi="Times New Roman" w:cs="Times New Roman"/>
          <w:sz w:val="28"/>
          <w:szCs w:val="28"/>
        </w:rPr>
        <w:t> о проектировании и строительстве экспериментальных объектов в Кыргызской Республики, утверждённым постановлением  Правительства Кыргызской Республики от 24 января 2009 года №46.</w:t>
      </w:r>
    </w:p>
    <w:p w:rsidR="00090691" w:rsidRPr="00A93093" w:rsidRDefault="00090691" w:rsidP="000906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1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1.Цель и задачи</w:t>
      </w:r>
    </w:p>
    <w:p w:rsidR="00801924" w:rsidRPr="004802C9" w:rsidRDefault="00090691" w:rsidP="004802C9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30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проект разработан в</w:t>
      </w:r>
      <w:r w:rsidRPr="00A930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309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r w:rsidR="00801924" w:rsidRPr="008019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0913" w:rsidRPr="00582299">
        <w:rPr>
          <w:rFonts w:ascii="Times New Roman" w:hAnsi="Times New Roman" w:cs="Times New Roman"/>
          <w:bCs/>
          <w:sz w:val="28"/>
          <w:szCs w:val="28"/>
        </w:rPr>
        <w:t xml:space="preserve">получения объективных данных об эффективности новых </w:t>
      </w:r>
      <w:r w:rsidR="001E0913" w:rsidRPr="009A2534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принципов рациональной планировки, застройки населенного пункта, эксплуатационных качеств строительной продукции и сейсмостойкости объектов строительства, эффективности энергосберегающих систем и решений, а также внедрения новых объемно-планировочных решений, систем инженерного обеспечения населенного пункта.</w:t>
      </w:r>
    </w:p>
    <w:p w:rsidR="00090691" w:rsidRDefault="00090691" w:rsidP="0009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0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Задачей проекта 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12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1412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благоприятных условий для строительства</w:t>
      </w:r>
      <w:r w:rsidR="00480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нового населенного пункта</w:t>
      </w:r>
      <w:r w:rsidR="00480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0B1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802C9">
        <w:rPr>
          <w:rFonts w:ascii="Times New Roman" w:eastAsia="Times New Roman" w:hAnsi="Times New Roman" w:cs="Times New Roman"/>
          <w:sz w:val="28"/>
          <w:szCs w:val="28"/>
          <w:lang w:eastAsia="ru-RU"/>
        </w:rPr>
        <w:t>Ак-</w:t>
      </w:r>
      <w:proofErr w:type="spellStart"/>
      <w:r w:rsidR="004802C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Тилек</w:t>
      </w:r>
      <w:proofErr w:type="spellEnd"/>
      <w:r w:rsidR="006D0B1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802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0691" w:rsidRDefault="00090691" w:rsidP="0009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:rsidR="004802C9" w:rsidRPr="004802C9" w:rsidRDefault="004802C9" w:rsidP="004802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Pr="004802C9">
        <w:rPr>
          <w:rFonts w:ascii="Times New Roman" w:hAnsi="Times New Roman" w:cs="Times New Roman"/>
          <w:bCs/>
          <w:iCs/>
          <w:sz w:val="28"/>
          <w:szCs w:val="28"/>
        </w:rPr>
        <w:t>роект стр</w:t>
      </w:r>
      <w:r w:rsidR="006D0B15">
        <w:rPr>
          <w:rFonts w:ascii="Times New Roman" w:hAnsi="Times New Roman" w:cs="Times New Roman"/>
          <w:bCs/>
          <w:iCs/>
          <w:sz w:val="28"/>
          <w:szCs w:val="28"/>
        </w:rPr>
        <w:t>оительства нового поселка «Ак-</w:t>
      </w:r>
      <w:proofErr w:type="spellStart"/>
      <w:r w:rsidRPr="004802C9">
        <w:rPr>
          <w:rFonts w:ascii="Times New Roman" w:hAnsi="Times New Roman" w:cs="Times New Roman"/>
          <w:bCs/>
          <w:iCs/>
          <w:sz w:val="28"/>
          <w:szCs w:val="28"/>
        </w:rPr>
        <w:t>Тилек</w:t>
      </w:r>
      <w:proofErr w:type="spellEnd"/>
      <w:r w:rsidRPr="004802C9">
        <w:rPr>
          <w:rFonts w:ascii="Times New Roman" w:hAnsi="Times New Roman" w:cs="Times New Roman"/>
          <w:bCs/>
          <w:iCs/>
          <w:sz w:val="28"/>
          <w:szCs w:val="28"/>
        </w:rPr>
        <w:t>» в Ак-</w:t>
      </w:r>
      <w:proofErr w:type="spellStart"/>
      <w:r w:rsidRPr="004802C9">
        <w:rPr>
          <w:rFonts w:ascii="Times New Roman" w:hAnsi="Times New Roman" w:cs="Times New Roman"/>
          <w:bCs/>
          <w:iCs/>
          <w:sz w:val="28"/>
          <w:szCs w:val="28"/>
        </w:rPr>
        <w:t>Талинском</w:t>
      </w:r>
      <w:proofErr w:type="spellEnd"/>
      <w:r w:rsidRPr="004802C9">
        <w:rPr>
          <w:rFonts w:ascii="Times New Roman" w:hAnsi="Times New Roman" w:cs="Times New Roman"/>
          <w:bCs/>
          <w:iCs/>
          <w:sz w:val="28"/>
          <w:szCs w:val="28"/>
        </w:rPr>
        <w:t xml:space="preserve"> районе </w:t>
      </w:r>
      <w:proofErr w:type="spellStart"/>
      <w:r w:rsidRPr="004802C9">
        <w:rPr>
          <w:rFonts w:ascii="Times New Roman" w:hAnsi="Times New Roman" w:cs="Times New Roman"/>
          <w:bCs/>
          <w:iCs/>
          <w:sz w:val="28"/>
          <w:szCs w:val="28"/>
        </w:rPr>
        <w:t>Нарынской</w:t>
      </w:r>
      <w:proofErr w:type="spellEnd"/>
      <w:r w:rsidRPr="004802C9">
        <w:rPr>
          <w:rFonts w:ascii="Times New Roman" w:hAnsi="Times New Roman" w:cs="Times New Roman"/>
          <w:bCs/>
          <w:iCs/>
          <w:sz w:val="28"/>
          <w:szCs w:val="28"/>
        </w:rPr>
        <w:t xml:space="preserve"> области (далее – проект) предусматривает переселение существующего с</w:t>
      </w:r>
      <w:r w:rsidR="006D0B15">
        <w:rPr>
          <w:rFonts w:ascii="Times New Roman" w:hAnsi="Times New Roman" w:cs="Times New Roman"/>
          <w:bCs/>
          <w:iCs/>
          <w:sz w:val="28"/>
          <w:szCs w:val="28"/>
        </w:rPr>
        <w:t xml:space="preserve">ела «Ак-Чий» и «Жаны </w:t>
      </w:r>
      <w:proofErr w:type="spellStart"/>
      <w:r w:rsidRPr="004802C9">
        <w:rPr>
          <w:rFonts w:ascii="Times New Roman" w:hAnsi="Times New Roman" w:cs="Times New Roman"/>
          <w:bCs/>
          <w:iCs/>
          <w:sz w:val="28"/>
          <w:szCs w:val="28"/>
        </w:rPr>
        <w:t>Тилек</w:t>
      </w:r>
      <w:proofErr w:type="spellEnd"/>
      <w:r w:rsidRPr="004802C9">
        <w:rPr>
          <w:rFonts w:ascii="Times New Roman" w:hAnsi="Times New Roman" w:cs="Times New Roman"/>
          <w:bCs/>
          <w:iCs/>
          <w:sz w:val="28"/>
          <w:szCs w:val="28"/>
        </w:rPr>
        <w:t>» находящиеся в районе сейсмической и селевой опасности и имеющие заключение комиссии МЧС КР о необходимости переселения на новое место жительство. Было проведено об</w:t>
      </w:r>
      <w:r w:rsidR="005A7B4F">
        <w:rPr>
          <w:rFonts w:ascii="Times New Roman" w:hAnsi="Times New Roman" w:cs="Times New Roman"/>
          <w:bCs/>
          <w:iCs/>
          <w:sz w:val="28"/>
          <w:szCs w:val="28"/>
        </w:rPr>
        <w:t>щее собрание жителей</w:t>
      </w:r>
      <w:r w:rsidR="006D0B15">
        <w:rPr>
          <w:rFonts w:ascii="Times New Roman" w:hAnsi="Times New Roman" w:cs="Times New Roman"/>
          <w:bCs/>
          <w:iCs/>
          <w:sz w:val="28"/>
          <w:szCs w:val="28"/>
        </w:rPr>
        <w:t xml:space="preserve"> сел «Ак-Ч</w:t>
      </w:r>
      <w:r w:rsidRPr="004802C9">
        <w:rPr>
          <w:rFonts w:ascii="Times New Roman" w:hAnsi="Times New Roman" w:cs="Times New Roman"/>
          <w:bCs/>
          <w:iCs/>
          <w:sz w:val="28"/>
          <w:szCs w:val="28"/>
        </w:rPr>
        <w:t xml:space="preserve">ий» и «Жаны </w:t>
      </w:r>
      <w:proofErr w:type="spellStart"/>
      <w:r w:rsidRPr="004802C9">
        <w:rPr>
          <w:rFonts w:ascii="Times New Roman" w:hAnsi="Times New Roman" w:cs="Times New Roman"/>
          <w:bCs/>
          <w:iCs/>
          <w:sz w:val="28"/>
          <w:szCs w:val="28"/>
        </w:rPr>
        <w:t>Тилек</w:t>
      </w:r>
      <w:proofErr w:type="spellEnd"/>
      <w:r w:rsidRPr="004802C9">
        <w:rPr>
          <w:rFonts w:ascii="Times New Roman" w:hAnsi="Times New Roman" w:cs="Times New Roman"/>
          <w:bCs/>
          <w:iCs/>
          <w:sz w:val="28"/>
          <w:szCs w:val="28"/>
        </w:rPr>
        <w:t xml:space="preserve">» и принято решение о согласии переселения на новую территорию – восточную </w:t>
      </w:r>
      <w:r w:rsidRPr="004802C9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сторону села «Ак-Чий». Проект рассчитан на 1500 жителей на 300 дворов. На сегодняшний день по заявке Ак-</w:t>
      </w:r>
      <w:proofErr w:type="spellStart"/>
      <w:r w:rsidRPr="004802C9">
        <w:rPr>
          <w:rFonts w:ascii="Times New Roman" w:hAnsi="Times New Roman" w:cs="Times New Roman"/>
          <w:bCs/>
          <w:iCs/>
          <w:sz w:val="28"/>
          <w:szCs w:val="28"/>
        </w:rPr>
        <w:t>чийского</w:t>
      </w:r>
      <w:proofErr w:type="spellEnd"/>
      <w:r w:rsidRPr="004802C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802C9">
        <w:rPr>
          <w:rFonts w:ascii="Times New Roman" w:hAnsi="Times New Roman" w:cs="Times New Roman"/>
          <w:bCs/>
          <w:iCs/>
          <w:sz w:val="28"/>
          <w:szCs w:val="28"/>
        </w:rPr>
        <w:t>айыл</w:t>
      </w:r>
      <w:proofErr w:type="spellEnd"/>
      <w:r w:rsidRPr="004802C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802C9">
        <w:rPr>
          <w:rFonts w:ascii="Times New Roman" w:hAnsi="Times New Roman" w:cs="Times New Roman"/>
          <w:bCs/>
          <w:iCs/>
          <w:sz w:val="28"/>
          <w:szCs w:val="28"/>
        </w:rPr>
        <w:t>окмоту</w:t>
      </w:r>
      <w:proofErr w:type="spellEnd"/>
      <w:r w:rsidRPr="004802C9">
        <w:rPr>
          <w:rFonts w:ascii="Times New Roman" w:hAnsi="Times New Roman" w:cs="Times New Roman"/>
          <w:bCs/>
          <w:iCs/>
          <w:sz w:val="28"/>
          <w:szCs w:val="28"/>
        </w:rPr>
        <w:t xml:space="preserve"> со стороны «Технопарк» КГУСТА разработан Генеральный план нового поселка Ак-</w:t>
      </w:r>
      <w:proofErr w:type="spellStart"/>
      <w:r w:rsidRPr="004802C9">
        <w:rPr>
          <w:rFonts w:ascii="Times New Roman" w:hAnsi="Times New Roman" w:cs="Times New Roman"/>
          <w:bCs/>
          <w:iCs/>
          <w:sz w:val="28"/>
          <w:szCs w:val="28"/>
        </w:rPr>
        <w:t>Тилек</w:t>
      </w:r>
      <w:proofErr w:type="spellEnd"/>
      <w:r w:rsidRPr="004802C9">
        <w:rPr>
          <w:rFonts w:ascii="Times New Roman" w:hAnsi="Times New Roman" w:cs="Times New Roman"/>
          <w:bCs/>
          <w:iCs/>
          <w:sz w:val="28"/>
          <w:szCs w:val="28"/>
        </w:rPr>
        <w:t xml:space="preserve"> в установленном порядке и утв</w:t>
      </w:r>
      <w:r w:rsidR="00FE7757">
        <w:rPr>
          <w:rFonts w:ascii="Times New Roman" w:hAnsi="Times New Roman" w:cs="Times New Roman"/>
          <w:bCs/>
          <w:iCs/>
          <w:sz w:val="28"/>
          <w:szCs w:val="28"/>
        </w:rPr>
        <w:t>ержден на сессии Ак-</w:t>
      </w:r>
      <w:proofErr w:type="spellStart"/>
      <w:r w:rsidR="00FE7757">
        <w:rPr>
          <w:rFonts w:ascii="Times New Roman" w:hAnsi="Times New Roman" w:cs="Times New Roman"/>
          <w:bCs/>
          <w:iCs/>
          <w:sz w:val="28"/>
          <w:szCs w:val="28"/>
        </w:rPr>
        <w:t>чийского</w:t>
      </w:r>
      <w:proofErr w:type="spellEnd"/>
      <w:r w:rsidR="00FE775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FE7757">
        <w:rPr>
          <w:rFonts w:ascii="Times New Roman" w:hAnsi="Times New Roman" w:cs="Times New Roman"/>
          <w:bCs/>
          <w:iCs/>
          <w:sz w:val="28"/>
          <w:szCs w:val="28"/>
        </w:rPr>
        <w:t>айы</w:t>
      </w:r>
      <w:r w:rsidRPr="004802C9">
        <w:rPr>
          <w:rFonts w:ascii="Times New Roman" w:hAnsi="Times New Roman" w:cs="Times New Roman"/>
          <w:bCs/>
          <w:iCs/>
          <w:sz w:val="28"/>
          <w:szCs w:val="28"/>
        </w:rPr>
        <w:t>льного</w:t>
      </w:r>
      <w:proofErr w:type="spellEnd"/>
      <w:r w:rsidRPr="004802C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802C9">
        <w:rPr>
          <w:rFonts w:ascii="Times New Roman" w:hAnsi="Times New Roman" w:cs="Times New Roman"/>
          <w:bCs/>
          <w:iCs/>
          <w:sz w:val="28"/>
          <w:szCs w:val="28"/>
        </w:rPr>
        <w:t>Кенеша</w:t>
      </w:r>
      <w:proofErr w:type="spellEnd"/>
      <w:r w:rsidRPr="004802C9">
        <w:rPr>
          <w:rFonts w:ascii="Times New Roman" w:hAnsi="Times New Roman" w:cs="Times New Roman"/>
          <w:bCs/>
          <w:iCs/>
          <w:sz w:val="28"/>
          <w:szCs w:val="28"/>
        </w:rPr>
        <w:t>. Земля под будущий поселок имеется, отвод земли, трансформация утверждена постановлением Правительства</w:t>
      </w:r>
      <w:r w:rsidR="0072128C">
        <w:rPr>
          <w:rFonts w:ascii="Times New Roman" w:hAnsi="Times New Roman" w:cs="Times New Roman"/>
          <w:bCs/>
          <w:iCs/>
          <w:sz w:val="28"/>
          <w:szCs w:val="28"/>
        </w:rPr>
        <w:t xml:space="preserve"> КР от 28 ноября 2019 г. №645.</w:t>
      </w:r>
    </w:p>
    <w:p w:rsidR="004802C9" w:rsidRDefault="004802C9" w:rsidP="00F9274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Н</w:t>
      </w:r>
      <w:r w:rsidRPr="004802C9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еобходимость в придании статуса эксперимента данному проекту заключается в использовании при проектировании и строительстве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 поселка</w:t>
      </w:r>
      <w:r w:rsidRPr="004802C9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- новые</w:t>
      </w:r>
      <w:r w:rsidRPr="004802C9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 градостр</w:t>
      </w:r>
      <w:r w:rsid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оительные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, объемно-планировочные решения, конструкции, строительные материалы</w:t>
      </w:r>
      <w:r w:rsidRPr="004802C9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 и </w:t>
      </w:r>
      <w:r w:rsid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системы </w:t>
      </w:r>
      <w:r w:rsidRPr="004802C9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инженерного обеспечения. </w:t>
      </w:r>
      <w:r w:rsid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Проект и </w:t>
      </w:r>
      <w:r w:rsidRPr="004802C9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Программа работ проекта </w:t>
      </w:r>
      <w:r w:rsid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рассмотрена и одобрена на Техническом совете Госстроя 28 августа 2020 года. При</w:t>
      </w:r>
      <w:r w:rsidR="00F24F37" w:rsidRP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 положительных результатах проектирования, строительства и эксплуатации экспериментального </w:t>
      </w:r>
      <w:r w:rsid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поселка</w:t>
      </w:r>
      <w:r w:rsidR="00F24F37" w:rsidRP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, </w:t>
      </w:r>
      <w:r w:rsid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а эксперимент рассчитан на три года, Госстрой </w:t>
      </w:r>
      <w:r w:rsidR="00F24F37" w:rsidRP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разработа</w:t>
      </w:r>
      <w:r w:rsid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ет</w:t>
      </w:r>
      <w:r w:rsidR="00F24F37" w:rsidRP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 и внес</w:t>
      </w:r>
      <w:r w:rsid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ет</w:t>
      </w:r>
      <w:r w:rsidR="00F24F37" w:rsidRP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 в установленном порядке изменения в нормативные правовые акты, регулирующие сферу планировку и застройк</w:t>
      </w:r>
      <w:r w:rsid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у</w:t>
      </w:r>
      <w:r w:rsidR="00F24F37" w:rsidRP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 сельских населенных пунктов, проектирования и строительства жилых зданий</w:t>
      </w:r>
      <w:r w:rsid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. Такие как Свод правил</w:t>
      </w:r>
      <w:r w:rsidR="00F24F37" w:rsidRP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 по планировке и застройке сельских населенных пунктов в Кыргызской Республике</w:t>
      </w:r>
      <w:r w:rsid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, </w:t>
      </w:r>
      <w:r w:rsidR="00F24F37" w:rsidRP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СН КР 31-04:2018 по проектированию общественных зданий и сооружений</w:t>
      </w:r>
      <w:r w:rsid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, </w:t>
      </w:r>
      <w:r w:rsidR="00F24F37" w:rsidRP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СН КР 31-09:2018 «Однокварт</w:t>
      </w:r>
      <w:r w:rsidR="00F24F3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ирные жилые дома» и др. </w:t>
      </w:r>
    </w:p>
    <w:p w:rsidR="005A7B4F" w:rsidRPr="000D122F" w:rsidRDefault="005A7B4F" w:rsidP="00C7007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</w:pPr>
      <w:r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В целях создания благоприятных и комфортабельных условий для населения предлагается новые принципы планировки и застройки нового поселка «Ак-</w:t>
      </w:r>
      <w:proofErr w:type="spellStart"/>
      <w:r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Тилек</w:t>
      </w:r>
      <w:proofErr w:type="spellEnd"/>
      <w:r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 xml:space="preserve">» с комплексным градостроительным проектным решением жилищного строительства, </w:t>
      </w:r>
      <w:r w:rsidR="00AF39E9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 xml:space="preserve">с </w:t>
      </w:r>
      <w:r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обеспечением социально-культу</w:t>
      </w:r>
      <w:r w:rsidR="00AF39E9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рных, бытовых и коммунальных объектов</w:t>
      </w:r>
      <w:r w:rsidR="0081146B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.</w:t>
      </w:r>
    </w:p>
    <w:p w:rsidR="00654A46" w:rsidRPr="000D122F" w:rsidRDefault="00654A46" w:rsidP="00F9274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</w:pPr>
      <w:r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Генеральный план села «Ак-</w:t>
      </w:r>
      <w:proofErr w:type="spellStart"/>
      <w:r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Тилек</w:t>
      </w:r>
      <w:proofErr w:type="spellEnd"/>
      <w:r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 xml:space="preserve">» был реализован с использованием опыта, накопленного в науке мирового градостроительства, </w:t>
      </w:r>
      <w:r w:rsidR="005068CB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последних достижений,</w:t>
      </w:r>
      <w:r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 xml:space="preserve"> изобретенных для улучшения жизни людей и бережного отношения к экологии. А именно:</w:t>
      </w:r>
    </w:p>
    <w:p w:rsidR="005A7B4F" w:rsidRPr="000D122F" w:rsidRDefault="00654A46" w:rsidP="00F9274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</w:pPr>
      <w:r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-</w:t>
      </w:r>
      <w:r w:rsidR="005A7B4F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 xml:space="preserve"> классификация по функциональному назначению дорог, проездов, пешеходных путей, скотопрогонов, велодорожек;</w:t>
      </w:r>
    </w:p>
    <w:p w:rsidR="005A7B4F" w:rsidRPr="000D122F" w:rsidRDefault="00654A46" w:rsidP="00F9274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</w:pPr>
      <w:r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- капельное орошение с использованием естественного рельефа, т.е. самотеком</w:t>
      </w:r>
      <w:r w:rsidR="005A7B4F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;</w:t>
      </w:r>
    </w:p>
    <w:p w:rsidR="005A7B4F" w:rsidRPr="000D122F" w:rsidRDefault="00654A46" w:rsidP="00F9274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</w:pPr>
      <w:r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-</w:t>
      </w:r>
      <w:r w:rsidR="005A7B4F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 xml:space="preserve"> инсоляция всех комнат и помещений жилого дома </w:t>
      </w:r>
      <w:r w:rsidR="00AF39E9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 xml:space="preserve">на </w:t>
      </w:r>
      <w:r w:rsidR="005A7B4F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все четыре сезона года</w:t>
      </w:r>
      <w:r w:rsidR="00AF39E9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 xml:space="preserve"> (воздействие солнечного света) что позволяет эффективно использовать тепло</w:t>
      </w:r>
      <w:r w:rsidR="005A7B4F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 xml:space="preserve">; </w:t>
      </w:r>
    </w:p>
    <w:p w:rsidR="005A7B4F" w:rsidRPr="000D122F" w:rsidRDefault="00C70070" w:rsidP="00F9274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</w:pPr>
      <w:r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Строительство жилых домов будут б</w:t>
      </w:r>
      <w:r w:rsidR="005A7B4F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ыстровозводимы</w:t>
      </w:r>
      <w:r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м</w:t>
      </w:r>
      <w:r w:rsidR="005A7B4F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 xml:space="preserve"> монолитны</w:t>
      </w:r>
      <w:r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м методом</w:t>
      </w:r>
      <w:r w:rsidR="005A7B4F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 xml:space="preserve"> </w:t>
      </w:r>
      <w:r w:rsidR="009751A4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 xml:space="preserve">по принципу «не </w:t>
      </w:r>
      <w:r w:rsidR="005A7B4F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съёмн</w:t>
      </w:r>
      <w:r w:rsidR="009751A4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ых</w:t>
      </w:r>
      <w:r w:rsidR="005A7B4F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 xml:space="preserve"> опалуб</w:t>
      </w:r>
      <w:r w:rsidR="009751A4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ок»</w:t>
      </w:r>
      <w:r w:rsidR="005A7B4F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 xml:space="preserve"> что обеспечивает отличные теплотехнические и высокие сейсмические характеристики</w:t>
      </w:r>
      <w:r w:rsidR="00654A46" w:rsidRPr="000D122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ar-SA"/>
        </w:rPr>
        <w:t>.</w:t>
      </w:r>
    </w:p>
    <w:p w:rsidR="009751A4" w:rsidRPr="000D122F" w:rsidRDefault="009751A4" w:rsidP="00975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bookmarkStart w:id="0" w:name="_GoBack"/>
      <w:r w:rsidRPr="000D122F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Инвестирование и финансирование планируются через Программы ЕЭК ООН - Женева за счет привлечения иностранных инвестиций, предварительная договоренность имеется</w:t>
      </w:r>
      <w:r w:rsidR="000D122F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, на уровне Ответственного Секре</w:t>
      </w:r>
      <w:r w:rsidRPr="000D122F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таря Комитета ЕЭК.</w:t>
      </w:r>
    </w:p>
    <w:bookmarkEnd w:id="0"/>
    <w:p w:rsidR="009751A4" w:rsidRDefault="009751A4" w:rsidP="00F9274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</w:pPr>
    </w:p>
    <w:p w:rsidR="00090691" w:rsidRPr="00CF1CC5" w:rsidRDefault="00090691" w:rsidP="00090691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1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90691" w:rsidRPr="00CF1CC5" w:rsidRDefault="00090691" w:rsidP="00090691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CC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93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данного проекта </w:t>
      </w:r>
      <w:r w:rsidRPr="00CF1C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негативных социальных, правовых, правозащитных, гендерных, экологических, коррупционных последствий за собой не повлечет.</w:t>
      </w:r>
    </w:p>
    <w:p w:rsidR="00090691" w:rsidRPr="00A93093" w:rsidRDefault="00090691" w:rsidP="00090691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1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090691" w:rsidRPr="00A93093" w:rsidRDefault="00090691" w:rsidP="000906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3093">
        <w:rPr>
          <w:rFonts w:ascii="Times New Roman" w:eastAsia="Calibri" w:hAnsi="Times New Roman" w:cs="Times New Roman"/>
          <w:sz w:val="28"/>
          <w:szCs w:val="28"/>
        </w:rPr>
        <w:t xml:space="preserve">С целью проведения общественного обсуждения проект размещен на официальном сайте </w:t>
      </w:r>
      <w:r>
        <w:rPr>
          <w:rFonts w:ascii="Times New Roman" w:eastAsia="Calibri" w:hAnsi="Times New Roman" w:cs="Times New Roman"/>
          <w:sz w:val="28"/>
          <w:szCs w:val="28"/>
        </w:rPr>
        <w:t>Госстроя.</w:t>
      </w:r>
    </w:p>
    <w:p w:rsidR="00090691" w:rsidRPr="00225783" w:rsidRDefault="00090691" w:rsidP="00090691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090691" w:rsidRPr="001852C4" w:rsidRDefault="00090691" w:rsidP="0009069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52C4">
        <w:rPr>
          <w:rFonts w:ascii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90691" w:rsidRPr="00225783" w:rsidRDefault="00090691" w:rsidP="00090691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78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6. </w:t>
      </w:r>
      <w:r w:rsidRPr="00225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090691" w:rsidRPr="001852C4" w:rsidRDefault="00090691" w:rsidP="00090691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852C4">
        <w:rPr>
          <w:rFonts w:ascii="Times New Roman" w:hAnsi="Times New Roman" w:cs="Times New Roman"/>
          <w:sz w:val="28"/>
          <w:szCs w:val="28"/>
          <w:lang w:eastAsia="ru-RU"/>
        </w:rPr>
        <w:t xml:space="preserve">Дополнительно отмечаем, что принятие представленного проекта </w:t>
      </w:r>
      <w:r w:rsidR="00945E46">
        <w:rPr>
          <w:rFonts w:ascii="Times New Roman" w:hAnsi="Times New Roman" w:cs="Times New Roman"/>
          <w:sz w:val="28"/>
          <w:szCs w:val="28"/>
          <w:lang w:eastAsia="ru-RU"/>
        </w:rPr>
        <w:t>приказа Госстроя</w:t>
      </w:r>
      <w:r w:rsidRPr="001852C4">
        <w:rPr>
          <w:rFonts w:ascii="Times New Roman" w:hAnsi="Times New Roman" w:cs="Times New Roman"/>
          <w:sz w:val="28"/>
          <w:szCs w:val="28"/>
          <w:lang w:eastAsia="ru-RU"/>
        </w:rPr>
        <w:t xml:space="preserve"> не повлечет за собой дополнительных финансовых затрат из республиканского бюджета.</w:t>
      </w:r>
    </w:p>
    <w:p w:rsidR="00090691" w:rsidRDefault="00090691" w:rsidP="0009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12D19" w:rsidRPr="005963CD" w:rsidRDefault="00212D19" w:rsidP="0009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691" w:rsidRDefault="00090691" w:rsidP="000906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Заместитель директора                                                 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М.Акматалиев</w:t>
      </w:r>
      <w:proofErr w:type="spellEnd"/>
    </w:p>
    <w:sectPr w:rsidR="00090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6733F"/>
    <w:multiLevelType w:val="hybridMultilevel"/>
    <w:tmpl w:val="0C4066CE"/>
    <w:lvl w:ilvl="0" w:tplc="0419000F">
      <w:start w:val="1"/>
      <w:numFmt w:val="decimal"/>
      <w:lvlText w:val="%1."/>
      <w:lvlJc w:val="left"/>
      <w:pPr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81F"/>
    <w:rsid w:val="000529D7"/>
    <w:rsid w:val="00077642"/>
    <w:rsid w:val="00082E2F"/>
    <w:rsid w:val="00090691"/>
    <w:rsid w:val="000D122F"/>
    <w:rsid w:val="001016A6"/>
    <w:rsid w:val="0014032D"/>
    <w:rsid w:val="001852C4"/>
    <w:rsid w:val="001E0913"/>
    <w:rsid w:val="00212D19"/>
    <w:rsid w:val="00212FE2"/>
    <w:rsid w:val="00220CB2"/>
    <w:rsid w:val="00282ADC"/>
    <w:rsid w:val="00296FBB"/>
    <w:rsid w:val="003254FD"/>
    <w:rsid w:val="00333459"/>
    <w:rsid w:val="004143D8"/>
    <w:rsid w:val="004560FA"/>
    <w:rsid w:val="004802C9"/>
    <w:rsid w:val="00503EC4"/>
    <w:rsid w:val="005068CB"/>
    <w:rsid w:val="00540305"/>
    <w:rsid w:val="00571C28"/>
    <w:rsid w:val="005A7B4F"/>
    <w:rsid w:val="00654A46"/>
    <w:rsid w:val="0067244D"/>
    <w:rsid w:val="00685907"/>
    <w:rsid w:val="006A356C"/>
    <w:rsid w:val="006C53F7"/>
    <w:rsid w:val="006D0B15"/>
    <w:rsid w:val="0072128C"/>
    <w:rsid w:val="00784078"/>
    <w:rsid w:val="007E30DA"/>
    <w:rsid w:val="00801924"/>
    <w:rsid w:val="0081146B"/>
    <w:rsid w:val="00823095"/>
    <w:rsid w:val="0084533F"/>
    <w:rsid w:val="00854A5D"/>
    <w:rsid w:val="0088275E"/>
    <w:rsid w:val="008B0552"/>
    <w:rsid w:val="00945E46"/>
    <w:rsid w:val="009751A4"/>
    <w:rsid w:val="00985E3A"/>
    <w:rsid w:val="009A2534"/>
    <w:rsid w:val="009D6B05"/>
    <w:rsid w:val="00AF39E9"/>
    <w:rsid w:val="00BF173B"/>
    <w:rsid w:val="00BF7BE8"/>
    <w:rsid w:val="00C70070"/>
    <w:rsid w:val="00C7698A"/>
    <w:rsid w:val="00C871E1"/>
    <w:rsid w:val="00CE581F"/>
    <w:rsid w:val="00D11F3E"/>
    <w:rsid w:val="00D21D08"/>
    <w:rsid w:val="00D62C2A"/>
    <w:rsid w:val="00DF421D"/>
    <w:rsid w:val="00E163FA"/>
    <w:rsid w:val="00E70311"/>
    <w:rsid w:val="00E77EE2"/>
    <w:rsid w:val="00E8145A"/>
    <w:rsid w:val="00E841E7"/>
    <w:rsid w:val="00E96B51"/>
    <w:rsid w:val="00F041AE"/>
    <w:rsid w:val="00F24F37"/>
    <w:rsid w:val="00F74D20"/>
    <w:rsid w:val="00F83B07"/>
    <w:rsid w:val="00F92740"/>
    <w:rsid w:val="00FA7463"/>
    <w:rsid w:val="00FB7EC4"/>
    <w:rsid w:val="00FE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1CE04"/>
  <w15:docId w15:val="{D0CA9C9B-AA8F-4398-8A21-D40A9DFBD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46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4F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A7463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FA7463"/>
  </w:style>
  <w:style w:type="paragraph" w:styleId="a5">
    <w:name w:val="Normal (Web)"/>
    <w:basedOn w:val="a"/>
    <w:uiPriority w:val="99"/>
    <w:unhideWhenUsed/>
    <w:rsid w:val="00D1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2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29D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F24F3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3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42</cp:revision>
  <cp:lastPrinted>2020-11-04T09:45:00Z</cp:lastPrinted>
  <dcterms:created xsi:type="dcterms:W3CDTF">2019-05-29T12:13:00Z</dcterms:created>
  <dcterms:modified xsi:type="dcterms:W3CDTF">2020-11-04T11:06:00Z</dcterms:modified>
</cp:coreProperties>
</file>