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4B2" w:rsidRPr="0002355A" w:rsidRDefault="00E364B2" w:rsidP="00E364B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5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</w:t>
      </w:r>
      <w:proofErr w:type="spellEnd"/>
    </w:p>
    <w:p w:rsidR="00E364B2" w:rsidRDefault="00E364B2" w:rsidP="00E364B2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64B2" w:rsidRPr="00BF3F5E" w:rsidRDefault="00E364B2" w:rsidP="00E364B2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64B2" w:rsidRPr="00BF3F5E" w:rsidRDefault="00E364B2" w:rsidP="00E3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3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Pr="00BF3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3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Республикасынын</w:t>
      </w:r>
      <w:proofErr w:type="spellEnd"/>
      <w:r w:rsidRPr="00BF3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364B2" w:rsidRPr="00BF3F5E" w:rsidRDefault="00E364B2" w:rsidP="00E3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3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Өкмөтүнү</w:t>
      </w:r>
      <w:proofErr w:type="gramStart"/>
      <w:r w:rsidRPr="00BF3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proofErr w:type="gramEnd"/>
      <w:r w:rsidRPr="00BF3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3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токтому</w:t>
      </w:r>
      <w:proofErr w:type="spellEnd"/>
    </w:p>
    <w:p w:rsidR="00E364B2" w:rsidRPr="00185278" w:rsidRDefault="00E364B2" w:rsidP="00E364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Республикасынын</w:t>
      </w:r>
      <w:proofErr w:type="spellEnd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аймагында</w:t>
      </w:r>
      <w:proofErr w:type="spellEnd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жарандык</w:t>
      </w:r>
      <w:proofErr w:type="spellEnd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пиротехникалык</w:t>
      </w:r>
      <w:proofErr w:type="spellEnd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буюмдарды</w:t>
      </w:r>
      <w:proofErr w:type="spellEnd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жүгүртүүнү</w:t>
      </w:r>
      <w:proofErr w:type="gram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proofErr w:type="gramEnd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эрежесине</w:t>
      </w:r>
      <w:proofErr w:type="spellEnd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өзгөртүүлөрдү</w:t>
      </w:r>
      <w:proofErr w:type="spellEnd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жана</w:t>
      </w:r>
      <w:proofErr w:type="spellEnd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толуктоолорду</w:t>
      </w:r>
      <w:proofErr w:type="spellEnd"/>
      <w:r w:rsidRPr="00185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5278">
        <w:rPr>
          <w:rFonts w:ascii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Pr="001852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85278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</w:p>
    <w:p w:rsid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“</w:t>
      </w:r>
      <w:proofErr w:type="spellStart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Кыргыз</w:t>
      </w:r>
      <w:proofErr w:type="spellEnd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Республикасынын</w:t>
      </w:r>
      <w:proofErr w:type="spellEnd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Өкмө</w:t>
      </w:r>
      <w:proofErr w:type="gramStart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тү</w:t>
      </w:r>
      <w:proofErr w:type="spellEnd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</w:t>
      </w:r>
      <w:proofErr w:type="gramEnd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өнүндө</w:t>
      </w:r>
      <w:proofErr w:type="spellEnd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” </w:t>
      </w:r>
      <w:proofErr w:type="spellStart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Кыргыз</w:t>
      </w:r>
      <w:proofErr w:type="spellEnd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Республикасынын</w:t>
      </w:r>
      <w:proofErr w:type="spellEnd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конституциялык</w:t>
      </w:r>
      <w:proofErr w:type="spellEnd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Мыйзамынын</w:t>
      </w:r>
      <w:proofErr w:type="spellEnd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10 </w:t>
      </w:r>
      <w:proofErr w:type="spellStart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жана</w:t>
      </w:r>
      <w:proofErr w:type="spellEnd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17 </w:t>
      </w:r>
      <w:r w:rsidRPr="008925A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–</w:t>
      </w:r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беренелерин</w:t>
      </w:r>
      <w:r w:rsidRPr="008925A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ин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негизинде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C11D6A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C11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1D6A">
        <w:rPr>
          <w:rFonts w:ascii="Times New Roman" w:hAnsi="Times New Roman" w:cs="Times New Roman"/>
          <w:sz w:val="28"/>
          <w:szCs w:val="28"/>
        </w:rPr>
        <w:t>бирлигинин</w:t>
      </w:r>
      <w:proofErr w:type="spellEnd"/>
      <w:r w:rsidRPr="00C11D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006/2011Т</w:t>
      </w:r>
      <w:r w:rsidRPr="00C11D6A">
        <w:rPr>
          <w:rFonts w:ascii="Times New Roman" w:hAnsi="Times New Roman" w:cs="Times New Roman"/>
          <w:sz w:val="28"/>
          <w:szCs w:val="28"/>
        </w:rPr>
        <w:t xml:space="preserve">ехникалык </w:t>
      </w:r>
      <w:proofErr w:type="spellStart"/>
      <w:r w:rsidRPr="00C11D6A">
        <w:rPr>
          <w:rFonts w:ascii="Times New Roman" w:hAnsi="Times New Roman" w:cs="Times New Roman"/>
          <w:sz w:val="28"/>
          <w:szCs w:val="28"/>
        </w:rPr>
        <w:t>регламентин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453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1D6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C11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1D6A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Кыргыз</w:t>
      </w:r>
      <w:proofErr w:type="spellEnd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proofErr w:type="spellStart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Республикасынын</w:t>
      </w:r>
      <w:proofErr w:type="spellEnd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proofErr w:type="spellStart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Ө</w:t>
      </w:r>
      <w:proofErr w:type="gramStart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км</w:t>
      </w:r>
      <w:proofErr w:type="gramEnd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өт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ү</w:t>
      </w:r>
      <w:proofErr w:type="spellEnd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proofErr w:type="spellStart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токтом</w:t>
      </w:r>
      <w:proofErr w:type="spellEnd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proofErr w:type="spellStart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кылат</w:t>
      </w:r>
      <w:proofErr w:type="spellEnd"/>
      <w:r w:rsidRPr="008925A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:</w:t>
      </w:r>
    </w:p>
    <w:p w:rsidR="00E364B2" w:rsidRDefault="00E364B2" w:rsidP="00E364B2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Кыргыз Республикасынын Өкмөтү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нүн</w:t>
      </w:r>
      <w:r w:rsidRPr="00DD476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2007-жылдын 24-августундагы №368 </w:t>
      </w:r>
      <w:r>
        <w:rPr>
          <w:rFonts w:ascii="Times New Roman" w:hAnsi="Times New Roman" w:cs="Times New Roman"/>
          <w:sz w:val="28"/>
          <w:szCs w:val="28"/>
        </w:rPr>
        <w:t>“</w:t>
      </w:r>
      <w:r w:rsidRPr="00252758">
        <w:rPr>
          <w:rFonts w:ascii="Times New Roman" w:hAnsi="Times New Roman" w:cs="Times New Roman"/>
          <w:sz w:val="28"/>
          <w:szCs w:val="28"/>
        </w:rPr>
        <w:t>Кыргыз Республикасынын аймагында жарандык пиротехникалык буюмдарды жүгүртүүнүн эрежесин бекитүү жөнүндө</w:t>
      </w:r>
      <w:r>
        <w:rPr>
          <w:rFonts w:ascii="Times New Roman" w:hAnsi="Times New Roman" w:cs="Times New Roman"/>
          <w:sz w:val="28"/>
          <w:szCs w:val="28"/>
        </w:rPr>
        <w:t xml:space="preserve">” токтомуна </w:t>
      </w:r>
      <w:r w:rsidRPr="007410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төмөнкүдөй өзгөртүү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лөр</w:t>
      </w:r>
      <w:r w:rsidRPr="007410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киргизилсин:</w:t>
      </w:r>
      <w:r w:rsidRPr="002527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64B2" w:rsidRDefault="00E364B2" w:rsidP="00E364B2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55D15">
        <w:rPr>
          <w:rFonts w:ascii="Times New Roman" w:hAnsi="Times New Roman" w:cs="Times New Roman"/>
          <w:sz w:val="28"/>
          <w:szCs w:val="28"/>
        </w:rPr>
        <w:t xml:space="preserve">Кыргыз Республикасынын аймагында жарандык пиротехникалык буюмдарды жүгүртүүнүн </w:t>
      </w:r>
      <w:r>
        <w:rPr>
          <w:rFonts w:ascii="Times New Roman" w:hAnsi="Times New Roman" w:cs="Times New Roman"/>
          <w:sz w:val="28"/>
          <w:szCs w:val="28"/>
        </w:rPr>
        <w:t>эрежесинде:</w:t>
      </w:r>
    </w:p>
    <w:p w:rsidR="00E364B2" w:rsidRDefault="00E364B2" w:rsidP="00E364B2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2-пункттун 4-пунктчасынын биринчи абзацсындагы “4” деген цифра “5” деген цифра менен алмаштырылсын;</w:t>
      </w:r>
    </w:p>
    <w:p w:rsidR="00E364B2" w:rsidRDefault="00E364B2" w:rsidP="00E364B2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2-пункттун  4-пунктчасы төмөндөгү мазмуундагы абзац менен толукталсын:</w:t>
      </w:r>
    </w:p>
    <w:p w:rsidR="00E364B2" w:rsidRDefault="00E364B2" w:rsidP="00E364B2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“5-класс- 1-4 класстарга кирбей калган башка пиротехникалык буюмдар.”;</w:t>
      </w:r>
    </w:p>
    <w:p w:rsidR="00E364B2" w:rsidRDefault="00E364B2" w:rsidP="00E364B2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3-пунктун 7-пунктчасынын 2-абзацындагы “Маркалоо” деген сөздөрдөн кийин </w:t>
      </w:r>
      <w:r w:rsidRPr="001B22B7">
        <w:rPr>
          <w:rFonts w:ascii="Times New Roman" w:hAnsi="Times New Roman" w:cs="Times New Roman"/>
          <w:sz w:val="28"/>
          <w:szCs w:val="28"/>
        </w:rPr>
        <w:t>“Бажы бирлигине мүчө мамлекеттердин рыногунда товардын жүгүртүлүшүнүн бирдиктүү белгисине ээ болушу керек жана</w:t>
      </w:r>
      <w:r>
        <w:rPr>
          <w:rFonts w:ascii="Times New Roman" w:hAnsi="Times New Roman" w:cs="Times New Roman"/>
          <w:sz w:val="28"/>
          <w:szCs w:val="28"/>
        </w:rPr>
        <w:t>” деген сөздөр менен толукталсын;</w:t>
      </w:r>
    </w:p>
    <w:p w:rsidR="00E364B2" w:rsidRPr="00785131" w:rsidRDefault="00E364B2" w:rsidP="00E364B2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4-пункттун 13-пунктчасындагы </w:t>
      </w:r>
      <w:r w:rsidRPr="00785131">
        <w:rPr>
          <w:rFonts w:ascii="Times New Roman" w:hAnsi="Times New Roman" w:cs="Times New Roman"/>
          <w:sz w:val="28"/>
          <w:szCs w:val="28"/>
        </w:rPr>
        <w:t>“</w:t>
      </w:r>
      <w:r w:rsidRPr="00785131">
        <w:rPr>
          <w:rFonts w:ascii="Times New Roman" w:eastAsia="Times New Roman" w:hAnsi="Times New Roman"/>
          <w:sz w:val="28"/>
          <w:szCs w:val="28"/>
          <w:lang w:eastAsia="ru-RU"/>
        </w:rPr>
        <w:t>1-ноябрдан тартып кийинки жылдын 15-январына чейин гана,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” деген сөздөр алынып салынсын;</w:t>
      </w:r>
    </w:p>
    <w:p w:rsidR="00E364B2" w:rsidRDefault="00E364B2" w:rsidP="00E364B2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7-пункттун 44-пунктчасы </w:t>
      </w:r>
      <w:r>
        <w:rPr>
          <w:rFonts w:ascii="Times New Roman" w:hAnsi="Times New Roman" w:cs="Times New Roman"/>
          <w:sz w:val="28"/>
          <w:szCs w:val="28"/>
        </w:rPr>
        <w:t>төмөнкүдөй редакцияда баяндалсын:</w:t>
      </w:r>
    </w:p>
    <w:p w:rsidR="00E364B2" w:rsidRP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E364B2">
        <w:rPr>
          <w:rFonts w:ascii="Times New Roman" w:eastAsia="Times New Roman" w:hAnsi="Times New Roman"/>
          <w:sz w:val="28"/>
          <w:szCs w:val="28"/>
          <w:lang w:val="ky-KG" w:eastAsia="ru-RU"/>
        </w:rPr>
        <w:tab/>
        <w:t>“44. Жарандык пиротехникалык продукцияны ташуу Кыргыз Республикасынын Өкмөтүнүн 2016-жылдын 11-апрелиндеги №198 токтому менен бекитилген "Автомобиль транспорту менен кооптуу жүктөрдү ташуу эрежелерин бекитүү жөнүндө"токтомуна ылайык жүргүзүлөт.”;</w:t>
      </w:r>
    </w:p>
    <w:p w:rsidR="00E364B2" w:rsidRPr="00C813C8" w:rsidRDefault="00E364B2" w:rsidP="00E364B2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7-пункттун 45-пунктчасы</w:t>
      </w:r>
      <w:r w:rsidRPr="005D13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төмөнкүдөй редакцияда баяндалсын:</w:t>
      </w:r>
    </w:p>
    <w:p w:rsidR="00E364B2" w:rsidRDefault="00E364B2" w:rsidP="00E364B2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813C8">
        <w:rPr>
          <w:rFonts w:ascii="Times New Roman" w:eastAsia="Times New Roman" w:hAnsi="Times New Roman"/>
          <w:sz w:val="28"/>
          <w:szCs w:val="28"/>
          <w:lang w:eastAsia="ru-RU"/>
        </w:rPr>
        <w:t xml:space="preserve">“45. Жарандык пиротехникалык буюмдарды аба транспорту менен ташуу Кыргыз Республикасынын АПКР-18 Авиациялык Эрежелерине ылайык (Кооптуу жүктөрдү аба транспорту менен ташуу) жана ИКАО DOC-9284 (Эл аралык жарандык </w:t>
      </w:r>
      <w:r w:rsidR="00D42FC7" w:rsidRPr="00D42FC7">
        <w:rPr>
          <w:rFonts w:ascii="Times New Roman" w:eastAsia="Times New Roman" w:hAnsi="Times New Roman"/>
          <w:sz w:val="28"/>
          <w:szCs w:val="28"/>
          <w:lang w:eastAsia="ru-RU"/>
        </w:rPr>
        <w:t>авиация</w:t>
      </w:r>
      <w:r w:rsidRPr="00C813C8">
        <w:rPr>
          <w:rFonts w:ascii="Times New Roman" w:eastAsia="Times New Roman" w:hAnsi="Times New Roman"/>
          <w:sz w:val="28"/>
          <w:szCs w:val="28"/>
          <w:lang w:eastAsia="ru-RU"/>
        </w:rPr>
        <w:t xml:space="preserve"> уюму) “Кооптуу жүктөрдү аба аркылуу коопсуз ташуу боюнча техникалык көрсөтмөлөргө” ылайык жүзөгө ашырылат.”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bookmarkStart w:id="0" w:name="_GoBack"/>
      <w:bookmarkEnd w:id="0"/>
    </w:p>
    <w:p w:rsidR="00E364B2" w:rsidRPr="002814FC" w:rsidRDefault="00E364B2" w:rsidP="00E364B2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8-пункттун 51-пунктчасындагы “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ишке ашырылууга тийиш” деген сөздөр “</w:t>
      </w:r>
      <w:r w:rsidRPr="00DD0F68">
        <w:rPr>
          <w:rFonts w:ascii="Times New Roman" w:eastAsia="Times New Roman" w:hAnsi="Times New Roman"/>
          <w:sz w:val="28"/>
          <w:szCs w:val="28"/>
          <w:lang w:eastAsia="ru-RU"/>
        </w:rPr>
        <w:t>Кыргыз Республикасынын Өзгөчө кырдаалдар министрлиги тарабынан жүргүзүлөт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” деген сөздөр менен алмаштырылсын;</w:t>
      </w:r>
    </w:p>
    <w:p w:rsidR="00E364B2" w:rsidRDefault="00E364B2" w:rsidP="00E364B2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8-пункту төмөнкүдөй мазмуундагы 51-1 пунктчасы менен толукталсын:</w:t>
      </w:r>
    </w:p>
    <w:p w:rsidR="00E364B2" w:rsidRDefault="00E364B2" w:rsidP="00E364B2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“</w:t>
      </w:r>
      <w:r w:rsidRPr="0074358E">
        <w:rPr>
          <w:rFonts w:ascii="Times New Roman" w:eastAsia="Times New Roman" w:hAnsi="Times New Roman"/>
          <w:sz w:val="28"/>
          <w:szCs w:val="28"/>
          <w:lang w:eastAsia="ru-RU"/>
        </w:rPr>
        <w:t>51.1. Ушул Эрежелердин талаптарына жана өндүрүүчү ишкана тарабынан иштелип чыккан конкреттүү продукцияны эксплуатациялоо боюнча нускамага ылайык келбеген пиротехникалык продукцияны алып коюу Кыргыз Республикасынын 2017-жылдын 13-апрелиндеги  №58 "Бузуулар жөнүндө кодексине" ылайык, экологиялык жана техникалык коопсуздук боюнча мамлекеттик көзөмөлдү жана контролду жүзөгө ашыруучу ыйгарым укуктуу мамлекеттик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рган тарабынан жүзөгө ашырылат.”;</w:t>
      </w:r>
    </w:p>
    <w:p w:rsidR="00E364B2" w:rsidRPr="00BE6C9B" w:rsidRDefault="00E364B2" w:rsidP="00E364B2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10-пункту төмөнкүдөй мазмуундагы 59,60 жана 61-пунктчалары</w:t>
      </w:r>
      <w:r w:rsidRPr="005401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менен толукталсын:</w:t>
      </w:r>
    </w:p>
    <w:p w:rsidR="00E364B2" w:rsidRPr="00D3543A" w:rsidRDefault="00E364B2" w:rsidP="00E364B2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“59. Пиротехникалык буюмдардын ушул эрежелердин талаптарына шайкештигин контролдоо жүгүртүүнүн жүрүшүндө аларды жүзөгө ашыруу баскычында документтерди талдоо (текшерүү) жана пиротехникалык продукциянын үлгүсүн визуалдык текшерүү түрүндө жүзөгө ашырылат.</w:t>
      </w:r>
    </w:p>
    <w:p w:rsidR="00E364B2" w:rsidRPr="00D42FC7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364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D42F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60. Пиротехникалык буюмдарга мамлекеттик контролду (көзөмөлдү) жүргүзүүдө мамлекеттик контролдоо органынын өкүлдөрү төмөнкүлөрдү жүзөгө ашырышат:</w:t>
      </w:r>
    </w:p>
    <w:p w:rsidR="00E364B2" w:rsidRPr="00D42FC7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2F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пиротехникалык буюмдардын таңгагынын бүтүндүгүн текшерүү;</w:t>
      </w:r>
    </w:p>
    <w:p w:rsidR="00E364B2" w:rsidRPr="00D42FC7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2F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буюмда же керектөө таңгагында көрсөтүлгөн пиротехникалык буюмдардын маркировкасынын бар экендигин текшерүү;</w:t>
      </w:r>
    </w:p>
    <w:p w:rsidR="00E364B2" w:rsidRPr="00D42FC7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2F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пиротехникалык буюмдардын жарактуу мөөнөтүн текшерүү;</w:t>
      </w:r>
    </w:p>
    <w:p w:rsidR="00E364B2" w:rsidRPr="00D42FC7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2F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ушул Эрежелердин талаптарына шайкештигин тастыктаган документтердин тууралыгын текшерүү.</w:t>
      </w:r>
    </w:p>
    <w:p w:rsid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FC7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61.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Шайкештикти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тастыктаган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документтер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жок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болгон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учурда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контролдоо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көзөмөлдөө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) органы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жарактуу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сертификаттардын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шайкештик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жөнүндө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декларациялардын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реестрин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жүргүзүүчү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техникалык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жөнгө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салуу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органдарына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тиешелүү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сурам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жөнөтө</w:t>
      </w:r>
      <w:proofErr w:type="gram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proofErr w:type="spellEnd"/>
      <w:proofErr w:type="gram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Күбөлөндүрүүнүн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жоктугу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жөнүндө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маалымат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шайкештик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жөнүндө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декларация же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ушул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материалдардын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жараксыздыгын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тастыктаган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жарактуулук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мөөнөтү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өткөн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катталган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эмес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ж.б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.),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алардын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ээси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жөнүндө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материалдар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тиешелүү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чечим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кабыл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алуу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үчүн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компетенттүү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органдарга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өткө</w:t>
      </w:r>
      <w:proofErr w:type="gram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үлүп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берилет</w:t>
      </w:r>
      <w:proofErr w:type="spellEnd"/>
      <w:r w:rsidRPr="00D3543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”</w:t>
      </w:r>
    </w:p>
    <w:p w:rsidR="00E364B2" w:rsidRPr="00D3543A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C3653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proofErr w:type="spellStart"/>
      <w:r w:rsidRPr="00CC3653">
        <w:rPr>
          <w:rFonts w:ascii="Times New Roman" w:eastAsia="Times New Roman" w:hAnsi="Times New Roman"/>
          <w:sz w:val="28"/>
          <w:szCs w:val="28"/>
          <w:lang w:eastAsia="ru-RU"/>
        </w:rPr>
        <w:t>Төмөнкүлө</w:t>
      </w:r>
      <w:proofErr w:type="gramStart"/>
      <w:r w:rsidRPr="00CC365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Pr="00CC36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C3653">
        <w:rPr>
          <w:rFonts w:ascii="Times New Roman" w:eastAsia="Times New Roman" w:hAnsi="Times New Roman"/>
          <w:sz w:val="28"/>
          <w:szCs w:val="28"/>
          <w:lang w:eastAsia="ru-RU"/>
        </w:rPr>
        <w:t>белгиленсин</w:t>
      </w:r>
      <w:proofErr w:type="spellEnd"/>
      <w:r w:rsidRPr="00CC365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пиротехникалык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сатуу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адистештирилген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дүкөндө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жүргүзүлөт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>;</w:t>
      </w:r>
    </w:p>
    <w:p w:rsid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мыйзамдарында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майрам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күндөрү</w:t>
      </w:r>
      <w:r>
        <w:rPr>
          <w:rFonts w:ascii="Times New Roman" w:hAnsi="Times New Roman" w:cs="Times New Roman"/>
          <w:sz w:val="28"/>
          <w:szCs w:val="28"/>
        </w:rPr>
        <w:t>нө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тышкары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күндөрү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пиротехникалык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23:</w:t>
      </w:r>
      <w:r w:rsidRPr="00CC3653">
        <w:rPr>
          <w:rFonts w:ascii="Times New Roman" w:hAnsi="Times New Roman" w:cs="Times New Roman"/>
          <w:sz w:val="28"/>
          <w:szCs w:val="28"/>
        </w:rPr>
        <w:t xml:space="preserve">00гө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пайдаланууга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уруксат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>.</w:t>
      </w:r>
    </w:p>
    <w:p w:rsid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Ички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кызыкдар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министрликтери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комитеттери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ведомстволору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3653">
        <w:rPr>
          <w:rFonts w:ascii="Times New Roman" w:hAnsi="Times New Roman" w:cs="Times New Roman"/>
          <w:sz w:val="28"/>
          <w:szCs w:val="28"/>
        </w:rPr>
        <w:t>башка</w:t>
      </w:r>
      <w:proofErr w:type="gram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бийлик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lastRenderedPageBreak/>
        <w:t>менен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бирдикте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пиротехникалык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жайылтуу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алектенген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жактардын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материалдык-техникалык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базасын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текшерүү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иштерди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653">
        <w:rPr>
          <w:rFonts w:ascii="Times New Roman" w:hAnsi="Times New Roman" w:cs="Times New Roman"/>
          <w:sz w:val="28"/>
          <w:szCs w:val="28"/>
        </w:rPr>
        <w:t>жүргүзсүн</w:t>
      </w:r>
      <w:proofErr w:type="spellEnd"/>
      <w:r w:rsidRPr="00CC3653">
        <w:rPr>
          <w:rFonts w:ascii="Times New Roman" w:hAnsi="Times New Roman" w:cs="Times New Roman"/>
          <w:sz w:val="28"/>
          <w:szCs w:val="28"/>
        </w:rPr>
        <w:t>.</w:t>
      </w:r>
    </w:p>
    <w:p w:rsid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Импорттолуучу</w:t>
      </w:r>
      <w:proofErr w:type="spellEnd"/>
      <w:r w:rsidRPr="00011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Pr="00011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пиротехникалык</w:t>
      </w:r>
      <w:proofErr w:type="spellEnd"/>
      <w:r w:rsidRPr="00011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буюмдардын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коркунуч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касиеттеринин</w:t>
      </w:r>
      <w:proofErr w:type="spellEnd"/>
      <w:r w:rsidRPr="00AC70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011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стандарттардын</w:t>
      </w:r>
      <w:proofErr w:type="spellEnd"/>
      <w:r w:rsidRPr="00011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Pr="00011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шайкештигин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классификациясына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келүүсүн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011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11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11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Pr="00011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кырда</w:t>
      </w:r>
      <w:r>
        <w:rPr>
          <w:rFonts w:ascii="Times New Roman" w:hAnsi="Times New Roman" w:cs="Times New Roman"/>
          <w:sz w:val="28"/>
          <w:szCs w:val="28"/>
        </w:rPr>
        <w:t>алдар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жүктөлсүн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Импорттолуучу</w:t>
      </w:r>
      <w:proofErr w:type="spellEnd"/>
      <w:r w:rsidRPr="00011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A42">
        <w:rPr>
          <w:rFonts w:ascii="Times New Roman" w:hAnsi="Times New Roman" w:cs="Times New Roman"/>
          <w:sz w:val="28"/>
          <w:szCs w:val="28"/>
        </w:rPr>
        <w:t>жа</w:t>
      </w:r>
      <w:r>
        <w:rPr>
          <w:rFonts w:ascii="Times New Roman" w:hAnsi="Times New Roman" w:cs="Times New Roman"/>
          <w:sz w:val="28"/>
          <w:szCs w:val="28"/>
        </w:rPr>
        <w:t>рандык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пиротехникалык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колдонуу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процессинде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эреженин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келүүсүнө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көзөмөлү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C702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C70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02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021">
        <w:rPr>
          <w:rFonts w:ascii="Times New Roman" w:hAnsi="Times New Roman" w:cs="Times New Roman"/>
          <w:sz w:val="28"/>
          <w:szCs w:val="28"/>
        </w:rPr>
        <w:t>өкмөтүнө</w:t>
      </w:r>
      <w:proofErr w:type="spellEnd"/>
      <w:r w:rsidRPr="00AC70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021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Pr="00AC70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021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02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C70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021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Pr="00AC70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021">
        <w:rPr>
          <w:rFonts w:ascii="Times New Roman" w:hAnsi="Times New Roman" w:cs="Times New Roman"/>
          <w:sz w:val="28"/>
          <w:szCs w:val="28"/>
        </w:rPr>
        <w:t>коопсуздук</w:t>
      </w:r>
      <w:proofErr w:type="spellEnd"/>
      <w:r w:rsidRPr="00AC70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021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021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C70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021">
        <w:rPr>
          <w:rFonts w:ascii="Times New Roman" w:hAnsi="Times New Roman" w:cs="Times New Roman"/>
          <w:sz w:val="28"/>
          <w:szCs w:val="28"/>
        </w:rPr>
        <w:t>инспекциясы</w:t>
      </w:r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D1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жүктөлсүн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364B2" w:rsidRDefault="00E364B2" w:rsidP="00E364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министрликтери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комитеттери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ведомстволору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өзүнү</w:t>
      </w:r>
      <w:proofErr w:type="gramStart"/>
      <w:r w:rsidRPr="00B363C1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актыларын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токтомго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келтиришсин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>.</w:t>
      </w:r>
    </w:p>
    <w:p w:rsidR="00E364B2" w:rsidRDefault="00E364B2" w:rsidP="00E364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кү</w:t>
      </w:r>
      <w:proofErr w:type="gramStart"/>
      <w:r w:rsidRPr="00B363C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B363C1">
        <w:rPr>
          <w:rFonts w:ascii="Times New Roman" w:hAnsi="Times New Roman" w:cs="Times New Roman"/>
          <w:sz w:val="28"/>
          <w:szCs w:val="28"/>
        </w:rPr>
        <w:t>үнө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3C1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B363C1">
        <w:rPr>
          <w:rFonts w:ascii="Times New Roman" w:hAnsi="Times New Roman" w:cs="Times New Roman"/>
          <w:sz w:val="28"/>
          <w:szCs w:val="28"/>
        </w:rPr>
        <w:t>.</w:t>
      </w:r>
    </w:p>
    <w:p w:rsidR="00E364B2" w:rsidRDefault="00E364B2" w:rsidP="00E364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6B7E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proofErr w:type="gramStart"/>
      <w:r w:rsidRPr="0088638C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8863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38C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Pr="008863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38C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Pr="008863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38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өзөмөлдөө</w:t>
      </w:r>
      <w:proofErr w:type="spellEnd"/>
      <w:r w:rsidRPr="008863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38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863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38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863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38C">
        <w:rPr>
          <w:rFonts w:ascii="Times New Roman" w:hAnsi="Times New Roman" w:cs="Times New Roman"/>
          <w:sz w:val="28"/>
          <w:szCs w:val="28"/>
        </w:rPr>
        <w:t>Ички</w:t>
      </w:r>
      <w:proofErr w:type="spellEnd"/>
      <w:r w:rsidRPr="008863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38C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8863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38C"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 w:rsidRPr="008863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38C">
        <w:rPr>
          <w:rFonts w:ascii="Times New Roman" w:hAnsi="Times New Roman" w:cs="Times New Roman"/>
          <w:sz w:val="28"/>
          <w:szCs w:val="28"/>
        </w:rPr>
        <w:t>жүктөлсүн</w:t>
      </w:r>
      <w:proofErr w:type="spellEnd"/>
      <w:r w:rsidRPr="0088638C">
        <w:rPr>
          <w:rFonts w:ascii="Times New Roman" w:hAnsi="Times New Roman" w:cs="Times New Roman"/>
          <w:sz w:val="28"/>
          <w:szCs w:val="28"/>
        </w:rPr>
        <w:t>.</w:t>
      </w:r>
    </w:p>
    <w:p w:rsidR="00E364B2" w:rsidRDefault="00E364B2" w:rsidP="00E364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E364B2" w:rsidRDefault="00E364B2" w:rsidP="00E364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E364B2" w:rsidRPr="008257B8" w:rsidRDefault="00E364B2" w:rsidP="00E364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7B8">
        <w:rPr>
          <w:rFonts w:ascii="Times New Roman" w:hAnsi="Times New Roman" w:cs="Times New Roman"/>
          <w:b/>
          <w:sz w:val="28"/>
          <w:szCs w:val="28"/>
        </w:rPr>
        <w:t xml:space="preserve">Премьер-министр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257B8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К.А.Боронов</w:t>
      </w:r>
      <w:proofErr w:type="spellEnd"/>
    </w:p>
    <w:p w:rsidR="008355CE" w:rsidRPr="008355CE" w:rsidRDefault="008355CE" w:rsidP="008355CE">
      <w:pPr>
        <w:rPr>
          <w:rFonts w:ascii="Times New Roman" w:hAnsi="Times New Roman" w:cs="Times New Roman"/>
          <w:color w:val="9BBB59" w:themeColor="accent3"/>
        </w:rPr>
      </w:pPr>
    </w:p>
    <w:sectPr w:rsidR="008355CE" w:rsidRPr="00835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A0C3A"/>
    <w:multiLevelType w:val="hybridMultilevel"/>
    <w:tmpl w:val="7DBADA0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141A4"/>
    <w:multiLevelType w:val="hybridMultilevel"/>
    <w:tmpl w:val="B5A89052"/>
    <w:lvl w:ilvl="0" w:tplc="C70805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F5"/>
    <w:rsid w:val="0054283C"/>
    <w:rsid w:val="006B0FF5"/>
    <w:rsid w:val="008355CE"/>
    <w:rsid w:val="00D42FC7"/>
    <w:rsid w:val="00E3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4B2"/>
    <w:pPr>
      <w:ind w:left="720"/>
      <w:contextualSpacing/>
    </w:pPr>
    <w:rPr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4B2"/>
    <w:pPr>
      <w:ind w:left="720"/>
      <w:contextualSpacing/>
    </w:pPr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4771</Characters>
  <Application>Microsoft Office Word</Application>
  <DocSecurity>0</DocSecurity>
  <Lines>39</Lines>
  <Paragraphs>11</Paragraphs>
  <ScaleCrop>false</ScaleCrop>
  <Company/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</dc:creator>
  <cp:keywords/>
  <dc:description/>
  <cp:lastModifiedBy>OPT</cp:lastModifiedBy>
  <cp:revision>4</cp:revision>
  <dcterms:created xsi:type="dcterms:W3CDTF">2020-09-02T05:18:00Z</dcterms:created>
  <dcterms:modified xsi:type="dcterms:W3CDTF">2020-09-03T10:32:00Z</dcterms:modified>
</cp:coreProperties>
</file>