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7F0" w:rsidRDefault="008077F0" w:rsidP="005314EB">
      <w:pPr>
        <w:pStyle w:val="a6"/>
        <w:jc w:val="center"/>
        <w:rPr>
          <w:rFonts w:ascii="Times New Roman" w:hAnsi="Times New Roman" w:cs="Times New Roman"/>
          <w:b/>
          <w:sz w:val="28"/>
          <w:szCs w:val="28"/>
          <w:lang w:val="ky-KG"/>
        </w:rPr>
      </w:pPr>
    </w:p>
    <w:p w:rsidR="008077F0" w:rsidRDefault="008077F0" w:rsidP="005314EB">
      <w:pPr>
        <w:pStyle w:val="a6"/>
        <w:jc w:val="center"/>
        <w:rPr>
          <w:rFonts w:ascii="Times New Roman" w:hAnsi="Times New Roman" w:cs="Times New Roman"/>
          <w:b/>
          <w:sz w:val="28"/>
          <w:szCs w:val="28"/>
          <w:lang w:val="ky-KG"/>
        </w:rPr>
      </w:pPr>
    </w:p>
    <w:p w:rsidR="00F466F0" w:rsidRDefault="00F466F0" w:rsidP="005314EB">
      <w:pPr>
        <w:pStyle w:val="a6"/>
        <w:jc w:val="center"/>
        <w:rPr>
          <w:rFonts w:ascii="Times New Roman" w:hAnsi="Times New Roman" w:cs="Times New Roman"/>
          <w:b/>
          <w:sz w:val="28"/>
          <w:szCs w:val="28"/>
          <w:lang w:val="ky-KG"/>
        </w:rPr>
      </w:pPr>
    </w:p>
    <w:p w:rsidR="00F466F0" w:rsidRDefault="00F466F0" w:rsidP="005314EB">
      <w:pPr>
        <w:pStyle w:val="a6"/>
        <w:jc w:val="center"/>
        <w:rPr>
          <w:rFonts w:ascii="Times New Roman" w:hAnsi="Times New Roman" w:cs="Times New Roman"/>
          <w:b/>
          <w:sz w:val="28"/>
          <w:szCs w:val="28"/>
          <w:lang w:val="ky-KG"/>
        </w:rPr>
      </w:pPr>
    </w:p>
    <w:p w:rsidR="00F466F0" w:rsidRDefault="00F466F0" w:rsidP="005314EB">
      <w:pPr>
        <w:pStyle w:val="a6"/>
        <w:jc w:val="center"/>
        <w:rPr>
          <w:rFonts w:ascii="Times New Roman" w:hAnsi="Times New Roman" w:cs="Times New Roman"/>
          <w:b/>
          <w:sz w:val="28"/>
          <w:szCs w:val="28"/>
          <w:lang w:val="ky-KG"/>
        </w:rPr>
      </w:pPr>
    </w:p>
    <w:p w:rsidR="004D22C8" w:rsidRPr="004B4CA5" w:rsidRDefault="004C679E" w:rsidP="005314EB">
      <w:pPr>
        <w:pStyle w:val="a6"/>
        <w:jc w:val="center"/>
        <w:rPr>
          <w:rFonts w:ascii="Times New Roman" w:hAnsi="Times New Roman" w:cs="Times New Roman"/>
          <w:b/>
          <w:sz w:val="28"/>
          <w:szCs w:val="28"/>
          <w:lang w:val="ky-KG"/>
        </w:rPr>
      </w:pPr>
      <w:r>
        <w:rPr>
          <w:rFonts w:ascii="Times New Roman" w:hAnsi="Times New Roman" w:cs="Times New Roman"/>
          <w:b/>
          <w:sz w:val="28"/>
          <w:szCs w:val="28"/>
          <w:lang w:val="ky-KG"/>
        </w:rPr>
        <w:t>САЛЫШТЫРМА</w:t>
      </w:r>
      <w:r w:rsidR="00484041">
        <w:rPr>
          <w:rFonts w:ascii="Times New Roman" w:hAnsi="Times New Roman" w:cs="Times New Roman"/>
          <w:b/>
          <w:sz w:val="28"/>
          <w:szCs w:val="28"/>
          <w:lang w:val="ky-KG"/>
        </w:rPr>
        <w:t xml:space="preserve"> </w:t>
      </w:r>
      <w:r w:rsidR="004D22C8" w:rsidRPr="004B4CA5">
        <w:rPr>
          <w:rFonts w:ascii="Times New Roman" w:hAnsi="Times New Roman" w:cs="Times New Roman"/>
          <w:b/>
          <w:sz w:val="28"/>
          <w:szCs w:val="28"/>
          <w:lang w:val="ky-KG"/>
        </w:rPr>
        <w:t xml:space="preserve"> ТАБЛИЦА</w:t>
      </w:r>
      <w:r>
        <w:rPr>
          <w:rFonts w:ascii="Times New Roman" w:hAnsi="Times New Roman" w:cs="Times New Roman"/>
          <w:b/>
          <w:sz w:val="28"/>
          <w:szCs w:val="28"/>
          <w:lang w:val="ky-KG"/>
        </w:rPr>
        <w:t>СЫ</w:t>
      </w:r>
    </w:p>
    <w:p w:rsidR="00AA1F39" w:rsidRPr="004B4CA5" w:rsidRDefault="00AA1F39" w:rsidP="005314EB">
      <w:pPr>
        <w:pStyle w:val="a6"/>
        <w:jc w:val="center"/>
        <w:rPr>
          <w:rFonts w:ascii="Times New Roman" w:hAnsi="Times New Roman" w:cs="Times New Roman"/>
          <w:b/>
          <w:sz w:val="28"/>
          <w:szCs w:val="28"/>
          <w:lang w:val="ky-KG"/>
        </w:rPr>
      </w:pPr>
    </w:p>
    <w:p w:rsidR="005314EB" w:rsidRDefault="00A84920" w:rsidP="005314EB">
      <w:pPr>
        <w:pStyle w:val="a6"/>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Кыргыз Республикасынын Министирлер Кабинетинин </w:t>
      </w:r>
      <w:r w:rsidR="00210614">
        <w:rPr>
          <w:rFonts w:ascii="Times New Roman" w:hAnsi="Times New Roman" w:cs="Times New Roman"/>
          <w:sz w:val="28"/>
          <w:szCs w:val="28"/>
          <w:lang w:val="ky-KG"/>
        </w:rPr>
        <w:t xml:space="preserve">2018-жылдын 10-апрелиндеги № 192 </w:t>
      </w:r>
      <w:r w:rsidR="006A6F00">
        <w:rPr>
          <w:rFonts w:ascii="Times New Roman" w:hAnsi="Times New Roman" w:cs="Times New Roman"/>
          <w:sz w:val="28"/>
          <w:szCs w:val="28"/>
          <w:lang w:val="ky-KG"/>
        </w:rPr>
        <w:t>Кыргыз Р</w:t>
      </w:r>
      <w:r w:rsidR="008077F0">
        <w:rPr>
          <w:rFonts w:ascii="Times New Roman" w:hAnsi="Times New Roman" w:cs="Times New Roman"/>
          <w:sz w:val="28"/>
          <w:szCs w:val="28"/>
          <w:lang w:val="ky-KG"/>
        </w:rPr>
        <w:t xml:space="preserve">еспубликасынын Өкмөтүнүн </w:t>
      </w:r>
      <w:r w:rsidR="004C679E">
        <w:rPr>
          <w:rFonts w:ascii="Times New Roman" w:hAnsi="Times New Roman" w:cs="Times New Roman"/>
          <w:sz w:val="28"/>
          <w:szCs w:val="28"/>
          <w:lang w:val="ky-KG"/>
        </w:rPr>
        <w:t xml:space="preserve"> “Кыргыз Республикасынын Өкмөтүнүн </w:t>
      </w:r>
      <w:r w:rsidR="00C11E1A">
        <w:rPr>
          <w:rFonts w:ascii="Times New Roman" w:hAnsi="Times New Roman" w:cs="Times New Roman"/>
          <w:sz w:val="28"/>
          <w:szCs w:val="28"/>
          <w:lang w:val="ky-KG"/>
        </w:rPr>
        <w:t xml:space="preserve">“Мамлекеттик токой фондунун пайдалануу жана тескөө тартибин бекитүү жөнүндөгү” </w:t>
      </w:r>
      <w:r w:rsidR="008077F0">
        <w:rPr>
          <w:rFonts w:ascii="Times New Roman" w:hAnsi="Times New Roman" w:cs="Times New Roman"/>
          <w:sz w:val="28"/>
          <w:szCs w:val="28"/>
          <w:lang w:val="ky-KG"/>
        </w:rPr>
        <w:t>токтому</w:t>
      </w:r>
      <w:r w:rsidR="00C11E1A">
        <w:rPr>
          <w:rFonts w:ascii="Times New Roman" w:hAnsi="Times New Roman" w:cs="Times New Roman"/>
          <w:sz w:val="28"/>
          <w:szCs w:val="28"/>
          <w:lang w:val="ky-KG"/>
        </w:rPr>
        <w:t>на өзгөртүүлөрдү</w:t>
      </w:r>
      <w:r w:rsidR="004C679E">
        <w:rPr>
          <w:rFonts w:ascii="Times New Roman" w:hAnsi="Times New Roman" w:cs="Times New Roman"/>
          <w:sz w:val="28"/>
          <w:szCs w:val="28"/>
          <w:lang w:val="ky-KG"/>
        </w:rPr>
        <w:t xml:space="preserve"> киргизүү жөнүндө</w:t>
      </w:r>
      <w:r w:rsidR="00C11E1A">
        <w:rPr>
          <w:rFonts w:ascii="Times New Roman" w:hAnsi="Times New Roman" w:cs="Times New Roman"/>
          <w:sz w:val="28"/>
          <w:szCs w:val="28"/>
          <w:lang w:val="ky-KG"/>
        </w:rPr>
        <w:t>”</w:t>
      </w:r>
      <w:r w:rsidR="00D627F0">
        <w:rPr>
          <w:rFonts w:ascii="Times New Roman" w:hAnsi="Times New Roman" w:cs="Times New Roman"/>
          <w:sz w:val="28"/>
          <w:szCs w:val="28"/>
          <w:lang w:val="ky-KG"/>
        </w:rPr>
        <w:t>”</w:t>
      </w:r>
      <w:r w:rsidR="00C11E1A">
        <w:rPr>
          <w:rFonts w:ascii="Times New Roman" w:hAnsi="Times New Roman" w:cs="Times New Roman"/>
          <w:sz w:val="28"/>
          <w:szCs w:val="28"/>
          <w:lang w:val="ky-KG"/>
        </w:rPr>
        <w:t xml:space="preserve"> токтомунун долбооруна</w:t>
      </w:r>
      <w:r w:rsidR="008077F0">
        <w:rPr>
          <w:rFonts w:ascii="Times New Roman" w:hAnsi="Times New Roman" w:cs="Times New Roman"/>
          <w:sz w:val="28"/>
          <w:szCs w:val="28"/>
          <w:lang w:val="ky-KG"/>
        </w:rPr>
        <w:t xml:space="preserve"> </w:t>
      </w:r>
    </w:p>
    <w:p w:rsidR="00C11E1A" w:rsidRPr="004B4CA5" w:rsidRDefault="00C11E1A" w:rsidP="005314EB">
      <w:pPr>
        <w:pStyle w:val="a6"/>
        <w:jc w:val="center"/>
        <w:rPr>
          <w:rFonts w:ascii="Times New Roman" w:hAnsi="Times New Roman" w:cs="Times New Roman"/>
          <w:b/>
          <w:sz w:val="28"/>
          <w:szCs w:val="28"/>
          <w:lang w:val="ky-KG"/>
        </w:rPr>
      </w:pPr>
    </w:p>
    <w:tbl>
      <w:tblPr>
        <w:tblStyle w:val="a8"/>
        <w:tblW w:w="14600" w:type="dxa"/>
        <w:tblInd w:w="137" w:type="dxa"/>
        <w:tblLook w:val="04A0" w:firstRow="1" w:lastRow="0" w:firstColumn="1" w:lastColumn="0" w:noHBand="0" w:noVBand="1"/>
      </w:tblPr>
      <w:tblGrid>
        <w:gridCol w:w="496"/>
        <w:gridCol w:w="6425"/>
        <w:gridCol w:w="7679"/>
      </w:tblGrid>
      <w:tr w:rsidR="004D22C8" w:rsidRPr="00EE22EA" w:rsidTr="002E2F0E">
        <w:tc>
          <w:tcPr>
            <w:tcW w:w="496" w:type="dxa"/>
          </w:tcPr>
          <w:p w:rsidR="004D22C8" w:rsidRPr="00EE22EA" w:rsidRDefault="004D22C8" w:rsidP="00995994">
            <w:pPr>
              <w:jc w:val="center"/>
              <w:rPr>
                <w:rFonts w:ascii="Times New Roman" w:hAnsi="Times New Roman" w:cs="Times New Roman"/>
                <w:b/>
                <w:sz w:val="28"/>
                <w:szCs w:val="28"/>
                <w:lang w:val="ky-KG"/>
              </w:rPr>
            </w:pPr>
          </w:p>
        </w:tc>
        <w:tc>
          <w:tcPr>
            <w:tcW w:w="6425" w:type="dxa"/>
          </w:tcPr>
          <w:p w:rsidR="005B6D74" w:rsidRPr="006A6F00" w:rsidRDefault="006A6F00" w:rsidP="00AB7642">
            <w:pPr>
              <w:spacing w:after="0"/>
              <w:jc w:val="center"/>
              <w:rPr>
                <w:rFonts w:ascii="Times New Roman" w:hAnsi="Times New Roman" w:cs="Times New Roman"/>
                <w:b/>
                <w:sz w:val="28"/>
                <w:szCs w:val="28"/>
                <w:lang w:val="ky-KG"/>
              </w:rPr>
            </w:pPr>
            <w:r w:rsidRPr="006A6F00">
              <w:rPr>
                <w:rFonts w:ascii="Times New Roman" w:hAnsi="Times New Roman" w:cs="Times New Roman"/>
                <w:b/>
                <w:sz w:val="28"/>
                <w:szCs w:val="28"/>
                <w:lang w:val="ky-KG"/>
              </w:rPr>
              <w:t xml:space="preserve">Кыргыз Республикасынын Өкмөтүнүн </w:t>
            </w:r>
            <w:r w:rsidR="004B4B6A">
              <w:rPr>
                <w:rFonts w:ascii="Times New Roman" w:hAnsi="Times New Roman" w:cs="Times New Roman"/>
                <w:b/>
                <w:sz w:val="28"/>
                <w:szCs w:val="28"/>
                <w:lang w:val="ky-KG"/>
              </w:rPr>
              <w:t xml:space="preserve">         </w:t>
            </w:r>
            <w:r w:rsidRPr="006A6F00">
              <w:rPr>
                <w:rFonts w:ascii="Times New Roman" w:hAnsi="Times New Roman" w:cs="Times New Roman"/>
                <w:b/>
                <w:sz w:val="28"/>
                <w:szCs w:val="28"/>
                <w:lang w:val="ky-KG"/>
              </w:rPr>
              <w:t xml:space="preserve">2018-жылдын 10-апрелиндеги </w:t>
            </w:r>
            <w:r w:rsidR="00AB7642" w:rsidRPr="006A6F00">
              <w:rPr>
                <w:rFonts w:ascii="Times New Roman" w:hAnsi="Times New Roman" w:cs="Times New Roman"/>
                <w:b/>
                <w:sz w:val="28"/>
                <w:szCs w:val="28"/>
                <w:lang w:val="ky-KG"/>
              </w:rPr>
              <w:t xml:space="preserve">№ 192 </w:t>
            </w:r>
            <w:r w:rsidRPr="006A6F00">
              <w:rPr>
                <w:rFonts w:ascii="Times New Roman" w:hAnsi="Times New Roman" w:cs="Times New Roman"/>
                <w:b/>
                <w:sz w:val="28"/>
                <w:szCs w:val="28"/>
                <w:lang w:val="ky-KG"/>
              </w:rPr>
              <w:t>“Мамлекеттик токой фондунун пайдалануу жана тескөө тартибин бекитүү жөнүндөгү” токтомун</w:t>
            </w:r>
            <w:r>
              <w:rPr>
                <w:rFonts w:ascii="Times New Roman" w:hAnsi="Times New Roman" w:cs="Times New Roman"/>
                <w:b/>
                <w:sz w:val="28"/>
                <w:szCs w:val="28"/>
                <w:lang w:val="ky-KG"/>
              </w:rPr>
              <w:t>ун</w:t>
            </w:r>
            <w:r w:rsidRPr="006A6F00">
              <w:rPr>
                <w:rFonts w:ascii="Times New Roman" w:hAnsi="Times New Roman" w:cs="Times New Roman"/>
                <w:b/>
                <w:sz w:val="28"/>
                <w:szCs w:val="28"/>
                <w:lang w:val="ky-KG"/>
              </w:rPr>
              <w:t xml:space="preserve"> колдонуудагы редакциясы </w:t>
            </w:r>
          </w:p>
        </w:tc>
        <w:tc>
          <w:tcPr>
            <w:tcW w:w="7679" w:type="dxa"/>
          </w:tcPr>
          <w:p w:rsidR="004D22C8" w:rsidRPr="00EE22EA" w:rsidRDefault="006A6F00" w:rsidP="006A6F00">
            <w:pPr>
              <w:jc w:val="center"/>
              <w:rPr>
                <w:rFonts w:ascii="Times New Roman" w:hAnsi="Times New Roman" w:cs="Times New Roman"/>
                <w:b/>
                <w:sz w:val="28"/>
                <w:szCs w:val="28"/>
              </w:rPr>
            </w:pPr>
            <w:r>
              <w:rPr>
                <w:rFonts w:ascii="Times New Roman" w:hAnsi="Times New Roman" w:cs="Times New Roman"/>
                <w:b/>
                <w:sz w:val="28"/>
                <w:szCs w:val="28"/>
                <w:lang w:val="ky-KG"/>
              </w:rPr>
              <w:t xml:space="preserve">Сунушталган </w:t>
            </w:r>
            <w:r w:rsidR="004D22C8" w:rsidRPr="00EE22EA">
              <w:rPr>
                <w:rFonts w:ascii="Times New Roman" w:hAnsi="Times New Roman" w:cs="Times New Roman"/>
                <w:b/>
                <w:sz w:val="28"/>
                <w:szCs w:val="28"/>
              </w:rPr>
              <w:t xml:space="preserve"> </w:t>
            </w:r>
            <w:r w:rsidR="004D22C8" w:rsidRPr="00EE22EA">
              <w:rPr>
                <w:rFonts w:ascii="Times New Roman" w:hAnsi="Times New Roman" w:cs="Times New Roman"/>
                <w:b/>
                <w:sz w:val="28"/>
                <w:szCs w:val="28"/>
                <w:lang w:val="ky-KG"/>
              </w:rPr>
              <w:t>редакция</w:t>
            </w:r>
          </w:p>
        </w:tc>
      </w:tr>
      <w:tr w:rsidR="004D22C8" w:rsidRPr="00EE22EA" w:rsidTr="002E2F0E">
        <w:tc>
          <w:tcPr>
            <w:tcW w:w="496" w:type="dxa"/>
          </w:tcPr>
          <w:p w:rsidR="004D22C8" w:rsidRPr="00EE22EA" w:rsidRDefault="004D22C8" w:rsidP="00995994">
            <w:pPr>
              <w:jc w:val="center"/>
              <w:rPr>
                <w:rFonts w:ascii="Times New Roman" w:hAnsi="Times New Roman" w:cs="Times New Roman"/>
                <w:sz w:val="28"/>
                <w:szCs w:val="28"/>
                <w:lang w:val="ky-KG"/>
              </w:rPr>
            </w:pPr>
            <w:r w:rsidRPr="00EE22EA">
              <w:rPr>
                <w:rFonts w:ascii="Times New Roman" w:hAnsi="Times New Roman" w:cs="Times New Roman"/>
                <w:sz w:val="28"/>
                <w:szCs w:val="28"/>
                <w:lang w:val="ky-KG"/>
              </w:rPr>
              <w:t>1</w:t>
            </w:r>
          </w:p>
        </w:tc>
        <w:tc>
          <w:tcPr>
            <w:tcW w:w="6425" w:type="dxa"/>
          </w:tcPr>
          <w:p w:rsidR="006A6F00" w:rsidRPr="006A6F00" w:rsidRDefault="00226A72" w:rsidP="00A47A57">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6A6F00">
              <w:rPr>
                <w:rFonts w:ascii="Times New Roman" w:hAnsi="Times New Roman" w:cs="Times New Roman"/>
                <w:sz w:val="28"/>
                <w:szCs w:val="28"/>
                <w:shd w:val="clear" w:color="auto" w:fill="FFFFFF"/>
              </w:rPr>
              <w:t>2.</w:t>
            </w:r>
            <w:r w:rsidR="006A6F00" w:rsidRPr="006A6F00">
              <w:rPr>
                <w:rFonts w:ascii="Times New Roman" w:hAnsi="Times New Roman" w:cs="Times New Roman"/>
                <w:sz w:val="28"/>
                <w:szCs w:val="28"/>
                <w:shd w:val="clear" w:color="auto" w:fill="FFFFFF"/>
                <w:lang w:val="ky-KG"/>
              </w:rPr>
              <w:t xml:space="preserve"> </w:t>
            </w:r>
            <w:r w:rsidR="006A6F00" w:rsidRPr="006A6F00">
              <w:rPr>
                <w:rFonts w:ascii="Times New Roman" w:eastAsia="Times New Roman" w:hAnsi="Times New Roman" w:cs="Times New Roman"/>
                <w:color w:val="2B2B2B"/>
                <w:sz w:val="28"/>
                <w:szCs w:val="28"/>
                <w:lang w:val="ky-KG" w:eastAsia="ru-RU"/>
              </w:rPr>
              <w:t>Токойду пайдалануучуларга мамлекеттик токой фондунун жерлери конкурстук негизде берилет.</w:t>
            </w:r>
          </w:p>
          <w:p w:rsidR="004D22C8" w:rsidRPr="00EE22EA" w:rsidRDefault="004D22C8" w:rsidP="00995994">
            <w:pPr>
              <w:spacing w:after="0"/>
              <w:jc w:val="both"/>
              <w:rPr>
                <w:rFonts w:ascii="Times New Roman" w:hAnsi="Times New Roman" w:cs="Times New Roman"/>
                <w:b/>
                <w:sz w:val="28"/>
                <w:szCs w:val="28"/>
              </w:rPr>
            </w:pPr>
          </w:p>
        </w:tc>
        <w:tc>
          <w:tcPr>
            <w:tcW w:w="7679" w:type="dxa"/>
          </w:tcPr>
          <w:p w:rsidR="004D22C8" w:rsidRDefault="00226A72" w:rsidP="00322CDF">
            <w:pPr>
              <w:shd w:val="clear" w:color="auto" w:fill="FFFFFF"/>
              <w:spacing w:after="0" w:line="240" w:lineRule="auto"/>
              <w:jc w:val="both"/>
              <w:rPr>
                <w:rFonts w:ascii="Times New Roman" w:eastAsia="Times New Roman" w:hAnsi="Times New Roman" w:cs="Times New Roman"/>
                <w:color w:val="2B2B2B"/>
                <w:sz w:val="28"/>
                <w:szCs w:val="28"/>
                <w:lang w:eastAsia="ru-RU"/>
              </w:rPr>
            </w:pPr>
            <w:r>
              <w:rPr>
                <w:rFonts w:ascii="Times New Roman" w:hAnsi="Times New Roman" w:cs="Times New Roman"/>
                <w:sz w:val="28"/>
                <w:szCs w:val="28"/>
                <w:shd w:val="clear" w:color="auto" w:fill="FFFFFF"/>
              </w:rPr>
              <w:t>2.</w:t>
            </w:r>
            <w:r w:rsidR="009859E0">
              <w:rPr>
                <w:rFonts w:ascii="Times New Roman" w:hAnsi="Times New Roman" w:cs="Times New Roman"/>
                <w:sz w:val="28"/>
                <w:szCs w:val="28"/>
                <w:shd w:val="clear" w:color="auto" w:fill="FFFFFF"/>
                <w:lang w:val="ky-KG"/>
              </w:rPr>
              <w:t xml:space="preserve"> </w:t>
            </w:r>
            <w:r w:rsidR="009859E0" w:rsidRPr="006A6F00">
              <w:rPr>
                <w:rFonts w:ascii="Times New Roman" w:eastAsia="Times New Roman" w:hAnsi="Times New Roman" w:cs="Times New Roman"/>
                <w:color w:val="2B2B2B"/>
                <w:sz w:val="28"/>
                <w:szCs w:val="28"/>
                <w:lang w:val="ky-KG" w:eastAsia="ru-RU"/>
              </w:rPr>
              <w:t>Токойду пайдалануучуларга мамлекеттик токой фондунун жерлери конкурстук негизде берилет</w:t>
            </w:r>
            <w:r w:rsidR="00A47A57">
              <w:rPr>
                <w:rFonts w:ascii="Times New Roman" w:eastAsia="Times New Roman" w:hAnsi="Times New Roman" w:cs="Times New Roman"/>
                <w:color w:val="2B2B2B"/>
                <w:sz w:val="28"/>
                <w:szCs w:val="28"/>
                <w:lang w:val="ky-KG" w:eastAsia="ru-RU"/>
              </w:rPr>
              <w:t xml:space="preserve"> </w:t>
            </w:r>
            <w:r w:rsidR="00322CDF">
              <w:rPr>
                <w:rFonts w:ascii="Times New Roman" w:hAnsi="Times New Roman" w:cs="Times New Roman"/>
                <w:b/>
                <w:sz w:val="28"/>
                <w:szCs w:val="28"/>
                <w:shd w:val="clear" w:color="auto" w:fill="FFFFFF"/>
                <w:lang w:val="ky-KG"/>
              </w:rPr>
              <w:t>(токойду</w:t>
            </w:r>
            <w:r w:rsidR="009859E0" w:rsidRPr="00A47A57">
              <w:rPr>
                <w:rFonts w:ascii="Times New Roman" w:hAnsi="Times New Roman" w:cs="Times New Roman"/>
                <w:b/>
                <w:sz w:val="28"/>
                <w:szCs w:val="28"/>
                <w:shd w:val="clear" w:color="auto" w:fill="FFFFFF"/>
                <w:lang w:val="ky-KG"/>
              </w:rPr>
              <w:t xml:space="preserve">: </w:t>
            </w:r>
            <w:r w:rsidR="009859E0" w:rsidRPr="00A47A57">
              <w:rPr>
                <w:rFonts w:ascii="Times New Roman" w:eastAsia="Times New Roman" w:hAnsi="Times New Roman" w:cs="Times New Roman"/>
                <w:b/>
                <w:color w:val="2B2B2B"/>
                <w:sz w:val="28"/>
                <w:szCs w:val="28"/>
                <w:lang w:val="ky-KG" w:eastAsia="ru-RU"/>
              </w:rPr>
              <w:t>мал жаюу, бал челектерди жайгаштыруу, жапайы өсүүчү азык ресурстарын, дары чөптөрдү, техникалык сырьену жыйноо, токойду илимий-изилдөө, жер казынасын геологиялык изилдөө, пайдалуу кендерди иштетүү</w:t>
            </w:r>
            <w:r w:rsidR="00322CDF" w:rsidRPr="00A47A57">
              <w:rPr>
                <w:rFonts w:ascii="Times New Roman" w:hAnsi="Times New Roman" w:cs="Times New Roman"/>
                <w:b/>
                <w:sz w:val="28"/>
                <w:szCs w:val="28"/>
                <w:shd w:val="clear" w:color="auto" w:fill="FFFFFF"/>
                <w:lang w:val="ky-KG"/>
              </w:rPr>
              <w:t xml:space="preserve"> </w:t>
            </w:r>
            <w:r w:rsidR="00322CDF">
              <w:rPr>
                <w:rFonts w:ascii="Times New Roman" w:hAnsi="Times New Roman" w:cs="Times New Roman"/>
                <w:b/>
                <w:sz w:val="28"/>
                <w:szCs w:val="28"/>
                <w:shd w:val="clear" w:color="auto" w:fill="FFFFFF"/>
                <w:lang w:val="ky-KG"/>
              </w:rPr>
              <w:t>максатында пайдаланууд</w:t>
            </w:r>
            <w:r w:rsidR="00322CDF" w:rsidRPr="00A47A57">
              <w:rPr>
                <w:rFonts w:ascii="Times New Roman" w:hAnsi="Times New Roman" w:cs="Times New Roman"/>
                <w:b/>
                <w:sz w:val="28"/>
                <w:szCs w:val="28"/>
                <w:shd w:val="clear" w:color="auto" w:fill="FFFFFF"/>
                <w:lang w:val="ky-KG"/>
              </w:rPr>
              <w:t>ан тышкары</w:t>
            </w:r>
            <w:r w:rsidR="009859E0" w:rsidRPr="00A47A57">
              <w:rPr>
                <w:rFonts w:ascii="Times New Roman" w:eastAsia="Times New Roman" w:hAnsi="Times New Roman" w:cs="Times New Roman"/>
                <w:b/>
                <w:color w:val="2B2B2B"/>
                <w:sz w:val="28"/>
                <w:szCs w:val="28"/>
                <w:lang w:val="ky-KG" w:eastAsia="ru-RU"/>
              </w:rPr>
              <w:t>)</w:t>
            </w:r>
            <w:r w:rsidR="00A47A57" w:rsidRPr="00A47A57">
              <w:rPr>
                <w:rFonts w:ascii="Times New Roman" w:eastAsia="Times New Roman" w:hAnsi="Times New Roman" w:cs="Times New Roman"/>
                <w:b/>
                <w:color w:val="2B2B2B"/>
                <w:sz w:val="28"/>
                <w:szCs w:val="28"/>
                <w:lang w:val="ky-KG" w:eastAsia="ru-RU"/>
              </w:rPr>
              <w:t>.</w:t>
            </w:r>
          </w:p>
          <w:p w:rsidR="00322CDF" w:rsidRPr="00322CDF" w:rsidRDefault="00322CDF" w:rsidP="00322CDF">
            <w:pPr>
              <w:shd w:val="clear" w:color="auto" w:fill="FFFFFF"/>
              <w:spacing w:after="0" w:line="240" w:lineRule="auto"/>
              <w:jc w:val="both"/>
              <w:rPr>
                <w:rFonts w:ascii="Times New Roman" w:eastAsia="Times New Roman" w:hAnsi="Times New Roman" w:cs="Times New Roman"/>
                <w:color w:val="2B2B2B"/>
                <w:sz w:val="28"/>
                <w:szCs w:val="28"/>
                <w:lang w:eastAsia="ru-RU"/>
              </w:rPr>
            </w:pPr>
          </w:p>
        </w:tc>
      </w:tr>
      <w:tr w:rsidR="004D22C8" w:rsidRPr="00EE22EA" w:rsidTr="002E2F0E">
        <w:tc>
          <w:tcPr>
            <w:tcW w:w="496" w:type="dxa"/>
          </w:tcPr>
          <w:p w:rsidR="004D22C8" w:rsidRPr="00EE22EA" w:rsidRDefault="004D22C8" w:rsidP="00995994">
            <w:pPr>
              <w:jc w:val="center"/>
              <w:rPr>
                <w:rFonts w:ascii="Times New Roman" w:hAnsi="Times New Roman" w:cs="Times New Roman"/>
                <w:sz w:val="28"/>
                <w:szCs w:val="28"/>
                <w:lang w:val="ky-KG"/>
              </w:rPr>
            </w:pPr>
            <w:r w:rsidRPr="00EE22EA">
              <w:rPr>
                <w:rFonts w:ascii="Times New Roman" w:hAnsi="Times New Roman" w:cs="Times New Roman"/>
                <w:sz w:val="28"/>
                <w:szCs w:val="28"/>
                <w:lang w:val="ky-KG"/>
              </w:rPr>
              <w:t>2</w:t>
            </w:r>
          </w:p>
        </w:tc>
        <w:tc>
          <w:tcPr>
            <w:tcW w:w="6425" w:type="dxa"/>
          </w:tcPr>
          <w:p w:rsidR="00A47A57" w:rsidRPr="00A47A57" w:rsidRDefault="004D22C8" w:rsidP="00A47A57">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A47A57">
              <w:rPr>
                <w:rFonts w:ascii="Times New Roman" w:hAnsi="Times New Roman" w:cs="Times New Roman"/>
                <w:sz w:val="28"/>
                <w:szCs w:val="28"/>
              </w:rPr>
              <w:t>6.</w:t>
            </w:r>
            <w:r w:rsidRPr="00A47A57">
              <w:rPr>
                <w:rFonts w:ascii="Times New Roman" w:hAnsi="Times New Roman" w:cs="Times New Roman"/>
                <w:sz w:val="28"/>
                <w:szCs w:val="28"/>
                <w:lang w:val="ky-KG"/>
              </w:rPr>
              <w:t> </w:t>
            </w:r>
            <w:r w:rsidR="00A47A57" w:rsidRPr="00A47A57">
              <w:rPr>
                <w:rFonts w:ascii="Times New Roman" w:eastAsia="Times New Roman" w:hAnsi="Times New Roman" w:cs="Times New Roman"/>
                <w:color w:val="2B2B2B"/>
                <w:sz w:val="28"/>
                <w:szCs w:val="28"/>
                <w:lang w:val="ky-KG" w:eastAsia="ru-RU"/>
              </w:rPr>
              <w:t>Ушул Тартипте пайдаланылган аныктамалар:</w:t>
            </w:r>
          </w:p>
          <w:p w:rsidR="00A47A57" w:rsidRPr="00A47A57" w:rsidRDefault="00A47A57" w:rsidP="00995994">
            <w:pPr>
              <w:pStyle w:val="a6"/>
              <w:jc w:val="both"/>
              <w:rPr>
                <w:rFonts w:ascii="Times New Roman" w:hAnsi="Times New Roman" w:cs="Times New Roman"/>
                <w:sz w:val="28"/>
                <w:szCs w:val="28"/>
                <w:lang w:val="ky-KG"/>
              </w:rPr>
            </w:pPr>
          </w:p>
          <w:p w:rsidR="004D22C8" w:rsidRPr="00A47A57" w:rsidRDefault="004D22C8" w:rsidP="00722999">
            <w:pPr>
              <w:pStyle w:val="a6"/>
              <w:jc w:val="both"/>
              <w:rPr>
                <w:rFonts w:ascii="Times New Roman" w:hAnsi="Times New Roman" w:cs="Times New Roman"/>
                <w:b/>
                <w:sz w:val="28"/>
                <w:szCs w:val="28"/>
              </w:rPr>
            </w:pPr>
          </w:p>
        </w:tc>
        <w:tc>
          <w:tcPr>
            <w:tcW w:w="7679" w:type="dxa"/>
          </w:tcPr>
          <w:p w:rsidR="00A47A57" w:rsidRPr="0039791D" w:rsidRDefault="004D22C8" w:rsidP="0039791D">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39791D">
              <w:rPr>
                <w:rFonts w:ascii="Times New Roman" w:hAnsi="Times New Roman" w:cs="Times New Roman"/>
                <w:sz w:val="28"/>
                <w:szCs w:val="28"/>
              </w:rPr>
              <w:t xml:space="preserve">6. </w:t>
            </w:r>
            <w:r w:rsidR="00A47A57" w:rsidRPr="0039791D">
              <w:rPr>
                <w:rFonts w:ascii="Times New Roman" w:eastAsia="Times New Roman" w:hAnsi="Times New Roman" w:cs="Times New Roman"/>
                <w:color w:val="2B2B2B"/>
                <w:sz w:val="28"/>
                <w:szCs w:val="28"/>
                <w:lang w:val="ky-KG" w:eastAsia="ru-RU"/>
              </w:rPr>
              <w:t>Ушул Тартипте пайдаланылган аныктамалар:</w:t>
            </w:r>
          </w:p>
          <w:p w:rsidR="004D22C8" w:rsidRDefault="00A47A57" w:rsidP="00D11A47">
            <w:pPr>
              <w:pStyle w:val="a6"/>
              <w:jc w:val="both"/>
              <w:rPr>
                <w:rFonts w:ascii="Times New Roman" w:hAnsi="Times New Roman" w:cs="Times New Roman"/>
                <w:b/>
                <w:sz w:val="28"/>
                <w:szCs w:val="28"/>
                <w:lang w:val="ky-KG"/>
              </w:rPr>
            </w:pPr>
            <w:r w:rsidRPr="0039791D">
              <w:rPr>
                <w:rFonts w:ascii="Times New Roman" w:hAnsi="Times New Roman" w:cs="Times New Roman"/>
                <w:b/>
                <w:sz w:val="28"/>
                <w:szCs w:val="28"/>
                <w:lang w:val="ky-KG"/>
              </w:rPr>
              <w:t>Токойду пайдалануу Программасы – бул ижара мөөнөтү бүткөнгө чейин токой участогун</w:t>
            </w:r>
            <w:r w:rsidR="00D11A47">
              <w:rPr>
                <w:rFonts w:ascii="Times New Roman" w:hAnsi="Times New Roman" w:cs="Times New Roman"/>
                <w:b/>
                <w:sz w:val="28"/>
                <w:szCs w:val="28"/>
                <w:lang w:val="ky-KG"/>
              </w:rPr>
              <w:t xml:space="preserve"> натыйжалуу коргоону жана сактоону камсыз кылган, токой пайдаланууну үнөмдүү максатту</w:t>
            </w:r>
            <w:r w:rsidR="00DA202C" w:rsidRPr="0039791D">
              <w:rPr>
                <w:rFonts w:ascii="Times New Roman" w:hAnsi="Times New Roman" w:cs="Times New Roman"/>
                <w:b/>
                <w:sz w:val="28"/>
                <w:szCs w:val="28"/>
                <w:lang w:val="ky-KG"/>
              </w:rPr>
              <w:t xml:space="preserve"> уюштуруу боюнча ижарачынын </w:t>
            </w:r>
            <w:r w:rsidR="00D11A47">
              <w:rPr>
                <w:rFonts w:ascii="Times New Roman" w:hAnsi="Times New Roman" w:cs="Times New Roman"/>
                <w:b/>
                <w:sz w:val="28"/>
                <w:szCs w:val="28"/>
                <w:lang w:val="ky-KG"/>
              </w:rPr>
              <w:lastRenderedPageBreak/>
              <w:t>пландаштыр</w:t>
            </w:r>
            <w:r w:rsidR="0039791D" w:rsidRPr="0039791D">
              <w:rPr>
                <w:rFonts w:ascii="Times New Roman" w:hAnsi="Times New Roman" w:cs="Times New Roman"/>
                <w:b/>
                <w:sz w:val="28"/>
                <w:szCs w:val="28"/>
                <w:lang w:val="ky-KG"/>
              </w:rPr>
              <w:t>ган иш-чараларынын долбоору.</w:t>
            </w:r>
          </w:p>
          <w:p w:rsidR="00D11A47" w:rsidRPr="00D11A47" w:rsidRDefault="00D11A47" w:rsidP="00D11A47">
            <w:pPr>
              <w:pStyle w:val="a6"/>
              <w:jc w:val="both"/>
              <w:rPr>
                <w:rFonts w:ascii="Times New Roman" w:hAnsi="Times New Roman" w:cs="Times New Roman"/>
                <w:b/>
                <w:sz w:val="28"/>
                <w:szCs w:val="28"/>
                <w:lang w:val="ky-KG"/>
              </w:rPr>
            </w:pPr>
          </w:p>
        </w:tc>
      </w:tr>
      <w:tr w:rsidR="004D22C8" w:rsidRPr="00F466F0" w:rsidTr="002E2F0E">
        <w:tc>
          <w:tcPr>
            <w:tcW w:w="496" w:type="dxa"/>
          </w:tcPr>
          <w:p w:rsidR="004D22C8" w:rsidRPr="00EE22EA" w:rsidRDefault="004D22C8" w:rsidP="00995994">
            <w:pPr>
              <w:jc w:val="center"/>
              <w:rPr>
                <w:rFonts w:ascii="Times New Roman" w:hAnsi="Times New Roman" w:cs="Times New Roman"/>
                <w:sz w:val="28"/>
                <w:szCs w:val="28"/>
                <w:lang w:val="ky-KG"/>
              </w:rPr>
            </w:pPr>
            <w:r w:rsidRPr="00EE22EA">
              <w:rPr>
                <w:rFonts w:ascii="Times New Roman" w:hAnsi="Times New Roman" w:cs="Times New Roman"/>
                <w:sz w:val="28"/>
                <w:szCs w:val="28"/>
                <w:lang w:val="ky-KG"/>
              </w:rPr>
              <w:lastRenderedPageBreak/>
              <w:t>3</w:t>
            </w:r>
          </w:p>
        </w:tc>
        <w:tc>
          <w:tcPr>
            <w:tcW w:w="6425" w:type="dxa"/>
          </w:tcPr>
          <w:p w:rsidR="0039791D" w:rsidRPr="0039791D" w:rsidRDefault="004D22C8" w:rsidP="0039791D">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39791D">
              <w:rPr>
                <w:rFonts w:ascii="Times New Roman" w:hAnsi="Times New Roman" w:cs="Times New Roman"/>
                <w:sz w:val="28"/>
                <w:szCs w:val="28"/>
                <w:shd w:val="clear" w:color="auto" w:fill="FFFFFF"/>
                <w:lang w:val="ky-KG"/>
              </w:rPr>
              <w:t>7. </w:t>
            </w:r>
            <w:r w:rsidR="0039791D" w:rsidRPr="0039791D">
              <w:rPr>
                <w:rFonts w:ascii="Times New Roman" w:eastAsia="Times New Roman" w:hAnsi="Times New Roman" w:cs="Times New Roman"/>
                <w:color w:val="2B2B2B"/>
                <w:sz w:val="28"/>
                <w:szCs w:val="28"/>
                <w:lang w:val="ky-KG" w:eastAsia="ru-RU"/>
              </w:rPr>
              <w:t>Мамлекеттик токой фондунун жерлерин пайдалануу укугун берүү боюнча конкурс токой чарбасын башкаруунун аймактык мамлекеттик органы (мындан ары - Уюштуруучу) тарабынан жүргүзүлөт.</w:t>
            </w:r>
          </w:p>
          <w:p w:rsidR="005B6D74" w:rsidRPr="00F466F0" w:rsidRDefault="005B6D74" w:rsidP="00722999">
            <w:pPr>
              <w:pStyle w:val="a6"/>
              <w:jc w:val="both"/>
              <w:rPr>
                <w:rFonts w:ascii="Times New Roman" w:hAnsi="Times New Roman" w:cs="Times New Roman"/>
                <w:b/>
                <w:sz w:val="28"/>
                <w:szCs w:val="28"/>
                <w:lang w:val="ky-KG"/>
              </w:rPr>
            </w:pPr>
          </w:p>
        </w:tc>
        <w:tc>
          <w:tcPr>
            <w:tcW w:w="7679" w:type="dxa"/>
          </w:tcPr>
          <w:p w:rsidR="004D22C8" w:rsidRDefault="004D22C8" w:rsidP="00722999">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F466F0">
              <w:rPr>
                <w:rFonts w:ascii="Times New Roman" w:hAnsi="Times New Roman" w:cs="Times New Roman"/>
                <w:sz w:val="28"/>
                <w:szCs w:val="28"/>
                <w:shd w:val="clear" w:color="auto" w:fill="FFFFFF"/>
                <w:lang w:val="ky-KG"/>
              </w:rPr>
              <w:t xml:space="preserve">7. </w:t>
            </w:r>
            <w:r w:rsidR="0039791D" w:rsidRPr="0039791D">
              <w:rPr>
                <w:rFonts w:ascii="Times New Roman" w:eastAsia="Times New Roman" w:hAnsi="Times New Roman" w:cs="Times New Roman"/>
                <w:color w:val="2B2B2B"/>
                <w:sz w:val="28"/>
                <w:szCs w:val="28"/>
                <w:lang w:val="ky-KG" w:eastAsia="ru-RU"/>
              </w:rPr>
              <w:t>Мамлекеттик токой фондунун жерлерин пайдалануу укугун берүү боюнча конкурс токой чарбасын башкаруунун аймактык мамлекеттик органы (мындан ары - Уюштуруучу) тарабынан</w:t>
            </w:r>
            <w:r w:rsidR="00D11A47">
              <w:rPr>
                <w:rFonts w:ascii="Times New Roman" w:eastAsia="Times New Roman" w:hAnsi="Times New Roman" w:cs="Times New Roman"/>
                <w:color w:val="2B2B2B"/>
                <w:sz w:val="28"/>
                <w:szCs w:val="28"/>
                <w:lang w:val="ky-KG" w:eastAsia="ru-RU"/>
              </w:rPr>
              <w:t>,</w:t>
            </w:r>
            <w:r w:rsidR="0039791D" w:rsidRPr="0039791D">
              <w:rPr>
                <w:rFonts w:ascii="Times New Roman" w:eastAsia="Times New Roman" w:hAnsi="Times New Roman" w:cs="Times New Roman"/>
                <w:color w:val="2B2B2B"/>
                <w:sz w:val="28"/>
                <w:szCs w:val="28"/>
                <w:lang w:val="ky-KG" w:eastAsia="ru-RU"/>
              </w:rPr>
              <w:t xml:space="preserve"> </w:t>
            </w:r>
            <w:r w:rsidR="0039791D" w:rsidRPr="00CC02DB">
              <w:rPr>
                <w:rFonts w:ascii="Times New Roman" w:eastAsia="Times New Roman" w:hAnsi="Times New Roman" w:cs="Times New Roman"/>
                <w:b/>
                <w:color w:val="2B2B2B"/>
                <w:sz w:val="28"/>
                <w:szCs w:val="28"/>
                <w:lang w:val="ky-KG" w:eastAsia="ru-RU"/>
              </w:rPr>
              <w:t>мамлекеттик токой фондусунун жерлерин пайдалануу укугун берүү жөнүндө жеке же юридикалык жактар</w:t>
            </w:r>
            <w:r w:rsidR="00CC02DB" w:rsidRPr="00CC02DB">
              <w:rPr>
                <w:rFonts w:ascii="Times New Roman" w:eastAsia="Times New Roman" w:hAnsi="Times New Roman" w:cs="Times New Roman"/>
                <w:b/>
                <w:color w:val="2B2B2B"/>
                <w:sz w:val="28"/>
                <w:szCs w:val="28"/>
                <w:lang w:val="ky-KG" w:eastAsia="ru-RU"/>
              </w:rPr>
              <w:t>дын</w:t>
            </w:r>
            <w:r w:rsidR="0039791D" w:rsidRPr="00CC02DB">
              <w:rPr>
                <w:rFonts w:ascii="Times New Roman" w:eastAsia="Times New Roman" w:hAnsi="Times New Roman" w:cs="Times New Roman"/>
                <w:b/>
                <w:color w:val="2B2B2B"/>
                <w:sz w:val="28"/>
                <w:szCs w:val="28"/>
                <w:lang w:val="ky-KG" w:eastAsia="ru-RU"/>
              </w:rPr>
              <w:t xml:space="preserve"> </w:t>
            </w:r>
            <w:r w:rsidR="00CC02DB" w:rsidRPr="00CC02DB">
              <w:rPr>
                <w:rFonts w:ascii="Times New Roman" w:eastAsia="Times New Roman" w:hAnsi="Times New Roman" w:cs="Times New Roman"/>
                <w:b/>
                <w:color w:val="2B2B2B"/>
                <w:sz w:val="28"/>
                <w:szCs w:val="28"/>
                <w:lang w:val="ky-KG" w:eastAsia="ru-RU"/>
              </w:rPr>
              <w:t xml:space="preserve">кайрылуусунун </w:t>
            </w:r>
            <w:r w:rsidR="0039791D" w:rsidRPr="00CC02DB">
              <w:rPr>
                <w:rFonts w:ascii="Times New Roman" w:eastAsia="Times New Roman" w:hAnsi="Times New Roman" w:cs="Times New Roman"/>
                <w:b/>
                <w:color w:val="2B2B2B"/>
                <w:sz w:val="28"/>
                <w:szCs w:val="28"/>
                <w:lang w:val="ky-KG" w:eastAsia="ru-RU"/>
              </w:rPr>
              <w:t>негизинде</w:t>
            </w:r>
            <w:r w:rsidR="0039791D">
              <w:rPr>
                <w:rFonts w:ascii="Times New Roman" w:eastAsia="Times New Roman" w:hAnsi="Times New Roman" w:cs="Times New Roman"/>
                <w:color w:val="2B2B2B"/>
                <w:sz w:val="28"/>
                <w:szCs w:val="28"/>
                <w:lang w:val="ky-KG" w:eastAsia="ru-RU"/>
              </w:rPr>
              <w:t xml:space="preserve"> </w:t>
            </w:r>
            <w:r w:rsidR="0039791D" w:rsidRPr="0039791D">
              <w:rPr>
                <w:rFonts w:ascii="Times New Roman" w:eastAsia="Times New Roman" w:hAnsi="Times New Roman" w:cs="Times New Roman"/>
                <w:color w:val="2B2B2B"/>
                <w:sz w:val="28"/>
                <w:szCs w:val="28"/>
                <w:lang w:val="ky-KG" w:eastAsia="ru-RU"/>
              </w:rPr>
              <w:t>жүр</w:t>
            </w:r>
            <w:r w:rsidR="0039791D">
              <w:rPr>
                <w:rFonts w:ascii="Times New Roman" w:eastAsia="Times New Roman" w:hAnsi="Times New Roman" w:cs="Times New Roman"/>
                <w:color w:val="2B2B2B"/>
                <w:sz w:val="28"/>
                <w:szCs w:val="28"/>
                <w:lang w:val="ky-KG" w:eastAsia="ru-RU"/>
              </w:rPr>
              <w:t>гүзүлөт.</w:t>
            </w:r>
          </w:p>
          <w:p w:rsidR="00722999" w:rsidRPr="00722999" w:rsidRDefault="00722999" w:rsidP="00722999">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p>
        </w:tc>
      </w:tr>
      <w:tr w:rsidR="004D22C8" w:rsidRPr="00F466F0" w:rsidTr="002E2F0E">
        <w:tc>
          <w:tcPr>
            <w:tcW w:w="496" w:type="dxa"/>
          </w:tcPr>
          <w:p w:rsidR="004D22C8" w:rsidRPr="00EE22EA" w:rsidRDefault="004D22C8" w:rsidP="00995994">
            <w:pPr>
              <w:jc w:val="center"/>
              <w:rPr>
                <w:rFonts w:ascii="Times New Roman" w:hAnsi="Times New Roman" w:cs="Times New Roman"/>
                <w:sz w:val="28"/>
                <w:szCs w:val="28"/>
                <w:lang w:val="ky-KG"/>
              </w:rPr>
            </w:pPr>
            <w:r w:rsidRPr="00EE22EA">
              <w:rPr>
                <w:rFonts w:ascii="Times New Roman" w:hAnsi="Times New Roman" w:cs="Times New Roman"/>
                <w:sz w:val="28"/>
                <w:szCs w:val="28"/>
                <w:lang w:val="ky-KG"/>
              </w:rPr>
              <w:t>4</w:t>
            </w:r>
          </w:p>
        </w:tc>
        <w:tc>
          <w:tcPr>
            <w:tcW w:w="6425" w:type="dxa"/>
          </w:tcPr>
          <w:p w:rsidR="00CC02DB" w:rsidRPr="00CC02DB" w:rsidRDefault="004D22C8" w:rsidP="00CC02DB">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CC02DB">
              <w:rPr>
                <w:rFonts w:ascii="Times New Roman" w:hAnsi="Times New Roman" w:cs="Times New Roman"/>
                <w:sz w:val="28"/>
                <w:szCs w:val="28"/>
                <w:lang w:val="ky-KG"/>
              </w:rPr>
              <w:t>8.</w:t>
            </w:r>
            <w:r w:rsidR="00CC02DB" w:rsidRPr="00CC02DB">
              <w:rPr>
                <w:rFonts w:ascii="Times New Roman" w:eastAsia="Times New Roman" w:hAnsi="Times New Roman" w:cs="Times New Roman"/>
                <w:color w:val="2B2B2B"/>
                <w:sz w:val="28"/>
                <w:szCs w:val="28"/>
                <w:lang w:val="ky-KG" w:eastAsia="ru-RU"/>
              </w:rPr>
              <w:t xml:space="preserve"> Мамлекеттик токой фондунун жерлери токойду пайдалануучуларга мамлекеттик токой фондунун участогун ижаралоо жөнүндө келишим боюнча берилиши мүмкүн:</w:t>
            </w:r>
          </w:p>
          <w:p w:rsidR="00CC02DB" w:rsidRPr="00CC02DB" w:rsidRDefault="00CC02DB" w:rsidP="00CC02DB">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CC02DB">
              <w:rPr>
                <w:rFonts w:ascii="Times New Roman" w:eastAsia="Times New Roman" w:hAnsi="Times New Roman" w:cs="Times New Roman"/>
                <w:color w:val="2B2B2B"/>
                <w:sz w:val="28"/>
                <w:szCs w:val="28"/>
                <w:lang w:val="ky-KG" w:eastAsia="ru-RU"/>
              </w:rPr>
              <w:t>- кыска мөөнөттүү ижарага - 5 жылга чейин;</w:t>
            </w:r>
          </w:p>
          <w:p w:rsidR="00CC02DB" w:rsidRPr="00CC02DB" w:rsidRDefault="00CC02DB" w:rsidP="00CC02DB">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CC02DB">
              <w:rPr>
                <w:rFonts w:ascii="Times New Roman" w:eastAsia="Times New Roman" w:hAnsi="Times New Roman" w:cs="Times New Roman"/>
                <w:color w:val="2B2B2B"/>
                <w:sz w:val="28"/>
                <w:szCs w:val="28"/>
                <w:lang w:val="ky-KG" w:eastAsia="ru-RU"/>
              </w:rPr>
              <w:t>- орто мөөнөттүү ижарага - 25 жылга чейин;</w:t>
            </w:r>
          </w:p>
          <w:p w:rsidR="00CC02DB" w:rsidRPr="00CC02DB" w:rsidRDefault="00CC02DB" w:rsidP="00CC02DB">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CC02DB">
              <w:rPr>
                <w:rFonts w:ascii="Times New Roman" w:eastAsia="Times New Roman" w:hAnsi="Times New Roman" w:cs="Times New Roman"/>
                <w:color w:val="2B2B2B"/>
                <w:sz w:val="28"/>
                <w:szCs w:val="28"/>
                <w:lang w:val="ky-KG" w:eastAsia="ru-RU"/>
              </w:rPr>
              <w:t>- узак мөөнөттүү ижарага - 50 жылга чейин.</w:t>
            </w:r>
          </w:p>
          <w:p w:rsidR="00CC02DB" w:rsidRPr="00CC02DB" w:rsidRDefault="00CC02DB" w:rsidP="00995994">
            <w:pPr>
              <w:pStyle w:val="a6"/>
              <w:jc w:val="both"/>
              <w:rPr>
                <w:rFonts w:ascii="Times New Roman" w:hAnsi="Times New Roman" w:cs="Times New Roman"/>
                <w:sz w:val="28"/>
                <w:szCs w:val="28"/>
                <w:lang w:val="ky-KG"/>
              </w:rPr>
            </w:pPr>
          </w:p>
          <w:p w:rsidR="004D22C8" w:rsidRPr="00F466F0" w:rsidRDefault="004D22C8" w:rsidP="00722999">
            <w:pPr>
              <w:pStyle w:val="a6"/>
              <w:jc w:val="both"/>
              <w:rPr>
                <w:rFonts w:ascii="Times New Roman" w:hAnsi="Times New Roman" w:cs="Times New Roman"/>
                <w:b/>
                <w:sz w:val="28"/>
                <w:szCs w:val="28"/>
                <w:lang w:val="ky-KG"/>
              </w:rPr>
            </w:pPr>
          </w:p>
        </w:tc>
        <w:tc>
          <w:tcPr>
            <w:tcW w:w="7679" w:type="dxa"/>
          </w:tcPr>
          <w:p w:rsidR="00CC02DB" w:rsidRPr="00CC02DB" w:rsidRDefault="004D22C8" w:rsidP="00CC02DB">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F466F0">
              <w:rPr>
                <w:rFonts w:ascii="Times New Roman" w:hAnsi="Times New Roman" w:cs="Times New Roman"/>
                <w:sz w:val="28"/>
                <w:szCs w:val="28"/>
                <w:lang w:val="ky-KG"/>
              </w:rPr>
              <w:t xml:space="preserve">8. </w:t>
            </w:r>
            <w:r w:rsidR="00CC02DB" w:rsidRPr="00CC02DB">
              <w:rPr>
                <w:rFonts w:ascii="Times New Roman" w:eastAsia="Times New Roman" w:hAnsi="Times New Roman" w:cs="Times New Roman"/>
                <w:color w:val="2B2B2B"/>
                <w:sz w:val="28"/>
                <w:szCs w:val="28"/>
                <w:lang w:val="ky-KG" w:eastAsia="ru-RU"/>
              </w:rPr>
              <w:t>Мамлекеттик токой фондунун жерлери токойду пайдалануучуларга мамлекеттик токой фондунун участогун ижаралоо жөнүндө келишим боюнча берилиши мүмкүн:</w:t>
            </w:r>
          </w:p>
          <w:p w:rsidR="00CC02DB" w:rsidRPr="00CC02DB" w:rsidRDefault="00CC02DB" w:rsidP="00CC02DB">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CC02DB">
              <w:rPr>
                <w:rFonts w:ascii="Times New Roman" w:eastAsia="Times New Roman" w:hAnsi="Times New Roman" w:cs="Times New Roman"/>
                <w:color w:val="2B2B2B"/>
                <w:sz w:val="28"/>
                <w:szCs w:val="28"/>
                <w:lang w:val="ky-KG" w:eastAsia="ru-RU"/>
              </w:rPr>
              <w:t>- кыска мөөнөттүү ижарага - 5 жылга чейин;</w:t>
            </w:r>
          </w:p>
          <w:p w:rsidR="00CC02DB" w:rsidRPr="00CC02DB" w:rsidRDefault="00CC02DB" w:rsidP="00CC02DB">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CC02DB">
              <w:rPr>
                <w:rFonts w:ascii="Times New Roman" w:eastAsia="Times New Roman" w:hAnsi="Times New Roman" w:cs="Times New Roman"/>
                <w:color w:val="2B2B2B"/>
                <w:sz w:val="28"/>
                <w:szCs w:val="28"/>
                <w:lang w:val="ky-KG" w:eastAsia="ru-RU"/>
              </w:rPr>
              <w:t>- орто мөөнөттүү ижарага - 25 жылга чейин;</w:t>
            </w:r>
          </w:p>
          <w:p w:rsidR="00CC02DB" w:rsidRPr="00CC02DB" w:rsidRDefault="00CC02DB" w:rsidP="00CC02DB">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CC02DB">
              <w:rPr>
                <w:rFonts w:ascii="Times New Roman" w:eastAsia="Times New Roman" w:hAnsi="Times New Roman" w:cs="Times New Roman"/>
                <w:color w:val="2B2B2B"/>
                <w:sz w:val="28"/>
                <w:szCs w:val="28"/>
                <w:lang w:val="ky-KG" w:eastAsia="ru-RU"/>
              </w:rPr>
              <w:t>- узак мөөнөттүү ижарага - 50 жылга чейин.</w:t>
            </w:r>
          </w:p>
          <w:p w:rsidR="004D22C8" w:rsidRDefault="00CC02DB" w:rsidP="00D11A47">
            <w:pPr>
              <w:pStyle w:val="a6"/>
              <w:jc w:val="both"/>
              <w:rPr>
                <w:rFonts w:ascii="Times New Roman" w:hAnsi="Times New Roman" w:cs="Times New Roman"/>
                <w:b/>
                <w:sz w:val="28"/>
                <w:szCs w:val="28"/>
                <w:lang w:val="ky-KG"/>
              </w:rPr>
            </w:pPr>
            <w:r w:rsidRPr="00CC02DB">
              <w:rPr>
                <w:rFonts w:ascii="Times New Roman" w:hAnsi="Times New Roman" w:cs="Times New Roman"/>
                <w:b/>
                <w:sz w:val="28"/>
                <w:szCs w:val="28"/>
                <w:lang w:val="ky-KG"/>
              </w:rPr>
              <w:t xml:space="preserve">Орточо жана </w:t>
            </w:r>
            <w:r w:rsidR="00D11A47">
              <w:rPr>
                <w:rFonts w:ascii="Times New Roman" w:hAnsi="Times New Roman" w:cs="Times New Roman"/>
                <w:b/>
                <w:sz w:val="28"/>
                <w:szCs w:val="28"/>
                <w:lang w:val="ky-KG"/>
              </w:rPr>
              <w:t>узак мөөнөткө ижарага берүүдө, токойду пайдалануунун</w:t>
            </w:r>
            <w:r w:rsidRPr="00CC02DB">
              <w:rPr>
                <w:rFonts w:ascii="Times New Roman" w:hAnsi="Times New Roman" w:cs="Times New Roman"/>
                <w:b/>
                <w:sz w:val="28"/>
                <w:szCs w:val="28"/>
                <w:lang w:val="ky-KG"/>
              </w:rPr>
              <w:t xml:space="preserve"> бир же бирнече түрүн жүзөгө ашыруу үчүн милдеттүү түрдө 5 жылдык сыноо мөөнөтү белгиленет.</w:t>
            </w:r>
            <w:r w:rsidR="00D11A47">
              <w:rPr>
                <w:rFonts w:ascii="Times New Roman" w:hAnsi="Times New Roman" w:cs="Times New Roman"/>
                <w:b/>
                <w:sz w:val="28"/>
                <w:szCs w:val="28"/>
                <w:lang w:val="ky-KG"/>
              </w:rPr>
              <w:t xml:space="preserve"> Т</w:t>
            </w:r>
            <w:r>
              <w:rPr>
                <w:rFonts w:ascii="Times New Roman" w:hAnsi="Times New Roman" w:cs="Times New Roman"/>
                <w:b/>
                <w:sz w:val="28"/>
                <w:szCs w:val="28"/>
                <w:lang w:val="ky-KG"/>
              </w:rPr>
              <w:t>окойду пайдалануучу ижара келишиминин шарттарын</w:t>
            </w:r>
            <w:r w:rsidR="00D11A47">
              <w:rPr>
                <w:rFonts w:ascii="Times New Roman" w:hAnsi="Times New Roman" w:cs="Times New Roman"/>
                <w:b/>
                <w:sz w:val="28"/>
                <w:szCs w:val="28"/>
                <w:lang w:val="ky-KG"/>
              </w:rPr>
              <w:t xml:space="preserve"> аткарганда</w:t>
            </w:r>
            <w:r>
              <w:rPr>
                <w:rFonts w:ascii="Times New Roman" w:hAnsi="Times New Roman" w:cs="Times New Roman"/>
                <w:b/>
                <w:sz w:val="28"/>
                <w:szCs w:val="28"/>
                <w:lang w:val="ky-KG"/>
              </w:rPr>
              <w:t>, мамлекеттик токой фонду</w:t>
            </w:r>
            <w:r w:rsidR="00D11A47">
              <w:rPr>
                <w:rFonts w:ascii="Times New Roman" w:hAnsi="Times New Roman" w:cs="Times New Roman"/>
                <w:b/>
                <w:sz w:val="28"/>
                <w:szCs w:val="28"/>
                <w:lang w:val="ky-KG"/>
              </w:rPr>
              <w:t>сунун участогун туура пайдаланганда</w:t>
            </w:r>
            <w:r>
              <w:rPr>
                <w:rFonts w:ascii="Times New Roman" w:hAnsi="Times New Roman" w:cs="Times New Roman"/>
                <w:b/>
                <w:sz w:val="28"/>
                <w:szCs w:val="28"/>
                <w:lang w:val="ky-KG"/>
              </w:rPr>
              <w:t xml:space="preserve"> жана айлана</w:t>
            </w:r>
            <w:r w:rsidR="00C11C6F">
              <w:rPr>
                <w:rFonts w:ascii="Times New Roman" w:hAnsi="Times New Roman" w:cs="Times New Roman"/>
                <w:b/>
                <w:sz w:val="28"/>
                <w:szCs w:val="28"/>
                <w:lang w:val="ky-KG"/>
              </w:rPr>
              <w:t>-</w:t>
            </w:r>
            <w:r>
              <w:rPr>
                <w:rFonts w:ascii="Times New Roman" w:hAnsi="Times New Roman" w:cs="Times New Roman"/>
                <w:b/>
                <w:sz w:val="28"/>
                <w:szCs w:val="28"/>
                <w:lang w:val="ky-KG"/>
              </w:rPr>
              <w:t>чөйрөнү коргоо</w:t>
            </w:r>
            <w:r w:rsidR="00C11C6F">
              <w:rPr>
                <w:rFonts w:ascii="Times New Roman" w:hAnsi="Times New Roman" w:cs="Times New Roman"/>
                <w:b/>
                <w:sz w:val="28"/>
                <w:szCs w:val="28"/>
                <w:lang w:val="ky-KG"/>
              </w:rPr>
              <w:t xml:space="preserve"> жаатындагы Кыргыз Республик</w:t>
            </w:r>
            <w:r w:rsidR="00D11A47">
              <w:rPr>
                <w:rFonts w:ascii="Times New Roman" w:hAnsi="Times New Roman" w:cs="Times New Roman"/>
                <w:b/>
                <w:sz w:val="28"/>
                <w:szCs w:val="28"/>
                <w:lang w:val="ky-KG"/>
              </w:rPr>
              <w:t xml:space="preserve">асынын мыйзамдарын сактаса, келишимдин мөөнөтү калган мезгилге </w:t>
            </w:r>
            <w:r w:rsidR="00C11C6F">
              <w:rPr>
                <w:rFonts w:ascii="Times New Roman" w:hAnsi="Times New Roman" w:cs="Times New Roman"/>
                <w:b/>
                <w:sz w:val="28"/>
                <w:szCs w:val="28"/>
                <w:lang w:val="ky-KG"/>
              </w:rPr>
              <w:t xml:space="preserve"> мамлек</w:t>
            </w:r>
            <w:r w:rsidR="00D11A47">
              <w:rPr>
                <w:rFonts w:ascii="Times New Roman" w:hAnsi="Times New Roman" w:cs="Times New Roman"/>
                <w:b/>
                <w:sz w:val="28"/>
                <w:szCs w:val="28"/>
                <w:lang w:val="ky-KG"/>
              </w:rPr>
              <w:t>еттик токой фондусунун ижара келишимине толуктоо</w:t>
            </w:r>
            <w:r w:rsidR="00C11C6F">
              <w:rPr>
                <w:rFonts w:ascii="Times New Roman" w:hAnsi="Times New Roman" w:cs="Times New Roman"/>
                <w:b/>
                <w:sz w:val="28"/>
                <w:szCs w:val="28"/>
                <w:lang w:val="ky-KG"/>
              </w:rPr>
              <w:t xml:space="preserve"> киргизүү жолу менен узартылат.</w:t>
            </w:r>
          </w:p>
          <w:p w:rsidR="00995994" w:rsidRPr="00995994" w:rsidRDefault="00995994" w:rsidP="00D11A47">
            <w:pPr>
              <w:pStyle w:val="a6"/>
              <w:jc w:val="both"/>
              <w:rPr>
                <w:rFonts w:ascii="Times New Roman" w:hAnsi="Times New Roman" w:cs="Times New Roman"/>
                <w:b/>
                <w:sz w:val="28"/>
                <w:szCs w:val="28"/>
                <w:lang w:val="ky-KG"/>
              </w:rPr>
            </w:pPr>
          </w:p>
        </w:tc>
      </w:tr>
      <w:tr w:rsidR="004D22C8" w:rsidRPr="00F466F0" w:rsidTr="002E2F0E">
        <w:tc>
          <w:tcPr>
            <w:tcW w:w="496" w:type="dxa"/>
          </w:tcPr>
          <w:p w:rsidR="004D22C8" w:rsidRPr="00EE22EA" w:rsidRDefault="004D22C8" w:rsidP="00995994">
            <w:pPr>
              <w:jc w:val="center"/>
              <w:rPr>
                <w:rFonts w:ascii="Times New Roman" w:hAnsi="Times New Roman" w:cs="Times New Roman"/>
                <w:sz w:val="28"/>
                <w:szCs w:val="28"/>
                <w:lang w:val="ky-KG"/>
              </w:rPr>
            </w:pPr>
            <w:r w:rsidRPr="00EE22EA">
              <w:rPr>
                <w:rFonts w:ascii="Times New Roman" w:hAnsi="Times New Roman" w:cs="Times New Roman"/>
                <w:sz w:val="28"/>
                <w:szCs w:val="28"/>
                <w:lang w:val="ky-KG"/>
              </w:rPr>
              <w:t>5</w:t>
            </w:r>
          </w:p>
        </w:tc>
        <w:tc>
          <w:tcPr>
            <w:tcW w:w="6425" w:type="dxa"/>
          </w:tcPr>
          <w:p w:rsidR="003573A3" w:rsidRPr="00BE7812" w:rsidRDefault="004D22C8" w:rsidP="003573A3">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BE7812">
              <w:rPr>
                <w:rFonts w:ascii="Times New Roman" w:hAnsi="Times New Roman" w:cs="Times New Roman"/>
                <w:sz w:val="28"/>
                <w:szCs w:val="28"/>
                <w:lang w:val="ky-KG"/>
              </w:rPr>
              <w:t xml:space="preserve">10. </w:t>
            </w:r>
            <w:r w:rsidR="003573A3" w:rsidRPr="00BE7812">
              <w:rPr>
                <w:rFonts w:ascii="Times New Roman" w:eastAsia="Times New Roman" w:hAnsi="Times New Roman" w:cs="Times New Roman"/>
                <w:color w:val="2B2B2B"/>
                <w:sz w:val="28"/>
                <w:szCs w:val="28"/>
                <w:lang w:val="ky-KG" w:eastAsia="ru-RU"/>
              </w:rPr>
              <w:t>Комиссиянын курамын Уюштуруучу 1 жылдык мөөнөткө бекитет. Комиссиянын курамына төмөнкүлөрдүн өкүлдөрү кирет:</w:t>
            </w:r>
          </w:p>
          <w:p w:rsidR="003573A3" w:rsidRPr="00BE7812" w:rsidRDefault="003573A3" w:rsidP="003573A3">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BE7812">
              <w:rPr>
                <w:rFonts w:ascii="Times New Roman" w:eastAsia="Times New Roman" w:hAnsi="Times New Roman" w:cs="Times New Roman"/>
                <w:color w:val="2B2B2B"/>
                <w:sz w:val="28"/>
                <w:szCs w:val="28"/>
                <w:lang w:val="ky-KG" w:eastAsia="ru-RU"/>
              </w:rPr>
              <w:t>- Уюштуруучунун (20%);</w:t>
            </w:r>
          </w:p>
          <w:p w:rsidR="003573A3" w:rsidRPr="00BE7812" w:rsidRDefault="003573A3" w:rsidP="003573A3">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BE7812">
              <w:rPr>
                <w:rFonts w:ascii="Times New Roman" w:eastAsia="Times New Roman" w:hAnsi="Times New Roman" w:cs="Times New Roman"/>
                <w:color w:val="2B2B2B"/>
                <w:sz w:val="28"/>
                <w:szCs w:val="28"/>
                <w:lang w:val="ky-KG" w:eastAsia="ru-RU"/>
              </w:rPr>
              <w:lastRenderedPageBreak/>
              <w:t>- мамлекеттик токой фондунун конкурска коюлуучу жерлеринин жайгашкан ордуна ылайык жергиликтүү өз алдынча башкаруу органдарынын (40%);</w:t>
            </w:r>
          </w:p>
          <w:p w:rsidR="004D22C8" w:rsidRPr="00BE7812" w:rsidRDefault="003573A3" w:rsidP="00BE7812">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BE7812">
              <w:rPr>
                <w:rFonts w:ascii="Times New Roman" w:eastAsia="Times New Roman" w:hAnsi="Times New Roman" w:cs="Times New Roman"/>
                <w:color w:val="2B2B2B"/>
                <w:sz w:val="28"/>
                <w:szCs w:val="28"/>
                <w:lang w:val="ky-KG" w:eastAsia="ru-RU"/>
              </w:rPr>
              <w:t>- Уюштуруучунун жана мамлекеттик токой фондунун жерлерин пайдалануу укугун алууга талапкерлердин кызыкчылыгын көздөбөгөн коммерциялык эмес уюмдардын (40%);</w:t>
            </w:r>
          </w:p>
        </w:tc>
        <w:tc>
          <w:tcPr>
            <w:tcW w:w="7679" w:type="dxa"/>
          </w:tcPr>
          <w:p w:rsidR="003573A3" w:rsidRPr="00BE7812" w:rsidRDefault="004D22C8" w:rsidP="00BE7812">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BE7812">
              <w:rPr>
                <w:rFonts w:ascii="Times New Roman" w:hAnsi="Times New Roman" w:cs="Times New Roman"/>
                <w:sz w:val="28"/>
                <w:szCs w:val="28"/>
                <w:lang w:val="ky-KG"/>
              </w:rPr>
              <w:lastRenderedPageBreak/>
              <w:t xml:space="preserve">10. </w:t>
            </w:r>
            <w:r w:rsidR="003573A3" w:rsidRPr="00BE7812">
              <w:rPr>
                <w:rFonts w:ascii="Times New Roman" w:eastAsia="Times New Roman" w:hAnsi="Times New Roman" w:cs="Times New Roman"/>
                <w:color w:val="2B2B2B"/>
                <w:sz w:val="28"/>
                <w:szCs w:val="28"/>
                <w:lang w:val="ky-KG" w:eastAsia="ru-RU"/>
              </w:rPr>
              <w:t>Комиссиянын курамын Уюштуруучу 1 жылдык мөөнөткө бекитет. Комиссиянын курамына төмөнкүлөрдүн өкүлдөрү кирет:</w:t>
            </w:r>
          </w:p>
          <w:p w:rsidR="003573A3" w:rsidRPr="00BE7812" w:rsidRDefault="003573A3" w:rsidP="003573A3">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BE7812">
              <w:rPr>
                <w:rFonts w:ascii="Times New Roman" w:eastAsia="Times New Roman" w:hAnsi="Times New Roman" w:cs="Times New Roman"/>
                <w:color w:val="2B2B2B"/>
                <w:sz w:val="28"/>
                <w:szCs w:val="28"/>
                <w:lang w:val="ky-KG" w:eastAsia="ru-RU"/>
              </w:rPr>
              <w:t xml:space="preserve">- Уюштуруучунун </w:t>
            </w:r>
            <w:r w:rsidRPr="00BE7812">
              <w:rPr>
                <w:rFonts w:ascii="Times New Roman" w:eastAsia="Times New Roman" w:hAnsi="Times New Roman" w:cs="Times New Roman"/>
                <w:b/>
                <w:color w:val="2B2B2B"/>
                <w:sz w:val="28"/>
                <w:szCs w:val="28"/>
                <w:lang w:val="ky-KG" w:eastAsia="ru-RU"/>
              </w:rPr>
              <w:t>(40%);</w:t>
            </w:r>
          </w:p>
          <w:p w:rsidR="003573A3" w:rsidRPr="00BE7812" w:rsidRDefault="003573A3" w:rsidP="003573A3">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BE7812">
              <w:rPr>
                <w:rFonts w:ascii="Times New Roman" w:eastAsia="Times New Roman" w:hAnsi="Times New Roman" w:cs="Times New Roman"/>
                <w:color w:val="2B2B2B"/>
                <w:sz w:val="28"/>
                <w:szCs w:val="28"/>
                <w:lang w:val="ky-KG" w:eastAsia="ru-RU"/>
              </w:rPr>
              <w:lastRenderedPageBreak/>
              <w:t xml:space="preserve">- мамлекеттик токой фондунун конкурска коюлуучу жерлеринин жайгашкан ордуна ылайык жергиликтүү өз алдынча башкаруу органдарынын </w:t>
            </w:r>
            <w:r w:rsidRPr="00BE7812">
              <w:rPr>
                <w:rFonts w:ascii="Times New Roman" w:eastAsia="Times New Roman" w:hAnsi="Times New Roman" w:cs="Times New Roman"/>
                <w:b/>
                <w:color w:val="2B2B2B"/>
                <w:sz w:val="28"/>
                <w:szCs w:val="28"/>
                <w:lang w:val="ky-KG" w:eastAsia="ru-RU"/>
              </w:rPr>
              <w:t>(20%);</w:t>
            </w:r>
          </w:p>
          <w:p w:rsidR="004D22C8" w:rsidRPr="00AB7642" w:rsidRDefault="003573A3" w:rsidP="00AB7642">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BE7812">
              <w:rPr>
                <w:rFonts w:ascii="Times New Roman" w:eastAsia="Times New Roman" w:hAnsi="Times New Roman" w:cs="Times New Roman"/>
                <w:color w:val="2B2B2B"/>
                <w:sz w:val="28"/>
                <w:szCs w:val="28"/>
                <w:lang w:val="ky-KG" w:eastAsia="ru-RU"/>
              </w:rPr>
              <w:t>- Уюштуруучунун жана мамлекеттик токой фондунун жерлерин пайдалануу укугун алууга талапкерлердин кызыкчылыгын көздөбөгөн коммерциялык эмес уюмдардын (40%);</w:t>
            </w:r>
          </w:p>
        </w:tc>
      </w:tr>
      <w:tr w:rsidR="004D22C8" w:rsidRPr="00EE22EA" w:rsidTr="002E2F0E">
        <w:trPr>
          <w:trHeight w:val="2259"/>
        </w:trPr>
        <w:tc>
          <w:tcPr>
            <w:tcW w:w="496" w:type="dxa"/>
          </w:tcPr>
          <w:p w:rsidR="004D22C8" w:rsidRPr="00EE22EA" w:rsidRDefault="004D22C8" w:rsidP="00995994">
            <w:pPr>
              <w:jc w:val="center"/>
              <w:rPr>
                <w:rFonts w:ascii="Times New Roman" w:hAnsi="Times New Roman" w:cs="Times New Roman"/>
                <w:sz w:val="28"/>
                <w:szCs w:val="28"/>
                <w:lang w:val="ky-KG"/>
              </w:rPr>
            </w:pPr>
            <w:r w:rsidRPr="00EE22EA">
              <w:rPr>
                <w:rFonts w:ascii="Times New Roman" w:hAnsi="Times New Roman" w:cs="Times New Roman"/>
                <w:sz w:val="28"/>
                <w:szCs w:val="28"/>
                <w:lang w:val="ky-KG"/>
              </w:rPr>
              <w:lastRenderedPageBreak/>
              <w:t>6</w:t>
            </w:r>
          </w:p>
        </w:tc>
        <w:tc>
          <w:tcPr>
            <w:tcW w:w="6425" w:type="dxa"/>
          </w:tcPr>
          <w:p w:rsidR="00D272C7" w:rsidRPr="00D272C7" w:rsidRDefault="004D22C8" w:rsidP="00D272C7">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D272C7">
              <w:rPr>
                <w:rFonts w:ascii="Times New Roman" w:eastAsiaTheme="minorEastAsia" w:hAnsi="Times New Roman" w:cs="Times New Roman"/>
                <w:sz w:val="28"/>
                <w:szCs w:val="28"/>
                <w:lang w:val="ky-KG" w:eastAsia="ru-RU"/>
              </w:rPr>
              <w:t xml:space="preserve">12. </w:t>
            </w:r>
            <w:r w:rsidR="00D272C7" w:rsidRPr="00D272C7">
              <w:rPr>
                <w:rFonts w:ascii="Times New Roman" w:eastAsia="Times New Roman" w:hAnsi="Times New Roman" w:cs="Times New Roman"/>
                <w:color w:val="2B2B2B"/>
                <w:sz w:val="28"/>
                <w:szCs w:val="28"/>
                <w:lang w:val="ky-KG" w:eastAsia="ru-RU"/>
              </w:rPr>
              <w:t>Комиссиянын мүчөсүн курамдан чыгаруу жөнүндө чечим төмөнкү учурларда кабыл алынат:</w:t>
            </w:r>
          </w:p>
          <w:p w:rsidR="00D272C7" w:rsidRPr="00D272C7" w:rsidRDefault="00D272C7" w:rsidP="00D272C7">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D272C7">
              <w:rPr>
                <w:rFonts w:ascii="Times New Roman" w:eastAsia="Times New Roman" w:hAnsi="Times New Roman" w:cs="Times New Roman"/>
                <w:color w:val="2B2B2B"/>
                <w:sz w:val="28"/>
                <w:szCs w:val="28"/>
                <w:lang w:val="ky-KG" w:eastAsia="ru-RU"/>
              </w:rPr>
              <w:t>- токой чарбасын башкаруунун аймактык мамлекеттик органынын ишине кийлигишүү болсо;</w:t>
            </w:r>
          </w:p>
          <w:p w:rsidR="00D272C7" w:rsidRPr="00D272C7" w:rsidRDefault="00D272C7" w:rsidP="00D272C7">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D272C7">
              <w:rPr>
                <w:rFonts w:ascii="Times New Roman" w:eastAsia="Times New Roman" w:hAnsi="Times New Roman" w:cs="Times New Roman"/>
                <w:color w:val="2B2B2B"/>
                <w:sz w:val="28"/>
                <w:szCs w:val="28"/>
                <w:lang w:val="ky-KG" w:eastAsia="ru-RU"/>
              </w:rPr>
              <w:t>- кызыкчылыктардын кагылышуусу жөнүндө мыйзамдарга ылайык кызыкчылыктардын кагылышуусу болсо;</w:t>
            </w:r>
          </w:p>
          <w:p w:rsidR="004D22C8" w:rsidRPr="00995994" w:rsidRDefault="00D272C7" w:rsidP="00995994">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D272C7">
              <w:rPr>
                <w:rFonts w:ascii="Times New Roman" w:eastAsia="Times New Roman" w:hAnsi="Times New Roman" w:cs="Times New Roman"/>
                <w:color w:val="2B2B2B"/>
                <w:sz w:val="28"/>
                <w:szCs w:val="28"/>
                <w:lang w:val="ky-KG" w:eastAsia="ru-RU"/>
              </w:rPr>
              <w:t>- берилген арыздын негизинде.</w:t>
            </w:r>
          </w:p>
        </w:tc>
        <w:tc>
          <w:tcPr>
            <w:tcW w:w="7679" w:type="dxa"/>
          </w:tcPr>
          <w:p w:rsidR="00D272C7" w:rsidRPr="00D272C7" w:rsidRDefault="004D22C8" w:rsidP="00D272C7">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F466F0">
              <w:rPr>
                <w:rFonts w:ascii="Times New Roman" w:eastAsiaTheme="minorEastAsia" w:hAnsi="Times New Roman" w:cs="Times New Roman"/>
                <w:sz w:val="28"/>
                <w:szCs w:val="28"/>
                <w:lang w:val="ky-KG" w:eastAsia="ru-RU"/>
              </w:rPr>
              <w:t xml:space="preserve">12. </w:t>
            </w:r>
            <w:r w:rsidR="00D272C7" w:rsidRPr="00D272C7">
              <w:rPr>
                <w:rFonts w:ascii="Times New Roman" w:eastAsia="Times New Roman" w:hAnsi="Times New Roman" w:cs="Times New Roman"/>
                <w:color w:val="2B2B2B"/>
                <w:sz w:val="28"/>
                <w:szCs w:val="28"/>
                <w:lang w:val="ky-KG" w:eastAsia="ru-RU"/>
              </w:rPr>
              <w:t xml:space="preserve">Комиссиянын мүчөсүн курамдан чыгаруу жөнүндө чечим </w:t>
            </w:r>
            <w:r w:rsidR="00D272C7" w:rsidRPr="00D272C7">
              <w:rPr>
                <w:rFonts w:ascii="Times New Roman" w:eastAsia="Times New Roman" w:hAnsi="Times New Roman" w:cs="Times New Roman"/>
                <w:b/>
                <w:color w:val="2B2B2B"/>
                <w:sz w:val="28"/>
                <w:szCs w:val="28"/>
                <w:lang w:val="ky-KG" w:eastAsia="ru-RU"/>
              </w:rPr>
              <w:t>Уюштуруучу тарабынан</w:t>
            </w:r>
            <w:r w:rsidR="00D272C7">
              <w:rPr>
                <w:rFonts w:ascii="Times New Roman" w:eastAsia="Times New Roman" w:hAnsi="Times New Roman" w:cs="Times New Roman"/>
                <w:color w:val="2B2B2B"/>
                <w:sz w:val="28"/>
                <w:szCs w:val="28"/>
                <w:lang w:val="ky-KG" w:eastAsia="ru-RU"/>
              </w:rPr>
              <w:t xml:space="preserve"> </w:t>
            </w:r>
            <w:r w:rsidR="00D272C7" w:rsidRPr="00D272C7">
              <w:rPr>
                <w:rFonts w:ascii="Times New Roman" w:eastAsia="Times New Roman" w:hAnsi="Times New Roman" w:cs="Times New Roman"/>
                <w:color w:val="2B2B2B"/>
                <w:sz w:val="28"/>
                <w:szCs w:val="28"/>
                <w:lang w:val="ky-KG" w:eastAsia="ru-RU"/>
              </w:rPr>
              <w:t>төмөнкү учурларда кабыл алынат:</w:t>
            </w:r>
          </w:p>
          <w:p w:rsidR="00D272C7" w:rsidRPr="00D272C7" w:rsidRDefault="00D272C7" w:rsidP="00D272C7">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D272C7">
              <w:rPr>
                <w:rFonts w:ascii="Times New Roman" w:eastAsia="Times New Roman" w:hAnsi="Times New Roman" w:cs="Times New Roman"/>
                <w:color w:val="2B2B2B"/>
                <w:sz w:val="28"/>
                <w:szCs w:val="28"/>
                <w:lang w:val="ky-KG" w:eastAsia="ru-RU"/>
              </w:rPr>
              <w:t>- токой чарбасын башкаруунун аймактык мамлекеттик органынын ишине кийлигишүү болсо;</w:t>
            </w:r>
          </w:p>
          <w:p w:rsidR="00D272C7" w:rsidRPr="00D272C7" w:rsidRDefault="00D272C7" w:rsidP="00D272C7">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D272C7">
              <w:rPr>
                <w:rFonts w:ascii="Times New Roman" w:eastAsia="Times New Roman" w:hAnsi="Times New Roman" w:cs="Times New Roman"/>
                <w:color w:val="2B2B2B"/>
                <w:sz w:val="28"/>
                <w:szCs w:val="28"/>
                <w:lang w:val="ky-KG" w:eastAsia="ru-RU"/>
              </w:rPr>
              <w:t>- кызыкчылыктардын кагылышуусу жөнүндө мыйзамдарга ылайык кызыкчылыктардын кагылышуусу болсо;</w:t>
            </w:r>
          </w:p>
          <w:p w:rsidR="00D272C7" w:rsidRDefault="00D272C7" w:rsidP="00D272C7">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D272C7">
              <w:rPr>
                <w:rFonts w:ascii="Times New Roman" w:eastAsia="Times New Roman" w:hAnsi="Times New Roman" w:cs="Times New Roman"/>
                <w:color w:val="2B2B2B"/>
                <w:sz w:val="28"/>
                <w:szCs w:val="28"/>
                <w:lang w:val="ky-KG" w:eastAsia="ru-RU"/>
              </w:rPr>
              <w:t>- берилген арыздын негизинде.</w:t>
            </w:r>
          </w:p>
          <w:p w:rsidR="004D22C8" w:rsidRPr="00EE22EA" w:rsidRDefault="004D22C8" w:rsidP="00995994">
            <w:pPr>
              <w:jc w:val="both"/>
              <w:rPr>
                <w:rFonts w:ascii="Times New Roman" w:hAnsi="Times New Roman" w:cs="Times New Roman"/>
                <w:b/>
                <w:sz w:val="28"/>
                <w:szCs w:val="28"/>
              </w:rPr>
            </w:pPr>
          </w:p>
        </w:tc>
      </w:tr>
      <w:tr w:rsidR="004D22C8" w:rsidRPr="00EE22EA" w:rsidTr="002E2F0E">
        <w:tc>
          <w:tcPr>
            <w:tcW w:w="496" w:type="dxa"/>
          </w:tcPr>
          <w:p w:rsidR="004D22C8" w:rsidRPr="00EE22EA" w:rsidRDefault="004D22C8" w:rsidP="00995994">
            <w:pPr>
              <w:jc w:val="center"/>
              <w:rPr>
                <w:rFonts w:ascii="Times New Roman" w:hAnsi="Times New Roman" w:cs="Times New Roman"/>
                <w:sz w:val="28"/>
                <w:szCs w:val="28"/>
                <w:lang w:val="ky-KG"/>
              </w:rPr>
            </w:pPr>
            <w:r w:rsidRPr="00EE22EA">
              <w:rPr>
                <w:rFonts w:ascii="Times New Roman" w:hAnsi="Times New Roman" w:cs="Times New Roman"/>
                <w:sz w:val="28"/>
                <w:szCs w:val="28"/>
                <w:lang w:val="ky-KG"/>
              </w:rPr>
              <w:t>7</w:t>
            </w:r>
          </w:p>
        </w:tc>
        <w:tc>
          <w:tcPr>
            <w:tcW w:w="6425" w:type="dxa"/>
          </w:tcPr>
          <w:p w:rsidR="00FD23F0" w:rsidRPr="00FD23F0" w:rsidRDefault="004D22C8"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EE22EA">
              <w:rPr>
                <w:rFonts w:ascii="Times New Roman" w:hAnsi="Times New Roman" w:cs="Times New Roman"/>
                <w:sz w:val="28"/>
                <w:szCs w:val="28"/>
              </w:rPr>
              <w:t xml:space="preserve">14. </w:t>
            </w:r>
            <w:r w:rsidR="00FD23F0" w:rsidRPr="00FD23F0">
              <w:rPr>
                <w:rFonts w:ascii="Times New Roman" w:eastAsia="Times New Roman" w:hAnsi="Times New Roman" w:cs="Times New Roman"/>
                <w:color w:val="2B2B2B"/>
                <w:sz w:val="28"/>
                <w:szCs w:val="28"/>
                <w:lang w:val="ky-KG" w:eastAsia="ru-RU"/>
              </w:rPr>
              <w:t>Конкурсту өткөрүүнүн алдында Уюштуруучу конкурстук документтердин пакетин даярдайт.</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Конкурстук документтердин пакетине төмөнкү документтер кирет:</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1) жеке жактар үчүн:</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Кыргыз Республикасынын жаранынын паспортунун көчүрмөсү;</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токойду пайдалануудагы тажрыйбасы жөнүндө маалымат;</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токойду пайдалануу программасы;</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2) юридикалык жактар үчүн:</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xml:space="preserve">- уюмдун толук аталышын жана жайгашкан </w:t>
            </w:r>
            <w:r w:rsidRPr="00FD23F0">
              <w:rPr>
                <w:rFonts w:ascii="Times New Roman" w:eastAsia="Times New Roman" w:hAnsi="Times New Roman" w:cs="Times New Roman"/>
                <w:color w:val="2B2B2B"/>
                <w:sz w:val="28"/>
                <w:szCs w:val="28"/>
                <w:lang w:val="ky-KG" w:eastAsia="ru-RU"/>
              </w:rPr>
              <w:lastRenderedPageBreak/>
              <w:t>жерин көрсөтүү менен маалымкат (юридикалык дареги, телефону жана башка реквизиттери);</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юридикалык жактын катталгандыгы жөнүндө күбөлүктүн көчүрмөсү;</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уставдын жана уюштуруу келишиминин көчүрмөсү;</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салык төлөөчүнүн идентификациялык номеринин көчүрмөсү (бар болсо);</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соңку ай үчүн карыздын жоктугу жөнүндө мамлекеттик салык кызматынын жана Кыргыз Республикасынын Социалдык фондунун маалымкаты;</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токойду пайдалануудагы тажрыйбасы жөнүндө маалымат;</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токойду пайдалануу программасы.</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Токойду пайдалануу программасы: аталышын, максаттарын жана милдеттерин; негизги аткаруучулардын тизмесин; ишке ашыруу мөөнөттөрүн жана этаптарын; инвестициялык жана башка сунуштарды; ишке ашыруудан күтүлгөн акыркы натыйжаларды камтууга тийиш.</w:t>
            </w:r>
          </w:p>
          <w:p w:rsidR="004D22C8" w:rsidRPr="00995994" w:rsidRDefault="00FD23F0" w:rsidP="00995994">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Конкурстук документтерде өчүрүүгө жана оңдоолорго жол берилбейт.</w:t>
            </w:r>
          </w:p>
        </w:tc>
        <w:tc>
          <w:tcPr>
            <w:tcW w:w="7679" w:type="dxa"/>
          </w:tcPr>
          <w:p w:rsidR="00FD23F0" w:rsidRPr="00FD23F0" w:rsidRDefault="004D22C8" w:rsidP="00FD23F0">
            <w:pPr>
              <w:shd w:val="clear" w:color="auto" w:fill="FFFFFF"/>
              <w:spacing w:after="0" w:line="240" w:lineRule="auto"/>
              <w:ind w:firstLine="567"/>
              <w:jc w:val="both"/>
              <w:rPr>
                <w:rFonts w:ascii="Times New Roman" w:eastAsia="Times New Roman" w:hAnsi="Times New Roman" w:cs="Times New Roman"/>
                <w:strike/>
                <w:color w:val="2B2B2B"/>
                <w:sz w:val="28"/>
                <w:szCs w:val="28"/>
                <w:lang w:eastAsia="ru-RU"/>
              </w:rPr>
            </w:pPr>
            <w:r w:rsidRPr="00FD23F0">
              <w:rPr>
                <w:rFonts w:ascii="Times New Roman" w:hAnsi="Times New Roman" w:cs="Times New Roman"/>
                <w:sz w:val="28"/>
                <w:szCs w:val="28"/>
              </w:rPr>
              <w:lastRenderedPageBreak/>
              <w:t xml:space="preserve">14. </w:t>
            </w:r>
            <w:r w:rsidR="00FD23F0" w:rsidRPr="00FD23F0">
              <w:rPr>
                <w:rFonts w:ascii="Times New Roman" w:eastAsia="Times New Roman" w:hAnsi="Times New Roman" w:cs="Times New Roman"/>
                <w:strike/>
                <w:color w:val="2B2B2B"/>
                <w:sz w:val="28"/>
                <w:szCs w:val="28"/>
                <w:lang w:val="ky-KG" w:eastAsia="ru-RU"/>
              </w:rPr>
              <w:t>Конкурсту өткөрүүнүн алдында Уюштуруучу конкурстук документтердин пакетин даярдайт.</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Конкурстук документтердин пакетине төмөнкү документтер кирет:</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1) жеке жактар үчүн:</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Кыргыз Республикасынын жаранынын паспортунун көчүрмөсү;</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токойду пайдалануудагы тажрыйбасы жөнүндө маалымат;</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токойду пайдалануу программасы;</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2) юридикалык жактар үчүн:</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xml:space="preserve">- уюмдун толук аталышын жана жайгашкан жерин көрсөтүү менен маалымкат (юридикалык дареги, телефону </w:t>
            </w:r>
            <w:r w:rsidRPr="00FD23F0">
              <w:rPr>
                <w:rFonts w:ascii="Times New Roman" w:eastAsia="Times New Roman" w:hAnsi="Times New Roman" w:cs="Times New Roman"/>
                <w:color w:val="2B2B2B"/>
                <w:sz w:val="28"/>
                <w:szCs w:val="28"/>
                <w:lang w:val="ky-KG" w:eastAsia="ru-RU"/>
              </w:rPr>
              <w:lastRenderedPageBreak/>
              <w:t>жана башка реквизиттери);</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юридикалык жактын катталгандыгы жөнүндө күбөлүктүн көчүрмөсү;</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уставдын жана уюштуруу келишиминин көчүрмөсү;</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салык төлөөчүнүн идентификациялык номеринин көчүрмөсү (бар болсо);</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соңку ай үчүн карыздын жоктугу жөнүндө мамлекеттик салык кызматынын жана Кыргыз Республикасынын Социалдык фондунун маалымкаты;</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токойду пайдалануудагы тажрыйбасы жөнүндө маалымат;</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токойду пайдалануу программасы.</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xml:space="preserve">Токойду пайдалануу программасы: аталышын, максаттарын жана милдеттерин; негизги аткаруучулардын тизмесин; ишке ашыруу мөөнөттөрүн жана этаптарын; инвестициялык жана башка сунуштарды; ишке ашыруудан күтүлгөн акыркы натыйжаларды </w:t>
            </w:r>
            <w:r w:rsidRPr="00FD23F0">
              <w:rPr>
                <w:rFonts w:ascii="Times New Roman" w:eastAsia="Times New Roman" w:hAnsi="Times New Roman" w:cs="Times New Roman"/>
                <w:b/>
                <w:color w:val="2B2B2B"/>
                <w:sz w:val="28"/>
                <w:szCs w:val="28"/>
                <w:lang w:val="ky-KG" w:eastAsia="ru-RU"/>
              </w:rPr>
              <w:t>жана</w:t>
            </w:r>
            <w:r w:rsidR="00D11A47">
              <w:rPr>
                <w:rFonts w:ascii="Times New Roman" w:eastAsia="Times New Roman" w:hAnsi="Times New Roman" w:cs="Times New Roman"/>
                <w:b/>
                <w:color w:val="2B2B2B"/>
                <w:sz w:val="28"/>
                <w:szCs w:val="28"/>
                <w:lang w:val="ky-KG" w:eastAsia="ru-RU"/>
              </w:rPr>
              <w:t xml:space="preserve"> токой жайгаштырууда белгиленген токой чарба иш-чараларын</w:t>
            </w:r>
            <w:r w:rsidRPr="00FD23F0">
              <w:rPr>
                <w:rFonts w:ascii="Times New Roman" w:eastAsia="Times New Roman" w:hAnsi="Times New Roman" w:cs="Times New Roman"/>
                <w:b/>
                <w:color w:val="2B2B2B"/>
                <w:sz w:val="28"/>
                <w:szCs w:val="28"/>
                <w:lang w:val="ky-KG" w:eastAsia="ru-RU"/>
              </w:rPr>
              <w:t xml:space="preserve"> эске алууну</w:t>
            </w:r>
            <w:r>
              <w:rPr>
                <w:rFonts w:ascii="Times New Roman" w:eastAsia="Times New Roman" w:hAnsi="Times New Roman" w:cs="Times New Roman"/>
                <w:color w:val="2B2B2B"/>
                <w:sz w:val="28"/>
                <w:szCs w:val="28"/>
                <w:lang w:val="ky-KG" w:eastAsia="ru-RU"/>
              </w:rPr>
              <w:t xml:space="preserve"> </w:t>
            </w:r>
            <w:r w:rsidRPr="00FD23F0">
              <w:rPr>
                <w:rFonts w:ascii="Times New Roman" w:eastAsia="Times New Roman" w:hAnsi="Times New Roman" w:cs="Times New Roman"/>
                <w:color w:val="2B2B2B"/>
                <w:sz w:val="28"/>
                <w:szCs w:val="28"/>
                <w:lang w:val="ky-KG" w:eastAsia="ru-RU"/>
              </w:rPr>
              <w:t>камтууга тийиш.</w:t>
            </w:r>
          </w:p>
          <w:p w:rsidR="00FD23F0" w:rsidRPr="00FD23F0" w:rsidRDefault="00FD23F0" w:rsidP="00FD23F0">
            <w:pPr>
              <w:shd w:val="clear" w:color="auto" w:fill="FFFFFF"/>
              <w:spacing w:after="0" w:line="240" w:lineRule="auto"/>
              <w:ind w:firstLine="567"/>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Конкурстук документтерде өчүрүүгө жана оңдоолорго жол берилбейт.</w:t>
            </w:r>
          </w:p>
          <w:p w:rsidR="004D22C8" w:rsidRPr="00EE22EA" w:rsidRDefault="004D22C8" w:rsidP="00995994">
            <w:pPr>
              <w:jc w:val="both"/>
              <w:rPr>
                <w:rFonts w:ascii="Times New Roman" w:hAnsi="Times New Roman" w:cs="Times New Roman"/>
                <w:b/>
                <w:sz w:val="28"/>
                <w:szCs w:val="28"/>
              </w:rPr>
            </w:pPr>
          </w:p>
        </w:tc>
      </w:tr>
      <w:tr w:rsidR="004D22C8" w:rsidRPr="00EE22EA" w:rsidTr="002E2F0E">
        <w:tc>
          <w:tcPr>
            <w:tcW w:w="496" w:type="dxa"/>
          </w:tcPr>
          <w:p w:rsidR="004D22C8" w:rsidRPr="00EE22EA" w:rsidRDefault="004D22C8" w:rsidP="00995994">
            <w:pPr>
              <w:jc w:val="center"/>
              <w:rPr>
                <w:rFonts w:ascii="Times New Roman" w:hAnsi="Times New Roman" w:cs="Times New Roman"/>
                <w:sz w:val="28"/>
                <w:szCs w:val="28"/>
                <w:lang w:val="ky-KG"/>
              </w:rPr>
            </w:pPr>
            <w:r w:rsidRPr="00EE22EA">
              <w:rPr>
                <w:rFonts w:ascii="Times New Roman" w:hAnsi="Times New Roman" w:cs="Times New Roman"/>
                <w:sz w:val="28"/>
                <w:szCs w:val="28"/>
                <w:lang w:val="ky-KG"/>
              </w:rPr>
              <w:lastRenderedPageBreak/>
              <w:t>8</w:t>
            </w:r>
          </w:p>
        </w:tc>
        <w:tc>
          <w:tcPr>
            <w:tcW w:w="6425" w:type="dxa"/>
          </w:tcPr>
          <w:p w:rsidR="00FD23F0" w:rsidRPr="00FD23F0" w:rsidRDefault="004D22C8" w:rsidP="00FD23F0">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FD23F0">
              <w:rPr>
                <w:rFonts w:ascii="Times New Roman" w:hAnsi="Times New Roman" w:cs="Times New Roman"/>
                <w:sz w:val="28"/>
                <w:szCs w:val="28"/>
                <w:lang w:val="ky-KG"/>
              </w:rPr>
              <w:t>16.</w:t>
            </w:r>
            <w:r w:rsidRPr="00FD23F0">
              <w:rPr>
                <w:sz w:val="28"/>
                <w:szCs w:val="28"/>
                <w:lang w:val="ky-KG"/>
              </w:rPr>
              <w:t xml:space="preserve"> </w:t>
            </w:r>
            <w:r w:rsidR="00FD23F0" w:rsidRPr="00FD23F0">
              <w:rPr>
                <w:rFonts w:ascii="Times New Roman" w:eastAsia="Times New Roman" w:hAnsi="Times New Roman" w:cs="Times New Roman"/>
                <w:color w:val="2B2B2B"/>
                <w:sz w:val="28"/>
                <w:szCs w:val="28"/>
                <w:lang w:val="ky-KG" w:eastAsia="ru-RU"/>
              </w:rPr>
              <w:t>Конкурстук процесс жалпыга маалымдоо каражаттарында (мындан ары - ЖМК) конкурсту өткөрүү жөнүндө кулактандыруу жарыяланган датадан тартып башталат.</w:t>
            </w:r>
          </w:p>
          <w:p w:rsidR="00FD23F0" w:rsidRPr="00FD23F0" w:rsidRDefault="00FD23F0" w:rsidP="00FD23F0">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FD23F0">
              <w:rPr>
                <w:rFonts w:ascii="Times New Roman" w:eastAsia="Times New Roman" w:hAnsi="Times New Roman" w:cs="Times New Roman"/>
                <w:color w:val="2B2B2B"/>
                <w:sz w:val="28"/>
                <w:szCs w:val="28"/>
                <w:lang w:val="ky-KG" w:eastAsia="ru-RU"/>
              </w:rPr>
              <w:t>Уюштуруучу конкурсту өткөрүү жөнүндө кулактандырууну ЖМКда</w:t>
            </w:r>
            <w:r w:rsidR="00070216">
              <w:rPr>
                <w:rFonts w:ascii="Times New Roman" w:eastAsia="Times New Roman" w:hAnsi="Times New Roman" w:cs="Times New Roman"/>
                <w:color w:val="2B2B2B"/>
                <w:sz w:val="28"/>
                <w:szCs w:val="28"/>
                <w:lang w:val="ky-KG" w:eastAsia="ru-RU"/>
              </w:rPr>
              <w:t>,</w:t>
            </w:r>
            <w:r>
              <w:rPr>
                <w:rFonts w:ascii="Times New Roman" w:eastAsia="Times New Roman" w:hAnsi="Times New Roman" w:cs="Times New Roman"/>
                <w:color w:val="2B2B2B"/>
                <w:sz w:val="28"/>
                <w:szCs w:val="28"/>
                <w:lang w:val="ky-KG" w:eastAsia="ru-RU"/>
              </w:rPr>
              <w:t xml:space="preserve"> </w:t>
            </w:r>
            <w:r w:rsidRPr="00FD23F0">
              <w:rPr>
                <w:rFonts w:ascii="Times New Roman" w:eastAsia="Times New Roman" w:hAnsi="Times New Roman" w:cs="Times New Roman"/>
                <w:color w:val="2B2B2B"/>
                <w:sz w:val="28"/>
                <w:szCs w:val="28"/>
                <w:lang w:val="ky-KG" w:eastAsia="ru-RU"/>
              </w:rPr>
              <w:t xml:space="preserve">токой чарбасын башкаруунун аймактык мамлекеттик органынын </w:t>
            </w:r>
            <w:r w:rsidRPr="00FD23F0">
              <w:rPr>
                <w:rFonts w:ascii="Times New Roman" w:eastAsia="Times New Roman" w:hAnsi="Times New Roman" w:cs="Times New Roman"/>
                <w:color w:val="2B2B2B"/>
                <w:sz w:val="28"/>
                <w:szCs w:val="28"/>
                <w:lang w:val="ky-KG" w:eastAsia="ru-RU"/>
              </w:rPr>
              <w:lastRenderedPageBreak/>
              <w:t>жана жергиликтүү өз алдынча башкаруу органдарынын расмий сайтында, маалымат такталарында конкурс өткөрүлгөнгө чейин 30 календардык күндөн кеч эмес жайгаштырат.</w:t>
            </w:r>
          </w:p>
          <w:p w:rsidR="00FD23F0" w:rsidRPr="00FD23F0" w:rsidRDefault="00FD23F0" w:rsidP="00FD23F0">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FD23F0">
              <w:rPr>
                <w:rFonts w:ascii="Times New Roman" w:eastAsia="Times New Roman" w:hAnsi="Times New Roman" w:cs="Times New Roman"/>
                <w:color w:val="2B2B2B"/>
                <w:sz w:val="28"/>
                <w:szCs w:val="28"/>
                <w:lang w:val="ky-KG" w:eastAsia="ru-RU"/>
              </w:rPr>
              <w:t>Конкурстук жарыялоо төмөнкү маалыматтарды камтууга тийиш:</w:t>
            </w:r>
          </w:p>
          <w:p w:rsidR="00FD23F0" w:rsidRPr="00FD23F0" w:rsidRDefault="00FD23F0" w:rsidP="00FD23F0">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FD23F0">
              <w:rPr>
                <w:rFonts w:ascii="Times New Roman" w:eastAsia="Times New Roman" w:hAnsi="Times New Roman" w:cs="Times New Roman"/>
                <w:color w:val="2B2B2B"/>
                <w:sz w:val="28"/>
                <w:szCs w:val="28"/>
                <w:lang w:val="ky-KG" w:eastAsia="ru-RU"/>
              </w:rPr>
              <w:t>- токойду пайдалануунун түрүн;</w:t>
            </w:r>
          </w:p>
          <w:p w:rsidR="00FD23F0" w:rsidRPr="00FD23F0" w:rsidRDefault="00FD23F0" w:rsidP="00FD23F0">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FD23F0">
              <w:rPr>
                <w:rFonts w:ascii="Times New Roman" w:eastAsia="Times New Roman" w:hAnsi="Times New Roman" w:cs="Times New Roman"/>
                <w:color w:val="2B2B2B"/>
                <w:sz w:val="28"/>
                <w:szCs w:val="28"/>
                <w:lang w:val="ky-KG" w:eastAsia="ru-RU"/>
              </w:rPr>
              <w:t>- токойду пайдалануу пландалып жаткан мамлекеттик токой фондунун жерлеринин кыскача мүнөздөмөсүн;</w:t>
            </w:r>
          </w:p>
          <w:p w:rsidR="00FD23F0" w:rsidRPr="00FD23F0" w:rsidRDefault="00FD23F0" w:rsidP="00FD23F0">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конкурстук документтерди тапшыруунун соңку мөөнөтүн;</w:t>
            </w:r>
          </w:p>
          <w:p w:rsidR="004D22C8" w:rsidRDefault="00FD23F0" w:rsidP="00E7501A">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FD23F0">
              <w:rPr>
                <w:rFonts w:ascii="Times New Roman" w:eastAsia="Times New Roman" w:hAnsi="Times New Roman" w:cs="Times New Roman"/>
                <w:color w:val="2B2B2B"/>
                <w:sz w:val="28"/>
                <w:szCs w:val="28"/>
                <w:lang w:val="ky-KG" w:eastAsia="ru-RU"/>
              </w:rPr>
              <w:t>- конкурсту өткөрүү күнүн жана ордун</w:t>
            </w:r>
            <w:r w:rsidRPr="004F4B3F">
              <w:rPr>
                <w:rFonts w:ascii="Times New Roman" w:eastAsia="Times New Roman" w:hAnsi="Times New Roman" w:cs="Times New Roman"/>
                <w:color w:val="2B2B2B"/>
                <w:sz w:val="24"/>
                <w:szCs w:val="24"/>
                <w:lang w:val="ky-KG" w:eastAsia="ru-RU"/>
              </w:rPr>
              <w:t>.</w:t>
            </w:r>
          </w:p>
          <w:p w:rsidR="00E7501A" w:rsidRPr="00E7501A" w:rsidRDefault="00E7501A" w:rsidP="00E7501A">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p>
        </w:tc>
        <w:tc>
          <w:tcPr>
            <w:tcW w:w="7679" w:type="dxa"/>
          </w:tcPr>
          <w:p w:rsidR="00070216" w:rsidRPr="00FD23F0" w:rsidRDefault="004D22C8" w:rsidP="00070216">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F466F0">
              <w:rPr>
                <w:rFonts w:ascii="Times New Roman" w:hAnsi="Times New Roman" w:cs="Times New Roman"/>
                <w:sz w:val="28"/>
                <w:szCs w:val="28"/>
                <w:lang w:val="ky-KG"/>
              </w:rPr>
              <w:lastRenderedPageBreak/>
              <w:t xml:space="preserve">16. </w:t>
            </w:r>
            <w:r w:rsidR="00070216" w:rsidRPr="00FD23F0">
              <w:rPr>
                <w:rFonts w:ascii="Times New Roman" w:eastAsia="Times New Roman" w:hAnsi="Times New Roman" w:cs="Times New Roman"/>
                <w:color w:val="2B2B2B"/>
                <w:sz w:val="28"/>
                <w:szCs w:val="28"/>
                <w:lang w:val="ky-KG" w:eastAsia="ru-RU"/>
              </w:rPr>
              <w:t>Конкурстук процесс жалпыга маалымдоо каражаттарында (мындан ары - ЖМК) конкурсту өткөрүү жөнүндө кулактандыруу жарыяланган датадан тартып башталат.</w:t>
            </w:r>
          </w:p>
          <w:p w:rsidR="00070216" w:rsidRPr="00FD23F0" w:rsidRDefault="00070216" w:rsidP="00070216">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FD23F0">
              <w:rPr>
                <w:rFonts w:ascii="Times New Roman" w:eastAsia="Times New Roman" w:hAnsi="Times New Roman" w:cs="Times New Roman"/>
                <w:color w:val="2B2B2B"/>
                <w:sz w:val="28"/>
                <w:szCs w:val="28"/>
                <w:lang w:val="ky-KG" w:eastAsia="ru-RU"/>
              </w:rPr>
              <w:t>Уюштуруучу конкурсту өткөрүү жөнүндө кулактандырууну ЖМКда</w:t>
            </w:r>
            <w:r>
              <w:rPr>
                <w:rFonts w:ascii="Times New Roman" w:eastAsia="Times New Roman" w:hAnsi="Times New Roman" w:cs="Times New Roman"/>
                <w:color w:val="2B2B2B"/>
                <w:sz w:val="28"/>
                <w:szCs w:val="28"/>
                <w:lang w:val="ky-KG" w:eastAsia="ru-RU"/>
              </w:rPr>
              <w:t xml:space="preserve"> </w:t>
            </w:r>
            <w:r w:rsidRPr="00FD23F0">
              <w:rPr>
                <w:rFonts w:ascii="Times New Roman" w:eastAsia="Times New Roman" w:hAnsi="Times New Roman" w:cs="Times New Roman"/>
                <w:b/>
                <w:color w:val="2B2B2B"/>
                <w:sz w:val="28"/>
                <w:szCs w:val="28"/>
                <w:lang w:val="ky-KG" w:eastAsia="ru-RU"/>
              </w:rPr>
              <w:t>жана/же</w:t>
            </w:r>
            <w:r w:rsidRPr="00FD23F0">
              <w:rPr>
                <w:rFonts w:ascii="Times New Roman" w:eastAsia="Times New Roman" w:hAnsi="Times New Roman" w:cs="Times New Roman"/>
                <w:color w:val="2B2B2B"/>
                <w:sz w:val="28"/>
                <w:szCs w:val="28"/>
                <w:lang w:val="ky-KG" w:eastAsia="ru-RU"/>
              </w:rPr>
              <w:t xml:space="preserve"> токой чарбасын башкаруунун аймактык мамлекеттик органынын жана жергиликтүү өз алдынча башкаруу органдарынын расмий сайтында</w:t>
            </w:r>
            <w:r>
              <w:rPr>
                <w:rFonts w:ascii="Times New Roman" w:eastAsia="Times New Roman" w:hAnsi="Times New Roman" w:cs="Times New Roman"/>
                <w:color w:val="2B2B2B"/>
                <w:sz w:val="28"/>
                <w:szCs w:val="28"/>
                <w:lang w:val="ky-KG" w:eastAsia="ru-RU"/>
              </w:rPr>
              <w:t xml:space="preserve"> </w:t>
            </w:r>
            <w:r w:rsidR="00E7501A" w:rsidRPr="00070216">
              <w:rPr>
                <w:rFonts w:ascii="Times New Roman" w:eastAsia="Times New Roman" w:hAnsi="Times New Roman" w:cs="Times New Roman"/>
                <w:b/>
                <w:color w:val="2B2B2B"/>
                <w:sz w:val="28"/>
                <w:szCs w:val="28"/>
                <w:lang w:val="ky-KG" w:eastAsia="ru-RU"/>
              </w:rPr>
              <w:t xml:space="preserve">конкруска </w:t>
            </w:r>
            <w:r w:rsidR="00E7501A" w:rsidRPr="00070216">
              <w:rPr>
                <w:rFonts w:ascii="Times New Roman" w:eastAsia="Times New Roman" w:hAnsi="Times New Roman" w:cs="Times New Roman"/>
                <w:b/>
                <w:color w:val="2B2B2B"/>
                <w:sz w:val="28"/>
                <w:szCs w:val="28"/>
                <w:lang w:val="ky-KG" w:eastAsia="ru-RU"/>
              </w:rPr>
              <w:lastRenderedPageBreak/>
              <w:t xml:space="preserve">коюлган </w:t>
            </w:r>
            <w:r w:rsidRPr="00070216">
              <w:rPr>
                <w:rFonts w:ascii="Times New Roman" w:eastAsia="Times New Roman" w:hAnsi="Times New Roman" w:cs="Times New Roman"/>
                <w:b/>
                <w:color w:val="2B2B2B"/>
                <w:sz w:val="28"/>
                <w:szCs w:val="28"/>
                <w:lang w:val="ky-KG" w:eastAsia="ru-RU"/>
              </w:rPr>
              <w:t xml:space="preserve">мамлекеттик токой фондусунун жайгашкан жери боюнча </w:t>
            </w:r>
            <w:r w:rsidRPr="00FD23F0">
              <w:rPr>
                <w:rFonts w:ascii="Times New Roman" w:eastAsia="Times New Roman" w:hAnsi="Times New Roman" w:cs="Times New Roman"/>
                <w:color w:val="2B2B2B"/>
                <w:sz w:val="28"/>
                <w:szCs w:val="28"/>
                <w:lang w:val="ky-KG" w:eastAsia="ru-RU"/>
              </w:rPr>
              <w:t>маалымат такталарында конкурс өткөрүлгөнгө чейин 30 календардык күндөн кеч эмес жайгаштырат.</w:t>
            </w:r>
          </w:p>
          <w:p w:rsidR="00070216" w:rsidRPr="00FD23F0" w:rsidRDefault="00070216" w:rsidP="00070216">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FD23F0">
              <w:rPr>
                <w:rFonts w:ascii="Times New Roman" w:eastAsia="Times New Roman" w:hAnsi="Times New Roman" w:cs="Times New Roman"/>
                <w:color w:val="2B2B2B"/>
                <w:sz w:val="28"/>
                <w:szCs w:val="28"/>
                <w:lang w:val="ky-KG" w:eastAsia="ru-RU"/>
              </w:rPr>
              <w:t>Конкурстук жарыялоо төмөнкү маалыматтарды камтууга тийиш:</w:t>
            </w:r>
          </w:p>
          <w:p w:rsidR="00070216" w:rsidRPr="00FD23F0" w:rsidRDefault="00070216" w:rsidP="00070216">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FD23F0">
              <w:rPr>
                <w:rFonts w:ascii="Times New Roman" w:eastAsia="Times New Roman" w:hAnsi="Times New Roman" w:cs="Times New Roman"/>
                <w:color w:val="2B2B2B"/>
                <w:sz w:val="28"/>
                <w:szCs w:val="28"/>
                <w:lang w:val="ky-KG" w:eastAsia="ru-RU"/>
              </w:rPr>
              <w:t>- токойду пайдалануунун түрүн;</w:t>
            </w:r>
          </w:p>
          <w:p w:rsidR="00070216" w:rsidRPr="00FD23F0" w:rsidRDefault="00070216" w:rsidP="00070216">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FD23F0">
              <w:rPr>
                <w:rFonts w:ascii="Times New Roman" w:eastAsia="Times New Roman" w:hAnsi="Times New Roman" w:cs="Times New Roman"/>
                <w:color w:val="2B2B2B"/>
                <w:sz w:val="28"/>
                <w:szCs w:val="28"/>
                <w:lang w:val="ky-KG" w:eastAsia="ru-RU"/>
              </w:rPr>
              <w:t>- токойду пайдалануу пландалып жаткан мамлекеттик токой фондунун жерлеринин кыскача мүнөздөмөсүн;</w:t>
            </w:r>
          </w:p>
          <w:p w:rsidR="00070216" w:rsidRPr="00FD23F0" w:rsidRDefault="00070216" w:rsidP="00070216">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FD23F0">
              <w:rPr>
                <w:rFonts w:ascii="Times New Roman" w:eastAsia="Times New Roman" w:hAnsi="Times New Roman" w:cs="Times New Roman"/>
                <w:color w:val="2B2B2B"/>
                <w:sz w:val="28"/>
                <w:szCs w:val="28"/>
                <w:lang w:val="ky-KG" w:eastAsia="ru-RU"/>
              </w:rPr>
              <w:t>- конкурстук документтерди тапшыруунун соңку мөөнөтүн;</w:t>
            </w:r>
          </w:p>
          <w:p w:rsidR="00070216" w:rsidRDefault="00070216" w:rsidP="00070216">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FD23F0">
              <w:rPr>
                <w:rFonts w:ascii="Times New Roman" w:eastAsia="Times New Roman" w:hAnsi="Times New Roman" w:cs="Times New Roman"/>
                <w:color w:val="2B2B2B"/>
                <w:sz w:val="28"/>
                <w:szCs w:val="28"/>
                <w:lang w:val="ky-KG" w:eastAsia="ru-RU"/>
              </w:rPr>
              <w:t>- конкурсту өткөрүү күнүн</w:t>
            </w:r>
            <w:r>
              <w:rPr>
                <w:rFonts w:ascii="Times New Roman" w:eastAsia="Times New Roman" w:hAnsi="Times New Roman" w:cs="Times New Roman"/>
                <w:color w:val="2B2B2B"/>
                <w:sz w:val="28"/>
                <w:szCs w:val="28"/>
                <w:lang w:val="ky-KG" w:eastAsia="ru-RU"/>
              </w:rPr>
              <w:t xml:space="preserve">, </w:t>
            </w:r>
            <w:r w:rsidR="00E7501A">
              <w:rPr>
                <w:rFonts w:ascii="Times New Roman" w:eastAsia="Times New Roman" w:hAnsi="Times New Roman" w:cs="Times New Roman"/>
                <w:b/>
                <w:color w:val="2B2B2B"/>
                <w:sz w:val="28"/>
                <w:szCs w:val="28"/>
                <w:lang w:val="ky-KG" w:eastAsia="ru-RU"/>
              </w:rPr>
              <w:t>убакытын</w:t>
            </w:r>
            <w:r w:rsidRPr="00FD23F0">
              <w:rPr>
                <w:rFonts w:ascii="Times New Roman" w:eastAsia="Times New Roman" w:hAnsi="Times New Roman" w:cs="Times New Roman"/>
                <w:color w:val="2B2B2B"/>
                <w:sz w:val="28"/>
                <w:szCs w:val="28"/>
                <w:lang w:val="ky-KG" w:eastAsia="ru-RU"/>
              </w:rPr>
              <w:t xml:space="preserve"> жана ордун</w:t>
            </w:r>
            <w:r w:rsidRPr="004F4B3F">
              <w:rPr>
                <w:rFonts w:ascii="Times New Roman" w:eastAsia="Times New Roman" w:hAnsi="Times New Roman" w:cs="Times New Roman"/>
                <w:color w:val="2B2B2B"/>
                <w:sz w:val="24"/>
                <w:szCs w:val="24"/>
                <w:lang w:val="ky-KG" w:eastAsia="ru-RU"/>
              </w:rPr>
              <w:t>.</w:t>
            </w:r>
          </w:p>
          <w:p w:rsidR="00070216" w:rsidRDefault="00070216" w:rsidP="00070216">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p>
          <w:p w:rsidR="004D22C8" w:rsidRPr="00EE22EA" w:rsidRDefault="004D22C8" w:rsidP="00995994">
            <w:pPr>
              <w:jc w:val="both"/>
              <w:rPr>
                <w:rFonts w:ascii="Times New Roman" w:hAnsi="Times New Roman" w:cs="Times New Roman"/>
                <w:b/>
                <w:sz w:val="28"/>
                <w:szCs w:val="28"/>
              </w:rPr>
            </w:pPr>
          </w:p>
        </w:tc>
      </w:tr>
      <w:tr w:rsidR="004D22C8" w:rsidRPr="00F466F0" w:rsidTr="0053745F">
        <w:trPr>
          <w:trHeight w:val="1719"/>
        </w:trPr>
        <w:tc>
          <w:tcPr>
            <w:tcW w:w="496" w:type="dxa"/>
          </w:tcPr>
          <w:p w:rsidR="004D22C8" w:rsidRPr="00EE22EA" w:rsidRDefault="004D22C8" w:rsidP="00995994">
            <w:pPr>
              <w:jc w:val="center"/>
              <w:rPr>
                <w:rFonts w:ascii="Times New Roman" w:hAnsi="Times New Roman" w:cs="Times New Roman"/>
                <w:sz w:val="28"/>
                <w:szCs w:val="28"/>
                <w:lang w:val="ky-KG"/>
              </w:rPr>
            </w:pPr>
            <w:r w:rsidRPr="00EE22EA">
              <w:rPr>
                <w:rFonts w:ascii="Times New Roman" w:hAnsi="Times New Roman" w:cs="Times New Roman"/>
                <w:sz w:val="28"/>
                <w:szCs w:val="28"/>
                <w:lang w:val="ky-KG"/>
              </w:rPr>
              <w:lastRenderedPageBreak/>
              <w:t>9</w:t>
            </w:r>
          </w:p>
        </w:tc>
        <w:tc>
          <w:tcPr>
            <w:tcW w:w="6425" w:type="dxa"/>
          </w:tcPr>
          <w:p w:rsidR="004D22C8" w:rsidRPr="00995994" w:rsidRDefault="00956F6A" w:rsidP="00995994">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Pr>
                <w:rFonts w:ascii="Times New Roman" w:hAnsi="Times New Roman" w:cs="Times New Roman"/>
                <w:sz w:val="28"/>
                <w:szCs w:val="28"/>
                <w:lang w:val="ky-KG"/>
              </w:rPr>
              <w:t xml:space="preserve">17. </w:t>
            </w:r>
            <w:r w:rsidR="00934A46" w:rsidRPr="00934A46">
              <w:rPr>
                <w:rFonts w:ascii="Times New Roman" w:eastAsia="Times New Roman" w:hAnsi="Times New Roman" w:cs="Times New Roman"/>
                <w:color w:val="2B2B2B"/>
                <w:sz w:val="28"/>
                <w:szCs w:val="28"/>
                <w:lang w:val="ky-KG" w:eastAsia="ru-RU"/>
              </w:rPr>
              <w:t>Конкурстарга менчигинин түрүнө карабастан, ага катышуу үчүн бардык зарыл шарттарды аткарган жеке жана юридикалык жактар (мындан ары - Катышуучу) катыша алат.</w:t>
            </w:r>
          </w:p>
        </w:tc>
        <w:tc>
          <w:tcPr>
            <w:tcW w:w="7679" w:type="dxa"/>
          </w:tcPr>
          <w:p w:rsidR="004D22C8" w:rsidRPr="00E7501A" w:rsidRDefault="004D22C8" w:rsidP="00995994">
            <w:pPr>
              <w:jc w:val="both"/>
              <w:rPr>
                <w:rFonts w:ascii="Times New Roman" w:eastAsia="Times New Roman" w:hAnsi="Times New Roman" w:cs="Times New Roman"/>
                <w:color w:val="2B2B2B"/>
                <w:sz w:val="28"/>
                <w:szCs w:val="28"/>
                <w:lang w:val="ky-KG" w:eastAsia="ru-RU"/>
              </w:rPr>
            </w:pPr>
            <w:r w:rsidRPr="004B4CA5">
              <w:rPr>
                <w:rFonts w:ascii="Times New Roman" w:hAnsi="Times New Roman" w:cs="Times New Roman"/>
                <w:sz w:val="28"/>
                <w:szCs w:val="28"/>
                <w:lang w:val="ky-KG"/>
              </w:rPr>
              <w:t xml:space="preserve">17. </w:t>
            </w:r>
            <w:r w:rsidR="00A72018" w:rsidRPr="00934A46">
              <w:rPr>
                <w:rFonts w:ascii="Times New Roman" w:eastAsia="Times New Roman" w:hAnsi="Times New Roman" w:cs="Times New Roman"/>
                <w:color w:val="2B2B2B"/>
                <w:sz w:val="28"/>
                <w:szCs w:val="28"/>
                <w:lang w:val="ky-KG" w:eastAsia="ru-RU"/>
              </w:rPr>
              <w:t xml:space="preserve">Конкурстарга менчигинин түрүнө карабастан, ага катышуу үчүн бардык зарыл шарттарды аткарган </w:t>
            </w:r>
            <w:r w:rsidR="00E7501A">
              <w:rPr>
                <w:rFonts w:ascii="Times New Roman" w:eastAsia="Times New Roman" w:hAnsi="Times New Roman" w:cs="Times New Roman"/>
                <w:b/>
                <w:color w:val="2B2B2B"/>
                <w:sz w:val="28"/>
                <w:szCs w:val="28"/>
                <w:lang w:val="ky-KG" w:eastAsia="ru-RU"/>
              </w:rPr>
              <w:t xml:space="preserve">жана токой чарбага </w:t>
            </w:r>
            <w:r w:rsidR="00A72018" w:rsidRPr="00A72018">
              <w:rPr>
                <w:rFonts w:ascii="Times New Roman" w:eastAsia="Times New Roman" w:hAnsi="Times New Roman" w:cs="Times New Roman"/>
                <w:b/>
                <w:color w:val="2B2B2B"/>
                <w:sz w:val="28"/>
                <w:szCs w:val="28"/>
                <w:lang w:val="ky-KG" w:eastAsia="ru-RU"/>
              </w:rPr>
              <w:t xml:space="preserve"> карызы жок</w:t>
            </w:r>
            <w:r w:rsidR="00A72018">
              <w:rPr>
                <w:rFonts w:ascii="Times New Roman" w:eastAsia="Times New Roman" w:hAnsi="Times New Roman" w:cs="Times New Roman"/>
                <w:color w:val="2B2B2B"/>
                <w:sz w:val="28"/>
                <w:szCs w:val="28"/>
                <w:lang w:val="ky-KG" w:eastAsia="ru-RU"/>
              </w:rPr>
              <w:t xml:space="preserve"> </w:t>
            </w:r>
            <w:r w:rsidR="00A72018" w:rsidRPr="00934A46">
              <w:rPr>
                <w:rFonts w:ascii="Times New Roman" w:eastAsia="Times New Roman" w:hAnsi="Times New Roman" w:cs="Times New Roman"/>
                <w:color w:val="2B2B2B"/>
                <w:sz w:val="28"/>
                <w:szCs w:val="28"/>
                <w:lang w:val="ky-KG" w:eastAsia="ru-RU"/>
              </w:rPr>
              <w:t>жеке жана юридикалык жактар (мындан ары - Катышуучу) катыша алат.</w:t>
            </w:r>
          </w:p>
        </w:tc>
      </w:tr>
      <w:tr w:rsidR="004D22C8" w:rsidRPr="00F466F0" w:rsidTr="00E7501A">
        <w:trPr>
          <w:trHeight w:val="1977"/>
        </w:trPr>
        <w:tc>
          <w:tcPr>
            <w:tcW w:w="496" w:type="dxa"/>
          </w:tcPr>
          <w:p w:rsidR="004D22C8" w:rsidRPr="00EE22EA" w:rsidRDefault="004D22C8" w:rsidP="00995994">
            <w:pPr>
              <w:jc w:val="center"/>
              <w:rPr>
                <w:rFonts w:ascii="Times New Roman" w:hAnsi="Times New Roman" w:cs="Times New Roman"/>
                <w:sz w:val="28"/>
                <w:szCs w:val="28"/>
                <w:lang w:val="ky-KG"/>
              </w:rPr>
            </w:pPr>
            <w:r w:rsidRPr="00EE22EA">
              <w:rPr>
                <w:rFonts w:ascii="Times New Roman" w:hAnsi="Times New Roman" w:cs="Times New Roman"/>
                <w:sz w:val="28"/>
                <w:szCs w:val="28"/>
                <w:lang w:val="ky-KG"/>
              </w:rPr>
              <w:t>10</w:t>
            </w:r>
          </w:p>
        </w:tc>
        <w:tc>
          <w:tcPr>
            <w:tcW w:w="6425" w:type="dxa"/>
          </w:tcPr>
          <w:p w:rsidR="004D22C8" w:rsidRPr="00E7501A" w:rsidRDefault="004D22C8" w:rsidP="00E7501A">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DF21B9">
              <w:rPr>
                <w:rFonts w:ascii="Times New Roman" w:hAnsi="Times New Roman" w:cs="Times New Roman"/>
                <w:sz w:val="28"/>
                <w:szCs w:val="28"/>
                <w:lang w:val="ky-KG"/>
              </w:rPr>
              <w:t xml:space="preserve">28. </w:t>
            </w:r>
            <w:r w:rsidR="00DF21B9" w:rsidRPr="00DF21B9">
              <w:rPr>
                <w:rFonts w:ascii="Times New Roman" w:eastAsia="Times New Roman" w:hAnsi="Times New Roman" w:cs="Times New Roman"/>
                <w:color w:val="2B2B2B"/>
                <w:sz w:val="28"/>
                <w:szCs w:val="28"/>
                <w:lang w:val="ky-KG" w:eastAsia="ru-RU"/>
              </w:rPr>
              <w:t xml:space="preserve">Конкурстун катышуучуларынын зарыл саны жок (үч катышуучудан аз) болгон учурда анык эмес деп таанылган конкурс өткөрүлгөндөн кийин </w:t>
            </w:r>
            <w:r w:rsidR="00DF21B9" w:rsidRPr="00DF21B9">
              <w:rPr>
                <w:rFonts w:ascii="Times New Roman" w:eastAsia="Times New Roman" w:hAnsi="Times New Roman" w:cs="Times New Roman"/>
                <w:color w:val="2B2B2B"/>
                <w:sz w:val="28"/>
                <w:szCs w:val="28"/>
                <w:u w:val="single"/>
                <w:lang w:val="ky-KG" w:eastAsia="ru-RU"/>
              </w:rPr>
              <w:t>жыйырма календарлык күндөн кечиктирилбестен</w:t>
            </w:r>
            <w:r w:rsidR="00DF21B9" w:rsidRPr="00DF21B9">
              <w:rPr>
                <w:rFonts w:ascii="Times New Roman" w:eastAsia="Times New Roman" w:hAnsi="Times New Roman" w:cs="Times New Roman"/>
                <w:color w:val="2B2B2B"/>
                <w:sz w:val="28"/>
                <w:szCs w:val="28"/>
                <w:lang w:val="ky-KG" w:eastAsia="ru-RU"/>
              </w:rPr>
              <w:t xml:space="preserve"> экинчи конкурс жарыяланат.</w:t>
            </w:r>
          </w:p>
        </w:tc>
        <w:tc>
          <w:tcPr>
            <w:tcW w:w="7679" w:type="dxa"/>
          </w:tcPr>
          <w:p w:rsidR="0053745F" w:rsidRPr="00E7501A" w:rsidRDefault="004D22C8" w:rsidP="00E7501A">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4B4CA5">
              <w:rPr>
                <w:rFonts w:ascii="Times New Roman" w:hAnsi="Times New Roman" w:cs="Times New Roman"/>
                <w:sz w:val="28"/>
                <w:szCs w:val="28"/>
                <w:lang w:val="ky-KG"/>
              </w:rPr>
              <w:t xml:space="preserve">28. </w:t>
            </w:r>
            <w:r w:rsidR="003A605F" w:rsidRPr="00DF21B9">
              <w:rPr>
                <w:rFonts w:ascii="Times New Roman" w:eastAsia="Times New Roman" w:hAnsi="Times New Roman" w:cs="Times New Roman"/>
                <w:color w:val="2B2B2B"/>
                <w:sz w:val="28"/>
                <w:szCs w:val="28"/>
                <w:lang w:val="ky-KG" w:eastAsia="ru-RU"/>
              </w:rPr>
              <w:t>Конкурстун катышуучуларынын зарыл саны жок (</w:t>
            </w:r>
            <w:r w:rsidR="003A605F" w:rsidRPr="003A605F">
              <w:rPr>
                <w:rFonts w:ascii="Times New Roman" w:eastAsia="Times New Roman" w:hAnsi="Times New Roman" w:cs="Times New Roman"/>
                <w:b/>
                <w:color w:val="2B2B2B"/>
                <w:sz w:val="28"/>
                <w:szCs w:val="28"/>
                <w:lang w:val="ky-KG" w:eastAsia="ru-RU"/>
              </w:rPr>
              <w:t>эки</w:t>
            </w:r>
            <w:r w:rsidR="003A605F" w:rsidRPr="00DF21B9">
              <w:rPr>
                <w:rFonts w:ascii="Times New Roman" w:eastAsia="Times New Roman" w:hAnsi="Times New Roman" w:cs="Times New Roman"/>
                <w:color w:val="2B2B2B"/>
                <w:sz w:val="28"/>
                <w:szCs w:val="28"/>
                <w:lang w:val="ky-KG" w:eastAsia="ru-RU"/>
              </w:rPr>
              <w:t xml:space="preserve"> катышуучудан аз) болгон учурда анык эмес деп таанылган конкурс өткөрүлгөндөн кийин </w:t>
            </w:r>
            <w:r w:rsidR="003A605F" w:rsidRPr="00DF21B9">
              <w:rPr>
                <w:rFonts w:ascii="Times New Roman" w:eastAsia="Times New Roman" w:hAnsi="Times New Roman" w:cs="Times New Roman"/>
                <w:color w:val="2B2B2B"/>
                <w:sz w:val="28"/>
                <w:szCs w:val="28"/>
                <w:u w:val="single"/>
                <w:lang w:val="ky-KG" w:eastAsia="ru-RU"/>
              </w:rPr>
              <w:t>жыйырма календарлык күндөн кечиктирилбестен</w:t>
            </w:r>
            <w:r w:rsidR="003A605F" w:rsidRPr="00DF21B9">
              <w:rPr>
                <w:rFonts w:ascii="Times New Roman" w:eastAsia="Times New Roman" w:hAnsi="Times New Roman" w:cs="Times New Roman"/>
                <w:color w:val="2B2B2B"/>
                <w:sz w:val="28"/>
                <w:szCs w:val="28"/>
                <w:lang w:val="ky-KG" w:eastAsia="ru-RU"/>
              </w:rPr>
              <w:t xml:space="preserve"> экинчи конкурс жарыяланат.</w:t>
            </w:r>
          </w:p>
        </w:tc>
      </w:tr>
      <w:tr w:rsidR="004D22C8" w:rsidRPr="00F466F0" w:rsidTr="002E2F0E">
        <w:tc>
          <w:tcPr>
            <w:tcW w:w="496" w:type="dxa"/>
          </w:tcPr>
          <w:p w:rsidR="004D22C8" w:rsidRPr="00EE22EA" w:rsidRDefault="004D22C8" w:rsidP="00995994">
            <w:pPr>
              <w:jc w:val="center"/>
              <w:rPr>
                <w:rFonts w:ascii="Times New Roman" w:hAnsi="Times New Roman" w:cs="Times New Roman"/>
                <w:sz w:val="28"/>
                <w:szCs w:val="28"/>
                <w:lang w:val="en-GB"/>
              </w:rPr>
            </w:pPr>
            <w:r w:rsidRPr="00EE22EA">
              <w:rPr>
                <w:rFonts w:ascii="Times New Roman" w:hAnsi="Times New Roman" w:cs="Times New Roman"/>
                <w:sz w:val="28"/>
                <w:szCs w:val="28"/>
                <w:lang w:val="en-GB"/>
              </w:rPr>
              <w:t>11</w:t>
            </w:r>
          </w:p>
        </w:tc>
        <w:tc>
          <w:tcPr>
            <w:tcW w:w="6425" w:type="dxa"/>
          </w:tcPr>
          <w:p w:rsidR="003A605F" w:rsidRPr="003A605F" w:rsidRDefault="004D22C8" w:rsidP="003A605F">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3A605F">
              <w:rPr>
                <w:rFonts w:ascii="Times New Roman" w:hAnsi="Times New Roman" w:cs="Times New Roman"/>
                <w:sz w:val="28"/>
                <w:szCs w:val="28"/>
                <w:lang w:val="en-GB"/>
              </w:rPr>
              <w:t xml:space="preserve">30. </w:t>
            </w:r>
            <w:r w:rsidR="003A605F" w:rsidRPr="003A605F">
              <w:rPr>
                <w:rFonts w:ascii="Times New Roman" w:eastAsia="Times New Roman" w:hAnsi="Times New Roman" w:cs="Times New Roman"/>
                <w:color w:val="2B2B2B"/>
                <w:sz w:val="28"/>
                <w:szCs w:val="28"/>
                <w:lang w:val="ky-KG" w:eastAsia="ru-RU"/>
              </w:rPr>
              <w:t>Мамлекеттик токой фондунун жерлерин ижаралоо жөнүндө келишим (мындан ары - Келишим) токой чарбасын башкаруунун аймактык мамлекеттик органынын жетекчилиги бекиткен Комиссиянын чечиминин негизинде түзүлөт.</w:t>
            </w:r>
          </w:p>
          <w:p w:rsidR="003A605F" w:rsidRPr="003A605F" w:rsidRDefault="003A605F" w:rsidP="003A605F">
            <w:pPr>
              <w:shd w:val="clear" w:color="auto" w:fill="FFFFFF"/>
              <w:spacing w:after="0" w:line="240" w:lineRule="auto"/>
              <w:ind w:firstLine="567"/>
              <w:jc w:val="both"/>
              <w:rPr>
                <w:rFonts w:ascii="Times New Roman" w:eastAsia="Times New Roman" w:hAnsi="Times New Roman" w:cs="Times New Roman"/>
                <w:color w:val="2B2B2B"/>
                <w:sz w:val="28"/>
                <w:szCs w:val="28"/>
                <w:lang w:val="ky-KG" w:eastAsia="ru-RU"/>
              </w:rPr>
            </w:pPr>
            <w:r w:rsidRPr="003A605F">
              <w:rPr>
                <w:rFonts w:ascii="Times New Roman" w:eastAsia="Times New Roman" w:hAnsi="Times New Roman" w:cs="Times New Roman"/>
                <w:color w:val="2B2B2B"/>
                <w:sz w:val="28"/>
                <w:szCs w:val="28"/>
                <w:lang w:val="ky-KG" w:eastAsia="ru-RU"/>
              </w:rPr>
              <w:lastRenderedPageBreak/>
              <w:t>Ижаралоо жөнүндө келишим типтүү форма боюнча түзүлөт, аны токой чарбасын башкаруунун ыйгарым укуктуу мамлекеттик органы бекитет.</w:t>
            </w:r>
          </w:p>
          <w:p w:rsidR="003A605F" w:rsidRPr="003A605F" w:rsidRDefault="003A605F" w:rsidP="003A605F">
            <w:pPr>
              <w:shd w:val="clear" w:color="auto" w:fill="FFFFFF"/>
              <w:spacing w:after="0" w:line="240" w:lineRule="auto"/>
              <w:ind w:firstLine="567"/>
              <w:jc w:val="both"/>
              <w:rPr>
                <w:rFonts w:ascii="Times New Roman" w:eastAsia="Times New Roman" w:hAnsi="Times New Roman" w:cs="Times New Roman"/>
                <w:color w:val="2B2B2B"/>
                <w:sz w:val="28"/>
                <w:szCs w:val="28"/>
                <w:lang w:val="ky-KG" w:eastAsia="ru-RU"/>
              </w:rPr>
            </w:pPr>
            <w:r w:rsidRPr="003A605F">
              <w:rPr>
                <w:rFonts w:ascii="Times New Roman" w:eastAsia="Times New Roman" w:hAnsi="Times New Roman" w:cs="Times New Roman"/>
                <w:color w:val="2B2B2B"/>
                <w:sz w:val="28"/>
                <w:szCs w:val="28"/>
                <w:lang w:val="ky-KG" w:eastAsia="ru-RU"/>
              </w:rPr>
              <w:t>Токой фондунун участогун ижаралоо жөнүндө келишим жазуу жүзүндө бирдей юридикалык күчкө ээ болгон 2 нускада түзүлөт.</w:t>
            </w:r>
          </w:p>
          <w:p w:rsidR="004D22C8" w:rsidRPr="004B4CA5" w:rsidRDefault="004D22C8" w:rsidP="00995994">
            <w:pPr>
              <w:jc w:val="both"/>
              <w:rPr>
                <w:rFonts w:ascii="Times New Roman" w:hAnsi="Times New Roman" w:cs="Times New Roman"/>
                <w:b/>
                <w:sz w:val="28"/>
                <w:szCs w:val="28"/>
                <w:lang w:val="ky-KG"/>
              </w:rPr>
            </w:pPr>
          </w:p>
        </w:tc>
        <w:tc>
          <w:tcPr>
            <w:tcW w:w="7679" w:type="dxa"/>
          </w:tcPr>
          <w:p w:rsidR="003A605F" w:rsidRPr="003A605F" w:rsidRDefault="004D22C8" w:rsidP="003A605F">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4B4CA5">
              <w:rPr>
                <w:rFonts w:ascii="Times New Roman" w:hAnsi="Times New Roman" w:cs="Times New Roman"/>
                <w:sz w:val="28"/>
                <w:szCs w:val="28"/>
                <w:lang w:val="ky-KG" w:eastAsia="ru-RU"/>
              </w:rPr>
              <w:lastRenderedPageBreak/>
              <w:t xml:space="preserve">30. </w:t>
            </w:r>
            <w:r w:rsidR="003A605F" w:rsidRPr="003A605F">
              <w:rPr>
                <w:rFonts w:ascii="Times New Roman" w:eastAsia="Times New Roman" w:hAnsi="Times New Roman" w:cs="Times New Roman"/>
                <w:color w:val="2B2B2B"/>
                <w:sz w:val="28"/>
                <w:szCs w:val="28"/>
                <w:lang w:val="ky-KG" w:eastAsia="ru-RU"/>
              </w:rPr>
              <w:t>Мамлекеттик токой фондунун жерлерин ижаралоо жөнүндө келишим (мындан ары - Келишим) токой чарбасын башкаруунун аймактык мамлекеттик органынын жетекчилиги бекиткен Комиссиянын чечиминин негизинде түзүлөт.</w:t>
            </w:r>
          </w:p>
          <w:p w:rsidR="003A605F" w:rsidRPr="003A605F" w:rsidRDefault="003A605F" w:rsidP="003A605F">
            <w:pPr>
              <w:shd w:val="clear" w:color="auto" w:fill="FFFFFF"/>
              <w:spacing w:after="0" w:line="240" w:lineRule="auto"/>
              <w:ind w:firstLine="567"/>
              <w:jc w:val="both"/>
              <w:rPr>
                <w:rFonts w:ascii="Times New Roman" w:eastAsia="Times New Roman" w:hAnsi="Times New Roman" w:cs="Times New Roman"/>
                <w:color w:val="2B2B2B"/>
                <w:sz w:val="28"/>
                <w:szCs w:val="28"/>
                <w:lang w:val="ky-KG" w:eastAsia="ru-RU"/>
              </w:rPr>
            </w:pPr>
            <w:r w:rsidRPr="003A605F">
              <w:rPr>
                <w:rFonts w:ascii="Times New Roman" w:eastAsia="Times New Roman" w:hAnsi="Times New Roman" w:cs="Times New Roman"/>
                <w:color w:val="2B2B2B"/>
                <w:sz w:val="28"/>
                <w:szCs w:val="28"/>
                <w:lang w:val="ky-KG" w:eastAsia="ru-RU"/>
              </w:rPr>
              <w:lastRenderedPageBreak/>
              <w:t>Ижаралоо жөнүндө келишим типтүү форма боюнча түзүлөт, аны токой чарбасын башкаруунун ыйгарым укуктуу мамлекеттик органы бекитет.</w:t>
            </w:r>
          </w:p>
          <w:p w:rsidR="00995994" w:rsidRPr="00F466F0" w:rsidRDefault="003A605F" w:rsidP="00AB7642">
            <w:pPr>
              <w:shd w:val="clear" w:color="auto" w:fill="FFFFFF"/>
              <w:spacing w:after="0" w:line="240" w:lineRule="auto"/>
              <w:ind w:firstLine="567"/>
              <w:jc w:val="both"/>
              <w:rPr>
                <w:rFonts w:ascii="Times New Roman" w:hAnsi="Times New Roman" w:cs="Times New Roman"/>
                <w:b/>
                <w:sz w:val="28"/>
                <w:szCs w:val="28"/>
                <w:lang w:val="ky-KG"/>
              </w:rPr>
            </w:pPr>
            <w:r w:rsidRPr="003A605F">
              <w:rPr>
                <w:rFonts w:ascii="Times New Roman" w:eastAsia="Times New Roman" w:hAnsi="Times New Roman" w:cs="Times New Roman"/>
                <w:color w:val="2B2B2B"/>
                <w:sz w:val="28"/>
                <w:szCs w:val="28"/>
                <w:lang w:val="ky-KG" w:eastAsia="ru-RU"/>
              </w:rPr>
              <w:t>Токой фондунун участогун ижаралоо жөнүндө келишим жазуу жүзүндө бирдей юридикалык күчкө ээ болгон 2 нускада түзүлөт</w:t>
            </w:r>
            <w:r>
              <w:rPr>
                <w:rFonts w:ascii="Times New Roman" w:eastAsia="Times New Roman" w:hAnsi="Times New Roman" w:cs="Times New Roman"/>
                <w:color w:val="2B2B2B"/>
                <w:sz w:val="28"/>
                <w:szCs w:val="28"/>
                <w:lang w:val="ky-KG" w:eastAsia="ru-RU"/>
              </w:rPr>
              <w:t xml:space="preserve"> </w:t>
            </w:r>
            <w:r w:rsidRPr="003A605F">
              <w:rPr>
                <w:rFonts w:ascii="Times New Roman" w:eastAsia="Times New Roman" w:hAnsi="Times New Roman" w:cs="Times New Roman"/>
                <w:b/>
                <w:color w:val="2B2B2B"/>
                <w:sz w:val="28"/>
                <w:szCs w:val="28"/>
                <w:lang w:val="ky-KG" w:eastAsia="ru-RU"/>
              </w:rPr>
              <w:t>жана кыймылсыз мүлктү мамлекеттик каттоо органдарында Кыргыз Республикасынын мыйзамдарында белгиленген мөөнөттө</w:t>
            </w:r>
            <w:r>
              <w:rPr>
                <w:rFonts w:ascii="Times New Roman" w:eastAsia="Times New Roman" w:hAnsi="Times New Roman" w:cs="Times New Roman"/>
                <w:color w:val="2B2B2B"/>
                <w:sz w:val="28"/>
                <w:szCs w:val="28"/>
                <w:lang w:val="ky-KG" w:eastAsia="ru-RU"/>
              </w:rPr>
              <w:t xml:space="preserve"> </w:t>
            </w:r>
            <w:r w:rsidRPr="003A605F">
              <w:rPr>
                <w:rFonts w:ascii="Times New Roman" w:eastAsia="Times New Roman" w:hAnsi="Times New Roman" w:cs="Times New Roman"/>
                <w:b/>
                <w:color w:val="2B2B2B"/>
                <w:sz w:val="28"/>
                <w:szCs w:val="28"/>
                <w:lang w:val="ky-KG" w:eastAsia="ru-RU"/>
              </w:rPr>
              <w:t>милдеттүү түрдө мамлекеттик каттоодон өтүүгө тийиш.</w:t>
            </w:r>
            <w:r w:rsidR="00BE1636" w:rsidRPr="00F466F0">
              <w:rPr>
                <w:rFonts w:ascii="Times New Roman" w:hAnsi="Times New Roman" w:cs="Times New Roman"/>
                <w:b/>
                <w:sz w:val="28"/>
                <w:szCs w:val="28"/>
                <w:lang w:val="ky-KG"/>
              </w:rPr>
              <w:t xml:space="preserve"> </w:t>
            </w:r>
          </w:p>
        </w:tc>
      </w:tr>
      <w:tr w:rsidR="004D22C8" w:rsidRPr="00EE22EA" w:rsidTr="00E65642">
        <w:trPr>
          <w:trHeight w:val="1410"/>
        </w:trPr>
        <w:tc>
          <w:tcPr>
            <w:tcW w:w="496" w:type="dxa"/>
          </w:tcPr>
          <w:p w:rsidR="004D22C8" w:rsidRPr="00EE22EA" w:rsidRDefault="004D22C8" w:rsidP="00995994">
            <w:pPr>
              <w:jc w:val="center"/>
              <w:rPr>
                <w:rFonts w:ascii="Times New Roman" w:hAnsi="Times New Roman" w:cs="Times New Roman"/>
                <w:sz w:val="28"/>
                <w:szCs w:val="28"/>
                <w:lang w:val="en-GB"/>
              </w:rPr>
            </w:pPr>
            <w:r w:rsidRPr="00EE22EA">
              <w:rPr>
                <w:rFonts w:ascii="Times New Roman" w:hAnsi="Times New Roman" w:cs="Times New Roman"/>
                <w:sz w:val="28"/>
                <w:szCs w:val="28"/>
                <w:lang w:val="en-GB"/>
              </w:rPr>
              <w:lastRenderedPageBreak/>
              <w:t>12</w:t>
            </w:r>
          </w:p>
        </w:tc>
        <w:tc>
          <w:tcPr>
            <w:tcW w:w="6425" w:type="dxa"/>
          </w:tcPr>
          <w:p w:rsidR="003A605F" w:rsidRPr="00F7076F" w:rsidRDefault="004D22C8" w:rsidP="003A605F">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3A605F">
              <w:rPr>
                <w:rFonts w:ascii="Times New Roman" w:eastAsia="Times New Roman" w:hAnsi="Times New Roman" w:cs="Times New Roman"/>
                <w:color w:val="2B2B2B"/>
                <w:sz w:val="28"/>
                <w:szCs w:val="28"/>
                <w:lang w:val="en-GB" w:eastAsia="ru-RU"/>
              </w:rPr>
              <w:t xml:space="preserve">32. </w:t>
            </w:r>
            <w:r w:rsidR="003A605F" w:rsidRPr="00F7076F">
              <w:rPr>
                <w:rFonts w:ascii="Times New Roman" w:eastAsia="Times New Roman" w:hAnsi="Times New Roman" w:cs="Times New Roman"/>
                <w:color w:val="2B2B2B"/>
                <w:sz w:val="28"/>
                <w:szCs w:val="28"/>
                <w:lang w:val="ky-KG" w:eastAsia="ru-RU"/>
              </w:rPr>
              <w:t>Мамлекеттик токой фондунун жерлерин пайдалануу укугу төмөнкү учурларда токтотулат:</w:t>
            </w:r>
          </w:p>
          <w:p w:rsidR="003A605F" w:rsidRPr="00F7076F" w:rsidRDefault="003A605F" w:rsidP="003A605F">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F7076F">
              <w:rPr>
                <w:rFonts w:ascii="Times New Roman" w:eastAsia="Times New Roman" w:hAnsi="Times New Roman" w:cs="Times New Roman"/>
                <w:color w:val="2B2B2B"/>
                <w:sz w:val="28"/>
                <w:szCs w:val="28"/>
                <w:lang w:val="ky-KG" w:eastAsia="ru-RU"/>
              </w:rPr>
              <w:t>1) пайдалануу укугу үчүнчү жакка берилгенде;</w:t>
            </w:r>
          </w:p>
          <w:p w:rsidR="003A605F" w:rsidRPr="00F7076F" w:rsidRDefault="003A605F" w:rsidP="003A605F">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F7076F">
              <w:rPr>
                <w:rFonts w:ascii="Times New Roman" w:eastAsia="Times New Roman" w:hAnsi="Times New Roman" w:cs="Times New Roman"/>
                <w:color w:val="2B2B2B"/>
                <w:sz w:val="28"/>
                <w:szCs w:val="28"/>
                <w:lang w:val="ky-KG" w:eastAsia="ru-RU"/>
              </w:rPr>
              <w:t>2) мураскерлери болбогон токойду пайдалануучу каза болгондо;</w:t>
            </w:r>
          </w:p>
          <w:p w:rsidR="003A605F" w:rsidRPr="00F7076F" w:rsidRDefault="003A605F" w:rsidP="003A605F">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F7076F">
              <w:rPr>
                <w:rFonts w:ascii="Times New Roman" w:eastAsia="Times New Roman" w:hAnsi="Times New Roman" w:cs="Times New Roman"/>
                <w:color w:val="2B2B2B"/>
                <w:sz w:val="28"/>
                <w:szCs w:val="28"/>
                <w:lang w:val="ky-KG" w:eastAsia="ru-RU"/>
              </w:rPr>
              <w:t>3) токойду пайдалануучу мамлекеттик токой фондунун жерлерин пайдалануу укугунан ыктыярдуу баш тартканда;</w:t>
            </w:r>
          </w:p>
          <w:p w:rsidR="003A605F" w:rsidRPr="00F7076F" w:rsidRDefault="003A605F" w:rsidP="003A605F">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F7076F">
              <w:rPr>
                <w:rFonts w:ascii="Times New Roman" w:eastAsia="Times New Roman" w:hAnsi="Times New Roman" w:cs="Times New Roman"/>
                <w:color w:val="2B2B2B"/>
                <w:sz w:val="28"/>
                <w:szCs w:val="28"/>
                <w:lang w:val="ky-KG" w:eastAsia="ru-RU"/>
              </w:rPr>
              <w:t>4) табигый кырсыктын кесепетинен мамлекеттик токой фондунун жерлерин андан ары пайдаланууга мүмкүн болбогондо;</w:t>
            </w:r>
          </w:p>
          <w:p w:rsidR="003A605F" w:rsidRPr="00F7076F" w:rsidRDefault="003A605F" w:rsidP="003A605F">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F7076F">
              <w:rPr>
                <w:rFonts w:ascii="Times New Roman" w:eastAsia="Times New Roman" w:hAnsi="Times New Roman" w:cs="Times New Roman"/>
                <w:color w:val="2B2B2B"/>
                <w:sz w:val="28"/>
                <w:szCs w:val="28"/>
                <w:lang w:val="ky-KG" w:eastAsia="ru-RU"/>
              </w:rPr>
              <w:t>5) юридикалык жак жоюлганда;</w:t>
            </w:r>
          </w:p>
          <w:p w:rsidR="003A605F" w:rsidRPr="00F7076F" w:rsidRDefault="003A605F" w:rsidP="003A605F">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F7076F">
              <w:rPr>
                <w:rFonts w:ascii="Times New Roman" w:eastAsia="Times New Roman" w:hAnsi="Times New Roman" w:cs="Times New Roman"/>
                <w:color w:val="2B2B2B"/>
                <w:sz w:val="28"/>
                <w:szCs w:val="28"/>
                <w:lang w:val="ky-KG" w:eastAsia="ru-RU"/>
              </w:rPr>
              <w:t>6) мамлекеттик токой фондунун жерлерин ижаралоо жөнүндө келишим бузулганда;</w:t>
            </w:r>
          </w:p>
          <w:p w:rsidR="003A605F" w:rsidRPr="00F7076F" w:rsidRDefault="003A605F" w:rsidP="003A605F">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F7076F">
              <w:rPr>
                <w:rFonts w:ascii="Times New Roman" w:eastAsia="Times New Roman" w:hAnsi="Times New Roman" w:cs="Times New Roman"/>
                <w:color w:val="2B2B2B"/>
                <w:sz w:val="28"/>
                <w:szCs w:val="28"/>
                <w:lang w:val="ky-KG" w:eastAsia="ru-RU"/>
              </w:rPr>
              <w:t>7) коомдук муктаждык үчүн мамлекеттик токой фондунун жерлери алынганда;</w:t>
            </w:r>
          </w:p>
          <w:p w:rsidR="003A605F" w:rsidRPr="00F7076F" w:rsidRDefault="003A605F" w:rsidP="003A605F">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F7076F">
              <w:rPr>
                <w:rFonts w:ascii="Times New Roman" w:eastAsia="Times New Roman" w:hAnsi="Times New Roman" w:cs="Times New Roman"/>
                <w:color w:val="2B2B2B"/>
                <w:sz w:val="28"/>
                <w:szCs w:val="28"/>
                <w:lang w:val="ky-KG" w:eastAsia="ru-RU"/>
              </w:rPr>
              <w:t>8) токойду пайдалануучу тарабынан келишимдин шарттары жана/же Токойду пайдалануу программасы аткарылбаган учурда токой чарбасын башкаруунун аймактык мамлекеттик органынын чечими;</w:t>
            </w:r>
          </w:p>
          <w:p w:rsidR="00AE1B55" w:rsidRPr="00AE1B55" w:rsidRDefault="003A605F" w:rsidP="00AE1B55">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F7076F">
              <w:rPr>
                <w:rFonts w:ascii="Times New Roman" w:eastAsia="Times New Roman" w:hAnsi="Times New Roman" w:cs="Times New Roman"/>
                <w:color w:val="2B2B2B"/>
                <w:sz w:val="28"/>
                <w:szCs w:val="28"/>
                <w:lang w:val="ky-KG" w:eastAsia="ru-RU"/>
              </w:rPr>
              <w:lastRenderedPageBreak/>
              <w:t>9) токойду пайдалануучу жаратылышты коргоо мыйзамдарын бузгандыгы же келишимдин шарттарын жана/же Токойду пайдалануу программасын аткарбагандыгы жөнүндө соттун чечими болгондо.</w:t>
            </w:r>
          </w:p>
        </w:tc>
        <w:tc>
          <w:tcPr>
            <w:tcW w:w="7679" w:type="dxa"/>
          </w:tcPr>
          <w:p w:rsidR="00F7076F" w:rsidRPr="00F7076F" w:rsidRDefault="004D22C8" w:rsidP="00F7076F">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EE22EA">
              <w:rPr>
                <w:rFonts w:ascii="Times New Roman" w:eastAsia="Times New Roman" w:hAnsi="Times New Roman" w:cs="Times New Roman"/>
                <w:color w:val="2B2B2B"/>
                <w:sz w:val="28"/>
                <w:szCs w:val="28"/>
                <w:lang w:eastAsia="ru-RU"/>
              </w:rPr>
              <w:lastRenderedPageBreak/>
              <w:t xml:space="preserve">32. </w:t>
            </w:r>
            <w:r w:rsidR="00F7076F" w:rsidRPr="00F7076F">
              <w:rPr>
                <w:rFonts w:ascii="Times New Roman" w:eastAsia="Times New Roman" w:hAnsi="Times New Roman" w:cs="Times New Roman"/>
                <w:color w:val="2B2B2B"/>
                <w:sz w:val="28"/>
                <w:szCs w:val="28"/>
                <w:lang w:val="ky-KG" w:eastAsia="ru-RU"/>
              </w:rPr>
              <w:t>Мамлекеттик токой фондунун жерлерин пайдалануу укугу төмөнкү учурларда токтотулат:</w:t>
            </w:r>
          </w:p>
          <w:p w:rsidR="00F7076F" w:rsidRPr="00F7076F" w:rsidRDefault="00F7076F" w:rsidP="00F7076F">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F7076F">
              <w:rPr>
                <w:rFonts w:ascii="Times New Roman" w:eastAsia="Times New Roman" w:hAnsi="Times New Roman" w:cs="Times New Roman"/>
                <w:color w:val="2B2B2B"/>
                <w:sz w:val="28"/>
                <w:szCs w:val="28"/>
                <w:lang w:val="ky-KG" w:eastAsia="ru-RU"/>
              </w:rPr>
              <w:t>1) пайдалануу укугу үчүнчү жакка берилгенде;</w:t>
            </w:r>
          </w:p>
          <w:p w:rsidR="00F7076F" w:rsidRPr="00F7076F" w:rsidRDefault="00F7076F" w:rsidP="00F7076F">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F7076F">
              <w:rPr>
                <w:rFonts w:ascii="Times New Roman" w:eastAsia="Times New Roman" w:hAnsi="Times New Roman" w:cs="Times New Roman"/>
                <w:color w:val="2B2B2B"/>
                <w:sz w:val="28"/>
                <w:szCs w:val="28"/>
                <w:lang w:val="ky-KG" w:eastAsia="ru-RU"/>
              </w:rPr>
              <w:t>2) мураскерлери болбогон токойду пайдалануучу каза болгондо;</w:t>
            </w:r>
          </w:p>
          <w:p w:rsidR="00F7076F" w:rsidRPr="00F7076F" w:rsidRDefault="00F7076F" w:rsidP="00F7076F">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F7076F">
              <w:rPr>
                <w:rFonts w:ascii="Times New Roman" w:eastAsia="Times New Roman" w:hAnsi="Times New Roman" w:cs="Times New Roman"/>
                <w:color w:val="2B2B2B"/>
                <w:sz w:val="28"/>
                <w:szCs w:val="28"/>
                <w:lang w:val="ky-KG" w:eastAsia="ru-RU"/>
              </w:rPr>
              <w:t>3) токойду пайдалануучу мамлекеттик токой фондунун жерлерин пайдалануу укугунан ыктыярдуу баш тартканда;</w:t>
            </w:r>
          </w:p>
          <w:p w:rsidR="00F7076F" w:rsidRPr="00F7076F" w:rsidRDefault="00F7076F" w:rsidP="00F7076F">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F7076F">
              <w:rPr>
                <w:rFonts w:ascii="Times New Roman" w:eastAsia="Times New Roman" w:hAnsi="Times New Roman" w:cs="Times New Roman"/>
                <w:color w:val="2B2B2B"/>
                <w:sz w:val="28"/>
                <w:szCs w:val="28"/>
                <w:lang w:val="ky-KG" w:eastAsia="ru-RU"/>
              </w:rPr>
              <w:t>4) табигый кырсыктын кесепетинен мамлекеттик токой фондунун жерлерин андан ары пайдаланууга мүмкүн болбогондо;</w:t>
            </w:r>
          </w:p>
          <w:p w:rsidR="00F7076F" w:rsidRPr="00F7076F" w:rsidRDefault="00F7076F" w:rsidP="00F7076F">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F7076F">
              <w:rPr>
                <w:rFonts w:ascii="Times New Roman" w:eastAsia="Times New Roman" w:hAnsi="Times New Roman" w:cs="Times New Roman"/>
                <w:color w:val="2B2B2B"/>
                <w:sz w:val="28"/>
                <w:szCs w:val="28"/>
                <w:lang w:val="ky-KG" w:eastAsia="ru-RU"/>
              </w:rPr>
              <w:t>5) юридикалык жак жоюлганда;</w:t>
            </w:r>
          </w:p>
          <w:p w:rsidR="00F7076F" w:rsidRPr="00F7076F" w:rsidRDefault="00F7076F" w:rsidP="00F7076F">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F7076F">
              <w:rPr>
                <w:rFonts w:ascii="Times New Roman" w:eastAsia="Times New Roman" w:hAnsi="Times New Roman" w:cs="Times New Roman"/>
                <w:color w:val="2B2B2B"/>
                <w:sz w:val="28"/>
                <w:szCs w:val="28"/>
                <w:lang w:val="ky-KG" w:eastAsia="ru-RU"/>
              </w:rPr>
              <w:t>6) мамлекеттик токой фондунун жерлерин ижаралоо жөнүндө келишим бузулганда;</w:t>
            </w:r>
          </w:p>
          <w:p w:rsidR="00F7076F" w:rsidRPr="00F7076F" w:rsidRDefault="00F7076F" w:rsidP="00F7076F">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F7076F">
              <w:rPr>
                <w:rFonts w:ascii="Times New Roman" w:eastAsia="Times New Roman" w:hAnsi="Times New Roman" w:cs="Times New Roman"/>
                <w:color w:val="2B2B2B"/>
                <w:sz w:val="28"/>
                <w:szCs w:val="28"/>
                <w:lang w:val="ky-KG" w:eastAsia="ru-RU"/>
              </w:rPr>
              <w:t>7) коомдук муктаждык үчүн мамлекеттик токой фондунун жерлери алынганда;</w:t>
            </w:r>
          </w:p>
          <w:p w:rsidR="00F7076F" w:rsidRPr="00F7076F" w:rsidRDefault="00F7076F" w:rsidP="00F7076F">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F7076F">
              <w:rPr>
                <w:rFonts w:ascii="Times New Roman" w:eastAsia="Times New Roman" w:hAnsi="Times New Roman" w:cs="Times New Roman"/>
                <w:color w:val="2B2B2B"/>
                <w:sz w:val="28"/>
                <w:szCs w:val="28"/>
                <w:lang w:val="ky-KG" w:eastAsia="ru-RU"/>
              </w:rPr>
              <w:t>8) токойду пайдалануучу тарабынан келишимдин шарттары жана/же Токойду пайдалануу программасы аткарылбаган</w:t>
            </w:r>
            <w:r w:rsidR="00AE1B55">
              <w:rPr>
                <w:rFonts w:ascii="Times New Roman" w:eastAsia="Times New Roman" w:hAnsi="Times New Roman" w:cs="Times New Roman"/>
                <w:color w:val="2B2B2B"/>
                <w:sz w:val="28"/>
                <w:szCs w:val="28"/>
                <w:lang w:val="ky-KG" w:eastAsia="ru-RU"/>
              </w:rPr>
              <w:t>,</w:t>
            </w:r>
            <w:r w:rsidRPr="00F7076F">
              <w:rPr>
                <w:rFonts w:ascii="Times New Roman" w:eastAsia="Times New Roman" w:hAnsi="Times New Roman" w:cs="Times New Roman"/>
                <w:color w:val="2B2B2B"/>
                <w:sz w:val="28"/>
                <w:szCs w:val="28"/>
                <w:lang w:val="ky-KG" w:eastAsia="ru-RU"/>
              </w:rPr>
              <w:t xml:space="preserve"> </w:t>
            </w:r>
            <w:r w:rsidR="00AE1B55">
              <w:rPr>
                <w:rFonts w:ascii="Times New Roman" w:eastAsia="Times New Roman" w:hAnsi="Times New Roman" w:cs="Times New Roman"/>
                <w:color w:val="2B2B2B"/>
                <w:sz w:val="28"/>
                <w:szCs w:val="28"/>
                <w:lang w:val="ky-KG" w:eastAsia="ru-RU"/>
              </w:rPr>
              <w:t xml:space="preserve"> </w:t>
            </w:r>
            <w:r w:rsidR="00AE1B55" w:rsidRPr="002F338C">
              <w:rPr>
                <w:rFonts w:ascii="Times New Roman" w:eastAsia="Times New Roman" w:hAnsi="Times New Roman" w:cs="Times New Roman"/>
                <w:b/>
                <w:color w:val="2B2B2B"/>
                <w:sz w:val="28"/>
                <w:szCs w:val="28"/>
                <w:lang w:val="ky-KG" w:eastAsia="ru-RU"/>
              </w:rPr>
              <w:t>ошондой эле токойду пайдаланган</w:t>
            </w:r>
            <w:r w:rsidR="00AE1B55">
              <w:rPr>
                <w:rFonts w:ascii="Times New Roman" w:eastAsia="Times New Roman" w:hAnsi="Times New Roman" w:cs="Times New Roman"/>
                <w:b/>
                <w:color w:val="2B2B2B"/>
                <w:sz w:val="28"/>
                <w:szCs w:val="28"/>
                <w:lang w:val="ky-KG" w:eastAsia="ru-RU"/>
              </w:rPr>
              <w:t>дыгы</w:t>
            </w:r>
            <w:r w:rsidR="00AE1B55" w:rsidRPr="002F338C">
              <w:rPr>
                <w:rFonts w:ascii="Times New Roman" w:eastAsia="Times New Roman" w:hAnsi="Times New Roman" w:cs="Times New Roman"/>
                <w:b/>
                <w:color w:val="2B2B2B"/>
                <w:sz w:val="28"/>
                <w:szCs w:val="28"/>
                <w:lang w:val="ky-KG" w:eastAsia="ru-RU"/>
              </w:rPr>
              <w:t xml:space="preserve"> үчүн акы өз</w:t>
            </w:r>
            <w:r w:rsidR="00AE1B55">
              <w:rPr>
                <w:rFonts w:ascii="Times New Roman" w:eastAsia="Times New Roman" w:hAnsi="Times New Roman" w:cs="Times New Roman"/>
                <w:b/>
                <w:color w:val="2B2B2B"/>
                <w:sz w:val="28"/>
                <w:szCs w:val="28"/>
                <w:lang w:val="ky-KG" w:eastAsia="ru-RU"/>
              </w:rPr>
              <w:t xml:space="preserve"> убагында төлөнбөгөн</w:t>
            </w:r>
            <w:r w:rsidR="00AE1B55" w:rsidRPr="00F7076F">
              <w:rPr>
                <w:rFonts w:ascii="Times New Roman" w:eastAsia="Times New Roman" w:hAnsi="Times New Roman" w:cs="Times New Roman"/>
                <w:color w:val="2B2B2B"/>
                <w:sz w:val="28"/>
                <w:szCs w:val="28"/>
                <w:lang w:val="ky-KG" w:eastAsia="ru-RU"/>
              </w:rPr>
              <w:t xml:space="preserve"> </w:t>
            </w:r>
            <w:r w:rsidRPr="00F7076F">
              <w:rPr>
                <w:rFonts w:ascii="Times New Roman" w:eastAsia="Times New Roman" w:hAnsi="Times New Roman" w:cs="Times New Roman"/>
                <w:color w:val="2B2B2B"/>
                <w:sz w:val="28"/>
                <w:szCs w:val="28"/>
                <w:lang w:val="ky-KG" w:eastAsia="ru-RU"/>
              </w:rPr>
              <w:t>учурда токой чарбасын башкаруунун аймактык мамлекеттик органынын чечими</w:t>
            </w:r>
            <w:r w:rsidRPr="002F338C">
              <w:rPr>
                <w:rFonts w:ascii="Times New Roman" w:eastAsia="Times New Roman" w:hAnsi="Times New Roman" w:cs="Times New Roman"/>
                <w:b/>
                <w:color w:val="2B2B2B"/>
                <w:sz w:val="28"/>
                <w:szCs w:val="28"/>
                <w:lang w:val="ky-KG" w:eastAsia="ru-RU"/>
              </w:rPr>
              <w:t>;</w:t>
            </w:r>
          </w:p>
          <w:p w:rsidR="00F7076F" w:rsidRPr="00F7076F" w:rsidRDefault="00F7076F" w:rsidP="00F7076F">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F7076F">
              <w:rPr>
                <w:rFonts w:ascii="Times New Roman" w:eastAsia="Times New Roman" w:hAnsi="Times New Roman" w:cs="Times New Roman"/>
                <w:color w:val="2B2B2B"/>
                <w:sz w:val="28"/>
                <w:szCs w:val="28"/>
                <w:lang w:val="ky-KG" w:eastAsia="ru-RU"/>
              </w:rPr>
              <w:t xml:space="preserve">9) токойду пайдалануучу жаратылышты коргоо мыйзамдарын </w:t>
            </w:r>
            <w:r w:rsidRPr="00F7076F">
              <w:rPr>
                <w:rFonts w:ascii="Times New Roman" w:eastAsia="Times New Roman" w:hAnsi="Times New Roman" w:cs="Times New Roman"/>
                <w:color w:val="2B2B2B"/>
                <w:sz w:val="28"/>
                <w:szCs w:val="28"/>
                <w:lang w:val="ky-KG" w:eastAsia="ru-RU"/>
              </w:rPr>
              <w:lastRenderedPageBreak/>
              <w:t>бузгандыгы же келишимдин шарттарын жана/же Токойду пайдалануу программасын аткарбагандыгы жөнүндө соттун чечими болгондо.</w:t>
            </w:r>
          </w:p>
          <w:p w:rsidR="004D22C8" w:rsidRDefault="002F338C" w:rsidP="00995994">
            <w:pPr>
              <w:pStyle w:val="a6"/>
              <w:jc w:val="both"/>
              <w:rPr>
                <w:rFonts w:ascii="Times New Roman" w:eastAsia="Times New Roman" w:hAnsi="Times New Roman" w:cs="Times New Roman"/>
                <w:b/>
                <w:color w:val="2B2B2B"/>
                <w:sz w:val="28"/>
                <w:szCs w:val="28"/>
                <w:lang w:val="ky-KG" w:eastAsia="ru-RU"/>
              </w:rPr>
            </w:pPr>
            <w:r w:rsidRPr="002F338C">
              <w:rPr>
                <w:rFonts w:ascii="Times New Roman" w:eastAsia="Times New Roman" w:hAnsi="Times New Roman" w:cs="Times New Roman"/>
                <w:b/>
                <w:color w:val="2B2B2B"/>
                <w:sz w:val="28"/>
                <w:szCs w:val="28"/>
                <w:lang w:val="ky-KG" w:eastAsia="ru-RU"/>
              </w:rPr>
              <w:t>10) сот тарабынан конк</w:t>
            </w:r>
            <w:r w:rsidR="00AE1B55">
              <w:rPr>
                <w:rFonts w:ascii="Times New Roman" w:eastAsia="Times New Roman" w:hAnsi="Times New Roman" w:cs="Times New Roman"/>
                <w:b/>
                <w:color w:val="2B2B2B"/>
                <w:sz w:val="28"/>
                <w:szCs w:val="28"/>
                <w:lang w:val="ky-KG" w:eastAsia="ru-RU"/>
              </w:rPr>
              <w:t>ур</w:t>
            </w:r>
            <w:r w:rsidRPr="002F338C">
              <w:rPr>
                <w:rFonts w:ascii="Times New Roman" w:eastAsia="Times New Roman" w:hAnsi="Times New Roman" w:cs="Times New Roman"/>
                <w:b/>
                <w:color w:val="2B2B2B"/>
                <w:sz w:val="28"/>
                <w:szCs w:val="28"/>
                <w:lang w:val="ky-KG" w:eastAsia="ru-RU"/>
              </w:rPr>
              <w:t>стун жыйынты</w:t>
            </w:r>
            <w:r>
              <w:rPr>
                <w:rFonts w:ascii="Times New Roman" w:eastAsia="Times New Roman" w:hAnsi="Times New Roman" w:cs="Times New Roman"/>
                <w:b/>
                <w:color w:val="2B2B2B"/>
                <w:sz w:val="28"/>
                <w:szCs w:val="28"/>
                <w:lang w:val="ky-KG" w:eastAsia="ru-RU"/>
              </w:rPr>
              <w:t>ктары</w:t>
            </w:r>
            <w:r w:rsidRPr="002F338C">
              <w:rPr>
                <w:rFonts w:ascii="Times New Roman" w:eastAsia="Times New Roman" w:hAnsi="Times New Roman" w:cs="Times New Roman"/>
                <w:b/>
                <w:color w:val="2B2B2B"/>
                <w:sz w:val="28"/>
                <w:szCs w:val="28"/>
                <w:lang w:val="ky-KG" w:eastAsia="ru-RU"/>
              </w:rPr>
              <w:t xml:space="preserve"> жараксыз деп табылган учурда.</w:t>
            </w:r>
          </w:p>
          <w:p w:rsidR="00995994" w:rsidRPr="00995994" w:rsidRDefault="00995994" w:rsidP="00995994">
            <w:pPr>
              <w:pStyle w:val="a6"/>
              <w:jc w:val="both"/>
              <w:rPr>
                <w:rFonts w:ascii="Times New Roman" w:eastAsia="Times New Roman" w:hAnsi="Times New Roman" w:cs="Times New Roman"/>
                <w:b/>
                <w:color w:val="2B2B2B"/>
                <w:sz w:val="28"/>
                <w:szCs w:val="28"/>
                <w:lang w:val="ky-KG" w:eastAsia="ru-RU"/>
              </w:rPr>
            </w:pPr>
          </w:p>
        </w:tc>
      </w:tr>
      <w:tr w:rsidR="004D22C8" w:rsidRPr="00F466F0" w:rsidTr="008C6A93">
        <w:trPr>
          <w:trHeight w:val="1550"/>
        </w:trPr>
        <w:tc>
          <w:tcPr>
            <w:tcW w:w="496" w:type="dxa"/>
          </w:tcPr>
          <w:p w:rsidR="004D22C8" w:rsidRPr="00EE22EA" w:rsidRDefault="004D22C8" w:rsidP="00995994">
            <w:pPr>
              <w:jc w:val="center"/>
              <w:rPr>
                <w:rFonts w:ascii="Times New Roman" w:hAnsi="Times New Roman" w:cs="Times New Roman"/>
                <w:sz w:val="28"/>
                <w:szCs w:val="28"/>
                <w:lang w:val="en-GB"/>
              </w:rPr>
            </w:pPr>
            <w:r w:rsidRPr="00EE22EA">
              <w:rPr>
                <w:rFonts w:ascii="Times New Roman" w:hAnsi="Times New Roman" w:cs="Times New Roman"/>
                <w:sz w:val="28"/>
                <w:szCs w:val="28"/>
                <w:lang w:val="en-GB"/>
              </w:rPr>
              <w:lastRenderedPageBreak/>
              <w:t>13</w:t>
            </w:r>
          </w:p>
        </w:tc>
        <w:tc>
          <w:tcPr>
            <w:tcW w:w="6425" w:type="dxa"/>
          </w:tcPr>
          <w:p w:rsidR="002F338C" w:rsidRPr="002F338C" w:rsidRDefault="004D22C8" w:rsidP="002F338C">
            <w:pPr>
              <w:shd w:val="clear" w:color="auto" w:fill="FFFFFF"/>
              <w:spacing w:after="0" w:line="240" w:lineRule="auto"/>
              <w:jc w:val="both"/>
              <w:rPr>
                <w:rFonts w:ascii="Times New Roman" w:eastAsia="Times New Roman" w:hAnsi="Times New Roman" w:cs="Times New Roman"/>
                <w:color w:val="2B2B2B"/>
                <w:sz w:val="28"/>
                <w:szCs w:val="28"/>
                <w:lang w:val="en-GB" w:eastAsia="ru-RU"/>
              </w:rPr>
            </w:pPr>
            <w:r w:rsidRPr="002F338C">
              <w:rPr>
                <w:rFonts w:ascii="Times New Roman" w:eastAsiaTheme="minorEastAsia" w:hAnsi="Times New Roman" w:cs="Times New Roman"/>
                <w:sz w:val="28"/>
                <w:szCs w:val="28"/>
                <w:lang w:val="en-GB" w:eastAsia="ru-RU"/>
              </w:rPr>
              <w:t xml:space="preserve">48. </w:t>
            </w:r>
            <w:r w:rsidR="002F338C" w:rsidRPr="002F338C">
              <w:rPr>
                <w:rFonts w:ascii="Times New Roman" w:eastAsia="Times New Roman" w:hAnsi="Times New Roman" w:cs="Times New Roman"/>
                <w:color w:val="2B2B2B"/>
                <w:sz w:val="28"/>
                <w:szCs w:val="28"/>
                <w:lang w:val="ky-KG" w:eastAsia="ru-RU"/>
              </w:rPr>
              <w:t>Мамлекеттик токой фондунун жерлерин бал челектерди жайгаштыруу максатында пайдалануу укугун берүү чечими арыздын негизинде токой чарбасын башкаруунун аймактык мамлекеттик органы тарабынан 10 календардык күндүн ичинде кабыл алынат.</w:t>
            </w:r>
          </w:p>
          <w:p w:rsidR="002F338C" w:rsidRPr="002F338C" w:rsidRDefault="002F338C" w:rsidP="002F338C">
            <w:pPr>
              <w:shd w:val="clear" w:color="auto" w:fill="FFFFFF"/>
              <w:spacing w:after="0" w:line="240" w:lineRule="auto"/>
              <w:jc w:val="both"/>
              <w:rPr>
                <w:rFonts w:ascii="Times New Roman" w:eastAsia="Times New Roman" w:hAnsi="Times New Roman" w:cs="Times New Roman"/>
                <w:color w:val="2B2B2B"/>
                <w:sz w:val="28"/>
                <w:szCs w:val="28"/>
                <w:lang w:val="en-GB" w:eastAsia="ru-RU"/>
              </w:rPr>
            </w:pPr>
            <w:r w:rsidRPr="002F338C">
              <w:rPr>
                <w:rFonts w:ascii="Times New Roman" w:eastAsia="Times New Roman" w:hAnsi="Times New Roman" w:cs="Times New Roman"/>
                <w:color w:val="2B2B2B"/>
                <w:sz w:val="28"/>
                <w:szCs w:val="28"/>
                <w:lang w:val="ky-KG" w:eastAsia="ru-RU"/>
              </w:rPr>
              <w:t>Бал челектерди жайгаштыруу укугун берүү жөнүндө арызга төмөнкүлөр тиркелет:</w:t>
            </w:r>
          </w:p>
          <w:p w:rsidR="002F338C" w:rsidRPr="002F338C" w:rsidRDefault="002F338C" w:rsidP="002F338C">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2F338C">
              <w:rPr>
                <w:rFonts w:ascii="Times New Roman" w:eastAsia="Times New Roman" w:hAnsi="Times New Roman" w:cs="Times New Roman"/>
                <w:color w:val="2B2B2B"/>
                <w:sz w:val="28"/>
                <w:szCs w:val="28"/>
                <w:lang w:val="ky-KG" w:eastAsia="ru-RU"/>
              </w:rPr>
              <w:t>1) жеке жактар үчүн: жарандык паспортунун көчүрмөсү;</w:t>
            </w:r>
          </w:p>
        </w:tc>
        <w:tc>
          <w:tcPr>
            <w:tcW w:w="7679" w:type="dxa"/>
          </w:tcPr>
          <w:p w:rsidR="00947063" w:rsidRPr="00947063" w:rsidRDefault="004D22C8" w:rsidP="00947063">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947063">
              <w:rPr>
                <w:rFonts w:ascii="Times New Roman" w:eastAsiaTheme="minorEastAsia" w:hAnsi="Times New Roman" w:cs="Times New Roman"/>
                <w:sz w:val="28"/>
                <w:szCs w:val="28"/>
                <w:lang w:val="ky-KG" w:eastAsia="ru-RU"/>
              </w:rPr>
              <w:t xml:space="preserve">48. </w:t>
            </w:r>
            <w:r w:rsidR="00947063" w:rsidRPr="002F338C">
              <w:rPr>
                <w:rFonts w:ascii="Times New Roman" w:eastAsia="Times New Roman" w:hAnsi="Times New Roman" w:cs="Times New Roman"/>
                <w:color w:val="2B2B2B"/>
                <w:sz w:val="28"/>
                <w:szCs w:val="28"/>
                <w:lang w:val="ky-KG" w:eastAsia="ru-RU"/>
              </w:rPr>
              <w:t>Мамлекеттик токой фондунун жерлерин бал челектерди жайгаштыруу максатында пайдалануу укугун берүү чечими арыздын негизинде токой чарбасын башкаруунун аймактык мамлекеттик органы тарабынан 10 календардык күндүн ичинде кабыл алынат.</w:t>
            </w:r>
          </w:p>
          <w:p w:rsidR="00947063" w:rsidRPr="00947063" w:rsidRDefault="00947063" w:rsidP="00947063">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2F338C">
              <w:rPr>
                <w:rFonts w:ascii="Times New Roman" w:eastAsia="Times New Roman" w:hAnsi="Times New Roman" w:cs="Times New Roman"/>
                <w:color w:val="2B2B2B"/>
                <w:sz w:val="28"/>
                <w:szCs w:val="28"/>
                <w:lang w:val="ky-KG" w:eastAsia="ru-RU"/>
              </w:rPr>
              <w:t>Бал челектерди жайгаштыруу укугун берүү жөнүндө арызга төмөнкүлөр тиркелет:</w:t>
            </w:r>
          </w:p>
          <w:p w:rsidR="00947063" w:rsidRDefault="00947063" w:rsidP="00947063">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2F338C">
              <w:rPr>
                <w:rFonts w:ascii="Times New Roman" w:eastAsia="Times New Roman" w:hAnsi="Times New Roman" w:cs="Times New Roman"/>
                <w:color w:val="2B2B2B"/>
                <w:sz w:val="28"/>
                <w:szCs w:val="28"/>
                <w:lang w:val="ky-KG" w:eastAsia="ru-RU"/>
              </w:rPr>
              <w:t xml:space="preserve">1) жеке жактар үчүн: </w:t>
            </w:r>
            <w:r w:rsidRPr="00947063">
              <w:rPr>
                <w:rFonts w:ascii="Times New Roman" w:eastAsia="Times New Roman" w:hAnsi="Times New Roman" w:cs="Times New Roman"/>
                <w:strike/>
                <w:color w:val="2B2B2B"/>
                <w:sz w:val="28"/>
                <w:szCs w:val="28"/>
                <w:lang w:val="ky-KG" w:eastAsia="ru-RU"/>
              </w:rPr>
              <w:t>жарандык паспортунун</w:t>
            </w:r>
            <w:r w:rsidRPr="002F338C">
              <w:rPr>
                <w:rFonts w:ascii="Times New Roman" w:eastAsia="Times New Roman" w:hAnsi="Times New Roman" w:cs="Times New Roman"/>
                <w:color w:val="2B2B2B"/>
                <w:sz w:val="28"/>
                <w:szCs w:val="28"/>
                <w:lang w:val="ky-KG" w:eastAsia="ru-RU"/>
              </w:rPr>
              <w:t xml:space="preserve"> </w:t>
            </w:r>
            <w:r w:rsidRPr="00947063">
              <w:rPr>
                <w:rFonts w:ascii="Times New Roman" w:eastAsia="Times New Roman" w:hAnsi="Times New Roman" w:cs="Times New Roman"/>
                <w:b/>
                <w:color w:val="2B2B2B"/>
                <w:sz w:val="28"/>
                <w:szCs w:val="28"/>
                <w:lang w:val="ky-KG" w:eastAsia="ru-RU"/>
              </w:rPr>
              <w:t>Кыргыз Республикасынын жаранынын паспортунун</w:t>
            </w:r>
            <w:r>
              <w:rPr>
                <w:rFonts w:ascii="Times New Roman" w:eastAsia="Times New Roman" w:hAnsi="Times New Roman" w:cs="Times New Roman"/>
                <w:color w:val="2B2B2B"/>
                <w:sz w:val="28"/>
                <w:szCs w:val="28"/>
                <w:lang w:val="ky-KG" w:eastAsia="ru-RU"/>
              </w:rPr>
              <w:t xml:space="preserve"> </w:t>
            </w:r>
            <w:r w:rsidRPr="002F338C">
              <w:rPr>
                <w:rFonts w:ascii="Times New Roman" w:eastAsia="Times New Roman" w:hAnsi="Times New Roman" w:cs="Times New Roman"/>
                <w:color w:val="2B2B2B"/>
                <w:sz w:val="28"/>
                <w:szCs w:val="28"/>
                <w:lang w:val="ky-KG" w:eastAsia="ru-RU"/>
              </w:rPr>
              <w:t>көчүрмөсү;</w:t>
            </w:r>
          </w:p>
          <w:p w:rsidR="004D22C8" w:rsidRPr="00F466F0" w:rsidRDefault="004D22C8" w:rsidP="00995994">
            <w:pPr>
              <w:jc w:val="both"/>
              <w:rPr>
                <w:rFonts w:ascii="Times New Roman" w:hAnsi="Times New Roman" w:cs="Times New Roman"/>
                <w:b/>
                <w:sz w:val="28"/>
                <w:szCs w:val="28"/>
                <w:lang w:val="ky-KG"/>
              </w:rPr>
            </w:pPr>
          </w:p>
        </w:tc>
      </w:tr>
      <w:tr w:rsidR="00807047" w:rsidRPr="00EE22EA" w:rsidTr="002E2F0E">
        <w:tc>
          <w:tcPr>
            <w:tcW w:w="496" w:type="dxa"/>
          </w:tcPr>
          <w:p w:rsidR="00807047" w:rsidRPr="00F31DB4" w:rsidRDefault="00F31DB4" w:rsidP="00995994">
            <w:pPr>
              <w:jc w:val="center"/>
              <w:rPr>
                <w:rFonts w:ascii="Times New Roman" w:hAnsi="Times New Roman" w:cs="Times New Roman"/>
                <w:sz w:val="28"/>
                <w:szCs w:val="28"/>
              </w:rPr>
            </w:pPr>
            <w:r>
              <w:rPr>
                <w:rFonts w:ascii="Times New Roman" w:hAnsi="Times New Roman" w:cs="Times New Roman"/>
                <w:sz w:val="28"/>
                <w:szCs w:val="28"/>
              </w:rPr>
              <w:t>14</w:t>
            </w:r>
          </w:p>
        </w:tc>
        <w:tc>
          <w:tcPr>
            <w:tcW w:w="6425" w:type="dxa"/>
          </w:tcPr>
          <w:p w:rsidR="00807047" w:rsidRPr="00995994" w:rsidRDefault="00807047" w:rsidP="00995994">
            <w:pPr>
              <w:shd w:val="clear" w:color="auto" w:fill="FFFFFF"/>
              <w:spacing w:after="0" w:line="240" w:lineRule="auto"/>
              <w:jc w:val="both"/>
              <w:rPr>
                <w:rFonts w:ascii="Times New Roman" w:eastAsia="Times New Roman" w:hAnsi="Times New Roman" w:cs="Times New Roman"/>
                <w:color w:val="2B2B2B"/>
                <w:sz w:val="28"/>
                <w:szCs w:val="28"/>
                <w:lang w:eastAsia="ru-RU"/>
              </w:rPr>
            </w:pPr>
            <w:r>
              <w:rPr>
                <w:rFonts w:ascii="Times New Roman" w:eastAsiaTheme="minorEastAsia" w:hAnsi="Times New Roman" w:cs="Times New Roman"/>
                <w:sz w:val="28"/>
                <w:szCs w:val="28"/>
                <w:lang w:eastAsia="ru-RU"/>
              </w:rPr>
              <w:t xml:space="preserve">50. </w:t>
            </w:r>
            <w:r w:rsidR="008C6A93" w:rsidRPr="008C6A93">
              <w:rPr>
                <w:rFonts w:ascii="Times New Roman" w:eastAsia="Times New Roman" w:hAnsi="Times New Roman" w:cs="Times New Roman"/>
                <w:color w:val="2B2B2B"/>
                <w:sz w:val="28"/>
                <w:szCs w:val="28"/>
                <w:lang w:val="ky-KG" w:eastAsia="ru-RU"/>
              </w:rPr>
              <w:t>Токой чарбасын башкаруунун аймактык мамлекеттик органдары ижара акысынын өлчөмүн жер салыгынын эки эселик ставкасынан жогору белгилебейт.</w:t>
            </w:r>
          </w:p>
        </w:tc>
        <w:tc>
          <w:tcPr>
            <w:tcW w:w="7679" w:type="dxa"/>
          </w:tcPr>
          <w:p w:rsidR="00E65642" w:rsidRDefault="00F46F53" w:rsidP="00351EFF">
            <w:pPr>
              <w:spacing w:after="0" w:line="240" w:lineRule="auto"/>
              <w:jc w:val="both"/>
              <w:rPr>
                <w:rFonts w:ascii="Times New Roman" w:eastAsiaTheme="minorEastAsia" w:hAnsi="Times New Roman" w:cs="Times New Roman"/>
                <w:b/>
                <w:sz w:val="28"/>
                <w:szCs w:val="28"/>
                <w:lang w:val="ky-KG" w:eastAsia="ru-RU"/>
              </w:rPr>
            </w:pPr>
            <w:r>
              <w:rPr>
                <w:rFonts w:ascii="Times New Roman" w:eastAsiaTheme="minorEastAsia" w:hAnsi="Times New Roman" w:cs="Times New Roman"/>
                <w:sz w:val="28"/>
                <w:szCs w:val="28"/>
                <w:lang w:eastAsia="ru-RU"/>
              </w:rPr>
              <w:t xml:space="preserve">50. </w:t>
            </w:r>
            <w:r w:rsidR="008C6A93" w:rsidRPr="008C6A93">
              <w:rPr>
                <w:rFonts w:ascii="Times New Roman" w:eastAsia="Times New Roman" w:hAnsi="Times New Roman" w:cs="Times New Roman"/>
                <w:color w:val="2B2B2B"/>
                <w:sz w:val="28"/>
                <w:szCs w:val="28"/>
                <w:lang w:val="ky-KG" w:eastAsia="ru-RU"/>
              </w:rPr>
              <w:t>Токой чарбасын башкаруунун аймактык мамлекеттик органдары</w:t>
            </w:r>
            <w:r w:rsidR="008C6A93">
              <w:rPr>
                <w:rFonts w:ascii="Times New Roman" w:eastAsiaTheme="minorEastAsia" w:hAnsi="Times New Roman" w:cs="Times New Roman"/>
                <w:sz w:val="28"/>
                <w:szCs w:val="28"/>
                <w:lang w:eastAsia="ru-RU"/>
              </w:rPr>
              <w:t xml:space="preserve"> </w:t>
            </w:r>
            <w:r w:rsidR="008C6A93" w:rsidRPr="008C6A93">
              <w:rPr>
                <w:rFonts w:ascii="Times New Roman" w:eastAsiaTheme="minorEastAsia" w:hAnsi="Times New Roman" w:cs="Times New Roman"/>
                <w:b/>
                <w:sz w:val="28"/>
                <w:szCs w:val="28"/>
                <w:lang w:val="ky-KG" w:eastAsia="ru-RU"/>
              </w:rPr>
              <w:t>ба</w:t>
            </w:r>
            <w:r w:rsidR="00351EFF">
              <w:rPr>
                <w:rFonts w:ascii="Times New Roman" w:eastAsiaTheme="minorEastAsia" w:hAnsi="Times New Roman" w:cs="Times New Roman"/>
                <w:b/>
                <w:sz w:val="28"/>
                <w:szCs w:val="28"/>
                <w:lang w:val="ky-KG" w:eastAsia="ru-RU"/>
              </w:rPr>
              <w:t xml:space="preserve">л челектерди жайгаштыруу үчүн </w:t>
            </w:r>
            <w:r w:rsidR="008C6A93" w:rsidRPr="008C6A93">
              <w:rPr>
                <w:rFonts w:ascii="Times New Roman" w:eastAsiaTheme="minorEastAsia" w:hAnsi="Times New Roman" w:cs="Times New Roman"/>
                <w:b/>
                <w:sz w:val="28"/>
                <w:szCs w:val="28"/>
                <w:lang w:val="ky-KG" w:eastAsia="ru-RU"/>
              </w:rPr>
              <w:t xml:space="preserve"> мамлекеттик токой фондусунун жер</w:t>
            </w:r>
            <w:r w:rsidR="00351EFF">
              <w:rPr>
                <w:rFonts w:ascii="Times New Roman" w:eastAsiaTheme="minorEastAsia" w:hAnsi="Times New Roman" w:cs="Times New Roman"/>
                <w:b/>
                <w:sz w:val="28"/>
                <w:szCs w:val="28"/>
                <w:lang w:val="ky-KG" w:eastAsia="ru-RU"/>
              </w:rPr>
              <w:t>лерин</w:t>
            </w:r>
            <w:r w:rsidR="008C6A93" w:rsidRPr="008C6A93">
              <w:rPr>
                <w:rFonts w:ascii="Times New Roman" w:eastAsiaTheme="minorEastAsia" w:hAnsi="Times New Roman" w:cs="Times New Roman"/>
                <w:b/>
                <w:sz w:val="28"/>
                <w:szCs w:val="28"/>
                <w:lang w:val="ky-KG" w:eastAsia="ru-RU"/>
              </w:rPr>
              <w:t xml:space="preserve"> акысыз</w:t>
            </w:r>
            <w:r w:rsidR="00351EFF">
              <w:rPr>
                <w:rFonts w:ascii="Times New Roman" w:eastAsiaTheme="minorEastAsia" w:hAnsi="Times New Roman" w:cs="Times New Roman"/>
                <w:b/>
                <w:sz w:val="28"/>
                <w:szCs w:val="28"/>
                <w:lang w:val="ky-KG" w:eastAsia="ru-RU"/>
              </w:rPr>
              <w:t xml:space="preserve"> негизде</w:t>
            </w:r>
            <w:r w:rsidR="008C6A93" w:rsidRPr="008C6A93">
              <w:rPr>
                <w:rFonts w:ascii="Times New Roman" w:eastAsiaTheme="minorEastAsia" w:hAnsi="Times New Roman" w:cs="Times New Roman"/>
                <w:b/>
                <w:sz w:val="28"/>
                <w:szCs w:val="28"/>
                <w:lang w:val="ky-KG" w:eastAsia="ru-RU"/>
              </w:rPr>
              <w:t xml:space="preserve"> беришет. </w:t>
            </w:r>
          </w:p>
          <w:p w:rsidR="00995994" w:rsidRPr="00351EFF" w:rsidRDefault="00995994" w:rsidP="00351EFF">
            <w:pPr>
              <w:spacing w:after="0" w:line="240" w:lineRule="auto"/>
              <w:jc w:val="both"/>
              <w:rPr>
                <w:rFonts w:ascii="Times New Roman" w:eastAsiaTheme="minorEastAsia" w:hAnsi="Times New Roman" w:cs="Times New Roman"/>
                <w:b/>
                <w:sz w:val="28"/>
                <w:szCs w:val="28"/>
                <w:lang w:val="ky-KG" w:eastAsia="ru-RU"/>
              </w:rPr>
            </w:pPr>
          </w:p>
        </w:tc>
      </w:tr>
      <w:tr w:rsidR="00B42EE3" w:rsidRPr="00F466F0" w:rsidTr="002E2F0E">
        <w:tc>
          <w:tcPr>
            <w:tcW w:w="496" w:type="dxa"/>
          </w:tcPr>
          <w:p w:rsidR="00B42EE3" w:rsidRPr="00F31DB4" w:rsidRDefault="00F31DB4" w:rsidP="00995994">
            <w:pPr>
              <w:jc w:val="center"/>
              <w:rPr>
                <w:rFonts w:ascii="Times New Roman" w:hAnsi="Times New Roman" w:cs="Times New Roman"/>
                <w:sz w:val="28"/>
                <w:szCs w:val="28"/>
              </w:rPr>
            </w:pPr>
            <w:r>
              <w:rPr>
                <w:rFonts w:ascii="Times New Roman" w:hAnsi="Times New Roman" w:cs="Times New Roman"/>
                <w:sz w:val="28"/>
                <w:szCs w:val="28"/>
              </w:rPr>
              <w:t>15</w:t>
            </w:r>
          </w:p>
        </w:tc>
        <w:tc>
          <w:tcPr>
            <w:tcW w:w="6425" w:type="dxa"/>
          </w:tcPr>
          <w:p w:rsidR="0038569A" w:rsidRPr="0038569A" w:rsidRDefault="00B42EE3" w:rsidP="0038569A">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Pr>
                <w:rFonts w:ascii="Times New Roman" w:eastAsiaTheme="minorEastAsia" w:hAnsi="Times New Roman" w:cs="Times New Roman"/>
                <w:sz w:val="28"/>
                <w:szCs w:val="28"/>
                <w:lang w:eastAsia="ru-RU"/>
              </w:rPr>
              <w:t>52.</w:t>
            </w:r>
            <w:r w:rsidR="007B6FF6">
              <w:rPr>
                <w:rFonts w:ascii="Arial" w:eastAsia="Times New Roman" w:hAnsi="Arial" w:cs="Arial"/>
                <w:color w:val="2B2B2B"/>
                <w:sz w:val="24"/>
                <w:szCs w:val="24"/>
                <w:lang w:eastAsia="ru-RU"/>
              </w:rPr>
              <w:t xml:space="preserve"> </w:t>
            </w:r>
            <w:r w:rsidR="0038569A" w:rsidRPr="0038569A">
              <w:rPr>
                <w:rFonts w:ascii="Times New Roman" w:eastAsia="Times New Roman" w:hAnsi="Times New Roman" w:cs="Times New Roman"/>
                <w:color w:val="2B2B2B"/>
                <w:sz w:val="28"/>
                <w:szCs w:val="28"/>
                <w:lang w:val="ky-KG" w:eastAsia="ru-RU"/>
              </w:rPr>
              <w:t>Мамлекеттик токой фондунун жерлерин жаңгак, мисте жана бадам жыйноо максатында пайдалануу укугу конкурстук негизде жана Токой чарбасын башкаруунун аймактык мамлекеттик органы менен токойду пайдалануучунун ортосундагы келишимдин негизинде берилет, ал 5 жылдан кем эмес мөөнөткө түзүлөт.</w:t>
            </w:r>
          </w:p>
          <w:p w:rsidR="0038569A" w:rsidRPr="0038569A" w:rsidRDefault="0038569A" w:rsidP="0038569A">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Pr>
                <w:rFonts w:ascii="Times New Roman" w:eastAsia="Times New Roman" w:hAnsi="Times New Roman" w:cs="Times New Roman"/>
                <w:color w:val="2B2B2B"/>
                <w:sz w:val="28"/>
                <w:szCs w:val="28"/>
                <w:lang w:val="ky-KG" w:eastAsia="ru-RU"/>
              </w:rPr>
              <w:t xml:space="preserve">    </w:t>
            </w:r>
            <w:r w:rsidRPr="0038569A">
              <w:rPr>
                <w:rFonts w:ascii="Times New Roman" w:eastAsia="Times New Roman" w:hAnsi="Times New Roman" w:cs="Times New Roman"/>
                <w:color w:val="2B2B2B"/>
                <w:sz w:val="28"/>
                <w:szCs w:val="28"/>
                <w:lang w:val="ky-KG" w:eastAsia="ru-RU"/>
              </w:rPr>
              <w:t xml:space="preserve">Жаңгак жыйноо максатында мамлекеттик токой </w:t>
            </w:r>
            <w:r w:rsidRPr="0038569A">
              <w:rPr>
                <w:rFonts w:ascii="Times New Roman" w:eastAsia="Times New Roman" w:hAnsi="Times New Roman" w:cs="Times New Roman"/>
                <w:color w:val="2B2B2B"/>
                <w:sz w:val="28"/>
                <w:szCs w:val="28"/>
                <w:lang w:val="ky-KG" w:eastAsia="ru-RU"/>
              </w:rPr>
              <w:lastRenderedPageBreak/>
              <w:t>фондунун 5 гектардан ашык жерлерин, бадам жана мистени жыйноого 10 гектардан ашык жерлерин берүүгө жол берилбейт.</w:t>
            </w:r>
          </w:p>
          <w:p w:rsidR="0038569A" w:rsidRPr="0038569A" w:rsidRDefault="0038569A" w:rsidP="0038569A">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38569A">
              <w:rPr>
                <w:rFonts w:ascii="Times New Roman" w:eastAsia="Times New Roman" w:hAnsi="Times New Roman" w:cs="Times New Roman"/>
                <w:color w:val="2B2B2B"/>
                <w:sz w:val="28"/>
                <w:szCs w:val="28"/>
                <w:lang w:val="ky-KG" w:eastAsia="ru-RU"/>
              </w:rPr>
              <w:t xml:space="preserve">     Мамлекеттик токой фондунун участокторундагы жаңгактын, мистенин жана бадамдын жыйымы бардык мөмөнүн 80%нан ашпоого тийиш. Мында мөмөнүн 20%ын табигый жаңылануу үчүн дарактарда калтыруу керек.</w:t>
            </w:r>
          </w:p>
          <w:p w:rsidR="0038569A" w:rsidRPr="0038569A" w:rsidRDefault="0038569A" w:rsidP="0038569A">
            <w:pPr>
              <w:shd w:val="clear" w:color="auto" w:fill="FFFFFF"/>
              <w:spacing w:after="0" w:line="240" w:lineRule="auto"/>
              <w:ind w:firstLine="567"/>
              <w:jc w:val="both"/>
              <w:rPr>
                <w:rFonts w:ascii="Times New Roman" w:eastAsia="Times New Roman" w:hAnsi="Times New Roman" w:cs="Times New Roman"/>
                <w:color w:val="2B2B2B"/>
                <w:sz w:val="28"/>
                <w:szCs w:val="28"/>
                <w:lang w:val="ky-KG" w:eastAsia="ru-RU"/>
              </w:rPr>
            </w:pPr>
            <w:r w:rsidRPr="0038569A">
              <w:rPr>
                <w:rFonts w:ascii="Times New Roman" w:eastAsia="Times New Roman" w:hAnsi="Times New Roman" w:cs="Times New Roman"/>
                <w:color w:val="2B2B2B"/>
                <w:sz w:val="28"/>
                <w:szCs w:val="28"/>
                <w:lang w:val="ky-KG" w:eastAsia="ru-RU"/>
              </w:rPr>
              <w:t>Туруктуу жана убактылуу токой уруктук участокторунда, токой генетикалык резерваттардын участокторунда мөмөнү, жаңгактарды жана жемиштерди жыйноого жол берилбейт.</w:t>
            </w:r>
          </w:p>
          <w:p w:rsidR="00B42EE3" w:rsidRPr="005B6D74" w:rsidRDefault="0038569A" w:rsidP="005B6D74">
            <w:pPr>
              <w:shd w:val="clear" w:color="auto" w:fill="FFFFFF"/>
              <w:spacing w:after="0" w:line="240" w:lineRule="auto"/>
              <w:ind w:firstLine="567"/>
              <w:jc w:val="both"/>
              <w:rPr>
                <w:rFonts w:ascii="Times New Roman" w:eastAsia="Times New Roman" w:hAnsi="Times New Roman" w:cs="Times New Roman"/>
                <w:color w:val="2B2B2B"/>
                <w:sz w:val="28"/>
                <w:szCs w:val="28"/>
                <w:lang w:val="ky-KG" w:eastAsia="ru-RU"/>
              </w:rPr>
            </w:pPr>
            <w:r w:rsidRPr="0038569A">
              <w:rPr>
                <w:rFonts w:ascii="Times New Roman" w:eastAsia="Times New Roman" w:hAnsi="Times New Roman" w:cs="Times New Roman"/>
                <w:color w:val="2B2B2B"/>
                <w:sz w:val="28"/>
                <w:szCs w:val="28"/>
                <w:lang w:val="ky-KG" w:eastAsia="ru-RU"/>
              </w:rPr>
              <w:t>Жапайы өсүүчү жемиштер, жаңгактар, козу карындар, мөмө жана башка азык продуктулар дарактарды жана бадалдарды кыюусуз жана зыянсыз, токой жемиштерине жана мөмө өсүмдүктөрүнө жана козу карындарга зыян келтирбеген ыкмалар менен так белгиле</w:t>
            </w:r>
            <w:r w:rsidR="005B6D74">
              <w:rPr>
                <w:rFonts w:ascii="Times New Roman" w:eastAsia="Times New Roman" w:hAnsi="Times New Roman" w:cs="Times New Roman"/>
                <w:color w:val="2B2B2B"/>
                <w:sz w:val="28"/>
                <w:szCs w:val="28"/>
                <w:lang w:val="ky-KG" w:eastAsia="ru-RU"/>
              </w:rPr>
              <w:t>нген мөөнөттө жыйналууга тийиш.</w:t>
            </w:r>
          </w:p>
        </w:tc>
        <w:tc>
          <w:tcPr>
            <w:tcW w:w="7679" w:type="dxa"/>
          </w:tcPr>
          <w:p w:rsidR="0038569A" w:rsidRPr="004B4CA5" w:rsidRDefault="002E2F0E" w:rsidP="004B4CA5">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4B4CA5">
              <w:rPr>
                <w:rFonts w:ascii="Times New Roman" w:eastAsiaTheme="minorEastAsia" w:hAnsi="Times New Roman" w:cs="Times New Roman"/>
                <w:sz w:val="28"/>
                <w:szCs w:val="28"/>
                <w:lang w:val="ky-KG" w:eastAsia="ru-RU"/>
              </w:rPr>
              <w:lastRenderedPageBreak/>
              <w:t>52.</w:t>
            </w:r>
            <w:r w:rsidRPr="004B4CA5">
              <w:rPr>
                <w:rFonts w:ascii="Arial" w:eastAsia="Times New Roman" w:hAnsi="Arial" w:cs="Arial"/>
                <w:color w:val="2B2B2B"/>
                <w:sz w:val="24"/>
                <w:szCs w:val="24"/>
                <w:lang w:val="ky-KG" w:eastAsia="ru-RU"/>
              </w:rPr>
              <w:t xml:space="preserve"> </w:t>
            </w:r>
            <w:r w:rsidR="0038569A" w:rsidRPr="0038569A">
              <w:rPr>
                <w:rFonts w:ascii="Times New Roman" w:eastAsia="Times New Roman" w:hAnsi="Times New Roman" w:cs="Times New Roman"/>
                <w:color w:val="2B2B2B"/>
                <w:sz w:val="28"/>
                <w:szCs w:val="28"/>
                <w:lang w:val="ky-KG" w:eastAsia="ru-RU"/>
              </w:rPr>
              <w:t>Мамлекеттик токой фондунун жерлерин жаңгак, мисте жана бадам жыйноо максатында пайдалануу укугу конкурстук негизде жана Токой чарбасын башкаруунун аймактык мамлекеттик органы менен токойду пайдалануучунун ортосундагы келишимдин негизинде берилет, ал 5 жылдан кем эмес мөөнөткө түзүлөт.</w:t>
            </w:r>
          </w:p>
          <w:p w:rsidR="0038569A" w:rsidRPr="0038569A" w:rsidRDefault="0038569A" w:rsidP="0038569A">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Pr>
                <w:rFonts w:ascii="Times New Roman" w:eastAsia="Times New Roman" w:hAnsi="Times New Roman" w:cs="Times New Roman"/>
                <w:color w:val="2B2B2B"/>
                <w:sz w:val="28"/>
                <w:szCs w:val="28"/>
                <w:lang w:val="ky-KG" w:eastAsia="ru-RU"/>
              </w:rPr>
              <w:t xml:space="preserve">     </w:t>
            </w:r>
            <w:r w:rsidRPr="0038569A">
              <w:rPr>
                <w:rFonts w:ascii="Times New Roman" w:eastAsia="Times New Roman" w:hAnsi="Times New Roman" w:cs="Times New Roman"/>
                <w:color w:val="2B2B2B"/>
                <w:sz w:val="28"/>
                <w:szCs w:val="28"/>
                <w:lang w:val="ky-KG" w:eastAsia="ru-RU"/>
              </w:rPr>
              <w:t xml:space="preserve">Жаңгак жыйноо максатында мамлекеттик токой фондунун 5 гектардан ашык жерлерин, бадам жана мистени жыйноого </w:t>
            </w:r>
            <w:r w:rsidRPr="0038569A">
              <w:rPr>
                <w:rFonts w:ascii="Times New Roman" w:eastAsia="Times New Roman" w:hAnsi="Times New Roman" w:cs="Times New Roman"/>
                <w:color w:val="2B2B2B"/>
                <w:sz w:val="28"/>
                <w:szCs w:val="28"/>
                <w:lang w:val="ky-KG" w:eastAsia="ru-RU"/>
              </w:rPr>
              <w:lastRenderedPageBreak/>
              <w:t>10 гектардан ашык жерлерин берүүгө жол берилбейт.</w:t>
            </w:r>
          </w:p>
          <w:p w:rsidR="0038569A" w:rsidRPr="004B4CA5" w:rsidRDefault="0038569A" w:rsidP="004B4CA5">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38569A">
              <w:rPr>
                <w:rFonts w:ascii="Times New Roman" w:eastAsia="Times New Roman" w:hAnsi="Times New Roman" w:cs="Times New Roman"/>
                <w:color w:val="2B2B2B"/>
                <w:sz w:val="28"/>
                <w:szCs w:val="28"/>
                <w:lang w:val="ky-KG" w:eastAsia="ru-RU"/>
              </w:rPr>
              <w:t xml:space="preserve">     Мамлекеттик токой фондунун участокторундагы жаңгактын, мистенин жана бадамдын жыйымы бардык мөмөнүн 80%нан ашпоого тийиш. Мында мөмөнүн 20%ын табигый жаңылануу үчүн дарактарда калтыруу керек.</w:t>
            </w:r>
          </w:p>
          <w:p w:rsidR="0038569A" w:rsidRPr="0038569A" w:rsidRDefault="0038569A" w:rsidP="0038569A">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Pr>
                <w:rFonts w:ascii="Times New Roman" w:eastAsia="Times New Roman" w:hAnsi="Times New Roman" w:cs="Times New Roman"/>
                <w:sz w:val="28"/>
                <w:szCs w:val="28"/>
                <w:lang w:val="ky-KG" w:eastAsia="ru-RU"/>
              </w:rPr>
              <w:t xml:space="preserve">        </w:t>
            </w:r>
            <w:r w:rsidRPr="0038569A">
              <w:rPr>
                <w:rFonts w:ascii="Times New Roman" w:eastAsia="Times New Roman" w:hAnsi="Times New Roman" w:cs="Times New Roman"/>
                <w:color w:val="2B2B2B"/>
                <w:sz w:val="28"/>
                <w:szCs w:val="28"/>
                <w:lang w:val="ky-KG" w:eastAsia="ru-RU"/>
              </w:rPr>
              <w:t>Туруктуу жана убактылуу токой уруктук участокторунда, токой генетикалык резерваттардын участокторунда мөмөнү, жаңгактарды жана жемиштерди жыйноого жол берилбейт.</w:t>
            </w:r>
          </w:p>
          <w:p w:rsidR="0038569A" w:rsidRPr="0038569A" w:rsidRDefault="0038569A" w:rsidP="0038569A">
            <w:pPr>
              <w:shd w:val="clear" w:color="auto" w:fill="FFFFFF"/>
              <w:spacing w:after="0" w:line="240" w:lineRule="auto"/>
              <w:ind w:firstLine="567"/>
              <w:jc w:val="both"/>
              <w:rPr>
                <w:rFonts w:ascii="Times New Roman" w:eastAsia="Times New Roman" w:hAnsi="Times New Roman" w:cs="Times New Roman"/>
                <w:color w:val="2B2B2B"/>
                <w:sz w:val="28"/>
                <w:szCs w:val="28"/>
                <w:lang w:val="ky-KG" w:eastAsia="ru-RU"/>
              </w:rPr>
            </w:pPr>
            <w:r w:rsidRPr="0038569A">
              <w:rPr>
                <w:rFonts w:ascii="Times New Roman" w:eastAsia="Times New Roman" w:hAnsi="Times New Roman" w:cs="Times New Roman"/>
                <w:sz w:val="28"/>
                <w:szCs w:val="28"/>
                <w:lang w:val="ky-KG" w:eastAsia="ru-RU"/>
              </w:rPr>
              <w:t xml:space="preserve"> </w:t>
            </w:r>
            <w:r w:rsidRPr="0038569A">
              <w:rPr>
                <w:rFonts w:ascii="Times New Roman" w:eastAsia="Times New Roman" w:hAnsi="Times New Roman" w:cs="Times New Roman"/>
                <w:color w:val="2B2B2B"/>
                <w:sz w:val="28"/>
                <w:szCs w:val="28"/>
                <w:lang w:val="ky-KG" w:eastAsia="ru-RU"/>
              </w:rPr>
              <w:t>Жапайы өсүүчү жемиштер, жаңгактар, козу карындар, мөмө жана башка азык продуктулар дарактарды жана бадалдарды кыюусуз жана зыянсыз, токой жемиштерине жана мөмө өсүмдүктөрүнө жана козу карындарга зыян келтирбеген ыкмалар менен так белгиленген мөөнөттө жыйналууга тийиш.</w:t>
            </w:r>
          </w:p>
          <w:p w:rsidR="002E2F0E" w:rsidRPr="00AE6129" w:rsidRDefault="005D7D0E" w:rsidP="005D7D0E">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
                <w:color w:val="2B2B2B"/>
                <w:sz w:val="28"/>
                <w:szCs w:val="28"/>
                <w:lang w:val="ky-KG" w:eastAsia="ru-RU"/>
              </w:rPr>
              <w:t xml:space="preserve">           </w:t>
            </w:r>
            <w:r w:rsidRPr="005D7D0E">
              <w:rPr>
                <w:rFonts w:ascii="Times New Roman" w:eastAsia="Times New Roman" w:hAnsi="Times New Roman" w:cs="Times New Roman"/>
                <w:b/>
                <w:color w:val="2B2B2B"/>
                <w:sz w:val="28"/>
                <w:szCs w:val="28"/>
                <w:lang w:val="ky-KG" w:eastAsia="ru-RU"/>
              </w:rPr>
              <w:t>Жапайы өсүүчү жемиштер, жаңгактар, козу карындар, мөмө жана башка азык продуктуларын жыйноо Кыргыз Республикасынын ор</w:t>
            </w:r>
            <w:r w:rsidR="00AE6129">
              <w:rPr>
                <w:rFonts w:ascii="Times New Roman" w:eastAsia="Times New Roman" w:hAnsi="Times New Roman" w:cs="Times New Roman"/>
                <w:b/>
                <w:color w:val="2B2B2B"/>
                <w:sz w:val="28"/>
                <w:szCs w:val="28"/>
                <w:lang w:val="ky-KG" w:eastAsia="ru-RU"/>
              </w:rPr>
              <w:t>ганикалык өндүрүшүнүн эрежелери</w:t>
            </w:r>
            <w:r w:rsidRPr="005D7D0E">
              <w:rPr>
                <w:rFonts w:ascii="Times New Roman" w:eastAsia="Times New Roman" w:hAnsi="Times New Roman" w:cs="Times New Roman"/>
                <w:b/>
                <w:color w:val="2B2B2B"/>
                <w:sz w:val="28"/>
                <w:szCs w:val="28"/>
                <w:lang w:val="ky-KG" w:eastAsia="ru-RU"/>
              </w:rPr>
              <w:t xml:space="preserve"> жана стандарттарынын негизинде жүргүзүлү</w:t>
            </w:r>
            <w:r>
              <w:rPr>
                <w:rFonts w:ascii="Times New Roman" w:eastAsia="Times New Roman" w:hAnsi="Times New Roman" w:cs="Times New Roman"/>
                <w:b/>
                <w:color w:val="2B2B2B"/>
                <w:sz w:val="28"/>
                <w:szCs w:val="28"/>
                <w:lang w:val="ky-KG" w:eastAsia="ru-RU"/>
              </w:rPr>
              <w:t>үсү керек</w:t>
            </w:r>
            <w:r w:rsidRPr="005D7D0E">
              <w:rPr>
                <w:rFonts w:ascii="Times New Roman" w:eastAsia="Times New Roman" w:hAnsi="Times New Roman" w:cs="Times New Roman"/>
                <w:b/>
                <w:color w:val="2B2B2B"/>
                <w:sz w:val="28"/>
                <w:szCs w:val="28"/>
                <w:lang w:val="ky-KG" w:eastAsia="ru-RU"/>
              </w:rPr>
              <w:t>.</w:t>
            </w:r>
            <w:r w:rsidR="002E2F0E" w:rsidRPr="005D7D0E">
              <w:rPr>
                <w:rFonts w:ascii="Times New Roman" w:eastAsia="Times New Roman" w:hAnsi="Times New Roman" w:cs="Times New Roman"/>
                <w:sz w:val="28"/>
                <w:szCs w:val="28"/>
                <w:lang w:val="ky-KG" w:eastAsia="ru-RU"/>
              </w:rPr>
              <w:t xml:space="preserve"> </w:t>
            </w:r>
          </w:p>
        </w:tc>
      </w:tr>
      <w:tr w:rsidR="00AB1CE8" w:rsidRPr="00F466F0" w:rsidTr="00995994">
        <w:trPr>
          <w:trHeight w:val="70"/>
        </w:trPr>
        <w:tc>
          <w:tcPr>
            <w:tcW w:w="496" w:type="dxa"/>
          </w:tcPr>
          <w:p w:rsidR="00AB1CE8" w:rsidRPr="00EE22EA" w:rsidRDefault="00F31DB4" w:rsidP="00995994">
            <w:pPr>
              <w:jc w:val="center"/>
              <w:rPr>
                <w:rFonts w:ascii="Times New Roman" w:hAnsi="Times New Roman" w:cs="Times New Roman"/>
                <w:sz w:val="28"/>
                <w:szCs w:val="28"/>
                <w:lang w:val="en-GB"/>
              </w:rPr>
            </w:pPr>
            <w:r>
              <w:rPr>
                <w:rFonts w:ascii="Times New Roman" w:hAnsi="Times New Roman" w:cs="Times New Roman"/>
                <w:sz w:val="28"/>
                <w:szCs w:val="28"/>
                <w:lang w:val="en-GB"/>
              </w:rPr>
              <w:lastRenderedPageBreak/>
              <w:t>16</w:t>
            </w:r>
          </w:p>
        </w:tc>
        <w:tc>
          <w:tcPr>
            <w:tcW w:w="6425" w:type="dxa"/>
          </w:tcPr>
          <w:p w:rsidR="00995994" w:rsidRPr="00995994" w:rsidRDefault="00AB1CE8" w:rsidP="00995994">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BE0AC8">
              <w:rPr>
                <w:rFonts w:ascii="Times New Roman" w:hAnsi="Times New Roman" w:cs="Times New Roman"/>
                <w:sz w:val="28"/>
                <w:szCs w:val="28"/>
                <w:lang w:val="en-GB"/>
              </w:rPr>
              <w:t xml:space="preserve">75. </w:t>
            </w:r>
            <w:r w:rsidR="00BE0AC8" w:rsidRPr="00BE0AC8">
              <w:rPr>
                <w:rFonts w:ascii="Times New Roman" w:eastAsia="Times New Roman" w:hAnsi="Times New Roman" w:cs="Times New Roman"/>
                <w:color w:val="2B2B2B"/>
                <w:sz w:val="28"/>
                <w:szCs w:val="28"/>
                <w:lang w:val="ky-KG" w:eastAsia="ru-RU"/>
              </w:rPr>
              <w:t>Геологиялык-издөө, геологиялык чалгындоо иштерин жүргүзүү, пайдалуу кендерди иштетүү мүмкүн болгон мамлекеттик токой фондунун жерлери экологиялык жүктү эске алуу менен жер казынасын пайдаланууда мамлекеттик саясатты ишке ашыруу боюнча ыйгарым укуктуу мамлекеттик орган тарабынан аныкталат.</w:t>
            </w:r>
          </w:p>
        </w:tc>
        <w:tc>
          <w:tcPr>
            <w:tcW w:w="7679" w:type="dxa"/>
          </w:tcPr>
          <w:p w:rsidR="00AB1CE8" w:rsidRPr="00995994" w:rsidRDefault="00995994" w:rsidP="00995994">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r w:rsidRPr="00F466F0">
              <w:rPr>
                <w:rFonts w:ascii="Times New Roman" w:hAnsi="Times New Roman" w:cs="Times New Roman"/>
                <w:sz w:val="28"/>
                <w:szCs w:val="28"/>
                <w:lang w:val="ky-KG"/>
              </w:rPr>
              <w:t xml:space="preserve">75. </w:t>
            </w:r>
            <w:r w:rsidR="00BE0AC8" w:rsidRPr="00BE0AC8">
              <w:rPr>
                <w:rFonts w:ascii="Times New Roman" w:eastAsia="Times New Roman" w:hAnsi="Times New Roman" w:cs="Times New Roman"/>
                <w:color w:val="2B2B2B"/>
                <w:sz w:val="28"/>
                <w:szCs w:val="28"/>
                <w:lang w:val="ky-KG" w:eastAsia="ru-RU"/>
              </w:rPr>
              <w:t xml:space="preserve">Геологиялык-издөө, геологиялык чалгындоо иштерин жүргүзүү, пайдалуу кендерди иштетүү мүмкүн болгон мамлекеттик токой фондунун жерлери экологиялык жүктү эске алуу менен </w:t>
            </w:r>
            <w:r w:rsidRPr="00BE0AC8">
              <w:rPr>
                <w:rFonts w:ascii="Times New Roman" w:eastAsia="Times New Roman" w:hAnsi="Times New Roman" w:cs="Times New Roman"/>
                <w:b/>
                <w:color w:val="2B2B2B"/>
                <w:sz w:val="28"/>
                <w:szCs w:val="28"/>
                <w:lang w:val="ky-KG" w:eastAsia="ru-RU"/>
              </w:rPr>
              <w:t>токой чарбасын башкаруунун ыйгарым укуктуу органы менен макулдашуу боюнча</w:t>
            </w:r>
            <w:r w:rsidRPr="00BE0AC8">
              <w:rPr>
                <w:rFonts w:ascii="Times New Roman" w:eastAsia="Times New Roman" w:hAnsi="Times New Roman" w:cs="Times New Roman"/>
                <w:color w:val="2B2B2B"/>
                <w:sz w:val="28"/>
                <w:szCs w:val="28"/>
                <w:lang w:val="ky-KG" w:eastAsia="ru-RU"/>
              </w:rPr>
              <w:t xml:space="preserve"> </w:t>
            </w:r>
            <w:r w:rsidR="00BE0AC8" w:rsidRPr="00BE0AC8">
              <w:rPr>
                <w:rFonts w:ascii="Times New Roman" w:eastAsia="Times New Roman" w:hAnsi="Times New Roman" w:cs="Times New Roman"/>
                <w:color w:val="2B2B2B"/>
                <w:sz w:val="28"/>
                <w:szCs w:val="28"/>
                <w:lang w:val="ky-KG" w:eastAsia="ru-RU"/>
              </w:rPr>
              <w:t>жер казынасын пайдаланууда мамлекеттик саясатты ишке ашыруу ыйгарым укуктуу мамлекеттик орган тарабынан аныкталат.</w:t>
            </w:r>
          </w:p>
        </w:tc>
      </w:tr>
      <w:tr w:rsidR="00AB1CE8" w:rsidRPr="00EE22EA" w:rsidTr="002E2F0E">
        <w:tc>
          <w:tcPr>
            <w:tcW w:w="496" w:type="dxa"/>
          </w:tcPr>
          <w:p w:rsidR="00AB1CE8" w:rsidRPr="00EE22EA" w:rsidRDefault="00F31DB4" w:rsidP="00995994">
            <w:pPr>
              <w:jc w:val="center"/>
              <w:rPr>
                <w:rFonts w:ascii="Times New Roman" w:hAnsi="Times New Roman" w:cs="Times New Roman"/>
                <w:sz w:val="28"/>
                <w:szCs w:val="28"/>
                <w:lang w:val="en-GB"/>
              </w:rPr>
            </w:pPr>
            <w:r>
              <w:rPr>
                <w:rFonts w:ascii="Times New Roman" w:hAnsi="Times New Roman" w:cs="Times New Roman"/>
                <w:sz w:val="28"/>
                <w:szCs w:val="28"/>
                <w:lang w:val="en-GB"/>
              </w:rPr>
              <w:t>17</w:t>
            </w:r>
          </w:p>
        </w:tc>
        <w:tc>
          <w:tcPr>
            <w:tcW w:w="6425" w:type="dxa"/>
          </w:tcPr>
          <w:p w:rsidR="00652953" w:rsidRPr="00652953" w:rsidRDefault="00AB1CE8" w:rsidP="00652953">
            <w:pPr>
              <w:shd w:val="clear" w:color="auto" w:fill="FFFFFF"/>
              <w:spacing w:after="0" w:line="240" w:lineRule="auto"/>
              <w:jc w:val="both"/>
              <w:rPr>
                <w:rFonts w:ascii="Times New Roman" w:eastAsia="Times New Roman" w:hAnsi="Times New Roman" w:cs="Times New Roman"/>
                <w:color w:val="2B2B2B"/>
                <w:sz w:val="28"/>
                <w:szCs w:val="28"/>
                <w:lang w:val="en-GB" w:eastAsia="ru-RU"/>
              </w:rPr>
            </w:pPr>
            <w:r w:rsidRPr="00652953">
              <w:rPr>
                <w:rFonts w:ascii="Times New Roman" w:hAnsi="Times New Roman" w:cs="Times New Roman"/>
                <w:sz w:val="28"/>
                <w:szCs w:val="28"/>
                <w:lang w:val="en-GB"/>
              </w:rPr>
              <w:t>77.</w:t>
            </w:r>
            <w:r w:rsidRPr="00EE22EA">
              <w:rPr>
                <w:rFonts w:ascii="Times New Roman" w:hAnsi="Times New Roman" w:cs="Times New Roman"/>
                <w:sz w:val="28"/>
                <w:szCs w:val="28"/>
                <w:lang w:val="ky-KG"/>
              </w:rPr>
              <w:t xml:space="preserve"> </w:t>
            </w:r>
            <w:r w:rsidR="00652953" w:rsidRPr="00652953">
              <w:rPr>
                <w:rFonts w:ascii="Times New Roman" w:eastAsia="Times New Roman" w:hAnsi="Times New Roman" w:cs="Times New Roman"/>
                <w:color w:val="2B2B2B"/>
                <w:sz w:val="28"/>
                <w:szCs w:val="28"/>
                <w:lang w:val="ky-KG" w:eastAsia="ru-RU"/>
              </w:rPr>
              <w:t xml:space="preserve">Мамлекеттик токой фондунун жерлеринде геологиялык-издөө, геологиялык чалгындоо иштери токой чарбасын башкаруунун аймактык </w:t>
            </w:r>
            <w:r w:rsidR="00652953" w:rsidRPr="00652953">
              <w:rPr>
                <w:rFonts w:ascii="Times New Roman" w:eastAsia="Times New Roman" w:hAnsi="Times New Roman" w:cs="Times New Roman"/>
                <w:color w:val="2B2B2B"/>
                <w:sz w:val="28"/>
                <w:szCs w:val="28"/>
                <w:lang w:val="ky-KG" w:eastAsia="ru-RU"/>
              </w:rPr>
              <w:lastRenderedPageBreak/>
              <w:t>мамлекеттик органдары менен макулдашуу боюнча жүргүзүлөт.</w:t>
            </w:r>
          </w:p>
          <w:p w:rsidR="00652953" w:rsidRPr="00652953" w:rsidRDefault="00652953" w:rsidP="00652953">
            <w:pPr>
              <w:shd w:val="clear" w:color="auto" w:fill="FFFFFF"/>
              <w:spacing w:after="0" w:line="240" w:lineRule="auto"/>
              <w:ind w:firstLine="567"/>
              <w:jc w:val="both"/>
              <w:rPr>
                <w:rFonts w:ascii="Times New Roman" w:eastAsia="Times New Roman" w:hAnsi="Times New Roman" w:cs="Times New Roman"/>
                <w:color w:val="2B2B2B"/>
                <w:sz w:val="28"/>
                <w:szCs w:val="28"/>
                <w:lang w:val="en-GB" w:eastAsia="ru-RU"/>
              </w:rPr>
            </w:pPr>
            <w:r w:rsidRPr="00652953">
              <w:rPr>
                <w:rFonts w:ascii="Times New Roman" w:eastAsia="Times New Roman" w:hAnsi="Times New Roman" w:cs="Times New Roman"/>
                <w:color w:val="2B2B2B"/>
                <w:sz w:val="28"/>
                <w:szCs w:val="28"/>
                <w:lang w:val="ky-KG" w:eastAsia="ru-RU"/>
              </w:rPr>
              <w:t>Мамлекеттик токой фондунун жерлеринде геологиялык-издөө, геологиялык чалгындоо иштери, пайдалуу кендерди иштетүү жер казынасын пайдалануу укугуна лицензиянын, өнөр жай, экологиялык коопсуздук жана жер казынасын коргоо боюнча оң эксперттик корутундулары менен техникалык долбоордун, токой чарбасынын өндүрүшүнүн чыгымдарынын жана жоготууларынын эсептөөлөрү менен токой жайгаштыруу долбоору болгондо жүргүзүлөт.</w:t>
            </w:r>
          </w:p>
          <w:p w:rsidR="00AB1CE8" w:rsidRPr="004B4CA5" w:rsidRDefault="00AB1CE8" w:rsidP="00995994">
            <w:pPr>
              <w:jc w:val="both"/>
              <w:rPr>
                <w:rFonts w:ascii="Times New Roman" w:hAnsi="Times New Roman" w:cs="Times New Roman"/>
                <w:b/>
                <w:sz w:val="28"/>
                <w:szCs w:val="28"/>
                <w:lang w:val="en-GB"/>
              </w:rPr>
            </w:pPr>
          </w:p>
        </w:tc>
        <w:tc>
          <w:tcPr>
            <w:tcW w:w="7679" w:type="dxa"/>
          </w:tcPr>
          <w:p w:rsidR="00652953" w:rsidRPr="00F466F0" w:rsidRDefault="00995994" w:rsidP="00652953">
            <w:pPr>
              <w:shd w:val="clear" w:color="auto" w:fill="FFFFFF"/>
              <w:spacing w:after="0" w:line="240" w:lineRule="auto"/>
              <w:jc w:val="both"/>
              <w:rPr>
                <w:rFonts w:ascii="Times New Roman" w:eastAsia="Times New Roman" w:hAnsi="Times New Roman" w:cs="Times New Roman"/>
                <w:color w:val="2B2B2B"/>
                <w:sz w:val="28"/>
                <w:szCs w:val="28"/>
                <w:lang w:eastAsia="ru-RU"/>
              </w:rPr>
            </w:pPr>
            <w:bookmarkStart w:id="0" w:name="_GoBack"/>
            <w:bookmarkEnd w:id="0"/>
            <w:r w:rsidRPr="00F466F0">
              <w:rPr>
                <w:rFonts w:ascii="Times New Roman" w:hAnsi="Times New Roman" w:cs="Times New Roman"/>
                <w:sz w:val="28"/>
                <w:szCs w:val="28"/>
              </w:rPr>
              <w:lastRenderedPageBreak/>
              <w:t>77.</w:t>
            </w:r>
            <w:r w:rsidR="00652953" w:rsidRPr="00EE22EA">
              <w:rPr>
                <w:rFonts w:ascii="Times New Roman" w:hAnsi="Times New Roman" w:cs="Times New Roman"/>
                <w:sz w:val="28"/>
                <w:szCs w:val="28"/>
                <w:lang w:val="ky-KG"/>
              </w:rPr>
              <w:t xml:space="preserve"> </w:t>
            </w:r>
            <w:r w:rsidR="00652953" w:rsidRPr="00652953">
              <w:rPr>
                <w:rFonts w:ascii="Times New Roman" w:eastAsia="Times New Roman" w:hAnsi="Times New Roman" w:cs="Times New Roman"/>
                <w:color w:val="2B2B2B"/>
                <w:sz w:val="28"/>
                <w:szCs w:val="28"/>
                <w:lang w:val="ky-KG" w:eastAsia="ru-RU"/>
              </w:rPr>
              <w:t xml:space="preserve">Мамлекеттик токой фондунун жерлеринде геологиялык-издөө, геологиялык чалгындоо иштери токой чарбасын </w:t>
            </w:r>
            <w:r w:rsidR="00652953" w:rsidRPr="00652953">
              <w:rPr>
                <w:rFonts w:ascii="Times New Roman" w:eastAsia="Times New Roman" w:hAnsi="Times New Roman" w:cs="Times New Roman"/>
                <w:color w:val="2B2B2B"/>
                <w:sz w:val="28"/>
                <w:szCs w:val="28"/>
                <w:lang w:val="ky-KG" w:eastAsia="ru-RU"/>
              </w:rPr>
              <w:lastRenderedPageBreak/>
              <w:t>башкаруунун аймактык мамлекеттик органдары менен макулдашуу боюнча жүргүзүлөт.</w:t>
            </w:r>
          </w:p>
          <w:p w:rsidR="00652953" w:rsidRPr="004B4CA5" w:rsidRDefault="00652953" w:rsidP="00652953">
            <w:pPr>
              <w:shd w:val="clear" w:color="auto" w:fill="FFFFFF"/>
              <w:spacing w:after="0" w:line="240" w:lineRule="auto"/>
              <w:ind w:firstLine="567"/>
              <w:jc w:val="both"/>
              <w:rPr>
                <w:rFonts w:ascii="Times New Roman" w:eastAsia="Times New Roman" w:hAnsi="Times New Roman" w:cs="Times New Roman"/>
                <w:color w:val="2B2B2B"/>
                <w:sz w:val="28"/>
                <w:szCs w:val="28"/>
                <w:lang w:val="en-GB" w:eastAsia="ru-RU"/>
              </w:rPr>
            </w:pPr>
            <w:r w:rsidRPr="00652953">
              <w:rPr>
                <w:rFonts w:ascii="Times New Roman" w:eastAsia="Times New Roman" w:hAnsi="Times New Roman" w:cs="Times New Roman"/>
                <w:color w:val="2B2B2B"/>
                <w:sz w:val="28"/>
                <w:szCs w:val="28"/>
                <w:lang w:val="ky-KG" w:eastAsia="ru-RU"/>
              </w:rPr>
              <w:t xml:space="preserve">Мамлекеттик токой фондунун жерлеринде </w:t>
            </w:r>
            <w:r w:rsidRPr="00652953">
              <w:rPr>
                <w:rFonts w:ascii="Times New Roman" w:eastAsia="Times New Roman" w:hAnsi="Times New Roman" w:cs="Times New Roman"/>
                <w:b/>
                <w:strike/>
                <w:color w:val="2B2B2B"/>
                <w:sz w:val="28"/>
                <w:szCs w:val="28"/>
                <w:lang w:val="ky-KG" w:eastAsia="ru-RU"/>
              </w:rPr>
              <w:t>геологиялык-издөө, геологиялык чалгындоо иштери,</w:t>
            </w:r>
            <w:r w:rsidRPr="00652953">
              <w:rPr>
                <w:rFonts w:ascii="Times New Roman" w:eastAsia="Times New Roman" w:hAnsi="Times New Roman" w:cs="Times New Roman"/>
                <w:color w:val="2B2B2B"/>
                <w:sz w:val="28"/>
                <w:szCs w:val="28"/>
                <w:lang w:val="ky-KG" w:eastAsia="ru-RU"/>
              </w:rPr>
              <w:t xml:space="preserve"> пайдалуу кендерди иштетүү жер казынасын пайдалануу укугуна лицензиянын, өнөр жай, экологиялык коопсуздук жана жер казынасын коргоо боюнча оң эксперттик корутундулары менен техникалык долбоордун, токой чарбасынын өндүрүшүнүн чыгымдарынын жана жоготууларынын эсептөөлөрү менен токой жайгаштыруу долбоору болгондо жүргүзүлөт.</w:t>
            </w:r>
          </w:p>
          <w:p w:rsidR="00AB1CE8" w:rsidRPr="00995994" w:rsidRDefault="00AB1CE8" w:rsidP="00995994">
            <w:pPr>
              <w:pStyle w:val="a6"/>
              <w:rPr>
                <w:rFonts w:ascii="Times New Roman" w:hAnsi="Times New Roman" w:cs="Times New Roman"/>
                <w:sz w:val="28"/>
                <w:szCs w:val="28"/>
              </w:rPr>
            </w:pPr>
            <w:r w:rsidRPr="00EE22EA">
              <w:rPr>
                <w:rFonts w:ascii="Times New Roman" w:hAnsi="Times New Roman" w:cs="Times New Roman"/>
                <w:sz w:val="28"/>
                <w:szCs w:val="28"/>
              </w:rPr>
              <w:t>Геолого-поисковые, геологоразведочные работы на землях государственного лесного фонда проводятся по согласованию с территориальными государственными органами управления лесным хозяйством.</w:t>
            </w:r>
          </w:p>
        </w:tc>
      </w:tr>
    </w:tbl>
    <w:p w:rsidR="004D22C8" w:rsidRPr="00EE22EA" w:rsidRDefault="004D22C8" w:rsidP="00222230">
      <w:pPr>
        <w:pStyle w:val="a6"/>
        <w:rPr>
          <w:rFonts w:ascii="Times New Roman" w:hAnsi="Times New Roman" w:cs="Times New Roman"/>
          <w:i/>
          <w:sz w:val="28"/>
          <w:szCs w:val="28"/>
          <w:lang w:val="ky-KG"/>
        </w:rPr>
      </w:pPr>
    </w:p>
    <w:p w:rsidR="005B6D74" w:rsidRDefault="00953649" w:rsidP="003673F3">
      <w:pPr>
        <w:pStyle w:val="a6"/>
        <w:rPr>
          <w:rFonts w:ascii="Times New Roman" w:hAnsi="Times New Roman" w:cs="Times New Roman"/>
          <w:i/>
          <w:sz w:val="28"/>
          <w:szCs w:val="28"/>
          <w:lang w:val="ky-KG"/>
        </w:rPr>
      </w:pPr>
      <w:r>
        <w:rPr>
          <w:rFonts w:ascii="Times New Roman" w:hAnsi="Times New Roman" w:cs="Times New Roman"/>
          <w:i/>
          <w:sz w:val="28"/>
          <w:szCs w:val="28"/>
          <w:lang w:val="ky-KG"/>
        </w:rPr>
        <w:t xml:space="preserve">           </w:t>
      </w:r>
      <w:r w:rsidR="00037AF7">
        <w:rPr>
          <w:rFonts w:ascii="Times New Roman" w:hAnsi="Times New Roman" w:cs="Times New Roman"/>
          <w:i/>
          <w:sz w:val="28"/>
          <w:szCs w:val="28"/>
          <w:lang w:val="ky-KG"/>
        </w:rPr>
        <w:t xml:space="preserve">                                     </w:t>
      </w:r>
    </w:p>
    <w:p w:rsidR="005B6D74" w:rsidRDefault="005B6D74" w:rsidP="003673F3">
      <w:pPr>
        <w:pStyle w:val="a6"/>
        <w:rPr>
          <w:rFonts w:ascii="Times New Roman" w:hAnsi="Times New Roman" w:cs="Times New Roman"/>
          <w:i/>
          <w:sz w:val="28"/>
          <w:szCs w:val="28"/>
          <w:lang w:val="ky-KG"/>
        </w:rPr>
      </w:pPr>
      <w:r>
        <w:rPr>
          <w:rFonts w:ascii="Times New Roman" w:hAnsi="Times New Roman" w:cs="Times New Roman"/>
          <w:i/>
          <w:sz w:val="28"/>
          <w:szCs w:val="28"/>
          <w:lang w:val="ky-KG"/>
        </w:rPr>
        <w:t xml:space="preserve">                                           </w:t>
      </w:r>
    </w:p>
    <w:p w:rsidR="004D22C8" w:rsidRPr="005B6D74" w:rsidRDefault="005B6D74" w:rsidP="003673F3">
      <w:pPr>
        <w:pStyle w:val="a6"/>
        <w:rPr>
          <w:rFonts w:ascii="Times New Roman" w:hAnsi="Times New Roman" w:cs="Times New Roman"/>
          <w:i/>
          <w:sz w:val="28"/>
          <w:szCs w:val="28"/>
          <w:lang w:val="ky-KG"/>
        </w:rPr>
      </w:pPr>
      <w:r>
        <w:rPr>
          <w:rFonts w:ascii="Times New Roman" w:hAnsi="Times New Roman" w:cs="Times New Roman"/>
          <w:i/>
          <w:sz w:val="28"/>
          <w:szCs w:val="28"/>
          <w:lang w:val="ky-KG"/>
        </w:rPr>
        <w:t xml:space="preserve">                                           </w:t>
      </w:r>
      <w:r w:rsidR="00037AF7">
        <w:rPr>
          <w:rFonts w:ascii="Times New Roman" w:hAnsi="Times New Roman" w:cs="Times New Roman"/>
          <w:i/>
          <w:sz w:val="28"/>
          <w:szCs w:val="28"/>
          <w:lang w:val="ky-KG"/>
        </w:rPr>
        <w:t xml:space="preserve">  </w:t>
      </w:r>
      <w:r w:rsidR="003673F3" w:rsidRPr="003673F3">
        <w:rPr>
          <w:rFonts w:ascii="Times New Roman" w:hAnsi="Times New Roman" w:cs="Times New Roman"/>
          <w:b/>
          <w:sz w:val="28"/>
          <w:szCs w:val="28"/>
          <w:lang w:val="ky-KG"/>
        </w:rPr>
        <w:t>Министр</w:t>
      </w:r>
      <w:r w:rsidR="00037AF7">
        <w:rPr>
          <w:rFonts w:ascii="Times New Roman" w:hAnsi="Times New Roman" w:cs="Times New Roman"/>
          <w:b/>
          <w:sz w:val="28"/>
          <w:szCs w:val="28"/>
          <w:lang w:val="ky-KG"/>
        </w:rPr>
        <w:t xml:space="preserve">  </w:t>
      </w:r>
      <w:r w:rsidR="003673F3">
        <w:rPr>
          <w:rFonts w:ascii="Times New Roman" w:hAnsi="Times New Roman" w:cs="Times New Roman"/>
          <w:b/>
          <w:sz w:val="28"/>
          <w:szCs w:val="28"/>
          <w:lang w:val="ky-KG"/>
        </w:rPr>
        <w:t xml:space="preserve">             </w:t>
      </w:r>
      <w:r w:rsidR="00953649">
        <w:rPr>
          <w:rFonts w:ascii="Times New Roman" w:hAnsi="Times New Roman" w:cs="Times New Roman"/>
          <w:b/>
          <w:sz w:val="28"/>
          <w:szCs w:val="28"/>
          <w:lang w:val="ky-KG"/>
        </w:rPr>
        <w:t xml:space="preserve">                                                                </w:t>
      </w:r>
      <w:r w:rsidR="003673F3">
        <w:rPr>
          <w:rFonts w:ascii="Times New Roman" w:hAnsi="Times New Roman" w:cs="Times New Roman"/>
          <w:b/>
          <w:sz w:val="28"/>
          <w:szCs w:val="28"/>
          <w:lang w:val="ky-KG"/>
        </w:rPr>
        <w:t xml:space="preserve"> </w:t>
      </w:r>
      <w:r w:rsidR="00601F67">
        <w:rPr>
          <w:rFonts w:ascii="Times New Roman" w:hAnsi="Times New Roman" w:cs="Times New Roman"/>
          <w:b/>
          <w:sz w:val="28"/>
          <w:szCs w:val="28"/>
          <w:lang w:val="ky-KG"/>
        </w:rPr>
        <w:t>А.С.</w:t>
      </w:r>
      <w:r w:rsidR="00F466F0">
        <w:rPr>
          <w:rFonts w:ascii="Times New Roman" w:hAnsi="Times New Roman" w:cs="Times New Roman"/>
          <w:b/>
          <w:sz w:val="28"/>
          <w:szCs w:val="28"/>
          <w:lang w:val="ky-KG"/>
        </w:rPr>
        <w:t>Д</w:t>
      </w:r>
      <w:r w:rsidR="00953649">
        <w:rPr>
          <w:rFonts w:ascii="Times New Roman" w:hAnsi="Times New Roman" w:cs="Times New Roman"/>
          <w:b/>
          <w:sz w:val="28"/>
          <w:szCs w:val="28"/>
          <w:lang w:val="ky-KG"/>
        </w:rPr>
        <w:t>Жаныбеков</w:t>
      </w:r>
      <w:r w:rsidR="003673F3">
        <w:rPr>
          <w:rFonts w:ascii="Times New Roman" w:hAnsi="Times New Roman" w:cs="Times New Roman"/>
          <w:b/>
          <w:sz w:val="28"/>
          <w:szCs w:val="28"/>
          <w:lang w:val="ky-KG"/>
        </w:rPr>
        <w:t xml:space="preserve">                                                                                  </w:t>
      </w:r>
      <w:r w:rsidR="00953649">
        <w:rPr>
          <w:rFonts w:ascii="Times New Roman" w:hAnsi="Times New Roman" w:cs="Times New Roman"/>
          <w:b/>
          <w:sz w:val="28"/>
          <w:szCs w:val="28"/>
          <w:lang w:val="ky-KG"/>
        </w:rPr>
        <w:t xml:space="preserve">                              </w:t>
      </w:r>
    </w:p>
    <w:p w:rsidR="004D22C8" w:rsidRDefault="004D22C8" w:rsidP="009174BD">
      <w:pPr>
        <w:pStyle w:val="a6"/>
        <w:jc w:val="center"/>
        <w:rPr>
          <w:rFonts w:ascii="Times New Roman" w:hAnsi="Times New Roman" w:cs="Times New Roman"/>
          <w:i/>
          <w:sz w:val="28"/>
          <w:szCs w:val="28"/>
          <w:lang w:val="ky-KG"/>
        </w:rPr>
      </w:pPr>
    </w:p>
    <w:p w:rsidR="004D22C8" w:rsidRDefault="004D22C8" w:rsidP="009174BD">
      <w:pPr>
        <w:pStyle w:val="a6"/>
        <w:jc w:val="center"/>
        <w:rPr>
          <w:rFonts w:ascii="Times New Roman" w:hAnsi="Times New Roman" w:cs="Times New Roman"/>
          <w:i/>
          <w:sz w:val="28"/>
          <w:szCs w:val="28"/>
          <w:lang w:val="ky-KG"/>
        </w:rPr>
      </w:pPr>
    </w:p>
    <w:p w:rsidR="004D22C8" w:rsidRDefault="004D22C8" w:rsidP="009174BD">
      <w:pPr>
        <w:pStyle w:val="a6"/>
        <w:jc w:val="center"/>
        <w:rPr>
          <w:rFonts w:ascii="Times New Roman" w:hAnsi="Times New Roman" w:cs="Times New Roman"/>
          <w:i/>
          <w:sz w:val="28"/>
          <w:szCs w:val="28"/>
          <w:lang w:val="ky-KG"/>
        </w:rPr>
      </w:pPr>
    </w:p>
    <w:p w:rsidR="0086516A" w:rsidRDefault="0086516A" w:rsidP="009174BD">
      <w:pPr>
        <w:pStyle w:val="a6"/>
        <w:jc w:val="center"/>
        <w:rPr>
          <w:rFonts w:ascii="Times New Roman" w:hAnsi="Times New Roman" w:cs="Times New Roman"/>
          <w:i/>
          <w:sz w:val="28"/>
          <w:szCs w:val="28"/>
          <w:lang w:val="ky-KG"/>
        </w:rPr>
      </w:pPr>
    </w:p>
    <w:p w:rsidR="0086516A" w:rsidRDefault="0086516A" w:rsidP="009174BD">
      <w:pPr>
        <w:pStyle w:val="a6"/>
        <w:jc w:val="center"/>
        <w:rPr>
          <w:rFonts w:ascii="Times New Roman" w:hAnsi="Times New Roman" w:cs="Times New Roman"/>
          <w:i/>
          <w:sz w:val="28"/>
          <w:szCs w:val="28"/>
          <w:lang w:val="ky-KG"/>
        </w:rPr>
      </w:pPr>
    </w:p>
    <w:p w:rsidR="0086516A" w:rsidRDefault="0086516A" w:rsidP="009174BD">
      <w:pPr>
        <w:pStyle w:val="a6"/>
        <w:jc w:val="center"/>
        <w:rPr>
          <w:rFonts w:ascii="Times New Roman" w:hAnsi="Times New Roman" w:cs="Times New Roman"/>
          <w:i/>
          <w:sz w:val="28"/>
          <w:szCs w:val="28"/>
          <w:lang w:val="ky-KG"/>
        </w:rPr>
      </w:pPr>
    </w:p>
    <w:p w:rsidR="0086516A" w:rsidRDefault="0086516A" w:rsidP="009174BD">
      <w:pPr>
        <w:pStyle w:val="a6"/>
        <w:jc w:val="center"/>
        <w:rPr>
          <w:rFonts w:ascii="Times New Roman" w:hAnsi="Times New Roman" w:cs="Times New Roman"/>
          <w:i/>
          <w:sz w:val="28"/>
          <w:szCs w:val="28"/>
          <w:lang w:val="ky-KG"/>
        </w:rPr>
      </w:pPr>
    </w:p>
    <w:p w:rsidR="0086516A" w:rsidRDefault="0086516A" w:rsidP="009174BD">
      <w:pPr>
        <w:pStyle w:val="a6"/>
        <w:jc w:val="center"/>
        <w:rPr>
          <w:rFonts w:ascii="Times New Roman" w:hAnsi="Times New Roman" w:cs="Times New Roman"/>
          <w:i/>
          <w:sz w:val="28"/>
          <w:szCs w:val="28"/>
          <w:lang w:val="ky-KG"/>
        </w:rPr>
      </w:pPr>
    </w:p>
    <w:p w:rsidR="0086516A" w:rsidRDefault="0086516A" w:rsidP="009174BD">
      <w:pPr>
        <w:pStyle w:val="a6"/>
        <w:jc w:val="center"/>
        <w:rPr>
          <w:rFonts w:ascii="Times New Roman" w:hAnsi="Times New Roman" w:cs="Times New Roman"/>
          <w:i/>
          <w:sz w:val="28"/>
          <w:szCs w:val="28"/>
          <w:lang w:val="ky-KG"/>
        </w:rPr>
      </w:pPr>
    </w:p>
    <w:p w:rsidR="004D22C8" w:rsidRDefault="004D22C8" w:rsidP="0053745F">
      <w:pPr>
        <w:pStyle w:val="a6"/>
        <w:rPr>
          <w:rFonts w:ascii="Times New Roman" w:hAnsi="Times New Roman" w:cs="Times New Roman"/>
          <w:i/>
          <w:sz w:val="28"/>
          <w:szCs w:val="28"/>
          <w:lang w:val="ky-KG"/>
        </w:rPr>
      </w:pPr>
    </w:p>
    <w:p w:rsidR="00F93446" w:rsidRDefault="009174BD" w:rsidP="0053745F">
      <w:pPr>
        <w:pStyle w:val="a6"/>
        <w:jc w:val="center"/>
        <w:rPr>
          <w:rFonts w:ascii="Times New Roman" w:hAnsi="Times New Roman" w:cs="Times New Roman"/>
          <w:b/>
          <w:sz w:val="24"/>
          <w:szCs w:val="24"/>
        </w:rPr>
      </w:pPr>
      <w:r>
        <w:rPr>
          <w:rFonts w:ascii="Times New Roman" w:hAnsi="Times New Roman" w:cs="Times New Roman"/>
          <w:i/>
          <w:sz w:val="28"/>
          <w:szCs w:val="28"/>
          <w:lang w:val="ky-KG"/>
        </w:rPr>
        <w:t xml:space="preserve">                                                                                                                      </w:t>
      </w:r>
      <w:r w:rsidR="00FC6582">
        <w:rPr>
          <w:rFonts w:ascii="Times New Roman" w:hAnsi="Times New Roman" w:cs="Times New Roman"/>
          <w:i/>
          <w:sz w:val="28"/>
          <w:szCs w:val="28"/>
          <w:lang w:val="ky-KG"/>
        </w:rPr>
        <w:t xml:space="preserve">  </w:t>
      </w:r>
    </w:p>
    <w:p w:rsidR="003673F3" w:rsidRDefault="003673F3"/>
    <w:p w:rsidR="003673F3" w:rsidRDefault="003673F3" w:rsidP="003673F3"/>
    <w:p w:rsidR="00FC1808" w:rsidRPr="003673F3" w:rsidRDefault="003673F3" w:rsidP="003673F3">
      <w:pPr>
        <w:tabs>
          <w:tab w:val="left" w:pos="2370"/>
        </w:tabs>
      </w:pPr>
      <w:r>
        <w:tab/>
      </w:r>
    </w:p>
    <w:sectPr w:rsidR="00FC1808" w:rsidRPr="003673F3" w:rsidSect="005B6D74">
      <w:footerReference w:type="default" r:id="rId8"/>
      <w:pgSz w:w="16838" w:h="11906" w:orient="landscape"/>
      <w:pgMar w:top="851" w:right="1134" w:bottom="28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646" w:rsidRDefault="00C23646" w:rsidP="009B2F80">
      <w:pPr>
        <w:spacing w:after="0" w:line="240" w:lineRule="auto"/>
      </w:pPr>
      <w:r>
        <w:separator/>
      </w:r>
    </w:p>
  </w:endnote>
  <w:endnote w:type="continuationSeparator" w:id="0">
    <w:p w:rsidR="00C23646" w:rsidRDefault="00C23646" w:rsidP="009B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yrghyz Bal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45F" w:rsidRDefault="0053745F" w:rsidP="00AB357C">
    <w:pPr>
      <w:spacing w:after="0"/>
      <w:rPr>
        <w:rFonts w:ascii="Times New Roman" w:hAnsi="Times New Roman" w:cs="Times New Roman"/>
        <w:sz w:val="24"/>
        <w:szCs w:val="24"/>
      </w:rPr>
    </w:pPr>
  </w:p>
  <w:p w:rsidR="002C2F92" w:rsidRPr="00EE22EA" w:rsidRDefault="002C2F92" w:rsidP="002C2F92">
    <w:pPr>
      <w:rPr>
        <w:sz w:val="28"/>
        <w:szCs w:val="28"/>
      </w:rPr>
    </w:pPr>
  </w:p>
  <w:p w:rsidR="002C2F92" w:rsidRDefault="002C2F9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646" w:rsidRDefault="00C23646" w:rsidP="009B2F80">
      <w:pPr>
        <w:spacing w:after="0" w:line="240" w:lineRule="auto"/>
      </w:pPr>
      <w:r>
        <w:separator/>
      </w:r>
    </w:p>
  </w:footnote>
  <w:footnote w:type="continuationSeparator" w:id="0">
    <w:p w:rsidR="00C23646" w:rsidRDefault="00C23646" w:rsidP="009B2F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32C92"/>
    <w:multiLevelType w:val="hybridMultilevel"/>
    <w:tmpl w:val="B8C036E0"/>
    <w:lvl w:ilvl="0" w:tplc="B6DEF19C">
      <w:numFmt w:val="bullet"/>
      <w:lvlText w:val="-"/>
      <w:lvlJc w:val="left"/>
      <w:pPr>
        <w:ind w:left="1353" w:hanging="360"/>
      </w:pPr>
      <w:rPr>
        <w:rFonts w:ascii="Times New Roman" w:eastAsiaTheme="minorEastAsia"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45"/>
    <w:rsid w:val="00005CF9"/>
    <w:rsid w:val="00037AF7"/>
    <w:rsid w:val="00041C08"/>
    <w:rsid w:val="00042FFC"/>
    <w:rsid w:val="000528B9"/>
    <w:rsid w:val="000534A7"/>
    <w:rsid w:val="00053945"/>
    <w:rsid w:val="000575C0"/>
    <w:rsid w:val="00070216"/>
    <w:rsid w:val="00072E57"/>
    <w:rsid w:val="0008664A"/>
    <w:rsid w:val="000C4DC4"/>
    <w:rsid w:val="000C5581"/>
    <w:rsid w:val="00104D22"/>
    <w:rsid w:val="00130B89"/>
    <w:rsid w:val="001A0A29"/>
    <w:rsid w:val="001A128A"/>
    <w:rsid w:val="001C4402"/>
    <w:rsid w:val="001E701F"/>
    <w:rsid w:val="00210614"/>
    <w:rsid w:val="00222230"/>
    <w:rsid w:val="00226A72"/>
    <w:rsid w:val="00292B4D"/>
    <w:rsid w:val="00293484"/>
    <w:rsid w:val="002C0ADB"/>
    <w:rsid w:val="002C2F92"/>
    <w:rsid w:val="002E2F0E"/>
    <w:rsid w:val="002F338C"/>
    <w:rsid w:val="00306EF4"/>
    <w:rsid w:val="0031493E"/>
    <w:rsid w:val="00322CDF"/>
    <w:rsid w:val="003470EA"/>
    <w:rsid w:val="00351EFF"/>
    <w:rsid w:val="003573A3"/>
    <w:rsid w:val="00366605"/>
    <w:rsid w:val="003673F3"/>
    <w:rsid w:val="00382953"/>
    <w:rsid w:val="0038569A"/>
    <w:rsid w:val="0039791D"/>
    <w:rsid w:val="003A605F"/>
    <w:rsid w:val="003D5AE3"/>
    <w:rsid w:val="004447CD"/>
    <w:rsid w:val="00484041"/>
    <w:rsid w:val="00497900"/>
    <w:rsid w:val="004A01FD"/>
    <w:rsid w:val="004B4B6A"/>
    <w:rsid w:val="004B4CA5"/>
    <w:rsid w:val="004C679E"/>
    <w:rsid w:val="004D22C8"/>
    <w:rsid w:val="004F0D25"/>
    <w:rsid w:val="0050348D"/>
    <w:rsid w:val="00504231"/>
    <w:rsid w:val="00512F56"/>
    <w:rsid w:val="00524310"/>
    <w:rsid w:val="00524DAA"/>
    <w:rsid w:val="005314EB"/>
    <w:rsid w:val="0053745F"/>
    <w:rsid w:val="00544792"/>
    <w:rsid w:val="00545740"/>
    <w:rsid w:val="00572E97"/>
    <w:rsid w:val="00572FF8"/>
    <w:rsid w:val="00574DC5"/>
    <w:rsid w:val="00591A2A"/>
    <w:rsid w:val="005B0752"/>
    <w:rsid w:val="005B6D74"/>
    <w:rsid w:val="005D7D0E"/>
    <w:rsid w:val="005E1A79"/>
    <w:rsid w:val="00601F67"/>
    <w:rsid w:val="00620D73"/>
    <w:rsid w:val="00624035"/>
    <w:rsid w:val="00633678"/>
    <w:rsid w:val="00652953"/>
    <w:rsid w:val="00685931"/>
    <w:rsid w:val="006A6F00"/>
    <w:rsid w:val="006B43B3"/>
    <w:rsid w:val="006F52E9"/>
    <w:rsid w:val="00722999"/>
    <w:rsid w:val="00724B99"/>
    <w:rsid w:val="007546F0"/>
    <w:rsid w:val="00761A74"/>
    <w:rsid w:val="007A1861"/>
    <w:rsid w:val="007B6FF6"/>
    <w:rsid w:val="007D2A25"/>
    <w:rsid w:val="007E7A80"/>
    <w:rsid w:val="00807047"/>
    <w:rsid w:val="008070F2"/>
    <w:rsid w:val="008077F0"/>
    <w:rsid w:val="00813C76"/>
    <w:rsid w:val="00822745"/>
    <w:rsid w:val="008273E3"/>
    <w:rsid w:val="0086516A"/>
    <w:rsid w:val="008847D3"/>
    <w:rsid w:val="00891E63"/>
    <w:rsid w:val="008B07E1"/>
    <w:rsid w:val="008C6A93"/>
    <w:rsid w:val="009174BD"/>
    <w:rsid w:val="00920813"/>
    <w:rsid w:val="00934A46"/>
    <w:rsid w:val="00947063"/>
    <w:rsid w:val="00953649"/>
    <w:rsid w:val="00956F6A"/>
    <w:rsid w:val="00980ADE"/>
    <w:rsid w:val="009859E0"/>
    <w:rsid w:val="00995994"/>
    <w:rsid w:val="009B2F80"/>
    <w:rsid w:val="009B363F"/>
    <w:rsid w:val="009C50C5"/>
    <w:rsid w:val="009C7A5A"/>
    <w:rsid w:val="009D7A63"/>
    <w:rsid w:val="00A063BA"/>
    <w:rsid w:val="00A13805"/>
    <w:rsid w:val="00A413B5"/>
    <w:rsid w:val="00A44416"/>
    <w:rsid w:val="00A467F3"/>
    <w:rsid w:val="00A47A57"/>
    <w:rsid w:val="00A604B3"/>
    <w:rsid w:val="00A72018"/>
    <w:rsid w:val="00A75B0E"/>
    <w:rsid w:val="00A84920"/>
    <w:rsid w:val="00AA1F39"/>
    <w:rsid w:val="00AB1CE8"/>
    <w:rsid w:val="00AB357C"/>
    <w:rsid w:val="00AB7642"/>
    <w:rsid w:val="00AC28CB"/>
    <w:rsid w:val="00AE1B55"/>
    <w:rsid w:val="00AE6129"/>
    <w:rsid w:val="00B3407C"/>
    <w:rsid w:val="00B42EE3"/>
    <w:rsid w:val="00B662AA"/>
    <w:rsid w:val="00B91724"/>
    <w:rsid w:val="00B92E36"/>
    <w:rsid w:val="00BB054F"/>
    <w:rsid w:val="00BD6D3E"/>
    <w:rsid w:val="00BE0AC8"/>
    <w:rsid w:val="00BE1636"/>
    <w:rsid w:val="00BE7812"/>
    <w:rsid w:val="00C11C6F"/>
    <w:rsid w:val="00C11E1A"/>
    <w:rsid w:val="00C23646"/>
    <w:rsid w:val="00C313D8"/>
    <w:rsid w:val="00C50C92"/>
    <w:rsid w:val="00C81C86"/>
    <w:rsid w:val="00CA3100"/>
    <w:rsid w:val="00CC02DB"/>
    <w:rsid w:val="00D11A47"/>
    <w:rsid w:val="00D2379C"/>
    <w:rsid w:val="00D272C7"/>
    <w:rsid w:val="00D60BD0"/>
    <w:rsid w:val="00D627F0"/>
    <w:rsid w:val="00D656F0"/>
    <w:rsid w:val="00D82EAF"/>
    <w:rsid w:val="00D86ACA"/>
    <w:rsid w:val="00D95E15"/>
    <w:rsid w:val="00DA202C"/>
    <w:rsid w:val="00DF21B9"/>
    <w:rsid w:val="00E53334"/>
    <w:rsid w:val="00E65642"/>
    <w:rsid w:val="00E659CF"/>
    <w:rsid w:val="00E7501A"/>
    <w:rsid w:val="00E94F4C"/>
    <w:rsid w:val="00E952D8"/>
    <w:rsid w:val="00EC078B"/>
    <w:rsid w:val="00ED69ED"/>
    <w:rsid w:val="00EE22EA"/>
    <w:rsid w:val="00F1572E"/>
    <w:rsid w:val="00F31DB4"/>
    <w:rsid w:val="00F45369"/>
    <w:rsid w:val="00F466F0"/>
    <w:rsid w:val="00F46F53"/>
    <w:rsid w:val="00F61695"/>
    <w:rsid w:val="00F7076F"/>
    <w:rsid w:val="00F76D93"/>
    <w:rsid w:val="00F91CC7"/>
    <w:rsid w:val="00F93446"/>
    <w:rsid w:val="00FC1808"/>
    <w:rsid w:val="00FC6582"/>
    <w:rsid w:val="00FD23F0"/>
    <w:rsid w:val="00FD7C8E"/>
    <w:rsid w:val="00FE2BEB"/>
    <w:rsid w:val="00FE4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44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3446"/>
    <w:rPr>
      <w:color w:val="0000FF"/>
      <w:u w:val="single"/>
    </w:rPr>
  </w:style>
  <w:style w:type="paragraph" w:styleId="a4">
    <w:name w:val="Normal (Web)"/>
    <w:basedOn w:val="a"/>
    <w:uiPriority w:val="99"/>
    <w:semiHidden/>
    <w:unhideWhenUsed/>
    <w:rsid w:val="00F93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F93446"/>
  </w:style>
  <w:style w:type="paragraph" w:styleId="a6">
    <w:name w:val="No Spacing"/>
    <w:link w:val="a5"/>
    <w:uiPriority w:val="1"/>
    <w:qFormat/>
    <w:rsid w:val="00F93446"/>
    <w:pPr>
      <w:spacing w:after="0" w:line="240" w:lineRule="auto"/>
    </w:pPr>
  </w:style>
  <w:style w:type="paragraph" w:customStyle="1" w:styleId="tkTekst">
    <w:name w:val="_Текст обычный (tkTekst)"/>
    <w:basedOn w:val="a"/>
    <w:uiPriority w:val="99"/>
    <w:semiHidden/>
    <w:rsid w:val="00F93446"/>
    <w:pPr>
      <w:spacing w:after="60"/>
      <w:ind w:firstLine="567"/>
      <w:jc w:val="both"/>
    </w:pPr>
    <w:rPr>
      <w:rFonts w:ascii="Arial" w:eastAsia="Times New Roman" w:hAnsi="Arial" w:cs="Arial"/>
      <w:sz w:val="20"/>
      <w:szCs w:val="20"/>
      <w:lang w:eastAsia="ru-RU"/>
    </w:rPr>
  </w:style>
  <w:style w:type="paragraph" w:customStyle="1" w:styleId="tkNazvanie">
    <w:name w:val="_Название (tkNazvanie)"/>
    <w:basedOn w:val="a"/>
    <w:uiPriority w:val="99"/>
    <w:semiHidden/>
    <w:rsid w:val="00F93446"/>
    <w:pPr>
      <w:spacing w:before="400" w:after="400"/>
      <w:ind w:left="1134" w:right="1134"/>
      <w:jc w:val="center"/>
    </w:pPr>
    <w:rPr>
      <w:rFonts w:ascii="Arial" w:eastAsia="Times New Roman" w:hAnsi="Arial" w:cs="Arial"/>
      <w:b/>
      <w:bCs/>
      <w:sz w:val="24"/>
      <w:szCs w:val="24"/>
      <w:lang w:eastAsia="ru-RU"/>
    </w:rPr>
  </w:style>
  <w:style w:type="paragraph" w:customStyle="1" w:styleId="a7">
    <w:name w:val="Стиль"/>
    <w:uiPriority w:val="99"/>
    <w:semiHidden/>
    <w:rsid w:val="00F93446"/>
    <w:pPr>
      <w:widowControl w:val="0"/>
      <w:spacing w:after="0" w:line="240" w:lineRule="auto"/>
    </w:pPr>
    <w:rPr>
      <w:rFonts w:ascii="Kyrghyz Baltica" w:eastAsia="Times New Roman" w:hAnsi="Kyrghyz Baltica" w:cs="Times New Roman"/>
      <w:sz w:val="24"/>
      <w:szCs w:val="20"/>
      <w:lang w:eastAsia="ru-RU"/>
    </w:rPr>
  </w:style>
  <w:style w:type="paragraph" w:customStyle="1" w:styleId="tkZagolovok5">
    <w:name w:val="_Заголовок Статья (tkZagolovok5)"/>
    <w:basedOn w:val="a"/>
    <w:uiPriority w:val="99"/>
    <w:semiHidden/>
    <w:rsid w:val="00F93446"/>
    <w:pPr>
      <w:spacing w:before="200" w:after="60"/>
      <w:ind w:firstLine="567"/>
    </w:pPr>
    <w:rPr>
      <w:rFonts w:ascii="Arial" w:eastAsia="Times New Roman" w:hAnsi="Arial" w:cs="Arial"/>
      <w:b/>
      <w:bCs/>
      <w:sz w:val="20"/>
      <w:szCs w:val="20"/>
      <w:lang w:eastAsia="ru-RU"/>
    </w:rPr>
  </w:style>
  <w:style w:type="table" w:styleId="a8">
    <w:name w:val="Table Grid"/>
    <w:basedOn w:val="a1"/>
    <w:uiPriority w:val="39"/>
    <w:rsid w:val="00F93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859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85931"/>
    <w:rPr>
      <w:rFonts w:ascii="Segoe UI" w:hAnsi="Segoe UI" w:cs="Segoe UI"/>
      <w:sz w:val="18"/>
      <w:szCs w:val="18"/>
    </w:rPr>
  </w:style>
  <w:style w:type="paragraph" w:styleId="ab">
    <w:name w:val="header"/>
    <w:basedOn w:val="a"/>
    <w:link w:val="ac"/>
    <w:uiPriority w:val="99"/>
    <w:unhideWhenUsed/>
    <w:rsid w:val="009B2F8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B2F80"/>
  </w:style>
  <w:style w:type="paragraph" w:styleId="ad">
    <w:name w:val="footer"/>
    <w:basedOn w:val="a"/>
    <w:link w:val="ae"/>
    <w:uiPriority w:val="99"/>
    <w:unhideWhenUsed/>
    <w:rsid w:val="009B2F8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B2F80"/>
  </w:style>
  <w:style w:type="paragraph" w:styleId="HTML">
    <w:name w:val="HTML Preformatted"/>
    <w:basedOn w:val="a"/>
    <w:link w:val="HTML0"/>
    <w:uiPriority w:val="99"/>
    <w:semiHidden/>
    <w:unhideWhenUsed/>
    <w:rsid w:val="0080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077F0"/>
    <w:rPr>
      <w:rFonts w:ascii="Courier New" w:eastAsia="Times New Roman" w:hAnsi="Courier New" w:cs="Courier New"/>
      <w:sz w:val="20"/>
      <w:szCs w:val="20"/>
      <w:lang w:eastAsia="ru-RU"/>
    </w:rPr>
  </w:style>
  <w:style w:type="character" w:customStyle="1" w:styleId="y2iqfc">
    <w:name w:val="y2iqfc"/>
    <w:basedOn w:val="a0"/>
    <w:rsid w:val="008077F0"/>
  </w:style>
  <w:style w:type="paragraph" w:styleId="af">
    <w:name w:val="List Paragraph"/>
    <w:basedOn w:val="a"/>
    <w:uiPriority w:val="34"/>
    <w:qFormat/>
    <w:rsid w:val="002F33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44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3446"/>
    <w:rPr>
      <w:color w:val="0000FF"/>
      <w:u w:val="single"/>
    </w:rPr>
  </w:style>
  <w:style w:type="paragraph" w:styleId="a4">
    <w:name w:val="Normal (Web)"/>
    <w:basedOn w:val="a"/>
    <w:uiPriority w:val="99"/>
    <w:semiHidden/>
    <w:unhideWhenUsed/>
    <w:rsid w:val="00F93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F93446"/>
  </w:style>
  <w:style w:type="paragraph" w:styleId="a6">
    <w:name w:val="No Spacing"/>
    <w:link w:val="a5"/>
    <w:uiPriority w:val="1"/>
    <w:qFormat/>
    <w:rsid w:val="00F93446"/>
    <w:pPr>
      <w:spacing w:after="0" w:line="240" w:lineRule="auto"/>
    </w:pPr>
  </w:style>
  <w:style w:type="paragraph" w:customStyle="1" w:styleId="tkTekst">
    <w:name w:val="_Текст обычный (tkTekst)"/>
    <w:basedOn w:val="a"/>
    <w:uiPriority w:val="99"/>
    <w:semiHidden/>
    <w:rsid w:val="00F93446"/>
    <w:pPr>
      <w:spacing w:after="60"/>
      <w:ind w:firstLine="567"/>
      <w:jc w:val="both"/>
    </w:pPr>
    <w:rPr>
      <w:rFonts w:ascii="Arial" w:eastAsia="Times New Roman" w:hAnsi="Arial" w:cs="Arial"/>
      <w:sz w:val="20"/>
      <w:szCs w:val="20"/>
      <w:lang w:eastAsia="ru-RU"/>
    </w:rPr>
  </w:style>
  <w:style w:type="paragraph" w:customStyle="1" w:styleId="tkNazvanie">
    <w:name w:val="_Название (tkNazvanie)"/>
    <w:basedOn w:val="a"/>
    <w:uiPriority w:val="99"/>
    <w:semiHidden/>
    <w:rsid w:val="00F93446"/>
    <w:pPr>
      <w:spacing w:before="400" w:after="400"/>
      <w:ind w:left="1134" w:right="1134"/>
      <w:jc w:val="center"/>
    </w:pPr>
    <w:rPr>
      <w:rFonts w:ascii="Arial" w:eastAsia="Times New Roman" w:hAnsi="Arial" w:cs="Arial"/>
      <w:b/>
      <w:bCs/>
      <w:sz w:val="24"/>
      <w:szCs w:val="24"/>
      <w:lang w:eastAsia="ru-RU"/>
    </w:rPr>
  </w:style>
  <w:style w:type="paragraph" w:customStyle="1" w:styleId="a7">
    <w:name w:val="Стиль"/>
    <w:uiPriority w:val="99"/>
    <w:semiHidden/>
    <w:rsid w:val="00F93446"/>
    <w:pPr>
      <w:widowControl w:val="0"/>
      <w:spacing w:after="0" w:line="240" w:lineRule="auto"/>
    </w:pPr>
    <w:rPr>
      <w:rFonts w:ascii="Kyrghyz Baltica" w:eastAsia="Times New Roman" w:hAnsi="Kyrghyz Baltica" w:cs="Times New Roman"/>
      <w:sz w:val="24"/>
      <w:szCs w:val="20"/>
      <w:lang w:eastAsia="ru-RU"/>
    </w:rPr>
  </w:style>
  <w:style w:type="paragraph" w:customStyle="1" w:styleId="tkZagolovok5">
    <w:name w:val="_Заголовок Статья (tkZagolovok5)"/>
    <w:basedOn w:val="a"/>
    <w:uiPriority w:val="99"/>
    <w:semiHidden/>
    <w:rsid w:val="00F93446"/>
    <w:pPr>
      <w:spacing w:before="200" w:after="60"/>
      <w:ind w:firstLine="567"/>
    </w:pPr>
    <w:rPr>
      <w:rFonts w:ascii="Arial" w:eastAsia="Times New Roman" w:hAnsi="Arial" w:cs="Arial"/>
      <w:b/>
      <w:bCs/>
      <w:sz w:val="20"/>
      <w:szCs w:val="20"/>
      <w:lang w:eastAsia="ru-RU"/>
    </w:rPr>
  </w:style>
  <w:style w:type="table" w:styleId="a8">
    <w:name w:val="Table Grid"/>
    <w:basedOn w:val="a1"/>
    <w:uiPriority w:val="39"/>
    <w:rsid w:val="00F93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859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85931"/>
    <w:rPr>
      <w:rFonts w:ascii="Segoe UI" w:hAnsi="Segoe UI" w:cs="Segoe UI"/>
      <w:sz w:val="18"/>
      <w:szCs w:val="18"/>
    </w:rPr>
  </w:style>
  <w:style w:type="paragraph" w:styleId="ab">
    <w:name w:val="header"/>
    <w:basedOn w:val="a"/>
    <w:link w:val="ac"/>
    <w:uiPriority w:val="99"/>
    <w:unhideWhenUsed/>
    <w:rsid w:val="009B2F8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B2F80"/>
  </w:style>
  <w:style w:type="paragraph" w:styleId="ad">
    <w:name w:val="footer"/>
    <w:basedOn w:val="a"/>
    <w:link w:val="ae"/>
    <w:uiPriority w:val="99"/>
    <w:unhideWhenUsed/>
    <w:rsid w:val="009B2F8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B2F80"/>
  </w:style>
  <w:style w:type="paragraph" w:styleId="HTML">
    <w:name w:val="HTML Preformatted"/>
    <w:basedOn w:val="a"/>
    <w:link w:val="HTML0"/>
    <w:uiPriority w:val="99"/>
    <w:semiHidden/>
    <w:unhideWhenUsed/>
    <w:rsid w:val="0080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077F0"/>
    <w:rPr>
      <w:rFonts w:ascii="Courier New" w:eastAsia="Times New Roman" w:hAnsi="Courier New" w:cs="Courier New"/>
      <w:sz w:val="20"/>
      <w:szCs w:val="20"/>
      <w:lang w:eastAsia="ru-RU"/>
    </w:rPr>
  </w:style>
  <w:style w:type="character" w:customStyle="1" w:styleId="y2iqfc">
    <w:name w:val="y2iqfc"/>
    <w:basedOn w:val="a0"/>
    <w:rsid w:val="008077F0"/>
  </w:style>
  <w:style w:type="paragraph" w:styleId="af">
    <w:name w:val="List Paragraph"/>
    <w:basedOn w:val="a"/>
    <w:uiPriority w:val="34"/>
    <w:qFormat/>
    <w:rsid w:val="002F3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5829">
      <w:bodyDiv w:val="1"/>
      <w:marLeft w:val="0"/>
      <w:marRight w:val="0"/>
      <w:marTop w:val="0"/>
      <w:marBottom w:val="0"/>
      <w:divBdr>
        <w:top w:val="none" w:sz="0" w:space="0" w:color="auto"/>
        <w:left w:val="none" w:sz="0" w:space="0" w:color="auto"/>
        <w:bottom w:val="none" w:sz="0" w:space="0" w:color="auto"/>
        <w:right w:val="none" w:sz="0" w:space="0" w:color="auto"/>
      </w:divBdr>
    </w:div>
    <w:div w:id="258758292">
      <w:bodyDiv w:val="1"/>
      <w:marLeft w:val="0"/>
      <w:marRight w:val="0"/>
      <w:marTop w:val="0"/>
      <w:marBottom w:val="0"/>
      <w:divBdr>
        <w:top w:val="none" w:sz="0" w:space="0" w:color="auto"/>
        <w:left w:val="none" w:sz="0" w:space="0" w:color="auto"/>
        <w:bottom w:val="none" w:sz="0" w:space="0" w:color="auto"/>
        <w:right w:val="none" w:sz="0" w:space="0" w:color="auto"/>
      </w:divBdr>
    </w:div>
    <w:div w:id="590044055">
      <w:bodyDiv w:val="1"/>
      <w:marLeft w:val="0"/>
      <w:marRight w:val="0"/>
      <w:marTop w:val="0"/>
      <w:marBottom w:val="0"/>
      <w:divBdr>
        <w:top w:val="none" w:sz="0" w:space="0" w:color="auto"/>
        <w:left w:val="none" w:sz="0" w:space="0" w:color="auto"/>
        <w:bottom w:val="none" w:sz="0" w:space="0" w:color="auto"/>
        <w:right w:val="none" w:sz="0" w:space="0" w:color="auto"/>
      </w:divBdr>
    </w:div>
    <w:div w:id="210614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1824</TotalTime>
  <Pages>10</Pages>
  <Words>2703</Words>
  <Characters>15412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Bayana</cp:lastModifiedBy>
  <cp:revision>9</cp:revision>
  <cp:lastPrinted>2021-06-15T06:22:00Z</cp:lastPrinted>
  <dcterms:created xsi:type="dcterms:W3CDTF">2021-04-29T07:23:00Z</dcterms:created>
  <dcterms:modified xsi:type="dcterms:W3CDTF">2021-06-15T06:22:00Z</dcterms:modified>
</cp:coreProperties>
</file>