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030C" w:rsidRPr="0092030C" w:rsidRDefault="0092030C" w:rsidP="004405E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92030C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Кабинетинин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айрым чечимдерине өзгөртүүлөрдү киргизүү жөнүндө Кыргыз Республикасынын Министрлер Кабинетинин токтом долбооруна негиздеме-маалымкат </w:t>
      </w:r>
      <w:r w:rsidRPr="0092030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92030C" w:rsidRPr="0092030C" w:rsidRDefault="0092030C" w:rsidP="004405E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4405ED" w:rsidRPr="000975D9" w:rsidRDefault="004405ED" w:rsidP="00440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975D9">
        <w:rPr>
          <w:rFonts w:ascii="Times New Roman" w:hAnsi="Times New Roman" w:cs="Times New Roman"/>
          <w:b/>
          <w:sz w:val="28"/>
          <w:szCs w:val="28"/>
          <w:lang w:val="ky-KG"/>
        </w:rPr>
        <w:t>1.</w:t>
      </w:r>
      <w:r w:rsidR="0092030C">
        <w:rPr>
          <w:rFonts w:ascii="Times New Roman" w:hAnsi="Times New Roman" w:cs="Times New Roman"/>
          <w:b/>
          <w:sz w:val="28"/>
          <w:szCs w:val="28"/>
          <w:lang w:val="ky-KG"/>
        </w:rPr>
        <w:t>Максаты жана милдети</w:t>
      </w:r>
      <w:r w:rsidRPr="000975D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BC1797" w:rsidRPr="00BC1797" w:rsidRDefault="00BC1797" w:rsidP="008B41BC">
      <w:pPr>
        <w:pStyle w:val="1"/>
        <w:shd w:val="clear" w:color="auto" w:fill="FFFFFF"/>
        <w:spacing w:before="0" w:line="263" w:lineRule="atLeas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ky-KG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ky-KG"/>
        </w:rPr>
        <w:t xml:space="preserve">Кыргыз Республикасынын Министрлер Кабинетинин токтом долбоору </w:t>
      </w:r>
      <w:r w:rsidR="008B41BC">
        <w:rPr>
          <w:rFonts w:ascii="Times New Roman" w:eastAsiaTheme="minorHAnsi" w:hAnsi="Times New Roman" w:cs="Times New Roman"/>
          <w:color w:val="auto"/>
          <w:sz w:val="28"/>
          <w:szCs w:val="28"/>
          <w:lang w:val="ky-KG"/>
        </w:rPr>
        <w:t xml:space="preserve">ЕАЭБ жөнүндө Келишим жана ЕАЭБ Бажы кодекси жөнүндө келишим менен Бирликтин бажы аймагы жөнүндө кабыл алынган ченемдерге ылайык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ky-KG"/>
        </w:rPr>
        <w:t xml:space="preserve">Кыргыз Республикасынын Министрлер Кабинетинин </w:t>
      </w:r>
    </w:p>
    <w:p w:rsidR="00BC1797" w:rsidRPr="00BC1797" w:rsidRDefault="00BC1797" w:rsidP="000A0B50">
      <w:pPr>
        <w:pStyle w:val="1"/>
        <w:shd w:val="clear" w:color="auto" w:fill="FFFFFF"/>
        <w:spacing w:before="0" w:line="263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ky-KG"/>
        </w:rPr>
      </w:pPr>
      <w:r w:rsidRPr="00BC1797">
        <w:rPr>
          <w:rFonts w:ascii="Times New Roman" w:eastAsiaTheme="minorHAnsi" w:hAnsi="Times New Roman" w:cs="Times New Roman"/>
          <w:color w:val="auto"/>
          <w:sz w:val="28"/>
          <w:szCs w:val="28"/>
          <w:lang w:val="ky-KG"/>
        </w:rPr>
        <w:t>-</w:t>
      </w:r>
      <w:r w:rsidRPr="00BC1797">
        <w:rPr>
          <w:rFonts w:ascii="Times New Roman" w:hAnsi="Times New Roman" w:cs="Times New Roman"/>
          <w:bCs/>
          <w:color w:val="auto"/>
          <w:sz w:val="28"/>
          <w:szCs w:val="28"/>
          <w:lang w:val="ky-KG"/>
        </w:rPr>
        <w:t>Кыргыз Республикасынын Министрлер Кабинетинин 2021-жылдын 23-июнундагы №41 «Кыргыз Республикасынан айыл чарба товарларынын айрым түрлөрүн ташып чыгууга (экспорттоого) убактылуу тыюу салууну киргизүү жөнүндө» токтому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y-KG"/>
        </w:rPr>
        <w:t>нун</w:t>
      </w:r>
      <w:r w:rsidR="008B41BC">
        <w:rPr>
          <w:rFonts w:ascii="Times New Roman" w:hAnsi="Times New Roman" w:cs="Times New Roman"/>
          <w:bCs/>
          <w:color w:val="auto"/>
          <w:sz w:val="28"/>
          <w:szCs w:val="28"/>
          <w:lang w:val="ky-KG"/>
        </w:rPr>
        <w:t>;</w:t>
      </w:r>
    </w:p>
    <w:p w:rsidR="00BC1797" w:rsidRDefault="00BC1797" w:rsidP="000A0B50">
      <w:pPr>
        <w:pStyle w:val="1"/>
        <w:shd w:val="clear" w:color="auto" w:fill="FFFFFF"/>
        <w:spacing w:before="0" w:line="263" w:lineRule="atLeas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ky-KG"/>
        </w:rPr>
      </w:pPr>
      <w:r w:rsidRPr="00BC1797">
        <w:rPr>
          <w:rFonts w:ascii="Times New Roman" w:hAnsi="Times New Roman" w:cs="Times New Roman"/>
          <w:bCs/>
          <w:color w:val="auto"/>
          <w:sz w:val="28"/>
          <w:szCs w:val="28"/>
          <w:lang w:val="ky-KG"/>
        </w:rPr>
        <w:t>-</w:t>
      </w:r>
      <w:r w:rsidRPr="00BC1797">
        <w:rPr>
          <w:rFonts w:ascii="Times New Roman" w:hAnsi="Times New Roman"/>
          <w:iCs/>
          <w:color w:val="auto"/>
          <w:sz w:val="28"/>
          <w:szCs w:val="28"/>
          <w:lang w:val="ky-KG"/>
        </w:rPr>
        <w:t xml:space="preserve">Кыргыз Республикасынын Министрлер Кабинетинин 2021-жылдын 24-июнундагы №42 </w:t>
      </w:r>
      <w:bookmarkStart w:id="0" w:name="_Hlk76567766"/>
      <w:r w:rsidRPr="00BC1797">
        <w:rPr>
          <w:rFonts w:ascii="Times New Roman" w:hAnsi="Times New Roman"/>
          <w:color w:val="auto"/>
          <w:sz w:val="28"/>
          <w:szCs w:val="28"/>
          <w:lang w:val="ky-KG"/>
        </w:rPr>
        <w:t xml:space="preserve">«Азык-түлүк товарларына рыноктук бааларды турукташтыруу максатында колдонулуучу кошумча наркка нөл (0) пайыз ставкасы боюнча салык салынуучу товарлар жөнүндө» </w:t>
      </w:r>
      <w:bookmarkEnd w:id="0"/>
      <w:r w:rsidRPr="00BC1797">
        <w:rPr>
          <w:rFonts w:ascii="Times New Roman" w:hAnsi="Times New Roman"/>
          <w:color w:val="auto"/>
          <w:sz w:val="28"/>
          <w:szCs w:val="28"/>
          <w:lang w:val="ky-KG"/>
        </w:rPr>
        <w:t>токтому</w:t>
      </w:r>
      <w:r>
        <w:rPr>
          <w:rFonts w:ascii="Times New Roman" w:hAnsi="Times New Roman"/>
          <w:color w:val="auto"/>
          <w:sz w:val="28"/>
          <w:szCs w:val="28"/>
          <w:lang w:val="ky-KG"/>
        </w:rPr>
        <w:t>нун</w:t>
      </w:r>
      <w:r w:rsidRPr="00BC1797">
        <w:rPr>
          <w:rFonts w:ascii="Times New Roman" w:eastAsiaTheme="minorHAnsi" w:hAnsi="Times New Roman" w:cs="Times New Roman"/>
          <w:color w:val="auto"/>
          <w:sz w:val="28"/>
          <w:szCs w:val="28"/>
          <w:lang w:val="ky-KG"/>
        </w:rPr>
        <w:t xml:space="preserve"> </w:t>
      </w:r>
    </w:p>
    <w:p w:rsidR="00BC1797" w:rsidRPr="00BC1797" w:rsidRDefault="00BC1797" w:rsidP="000A0B50">
      <w:pPr>
        <w:pStyle w:val="1"/>
        <w:shd w:val="clear" w:color="auto" w:fill="FFFFFF"/>
        <w:spacing w:before="0" w:line="263" w:lineRule="atLeas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ky-KG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ky-KG"/>
        </w:rPr>
        <w:t xml:space="preserve">айрым пункттарын жана жоболорун бир түрдүү түшүнүү максатында иштелип </w:t>
      </w:r>
      <w:r w:rsidRPr="00BC1797">
        <w:rPr>
          <w:rFonts w:ascii="Times New Roman" w:eastAsiaTheme="minorHAnsi" w:hAnsi="Times New Roman" w:cs="Times New Roman"/>
          <w:color w:val="auto"/>
          <w:sz w:val="28"/>
          <w:szCs w:val="28"/>
          <w:lang w:val="ky-KG"/>
        </w:rPr>
        <w:t>чыкты</w:t>
      </w:r>
      <w:r w:rsidR="008B41BC">
        <w:rPr>
          <w:rFonts w:ascii="Times New Roman" w:eastAsiaTheme="minorHAnsi" w:hAnsi="Times New Roman" w:cs="Times New Roman"/>
          <w:color w:val="auto"/>
          <w:sz w:val="28"/>
          <w:szCs w:val="28"/>
          <w:lang w:val="ky-KG"/>
        </w:rPr>
        <w:t>.</w:t>
      </w:r>
    </w:p>
    <w:p w:rsidR="004405ED" w:rsidRPr="00134C9D" w:rsidRDefault="004405ED" w:rsidP="00440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134C9D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2. </w:t>
      </w:r>
      <w:r w:rsidR="008B41BC">
        <w:rPr>
          <w:rFonts w:ascii="Times New Roman" w:hAnsi="Times New Roman" w:cs="Times New Roman"/>
          <w:b/>
          <w:bCs/>
          <w:sz w:val="28"/>
          <w:szCs w:val="28"/>
          <w:lang w:val="ky-KG"/>
        </w:rPr>
        <w:t>Баяндоо бөлүгү</w:t>
      </w:r>
      <w:r w:rsidRPr="00134C9D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</w:p>
    <w:p w:rsidR="00134C9D" w:rsidRDefault="00134C9D" w:rsidP="00DB06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2021-жылдын 8-июлунда </w:t>
      </w:r>
      <w:r w:rsidRPr="00BC1797"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Министрлер Кабинетинин 2021-жылдын 23-июнундагы №41 «Кыргыз Республикасынан айыл чарба товарларынын айрым түрлөрүн ташып чыгууга (экспорттоого) убактылуу тыюу салууну киргизүү жөнүндө» токтому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күчүнө кирди. Токтом долбоорунун 2-тиркемесине ылайык </w:t>
      </w:r>
      <w:r w:rsidR="00BC5569" w:rsidRPr="00BC5569">
        <w:rPr>
          <w:rFonts w:ascii="Times New Roman" w:hAnsi="Times New Roman" w:cs="Times New Roman"/>
          <w:bCs/>
          <w:sz w:val="28"/>
          <w:szCs w:val="28"/>
          <w:lang w:val="ky-KG"/>
        </w:rPr>
        <w:t>«</w:t>
      </w:r>
      <w:r w:rsidR="004B5CBA" w:rsidRPr="004B5CB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Республикасынан Кыргыз Республикасынын </w:t>
      </w:r>
      <w:r w:rsidR="004B5CBA" w:rsidRPr="00BC5569">
        <w:rPr>
          <w:rFonts w:ascii="Times New Roman" w:hAnsi="Times New Roman" w:cs="Times New Roman"/>
          <w:bCs/>
          <w:sz w:val="28"/>
          <w:szCs w:val="28"/>
          <w:lang w:val="ky-KG"/>
        </w:rPr>
        <w:t>бажы</w:t>
      </w:r>
      <w:r w:rsidR="004B5CBA" w:rsidRPr="004B5CB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аймагынын чегинен тышкары ташып чыгууга (экспорттоого) убактылуу тыюу салуу белгиленген айыл чарба товарл</w:t>
      </w:r>
      <w:r w:rsidR="00BC5569">
        <w:rPr>
          <w:rFonts w:ascii="Times New Roman" w:hAnsi="Times New Roman" w:cs="Times New Roman"/>
          <w:bCs/>
          <w:sz w:val="28"/>
          <w:szCs w:val="28"/>
          <w:lang w:val="ky-KG"/>
        </w:rPr>
        <w:t>арынын айрым түрлөрүнүн тизмеги</w:t>
      </w:r>
      <w:r w:rsidR="00BC5569" w:rsidRPr="00BC5569">
        <w:rPr>
          <w:rFonts w:ascii="Times New Roman" w:hAnsi="Times New Roman" w:cs="Times New Roman"/>
          <w:bCs/>
          <w:sz w:val="28"/>
          <w:szCs w:val="28"/>
          <w:lang w:val="ky-KG"/>
        </w:rPr>
        <w:t>»</w:t>
      </w:r>
      <w:r w:rsidR="00BC5569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каралган.</w:t>
      </w:r>
    </w:p>
    <w:p w:rsidR="00BC5569" w:rsidRPr="006F1861" w:rsidRDefault="006F1861" w:rsidP="00DB0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 Евразия экономикалык бирлигине кошулуусу менен кыргыз-казак мамлекеттик чек арада бажы контролу алып салынган, бажы чек арасы жок. ЕАЭБ жөнүндө Келишимге ылайык бажы аймагы бирдиктүү болуп саналат. </w:t>
      </w:r>
      <w:r w:rsidRPr="000975D9">
        <w:rPr>
          <w:rFonts w:ascii="Times New Roman" w:hAnsi="Times New Roman" w:cs="Times New Roman"/>
          <w:bCs/>
          <w:sz w:val="28"/>
          <w:szCs w:val="28"/>
          <w:lang w:val="ky-KG"/>
        </w:rPr>
        <w:t>«</w:t>
      </w:r>
      <w:r w:rsidRPr="004B5CB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Кыргыз Республикасынын </w:t>
      </w:r>
      <w:r w:rsidRPr="00BC5569">
        <w:rPr>
          <w:rFonts w:ascii="Times New Roman" w:hAnsi="Times New Roman" w:cs="Times New Roman"/>
          <w:bCs/>
          <w:sz w:val="28"/>
          <w:szCs w:val="28"/>
          <w:lang w:val="ky-KG"/>
        </w:rPr>
        <w:t>бажы</w:t>
      </w:r>
      <w:r w:rsidRPr="004B5CB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аймагынын</w:t>
      </w:r>
      <w:r w:rsidRPr="000975D9">
        <w:rPr>
          <w:rFonts w:ascii="Times New Roman" w:hAnsi="Times New Roman" w:cs="Times New Roman"/>
          <w:bCs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термини колдонулбайт. </w:t>
      </w:r>
    </w:p>
    <w:p w:rsidR="00855762" w:rsidRDefault="00855762" w:rsidP="00761D5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Ошондой эле, Кыргыз Республикасынын Министрлер Кабинетинин </w:t>
      </w:r>
      <w:r w:rsidRPr="00BC1797">
        <w:rPr>
          <w:rFonts w:ascii="Times New Roman" w:hAnsi="Times New Roman"/>
          <w:iCs/>
          <w:sz w:val="28"/>
          <w:szCs w:val="28"/>
          <w:lang w:val="ky-KG"/>
        </w:rPr>
        <w:t xml:space="preserve">2021-жылдын 24-июнундагы №42 </w:t>
      </w:r>
      <w:r w:rsidRPr="00BC1797">
        <w:rPr>
          <w:rFonts w:ascii="Times New Roman" w:hAnsi="Times New Roman"/>
          <w:sz w:val="28"/>
          <w:szCs w:val="28"/>
          <w:lang w:val="ky-KG"/>
        </w:rPr>
        <w:t>токтому</w:t>
      </w:r>
      <w:r>
        <w:rPr>
          <w:rFonts w:ascii="Times New Roman" w:hAnsi="Times New Roman"/>
          <w:sz w:val="28"/>
          <w:szCs w:val="28"/>
          <w:lang w:val="ky-KG"/>
        </w:rPr>
        <w:t xml:space="preserve"> 2021-жылдын 1-июлунан тартып бир катар товарларга салык салынуучу жеткирүүлөр жана салык салынуучу импорт боюнча (0) пайыз өлчөмүндө кошумча нарк салыгына ставка белгиленет. </w:t>
      </w:r>
    </w:p>
    <w:p w:rsidR="00855762" w:rsidRDefault="00FA3652" w:rsidP="00761D5F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Чечим азык-түлүк товарларына рыноктук бааларды турукташтыруу жана чарбакер субъекттерге колдоо көрсөтүү максатында кабыл алынган. </w:t>
      </w:r>
    </w:p>
    <w:p w:rsidR="00FA3652" w:rsidRDefault="00FA3652" w:rsidP="00FA36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Тактап айтканда, бул ставка төмөнкүдөй товарларга карата колдонулат:</w:t>
      </w:r>
    </w:p>
    <w:p w:rsidR="000147AF" w:rsidRPr="000147AF" w:rsidRDefault="000147AF" w:rsidP="000147A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0147AF">
        <w:rPr>
          <w:rFonts w:ascii="Times New Roman" w:hAnsi="Times New Roman" w:cs="Times New Roman"/>
          <w:sz w:val="28"/>
          <w:szCs w:val="28"/>
          <w:lang w:val="ky-KG"/>
        </w:rPr>
        <w:t xml:space="preserve"> 2021-жылдын 1-июлунан 31-августуна чейин - кант-кумшекер (ЕАЭБ ТЭИ ТН 1701 коддору), өсүмдүк майы (ЕАЭБ ТЭИ ТН 1512 коддору) үчүн;</w:t>
      </w:r>
    </w:p>
    <w:p w:rsidR="000147AF" w:rsidRPr="000147AF" w:rsidRDefault="000147AF" w:rsidP="000147A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</w:t>
      </w:r>
      <w:r w:rsidRPr="000147AF">
        <w:rPr>
          <w:rFonts w:ascii="Times New Roman" w:hAnsi="Times New Roman" w:cs="Times New Roman"/>
          <w:sz w:val="28"/>
          <w:szCs w:val="28"/>
          <w:lang w:val="ky-KG"/>
        </w:rPr>
        <w:t>2021-жылдын 1-июлунан 31-декабрына чейин - айыл чарба жаныбарлары (ЕАЭБ ТЭИ ТН: жылкы (0101), ири мүйүздүү мал (0102), чочко (0103), кой жана эчки (0104), канаттуулар (0105) коддору) үчүн.</w:t>
      </w:r>
    </w:p>
    <w:p w:rsidR="000147AF" w:rsidRDefault="000147AF" w:rsidP="00761D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Демек, жогоруда белгиленген товарларды өлкөнүн ичинде сатууда, ошондой эле аларды республиканын аймагына импорттоодо КНС боюнча пайыздардын нөл ставкасы колдонулат.  </w:t>
      </w:r>
    </w:p>
    <w:p w:rsidR="00761D5F" w:rsidRPr="000311BB" w:rsidRDefault="000147AF" w:rsidP="00E977F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Бирок, бүгүнкү күндө, ишкердик субъекттеринен төмөнкүдөй масе</w:t>
      </w:r>
      <w:r w:rsidR="000311BB">
        <w:rPr>
          <w:rFonts w:ascii="Times New Roman" w:hAnsi="Times New Roman" w:cs="Times New Roman"/>
          <w:sz w:val="28"/>
          <w:szCs w:val="28"/>
          <w:lang w:val="ky-KG"/>
        </w:rPr>
        <w:t>ле менен кайрылуулары көбөйдү: токтом долбоорунун преамбуласында көрсөтүлгөндөй, аталган азык-түлүк товарларын Кыргыз Республикасына импорттогон чарбакер субъекттерди колдоо максатында ушул токтом кабыл алынган</w:t>
      </w:r>
      <w:r w:rsidR="00761D5F" w:rsidRPr="000311BB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0311BB">
        <w:rPr>
          <w:rFonts w:ascii="Times New Roman" w:hAnsi="Times New Roman" w:cs="Times New Roman"/>
          <w:sz w:val="28"/>
          <w:szCs w:val="28"/>
          <w:lang w:val="ky-KG"/>
        </w:rPr>
        <w:t xml:space="preserve"> Алардын ою боюнча бул токтом ушул товарларды импорттогон жана мындан аркы сатууну ишке ашырган субъекттерге гана таркалат. </w:t>
      </w:r>
    </w:p>
    <w:p w:rsidR="00761D5F" w:rsidRPr="00E977FF" w:rsidRDefault="00E977FF" w:rsidP="00E977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Буга байланыштуу, бир түрдүү түшүнүү жана кабыл алынган ченемдерди туура эмес жана карама-каршы практикасына жол бербөө үчүн жогоруда белгиленген токтомго өзгөртүүлөр киргизилүүдө.</w:t>
      </w:r>
    </w:p>
    <w:p w:rsidR="00E977FF" w:rsidRPr="00EA7B70" w:rsidRDefault="00E977FF" w:rsidP="00E97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EA7B70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3. </w:t>
      </w:r>
      <w:r w:rsidRPr="0097531C">
        <w:rPr>
          <w:rFonts w:ascii="Times New Roman" w:hAnsi="Times New Roman"/>
          <w:b/>
          <w:sz w:val="28"/>
          <w:szCs w:val="28"/>
          <w:lang w:val="ky-KG"/>
        </w:rPr>
        <w:t>М</w:t>
      </w:r>
      <w:r w:rsidRPr="0097531C">
        <w:rPr>
          <w:rFonts w:ascii="Times New Roman" w:hAnsi="Times New Roman" w:cs="Times New Roman"/>
          <w:b/>
          <w:sz w:val="28"/>
          <w:szCs w:val="28"/>
          <w:lang w:val="ky-KG"/>
        </w:rPr>
        <w:t>үмкүн болуучу социалдык, экономикалык, укуктук, укук коргоочулук, гендердик, экологиялык, коррупциялык кесепеттердин божомолдору</w:t>
      </w:r>
    </w:p>
    <w:p w:rsidR="00E977FF" w:rsidRPr="00EA7B70" w:rsidRDefault="00E977FF" w:rsidP="00E97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ky-KG" w:eastAsia="ru-RU"/>
        </w:rPr>
        <w:t>Белгиленген долбоорду кабыл алуу социалдык, экономикалык, укуктук, укук коргоочулук, гендердик, экологиялык, коррупциялык кесепеттерге алып келбейт.</w:t>
      </w:r>
    </w:p>
    <w:p w:rsidR="00E977FF" w:rsidRPr="00EA7B70" w:rsidRDefault="00E977FF" w:rsidP="00E977FF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A7B70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4. </w:t>
      </w:r>
      <w:r w:rsidRPr="0097531C">
        <w:rPr>
          <w:rFonts w:ascii="Times New Roman" w:hAnsi="Times New Roman" w:cs="Times New Roman"/>
          <w:b/>
          <w:sz w:val="28"/>
          <w:szCs w:val="28"/>
          <w:lang w:val="ky-KG"/>
        </w:rPr>
        <w:t>Коомдук талкуунун жыйынтыктары жөнүндө маалымат</w:t>
      </w:r>
    </w:p>
    <w:p w:rsidR="00E977FF" w:rsidRDefault="00E977FF" w:rsidP="00E977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ab/>
        <w:t xml:space="preserve">   </w:t>
      </w:r>
      <w:r w:rsidRPr="00EA7B70">
        <w:rPr>
          <w:rFonts w:ascii="Times New Roman" w:hAnsi="Times New Roman" w:cs="Times New Roman"/>
          <w:bCs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ченемдик укуктук актылары жөнүндө</w:t>
      </w:r>
      <w:r w:rsidRPr="00EA7B7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Кыргыз Республикасынын Мыйзамынын 22-беренесине ылайык Кыргыз Республикасынын Министрлер Кабинетинин токтом долбоору коомдук талкуулоо жол-жобосунан өтүү үчүн 2021-жылдын 8-июлунда</w:t>
      </w:r>
      <w:r w:rsidRPr="00E977F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5B26A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расмий сайтына, Бирдиктүү порталга </w:t>
      </w:r>
      <w:r w:rsidRPr="00E977FF">
        <w:rPr>
          <w:rFonts w:ascii="Times New Roman" w:eastAsia="Calibri" w:hAnsi="Times New Roman" w:cs="Times New Roman"/>
          <w:sz w:val="28"/>
          <w:szCs w:val="28"/>
          <w:lang w:val="ky-KG"/>
        </w:rPr>
        <w:t>(</w:t>
      </w:r>
      <w:hyperlink r:id="rId4" w:history="1">
        <w:r w:rsidRPr="00E977FF">
          <w:rPr>
            <w:rStyle w:val="a3"/>
            <w:rFonts w:ascii="Times New Roman" w:eastAsia="Calibri" w:hAnsi="Times New Roman" w:cs="Times New Roman"/>
            <w:sz w:val="28"/>
            <w:szCs w:val="28"/>
            <w:lang w:val="ky-KG"/>
          </w:rPr>
          <w:t>koomtalkuu.gov.kg</w:t>
        </w:r>
      </w:hyperlink>
      <w:r w:rsidRPr="00E977F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="005B26A1">
        <w:rPr>
          <w:rFonts w:ascii="Times New Roman" w:eastAsia="Calibri" w:hAnsi="Times New Roman" w:cs="Times New Roman"/>
          <w:sz w:val="28"/>
          <w:szCs w:val="28"/>
          <w:lang w:val="ky-KG"/>
        </w:rPr>
        <w:t>жана КР Экономика жана финансы министрлигинин сайтына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(</w:t>
      </w:r>
      <w:hyperlink r:id="rId5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val="ky-KG"/>
          </w:rPr>
          <w:t>http://mineconom.gov.kg</w:t>
        </w:r>
      </w:hyperlink>
      <w:r>
        <w:rPr>
          <w:rFonts w:ascii="Times New Roman" w:eastAsia="Calibri" w:hAnsi="Times New Roman" w:cs="Times New Roman"/>
          <w:sz w:val="28"/>
          <w:szCs w:val="28"/>
          <w:lang w:val="ky-KG"/>
        </w:rPr>
        <w:t>)</w:t>
      </w:r>
      <w:r w:rsidR="005B26A1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жайгаштырылган. Талкуунун жүрүшүндө сунуштар жана сын-пикирлер келип түшкөн жок. </w:t>
      </w:r>
    </w:p>
    <w:p w:rsidR="005B26A1" w:rsidRPr="00EA7B70" w:rsidRDefault="005B26A1" w:rsidP="005B26A1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A7B70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5. </w:t>
      </w:r>
      <w:r w:rsidRPr="0097531C">
        <w:rPr>
          <w:rFonts w:ascii="Times New Roman" w:hAnsi="Times New Roman" w:cs="Times New Roman"/>
          <w:b/>
          <w:sz w:val="28"/>
          <w:szCs w:val="28"/>
          <w:lang w:val="ky-KG"/>
        </w:rPr>
        <w:t>Долбоордун мыйзамдарга шайкеш келүүсүнө талдоо</w:t>
      </w:r>
    </w:p>
    <w:p w:rsidR="005B26A1" w:rsidRPr="00EA7B70" w:rsidRDefault="005B26A1" w:rsidP="005B2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Сунушталган долбоор улуттук мыйзамдардын ченемдерине, ошондой эле Кыргыз Республикасы катышуучусу болуп саналган, белгиленген тартипте күчүнө кирген эл аралык келишимдерге каршы келбейт.</w:t>
      </w:r>
    </w:p>
    <w:p w:rsidR="005B26A1" w:rsidRPr="00EA7B70" w:rsidRDefault="004405ED" w:rsidP="005B26A1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5B26A1" w:rsidRPr="00EA7B70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6. </w:t>
      </w:r>
      <w:r w:rsidR="005B26A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Каржылоо зарылдыгы жөнүндө маалымат </w:t>
      </w:r>
    </w:p>
    <w:p w:rsidR="005B26A1" w:rsidRPr="0097531C" w:rsidRDefault="005B26A1" w:rsidP="005B26A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Кабинетинин токтом долбоорун кабыл алуу республикалык бюджеттен кошумча финансылык чыгымдарга алып келбейт. </w:t>
      </w:r>
    </w:p>
    <w:p w:rsidR="005B26A1" w:rsidRPr="00EA7B70" w:rsidRDefault="005B26A1" w:rsidP="005B26A1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EA7B70">
        <w:rPr>
          <w:rFonts w:ascii="Times New Roman" w:hAnsi="Times New Roman" w:cs="Times New Roman"/>
          <w:b/>
          <w:sz w:val="28"/>
          <w:szCs w:val="28"/>
          <w:lang w:val="ky-KG"/>
        </w:rPr>
        <w:t xml:space="preserve">7. </w:t>
      </w:r>
      <w:r w:rsidRPr="0097531C">
        <w:rPr>
          <w:rFonts w:ascii="Times New Roman" w:hAnsi="Times New Roman" w:cs="Times New Roman"/>
          <w:b/>
          <w:sz w:val="28"/>
          <w:szCs w:val="28"/>
          <w:lang w:val="ky-KG"/>
        </w:rPr>
        <w:t>Жөнгө салуучулук таасирине талдоо жүргүзүү жөнүндө маалымат</w:t>
      </w:r>
    </w:p>
    <w:p w:rsidR="005B26A1" w:rsidRPr="00EA7B70" w:rsidRDefault="005B26A1" w:rsidP="005B26A1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Сунушталган токтом долбооруна жөнгө салуучулук таасирине талдоо жүргүзүү талап кылынбайт.</w:t>
      </w:r>
      <w:r w:rsidRPr="00EA7B7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0975D9" w:rsidRDefault="000975D9" w:rsidP="000975D9">
      <w:pPr>
        <w:pStyle w:val="a5"/>
        <w:rPr>
          <w:rFonts w:ascii="Times New Roman" w:hAnsi="Times New Roman"/>
          <w:sz w:val="28"/>
          <w:szCs w:val="28"/>
          <w:lang w:val="ky-KG"/>
        </w:rPr>
      </w:pPr>
    </w:p>
    <w:p w:rsidR="004A37AB" w:rsidRDefault="000975D9" w:rsidP="000975D9">
      <w:pPr>
        <w:pStyle w:val="a5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4A37AB">
        <w:rPr>
          <w:rFonts w:ascii="Times New Roman" w:hAnsi="Times New Roman"/>
          <w:b/>
          <w:bCs/>
          <w:sz w:val="28"/>
          <w:szCs w:val="28"/>
          <w:lang w:val="ky-KG"/>
        </w:rPr>
        <w:t xml:space="preserve">Министрлер Кабинетинин </w:t>
      </w:r>
    </w:p>
    <w:p w:rsidR="004A37AB" w:rsidRDefault="000975D9" w:rsidP="000975D9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4A37AB">
        <w:rPr>
          <w:rFonts w:ascii="Times New Roman" w:hAnsi="Times New Roman"/>
          <w:b/>
          <w:bCs/>
          <w:sz w:val="28"/>
          <w:szCs w:val="28"/>
          <w:lang w:val="ky-KG"/>
        </w:rPr>
        <w:t>Төрагасынын орун басары</w:t>
      </w:r>
      <w:r w:rsidRPr="004A37A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405ED" w:rsidRPr="004405ED" w:rsidRDefault="004A37AB" w:rsidP="004A37AB">
      <w:pPr>
        <w:pStyle w:val="a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37A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A37AB">
        <w:rPr>
          <w:rFonts w:ascii="Times New Roman" w:hAnsi="Times New Roman"/>
          <w:b/>
          <w:bCs/>
          <w:sz w:val="28"/>
          <w:szCs w:val="28"/>
          <w:lang w:val="ky-KG"/>
        </w:rPr>
        <w:t>экономика жана финансы министри</w:t>
      </w:r>
      <w:r w:rsidRPr="004A37AB">
        <w:rPr>
          <w:rFonts w:ascii="Times New Roman" w:hAnsi="Times New Roman"/>
          <w:b/>
          <w:bCs/>
          <w:szCs w:val="24"/>
        </w:rPr>
        <w:t xml:space="preserve"> </w:t>
      </w:r>
      <w:r w:rsidRPr="004A37A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b/>
          <w:sz w:val="28"/>
          <w:szCs w:val="28"/>
        </w:rPr>
        <w:t>Жапаров</w:t>
      </w:r>
      <w:bookmarkStart w:id="1" w:name="_GoBack"/>
      <w:bookmarkEnd w:id="1"/>
      <w:proofErr w:type="spellEnd"/>
      <w:r w:rsidR="00DB063D">
        <w:rPr>
          <w:rFonts w:ascii="Times New Roman" w:hAnsi="Times New Roman"/>
          <w:b/>
          <w:sz w:val="28"/>
          <w:szCs w:val="28"/>
        </w:rPr>
        <w:tab/>
      </w:r>
      <w:r w:rsidR="004405ED">
        <w:rPr>
          <w:rFonts w:ascii="Times New Roman" w:hAnsi="Times New Roman"/>
          <w:b/>
          <w:sz w:val="28"/>
          <w:szCs w:val="28"/>
          <w:lang w:val="ky-KG"/>
        </w:rPr>
        <w:tab/>
      </w:r>
      <w:r w:rsidR="004405ED">
        <w:rPr>
          <w:rFonts w:ascii="Times New Roman" w:hAnsi="Times New Roman"/>
          <w:b/>
          <w:sz w:val="28"/>
          <w:szCs w:val="28"/>
          <w:lang w:val="ky-KG"/>
        </w:rPr>
        <w:tab/>
      </w:r>
      <w:r w:rsidR="004405ED">
        <w:rPr>
          <w:rFonts w:ascii="Times New Roman" w:hAnsi="Times New Roman"/>
          <w:b/>
          <w:sz w:val="28"/>
          <w:szCs w:val="28"/>
          <w:lang w:val="ky-KG"/>
        </w:rPr>
        <w:tab/>
      </w:r>
      <w:r w:rsidR="004405ED">
        <w:rPr>
          <w:rFonts w:ascii="Times New Roman" w:hAnsi="Times New Roman"/>
          <w:b/>
          <w:sz w:val="28"/>
          <w:szCs w:val="28"/>
          <w:lang w:val="ky-KG"/>
        </w:rPr>
        <w:tab/>
      </w:r>
      <w:r w:rsidR="004405ED">
        <w:rPr>
          <w:rFonts w:ascii="Times New Roman" w:hAnsi="Times New Roman"/>
          <w:b/>
          <w:sz w:val="28"/>
          <w:szCs w:val="28"/>
          <w:lang w:val="ky-KG"/>
        </w:rPr>
        <w:tab/>
      </w:r>
      <w:r w:rsidR="004405ED">
        <w:rPr>
          <w:rFonts w:ascii="Times New Roman" w:hAnsi="Times New Roman"/>
          <w:b/>
          <w:sz w:val="28"/>
          <w:szCs w:val="28"/>
          <w:lang w:val="ky-KG"/>
        </w:rPr>
        <w:tab/>
      </w:r>
    </w:p>
    <w:sectPr w:rsidR="004405ED" w:rsidRPr="004405ED" w:rsidSect="004A37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ED"/>
    <w:rsid w:val="000147AF"/>
    <w:rsid w:val="000311BB"/>
    <w:rsid w:val="000975D9"/>
    <w:rsid w:val="000A0B50"/>
    <w:rsid w:val="00134C9D"/>
    <w:rsid w:val="001754F8"/>
    <w:rsid w:val="00267C1B"/>
    <w:rsid w:val="002F371B"/>
    <w:rsid w:val="003A0E43"/>
    <w:rsid w:val="00432CB3"/>
    <w:rsid w:val="00437299"/>
    <w:rsid w:val="004405ED"/>
    <w:rsid w:val="004A37AB"/>
    <w:rsid w:val="004B5CBA"/>
    <w:rsid w:val="00593FAE"/>
    <w:rsid w:val="005B26A1"/>
    <w:rsid w:val="00680F76"/>
    <w:rsid w:val="006F1861"/>
    <w:rsid w:val="00761D5F"/>
    <w:rsid w:val="00855762"/>
    <w:rsid w:val="008B41BC"/>
    <w:rsid w:val="0092030C"/>
    <w:rsid w:val="00933BC8"/>
    <w:rsid w:val="00BC1797"/>
    <w:rsid w:val="00BC5569"/>
    <w:rsid w:val="00C4528D"/>
    <w:rsid w:val="00C85A3E"/>
    <w:rsid w:val="00DB063D"/>
    <w:rsid w:val="00E977FF"/>
    <w:rsid w:val="00F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3554"/>
  <w15:docId w15:val="{8252A027-D264-4056-B7B5-BF5C47D4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4405ED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05E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uiPriority w:val="1"/>
    <w:qFormat/>
    <w:rsid w:val="00761D5F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0147A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75D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975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econom.gov.kg" TargetMode="External"/><Relationship Id="rId4" Type="http://schemas.openxmlformats.org/officeDocument/2006/relationships/hyperlink" Target="file:///D:\duisheeva\&#1052;&#1086;&#1080;%20&#1076;&#1086;&#1082;&#1091;&#1084;&#1077;&#1085;&#1090;&#1099;\_&#26625;&#29696;&#29696;&#28672;&#14848;&#12032;&#12032;&#27392;&#28416;&#28416;&#27904;&#29696;&#24832;&#27648;&#27392;&#29952;&#29952;&#11776;&#26368;&#28416;&#30208;&#11776;&#27392;&#26368;&#12032;&#30208;&#26880;&#25856;&#30464;&#11520;&#28160;&#28672;&#24832;&#12032;&#13824;&#14080;&#122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АА. Алмазбек кызы</dc:creator>
  <cp:keywords/>
  <dc:description/>
  <cp:lastModifiedBy>Айгуль АА. Алмазбек кызы</cp:lastModifiedBy>
  <cp:revision>17</cp:revision>
  <dcterms:created xsi:type="dcterms:W3CDTF">2021-07-07T07:34:00Z</dcterms:created>
  <dcterms:modified xsi:type="dcterms:W3CDTF">2021-07-08T11:43:00Z</dcterms:modified>
</cp:coreProperties>
</file>