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FC" w:rsidRPr="00066CF7" w:rsidRDefault="00066CF7" w:rsidP="00066C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bookmarkStart w:id="0" w:name="_GoBack"/>
      <w:bookmarkEnd w:id="0"/>
      <w:r w:rsidRPr="00066CF7">
        <w:rPr>
          <w:rFonts w:ascii="Times New Roman" w:hAnsi="Times New Roman"/>
          <w:b/>
          <w:bCs/>
          <w:sz w:val="28"/>
          <w:szCs w:val="28"/>
          <w:lang w:val="ky-KG"/>
        </w:rPr>
        <w:t xml:space="preserve">Кыргыз Республикасынын Өкмөтүнүн 2021-жылдын 8-февралы № 35 «Кыймылдуу мүлккө карата милдеттенмелерди (келишим боюнча) аткаруу боюнча талап укугун каттоо маселелери жөнүндө» токтомуна  өзгөртүүлөрдү киргизүү жөнүндө </w:t>
      </w:r>
      <w:r w:rsidR="004B6B70">
        <w:rPr>
          <w:rFonts w:ascii="Times New Roman" w:hAnsi="Times New Roman"/>
          <w:b/>
          <w:sz w:val="28"/>
          <w:szCs w:val="28"/>
          <w:lang w:val="ky-KG"/>
        </w:rPr>
        <w:t>долбоорунун</w:t>
      </w:r>
    </w:p>
    <w:p w:rsidR="00F13BFC" w:rsidRPr="00F1598B" w:rsidRDefault="00F13BFC" w:rsidP="00F13BF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1598B">
        <w:rPr>
          <w:rFonts w:ascii="Times New Roman" w:hAnsi="Times New Roman"/>
          <w:b/>
          <w:sz w:val="28"/>
          <w:szCs w:val="28"/>
          <w:lang w:val="ky-KG"/>
        </w:rPr>
        <w:t>САЛЫШТЫРМА ТАБЛИЦА</w:t>
      </w:r>
    </w:p>
    <w:p w:rsidR="00F13BFC" w:rsidRPr="00F1598B" w:rsidRDefault="00F13BFC" w:rsidP="00F13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16"/>
        <w:gridCol w:w="7213"/>
      </w:tblGrid>
      <w:tr w:rsidR="00066CF7" w:rsidRPr="00F1598B" w:rsidTr="00FC4E28">
        <w:tc>
          <w:tcPr>
            <w:tcW w:w="7212" w:type="dxa"/>
            <w:gridSpan w:val="2"/>
            <w:shd w:val="clear" w:color="auto" w:fill="auto"/>
          </w:tcPr>
          <w:p w:rsidR="00066CF7" w:rsidRPr="004B6B70" w:rsidRDefault="00066CF7" w:rsidP="004B6B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066CF7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Аракеттеги</w:t>
            </w:r>
            <w:r w:rsidRPr="00066C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редакция</w:t>
            </w:r>
            <w:r w:rsidRPr="00066CF7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сы</w:t>
            </w:r>
          </w:p>
        </w:tc>
        <w:tc>
          <w:tcPr>
            <w:tcW w:w="7213" w:type="dxa"/>
            <w:shd w:val="clear" w:color="auto" w:fill="auto"/>
          </w:tcPr>
          <w:p w:rsidR="00066CF7" w:rsidRPr="004B6B70" w:rsidRDefault="00066CF7" w:rsidP="004B6B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066CF7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Сунушталган</w:t>
            </w:r>
            <w:r w:rsidRPr="00066C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редакция</w:t>
            </w:r>
            <w:r w:rsidRPr="00066CF7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сы</w:t>
            </w:r>
          </w:p>
        </w:tc>
      </w:tr>
      <w:tr w:rsidR="00066CF7" w:rsidRPr="00F1598B" w:rsidTr="00201A55">
        <w:tc>
          <w:tcPr>
            <w:tcW w:w="14425" w:type="dxa"/>
            <w:gridSpan w:val="3"/>
            <w:shd w:val="clear" w:color="auto" w:fill="auto"/>
          </w:tcPr>
          <w:p w:rsidR="00066CF7" w:rsidRPr="004B6B70" w:rsidRDefault="00066CF7" w:rsidP="004B6B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066CF7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Кыргыз Республикасынын Өкмөтүнүн 2021-жылдын 8-февралы № 35 «Кыймылдуу мүлккө карата милдеттенмелерди (келишим боюнча) аткаруу боюнча талап укугун каттоо маселелери жөнүндө» токтому</w:t>
            </w:r>
          </w:p>
        </w:tc>
      </w:tr>
      <w:tr w:rsidR="00F13BFC" w:rsidRPr="00F1598B" w:rsidTr="00201A55">
        <w:tc>
          <w:tcPr>
            <w:tcW w:w="14425" w:type="dxa"/>
            <w:gridSpan w:val="3"/>
            <w:shd w:val="clear" w:color="auto" w:fill="auto"/>
          </w:tcPr>
          <w:p w:rsidR="00F13BFC" w:rsidRPr="00A1118D" w:rsidRDefault="00A1118D" w:rsidP="00A1118D">
            <w:pPr>
              <w:pStyle w:val="tkZagolovok5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Кыймылдуу мүлккө карата милдеттенмелерди (келишим боюнча) аткаруу боюнча талап укугун каттоо тартиби жөнүндө</w:t>
            </w:r>
            <w:r w:rsidRPr="00A111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НУСКАМА</w:t>
            </w:r>
          </w:p>
        </w:tc>
      </w:tr>
      <w:tr w:rsidR="00F13BFC" w:rsidRPr="004C3D91" w:rsidTr="00201A55">
        <w:tc>
          <w:tcPr>
            <w:tcW w:w="7196" w:type="dxa"/>
            <w:shd w:val="clear" w:color="auto" w:fill="auto"/>
          </w:tcPr>
          <w:p w:rsidR="00F13BFC" w:rsidRPr="00A1118D" w:rsidRDefault="00066CF7" w:rsidP="00A1118D">
            <w:pPr>
              <w:spacing w:after="0" w:line="240" w:lineRule="auto"/>
              <w:jc w:val="both"/>
              <w:rPr>
                <w:rFonts w:ascii="Times New Roman" w:hAnsi="Times New Roman"/>
                <w:color w:val="2B2B2B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  <w:lang w:val="ky-KG"/>
              </w:rPr>
              <w:t>20)</w:t>
            </w:r>
            <w:r w:rsidR="00F13BFC" w:rsidRPr="00F1598B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кыймылдуу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мүлккө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карата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милдеттенмелерди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(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келишим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боюнча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)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аткаруу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боюнча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талап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укугун</w:t>
            </w:r>
            <w:proofErr w:type="spellEnd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каттоо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 -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электрондук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формада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жүргүзүлүүчү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strike/>
                <w:color w:val="2B2B2B"/>
                <w:sz w:val="28"/>
                <w:szCs w:val="28"/>
              </w:rPr>
              <w:t>ыктыярдуу</w:t>
            </w:r>
            <w:proofErr w:type="spellEnd"/>
            <w:r w:rsidR="00A1118D" w:rsidRPr="00A1118D">
              <w:rPr>
                <w:rFonts w:ascii="Times New Roman" w:hAnsi="Times New Roman"/>
                <w:strike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жол-жобо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, ал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аркылуу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кыймылдуу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мүлккө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карата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милдеттенмелерди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аткаруу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боюнча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(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келишим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боюнча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)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талап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укугу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КМТУБМРде</w:t>
            </w:r>
            <w:proofErr w:type="spellEnd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A1118D" w:rsidRPr="00A1118D">
              <w:rPr>
                <w:rFonts w:ascii="Times New Roman" w:hAnsi="Times New Roman"/>
                <w:color w:val="2B2B2B"/>
                <w:sz w:val="28"/>
                <w:szCs w:val="28"/>
              </w:rPr>
              <w:t>катталат</w:t>
            </w:r>
            <w:proofErr w:type="spellEnd"/>
            <w:r w:rsidR="00A1118D">
              <w:rPr>
                <w:rFonts w:ascii="Times New Roman" w:hAnsi="Times New Roman"/>
                <w:color w:val="2B2B2B"/>
                <w:sz w:val="28"/>
                <w:szCs w:val="28"/>
                <w:lang w:val="ky-KG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13BFC" w:rsidRPr="00A1118D" w:rsidRDefault="00066CF7" w:rsidP="00A1118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20)</w:t>
            </w:r>
            <w:r w:rsidR="00A1118D" w:rsidRPr="00A1118D">
              <w:rPr>
                <w:rFonts w:eastAsia="Calibri"/>
                <w:b/>
                <w:bCs/>
                <w:color w:val="2B2B2B"/>
                <w:shd w:val="clear" w:color="auto" w:fill="FFFFFF"/>
                <w:lang w:val="ky-KG" w:eastAsia="en-US"/>
              </w:rPr>
              <w:t xml:space="preserve"> </w:t>
            </w:r>
            <w:r w:rsidR="00A1118D" w:rsidRPr="00A1118D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  <w:t>кыймылдуу мүлккө карата милдеттенмелерди (келишим боюнча) аткаруу боюнча талап укугун каттоо</w:t>
            </w:r>
            <w:r w:rsidR="00A1118D" w:rsidRPr="00A1118D"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 - электрондук формада жүргүзүлүүчү жол-жобо, ал аркылуу кыймылдуу мүлккө карата милдеттенмелерди аткаруу боюнча (келишим боюнча) талап укугу КМТУБМРде катталат</w:t>
            </w:r>
            <w:r w:rsidR="00F13BFC" w:rsidRPr="00A1118D"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:</w:t>
            </w:r>
          </w:p>
        </w:tc>
      </w:tr>
    </w:tbl>
    <w:p w:rsidR="00F13BFC" w:rsidRPr="00A1118D" w:rsidRDefault="00F13BFC" w:rsidP="00F13BFC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sectPr w:rsidR="00F13BFC" w:rsidRPr="00A1118D" w:rsidSect="0055118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FC"/>
    <w:rsid w:val="000201DA"/>
    <w:rsid w:val="00066CF7"/>
    <w:rsid w:val="004B6B70"/>
    <w:rsid w:val="004C3D91"/>
    <w:rsid w:val="008423E4"/>
    <w:rsid w:val="008A5E02"/>
    <w:rsid w:val="00A1118D"/>
    <w:rsid w:val="00A93984"/>
    <w:rsid w:val="00B857F3"/>
    <w:rsid w:val="00E7048B"/>
    <w:rsid w:val="00F13BFC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82A3-604C-4D64-BA68-3CCAF516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F13BFC"/>
    <w:pPr>
      <w:spacing w:before="200" w:after="60" w:line="276" w:lineRule="auto"/>
      <w:ind w:firstLine="567"/>
    </w:pPr>
    <w:rPr>
      <w:rFonts w:ascii="Arial" w:eastAsia="MS ??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F13BFC"/>
    <w:pPr>
      <w:spacing w:after="60" w:line="276" w:lineRule="auto"/>
      <w:ind w:firstLine="567"/>
      <w:jc w:val="both"/>
    </w:pPr>
    <w:rPr>
      <w:rFonts w:ascii="Arial" w:eastAsia="MS ??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13B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13BF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13BFC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B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Мураталиева Наргиза</cp:lastModifiedBy>
  <cp:revision>2</cp:revision>
  <cp:lastPrinted>2021-08-06T03:52:00Z</cp:lastPrinted>
  <dcterms:created xsi:type="dcterms:W3CDTF">2021-08-19T03:27:00Z</dcterms:created>
  <dcterms:modified xsi:type="dcterms:W3CDTF">2021-08-19T03:27:00Z</dcterms:modified>
</cp:coreProperties>
</file>