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E45AC" w14:textId="13D391C4" w:rsidR="0096423B" w:rsidRPr="002521D3" w:rsidRDefault="00D975B0" w:rsidP="009729CB">
      <w:pPr>
        <w:pStyle w:val="a4"/>
        <w:spacing w:line="360" w:lineRule="auto"/>
        <w:jc w:val="right"/>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F547A5" w:rsidRPr="002521D3">
        <w:rPr>
          <w:rFonts w:ascii="Times New Roman" w:hAnsi="Times New Roman" w:cs="Times New Roman"/>
          <w:sz w:val="28"/>
          <w:szCs w:val="28"/>
          <w:lang w:val="ky-KG"/>
        </w:rPr>
        <w:t>Долбоор</w:t>
      </w:r>
    </w:p>
    <w:p w14:paraId="3786F423" w14:textId="77777777" w:rsidR="00E97484" w:rsidRPr="002521D3" w:rsidRDefault="00E97484" w:rsidP="00E97484">
      <w:pPr>
        <w:pStyle w:val="a4"/>
        <w:spacing w:line="360" w:lineRule="auto"/>
        <w:rPr>
          <w:rFonts w:ascii="Times New Roman" w:hAnsi="Times New Roman" w:cs="Times New Roman"/>
          <w:sz w:val="28"/>
          <w:szCs w:val="28"/>
          <w:lang w:val="ky-KG"/>
        </w:rPr>
      </w:pPr>
    </w:p>
    <w:p w14:paraId="17F3D637" w14:textId="77777777" w:rsidR="002075F9" w:rsidRPr="002521D3" w:rsidRDefault="002075F9" w:rsidP="009729CB">
      <w:pPr>
        <w:pStyle w:val="a4"/>
        <w:spacing w:line="360" w:lineRule="auto"/>
        <w:jc w:val="center"/>
        <w:rPr>
          <w:rFonts w:ascii="Times New Roman" w:hAnsi="Times New Roman" w:cs="Times New Roman"/>
          <w:sz w:val="28"/>
          <w:szCs w:val="28"/>
          <w:lang w:val="ky-KG"/>
        </w:rPr>
      </w:pPr>
      <w:r w:rsidRPr="002521D3">
        <w:rPr>
          <w:rFonts w:ascii="Times New Roman" w:hAnsi="Times New Roman" w:cs="Times New Roman"/>
          <w:b/>
          <w:sz w:val="28"/>
          <w:szCs w:val="28"/>
          <w:lang w:val="ky-KG"/>
        </w:rPr>
        <w:t>КЫРГЫЗ РЕСПУБЛИКАСЫНЫН</w:t>
      </w:r>
      <w:r w:rsidR="003F6795" w:rsidRPr="002521D3">
        <w:rPr>
          <w:rFonts w:ascii="Times New Roman" w:hAnsi="Times New Roman" w:cs="Times New Roman"/>
          <w:b/>
          <w:sz w:val="28"/>
          <w:szCs w:val="28"/>
          <w:lang w:val="ky-KG"/>
        </w:rPr>
        <w:t xml:space="preserve">                                       </w:t>
      </w:r>
      <w:r w:rsidRPr="002521D3">
        <w:rPr>
          <w:rFonts w:ascii="Times New Roman" w:hAnsi="Times New Roman" w:cs="Times New Roman"/>
          <w:b/>
          <w:sz w:val="28"/>
          <w:szCs w:val="28"/>
          <w:lang w:val="ky-KG"/>
        </w:rPr>
        <w:t>МИНИСТРЛЕР</w:t>
      </w:r>
      <w:r w:rsidR="003F6795" w:rsidRPr="002521D3">
        <w:rPr>
          <w:rFonts w:ascii="Times New Roman" w:hAnsi="Times New Roman" w:cs="Times New Roman"/>
          <w:b/>
          <w:sz w:val="28"/>
          <w:szCs w:val="28"/>
          <w:lang w:val="ky-KG"/>
        </w:rPr>
        <w:t xml:space="preserve"> </w:t>
      </w:r>
      <w:r w:rsidRPr="002521D3">
        <w:rPr>
          <w:rFonts w:ascii="Times New Roman" w:hAnsi="Times New Roman" w:cs="Times New Roman"/>
          <w:b/>
          <w:sz w:val="28"/>
          <w:szCs w:val="28"/>
          <w:lang w:val="ky-KG"/>
        </w:rPr>
        <w:t>КАБИНЕТИНИН</w:t>
      </w:r>
      <w:r w:rsidRPr="002521D3">
        <w:rPr>
          <w:rFonts w:ascii="Times New Roman" w:hAnsi="Times New Roman" w:cs="Times New Roman"/>
          <w:sz w:val="24"/>
          <w:szCs w:val="28"/>
          <w:lang w:val="ky-KG"/>
        </w:rPr>
        <w:t xml:space="preserve"> </w:t>
      </w:r>
      <w:r w:rsidRPr="002521D3">
        <w:rPr>
          <w:rFonts w:ascii="Times New Roman" w:hAnsi="Times New Roman" w:cs="Times New Roman"/>
          <w:b/>
          <w:sz w:val="28"/>
          <w:szCs w:val="28"/>
          <w:lang w:val="ky-KG"/>
        </w:rPr>
        <w:t>ТОКТОМУ</w:t>
      </w:r>
    </w:p>
    <w:p w14:paraId="6575BB3E" w14:textId="77777777" w:rsidR="00E97484" w:rsidRPr="002521D3" w:rsidRDefault="00E97484" w:rsidP="00E97484">
      <w:pPr>
        <w:pStyle w:val="a4"/>
        <w:spacing w:line="360" w:lineRule="auto"/>
        <w:ind w:right="142"/>
        <w:rPr>
          <w:rFonts w:ascii="Times New Roman" w:hAnsi="Times New Roman" w:cs="Times New Roman"/>
          <w:b/>
          <w:sz w:val="28"/>
          <w:szCs w:val="28"/>
          <w:lang w:val="ky-KG"/>
        </w:rPr>
      </w:pPr>
    </w:p>
    <w:p w14:paraId="3BF014C7" w14:textId="298A50FF" w:rsidR="003F6795" w:rsidRPr="002521D3" w:rsidRDefault="00F547A5" w:rsidP="00FD2146">
      <w:pPr>
        <w:pStyle w:val="a4"/>
        <w:spacing w:line="360" w:lineRule="auto"/>
        <w:ind w:right="142" w:firstLine="709"/>
        <w:jc w:val="center"/>
        <w:rPr>
          <w:rFonts w:ascii="Times New Roman" w:hAnsi="Times New Roman" w:cs="Times New Roman"/>
          <w:b/>
          <w:sz w:val="28"/>
          <w:szCs w:val="28"/>
          <w:lang w:val="ky-KG"/>
        </w:rPr>
      </w:pPr>
      <w:r w:rsidRPr="002521D3">
        <w:rPr>
          <w:rFonts w:ascii="Times New Roman" w:hAnsi="Times New Roman" w:cs="Times New Roman"/>
          <w:b/>
          <w:sz w:val="28"/>
          <w:szCs w:val="28"/>
          <w:lang w:val="ky-KG"/>
        </w:rPr>
        <w:t xml:space="preserve">Кыргыз Республикасынын Айыл чарба министрлигине караштуу Токой </w:t>
      </w:r>
      <w:r w:rsidR="002521D3" w:rsidRPr="002521D3">
        <w:rPr>
          <w:rFonts w:ascii="Times New Roman" w:hAnsi="Times New Roman" w:cs="Times New Roman"/>
          <w:b/>
          <w:sz w:val="28"/>
          <w:szCs w:val="28"/>
          <w:lang w:val="ky-KG"/>
        </w:rPr>
        <w:t>кызматынын</w:t>
      </w:r>
      <w:r w:rsidRPr="002521D3">
        <w:rPr>
          <w:rFonts w:ascii="Times New Roman" w:hAnsi="Times New Roman" w:cs="Times New Roman"/>
          <w:b/>
          <w:sz w:val="28"/>
          <w:szCs w:val="28"/>
          <w:lang w:val="ky-KG"/>
        </w:rPr>
        <w:t xml:space="preserve"> тутумундагы </w:t>
      </w:r>
      <w:r w:rsidRPr="002521D3">
        <w:rPr>
          <w:rFonts w:ascii="Times New Roman" w:eastAsia="Times New Roman" w:hAnsi="Times New Roman" w:cs="Times New Roman"/>
          <w:b/>
          <w:bCs/>
          <w:sz w:val="28"/>
          <w:szCs w:val="28"/>
          <w:lang w:val="ky-KG" w:eastAsia="ru-RU"/>
        </w:rPr>
        <w:t>кызматкерлерди</w:t>
      </w:r>
      <w:r w:rsidR="002075F9" w:rsidRPr="002521D3">
        <w:rPr>
          <w:rFonts w:ascii="Times New Roman" w:eastAsia="Times New Roman" w:hAnsi="Times New Roman" w:cs="Times New Roman"/>
          <w:b/>
          <w:bCs/>
          <w:sz w:val="28"/>
          <w:szCs w:val="28"/>
          <w:lang w:val="ky-KG" w:eastAsia="ru-RU"/>
        </w:rPr>
        <w:t xml:space="preserve"> </w:t>
      </w:r>
      <w:r w:rsidR="001958B3" w:rsidRPr="002521D3">
        <w:rPr>
          <w:rFonts w:ascii="Times New Roman" w:eastAsia="Times New Roman" w:hAnsi="Times New Roman" w:cs="Times New Roman"/>
          <w:b/>
          <w:bCs/>
          <w:sz w:val="28"/>
          <w:szCs w:val="28"/>
          <w:lang w:val="ky-KG" w:eastAsia="ru-RU"/>
        </w:rPr>
        <w:t xml:space="preserve">                            </w:t>
      </w:r>
      <w:r w:rsidRPr="002521D3">
        <w:rPr>
          <w:rFonts w:ascii="Times New Roman" w:hAnsi="Times New Roman" w:cs="Times New Roman"/>
          <w:b/>
          <w:sz w:val="28"/>
          <w:szCs w:val="28"/>
          <w:lang w:val="ky-KG"/>
        </w:rPr>
        <w:t>материалдык-техникалык жактан камсыз кылууну жакшыр</w:t>
      </w:r>
      <w:r w:rsidR="00397259" w:rsidRPr="002521D3">
        <w:rPr>
          <w:rFonts w:ascii="Times New Roman" w:hAnsi="Times New Roman" w:cs="Times New Roman"/>
          <w:b/>
          <w:sz w:val="28"/>
          <w:szCs w:val="28"/>
          <w:lang w:val="ky-KG"/>
        </w:rPr>
        <w:t xml:space="preserve">туу жана аларга дем берүү жана </w:t>
      </w:r>
      <w:r w:rsidRPr="002521D3">
        <w:rPr>
          <w:rFonts w:ascii="Times New Roman" w:hAnsi="Times New Roman" w:cs="Times New Roman"/>
          <w:b/>
          <w:sz w:val="28"/>
          <w:szCs w:val="28"/>
          <w:lang w:val="ky-KG"/>
        </w:rPr>
        <w:t xml:space="preserve">токойду пайдалануудан түшкөн каражаттарды пайдалануу жөнүндө </w:t>
      </w:r>
      <w:r w:rsidRPr="002521D3">
        <w:rPr>
          <w:rFonts w:ascii="Times New Roman" w:eastAsia="Times New Roman" w:hAnsi="Times New Roman" w:cs="Times New Roman"/>
          <w:b/>
          <w:bCs/>
          <w:sz w:val="28"/>
          <w:szCs w:val="28"/>
          <w:lang w:val="ky-KG" w:eastAsia="ru-RU"/>
        </w:rPr>
        <w:t>жобону</w:t>
      </w:r>
      <w:r w:rsidRPr="002521D3">
        <w:rPr>
          <w:rFonts w:ascii="Times New Roman" w:hAnsi="Times New Roman" w:cs="Times New Roman"/>
          <w:sz w:val="28"/>
          <w:szCs w:val="28"/>
          <w:lang w:val="ky-KG"/>
        </w:rPr>
        <w:t xml:space="preserve"> </w:t>
      </w:r>
      <w:r w:rsidRPr="002521D3">
        <w:rPr>
          <w:rFonts w:ascii="Times New Roman" w:hAnsi="Times New Roman" w:cs="Times New Roman"/>
          <w:b/>
          <w:sz w:val="28"/>
          <w:szCs w:val="28"/>
          <w:lang w:val="ky-KG"/>
        </w:rPr>
        <w:t>бекитүү жөнүндө</w:t>
      </w:r>
    </w:p>
    <w:p w14:paraId="0459D9FF" w14:textId="77777777" w:rsidR="003F6795" w:rsidRPr="002521D3" w:rsidRDefault="003F6795" w:rsidP="009729CB">
      <w:pPr>
        <w:pStyle w:val="a4"/>
        <w:spacing w:line="360" w:lineRule="auto"/>
        <w:ind w:right="142"/>
        <w:rPr>
          <w:rFonts w:ascii="Times New Roman" w:hAnsi="Times New Roman" w:cs="Times New Roman"/>
          <w:b/>
          <w:sz w:val="28"/>
          <w:szCs w:val="28"/>
          <w:lang w:val="ky-KG"/>
        </w:rPr>
      </w:pPr>
    </w:p>
    <w:p w14:paraId="060CB035" w14:textId="77777777" w:rsidR="00F547A5" w:rsidRPr="002521D3" w:rsidRDefault="00F547A5" w:rsidP="009729CB">
      <w:pPr>
        <w:pStyle w:val="a4"/>
        <w:spacing w:line="360" w:lineRule="auto"/>
        <w:ind w:right="142" w:firstLine="708"/>
        <w:jc w:val="both"/>
        <w:rPr>
          <w:rFonts w:ascii="Times New Roman" w:hAnsi="Times New Roman" w:cs="Times New Roman"/>
          <w:bCs/>
          <w:sz w:val="28"/>
          <w:szCs w:val="28"/>
          <w:lang w:val="ky-KG"/>
        </w:rPr>
      </w:pPr>
      <w:r w:rsidRPr="002521D3">
        <w:rPr>
          <w:rFonts w:ascii="Times New Roman" w:hAnsi="Times New Roman" w:cs="Times New Roman"/>
          <w:sz w:val="28"/>
          <w:szCs w:val="28"/>
          <w:lang w:val="ky-KG"/>
        </w:rPr>
        <w:t xml:space="preserve">Кыргыз Республикасынын “Салыктык эмес кирешелер жөнүндө” Кодексине, Кыргыз Республикасынын Токой кодексине жана “Кыргыз Республикасынын </w:t>
      </w:r>
      <w:r w:rsidR="00397259" w:rsidRPr="002521D3">
        <w:rPr>
          <w:rFonts w:ascii="Times New Roman" w:hAnsi="Times New Roman" w:cs="Times New Roman"/>
          <w:sz w:val="28"/>
          <w:szCs w:val="28"/>
          <w:lang w:val="ky-KG"/>
        </w:rPr>
        <w:t>Министрлер Кабинети</w:t>
      </w:r>
      <w:r w:rsidRPr="002521D3">
        <w:rPr>
          <w:rFonts w:ascii="Times New Roman" w:hAnsi="Times New Roman" w:cs="Times New Roman"/>
          <w:sz w:val="28"/>
          <w:szCs w:val="28"/>
          <w:lang w:val="ky-KG"/>
        </w:rPr>
        <w:t xml:space="preserve"> жөнүндө” Кыргыз Республикасынын кон</w:t>
      </w:r>
      <w:r w:rsidR="00BE3688" w:rsidRPr="002521D3">
        <w:rPr>
          <w:rFonts w:ascii="Times New Roman" w:hAnsi="Times New Roman" w:cs="Times New Roman"/>
          <w:sz w:val="28"/>
          <w:szCs w:val="28"/>
          <w:lang w:val="ky-KG"/>
        </w:rPr>
        <w:t>ституциялык Мыйзамынын 13</w:t>
      </w:r>
      <w:r w:rsidRPr="002521D3">
        <w:rPr>
          <w:rFonts w:ascii="Times New Roman" w:hAnsi="Times New Roman" w:cs="Times New Roman"/>
          <w:sz w:val="28"/>
          <w:szCs w:val="28"/>
          <w:lang w:val="ky-KG"/>
        </w:rPr>
        <w:t xml:space="preserve"> жана 17-беренелерине ылайык, </w:t>
      </w:r>
      <w:r w:rsidRPr="002521D3">
        <w:rPr>
          <w:rFonts w:ascii="Times New Roman" w:hAnsi="Times New Roman" w:cs="Times New Roman"/>
          <w:bCs/>
          <w:sz w:val="28"/>
          <w:szCs w:val="28"/>
          <w:lang w:val="ky-KG"/>
        </w:rPr>
        <w:t>токтом кылат:</w:t>
      </w:r>
    </w:p>
    <w:p w14:paraId="2FD086F2" w14:textId="7FB8A4FB" w:rsidR="003F6795" w:rsidRPr="002521D3" w:rsidRDefault="00F547A5" w:rsidP="009729CB">
      <w:pPr>
        <w:pStyle w:val="a4"/>
        <w:numPr>
          <w:ilvl w:val="0"/>
          <w:numId w:val="7"/>
        </w:numPr>
        <w:spacing w:line="360" w:lineRule="auto"/>
        <w:ind w:right="-1"/>
        <w:jc w:val="both"/>
        <w:rPr>
          <w:rFonts w:ascii="Times New Roman" w:hAnsi="Times New Roman" w:cs="Times New Roman"/>
          <w:sz w:val="28"/>
          <w:szCs w:val="28"/>
          <w:lang w:val="ky-KG"/>
        </w:rPr>
      </w:pPr>
      <w:r w:rsidRPr="002521D3">
        <w:rPr>
          <w:rFonts w:ascii="Times New Roman" w:hAnsi="Times New Roman" w:cs="Times New Roman"/>
          <w:sz w:val="28"/>
          <w:szCs w:val="28"/>
          <w:lang w:val="ky-KG"/>
        </w:rPr>
        <w:t xml:space="preserve">Кыргыз Республикасынын Айыл чарба министрлигине караштуу Токой </w:t>
      </w:r>
      <w:r w:rsidR="002521D3" w:rsidRPr="002521D3">
        <w:rPr>
          <w:rFonts w:ascii="Times New Roman" w:hAnsi="Times New Roman" w:cs="Times New Roman"/>
          <w:sz w:val="28"/>
          <w:szCs w:val="28"/>
          <w:lang w:val="ky-KG"/>
        </w:rPr>
        <w:t>кызматынын</w:t>
      </w:r>
      <w:r w:rsidRPr="002521D3">
        <w:rPr>
          <w:rFonts w:ascii="Times New Roman" w:hAnsi="Times New Roman" w:cs="Times New Roman"/>
          <w:sz w:val="28"/>
          <w:szCs w:val="28"/>
          <w:lang w:val="ky-KG"/>
        </w:rPr>
        <w:t xml:space="preserve"> тутумундагы </w:t>
      </w:r>
      <w:r w:rsidR="00CF63E5" w:rsidRPr="002521D3">
        <w:rPr>
          <w:rFonts w:ascii="Times New Roman" w:eastAsia="Times New Roman" w:hAnsi="Times New Roman" w:cs="Times New Roman"/>
          <w:bCs/>
          <w:sz w:val="28"/>
          <w:szCs w:val="28"/>
          <w:lang w:val="ky-KG" w:eastAsia="ru-RU"/>
        </w:rPr>
        <w:t xml:space="preserve">кызматкерлерди </w:t>
      </w:r>
      <w:r w:rsidRPr="002521D3">
        <w:rPr>
          <w:rFonts w:ascii="Times New Roman" w:hAnsi="Times New Roman" w:cs="Times New Roman"/>
          <w:sz w:val="28"/>
          <w:szCs w:val="28"/>
          <w:lang w:val="ky-KG"/>
        </w:rPr>
        <w:t>материалдык-техникалык жактан камсыз кылууну жакшыр</w:t>
      </w:r>
      <w:r w:rsidR="00EC0BDC" w:rsidRPr="002521D3">
        <w:rPr>
          <w:rFonts w:ascii="Times New Roman" w:hAnsi="Times New Roman" w:cs="Times New Roman"/>
          <w:sz w:val="28"/>
          <w:szCs w:val="28"/>
          <w:lang w:val="ky-KG"/>
        </w:rPr>
        <w:t xml:space="preserve">туу жана аларга дем берүү жана </w:t>
      </w:r>
      <w:r w:rsidRPr="002521D3">
        <w:rPr>
          <w:rFonts w:ascii="Times New Roman" w:hAnsi="Times New Roman" w:cs="Times New Roman"/>
          <w:sz w:val="28"/>
          <w:szCs w:val="28"/>
          <w:lang w:val="ky-KG"/>
        </w:rPr>
        <w:t>токойду</w:t>
      </w:r>
      <w:r w:rsidR="001A5B9A" w:rsidRPr="002521D3">
        <w:rPr>
          <w:rFonts w:ascii="Times New Roman" w:hAnsi="Times New Roman" w:cs="Times New Roman"/>
          <w:sz w:val="28"/>
          <w:szCs w:val="28"/>
          <w:lang w:val="ky-KG"/>
        </w:rPr>
        <w:t xml:space="preserve"> </w:t>
      </w:r>
      <w:r w:rsidRPr="002521D3">
        <w:rPr>
          <w:rFonts w:ascii="Times New Roman" w:hAnsi="Times New Roman" w:cs="Times New Roman"/>
          <w:sz w:val="28"/>
          <w:szCs w:val="28"/>
          <w:lang w:val="ky-KG"/>
        </w:rPr>
        <w:t xml:space="preserve">пайдалануудан түшкөн каражаттарды пайдалануу жөнүндө </w:t>
      </w:r>
      <w:r w:rsidR="00C9342A" w:rsidRPr="002521D3">
        <w:rPr>
          <w:rFonts w:ascii="Times New Roman" w:eastAsia="Times New Roman" w:hAnsi="Times New Roman" w:cs="Times New Roman"/>
          <w:bCs/>
          <w:sz w:val="28"/>
          <w:szCs w:val="28"/>
          <w:lang w:val="ky-KG" w:eastAsia="ru-RU"/>
        </w:rPr>
        <w:t xml:space="preserve">жобо </w:t>
      </w:r>
      <w:r w:rsidR="00CF63E5" w:rsidRPr="002521D3">
        <w:rPr>
          <w:rFonts w:ascii="Times New Roman" w:hAnsi="Times New Roman" w:cs="Times New Roman"/>
          <w:sz w:val="28"/>
          <w:szCs w:val="28"/>
          <w:lang w:val="ky-KG"/>
        </w:rPr>
        <w:t>тиркемеге ылайык бекитилсин</w:t>
      </w:r>
      <w:r w:rsidRPr="002521D3">
        <w:rPr>
          <w:rFonts w:ascii="Times New Roman" w:hAnsi="Times New Roman" w:cs="Times New Roman"/>
          <w:sz w:val="28"/>
          <w:szCs w:val="28"/>
          <w:lang w:val="ky-KG"/>
        </w:rPr>
        <w:t>.</w:t>
      </w:r>
    </w:p>
    <w:p w14:paraId="6DD5B366" w14:textId="77777777" w:rsidR="00F547A5" w:rsidRPr="002521D3" w:rsidRDefault="00F547A5" w:rsidP="009729CB">
      <w:pPr>
        <w:pStyle w:val="a4"/>
        <w:numPr>
          <w:ilvl w:val="0"/>
          <w:numId w:val="7"/>
        </w:numPr>
        <w:spacing w:line="360" w:lineRule="auto"/>
        <w:ind w:right="-1"/>
        <w:jc w:val="both"/>
        <w:rPr>
          <w:rFonts w:ascii="Times New Roman" w:hAnsi="Times New Roman" w:cs="Times New Roman"/>
          <w:sz w:val="28"/>
          <w:szCs w:val="28"/>
          <w:lang w:val="ky-KG"/>
        </w:rPr>
      </w:pPr>
      <w:r w:rsidRPr="002521D3">
        <w:rPr>
          <w:rFonts w:ascii="Times New Roman" w:hAnsi="Times New Roman" w:cs="Times New Roman"/>
          <w:sz w:val="28"/>
          <w:szCs w:val="28"/>
          <w:lang w:val="ky-KG"/>
        </w:rPr>
        <w:t xml:space="preserve">Кыргыз Республикасынын </w:t>
      </w:r>
      <w:r w:rsidR="00AC6182" w:rsidRPr="002521D3">
        <w:rPr>
          <w:rFonts w:ascii="Times New Roman" w:hAnsi="Times New Roman" w:cs="Times New Roman"/>
          <w:sz w:val="28"/>
          <w:szCs w:val="28"/>
          <w:lang w:val="ky-KG"/>
        </w:rPr>
        <w:t>ф</w:t>
      </w:r>
      <w:r w:rsidR="008C6EF3" w:rsidRPr="002521D3">
        <w:rPr>
          <w:rFonts w:ascii="Times New Roman" w:hAnsi="Times New Roman" w:cs="Times New Roman"/>
          <w:sz w:val="28"/>
          <w:szCs w:val="28"/>
          <w:lang w:val="ky-KG"/>
        </w:rPr>
        <w:t>инансы министрлиги</w:t>
      </w:r>
      <w:r w:rsidRPr="002521D3">
        <w:rPr>
          <w:rFonts w:ascii="Times New Roman" w:hAnsi="Times New Roman" w:cs="Times New Roman"/>
          <w:sz w:val="28"/>
          <w:szCs w:val="28"/>
          <w:lang w:val="ky-KG"/>
        </w:rPr>
        <w:t>:</w:t>
      </w:r>
    </w:p>
    <w:p w14:paraId="3A5046D1" w14:textId="495FDF95" w:rsidR="003F6795" w:rsidRPr="002521D3" w:rsidRDefault="00F547A5" w:rsidP="009729CB">
      <w:pPr>
        <w:pStyle w:val="a4"/>
        <w:numPr>
          <w:ilvl w:val="0"/>
          <w:numId w:val="8"/>
        </w:numPr>
        <w:spacing w:line="360" w:lineRule="auto"/>
        <w:ind w:right="-1"/>
        <w:jc w:val="both"/>
        <w:rPr>
          <w:rFonts w:ascii="Times New Roman" w:hAnsi="Times New Roman" w:cs="Times New Roman"/>
          <w:sz w:val="28"/>
          <w:szCs w:val="28"/>
          <w:lang w:val="ky-KG"/>
        </w:rPr>
      </w:pPr>
      <w:r w:rsidRPr="002521D3">
        <w:rPr>
          <w:rFonts w:ascii="Times New Roman" w:hAnsi="Times New Roman" w:cs="Times New Roman"/>
          <w:sz w:val="28"/>
          <w:szCs w:val="28"/>
          <w:lang w:val="ky-KG"/>
        </w:rPr>
        <w:t xml:space="preserve">Кыргыз Республикасынын Айыл </w:t>
      </w:r>
      <w:r w:rsidR="002521D3" w:rsidRPr="002521D3">
        <w:rPr>
          <w:rFonts w:ascii="Times New Roman" w:hAnsi="Times New Roman" w:cs="Times New Roman"/>
          <w:sz w:val="28"/>
          <w:szCs w:val="28"/>
          <w:lang w:val="ky-KG"/>
        </w:rPr>
        <w:t>чарба</w:t>
      </w:r>
      <w:r w:rsidRPr="002521D3">
        <w:rPr>
          <w:rFonts w:ascii="Times New Roman" w:hAnsi="Times New Roman" w:cs="Times New Roman"/>
          <w:sz w:val="28"/>
          <w:szCs w:val="28"/>
          <w:lang w:val="ky-KG"/>
        </w:rPr>
        <w:t xml:space="preserve"> министрлигине караштуу Токой </w:t>
      </w:r>
      <w:r w:rsidR="002521D3" w:rsidRPr="002521D3">
        <w:rPr>
          <w:rFonts w:ascii="Times New Roman" w:hAnsi="Times New Roman" w:cs="Times New Roman"/>
          <w:sz w:val="28"/>
          <w:szCs w:val="28"/>
          <w:lang w:val="ky-KG"/>
        </w:rPr>
        <w:t xml:space="preserve">кызматын </w:t>
      </w:r>
      <w:r w:rsidRPr="002521D3">
        <w:rPr>
          <w:rFonts w:ascii="Times New Roman" w:hAnsi="Times New Roman" w:cs="Times New Roman"/>
          <w:sz w:val="28"/>
          <w:szCs w:val="28"/>
          <w:lang w:val="ky-KG"/>
        </w:rPr>
        <w:t xml:space="preserve">токойду пайдалануудан республикалык бюджеттин кирешесине түшүүчү сумманын </w:t>
      </w:r>
      <w:r w:rsidR="008C6EF3" w:rsidRPr="002521D3">
        <w:rPr>
          <w:rFonts w:ascii="Times New Roman" w:hAnsi="Times New Roman" w:cs="Times New Roman"/>
          <w:sz w:val="28"/>
          <w:szCs w:val="28"/>
          <w:lang w:val="ky-KG"/>
        </w:rPr>
        <w:t>100% өлчөмүндө каржылоону карасын</w:t>
      </w:r>
      <w:r w:rsidRPr="002521D3">
        <w:rPr>
          <w:rFonts w:ascii="Times New Roman" w:hAnsi="Times New Roman" w:cs="Times New Roman"/>
          <w:sz w:val="28"/>
          <w:szCs w:val="28"/>
          <w:lang w:val="ky-KG"/>
        </w:rPr>
        <w:t>;</w:t>
      </w:r>
    </w:p>
    <w:p w14:paraId="34B99605" w14:textId="77777777" w:rsidR="003F6795" w:rsidRPr="002521D3" w:rsidRDefault="008C6EF3" w:rsidP="009729CB">
      <w:pPr>
        <w:pStyle w:val="a4"/>
        <w:numPr>
          <w:ilvl w:val="0"/>
          <w:numId w:val="8"/>
        </w:numPr>
        <w:spacing w:line="360" w:lineRule="auto"/>
        <w:ind w:right="-1"/>
        <w:jc w:val="both"/>
        <w:rPr>
          <w:rFonts w:ascii="Times New Roman" w:hAnsi="Times New Roman" w:cs="Times New Roman"/>
          <w:sz w:val="28"/>
          <w:szCs w:val="28"/>
          <w:lang w:val="ky-KG"/>
        </w:rPr>
      </w:pPr>
      <w:r w:rsidRPr="002521D3">
        <w:rPr>
          <w:rFonts w:ascii="Times New Roman" w:hAnsi="Times New Roman" w:cs="Times New Roman"/>
          <w:sz w:val="28"/>
          <w:szCs w:val="28"/>
          <w:lang w:val="ky-KG"/>
        </w:rPr>
        <w:t>токойду пайдалануудан келип түшкөн акча каражаттарынын   эсебин, ошондой эл</w:t>
      </w:r>
      <w:r w:rsidR="00EC0BDC" w:rsidRPr="002521D3">
        <w:rPr>
          <w:rFonts w:ascii="Times New Roman" w:hAnsi="Times New Roman" w:cs="Times New Roman"/>
          <w:sz w:val="28"/>
          <w:szCs w:val="28"/>
          <w:lang w:val="ky-KG"/>
        </w:rPr>
        <w:t xml:space="preserve">е, Кыргыз Республикасынын Айыл </w:t>
      </w:r>
      <w:r w:rsidRPr="002521D3">
        <w:rPr>
          <w:rFonts w:ascii="Times New Roman" w:hAnsi="Times New Roman" w:cs="Times New Roman"/>
          <w:sz w:val="28"/>
          <w:szCs w:val="28"/>
          <w:lang w:val="ky-KG"/>
        </w:rPr>
        <w:t>чарба министрлиги менен ай сайын салыштырып текшерүүнү өз ара эсептешүүнү жүргүзсүн;</w:t>
      </w:r>
    </w:p>
    <w:p w14:paraId="4EBD0C57" w14:textId="77777777" w:rsidR="00F547A5" w:rsidRPr="002521D3" w:rsidRDefault="00F547A5" w:rsidP="009729CB">
      <w:pPr>
        <w:pStyle w:val="a4"/>
        <w:numPr>
          <w:ilvl w:val="0"/>
          <w:numId w:val="8"/>
        </w:numPr>
        <w:spacing w:line="360" w:lineRule="auto"/>
        <w:ind w:right="-1"/>
        <w:jc w:val="both"/>
        <w:rPr>
          <w:rFonts w:ascii="Times New Roman" w:hAnsi="Times New Roman" w:cs="Times New Roman"/>
          <w:sz w:val="28"/>
          <w:szCs w:val="28"/>
          <w:lang w:val="ky-KG"/>
        </w:rPr>
      </w:pPr>
      <w:r w:rsidRPr="002521D3">
        <w:rPr>
          <w:rFonts w:ascii="Times New Roman" w:hAnsi="Times New Roman" w:cs="Times New Roman"/>
          <w:sz w:val="28"/>
          <w:szCs w:val="28"/>
          <w:lang w:val="ky-KG"/>
        </w:rPr>
        <w:t xml:space="preserve">Кыргыз Республикасынын республикалык бюджетине </w:t>
      </w:r>
      <w:r w:rsidR="008C6EF3" w:rsidRPr="002521D3">
        <w:rPr>
          <w:rFonts w:ascii="Times New Roman" w:hAnsi="Times New Roman" w:cs="Times New Roman"/>
          <w:sz w:val="28"/>
          <w:szCs w:val="28"/>
          <w:lang w:val="ky-KG"/>
        </w:rPr>
        <w:t xml:space="preserve">тиешелүү жылга </w:t>
      </w:r>
      <w:r w:rsidRPr="002521D3">
        <w:rPr>
          <w:rFonts w:ascii="Times New Roman" w:hAnsi="Times New Roman" w:cs="Times New Roman"/>
          <w:sz w:val="28"/>
          <w:szCs w:val="28"/>
          <w:lang w:val="ky-KG"/>
        </w:rPr>
        <w:t>тийиштүү өзгөртүүлөрдү</w:t>
      </w:r>
      <w:r w:rsidR="008C6EF3" w:rsidRPr="002521D3">
        <w:rPr>
          <w:rFonts w:ascii="Times New Roman" w:hAnsi="Times New Roman" w:cs="Times New Roman"/>
          <w:sz w:val="28"/>
          <w:szCs w:val="28"/>
          <w:lang w:val="ky-KG"/>
        </w:rPr>
        <w:t xml:space="preserve"> белгиленген тартипте киргизсин</w:t>
      </w:r>
      <w:r w:rsidRPr="002521D3">
        <w:rPr>
          <w:rFonts w:ascii="Times New Roman" w:hAnsi="Times New Roman" w:cs="Times New Roman"/>
          <w:sz w:val="28"/>
          <w:szCs w:val="28"/>
          <w:lang w:val="ky-KG"/>
        </w:rPr>
        <w:t>.</w:t>
      </w:r>
    </w:p>
    <w:p w14:paraId="458F4D3B" w14:textId="16295F38" w:rsidR="003F6795" w:rsidRPr="002521D3" w:rsidRDefault="00F547A5" w:rsidP="009729CB">
      <w:pPr>
        <w:pStyle w:val="a4"/>
        <w:numPr>
          <w:ilvl w:val="0"/>
          <w:numId w:val="7"/>
        </w:numPr>
        <w:spacing w:line="360" w:lineRule="auto"/>
        <w:ind w:right="-1"/>
        <w:jc w:val="both"/>
        <w:rPr>
          <w:rFonts w:ascii="Times New Roman" w:hAnsi="Times New Roman" w:cs="Times New Roman"/>
          <w:sz w:val="28"/>
          <w:szCs w:val="28"/>
          <w:lang w:val="ky-KG"/>
        </w:rPr>
      </w:pPr>
      <w:r w:rsidRPr="002521D3">
        <w:rPr>
          <w:rFonts w:ascii="Times New Roman" w:hAnsi="Times New Roman" w:cs="Times New Roman"/>
          <w:sz w:val="28"/>
          <w:szCs w:val="28"/>
          <w:lang w:val="ky-KG"/>
        </w:rPr>
        <w:lastRenderedPageBreak/>
        <w:t xml:space="preserve">Кыргыз Республикасынын Айыл чарба министрлигине караштуу Токой </w:t>
      </w:r>
      <w:r w:rsidR="002521D3" w:rsidRPr="002521D3">
        <w:rPr>
          <w:rFonts w:ascii="Times New Roman" w:hAnsi="Times New Roman" w:cs="Times New Roman"/>
          <w:sz w:val="28"/>
          <w:szCs w:val="28"/>
          <w:lang w:val="ky-KG"/>
        </w:rPr>
        <w:t>кызматы</w:t>
      </w:r>
      <w:r w:rsidRPr="002521D3">
        <w:rPr>
          <w:rFonts w:ascii="Times New Roman" w:hAnsi="Times New Roman" w:cs="Times New Roman"/>
          <w:sz w:val="28"/>
          <w:szCs w:val="28"/>
          <w:lang w:val="ky-KG"/>
        </w:rPr>
        <w:t xml:space="preserve"> ушул токтомдун</w:t>
      </w:r>
      <w:r w:rsidR="003F6795" w:rsidRPr="002521D3">
        <w:rPr>
          <w:rFonts w:ascii="Times New Roman" w:hAnsi="Times New Roman" w:cs="Times New Roman"/>
          <w:sz w:val="28"/>
          <w:szCs w:val="28"/>
          <w:lang w:val="ky-KG"/>
        </w:rPr>
        <w:t xml:space="preserve"> </w:t>
      </w:r>
      <w:r w:rsidRPr="002521D3">
        <w:rPr>
          <w:rFonts w:ascii="Times New Roman" w:hAnsi="Times New Roman" w:cs="Times New Roman"/>
          <w:sz w:val="28"/>
          <w:szCs w:val="28"/>
          <w:lang w:val="ky-KG"/>
        </w:rPr>
        <w:t>2-пунктунда көрсөтүлгөн каражаттарды максаттуу пайдаланууну белгиленген тартипте камсыз кылсын.</w:t>
      </w:r>
    </w:p>
    <w:p w14:paraId="2592B24B" w14:textId="77777777" w:rsidR="00AC6182" w:rsidRPr="002521D3" w:rsidRDefault="00F547A5" w:rsidP="009729CB">
      <w:pPr>
        <w:pStyle w:val="a4"/>
        <w:numPr>
          <w:ilvl w:val="0"/>
          <w:numId w:val="7"/>
        </w:numPr>
        <w:spacing w:line="360" w:lineRule="auto"/>
        <w:ind w:right="-1"/>
        <w:jc w:val="both"/>
        <w:rPr>
          <w:rFonts w:ascii="Times New Roman" w:hAnsi="Times New Roman" w:cs="Times New Roman"/>
          <w:sz w:val="28"/>
          <w:szCs w:val="28"/>
          <w:lang w:val="ky-KG"/>
        </w:rPr>
      </w:pPr>
      <w:r w:rsidRPr="002521D3">
        <w:rPr>
          <w:rFonts w:ascii="Times New Roman" w:hAnsi="Times New Roman" w:cs="Times New Roman"/>
          <w:sz w:val="28"/>
          <w:szCs w:val="28"/>
          <w:lang w:val="ky-KG"/>
        </w:rPr>
        <w:t>Бул токтом расмий жарыяланган күндөн он күн</w:t>
      </w:r>
      <w:r w:rsidR="008C6EF3" w:rsidRPr="002521D3">
        <w:rPr>
          <w:rFonts w:ascii="Times New Roman" w:hAnsi="Times New Roman" w:cs="Times New Roman"/>
          <w:sz w:val="28"/>
          <w:szCs w:val="28"/>
          <w:lang w:val="ky-KG"/>
        </w:rPr>
        <w:t xml:space="preserve"> өткөндөн кийин күчүнө кирет.</w:t>
      </w:r>
    </w:p>
    <w:p w14:paraId="07CEA344" w14:textId="77777777" w:rsidR="00AC6182" w:rsidRPr="002521D3" w:rsidRDefault="00F547A5" w:rsidP="009729CB">
      <w:pPr>
        <w:pStyle w:val="a4"/>
        <w:numPr>
          <w:ilvl w:val="0"/>
          <w:numId w:val="7"/>
        </w:numPr>
        <w:spacing w:line="360" w:lineRule="auto"/>
        <w:jc w:val="both"/>
        <w:rPr>
          <w:rFonts w:ascii="Times New Roman" w:hAnsi="Times New Roman" w:cs="Times New Roman"/>
          <w:sz w:val="28"/>
          <w:szCs w:val="28"/>
          <w:lang w:val="ky-KG"/>
        </w:rPr>
      </w:pPr>
      <w:r w:rsidRPr="002521D3">
        <w:rPr>
          <w:rFonts w:ascii="Times New Roman" w:hAnsi="Times New Roman" w:cs="Times New Roman"/>
          <w:sz w:val="28"/>
          <w:szCs w:val="28"/>
          <w:lang w:val="ky-KG"/>
        </w:rPr>
        <w:t>Ушул токтомдун аткарылышын</w:t>
      </w:r>
      <w:r w:rsidR="00AC6182" w:rsidRPr="002521D3">
        <w:rPr>
          <w:rFonts w:ascii="Times New Roman" w:hAnsi="Times New Roman" w:cs="Times New Roman"/>
          <w:sz w:val="28"/>
          <w:szCs w:val="28"/>
          <w:lang w:val="ky-KG"/>
        </w:rPr>
        <w:t xml:space="preserve"> </w:t>
      </w:r>
      <w:r w:rsidRPr="002521D3">
        <w:rPr>
          <w:rFonts w:ascii="Times New Roman" w:hAnsi="Times New Roman" w:cs="Times New Roman"/>
          <w:sz w:val="28"/>
          <w:szCs w:val="28"/>
          <w:lang w:val="ky-KG"/>
        </w:rPr>
        <w:t>контролдоо</w:t>
      </w:r>
      <w:r w:rsidR="000565F8" w:rsidRPr="002521D3">
        <w:rPr>
          <w:rFonts w:ascii="Times New Roman" w:hAnsi="Times New Roman" w:cs="Times New Roman"/>
          <w:sz w:val="28"/>
          <w:szCs w:val="28"/>
          <w:lang w:val="ky-KG"/>
        </w:rPr>
        <w:t xml:space="preserve"> </w:t>
      </w:r>
      <w:r w:rsidRPr="002521D3">
        <w:rPr>
          <w:rFonts w:ascii="Times New Roman" w:hAnsi="Times New Roman" w:cs="Times New Roman"/>
          <w:sz w:val="28"/>
          <w:szCs w:val="28"/>
          <w:lang w:val="ky-KG"/>
        </w:rPr>
        <w:t xml:space="preserve">Кыргыз Республикасынын </w:t>
      </w:r>
      <w:r w:rsidR="000565F8" w:rsidRPr="002521D3">
        <w:rPr>
          <w:rFonts w:ascii="Times New Roman" w:hAnsi="Times New Roman" w:cs="Times New Roman"/>
          <w:sz w:val="28"/>
          <w:szCs w:val="28"/>
          <w:lang w:val="ky-KG"/>
        </w:rPr>
        <w:t>Президентинин Администрациясынын экспертиза жана чечимдер</w:t>
      </w:r>
      <w:r w:rsidRPr="002521D3">
        <w:rPr>
          <w:rFonts w:ascii="Times New Roman" w:hAnsi="Times New Roman" w:cs="Times New Roman"/>
          <w:sz w:val="28"/>
          <w:szCs w:val="28"/>
          <w:lang w:val="ky-KG"/>
        </w:rPr>
        <w:t xml:space="preserve"> бөлүмүнө жүктөлсүн.</w:t>
      </w:r>
    </w:p>
    <w:p w14:paraId="1D5A2E23" w14:textId="77777777" w:rsidR="00AC6182" w:rsidRPr="002521D3" w:rsidRDefault="00AC6182" w:rsidP="009729CB">
      <w:pPr>
        <w:pStyle w:val="a4"/>
        <w:spacing w:line="360" w:lineRule="auto"/>
        <w:jc w:val="both"/>
        <w:rPr>
          <w:rFonts w:ascii="Times New Roman" w:hAnsi="Times New Roman" w:cs="Times New Roman"/>
          <w:b/>
          <w:sz w:val="28"/>
          <w:szCs w:val="28"/>
          <w:lang w:val="ky-KG"/>
        </w:rPr>
      </w:pPr>
    </w:p>
    <w:p w14:paraId="27A8C4AA" w14:textId="77777777" w:rsidR="00AC6182" w:rsidRPr="002521D3" w:rsidRDefault="00AC6182" w:rsidP="009729CB">
      <w:pPr>
        <w:pStyle w:val="a4"/>
        <w:spacing w:line="360" w:lineRule="auto"/>
        <w:jc w:val="both"/>
        <w:rPr>
          <w:rFonts w:ascii="Times New Roman" w:hAnsi="Times New Roman" w:cs="Times New Roman"/>
          <w:b/>
          <w:sz w:val="28"/>
          <w:szCs w:val="28"/>
          <w:lang w:val="ky-KG"/>
        </w:rPr>
      </w:pPr>
    </w:p>
    <w:p w14:paraId="3188D99C" w14:textId="0294FE92" w:rsidR="00C9342A" w:rsidRPr="002521D3" w:rsidRDefault="001958B3" w:rsidP="001958B3">
      <w:pPr>
        <w:pStyle w:val="a4"/>
        <w:spacing w:line="360" w:lineRule="auto"/>
        <w:ind w:left="708"/>
        <w:jc w:val="both"/>
        <w:rPr>
          <w:rFonts w:ascii="Times New Roman" w:hAnsi="Times New Roman" w:cs="Times New Roman"/>
          <w:b/>
          <w:sz w:val="28"/>
          <w:szCs w:val="28"/>
          <w:lang w:val="ky-KG"/>
        </w:rPr>
      </w:pPr>
      <w:r w:rsidRPr="002521D3">
        <w:rPr>
          <w:rFonts w:ascii="Times New Roman" w:hAnsi="Times New Roman" w:cs="Times New Roman"/>
          <w:b/>
          <w:sz w:val="28"/>
          <w:szCs w:val="28"/>
          <w:lang w:val="ky-KG"/>
        </w:rPr>
        <w:t>Кыргыз Республикасынын</w:t>
      </w:r>
    </w:p>
    <w:p w14:paraId="28F6D5DF" w14:textId="567CC899" w:rsidR="001958B3" w:rsidRPr="002521D3" w:rsidRDefault="001958B3" w:rsidP="001958B3">
      <w:pPr>
        <w:pStyle w:val="a4"/>
        <w:spacing w:line="360" w:lineRule="auto"/>
        <w:ind w:left="708"/>
        <w:jc w:val="both"/>
        <w:rPr>
          <w:rFonts w:ascii="Times New Roman" w:hAnsi="Times New Roman" w:cs="Times New Roman"/>
          <w:sz w:val="28"/>
          <w:szCs w:val="28"/>
          <w:lang w:val="ky-KG"/>
        </w:rPr>
      </w:pPr>
      <w:r w:rsidRPr="002521D3">
        <w:rPr>
          <w:rFonts w:ascii="Times New Roman" w:hAnsi="Times New Roman" w:cs="Times New Roman"/>
          <w:b/>
          <w:sz w:val="28"/>
          <w:szCs w:val="28"/>
          <w:lang w:val="ky-KG"/>
        </w:rPr>
        <w:t>Министрлер Кабинетинин Төрагасы</w:t>
      </w:r>
      <w:r w:rsidRPr="002521D3">
        <w:rPr>
          <w:rFonts w:ascii="Times New Roman" w:hAnsi="Times New Roman" w:cs="Times New Roman"/>
          <w:b/>
          <w:sz w:val="28"/>
          <w:szCs w:val="28"/>
          <w:lang w:val="ky-KG"/>
        </w:rPr>
        <w:tab/>
      </w:r>
      <w:r w:rsidRPr="002521D3">
        <w:rPr>
          <w:rFonts w:ascii="Times New Roman" w:hAnsi="Times New Roman" w:cs="Times New Roman"/>
          <w:b/>
          <w:sz w:val="28"/>
          <w:szCs w:val="28"/>
          <w:lang w:val="ky-KG"/>
        </w:rPr>
        <w:tab/>
      </w:r>
      <w:r w:rsidRPr="002521D3">
        <w:rPr>
          <w:rFonts w:ascii="Times New Roman" w:hAnsi="Times New Roman" w:cs="Times New Roman"/>
          <w:b/>
          <w:sz w:val="28"/>
          <w:szCs w:val="28"/>
          <w:lang w:val="ky-KG"/>
        </w:rPr>
        <w:tab/>
        <w:t>А.У.Жапаров</w:t>
      </w:r>
    </w:p>
    <w:p w14:paraId="6A1105EB" w14:textId="77777777" w:rsidR="00C9342A" w:rsidRPr="002521D3" w:rsidRDefault="00C9342A" w:rsidP="009729CB">
      <w:pPr>
        <w:pStyle w:val="a4"/>
        <w:spacing w:line="360" w:lineRule="auto"/>
        <w:jc w:val="both"/>
        <w:rPr>
          <w:rFonts w:ascii="Times New Roman" w:hAnsi="Times New Roman" w:cs="Times New Roman"/>
          <w:sz w:val="28"/>
          <w:szCs w:val="28"/>
          <w:lang w:val="ky-KG"/>
        </w:rPr>
      </w:pPr>
    </w:p>
    <w:p w14:paraId="2A1CF6D1" w14:textId="77777777" w:rsidR="00C9342A" w:rsidRPr="002521D3" w:rsidRDefault="00C9342A" w:rsidP="009729CB">
      <w:pPr>
        <w:pStyle w:val="a4"/>
        <w:spacing w:line="360" w:lineRule="auto"/>
        <w:jc w:val="both"/>
        <w:rPr>
          <w:rFonts w:ascii="Times New Roman" w:hAnsi="Times New Roman" w:cs="Times New Roman"/>
          <w:sz w:val="28"/>
          <w:szCs w:val="28"/>
          <w:lang w:val="ky-KG"/>
        </w:rPr>
      </w:pPr>
    </w:p>
    <w:p w14:paraId="34357FBA" w14:textId="77777777" w:rsidR="00C9342A" w:rsidRPr="002521D3" w:rsidRDefault="00C9342A" w:rsidP="009729CB">
      <w:pPr>
        <w:pStyle w:val="a4"/>
        <w:spacing w:line="360" w:lineRule="auto"/>
        <w:jc w:val="both"/>
        <w:rPr>
          <w:rFonts w:ascii="Times New Roman" w:hAnsi="Times New Roman" w:cs="Times New Roman"/>
          <w:sz w:val="28"/>
          <w:szCs w:val="28"/>
          <w:lang w:val="ky-KG"/>
        </w:rPr>
      </w:pPr>
    </w:p>
    <w:p w14:paraId="0371C735" w14:textId="77777777" w:rsidR="00C9342A" w:rsidRPr="002521D3" w:rsidRDefault="00C9342A" w:rsidP="009729CB">
      <w:pPr>
        <w:pStyle w:val="a4"/>
        <w:spacing w:line="360" w:lineRule="auto"/>
        <w:jc w:val="both"/>
        <w:rPr>
          <w:rFonts w:ascii="Times New Roman" w:hAnsi="Times New Roman" w:cs="Times New Roman"/>
          <w:sz w:val="28"/>
          <w:szCs w:val="28"/>
          <w:lang w:val="ky-KG"/>
        </w:rPr>
      </w:pPr>
    </w:p>
    <w:p w14:paraId="3EF3FE6A" w14:textId="77777777" w:rsidR="00C9342A" w:rsidRPr="002521D3" w:rsidRDefault="00C9342A" w:rsidP="009729CB">
      <w:pPr>
        <w:pStyle w:val="a4"/>
        <w:spacing w:line="360" w:lineRule="auto"/>
        <w:jc w:val="both"/>
        <w:rPr>
          <w:rFonts w:ascii="Times New Roman" w:hAnsi="Times New Roman" w:cs="Times New Roman"/>
          <w:sz w:val="28"/>
          <w:szCs w:val="28"/>
          <w:lang w:val="ky-KG"/>
        </w:rPr>
      </w:pPr>
    </w:p>
    <w:p w14:paraId="31741142" w14:textId="77777777" w:rsidR="00C9342A" w:rsidRPr="002521D3" w:rsidRDefault="00C9342A" w:rsidP="009729CB">
      <w:pPr>
        <w:pStyle w:val="a4"/>
        <w:spacing w:line="360" w:lineRule="auto"/>
        <w:jc w:val="both"/>
        <w:rPr>
          <w:rFonts w:ascii="Times New Roman" w:hAnsi="Times New Roman" w:cs="Times New Roman"/>
          <w:sz w:val="28"/>
          <w:szCs w:val="28"/>
          <w:lang w:val="ky-KG"/>
        </w:rPr>
      </w:pPr>
    </w:p>
    <w:p w14:paraId="4CC6E844" w14:textId="77777777" w:rsidR="00C9342A" w:rsidRPr="002521D3" w:rsidRDefault="00C9342A" w:rsidP="009729CB">
      <w:pPr>
        <w:pStyle w:val="a4"/>
        <w:spacing w:line="360" w:lineRule="auto"/>
        <w:jc w:val="both"/>
        <w:rPr>
          <w:rFonts w:ascii="Times New Roman" w:hAnsi="Times New Roman" w:cs="Times New Roman"/>
          <w:sz w:val="28"/>
          <w:szCs w:val="28"/>
          <w:lang w:val="ky-KG"/>
        </w:rPr>
      </w:pPr>
    </w:p>
    <w:p w14:paraId="05C96A00" w14:textId="77777777" w:rsidR="00C9342A" w:rsidRPr="002521D3" w:rsidRDefault="00C9342A" w:rsidP="009729CB">
      <w:pPr>
        <w:pStyle w:val="a4"/>
        <w:spacing w:line="360" w:lineRule="auto"/>
        <w:jc w:val="both"/>
        <w:rPr>
          <w:rFonts w:ascii="Times New Roman" w:hAnsi="Times New Roman" w:cs="Times New Roman"/>
          <w:sz w:val="28"/>
          <w:szCs w:val="28"/>
          <w:lang w:val="ky-KG"/>
        </w:rPr>
      </w:pPr>
    </w:p>
    <w:p w14:paraId="1AF427B1" w14:textId="77777777" w:rsidR="00C9342A" w:rsidRPr="002521D3" w:rsidRDefault="00C9342A" w:rsidP="009729CB">
      <w:pPr>
        <w:pStyle w:val="a4"/>
        <w:spacing w:line="360" w:lineRule="auto"/>
        <w:jc w:val="both"/>
        <w:rPr>
          <w:rFonts w:ascii="Times New Roman" w:hAnsi="Times New Roman" w:cs="Times New Roman"/>
          <w:sz w:val="28"/>
          <w:szCs w:val="28"/>
          <w:lang w:val="ky-KG"/>
        </w:rPr>
      </w:pPr>
    </w:p>
    <w:p w14:paraId="23A372CA" w14:textId="77777777" w:rsidR="009729CB" w:rsidRPr="002521D3" w:rsidRDefault="009729CB" w:rsidP="009729CB">
      <w:pPr>
        <w:pStyle w:val="a4"/>
        <w:spacing w:line="360" w:lineRule="auto"/>
        <w:jc w:val="both"/>
        <w:rPr>
          <w:rFonts w:ascii="Times New Roman" w:hAnsi="Times New Roman" w:cs="Times New Roman"/>
          <w:sz w:val="28"/>
          <w:szCs w:val="28"/>
          <w:lang w:val="ky-KG"/>
        </w:rPr>
      </w:pPr>
    </w:p>
    <w:p w14:paraId="50777FC8" w14:textId="77777777" w:rsidR="009729CB" w:rsidRPr="002521D3" w:rsidRDefault="009729CB" w:rsidP="009729CB">
      <w:pPr>
        <w:pStyle w:val="a4"/>
        <w:spacing w:line="360" w:lineRule="auto"/>
        <w:jc w:val="both"/>
        <w:rPr>
          <w:rFonts w:ascii="Times New Roman" w:hAnsi="Times New Roman" w:cs="Times New Roman"/>
          <w:sz w:val="28"/>
          <w:szCs w:val="28"/>
          <w:lang w:val="ky-KG"/>
        </w:rPr>
      </w:pPr>
    </w:p>
    <w:p w14:paraId="76E40CD1" w14:textId="77777777" w:rsidR="00E97484" w:rsidRPr="002521D3" w:rsidRDefault="00E97484" w:rsidP="009729CB">
      <w:pPr>
        <w:pStyle w:val="a4"/>
        <w:spacing w:line="360" w:lineRule="auto"/>
        <w:jc w:val="right"/>
        <w:rPr>
          <w:rFonts w:ascii="Times New Roman" w:hAnsi="Times New Roman" w:cs="Times New Roman"/>
          <w:sz w:val="28"/>
          <w:szCs w:val="28"/>
          <w:lang w:val="ky-KG"/>
        </w:rPr>
      </w:pPr>
    </w:p>
    <w:p w14:paraId="74A76ABA" w14:textId="77777777" w:rsidR="002521D3" w:rsidRPr="002521D3" w:rsidRDefault="002521D3" w:rsidP="009729CB">
      <w:pPr>
        <w:pStyle w:val="a4"/>
        <w:spacing w:line="360" w:lineRule="auto"/>
        <w:jc w:val="right"/>
        <w:rPr>
          <w:rFonts w:ascii="Times New Roman" w:hAnsi="Times New Roman" w:cs="Times New Roman"/>
          <w:sz w:val="28"/>
          <w:szCs w:val="28"/>
          <w:lang w:val="ky-KG"/>
        </w:rPr>
      </w:pPr>
    </w:p>
    <w:p w14:paraId="519531E2" w14:textId="77777777" w:rsidR="002521D3" w:rsidRPr="002521D3" w:rsidRDefault="002521D3" w:rsidP="009729CB">
      <w:pPr>
        <w:pStyle w:val="a4"/>
        <w:spacing w:line="360" w:lineRule="auto"/>
        <w:jc w:val="right"/>
        <w:rPr>
          <w:rFonts w:ascii="Times New Roman" w:hAnsi="Times New Roman" w:cs="Times New Roman"/>
          <w:sz w:val="28"/>
          <w:szCs w:val="28"/>
          <w:lang w:val="ky-KG"/>
        </w:rPr>
      </w:pPr>
    </w:p>
    <w:p w14:paraId="2BDD8C26" w14:textId="77777777" w:rsidR="002521D3" w:rsidRPr="002521D3" w:rsidRDefault="002521D3" w:rsidP="009729CB">
      <w:pPr>
        <w:pStyle w:val="a4"/>
        <w:spacing w:line="360" w:lineRule="auto"/>
        <w:jc w:val="right"/>
        <w:rPr>
          <w:rFonts w:ascii="Times New Roman" w:hAnsi="Times New Roman" w:cs="Times New Roman"/>
          <w:sz w:val="28"/>
          <w:szCs w:val="28"/>
          <w:lang w:val="ky-KG"/>
        </w:rPr>
      </w:pPr>
    </w:p>
    <w:p w14:paraId="4248441D" w14:textId="77777777" w:rsidR="002521D3" w:rsidRPr="002521D3" w:rsidRDefault="002521D3" w:rsidP="009729CB">
      <w:pPr>
        <w:pStyle w:val="a4"/>
        <w:spacing w:line="360" w:lineRule="auto"/>
        <w:jc w:val="right"/>
        <w:rPr>
          <w:rFonts w:ascii="Times New Roman" w:hAnsi="Times New Roman" w:cs="Times New Roman"/>
          <w:sz w:val="28"/>
          <w:szCs w:val="28"/>
          <w:lang w:val="ky-KG"/>
        </w:rPr>
      </w:pPr>
    </w:p>
    <w:p w14:paraId="785F0066" w14:textId="77777777" w:rsidR="00FD2146" w:rsidRDefault="00FD2146" w:rsidP="009729CB">
      <w:pPr>
        <w:pStyle w:val="a4"/>
        <w:spacing w:line="360" w:lineRule="auto"/>
        <w:jc w:val="right"/>
        <w:rPr>
          <w:rFonts w:ascii="Times New Roman" w:hAnsi="Times New Roman" w:cs="Times New Roman"/>
          <w:sz w:val="28"/>
          <w:szCs w:val="28"/>
          <w:lang w:val="ky-KG"/>
        </w:rPr>
      </w:pPr>
    </w:p>
    <w:p w14:paraId="4C2C21C3" w14:textId="77777777" w:rsidR="00FD2146" w:rsidRDefault="00FD2146" w:rsidP="009729CB">
      <w:pPr>
        <w:pStyle w:val="a4"/>
        <w:spacing w:line="360" w:lineRule="auto"/>
        <w:jc w:val="right"/>
        <w:rPr>
          <w:rFonts w:ascii="Times New Roman" w:hAnsi="Times New Roman" w:cs="Times New Roman"/>
          <w:sz w:val="28"/>
          <w:szCs w:val="28"/>
          <w:lang w:val="ky-KG"/>
        </w:rPr>
      </w:pPr>
    </w:p>
    <w:p w14:paraId="7BDD4167" w14:textId="2DFF9CF3" w:rsidR="006C0D97" w:rsidRDefault="00553710" w:rsidP="00D975B0">
      <w:pPr>
        <w:pStyle w:val="a4"/>
        <w:spacing w:line="360" w:lineRule="auto"/>
        <w:jc w:val="right"/>
        <w:rPr>
          <w:rFonts w:ascii="Times New Roman" w:hAnsi="Times New Roman" w:cs="Times New Roman"/>
          <w:sz w:val="28"/>
          <w:szCs w:val="28"/>
          <w:lang w:val="ky-KG"/>
        </w:rPr>
      </w:pPr>
      <w:r w:rsidRPr="002521D3">
        <w:rPr>
          <w:rFonts w:ascii="Times New Roman" w:hAnsi="Times New Roman" w:cs="Times New Roman"/>
          <w:sz w:val="28"/>
          <w:szCs w:val="28"/>
          <w:lang w:val="ky-KG"/>
        </w:rPr>
        <w:lastRenderedPageBreak/>
        <w:t>Тиркеме</w:t>
      </w:r>
    </w:p>
    <w:p w14:paraId="4234D631" w14:textId="77777777" w:rsidR="00D975B0" w:rsidRPr="002521D3" w:rsidRDefault="00D975B0" w:rsidP="00D975B0">
      <w:pPr>
        <w:pStyle w:val="a4"/>
        <w:spacing w:line="360" w:lineRule="auto"/>
        <w:jc w:val="right"/>
        <w:rPr>
          <w:rFonts w:ascii="Times New Roman" w:hAnsi="Times New Roman" w:cs="Times New Roman"/>
          <w:sz w:val="28"/>
          <w:szCs w:val="28"/>
          <w:lang w:val="ky-KG"/>
        </w:rPr>
      </w:pPr>
    </w:p>
    <w:p w14:paraId="7222F82A" w14:textId="1361CDDE" w:rsidR="0075308C" w:rsidRPr="002521D3" w:rsidRDefault="00553710" w:rsidP="009729CB">
      <w:pPr>
        <w:spacing w:after="0" w:line="360" w:lineRule="auto"/>
        <w:jc w:val="center"/>
        <w:rPr>
          <w:rFonts w:ascii="Times New Roman" w:hAnsi="Times New Roman" w:cs="Times New Roman"/>
          <w:b/>
          <w:sz w:val="28"/>
          <w:szCs w:val="28"/>
          <w:lang w:val="ky-KG"/>
        </w:rPr>
      </w:pPr>
      <w:r w:rsidRPr="002521D3">
        <w:rPr>
          <w:rFonts w:ascii="Times New Roman" w:hAnsi="Times New Roman" w:cs="Times New Roman"/>
          <w:b/>
          <w:sz w:val="28"/>
          <w:szCs w:val="28"/>
          <w:lang w:val="ky-KG"/>
        </w:rPr>
        <w:t xml:space="preserve">Кыргыз Республикасынын Айыл чарба министрлигине караштуу Токой </w:t>
      </w:r>
      <w:r w:rsidR="002521D3" w:rsidRPr="002521D3">
        <w:rPr>
          <w:rFonts w:ascii="Times New Roman" w:hAnsi="Times New Roman" w:cs="Times New Roman"/>
          <w:b/>
          <w:sz w:val="28"/>
          <w:szCs w:val="28"/>
          <w:lang w:val="ky-KG"/>
        </w:rPr>
        <w:t>кызматынын</w:t>
      </w:r>
      <w:r w:rsidRPr="002521D3">
        <w:rPr>
          <w:rFonts w:ascii="Times New Roman" w:hAnsi="Times New Roman" w:cs="Times New Roman"/>
          <w:b/>
          <w:sz w:val="28"/>
          <w:szCs w:val="28"/>
          <w:lang w:val="ky-KG"/>
        </w:rPr>
        <w:t xml:space="preserve"> тутумундагы </w:t>
      </w:r>
      <w:r w:rsidRPr="002521D3">
        <w:rPr>
          <w:rFonts w:ascii="Times New Roman" w:eastAsia="Times New Roman" w:hAnsi="Times New Roman" w:cs="Times New Roman"/>
          <w:b/>
          <w:bCs/>
          <w:sz w:val="28"/>
          <w:szCs w:val="28"/>
          <w:lang w:val="ky-KG" w:eastAsia="ru-RU"/>
        </w:rPr>
        <w:t xml:space="preserve">кызматкерлерди </w:t>
      </w:r>
      <w:r w:rsidRPr="002521D3">
        <w:rPr>
          <w:rFonts w:ascii="Times New Roman" w:hAnsi="Times New Roman" w:cs="Times New Roman"/>
          <w:b/>
          <w:sz w:val="28"/>
          <w:szCs w:val="28"/>
          <w:lang w:val="ky-KG"/>
        </w:rPr>
        <w:t>материалдык-техникалык жактан камсыз кылууну жакшы</w:t>
      </w:r>
      <w:r w:rsidR="000C7154" w:rsidRPr="002521D3">
        <w:rPr>
          <w:rFonts w:ascii="Times New Roman" w:hAnsi="Times New Roman" w:cs="Times New Roman"/>
          <w:b/>
          <w:sz w:val="28"/>
          <w:szCs w:val="28"/>
          <w:lang w:val="ky-KG"/>
        </w:rPr>
        <w:t xml:space="preserve">ртуу жана </w:t>
      </w:r>
    </w:p>
    <w:p w14:paraId="429744E4" w14:textId="77777777" w:rsidR="009729CB" w:rsidRPr="002521D3" w:rsidRDefault="000C7154" w:rsidP="009729CB">
      <w:pPr>
        <w:spacing w:after="0" w:line="360" w:lineRule="auto"/>
        <w:jc w:val="center"/>
        <w:rPr>
          <w:rFonts w:ascii="Times New Roman" w:hAnsi="Times New Roman" w:cs="Times New Roman"/>
          <w:b/>
          <w:sz w:val="28"/>
          <w:szCs w:val="28"/>
          <w:lang w:val="ky-KG"/>
        </w:rPr>
      </w:pPr>
      <w:r w:rsidRPr="002521D3">
        <w:rPr>
          <w:rFonts w:ascii="Times New Roman" w:hAnsi="Times New Roman" w:cs="Times New Roman"/>
          <w:b/>
          <w:sz w:val="28"/>
          <w:szCs w:val="28"/>
          <w:lang w:val="ky-KG"/>
        </w:rPr>
        <w:t>аларга дем берүү жана</w:t>
      </w:r>
      <w:r w:rsidR="00553710" w:rsidRPr="002521D3">
        <w:rPr>
          <w:rFonts w:ascii="Times New Roman" w:hAnsi="Times New Roman" w:cs="Times New Roman"/>
          <w:b/>
          <w:sz w:val="28"/>
          <w:szCs w:val="28"/>
          <w:lang w:val="ky-KG"/>
        </w:rPr>
        <w:t xml:space="preserve"> токойду пайдалануудан түшкөн </w:t>
      </w:r>
    </w:p>
    <w:p w14:paraId="403AAC61" w14:textId="77777777" w:rsidR="00161AC1" w:rsidRPr="002521D3" w:rsidRDefault="00553710" w:rsidP="009729CB">
      <w:pPr>
        <w:spacing w:after="0" w:line="360" w:lineRule="auto"/>
        <w:jc w:val="center"/>
        <w:rPr>
          <w:rFonts w:ascii="Times New Roman" w:eastAsia="Times New Roman" w:hAnsi="Times New Roman" w:cs="Times New Roman"/>
          <w:b/>
          <w:bCs/>
          <w:sz w:val="28"/>
          <w:szCs w:val="28"/>
          <w:lang w:val="ky-KG" w:eastAsia="ru-RU"/>
        </w:rPr>
      </w:pPr>
      <w:r w:rsidRPr="002521D3">
        <w:rPr>
          <w:rFonts w:ascii="Times New Roman" w:hAnsi="Times New Roman" w:cs="Times New Roman"/>
          <w:b/>
          <w:sz w:val="28"/>
          <w:szCs w:val="28"/>
          <w:lang w:val="ky-KG"/>
        </w:rPr>
        <w:t>каражаттарды пайдалануу жөнүндө</w:t>
      </w:r>
      <w:r w:rsidR="006C0D97" w:rsidRPr="002521D3">
        <w:rPr>
          <w:rFonts w:ascii="Times New Roman" w:eastAsia="Times New Roman" w:hAnsi="Times New Roman" w:cs="Times New Roman"/>
          <w:b/>
          <w:bCs/>
          <w:sz w:val="28"/>
          <w:szCs w:val="28"/>
          <w:lang w:val="ky-KG" w:eastAsia="ru-RU"/>
        </w:rPr>
        <w:t xml:space="preserve"> </w:t>
      </w:r>
    </w:p>
    <w:p w14:paraId="25F3DF01" w14:textId="77777777" w:rsidR="006C0D97" w:rsidRPr="002521D3" w:rsidRDefault="006C0D97" w:rsidP="009729CB">
      <w:pPr>
        <w:spacing w:after="0" w:line="360" w:lineRule="auto"/>
        <w:jc w:val="center"/>
        <w:rPr>
          <w:rFonts w:ascii="Times New Roman" w:eastAsia="Times New Roman" w:hAnsi="Times New Roman" w:cs="Times New Roman"/>
          <w:b/>
          <w:bCs/>
          <w:sz w:val="28"/>
          <w:szCs w:val="28"/>
          <w:lang w:val="ky-KG" w:eastAsia="ru-RU"/>
        </w:rPr>
      </w:pPr>
      <w:r w:rsidRPr="002521D3">
        <w:rPr>
          <w:rFonts w:ascii="Times New Roman" w:eastAsia="Times New Roman" w:hAnsi="Times New Roman" w:cs="Times New Roman"/>
          <w:b/>
          <w:bCs/>
          <w:sz w:val="28"/>
          <w:szCs w:val="28"/>
          <w:lang w:val="ky-KG" w:eastAsia="ru-RU"/>
        </w:rPr>
        <w:t>ЖОБО</w:t>
      </w:r>
    </w:p>
    <w:p w14:paraId="17BEF412" w14:textId="77777777" w:rsidR="00553710" w:rsidRPr="002521D3" w:rsidRDefault="00553710" w:rsidP="009729CB">
      <w:pPr>
        <w:pStyle w:val="a4"/>
        <w:spacing w:line="360" w:lineRule="auto"/>
        <w:ind w:firstLine="709"/>
        <w:jc w:val="both"/>
        <w:rPr>
          <w:rFonts w:ascii="Times New Roman" w:hAnsi="Times New Roman" w:cs="Times New Roman"/>
          <w:sz w:val="28"/>
          <w:szCs w:val="28"/>
          <w:lang w:val="ky-KG"/>
        </w:rPr>
      </w:pPr>
    </w:p>
    <w:p w14:paraId="13A60DB0" w14:textId="17EE9B79" w:rsidR="0096423B" w:rsidRPr="002521D3" w:rsidRDefault="00553710" w:rsidP="009729CB">
      <w:pPr>
        <w:pStyle w:val="a4"/>
        <w:numPr>
          <w:ilvl w:val="0"/>
          <w:numId w:val="10"/>
        </w:numPr>
        <w:spacing w:line="360" w:lineRule="auto"/>
        <w:ind w:right="-1"/>
        <w:jc w:val="both"/>
        <w:rPr>
          <w:rFonts w:ascii="Times New Roman" w:hAnsi="Times New Roman" w:cs="Times New Roman"/>
          <w:sz w:val="28"/>
          <w:szCs w:val="28"/>
          <w:lang w:val="ky-KG"/>
        </w:rPr>
      </w:pPr>
      <w:r w:rsidRPr="002521D3">
        <w:rPr>
          <w:rFonts w:ascii="Times New Roman" w:hAnsi="Times New Roman" w:cs="Times New Roman"/>
          <w:sz w:val="28"/>
          <w:szCs w:val="28"/>
          <w:lang w:val="ky-KG"/>
        </w:rPr>
        <w:t xml:space="preserve">Бул Жобо Кыргыз Республикасынын Айыл чарба министрлигине караштуу Токой </w:t>
      </w:r>
      <w:r w:rsidR="002521D3" w:rsidRPr="002521D3">
        <w:rPr>
          <w:rFonts w:ascii="Times New Roman" w:hAnsi="Times New Roman" w:cs="Times New Roman"/>
          <w:sz w:val="28"/>
          <w:szCs w:val="28"/>
          <w:lang w:val="ky-KG"/>
        </w:rPr>
        <w:t>кызматынын</w:t>
      </w:r>
      <w:r w:rsidRPr="002521D3">
        <w:rPr>
          <w:rFonts w:ascii="Times New Roman" w:hAnsi="Times New Roman" w:cs="Times New Roman"/>
          <w:sz w:val="28"/>
          <w:szCs w:val="28"/>
          <w:lang w:val="ky-KG"/>
        </w:rPr>
        <w:t xml:space="preserve"> (мындан ары – </w:t>
      </w:r>
      <w:r w:rsidR="002521D3" w:rsidRPr="002521D3">
        <w:rPr>
          <w:rFonts w:ascii="Times New Roman" w:hAnsi="Times New Roman" w:cs="Times New Roman"/>
          <w:sz w:val="28"/>
          <w:szCs w:val="28"/>
          <w:lang w:val="ky-KG"/>
        </w:rPr>
        <w:t>Токой кызматы</w:t>
      </w:r>
      <w:r w:rsidRPr="002521D3">
        <w:rPr>
          <w:rFonts w:ascii="Times New Roman" w:hAnsi="Times New Roman" w:cs="Times New Roman"/>
          <w:sz w:val="28"/>
          <w:szCs w:val="28"/>
          <w:lang w:val="ky-KG"/>
        </w:rPr>
        <w:t>) республикалык бюджеттин кирешесине токойду пайдалануудан түшкөн сумманын 100% өлчөмүндөгү акча каражаттарын пайдалануунун тартибин аныктайт.</w:t>
      </w:r>
    </w:p>
    <w:p w14:paraId="6467E6C9" w14:textId="133705AE" w:rsidR="0096423B" w:rsidRPr="002521D3" w:rsidRDefault="002521D3" w:rsidP="009729CB">
      <w:pPr>
        <w:pStyle w:val="a4"/>
        <w:numPr>
          <w:ilvl w:val="0"/>
          <w:numId w:val="10"/>
        </w:numPr>
        <w:spacing w:line="360" w:lineRule="auto"/>
        <w:ind w:right="-1"/>
        <w:jc w:val="both"/>
        <w:rPr>
          <w:rFonts w:ascii="Times New Roman" w:hAnsi="Times New Roman" w:cs="Times New Roman"/>
          <w:sz w:val="28"/>
          <w:szCs w:val="28"/>
          <w:lang w:val="ky-KG"/>
        </w:rPr>
      </w:pPr>
      <w:r w:rsidRPr="002521D3">
        <w:rPr>
          <w:rFonts w:ascii="Times New Roman" w:hAnsi="Times New Roman" w:cs="Times New Roman"/>
          <w:sz w:val="28"/>
          <w:szCs w:val="28"/>
          <w:lang w:val="ky-KG"/>
        </w:rPr>
        <w:t>Токой кызматынын</w:t>
      </w:r>
      <w:r w:rsidR="00553710" w:rsidRPr="002521D3">
        <w:rPr>
          <w:rFonts w:ascii="Times New Roman" w:hAnsi="Times New Roman" w:cs="Times New Roman"/>
          <w:sz w:val="28"/>
          <w:szCs w:val="28"/>
          <w:lang w:val="ky-KG"/>
        </w:rPr>
        <w:t xml:space="preserve"> каражаттары төмөнкү тартипте бөлүштүрүлөт</w:t>
      </w:r>
      <w:r w:rsidR="0096423B" w:rsidRPr="002521D3">
        <w:rPr>
          <w:rFonts w:ascii="Times New Roman" w:hAnsi="Times New Roman" w:cs="Times New Roman"/>
          <w:sz w:val="28"/>
          <w:szCs w:val="28"/>
          <w:lang w:val="ky-KG"/>
        </w:rPr>
        <w:t xml:space="preserve">: </w:t>
      </w:r>
    </w:p>
    <w:p w14:paraId="010DA2A9" w14:textId="5650A521" w:rsidR="0096423B" w:rsidRPr="002521D3" w:rsidRDefault="00553710" w:rsidP="009729CB">
      <w:pPr>
        <w:pStyle w:val="a4"/>
        <w:numPr>
          <w:ilvl w:val="0"/>
          <w:numId w:val="11"/>
        </w:numPr>
        <w:spacing w:line="360" w:lineRule="auto"/>
        <w:ind w:right="-1"/>
        <w:jc w:val="both"/>
        <w:rPr>
          <w:rFonts w:ascii="Times New Roman" w:hAnsi="Times New Roman" w:cs="Times New Roman"/>
          <w:sz w:val="28"/>
          <w:szCs w:val="28"/>
          <w:lang w:val="ky-KG"/>
        </w:rPr>
      </w:pPr>
      <w:r w:rsidRPr="002521D3">
        <w:rPr>
          <w:rFonts w:ascii="Times New Roman" w:hAnsi="Times New Roman" w:cs="Times New Roman"/>
          <w:sz w:val="28"/>
          <w:szCs w:val="28"/>
          <w:lang w:val="ky-KG"/>
        </w:rPr>
        <w:t>40 пайыз</w:t>
      </w:r>
      <w:r w:rsidR="0096423B" w:rsidRPr="002521D3">
        <w:rPr>
          <w:rFonts w:ascii="Times New Roman" w:hAnsi="Times New Roman" w:cs="Times New Roman"/>
          <w:sz w:val="28"/>
          <w:szCs w:val="28"/>
          <w:lang w:val="ky-KG"/>
        </w:rPr>
        <w:t>ы</w:t>
      </w:r>
      <w:r w:rsidRPr="002521D3">
        <w:rPr>
          <w:rFonts w:ascii="Times New Roman" w:hAnsi="Times New Roman" w:cs="Times New Roman"/>
          <w:sz w:val="28"/>
          <w:szCs w:val="28"/>
          <w:lang w:val="ky-KG"/>
        </w:rPr>
        <w:t xml:space="preserve"> Токой </w:t>
      </w:r>
      <w:r w:rsidR="002521D3" w:rsidRPr="002521D3">
        <w:rPr>
          <w:rFonts w:ascii="Times New Roman" w:hAnsi="Times New Roman" w:cs="Times New Roman"/>
          <w:sz w:val="28"/>
          <w:szCs w:val="28"/>
          <w:lang w:val="ky-KG"/>
        </w:rPr>
        <w:t>кызматынын</w:t>
      </w:r>
      <w:r w:rsidR="0075308C" w:rsidRPr="002521D3">
        <w:rPr>
          <w:rFonts w:ascii="Times New Roman" w:hAnsi="Times New Roman" w:cs="Times New Roman"/>
          <w:sz w:val="28"/>
          <w:szCs w:val="28"/>
          <w:lang w:val="ky-KG"/>
        </w:rPr>
        <w:t xml:space="preserve"> системасынын кызматкерлерине </w:t>
      </w:r>
      <w:r w:rsidRPr="002521D3">
        <w:rPr>
          <w:rFonts w:ascii="Times New Roman" w:hAnsi="Times New Roman" w:cs="Times New Roman"/>
          <w:sz w:val="28"/>
          <w:szCs w:val="28"/>
          <w:lang w:val="ky-KG"/>
        </w:rPr>
        <w:t>дем берүү үчүн колдонулат;</w:t>
      </w:r>
    </w:p>
    <w:p w14:paraId="0325E79E" w14:textId="77777777" w:rsidR="0096423B" w:rsidRPr="002521D3" w:rsidRDefault="00553710" w:rsidP="009729CB">
      <w:pPr>
        <w:pStyle w:val="a4"/>
        <w:numPr>
          <w:ilvl w:val="0"/>
          <w:numId w:val="11"/>
        </w:numPr>
        <w:spacing w:line="360" w:lineRule="auto"/>
        <w:ind w:right="-1"/>
        <w:jc w:val="both"/>
        <w:rPr>
          <w:rFonts w:ascii="Times New Roman" w:hAnsi="Times New Roman" w:cs="Times New Roman"/>
          <w:sz w:val="28"/>
          <w:szCs w:val="28"/>
          <w:lang w:val="ky-KG"/>
        </w:rPr>
      </w:pPr>
      <w:r w:rsidRPr="002521D3">
        <w:rPr>
          <w:rFonts w:ascii="Times New Roman" w:hAnsi="Times New Roman" w:cs="Times New Roman"/>
          <w:sz w:val="28"/>
          <w:szCs w:val="28"/>
          <w:lang w:val="ky-KG"/>
        </w:rPr>
        <w:t>50 пайыз</w:t>
      </w:r>
      <w:r w:rsidR="004807C0" w:rsidRPr="002521D3">
        <w:rPr>
          <w:rFonts w:ascii="Times New Roman" w:hAnsi="Times New Roman" w:cs="Times New Roman"/>
          <w:sz w:val="28"/>
          <w:szCs w:val="28"/>
          <w:lang w:val="ky-KG"/>
        </w:rPr>
        <w:t>ы токой экосистемалар</w:t>
      </w:r>
      <w:r w:rsidRPr="002521D3">
        <w:rPr>
          <w:rFonts w:ascii="Times New Roman" w:hAnsi="Times New Roman" w:cs="Times New Roman"/>
          <w:sz w:val="28"/>
          <w:szCs w:val="28"/>
          <w:lang w:val="ky-KG"/>
        </w:rPr>
        <w:t>ын сактоо жана токой чарбасын өнүктүрүү боюнча иш-чаралар үчүн колдонулат;</w:t>
      </w:r>
    </w:p>
    <w:p w14:paraId="6033510B" w14:textId="2948C405" w:rsidR="00553710" w:rsidRPr="002521D3" w:rsidRDefault="004807C0" w:rsidP="009729CB">
      <w:pPr>
        <w:pStyle w:val="a4"/>
        <w:numPr>
          <w:ilvl w:val="0"/>
          <w:numId w:val="11"/>
        </w:numPr>
        <w:spacing w:line="360" w:lineRule="auto"/>
        <w:ind w:right="-1"/>
        <w:jc w:val="both"/>
        <w:rPr>
          <w:rFonts w:ascii="Times New Roman" w:hAnsi="Times New Roman" w:cs="Times New Roman"/>
          <w:sz w:val="28"/>
          <w:szCs w:val="28"/>
          <w:lang w:val="ky-KG"/>
        </w:rPr>
      </w:pPr>
      <w:r w:rsidRPr="002521D3">
        <w:rPr>
          <w:rFonts w:ascii="Times New Roman" w:hAnsi="Times New Roman" w:cs="Times New Roman"/>
          <w:sz w:val="28"/>
          <w:szCs w:val="28"/>
          <w:lang w:val="ky-KG"/>
        </w:rPr>
        <w:t>10</w:t>
      </w:r>
      <w:r w:rsidR="0096423B" w:rsidRPr="002521D3">
        <w:rPr>
          <w:rFonts w:ascii="Times New Roman" w:hAnsi="Times New Roman" w:cs="Times New Roman"/>
          <w:sz w:val="28"/>
          <w:szCs w:val="28"/>
          <w:lang w:val="ky-KG"/>
        </w:rPr>
        <w:t xml:space="preserve"> </w:t>
      </w:r>
      <w:r w:rsidRPr="002521D3">
        <w:rPr>
          <w:rFonts w:ascii="Times New Roman" w:hAnsi="Times New Roman" w:cs="Times New Roman"/>
          <w:sz w:val="28"/>
          <w:szCs w:val="28"/>
          <w:lang w:val="ky-KG"/>
        </w:rPr>
        <w:t>пайыз</w:t>
      </w:r>
      <w:r w:rsidR="0096423B" w:rsidRPr="002521D3">
        <w:rPr>
          <w:rFonts w:ascii="Times New Roman" w:hAnsi="Times New Roman" w:cs="Times New Roman"/>
          <w:sz w:val="28"/>
          <w:szCs w:val="28"/>
          <w:lang w:val="ky-KG"/>
        </w:rPr>
        <w:t>ы</w:t>
      </w:r>
      <w:r w:rsidRPr="002521D3">
        <w:rPr>
          <w:rFonts w:ascii="Times New Roman" w:hAnsi="Times New Roman" w:cs="Times New Roman"/>
          <w:sz w:val="28"/>
          <w:szCs w:val="28"/>
          <w:lang w:val="ky-KG"/>
        </w:rPr>
        <w:t xml:space="preserve"> </w:t>
      </w:r>
      <w:r w:rsidR="002521D3" w:rsidRPr="002521D3">
        <w:rPr>
          <w:rFonts w:ascii="Times New Roman" w:hAnsi="Times New Roman" w:cs="Times New Roman"/>
          <w:sz w:val="28"/>
          <w:szCs w:val="28"/>
          <w:lang w:val="ky-KG"/>
        </w:rPr>
        <w:t>Токой кызматынын</w:t>
      </w:r>
      <w:r w:rsidR="0096423B" w:rsidRPr="002521D3">
        <w:rPr>
          <w:rFonts w:ascii="Times New Roman" w:hAnsi="Times New Roman" w:cs="Times New Roman"/>
          <w:sz w:val="28"/>
          <w:szCs w:val="28"/>
          <w:lang w:val="ky-KG"/>
        </w:rPr>
        <w:t xml:space="preserve"> </w:t>
      </w:r>
      <w:r w:rsidR="00553710" w:rsidRPr="002521D3">
        <w:rPr>
          <w:rFonts w:ascii="Times New Roman" w:hAnsi="Times New Roman" w:cs="Times New Roman"/>
          <w:sz w:val="28"/>
          <w:szCs w:val="28"/>
          <w:lang w:val="ky-KG"/>
        </w:rPr>
        <w:t>ма</w:t>
      </w:r>
      <w:r w:rsidRPr="002521D3">
        <w:rPr>
          <w:rFonts w:ascii="Times New Roman" w:hAnsi="Times New Roman" w:cs="Times New Roman"/>
          <w:sz w:val="28"/>
          <w:szCs w:val="28"/>
          <w:lang w:val="ky-KG"/>
        </w:rPr>
        <w:t>териалдык-техникалык камсыздоосун</w:t>
      </w:r>
      <w:r w:rsidR="00553710" w:rsidRPr="002521D3">
        <w:rPr>
          <w:rFonts w:ascii="Times New Roman" w:hAnsi="Times New Roman" w:cs="Times New Roman"/>
          <w:sz w:val="28"/>
          <w:szCs w:val="28"/>
          <w:lang w:val="ky-KG"/>
        </w:rPr>
        <w:t xml:space="preserve"> жакшыртуу үчүн пайдаланылат.</w:t>
      </w:r>
    </w:p>
    <w:p w14:paraId="2BB904A0" w14:textId="1ED36035" w:rsidR="00553710" w:rsidRPr="002521D3" w:rsidRDefault="004807C0" w:rsidP="009729CB">
      <w:pPr>
        <w:pStyle w:val="a4"/>
        <w:numPr>
          <w:ilvl w:val="0"/>
          <w:numId w:val="10"/>
        </w:numPr>
        <w:spacing w:line="360" w:lineRule="auto"/>
        <w:ind w:right="-1"/>
        <w:jc w:val="both"/>
        <w:rPr>
          <w:rFonts w:ascii="Times New Roman" w:hAnsi="Times New Roman" w:cs="Times New Roman"/>
          <w:sz w:val="28"/>
          <w:szCs w:val="28"/>
          <w:lang w:val="ky-KG"/>
        </w:rPr>
      </w:pPr>
      <w:r w:rsidRPr="002521D3">
        <w:rPr>
          <w:rFonts w:ascii="Times New Roman" w:hAnsi="Times New Roman" w:cs="Times New Roman"/>
          <w:sz w:val="28"/>
          <w:szCs w:val="28"/>
          <w:lang w:val="ky-KG"/>
        </w:rPr>
        <w:t xml:space="preserve">Токой </w:t>
      </w:r>
      <w:r w:rsidR="002521D3" w:rsidRPr="002521D3">
        <w:rPr>
          <w:rFonts w:ascii="Times New Roman" w:hAnsi="Times New Roman" w:cs="Times New Roman"/>
          <w:sz w:val="28"/>
          <w:szCs w:val="28"/>
          <w:lang w:val="ky-KG"/>
        </w:rPr>
        <w:t>кызматынын</w:t>
      </w:r>
      <w:r w:rsidRPr="002521D3">
        <w:rPr>
          <w:rFonts w:ascii="Times New Roman" w:hAnsi="Times New Roman" w:cs="Times New Roman"/>
          <w:sz w:val="28"/>
          <w:szCs w:val="28"/>
          <w:lang w:val="ky-KG"/>
        </w:rPr>
        <w:t xml:space="preserve"> жана анын ведомствол</w:t>
      </w:r>
      <w:r w:rsidR="002521D3">
        <w:rPr>
          <w:rFonts w:ascii="Times New Roman" w:hAnsi="Times New Roman" w:cs="Times New Roman"/>
          <w:sz w:val="28"/>
          <w:szCs w:val="28"/>
          <w:lang w:val="ky-KG"/>
        </w:rPr>
        <w:t>у</w:t>
      </w:r>
      <w:r w:rsidRPr="002521D3">
        <w:rPr>
          <w:rFonts w:ascii="Times New Roman" w:hAnsi="Times New Roman" w:cs="Times New Roman"/>
          <w:sz w:val="28"/>
          <w:szCs w:val="28"/>
          <w:lang w:val="ky-KG"/>
        </w:rPr>
        <w:t>к бөлүмдөрүнүн ишинин материалдык-техникалык базасын жакшыртууга багытталган каражаттар</w:t>
      </w:r>
      <w:r w:rsidR="0096423B" w:rsidRPr="002521D3">
        <w:rPr>
          <w:rFonts w:ascii="Times New Roman" w:hAnsi="Times New Roman" w:cs="Times New Roman"/>
          <w:sz w:val="28"/>
          <w:szCs w:val="28"/>
          <w:lang w:val="ky-KG"/>
        </w:rPr>
        <w:t xml:space="preserve"> </w:t>
      </w:r>
      <w:r w:rsidR="00553710" w:rsidRPr="002521D3">
        <w:rPr>
          <w:rFonts w:ascii="Times New Roman" w:hAnsi="Times New Roman" w:cs="Times New Roman"/>
          <w:sz w:val="28"/>
          <w:szCs w:val="28"/>
          <w:lang w:val="ky-KG"/>
        </w:rPr>
        <w:t>сатып алуу жана жаңылоо</w:t>
      </w:r>
      <w:r w:rsidRPr="002521D3">
        <w:rPr>
          <w:rFonts w:ascii="Times New Roman" w:hAnsi="Times New Roman" w:cs="Times New Roman"/>
          <w:sz w:val="28"/>
          <w:szCs w:val="28"/>
          <w:lang w:val="ky-KG"/>
        </w:rPr>
        <w:t xml:space="preserve"> үчүн пайдаланылат</w:t>
      </w:r>
      <w:r w:rsidR="00553710" w:rsidRPr="002521D3">
        <w:rPr>
          <w:rFonts w:ascii="Times New Roman" w:hAnsi="Times New Roman" w:cs="Times New Roman"/>
          <w:sz w:val="28"/>
          <w:szCs w:val="28"/>
          <w:lang w:val="ky-KG"/>
        </w:rPr>
        <w:t>:</w:t>
      </w:r>
    </w:p>
    <w:p w14:paraId="73F32F62" w14:textId="77777777" w:rsidR="00553710" w:rsidRPr="002521D3" w:rsidRDefault="00553710" w:rsidP="009729CB">
      <w:pPr>
        <w:pStyle w:val="a4"/>
        <w:numPr>
          <w:ilvl w:val="0"/>
          <w:numId w:val="13"/>
        </w:numPr>
        <w:spacing w:line="360" w:lineRule="auto"/>
        <w:ind w:right="-1"/>
        <w:jc w:val="both"/>
        <w:rPr>
          <w:rFonts w:ascii="Times New Roman" w:hAnsi="Times New Roman" w:cs="Times New Roman"/>
          <w:sz w:val="28"/>
          <w:szCs w:val="28"/>
          <w:lang w:val="ky-KG"/>
        </w:rPr>
      </w:pPr>
      <w:r w:rsidRPr="002521D3">
        <w:rPr>
          <w:rFonts w:ascii="Times New Roman" w:hAnsi="Times New Roman" w:cs="Times New Roman"/>
          <w:sz w:val="28"/>
          <w:szCs w:val="28"/>
          <w:lang w:val="ky-KG"/>
        </w:rPr>
        <w:t xml:space="preserve">компьютердик жана </w:t>
      </w:r>
      <w:r w:rsidR="004807C0" w:rsidRPr="002521D3">
        <w:rPr>
          <w:rFonts w:ascii="Times New Roman" w:hAnsi="Times New Roman" w:cs="Times New Roman"/>
          <w:sz w:val="28"/>
          <w:szCs w:val="28"/>
          <w:lang w:val="ky-KG"/>
        </w:rPr>
        <w:t>көбөйтүүчү техникаларды</w:t>
      </w:r>
      <w:r w:rsidRPr="002521D3">
        <w:rPr>
          <w:rFonts w:ascii="Times New Roman" w:hAnsi="Times New Roman" w:cs="Times New Roman"/>
          <w:sz w:val="28"/>
          <w:szCs w:val="28"/>
          <w:lang w:val="ky-KG"/>
        </w:rPr>
        <w:t>;</w:t>
      </w:r>
    </w:p>
    <w:p w14:paraId="536DCAD2" w14:textId="77777777" w:rsidR="0096423B" w:rsidRPr="002521D3" w:rsidRDefault="004807C0" w:rsidP="009729CB">
      <w:pPr>
        <w:pStyle w:val="a4"/>
        <w:numPr>
          <w:ilvl w:val="0"/>
          <w:numId w:val="13"/>
        </w:numPr>
        <w:spacing w:line="360" w:lineRule="auto"/>
        <w:ind w:right="-1"/>
        <w:jc w:val="both"/>
        <w:rPr>
          <w:rFonts w:ascii="Times New Roman" w:hAnsi="Times New Roman" w:cs="Times New Roman"/>
          <w:sz w:val="28"/>
          <w:szCs w:val="28"/>
          <w:lang w:val="ky-KG"/>
        </w:rPr>
      </w:pPr>
      <w:r w:rsidRPr="002521D3">
        <w:rPr>
          <w:rFonts w:ascii="Times New Roman" w:hAnsi="Times New Roman" w:cs="Times New Roman"/>
          <w:sz w:val="28"/>
          <w:szCs w:val="28"/>
          <w:lang w:val="ky-KG"/>
        </w:rPr>
        <w:t>транспорттук каражаттарды жана ага тиешелүү товарларды</w:t>
      </w:r>
      <w:r w:rsidR="00553710" w:rsidRPr="002521D3">
        <w:rPr>
          <w:rFonts w:ascii="Times New Roman" w:hAnsi="Times New Roman" w:cs="Times New Roman"/>
          <w:sz w:val="28"/>
          <w:szCs w:val="28"/>
          <w:lang w:val="ky-KG"/>
        </w:rPr>
        <w:t>;</w:t>
      </w:r>
    </w:p>
    <w:p w14:paraId="360ABCD2" w14:textId="77777777" w:rsidR="0096423B" w:rsidRPr="002521D3" w:rsidRDefault="00553710" w:rsidP="009729CB">
      <w:pPr>
        <w:pStyle w:val="a4"/>
        <w:numPr>
          <w:ilvl w:val="0"/>
          <w:numId w:val="13"/>
        </w:numPr>
        <w:spacing w:line="360" w:lineRule="auto"/>
        <w:ind w:right="-1"/>
        <w:jc w:val="both"/>
        <w:rPr>
          <w:rFonts w:ascii="Times New Roman" w:hAnsi="Times New Roman" w:cs="Times New Roman"/>
          <w:sz w:val="28"/>
          <w:szCs w:val="28"/>
          <w:lang w:val="ky-KG"/>
        </w:rPr>
      </w:pPr>
      <w:r w:rsidRPr="002521D3">
        <w:rPr>
          <w:rFonts w:ascii="Times New Roman" w:hAnsi="Times New Roman" w:cs="Times New Roman"/>
          <w:sz w:val="28"/>
          <w:szCs w:val="28"/>
          <w:lang w:val="ky-KG"/>
        </w:rPr>
        <w:t>эмеректер</w:t>
      </w:r>
      <w:r w:rsidR="004807C0" w:rsidRPr="002521D3">
        <w:rPr>
          <w:rFonts w:ascii="Times New Roman" w:hAnsi="Times New Roman" w:cs="Times New Roman"/>
          <w:sz w:val="28"/>
          <w:szCs w:val="28"/>
          <w:lang w:val="ky-KG"/>
        </w:rPr>
        <w:t>ди</w:t>
      </w:r>
      <w:r w:rsidRPr="002521D3">
        <w:rPr>
          <w:rFonts w:ascii="Times New Roman" w:hAnsi="Times New Roman" w:cs="Times New Roman"/>
          <w:sz w:val="28"/>
          <w:szCs w:val="28"/>
          <w:lang w:val="ky-KG"/>
        </w:rPr>
        <w:t xml:space="preserve"> жана </w:t>
      </w:r>
      <w:r w:rsidR="004807C0" w:rsidRPr="002521D3">
        <w:rPr>
          <w:rFonts w:ascii="Times New Roman" w:hAnsi="Times New Roman" w:cs="Times New Roman"/>
          <w:sz w:val="28"/>
          <w:szCs w:val="28"/>
          <w:lang w:val="ky-KG"/>
        </w:rPr>
        <w:t>шаймандарды</w:t>
      </w:r>
      <w:r w:rsidRPr="002521D3">
        <w:rPr>
          <w:rFonts w:ascii="Times New Roman" w:hAnsi="Times New Roman" w:cs="Times New Roman"/>
          <w:sz w:val="28"/>
          <w:szCs w:val="28"/>
          <w:lang w:val="ky-KG"/>
        </w:rPr>
        <w:t>;</w:t>
      </w:r>
    </w:p>
    <w:p w14:paraId="54FA98A8" w14:textId="7D20D796" w:rsidR="00553710" w:rsidRPr="002521D3" w:rsidRDefault="00553710" w:rsidP="009729CB">
      <w:pPr>
        <w:pStyle w:val="a4"/>
        <w:numPr>
          <w:ilvl w:val="0"/>
          <w:numId w:val="13"/>
        </w:numPr>
        <w:spacing w:line="360" w:lineRule="auto"/>
        <w:ind w:right="-1"/>
        <w:jc w:val="both"/>
        <w:rPr>
          <w:rFonts w:ascii="Times New Roman" w:hAnsi="Times New Roman" w:cs="Times New Roman"/>
          <w:sz w:val="28"/>
          <w:szCs w:val="28"/>
          <w:lang w:val="ky-KG"/>
        </w:rPr>
      </w:pPr>
      <w:r w:rsidRPr="002521D3">
        <w:rPr>
          <w:rFonts w:ascii="Times New Roman" w:hAnsi="Times New Roman" w:cs="Times New Roman"/>
          <w:sz w:val="28"/>
          <w:szCs w:val="28"/>
          <w:lang w:val="ky-KG"/>
        </w:rPr>
        <w:t>баалуулугу аз жана тез эскирүүчү</w:t>
      </w:r>
      <w:r w:rsidR="004807C0" w:rsidRPr="002521D3">
        <w:rPr>
          <w:rFonts w:ascii="Times New Roman" w:hAnsi="Times New Roman" w:cs="Times New Roman"/>
          <w:sz w:val="28"/>
          <w:szCs w:val="28"/>
          <w:lang w:val="ky-KG"/>
        </w:rPr>
        <w:t xml:space="preserve"> буюмд</w:t>
      </w:r>
      <w:r w:rsidR="002521D3" w:rsidRPr="002521D3">
        <w:rPr>
          <w:rFonts w:ascii="Times New Roman" w:hAnsi="Times New Roman" w:cs="Times New Roman"/>
          <w:sz w:val="28"/>
          <w:szCs w:val="28"/>
          <w:lang w:val="ky-KG"/>
        </w:rPr>
        <w:t>а</w:t>
      </w:r>
      <w:r w:rsidR="004807C0" w:rsidRPr="002521D3">
        <w:rPr>
          <w:rFonts w:ascii="Times New Roman" w:hAnsi="Times New Roman" w:cs="Times New Roman"/>
          <w:sz w:val="28"/>
          <w:szCs w:val="28"/>
          <w:lang w:val="ky-KG"/>
        </w:rPr>
        <w:t>р жана запастарды</w:t>
      </w:r>
      <w:r w:rsidRPr="002521D3">
        <w:rPr>
          <w:rFonts w:ascii="Times New Roman" w:hAnsi="Times New Roman" w:cs="Times New Roman"/>
          <w:sz w:val="28"/>
          <w:szCs w:val="28"/>
          <w:lang w:val="ky-KG"/>
        </w:rPr>
        <w:t>.</w:t>
      </w:r>
    </w:p>
    <w:p w14:paraId="2CBF531A" w14:textId="00564D29" w:rsidR="003C2A1B" w:rsidRDefault="004807C0" w:rsidP="009729CB">
      <w:pPr>
        <w:pStyle w:val="a4"/>
        <w:numPr>
          <w:ilvl w:val="0"/>
          <w:numId w:val="10"/>
        </w:numPr>
        <w:spacing w:line="360" w:lineRule="auto"/>
        <w:ind w:right="-1"/>
        <w:jc w:val="both"/>
        <w:rPr>
          <w:rFonts w:ascii="Times New Roman" w:hAnsi="Times New Roman" w:cs="Times New Roman"/>
          <w:sz w:val="28"/>
          <w:szCs w:val="28"/>
          <w:lang w:val="ky-KG"/>
        </w:rPr>
      </w:pPr>
      <w:r w:rsidRPr="002521D3">
        <w:rPr>
          <w:rFonts w:ascii="Times New Roman" w:hAnsi="Times New Roman" w:cs="Times New Roman"/>
          <w:sz w:val="28"/>
          <w:szCs w:val="28"/>
          <w:lang w:val="ky-KG"/>
        </w:rPr>
        <w:t xml:space="preserve">Токой </w:t>
      </w:r>
      <w:r w:rsidR="002521D3" w:rsidRPr="002521D3">
        <w:rPr>
          <w:rFonts w:ascii="Times New Roman" w:hAnsi="Times New Roman" w:cs="Times New Roman"/>
          <w:sz w:val="28"/>
          <w:szCs w:val="28"/>
          <w:lang w:val="ky-KG"/>
        </w:rPr>
        <w:t>кызматынын</w:t>
      </w:r>
      <w:r w:rsidRPr="002521D3">
        <w:rPr>
          <w:rFonts w:ascii="Times New Roman" w:hAnsi="Times New Roman" w:cs="Times New Roman"/>
          <w:sz w:val="28"/>
          <w:szCs w:val="28"/>
          <w:lang w:val="ky-KG"/>
        </w:rPr>
        <w:t xml:space="preserve"> системасындагы кызматкерлерге дем берүүгө б</w:t>
      </w:r>
      <w:r w:rsidR="00553710" w:rsidRPr="002521D3">
        <w:rPr>
          <w:rFonts w:ascii="Times New Roman" w:hAnsi="Times New Roman" w:cs="Times New Roman"/>
          <w:sz w:val="28"/>
          <w:szCs w:val="28"/>
          <w:lang w:val="ky-KG"/>
        </w:rPr>
        <w:t>агытталган каражаттар</w:t>
      </w:r>
      <w:r w:rsidRPr="002521D3">
        <w:rPr>
          <w:rFonts w:ascii="Times New Roman" w:hAnsi="Times New Roman" w:cs="Times New Roman"/>
          <w:sz w:val="28"/>
          <w:szCs w:val="28"/>
          <w:lang w:val="ky-KG"/>
        </w:rPr>
        <w:t>,</w:t>
      </w:r>
      <w:r w:rsidR="00553710" w:rsidRPr="002521D3">
        <w:rPr>
          <w:rFonts w:ascii="Times New Roman" w:hAnsi="Times New Roman" w:cs="Times New Roman"/>
          <w:sz w:val="28"/>
          <w:szCs w:val="28"/>
          <w:lang w:val="ky-KG"/>
        </w:rPr>
        <w:t xml:space="preserve"> иш берүүчү жана </w:t>
      </w:r>
      <w:r w:rsidR="00F547A5" w:rsidRPr="002521D3">
        <w:rPr>
          <w:rFonts w:ascii="Times New Roman" w:hAnsi="Times New Roman" w:cs="Times New Roman"/>
          <w:sz w:val="28"/>
          <w:szCs w:val="28"/>
          <w:lang w:val="ky-KG"/>
        </w:rPr>
        <w:t xml:space="preserve">Токой </w:t>
      </w:r>
      <w:r w:rsidR="002521D3" w:rsidRPr="002521D3">
        <w:rPr>
          <w:rFonts w:ascii="Times New Roman" w:hAnsi="Times New Roman" w:cs="Times New Roman"/>
          <w:sz w:val="28"/>
          <w:szCs w:val="28"/>
          <w:lang w:val="ky-KG"/>
        </w:rPr>
        <w:t>кызматынын</w:t>
      </w:r>
      <w:r w:rsidR="00D975B0">
        <w:rPr>
          <w:rFonts w:ascii="Times New Roman" w:hAnsi="Times New Roman" w:cs="Times New Roman"/>
          <w:sz w:val="28"/>
          <w:szCs w:val="28"/>
          <w:lang w:val="ky-KG"/>
        </w:rPr>
        <w:t xml:space="preserve"> </w:t>
      </w:r>
      <w:r w:rsidR="00F547A5" w:rsidRPr="002521D3">
        <w:rPr>
          <w:rFonts w:ascii="Times New Roman" w:hAnsi="Times New Roman" w:cs="Times New Roman"/>
          <w:sz w:val="28"/>
          <w:szCs w:val="28"/>
          <w:lang w:val="ky-KG"/>
        </w:rPr>
        <w:lastRenderedPageBreak/>
        <w:t xml:space="preserve">системасындагы </w:t>
      </w:r>
      <w:r w:rsidR="00553710" w:rsidRPr="002521D3">
        <w:rPr>
          <w:rFonts w:ascii="Times New Roman" w:hAnsi="Times New Roman" w:cs="Times New Roman"/>
          <w:sz w:val="28"/>
          <w:szCs w:val="28"/>
          <w:lang w:val="ky-KG"/>
        </w:rPr>
        <w:t xml:space="preserve">кызматкерлердин өкүлчүлүктүү органы </w:t>
      </w:r>
      <w:r w:rsidR="00F547A5" w:rsidRPr="002521D3">
        <w:rPr>
          <w:rFonts w:ascii="Times New Roman" w:hAnsi="Times New Roman" w:cs="Times New Roman"/>
          <w:sz w:val="28"/>
          <w:szCs w:val="28"/>
          <w:lang w:val="ky-KG"/>
        </w:rPr>
        <w:t xml:space="preserve">менен түзүлгөн  </w:t>
      </w:r>
      <w:r w:rsidRPr="002521D3">
        <w:rPr>
          <w:rFonts w:ascii="Times New Roman" w:hAnsi="Times New Roman" w:cs="Times New Roman"/>
          <w:sz w:val="28"/>
          <w:szCs w:val="28"/>
          <w:lang w:val="ky-KG"/>
        </w:rPr>
        <w:t xml:space="preserve"> </w:t>
      </w:r>
      <w:r w:rsidR="00F547A5" w:rsidRPr="002521D3">
        <w:rPr>
          <w:rFonts w:ascii="Times New Roman" w:hAnsi="Times New Roman" w:cs="Times New Roman"/>
          <w:sz w:val="28"/>
          <w:szCs w:val="28"/>
          <w:lang w:val="ky-KG"/>
        </w:rPr>
        <w:t>жамааттык келишим боюнча милдеттемелерди аткарууга пайдаланылат.</w:t>
      </w:r>
    </w:p>
    <w:p w14:paraId="09DAD6EB" w14:textId="77777777" w:rsidR="003C2A1B" w:rsidRDefault="003C2A1B">
      <w:pPr>
        <w:spacing w:after="160" w:line="259" w:lineRule="auto"/>
        <w:rPr>
          <w:rFonts w:ascii="Times New Roman" w:hAnsi="Times New Roman" w:cs="Times New Roman"/>
          <w:sz w:val="28"/>
          <w:szCs w:val="28"/>
          <w:lang w:val="ky-KG"/>
        </w:rPr>
      </w:pPr>
      <w:r>
        <w:rPr>
          <w:rFonts w:ascii="Times New Roman" w:hAnsi="Times New Roman" w:cs="Times New Roman"/>
          <w:sz w:val="28"/>
          <w:szCs w:val="28"/>
          <w:lang w:val="ky-KG"/>
        </w:rPr>
        <w:br w:type="page"/>
      </w:r>
    </w:p>
    <w:p w14:paraId="2B73B19E" w14:textId="77777777" w:rsidR="003C2A1B" w:rsidRPr="000773FA" w:rsidRDefault="003C2A1B" w:rsidP="003C2A1B">
      <w:pPr>
        <w:pStyle w:val="a4"/>
        <w:spacing w:line="360" w:lineRule="auto"/>
        <w:ind w:right="141" w:firstLine="426"/>
        <w:jc w:val="center"/>
        <w:rPr>
          <w:rFonts w:ascii="Times New Roman" w:hAnsi="Times New Roman"/>
          <w:b/>
          <w:sz w:val="28"/>
          <w:szCs w:val="28"/>
          <w:lang w:val="ky-KG"/>
        </w:rPr>
      </w:pPr>
      <w:r w:rsidRPr="00456099">
        <w:rPr>
          <w:rFonts w:ascii="Times New Roman" w:hAnsi="Times New Roman"/>
          <w:b/>
          <w:sz w:val="28"/>
          <w:szCs w:val="28"/>
          <w:lang w:val="ky-KG"/>
        </w:rPr>
        <w:lastRenderedPageBreak/>
        <w:t xml:space="preserve">Кыргыз Республикасынын Министрлер Кабинетинин “Кыргыз Республикасынын Айыл чарба министрлигине караштуу </w:t>
      </w:r>
      <w:r>
        <w:rPr>
          <w:rFonts w:ascii="Times New Roman" w:hAnsi="Times New Roman"/>
          <w:b/>
          <w:sz w:val="28"/>
          <w:szCs w:val="28"/>
          <w:lang w:val="ky-KG"/>
        </w:rPr>
        <w:t xml:space="preserve">Токой кызматынын </w:t>
      </w:r>
      <w:r w:rsidRPr="00456099">
        <w:rPr>
          <w:rFonts w:ascii="Times New Roman" w:hAnsi="Times New Roman"/>
          <w:b/>
          <w:sz w:val="28"/>
          <w:szCs w:val="28"/>
          <w:lang w:val="ky-KG"/>
        </w:rPr>
        <w:t xml:space="preserve">тутумундагы </w:t>
      </w:r>
      <w:r w:rsidRPr="00456099">
        <w:rPr>
          <w:rFonts w:ascii="Times New Roman" w:eastAsia="Times New Roman" w:hAnsi="Times New Roman"/>
          <w:b/>
          <w:bCs/>
          <w:sz w:val="28"/>
          <w:szCs w:val="28"/>
          <w:lang w:val="ky-KG" w:eastAsia="ru-RU"/>
        </w:rPr>
        <w:t xml:space="preserve">кызматкерлерди </w:t>
      </w:r>
      <w:r w:rsidRPr="00456099">
        <w:rPr>
          <w:rFonts w:ascii="Times New Roman" w:hAnsi="Times New Roman"/>
          <w:b/>
          <w:sz w:val="28"/>
          <w:szCs w:val="28"/>
          <w:lang w:val="ky-KG"/>
        </w:rPr>
        <w:t>материалдык-техникалык жактан камсыз кылууну жакшыртуу жана аларга дем берүү жана токойду пайдалануудан түшкөн каражаттарды пайдалануу жөнүндө</w:t>
      </w:r>
      <w:r>
        <w:rPr>
          <w:rFonts w:ascii="Times New Roman" w:hAnsi="Times New Roman"/>
          <w:b/>
          <w:sz w:val="28"/>
          <w:szCs w:val="28"/>
          <w:lang w:val="ky-KG"/>
        </w:rPr>
        <w:t xml:space="preserve"> </w:t>
      </w:r>
      <w:r w:rsidRPr="00456099">
        <w:rPr>
          <w:rFonts w:ascii="Times New Roman" w:eastAsia="Times New Roman" w:hAnsi="Times New Roman"/>
          <w:b/>
          <w:bCs/>
          <w:sz w:val="28"/>
          <w:szCs w:val="28"/>
          <w:lang w:val="ky-KG" w:eastAsia="ru-RU"/>
        </w:rPr>
        <w:t>жобону бекитүү тууралуу”</w:t>
      </w:r>
      <w:r w:rsidRPr="00456099">
        <w:rPr>
          <w:rFonts w:ascii="Times New Roman" w:hAnsi="Times New Roman"/>
          <w:b/>
          <w:sz w:val="28"/>
          <w:szCs w:val="28"/>
          <w:lang w:val="ky-KG"/>
        </w:rPr>
        <w:t xml:space="preserve"> токтомунун долбооруна</w:t>
      </w:r>
    </w:p>
    <w:p w14:paraId="1071BDC1" w14:textId="77777777" w:rsidR="003C2A1B" w:rsidRPr="00456099" w:rsidRDefault="003C2A1B" w:rsidP="003C2A1B">
      <w:pPr>
        <w:pStyle w:val="a4"/>
        <w:spacing w:line="360" w:lineRule="auto"/>
        <w:ind w:right="141" w:firstLine="426"/>
        <w:jc w:val="center"/>
        <w:rPr>
          <w:rFonts w:ascii="Times New Roman" w:hAnsi="Times New Roman"/>
          <w:b/>
          <w:sz w:val="28"/>
          <w:szCs w:val="28"/>
          <w:lang w:val="ky-KG"/>
        </w:rPr>
      </w:pPr>
      <w:r w:rsidRPr="00456099">
        <w:rPr>
          <w:rFonts w:ascii="Times New Roman" w:hAnsi="Times New Roman"/>
          <w:b/>
          <w:sz w:val="28"/>
          <w:szCs w:val="28"/>
          <w:lang w:val="ky-KG"/>
        </w:rPr>
        <w:t>НЕГИЗДЕМЕ МААЛЫМКАТ</w:t>
      </w:r>
    </w:p>
    <w:p w14:paraId="768944A7" w14:textId="77777777" w:rsidR="003C2A1B" w:rsidRPr="00456099" w:rsidRDefault="003C2A1B" w:rsidP="003C2A1B">
      <w:pPr>
        <w:spacing w:after="0" w:line="360" w:lineRule="auto"/>
        <w:ind w:right="-1" w:firstLine="851"/>
        <w:jc w:val="both"/>
        <w:rPr>
          <w:rFonts w:ascii="Times New Roman" w:eastAsia="Times New Roman" w:hAnsi="Times New Roman"/>
          <w:b/>
          <w:bCs/>
          <w:sz w:val="28"/>
          <w:szCs w:val="28"/>
          <w:lang w:val="ky-KG" w:eastAsia="ru-RU"/>
        </w:rPr>
      </w:pPr>
    </w:p>
    <w:p w14:paraId="0B1BB152" w14:textId="77777777" w:rsidR="003C2A1B" w:rsidRPr="00456099" w:rsidRDefault="003C2A1B" w:rsidP="003C2A1B">
      <w:pPr>
        <w:pStyle w:val="a3"/>
        <w:spacing w:after="0" w:line="360" w:lineRule="auto"/>
        <w:ind w:left="0" w:firstLine="851"/>
        <w:jc w:val="both"/>
        <w:rPr>
          <w:rFonts w:ascii="Times New Roman" w:hAnsi="Times New Roman"/>
          <w:sz w:val="28"/>
          <w:szCs w:val="28"/>
          <w:lang w:val="ky-KG"/>
        </w:rPr>
      </w:pPr>
      <w:r w:rsidRPr="00456099">
        <w:rPr>
          <w:rFonts w:ascii="Times New Roman" w:hAnsi="Times New Roman"/>
          <w:b/>
          <w:sz w:val="28"/>
          <w:szCs w:val="28"/>
          <w:lang w:val="ky-KG"/>
        </w:rPr>
        <w:t>1. Максаты жана милдеттери</w:t>
      </w:r>
      <w:r w:rsidRPr="00456099">
        <w:rPr>
          <w:rFonts w:ascii="Times New Roman" w:hAnsi="Times New Roman"/>
          <w:sz w:val="28"/>
          <w:szCs w:val="28"/>
          <w:lang w:val="ky-KG"/>
        </w:rPr>
        <w:t xml:space="preserve"> </w:t>
      </w:r>
    </w:p>
    <w:p w14:paraId="406E4F36" w14:textId="77777777" w:rsidR="003C2A1B" w:rsidRPr="00456099" w:rsidRDefault="003C2A1B" w:rsidP="003C2A1B">
      <w:pPr>
        <w:pStyle w:val="a3"/>
        <w:spacing w:after="0" w:line="360" w:lineRule="auto"/>
        <w:ind w:left="0" w:firstLine="851"/>
        <w:jc w:val="both"/>
        <w:rPr>
          <w:rFonts w:ascii="Times New Roman" w:hAnsi="Times New Roman"/>
          <w:sz w:val="28"/>
          <w:szCs w:val="28"/>
          <w:lang w:val="ky-KG"/>
        </w:rPr>
      </w:pPr>
      <w:r w:rsidRPr="00456099">
        <w:rPr>
          <w:rFonts w:ascii="Times New Roman" w:hAnsi="Times New Roman"/>
          <w:sz w:val="28"/>
          <w:szCs w:val="28"/>
          <w:lang w:val="ky-KG"/>
        </w:rPr>
        <w:t>Бул токтом долбоорунун максаты жана милдети токойду пайдалануудан түшкөн каражаттарды республикалык бюджеттен которуу механизмин аныктоо болуп саналат, ошондой эле тармактын кызматкерлерине токой ресурстарын башкаруу боюнча жүктөлгөн милдеттерди сапаттуу аткарууга кызыгуусун арттыруу үчүн материалдык дем берүү жана шарттарды түзүүгө багытталат.</w:t>
      </w:r>
    </w:p>
    <w:p w14:paraId="62E19BD6" w14:textId="77777777" w:rsidR="003C2A1B" w:rsidRPr="00456099" w:rsidRDefault="003C2A1B" w:rsidP="003C2A1B">
      <w:pPr>
        <w:pStyle w:val="a3"/>
        <w:spacing w:after="0" w:line="360" w:lineRule="auto"/>
        <w:ind w:left="0" w:firstLine="851"/>
        <w:jc w:val="both"/>
        <w:rPr>
          <w:rFonts w:ascii="Times New Roman" w:hAnsi="Times New Roman"/>
          <w:sz w:val="28"/>
          <w:szCs w:val="28"/>
          <w:lang w:val="ky-KG"/>
        </w:rPr>
      </w:pPr>
    </w:p>
    <w:p w14:paraId="04245D0D" w14:textId="77777777" w:rsidR="003C2A1B" w:rsidRPr="00456099" w:rsidRDefault="003C2A1B" w:rsidP="003C2A1B">
      <w:pPr>
        <w:pStyle w:val="a3"/>
        <w:numPr>
          <w:ilvl w:val="0"/>
          <w:numId w:val="14"/>
        </w:numPr>
        <w:spacing w:after="0" w:line="360" w:lineRule="auto"/>
        <w:jc w:val="both"/>
        <w:rPr>
          <w:rFonts w:ascii="Times New Roman" w:hAnsi="Times New Roman"/>
          <w:sz w:val="28"/>
          <w:szCs w:val="28"/>
          <w:lang w:val="ky-KG"/>
        </w:rPr>
      </w:pPr>
      <w:r w:rsidRPr="00456099">
        <w:rPr>
          <w:rFonts w:ascii="Times New Roman" w:hAnsi="Times New Roman"/>
          <w:b/>
          <w:sz w:val="28"/>
          <w:szCs w:val="28"/>
          <w:lang w:val="ky-KG"/>
        </w:rPr>
        <w:t>Баяндама бөлүгү</w:t>
      </w:r>
    </w:p>
    <w:p w14:paraId="02127C51" w14:textId="77777777" w:rsidR="003C2A1B" w:rsidRPr="00456099" w:rsidRDefault="003C2A1B" w:rsidP="003C2A1B">
      <w:pPr>
        <w:spacing w:after="0" w:line="360" w:lineRule="auto"/>
        <w:ind w:firstLine="708"/>
        <w:jc w:val="both"/>
        <w:rPr>
          <w:rFonts w:ascii="Times New Roman" w:hAnsi="Times New Roman"/>
          <w:sz w:val="28"/>
          <w:szCs w:val="28"/>
          <w:lang w:val="ky-KG" w:eastAsia="ru-RU"/>
        </w:rPr>
      </w:pPr>
      <w:r w:rsidRPr="00456099">
        <w:rPr>
          <w:rFonts w:ascii="Times New Roman" w:hAnsi="Times New Roman"/>
          <w:sz w:val="28"/>
          <w:szCs w:val="28"/>
          <w:lang w:val="ky-KG" w:eastAsia="ru-RU"/>
        </w:rPr>
        <w:t>Токойлор мамлекеттин экономикасын өнүктүрүүдө жана экологиялык чөйрөдө балансты сактоодо чоң мааниге ээ.</w:t>
      </w:r>
    </w:p>
    <w:p w14:paraId="1A37D292" w14:textId="77777777" w:rsidR="003C2A1B" w:rsidRPr="00456099" w:rsidRDefault="003C2A1B" w:rsidP="003C2A1B">
      <w:pPr>
        <w:spacing w:after="0" w:line="360" w:lineRule="auto"/>
        <w:ind w:firstLine="708"/>
        <w:jc w:val="both"/>
        <w:rPr>
          <w:rFonts w:ascii="Times New Roman" w:hAnsi="Times New Roman"/>
          <w:sz w:val="28"/>
          <w:szCs w:val="28"/>
          <w:lang w:val="ky-KG" w:eastAsia="ru-RU"/>
        </w:rPr>
      </w:pPr>
      <w:r>
        <w:rPr>
          <w:rFonts w:ascii="Times New Roman" w:eastAsia="Times New Roman" w:hAnsi="Times New Roman"/>
          <w:sz w:val="28"/>
          <w:szCs w:val="28"/>
          <w:lang w:val="ky-KG" w:eastAsia="ru-RU"/>
        </w:rPr>
        <w:t xml:space="preserve">Кыргыз Республикасынын </w:t>
      </w:r>
      <w:r w:rsidRPr="00456099">
        <w:rPr>
          <w:rFonts w:ascii="Times New Roman" w:eastAsia="Times New Roman" w:hAnsi="Times New Roman"/>
          <w:sz w:val="28"/>
          <w:szCs w:val="28"/>
          <w:lang w:val="ky-KG" w:eastAsia="ru-RU"/>
        </w:rPr>
        <w:t>Токой кодексине ылайык, Кыргыз Республикасында токойлор жаратылышты коргоочулар болуп саналып, кыртышты, сууну сактоочу, климатты жөнгө салуучу, санитардык гигиеналык, ден соолукту чыңдоочу, көмүртектин диоксидин сиңирип алуунун эсебинен климаттын глобалдык өзгөрүшүнүн жагымсыз кесепеттерин эскертүүчү милдеттерди аткарат</w:t>
      </w:r>
      <w:r w:rsidRPr="00456099">
        <w:rPr>
          <w:rFonts w:ascii="Times New Roman" w:hAnsi="Times New Roman"/>
          <w:sz w:val="28"/>
          <w:szCs w:val="28"/>
          <w:lang w:val="ky-KG" w:eastAsia="ru-RU"/>
        </w:rPr>
        <w:t xml:space="preserve">. Токой бак-дарактары табигый кырсыктардын коркунучун алдын алуу, азайтуу жана кесепеттерин азайтуу боюнча курал катары пайдаланылат, анын ичинен Кыргызстанда эң кеңири тараган жер көчкүлөрдүн, селдердин, урап түшүүлөрдүн, кар көчкүлөрдүн, эрозиянын, жер астындагы суулардын </w:t>
      </w:r>
      <w:r w:rsidRPr="00456099">
        <w:rPr>
          <w:rFonts w:ascii="Times New Roman" w:hAnsi="Times New Roman"/>
          <w:sz w:val="28"/>
          <w:szCs w:val="28"/>
          <w:lang w:val="ky-KG" w:eastAsia="ru-RU"/>
        </w:rPr>
        <w:lastRenderedPageBreak/>
        <w:t>жогорку деңгээлинин төмөндүгү (гидрогеологиялык коркунучтуу кубулуштар).</w:t>
      </w:r>
    </w:p>
    <w:p w14:paraId="6A95E5C8" w14:textId="77777777" w:rsidR="003C2A1B" w:rsidRPr="00456099" w:rsidRDefault="003C2A1B" w:rsidP="003C2A1B">
      <w:pPr>
        <w:tabs>
          <w:tab w:val="left" w:pos="709"/>
        </w:tabs>
        <w:spacing w:after="0" w:line="360" w:lineRule="auto"/>
        <w:jc w:val="both"/>
        <w:rPr>
          <w:rFonts w:ascii="Times New Roman" w:hAnsi="Times New Roman"/>
          <w:sz w:val="28"/>
          <w:szCs w:val="28"/>
          <w:lang w:val="ky-KG"/>
        </w:rPr>
      </w:pPr>
      <w:r w:rsidRPr="00456099">
        <w:rPr>
          <w:rFonts w:ascii="Times New Roman" w:hAnsi="Times New Roman"/>
          <w:sz w:val="28"/>
          <w:szCs w:val="28"/>
          <w:lang w:val="ky-KG"/>
        </w:rPr>
        <w:tab/>
        <w:t>2017-жылдын 1-январынан тартып Кыргыз Республикасынын Бюджеттик кодекси күчүнө киргендигине байланыштуу, токой пайдалануудан түшкөн каражаттар республикалык бюджетке келип түшөт.</w:t>
      </w:r>
    </w:p>
    <w:p w14:paraId="139D2A16" w14:textId="77777777" w:rsidR="003C2A1B" w:rsidRPr="00456099" w:rsidRDefault="003C2A1B" w:rsidP="003C2A1B">
      <w:pPr>
        <w:tabs>
          <w:tab w:val="left" w:pos="709"/>
        </w:tabs>
        <w:spacing w:after="0" w:line="360" w:lineRule="auto"/>
        <w:jc w:val="both"/>
        <w:rPr>
          <w:rFonts w:ascii="Times New Roman" w:hAnsi="Times New Roman"/>
          <w:sz w:val="28"/>
          <w:szCs w:val="28"/>
          <w:lang w:val="ky-KG"/>
        </w:rPr>
      </w:pPr>
      <w:r w:rsidRPr="00456099">
        <w:rPr>
          <w:rFonts w:ascii="Times New Roman" w:hAnsi="Times New Roman"/>
          <w:sz w:val="28"/>
          <w:szCs w:val="28"/>
          <w:lang w:val="ky-KG"/>
        </w:rPr>
        <w:tab/>
        <w:t>Республикалык бюджеттен акча каражаттарды бөлүштүрүүнүн калыптанган тажрыйбасы - түшкөн каражаттардын "жалпы казанга" которулганы жана кириштелгени, бардык өндүрүштүк пландардын жана иш-чаралардын аткарылышына, финансылык каражаттардын жетишпестиги каржылоонун артыкчылыктарын кайрадан багыттоого, мамлекеттик программаларды, иш пландарды жана долбоорлорду ишке ашырууну үзгүлтүккө учуратууга таасирин тийгизди.</w:t>
      </w:r>
    </w:p>
    <w:p w14:paraId="0F644E36" w14:textId="77777777" w:rsidR="003C2A1B" w:rsidRPr="00456099" w:rsidRDefault="003C2A1B" w:rsidP="003C2A1B">
      <w:pPr>
        <w:tabs>
          <w:tab w:val="left" w:pos="709"/>
        </w:tabs>
        <w:spacing w:after="0" w:line="360" w:lineRule="auto"/>
        <w:jc w:val="both"/>
        <w:rPr>
          <w:rFonts w:ascii="Times New Roman" w:eastAsia="Times New Roman" w:hAnsi="Times New Roman"/>
          <w:sz w:val="28"/>
          <w:szCs w:val="28"/>
          <w:lang w:val="ky-KG"/>
        </w:rPr>
      </w:pPr>
      <w:r w:rsidRPr="00456099">
        <w:rPr>
          <w:rFonts w:ascii="Times New Roman" w:hAnsi="Times New Roman"/>
          <w:sz w:val="28"/>
          <w:szCs w:val="28"/>
          <w:lang w:val="ky-KG"/>
        </w:rPr>
        <w:tab/>
      </w:r>
      <w:r w:rsidRPr="00456099">
        <w:rPr>
          <w:rFonts w:ascii="Times New Roman" w:eastAsia="Times New Roman" w:hAnsi="Times New Roman"/>
          <w:sz w:val="28"/>
          <w:szCs w:val="28"/>
          <w:lang w:val="ky-KG"/>
        </w:rPr>
        <w:t>Бюджеттик каражаттар чектелген шартта, функционалдык ишмердикке байланыштуу бардык өндүрүштүк иш-чаралар толугу менен ишке ашырылышы мүмкүн эмес.</w:t>
      </w:r>
    </w:p>
    <w:p w14:paraId="16191448" w14:textId="77777777" w:rsidR="003C2A1B" w:rsidRPr="00456099" w:rsidRDefault="003C2A1B" w:rsidP="003C2A1B">
      <w:pPr>
        <w:spacing w:after="0" w:line="360" w:lineRule="auto"/>
        <w:ind w:right="-1" w:firstLine="851"/>
        <w:jc w:val="both"/>
        <w:rPr>
          <w:rFonts w:ascii="Times New Roman" w:eastAsia="Times New Roman" w:hAnsi="Times New Roman"/>
          <w:sz w:val="28"/>
          <w:szCs w:val="28"/>
          <w:lang w:val="ky-KG"/>
        </w:rPr>
      </w:pPr>
      <w:r w:rsidRPr="00456099">
        <w:rPr>
          <w:rFonts w:ascii="Times New Roman" w:eastAsia="Times New Roman" w:hAnsi="Times New Roman"/>
          <w:b/>
          <w:sz w:val="28"/>
          <w:szCs w:val="28"/>
          <w:lang w:val="ky-KG"/>
        </w:rPr>
        <w:t xml:space="preserve">№ 1 вариант - </w:t>
      </w:r>
      <w:r w:rsidRPr="00456099">
        <w:rPr>
          <w:rFonts w:ascii="Times New Roman" w:eastAsia="Times New Roman" w:hAnsi="Times New Roman"/>
          <w:sz w:val="28"/>
          <w:szCs w:val="28"/>
          <w:lang w:val="ky-KG"/>
        </w:rPr>
        <w:t>«Кандай болсо, ошондой калтыруу»</w:t>
      </w:r>
    </w:p>
    <w:p w14:paraId="5B2BDD81" w14:textId="77777777" w:rsidR="003C2A1B" w:rsidRPr="00456099" w:rsidRDefault="003C2A1B" w:rsidP="003C2A1B">
      <w:pPr>
        <w:spacing w:after="0" w:line="360" w:lineRule="auto"/>
        <w:ind w:firstLine="851"/>
        <w:jc w:val="both"/>
        <w:rPr>
          <w:rFonts w:ascii="Times New Roman" w:eastAsia="Times New Roman" w:hAnsi="Times New Roman"/>
          <w:sz w:val="28"/>
          <w:szCs w:val="28"/>
          <w:lang w:val="ky-KG"/>
        </w:rPr>
      </w:pPr>
      <w:r w:rsidRPr="00456099">
        <w:rPr>
          <w:rFonts w:ascii="Times New Roman" w:eastAsia="Times New Roman" w:hAnsi="Times New Roman"/>
          <w:sz w:val="28"/>
          <w:szCs w:val="28"/>
          <w:lang w:val="ky-KG"/>
        </w:rPr>
        <w:t>Кыргыз Республикасынын Бюджеттик кодекси мамлекеттик бюджетти түзүү жана аткаруу боюнча иштерди уюштурууну жана бюджеттик системада чыгашалык милдеттердин түзүмүн аныктайт.</w:t>
      </w:r>
    </w:p>
    <w:p w14:paraId="3CDD856A" w14:textId="77777777" w:rsidR="003C2A1B" w:rsidRPr="00456099" w:rsidRDefault="003C2A1B" w:rsidP="003C2A1B">
      <w:pPr>
        <w:spacing w:after="0" w:line="360" w:lineRule="auto"/>
        <w:ind w:firstLine="708"/>
        <w:jc w:val="both"/>
        <w:rPr>
          <w:rFonts w:ascii="Times New Roman" w:eastAsia="Times New Roman" w:hAnsi="Times New Roman"/>
          <w:sz w:val="28"/>
          <w:szCs w:val="28"/>
          <w:lang w:val="ky-KG"/>
        </w:rPr>
      </w:pPr>
      <w:r w:rsidRPr="00456099">
        <w:rPr>
          <w:rFonts w:ascii="Times New Roman" w:eastAsia="Times New Roman" w:hAnsi="Times New Roman"/>
          <w:sz w:val="28"/>
          <w:szCs w:val="28"/>
          <w:lang w:val="ky-KG"/>
        </w:rPr>
        <w:t>Токойду пайдаланууну каржылоо системасына Кыргыз Республикасынын Бюджеттик кодексинин төмөнкү принциптери таасир берет:</w:t>
      </w:r>
    </w:p>
    <w:p w14:paraId="19540E66" w14:textId="77777777" w:rsidR="003C2A1B" w:rsidRPr="00456099" w:rsidRDefault="003C2A1B" w:rsidP="003C2A1B">
      <w:pPr>
        <w:pStyle w:val="a3"/>
        <w:numPr>
          <w:ilvl w:val="0"/>
          <w:numId w:val="15"/>
        </w:numPr>
        <w:spacing w:after="0" w:line="360" w:lineRule="auto"/>
        <w:jc w:val="both"/>
        <w:rPr>
          <w:rFonts w:ascii="Times New Roman" w:eastAsia="Times New Roman" w:hAnsi="Times New Roman"/>
          <w:sz w:val="28"/>
          <w:szCs w:val="28"/>
          <w:lang w:val="ky-KG"/>
        </w:rPr>
      </w:pPr>
      <w:r w:rsidRPr="00456099">
        <w:rPr>
          <w:rFonts w:ascii="Times New Roman" w:eastAsia="Times New Roman" w:hAnsi="Times New Roman"/>
          <w:sz w:val="28"/>
          <w:szCs w:val="28"/>
          <w:lang w:val="ky-KG"/>
        </w:rPr>
        <w:t>мамлекеттин финансылык милдеттенмелерин өзгөртүү, республикалык бюджеттен каржылануучу бюджет чыгымдарын көбөйтүү, же болбосо анын ресурстарын кыскартуу жөнүндө мыйзамдардын долбоорлору Кыргыз Республикасынын Министрлер Кабинетинин макулдугу менен гана кабыл алына турган ченем так аныкталган, бул токой тармагы жаатында финансылык ресурстар менен камсыз кылынбаган мыйзам актыларын кабыл алуу үчүн тоскоолдук кылат;</w:t>
      </w:r>
    </w:p>
    <w:p w14:paraId="48B91F31" w14:textId="77777777" w:rsidR="003C2A1B" w:rsidRPr="00456099" w:rsidRDefault="003C2A1B" w:rsidP="003C2A1B">
      <w:pPr>
        <w:pStyle w:val="a3"/>
        <w:numPr>
          <w:ilvl w:val="0"/>
          <w:numId w:val="15"/>
        </w:numPr>
        <w:spacing w:after="0" w:line="360" w:lineRule="auto"/>
        <w:jc w:val="both"/>
        <w:rPr>
          <w:rFonts w:ascii="Times New Roman" w:eastAsia="Times New Roman" w:hAnsi="Times New Roman"/>
          <w:sz w:val="28"/>
          <w:szCs w:val="28"/>
          <w:lang w:val="ky-KG"/>
        </w:rPr>
      </w:pPr>
      <w:r w:rsidRPr="00456099">
        <w:rPr>
          <w:rFonts w:ascii="Times New Roman" w:eastAsia="Times New Roman" w:hAnsi="Times New Roman"/>
          <w:sz w:val="28"/>
          <w:szCs w:val="28"/>
          <w:lang w:val="ky-KG"/>
        </w:rPr>
        <w:lastRenderedPageBreak/>
        <w:t>ведомстволордун атайын эсептерине чегерилген каражаттарды (мурда-"атайын каражаттар") эсепке алуу системасы өзгөртүлгөн, алардын курамына Кыргыз Республикасынын Министрлер Кабинети бекиткен тизмеге ылайык, аткарылган иштерден жана кызмат көрсөтүүлөрдөн түшкөн каражаттар гана киргизилет. Мамлекеттик токой фондунун жерлерин пайдалануудан түшкөн кирешелер, 2017-жылдын 1-январына чейинкидей атайын каражаттар эмес, тийиштүү деңгээлдеги бюджеттин кирешеси болуп саналат. Алар толугу менен республиканын бюджетине киргизилет, ошондуктан токой чарбаларында жүргүзүлүп жаткан иш-чараларды каржылоо булактары жөнүндө маселе келип чыгууда;</w:t>
      </w:r>
    </w:p>
    <w:p w14:paraId="00EE873A" w14:textId="77777777" w:rsidR="003C2A1B" w:rsidRPr="00456099" w:rsidRDefault="003C2A1B" w:rsidP="003C2A1B">
      <w:pPr>
        <w:pStyle w:val="a3"/>
        <w:numPr>
          <w:ilvl w:val="0"/>
          <w:numId w:val="15"/>
        </w:numPr>
        <w:spacing w:after="0" w:line="360" w:lineRule="auto"/>
        <w:jc w:val="both"/>
        <w:rPr>
          <w:rFonts w:ascii="Times New Roman" w:eastAsia="Times New Roman" w:hAnsi="Times New Roman"/>
          <w:sz w:val="28"/>
          <w:szCs w:val="28"/>
          <w:lang w:val="ky-KG"/>
        </w:rPr>
      </w:pPr>
      <w:r w:rsidRPr="00456099">
        <w:rPr>
          <w:rFonts w:ascii="Times New Roman" w:eastAsia="Times New Roman" w:hAnsi="Times New Roman"/>
          <w:sz w:val="28"/>
          <w:szCs w:val="28"/>
          <w:lang w:val="ky-KG"/>
        </w:rPr>
        <w:t>Кыргыз Республикасынын Бюджеттик кодекси кабыл алынганга чейин мамлекеттик токой фондунун жерлерин пайдалануу үчүн төлөмдөр токой чарбалардын атайын эсептеринде топтолгон жана токой тармагындагы иш-чараларды каржылоого пайдаланылган;</w:t>
      </w:r>
    </w:p>
    <w:p w14:paraId="59C6692D" w14:textId="77777777" w:rsidR="003C2A1B" w:rsidRPr="00456099" w:rsidRDefault="003C2A1B" w:rsidP="003C2A1B">
      <w:pPr>
        <w:pStyle w:val="a3"/>
        <w:numPr>
          <w:ilvl w:val="0"/>
          <w:numId w:val="15"/>
        </w:numPr>
        <w:spacing w:after="0" w:line="360" w:lineRule="auto"/>
        <w:jc w:val="both"/>
        <w:rPr>
          <w:rFonts w:ascii="Times New Roman" w:eastAsia="Times New Roman" w:hAnsi="Times New Roman"/>
          <w:sz w:val="28"/>
          <w:szCs w:val="28"/>
          <w:lang w:val="ky-KG"/>
        </w:rPr>
      </w:pPr>
      <w:r w:rsidRPr="00456099">
        <w:rPr>
          <w:rFonts w:ascii="Times New Roman" w:eastAsia="Times New Roman" w:hAnsi="Times New Roman"/>
          <w:sz w:val="28"/>
          <w:szCs w:val="28"/>
          <w:lang w:val="ky-KG"/>
        </w:rPr>
        <w:t>мамлекеттик органдарга жана жергиликтүү өз алдынча башкаруу органдарына ыктыярдуу кайрымдуулуктардын эсебинен түзүлүүчү фонддорду кошпогондо, бюджеттен тышкаркы фонддорду түзүүгө тыюу салынат.</w:t>
      </w:r>
    </w:p>
    <w:p w14:paraId="2BBDCA87" w14:textId="77777777" w:rsidR="003C2A1B" w:rsidRPr="00456099" w:rsidRDefault="003C2A1B" w:rsidP="003C2A1B">
      <w:pPr>
        <w:spacing w:after="0" w:line="360" w:lineRule="auto"/>
        <w:ind w:firstLine="708"/>
        <w:jc w:val="both"/>
        <w:rPr>
          <w:rFonts w:ascii="Times New Roman" w:eastAsia="Times New Roman" w:hAnsi="Times New Roman"/>
          <w:sz w:val="28"/>
          <w:szCs w:val="28"/>
          <w:lang w:val="ky-KG"/>
        </w:rPr>
      </w:pPr>
      <w:r w:rsidRPr="00456099">
        <w:rPr>
          <w:rFonts w:ascii="Times New Roman" w:eastAsia="Times New Roman" w:hAnsi="Times New Roman"/>
          <w:sz w:val="28"/>
          <w:szCs w:val="28"/>
          <w:lang w:val="ky-KG"/>
        </w:rPr>
        <w:t>Натыйжада, токой тармагын натыйжалуу башкарууга жана каржылоого жумшала турган каражаттардын көлөмү кыскарды.</w:t>
      </w:r>
    </w:p>
    <w:p w14:paraId="2B0F608E" w14:textId="77777777" w:rsidR="003C2A1B" w:rsidRPr="00456099" w:rsidRDefault="003C2A1B" w:rsidP="003C2A1B">
      <w:pPr>
        <w:spacing w:after="0" w:line="360" w:lineRule="auto"/>
        <w:ind w:firstLine="708"/>
        <w:jc w:val="both"/>
        <w:rPr>
          <w:rFonts w:ascii="Times New Roman" w:eastAsia="Times New Roman" w:hAnsi="Times New Roman"/>
          <w:sz w:val="28"/>
          <w:szCs w:val="28"/>
          <w:lang w:val="ky-KG"/>
        </w:rPr>
      </w:pPr>
      <w:r w:rsidRPr="00456099">
        <w:rPr>
          <w:rFonts w:ascii="Times New Roman" w:eastAsia="Times New Roman" w:hAnsi="Times New Roman"/>
          <w:sz w:val="28"/>
          <w:szCs w:val="28"/>
          <w:lang w:val="ky-KG"/>
        </w:rPr>
        <w:t>Республикалык бюджет жөнүндө мыйзамда каралган каражаттарды чыгымдоонун жылдык цикли коюлган милдеттерди ишке ашыруу үчүн олуттуу тоскоолдук катары каралышы мүмкүн экендигин белгилей кетүү керек, анткени алардын көпчүлүгү бир нече жылдар бою туруктуу каржылоону талап кылат.</w:t>
      </w:r>
    </w:p>
    <w:p w14:paraId="07F7F451" w14:textId="77777777" w:rsidR="003C2A1B" w:rsidRPr="00456099" w:rsidRDefault="003C2A1B" w:rsidP="003C2A1B">
      <w:pPr>
        <w:pStyle w:val="a4"/>
        <w:spacing w:line="360" w:lineRule="auto"/>
        <w:ind w:firstLine="708"/>
        <w:jc w:val="both"/>
        <w:rPr>
          <w:rFonts w:ascii="Times New Roman" w:hAnsi="Times New Roman"/>
          <w:sz w:val="28"/>
          <w:szCs w:val="28"/>
          <w:lang w:val="ky-KG"/>
        </w:rPr>
      </w:pPr>
      <w:r w:rsidRPr="00456099">
        <w:rPr>
          <w:rFonts w:ascii="Times New Roman" w:hAnsi="Times New Roman"/>
          <w:b/>
          <w:sz w:val="28"/>
          <w:szCs w:val="28"/>
          <w:lang w:val="ky-KG"/>
        </w:rPr>
        <w:t xml:space="preserve">№ 2 вариант – </w:t>
      </w:r>
      <w:r w:rsidRPr="00456099">
        <w:rPr>
          <w:rFonts w:ascii="Times New Roman" w:hAnsi="Times New Roman"/>
          <w:sz w:val="28"/>
          <w:szCs w:val="28"/>
          <w:lang w:val="ky-KG"/>
        </w:rPr>
        <w:t xml:space="preserve">Кыргыз Республикасынын Министрлер Кабинетинин “Кыргыз Республикасынын Айыл чарба министрлигине караштуу Токой </w:t>
      </w:r>
      <w:r>
        <w:rPr>
          <w:rFonts w:ascii="Times New Roman" w:hAnsi="Times New Roman"/>
          <w:sz w:val="28"/>
          <w:szCs w:val="28"/>
          <w:lang w:val="ky-KG"/>
        </w:rPr>
        <w:t xml:space="preserve">кызматынын </w:t>
      </w:r>
      <w:r w:rsidRPr="00456099">
        <w:rPr>
          <w:rFonts w:ascii="Times New Roman" w:hAnsi="Times New Roman"/>
          <w:sz w:val="28"/>
          <w:szCs w:val="28"/>
          <w:lang w:val="ky-KG"/>
        </w:rPr>
        <w:t>атайын эсебинин каражаттарын пайдалануу жөнүндө” токтомун кабыл алуу</w:t>
      </w:r>
    </w:p>
    <w:p w14:paraId="4E647AE7" w14:textId="77777777" w:rsidR="003C2A1B" w:rsidRPr="00456099" w:rsidRDefault="003C2A1B" w:rsidP="003C2A1B">
      <w:pPr>
        <w:pStyle w:val="a4"/>
        <w:spacing w:line="360" w:lineRule="auto"/>
        <w:ind w:firstLine="708"/>
        <w:jc w:val="both"/>
        <w:rPr>
          <w:rStyle w:val="y2iqfc"/>
          <w:rFonts w:ascii="Times New Roman" w:hAnsi="Times New Roman"/>
          <w:sz w:val="28"/>
          <w:szCs w:val="28"/>
          <w:lang w:val="ky-KG"/>
        </w:rPr>
      </w:pPr>
      <w:r w:rsidRPr="00456099">
        <w:rPr>
          <w:rFonts w:ascii="Times New Roman" w:eastAsia="Times New Roman" w:hAnsi="Times New Roman"/>
          <w:sz w:val="28"/>
          <w:szCs w:val="28"/>
          <w:lang w:val="ky-KG" w:eastAsia="ru-RU"/>
        </w:rPr>
        <w:lastRenderedPageBreak/>
        <w:t xml:space="preserve">Кыргыз Республикасынын Бюджеттик кодекси күчүнө киргендигине байланыштуу мамлекеттик финансы чөйрөсүндөгү мамлекеттик саясаттын векторунун каражаттарды атайын эсептерде эмес, республикалык бюджетте топтоо багыты </w:t>
      </w:r>
      <w:r w:rsidRPr="00456099">
        <w:rPr>
          <w:rFonts w:ascii="Times New Roman" w:hAnsi="Times New Roman"/>
          <w:sz w:val="28"/>
          <w:szCs w:val="28"/>
          <w:lang w:val="ky-KG"/>
        </w:rPr>
        <w:t xml:space="preserve">токойду пайдалануудан түшкөн каражаттарды </w:t>
      </w:r>
      <w:r w:rsidRPr="00456099">
        <w:rPr>
          <w:rFonts w:ascii="Times New Roman" w:eastAsia="Times New Roman" w:hAnsi="Times New Roman"/>
          <w:sz w:val="28"/>
          <w:szCs w:val="28"/>
          <w:lang w:val="ky-KG" w:eastAsia="ru-RU"/>
        </w:rPr>
        <w:t>борборлоштуруп топтоону жоготууга алып келди.</w:t>
      </w:r>
      <w:r w:rsidRPr="00456099">
        <w:rPr>
          <w:rStyle w:val="y2iqfc"/>
          <w:rFonts w:ascii="Times New Roman" w:hAnsi="Times New Roman"/>
          <w:sz w:val="28"/>
          <w:szCs w:val="28"/>
          <w:lang w:val="ky-KG"/>
        </w:rPr>
        <w:t xml:space="preserve"> </w:t>
      </w:r>
    </w:p>
    <w:p w14:paraId="7FCBC196" w14:textId="77777777" w:rsidR="003C2A1B" w:rsidRPr="00456099" w:rsidRDefault="003C2A1B" w:rsidP="003C2A1B">
      <w:pPr>
        <w:pStyle w:val="a4"/>
        <w:spacing w:line="360" w:lineRule="auto"/>
        <w:ind w:firstLine="708"/>
        <w:jc w:val="both"/>
        <w:rPr>
          <w:rFonts w:ascii="Times New Roman" w:eastAsia="Times New Roman" w:hAnsi="Times New Roman"/>
          <w:bCs/>
          <w:sz w:val="28"/>
          <w:szCs w:val="28"/>
          <w:lang w:val="ky-KG" w:eastAsia="ru-RU"/>
        </w:rPr>
      </w:pPr>
      <w:r w:rsidRPr="00456099">
        <w:rPr>
          <w:rStyle w:val="y2iqfc"/>
          <w:rFonts w:ascii="Times New Roman" w:hAnsi="Times New Roman"/>
          <w:sz w:val="28"/>
          <w:szCs w:val="28"/>
          <w:lang w:val="ky-KG"/>
        </w:rPr>
        <w:t>Каражаттын төмөнкүлөргө жетишсиздиги өзгөчө тынчсызданууну пайда кылат:</w:t>
      </w:r>
    </w:p>
    <w:p w14:paraId="46CE973F" w14:textId="77777777" w:rsidR="003C2A1B" w:rsidRPr="00456099" w:rsidRDefault="003C2A1B" w:rsidP="003C2A1B">
      <w:pPr>
        <w:pStyle w:val="a4"/>
        <w:numPr>
          <w:ilvl w:val="0"/>
          <w:numId w:val="15"/>
        </w:numPr>
        <w:spacing w:line="360" w:lineRule="auto"/>
        <w:ind w:right="-1"/>
        <w:jc w:val="both"/>
        <w:rPr>
          <w:rFonts w:ascii="Times New Roman" w:hAnsi="Times New Roman"/>
          <w:sz w:val="28"/>
          <w:szCs w:val="28"/>
          <w:lang w:val="ky-KG"/>
        </w:rPr>
      </w:pPr>
      <w:r w:rsidRPr="00456099">
        <w:rPr>
          <w:rFonts w:ascii="Times New Roman" w:hAnsi="Times New Roman"/>
          <w:sz w:val="28"/>
          <w:szCs w:val="28"/>
          <w:lang w:val="ky-KG"/>
        </w:rPr>
        <w:t>токой экосистемаларын сактоо жана токой чарбасын өнүктүрүү боюнча иш-чараларга;</w:t>
      </w:r>
    </w:p>
    <w:p w14:paraId="7E8D1A2F" w14:textId="77777777" w:rsidR="003C2A1B" w:rsidRPr="00456099" w:rsidRDefault="003C2A1B" w:rsidP="003C2A1B">
      <w:pPr>
        <w:pStyle w:val="a4"/>
        <w:numPr>
          <w:ilvl w:val="0"/>
          <w:numId w:val="15"/>
        </w:numPr>
        <w:spacing w:line="360" w:lineRule="auto"/>
        <w:ind w:right="-1"/>
        <w:jc w:val="both"/>
        <w:rPr>
          <w:rFonts w:ascii="Times New Roman" w:hAnsi="Times New Roman"/>
          <w:sz w:val="28"/>
          <w:szCs w:val="28"/>
          <w:lang w:val="ky-KG"/>
        </w:rPr>
      </w:pPr>
      <w:r w:rsidRPr="00456099">
        <w:rPr>
          <w:rFonts w:ascii="Times New Roman" w:hAnsi="Times New Roman"/>
          <w:sz w:val="28"/>
          <w:szCs w:val="28"/>
          <w:lang w:val="ky-KG"/>
        </w:rPr>
        <w:t xml:space="preserve">Кыргыз Республикасынын эмгек мызамдарына ылайык, </w:t>
      </w:r>
      <w:r>
        <w:rPr>
          <w:rFonts w:ascii="Times New Roman" w:hAnsi="Times New Roman"/>
          <w:sz w:val="28"/>
          <w:szCs w:val="28"/>
          <w:lang w:val="ky-KG"/>
        </w:rPr>
        <w:t>Токой кызматынын</w:t>
      </w:r>
      <w:r w:rsidRPr="00456099">
        <w:rPr>
          <w:rFonts w:ascii="Times New Roman" w:hAnsi="Times New Roman"/>
          <w:sz w:val="28"/>
          <w:szCs w:val="28"/>
          <w:lang w:val="ky-KG"/>
        </w:rPr>
        <w:t xml:space="preserve"> системасынын кызматкерлерине сыйлык жана дем берүүгө;</w:t>
      </w:r>
    </w:p>
    <w:p w14:paraId="0632762A" w14:textId="77777777" w:rsidR="003C2A1B" w:rsidRPr="00456099" w:rsidRDefault="003C2A1B" w:rsidP="003C2A1B">
      <w:pPr>
        <w:pStyle w:val="a4"/>
        <w:numPr>
          <w:ilvl w:val="0"/>
          <w:numId w:val="15"/>
        </w:numPr>
        <w:spacing w:line="360" w:lineRule="auto"/>
        <w:ind w:right="-1"/>
        <w:jc w:val="both"/>
        <w:rPr>
          <w:rFonts w:ascii="Times New Roman" w:hAnsi="Times New Roman"/>
          <w:sz w:val="28"/>
          <w:szCs w:val="28"/>
          <w:lang w:val="ky-KG"/>
        </w:rPr>
      </w:pPr>
      <w:r w:rsidRPr="00456099">
        <w:rPr>
          <w:rFonts w:ascii="Times New Roman" w:hAnsi="Times New Roman"/>
          <w:sz w:val="28"/>
          <w:szCs w:val="28"/>
          <w:lang w:val="ky-KG"/>
        </w:rPr>
        <w:t xml:space="preserve">Токой </w:t>
      </w:r>
      <w:r>
        <w:rPr>
          <w:rFonts w:ascii="Times New Roman" w:hAnsi="Times New Roman"/>
          <w:sz w:val="28"/>
          <w:szCs w:val="28"/>
          <w:lang w:val="ky-KG"/>
        </w:rPr>
        <w:t>кызматынын</w:t>
      </w:r>
      <w:r w:rsidRPr="00456099">
        <w:rPr>
          <w:rFonts w:ascii="Times New Roman" w:hAnsi="Times New Roman"/>
          <w:sz w:val="28"/>
          <w:szCs w:val="28"/>
          <w:lang w:val="ky-KG"/>
        </w:rPr>
        <w:t xml:space="preserve"> кызматкерлеринин материалдык-техникалык камсыздоосун жакшыртуу жана иштин натыйжалуулугу үчүн зарыл шарттарды түзүүгө. </w:t>
      </w:r>
    </w:p>
    <w:p w14:paraId="58EBCAC0" w14:textId="77777777" w:rsidR="003C2A1B" w:rsidRPr="00456099" w:rsidRDefault="003C2A1B" w:rsidP="003C2A1B">
      <w:pPr>
        <w:pStyle w:val="a4"/>
        <w:spacing w:line="360" w:lineRule="auto"/>
        <w:ind w:right="-1" w:firstLine="708"/>
        <w:jc w:val="both"/>
        <w:rPr>
          <w:rFonts w:ascii="Times New Roman" w:hAnsi="Times New Roman"/>
          <w:sz w:val="28"/>
          <w:szCs w:val="28"/>
          <w:lang w:val="ky-KG"/>
        </w:rPr>
      </w:pPr>
      <w:r w:rsidRPr="00456099">
        <w:rPr>
          <w:rStyle w:val="y2iqfc"/>
          <w:rFonts w:ascii="Times New Roman" w:hAnsi="Times New Roman"/>
          <w:sz w:val="28"/>
          <w:szCs w:val="28"/>
          <w:lang w:val="ky-KG"/>
        </w:rPr>
        <w:t xml:space="preserve">Учурда </w:t>
      </w:r>
      <w:r>
        <w:rPr>
          <w:rStyle w:val="y2iqfc"/>
          <w:rFonts w:ascii="Times New Roman" w:hAnsi="Times New Roman"/>
          <w:sz w:val="28"/>
          <w:szCs w:val="28"/>
          <w:lang w:val="ky-KG"/>
        </w:rPr>
        <w:t>Токой кызматы</w:t>
      </w:r>
      <w:r w:rsidRPr="00456099">
        <w:rPr>
          <w:rStyle w:val="y2iqfc"/>
          <w:rFonts w:ascii="Times New Roman" w:hAnsi="Times New Roman"/>
          <w:sz w:val="28"/>
          <w:szCs w:val="28"/>
          <w:lang w:val="ky-KG"/>
        </w:rPr>
        <w:t xml:space="preserve"> республикалык бюджеттен коргоого алынган беренелер боюнча гана каржыланат. </w:t>
      </w:r>
      <w:r>
        <w:rPr>
          <w:rStyle w:val="y2iqfc"/>
          <w:rFonts w:ascii="Times New Roman" w:hAnsi="Times New Roman"/>
          <w:sz w:val="28"/>
          <w:szCs w:val="28"/>
          <w:lang w:val="ky-KG"/>
        </w:rPr>
        <w:t>Токой кызматы</w:t>
      </w:r>
      <w:r w:rsidRPr="00456099">
        <w:rPr>
          <w:rStyle w:val="y2iqfc"/>
          <w:rFonts w:ascii="Times New Roman" w:hAnsi="Times New Roman"/>
          <w:sz w:val="28"/>
          <w:szCs w:val="28"/>
          <w:lang w:val="ky-KG"/>
        </w:rPr>
        <w:t>нин атайын эсебиндеги каражаттарды пайдалануу жөнүндө токтом кабыл алынган учурда функционалдык иш-чараларга тиешелүү бардык өндүрүштүк иш-чаралар атайын каражаттардын эсебинен ишке ашырылат.</w:t>
      </w:r>
    </w:p>
    <w:p w14:paraId="68CE0901" w14:textId="77777777" w:rsidR="003C2A1B" w:rsidRPr="00456099" w:rsidRDefault="003C2A1B" w:rsidP="003C2A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lang w:val="ky-KG"/>
        </w:rPr>
      </w:pPr>
      <w:r w:rsidRPr="00456099">
        <w:rPr>
          <w:rStyle w:val="y2iqfc"/>
          <w:rFonts w:ascii="Times New Roman" w:hAnsi="Times New Roman" w:cs="Times New Roman"/>
          <w:sz w:val="28"/>
          <w:szCs w:val="28"/>
          <w:lang w:val="ky-KG"/>
        </w:rPr>
        <w:tab/>
        <w:t>Атап айтканда, алар кызматкерлерди сыйлоо жана дем берүү үчүн эмгек акысына компенсация катары, токой чарбалык иш-чараларды өткөрүү, анын ичинде токой чарбачылык (отургузуу, себүү, көчөттөрдү өстүрүү, токой үрөнүн чогултуу, токой өсүмдүктөрүн багуу), токойлорду коргоо (зыянкечтерге каршы күрөшүү, өрткө каршы иш-чаралар) боюнча иштерди жүргүзүү, материалдык-техникалык базаны өнүктүрүү жана чыңдоо (компьютерди жана көбөйтүү техникаларын жаңылоо, байланыш каражаттары ж.б.), ошондой эле семинарларды жана кеңешмелерди уюштуруу, юбилейлик даталарды өткөрүү, кайрымдуулук акцияларына байланыштуу социалдык-маданий иш-чараларга колдонулушу мүмкүн.</w:t>
      </w:r>
    </w:p>
    <w:p w14:paraId="433C62B9" w14:textId="77777777" w:rsidR="003C2A1B" w:rsidRPr="00456099" w:rsidRDefault="003C2A1B" w:rsidP="003C2A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hAnsi="Times New Roman" w:cs="Times New Roman"/>
          <w:sz w:val="28"/>
          <w:szCs w:val="28"/>
          <w:lang w:val="ky-KG"/>
        </w:rPr>
      </w:pPr>
      <w:r w:rsidRPr="00456099">
        <w:rPr>
          <w:rStyle w:val="y2iqfc"/>
          <w:rFonts w:ascii="Times New Roman" w:hAnsi="Times New Roman" w:cs="Times New Roman"/>
          <w:sz w:val="28"/>
          <w:szCs w:val="28"/>
          <w:lang w:val="ky-KG"/>
        </w:rPr>
        <w:lastRenderedPageBreak/>
        <w:t>Жогоруда көрсөтүлгөн иш-чараларды жүзөгө ашыруу үчүн республикалык бюджеттен каражат бөлүү талап кылынат, бул бюджетте учурдагы эпидемиологиялык кырдаалга, экономикадагы кризиске байланыштуу каражаттардын жетишсиздигинин шартында кыйынчылыктарды жаратат.</w:t>
      </w:r>
    </w:p>
    <w:p w14:paraId="7EA43A9B" w14:textId="77777777" w:rsidR="003C2A1B" w:rsidRPr="00456099" w:rsidRDefault="003C2A1B" w:rsidP="003C2A1B">
      <w:pPr>
        <w:pStyle w:val="a4"/>
        <w:spacing w:line="360" w:lineRule="auto"/>
        <w:ind w:firstLine="708"/>
        <w:jc w:val="both"/>
        <w:rPr>
          <w:rFonts w:ascii="Times New Roman" w:hAnsi="Times New Roman"/>
          <w:sz w:val="28"/>
          <w:szCs w:val="28"/>
          <w:lang w:val="ky-KG"/>
        </w:rPr>
      </w:pPr>
      <w:r w:rsidRPr="00456099">
        <w:rPr>
          <w:rStyle w:val="y2iqfc"/>
          <w:rFonts w:ascii="Times New Roman" w:hAnsi="Times New Roman"/>
          <w:sz w:val="28"/>
          <w:szCs w:val="28"/>
          <w:lang w:val="ky-KG"/>
        </w:rPr>
        <w:t>Жогорудагылардын негизинде, токой тармагынын иштеши жана өнүгүшү үчүн тиешелүү шарттарды түзүү максатында,</w:t>
      </w:r>
      <w:r w:rsidRPr="00456099">
        <w:rPr>
          <w:rFonts w:ascii="Times New Roman" w:hAnsi="Times New Roman"/>
          <w:bCs/>
          <w:spacing w:val="5"/>
          <w:sz w:val="28"/>
          <w:szCs w:val="28"/>
          <w:shd w:val="clear" w:color="auto" w:fill="FFFFFF"/>
          <w:lang w:val="ky-KG"/>
        </w:rPr>
        <w:t xml:space="preserve"> Кыргыз Республикасынын Өкмөтүнүн 2017-жылдын 29-сентябрындагы №626 </w:t>
      </w:r>
      <w:r w:rsidRPr="00456099">
        <w:rPr>
          <w:rFonts w:ascii="Times New Roman" w:hAnsi="Times New Roman"/>
          <w:sz w:val="28"/>
          <w:szCs w:val="28"/>
          <w:lang w:val="ky-KG"/>
        </w:rPr>
        <w:t>“</w:t>
      </w:r>
      <w:r w:rsidRPr="00456099">
        <w:rPr>
          <w:rFonts w:ascii="Times New Roman" w:hAnsi="Times New Roman"/>
          <w:bCs/>
          <w:spacing w:val="5"/>
          <w:sz w:val="28"/>
          <w:szCs w:val="28"/>
          <w:shd w:val="clear" w:color="auto" w:fill="FFFFFF"/>
          <w:lang w:val="ky-KG"/>
        </w:rPr>
        <w:t>Казыналыктын бирдиктүү эсеп системасындагы атайын жана депозиттик эсептерде топтолгон бюджеттик мекемелердин каражаттары жөнүндө” токтомуна ылайык,</w:t>
      </w:r>
      <w:r w:rsidRPr="00456099">
        <w:rPr>
          <w:rFonts w:ascii="Times New Roman" w:hAnsi="Times New Roman"/>
          <w:sz w:val="28"/>
          <w:szCs w:val="28"/>
          <w:lang w:val="ky-KG"/>
        </w:rPr>
        <w:t xml:space="preserve"> “Кыргыз Республикасынын Айыл чарба министрлигине караштуу Токой </w:t>
      </w:r>
      <w:r>
        <w:rPr>
          <w:rFonts w:ascii="Times New Roman" w:hAnsi="Times New Roman"/>
          <w:sz w:val="28"/>
          <w:szCs w:val="28"/>
          <w:lang w:val="ky-KG"/>
        </w:rPr>
        <w:t>кызматынын</w:t>
      </w:r>
      <w:r w:rsidRPr="00456099">
        <w:rPr>
          <w:rFonts w:ascii="Times New Roman" w:hAnsi="Times New Roman"/>
          <w:b/>
          <w:sz w:val="28"/>
          <w:szCs w:val="28"/>
          <w:lang w:val="ky-KG"/>
        </w:rPr>
        <w:t xml:space="preserve"> </w:t>
      </w:r>
      <w:r w:rsidRPr="00456099">
        <w:rPr>
          <w:rFonts w:ascii="Times New Roman" w:hAnsi="Times New Roman"/>
          <w:sz w:val="28"/>
          <w:szCs w:val="28"/>
          <w:lang w:val="ky-KG"/>
        </w:rPr>
        <w:t>атайын эсеби жөнүндө” Кыргыз Республикасынын Министрлер Кабинетинин токтомун кабыл алуу зарылчылыгы келип чыгат.</w:t>
      </w:r>
    </w:p>
    <w:p w14:paraId="7D693F9F" w14:textId="77777777" w:rsidR="003C2A1B" w:rsidRPr="00456099" w:rsidRDefault="003C2A1B" w:rsidP="003C2A1B">
      <w:pPr>
        <w:pStyle w:val="a4"/>
        <w:spacing w:line="360" w:lineRule="auto"/>
        <w:ind w:right="-1" w:firstLine="708"/>
        <w:jc w:val="both"/>
        <w:rPr>
          <w:rFonts w:ascii="Times New Roman" w:hAnsi="Times New Roman"/>
          <w:sz w:val="28"/>
          <w:szCs w:val="28"/>
          <w:lang w:val="ky-KG"/>
        </w:rPr>
      </w:pPr>
      <w:r w:rsidRPr="007E7EC2">
        <w:rPr>
          <w:rFonts w:ascii="Times New Roman" w:hAnsi="Times New Roman"/>
          <w:color w:val="FF0000"/>
          <w:sz w:val="28"/>
          <w:szCs w:val="28"/>
          <w:lang w:val="ky-KG"/>
        </w:rPr>
        <w:t>Жөнгө салуунун</w:t>
      </w:r>
      <w:r w:rsidRPr="00456099">
        <w:rPr>
          <w:rFonts w:ascii="Times New Roman" w:hAnsi="Times New Roman"/>
          <w:sz w:val="28"/>
          <w:szCs w:val="28"/>
          <w:lang w:val="ky-KG"/>
        </w:rPr>
        <w:t xml:space="preserve"> </w:t>
      </w:r>
      <w:r w:rsidRPr="00456099">
        <w:rPr>
          <w:rFonts w:ascii="Times New Roman" w:hAnsi="Times New Roman"/>
          <w:b/>
          <w:sz w:val="28"/>
          <w:szCs w:val="28"/>
          <w:lang w:val="ky-KG"/>
        </w:rPr>
        <w:t>№ 3 варианты</w:t>
      </w:r>
      <w:r w:rsidRPr="00456099">
        <w:rPr>
          <w:rFonts w:ascii="Times New Roman" w:hAnsi="Times New Roman"/>
          <w:sz w:val="28"/>
          <w:szCs w:val="28"/>
          <w:lang w:val="ky-KG"/>
        </w:rPr>
        <w:t xml:space="preserve"> – сунуш кылынып жаткан долбоор – “Кыргыз Республикасынын Министрлер Кабинетинин “Кыргыз Республикасынын Айыл</w:t>
      </w:r>
      <w:r w:rsidRPr="004F0C6C">
        <w:rPr>
          <w:rFonts w:ascii="Times New Roman" w:hAnsi="Times New Roman"/>
          <w:sz w:val="28"/>
          <w:szCs w:val="28"/>
          <w:lang w:val="ky-KG"/>
        </w:rPr>
        <w:t xml:space="preserve"> </w:t>
      </w:r>
      <w:r w:rsidRPr="00456099">
        <w:rPr>
          <w:rFonts w:ascii="Times New Roman" w:hAnsi="Times New Roman"/>
          <w:sz w:val="28"/>
          <w:szCs w:val="28"/>
          <w:lang w:val="ky-KG"/>
        </w:rPr>
        <w:t xml:space="preserve">чарба министрлигине караштуу Токой </w:t>
      </w:r>
      <w:r>
        <w:rPr>
          <w:rFonts w:ascii="Times New Roman" w:hAnsi="Times New Roman"/>
          <w:sz w:val="28"/>
          <w:szCs w:val="28"/>
          <w:lang w:val="ky-KG"/>
        </w:rPr>
        <w:t>кызматынын</w:t>
      </w:r>
      <w:r w:rsidRPr="00456099">
        <w:rPr>
          <w:rFonts w:ascii="Times New Roman" w:hAnsi="Times New Roman"/>
          <w:sz w:val="28"/>
          <w:szCs w:val="28"/>
          <w:lang w:val="ky-KG"/>
        </w:rPr>
        <w:t xml:space="preserve"> тутумундагы </w:t>
      </w:r>
      <w:r w:rsidRPr="00456099">
        <w:rPr>
          <w:rFonts w:ascii="Times New Roman" w:eastAsia="Times New Roman" w:hAnsi="Times New Roman"/>
          <w:bCs/>
          <w:sz w:val="28"/>
          <w:szCs w:val="28"/>
          <w:lang w:val="ky-KG" w:eastAsia="ru-RU"/>
        </w:rPr>
        <w:t xml:space="preserve">кызматкерлерди </w:t>
      </w:r>
      <w:r w:rsidRPr="00456099">
        <w:rPr>
          <w:rFonts w:ascii="Times New Roman" w:hAnsi="Times New Roman"/>
          <w:sz w:val="28"/>
          <w:szCs w:val="28"/>
          <w:lang w:val="ky-KG"/>
        </w:rPr>
        <w:t xml:space="preserve">материалдык-техникалык жактан камсыз кылууну жакшыртуу жана аларга дем берүү жана токойду пайдалануудан түшкөн каражаттарды пайдалануу жөнүндө </w:t>
      </w:r>
      <w:r w:rsidRPr="00456099">
        <w:rPr>
          <w:rFonts w:ascii="Times New Roman" w:eastAsia="Times New Roman" w:hAnsi="Times New Roman"/>
          <w:bCs/>
          <w:sz w:val="28"/>
          <w:szCs w:val="28"/>
          <w:lang w:val="ky-KG" w:eastAsia="ru-RU"/>
        </w:rPr>
        <w:t>жобону бекитүү тууралуу”</w:t>
      </w:r>
      <w:r w:rsidRPr="00456099">
        <w:rPr>
          <w:rFonts w:ascii="Times New Roman" w:hAnsi="Times New Roman"/>
          <w:sz w:val="28"/>
          <w:szCs w:val="28"/>
          <w:lang w:val="ky-KG"/>
        </w:rPr>
        <w:t xml:space="preserve"> токтомун кабыл алуу” варианты</w:t>
      </w:r>
    </w:p>
    <w:p w14:paraId="49BAA595" w14:textId="77777777" w:rsidR="003C2A1B" w:rsidRPr="00456099" w:rsidRDefault="003C2A1B" w:rsidP="003C2A1B">
      <w:pPr>
        <w:spacing w:after="0" w:line="360" w:lineRule="auto"/>
        <w:ind w:firstLine="708"/>
        <w:jc w:val="both"/>
        <w:rPr>
          <w:rFonts w:ascii="Times New Roman" w:hAnsi="Times New Roman"/>
          <w:sz w:val="28"/>
          <w:szCs w:val="28"/>
          <w:shd w:val="clear" w:color="auto" w:fill="FFFFFF"/>
          <w:lang w:val="ky-KG"/>
        </w:rPr>
      </w:pPr>
      <w:r w:rsidRPr="00456099">
        <w:rPr>
          <w:rFonts w:ascii="Times New Roman" w:hAnsi="Times New Roman"/>
          <w:bCs/>
          <w:sz w:val="28"/>
          <w:szCs w:val="28"/>
          <w:shd w:val="clear" w:color="auto" w:fill="FFFFFF"/>
          <w:lang w:val="ky-KG"/>
        </w:rPr>
        <w:t>Кыргыз Республикасынын салыктык эмес кирешелер жөнүндө кодексинде</w:t>
      </w:r>
      <w:r w:rsidRPr="00456099">
        <w:rPr>
          <w:rFonts w:ascii="Times New Roman" w:hAnsi="Times New Roman"/>
          <w:sz w:val="28"/>
          <w:szCs w:val="28"/>
          <w:shd w:val="clear" w:color="auto" w:fill="FFFFFF"/>
          <w:lang w:val="ky-KG"/>
        </w:rPr>
        <w:t xml:space="preserve"> өсүмдүктөр, жаныбарлар дүйнөсүнүн объекттерин, козу карындарды жана мамлекеттик токой фондун пайдалануу үчүн жыйымдар жаратылышты коргоо иш-чараларына же токойду эсепке алуу, коргоо, сактоо, токой өстүрүү, токойлорду калыбына келтирүү жана өндүрүмдүүлүгүн жогорулатуу иш-чараларына багытталаары каралган.</w:t>
      </w:r>
    </w:p>
    <w:p w14:paraId="186F117C" w14:textId="77777777" w:rsidR="003C2A1B" w:rsidRPr="00456099" w:rsidRDefault="003C2A1B" w:rsidP="003C2A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hAnsi="Times New Roman" w:cs="Times New Roman"/>
          <w:sz w:val="28"/>
          <w:szCs w:val="28"/>
          <w:lang w:val="ky-KG"/>
        </w:rPr>
      </w:pPr>
      <w:r w:rsidRPr="00456099">
        <w:rPr>
          <w:rStyle w:val="y2iqfc"/>
          <w:rFonts w:ascii="Times New Roman" w:hAnsi="Times New Roman" w:cs="Times New Roman"/>
          <w:sz w:val="28"/>
          <w:szCs w:val="28"/>
          <w:lang w:val="ky-KG"/>
        </w:rPr>
        <w:t xml:space="preserve">Бирок, бул жерде тобокелдик бар, анткени ошол эле иш-чараларга каралган, мурда атайын болгон каражаттарды толугу менен кайра багыттоону караган механизм аныкталбагандыктан, кирешелер өскөн </w:t>
      </w:r>
      <w:r w:rsidRPr="00456099">
        <w:rPr>
          <w:rStyle w:val="y2iqfc"/>
          <w:rFonts w:ascii="Times New Roman" w:hAnsi="Times New Roman" w:cs="Times New Roman"/>
          <w:sz w:val="28"/>
          <w:szCs w:val="28"/>
          <w:lang w:val="ky-KG"/>
        </w:rPr>
        <w:lastRenderedPageBreak/>
        <w:t xml:space="preserve">учурда дагы, бюджеттик каржылоонун өсүшүнө кепилдик жок, б.а токой чарбаларынын мындай кирешенин өсүшүн камсыз кылуу боюнча иштегенге стимулдары жок. </w:t>
      </w:r>
    </w:p>
    <w:p w14:paraId="77FE790B" w14:textId="77777777" w:rsidR="003C2A1B" w:rsidRPr="00456099" w:rsidRDefault="003C2A1B" w:rsidP="003C2A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Style w:val="y2iqfc"/>
          <w:rFonts w:ascii="Times New Roman" w:hAnsi="Times New Roman" w:cs="Times New Roman"/>
          <w:sz w:val="28"/>
          <w:szCs w:val="28"/>
          <w:lang w:val="ky-KG"/>
        </w:rPr>
      </w:pPr>
      <w:r w:rsidRPr="00456099">
        <w:rPr>
          <w:rStyle w:val="y2iqfc"/>
          <w:rFonts w:ascii="Times New Roman" w:hAnsi="Times New Roman" w:cs="Times New Roman"/>
          <w:sz w:val="28"/>
          <w:szCs w:val="28"/>
          <w:lang w:val="ky-KG"/>
        </w:rPr>
        <w:tab/>
        <w:t>Ошондой эле, мурда атайын эсептин каражаттарынан каржыланып келген көптөгөн иш-чараларды каржылоонун так принциби бүгүнкү күнгө чейин аныктала электигин белгилей кетүү керек.</w:t>
      </w:r>
    </w:p>
    <w:p w14:paraId="78768145" w14:textId="77777777" w:rsidR="003C2A1B" w:rsidRPr="00456099" w:rsidRDefault="003C2A1B" w:rsidP="003C2A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lang w:val="ky-KG"/>
        </w:rPr>
      </w:pPr>
      <w:r w:rsidRPr="00456099">
        <w:rPr>
          <w:rStyle w:val="y2iqfc"/>
          <w:rFonts w:ascii="Times New Roman" w:hAnsi="Times New Roman" w:cs="Times New Roman"/>
          <w:sz w:val="28"/>
          <w:szCs w:val="28"/>
          <w:lang w:val="ky-KG"/>
        </w:rPr>
        <w:tab/>
      </w:r>
      <w:r w:rsidRPr="00456099">
        <w:rPr>
          <w:rFonts w:ascii="Times New Roman" w:hAnsi="Times New Roman" w:cs="Times New Roman"/>
          <w:sz w:val="28"/>
          <w:szCs w:val="28"/>
          <w:lang w:val="ky-KG"/>
        </w:rPr>
        <w:t xml:space="preserve">Токой экосистемалары кыртышты, сууну сактоочу, селге каршы </w:t>
      </w:r>
      <w:r w:rsidRPr="00456099">
        <w:rPr>
          <w:rStyle w:val="y2iqfc"/>
          <w:rFonts w:ascii="Times New Roman" w:hAnsi="Times New Roman" w:cs="Times New Roman"/>
          <w:sz w:val="28"/>
          <w:szCs w:val="28"/>
          <w:lang w:val="ky-KG"/>
        </w:rPr>
        <w:t>жана эксплуатациялык мааниси зор экендигин эске алып, алдыга коюлган милдеттерди аткарууда максималдуу натыйжаларга жетишүү үчүн токой чарба кызматкерлерине социалдык коргоону түзүү жана мотивациялоо аркылуу эмгек шарттарын жакшыртууга убакыт келип жетти.</w:t>
      </w:r>
    </w:p>
    <w:p w14:paraId="754A3205" w14:textId="77777777" w:rsidR="003C2A1B" w:rsidRPr="00456099" w:rsidRDefault="003C2A1B" w:rsidP="003C2A1B">
      <w:pPr>
        <w:pStyle w:val="a4"/>
        <w:spacing w:line="360" w:lineRule="auto"/>
        <w:ind w:right="-1" w:firstLine="708"/>
        <w:jc w:val="both"/>
        <w:rPr>
          <w:rFonts w:ascii="Times New Roman" w:hAnsi="Times New Roman"/>
          <w:sz w:val="28"/>
          <w:szCs w:val="28"/>
          <w:lang w:val="ky-KG"/>
        </w:rPr>
      </w:pPr>
      <w:r w:rsidRPr="00456099">
        <w:rPr>
          <w:rFonts w:ascii="Times New Roman" w:hAnsi="Times New Roman"/>
          <w:sz w:val="28"/>
          <w:szCs w:val="28"/>
          <w:lang w:val="ky-KG"/>
        </w:rPr>
        <w:t xml:space="preserve">Токой чарбаларды башкаруудагы эң олуттуу көйгөйлөр, кадрлардын туруксуздугу жана токой чарбалардагы кызматкерлердин потенциалынын жана токой тармагындагы квалификациялуу адистердин кызыгууларынын төмөндөшү болуп саналаарын анализ көрсөттү. </w:t>
      </w:r>
    </w:p>
    <w:p w14:paraId="3A6DD0B2" w14:textId="77777777" w:rsidR="003C2A1B" w:rsidRPr="00456099" w:rsidRDefault="003C2A1B" w:rsidP="003C2A1B">
      <w:pPr>
        <w:pStyle w:val="a4"/>
        <w:spacing w:line="360" w:lineRule="auto"/>
        <w:ind w:firstLine="708"/>
        <w:jc w:val="both"/>
        <w:rPr>
          <w:rFonts w:ascii="Times New Roman" w:hAnsi="Times New Roman"/>
          <w:sz w:val="28"/>
          <w:szCs w:val="28"/>
          <w:lang w:val="ky-KG"/>
        </w:rPr>
      </w:pPr>
      <w:r w:rsidRPr="00456099">
        <w:rPr>
          <w:rFonts w:ascii="Times New Roman" w:hAnsi="Times New Roman"/>
          <w:sz w:val="28"/>
          <w:szCs w:val="28"/>
          <w:lang w:val="ky-KG"/>
        </w:rPr>
        <w:t xml:space="preserve">Токойду коргоо функцияларын аткарган токойчулардын жана егерлердин социалдык абалы өтө оор абалда турат. Токойчунун кызматтык айлык акысы (камсыздандырууга кармалуучу төлөмдү жана киреше үчүн салыкты эске алуу менен) 6000 сомду түзөт, иштин өзгөчөлүгүнө, алардын калктуу пункттардан алыс жашагандыктарына байланыштуу алардын үй бүлөлөрү үчүн көптөгөн ынгайсыздыктар жана кыйынчылыктар жаралат. </w:t>
      </w:r>
    </w:p>
    <w:p w14:paraId="21EBFF47" w14:textId="77777777" w:rsidR="003C2A1B" w:rsidRPr="00456099" w:rsidRDefault="003C2A1B" w:rsidP="003C2A1B">
      <w:pPr>
        <w:pStyle w:val="a4"/>
        <w:spacing w:line="360" w:lineRule="auto"/>
        <w:ind w:firstLine="708"/>
        <w:jc w:val="both"/>
        <w:rPr>
          <w:rFonts w:ascii="Times New Roman" w:hAnsi="Times New Roman"/>
          <w:sz w:val="28"/>
          <w:szCs w:val="28"/>
          <w:lang w:val="ky-KG"/>
        </w:rPr>
      </w:pPr>
      <w:r w:rsidRPr="00456099">
        <w:rPr>
          <w:rFonts w:ascii="Times New Roman" w:hAnsi="Times New Roman"/>
          <w:sz w:val="28"/>
          <w:szCs w:val="28"/>
          <w:lang w:val="ky-KG"/>
        </w:rPr>
        <w:t>Ушул эле учурда бир токойчу жана бир егерь 3 мин гектар жана андан да көп жер аянтын коргоону жүргүзөт, ага кошумча өрткө каршы жана токой коргоо иш чараларын аткарууга тартылат, ал эми калган кызматкерлердин кызматтык айлык акысы ээлеген кызмат ордуна жараша 2500 сомго чейин пропорционалдуу төмөндөйт.</w:t>
      </w:r>
    </w:p>
    <w:p w14:paraId="75AD0CA0" w14:textId="77777777" w:rsidR="003C2A1B" w:rsidRPr="00456099" w:rsidRDefault="003C2A1B" w:rsidP="003C2A1B">
      <w:pPr>
        <w:pStyle w:val="a4"/>
        <w:spacing w:line="360" w:lineRule="auto"/>
        <w:ind w:firstLine="708"/>
        <w:jc w:val="both"/>
        <w:rPr>
          <w:rFonts w:ascii="Times New Roman" w:hAnsi="Times New Roman"/>
          <w:sz w:val="28"/>
          <w:szCs w:val="28"/>
          <w:lang w:val="ky-KG"/>
        </w:rPr>
      </w:pPr>
      <w:r w:rsidRPr="00456099">
        <w:rPr>
          <w:rFonts w:ascii="Times New Roman" w:hAnsi="Times New Roman"/>
          <w:sz w:val="28"/>
          <w:szCs w:val="28"/>
          <w:lang w:val="ky-KG"/>
        </w:rPr>
        <w:t>Кыргыз Республикасынын Улуттук статистикалык комитетинин маалыматына ылайык</w:t>
      </w:r>
      <w:r>
        <w:rPr>
          <w:rFonts w:ascii="Times New Roman" w:hAnsi="Times New Roman"/>
          <w:sz w:val="28"/>
          <w:szCs w:val="28"/>
          <w:lang w:val="ky-KG"/>
        </w:rPr>
        <w:t>,</w:t>
      </w:r>
      <w:r w:rsidRPr="00456099">
        <w:rPr>
          <w:rFonts w:ascii="Times New Roman" w:hAnsi="Times New Roman"/>
          <w:sz w:val="28"/>
          <w:szCs w:val="28"/>
          <w:lang w:val="ky-KG"/>
        </w:rPr>
        <w:t xml:space="preserve"> республика боюнча 2020-жылдын жыйынтыгынын негизинде орточо айлык акы 18940 сомду түзөт, мында эң төмөнкү жашоо каражаты 2021-жылдын III кварталы үчүн 7176,05 сомду түзгөн.</w:t>
      </w:r>
    </w:p>
    <w:p w14:paraId="0ACA3B0F" w14:textId="77777777" w:rsidR="003C2A1B" w:rsidRPr="00456099" w:rsidRDefault="003C2A1B" w:rsidP="003C2A1B">
      <w:pPr>
        <w:pStyle w:val="a4"/>
        <w:spacing w:line="360" w:lineRule="auto"/>
        <w:ind w:right="-1" w:firstLine="708"/>
        <w:jc w:val="both"/>
        <w:rPr>
          <w:rFonts w:ascii="Times New Roman" w:hAnsi="Times New Roman"/>
          <w:sz w:val="28"/>
          <w:szCs w:val="28"/>
          <w:lang w:val="ky-KG"/>
        </w:rPr>
      </w:pPr>
      <w:r w:rsidRPr="00456099">
        <w:rPr>
          <w:rFonts w:ascii="Times New Roman" w:hAnsi="Times New Roman"/>
          <w:sz w:val="28"/>
          <w:szCs w:val="28"/>
          <w:lang w:val="ky-KG"/>
        </w:rPr>
        <w:lastRenderedPageBreak/>
        <w:t>Азыркы учурда айлык акынын аз  дыгынан жана социалдык коргоонун төмөндүгүнөн квалификациялуу кадрлар кетип, ишти улантуучулуктун жоголуп, жаш адистерди ишке тартуу мүмкүнчүлүгү жок. Булардын бардыгы акыр аягында, токой экосистемаларын өнүктүрүүнү жана сактоону камсыз кылууда абалдын начарлашына алып келиши мүмкүн.</w:t>
      </w:r>
    </w:p>
    <w:p w14:paraId="0B485557" w14:textId="77777777" w:rsidR="003C2A1B" w:rsidRPr="00456099" w:rsidRDefault="003C2A1B" w:rsidP="003C2A1B">
      <w:pPr>
        <w:pStyle w:val="a4"/>
        <w:spacing w:line="360" w:lineRule="auto"/>
        <w:ind w:right="-1" w:firstLine="708"/>
        <w:jc w:val="both"/>
        <w:rPr>
          <w:rFonts w:ascii="Times New Roman" w:hAnsi="Times New Roman"/>
          <w:sz w:val="28"/>
          <w:szCs w:val="28"/>
          <w:lang w:val="ky-KG"/>
        </w:rPr>
      </w:pPr>
      <w:r w:rsidRPr="00456099">
        <w:rPr>
          <w:rFonts w:ascii="Times New Roman" w:hAnsi="Times New Roman"/>
          <w:sz w:val="28"/>
          <w:szCs w:val="28"/>
          <w:lang w:val="ky-KG"/>
        </w:rPr>
        <w:t xml:space="preserve">“Кыргыз Республикасынын Айыл чарба министрлигине караштуу Токой </w:t>
      </w:r>
      <w:r>
        <w:rPr>
          <w:rFonts w:ascii="Times New Roman" w:hAnsi="Times New Roman"/>
          <w:sz w:val="28"/>
          <w:szCs w:val="28"/>
          <w:lang w:val="ky-KG"/>
        </w:rPr>
        <w:t>кызматынын</w:t>
      </w:r>
      <w:r w:rsidRPr="00456099">
        <w:rPr>
          <w:rFonts w:ascii="Times New Roman" w:hAnsi="Times New Roman"/>
          <w:sz w:val="28"/>
          <w:szCs w:val="28"/>
          <w:lang w:val="ky-KG"/>
        </w:rPr>
        <w:t xml:space="preserve"> тутумундагы </w:t>
      </w:r>
      <w:r w:rsidRPr="00456099">
        <w:rPr>
          <w:rFonts w:ascii="Times New Roman" w:eastAsia="Times New Roman" w:hAnsi="Times New Roman"/>
          <w:bCs/>
          <w:sz w:val="28"/>
          <w:szCs w:val="28"/>
          <w:lang w:val="ky-KG" w:eastAsia="ru-RU"/>
        </w:rPr>
        <w:t xml:space="preserve">кызматкерлерди </w:t>
      </w:r>
      <w:r w:rsidRPr="00456099">
        <w:rPr>
          <w:rFonts w:ascii="Times New Roman" w:hAnsi="Times New Roman"/>
          <w:sz w:val="28"/>
          <w:szCs w:val="28"/>
          <w:lang w:val="ky-KG"/>
        </w:rPr>
        <w:t>материалдык-техникалык жактан камсыз кылууну жакшыртуу жана аларга дем берүү жана токойду пайдалануудан түшкөн каражаттарды пайдалануу жөнүндө Жобо” азыркы жана келечек муундар үчүн Кыргыз Республикасынын уникалдуу табигый экосистемасын сактап калуу максатында токой чарбасын каржылоонун  механизмдерин – системасын түзүүгө, ошондой эле токой экосистемаларын сактоого, өлкөнүн токой аянттарын көбөйтүүгө, токойдун экономикалык жана экологиялык потенциалын жогорулатууга, климаттын өзгөрүү шарттарында мамлекеттик токой фондун туруктуу башкарууга багытталган.</w:t>
      </w:r>
    </w:p>
    <w:p w14:paraId="70FEA87E" w14:textId="77777777" w:rsidR="003C2A1B" w:rsidRPr="00456099" w:rsidRDefault="003C2A1B" w:rsidP="003C2A1B">
      <w:pPr>
        <w:pStyle w:val="a4"/>
        <w:spacing w:line="360" w:lineRule="auto"/>
        <w:ind w:right="-1" w:firstLine="708"/>
        <w:jc w:val="both"/>
        <w:rPr>
          <w:rFonts w:ascii="Times New Roman" w:hAnsi="Times New Roman"/>
          <w:sz w:val="28"/>
          <w:szCs w:val="28"/>
          <w:lang w:val="ky-KG"/>
        </w:rPr>
      </w:pPr>
      <w:r w:rsidRPr="00456099">
        <w:rPr>
          <w:rFonts w:ascii="Times New Roman" w:hAnsi="Times New Roman"/>
          <w:sz w:val="28"/>
          <w:szCs w:val="28"/>
          <w:lang w:val="ky-KG"/>
        </w:rPr>
        <w:t>Бул токтом долбоору токой тармагынын кызматкерлеринин кызыкчылыктарын коргойт, анткени кызматкерлерге дем берүүгө бюджеттин кирешесине келип түшкөн сумманын 40% жумшалат.</w:t>
      </w:r>
    </w:p>
    <w:p w14:paraId="7492EB52" w14:textId="77777777" w:rsidR="003C2A1B" w:rsidRPr="00456099" w:rsidRDefault="003C2A1B" w:rsidP="003C2A1B">
      <w:pPr>
        <w:spacing w:after="0" w:line="360" w:lineRule="auto"/>
        <w:ind w:firstLine="708"/>
        <w:jc w:val="both"/>
        <w:rPr>
          <w:rFonts w:ascii="Times New Roman" w:hAnsi="Times New Roman"/>
          <w:bCs/>
          <w:sz w:val="28"/>
          <w:szCs w:val="28"/>
          <w:shd w:val="clear" w:color="auto" w:fill="FFFFFF"/>
          <w:lang w:val="ky-KG"/>
        </w:rPr>
      </w:pPr>
      <w:r w:rsidRPr="00456099">
        <w:rPr>
          <w:rFonts w:ascii="Times New Roman" w:hAnsi="Times New Roman"/>
          <w:bCs/>
          <w:sz w:val="28"/>
          <w:szCs w:val="28"/>
          <w:shd w:val="clear" w:color="auto" w:fill="FFFFFF"/>
          <w:lang w:val="ky-KG"/>
        </w:rPr>
        <w:t>Мисалы, 2021-жылдын жыйынтыгы боюнча бюджеттин</w:t>
      </w:r>
      <w:r w:rsidRPr="00456099">
        <w:rPr>
          <w:rFonts w:ascii="Times New Roman" w:hAnsi="Times New Roman"/>
          <w:b/>
          <w:bCs/>
          <w:sz w:val="28"/>
          <w:szCs w:val="28"/>
          <w:shd w:val="clear" w:color="auto" w:fill="FFFFFF"/>
          <w:lang w:val="ky-KG"/>
        </w:rPr>
        <w:t xml:space="preserve"> </w:t>
      </w:r>
      <w:r w:rsidRPr="00456099">
        <w:rPr>
          <w:rFonts w:ascii="Times New Roman" w:hAnsi="Times New Roman"/>
          <w:bCs/>
          <w:sz w:val="28"/>
          <w:szCs w:val="28"/>
          <w:shd w:val="clear" w:color="auto" w:fill="FFFFFF"/>
          <w:lang w:val="ky-KG"/>
        </w:rPr>
        <w:t>кирешесине 100 млн.сом суммасында түшкөн каражаттын ичинен 40 млн. сом кызматкерлерге дем берүүгө бөлүнөт.</w:t>
      </w:r>
    </w:p>
    <w:p w14:paraId="435AAB3D" w14:textId="77777777" w:rsidR="003C2A1B" w:rsidRPr="00456099" w:rsidRDefault="003C2A1B" w:rsidP="003C2A1B">
      <w:pPr>
        <w:spacing w:after="0" w:line="360" w:lineRule="auto"/>
        <w:ind w:firstLine="708"/>
        <w:jc w:val="both"/>
        <w:rPr>
          <w:rFonts w:ascii="Times New Roman" w:hAnsi="Times New Roman"/>
          <w:bCs/>
          <w:sz w:val="28"/>
          <w:szCs w:val="28"/>
          <w:shd w:val="clear" w:color="auto" w:fill="FFFFFF"/>
          <w:lang w:val="ky-KG"/>
        </w:rPr>
      </w:pPr>
      <w:r w:rsidRPr="00456099">
        <w:rPr>
          <w:rFonts w:ascii="Times New Roman" w:hAnsi="Times New Roman"/>
          <w:bCs/>
          <w:sz w:val="28"/>
          <w:szCs w:val="28"/>
          <w:shd w:val="clear" w:color="auto" w:fill="FFFFFF"/>
          <w:lang w:val="ky-KG"/>
        </w:rPr>
        <w:t>Эгерде башта токойчунун бир айлык эмгек акысы 6000 сомду түзсө (салыктарды жана мамлекеттик камсыздандыруу төгүмдөрүн эсепке алганда), жобо кабыл алынганда эмгек акыга 25% же 1500 сом өлчөмүндө кошумча дем берүү каралууда.</w:t>
      </w:r>
    </w:p>
    <w:p w14:paraId="08682625" w14:textId="77777777" w:rsidR="003C2A1B" w:rsidRPr="00456099" w:rsidRDefault="003C2A1B" w:rsidP="003C2A1B">
      <w:pPr>
        <w:pStyle w:val="a4"/>
        <w:spacing w:line="360" w:lineRule="auto"/>
        <w:ind w:right="141" w:firstLine="708"/>
        <w:jc w:val="both"/>
        <w:rPr>
          <w:rFonts w:ascii="Times New Roman" w:hAnsi="Times New Roman"/>
          <w:sz w:val="28"/>
          <w:szCs w:val="28"/>
          <w:lang w:val="ky-KG"/>
        </w:rPr>
      </w:pPr>
      <w:r w:rsidRPr="00456099">
        <w:rPr>
          <w:rFonts w:ascii="Times New Roman" w:hAnsi="Times New Roman"/>
          <w:sz w:val="28"/>
          <w:szCs w:val="28"/>
          <w:lang w:val="ky-KG"/>
        </w:rPr>
        <w:t xml:space="preserve">Мындан тышкары токой секторунун кызматкерлерин колдоо кызматкерлердин эмгек акысына дифференциацияларды жарым-жартылай калыбына келтирүүнү, токой чарбасынын мамлекеттик токой </w:t>
      </w:r>
      <w:r w:rsidRPr="00456099">
        <w:rPr>
          <w:rFonts w:ascii="Times New Roman" w:hAnsi="Times New Roman"/>
          <w:sz w:val="28"/>
          <w:szCs w:val="28"/>
          <w:lang w:val="ky-KG"/>
        </w:rPr>
        <w:lastRenderedPageBreak/>
        <w:t>фондунун жерлерин пайдалануудан алынган кирешенин жыйынтыгына жана өсүшүнө багыт алышын болжолдойт.</w:t>
      </w:r>
    </w:p>
    <w:p w14:paraId="1E8C0AE5" w14:textId="77777777" w:rsidR="003C2A1B" w:rsidRPr="00456099" w:rsidRDefault="003C2A1B" w:rsidP="003C2A1B">
      <w:pPr>
        <w:pStyle w:val="a4"/>
        <w:spacing w:line="360" w:lineRule="auto"/>
        <w:ind w:right="141" w:firstLine="426"/>
        <w:jc w:val="both"/>
        <w:rPr>
          <w:rFonts w:ascii="Times New Roman" w:hAnsi="Times New Roman"/>
          <w:sz w:val="28"/>
          <w:szCs w:val="28"/>
          <w:lang w:val="ky-KG"/>
        </w:rPr>
      </w:pPr>
    </w:p>
    <w:p w14:paraId="7D8AC888" w14:textId="77777777" w:rsidR="003C2A1B" w:rsidRPr="00456099" w:rsidRDefault="003C2A1B" w:rsidP="003C2A1B">
      <w:pPr>
        <w:pStyle w:val="a4"/>
        <w:numPr>
          <w:ilvl w:val="0"/>
          <w:numId w:val="14"/>
        </w:numPr>
        <w:spacing w:line="360" w:lineRule="auto"/>
        <w:ind w:right="141"/>
        <w:jc w:val="both"/>
        <w:rPr>
          <w:rFonts w:ascii="Times New Roman" w:hAnsi="Times New Roman"/>
          <w:b/>
          <w:sz w:val="28"/>
          <w:szCs w:val="28"/>
          <w:lang w:val="ky-KG"/>
        </w:rPr>
      </w:pPr>
      <w:r w:rsidRPr="00456099">
        <w:rPr>
          <w:rFonts w:ascii="Times New Roman" w:hAnsi="Times New Roman"/>
          <w:b/>
          <w:sz w:val="28"/>
          <w:szCs w:val="28"/>
          <w:lang w:val="ky-KG"/>
        </w:rPr>
        <w:t>Мүмкүн болгон социалдык, экономикалык, укуктук, укук коргоочулук, гендердик, экологиялык, коррупциялык кесепеттердин божомолдору</w:t>
      </w:r>
    </w:p>
    <w:p w14:paraId="503C0556" w14:textId="77777777" w:rsidR="003C2A1B" w:rsidRDefault="003C2A1B" w:rsidP="003C2A1B">
      <w:pPr>
        <w:pStyle w:val="a4"/>
        <w:spacing w:line="360" w:lineRule="auto"/>
        <w:ind w:right="141" w:firstLine="708"/>
        <w:jc w:val="both"/>
        <w:rPr>
          <w:rFonts w:ascii="Times New Roman" w:hAnsi="Times New Roman"/>
          <w:sz w:val="28"/>
          <w:szCs w:val="28"/>
          <w:lang w:val="ky-KG"/>
        </w:rPr>
      </w:pPr>
      <w:r w:rsidRPr="00456099">
        <w:rPr>
          <w:rFonts w:ascii="Times New Roman" w:hAnsi="Times New Roman"/>
          <w:sz w:val="28"/>
          <w:szCs w:val="28"/>
          <w:lang w:val="ky-KG"/>
        </w:rPr>
        <w:t>Ушул Кыргыз Республикасынын Министрлер Кабинетинин токтомунун долбоорун кабыл алуу терс социалдык, экономикалык, укуктук, укук коргоочулук, гендердик, экологиялык, коррупциялык кесепеттерин алып келбейт жана Кыргыз Республикасынын мыйзамдарына каршы келбейт.</w:t>
      </w:r>
    </w:p>
    <w:p w14:paraId="29A59EDE" w14:textId="77777777" w:rsidR="003C2A1B" w:rsidRPr="00456099" w:rsidRDefault="003C2A1B" w:rsidP="003C2A1B">
      <w:pPr>
        <w:pStyle w:val="a4"/>
        <w:spacing w:line="360" w:lineRule="auto"/>
        <w:ind w:right="141" w:firstLine="708"/>
        <w:jc w:val="both"/>
        <w:rPr>
          <w:rFonts w:ascii="Times New Roman" w:hAnsi="Times New Roman"/>
          <w:sz w:val="28"/>
          <w:szCs w:val="28"/>
          <w:lang w:val="ky-KG"/>
        </w:rPr>
      </w:pPr>
    </w:p>
    <w:p w14:paraId="51CC7055" w14:textId="77777777" w:rsidR="003C2A1B" w:rsidRPr="00456099" w:rsidRDefault="003C2A1B" w:rsidP="003C2A1B">
      <w:pPr>
        <w:pStyle w:val="a4"/>
        <w:numPr>
          <w:ilvl w:val="0"/>
          <w:numId w:val="14"/>
        </w:numPr>
        <w:spacing w:line="360" w:lineRule="auto"/>
        <w:ind w:right="141"/>
        <w:jc w:val="both"/>
        <w:rPr>
          <w:rFonts w:ascii="Times New Roman" w:hAnsi="Times New Roman"/>
          <w:b/>
          <w:sz w:val="28"/>
          <w:szCs w:val="28"/>
          <w:lang w:val="ky-KG"/>
        </w:rPr>
      </w:pPr>
      <w:r w:rsidRPr="00456099">
        <w:rPr>
          <w:rFonts w:ascii="Times New Roman" w:hAnsi="Times New Roman"/>
          <w:b/>
          <w:sz w:val="28"/>
          <w:szCs w:val="28"/>
          <w:lang w:val="ky-KG"/>
        </w:rPr>
        <w:t>Коомдук талкуулоонун жыйынтыктары жөнүндө маалымат</w:t>
      </w:r>
    </w:p>
    <w:p w14:paraId="2AFE43DF" w14:textId="77777777" w:rsidR="003C2A1B" w:rsidRPr="00E81C31" w:rsidRDefault="003C2A1B" w:rsidP="003C2A1B">
      <w:pPr>
        <w:pStyle w:val="a4"/>
        <w:spacing w:line="360" w:lineRule="auto"/>
        <w:ind w:right="141" w:firstLine="709"/>
        <w:jc w:val="both"/>
        <w:rPr>
          <w:rFonts w:ascii="Times New Roman" w:hAnsi="Times New Roman"/>
          <w:b/>
          <w:sz w:val="28"/>
          <w:szCs w:val="28"/>
          <w:lang w:val="ky-KG"/>
        </w:rPr>
      </w:pPr>
      <w:r w:rsidRPr="00456099">
        <w:rPr>
          <w:rFonts w:ascii="Times New Roman" w:hAnsi="Times New Roman"/>
          <w:sz w:val="28"/>
          <w:szCs w:val="28"/>
          <w:lang w:val="ky-KG"/>
        </w:rPr>
        <w:t>Кыргыз Республикасынын “Ченемдик укуктук актылары жөнүндө” Мыйзамынын 22-беренесине ылайык, долбоор</w:t>
      </w:r>
      <w:r>
        <w:rPr>
          <w:rFonts w:ascii="Times New Roman" w:hAnsi="Times New Roman"/>
          <w:sz w:val="28"/>
          <w:szCs w:val="28"/>
          <w:lang w:val="ky-KG"/>
        </w:rPr>
        <w:t>го</w:t>
      </w:r>
      <w:r w:rsidRPr="00456099">
        <w:rPr>
          <w:rFonts w:ascii="Times New Roman" w:hAnsi="Times New Roman"/>
          <w:sz w:val="28"/>
          <w:szCs w:val="28"/>
          <w:lang w:val="ky-KG"/>
        </w:rPr>
        <w:t xml:space="preserve"> коомдук талкулоо жүргүзүү үчүн</w:t>
      </w:r>
      <w:r>
        <w:rPr>
          <w:rFonts w:ascii="Times New Roman" w:hAnsi="Times New Roman"/>
          <w:sz w:val="28"/>
          <w:szCs w:val="28"/>
          <w:lang w:val="ky-KG"/>
        </w:rPr>
        <w:t>,</w:t>
      </w:r>
      <w:r w:rsidRPr="00456099">
        <w:rPr>
          <w:rFonts w:ascii="Times New Roman" w:hAnsi="Times New Roman"/>
          <w:sz w:val="28"/>
          <w:szCs w:val="28"/>
          <w:lang w:val="ky-KG"/>
        </w:rPr>
        <w:t xml:space="preserve"> Кыргыз Республикасынын Министрлер Кабинетинин </w:t>
      </w:r>
      <w:hyperlink r:id="rId8" w:history="1">
        <w:r w:rsidRPr="00456099">
          <w:rPr>
            <w:rStyle w:val="ab"/>
            <w:rFonts w:ascii="Times New Roman" w:hAnsi="Times New Roman"/>
            <w:sz w:val="28"/>
            <w:szCs w:val="28"/>
            <w:lang w:val="ky-KG"/>
          </w:rPr>
          <w:t>www.gov.kg</w:t>
        </w:r>
      </w:hyperlink>
      <w:r>
        <w:rPr>
          <w:rFonts w:ascii="Times New Roman" w:hAnsi="Times New Roman"/>
          <w:sz w:val="28"/>
          <w:szCs w:val="28"/>
          <w:lang w:val="ky-KG"/>
        </w:rPr>
        <w:t xml:space="preserve">, </w:t>
      </w:r>
      <w:r w:rsidRPr="00456099">
        <w:rPr>
          <w:rFonts w:ascii="Times New Roman" w:hAnsi="Times New Roman"/>
          <w:sz w:val="28"/>
          <w:szCs w:val="28"/>
          <w:lang w:val="ky-KG"/>
        </w:rPr>
        <w:t xml:space="preserve">Кыргыз Республикасынын Айыл чарба министрлигинин </w:t>
      </w:r>
      <w:hyperlink r:id="rId9" w:history="1">
        <w:r w:rsidRPr="00456099">
          <w:rPr>
            <w:rStyle w:val="ab"/>
            <w:rFonts w:ascii="Times New Roman" w:hAnsi="Times New Roman"/>
            <w:sz w:val="28"/>
            <w:szCs w:val="28"/>
            <w:lang w:val="ky-KG"/>
          </w:rPr>
          <w:t>https://www.agro.gov.kg</w:t>
        </w:r>
      </w:hyperlink>
      <w:r w:rsidRPr="00456099">
        <w:rPr>
          <w:rFonts w:ascii="Times New Roman" w:hAnsi="Times New Roman"/>
          <w:sz w:val="28"/>
          <w:szCs w:val="28"/>
          <w:lang w:val="ky-KG"/>
        </w:rPr>
        <w:t xml:space="preserve"> </w:t>
      </w:r>
      <w:r>
        <w:rPr>
          <w:rFonts w:ascii="Times New Roman" w:hAnsi="Times New Roman"/>
          <w:sz w:val="28"/>
          <w:szCs w:val="28"/>
          <w:lang w:val="ky-KG"/>
        </w:rPr>
        <w:t xml:space="preserve">расмий сайттарында жана </w:t>
      </w:r>
      <w:r w:rsidRPr="00E81C31">
        <w:rPr>
          <w:rFonts w:ascii="Times New Roman" w:hAnsi="Times New Roman"/>
          <w:sz w:val="28"/>
          <w:szCs w:val="28"/>
          <w:lang w:val="ky-KG"/>
        </w:rPr>
        <w:t>Кыргыз Республикасынын ченемдик укуктук актыларынын долбоорлорун коомдук талкуулоо</w:t>
      </w:r>
      <w:r>
        <w:rPr>
          <w:rFonts w:ascii="Times New Roman" w:hAnsi="Times New Roman"/>
          <w:sz w:val="28"/>
          <w:szCs w:val="28"/>
          <w:lang w:val="ky-KG"/>
        </w:rPr>
        <w:t xml:space="preserve"> боюнча</w:t>
      </w:r>
      <w:r w:rsidRPr="00E81C31">
        <w:rPr>
          <w:rFonts w:ascii="Times New Roman" w:hAnsi="Times New Roman"/>
          <w:sz w:val="28"/>
          <w:szCs w:val="28"/>
          <w:lang w:val="ky-KG"/>
        </w:rPr>
        <w:t xml:space="preserve"> </w:t>
      </w:r>
      <w:hyperlink r:id="rId10" w:history="1">
        <w:r w:rsidRPr="00C41A90">
          <w:rPr>
            <w:rStyle w:val="ab"/>
            <w:rFonts w:ascii="Times New Roman" w:hAnsi="Times New Roman"/>
            <w:sz w:val="28"/>
            <w:szCs w:val="28"/>
            <w:lang w:val="ky-KG"/>
          </w:rPr>
          <w:t>http://koomtalkuu.gov.kg</w:t>
        </w:r>
      </w:hyperlink>
      <w:r>
        <w:rPr>
          <w:rFonts w:ascii="Times New Roman" w:hAnsi="Times New Roman"/>
          <w:sz w:val="28"/>
          <w:szCs w:val="28"/>
          <w:lang w:val="ky-KG"/>
        </w:rPr>
        <w:t xml:space="preserve"> </w:t>
      </w:r>
      <w:r w:rsidRPr="00E81C31">
        <w:rPr>
          <w:rFonts w:ascii="Times New Roman" w:hAnsi="Times New Roman"/>
          <w:sz w:val="28"/>
          <w:szCs w:val="28"/>
          <w:lang w:val="ky-KG"/>
        </w:rPr>
        <w:t>бирдиктүү порталы</w:t>
      </w:r>
      <w:r>
        <w:rPr>
          <w:rFonts w:ascii="Times New Roman" w:hAnsi="Times New Roman"/>
          <w:sz w:val="28"/>
          <w:szCs w:val="28"/>
          <w:lang w:val="ky-KG"/>
        </w:rPr>
        <w:t>нда жайгаштырылган.</w:t>
      </w:r>
    </w:p>
    <w:p w14:paraId="777E976D" w14:textId="77777777" w:rsidR="003C2A1B" w:rsidRPr="00456099" w:rsidRDefault="003C2A1B" w:rsidP="003C2A1B">
      <w:pPr>
        <w:pStyle w:val="a4"/>
        <w:spacing w:line="360" w:lineRule="auto"/>
        <w:ind w:right="141" w:firstLine="426"/>
        <w:jc w:val="both"/>
        <w:rPr>
          <w:rFonts w:ascii="Times New Roman" w:hAnsi="Times New Roman"/>
          <w:b/>
          <w:sz w:val="28"/>
          <w:szCs w:val="28"/>
          <w:lang w:val="ky-KG"/>
        </w:rPr>
      </w:pPr>
    </w:p>
    <w:p w14:paraId="4E84337F" w14:textId="77777777" w:rsidR="003C2A1B" w:rsidRPr="00456099" w:rsidRDefault="003C2A1B" w:rsidP="003C2A1B">
      <w:pPr>
        <w:pStyle w:val="a4"/>
        <w:numPr>
          <w:ilvl w:val="0"/>
          <w:numId w:val="14"/>
        </w:numPr>
        <w:spacing w:line="360" w:lineRule="auto"/>
        <w:ind w:right="141"/>
        <w:jc w:val="both"/>
        <w:rPr>
          <w:rFonts w:ascii="Times New Roman" w:hAnsi="Times New Roman"/>
          <w:b/>
          <w:sz w:val="28"/>
          <w:szCs w:val="28"/>
          <w:lang w:val="ky-KG"/>
        </w:rPr>
      </w:pPr>
      <w:r w:rsidRPr="00456099">
        <w:rPr>
          <w:rFonts w:ascii="Times New Roman" w:hAnsi="Times New Roman"/>
          <w:b/>
          <w:sz w:val="28"/>
          <w:szCs w:val="28"/>
          <w:lang w:val="ky-KG"/>
        </w:rPr>
        <w:t>Долбоордун Мыйзамга ылайык келишин талдоо</w:t>
      </w:r>
    </w:p>
    <w:p w14:paraId="40B87590" w14:textId="77777777" w:rsidR="003C2A1B" w:rsidRPr="00456099" w:rsidRDefault="003C2A1B" w:rsidP="003C2A1B">
      <w:pPr>
        <w:pStyle w:val="a4"/>
        <w:spacing w:line="360" w:lineRule="auto"/>
        <w:ind w:right="141" w:firstLine="708"/>
        <w:jc w:val="both"/>
        <w:rPr>
          <w:rFonts w:ascii="Times New Roman" w:hAnsi="Times New Roman"/>
          <w:sz w:val="28"/>
          <w:szCs w:val="28"/>
          <w:lang w:val="ky-KG"/>
        </w:rPr>
      </w:pPr>
      <w:r w:rsidRPr="00456099">
        <w:rPr>
          <w:rFonts w:ascii="Times New Roman" w:hAnsi="Times New Roman"/>
          <w:sz w:val="28"/>
          <w:szCs w:val="28"/>
          <w:lang w:val="ky-KG"/>
        </w:rPr>
        <w:t>Сунушталган долбоор колдонуудагы мыйзамдардын ченемдерине, ошондой эле катышуучусу Кыргыз Республикасы болуп саналган, белгиленген тартипте күчүнө кирген эл аралык келишимдерге карама-каршы келбейт.</w:t>
      </w:r>
    </w:p>
    <w:p w14:paraId="7F82FAC3" w14:textId="77777777" w:rsidR="003C2A1B" w:rsidRDefault="003C2A1B" w:rsidP="003C2A1B">
      <w:pPr>
        <w:pStyle w:val="a4"/>
        <w:spacing w:line="360" w:lineRule="auto"/>
        <w:ind w:right="141"/>
        <w:jc w:val="both"/>
        <w:rPr>
          <w:rFonts w:ascii="Times New Roman" w:hAnsi="Times New Roman"/>
          <w:sz w:val="28"/>
          <w:szCs w:val="28"/>
          <w:lang w:val="ky-KG"/>
        </w:rPr>
      </w:pPr>
    </w:p>
    <w:p w14:paraId="5EDB08CB" w14:textId="77777777" w:rsidR="003C2A1B" w:rsidRDefault="003C2A1B" w:rsidP="003C2A1B">
      <w:pPr>
        <w:pStyle w:val="a4"/>
        <w:spacing w:line="360" w:lineRule="auto"/>
        <w:ind w:right="141"/>
        <w:jc w:val="both"/>
        <w:rPr>
          <w:rFonts w:ascii="Times New Roman" w:hAnsi="Times New Roman"/>
          <w:sz w:val="28"/>
          <w:szCs w:val="28"/>
          <w:lang w:val="ky-KG"/>
        </w:rPr>
      </w:pPr>
    </w:p>
    <w:p w14:paraId="13ED3AA0" w14:textId="77777777" w:rsidR="003C2A1B" w:rsidRPr="00456099" w:rsidRDefault="003C2A1B" w:rsidP="003C2A1B">
      <w:pPr>
        <w:pStyle w:val="a4"/>
        <w:spacing w:line="360" w:lineRule="auto"/>
        <w:ind w:right="141"/>
        <w:jc w:val="both"/>
        <w:rPr>
          <w:rFonts w:ascii="Times New Roman" w:hAnsi="Times New Roman"/>
          <w:sz w:val="28"/>
          <w:szCs w:val="28"/>
          <w:lang w:val="ky-KG"/>
        </w:rPr>
      </w:pPr>
    </w:p>
    <w:p w14:paraId="0EEECEAA" w14:textId="77777777" w:rsidR="003C2A1B" w:rsidRPr="00456099" w:rsidRDefault="003C2A1B" w:rsidP="003C2A1B">
      <w:pPr>
        <w:pStyle w:val="a4"/>
        <w:numPr>
          <w:ilvl w:val="0"/>
          <w:numId w:val="14"/>
        </w:numPr>
        <w:spacing w:line="360" w:lineRule="auto"/>
        <w:ind w:right="141"/>
        <w:jc w:val="both"/>
        <w:rPr>
          <w:rFonts w:ascii="Times New Roman" w:hAnsi="Times New Roman"/>
          <w:b/>
          <w:sz w:val="28"/>
          <w:szCs w:val="28"/>
          <w:lang w:val="ky-KG"/>
        </w:rPr>
      </w:pPr>
      <w:r w:rsidRPr="00456099">
        <w:rPr>
          <w:rFonts w:ascii="Times New Roman" w:hAnsi="Times New Roman"/>
          <w:b/>
          <w:sz w:val="28"/>
          <w:szCs w:val="28"/>
          <w:lang w:val="ky-KG"/>
        </w:rPr>
        <w:lastRenderedPageBreak/>
        <w:t>Каржылоо зарылдыгы тууралуу маалымат</w:t>
      </w:r>
    </w:p>
    <w:p w14:paraId="7A7B0E9F" w14:textId="77777777" w:rsidR="003C2A1B" w:rsidRDefault="003C2A1B" w:rsidP="003C2A1B">
      <w:pPr>
        <w:pStyle w:val="a4"/>
        <w:spacing w:line="360" w:lineRule="auto"/>
        <w:ind w:right="141" w:firstLine="708"/>
        <w:jc w:val="both"/>
        <w:rPr>
          <w:rFonts w:ascii="Times New Roman" w:hAnsi="Times New Roman"/>
          <w:sz w:val="28"/>
          <w:szCs w:val="28"/>
          <w:lang w:val="ky-KG"/>
        </w:rPr>
      </w:pPr>
      <w:r w:rsidRPr="00456099">
        <w:rPr>
          <w:rFonts w:ascii="Times New Roman" w:hAnsi="Times New Roman"/>
          <w:sz w:val="28"/>
          <w:szCs w:val="28"/>
          <w:lang w:val="ky-KG"/>
        </w:rPr>
        <w:t>Кыргыз Республикасынын Министрлер Кабинетинин ушул токтомунун долбоорун кабыл алуу кошумча каржы чыгымдарына алып келбейт, республикалык бюджетке оорчулукту туудурушу мүмкүн болгон штаттык санын көбөйтпөйт.</w:t>
      </w:r>
    </w:p>
    <w:p w14:paraId="5DECD2CF" w14:textId="77777777" w:rsidR="003C2A1B" w:rsidRPr="00456099" w:rsidRDefault="003C2A1B" w:rsidP="003C2A1B">
      <w:pPr>
        <w:pStyle w:val="a4"/>
        <w:spacing w:line="360" w:lineRule="auto"/>
        <w:ind w:right="141" w:firstLine="708"/>
        <w:jc w:val="both"/>
        <w:rPr>
          <w:rFonts w:ascii="Times New Roman" w:hAnsi="Times New Roman"/>
          <w:sz w:val="28"/>
          <w:szCs w:val="28"/>
          <w:lang w:val="ky-KG"/>
        </w:rPr>
      </w:pPr>
    </w:p>
    <w:p w14:paraId="61604283" w14:textId="77777777" w:rsidR="003C2A1B" w:rsidRPr="00456099" w:rsidRDefault="003C2A1B" w:rsidP="003C2A1B">
      <w:pPr>
        <w:pStyle w:val="a4"/>
        <w:numPr>
          <w:ilvl w:val="0"/>
          <w:numId w:val="14"/>
        </w:numPr>
        <w:spacing w:line="360" w:lineRule="auto"/>
        <w:ind w:right="141"/>
        <w:jc w:val="both"/>
        <w:rPr>
          <w:rFonts w:ascii="Times New Roman" w:hAnsi="Times New Roman"/>
          <w:b/>
          <w:sz w:val="28"/>
          <w:szCs w:val="28"/>
          <w:lang w:val="ky-KG"/>
        </w:rPr>
      </w:pPr>
      <w:r w:rsidRPr="00456099">
        <w:rPr>
          <w:rFonts w:ascii="Times New Roman" w:hAnsi="Times New Roman"/>
          <w:b/>
          <w:sz w:val="28"/>
          <w:szCs w:val="28"/>
          <w:lang w:val="ky-KG"/>
        </w:rPr>
        <w:t>Жөнгө салуучу таасирди талдоо тууралуу маалымат</w:t>
      </w:r>
    </w:p>
    <w:p w14:paraId="44E48A55" w14:textId="77777777" w:rsidR="003C2A1B" w:rsidRDefault="003C2A1B" w:rsidP="003C2A1B">
      <w:pPr>
        <w:pStyle w:val="a4"/>
        <w:spacing w:line="360" w:lineRule="auto"/>
        <w:ind w:right="141" w:firstLine="708"/>
        <w:jc w:val="both"/>
        <w:rPr>
          <w:rFonts w:ascii="Times New Roman" w:hAnsi="Times New Roman"/>
          <w:sz w:val="28"/>
          <w:szCs w:val="28"/>
          <w:lang w:val="ky-KG"/>
        </w:rPr>
      </w:pPr>
      <w:r w:rsidRPr="00456099">
        <w:rPr>
          <w:rFonts w:ascii="Times New Roman" w:hAnsi="Times New Roman"/>
          <w:sz w:val="28"/>
          <w:szCs w:val="28"/>
          <w:lang w:val="ky-KG"/>
        </w:rPr>
        <w:t>Сунушталган долбоор жөнгө салуучу таасирди талдоону талап кылбайт, анткени ишкердик ишти жөнгө салууга багытталган эмес.</w:t>
      </w:r>
    </w:p>
    <w:p w14:paraId="0E9BCA8E" w14:textId="77777777" w:rsidR="003C2A1B" w:rsidRDefault="003C2A1B" w:rsidP="003C2A1B">
      <w:pPr>
        <w:pStyle w:val="a4"/>
        <w:spacing w:line="360" w:lineRule="auto"/>
        <w:ind w:right="141"/>
        <w:jc w:val="both"/>
        <w:rPr>
          <w:rFonts w:ascii="Times New Roman" w:hAnsi="Times New Roman"/>
          <w:b/>
          <w:bCs/>
          <w:sz w:val="28"/>
          <w:szCs w:val="28"/>
          <w:lang w:val="ky-KG"/>
        </w:rPr>
      </w:pPr>
    </w:p>
    <w:p w14:paraId="09B65DBD" w14:textId="77777777" w:rsidR="003C2A1B" w:rsidRDefault="003C2A1B" w:rsidP="003C2A1B">
      <w:pPr>
        <w:pStyle w:val="a4"/>
        <w:spacing w:line="360" w:lineRule="auto"/>
        <w:ind w:right="141"/>
        <w:jc w:val="both"/>
        <w:rPr>
          <w:rFonts w:ascii="Times New Roman" w:hAnsi="Times New Roman"/>
          <w:b/>
          <w:bCs/>
          <w:sz w:val="28"/>
          <w:szCs w:val="28"/>
          <w:lang w:val="ky-KG"/>
        </w:rPr>
      </w:pPr>
    </w:p>
    <w:p w14:paraId="3436DF52" w14:textId="77777777" w:rsidR="003C2A1B" w:rsidRPr="008853EA" w:rsidRDefault="003C2A1B" w:rsidP="003C2A1B">
      <w:pPr>
        <w:pStyle w:val="a4"/>
        <w:spacing w:line="360" w:lineRule="auto"/>
        <w:ind w:right="141"/>
        <w:jc w:val="both"/>
        <w:rPr>
          <w:rFonts w:ascii="Times New Roman" w:hAnsi="Times New Roman"/>
          <w:sz w:val="28"/>
          <w:szCs w:val="28"/>
          <w:lang w:val="ky-KG"/>
        </w:rPr>
      </w:pPr>
      <w:r>
        <w:rPr>
          <w:rFonts w:ascii="Times New Roman" w:hAnsi="Times New Roman"/>
          <w:b/>
          <w:bCs/>
          <w:sz w:val="28"/>
          <w:szCs w:val="28"/>
          <w:lang w:val="ky-KG"/>
        </w:rPr>
        <w:tab/>
        <w:t>Министр</w:t>
      </w:r>
      <w:r>
        <w:rPr>
          <w:rFonts w:ascii="Times New Roman" w:hAnsi="Times New Roman"/>
          <w:b/>
          <w:bCs/>
          <w:sz w:val="28"/>
          <w:szCs w:val="28"/>
          <w:lang w:val="ky-KG"/>
        </w:rPr>
        <w:tab/>
      </w:r>
      <w:r>
        <w:rPr>
          <w:rFonts w:ascii="Times New Roman" w:hAnsi="Times New Roman"/>
          <w:b/>
          <w:bCs/>
          <w:sz w:val="28"/>
          <w:szCs w:val="28"/>
          <w:lang w:val="ky-KG"/>
        </w:rPr>
        <w:tab/>
      </w:r>
      <w:r>
        <w:rPr>
          <w:rFonts w:ascii="Times New Roman" w:hAnsi="Times New Roman"/>
          <w:b/>
          <w:bCs/>
          <w:sz w:val="28"/>
          <w:szCs w:val="28"/>
          <w:lang w:val="ky-KG"/>
        </w:rPr>
        <w:tab/>
      </w:r>
      <w:r>
        <w:rPr>
          <w:rFonts w:ascii="Times New Roman" w:hAnsi="Times New Roman"/>
          <w:b/>
          <w:bCs/>
          <w:sz w:val="28"/>
          <w:szCs w:val="28"/>
          <w:lang w:val="ky-KG"/>
        </w:rPr>
        <w:tab/>
      </w:r>
      <w:r>
        <w:rPr>
          <w:rFonts w:ascii="Times New Roman" w:hAnsi="Times New Roman"/>
          <w:b/>
          <w:bCs/>
          <w:sz w:val="28"/>
          <w:szCs w:val="28"/>
          <w:lang w:val="ky-KG"/>
        </w:rPr>
        <w:tab/>
      </w:r>
      <w:r>
        <w:rPr>
          <w:rFonts w:ascii="Times New Roman" w:hAnsi="Times New Roman"/>
          <w:b/>
          <w:bCs/>
          <w:sz w:val="28"/>
          <w:szCs w:val="28"/>
          <w:lang w:val="ky-KG"/>
        </w:rPr>
        <w:tab/>
      </w:r>
      <w:r>
        <w:rPr>
          <w:rFonts w:ascii="Times New Roman" w:hAnsi="Times New Roman"/>
          <w:b/>
          <w:bCs/>
          <w:sz w:val="28"/>
          <w:szCs w:val="28"/>
          <w:lang w:val="ky-KG"/>
        </w:rPr>
        <w:tab/>
        <w:t xml:space="preserve">     А.С.Джаныбеков</w:t>
      </w:r>
    </w:p>
    <w:p w14:paraId="38222774" w14:textId="77777777" w:rsidR="003C2A1B" w:rsidRPr="00456099" w:rsidRDefault="003C2A1B" w:rsidP="003C2A1B">
      <w:pPr>
        <w:spacing w:line="360" w:lineRule="auto"/>
        <w:ind w:firstLine="708"/>
        <w:jc w:val="both"/>
        <w:rPr>
          <w:rFonts w:ascii="Times New Roman" w:hAnsi="Times New Roman"/>
          <w:sz w:val="28"/>
          <w:szCs w:val="28"/>
          <w:lang w:val="ky-KG"/>
        </w:rPr>
      </w:pPr>
    </w:p>
    <w:p w14:paraId="11505EBE" w14:textId="77777777" w:rsidR="003C2A1B" w:rsidRPr="00456099" w:rsidRDefault="003C2A1B" w:rsidP="003C2A1B">
      <w:pPr>
        <w:spacing w:line="360" w:lineRule="auto"/>
        <w:ind w:firstLine="708"/>
        <w:jc w:val="both"/>
        <w:rPr>
          <w:rFonts w:ascii="Times New Roman" w:hAnsi="Times New Roman"/>
          <w:sz w:val="28"/>
          <w:szCs w:val="28"/>
          <w:lang w:val="ky-KG"/>
        </w:rPr>
      </w:pPr>
      <w:r w:rsidRPr="00456099">
        <w:rPr>
          <w:rFonts w:ascii="Times New Roman" w:hAnsi="Times New Roman"/>
          <w:sz w:val="28"/>
          <w:szCs w:val="28"/>
          <w:lang w:val="ky-KG"/>
        </w:rPr>
        <w:t xml:space="preserve"> </w:t>
      </w:r>
    </w:p>
    <w:p w14:paraId="534F4B15" w14:textId="77777777" w:rsidR="003C2A1B" w:rsidRPr="00456099" w:rsidRDefault="003C2A1B" w:rsidP="003C2A1B">
      <w:pPr>
        <w:spacing w:line="360" w:lineRule="auto"/>
        <w:ind w:firstLine="708"/>
        <w:jc w:val="both"/>
        <w:rPr>
          <w:rFonts w:ascii="Times New Roman" w:hAnsi="Times New Roman"/>
          <w:sz w:val="28"/>
          <w:szCs w:val="28"/>
          <w:lang w:val="ky-KG"/>
        </w:rPr>
      </w:pPr>
    </w:p>
    <w:p w14:paraId="240036FA" w14:textId="77777777" w:rsidR="003C2A1B" w:rsidRPr="00456099" w:rsidRDefault="003C2A1B" w:rsidP="003C2A1B">
      <w:pPr>
        <w:spacing w:line="360" w:lineRule="auto"/>
        <w:jc w:val="both"/>
        <w:rPr>
          <w:rFonts w:ascii="Times New Roman" w:hAnsi="Times New Roman"/>
          <w:sz w:val="28"/>
          <w:szCs w:val="28"/>
          <w:lang w:val="ky-KG"/>
        </w:rPr>
      </w:pPr>
    </w:p>
    <w:p w14:paraId="3749E033" w14:textId="77777777" w:rsidR="003C2A1B" w:rsidRPr="00456099" w:rsidRDefault="003C2A1B" w:rsidP="003C2A1B">
      <w:pPr>
        <w:spacing w:line="360" w:lineRule="auto"/>
        <w:jc w:val="both"/>
        <w:rPr>
          <w:rFonts w:ascii="Times New Roman" w:hAnsi="Times New Roman"/>
          <w:sz w:val="28"/>
          <w:szCs w:val="28"/>
          <w:lang w:val="ky-KG"/>
        </w:rPr>
      </w:pPr>
    </w:p>
    <w:p w14:paraId="1804845B" w14:textId="77777777" w:rsidR="00553710" w:rsidRPr="002521D3" w:rsidRDefault="00553710" w:rsidP="003C2A1B">
      <w:pPr>
        <w:pStyle w:val="a4"/>
        <w:spacing w:line="360" w:lineRule="auto"/>
        <w:ind w:left="709" w:right="-1"/>
        <w:jc w:val="both"/>
        <w:rPr>
          <w:rFonts w:ascii="Times New Roman" w:hAnsi="Times New Roman" w:cs="Times New Roman"/>
          <w:sz w:val="28"/>
          <w:szCs w:val="28"/>
          <w:lang w:val="ky-KG"/>
        </w:rPr>
      </w:pPr>
      <w:bookmarkStart w:id="0" w:name="_GoBack"/>
      <w:bookmarkEnd w:id="0"/>
    </w:p>
    <w:sectPr w:rsidR="00553710" w:rsidRPr="002521D3" w:rsidSect="007140FF">
      <w:pgSz w:w="11906" w:h="16838"/>
      <w:pgMar w:top="1134" w:right="1134" w:bottom="1134" w:left="1701" w:header="709" w:footer="2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9CA75" w14:textId="77777777" w:rsidR="00D6031C" w:rsidRDefault="00D6031C" w:rsidP="008C6EF3">
      <w:pPr>
        <w:spacing w:after="0" w:line="240" w:lineRule="auto"/>
      </w:pPr>
      <w:r>
        <w:separator/>
      </w:r>
    </w:p>
  </w:endnote>
  <w:endnote w:type="continuationSeparator" w:id="0">
    <w:p w14:paraId="63C000D1" w14:textId="77777777" w:rsidR="00D6031C" w:rsidRDefault="00D6031C" w:rsidP="008C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58A1D" w14:textId="77777777" w:rsidR="00D6031C" w:rsidRDefault="00D6031C" w:rsidP="008C6EF3">
      <w:pPr>
        <w:spacing w:after="0" w:line="240" w:lineRule="auto"/>
      </w:pPr>
      <w:r>
        <w:separator/>
      </w:r>
    </w:p>
  </w:footnote>
  <w:footnote w:type="continuationSeparator" w:id="0">
    <w:p w14:paraId="6B3A2470" w14:textId="77777777" w:rsidR="00D6031C" w:rsidRDefault="00D6031C" w:rsidP="008C6E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65D7"/>
    <w:multiLevelType w:val="hybridMultilevel"/>
    <w:tmpl w:val="961E96C6"/>
    <w:lvl w:ilvl="0" w:tplc="A232F6B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A55B9"/>
    <w:multiLevelType w:val="hybridMultilevel"/>
    <w:tmpl w:val="CE8A14A0"/>
    <w:lvl w:ilvl="0" w:tplc="C75A7932">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0039D"/>
    <w:multiLevelType w:val="hybridMultilevel"/>
    <w:tmpl w:val="E878FA08"/>
    <w:lvl w:ilvl="0" w:tplc="C580780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CD3677"/>
    <w:multiLevelType w:val="hybridMultilevel"/>
    <w:tmpl w:val="10805D2C"/>
    <w:lvl w:ilvl="0" w:tplc="EF368116">
      <w:start w:val="2"/>
      <w:numFmt w:val="decimal"/>
      <w:suff w:val="space"/>
      <w:lvlText w:val="%1."/>
      <w:lvlJc w:val="left"/>
      <w:pPr>
        <w:ind w:left="0" w:firstLine="709"/>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FB4D19"/>
    <w:multiLevelType w:val="hybridMultilevel"/>
    <w:tmpl w:val="A6409876"/>
    <w:lvl w:ilvl="0" w:tplc="4B30D3F2">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7E7F58"/>
    <w:multiLevelType w:val="hybridMultilevel"/>
    <w:tmpl w:val="F62A70A6"/>
    <w:lvl w:ilvl="0" w:tplc="A232F6B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3E01AF"/>
    <w:multiLevelType w:val="hybridMultilevel"/>
    <w:tmpl w:val="D958BA26"/>
    <w:lvl w:ilvl="0" w:tplc="D61EE69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585F95"/>
    <w:multiLevelType w:val="hybridMultilevel"/>
    <w:tmpl w:val="807693D0"/>
    <w:lvl w:ilvl="0" w:tplc="AF96A5D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594196"/>
    <w:multiLevelType w:val="hybridMultilevel"/>
    <w:tmpl w:val="B0961960"/>
    <w:lvl w:ilvl="0" w:tplc="6DF4A5BC">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5D7346"/>
    <w:multiLevelType w:val="hybridMultilevel"/>
    <w:tmpl w:val="E2BE59B8"/>
    <w:lvl w:ilvl="0" w:tplc="8F5E739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2D1CC0"/>
    <w:multiLevelType w:val="hybridMultilevel"/>
    <w:tmpl w:val="A87E6258"/>
    <w:lvl w:ilvl="0" w:tplc="4E849AAC">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872826"/>
    <w:multiLevelType w:val="hybridMultilevel"/>
    <w:tmpl w:val="D65876E2"/>
    <w:lvl w:ilvl="0" w:tplc="68445B18">
      <w:start w:val="1"/>
      <w:numFmt w:val="decimal"/>
      <w:suff w:val="space"/>
      <w:lvlText w:val="%1."/>
      <w:lvlJc w:val="left"/>
      <w:pPr>
        <w:ind w:left="0" w:firstLine="709"/>
      </w:pPr>
      <w:rPr>
        <w:rFonts w:ascii="Times New Roman" w:eastAsia="Times New Roman" w:hAnsi="Times New Roman" w:cstheme="minorBidi"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226CA"/>
    <w:multiLevelType w:val="hybridMultilevel"/>
    <w:tmpl w:val="9AAAFB44"/>
    <w:lvl w:ilvl="0" w:tplc="4E849AAC">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FD28CE"/>
    <w:multiLevelType w:val="hybridMultilevel"/>
    <w:tmpl w:val="B6DEF7DA"/>
    <w:lvl w:ilvl="0" w:tplc="68445B18">
      <w:start w:val="1"/>
      <w:numFmt w:val="decimal"/>
      <w:suff w:val="space"/>
      <w:lvlText w:val="%1."/>
      <w:lvlJc w:val="left"/>
      <w:pPr>
        <w:ind w:left="0" w:firstLine="709"/>
      </w:pPr>
      <w:rPr>
        <w:rFonts w:ascii="Times New Roman" w:eastAsia="Times New Roman" w:hAnsi="Times New Roman" w:cstheme="minorBidi"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1B195B"/>
    <w:multiLevelType w:val="hybridMultilevel"/>
    <w:tmpl w:val="D9901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9"/>
  </w:num>
  <w:num w:numId="5">
    <w:abstractNumId w:val="4"/>
  </w:num>
  <w:num w:numId="6">
    <w:abstractNumId w:val="13"/>
  </w:num>
  <w:num w:numId="7">
    <w:abstractNumId w:val="8"/>
  </w:num>
  <w:num w:numId="8">
    <w:abstractNumId w:val="1"/>
  </w:num>
  <w:num w:numId="9">
    <w:abstractNumId w:val="14"/>
  </w:num>
  <w:num w:numId="10">
    <w:abstractNumId w:val="10"/>
  </w:num>
  <w:num w:numId="11">
    <w:abstractNumId w:val="2"/>
  </w:num>
  <w:num w:numId="12">
    <w:abstractNumId w:val="12"/>
  </w:num>
  <w:num w:numId="13">
    <w:abstractNumId w:val="6"/>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710"/>
    <w:rsid w:val="000565F8"/>
    <w:rsid w:val="000C7154"/>
    <w:rsid w:val="000E42CD"/>
    <w:rsid w:val="00161AC1"/>
    <w:rsid w:val="00182290"/>
    <w:rsid w:val="001958B3"/>
    <w:rsid w:val="001A188B"/>
    <w:rsid w:val="001A5B9A"/>
    <w:rsid w:val="002075F9"/>
    <w:rsid w:val="002521D3"/>
    <w:rsid w:val="00280680"/>
    <w:rsid w:val="00312BEE"/>
    <w:rsid w:val="00397259"/>
    <w:rsid w:val="003C2A1B"/>
    <w:rsid w:val="003F6795"/>
    <w:rsid w:val="00422E16"/>
    <w:rsid w:val="00472A47"/>
    <w:rsid w:val="004807C0"/>
    <w:rsid w:val="004D185B"/>
    <w:rsid w:val="004E14A6"/>
    <w:rsid w:val="00553710"/>
    <w:rsid w:val="0064134B"/>
    <w:rsid w:val="006A17D7"/>
    <w:rsid w:val="006C0D97"/>
    <w:rsid w:val="007140FF"/>
    <w:rsid w:val="00747DA5"/>
    <w:rsid w:val="0075308C"/>
    <w:rsid w:val="007567EC"/>
    <w:rsid w:val="00770CE9"/>
    <w:rsid w:val="00784504"/>
    <w:rsid w:val="00847485"/>
    <w:rsid w:val="00851313"/>
    <w:rsid w:val="008C6EF3"/>
    <w:rsid w:val="008E01F7"/>
    <w:rsid w:val="008F2CB7"/>
    <w:rsid w:val="0096423B"/>
    <w:rsid w:val="009729CB"/>
    <w:rsid w:val="00972AD1"/>
    <w:rsid w:val="00AC6182"/>
    <w:rsid w:val="00AF5544"/>
    <w:rsid w:val="00B3075A"/>
    <w:rsid w:val="00B341FC"/>
    <w:rsid w:val="00BB20F1"/>
    <w:rsid w:val="00BE3688"/>
    <w:rsid w:val="00C9342A"/>
    <w:rsid w:val="00CA5194"/>
    <w:rsid w:val="00CF63E5"/>
    <w:rsid w:val="00D6031C"/>
    <w:rsid w:val="00D975B0"/>
    <w:rsid w:val="00E86EBF"/>
    <w:rsid w:val="00E97484"/>
    <w:rsid w:val="00EA5E03"/>
    <w:rsid w:val="00EB4B85"/>
    <w:rsid w:val="00EC0BDC"/>
    <w:rsid w:val="00F05D27"/>
    <w:rsid w:val="00F547A5"/>
    <w:rsid w:val="00FD2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C817C"/>
  <w15:docId w15:val="{65D92357-1D4A-4462-942E-A018AF28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1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710"/>
    <w:pPr>
      <w:ind w:left="720"/>
      <w:contextualSpacing/>
    </w:pPr>
  </w:style>
  <w:style w:type="paragraph" w:customStyle="1" w:styleId="tkTekst">
    <w:name w:val="_Текст обычный (tkTekst)"/>
    <w:basedOn w:val="a"/>
    <w:rsid w:val="00553710"/>
    <w:pPr>
      <w:spacing w:after="60"/>
      <w:ind w:firstLine="567"/>
      <w:jc w:val="both"/>
    </w:pPr>
    <w:rPr>
      <w:rFonts w:ascii="Arial" w:eastAsia="Times New Roman" w:hAnsi="Arial" w:cs="Arial"/>
      <w:sz w:val="20"/>
      <w:szCs w:val="20"/>
      <w:lang w:eastAsia="ru-RU"/>
    </w:rPr>
  </w:style>
  <w:style w:type="paragraph" w:customStyle="1" w:styleId="tkNazvanie">
    <w:name w:val="_Название (tkNazvanie)"/>
    <w:basedOn w:val="a"/>
    <w:rsid w:val="00553710"/>
    <w:pPr>
      <w:spacing w:before="400" w:after="400"/>
      <w:ind w:left="1134" w:right="1134"/>
      <w:jc w:val="center"/>
    </w:pPr>
    <w:rPr>
      <w:rFonts w:ascii="Arial" w:eastAsia="Times New Roman" w:hAnsi="Arial" w:cs="Arial"/>
      <w:b/>
      <w:bCs/>
      <w:sz w:val="24"/>
      <w:szCs w:val="24"/>
      <w:lang w:eastAsia="ru-RU"/>
    </w:rPr>
  </w:style>
  <w:style w:type="paragraph" w:styleId="a4">
    <w:name w:val="No Spacing"/>
    <w:uiPriority w:val="1"/>
    <w:qFormat/>
    <w:rsid w:val="00553710"/>
    <w:pPr>
      <w:spacing w:after="0" w:line="240" w:lineRule="auto"/>
    </w:pPr>
  </w:style>
  <w:style w:type="paragraph" w:styleId="a5">
    <w:name w:val="footer"/>
    <w:basedOn w:val="a"/>
    <w:link w:val="a6"/>
    <w:uiPriority w:val="99"/>
    <w:unhideWhenUsed/>
    <w:rsid w:val="005537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3710"/>
  </w:style>
  <w:style w:type="paragraph" w:styleId="a7">
    <w:name w:val="header"/>
    <w:basedOn w:val="a"/>
    <w:link w:val="a8"/>
    <w:uiPriority w:val="99"/>
    <w:unhideWhenUsed/>
    <w:rsid w:val="008C6EF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C6EF3"/>
  </w:style>
  <w:style w:type="paragraph" w:styleId="a9">
    <w:name w:val="Balloon Text"/>
    <w:basedOn w:val="a"/>
    <w:link w:val="aa"/>
    <w:uiPriority w:val="99"/>
    <w:semiHidden/>
    <w:unhideWhenUsed/>
    <w:rsid w:val="00770CE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70CE9"/>
    <w:rPr>
      <w:rFonts w:ascii="Segoe UI" w:hAnsi="Segoe UI" w:cs="Segoe UI"/>
      <w:sz w:val="18"/>
      <w:szCs w:val="18"/>
    </w:rPr>
  </w:style>
  <w:style w:type="paragraph" w:styleId="HTML">
    <w:name w:val="HTML Preformatted"/>
    <w:basedOn w:val="a"/>
    <w:link w:val="HTML0"/>
    <w:uiPriority w:val="99"/>
    <w:semiHidden/>
    <w:unhideWhenUsed/>
    <w:rsid w:val="003C2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2A1B"/>
    <w:rPr>
      <w:rFonts w:ascii="Courier New" w:eastAsia="Times New Roman" w:hAnsi="Courier New" w:cs="Courier New"/>
      <w:sz w:val="20"/>
      <w:szCs w:val="20"/>
      <w:lang w:eastAsia="ru-RU"/>
    </w:rPr>
  </w:style>
  <w:style w:type="character" w:customStyle="1" w:styleId="y2iqfc">
    <w:name w:val="y2iqfc"/>
    <w:basedOn w:val="a0"/>
    <w:rsid w:val="003C2A1B"/>
  </w:style>
  <w:style w:type="character" w:styleId="ab">
    <w:name w:val="Hyperlink"/>
    <w:basedOn w:val="a0"/>
    <w:uiPriority w:val="99"/>
    <w:unhideWhenUsed/>
    <w:rsid w:val="003C2A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oomtalkuu.gov.kg" TargetMode="External"/><Relationship Id="rId4" Type="http://schemas.openxmlformats.org/officeDocument/2006/relationships/settings" Target="settings.xml"/><Relationship Id="rId9" Type="http://schemas.openxmlformats.org/officeDocument/2006/relationships/hyperlink" Target="https://www.agro.gov.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C4C18-ACD9-4E67-9FCF-BBFAF701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2512</Words>
  <Characters>14323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Бабаканова Назгуль</cp:lastModifiedBy>
  <cp:revision>2</cp:revision>
  <cp:lastPrinted>2021-12-27T08:18:00Z</cp:lastPrinted>
  <dcterms:created xsi:type="dcterms:W3CDTF">2022-01-20T05:14:00Z</dcterms:created>
  <dcterms:modified xsi:type="dcterms:W3CDTF">2022-01-20T05:14:00Z</dcterms:modified>
</cp:coreProperties>
</file>