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5C76" w14:textId="77777777" w:rsidR="008F7E5F" w:rsidRPr="00AB7507" w:rsidRDefault="008F7E5F" w:rsidP="008F7E5F">
      <w:pPr>
        <w:ind w:right="283"/>
        <w:jc w:val="right"/>
        <w:rPr>
          <w:rFonts w:ascii="Times New Roman" w:eastAsia="Times New Roman" w:hAnsi="Times New Roman" w:cs="Times New Roman"/>
          <w:bCs/>
          <w:caps/>
          <w:sz w:val="24"/>
          <w:szCs w:val="24"/>
          <w:lang w:val="ky-KG" w:eastAsia="ru-RU"/>
        </w:rPr>
      </w:pPr>
      <w:r w:rsidRPr="00AB7507">
        <w:rPr>
          <w:rFonts w:ascii="Times New Roman" w:eastAsia="Times New Roman" w:hAnsi="Times New Roman" w:cs="Times New Roman"/>
          <w:bCs/>
          <w:sz w:val="24"/>
          <w:szCs w:val="24"/>
          <w:lang w:val="ky-KG" w:eastAsia="ru-RU"/>
        </w:rPr>
        <w:t>Долбоор</w:t>
      </w:r>
    </w:p>
    <w:p w14:paraId="7279FCA5" w14:textId="77777777" w:rsidR="008F7E5F" w:rsidRDefault="008F7E5F" w:rsidP="008F7E5F">
      <w:pPr>
        <w:ind w:right="283"/>
        <w:jc w:val="center"/>
        <w:rPr>
          <w:rFonts w:ascii="Times New Roman" w:eastAsia="Times New Roman" w:hAnsi="Times New Roman" w:cs="Times New Roman"/>
          <w:b/>
          <w:bCs/>
          <w:sz w:val="24"/>
          <w:szCs w:val="24"/>
          <w:lang w:val="ky-KG" w:eastAsia="ru-RU"/>
        </w:rPr>
      </w:pPr>
    </w:p>
    <w:p w14:paraId="06750859" w14:textId="468ED38A" w:rsidR="008F7E5F" w:rsidRDefault="008F7E5F" w:rsidP="008F7E5F">
      <w:pPr>
        <w:ind w:right="283"/>
        <w:jc w:val="center"/>
        <w:rPr>
          <w:rFonts w:ascii="Times New Roman" w:eastAsia="Times New Roman" w:hAnsi="Times New Roman" w:cs="Times New Roman"/>
          <w:b/>
          <w:bCs/>
          <w:sz w:val="24"/>
          <w:szCs w:val="24"/>
          <w:lang w:val="ky-KG" w:eastAsia="ru-RU"/>
        </w:rPr>
      </w:pPr>
      <w:r w:rsidRPr="00AB7507">
        <w:rPr>
          <w:rFonts w:ascii="Times New Roman" w:eastAsia="Times New Roman" w:hAnsi="Times New Roman" w:cs="Times New Roman"/>
          <w:b/>
          <w:bCs/>
          <w:sz w:val="24"/>
          <w:szCs w:val="24"/>
          <w:lang w:val="ky-KG" w:eastAsia="ru-RU"/>
        </w:rPr>
        <w:t>КЫРГЫЗ РЕСПУБЛИКАСЫНЫН МЫЙЗАМЫ</w:t>
      </w:r>
    </w:p>
    <w:p w14:paraId="705628AD" w14:textId="77777777" w:rsidR="00035A54" w:rsidRPr="00AB7507" w:rsidRDefault="00035A54" w:rsidP="008F7E5F">
      <w:pPr>
        <w:ind w:right="283"/>
        <w:jc w:val="center"/>
        <w:rPr>
          <w:rFonts w:ascii="Times New Roman" w:eastAsia="Times New Roman" w:hAnsi="Times New Roman" w:cs="Times New Roman"/>
          <w:b/>
          <w:bCs/>
          <w:sz w:val="24"/>
          <w:szCs w:val="24"/>
          <w:lang w:val="ky-KG" w:eastAsia="ru-RU"/>
        </w:rPr>
      </w:pPr>
    </w:p>
    <w:p w14:paraId="52CDEA64" w14:textId="77777777" w:rsidR="008F7E5F" w:rsidRPr="00AB7507" w:rsidRDefault="008F7E5F" w:rsidP="008F7E5F">
      <w:pPr>
        <w:ind w:right="283"/>
        <w:jc w:val="center"/>
        <w:rPr>
          <w:rFonts w:ascii="Times New Roman" w:eastAsia="Times New Roman" w:hAnsi="Times New Roman" w:cs="Times New Roman"/>
          <w:b/>
          <w:bCs/>
          <w:sz w:val="24"/>
          <w:szCs w:val="24"/>
          <w:lang w:val="ky-KG" w:eastAsia="ru-RU"/>
        </w:rPr>
      </w:pPr>
      <w:r w:rsidRPr="00AB7507">
        <w:rPr>
          <w:rFonts w:ascii="Times New Roman" w:eastAsia="Times New Roman" w:hAnsi="Times New Roman" w:cs="Times New Roman"/>
          <w:b/>
          <w:bCs/>
          <w:sz w:val="24"/>
          <w:szCs w:val="24"/>
          <w:lang w:val="ky-KG" w:eastAsia="ru-RU"/>
        </w:rPr>
        <w:t xml:space="preserve"> Кыргыз Республикасынын административдик-аймактык түзүлүшү тууралуу Кыргыз Республикасынын Мыйзамы</w:t>
      </w:r>
    </w:p>
    <w:p w14:paraId="3443483A" w14:textId="5CE5FE59" w:rsidR="008F7E5F" w:rsidRPr="00AB7507" w:rsidRDefault="008F7E5F" w:rsidP="008F7E5F">
      <w:pPr>
        <w:jc w:val="center"/>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1-</w:t>
      </w:r>
      <w:r w:rsidR="00AD4131">
        <w:rPr>
          <w:rFonts w:ascii="Times New Roman" w:eastAsia="Calibri" w:hAnsi="Times New Roman" w:cs="Times New Roman"/>
          <w:b/>
          <w:bCs/>
          <w:sz w:val="24"/>
          <w:szCs w:val="24"/>
          <w:lang w:val="ky-KG"/>
        </w:rPr>
        <w:t xml:space="preserve">глава. </w:t>
      </w:r>
      <w:r w:rsidRPr="00AB7507">
        <w:rPr>
          <w:rFonts w:ascii="Times New Roman" w:eastAsia="Calibri" w:hAnsi="Times New Roman" w:cs="Times New Roman"/>
          <w:b/>
          <w:bCs/>
          <w:sz w:val="24"/>
          <w:szCs w:val="24"/>
          <w:lang w:val="ky-KG"/>
        </w:rPr>
        <w:t>Жалпы жоболор</w:t>
      </w:r>
    </w:p>
    <w:p w14:paraId="1436A892" w14:textId="77777777" w:rsidR="008F7E5F" w:rsidRPr="00AB7507" w:rsidRDefault="008F7E5F" w:rsidP="008F7E5F">
      <w:pPr>
        <w:ind w:firstLine="708"/>
        <w:jc w:val="both"/>
        <w:rPr>
          <w:rFonts w:ascii="Times New Roman" w:eastAsia="Calibri" w:hAnsi="Times New Roman" w:cs="Times New Roman"/>
          <w:b/>
          <w:bCs/>
          <w:sz w:val="24"/>
          <w:szCs w:val="24"/>
        </w:rPr>
      </w:pPr>
      <w:r w:rsidRPr="00AB7507">
        <w:rPr>
          <w:rFonts w:ascii="Times New Roman" w:eastAsia="Calibri" w:hAnsi="Times New Roman" w:cs="Times New Roman"/>
          <w:b/>
          <w:bCs/>
          <w:sz w:val="24"/>
          <w:szCs w:val="24"/>
          <w:lang w:val="ky-KG"/>
        </w:rPr>
        <w:t>1</w:t>
      </w:r>
      <w:r w:rsidRPr="00AB7507">
        <w:rPr>
          <w:rFonts w:ascii="Times New Roman" w:eastAsia="Calibri" w:hAnsi="Times New Roman" w:cs="Times New Roman"/>
          <w:b/>
          <w:bCs/>
          <w:sz w:val="24"/>
          <w:szCs w:val="24"/>
        </w:rPr>
        <w:t>-</w:t>
      </w:r>
      <w:proofErr w:type="spellStart"/>
      <w:r w:rsidRPr="00AB7507">
        <w:rPr>
          <w:rFonts w:ascii="Times New Roman" w:eastAsia="Calibri" w:hAnsi="Times New Roman" w:cs="Times New Roman"/>
          <w:b/>
          <w:bCs/>
          <w:sz w:val="24"/>
          <w:szCs w:val="24"/>
        </w:rPr>
        <w:t>бере</w:t>
      </w:r>
      <w:proofErr w:type="spellEnd"/>
      <w:r w:rsidRPr="00AB7507">
        <w:rPr>
          <w:rFonts w:ascii="Times New Roman" w:eastAsia="Calibri" w:hAnsi="Times New Roman" w:cs="Times New Roman"/>
          <w:b/>
          <w:bCs/>
          <w:sz w:val="24"/>
          <w:szCs w:val="24"/>
          <w:lang w:val="ky-KG"/>
        </w:rPr>
        <w:t>н</w:t>
      </w:r>
      <w:r w:rsidRPr="00AB7507">
        <w:rPr>
          <w:rFonts w:ascii="Times New Roman" w:eastAsia="Calibri" w:hAnsi="Times New Roman" w:cs="Times New Roman"/>
          <w:b/>
          <w:bCs/>
          <w:sz w:val="24"/>
          <w:szCs w:val="24"/>
        </w:rPr>
        <w:t xml:space="preserve">е. </w:t>
      </w:r>
      <w:r w:rsidRPr="00AB7507">
        <w:rPr>
          <w:rFonts w:ascii="Times New Roman" w:eastAsia="Calibri" w:hAnsi="Times New Roman" w:cs="Times New Roman"/>
          <w:b/>
          <w:bCs/>
          <w:sz w:val="24"/>
          <w:szCs w:val="24"/>
          <w:lang w:val="ky-KG"/>
        </w:rPr>
        <w:t>Мыйзамдын предмети</w:t>
      </w:r>
    </w:p>
    <w:p w14:paraId="0FEDB82B" w14:textId="74B8D1C9" w:rsidR="008F7E5F" w:rsidRDefault="008F7E5F" w:rsidP="008F7E5F">
      <w:pPr>
        <w:spacing w:after="200"/>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Ушул Мыйзам Кыргыз Республикасынын административдик-аймактык түзүлүшүнүн (мындан ары - административдик-аймактык түзүлүш) түшүнүгүн, принциптерин, административдик-аймактык түзүлүш маселелери</w:t>
      </w:r>
      <w:r w:rsidR="00604171">
        <w:rPr>
          <w:rFonts w:ascii="Times New Roman" w:eastAsia="Calibri" w:hAnsi="Times New Roman" w:cs="Times New Roman"/>
          <w:sz w:val="24"/>
          <w:szCs w:val="24"/>
          <w:lang w:val="ky-KG"/>
        </w:rPr>
        <w:t>н</w:t>
      </w:r>
      <w:r w:rsidRPr="00AB7507">
        <w:rPr>
          <w:rFonts w:ascii="Times New Roman" w:eastAsia="Calibri" w:hAnsi="Times New Roman" w:cs="Times New Roman"/>
          <w:sz w:val="24"/>
          <w:szCs w:val="24"/>
          <w:lang w:val="ky-KG"/>
        </w:rPr>
        <w:t>, ошондой эле административдик-аймактык түзүлүшкө байланышкан башка маселелерди чечүү</w:t>
      </w:r>
      <w:r w:rsidR="005A478D">
        <w:rPr>
          <w:rFonts w:ascii="Times New Roman" w:eastAsia="Calibri" w:hAnsi="Times New Roman" w:cs="Times New Roman"/>
          <w:sz w:val="24"/>
          <w:szCs w:val="24"/>
          <w:lang w:val="ky-KG"/>
        </w:rPr>
        <w:t>нүн жол-жобосун,</w:t>
      </w:r>
      <w:r w:rsidRPr="00AB7507">
        <w:rPr>
          <w:rFonts w:ascii="Times New Roman" w:eastAsia="Calibri" w:hAnsi="Times New Roman" w:cs="Times New Roman"/>
          <w:sz w:val="24"/>
          <w:szCs w:val="24"/>
          <w:lang w:val="ky-KG"/>
        </w:rPr>
        <w:t xml:space="preserve"> </w:t>
      </w:r>
      <w:r w:rsidR="00921652">
        <w:rPr>
          <w:rFonts w:ascii="Times New Roman" w:eastAsia="Calibri" w:hAnsi="Times New Roman" w:cs="Times New Roman"/>
          <w:sz w:val="24"/>
          <w:szCs w:val="24"/>
          <w:lang w:val="ky-KG"/>
        </w:rPr>
        <w:t xml:space="preserve"> кызмат адамдарынын</w:t>
      </w:r>
      <w:r w:rsidR="00484985">
        <w:rPr>
          <w:rFonts w:ascii="Times New Roman" w:eastAsia="Calibri" w:hAnsi="Times New Roman" w:cs="Times New Roman"/>
          <w:sz w:val="24"/>
          <w:szCs w:val="24"/>
          <w:lang w:val="ky-KG"/>
        </w:rPr>
        <w:t xml:space="preserve">, </w:t>
      </w:r>
      <w:r w:rsidRPr="00AB7507">
        <w:rPr>
          <w:rFonts w:ascii="Times New Roman" w:eastAsia="Calibri" w:hAnsi="Times New Roman" w:cs="Times New Roman"/>
          <w:sz w:val="24"/>
          <w:szCs w:val="24"/>
          <w:lang w:val="ky-KG"/>
        </w:rPr>
        <w:t>мамлекеттик жана жергиликтүү өз алдынча башкаруу органдарынын ыйгарым укуктарын аныктайт.</w:t>
      </w:r>
    </w:p>
    <w:p w14:paraId="2DBEF5E8" w14:textId="77777777"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AB7507">
        <w:rPr>
          <w:rFonts w:ascii="Times New Roman" w:eastAsia="Times New Roman" w:hAnsi="Times New Roman" w:cs="Times New Roman"/>
          <w:b/>
          <w:bCs/>
          <w:sz w:val="24"/>
          <w:szCs w:val="24"/>
          <w:lang w:val="ky-KG" w:eastAsia="ru-RU"/>
        </w:rPr>
        <w:t>2-берене. Ушул Мыйзамда колдонулган негизги түшүнүктөр</w:t>
      </w:r>
    </w:p>
    <w:p w14:paraId="11EC862C" w14:textId="77777777"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AB7507">
        <w:rPr>
          <w:rFonts w:ascii="Times New Roman" w:eastAsia="Times New Roman" w:hAnsi="Times New Roman" w:cs="Times New Roman"/>
          <w:sz w:val="24"/>
          <w:szCs w:val="24"/>
          <w:lang w:val="ky-KG" w:eastAsia="ru-RU"/>
        </w:rPr>
        <w:t>Ушул Мыйзамда төмөнкү негизги түшүнүктөр колдонулат:</w:t>
      </w:r>
    </w:p>
    <w:p w14:paraId="39E40500" w14:textId="1C355808"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AB7507">
        <w:rPr>
          <w:rFonts w:ascii="Times New Roman" w:eastAsia="Times New Roman" w:hAnsi="Times New Roman" w:cs="Times New Roman"/>
          <w:b/>
          <w:bCs/>
          <w:sz w:val="24"/>
          <w:szCs w:val="24"/>
          <w:lang w:val="ky-KG" w:eastAsia="ru-RU"/>
        </w:rPr>
        <w:t>Кыргыз Республикасынын административдик-аймактык түзүлүшү</w:t>
      </w:r>
      <w:r w:rsidRPr="00AB7507">
        <w:rPr>
          <w:rFonts w:ascii="Times New Roman" w:eastAsia="Times New Roman" w:hAnsi="Times New Roman" w:cs="Times New Roman"/>
          <w:sz w:val="24"/>
          <w:szCs w:val="24"/>
          <w:lang w:val="ky-KG" w:eastAsia="ru-RU"/>
        </w:rPr>
        <w:t xml:space="preserve"> -  бул натыйжалуу мамлекеттик башкарууну жана жергиликтүү өз алдынча башкарууну уюштуруу, мыйзамдуулукту жана укуктук тартипти камсыз кылуу, Кыргыз Республикасынын жарандарынын эркиндиктерин, укуктарын жана мыйзамдуу кызыкчылыктарын ишке ашыруу максаттарында Кыргыз Республикасынын аймагынын администр</w:t>
      </w:r>
      <w:r w:rsidR="00604171">
        <w:rPr>
          <w:rFonts w:ascii="Times New Roman" w:eastAsia="Times New Roman" w:hAnsi="Times New Roman" w:cs="Times New Roman"/>
          <w:sz w:val="24"/>
          <w:szCs w:val="24"/>
          <w:lang w:val="ky-KG" w:eastAsia="ru-RU"/>
        </w:rPr>
        <w:t>а</w:t>
      </w:r>
      <w:r>
        <w:rPr>
          <w:rFonts w:ascii="Times New Roman" w:eastAsia="Times New Roman" w:hAnsi="Times New Roman" w:cs="Times New Roman"/>
          <w:sz w:val="24"/>
          <w:szCs w:val="24"/>
          <w:lang w:val="ky-KG" w:eastAsia="ru-RU"/>
        </w:rPr>
        <w:t>тивдик</w:t>
      </w:r>
      <w:r w:rsidRPr="00AB7507">
        <w:rPr>
          <w:rFonts w:ascii="Times New Roman" w:eastAsia="Times New Roman" w:hAnsi="Times New Roman" w:cs="Times New Roman"/>
          <w:sz w:val="24"/>
          <w:szCs w:val="24"/>
          <w:lang w:val="ky-KG" w:eastAsia="ru-RU"/>
        </w:rPr>
        <w:t>-аймактык бирдиктерге бөлүнүшү;</w:t>
      </w:r>
    </w:p>
    <w:p w14:paraId="7BA0A19F" w14:textId="34088F05"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AB7507">
        <w:rPr>
          <w:rFonts w:ascii="Times New Roman" w:eastAsia="Times New Roman" w:hAnsi="Times New Roman" w:cs="Times New Roman"/>
          <w:b/>
          <w:bCs/>
          <w:sz w:val="24"/>
          <w:szCs w:val="24"/>
          <w:lang w:val="ky-KG" w:eastAsia="ru-RU"/>
        </w:rPr>
        <w:t>административдик-аймактык бирдик</w:t>
      </w:r>
      <w:r w:rsidRPr="00AB7507">
        <w:rPr>
          <w:rFonts w:ascii="Times New Roman" w:eastAsia="Times New Roman" w:hAnsi="Times New Roman" w:cs="Times New Roman"/>
          <w:sz w:val="24"/>
          <w:szCs w:val="24"/>
          <w:lang w:val="ky-KG" w:eastAsia="ru-RU"/>
        </w:rPr>
        <w:t xml:space="preserve"> - бул мамлекеттик бийлик же жергиликтүү өз</w:t>
      </w:r>
      <w:r w:rsidR="00604171">
        <w:rPr>
          <w:rFonts w:ascii="Times New Roman" w:eastAsia="Times New Roman" w:hAnsi="Times New Roman" w:cs="Times New Roman"/>
          <w:sz w:val="24"/>
          <w:szCs w:val="24"/>
          <w:lang w:val="ky-KG" w:eastAsia="ru-RU"/>
        </w:rPr>
        <w:t xml:space="preserve"> </w:t>
      </w:r>
      <w:r w:rsidRPr="00AB7507">
        <w:rPr>
          <w:rFonts w:ascii="Times New Roman" w:eastAsia="Times New Roman" w:hAnsi="Times New Roman" w:cs="Times New Roman"/>
          <w:sz w:val="24"/>
          <w:szCs w:val="24"/>
          <w:lang w:val="ky-KG" w:eastAsia="ru-RU"/>
        </w:rPr>
        <w:t>алдынча башкаруу органдары тиешелүүлүгүнө жараша мамлекеттик башкарууну же өз алдынча башкарууну жүзөгө ашыруучу, өз ичине бир же бир нече калктуу конуштарды жана башка калк отурукташпаган аймактарды камтыган, мыйзам тарабынан аныкталган аймактар;</w:t>
      </w:r>
    </w:p>
    <w:p w14:paraId="5C653BAF" w14:textId="77777777" w:rsidR="008F7E5F" w:rsidRPr="00934973"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934973">
        <w:rPr>
          <w:rFonts w:ascii="Times New Roman" w:eastAsia="Times New Roman" w:hAnsi="Times New Roman" w:cs="Times New Roman"/>
          <w:b/>
          <w:bCs/>
          <w:sz w:val="24"/>
          <w:szCs w:val="24"/>
          <w:lang w:val="ky-KG" w:eastAsia="ru-RU"/>
        </w:rPr>
        <w:t>калктуу конуштар</w:t>
      </w:r>
      <w:r w:rsidRPr="00934973">
        <w:rPr>
          <w:rFonts w:ascii="Times New Roman" w:eastAsia="Times New Roman" w:hAnsi="Times New Roman" w:cs="Times New Roman"/>
          <w:sz w:val="24"/>
          <w:szCs w:val="24"/>
          <w:lang w:val="ky-KG" w:eastAsia="ru-RU"/>
        </w:rPr>
        <w:t xml:space="preserve"> – ушул мыйзамда аныкталган шаарлар, шаар тибиндеги поселоктор (поселоктор), айылдар, </w:t>
      </w:r>
      <w:r w:rsidRPr="00934973">
        <w:rPr>
          <w:rFonts w:ascii="Times New Roman" w:eastAsia="Times New Roman" w:hAnsi="Times New Roman" w:cs="Times New Roman"/>
          <w:bCs/>
          <w:sz w:val="24"/>
          <w:szCs w:val="24"/>
          <w:lang w:val="ky-KG" w:eastAsia="ru-RU"/>
        </w:rPr>
        <w:t>ошондой эле адамдар  туруктуу жашаган турак жай курулушу бар жерлер</w:t>
      </w:r>
      <w:r w:rsidRPr="00934973">
        <w:rPr>
          <w:rFonts w:ascii="Times New Roman" w:eastAsia="Times New Roman" w:hAnsi="Times New Roman" w:cs="Times New Roman"/>
          <w:sz w:val="24"/>
          <w:szCs w:val="24"/>
          <w:lang w:val="ky-KG" w:eastAsia="ru-RU"/>
        </w:rPr>
        <w:t>;</w:t>
      </w:r>
    </w:p>
    <w:p w14:paraId="32AF8A35" w14:textId="4F12E301" w:rsidR="008F7E5F" w:rsidRPr="00934973"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934973">
        <w:rPr>
          <w:rFonts w:ascii="Times New Roman" w:eastAsia="Times New Roman" w:hAnsi="Times New Roman" w:cs="Times New Roman"/>
          <w:b/>
          <w:bCs/>
          <w:sz w:val="24"/>
          <w:szCs w:val="24"/>
          <w:lang w:val="ky-KG" w:eastAsia="ru-RU"/>
        </w:rPr>
        <w:t>калктуу конуштардын категориялары</w:t>
      </w:r>
      <w:r w:rsidRPr="00934973">
        <w:rPr>
          <w:rFonts w:ascii="Times New Roman" w:eastAsia="Times New Roman" w:hAnsi="Times New Roman" w:cs="Times New Roman"/>
          <w:sz w:val="24"/>
          <w:szCs w:val="24"/>
          <w:lang w:val="ky-KG" w:eastAsia="ru-RU"/>
        </w:rPr>
        <w:t xml:space="preserve"> – ушул мыйзамда  аныкталган тартипте мамлекеттик маанилүүлүгү, социалдык-экономикалык өнүгүүсү, инфраструктурасынын деңгээли жана калкынын саны боюнча Кыргыз </w:t>
      </w:r>
      <w:r w:rsidR="00604171">
        <w:rPr>
          <w:rFonts w:ascii="Times New Roman" w:eastAsia="Times New Roman" w:hAnsi="Times New Roman" w:cs="Times New Roman"/>
          <w:sz w:val="24"/>
          <w:szCs w:val="24"/>
          <w:lang w:val="ky-KG" w:eastAsia="ru-RU"/>
        </w:rPr>
        <w:t>Р</w:t>
      </w:r>
      <w:r w:rsidRPr="00934973">
        <w:rPr>
          <w:rFonts w:ascii="Times New Roman" w:eastAsia="Times New Roman" w:hAnsi="Times New Roman" w:cs="Times New Roman"/>
          <w:sz w:val="24"/>
          <w:szCs w:val="24"/>
          <w:lang w:val="ky-KG" w:eastAsia="ru-RU"/>
        </w:rPr>
        <w:t>еспубликасынын  калктуу конуштарынын статустарынын ыраатташтырылуусу;</w:t>
      </w:r>
    </w:p>
    <w:p w14:paraId="1355E0BC" w14:textId="591CE8A8"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934973">
        <w:rPr>
          <w:rFonts w:ascii="Times New Roman" w:eastAsia="Times New Roman" w:hAnsi="Times New Roman" w:cs="Times New Roman"/>
          <w:b/>
          <w:bCs/>
          <w:sz w:val="24"/>
          <w:szCs w:val="24"/>
          <w:lang w:val="ky-KG" w:eastAsia="ru-RU"/>
        </w:rPr>
        <w:t>об</w:t>
      </w:r>
      <w:r w:rsidR="00604171">
        <w:rPr>
          <w:rFonts w:ascii="Times New Roman" w:eastAsia="Times New Roman" w:hAnsi="Times New Roman" w:cs="Times New Roman"/>
          <w:bCs/>
          <w:sz w:val="24"/>
          <w:szCs w:val="24"/>
          <w:lang w:val="ky-KG" w:eastAsia="ru-RU"/>
        </w:rPr>
        <w:t>л</w:t>
      </w:r>
      <w:r w:rsidR="00604171">
        <w:rPr>
          <w:rFonts w:ascii="Times New Roman" w:eastAsia="Times New Roman" w:hAnsi="Times New Roman" w:cs="Times New Roman"/>
          <w:b/>
          <w:bCs/>
          <w:sz w:val="24"/>
          <w:szCs w:val="24"/>
          <w:lang w:val="ky-KG" w:eastAsia="ru-RU"/>
        </w:rPr>
        <w:t>ус</w:t>
      </w:r>
      <w:r w:rsidRPr="00934973">
        <w:rPr>
          <w:rFonts w:ascii="Times New Roman" w:eastAsia="Times New Roman" w:hAnsi="Times New Roman" w:cs="Times New Roman"/>
          <w:sz w:val="24"/>
          <w:szCs w:val="24"/>
          <w:lang w:val="ky-KG" w:eastAsia="ru-RU"/>
        </w:rPr>
        <w:t xml:space="preserve"> - жергиликтүү коомчулуктун кызыкчылыктарын жана жергиликтүү өзалдынча башкаруу органдарынын компетенцияларын эске алуу менен</w:t>
      </w:r>
      <w:r w:rsidR="00604171" w:rsidRPr="00604171">
        <w:rPr>
          <w:rFonts w:ascii="Times New Roman" w:eastAsia="Times New Roman" w:hAnsi="Times New Roman" w:cs="Times New Roman"/>
          <w:sz w:val="24"/>
          <w:szCs w:val="24"/>
          <w:lang w:val="ky-KG" w:eastAsia="ru-RU"/>
        </w:rPr>
        <w:t>,</w:t>
      </w:r>
      <w:r w:rsidRPr="00934973">
        <w:rPr>
          <w:rFonts w:ascii="Times New Roman" w:eastAsia="Times New Roman" w:hAnsi="Times New Roman" w:cs="Times New Roman"/>
          <w:sz w:val="24"/>
          <w:szCs w:val="24"/>
          <w:lang w:val="ky-KG" w:eastAsia="ru-RU"/>
        </w:rPr>
        <w:t xml:space="preserve"> мамлекеттик башкаруу жүзөгө ашырылуучу обл</w:t>
      </w:r>
      <w:r w:rsidR="00604171">
        <w:rPr>
          <w:rFonts w:ascii="Times New Roman" w:eastAsia="Times New Roman" w:hAnsi="Times New Roman" w:cs="Times New Roman"/>
          <w:sz w:val="24"/>
          <w:szCs w:val="24"/>
          <w:lang w:val="ky-KG" w:eastAsia="ru-RU"/>
        </w:rPr>
        <w:t>у</w:t>
      </w:r>
      <w:r w:rsidRPr="00934973">
        <w:rPr>
          <w:rFonts w:ascii="Times New Roman" w:eastAsia="Times New Roman" w:hAnsi="Times New Roman" w:cs="Times New Roman"/>
          <w:sz w:val="24"/>
          <w:szCs w:val="24"/>
          <w:lang w:val="ky-KG" w:eastAsia="ru-RU"/>
        </w:rPr>
        <w:t>ст</w:t>
      </w:r>
      <w:r w:rsidR="00604171">
        <w:rPr>
          <w:rFonts w:ascii="Times New Roman" w:eastAsia="Times New Roman" w:hAnsi="Times New Roman" w:cs="Times New Roman"/>
          <w:sz w:val="24"/>
          <w:szCs w:val="24"/>
          <w:lang w:val="ky-KG" w:eastAsia="ru-RU"/>
        </w:rPr>
        <w:t>у</w:t>
      </w:r>
      <w:r w:rsidRPr="00934973">
        <w:rPr>
          <w:rFonts w:ascii="Times New Roman" w:eastAsia="Times New Roman" w:hAnsi="Times New Roman" w:cs="Times New Roman"/>
          <w:sz w:val="24"/>
          <w:szCs w:val="24"/>
          <w:lang w:val="ky-KG" w:eastAsia="ru-RU"/>
        </w:rPr>
        <w:t>к маанидеги шаарлардын аймактарын, ошондой эле ушул обл</w:t>
      </w:r>
      <w:r w:rsidR="00604171">
        <w:rPr>
          <w:rFonts w:ascii="Times New Roman" w:eastAsia="Times New Roman" w:hAnsi="Times New Roman" w:cs="Times New Roman"/>
          <w:sz w:val="24"/>
          <w:szCs w:val="24"/>
          <w:lang w:val="ky-KG" w:eastAsia="ru-RU"/>
        </w:rPr>
        <w:t>у</w:t>
      </w:r>
      <w:r w:rsidRPr="00934973">
        <w:rPr>
          <w:rFonts w:ascii="Times New Roman" w:eastAsia="Times New Roman" w:hAnsi="Times New Roman" w:cs="Times New Roman"/>
          <w:sz w:val="24"/>
          <w:szCs w:val="24"/>
          <w:lang w:val="ky-KG" w:eastAsia="ru-RU"/>
        </w:rPr>
        <w:t>ст</w:t>
      </w:r>
      <w:r w:rsidR="00604171">
        <w:rPr>
          <w:rFonts w:ascii="Times New Roman" w:eastAsia="Times New Roman" w:hAnsi="Times New Roman" w:cs="Times New Roman"/>
          <w:sz w:val="24"/>
          <w:szCs w:val="24"/>
          <w:lang w:val="ky-KG" w:eastAsia="ru-RU"/>
        </w:rPr>
        <w:t>у</w:t>
      </w:r>
      <w:r w:rsidRPr="00934973">
        <w:rPr>
          <w:rFonts w:ascii="Times New Roman" w:eastAsia="Times New Roman" w:hAnsi="Times New Roman" w:cs="Times New Roman"/>
          <w:sz w:val="24"/>
          <w:szCs w:val="24"/>
          <w:lang w:val="ky-KG" w:eastAsia="ru-RU"/>
        </w:rPr>
        <w:t>н аймагында жайгашкан райондордун аймактарын бириктирүүчү административдик-аймактык бирдик</w:t>
      </w:r>
      <w:r w:rsidRPr="00AB7507">
        <w:rPr>
          <w:rFonts w:ascii="Times New Roman" w:eastAsia="Times New Roman" w:hAnsi="Times New Roman" w:cs="Times New Roman"/>
          <w:sz w:val="24"/>
          <w:szCs w:val="24"/>
          <w:highlight w:val="yellow"/>
          <w:lang w:val="ky-KG" w:eastAsia="ru-RU"/>
        </w:rPr>
        <w:t>;</w:t>
      </w:r>
    </w:p>
    <w:p w14:paraId="609B38BA" w14:textId="4516681F"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AB7507">
        <w:rPr>
          <w:rFonts w:ascii="Times New Roman" w:eastAsia="Times New Roman" w:hAnsi="Times New Roman" w:cs="Times New Roman"/>
          <w:b/>
          <w:bCs/>
          <w:sz w:val="24"/>
          <w:szCs w:val="24"/>
          <w:lang w:val="ky-KG" w:eastAsia="ru-RU"/>
        </w:rPr>
        <w:t>район</w:t>
      </w:r>
      <w:r w:rsidRPr="00AB7507">
        <w:rPr>
          <w:rFonts w:ascii="Times New Roman" w:eastAsia="Times New Roman" w:hAnsi="Times New Roman" w:cs="Times New Roman"/>
          <w:sz w:val="24"/>
          <w:szCs w:val="24"/>
          <w:lang w:val="ky-KG" w:eastAsia="ru-RU"/>
        </w:rPr>
        <w:t xml:space="preserve"> - жергиликтүү коомчулуктун кызыкчылыктарын жана жергиликтүү өз</w:t>
      </w:r>
      <w:r w:rsidR="00604171">
        <w:rPr>
          <w:rFonts w:ascii="Times New Roman" w:eastAsia="Times New Roman" w:hAnsi="Times New Roman" w:cs="Times New Roman"/>
          <w:sz w:val="24"/>
          <w:szCs w:val="24"/>
          <w:lang w:val="ky-KG" w:eastAsia="ru-RU"/>
        </w:rPr>
        <w:t xml:space="preserve"> </w:t>
      </w:r>
      <w:r w:rsidRPr="00AB7507">
        <w:rPr>
          <w:rFonts w:ascii="Times New Roman" w:eastAsia="Times New Roman" w:hAnsi="Times New Roman" w:cs="Times New Roman"/>
          <w:sz w:val="24"/>
          <w:szCs w:val="24"/>
          <w:lang w:val="ky-KG" w:eastAsia="ru-RU"/>
        </w:rPr>
        <w:t>алдынча башкаруу органдарынын компетенцияларын эске алуу менен мамлекеттик башкаруу жүзөгө ашырылуучу, ушул райондун белгиленген чектеринде жайгашкан айылдарды, кыштактарды жана райондук маанидеги шаарларды бириктирүүчү административдик-аймактык бирдик;</w:t>
      </w:r>
    </w:p>
    <w:p w14:paraId="3DDC2CC2" w14:textId="3E1ED0ED"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AB7507">
        <w:rPr>
          <w:rFonts w:ascii="Times New Roman" w:eastAsia="Times New Roman" w:hAnsi="Times New Roman" w:cs="Times New Roman"/>
          <w:b/>
          <w:bCs/>
          <w:sz w:val="24"/>
          <w:szCs w:val="24"/>
          <w:lang w:val="ky-KG" w:eastAsia="ru-RU"/>
        </w:rPr>
        <w:lastRenderedPageBreak/>
        <w:t>шаар</w:t>
      </w:r>
      <w:r w:rsidRPr="00AB7507">
        <w:rPr>
          <w:rFonts w:ascii="Times New Roman" w:eastAsia="Times New Roman" w:hAnsi="Times New Roman" w:cs="Times New Roman"/>
          <w:sz w:val="24"/>
          <w:szCs w:val="24"/>
          <w:lang w:val="ky-KG" w:eastAsia="ru-RU"/>
        </w:rPr>
        <w:t xml:space="preserve"> - бул жергиликтүү коомчулук Кыргыз Республикасынын Конституциясында жана мыйзамдарында белгиленген тартипте жергиликтүү өз алдынча башкарууну жүзөгө ашыруучу республикалык, обл</w:t>
      </w:r>
      <w:r w:rsidR="00604171">
        <w:rPr>
          <w:rFonts w:ascii="Times New Roman" w:eastAsia="Times New Roman" w:hAnsi="Times New Roman" w:cs="Times New Roman"/>
          <w:sz w:val="24"/>
          <w:szCs w:val="24"/>
          <w:lang w:val="ky-KG" w:eastAsia="ru-RU"/>
        </w:rPr>
        <w:t>у</w:t>
      </w:r>
      <w:r w:rsidRPr="00AB7507">
        <w:rPr>
          <w:rFonts w:ascii="Times New Roman" w:eastAsia="Times New Roman" w:hAnsi="Times New Roman" w:cs="Times New Roman"/>
          <w:sz w:val="24"/>
          <w:szCs w:val="24"/>
          <w:lang w:val="ky-KG" w:eastAsia="ru-RU"/>
        </w:rPr>
        <w:t>ст</w:t>
      </w:r>
      <w:r w:rsidR="00604171">
        <w:rPr>
          <w:rFonts w:ascii="Times New Roman" w:eastAsia="Times New Roman" w:hAnsi="Times New Roman" w:cs="Times New Roman"/>
          <w:sz w:val="24"/>
          <w:szCs w:val="24"/>
          <w:lang w:val="ky-KG" w:eastAsia="ru-RU"/>
        </w:rPr>
        <w:t>у</w:t>
      </w:r>
      <w:r w:rsidRPr="00AB7507">
        <w:rPr>
          <w:rFonts w:ascii="Times New Roman" w:eastAsia="Times New Roman" w:hAnsi="Times New Roman" w:cs="Times New Roman"/>
          <w:sz w:val="24"/>
          <w:szCs w:val="24"/>
          <w:lang w:val="ky-KG" w:eastAsia="ru-RU"/>
        </w:rPr>
        <w:t xml:space="preserve">к жана райондук маанидеги шаарлар түрүндөгү административдик-аймактык бидик; </w:t>
      </w:r>
    </w:p>
    <w:p w14:paraId="42ADEB9D" w14:textId="20B6726E"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934973">
        <w:rPr>
          <w:rFonts w:ascii="Times New Roman" w:eastAsia="Times New Roman" w:hAnsi="Times New Roman" w:cs="Times New Roman"/>
          <w:b/>
          <w:bCs/>
          <w:i/>
          <w:sz w:val="24"/>
          <w:szCs w:val="24"/>
          <w:lang w:val="ky-KG" w:eastAsia="ru-RU"/>
        </w:rPr>
        <w:t>айылдык аймак</w:t>
      </w:r>
      <w:r w:rsidRPr="00AB7507">
        <w:rPr>
          <w:rFonts w:ascii="Times New Roman" w:eastAsia="Times New Roman" w:hAnsi="Times New Roman" w:cs="Times New Roman"/>
          <w:sz w:val="24"/>
          <w:szCs w:val="24"/>
          <w:lang w:val="ky-KG" w:eastAsia="ru-RU"/>
        </w:rPr>
        <w:t xml:space="preserve"> - бул жергиликтүү коомчулук Кыргыз Республикасынын Конституциясында жана мыйзамдарында белгиленген тартипте жергиликтүү өз алдынча башкарууну жүзөгө ашыруучу</w:t>
      </w:r>
      <w:r w:rsidR="00604171" w:rsidRPr="00604171">
        <w:rPr>
          <w:rFonts w:ascii="Times New Roman" w:eastAsia="Times New Roman" w:hAnsi="Times New Roman" w:cs="Times New Roman"/>
          <w:sz w:val="24"/>
          <w:szCs w:val="24"/>
          <w:lang w:val="ky-KG" w:eastAsia="ru-RU"/>
        </w:rPr>
        <w:t>,</w:t>
      </w:r>
      <w:r w:rsidRPr="00AB7507">
        <w:rPr>
          <w:rFonts w:ascii="Times New Roman" w:eastAsia="Times New Roman" w:hAnsi="Times New Roman" w:cs="Times New Roman"/>
          <w:sz w:val="24"/>
          <w:szCs w:val="24"/>
          <w:lang w:val="ky-KG" w:eastAsia="ru-RU"/>
        </w:rPr>
        <w:t xml:space="preserve"> бир же бир нече айылдан турган административдик-аймактык бирдик;</w:t>
      </w:r>
    </w:p>
    <w:p w14:paraId="2534B769" w14:textId="1250BBFB" w:rsidR="008F7E5F" w:rsidRPr="00AB7507" w:rsidRDefault="008F7E5F" w:rsidP="008F7E5F">
      <w:pPr>
        <w:spacing w:after="0" w:line="240" w:lineRule="auto"/>
        <w:ind w:firstLine="708"/>
        <w:jc w:val="both"/>
        <w:rPr>
          <w:rFonts w:ascii="Times New Roman" w:eastAsia="Times New Roman" w:hAnsi="Times New Roman" w:cs="Times New Roman"/>
          <w:sz w:val="24"/>
          <w:szCs w:val="24"/>
          <w:lang w:val="ky-KG" w:eastAsia="ru-RU"/>
        </w:rPr>
      </w:pPr>
      <w:r w:rsidRPr="00482BB6">
        <w:rPr>
          <w:rFonts w:ascii="Times New Roman" w:eastAsia="Times New Roman" w:hAnsi="Times New Roman" w:cs="Times New Roman"/>
          <w:b/>
          <w:bCs/>
          <w:sz w:val="24"/>
          <w:szCs w:val="24"/>
          <w:lang w:val="ky-KG" w:eastAsia="ru-RU"/>
        </w:rPr>
        <w:t>шаар тибиндеги поселок (поселок)</w:t>
      </w:r>
      <w:r w:rsidRPr="00482BB6">
        <w:rPr>
          <w:rFonts w:ascii="Times New Roman" w:eastAsia="Times New Roman" w:hAnsi="Times New Roman" w:cs="Times New Roman"/>
          <w:sz w:val="24"/>
          <w:szCs w:val="24"/>
          <w:lang w:val="ky-KG" w:eastAsia="ru-RU"/>
        </w:rPr>
        <w:t xml:space="preserve"> - бул аймагында экономикалык маанилүү объекттери (өнөр</w:t>
      </w:r>
      <w:r w:rsidR="00604171">
        <w:rPr>
          <w:rFonts w:ascii="Times New Roman" w:eastAsia="Times New Roman" w:hAnsi="Times New Roman" w:cs="Times New Roman"/>
          <w:sz w:val="24"/>
          <w:szCs w:val="24"/>
          <w:lang w:val="ky-KG" w:eastAsia="ru-RU"/>
        </w:rPr>
        <w:t xml:space="preserve"> </w:t>
      </w:r>
      <w:r w:rsidRPr="00482BB6">
        <w:rPr>
          <w:rFonts w:ascii="Times New Roman" w:eastAsia="Times New Roman" w:hAnsi="Times New Roman" w:cs="Times New Roman"/>
          <w:sz w:val="24"/>
          <w:szCs w:val="24"/>
          <w:lang w:val="ky-KG" w:eastAsia="ru-RU"/>
        </w:rPr>
        <w:t>жай ишканалары, курулуштар, темиржол станциялары ж.б.)  жайгашкан,  ошондой эле дарылык мааниге ээ жерлерде жайгашкан, ыңгайлуулуктардын белгилүү деңгээлине жетишкен, калкынын саны 2 миң адамдан кем эмес болгон калктуу конуш;</w:t>
      </w:r>
    </w:p>
    <w:p w14:paraId="58F2D61A" w14:textId="3E4853BE"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Times New Roman" w:hAnsi="Times New Roman" w:cs="Times New Roman"/>
          <w:b/>
          <w:bCs/>
          <w:sz w:val="24"/>
          <w:szCs w:val="24"/>
          <w:lang w:val="ky-KG" w:eastAsia="ru-RU"/>
        </w:rPr>
        <w:t>айыл</w:t>
      </w:r>
      <w:r w:rsidRPr="00AB7507">
        <w:rPr>
          <w:rFonts w:ascii="Times New Roman" w:eastAsia="Times New Roman" w:hAnsi="Times New Roman" w:cs="Times New Roman"/>
          <w:sz w:val="24"/>
          <w:szCs w:val="24"/>
          <w:lang w:val="ky-KG" w:eastAsia="ru-RU"/>
        </w:rPr>
        <w:t xml:space="preserve"> - ыңгайлуулуктардын белгилүү деңгээлине жетишкен, 50 дөн кем эмес кожолугу бар, калкынын саны 200 адамдан кем эмес, алардын ичинен айыл чарба өндүрүшүндө алектенишкен жана алардын үй-бүлө мүчөлөрү калктын санынын жарымынан көбүн түзгөн калктуу конуш.</w:t>
      </w:r>
    </w:p>
    <w:p w14:paraId="770C940F"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389903E1"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
          <w:bCs/>
          <w:sz w:val="24"/>
          <w:szCs w:val="24"/>
          <w:lang w:val="ky-KG"/>
        </w:rPr>
        <w:t>3-берене. Административдик-аймактык түзүлүштүн негизги принциптери</w:t>
      </w:r>
    </w:p>
    <w:p w14:paraId="61368F1A"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Административдик-аймактык түзүлүш төмөнкү принциптерге негизделет:</w:t>
      </w:r>
    </w:p>
    <w:p w14:paraId="051CB36A" w14:textId="77777777" w:rsidR="008F7E5F" w:rsidRPr="00AB7507" w:rsidRDefault="008F7E5F" w:rsidP="008F7E5F">
      <w:pPr>
        <w:numPr>
          <w:ilvl w:val="0"/>
          <w:numId w:val="1"/>
        </w:numPr>
        <w:spacing w:after="0" w:line="240" w:lineRule="auto"/>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Кыргыз Республикасынын аймагынын бирдиктүүлүгү жана ажыратылгыстыгы;</w:t>
      </w:r>
    </w:p>
    <w:p w14:paraId="391B8A41"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2) жалпы мамлекеттик кызыкчылыктар менен тийиштүү аймакта жашаган калктын кызыкчылыктарынын шайкештиги;</w:t>
      </w:r>
    </w:p>
    <w:p w14:paraId="7093A18C"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3) мамлекеттик бийлик жана жергиликтүү өз алдынча башкаруу органдарынын өз ыйгарым укуктарын тийиштүү административдик-аймактык бирдиктердин чек араларынын чегинде жүзөгө ашыруусу;</w:t>
      </w:r>
    </w:p>
    <w:p w14:paraId="6AA97211"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4) административдик-аймактык бирдиктердин өнүгүүсүнүн тең салмактуулугу жана комплекстүүлүгү;</w:t>
      </w:r>
    </w:p>
    <w:p w14:paraId="0189D9E9"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5) бир кыйла ири административдик-аймактык бирдиктердин аймактарынын курамына бир кыйла кичирээк административдик-аймактык бирдиктердин аймактарынын кошулуусу;</w:t>
      </w:r>
    </w:p>
    <w:p w14:paraId="20796A0E" w14:textId="7C317546"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6) административдик-аймактык бирдиктердин укуктук статусун алардын багыттарына, жергиликтүү өзгөчөлүктөр</w:t>
      </w:r>
      <w:r w:rsidR="00604171">
        <w:rPr>
          <w:rFonts w:ascii="Times New Roman" w:eastAsia="Calibri" w:hAnsi="Times New Roman" w:cs="Times New Roman"/>
          <w:sz w:val="24"/>
          <w:szCs w:val="24"/>
          <w:lang w:val="ky-KG"/>
        </w:rPr>
        <w:t>үнө</w:t>
      </w:r>
      <w:r w:rsidRPr="00AB7507">
        <w:rPr>
          <w:rFonts w:ascii="Times New Roman" w:eastAsia="Calibri" w:hAnsi="Times New Roman" w:cs="Times New Roman"/>
          <w:sz w:val="24"/>
          <w:szCs w:val="24"/>
          <w:lang w:val="ky-KG"/>
        </w:rPr>
        <w:t>, социалдык-экономикалык өнүгүү деңгээлине жана башка факторлорго ылайык аныктоо;</w:t>
      </w:r>
    </w:p>
    <w:p w14:paraId="6CE66D95"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sz w:val="24"/>
          <w:szCs w:val="24"/>
          <w:lang w:val="ky-KG"/>
        </w:rPr>
        <w:t>7) административдик-аймактык түзүлүш маселелерин чечүүдө ачык-айкындык жана коомдук пикирди эске алуу.</w:t>
      </w:r>
    </w:p>
    <w:p w14:paraId="61A2E5EC"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5F06D1F1" w14:textId="347AAF46"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
          <w:bCs/>
          <w:sz w:val="24"/>
          <w:szCs w:val="24"/>
          <w:lang w:val="ky-KG"/>
        </w:rPr>
        <w:t>4-берене. Административдик-аймактык бирдиктер</w:t>
      </w:r>
    </w:p>
    <w:p w14:paraId="23B106DC" w14:textId="4FC29749"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1.Административдик-аймактык бирдиктерге: обл</w:t>
      </w:r>
      <w:r w:rsidR="00604171">
        <w:rPr>
          <w:rFonts w:ascii="Times New Roman" w:eastAsia="Calibri" w:hAnsi="Times New Roman" w:cs="Times New Roman"/>
          <w:bCs/>
          <w:sz w:val="24"/>
          <w:szCs w:val="24"/>
          <w:lang w:val="ky-KG"/>
        </w:rPr>
        <w:t>ус</w:t>
      </w:r>
      <w:r w:rsidRPr="00AB7507">
        <w:rPr>
          <w:rFonts w:ascii="Times New Roman" w:eastAsia="Calibri" w:hAnsi="Times New Roman" w:cs="Times New Roman"/>
          <w:bCs/>
          <w:sz w:val="24"/>
          <w:szCs w:val="24"/>
          <w:lang w:val="ky-KG"/>
        </w:rPr>
        <w:t>, район, шаар, айылдык аймак кирет.</w:t>
      </w:r>
    </w:p>
    <w:p w14:paraId="5960E682" w14:textId="43C6EF8C"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2. Тийиштүү мамлекеттик бийлик жана жергиликтүү өз алдынча башкаруу органдарынын компетенциясынын мейкиндиктик чектерин аныктоо максаттарында</w:t>
      </w:r>
      <w:r w:rsidR="002F6DEE" w:rsidRPr="002F6DEE">
        <w:rPr>
          <w:rFonts w:ascii="Times New Roman" w:eastAsia="Calibri" w:hAnsi="Times New Roman" w:cs="Times New Roman"/>
          <w:bCs/>
          <w:sz w:val="24"/>
          <w:szCs w:val="24"/>
          <w:lang w:val="ky-KG"/>
        </w:rPr>
        <w:t>,</w:t>
      </w:r>
      <w:r w:rsidRPr="00AB7507">
        <w:rPr>
          <w:rFonts w:ascii="Times New Roman" w:eastAsia="Calibri" w:hAnsi="Times New Roman" w:cs="Times New Roman"/>
          <w:bCs/>
          <w:sz w:val="24"/>
          <w:szCs w:val="24"/>
          <w:lang w:val="ky-KG"/>
        </w:rPr>
        <w:t xml:space="preserve"> ар бир административдик-аймактык бирдик үчүн аталышы, че</w:t>
      </w:r>
      <w:r w:rsidR="002F6DEE">
        <w:rPr>
          <w:rFonts w:ascii="Times New Roman" w:eastAsia="Calibri" w:hAnsi="Times New Roman" w:cs="Times New Roman"/>
          <w:bCs/>
          <w:sz w:val="24"/>
          <w:szCs w:val="24"/>
          <w:lang w:val="ky-KG"/>
        </w:rPr>
        <w:t xml:space="preserve">к </w:t>
      </w:r>
      <w:r w:rsidRPr="00AB7507">
        <w:rPr>
          <w:rFonts w:ascii="Times New Roman" w:eastAsia="Calibri" w:hAnsi="Times New Roman" w:cs="Times New Roman"/>
          <w:bCs/>
          <w:sz w:val="24"/>
          <w:szCs w:val="24"/>
          <w:lang w:val="ky-KG"/>
        </w:rPr>
        <w:t>арасы жана административдик борбору белгиленет.</w:t>
      </w:r>
    </w:p>
    <w:p w14:paraId="7577F917" w14:textId="270EEDE1"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3.</w:t>
      </w:r>
      <w:r w:rsidRPr="00AB7507">
        <w:rPr>
          <w:rFonts w:ascii="Arial" w:eastAsia="Times New Roman" w:hAnsi="Arial" w:cs="Arial"/>
          <w:sz w:val="20"/>
          <w:szCs w:val="20"/>
          <w:lang w:val="ky-KG" w:eastAsia="ru-RU"/>
        </w:rPr>
        <w:t xml:space="preserve"> </w:t>
      </w:r>
      <w:r w:rsidRPr="00AB7507">
        <w:rPr>
          <w:rFonts w:ascii="Times New Roman" w:eastAsia="Calibri" w:hAnsi="Times New Roman" w:cs="Times New Roman"/>
          <w:bCs/>
          <w:sz w:val="24"/>
          <w:szCs w:val="24"/>
          <w:lang w:val="ky-KG"/>
        </w:rPr>
        <w:t>Тийиштүү администра</w:t>
      </w:r>
      <w:r w:rsidR="002F6DEE">
        <w:rPr>
          <w:rFonts w:ascii="Times New Roman" w:eastAsia="Calibri" w:hAnsi="Times New Roman" w:cs="Times New Roman"/>
          <w:bCs/>
          <w:sz w:val="24"/>
          <w:szCs w:val="24"/>
          <w:lang w:val="ky-KG"/>
        </w:rPr>
        <w:t>тивдик</w:t>
      </w:r>
      <w:r w:rsidRPr="00AB7507">
        <w:rPr>
          <w:rFonts w:ascii="Times New Roman" w:eastAsia="Calibri" w:hAnsi="Times New Roman" w:cs="Times New Roman"/>
          <w:bCs/>
          <w:sz w:val="24"/>
          <w:szCs w:val="24"/>
          <w:lang w:val="ky-KG"/>
        </w:rPr>
        <w:t>-аймактык бирдикти башкарууну жүзөгө ашыруу ыйгарым укугу берилген мамлекеттик бийлик жана жергиликтүү өз</w:t>
      </w:r>
      <w:r>
        <w:rPr>
          <w:rFonts w:ascii="Times New Roman" w:eastAsia="Calibri" w:hAnsi="Times New Roman" w:cs="Times New Roman"/>
          <w:bCs/>
          <w:sz w:val="24"/>
          <w:szCs w:val="24"/>
          <w:lang w:val="ky-KG"/>
        </w:rPr>
        <w:t xml:space="preserve"> </w:t>
      </w:r>
      <w:r w:rsidRPr="00AB7507">
        <w:rPr>
          <w:rFonts w:ascii="Times New Roman" w:eastAsia="Calibri" w:hAnsi="Times New Roman" w:cs="Times New Roman"/>
          <w:bCs/>
          <w:sz w:val="24"/>
          <w:szCs w:val="24"/>
          <w:lang w:val="ky-KG"/>
        </w:rPr>
        <w:t>алдынча башкаруу</w:t>
      </w:r>
      <w:r w:rsidR="002F6DEE">
        <w:rPr>
          <w:rFonts w:ascii="Times New Roman" w:eastAsia="Calibri" w:hAnsi="Times New Roman" w:cs="Times New Roman"/>
          <w:bCs/>
          <w:sz w:val="24"/>
          <w:szCs w:val="24"/>
          <w:lang w:val="ky-KG"/>
        </w:rPr>
        <w:t xml:space="preserve"> </w:t>
      </w:r>
      <w:r w:rsidRPr="00AB7507">
        <w:rPr>
          <w:rFonts w:ascii="Times New Roman" w:eastAsia="Calibri" w:hAnsi="Times New Roman" w:cs="Times New Roman"/>
          <w:bCs/>
          <w:sz w:val="24"/>
          <w:szCs w:val="24"/>
          <w:lang w:val="ky-KG"/>
        </w:rPr>
        <w:t>органдары жайгашкан калктуу конуштар администра</w:t>
      </w:r>
      <w:r w:rsidR="002F6DEE">
        <w:rPr>
          <w:rFonts w:ascii="Times New Roman" w:eastAsia="Calibri" w:hAnsi="Times New Roman" w:cs="Times New Roman"/>
          <w:bCs/>
          <w:sz w:val="24"/>
          <w:szCs w:val="24"/>
          <w:lang w:val="ky-KG"/>
        </w:rPr>
        <w:t>тивдик</w:t>
      </w:r>
      <w:r w:rsidRPr="00AB7507">
        <w:rPr>
          <w:rFonts w:ascii="Times New Roman" w:eastAsia="Calibri" w:hAnsi="Times New Roman" w:cs="Times New Roman"/>
          <w:bCs/>
          <w:sz w:val="24"/>
          <w:szCs w:val="24"/>
          <w:lang w:val="ky-KG"/>
        </w:rPr>
        <w:t>-аймактык бирдиктердин администра</w:t>
      </w:r>
      <w:r w:rsidR="002F6DEE">
        <w:rPr>
          <w:rFonts w:ascii="Times New Roman" w:eastAsia="Calibri" w:hAnsi="Times New Roman" w:cs="Times New Roman"/>
          <w:bCs/>
          <w:sz w:val="24"/>
          <w:szCs w:val="24"/>
          <w:lang w:val="ky-KG"/>
        </w:rPr>
        <w:t>тивдик</w:t>
      </w:r>
      <w:r w:rsidRPr="00AB7507">
        <w:rPr>
          <w:rFonts w:ascii="Times New Roman" w:eastAsia="Calibri" w:hAnsi="Times New Roman" w:cs="Times New Roman"/>
          <w:bCs/>
          <w:sz w:val="24"/>
          <w:szCs w:val="24"/>
          <w:lang w:val="ky-KG"/>
        </w:rPr>
        <w:t xml:space="preserve"> борбору болуп саналат.</w:t>
      </w:r>
    </w:p>
    <w:p w14:paraId="169BEED4" w14:textId="02C8A590"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Cs/>
          <w:sz w:val="24"/>
          <w:szCs w:val="24"/>
          <w:lang w:val="ky-KG"/>
        </w:rPr>
        <w:t xml:space="preserve">4. Республикалык маанидеги шаарлардын аймагы жарандардын социалдык-маданий жана тиричиликтик керектөөлөрүн канааттандырууга, укук тартибин жана </w:t>
      </w:r>
      <w:r w:rsidRPr="00AB7507">
        <w:rPr>
          <w:rFonts w:ascii="Times New Roman" w:eastAsia="Calibri" w:hAnsi="Times New Roman" w:cs="Times New Roman"/>
          <w:bCs/>
          <w:sz w:val="24"/>
          <w:szCs w:val="24"/>
          <w:lang w:val="ky-KG"/>
        </w:rPr>
        <w:lastRenderedPageBreak/>
        <w:t>мыйзамдуулукту сактоого байланышкан чечимдердин аткарылышын ургалдуу уюштуруу максаттарында</w:t>
      </w:r>
      <w:r w:rsidR="002F6DEE" w:rsidRPr="002F6DEE">
        <w:rPr>
          <w:rFonts w:ascii="Times New Roman" w:eastAsia="Calibri" w:hAnsi="Times New Roman" w:cs="Times New Roman"/>
          <w:bCs/>
          <w:sz w:val="24"/>
          <w:szCs w:val="24"/>
          <w:lang w:val="ky-KG"/>
        </w:rPr>
        <w:t>,</w:t>
      </w:r>
      <w:r w:rsidRPr="00AB7507">
        <w:rPr>
          <w:rFonts w:ascii="Times New Roman" w:eastAsia="Calibri" w:hAnsi="Times New Roman" w:cs="Times New Roman"/>
          <w:bCs/>
          <w:sz w:val="24"/>
          <w:szCs w:val="24"/>
          <w:lang w:val="ky-KG"/>
        </w:rPr>
        <w:t xml:space="preserve"> зарылдыгына жараша өз алдынча административдик-аймактык бирдик болуп эсептелбеген райондорго бөлүнөт.</w:t>
      </w:r>
    </w:p>
    <w:p w14:paraId="7725FE13"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07910E8D" w14:textId="7777777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5-берене. Калктуу конуштар</w:t>
      </w:r>
    </w:p>
    <w:p w14:paraId="62E7DD36" w14:textId="287AE29C" w:rsidR="008F7E5F" w:rsidRPr="008F7E5F" w:rsidRDefault="008F7E5F" w:rsidP="008F7E5F">
      <w:pPr>
        <w:pStyle w:val="a3"/>
        <w:numPr>
          <w:ilvl w:val="0"/>
          <w:numId w:val="3"/>
        </w:numPr>
        <w:spacing w:after="0" w:line="240" w:lineRule="auto"/>
        <w:jc w:val="both"/>
        <w:rPr>
          <w:rFonts w:ascii="Times New Roman" w:eastAsia="Calibri" w:hAnsi="Times New Roman" w:cs="Times New Roman"/>
          <w:sz w:val="24"/>
          <w:szCs w:val="24"/>
          <w:lang w:val="ky-KG"/>
        </w:rPr>
      </w:pPr>
      <w:r w:rsidRPr="008F7E5F">
        <w:rPr>
          <w:rFonts w:ascii="Times New Roman" w:eastAsia="Calibri" w:hAnsi="Times New Roman" w:cs="Times New Roman"/>
          <w:sz w:val="24"/>
          <w:szCs w:val="24"/>
          <w:lang w:val="ky-KG"/>
        </w:rPr>
        <w:t>Калктуу конуштар шаардык жана айылдык болуп бөлүнөт.</w:t>
      </w:r>
    </w:p>
    <w:p w14:paraId="741E3DFA" w14:textId="3CCDC26B"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Шаардык калктуу конуштарга шаарлар (республикалык, обл</w:t>
      </w:r>
      <w:r w:rsidR="002F6DEE">
        <w:rPr>
          <w:rFonts w:ascii="Times New Roman" w:eastAsia="Calibri" w:hAnsi="Times New Roman" w:cs="Times New Roman"/>
          <w:sz w:val="24"/>
          <w:szCs w:val="24"/>
          <w:lang w:val="ky-KG"/>
        </w:rPr>
        <w:t>устук</w:t>
      </w:r>
      <w:r w:rsidRPr="00AB7507">
        <w:rPr>
          <w:rFonts w:ascii="Times New Roman" w:eastAsia="Calibri" w:hAnsi="Times New Roman" w:cs="Times New Roman"/>
          <w:sz w:val="24"/>
          <w:szCs w:val="24"/>
          <w:lang w:val="ky-KG"/>
        </w:rPr>
        <w:t xml:space="preserve"> жана райондук маанидеги, шаар тибиндеги поселоктор), айылдыкка - алардын административдик баш ийүүсүнө карабастан, айылдар кирет.</w:t>
      </w:r>
    </w:p>
    <w:p w14:paraId="7DE46148" w14:textId="3CA85A50"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2. Убактылуу маанидеги жана калкынын курамы туруктуу болбогон</w:t>
      </w:r>
      <w:r w:rsidR="002F6DEE" w:rsidRPr="002F6DEE">
        <w:rPr>
          <w:rFonts w:ascii="Times New Roman" w:eastAsia="Calibri" w:hAnsi="Times New Roman" w:cs="Times New Roman"/>
          <w:sz w:val="24"/>
          <w:szCs w:val="24"/>
          <w:lang w:val="ky-KG"/>
        </w:rPr>
        <w:t>,</w:t>
      </w:r>
      <w:r w:rsidRPr="00AB7507">
        <w:rPr>
          <w:rFonts w:ascii="Times New Roman" w:eastAsia="Calibri" w:hAnsi="Times New Roman" w:cs="Times New Roman"/>
          <w:sz w:val="24"/>
          <w:szCs w:val="24"/>
          <w:lang w:val="ky-KG"/>
        </w:rPr>
        <w:t xml:space="preserve"> же кызматтык багыттагы объекттер болуп саналган, анча чоң эмес конуштар (токойчулардын үйлөрү, талаа стандар, метеостанциялар, жол оңдоочулардын үйлөрү, алыскы жайыттардагы чабан үйлөрү ж.у.с.), ошондой эле жалгыз үйлөр өз алдынча калктуу конуш болуп эсептелбейт жана чарбалык, административдик жана аймактык жактан байланышкан калктуу конуштардын эсебине киргизилет.</w:t>
      </w:r>
    </w:p>
    <w:p w14:paraId="4866F0F6"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4EDE9833" w14:textId="5D41ED68"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6-берене. Калктуу конуштардын категориялары</w:t>
      </w:r>
    </w:p>
    <w:p w14:paraId="4C81CC2C"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1. Кыргыз Республикасынын калктуу конуштары  үчүн мамлекеттик маанилүү</w:t>
      </w:r>
      <w:r>
        <w:rPr>
          <w:rFonts w:ascii="Times New Roman" w:eastAsia="Calibri" w:hAnsi="Times New Roman" w:cs="Times New Roman"/>
          <w:bCs/>
          <w:sz w:val="24"/>
          <w:szCs w:val="24"/>
          <w:lang w:val="ky-KG"/>
        </w:rPr>
        <w:t xml:space="preserve"> объектилердин болушу</w:t>
      </w:r>
      <w:r w:rsidRPr="00AB7507">
        <w:rPr>
          <w:rFonts w:ascii="Times New Roman" w:eastAsia="Calibri" w:hAnsi="Times New Roman" w:cs="Times New Roman"/>
          <w:bCs/>
          <w:sz w:val="24"/>
          <w:szCs w:val="24"/>
          <w:lang w:val="ky-KG"/>
        </w:rPr>
        <w:t>, социалдык-экономикалык өнүгүшүнүн деңгээли жана калкынын саны боюнча төмөнкү категориялар аныкталат:</w:t>
      </w:r>
    </w:p>
    <w:p w14:paraId="2A828030"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 xml:space="preserve"> -республикалык маанидеги шаарлар;</w:t>
      </w:r>
    </w:p>
    <w:p w14:paraId="6B7C80DC"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 облустук маанидеги шаарлар;</w:t>
      </w:r>
    </w:p>
    <w:p w14:paraId="22686671"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 райондук маанидеги шаарлар;</w:t>
      </w:r>
    </w:p>
    <w:p w14:paraId="1A2ED3E5"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 айылдар.</w:t>
      </w:r>
    </w:p>
    <w:p w14:paraId="1183BFAD" w14:textId="6056A540"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Cs/>
          <w:sz w:val="24"/>
          <w:szCs w:val="24"/>
          <w:lang w:val="ky-KG"/>
        </w:rPr>
        <w:t xml:space="preserve">2. Республикалык маанидеги шаарлардын категориясына өзгөчө мамлекеттик маанидеги объектер жайгашкан (Президенттин мамлекеттик резиденциясы, борбордук мамлекеттик органдардын жайгашуусу, чет </w:t>
      </w:r>
      <w:r w:rsidR="002716D4">
        <w:rPr>
          <w:rFonts w:ascii="Times New Roman" w:eastAsia="Calibri" w:hAnsi="Times New Roman" w:cs="Times New Roman"/>
          <w:bCs/>
          <w:sz w:val="24"/>
          <w:szCs w:val="24"/>
          <w:lang w:val="ky-KG"/>
        </w:rPr>
        <w:t xml:space="preserve">өлкөлөрдүн </w:t>
      </w:r>
      <w:r w:rsidRPr="00AB7507">
        <w:rPr>
          <w:rFonts w:ascii="Times New Roman" w:eastAsia="Calibri" w:hAnsi="Times New Roman" w:cs="Times New Roman"/>
          <w:bCs/>
          <w:sz w:val="24"/>
          <w:szCs w:val="24"/>
          <w:lang w:val="ky-KG"/>
        </w:rPr>
        <w:t>дипломатиялык өкүлчүлүктөрү жана эл аралык уюмдардын кеңселери, эл аралык аэропорт</w:t>
      </w:r>
      <w:r w:rsidR="002716D4">
        <w:rPr>
          <w:rFonts w:ascii="Times New Roman" w:eastAsia="Calibri" w:hAnsi="Times New Roman" w:cs="Times New Roman"/>
          <w:bCs/>
          <w:sz w:val="24"/>
          <w:szCs w:val="24"/>
          <w:lang w:val="ky-KG"/>
        </w:rPr>
        <w:t>тор</w:t>
      </w:r>
      <w:r w:rsidRPr="00AB7507">
        <w:rPr>
          <w:rFonts w:ascii="Times New Roman" w:eastAsia="Calibri" w:hAnsi="Times New Roman" w:cs="Times New Roman"/>
          <w:bCs/>
          <w:sz w:val="24"/>
          <w:szCs w:val="24"/>
          <w:lang w:val="ky-KG"/>
        </w:rPr>
        <w:t xml:space="preserve"> ж.б.), өндүрүштүк жана социалдык инфраструктурасы жана </w:t>
      </w:r>
      <w:r w:rsidRPr="00AB7507">
        <w:rPr>
          <w:rFonts w:ascii="Times New Roman" w:eastAsia="Calibri" w:hAnsi="Times New Roman" w:cs="Times New Roman"/>
          <w:bCs/>
          <w:color w:val="FF0000"/>
          <w:sz w:val="24"/>
          <w:szCs w:val="24"/>
          <w:lang w:val="ky-KG"/>
        </w:rPr>
        <w:t xml:space="preserve"> 500 миңден </w:t>
      </w:r>
      <w:r w:rsidRPr="00AB7507">
        <w:rPr>
          <w:rFonts w:ascii="Times New Roman" w:eastAsia="Calibri" w:hAnsi="Times New Roman" w:cs="Times New Roman"/>
          <w:bCs/>
          <w:sz w:val="24"/>
          <w:szCs w:val="24"/>
          <w:lang w:val="ky-KG"/>
        </w:rPr>
        <w:t>кем эмес калкы бар республикалык маанидеги административдик, экономикалык жана маданий борбор болуп эсептелген  калктуу конуштар киргизилиш</w:t>
      </w:r>
      <w:r w:rsidR="002716D4">
        <w:rPr>
          <w:rFonts w:ascii="Times New Roman" w:eastAsia="Calibri" w:hAnsi="Times New Roman" w:cs="Times New Roman"/>
          <w:bCs/>
          <w:sz w:val="24"/>
          <w:szCs w:val="24"/>
          <w:lang w:val="ky-KG"/>
        </w:rPr>
        <w:t>и</w:t>
      </w:r>
      <w:r w:rsidRPr="00AB7507">
        <w:rPr>
          <w:rFonts w:ascii="Times New Roman" w:eastAsia="Calibri" w:hAnsi="Times New Roman" w:cs="Times New Roman"/>
          <w:bCs/>
          <w:sz w:val="24"/>
          <w:szCs w:val="24"/>
          <w:lang w:val="ky-KG"/>
        </w:rPr>
        <w:t xml:space="preserve"> мүмкүн.</w:t>
      </w:r>
    </w:p>
    <w:p w14:paraId="065D0E44"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Республикалык маанидеги шаарлардын статусу мыйзам менен аныкталат.</w:t>
      </w:r>
    </w:p>
    <w:p w14:paraId="3AF905F1" w14:textId="4E82C39D"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3</w:t>
      </w:r>
      <w:r w:rsidRPr="00AB7507">
        <w:rPr>
          <w:rFonts w:ascii="Times New Roman" w:eastAsia="Calibri" w:hAnsi="Times New Roman" w:cs="Times New Roman"/>
          <w:sz w:val="24"/>
          <w:szCs w:val="24"/>
          <w:lang w:val="ky-KG"/>
        </w:rPr>
        <w:t>. О</w:t>
      </w:r>
      <w:r w:rsidRPr="00AB7507">
        <w:rPr>
          <w:rFonts w:ascii="Times New Roman" w:eastAsia="Calibri" w:hAnsi="Times New Roman" w:cs="Times New Roman"/>
          <w:bCs/>
          <w:sz w:val="24"/>
          <w:szCs w:val="24"/>
          <w:lang w:val="ky-KG"/>
        </w:rPr>
        <w:t>блустук маанидеги шаарлар</w:t>
      </w:r>
      <w:r w:rsidRPr="00AB7507">
        <w:rPr>
          <w:rFonts w:ascii="Times New Roman" w:eastAsia="Calibri" w:hAnsi="Times New Roman" w:cs="Times New Roman"/>
          <w:sz w:val="24"/>
          <w:szCs w:val="24"/>
          <w:lang w:val="ky-KG"/>
        </w:rPr>
        <w:t xml:space="preserve"> категориясына административдик, экономикалык жана маданий борбор болуп саналган, өнөр жай ишканалары, коммуналдык чарбасы жана турак жай фонду бар, өнүккөн окуу</w:t>
      </w:r>
      <w:r w:rsidR="002716D4">
        <w:rPr>
          <w:rFonts w:ascii="Times New Roman" w:eastAsia="Calibri" w:hAnsi="Times New Roman" w:cs="Times New Roman"/>
          <w:sz w:val="24"/>
          <w:szCs w:val="24"/>
          <w:lang w:val="ky-KG"/>
        </w:rPr>
        <w:t xml:space="preserve"> жайы</w:t>
      </w:r>
      <w:r w:rsidRPr="00AB7507">
        <w:rPr>
          <w:rFonts w:ascii="Times New Roman" w:eastAsia="Calibri" w:hAnsi="Times New Roman" w:cs="Times New Roman"/>
          <w:sz w:val="24"/>
          <w:szCs w:val="24"/>
          <w:lang w:val="ky-KG"/>
        </w:rPr>
        <w:t>, маданий-агартуу, дарылоо жана соода мекемелерине ээ, калкынын саны 20 миңден кем болбогон калктуу конуш</w:t>
      </w:r>
      <w:r w:rsidR="002716D4">
        <w:rPr>
          <w:rFonts w:ascii="Times New Roman" w:eastAsia="Calibri" w:hAnsi="Times New Roman" w:cs="Times New Roman"/>
          <w:sz w:val="24"/>
          <w:szCs w:val="24"/>
          <w:lang w:val="ky-KG"/>
        </w:rPr>
        <w:t>тар</w:t>
      </w:r>
      <w:r w:rsidRPr="00AB7507">
        <w:rPr>
          <w:rFonts w:ascii="Times New Roman" w:eastAsia="Calibri" w:hAnsi="Times New Roman" w:cs="Times New Roman"/>
          <w:sz w:val="24"/>
          <w:szCs w:val="24"/>
          <w:lang w:val="ky-KG"/>
        </w:rPr>
        <w:t xml:space="preserve"> киргизилиши мүмкүн.</w:t>
      </w:r>
    </w:p>
    <w:p w14:paraId="7E65D413" w14:textId="16D1D416"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4</w:t>
      </w:r>
      <w:r w:rsidRPr="00AB7507">
        <w:rPr>
          <w:rFonts w:ascii="Times New Roman" w:eastAsia="Calibri" w:hAnsi="Times New Roman" w:cs="Times New Roman"/>
          <w:sz w:val="24"/>
          <w:szCs w:val="24"/>
          <w:lang w:val="ky-KG"/>
        </w:rPr>
        <w:t xml:space="preserve">. </w:t>
      </w:r>
      <w:r w:rsidRPr="00AB7507">
        <w:rPr>
          <w:rFonts w:ascii="Times New Roman" w:eastAsia="Calibri" w:hAnsi="Times New Roman" w:cs="Times New Roman"/>
          <w:bCs/>
          <w:sz w:val="24"/>
          <w:szCs w:val="24"/>
          <w:lang w:val="ky-KG"/>
        </w:rPr>
        <w:t>Райондук маанидеги шаарлар</w:t>
      </w:r>
      <w:r w:rsidRPr="00AB7507">
        <w:rPr>
          <w:rFonts w:ascii="Times New Roman" w:eastAsia="Calibri" w:hAnsi="Times New Roman" w:cs="Times New Roman"/>
          <w:sz w:val="24"/>
          <w:szCs w:val="24"/>
          <w:lang w:val="ky-KG"/>
        </w:rPr>
        <w:t xml:space="preserve"> категориясына административдик, экономикалык жана маданий борбор болуп саналган, өндүрүштүк жана социалдык инфратүзүмгө, өнүккөн окуу, маданий-агартуу, дарылоо жана соода мекемелерине ээ, калкынын саны 10 миң адамдан кем болгон калктуу конуш</w:t>
      </w:r>
      <w:r w:rsidR="000E658D">
        <w:rPr>
          <w:rFonts w:ascii="Times New Roman" w:eastAsia="Calibri" w:hAnsi="Times New Roman" w:cs="Times New Roman"/>
          <w:sz w:val="24"/>
          <w:szCs w:val="24"/>
          <w:lang w:val="ky-KG"/>
        </w:rPr>
        <w:t>тар</w:t>
      </w:r>
      <w:r w:rsidRPr="00AB7507">
        <w:rPr>
          <w:rFonts w:ascii="Times New Roman" w:eastAsia="Calibri" w:hAnsi="Times New Roman" w:cs="Times New Roman"/>
          <w:sz w:val="24"/>
          <w:szCs w:val="24"/>
          <w:lang w:val="ky-KG"/>
        </w:rPr>
        <w:t xml:space="preserve"> киргизилиши мүмкүн.</w:t>
      </w:r>
    </w:p>
    <w:p w14:paraId="2385E1D4"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Өзгөчө учурларда калкынын саны азыраак, бирок административдик, экономикалык жана маданий борбор болуп саналган жана жакынкы келечекте андан аркы экономикалык өсүшү жана калкынын саны көбөйүшү</w:t>
      </w:r>
      <w:r>
        <w:rPr>
          <w:rFonts w:ascii="Times New Roman" w:eastAsia="Calibri" w:hAnsi="Times New Roman" w:cs="Times New Roman"/>
          <w:sz w:val="24"/>
          <w:szCs w:val="24"/>
          <w:lang w:val="ky-KG"/>
        </w:rPr>
        <w:t xml:space="preserve"> күтүлгөн</w:t>
      </w:r>
      <w:r w:rsidRPr="00AB7507">
        <w:rPr>
          <w:rFonts w:ascii="Times New Roman" w:eastAsia="Calibri" w:hAnsi="Times New Roman" w:cs="Times New Roman"/>
          <w:sz w:val="24"/>
          <w:szCs w:val="24"/>
          <w:lang w:val="ky-KG"/>
        </w:rPr>
        <w:t xml:space="preserve"> калктуу конуштар тийиштүү маанидеги шаарлар категориясына киргизилиши мүмкүн.</w:t>
      </w:r>
    </w:p>
    <w:p w14:paraId="62353E7B" w14:textId="7F1C5D44"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bCs/>
          <w:sz w:val="24"/>
          <w:szCs w:val="24"/>
          <w:lang w:val="ky-KG"/>
        </w:rPr>
        <w:t>5</w:t>
      </w:r>
      <w:r w:rsidRPr="00AB7507">
        <w:rPr>
          <w:rFonts w:ascii="Times New Roman" w:eastAsia="Calibri" w:hAnsi="Times New Roman" w:cs="Times New Roman"/>
          <w:bCs/>
          <w:sz w:val="24"/>
          <w:szCs w:val="24"/>
          <w:lang w:val="ky-KG"/>
        </w:rPr>
        <w:t>. Шаар тибиндеги поселоктордун</w:t>
      </w:r>
      <w:r w:rsidRPr="00AB7507">
        <w:rPr>
          <w:rFonts w:ascii="Times New Roman" w:eastAsia="Calibri" w:hAnsi="Times New Roman" w:cs="Times New Roman"/>
          <w:sz w:val="24"/>
          <w:szCs w:val="24"/>
          <w:lang w:val="ky-KG"/>
        </w:rPr>
        <w:t xml:space="preserve"> категориясына аймагында экономикалык маанилүү объекттер (өнөр</w:t>
      </w:r>
      <w:r w:rsidR="000E658D">
        <w:rPr>
          <w:rFonts w:ascii="Times New Roman" w:eastAsia="Calibri" w:hAnsi="Times New Roman" w:cs="Times New Roman"/>
          <w:sz w:val="24"/>
          <w:szCs w:val="24"/>
          <w:lang w:val="ky-KG"/>
        </w:rPr>
        <w:t xml:space="preserve"> </w:t>
      </w:r>
      <w:r w:rsidRPr="00AB7507">
        <w:rPr>
          <w:rFonts w:ascii="Times New Roman" w:eastAsia="Calibri" w:hAnsi="Times New Roman" w:cs="Times New Roman"/>
          <w:sz w:val="24"/>
          <w:szCs w:val="24"/>
          <w:lang w:val="ky-KG"/>
        </w:rPr>
        <w:t>жай ишканалары, курулуштар, темир жол станциялары ж.б.) жайгашкан, ошондой эле</w:t>
      </w:r>
      <w:r w:rsidR="000E658D" w:rsidRPr="000E658D">
        <w:rPr>
          <w:rFonts w:ascii="Times New Roman" w:eastAsia="Calibri" w:hAnsi="Times New Roman" w:cs="Times New Roman"/>
          <w:sz w:val="24"/>
          <w:szCs w:val="24"/>
          <w:lang w:val="ky-KG"/>
        </w:rPr>
        <w:t>,</w:t>
      </w:r>
      <w:r w:rsidRPr="00AB7507">
        <w:rPr>
          <w:rFonts w:ascii="Times New Roman" w:eastAsia="Calibri" w:hAnsi="Times New Roman" w:cs="Times New Roman"/>
          <w:sz w:val="24"/>
          <w:szCs w:val="24"/>
          <w:lang w:val="ky-KG"/>
        </w:rPr>
        <w:t xml:space="preserve"> эгерде бул калктуу конуштар ыңгайлуулуктардын белгилүү деңгээлине жетиш</w:t>
      </w:r>
      <w:r w:rsidR="000E658D">
        <w:rPr>
          <w:rFonts w:ascii="Times New Roman" w:eastAsia="Calibri" w:hAnsi="Times New Roman" w:cs="Times New Roman"/>
          <w:sz w:val="24"/>
          <w:szCs w:val="24"/>
          <w:lang w:val="ky-KG"/>
        </w:rPr>
        <w:t>кен</w:t>
      </w:r>
      <w:r w:rsidRPr="00AB7507">
        <w:rPr>
          <w:rFonts w:ascii="Times New Roman" w:eastAsia="Calibri" w:hAnsi="Times New Roman" w:cs="Times New Roman"/>
          <w:sz w:val="24"/>
          <w:szCs w:val="24"/>
          <w:lang w:val="ky-KG"/>
        </w:rPr>
        <w:t>, калкынын саны 2 миң адамдан кем болбо</w:t>
      </w:r>
      <w:r w:rsidR="000E658D">
        <w:rPr>
          <w:rFonts w:ascii="Times New Roman" w:eastAsia="Calibri" w:hAnsi="Times New Roman" w:cs="Times New Roman"/>
          <w:sz w:val="24"/>
          <w:szCs w:val="24"/>
          <w:lang w:val="ky-KG"/>
        </w:rPr>
        <w:t>гон</w:t>
      </w:r>
      <w:r w:rsidRPr="00AB7507">
        <w:rPr>
          <w:rFonts w:ascii="Times New Roman" w:eastAsia="Calibri" w:hAnsi="Times New Roman" w:cs="Times New Roman"/>
          <w:sz w:val="24"/>
          <w:szCs w:val="24"/>
          <w:lang w:val="ky-KG"/>
        </w:rPr>
        <w:t>, дарылык мааниге ээ жерлерде жайгашкан калктуу конуштар киргизилиши мүмкүн.</w:t>
      </w:r>
    </w:p>
    <w:p w14:paraId="2FAAE4ED" w14:textId="77777777" w:rsidR="008F7E5F" w:rsidRPr="00934973" w:rsidRDefault="008F7E5F" w:rsidP="008F7E5F">
      <w:pPr>
        <w:spacing w:after="0" w:line="240" w:lineRule="auto"/>
        <w:ind w:firstLine="708"/>
        <w:jc w:val="both"/>
        <w:rPr>
          <w:rFonts w:ascii="Times New Roman" w:eastAsia="Calibri" w:hAnsi="Times New Roman" w:cs="Times New Roman"/>
          <w:bCs/>
          <w:sz w:val="24"/>
          <w:szCs w:val="24"/>
          <w:lang w:val="ky-KG"/>
        </w:rPr>
      </w:pPr>
      <w:r w:rsidRPr="00934973">
        <w:rPr>
          <w:rFonts w:ascii="Times New Roman" w:eastAsia="Calibri" w:hAnsi="Times New Roman" w:cs="Times New Roman"/>
          <w:bCs/>
          <w:sz w:val="24"/>
          <w:szCs w:val="24"/>
          <w:lang w:val="ky-KG"/>
        </w:rPr>
        <w:lastRenderedPageBreak/>
        <w:t xml:space="preserve">6. Айылдар категориясына кеминде 50 кожолугу бар, калкы 200 дөн кем эмес, жашоо ыңгайлуулуктары белгилүү бир деңгээлге жеткен калктуу конуштар киргизилет. </w:t>
      </w:r>
    </w:p>
    <w:p w14:paraId="4A1D35AF"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Өзгөчө учурларда алыс жана баруу</w:t>
      </w:r>
      <w:r>
        <w:rPr>
          <w:rFonts w:ascii="Times New Roman" w:eastAsia="Calibri" w:hAnsi="Times New Roman" w:cs="Times New Roman"/>
          <w:sz w:val="24"/>
          <w:szCs w:val="24"/>
          <w:lang w:val="ky-KG"/>
        </w:rPr>
        <w:t>га</w:t>
      </w:r>
      <w:r w:rsidRPr="00AB7507">
        <w:rPr>
          <w:rFonts w:ascii="Times New Roman" w:eastAsia="Calibri" w:hAnsi="Times New Roman" w:cs="Times New Roman"/>
          <w:sz w:val="24"/>
          <w:szCs w:val="24"/>
          <w:lang w:val="ky-KG"/>
        </w:rPr>
        <w:t xml:space="preserve"> кыйын болгон, калкынын саны аз</w:t>
      </w:r>
      <w:r>
        <w:rPr>
          <w:rFonts w:ascii="Times New Roman" w:eastAsia="Calibri" w:hAnsi="Times New Roman" w:cs="Times New Roman"/>
          <w:sz w:val="24"/>
          <w:szCs w:val="24"/>
          <w:lang w:val="ky-KG"/>
        </w:rPr>
        <w:t xml:space="preserve"> калктуу</w:t>
      </w:r>
      <w:r w:rsidRPr="00AB7507">
        <w:rPr>
          <w:rFonts w:ascii="Times New Roman" w:eastAsia="Calibri" w:hAnsi="Times New Roman" w:cs="Times New Roman"/>
          <w:sz w:val="24"/>
          <w:szCs w:val="24"/>
          <w:lang w:val="ky-KG"/>
        </w:rPr>
        <w:t xml:space="preserve"> конуштар айыл категориясына киргизилиши мүмкүн.</w:t>
      </w:r>
    </w:p>
    <w:p w14:paraId="5DA14F64"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01CE1C54" w14:textId="7777777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7-берене. Аймактык бирдиктер</w:t>
      </w:r>
    </w:p>
    <w:p w14:paraId="5B216E1F" w14:textId="708E071F"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Мамлекеттик бийлик же жергиликтүү өз алдынча башкаруу органдары түзүлбөгөн калктуу конуштар, ошондой эле пайдалануунун атайын режиминдеги аймактар (коруктар, улуттук парктар, заказниктер, тарыхый эстеликтердин жана жаратылыш эстеликтеринин аймактары, коргонуу маанисиндеги аймактар жана башкалар) аймактык бирдиктер болуп саналышат.</w:t>
      </w:r>
    </w:p>
    <w:p w14:paraId="6638DBB7"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p>
    <w:p w14:paraId="2C8A9087" w14:textId="7777777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8-берене. Административдик-аймактык бирдиктерде аймактык өнүктүрүүнү пландоо</w:t>
      </w:r>
    </w:p>
    <w:p w14:paraId="5AD75FC9" w14:textId="398E8D85"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 xml:space="preserve">Административдик-аймактык бирдиктердин чектеринде </w:t>
      </w:r>
      <w:r w:rsidRPr="00934973">
        <w:rPr>
          <w:rFonts w:ascii="Times New Roman" w:eastAsia="Calibri" w:hAnsi="Times New Roman" w:cs="Times New Roman"/>
          <w:sz w:val="24"/>
          <w:szCs w:val="24"/>
          <w:lang w:val="ky-KG"/>
        </w:rPr>
        <w:t>Кыргыз Республикасынын архитектура жана шаар курулуш чөйрөсүндөгү мыйзамдар</w:t>
      </w:r>
      <w:r w:rsidR="007747FE">
        <w:rPr>
          <w:rFonts w:ascii="Times New Roman" w:eastAsia="Calibri" w:hAnsi="Times New Roman" w:cs="Times New Roman"/>
          <w:sz w:val="24"/>
          <w:szCs w:val="24"/>
          <w:lang w:val="ky-KG"/>
        </w:rPr>
        <w:t>ын</w:t>
      </w:r>
      <w:r w:rsidRPr="00934973">
        <w:rPr>
          <w:rFonts w:ascii="Times New Roman" w:eastAsia="Calibri" w:hAnsi="Times New Roman" w:cs="Times New Roman"/>
          <w:sz w:val="24"/>
          <w:szCs w:val="24"/>
          <w:lang w:val="ky-KG"/>
        </w:rPr>
        <w:t>да белгиленген тартипте</w:t>
      </w:r>
      <w:r w:rsidRPr="00AB7507">
        <w:rPr>
          <w:rFonts w:ascii="Times New Roman" w:eastAsia="Calibri" w:hAnsi="Times New Roman" w:cs="Times New Roman"/>
          <w:sz w:val="24"/>
          <w:szCs w:val="24"/>
          <w:lang w:val="ky-KG"/>
        </w:rPr>
        <w:t xml:space="preserve"> түзүлгөн социалдык, экономикалык, экологиялык, шаар куруу жана башка шарттарды комплекстүү эске алуунун негизинде калктуу конуштарды жана жалпы эле административдик-аймактык бирдиктерди өнүктүрүүнү пландоо жүзөгө ашырылат.</w:t>
      </w:r>
    </w:p>
    <w:p w14:paraId="16010A7D" w14:textId="77777777" w:rsidR="008F7E5F" w:rsidRDefault="008F7E5F" w:rsidP="008F7E5F">
      <w:pPr>
        <w:spacing w:after="0" w:line="240" w:lineRule="auto"/>
        <w:ind w:firstLine="708"/>
        <w:jc w:val="center"/>
        <w:rPr>
          <w:rFonts w:ascii="Times New Roman" w:eastAsia="Calibri" w:hAnsi="Times New Roman" w:cs="Times New Roman"/>
          <w:b/>
          <w:bCs/>
          <w:sz w:val="24"/>
          <w:szCs w:val="24"/>
          <w:lang w:val="ky-KG"/>
        </w:rPr>
      </w:pPr>
    </w:p>
    <w:p w14:paraId="12577BC2" w14:textId="19AAE87D" w:rsidR="008F7E5F" w:rsidRDefault="008F7E5F" w:rsidP="00900DE1">
      <w:pPr>
        <w:spacing w:after="0" w:line="240" w:lineRule="auto"/>
        <w:ind w:firstLine="708"/>
        <w:jc w:val="center"/>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2-</w:t>
      </w:r>
      <w:r w:rsidR="00900DE1">
        <w:rPr>
          <w:rFonts w:ascii="Times New Roman" w:eastAsia="Calibri" w:hAnsi="Times New Roman" w:cs="Times New Roman"/>
          <w:b/>
          <w:bCs/>
          <w:sz w:val="24"/>
          <w:szCs w:val="24"/>
          <w:lang w:val="ky-KG"/>
        </w:rPr>
        <w:t xml:space="preserve">лава. </w:t>
      </w:r>
      <w:r w:rsidRPr="00AB7507">
        <w:rPr>
          <w:rFonts w:ascii="Times New Roman" w:eastAsia="Calibri" w:hAnsi="Times New Roman" w:cs="Times New Roman"/>
          <w:b/>
          <w:bCs/>
          <w:sz w:val="24"/>
          <w:szCs w:val="24"/>
          <w:lang w:val="ky-KG"/>
        </w:rPr>
        <w:t>Административдик-аймактык түзүлүш маселелерин чечүүдө мамлекеттик бийлик жана жергиликтүү өзалдынча башкаруу органдарынын ыйгарым укуктары</w:t>
      </w:r>
    </w:p>
    <w:p w14:paraId="4133763A"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5D4C8C97" w14:textId="40FC130F"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r>
        <w:rPr>
          <w:rFonts w:ascii="Times New Roman" w:eastAsia="Calibri" w:hAnsi="Times New Roman" w:cs="Times New Roman"/>
          <w:b/>
          <w:bCs/>
          <w:sz w:val="24"/>
          <w:szCs w:val="24"/>
          <w:lang w:val="ky-KG"/>
        </w:rPr>
        <w:t>9-берене. Президенттын</w:t>
      </w:r>
      <w:r>
        <w:t xml:space="preserve"> </w:t>
      </w:r>
      <w:r w:rsidRPr="009B7776">
        <w:rPr>
          <w:rFonts w:ascii="Times New Roman" w:eastAsia="Calibri" w:hAnsi="Times New Roman" w:cs="Times New Roman"/>
          <w:b/>
          <w:bCs/>
          <w:sz w:val="24"/>
          <w:szCs w:val="24"/>
          <w:lang w:val="ky-KG"/>
        </w:rPr>
        <w:t>ыйгарым укуктары</w:t>
      </w:r>
    </w:p>
    <w:p w14:paraId="5CBA77F6"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r>
        <w:rPr>
          <w:rFonts w:ascii="Times New Roman" w:eastAsia="Calibri" w:hAnsi="Times New Roman" w:cs="Times New Roman"/>
          <w:b/>
          <w:bCs/>
          <w:sz w:val="24"/>
          <w:szCs w:val="24"/>
          <w:lang w:val="ky-KG"/>
        </w:rPr>
        <w:t>Президент:</w:t>
      </w:r>
    </w:p>
    <w:p w14:paraId="789902E9" w14:textId="2C4F369E" w:rsidR="008F7E5F" w:rsidRPr="00B15F11" w:rsidRDefault="008F7E5F" w:rsidP="008F7E5F">
      <w:pPr>
        <w:spacing w:after="0" w:line="240" w:lineRule="auto"/>
        <w:ind w:firstLine="708"/>
        <w:jc w:val="both"/>
        <w:rPr>
          <w:rFonts w:ascii="Times New Roman" w:eastAsia="Calibri" w:hAnsi="Times New Roman" w:cs="Times New Roman"/>
          <w:bCs/>
          <w:sz w:val="24"/>
          <w:szCs w:val="24"/>
          <w:lang w:val="ky-KG"/>
        </w:rPr>
      </w:pPr>
      <w:r w:rsidRPr="00934973">
        <w:rPr>
          <w:rFonts w:ascii="Times New Roman" w:eastAsia="Calibri" w:hAnsi="Times New Roman" w:cs="Times New Roman"/>
          <w:bCs/>
          <w:sz w:val="24"/>
          <w:szCs w:val="24"/>
          <w:lang w:val="ky-KG"/>
        </w:rPr>
        <w:t>- административдик-аймактык бирдиктердин административдик  борборун аныктайт жана которот</w:t>
      </w:r>
      <w:r w:rsidR="005E67BA">
        <w:rPr>
          <w:rFonts w:ascii="Times New Roman" w:eastAsia="Calibri" w:hAnsi="Times New Roman" w:cs="Times New Roman"/>
          <w:bCs/>
          <w:sz w:val="24"/>
          <w:szCs w:val="24"/>
          <w:lang w:val="ky-KG"/>
        </w:rPr>
        <w:t xml:space="preserve"> </w:t>
      </w:r>
      <w:bookmarkStart w:id="0" w:name="_GoBack"/>
      <w:bookmarkEnd w:id="0"/>
      <w:r w:rsidR="005E67BA" w:rsidRPr="005E67BA">
        <w:rPr>
          <w:rFonts w:ascii="Times New Roman" w:eastAsia="Calibri" w:hAnsi="Times New Roman" w:cs="Times New Roman"/>
          <w:bCs/>
          <w:sz w:val="24"/>
          <w:szCs w:val="24"/>
          <w:lang w:val="ky-KG"/>
        </w:rPr>
        <w:t>(административдик-аймактык бирдиктин башка административдик - аймактык бирдик менен кошуп кайра түзүү жана административдик-аймактык бирдиктерди жаңы түзүү учурларын кошпогондо)</w:t>
      </w:r>
      <w:r w:rsidRPr="00934973">
        <w:rPr>
          <w:rFonts w:ascii="Times New Roman" w:eastAsia="Calibri" w:hAnsi="Times New Roman" w:cs="Times New Roman"/>
          <w:bCs/>
          <w:sz w:val="24"/>
          <w:szCs w:val="24"/>
          <w:lang w:val="ky-KG"/>
        </w:rPr>
        <w:t>;</w:t>
      </w:r>
    </w:p>
    <w:p w14:paraId="2111B017" w14:textId="179A9F8E" w:rsidR="008F7E5F" w:rsidRDefault="008F7E5F" w:rsidP="008F7E5F">
      <w:pPr>
        <w:spacing w:after="0" w:line="240" w:lineRule="auto"/>
        <w:jc w:val="both"/>
        <w:rPr>
          <w:rFonts w:ascii="Times New Roman" w:eastAsia="Calibri" w:hAnsi="Times New Roman" w:cs="Times New Roman"/>
          <w:sz w:val="24"/>
          <w:szCs w:val="24"/>
          <w:lang w:val="ky-KG"/>
        </w:rPr>
      </w:pPr>
      <w:r w:rsidRPr="00B15F11">
        <w:rPr>
          <w:lang w:val="ky-KG"/>
        </w:rPr>
        <w:t xml:space="preserve"> </w:t>
      </w:r>
      <w:r>
        <w:rPr>
          <w:rFonts w:ascii="Times New Roman" w:eastAsia="Calibri" w:hAnsi="Times New Roman" w:cs="Times New Roman"/>
          <w:sz w:val="24"/>
          <w:szCs w:val="24"/>
          <w:lang w:val="ky-KG"/>
        </w:rPr>
        <w:t xml:space="preserve">          </w:t>
      </w:r>
      <w:r w:rsidRPr="009B7776">
        <w:rPr>
          <w:rFonts w:ascii="Times New Roman" w:eastAsia="Calibri" w:hAnsi="Times New Roman" w:cs="Times New Roman"/>
          <w:sz w:val="24"/>
          <w:szCs w:val="24"/>
          <w:lang w:val="ky-KG"/>
        </w:rPr>
        <w:t>- калктуу конуштардын категорияларын аныкт</w:t>
      </w:r>
      <w:r>
        <w:rPr>
          <w:rFonts w:ascii="Times New Roman" w:eastAsia="Calibri" w:hAnsi="Times New Roman" w:cs="Times New Roman"/>
          <w:sz w:val="24"/>
          <w:szCs w:val="24"/>
          <w:lang w:val="ky-KG"/>
        </w:rPr>
        <w:t xml:space="preserve">айт  </w:t>
      </w:r>
      <w:r w:rsidR="007747FE">
        <w:rPr>
          <w:rFonts w:ascii="Times New Roman" w:eastAsia="Calibri" w:hAnsi="Times New Roman" w:cs="Times New Roman"/>
          <w:sz w:val="24"/>
          <w:szCs w:val="24"/>
          <w:lang w:val="ky-KG"/>
        </w:rPr>
        <w:t>жана</w:t>
      </w:r>
      <w:r>
        <w:rPr>
          <w:rFonts w:ascii="Times New Roman" w:eastAsia="Calibri" w:hAnsi="Times New Roman" w:cs="Times New Roman"/>
          <w:sz w:val="24"/>
          <w:szCs w:val="24"/>
          <w:lang w:val="ky-KG"/>
        </w:rPr>
        <w:t xml:space="preserve"> өзгөртөт</w:t>
      </w:r>
      <w:r w:rsidRPr="009B7776">
        <w:rPr>
          <w:rFonts w:ascii="Times New Roman" w:eastAsia="Calibri" w:hAnsi="Times New Roman" w:cs="Times New Roman"/>
          <w:sz w:val="24"/>
          <w:szCs w:val="24"/>
          <w:lang w:val="ky-KG"/>
        </w:rPr>
        <w:t>;</w:t>
      </w:r>
    </w:p>
    <w:p w14:paraId="3E9D172E" w14:textId="645C6D8C" w:rsidR="008F7E5F" w:rsidRDefault="008F7E5F" w:rsidP="008F7E5F">
      <w:pPr>
        <w:spacing w:after="0" w:line="240" w:lineRule="auto"/>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9B7776">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калктуу конуштардын</w:t>
      </w:r>
      <w:r w:rsidRPr="009B7776">
        <w:rPr>
          <w:rFonts w:ascii="Times New Roman" w:eastAsia="Calibri" w:hAnsi="Times New Roman" w:cs="Times New Roman"/>
          <w:sz w:val="24"/>
          <w:szCs w:val="24"/>
          <w:lang w:val="ky-KG"/>
        </w:rPr>
        <w:t xml:space="preserve"> аталыштарын жана кайра аталыштарын </w:t>
      </w:r>
      <w:r w:rsidR="00240B56">
        <w:rPr>
          <w:rFonts w:ascii="Times New Roman" w:eastAsia="Calibri" w:hAnsi="Times New Roman" w:cs="Times New Roman"/>
          <w:sz w:val="24"/>
          <w:szCs w:val="24"/>
          <w:lang w:val="ky-KG"/>
        </w:rPr>
        <w:t>бекитет.</w:t>
      </w:r>
    </w:p>
    <w:p w14:paraId="7A8C64EE" w14:textId="77777777" w:rsidR="008F7E5F" w:rsidRPr="00AB7507" w:rsidRDefault="008F7E5F" w:rsidP="008F7E5F">
      <w:pPr>
        <w:spacing w:after="0" w:line="240" w:lineRule="auto"/>
        <w:jc w:val="both"/>
        <w:rPr>
          <w:rFonts w:ascii="Times New Roman" w:eastAsia="Calibri" w:hAnsi="Times New Roman" w:cs="Times New Roman"/>
          <w:sz w:val="24"/>
          <w:szCs w:val="24"/>
          <w:lang w:val="ky-KG"/>
        </w:rPr>
      </w:pPr>
    </w:p>
    <w:p w14:paraId="2B8F1BB9" w14:textId="77777777" w:rsidR="008F7E5F" w:rsidRPr="00AB7507" w:rsidRDefault="008F7E5F" w:rsidP="008F7E5F">
      <w:pPr>
        <w:spacing w:after="0" w:line="240" w:lineRule="auto"/>
        <w:jc w:val="both"/>
        <w:rPr>
          <w:rFonts w:ascii="Times New Roman" w:eastAsia="Calibri" w:hAnsi="Times New Roman" w:cs="Times New Roman"/>
          <w:sz w:val="24"/>
          <w:szCs w:val="24"/>
          <w:lang w:val="ky-KG"/>
        </w:rPr>
      </w:pPr>
      <w:r w:rsidRPr="00AB7507">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b/>
          <w:bCs/>
          <w:sz w:val="24"/>
          <w:szCs w:val="24"/>
          <w:lang w:val="ky-KG"/>
        </w:rPr>
        <w:tab/>
      </w:r>
      <w:r>
        <w:rPr>
          <w:rFonts w:ascii="Times New Roman" w:eastAsia="Calibri" w:hAnsi="Times New Roman" w:cs="Times New Roman"/>
          <w:b/>
          <w:bCs/>
          <w:sz w:val="24"/>
          <w:szCs w:val="24"/>
          <w:lang w:val="ky-KG"/>
        </w:rPr>
        <w:t>10</w:t>
      </w:r>
      <w:r w:rsidRPr="00AB7507">
        <w:rPr>
          <w:rFonts w:ascii="Times New Roman" w:eastAsia="Calibri" w:hAnsi="Times New Roman" w:cs="Times New Roman"/>
          <w:b/>
          <w:bCs/>
          <w:sz w:val="24"/>
          <w:szCs w:val="24"/>
          <w:lang w:val="ky-KG"/>
        </w:rPr>
        <w:t>-берене. Жогорку Кеңештин ыйгарым укуктары</w:t>
      </w:r>
    </w:p>
    <w:p w14:paraId="2C276425"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Жогорку Кеңештин компетенциясы:</w:t>
      </w:r>
    </w:p>
    <w:p w14:paraId="7E39B468"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 административдик-аймактык бирдиктерди түзүү жана жоюу;</w:t>
      </w:r>
    </w:p>
    <w:p w14:paraId="06CAF93D" w14:textId="618A4E6B"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-административдик-аймактык бирдиктердин че</w:t>
      </w:r>
      <w:r w:rsidR="00240B56">
        <w:rPr>
          <w:rFonts w:ascii="Times New Roman" w:eastAsia="Calibri" w:hAnsi="Times New Roman" w:cs="Times New Roman"/>
          <w:sz w:val="24"/>
          <w:szCs w:val="24"/>
          <w:lang w:val="ky-KG"/>
        </w:rPr>
        <w:t xml:space="preserve">к </w:t>
      </w:r>
      <w:r w:rsidRPr="00AB7507">
        <w:rPr>
          <w:rFonts w:ascii="Times New Roman" w:eastAsia="Calibri" w:hAnsi="Times New Roman" w:cs="Times New Roman"/>
          <w:sz w:val="24"/>
          <w:szCs w:val="24"/>
          <w:lang w:val="ky-KG"/>
        </w:rPr>
        <w:t>араларын белгилөө жана өзгөртүү;</w:t>
      </w:r>
    </w:p>
    <w:p w14:paraId="33C84B97" w14:textId="7708FDE9"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-административдик-аймактык бирдиктердин аталыштарын жана кайра аталыштарын бекитүү.</w:t>
      </w:r>
    </w:p>
    <w:p w14:paraId="2F01D2CD"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p>
    <w:p w14:paraId="26089CB3" w14:textId="7777777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1</w:t>
      </w:r>
      <w:r w:rsidRPr="00AB7507">
        <w:rPr>
          <w:rFonts w:ascii="Times New Roman" w:eastAsia="Calibri" w:hAnsi="Times New Roman" w:cs="Times New Roman"/>
          <w:b/>
          <w:bCs/>
          <w:sz w:val="24"/>
          <w:szCs w:val="24"/>
          <w:lang w:val="ky-KG"/>
        </w:rPr>
        <w:t>-берене. Министрлер Кабинетинин ыйгарым укуктары</w:t>
      </w:r>
    </w:p>
    <w:p w14:paraId="33704563"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Cs/>
          <w:sz w:val="24"/>
          <w:szCs w:val="24"/>
          <w:lang w:val="ky-KG"/>
        </w:rPr>
        <w:t>Министрлер Кабинети</w:t>
      </w:r>
      <w:r w:rsidRPr="00AB7507">
        <w:rPr>
          <w:rFonts w:ascii="Times New Roman" w:eastAsia="Calibri" w:hAnsi="Times New Roman" w:cs="Times New Roman"/>
          <w:sz w:val="24"/>
          <w:szCs w:val="24"/>
          <w:lang w:val="ky-KG"/>
        </w:rPr>
        <w:t>:</w:t>
      </w:r>
    </w:p>
    <w:p w14:paraId="7522AFF1"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Президентке жана Жогорку Кеңешке алардын ыйгарым укуктарына таандык болгон маселелер боюнча сунуштарды киргизет;</w:t>
      </w:r>
      <w:r w:rsidRPr="00AB7507">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        </w:t>
      </w:r>
    </w:p>
    <w:p w14:paraId="4EC4AD9B"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Министрлер Кабинетинин алдында административдик-аймактык түзүлүш боюнча комиссия түзөт;</w:t>
      </w:r>
    </w:p>
    <w:p w14:paraId="6A44F34A" w14:textId="7400BF63"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 xml:space="preserve">Министрлер Кабинетинин алдындагы административдик-аймактык түзүлүш </w:t>
      </w:r>
      <w:r>
        <w:rPr>
          <w:rFonts w:ascii="Times New Roman" w:eastAsia="Calibri" w:hAnsi="Times New Roman" w:cs="Times New Roman"/>
          <w:sz w:val="24"/>
          <w:szCs w:val="24"/>
          <w:lang w:val="ky-KG"/>
        </w:rPr>
        <w:t xml:space="preserve"> жана географиялык аталыштар </w:t>
      </w:r>
      <w:r w:rsidRPr="00AB7507">
        <w:rPr>
          <w:rFonts w:ascii="Times New Roman" w:eastAsia="Calibri" w:hAnsi="Times New Roman" w:cs="Times New Roman"/>
          <w:sz w:val="24"/>
          <w:szCs w:val="24"/>
          <w:lang w:val="ky-KG"/>
        </w:rPr>
        <w:t>боюнча комиссиянын корутундуларынын негизинде тийиштүү жергиликтүү кеңештердин (</w:t>
      </w:r>
      <w:r w:rsidRPr="00AB7507">
        <w:rPr>
          <w:rFonts w:ascii="Times New Roman" w:eastAsia="Calibri" w:hAnsi="Times New Roman" w:cs="Times New Roman"/>
          <w:b/>
          <w:bCs/>
          <w:sz w:val="24"/>
          <w:szCs w:val="24"/>
          <w:lang w:val="ky-KG"/>
        </w:rPr>
        <w:t xml:space="preserve">жергиликтүү өз алдынча башкаруу </w:t>
      </w:r>
      <w:r w:rsidRPr="00AB7507">
        <w:rPr>
          <w:rFonts w:ascii="Times New Roman" w:eastAsia="Calibri" w:hAnsi="Times New Roman" w:cs="Times New Roman"/>
          <w:b/>
          <w:bCs/>
          <w:sz w:val="24"/>
          <w:szCs w:val="24"/>
          <w:lang w:val="ky-KG"/>
        </w:rPr>
        <w:lastRenderedPageBreak/>
        <w:t>органдарынын</w:t>
      </w:r>
      <w:r w:rsidRPr="00AB7507">
        <w:rPr>
          <w:rFonts w:ascii="Times New Roman" w:eastAsia="Calibri" w:hAnsi="Times New Roman" w:cs="Times New Roman"/>
          <w:sz w:val="24"/>
          <w:szCs w:val="24"/>
          <w:lang w:val="ky-KG"/>
        </w:rPr>
        <w:t>) пикирин эске алуу менен Жогорку Кеңешке Кыргыз Республикасынын административдик-аймактык түзүлүш маселелери боюнча сунуштарды киргизет.</w:t>
      </w:r>
    </w:p>
    <w:p w14:paraId="5BBB2CA7"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p>
    <w:p w14:paraId="723651DE" w14:textId="77777777" w:rsidR="008F7E5F" w:rsidRPr="00AB7507" w:rsidRDefault="008F7E5F" w:rsidP="008F7E5F">
      <w:pPr>
        <w:spacing w:after="0" w:line="240" w:lineRule="auto"/>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b/>
          <w:bCs/>
          <w:sz w:val="24"/>
          <w:szCs w:val="24"/>
          <w:lang w:val="ky-KG"/>
        </w:rPr>
        <w:tab/>
        <w:t>1</w:t>
      </w:r>
      <w:r>
        <w:rPr>
          <w:rFonts w:ascii="Times New Roman" w:eastAsia="Calibri" w:hAnsi="Times New Roman" w:cs="Times New Roman"/>
          <w:b/>
          <w:bCs/>
          <w:sz w:val="24"/>
          <w:szCs w:val="24"/>
          <w:lang w:val="ky-KG"/>
        </w:rPr>
        <w:t>2</w:t>
      </w:r>
      <w:r w:rsidRPr="00AB7507">
        <w:rPr>
          <w:rFonts w:ascii="Times New Roman" w:eastAsia="Calibri" w:hAnsi="Times New Roman" w:cs="Times New Roman"/>
          <w:b/>
          <w:bCs/>
          <w:sz w:val="24"/>
          <w:szCs w:val="24"/>
          <w:lang w:val="ky-KG"/>
        </w:rPr>
        <w:t xml:space="preserve">-берене. </w:t>
      </w:r>
      <w:bookmarkStart w:id="1" w:name="_Hlk85621025"/>
      <w:r w:rsidRPr="00AB7507">
        <w:rPr>
          <w:rFonts w:ascii="Times New Roman" w:eastAsia="Calibri" w:hAnsi="Times New Roman" w:cs="Times New Roman"/>
          <w:b/>
          <w:bCs/>
          <w:sz w:val="24"/>
          <w:szCs w:val="24"/>
          <w:lang w:val="ky-KG"/>
        </w:rPr>
        <w:t>Президенттин облуста</w:t>
      </w:r>
      <w:r>
        <w:rPr>
          <w:rFonts w:ascii="Times New Roman" w:eastAsia="Calibri" w:hAnsi="Times New Roman" w:cs="Times New Roman"/>
          <w:b/>
          <w:bCs/>
          <w:sz w:val="24"/>
          <w:szCs w:val="24"/>
          <w:lang w:val="ky-KG"/>
        </w:rPr>
        <w:t>рдагы</w:t>
      </w:r>
      <w:r w:rsidRPr="00AB7507">
        <w:rPr>
          <w:rFonts w:ascii="Times New Roman" w:eastAsia="Calibri" w:hAnsi="Times New Roman" w:cs="Times New Roman"/>
          <w:b/>
          <w:bCs/>
          <w:sz w:val="24"/>
          <w:szCs w:val="24"/>
          <w:lang w:val="ky-KG"/>
        </w:rPr>
        <w:t xml:space="preserve"> ыйгарым укуктуу өкүлүнүн ыйгарым укуктары</w:t>
      </w:r>
    </w:p>
    <w:bookmarkEnd w:id="1"/>
    <w:p w14:paraId="28EFB8BF" w14:textId="34E8B881"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 тиешелүү жергиликтүү кеңештердин</w:t>
      </w:r>
      <w:r>
        <w:rPr>
          <w:rFonts w:ascii="Times New Roman" w:eastAsia="Calibri" w:hAnsi="Times New Roman" w:cs="Times New Roman"/>
          <w:sz w:val="24"/>
          <w:szCs w:val="24"/>
          <w:lang w:val="ky-KG"/>
        </w:rPr>
        <w:t>, райондук мамлекеттик администрациянын</w:t>
      </w:r>
      <w:r w:rsidRPr="00AB7507">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сунуштарын</w:t>
      </w:r>
      <w:r w:rsidRPr="00AB7507">
        <w:rPr>
          <w:rFonts w:ascii="Times New Roman" w:eastAsia="Calibri" w:hAnsi="Times New Roman" w:cs="Times New Roman"/>
          <w:sz w:val="24"/>
          <w:szCs w:val="24"/>
          <w:lang w:val="ky-KG"/>
        </w:rPr>
        <w:t xml:space="preserve"> эске алуу менен  тийиштүү облустун  чегинде</w:t>
      </w:r>
      <w:r w:rsidR="002B6E0A">
        <w:rPr>
          <w:rFonts w:ascii="Times New Roman" w:eastAsia="Calibri" w:hAnsi="Times New Roman" w:cs="Times New Roman"/>
          <w:sz w:val="24"/>
          <w:szCs w:val="24"/>
          <w:lang w:val="ky-KG"/>
        </w:rPr>
        <w:t>,</w:t>
      </w:r>
      <w:r w:rsidRPr="00AB7507">
        <w:rPr>
          <w:rFonts w:ascii="Times New Roman" w:eastAsia="Calibri" w:hAnsi="Times New Roman" w:cs="Times New Roman"/>
          <w:sz w:val="24"/>
          <w:szCs w:val="24"/>
          <w:lang w:val="ky-KG"/>
        </w:rPr>
        <w:t xml:space="preserve"> административдик-аймактык бирдиктерди жана калктуу конуштарды түзүү жана жоюу, алардын че</w:t>
      </w:r>
      <w:r w:rsidR="002B6E0A">
        <w:rPr>
          <w:rFonts w:ascii="Times New Roman" w:eastAsia="Calibri" w:hAnsi="Times New Roman" w:cs="Times New Roman"/>
          <w:sz w:val="24"/>
          <w:szCs w:val="24"/>
          <w:lang w:val="ky-KG"/>
        </w:rPr>
        <w:t xml:space="preserve">к </w:t>
      </w:r>
      <w:r w:rsidRPr="00AB7507">
        <w:rPr>
          <w:rFonts w:ascii="Times New Roman" w:eastAsia="Calibri" w:hAnsi="Times New Roman" w:cs="Times New Roman"/>
          <w:sz w:val="24"/>
          <w:szCs w:val="24"/>
          <w:lang w:val="ky-KG"/>
        </w:rPr>
        <w:t>араларын белгилөө жана өзгөртүү, административдик борборлорун белгилөө жана которуу, калктуу конуштардын категорияларын, алардын аталыштарын жана кайра аталыштарын, ошондой эле алардын аталыштарынын транскрипцияларын аныктоо боюнча сунуштарды</w:t>
      </w:r>
      <w:r>
        <w:rPr>
          <w:rFonts w:ascii="Times New Roman" w:eastAsia="Calibri" w:hAnsi="Times New Roman" w:cs="Times New Roman"/>
          <w:sz w:val="24"/>
          <w:szCs w:val="24"/>
          <w:lang w:val="ky-KG"/>
        </w:rPr>
        <w:t xml:space="preserve"> Министрлер Кабинетине</w:t>
      </w:r>
      <w:r w:rsidRPr="00AB7507">
        <w:rPr>
          <w:rFonts w:ascii="Times New Roman" w:eastAsia="Calibri" w:hAnsi="Times New Roman" w:cs="Times New Roman"/>
          <w:sz w:val="24"/>
          <w:szCs w:val="24"/>
          <w:lang w:val="ky-KG"/>
        </w:rPr>
        <w:t xml:space="preserve"> киргизет.</w:t>
      </w:r>
    </w:p>
    <w:p w14:paraId="232F1AE6"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p>
    <w:p w14:paraId="0F8F3E0C" w14:textId="77777777" w:rsidR="008F7E5F" w:rsidRPr="00AB7507" w:rsidRDefault="008F7E5F" w:rsidP="008F7E5F">
      <w:pPr>
        <w:spacing w:after="0" w:line="240" w:lineRule="auto"/>
        <w:jc w:val="both"/>
        <w:rPr>
          <w:rFonts w:ascii="Times New Roman" w:eastAsia="Calibri" w:hAnsi="Times New Roman" w:cs="Times New Roman"/>
          <w:b/>
          <w:bCs/>
          <w:sz w:val="24"/>
          <w:szCs w:val="24"/>
          <w:lang w:val="ky-KG"/>
        </w:rPr>
      </w:pPr>
      <w:r>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3</w:t>
      </w:r>
      <w:r w:rsidRPr="00AB7507">
        <w:rPr>
          <w:rFonts w:ascii="Times New Roman" w:eastAsia="Calibri" w:hAnsi="Times New Roman" w:cs="Times New Roman"/>
          <w:b/>
          <w:bCs/>
          <w:sz w:val="24"/>
          <w:szCs w:val="24"/>
          <w:lang w:val="ky-KG"/>
        </w:rPr>
        <w:t>-берене. Жергиликтүү мамлекеттик администрациянын ыйгарым укуктары</w:t>
      </w:r>
    </w:p>
    <w:p w14:paraId="054C10DA" w14:textId="6C652C53"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 xml:space="preserve">Жергиликтүү мамлекеттик администрация </w:t>
      </w:r>
      <w:r>
        <w:rPr>
          <w:rFonts w:ascii="Times New Roman" w:eastAsia="Calibri" w:hAnsi="Times New Roman" w:cs="Times New Roman"/>
          <w:sz w:val="24"/>
          <w:szCs w:val="24"/>
          <w:lang w:val="ky-KG"/>
        </w:rPr>
        <w:t xml:space="preserve">тиешелүү </w:t>
      </w:r>
      <w:r w:rsidRPr="008F7E5F">
        <w:rPr>
          <w:rFonts w:ascii="Times New Roman" w:eastAsia="Calibri" w:hAnsi="Times New Roman" w:cs="Times New Roman"/>
          <w:bCs/>
          <w:sz w:val="24"/>
          <w:szCs w:val="24"/>
          <w:lang w:val="ky-KG"/>
        </w:rPr>
        <w:t>жергиликтүү  кеңештердин</w:t>
      </w:r>
      <w:r>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sz w:val="24"/>
          <w:szCs w:val="24"/>
          <w:lang w:val="ky-KG"/>
        </w:rPr>
        <w:t xml:space="preserve">пикирин эске алуу менен, </w:t>
      </w:r>
      <w:r w:rsidRPr="008F7E5F">
        <w:rPr>
          <w:rFonts w:ascii="Times New Roman" w:eastAsia="Calibri" w:hAnsi="Times New Roman" w:cs="Times New Roman"/>
          <w:bCs/>
          <w:sz w:val="24"/>
          <w:szCs w:val="24"/>
          <w:lang w:val="ky-KG"/>
        </w:rPr>
        <w:t>Президенттин облустагы ыйгарым укуктуу өкүлүнө</w:t>
      </w:r>
      <w:r w:rsidRPr="00AB7507">
        <w:rPr>
          <w:rFonts w:ascii="Times New Roman" w:eastAsia="Calibri" w:hAnsi="Times New Roman" w:cs="Times New Roman"/>
          <w:sz w:val="24"/>
          <w:szCs w:val="24"/>
          <w:lang w:val="ky-KG"/>
        </w:rPr>
        <w:t xml:space="preserve"> тийиштүү райондун чектеринде админстрациялык-аймактык бирдиктерди жана калктуу конуштарды түзүү жана жоюу, алардын че</w:t>
      </w:r>
      <w:r w:rsidR="002A2FAF">
        <w:rPr>
          <w:rFonts w:ascii="Times New Roman" w:eastAsia="Calibri" w:hAnsi="Times New Roman" w:cs="Times New Roman"/>
          <w:sz w:val="24"/>
          <w:szCs w:val="24"/>
          <w:lang w:val="ky-KG"/>
        </w:rPr>
        <w:t xml:space="preserve">к </w:t>
      </w:r>
      <w:r w:rsidRPr="00AB7507">
        <w:rPr>
          <w:rFonts w:ascii="Times New Roman" w:eastAsia="Calibri" w:hAnsi="Times New Roman" w:cs="Times New Roman"/>
          <w:sz w:val="24"/>
          <w:szCs w:val="24"/>
          <w:lang w:val="ky-KG"/>
        </w:rPr>
        <w:t>араларын белгилөө жана өзгөртүү, административдик борборлорун белгилөө жана которуу, калктуу конуштардын категорияларын, админстра</w:t>
      </w:r>
      <w:r w:rsidR="002A2FAF">
        <w:rPr>
          <w:rFonts w:ascii="Times New Roman" w:eastAsia="Calibri" w:hAnsi="Times New Roman" w:cs="Times New Roman"/>
          <w:sz w:val="24"/>
          <w:szCs w:val="24"/>
          <w:lang w:val="ky-KG"/>
        </w:rPr>
        <w:t>тивдик</w:t>
      </w:r>
      <w:r w:rsidRPr="00AB7507">
        <w:rPr>
          <w:rFonts w:ascii="Times New Roman" w:eastAsia="Calibri" w:hAnsi="Times New Roman" w:cs="Times New Roman"/>
          <w:sz w:val="24"/>
          <w:szCs w:val="24"/>
          <w:lang w:val="ky-KG"/>
        </w:rPr>
        <w:t xml:space="preserve">-аймактык бирдиктердин жана калктуу конуштардын аталышын жана кайра аталышын, ошондой эле алардын аталыштарынын транскрипцияларын аныктоо боюнча сунуштарды киргизет. </w:t>
      </w:r>
    </w:p>
    <w:p w14:paraId="4821C92E" w14:textId="7777777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522F4167" w14:textId="77777777" w:rsidR="008F7E5F" w:rsidRPr="00AB7507" w:rsidRDefault="008F7E5F" w:rsidP="008F7E5F">
      <w:pPr>
        <w:spacing w:after="0" w:line="240" w:lineRule="auto"/>
        <w:jc w:val="both"/>
        <w:rPr>
          <w:rFonts w:ascii="Times New Roman" w:eastAsia="Calibri" w:hAnsi="Times New Roman" w:cs="Times New Roman"/>
          <w:sz w:val="24"/>
          <w:szCs w:val="24"/>
          <w:lang w:val="ky-KG"/>
        </w:rPr>
      </w:pPr>
      <w:r>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4</w:t>
      </w:r>
      <w:r w:rsidRPr="00AB7507">
        <w:rPr>
          <w:rFonts w:ascii="Times New Roman" w:eastAsia="Calibri" w:hAnsi="Times New Roman" w:cs="Times New Roman"/>
          <w:b/>
          <w:bCs/>
          <w:sz w:val="24"/>
          <w:szCs w:val="24"/>
          <w:lang w:val="ky-KG"/>
        </w:rPr>
        <w:t xml:space="preserve">-берене. Жергиликтүү </w:t>
      </w:r>
      <w:r>
        <w:rPr>
          <w:rFonts w:ascii="Times New Roman" w:eastAsia="Calibri" w:hAnsi="Times New Roman" w:cs="Times New Roman"/>
          <w:b/>
          <w:bCs/>
          <w:sz w:val="24"/>
          <w:szCs w:val="24"/>
          <w:lang w:val="ky-KG"/>
        </w:rPr>
        <w:t>кеңештердин</w:t>
      </w:r>
      <w:r w:rsidRPr="00AB7507">
        <w:rPr>
          <w:rFonts w:ascii="Times New Roman" w:eastAsia="Calibri" w:hAnsi="Times New Roman" w:cs="Times New Roman"/>
          <w:b/>
          <w:bCs/>
          <w:sz w:val="24"/>
          <w:szCs w:val="24"/>
          <w:lang w:val="ky-KG"/>
        </w:rPr>
        <w:t xml:space="preserve"> ыйгарым укуктары</w:t>
      </w:r>
    </w:p>
    <w:p w14:paraId="79ECEDD2" w14:textId="587F6C6D"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Жергиликтүү кеңештер жергиликтүү жамааттын</w:t>
      </w:r>
      <w:r>
        <w:rPr>
          <w:rFonts w:ascii="Times New Roman" w:eastAsia="Calibri" w:hAnsi="Times New Roman" w:cs="Times New Roman"/>
          <w:sz w:val="24"/>
          <w:szCs w:val="24"/>
          <w:lang w:val="ky-KG"/>
        </w:rPr>
        <w:t xml:space="preserve">, жергиликтүү башкаруунун аткаруу органынын </w:t>
      </w:r>
      <w:r w:rsidRPr="00AB7507">
        <w:rPr>
          <w:rFonts w:ascii="Times New Roman" w:eastAsia="Calibri" w:hAnsi="Times New Roman" w:cs="Times New Roman"/>
          <w:sz w:val="24"/>
          <w:szCs w:val="24"/>
          <w:lang w:val="ky-KG"/>
        </w:rPr>
        <w:t>пикирин эске алуу менен</w:t>
      </w:r>
      <w:r>
        <w:rPr>
          <w:rFonts w:ascii="Times New Roman" w:eastAsia="Calibri" w:hAnsi="Times New Roman" w:cs="Times New Roman"/>
          <w:sz w:val="24"/>
          <w:szCs w:val="24"/>
          <w:lang w:val="ky-KG"/>
        </w:rPr>
        <w:t xml:space="preserve"> ушул мыйзамдын 9 жана 10-беренелеринде каралган маселелер боюнча, аймактык тиешелүүлүгүнө жараша тиешелүү мамлекетти</w:t>
      </w:r>
      <w:r w:rsidR="002A2FAF">
        <w:rPr>
          <w:rFonts w:ascii="Times New Roman" w:eastAsia="Calibri" w:hAnsi="Times New Roman" w:cs="Times New Roman"/>
          <w:sz w:val="24"/>
          <w:szCs w:val="24"/>
          <w:lang w:val="ky-KG"/>
        </w:rPr>
        <w:t>к</w:t>
      </w:r>
      <w:r>
        <w:rPr>
          <w:rFonts w:ascii="Times New Roman" w:eastAsia="Calibri" w:hAnsi="Times New Roman" w:cs="Times New Roman"/>
          <w:sz w:val="24"/>
          <w:szCs w:val="24"/>
          <w:lang w:val="ky-KG"/>
        </w:rPr>
        <w:t xml:space="preserve"> органга сунуш киргизет.</w:t>
      </w:r>
    </w:p>
    <w:p w14:paraId="6C5C33A6"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p>
    <w:p w14:paraId="116C9697"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Cs/>
          <w:color w:val="FF0000"/>
          <w:sz w:val="24"/>
          <w:szCs w:val="24"/>
          <w:lang w:val="ky-KG"/>
        </w:rPr>
        <w:t xml:space="preserve">  </w:t>
      </w: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5</w:t>
      </w:r>
      <w:r w:rsidRPr="00AB7507">
        <w:rPr>
          <w:rFonts w:ascii="Times New Roman" w:eastAsia="Calibri" w:hAnsi="Times New Roman" w:cs="Times New Roman"/>
          <w:b/>
          <w:bCs/>
          <w:sz w:val="24"/>
          <w:szCs w:val="24"/>
          <w:lang w:val="ky-KG"/>
        </w:rPr>
        <w:t>-берене. Кыргыз Республикасынын административдик-аймактык түзүлүш маселелери</w:t>
      </w:r>
      <w:r>
        <w:rPr>
          <w:rFonts w:ascii="Times New Roman" w:eastAsia="Calibri" w:hAnsi="Times New Roman" w:cs="Times New Roman"/>
          <w:b/>
          <w:bCs/>
          <w:sz w:val="24"/>
          <w:szCs w:val="24"/>
          <w:lang w:val="ky-KG"/>
        </w:rPr>
        <w:t xml:space="preserve"> боюнча Президенттин жана Жогорку Кеңештин </w:t>
      </w:r>
      <w:r w:rsidRPr="00AB7507">
        <w:rPr>
          <w:rFonts w:ascii="Times New Roman" w:eastAsia="Calibri" w:hAnsi="Times New Roman" w:cs="Times New Roman"/>
          <w:b/>
          <w:bCs/>
          <w:sz w:val="24"/>
          <w:szCs w:val="24"/>
          <w:lang w:val="ky-KG"/>
        </w:rPr>
        <w:t xml:space="preserve"> кароо</w:t>
      </w:r>
      <w:r>
        <w:rPr>
          <w:rFonts w:ascii="Times New Roman" w:eastAsia="Calibri" w:hAnsi="Times New Roman" w:cs="Times New Roman"/>
          <w:b/>
          <w:bCs/>
          <w:sz w:val="24"/>
          <w:szCs w:val="24"/>
          <w:lang w:val="ky-KG"/>
        </w:rPr>
        <w:t xml:space="preserve">суна киргизилүүчү </w:t>
      </w:r>
      <w:r w:rsidRPr="00AB7507">
        <w:rPr>
          <w:rFonts w:ascii="Times New Roman" w:eastAsia="Calibri" w:hAnsi="Times New Roman" w:cs="Times New Roman"/>
          <w:b/>
          <w:bCs/>
          <w:sz w:val="24"/>
          <w:szCs w:val="24"/>
          <w:lang w:val="ky-KG"/>
        </w:rPr>
        <w:t xml:space="preserve"> документтер жана материалдар</w:t>
      </w:r>
    </w:p>
    <w:p w14:paraId="0DD9D7BB" w14:textId="12E5BAF0"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1. Министрлер Кабинети  </w:t>
      </w:r>
      <w:r w:rsidRPr="00293A75">
        <w:rPr>
          <w:rFonts w:ascii="Times New Roman" w:eastAsia="Calibri" w:hAnsi="Times New Roman" w:cs="Times New Roman"/>
          <w:sz w:val="24"/>
          <w:szCs w:val="24"/>
          <w:lang w:val="ky-KG"/>
        </w:rPr>
        <w:t>административдик</w:t>
      </w:r>
      <w:r>
        <w:rPr>
          <w:rFonts w:ascii="Times New Roman" w:eastAsia="Calibri" w:hAnsi="Times New Roman" w:cs="Times New Roman"/>
          <w:sz w:val="24"/>
          <w:szCs w:val="24"/>
          <w:lang w:val="ky-KG"/>
        </w:rPr>
        <w:t>-</w:t>
      </w:r>
      <w:r w:rsidRPr="00293A75">
        <w:rPr>
          <w:rFonts w:ascii="Times New Roman" w:eastAsia="Calibri" w:hAnsi="Times New Roman" w:cs="Times New Roman"/>
          <w:sz w:val="24"/>
          <w:szCs w:val="24"/>
          <w:lang w:val="ky-KG"/>
        </w:rPr>
        <w:t>аймактык бирдиктердин административдик  борбор</w:t>
      </w:r>
      <w:r>
        <w:rPr>
          <w:rFonts w:ascii="Times New Roman" w:eastAsia="Calibri" w:hAnsi="Times New Roman" w:cs="Times New Roman"/>
          <w:sz w:val="24"/>
          <w:szCs w:val="24"/>
          <w:lang w:val="ky-KG"/>
        </w:rPr>
        <w:t>лорун</w:t>
      </w:r>
      <w:r w:rsidRPr="00293A75">
        <w:rPr>
          <w:rFonts w:ascii="Times New Roman" w:eastAsia="Calibri" w:hAnsi="Times New Roman" w:cs="Times New Roman"/>
          <w:sz w:val="24"/>
          <w:szCs w:val="24"/>
          <w:lang w:val="ky-KG"/>
        </w:rPr>
        <w:t xml:space="preserve"> аныкт</w:t>
      </w:r>
      <w:r>
        <w:rPr>
          <w:rFonts w:ascii="Times New Roman" w:eastAsia="Calibri" w:hAnsi="Times New Roman" w:cs="Times New Roman"/>
          <w:sz w:val="24"/>
          <w:szCs w:val="24"/>
          <w:lang w:val="ky-KG"/>
        </w:rPr>
        <w:t>оо</w:t>
      </w:r>
      <w:r w:rsidRPr="00293A75">
        <w:rPr>
          <w:rFonts w:ascii="Times New Roman" w:eastAsia="Calibri" w:hAnsi="Times New Roman" w:cs="Times New Roman"/>
          <w:sz w:val="24"/>
          <w:szCs w:val="24"/>
          <w:lang w:val="ky-KG"/>
        </w:rPr>
        <w:t xml:space="preserve"> жана котор</w:t>
      </w:r>
      <w:r>
        <w:rPr>
          <w:rFonts w:ascii="Times New Roman" w:eastAsia="Calibri" w:hAnsi="Times New Roman" w:cs="Times New Roman"/>
          <w:sz w:val="24"/>
          <w:szCs w:val="24"/>
          <w:lang w:val="ky-KG"/>
        </w:rPr>
        <w:t xml:space="preserve">уу, </w:t>
      </w:r>
      <w:r w:rsidRPr="00B14249">
        <w:rPr>
          <w:rFonts w:ascii="Times New Roman" w:eastAsia="Calibri" w:hAnsi="Times New Roman" w:cs="Times New Roman"/>
          <w:sz w:val="24"/>
          <w:szCs w:val="24"/>
          <w:lang w:val="ky-KG"/>
        </w:rPr>
        <w:t>калктуу конуштардын категориялары</w:t>
      </w:r>
      <w:r>
        <w:rPr>
          <w:rFonts w:ascii="Times New Roman" w:eastAsia="Calibri" w:hAnsi="Times New Roman" w:cs="Times New Roman"/>
          <w:sz w:val="24"/>
          <w:szCs w:val="24"/>
          <w:lang w:val="ky-KG"/>
        </w:rPr>
        <w:t>н аныктоо,</w:t>
      </w:r>
      <w:r w:rsidRPr="00B14249">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 xml:space="preserve">калктуу конуштардын  </w:t>
      </w:r>
      <w:r w:rsidRPr="00B14249">
        <w:rPr>
          <w:rFonts w:ascii="Times New Roman" w:eastAsia="Calibri" w:hAnsi="Times New Roman" w:cs="Times New Roman"/>
          <w:sz w:val="24"/>
          <w:szCs w:val="24"/>
          <w:lang w:val="ky-KG"/>
        </w:rPr>
        <w:t>аталыштары жана кайра аталыш</w:t>
      </w:r>
      <w:r>
        <w:rPr>
          <w:rFonts w:ascii="Times New Roman" w:eastAsia="Calibri" w:hAnsi="Times New Roman" w:cs="Times New Roman"/>
          <w:sz w:val="24"/>
          <w:szCs w:val="24"/>
          <w:lang w:val="ky-KG"/>
        </w:rPr>
        <w:t>ы  жөнүндө маселелер боюнча Президенттин кароосуна төмөнкү  документтерди жана материалдарды киргизет:</w:t>
      </w:r>
    </w:p>
    <w:p w14:paraId="7935CF3C" w14:textId="45D88324"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Pr="00FA3D40">
        <w:rPr>
          <w:rFonts w:ascii="Times New Roman" w:eastAsia="Calibri" w:hAnsi="Times New Roman" w:cs="Times New Roman"/>
          <w:sz w:val="24"/>
          <w:szCs w:val="24"/>
          <w:lang w:val="ky-KG"/>
        </w:rPr>
        <w:t>Министрлер Кабинети</w:t>
      </w:r>
      <w:r>
        <w:rPr>
          <w:rFonts w:ascii="Times New Roman" w:eastAsia="Calibri" w:hAnsi="Times New Roman" w:cs="Times New Roman"/>
          <w:sz w:val="24"/>
          <w:szCs w:val="24"/>
          <w:lang w:val="ky-KG"/>
        </w:rPr>
        <w:t>нин токтому менен жол</w:t>
      </w:r>
      <w:r w:rsidR="00FF44C3">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жоболоштурулган,маселени чечүүнүн зарылчылыгы ар тараптуу негилделген  сунушун;</w:t>
      </w:r>
    </w:p>
    <w:p w14:paraId="205C3ABE"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Pr="00E942DB">
        <w:rPr>
          <w:lang w:val="ky-KG"/>
        </w:rPr>
        <w:t xml:space="preserve"> </w:t>
      </w:r>
      <w:r w:rsidRPr="00E942DB">
        <w:rPr>
          <w:rFonts w:ascii="Times New Roman" w:eastAsia="Calibri" w:hAnsi="Times New Roman" w:cs="Times New Roman"/>
          <w:sz w:val="24"/>
          <w:szCs w:val="24"/>
          <w:lang w:val="ky-KG"/>
        </w:rPr>
        <w:t>Министрлер Кабинетинин алдында</w:t>
      </w:r>
      <w:r>
        <w:rPr>
          <w:rFonts w:ascii="Times New Roman" w:eastAsia="Calibri" w:hAnsi="Times New Roman" w:cs="Times New Roman"/>
          <w:sz w:val="24"/>
          <w:szCs w:val="24"/>
          <w:lang w:val="ky-KG"/>
        </w:rPr>
        <w:t>гы</w:t>
      </w:r>
      <w:r w:rsidRPr="00E942DB">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А</w:t>
      </w:r>
      <w:r w:rsidRPr="00E942DB">
        <w:rPr>
          <w:rFonts w:ascii="Times New Roman" w:eastAsia="Calibri" w:hAnsi="Times New Roman" w:cs="Times New Roman"/>
          <w:sz w:val="24"/>
          <w:szCs w:val="24"/>
          <w:lang w:val="ky-KG"/>
        </w:rPr>
        <w:t>дминистративдик-аймактык түзүлүш</w:t>
      </w:r>
      <w:r>
        <w:rPr>
          <w:rFonts w:ascii="Times New Roman" w:eastAsia="Calibri" w:hAnsi="Times New Roman" w:cs="Times New Roman"/>
          <w:sz w:val="24"/>
          <w:szCs w:val="24"/>
          <w:lang w:val="ky-KG"/>
        </w:rPr>
        <w:t xml:space="preserve"> жана географиялык аталыштар</w:t>
      </w:r>
      <w:r w:rsidRPr="00E942DB">
        <w:rPr>
          <w:rFonts w:ascii="Times New Roman" w:eastAsia="Calibri" w:hAnsi="Times New Roman" w:cs="Times New Roman"/>
          <w:sz w:val="24"/>
          <w:szCs w:val="24"/>
          <w:lang w:val="ky-KG"/>
        </w:rPr>
        <w:t xml:space="preserve"> боюнча комиссия</w:t>
      </w:r>
      <w:r>
        <w:rPr>
          <w:rFonts w:ascii="Times New Roman" w:eastAsia="Calibri" w:hAnsi="Times New Roman" w:cs="Times New Roman"/>
          <w:sz w:val="24"/>
          <w:szCs w:val="24"/>
          <w:lang w:val="ky-KG"/>
        </w:rPr>
        <w:t>снын чечими жана тиешелүү корутундусу;</w:t>
      </w:r>
    </w:p>
    <w:p w14:paraId="0D464DF0"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5A79D0">
        <w:rPr>
          <w:rFonts w:ascii="Times New Roman" w:eastAsia="Calibri" w:hAnsi="Times New Roman" w:cs="Times New Roman"/>
          <w:sz w:val="24"/>
          <w:szCs w:val="24"/>
          <w:lang w:val="ky-KG"/>
        </w:rPr>
        <w:t>Президенттин облуста</w:t>
      </w:r>
      <w:r>
        <w:rPr>
          <w:rFonts w:ascii="Times New Roman" w:eastAsia="Calibri" w:hAnsi="Times New Roman" w:cs="Times New Roman"/>
          <w:sz w:val="24"/>
          <w:szCs w:val="24"/>
          <w:lang w:val="ky-KG"/>
        </w:rPr>
        <w:t>гы</w:t>
      </w:r>
      <w:r w:rsidRPr="005A79D0">
        <w:rPr>
          <w:rFonts w:ascii="Times New Roman" w:eastAsia="Calibri" w:hAnsi="Times New Roman" w:cs="Times New Roman"/>
          <w:sz w:val="24"/>
          <w:szCs w:val="24"/>
          <w:lang w:val="ky-KG"/>
        </w:rPr>
        <w:t xml:space="preserve"> ыйгарым укуктуу өкүлүнүн</w:t>
      </w:r>
      <w:r>
        <w:rPr>
          <w:rFonts w:ascii="Times New Roman" w:eastAsia="Calibri" w:hAnsi="Times New Roman" w:cs="Times New Roman"/>
          <w:sz w:val="24"/>
          <w:szCs w:val="24"/>
          <w:lang w:val="ky-KG"/>
        </w:rPr>
        <w:t>, жергиликтүү мамлекеттик администрациянын,  жергиликтүү кеңештин ушул мыйзамдын 12, 13 жана 14-беренелеринин талаптарына ылайык даярдалган сунуштары;</w:t>
      </w:r>
    </w:p>
    <w:p w14:paraId="5D28AB87"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-жергиликтүү жамааттын чечими;</w:t>
      </w:r>
    </w:p>
    <w:p w14:paraId="7C4954D9"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бул максатта жумшала турган чыгымдар боюнча экономикалык эсептөөлөр;</w:t>
      </w:r>
    </w:p>
    <w:p w14:paraId="2448FDDF"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-зарылдыгына жараша башка документтер.</w:t>
      </w:r>
    </w:p>
    <w:p w14:paraId="1F40235D" w14:textId="79A95FD5"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Министрлер Кабинети, Жогорку Кеңешке </w:t>
      </w:r>
      <w:r w:rsidRPr="008F7E5F">
        <w:rPr>
          <w:rFonts w:ascii="Times New Roman" w:eastAsia="Calibri" w:hAnsi="Times New Roman" w:cs="Times New Roman"/>
          <w:sz w:val="24"/>
          <w:szCs w:val="24"/>
          <w:lang w:val="ky-KG"/>
        </w:rPr>
        <w:t>административдик-аймактык бирдиктерди түзүү жана жоюу, административдик-аймактык бирдиктердин че</w:t>
      </w:r>
      <w:r w:rsidR="00FF44C3">
        <w:rPr>
          <w:rFonts w:ascii="Times New Roman" w:eastAsia="Calibri" w:hAnsi="Times New Roman" w:cs="Times New Roman"/>
          <w:sz w:val="24"/>
          <w:szCs w:val="24"/>
          <w:lang w:val="ky-KG"/>
        </w:rPr>
        <w:t xml:space="preserve">к </w:t>
      </w:r>
      <w:r w:rsidRPr="008F7E5F">
        <w:rPr>
          <w:rFonts w:ascii="Times New Roman" w:eastAsia="Calibri" w:hAnsi="Times New Roman" w:cs="Times New Roman"/>
          <w:sz w:val="24"/>
          <w:szCs w:val="24"/>
          <w:lang w:val="ky-KG"/>
        </w:rPr>
        <w:lastRenderedPageBreak/>
        <w:t xml:space="preserve">араларын белгилөө жана өзгөртүү, </w:t>
      </w:r>
      <w:r>
        <w:rPr>
          <w:rFonts w:ascii="Times New Roman" w:eastAsia="Calibri" w:hAnsi="Times New Roman" w:cs="Times New Roman"/>
          <w:sz w:val="24"/>
          <w:szCs w:val="24"/>
          <w:lang w:val="ky-KG"/>
        </w:rPr>
        <w:t xml:space="preserve">ошондой эле </w:t>
      </w:r>
      <w:r w:rsidRPr="00AB7507">
        <w:rPr>
          <w:rFonts w:ascii="Times New Roman" w:eastAsia="Calibri" w:hAnsi="Times New Roman" w:cs="Times New Roman"/>
          <w:sz w:val="24"/>
          <w:szCs w:val="24"/>
          <w:lang w:val="ky-KG"/>
        </w:rPr>
        <w:t>административдик</w:t>
      </w:r>
      <w:r>
        <w:rPr>
          <w:rFonts w:ascii="Times New Roman" w:eastAsia="Calibri" w:hAnsi="Times New Roman" w:cs="Times New Roman"/>
          <w:sz w:val="24"/>
          <w:szCs w:val="24"/>
          <w:lang w:val="ky-KG"/>
        </w:rPr>
        <w:t>-</w:t>
      </w:r>
      <w:r w:rsidRPr="00AB7507">
        <w:rPr>
          <w:rFonts w:ascii="Times New Roman" w:eastAsia="Calibri" w:hAnsi="Times New Roman" w:cs="Times New Roman"/>
          <w:sz w:val="24"/>
          <w:szCs w:val="24"/>
          <w:lang w:val="ky-KG"/>
        </w:rPr>
        <w:t>аймактык бирдиктердин аталыштары жана кайра аталыштары</w:t>
      </w:r>
      <w:r>
        <w:rPr>
          <w:rFonts w:ascii="Times New Roman" w:eastAsia="Calibri" w:hAnsi="Times New Roman" w:cs="Times New Roman"/>
          <w:sz w:val="24"/>
          <w:szCs w:val="24"/>
          <w:lang w:val="ky-KG"/>
        </w:rPr>
        <w:t xml:space="preserve"> </w:t>
      </w:r>
      <w:r w:rsidRPr="00FD64C9">
        <w:rPr>
          <w:rFonts w:ascii="Times New Roman" w:eastAsia="Calibri" w:hAnsi="Times New Roman" w:cs="Times New Roman"/>
          <w:b/>
          <w:sz w:val="24"/>
          <w:szCs w:val="24"/>
          <w:lang w:val="ky-KG"/>
        </w:rPr>
        <w:t>маселелери боюнча</w:t>
      </w:r>
      <w:r>
        <w:rPr>
          <w:rFonts w:ascii="Times New Roman" w:eastAsia="Calibri" w:hAnsi="Times New Roman" w:cs="Times New Roman"/>
          <w:sz w:val="24"/>
          <w:szCs w:val="24"/>
          <w:lang w:val="ky-KG"/>
        </w:rPr>
        <w:t xml:space="preserve"> төмөнкү документтерди жана матариалдарды киргизет:</w:t>
      </w:r>
    </w:p>
    <w:p w14:paraId="7A9967F8"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-Министрлер Кабинетинин токтом түрүндө жол-жоболоштурулган, </w:t>
      </w:r>
      <w:r w:rsidRPr="00612A1B">
        <w:rPr>
          <w:rFonts w:ascii="Times New Roman" w:eastAsia="Calibri" w:hAnsi="Times New Roman" w:cs="Times New Roman"/>
          <w:sz w:val="24"/>
          <w:szCs w:val="24"/>
          <w:lang w:val="ky-KG"/>
        </w:rPr>
        <w:t>сунушталган маселени чечүүнүн зарылчылыгы ар тараптуу негилделген  сунушу</w:t>
      </w:r>
      <w:r>
        <w:rPr>
          <w:rFonts w:ascii="Times New Roman" w:eastAsia="Calibri" w:hAnsi="Times New Roman" w:cs="Times New Roman"/>
          <w:sz w:val="24"/>
          <w:szCs w:val="24"/>
          <w:lang w:val="ky-KG"/>
        </w:rPr>
        <w:t>;</w:t>
      </w:r>
    </w:p>
    <w:p w14:paraId="6A369658" w14:textId="235BF9DF"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AA2C5B">
        <w:rPr>
          <w:rFonts w:ascii="Times New Roman" w:eastAsia="Calibri" w:hAnsi="Times New Roman" w:cs="Times New Roman"/>
          <w:sz w:val="24"/>
          <w:szCs w:val="24"/>
          <w:lang w:val="ky-KG"/>
        </w:rPr>
        <w:t>- Министрлер Кабинетинин алдындагы Административдик-аймактык түзүлүш боюнча комиссияс</w:t>
      </w:r>
      <w:r w:rsidR="008024D8">
        <w:rPr>
          <w:rFonts w:ascii="Times New Roman" w:eastAsia="Calibri" w:hAnsi="Times New Roman" w:cs="Times New Roman"/>
          <w:sz w:val="24"/>
          <w:szCs w:val="24"/>
          <w:lang w:val="ky-KG"/>
        </w:rPr>
        <w:t>ы</w:t>
      </w:r>
      <w:r w:rsidRPr="00AA2C5B">
        <w:rPr>
          <w:rFonts w:ascii="Times New Roman" w:eastAsia="Calibri" w:hAnsi="Times New Roman" w:cs="Times New Roman"/>
          <w:sz w:val="24"/>
          <w:szCs w:val="24"/>
          <w:lang w:val="ky-KG"/>
        </w:rPr>
        <w:t>нын чечими жана тиешелүү корутундусу;</w:t>
      </w:r>
    </w:p>
    <w:p w14:paraId="4B32948C" w14:textId="7684958D"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9D47AD">
        <w:rPr>
          <w:rFonts w:ascii="Times New Roman" w:eastAsia="Calibri" w:hAnsi="Times New Roman" w:cs="Times New Roman"/>
          <w:sz w:val="24"/>
          <w:szCs w:val="24"/>
          <w:lang w:val="ky-KG"/>
        </w:rPr>
        <w:t>- Кыргыз Республикасынын Улуттук илимдер академиясынын кайра түзүүлөр</w:t>
      </w:r>
      <w:r w:rsidR="008024D8">
        <w:rPr>
          <w:rFonts w:ascii="Times New Roman" w:eastAsia="Calibri" w:hAnsi="Times New Roman" w:cs="Times New Roman"/>
          <w:sz w:val="24"/>
          <w:szCs w:val="24"/>
          <w:lang w:val="ky-KG"/>
        </w:rPr>
        <w:t>үнүн</w:t>
      </w:r>
      <w:r w:rsidRPr="009D47AD">
        <w:rPr>
          <w:rFonts w:ascii="Times New Roman" w:eastAsia="Calibri" w:hAnsi="Times New Roman" w:cs="Times New Roman"/>
          <w:sz w:val="24"/>
          <w:szCs w:val="24"/>
          <w:lang w:val="ky-KG"/>
        </w:rPr>
        <w:t xml:space="preserve"> илимий жактан негизделген актысы</w:t>
      </w:r>
      <w:r>
        <w:rPr>
          <w:rFonts w:ascii="Times New Roman" w:eastAsia="Calibri" w:hAnsi="Times New Roman" w:cs="Times New Roman"/>
          <w:sz w:val="24"/>
          <w:szCs w:val="24"/>
          <w:lang w:val="ky-KG"/>
        </w:rPr>
        <w:t>;</w:t>
      </w:r>
    </w:p>
    <w:p w14:paraId="6E798BE2" w14:textId="23A57436"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9D47AD">
        <w:rPr>
          <w:rFonts w:ascii="Times New Roman" w:eastAsia="Calibri" w:hAnsi="Times New Roman" w:cs="Times New Roman"/>
          <w:sz w:val="24"/>
          <w:szCs w:val="24"/>
          <w:lang w:val="ky-KG"/>
        </w:rPr>
        <w:t>- жүргүзүлүп жаткан кайра түзүүлөр</w:t>
      </w:r>
      <w:r>
        <w:rPr>
          <w:rFonts w:ascii="Times New Roman" w:eastAsia="Calibri" w:hAnsi="Times New Roman" w:cs="Times New Roman"/>
          <w:sz w:val="24"/>
          <w:szCs w:val="24"/>
          <w:lang w:val="ky-KG"/>
        </w:rPr>
        <w:t xml:space="preserve"> боюнча</w:t>
      </w:r>
      <w:r w:rsidRPr="009D47AD">
        <w:rPr>
          <w:rFonts w:ascii="Times New Roman" w:eastAsia="Calibri" w:hAnsi="Times New Roman" w:cs="Times New Roman"/>
          <w:sz w:val="24"/>
          <w:szCs w:val="24"/>
          <w:lang w:val="ky-KG"/>
        </w:rPr>
        <w:t xml:space="preserve"> экономикалык эсептөөлөр</w:t>
      </w:r>
      <w:r w:rsidR="008024D8">
        <w:rPr>
          <w:rFonts w:ascii="Times New Roman" w:eastAsia="Calibri" w:hAnsi="Times New Roman" w:cs="Times New Roman"/>
          <w:sz w:val="24"/>
          <w:szCs w:val="24"/>
          <w:lang w:val="ky-KG"/>
        </w:rPr>
        <w:t>;</w:t>
      </w:r>
    </w:p>
    <w:p w14:paraId="47F852D0" w14:textId="43D82325"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BF610F">
        <w:rPr>
          <w:rFonts w:ascii="Times New Roman" w:eastAsia="Calibri" w:hAnsi="Times New Roman" w:cs="Times New Roman"/>
          <w:sz w:val="24"/>
          <w:szCs w:val="24"/>
          <w:lang w:val="ky-KG"/>
        </w:rPr>
        <w:t>- жүргүзүлүп жаткан өзгөртүүнүн  зарылдыгын негиздеген түшүндүрмө кат. Түшүндүрмө кат административдик</w:t>
      </w:r>
      <w:r>
        <w:rPr>
          <w:rFonts w:ascii="Times New Roman" w:eastAsia="Calibri" w:hAnsi="Times New Roman" w:cs="Times New Roman"/>
          <w:sz w:val="24"/>
          <w:szCs w:val="24"/>
          <w:lang w:val="ky-KG"/>
        </w:rPr>
        <w:t>-</w:t>
      </w:r>
      <w:r w:rsidRPr="00BF610F">
        <w:rPr>
          <w:rFonts w:ascii="Times New Roman" w:eastAsia="Calibri" w:hAnsi="Times New Roman" w:cs="Times New Roman"/>
          <w:sz w:val="24"/>
          <w:szCs w:val="24"/>
          <w:lang w:val="ky-KG"/>
        </w:rPr>
        <w:t>аймактык бирдиктердин чек араларын белгилөө жана өзгөртүү бир райондун аймагын гана камтыса</w:t>
      </w:r>
      <w:r w:rsidR="008024D8" w:rsidRPr="00B3329F">
        <w:rPr>
          <w:rFonts w:ascii="Times New Roman" w:eastAsia="Calibri" w:hAnsi="Times New Roman" w:cs="Times New Roman"/>
          <w:sz w:val="24"/>
          <w:szCs w:val="24"/>
          <w:lang w:val="ky-KG"/>
        </w:rPr>
        <w:t>,</w:t>
      </w:r>
      <w:r w:rsidR="008024D8">
        <w:rPr>
          <w:rFonts w:ascii="Times New Roman" w:eastAsia="Calibri" w:hAnsi="Times New Roman" w:cs="Times New Roman"/>
          <w:sz w:val="24"/>
          <w:szCs w:val="24"/>
          <w:lang w:val="ky-KG"/>
        </w:rPr>
        <w:t>-</w:t>
      </w:r>
      <w:r w:rsidRPr="00BF610F">
        <w:rPr>
          <w:rFonts w:ascii="Times New Roman" w:eastAsia="Calibri" w:hAnsi="Times New Roman" w:cs="Times New Roman"/>
          <w:sz w:val="24"/>
          <w:szCs w:val="24"/>
          <w:lang w:val="ky-KG"/>
        </w:rPr>
        <w:t>тиешелүү жергилииктүү мамлекеттик администрация, бир облуст</w:t>
      </w:r>
      <w:r>
        <w:rPr>
          <w:rFonts w:ascii="Times New Roman" w:eastAsia="Calibri" w:hAnsi="Times New Roman" w:cs="Times New Roman"/>
          <w:sz w:val="24"/>
          <w:szCs w:val="24"/>
          <w:lang w:val="ky-KG"/>
        </w:rPr>
        <w:t xml:space="preserve">агы бир нече райондорду камтыса - </w:t>
      </w:r>
      <w:r w:rsidRPr="00BF610F">
        <w:rPr>
          <w:rFonts w:ascii="Times New Roman" w:eastAsia="Calibri" w:hAnsi="Times New Roman" w:cs="Times New Roman"/>
          <w:sz w:val="24"/>
          <w:szCs w:val="24"/>
          <w:lang w:val="ky-KG"/>
        </w:rPr>
        <w:t>Президенттин тиешелүү облустагы ыйгарым укуктуу өкүлчүлүгү, ал эми бир нече облустардын аймактарынын чек араларын камтыса</w:t>
      </w:r>
      <w:r w:rsidR="00B3329F">
        <w:rPr>
          <w:rFonts w:ascii="Times New Roman" w:eastAsia="Calibri" w:hAnsi="Times New Roman" w:cs="Times New Roman"/>
          <w:sz w:val="24"/>
          <w:szCs w:val="24"/>
          <w:lang w:val="ky-KG"/>
        </w:rPr>
        <w:t>-</w:t>
      </w:r>
      <w:r w:rsidRPr="00BF610F">
        <w:rPr>
          <w:rFonts w:ascii="Times New Roman" w:eastAsia="Calibri" w:hAnsi="Times New Roman" w:cs="Times New Roman"/>
          <w:sz w:val="24"/>
          <w:szCs w:val="24"/>
          <w:lang w:val="ky-KG"/>
        </w:rPr>
        <w:t>административдик</w:t>
      </w:r>
      <w:r>
        <w:rPr>
          <w:rFonts w:ascii="Times New Roman" w:eastAsia="Calibri" w:hAnsi="Times New Roman" w:cs="Times New Roman"/>
          <w:sz w:val="24"/>
          <w:szCs w:val="24"/>
          <w:lang w:val="ky-KG"/>
        </w:rPr>
        <w:t>-</w:t>
      </w:r>
      <w:r w:rsidRPr="00BF610F">
        <w:rPr>
          <w:rFonts w:ascii="Times New Roman" w:eastAsia="Calibri" w:hAnsi="Times New Roman" w:cs="Times New Roman"/>
          <w:sz w:val="24"/>
          <w:szCs w:val="24"/>
          <w:lang w:val="ky-KG"/>
        </w:rPr>
        <w:t>аймактык түзүлүш маселеси боюнча ыйгарым укуктуу мамлекеттик орган тарабынан даярдалат</w:t>
      </w:r>
      <w:r>
        <w:rPr>
          <w:rFonts w:ascii="Times New Roman" w:eastAsia="Calibri" w:hAnsi="Times New Roman" w:cs="Times New Roman"/>
          <w:sz w:val="24"/>
          <w:szCs w:val="24"/>
          <w:lang w:val="ky-KG"/>
        </w:rPr>
        <w:t>.</w:t>
      </w:r>
    </w:p>
    <w:p w14:paraId="1C8DDD31" w14:textId="3A1D0113" w:rsidR="008F7E5F" w:rsidRDefault="00B3329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Ошондой эле</w:t>
      </w:r>
      <w:r w:rsidRPr="00B3329F">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т</w:t>
      </w:r>
      <w:r w:rsidR="008F7E5F">
        <w:rPr>
          <w:rFonts w:ascii="Times New Roman" w:eastAsia="Calibri" w:hAnsi="Times New Roman" w:cs="Times New Roman"/>
          <w:sz w:val="24"/>
          <w:szCs w:val="24"/>
          <w:lang w:val="ky-KG"/>
        </w:rPr>
        <w:t>үшүндүмө катта, кайра түзүлө турган административдик</w:t>
      </w:r>
      <w:r w:rsidR="00463AE6">
        <w:rPr>
          <w:rFonts w:ascii="Times New Roman" w:eastAsia="Calibri" w:hAnsi="Times New Roman" w:cs="Times New Roman"/>
          <w:sz w:val="24"/>
          <w:szCs w:val="24"/>
          <w:lang w:val="ky-KG"/>
        </w:rPr>
        <w:t>-</w:t>
      </w:r>
      <w:r w:rsidR="008F7E5F">
        <w:rPr>
          <w:rFonts w:ascii="Times New Roman" w:eastAsia="Calibri" w:hAnsi="Times New Roman" w:cs="Times New Roman"/>
          <w:sz w:val="24"/>
          <w:szCs w:val="24"/>
          <w:lang w:val="ky-KG"/>
        </w:rPr>
        <w:t>аймактык бирдиктин админстрациялык борборун аныктоо же которуу маселеси боюнч</w:t>
      </w:r>
      <w:r w:rsidR="00463AE6">
        <w:rPr>
          <w:rFonts w:ascii="Times New Roman" w:eastAsia="Calibri" w:hAnsi="Times New Roman" w:cs="Times New Roman"/>
          <w:sz w:val="24"/>
          <w:szCs w:val="24"/>
          <w:lang w:val="ky-KG"/>
        </w:rPr>
        <w:t>а</w:t>
      </w:r>
      <w:r w:rsidR="008F7E5F">
        <w:rPr>
          <w:rFonts w:ascii="Times New Roman" w:eastAsia="Calibri" w:hAnsi="Times New Roman" w:cs="Times New Roman"/>
          <w:sz w:val="24"/>
          <w:szCs w:val="24"/>
          <w:lang w:val="ky-KG"/>
        </w:rPr>
        <w:t xml:space="preserve"> жаңы административдик борбордун социалдык-экономикалык мүнөздөмөсү, бардык деңгээлдеги административдик-аймактык бирдиктердин борборлорун</w:t>
      </w:r>
      <w:r w:rsidR="00463AE6">
        <w:rPr>
          <w:rFonts w:ascii="Times New Roman" w:eastAsia="Calibri" w:hAnsi="Times New Roman" w:cs="Times New Roman"/>
          <w:sz w:val="24"/>
          <w:szCs w:val="24"/>
          <w:lang w:val="ky-KG"/>
        </w:rPr>
        <w:t>ун</w:t>
      </w:r>
      <w:r w:rsidR="008F7E5F">
        <w:rPr>
          <w:rFonts w:ascii="Times New Roman" w:eastAsia="Calibri" w:hAnsi="Times New Roman" w:cs="Times New Roman"/>
          <w:sz w:val="24"/>
          <w:szCs w:val="24"/>
          <w:lang w:val="ky-KG"/>
        </w:rPr>
        <w:t xml:space="preserve"> өлкөнүн борборуна карата жайгашкан аралыгын көрсөтүү менен негиздеме берилет.</w:t>
      </w:r>
    </w:p>
    <w:p w14:paraId="096B5C4C" w14:textId="30115A01"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3.</w:t>
      </w:r>
      <w:r w:rsidRPr="000331CC">
        <w:rPr>
          <w:lang w:val="ky-KG"/>
        </w:rPr>
        <w:t xml:space="preserve"> </w:t>
      </w:r>
      <w:r>
        <w:rPr>
          <w:rFonts w:ascii="Times New Roman" w:eastAsia="Calibri" w:hAnsi="Times New Roman" w:cs="Times New Roman"/>
          <w:sz w:val="24"/>
          <w:szCs w:val="24"/>
          <w:lang w:val="ky-KG"/>
        </w:rPr>
        <w:t>А</w:t>
      </w:r>
      <w:r w:rsidRPr="000331CC">
        <w:rPr>
          <w:rFonts w:ascii="Times New Roman" w:eastAsia="Calibri" w:hAnsi="Times New Roman" w:cs="Times New Roman"/>
          <w:sz w:val="24"/>
          <w:szCs w:val="24"/>
          <w:lang w:val="ky-KG"/>
        </w:rPr>
        <w:t>дминистративдик-аймактык бирдиктерди түзүү жана жоюу, административдик-аймактык бирдиктердин че</w:t>
      </w:r>
      <w:r w:rsidR="00463AE6">
        <w:rPr>
          <w:rFonts w:ascii="Times New Roman" w:eastAsia="Calibri" w:hAnsi="Times New Roman" w:cs="Times New Roman"/>
          <w:sz w:val="24"/>
          <w:szCs w:val="24"/>
          <w:lang w:val="ky-KG"/>
        </w:rPr>
        <w:t xml:space="preserve">к </w:t>
      </w:r>
      <w:r w:rsidRPr="000331CC">
        <w:rPr>
          <w:rFonts w:ascii="Times New Roman" w:eastAsia="Calibri" w:hAnsi="Times New Roman" w:cs="Times New Roman"/>
          <w:sz w:val="24"/>
          <w:szCs w:val="24"/>
          <w:lang w:val="ky-KG"/>
        </w:rPr>
        <w:t>араларын белгилөө жана өзгөртүү</w:t>
      </w:r>
      <w:r>
        <w:rPr>
          <w:rFonts w:ascii="Times New Roman" w:eastAsia="Calibri" w:hAnsi="Times New Roman" w:cs="Times New Roman"/>
          <w:sz w:val="24"/>
          <w:szCs w:val="24"/>
          <w:lang w:val="ky-KG"/>
        </w:rPr>
        <w:t xml:space="preserve"> боюнча кошумча документтер:</w:t>
      </w:r>
    </w:p>
    <w:p w14:paraId="0EC08727" w14:textId="77777777" w:rsidR="00463AE6"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Pr="00AA2C5B">
        <w:rPr>
          <w:rFonts w:ascii="Times New Roman" w:eastAsia="Calibri" w:hAnsi="Times New Roman" w:cs="Times New Roman"/>
          <w:sz w:val="24"/>
          <w:szCs w:val="24"/>
          <w:lang w:val="ky-KG"/>
        </w:rPr>
        <w:t xml:space="preserve"> </w:t>
      </w:r>
      <w:r w:rsidRPr="008012EF">
        <w:rPr>
          <w:rFonts w:ascii="Times New Roman" w:eastAsia="Calibri" w:hAnsi="Times New Roman" w:cs="Times New Roman"/>
          <w:sz w:val="24"/>
          <w:szCs w:val="24"/>
          <w:lang w:val="ky-KG"/>
        </w:rPr>
        <w:t>Президенттин облустагы ыйгарым укуктуу өкүлүнүн, жергиликтүү мамлекеттик администрациянын,  жергиликтүү кеңештин</w:t>
      </w:r>
      <w:r w:rsidR="00463AE6" w:rsidRPr="00463AE6">
        <w:rPr>
          <w:rFonts w:ascii="Times New Roman" w:eastAsia="Calibri" w:hAnsi="Times New Roman" w:cs="Times New Roman"/>
          <w:sz w:val="24"/>
          <w:szCs w:val="24"/>
          <w:lang w:val="ky-KG"/>
        </w:rPr>
        <w:t>,</w:t>
      </w:r>
      <w:r w:rsidRPr="008012EF">
        <w:rPr>
          <w:rFonts w:ascii="Times New Roman" w:eastAsia="Calibri" w:hAnsi="Times New Roman" w:cs="Times New Roman"/>
          <w:sz w:val="24"/>
          <w:szCs w:val="24"/>
          <w:lang w:val="ky-KG"/>
        </w:rPr>
        <w:t xml:space="preserve"> ушул мыйзамдын 12, 13 жана 14-беренелеринин талаптарына ылайык </w:t>
      </w:r>
      <w:r>
        <w:rPr>
          <w:rFonts w:ascii="Times New Roman" w:eastAsia="Calibri" w:hAnsi="Times New Roman" w:cs="Times New Roman"/>
          <w:sz w:val="24"/>
          <w:szCs w:val="24"/>
          <w:lang w:val="ky-KG"/>
        </w:rPr>
        <w:t>жол-жоболоштурулган</w:t>
      </w:r>
      <w:r w:rsidR="00463AE6" w:rsidRPr="00463AE6">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w:t>
      </w:r>
      <w:r w:rsidRPr="00AA2C5B">
        <w:rPr>
          <w:rFonts w:ascii="Times New Roman" w:eastAsia="Calibri" w:hAnsi="Times New Roman" w:cs="Times New Roman"/>
          <w:sz w:val="24"/>
          <w:szCs w:val="24"/>
          <w:lang w:val="ky-KG"/>
        </w:rPr>
        <w:t>бир административдик</w:t>
      </w:r>
      <w:r>
        <w:rPr>
          <w:rFonts w:ascii="Times New Roman" w:eastAsia="Calibri" w:hAnsi="Times New Roman" w:cs="Times New Roman"/>
          <w:sz w:val="24"/>
          <w:szCs w:val="24"/>
          <w:lang w:val="ky-KG"/>
        </w:rPr>
        <w:t>-</w:t>
      </w:r>
      <w:r w:rsidRPr="00AA2C5B">
        <w:rPr>
          <w:rFonts w:ascii="Times New Roman" w:eastAsia="Calibri" w:hAnsi="Times New Roman" w:cs="Times New Roman"/>
          <w:sz w:val="24"/>
          <w:szCs w:val="24"/>
          <w:lang w:val="ky-KG"/>
        </w:rPr>
        <w:t>аймактык бирдиктен чыгарылып, экинчи административдик</w:t>
      </w:r>
      <w:r>
        <w:rPr>
          <w:rFonts w:ascii="Times New Roman" w:eastAsia="Calibri" w:hAnsi="Times New Roman" w:cs="Times New Roman"/>
          <w:sz w:val="24"/>
          <w:szCs w:val="24"/>
          <w:lang w:val="ky-KG"/>
        </w:rPr>
        <w:t>-</w:t>
      </w:r>
      <w:r w:rsidRPr="00AA2C5B">
        <w:rPr>
          <w:rFonts w:ascii="Times New Roman" w:eastAsia="Calibri" w:hAnsi="Times New Roman" w:cs="Times New Roman"/>
          <w:sz w:val="24"/>
          <w:szCs w:val="24"/>
          <w:lang w:val="ky-KG"/>
        </w:rPr>
        <w:t xml:space="preserve">аймактык бирдиктин курамына </w:t>
      </w:r>
      <w:r w:rsidR="00463AE6">
        <w:rPr>
          <w:rFonts w:ascii="Times New Roman" w:eastAsia="Calibri" w:hAnsi="Times New Roman" w:cs="Times New Roman"/>
          <w:sz w:val="24"/>
          <w:szCs w:val="24"/>
          <w:lang w:val="ky-KG"/>
        </w:rPr>
        <w:t>киргизиле</w:t>
      </w:r>
      <w:r w:rsidRPr="00AA2C5B">
        <w:rPr>
          <w:rFonts w:ascii="Times New Roman" w:eastAsia="Calibri" w:hAnsi="Times New Roman" w:cs="Times New Roman"/>
          <w:sz w:val="24"/>
          <w:szCs w:val="24"/>
          <w:lang w:val="ky-KG"/>
        </w:rPr>
        <w:t xml:space="preserve"> турган калктуу конушту, жер  аянтын берүүгө (өлчөмүн көрсөтүү менен) жана кабыл алууга  (өлчөмүн көрсөтүү менен) макулдуктары</w:t>
      </w:r>
      <w:r>
        <w:rPr>
          <w:rFonts w:ascii="Times New Roman" w:eastAsia="Calibri" w:hAnsi="Times New Roman" w:cs="Times New Roman"/>
          <w:sz w:val="24"/>
          <w:szCs w:val="24"/>
          <w:lang w:val="ky-KG"/>
        </w:rPr>
        <w:t xml:space="preserve">. </w:t>
      </w:r>
    </w:p>
    <w:p w14:paraId="212894BF" w14:textId="77777777" w:rsidR="009726A0" w:rsidRDefault="008F7E5F" w:rsidP="008F7E5F">
      <w:pPr>
        <w:spacing w:after="0" w:line="240" w:lineRule="auto"/>
        <w:ind w:firstLine="708"/>
        <w:jc w:val="both"/>
        <w:rPr>
          <w:rFonts w:ascii="Times New Roman" w:eastAsia="Calibri" w:hAnsi="Times New Roman" w:cs="Times New Roman"/>
          <w:sz w:val="24"/>
          <w:szCs w:val="24"/>
          <w:lang w:val="ky-KG"/>
        </w:rPr>
      </w:pPr>
      <w:r w:rsidRPr="008012EF">
        <w:rPr>
          <w:rFonts w:ascii="Times New Roman" w:eastAsia="Calibri" w:hAnsi="Times New Roman" w:cs="Times New Roman"/>
          <w:sz w:val="24"/>
          <w:szCs w:val="24"/>
          <w:lang w:val="ky-KG"/>
        </w:rPr>
        <w:t>- административдик-аймактык бирдиктердин жаңы че</w:t>
      </w:r>
      <w:r w:rsidR="00463AE6">
        <w:rPr>
          <w:rFonts w:ascii="Times New Roman" w:eastAsia="Calibri" w:hAnsi="Times New Roman" w:cs="Times New Roman"/>
          <w:sz w:val="24"/>
          <w:szCs w:val="24"/>
          <w:lang w:val="ky-KG"/>
        </w:rPr>
        <w:t xml:space="preserve">к </w:t>
      </w:r>
      <w:r w:rsidRPr="008012EF">
        <w:rPr>
          <w:rFonts w:ascii="Times New Roman" w:eastAsia="Calibri" w:hAnsi="Times New Roman" w:cs="Times New Roman"/>
          <w:sz w:val="24"/>
          <w:szCs w:val="24"/>
          <w:lang w:val="ky-KG"/>
        </w:rPr>
        <w:t>аралары, маселени маңыздуу чечүү</w:t>
      </w:r>
      <w:r w:rsidR="00463AE6">
        <w:rPr>
          <w:rFonts w:ascii="Times New Roman" w:eastAsia="Calibri" w:hAnsi="Times New Roman" w:cs="Times New Roman"/>
          <w:sz w:val="24"/>
          <w:szCs w:val="24"/>
          <w:lang w:val="ky-KG"/>
        </w:rPr>
        <w:t>дө</w:t>
      </w:r>
      <w:r w:rsidRPr="008012EF">
        <w:rPr>
          <w:rFonts w:ascii="Times New Roman" w:eastAsia="Calibri" w:hAnsi="Times New Roman" w:cs="Times New Roman"/>
          <w:sz w:val="24"/>
          <w:szCs w:val="24"/>
          <w:lang w:val="ky-KG"/>
        </w:rPr>
        <w:t xml:space="preserve"> үчүн мааниси бар башка географиялык маалыматтар көрсөтүлгөн схемалык карта. </w:t>
      </w:r>
      <w:r w:rsidR="009726A0">
        <w:rPr>
          <w:rFonts w:ascii="Times New Roman" w:eastAsia="Calibri" w:hAnsi="Times New Roman" w:cs="Times New Roman"/>
          <w:sz w:val="24"/>
          <w:szCs w:val="24"/>
          <w:lang w:val="ky-KG"/>
        </w:rPr>
        <w:t xml:space="preserve">     </w:t>
      </w:r>
    </w:p>
    <w:p w14:paraId="53B965EC" w14:textId="5488AAD9" w:rsidR="008F7E5F" w:rsidRPr="00AA2C5B" w:rsidRDefault="008F7E5F" w:rsidP="008F7E5F">
      <w:pPr>
        <w:spacing w:after="0" w:line="240" w:lineRule="auto"/>
        <w:ind w:firstLine="708"/>
        <w:jc w:val="both"/>
        <w:rPr>
          <w:rFonts w:ascii="Times New Roman" w:eastAsia="Calibri" w:hAnsi="Times New Roman" w:cs="Times New Roman"/>
          <w:sz w:val="24"/>
          <w:szCs w:val="24"/>
          <w:lang w:val="ky-KG"/>
        </w:rPr>
      </w:pPr>
      <w:r w:rsidRPr="008012EF">
        <w:rPr>
          <w:rFonts w:ascii="Times New Roman" w:eastAsia="Calibri" w:hAnsi="Times New Roman" w:cs="Times New Roman"/>
          <w:sz w:val="24"/>
          <w:szCs w:val="24"/>
          <w:lang w:val="ky-KG"/>
        </w:rPr>
        <w:t>Картага жер ресурстары боюнча ыйгарым укуктуу мамлекеттик органдын (аймактык түзүмүнүн) жетекчиси,  аймактык тиешелүүлүгүнө жараша Президенттин облустагы ыйгарым укуктуу өкүлү, райондук мамлекеттик администрациянын жетекчилиги, ошондой эле аймакты кабыл алуучу жана өткөрүүчү өкүлчүлүктүү жана аткаруучу органдардын жетекчилери, аймакташ административдик-аймактык бирдиктердин жогоруда аталган мамлекеттик органдардын жана жергиликтүү өз алдынча башкаруу органдарынын жетекчилери кол тамгаларын коюшат</w:t>
      </w:r>
      <w:r w:rsidR="00DF21B6">
        <w:rPr>
          <w:rFonts w:ascii="Times New Roman" w:eastAsia="Calibri" w:hAnsi="Times New Roman" w:cs="Times New Roman"/>
          <w:sz w:val="24"/>
          <w:szCs w:val="24"/>
          <w:lang w:val="ky-KG"/>
        </w:rPr>
        <w:t>;</w:t>
      </w:r>
      <w:r w:rsidRPr="008012EF">
        <w:rPr>
          <w:rFonts w:ascii="Times New Roman" w:eastAsia="Calibri" w:hAnsi="Times New Roman" w:cs="Times New Roman"/>
          <w:sz w:val="24"/>
          <w:szCs w:val="24"/>
          <w:lang w:val="ky-KG"/>
        </w:rPr>
        <w:t xml:space="preserve"> кол тамгалар мөөрлөр менен ырасталат;</w:t>
      </w:r>
    </w:p>
    <w:p w14:paraId="0A87DEB0"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чек аралардын баяндалышы.</w:t>
      </w:r>
    </w:p>
    <w:p w14:paraId="1976B226" w14:textId="7882658B" w:rsidR="008F7E5F" w:rsidRDefault="008F7E5F" w:rsidP="008F7E5F">
      <w:pPr>
        <w:spacing w:after="0" w:line="240" w:lineRule="auto"/>
        <w:ind w:firstLine="708"/>
        <w:jc w:val="both"/>
        <w:rPr>
          <w:rFonts w:ascii="Times New Roman" w:eastAsia="Calibri" w:hAnsi="Times New Roman" w:cs="Times New Roman"/>
          <w:sz w:val="24"/>
          <w:szCs w:val="24"/>
          <w:lang w:val="ky-KG"/>
        </w:rPr>
      </w:pPr>
      <w:r w:rsidRPr="00675EF4">
        <w:rPr>
          <w:rFonts w:ascii="Times New Roman" w:eastAsia="Calibri" w:hAnsi="Times New Roman" w:cs="Times New Roman"/>
          <w:sz w:val="24"/>
          <w:szCs w:val="24"/>
          <w:lang w:val="ky-KG"/>
        </w:rPr>
        <w:t>4. Административдик</w:t>
      </w:r>
      <w:r>
        <w:rPr>
          <w:rFonts w:ascii="Times New Roman" w:eastAsia="Calibri" w:hAnsi="Times New Roman" w:cs="Times New Roman"/>
          <w:sz w:val="24"/>
          <w:szCs w:val="24"/>
          <w:lang w:val="ky-KG"/>
        </w:rPr>
        <w:t>-</w:t>
      </w:r>
      <w:r w:rsidRPr="00675EF4">
        <w:rPr>
          <w:rFonts w:ascii="Times New Roman" w:eastAsia="Calibri" w:hAnsi="Times New Roman" w:cs="Times New Roman"/>
          <w:sz w:val="24"/>
          <w:szCs w:val="24"/>
          <w:lang w:val="ky-KG"/>
        </w:rPr>
        <w:t>аймактык бирдиктердин аталыштары жана кайра аталыштары боюнча</w:t>
      </w:r>
      <w:r>
        <w:rPr>
          <w:rFonts w:ascii="Times New Roman" w:eastAsia="Calibri" w:hAnsi="Times New Roman" w:cs="Times New Roman"/>
          <w:sz w:val="24"/>
          <w:szCs w:val="24"/>
          <w:lang w:val="ky-KG"/>
        </w:rPr>
        <w:t>,</w:t>
      </w:r>
      <w:r w:rsidRPr="00675EF4">
        <w:rPr>
          <w:rFonts w:ascii="Times New Roman" w:eastAsia="Calibri" w:hAnsi="Times New Roman" w:cs="Times New Roman"/>
          <w:sz w:val="24"/>
          <w:szCs w:val="24"/>
          <w:lang w:val="ky-KG"/>
        </w:rPr>
        <w:t xml:space="preserve"> кошумча</w:t>
      </w:r>
      <w:r>
        <w:rPr>
          <w:rFonts w:ascii="Times New Roman" w:eastAsia="Calibri" w:hAnsi="Times New Roman" w:cs="Times New Roman"/>
          <w:sz w:val="24"/>
          <w:szCs w:val="24"/>
          <w:lang w:val="ky-KG"/>
        </w:rPr>
        <w:t>, администра</w:t>
      </w:r>
      <w:r w:rsidR="00DF21B6">
        <w:rPr>
          <w:rFonts w:ascii="Times New Roman" w:eastAsia="Calibri" w:hAnsi="Times New Roman" w:cs="Times New Roman"/>
          <w:sz w:val="24"/>
          <w:szCs w:val="24"/>
          <w:lang w:val="ky-KG"/>
        </w:rPr>
        <w:t>тивдик</w:t>
      </w:r>
      <w:r>
        <w:rPr>
          <w:rFonts w:ascii="Times New Roman" w:eastAsia="Calibri" w:hAnsi="Times New Roman" w:cs="Times New Roman"/>
          <w:sz w:val="24"/>
          <w:szCs w:val="24"/>
          <w:lang w:val="ky-KG"/>
        </w:rPr>
        <w:t>-аймактык бирдикке тиешелүүлүгүнө жараша</w:t>
      </w:r>
      <w:r w:rsidRPr="00675EF4">
        <w:rPr>
          <w:rFonts w:ascii="Times New Roman" w:eastAsia="Calibri" w:hAnsi="Times New Roman" w:cs="Times New Roman"/>
          <w:sz w:val="24"/>
          <w:szCs w:val="24"/>
          <w:lang w:val="ky-KG"/>
        </w:rPr>
        <w:t xml:space="preserve">  Президенттин облустагы ыйгарым укуктуу өкүлүнүн, жергиликтүү мамлекеттик администрациянын,  жергиликтүү кеңеш</w:t>
      </w:r>
      <w:r>
        <w:rPr>
          <w:rFonts w:ascii="Times New Roman" w:eastAsia="Calibri" w:hAnsi="Times New Roman" w:cs="Times New Roman"/>
          <w:sz w:val="24"/>
          <w:szCs w:val="24"/>
          <w:lang w:val="ky-KG"/>
        </w:rPr>
        <w:t>тин (облусту</w:t>
      </w:r>
      <w:r w:rsidR="00DF21B6">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кошуп албаганда)</w:t>
      </w:r>
      <w:r w:rsidRPr="00675EF4">
        <w:rPr>
          <w:rFonts w:ascii="Times New Roman" w:eastAsia="Calibri" w:hAnsi="Times New Roman" w:cs="Times New Roman"/>
          <w:sz w:val="24"/>
          <w:szCs w:val="24"/>
          <w:lang w:val="ky-KG"/>
        </w:rPr>
        <w:t xml:space="preserve"> ушул мыйзамдын 12, 13 жана 14-беренелеринин</w:t>
      </w:r>
      <w:r w:rsidRPr="00BC4F08">
        <w:rPr>
          <w:rFonts w:ascii="Times New Roman" w:eastAsia="Calibri" w:hAnsi="Times New Roman" w:cs="Times New Roman"/>
          <w:sz w:val="24"/>
          <w:szCs w:val="24"/>
          <w:lang w:val="ky-KG"/>
        </w:rPr>
        <w:t xml:space="preserve"> талаптарына ылайык жол-жоболоштурулган</w:t>
      </w:r>
      <w:r>
        <w:rPr>
          <w:rFonts w:ascii="Times New Roman" w:eastAsia="Calibri" w:hAnsi="Times New Roman" w:cs="Times New Roman"/>
          <w:sz w:val="24"/>
          <w:szCs w:val="24"/>
          <w:lang w:val="ky-KG"/>
        </w:rPr>
        <w:t xml:space="preserve"> чечимдери даярдалат.</w:t>
      </w:r>
    </w:p>
    <w:p w14:paraId="475F184E" w14:textId="77777777" w:rsidR="008F7E5F" w:rsidRDefault="008F7E5F" w:rsidP="008F7E5F">
      <w:pPr>
        <w:spacing w:after="0" w:line="240" w:lineRule="auto"/>
        <w:ind w:firstLine="708"/>
        <w:jc w:val="both"/>
        <w:rPr>
          <w:rFonts w:ascii="Times New Roman" w:eastAsia="Calibri" w:hAnsi="Times New Roman" w:cs="Times New Roman"/>
          <w:sz w:val="24"/>
          <w:szCs w:val="24"/>
          <w:lang w:val="ky-KG"/>
        </w:rPr>
      </w:pPr>
    </w:p>
    <w:p w14:paraId="1A5743B5" w14:textId="7DDBF6F2" w:rsidR="008F7E5F" w:rsidRPr="00AB7507" w:rsidRDefault="008F7E5F" w:rsidP="00900DE1">
      <w:pPr>
        <w:spacing w:after="0" w:line="240" w:lineRule="auto"/>
        <w:ind w:firstLine="708"/>
        <w:jc w:val="center"/>
        <w:rPr>
          <w:rFonts w:ascii="Times New Roman" w:eastAsia="Calibri" w:hAnsi="Times New Roman" w:cs="Times New Roman"/>
          <w:sz w:val="24"/>
          <w:szCs w:val="24"/>
          <w:lang w:val="ky-KG"/>
        </w:rPr>
      </w:pPr>
      <w:r w:rsidRPr="00AB7507">
        <w:rPr>
          <w:rFonts w:ascii="Times New Roman" w:eastAsia="Calibri" w:hAnsi="Times New Roman" w:cs="Times New Roman"/>
          <w:b/>
          <w:bCs/>
          <w:sz w:val="24"/>
          <w:szCs w:val="24"/>
          <w:lang w:val="ky-KG"/>
        </w:rPr>
        <w:lastRenderedPageBreak/>
        <w:t>3</w:t>
      </w:r>
      <w:r w:rsidR="00900DE1">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b/>
          <w:bCs/>
          <w:sz w:val="24"/>
          <w:szCs w:val="24"/>
          <w:lang w:val="ky-KG"/>
        </w:rPr>
        <w:t>-</w:t>
      </w:r>
      <w:r w:rsidR="00900DE1">
        <w:rPr>
          <w:rFonts w:ascii="Times New Roman" w:eastAsia="Calibri" w:hAnsi="Times New Roman" w:cs="Times New Roman"/>
          <w:b/>
          <w:bCs/>
          <w:sz w:val="24"/>
          <w:szCs w:val="24"/>
          <w:lang w:val="ky-KG"/>
        </w:rPr>
        <w:t xml:space="preserve">глава. </w:t>
      </w:r>
      <w:r w:rsidRPr="00AB7507">
        <w:rPr>
          <w:rFonts w:ascii="Times New Roman" w:eastAsia="Calibri" w:hAnsi="Times New Roman" w:cs="Times New Roman"/>
          <w:b/>
          <w:bCs/>
          <w:sz w:val="24"/>
          <w:szCs w:val="24"/>
          <w:lang w:val="ky-KG"/>
        </w:rPr>
        <w:t>Административдик-аймактык бирдиктердин жана калктуу конуштарды атоо,</w:t>
      </w:r>
      <w:r>
        <w:rPr>
          <w:rFonts w:ascii="Times New Roman" w:eastAsia="Calibri" w:hAnsi="Times New Roman" w:cs="Times New Roman"/>
          <w:b/>
          <w:bCs/>
          <w:sz w:val="24"/>
          <w:szCs w:val="24"/>
          <w:lang w:val="ky-KG"/>
        </w:rPr>
        <w:t xml:space="preserve">                 </w:t>
      </w:r>
      <w:r w:rsidRPr="00AB7507">
        <w:rPr>
          <w:rFonts w:ascii="Times New Roman" w:eastAsia="Calibri" w:hAnsi="Times New Roman" w:cs="Times New Roman"/>
          <w:b/>
          <w:bCs/>
          <w:sz w:val="24"/>
          <w:szCs w:val="24"/>
          <w:lang w:val="ky-KG"/>
        </w:rPr>
        <w:t xml:space="preserve"> кайра атоо, эсепке алуу жана каттоо</w:t>
      </w:r>
    </w:p>
    <w:p w14:paraId="3E00E857" w14:textId="77777777" w:rsidR="008F7E5F" w:rsidRDefault="008F7E5F" w:rsidP="008F7E5F">
      <w:pPr>
        <w:spacing w:after="0" w:line="240" w:lineRule="auto"/>
        <w:ind w:firstLine="708"/>
        <w:jc w:val="both"/>
        <w:rPr>
          <w:rFonts w:ascii="Times New Roman" w:eastAsia="Calibri" w:hAnsi="Times New Roman" w:cs="Times New Roman"/>
          <w:b/>
          <w:bCs/>
          <w:sz w:val="24"/>
          <w:szCs w:val="24"/>
          <w:lang w:val="ky-KG"/>
        </w:rPr>
      </w:pPr>
    </w:p>
    <w:p w14:paraId="20CD4701" w14:textId="2634432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6</w:t>
      </w:r>
      <w:r w:rsidRPr="00AB7507">
        <w:rPr>
          <w:rFonts w:ascii="Times New Roman" w:eastAsia="Calibri" w:hAnsi="Times New Roman" w:cs="Times New Roman"/>
          <w:b/>
          <w:bCs/>
          <w:sz w:val="24"/>
          <w:szCs w:val="24"/>
          <w:lang w:val="ky-KG"/>
        </w:rPr>
        <w:t>-берене. Административдик-аймактык бирдиктерди жана калктуу конуштарды атоо жана кайра атоо</w:t>
      </w:r>
    </w:p>
    <w:p w14:paraId="21BC1A37"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Административдик-аймактык бирдиктерди жана башка калктуу конуштарды атоо жана кайра атоо жалпы мамлекеттик кызыкчылыктарды, географиялык, тарыхый, улуттук, турмуш-тиричиликтик жана башка шарттарды эске алуу менен географиялык аталыштар маселеси боюнча Кыргыз Республикасынын мыйзамдарына ылайык</w:t>
      </w:r>
      <w:r>
        <w:rPr>
          <w:rFonts w:ascii="Times New Roman" w:eastAsia="Calibri" w:hAnsi="Times New Roman" w:cs="Times New Roman"/>
          <w:sz w:val="24"/>
          <w:szCs w:val="24"/>
          <w:lang w:val="ky-KG"/>
        </w:rPr>
        <w:t xml:space="preserve"> жана ушул мыйзам менен аныкталган тартипте </w:t>
      </w:r>
      <w:r w:rsidRPr="00AB7507">
        <w:rPr>
          <w:rFonts w:ascii="Times New Roman" w:eastAsia="Calibri" w:hAnsi="Times New Roman" w:cs="Times New Roman"/>
          <w:sz w:val="24"/>
          <w:szCs w:val="24"/>
          <w:lang w:val="ky-KG"/>
        </w:rPr>
        <w:t xml:space="preserve"> жүзөгө ашырылат.</w:t>
      </w:r>
    </w:p>
    <w:p w14:paraId="484674B1" w14:textId="77777777" w:rsidR="008F7E5F" w:rsidRPr="00AB7507" w:rsidRDefault="008F7E5F" w:rsidP="008F7E5F">
      <w:pPr>
        <w:spacing w:after="0" w:line="240" w:lineRule="auto"/>
        <w:ind w:firstLine="708"/>
        <w:jc w:val="both"/>
        <w:rPr>
          <w:rFonts w:ascii="Times New Roman" w:eastAsia="Calibri" w:hAnsi="Times New Roman" w:cs="Times New Roman"/>
          <w:b/>
          <w:bCs/>
          <w:sz w:val="24"/>
          <w:szCs w:val="24"/>
          <w:lang w:val="ky-KG"/>
        </w:rPr>
      </w:pP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7</w:t>
      </w:r>
      <w:r w:rsidRPr="00AB7507">
        <w:rPr>
          <w:rFonts w:ascii="Times New Roman" w:eastAsia="Calibri" w:hAnsi="Times New Roman" w:cs="Times New Roman"/>
          <w:b/>
          <w:bCs/>
          <w:sz w:val="24"/>
          <w:szCs w:val="24"/>
          <w:lang w:val="ky-KG"/>
        </w:rPr>
        <w:t>-берене. Административдик-аймактык бирдиктерди жана калктуу конуштарды эсепке алуу жана каттоо, аларды эсептик маалыматтардан чыгаруу</w:t>
      </w:r>
    </w:p>
    <w:p w14:paraId="51F7736E" w14:textId="52A503AC"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1</w:t>
      </w:r>
      <w:r w:rsidR="00DF21B6" w:rsidRPr="00DF21B6">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w:t>
      </w:r>
      <w:r w:rsidRPr="00AB7507">
        <w:rPr>
          <w:rFonts w:ascii="Times New Roman" w:eastAsia="Calibri" w:hAnsi="Times New Roman" w:cs="Times New Roman"/>
          <w:sz w:val="24"/>
          <w:szCs w:val="24"/>
          <w:lang w:val="ky-KG"/>
        </w:rPr>
        <w:t xml:space="preserve">Өзүнө бекитилген аймагы жана анда туруктуу жашаган калкы бар административдик-аймактык бирдиктер жана калктуу конуштар </w:t>
      </w:r>
      <w:r>
        <w:rPr>
          <w:rFonts w:ascii="Times New Roman" w:eastAsia="Calibri" w:hAnsi="Times New Roman" w:cs="Times New Roman"/>
          <w:sz w:val="24"/>
          <w:szCs w:val="24"/>
          <w:lang w:val="ky-KG"/>
        </w:rPr>
        <w:t xml:space="preserve">расмий </w:t>
      </w:r>
      <w:r w:rsidRPr="00AB7507">
        <w:rPr>
          <w:rFonts w:ascii="Times New Roman" w:eastAsia="Calibri" w:hAnsi="Times New Roman" w:cs="Times New Roman"/>
          <w:sz w:val="24"/>
          <w:szCs w:val="24"/>
          <w:lang w:val="ky-KG"/>
        </w:rPr>
        <w:t>эсепке жана каттоого алынууга жатат.</w:t>
      </w:r>
    </w:p>
    <w:p w14:paraId="1D142798" w14:textId="19362DFE"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2. </w:t>
      </w:r>
      <w:r w:rsidRPr="00AB7507">
        <w:rPr>
          <w:rFonts w:ascii="Times New Roman" w:eastAsia="Calibri" w:hAnsi="Times New Roman" w:cs="Times New Roman"/>
          <w:sz w:val="24"/>
          <w:szCs w:val="24"/>
          <w:lang w:val="ky-KG"/>
        </w:rPr>
        <w:t>Административдик-аймактык бирдиктерди жана калктуу конуштарды</w:t>
      </w:r>
      <w:r>
        <w:rPr>
          <w:rFonts w:ascii="Times New Roman" w:eastAsia="Calibri" w:hAnsi="Times New Roman" w:cs="Times New Roman"/>
          <w:sz w:val="24"/>
          <w:szCs w:val="24"/>
          <w:lang w:val="ky-KG"/>
        </w:rPr>
        <w:t xml:space="preserve"> расмий</w:t>
      </w:r>
      <w:r w:rsidRPr="00AB7507">
        <w:rPr>
          <w:rFonts w:ascii="Times New Roman" w:eastAsia="Calibri" w:hAnsi="Times New Roman" w:cs="Times New Roman"/>
          <w:sz w:val="24"/>
          <w:szCs w:val="24"/>
          <w:lang w:val="ky-KG"/>
        </w:rPr>
        <w:t xml:space="preserve"> эсепке алуу жана каттоо, ошондой эле аларды эсептик маалыматтардан чыгаруу ыйгарым укуктуу мамлекеттик орган тарабынан жүргүзүлөт.</w:t>
      </w:r>
    </w:p>
    <w:p w14:paraId="293FA386" w14:textId="4E8F2836"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3. </w:t>
      </w:r>
      <w:r w:rsidRPr="00AB7507">
        <w:rPr>
          <w:rFonts w:ascii="Times New Roman" w:eastAsia="Calibri" w:hAnsi="Times New Roman" w:cs="Times New Roman"/>
          <w:sz w:val="24"/>
          <w:szCs w:val="24"/>
          <w:lang w:val="ky-KG"/>
        </w:rPr>
        <w:t>Шаарлардын, кыштактардын же айылдардын курамына кошулган жана алардын бөлүгү болуп калган калктуу конуштар, ошондой эле тургундары кетип калган же жер которуп кетишкен конуштар өз</w:t>
      </w:r>
      <w:r w:rsidR="00F723C3" w:rsidRPr="00F723C3">
        <w:rPr>
          <w:rFonts w:ascii="Times New Roman" w:eastAsia="Calibri" w:hAnsi="Times New Roman" w:cs="Times New Roman"/>
          <w:sz w:val="24"/>
          <w:szCs w:val="24"/>
          <w:lang w:val="ky-KG"/>
        </w:rPr>
        <w:t xml:space="preserve"> </w:t>
      </w:r>
      <w:r w:rsidRPr="00AB7507">
        <w:rPr>
          <w:rFonts w:ascii="Times New Roman" w:eastAsia="Calibri" w:hAnsi="Times New Roman" w:cs="Times New Roman"/>
          <w:sz w:val="24"/>
          <w:szCs w:val="24"/>
          <w:lang w:val="ky-KG"/>
        </w:rPr>
        <w:t>алдынча административдик-аймактык бирдик статусун жоготушат жана эсептик маалыматтардан чыгарылып салынат.</w:t>
      </w:r>
    </w:p>
    <w:p w14:paraId="09711317" w14:textId="65068FA2" w:rsidR="008F7E5F" w:rsidRDefault="008F7E5F" w:rsidP="008F7E5F">
      <w:pPr>
        <w:spacing w:after="0" w:line="240" w:lineRule="auto"/>
        <w:ind w:firstLine="708"/>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4.</w:t>
      </w:r>
      <w:r w:rsidRPr="00AB7507">
        <w:rPr>
          <w:rFonts w:ascii="Times New Roman" w:eastAsia="Calibri" w:hAnsi="Times New Roman" w:cs="Times New Roman"/>
          <w:sz w:val="24"/>
          <w:szCs w:val="24"/>
          <w:lang w:val="ky-KG"/>
        </w:rPr>
        <w:t>Административдик-аймактык жана аймактык бирдиктерди эсепке алуу</w:t>
      </w:r>
      <w:r>
        <w:rPr>
          <w:rFonts w:ascii="Times New Roman" w:eastAsia="Calibri" w:hAnsi="Times New Roman" w:cs="Times New Roman"/>
          <w:sz w:val="24"/>
          <w:szCs w:val="24"/>
          <w:lang w:val="ky-KG"/>
        </w:rPr>
        <w:t>, эсептен чыгаруу</w:t>
      </w:r>
      <w:r w:rsidRPr="00AB7507">
        <w:rPr>
          <w:rFonts w:ascii="Times New Roman" w:eastAsia="Calibri" w:hAnsi="Times New Roman" w:cs="Times New Roman"/>
          <w:sz w:val="24"/>
          <w:szCs w:val="24"/>
          <w:lang w:val="ky-KG"/>
        </w:rPr>
        <w:t xml:space="preserve"> жана каттоо үчүн документтердин тизмеги </w:t>
      </w:r>
      <w:r w:rsidRPr="008F7E5F">
        <w:rPr>
          <w:rFonts w:ascii="Times New Roman" w:eastAsia="Calibri" w:hAnsi="Times New Roman" w:cs="Times New Roman"/>
          <w:bCs/>
          <w:sz w:val="24"/>
          <w:szCs w:val="24"/>
          <w:lang w:val="ky-KG"/>
        </w:rPr>
        <w:t>Министрлер Кабинети</w:t>
      </w:r>
      <w:r w:rsidRPr="00AB7507">
        <w:rPr>
          <w:rFonts w:ascii="Times New Roman" w:eastAsia="Calibri" w:hAnsi="Times New Roman" w:cs="Times New Roman"/>
          <w:sz w:val="24"/>
          <w:szCs w:val="24"/>
          <w:lang w:val="ky-KG"/>
        </w:rPr>
        <w:t xml:space="preserve"> тарабынан аныкталат.</w:t>
      </w:r>
    </w:p>
    <w:p w14:paraId="3ADCC11E"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p>
    <w:p w14:paraId="51F610CD" w14:textId="77777777"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8</w:t>
      </w:r>
      <w:r w:rsidRPr="00AB7507">
        <w:rPr>
          <w:rFonts w:ascii="Times New Roman" w:eastAsia="Calibri" w:hAnsi="Times New Roman" w:cs="Times New Roman"/>
          <w:b/>
          <w:bCs/>
          <w:sz w:val="24"/>
          <w:szCs w:val="24"/>
          <w:lang w:val="ky-KG"/>
        </w:rPr>
        <w:t>-берене. Административдик-аймактык жана аймактык бирдиктердин статистикалык эсеби</w:t>
      </w:r>
    </w:p>
    <w:p w14:paraId="67EF7232" w14:textId="584ABA5F"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sz w:val="24"/>
          <w:szCs w:val="24"/>
          <w:lang w:val="ky-KG"/>
        </w:rPr>
        <w:t>Административдик-аймактык жана аймактык бирдиктердин статистикалык эсебин административдик-аймактык жана аймактык бирдиктерин эсепке алуу расмий статистика жаатындагы мамлекеттик орган жүргүзөт.</w:t>
      </w:r>
    </w:p>
    <w:p w14:paraId="67FCCD51" w14:textId="77777777" w:rsidR="008F7E5F" w:rsidRPr="00AB7507" w:rsidRDefault="008F7E5F" w:rsidP="008F7E5F">
      <w:pPr>
        <w:spacing w:after="0" w:line="240" w:lineRule="auto"/>
        <w:jc w:val="both"/>
        <w:rPr>
          <w:rFonts w:ascii="Times New Roman" w:eastAsia="Calibri" w:hAnsi="Times New Roman" w:cs="Times New Roman"/>
          <w:sz w:val="24"/>
          <w:szCs w:val="24"/>
          <w:lang w:val="ky-KG"/>
        </w:rPr>
      </w:pPr>
    </w:p>
    <w:p w14:paraId="685D7E81" w14:textId="311DAA73" w:rsidR="008F7E5F" w:rsidRPr="00AB7507" w:rsidRDefault="008F7E5F" w:rsidP="008F7E5F">
      <w:pPr>
        <w:spacing w:after="0" w:line="240" w:lineRule="auto"/>
        <w:ind w:firstLine="708"/>
        <w:jc w:val="both"/>
        <w:rPr>
          <w:rFonts w:ascii="Times New Roman" w:eastAsia="Calibri" w:hAnsi="Times New Roman" w:cs="Times New Roman"/>
          <w:sz w:val="24"/>
          <w:szCs w:val="24"/>
          <w:lang w:val="ky-KG"/>
        </w:rPr>
      </w:pPr>
      <w:r w:rsidRPr="00AB7507">
        <w:rPr>
          <w:rFonts w:ascii="Times New Roman" w:eastAsia="Calibri" w:hAnsi="Times New Roman" w:cs="Times New Roman"/>
          <w:b/>
          <w:bCs/>
          <w:sz w:val="24"/>
          <w:szCs w:val="24"/>
          <w:lang w:val="ky-KG"/>
        </w:rPr>
        <w:t>1</w:t>
      </w:r>
      <w:r>
        <w:rPr>
          <w:rFonts w:ascii="Times New Roman" w:eastAsia="Calibri" w:hAnsi="Times New Roman" w:cs="Times New Roman"/>
          <w:b/>
          <w:bCs/>
          <w:sz w:val="24"/>
          <w:szCs w:val="24"/>
          <w:lang w:val="ky-KG"/>
        </w:rPr>
        <w:t>9</w:t>
      </w:r>
      <w:r w:rsidRPr="00AB7507">
        <w:rPr>
          <w:rFonts w:ascii="Times New Roman" w:eastAsia="Calibri" w:hAnsi="Times New Roman" w:cs="Times New Roman"/>
          <w:b/>
          <w:bCs/>
          <w:sz w:val="24"/>
          <w:szCs w:val="24"/>
          <w:lang w:val="ky-KG"/>
        </w:rPr>
        <w:t>-берене.</w:t>
      </w:r>
      <w:r w:rsidRPr="00AB7507">
        <w:rPr>
          <w:rFonts w:ascii="Times New Roman" w:eastAsia="Calibri" w:hAnsi="Times New Roman" w:cs="Times New Roman"/>
          <w:sz w:val="24"/>
          <w:szCs w:val="24"/>
          <w:lang w:val="ky-KG"/>
        </w:rPr>
        <w:t xml:space="preserve"> </w:t>
      </w:r>
      <w:r w:rsidRPr="00AB7507">
        <w:rPr>
          <w:rFonts w:ascii="Times New Roman" w:eastAsia="Calibri" w:hAnsi="Times New Roman" w:cs="Times New Roman"/>
          <w:b/>
          <w:bCs/>
          <w:sz w:val="24"/>
          <w:szCs w:val="24"/>
          <w:lang w:val="ky-KG"/>
        </w:rPr>
        <w:t>Ушул Мыйзамдын күчүнө кириши</w:t>
      </w:r>
    </w:p>
    <w:p w14:paraId="65CB1226" w14:textId="77777777" w:rsidR="008F7E5F" w:rsidRPr="00E53F77" w:rsidRDefault="008F7E5F" w:rsidP="008F7E5F">
      <w:pPr>
        <w:spacing w:after="0" w:line="240" w:lineRule="auto"/>
        <w:ind w:firstLine="708"/>
        <w:jc w:val="both"/>
        <w:rPr>
          <w:rFonts w:ascii="Times New Roman" w:eastAsia="Calibri" w:hAnsi="Times New Roman" w:cs="Times New Roman"/>
          <w:bCs/>
          <w:sz w:val="24"/>
          <w:szCs w:val="24"/>
          <w:lang w:val="ky-KG"/>
        </w:rPr>
      </w:pPr>
      <w:r w:rsidRPr="00E53F77">
        <w:rPr>
          <w:rFonts w:ascii="Times New Roman" w:eastAsia="Calibri" w:hAnsi="Times New Roman" w:cs="Times New Roman"/>
          <w:bCs/>
          <w:sz w:val="24"/>
          <w:szCs w:val="24"/>
          <w:lang w:val="ky-KG"/>
        </w:rPr>
        <w:t>1. Бул Мыйзам расмий жарыяланган күндөн тартып он күн өткөндөн кийин күчүнө кирет.</w:t>
      </w:r>
    </w:p>
    <w:p w14:paraId="3A841C3D"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E53F77">
        <w:rPr>
          <w:rFonts w:ascii="Times New Roman" w:eastAsia="Calibri" w:hAnsi="Times New Roman" w:cs="Times New Roman"/>
          <w:bCs/>
          <w:sz w:val="24"/>
          <w:szCs w:val="24"/>
          <w:lang w:val="ky-KG"/>
        </w:rPr>
        <w:t>2. Министрлер Кабинети, алты айдын ичинде өзүнүн ченемдик укуктук актыларын ушул Мыйзамга ылайык келтирсин.</w:t>
      </w:r>
    </w:p>
    <w:p w14:paraId="793C213B"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3. Күчүн жоготту деп таанылсын:</w:t>
      </w:r>
    </w:p>
    <w:p w14:paraId="12D3C2CE" w14:textId="77777777" w:rsidR="008F7E5F" w:rsidRPr="00AB750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-“Кыргыз Республикасынын административдик-аймактык түзүлүшү жөнүндө" Кыргыз Республикасынын 2008-жылдын 25-апрелиндеги №65 Мыйзамы ("Эркин Тоо", 2008-жылдын 13-майындагы №33);</w:t>
      </w:r>
    </w:p>
    <w:p w14:paraId="13AA59A8" w14:textId="08DD7E98" w:rsidR="00627A47" w:rsidRDefault="008F7E5F" w:rsidP="008F7E5F">
      <w:pPr>
        <w:spacing w:after="0" w:line="240" w:lineRule="auto"/>
        <w:ind w:firstLine="708"/>
        <w:jc w:val="both"/>
        <w:rPr>
          <w:rFonts w:ascii="Times New Roman" w:eastAsia="Calibri" w:hAnsi="Times New Roman" w:cs="Times New Roman"/>
          <w:bCs/>
          <w:sz w:val="24"/>
          <w:szCs w:val="24"/>
          <w:lang w:val="ky-KG"/>
        </w:rPr>
      </w:pPr>
      <w:r w:rsidRPr="00AB7507">
        <w:rPr>
          <w:rFonts w:ascii="Times New Roman" w:eastAsia="Calibri" w:hAnsi="Times New Roman" w:cs="Times New Roman"/>
          <w:bCs/>
          <w:sz w:val="24"/>
          <w:szCs w:val="24"/>
          <w:lang w:val="ky-KG"/>
        </w:rPr>
        <w:t>-"Расмий статистика чөйрөсүндөгү айрым мыйзам актыларына өзгөртүүлөрдү киргизүү жөнүндө" Кыргыз Республикасынын 2019 -жылдын 8-июлундагы №83 Мыйзамынын 9-беренеси ("Эркин Тоо" гезити 12-июль, 2019-жыл №58).</w:t>
      </w:r>
    </w:p>
    <w:p w14:paraId="344E30D0" w14:textId="77777777" w:rsidR="00900DE1" w:rsidRDefault="00900DE1" w:rsidP="008F7E5F">
      <w:pPr>
        <w:spacing w:after="0" w:line="240" w:lineRule="auto"/>
        <w:ind w:firstLine="708"/>
        <w:jc w:val="both"/>
        <w:rPr>
          <w:rFonts w:ascii="Times New Roman" w:eastAsia="Calibri" w:hAnsi="Times New Roman" w:cs="Times New Roman"/>
          <w:b/>
          <w:bCs/>
          <w:sz w:val="24"/>
          <w:szCs w:val="24"/>
          <w:lang w:val="ky-KG"/>
        </w:rPr>
      </w:pPr>
    </w:p>
    <w:p w14:paraId="097FBA81" w14:textId="466A0058" w:rsidR="00B55E89" w:rsidRPr="00B55E89" w:rsidRDefault="00B55E89" w:rsidP="00B55E89">
      <w:pPr>
        <w:spacing w:after="0" w:line="240" w:lineRule="auto"/>
        <w:ind w:firstLine="708"/>
        <w:jc w:val="both"/>
        <w:rPr>
          <w:rFonts w:ascii="Calibri" w:eastAsia="Calibri" w:hAnsi="Calibri" w:cs="Times New Roman"/>
          <w:b/>
          <w:lang w:val="ky-KG"/>
        </w:rPr>
      </w:pPr>
      <w:r w:rsidRPr="00AB7507">
        <w:rPr>
          <w:rFonts w:ascii="Times New Roman" w:eastAsia="Calibri" w:hAnsi="Times New Roman" w:cs="Times New Roman"/>
          <w:b/>
          <w:bCs/>
          <w:sz w:val="24"/>
          <w:szCs w:val="24"/>
          <w:lang w:val="ky-KG"/>
        </w:rPr>
        <w:t>Кыргыз Республикасынын Президенти</w:t>
      </w:r>
      <w:r w:rsidR="00627A47">
        <w:rPr>
          <w:rFonts w:ascii="Times New Roman" w:eastAsia="Calibri" w:hAnsi="Times New Roman" w:cs="Times New Roman"/>
          <w:b/>
          <w:bCs/>
          <w:sz w:val="24"/>
          <w:szCs w:val="24"/>
          <w:lang w:val="ky-KG"/>
        </w:rPr>
        <w:t xml:space="preserve">                             С.Н.Жапаров</w:t>
      </w:r>
    </w:p>
    <w:sectPr w:rsidR="00B55E89" w:rsidRPr="00B55E89" w:rsidSect="00B55E89">
      <w:footerReference w:type="default" r:id="rId7"/>
      <w:pgSz w:w="11906" w:h="16838"/>
      <w:pgMar w:top="1134" w:right="1133" w:bottom="1560"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A6E26" w14:textId="77777777" w:rsidR="002F6C9A" w:rsidRDefault="002F6C9A" w:rsidP="008F7E5F">
      <w:pPr>
        <w:spacing w:after="0" w:line="240" w:lineRule="auto"/>
      </w:pPr>
      <w:r>
        <w:separator/>
      </w:r>
    </w:p>
  </w:endnote>
  <w:endnote w:type="continuationSeparator" w:id="0">
    <w:p w14:paraId="720A3C43" w14:textId="77777777" w:rsidR="002F6C9A" w:rsidRDefault="002F6C9A" w:rsidP="008F7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78" w:type="pct"/>
      <w:tblCellMar>
        <w:top w:w="144" w:type="dxa"/>
        <w:left w:w="115" w:type="dxa"/>
        <w:bottom w:w="144" w:type="dxa"/>
        <w:right w:w="115" w:type="dxa"/>
      </w:tblCellMar>
      <w:tblLook w:val="04A0" w:firstRow="1" w:lastRow="0" w:firstColumn="1" w:lastColumn="0" w:noHBand="0" w:noVBand="1"/>
    </w:tblPr>
    <w:tblGrid>
      <w:gridCol w:w="8115"/>
      <w:gridCol w:w="1099"/>
    </w:tblGrid>
    <w:tr w:rsidR="00B55E89" w14:paraId="1212B06C" w14:textId="77777777" w:rsidTr="00B55E89">
      <w:tc>
        <w:tcPr>
          <w:tcW w:w="8115" w:type="dxa"/>
          <w:shd w:val="clear" w:color="auto" w:fill="auto"/>
          <w:vAlign w:val="center"/>
        </w:tcPr>
        <w:p w14:paraId="62ACF606" w14:textId="06153769" w:rsidR="00B55E89" w:rsidRPr="0096270C" w:rsidRDefault="00B55E89" w:rsidP="00811775">
          <w:pPr>
            <w:pStyle w:val="a6"/>
            <w:spacing w:line="276" w:lineRule="auto"/>
            <w:rPr>
              <w:rFonts w:ascii="Times New Roman" w:hAnsi="Times New Roman" w:cs="Times New Roman"/>
              <w:sz w:val="20"/>
              <w:szCs w:val="20"/>
              <w:lang w:val="ky-KG"/>
            </w:rPr>
          </w:pPr>
          <w:r w:rsidRPr="0096270C">
            <w:rPr>
              <w:rFonts w:ascii="Times New Roman" w:hAnsi="Times New Roman" w:cs="Times New Roman"/>
              <w:sz w:val="20"/>
              <w:szCs w:val="20"/>
            </w:rPr>
            <w:t xml:space="preserve">Министр ___________________________ </w:t>
          </w:r>
          <w:proofErr w:type="spellStart"/>
          <w:r w:rsidRPr="0096270C">
            <w:rPr>
              <w:rFonts w:ascii="Times New Roman" w:hAnsi="Times New Roman" w:cs="Times New Roman"/>
              <w:sz w:val="20"/>
              <w:szCs w:val="20"/>
            </w:rPr>
            <w:t>А.С.Джаныбеков</w:t>
          </w:r>
          <w:proofErr w:type="spellEnd"/>
          <w:r w:rsidRPr="0096270C">
            <w:rPr>
              <w:rFonts w:ascii="Times New Roman" w:hAnsi="Times New Roman" w:cs="Times New Roman"/>
              <w:sz w:val="20"/>
              <w:szCs w:val="20"/>
            </w:rPr>
            <w:t xml:space="preserve">   </w:t>
          </w:r>
          <w:r w:rsidRPr="0096270C">
            <w:rPr>
              <w:rFonts w:ascii="Times New Roman" w:hAnsi="Times New Roman" w:cs="Times New Roman"/>
              <w:sz w:val="20"/>
              <w:szCs w:val="20"/>
              <w:lang w:val="ky-KG"/>
            </w:rPr>
            <w:t xml:space="preserve">              </w:t>
          </w:r>
          <w:bookmarkStart w:id="2" w:name="_Hlk86841559"/>
          <w:r w:rsidRPr="0096270C">
            <w:rPr>
              <w:rFonts w:ascii="Times New Roman" w:hAnsi="Times New Roman" w:cs="Times New Roman"/>
              <w:sz w:val="20"/>
              <w:szCs w:val="20"/>
              <w:lang w:val="ky-KG"/>
            </w:rPr>
            <w:t>2021-ж.  “___” ноябры</w:t>
          </w:r>
          <w:bookmarkEnd w:id="2"/>
        </w:p>
        <w:p w14:paraId="06A35EBF" w14:textId="2223B193" w:rsidR="00B55E89" w:rsidRDefault="00B55E89" w:rsidP="00811775">
          <w:pPr>
            <w:pStyle w:val="a6"/>
            <w:tabs>
              <w:tab w:val="clear" w:pos="4677"/>
              <w:tab w:val="clear" w:pos="9355"/>
            </w:tabs>
            <w:spacing w:line="276" w:lineRule="auto"/>
            <w:rPr>
              <w:caps/>
              <w:color w:val="808080" w:themeColor="background1" w:themeShade="80"/>
              <w:sz w:val="18"/>
              <w:szCs w:val="18"/>
            </w:rPr>
          </w:pPr>
          <w:r w:rsidRPr="0096270C">
            <w:rPr>
              <w:rFonts w:ascii="Times New Roman" w:hAnsi="Times New Roman" w:cs="Times New Roman"/>
              <w:sz w:val="20"/>
              <w:szCs w:val="20"/>
              <w:lang w:val="ky-KG"/>
            </w:rPr>
            <w:t>УКБЭнин башчысы__________________</w:t>
          </w:r>
          <w:r>
            <w:rPr>
              <w:rFonts w:ascii="Times New Roman" w:hAnsi="Times New Roman" w:cs="Times New Roman"/>
              <w:sz w:val="20"/>
              <w:szCs w:val="20"/>
              <w:lang w:val="ky-KG"/>
            </w:rPr>
            <w:t xml:space="preserve"> </w:t>
          </w:r>
          <w:r w:rsidRPr="0096270C">
            <w:rPr>
              <w:rFonts w:ascii="Times New Roman" w:hAnsi="Times New Roman" w:cs="Times New Roman"/>
              <w:sz w:val="20"/>
              <w:szCs w:val="20"/>
              <w:lang w:val="ky-KG"/>
            </w:rPr>
            <w:t xml:space="preserve"> Н.Т. Сыдыков                      2021-ж.  “___” ноябры</w:t>
          </w:r>
          <w:r w:rsidRPr="0096270C">
            <w:rPr>
              <w:sz w:val="20"/>
              <w:szCs w:val="20"/>
              <w:lang w:val="ky-KG"/>
            </w:rPr>
            <w:t xml:space="preserve"> </w:t>
          </w:r>
          <w:r>
            <w:rPr>
              <w:sz w:val="20"/>
              <w:szCs w:val="20"/>
              <w:lang w:val="ky-KG"/>
            </w:rPr>
            <w:t xml:space="preserve"> </w:t>
          </w:r>
        </w:p>
      </w:tc>
      <w:tc>
        <w:tcPr>
          <w:tcW w:w="1099" w:type="dxa"/>
          <w:shd w:val="clear" w:color="auto" w:fill="auto"/>
          <w:vAlign w:val="center"/>
        </w:tcPr>
        <w:p w14:paraId="6152EBEA" w14:textId="77777777" w:rsidR="00B55E89" w:rsidRDefault="00B55E89">
          <w:pPr>
            <w:pStyle w:val="a6"/>
            <w:tabs>
              <w:tab w:val="clear" w:pos="4677"/>
              <w:tab w:val="clear" w:pos="9355"/>
            </w:tabs>
            <w:jc w:val="right"/>
            <w:rPr>
              <w:caps/>
              <w:color w:val="808080" w:themeColor="background1" w:themeShade="80"/>
              <w:sz w:val="18"/>
              <w:szCs w:val="18"/>
            </w:rPr>
          </w:pPr>
        </w:p>
        <w:p w14:paraId="0FB6F253" w14:textId="77777777" w:rsidR="00B55E89" w:rsidRDefault="00B55E89">
          <w:pPr>
            <w:pStyle w:val="a6"/>
            <w:tabs>
              <w:tab w:val="clear" w:pos="4677"/>
              <w:tab w:val="clear" w:pos="9355"/>
            </w:tabs>
            <w:jc w:val="right"/>
            <w:rPr>
              <w:caps/>
              <w:color w:val="808080" w:themeColor="background1" w:themeShade="80"/>
              <w:sz w:val="18"/>
              <w:szCs w:val="18"/>
            </w:rPr>
          </w:pPr>
        </w:p>
        <w:p w14:paraId="25DA733D" w14:textId="77777777" w:rsidR="00B55E89" w:rsidRDefault="00B55E89">
          <w:pPr>
            <w:pStyle w:val="a6"/>
            <w:tabs>
              <w:tab w:val="clear" w:pos="4677"/>
              <w:tab w:val="clear" w:pos="9355"/>
            </w:tabs>
            <w:jc w:val="right"/>
            <w:rPr>
              <w:caps/>
              <w:color w:val="808080" w:themeColor="background1" w:themeShade="80"/>
              <w:sz w:val="18"/>
              <w:szCs w:val="18"/>
            </w:rPr>
          </w:pPr>
        </w:p>
        <w:p w14:paraId="44768680" w14:textId="787B1B7D" w:rsidR="00B55E89" w:rsidRDefault="00B55E89">
          <w:pPr>
            <w:pStyle w:val="a6"/>
            <w:tabs>
              <w:tab w:val="clear" w:pos="4677"/>
              <w:tab w:val="clear" w:pos="9355"/>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Pr>
              <w:caps/>
              <w:color w:val="808080" w:themeColor="background1" w:themeShade="80"/>
              <w:sz w:val="18"/>
              <w:szCs w:val="18"/>
            </w:rPr>
            <w:t>2</w:t>
          </w:r>
          <w:r>
            <w:rPr>
              <w:caps/>
              <w:color w:val="808080" w:themeColor="background1" w:themeShade="80"/>
              <w:sz w:val="18"/>
              <w:szCs w:val="18"/>
            </w:rPr>
            <w:fldChar w:fldCharType="end"/>
          </w:r>
        </w:p>
      </w:tc>
    </w:tr>
  </w:tbl>
  <w:p w14:paraId="6E0C8542" w14:textId="60906DCD" w:rsidR="008F7E5F" w:rsidRPr="0096270C" w:rsidRDefault="008F7E5F">
    <w:pPr>
      <w:pStyle w:val="a6"/>
      <w:rPr>
        <w:sz w:val="20"/>
        <w:szCs w:val="20"/>
        <w:lang w:val="ky-K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E08B8" w14:textId="77777777" w:rsidR="002F6C9A" w:rsidRDefault="002F6C9A" w:rsidP="008F7E5F">
      <w:pPr>
        <w:spacing w:after="0" w:line="240" w:lineRule="auto"/>
      </w:pPr>
      <w:r>
        <w:separator/>
      </w:r>
    </w:p>
  </w:footnote>
  <w:footnote w:type="continuationSeparator" w:id="0">
    <w:p w14:paraId="00822BB4" w14:textId="77777777" w:rsidR="002F6C9A" w:rsidRDefault="002F6C9A" w:rsidP="008F7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472AB"/>
    <w:multiLevelType w:val="hybridMultilevel"/>
    <w:tmpl w:val="34586066"/>
    <w:lvl w:ilvl="0" w:tplc="0DF6E5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FA44551"/>
    <w:multiLevelType w:val="hybridMultilevel"/>
    <w:tmpl w:val="E7AC3ACC"/>
    <w:lvl w:ilvl="0" w:tplc="A2A8ABE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 w15:restartNumberingAfterBreak="0">
    <w:nsid w:val="716A3557"/>
    <w:multiLevelType w:val="hybridMultilevel"/>
    <w:tmpl w:val="60C28D74"/>
    <w:lvl w:ilvl="0" w:tplc="2F1239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0B4"/>
    <w:rsid w:val="00035A54"/>
    <w:rsid w:val="000E658D"/>
    <w:rsid w:val="00163953"/>
    <w:rsid w:val="00240B56"/>
    <w:rsid w:val="002716D4"/>
    <w:rsid w:val="002A2FAF"/>
    <w:rsid w:val="002B6E0A"/>
    <w:rsid w:val="002E10B4"/>
    <w:rsid w:val="002F6C9A"/>
    <w:rsid w:val="002F6DEE"/>
    <w:rsid w:val="00463AE6"/>
    <w:rsid w:val="00484985"/>
    <w:rsid w:val="005544F5"/>
    <w:rsid w:val="00561168"/>
    <w:rsid w:val="005A478D"/>
    <w:rsid w:val="005E67BA"/>
    <w:rsid w:val="00604171"/>
    <w:rsid w:val="00627A47"/>
    <w:rsid w:val="006D1DEA"/>
    <w:rsid w:val="007747FE"/>
    <w:rsid w:val="008024D8"/>
    <w:rsid w:val="00811775"/>
    <w:rsid w:val="008D05A9"/>
    <w:rsid w:val="008F7E5F"/>
    <w:rsid w:val="00900DE1"/>
    <w:rsid w:val="00921652"/>
    <w:rsid w:val="00927DAD"/>
    <w:rsid w:val="0096270C"/>
    <w:rsid w:val="009726A0"/>
    <w:rsid w:val="009C6354"/>
    <w:rsid w:val="00A27CB8"/>
    <w:rsid w:val="00AA5557"/>
    <w:rsid w:val="00AD4131"/>
    <w:rsid w:val="00B3329F"/>
    <w:rsid w:val="00B55E89"/>
    <w:rsid w:val="00DF21B6"/>
    <w:rsid w:val="00E24C81"/>
    <w:rsid w:val="00E716B7"/>
    <w:rsid w:val="00F723C3"/>
    <w:rsid w:val="00FF4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815D7"/>
  <w15:chartTrackingRefBased/>
  <w15:docId w15:val="{2BAFE682-464F-4A30-A2FA-82465124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7E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7E5F"/>
    <w:pPr>
      <w:ind w:left="720"/>
      <w:contextualSpacing/>
    </w:pPr>
  </w:style>
  <w:style w:type="paragraph" w:styleId="a4">
    <w:name w:val="header"/>
    <w:basedOn w:val="a"/>
    <w:link w:val="a5"/>
    <w:uiPriority w:val="99"/>
    <w:unhideWhenUsed/>
    <w:rsid w:val="008F7E5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F7E5F"/>
  </w:style>
  <w:style w:type="paragraph" w:styleId="a6">
    <w:name w:val="footer"/>
    <w:basedOn w:val="a"/>
    <w:link w:val="a7"/>
    <w:uiPriority w:val="99"/>
    <w:unhideWhenUsed/>
    <w:rsid w:val="008F7E5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F7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7</Pages>
  <Words>2940</Words>
  <Characters>16761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2021-11-02T12:38:00Z</dcterms:created>
  <dcterms:modified xsi:type="dcterms:W3CDTF">2021-11-04T13:10:00Z</dcterms:modified>
</cp:coreProperties>
</file>