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34E" w:rsidRDefault="0086134E" w:rsidP="00BF5D89">
      <w:pPr>
        <w:spacing w:after="0" w:line="240" w:lineRule="auto"/>
        <w:jc w:val="center"/>
        <w:rPr>
          <w:rStyle w:val="FontStyle11"/>
          <w:rFonts w:ascii="Times New Roman" w:hAnsi="Times New Roman" w:cs="Times New Roman"/>
          <w:b/>
          <w:sz w:val="28"/>
          <w:szCs w:val="28"/>
          <w:lang w:val="ky-KG"/>
        </w:rPr>
      </w:pPr>
      <w:r>
        <w:rPr>
          <w:rStyle w:val="FontStyle11"/>
          <w:rFonts w:ascii="Times New Roman" w:hAnsi="Times New Roman" w:cs="Times New Roman"/>
          <w:b/>
          <w:sz w:val="28"/>
          <w:szCs w:val="28"/>
          <w:lang w:val="ky-KG"/>
        </w:rPr>
        <w:t xml:space="preserve">“Айдоочулук күбөлүктрүн берүү жана транспорт каражаттарын каттоо маселелери боюнча Кыргыз Республикасынын Өкмөтүнүн  айрым чечимдерине өзгөртүү киргизүү жөнүндө” Кыргыз Республикасынын Өкмөтүнүн токтомунун долбооруна </w:t>
      </w:r>
    </w:p>
    <w:p w:rsidR="0086134E" w:rsidRDefault="00BF5D89" w:rsidP="00BF5D89">
      <w:pPr>
        <w:spacing w:after="0" w:line="240" w:lineRule="auto"/>
        <w:jc w:val="center"/>
        <w:rPr>
          <w:rStyle w:val="FontStyle11"/>
          <w:rFonts w:ascii="Times New Roman" w:hAnsi="Times New Roman" w:cs="Times New Roman"/>
          <w:b/>
          <w:sz w:val="28"/>
          <w:szCs w:val="28"/>
          <w:lang w:val="ky-KG"/>
        </w:rPr>
      </w:pPr>
      <w:r>
        <w:rPr>
          <w:rStyle w:val="FontStyle11"/>
          <w:rFonts w:ascii="Times New Roman" w:hAnsi="Times New Roman" w:cs="Times New Roman"/>
          <w:b/>
          <w:sz w:val="28"/>
          <w:szCs w:val="28"/>
          <w:lang w:val="ky-KG"/>
        </w:rPr>
        <w:t>НЕГИЗДЕМЕ-МАЛЫМКАТ</w:t>
      </w:r>
    </w:p>
    <w:p w:rsidR="00BF5D89" w:rsidRDefault="00BF5D89" w:rsidP="00BF5D89">
      <w:pPr>
        <w:spacing w:after="0" w:line="240" w:lineRule="auto"/>
        <w:jc w:val="center"/>
        <w:rPr>
          <w:rStyle w:val="FontStyle11"/>
          <w:rFonts w:ascii="Times New Roman" w:hAnsi="Times New Roman" w:cs="Times New Roman"/>
          <w:b/>
          <w:sz w:val="28"/>
          <w:szCs w:val="28"/>
          <w:lang w:val="ky-KG"/>
        </w:rPr>
      </w:pPr>
    </w:p>
    <w:p w:rsidR="00403C8A" w:rsidRDefault="0042436B" w:rsidP="0042436B">
      <w:pPr>
        <w:pStyle w:val="a3"/>
        <w:spacing w:after="0" w:line="240" w:lineRule="auto"/>
        <w:ind w:left="709"/>
        <w:jc w:val="both"/>
        <w:rPr>
          <w:rFonts w:ascii="Times New Roman" w:eastAsia="Calibri" w:hAnsi="Times New Roman" w:cs="Times New Roman"/>
          <w:b/>
          <w:bCs/>
          <w:color w:val="000000" w:themeColor="text1"/>
          <w:spacing w:val="5"/>
          <w:sz w:val="28"/>
          <w:szCs w:val="28"/>
          <w:lang w:val="ky-KG" w:eastAsia="ru-RU"/>
        </w:rPr>
      </w:pPr>
      <w:r>
        <w:rPr>
          <w:rFonts w:ascii="Times New Roman" w:eastAsia="Calibri" w:hAnsi="Times New Roman" w:cs="Times New Roman"/>
          <w:b/>
          <w:bCs/>
          <w:color w:val="000000" w:themeColor="text1"/>
          <w:spacing w:val="5"/>
          <w:sz w:val="28"/>
          <w:szCs w:val="28"/>
          <w:lang w:val="ky-KG" w:eastAsia="ru-RU"/>
        </w:rPr>
        <w:t xml:space="preserve">1. </w:t>
      </w:r>
      <w:r w:rsidR="0086134E">
        <w:rPr>
          <w:rFonts w:ascii="Times New Roman" w:eastAsia="Calibri" w:hAnsi="Times New Roman" w:cs="Times New Roman"/>
          <w:b/>
          <w:bCs/>
          <w:color w:val="000000" w:themeColor="text1"/>
          <w:spacing w:val="5"/>
          <w:sz w:val="28"/>
          <w:szCs w:val="28"/>
          <w:lang w:val="ky-KG" w:eastAsia="ru-RU"/>
        </w:rPr>
        <w:t>Максаты жана милдеттери</w:t>
      </w:r>
    </w:p>
    <w:p w:rsidR="0086134E" w:rsidRPr="00C438CE" w:rsidRDefault="00545194" w:rsidP="0042436B">
      <w:pPr>
        <w:spacing w:after="0" w:line="240" w:lineRule="auto"/>
        <w:ind w:firstLine="709"/>
        <w:jc w:val="both"/>
        <w:rPr>
          <w:rFonts w:ascii="Times New Roman" w:eastAsia="Calibri" w:hAnsi="Times New Roman" w:cs="Times New Roman"/>
          <w:b/>
          <w:bCs/>
          <w:color w:val="000000" w:themeColor="text1"/>
          <w:spacing w:val="5"/>
          <w:sz w:val="28"/>
          <w:szCs w:val="28"/>
          <w:lang w:val="ky-KG" w:eastAsia="ru-RU"/>
        </w:rPr>
      </w:pPr>
      <w:r>
        <w:rPr>
          <w:rFonts w:ascii="Times New Roman" w:hAnsi="Times New Roman" w:cs="Times New Roman"/>
          <w:sz w:val="28"/>
          <w:szCs w:val="28"/>
          <w:lang w:val="ky-KG"/>
        </w:rPr>
        <w:t xml:space="preserve">Бул долбоордун максаты жана милдеттери </w:t>
      </w:r>
      <w:r w:rsidR="00C438CE">
        <w:rPr>
          <w:rFonts w:ascii="Times New Roman" w:hAnsi="Times New Roman" w:cs="Times New Roman"/>
          <w:sz w:val="28"/>
          <w:szCs w:val="28"/>
          <w:lang w:val="ky-KG"/>
        </w:rPr>
        <w:t>Кыргыз Республикасынын Өкмөтүнүн 2017-жылдын 18-декабрындагы №819 “</w:t>
      </w:r>
      <w:r w:rsidR="00C438CE" w:rsidRPr="00943ED6">
        <w:rPr>
          <w:rFonts w:ascii="Times New Roman" w:hAnsi="Times New Roman" w:cs="Times New Roman"/>
          <w:sz w:val="28"/>
          <w:szCs w:val="28"/>
          <w:lang w:val="ky-KG"/>
        </w:rPr>
        <w:t>Квалификациялык сынактарды кабыл алуу, айдоочулук күбөлүктөрдү жана тракторист-машинисттин күбөлүктөрүн берүү эрежелерин бекитүү жөнүндө</w:t>
      </w:r>
      <w:r w:rsidR="00C438CE">
        <w:rPr>
          <w:rFonts w:ascii="Times New Roman" w:hAnsi="Times New Roman" w:cs="Times New Roman"/>
          <w:sz w:val="28"/>
          <w:szCs w:val="28"/>
          <w:lang w:val="ky-KG"/>
        </w:rPr>
        <w:t xml:space="preserve">” жана </w:t>
      </w:r>
      <w:r w:rsidR="00C438CE" w:rsidRPr="00BF2983">
        <w:rPr>
          <w:rFonts w:ascii="Times New Roman" w:hAnsi="Times New Roman" w:cs="Times New Roman"/>
          <w:sz w:val="28"/>
          <w:szCs w:val="28"/>
          <w:lang w:val="ky-KG"/>
        </w:rPr>
        <w:t xml:space="preserve">Кыргыз Республикасынын Өкмөтүнүн 2017-жылдын 23-июнундагы № 407 "Транспорт каражаттарын, түзүлүштөрдү жана жабдууларды каттоо маселелери жөнүндө" </w:t>
      </w:r>
      <w:r w:rsidR="00C438CE">
        <w:rPr>
          <w:rFonts w:ascii="Times New Roman" w:hAnsi="Times New Roman" w:cs="Times New Roman"/>
          <w:sz w:val="28"/>
          <w:szCs w:val="28"/>
          <w:lang w:val="ky-KG"/>
        </w:rPr>
        <w:t xml:space="preserve">токтомдорун Кыргыз Республикасынын Бузуулар жөнүндө кодексине ылайык келтирүү, ошондой эле </w:t>
      </w:r>
      <w:r>
        <w:rPr>
          <w:rFonts w:ascii="Times New Roman" w:hAnsi="Times New Roman" w:cs="Times New Roman"/>
          <w:sz w:val="28"/>
          <w:szCs w:val="28"/>
          <w:lang w:val="ky-KG"/>
        </w:rPr>
        <w:t>ж</w:t>
      </w:r>
      <w:r w:rsidRPr="00F10B67">
        <w:rPr>
          <w:rStyle w:val="FontStyle11"/>
          <w:rFonts w:ascii="Times New Roman" w:hAnsi="Times New Roman" w:cs="Times New Roman"/>
          <w:sz w:val="28"/>
          <w:szCs w:val="28"/>
          <w:lang w:val="ky-KG"/>
        </w:rPr>
        <w:t xml:space="preserve">оголгон </w:t>
      </w:r>
      <w:r>
        <w:rPr>
          <w:rStyle w:val="FontStyle11"/>
          <w:rFonts w:ascii="Times New Roman" w:hAnsi="Times New Roman" w:cs="Times New Roman"/>
          <w:sz w:val="28"/>
          <w:szCs w:val="28"/>
          <w:lang w:val="ky-KG"/>
        </w:rPr>
        <w:t>жана/ же уурдалган айдоочу күбөлүктөрдүн, автотранспорт каражаттардын мамлекеттик каттоо белгилерин  ордуна берүү жана калыбына келтирүү жол жоболорун жөнөкөйлөтүү болуп саналат.</w:t>
      </w:r>
    </w:p>
    <w:p w:rsidR="00545194" w:rsidRDefault="0042436B" w:rsidP="0042436B">
      <w:pPr>
        <w:pStyle w:val="a3"/>
        <w:spacing w:after="0" w:line="240" w:lineRule="auto"/>
        <w:ind w:left="709"/>
        <w:jc w:val="both"/>
        <w:rPr>
          <w:rFonts w:ascii="Times New Roman" w:eastAsia="Calibri" w:hAnsi="Times New Roman" w:cs="Times New Roman"/>
          <w:b/>
          <w:bCs/>
          <w:color w:val="000000" w:themeColor="text1"/>
          <w:spacing w:val="5"/>
          <w:sz w:val="28"/>
          <w:szCs w:val="28"/>
          <w:lang w:val="ky-KG" w:eastAsia="ru-RU"/>
        </w:rPr>
      </w:pPr>
      <w:r>
        <w:rPr>
          <w:rFonts w:ascii="Times New Roman" w:eastAsia="Calibri" w:hAnsi="Times New Roman" w:cs="Times New Roman"/>
          <w:b/>
          <w:bCs/>
          <w:color w:val="000000" w:themeColor="text1"/>
          <w:spacing w:val="5"/>
          <w:sz w:val="28"/>
          <w:szCs w:val="28"/>
          <w:lang w:val="ky-KG" w:eastAsia="ru-RU"/>
        </w:rPr>
        <w:t xml:space="preserve">2. </w:t>
      </w:r>
      <w:r w:rsidR="00BF5D89">
        <w:rPr>
          <w:rFonts w:ascii="Times New Roman" w:eastAsia="Calibri" w:hAnsi="Times New Roman" w:cs="Times New Roman"/>
          <w:b/>
          <w:bCs/>
          <w:color w:val="000000" w:themeColor="text1"/>
          <w:spacing w:val="5"/>
          <w:sz w:val="28"/>
          <w:szCs w:val="28"/>
          <w:lang w:val="ky-KG" w:eastAsia="ru-RU"/>
        </w:rPr>
        <w:t>Баяндоочу бөлүк</w:t>
      </w:r>
    </w:p>
    <w:p w:rsidR="00545194" w:rsidRDefault="00545194" w:rsidP="0042436B">
      <w:pPr>
        <w:spacing w:after="0" w:line="240" w:lineRule="auto"/>
        <w:ind w:firstLine="709"/>
        <w:jc w:val="both"/>
        <w:rPr>
          <w:rFonts w:ascii="Times New Roman" w:eastAsia="Calibri" w:hAnsi="Times New Roman" w:cs="Times New Roman"/>
          <w:bCs/>
          <w:color w:val="000000" w:themeColor="text1"/>
          <w:spacing w:val="5"/>
          <w:sz w:val="28"/>
          <w:szCs w:val="28"/>
          <w:lang w:val="ky-KG" w:eastAsia="ru-RU"/>
        </w:rPr>
      </w:pPr>
      <w:r w:rsidRPr="00545194">
        <w:rPr>
          <w:rFonts w:ascii="Times New Roman" w:eastAsia="Calibri" w:hAnsi="Times New Roman" w:cs="Times New Roman"/>
          <w:bCs/>
          <w:color w:val="000000" w:themeColor="text1"/>
          <w:spacing w:val="5"/>
          <w:sz w:val="28"/>
          <w:szCs w:val="28"/>
          <w:lang w:val="ky-KG" w:eastAsia="ru-RU"/>
        </w:rPr>
        <w:t>Мурун,</w:t>
      </w:r>
      <w:r>
        <w:rPr>
          <w:rFonts w:ascii="Times New Roman" w:eastAsia="Calibri" w:hAnsi="Times New Roman" w:cs="Times New Roman"/>
          <w:bCs/>
          <w:color w:val="000000" w:themeColor="text1"/>
          <w:spacing w:val="5"/>
          <w:sz w:val="28"/>
          <w:szCs w:val="28"/>
          <w:lang w:val="ky-KG" w:eastAsia="ru-RU"/>
        </w:rPr>
        <w:t xml:space="preserve"> 2019-жылдын 1-январына чейин колдонулган Кыргыз Республикасынын </w:t>
      </w:r>
      <w:r w:rsidR="001B26E7">
        <w:rPr>
          <w:rFonts w:ascii="Times New Roman" w:eastAsia="Calibri" w:hAnsi="Times New Roman" w:cs="Times New Roman"/>
          <w:bCs/>
          <w:color w:val="000000" w:themeColor="text1"/>
          <w:spacing w:val="5"/>
          <w:sz w:val="28"/>
          <w:szCs w:val="28"/>
          <w:lang w:val="ky-KG" w:eastAsia="ru-RU"/>
        </w:rPr>
        <w:t xml:space="preserve">Административдик жоопкерчилик жөнүндө кодексинде транспорт каражаттарын башкаруу укугунан ажыратуу тууралуу административдик жазанын түрү каралган. </w:t>
      </w:r>
    </w:p>
    <w:p w:rsidR="001B26E7" w:rsidRDefault="001B26E7" w:rsidP="0042436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2017-жылдын 18-декабрындагы №819 токтому менен бекитилген </w:t>
      </w:r>
      <w:r w:rsidR="006F2EA5">
        <w:rPr>
          <w:rFonts w:ascii="Times New Roman" w:hAnsi="Times New Roman" w:cs="Times New Roman"/>
          <w:sz w:val="28"/>
          <w:szCs w:val="28"/>
          <w:lang w:val="ky-KG"/>
        </w:rPr>
        <w:t>т</w:t>
      </w:r>
      <w:r w:rsidR="006F2EA5" w:rsidRPr="00BF2983">
        <w:rPr>
          <w:rFonts w:ascii="Times New Roman" w:hAnsi="Times New Roman" w:cs="Times New Roman"/>
          <w:sz w:val="28"/>
          <w:szCs w:val="28"/>
          <w:lang w:val="ky-KG"/>
        </w:rPr>
        <w:t>ранспорт каражаттарын, түзүлүштөрдү жана жабдууларды</w:t>
      </w:r>
      <w:r w:rsidR="006F2EA5">
        <w:rPr>
          <w:rFonts w:ascii="Times New Roman" w:hAnsi="Times New Roman" w:cs="Times New Roman"/>
          <w:sz w:val="28"/>
          <w:szCs w:val="28"/>
          <w:lang w:val="ky-KG"/>
        </w:rPr>
        <w:t>, ошондой эле аларга менчик укугун мамлекетти</w:t>
      </w:r>
      <w:r w:rsidR="006F2EA5" w:rsidRPr="00BF2983">
        <w:rPr>
          <w:rFonts w:ascii="Times New Roman" w:hAnsi="Times New Roman" w:cs="Times New Roman"/>
          <w:sz w:val="28"/>
          <w:szCs w:val="28"/>
          <w:lang w:val="ky-KG"/>
        </w:rPr>
        <w:t xml:space="preserve"> каттоо</w:t>
      </w:r>
      <w:r w:rsidR="006F2EA5">
        <w:rPr>
          <w:rFonts w:ascii="Times New Roman" w:hAnsi="Times New Roman" w:cs="Times New Roman"/>
          <w:sz w:val="28"/>
          <w:szCs w:val="28"/>
          <w:lang w:val="ky-KG"/>
        </w:rPr>
        <w:t xml:space="preserve">, кайра каттоо Эрежелеринин бул ченемдери көрсөтүлгөн Кодексте бар болгондугуна байланыштуу, </w:t>
      </w:r>
      <w:r w:rsidR="00587304">
        <w:rPr>
          <w:rFonts w:ascii="Times New Roman" w:hAnsi="Times New Roman" w:cs="Times New Roman"/>
          <w:sz w:val="28"/>
          <w:szCs w:val="28"/>
          <w:lang w:val="ky-KG"/>
        </w:rPr>
        <w:t>а</w:t>
      </w:r>
      <w:r w:rsidR="00587304" w:rsidRPr="00587304">
        <w:rPr>
          <w:rFonts w:ascii="Times New Roman" w:hAnsi="Times New Roman" w:cs="Times New Roman"/>
          <w:sz w:val="28"/>
          <w:szCs w:val="28"/>
          <w:lang w:val="ky-KG"/>
        </w:rPr>
        <w:t xml:space="preserve">йдоочулук күбөлүк жоголгон учурда </w:t>
      </w:r>
      <w:r w:rsidR="00587304">
        <w:rPr>
          <w:rFonts w:ascii="Times New Roman" w:hAnsi="Times New Roman" w:cs="Times New Roman"/>
          <w:sz w:val="28"/>
          <w:szCs w:val="28"/>
          <w:lang w:val="ky-KG"/>
        </w:rPr>
        <w:t xml:space="preserve"> </w:t>
      </w:r>
      <w:r w:rsidR="00587304" w:rsidRPr="00587304">
        <w:rPr>
          <w:rFonts w:ascii="Times New Roman" w:hAnsi="Times New Roman" w:cs="Times New Roman"/>
          <w:sz w:val="28"/>
          <w:szCs w:val="28"/>
          <w:lang w:val="ky-KG"/>
        </w:rPr>
        <w:t xml:space="preserve">Кыргыз Республикасынын жол кыймылынын коопсуздугу чөйрөсүндөгү ыйгарым укуктуу мамлекеттик органдын автомототранспорт каражаттарын башкаруу укугунан ажыратылбагандыгы жөнүндө </w:t>
      </w:r>
      <w:r w:rsidR="008733BA">
        <w:rPr>
          <w:rFonts w:ascii="Times New Roman" w:hAnsi="Times New Roman" w:cs="Times New Roman"/>
          <w:sz w:val="28"/>
          <w:szCs w:val="28"/>
          <w:lang w:val="ky-KG"/>
        </w:rPr>
        <w:t>кошумча</w:t>
      </w:r>
      <w:r w:rsidR="008733BA" w:rsidRPr="00587304">
        <w:rPr>
          <w:rFonts w:ascii="Times New Roman" w:hAnsi="Times New Roman" w:cs="Times New Roman"/>
          <w:sz w:val="28"/>
          <w:szCs w:val="28"/>
          <w:lang w:val="ky-KG"/>
        </w:rPr>
        <w:t xml:space="preserve"> </w:t>
      </w:r>
      <w:r w:rsidR="00587304" w:rsidRPr="00587304">
        <w:rPr>
          <w:rFonts w:ascii="Times New Roman" w:hAnsi="Times New Roman" w:cs="Times New Roman"/>
          <w:sz w:val="28"/>
          <w:szCs w:val="28"/>
          <w:lang w:val="ky-KG"/>
        </w:rPr>
        <w:t>маалымкат берилет</w:t>
      </w:r>
      <w:r w:rsidR="008733BA">
        <w:rPr>
          <w:rFonts w:ascii="Times New Roman" w:hAnsi="Times New Roman" w:cs="Times New Roman"/>
          <w:sz w:val="28"/>
          <w:szCs w:val="28"/>
          <w:lang w:val="ky-KG"/>
        </w:rPr>
        <w:t xml:space="preserve">. </w:t>
      </w:r>
    </w:p>
    <w:p w:rsidR="00183A91" w:rsidRDefault="001403B6" w:rsidP="0042436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Ушуну менен бирге, 2019-жылдын 1-январында күчүнө кирген Бузуулар жөнүндө Кыргыз Республикасынын </w:t>
      </w:r>
      <w:r w:rsidRPr="00183A91">
        <w:rPr>
          <w:rFonts w:ascii="Times New Roman" w:hAnsi="Times New Roman" w:cs="Times New Roman"/>
          <w:sz w:val="28"/>
          <w:szCs w:val="28"/>
          <w:lang w:val="ky-KG"/>
        </w:rPr>
        <w:t xml:space="preserve">Кодексинде жоголгон </w:t>
      </w:r>
      <w:r w:rsidR="00612148" w:rsidRPr="00183A91">
        <w:rPr>
          <w:rFonts w:ascii="Times New Roman" w:hAnsi="Times New Roman" w:cs="Times New Roman"/>
          <w:sz w:val="28"/>
          <w:szCs w:val="28"/>
          <w:lang w:val="ky-KG"/>
        </w:rPr>
        <w:t>айдоочулук күбөлүктү жарандарга берүү жол жобосун жөнөкөйлөтүү максатында, транспорт каражаттарын башкаруу укугунан ажыратуу тууралуу жазанын түрү жок</w:t>
      </w:r>
      <w:r w:rsidR="00183A91" w:rsidRPr="00183A91">
        <w:rPr>
          <w:rFonts w:ascii="Times New Roman" w:hAnsi="Times New Roman" w:cs="Times New Roman"/>
          <w:sz w:val="28"/>
          <w:szCs w:val="28"/>
          <w:lang w:val="ky-KG"/>
        </w:rPr>
        <w:t xml:space="preserve"> бологондугуна байланыштуу ушул долбоор менен жогоруда көрсөтүлгөн Эреженин 46-пунктун күчүн жоготту деп таануу сунушталат. </w:t>
      </w:r>
    </w:p>
    <w:p w:rsidR="00183A91" w:rsidRDefault="00183A91" w:rsidP="0042436B">
      <w:pPr>
        <w:spacing w:after="0" w:line="240" w:lineRule="auto"/>
        <w:ind w:firstLine="709"/>
        <w:jc w:val="both"/>
        <w:rPr>
          <w:rStyle w:val="a4"/>
          <w:rFonts w:ascii="Times New Roman" w:hAnsi="Times New Roman" w:cs="Times New Roman"/>
          <w:color w:val="000000" w:themeColor="text1"/>
          <w:sz w:val="28"/>
          <w:szCs w:val="28"/>
          <w:u w:val="none"/>
          <w:lang w:val="ky-KG"/>
        </w:rPr>
      </w:pPr>
      <w:r>
        <w:rPr>
          <w:rFonts w:ascii="Times New Roman" w:hAnsi="Times New Roman" w:cs="Times New Roman"/>
          <w:sz w:val="28"/>
          <w:szCs w:val="28"/>
          <w:lang w:val="ky-KG"/>
        </w:rPr>
        <w:t>Андан тышкары,</w:t>
      </w:r>
      <w:r w:rsidR="006600C4">
        <w:rPr>
          <w:rFonts w:ascii="Times New Roman" w:hAnsi="Times New Roman" w:cs="Times New Roman"/>
          <w:sz w:val="28"/>
          <w:szCs w:val="28"/>
          <w:lang w:val="ky-KG"/>
        </w:rPr>
        <w:t xml:space="preserve"> белгилейбиз,</w:t>
      </w:r>
      <w:r>
        <w:rPr>
          <w:rFonts w:ascii="Times New Roman" w:hAnsi="Times New Roman" w:cs="Times New Roman"/>
          <w:sz w:val="28"/>
          <w:szCs w:val="28"/>
          <w:lang w:val="ky-KG"/>
        </w:rPr>
        <w:t xml:space="preserve"> </w:t>
      </w:r>
      <w:r w:rsidRPr="00BF2983">
        <w:rPr>
          <w:rFonts w:ascii="Times New Roman" w:hAnsi="Times New Roman" w:cs="Times New Roman"/>
          <w:sz w:val="28"/>
          <w:szCs w:val="28"/>
          <w:lang w:val="ky-KG"/>
        </w:rPr>
        <w:t>Кыргыз Республикасынын Өкмөтүнүн 2017-жылдын 23-июнундагы № 407</w:t>
      </w:r>
      <w:r>
        <w:rPr>
          <w:rFonts w:ascii="Times New Roman" w:hAnsi="Times New Roman" w:cs="Times New Roman"/>
          <w:sz w:val="28"/>
          <w:szCs w:val="28"/>
          <w:lang w:val="ky-KG"/>
        </w:rPr>
        <w:t xml:space="preserve"> токтому менен бекитилген т</w:t>
      </w:r>
      <w:r w:rsidRPr="00BF2983">
        <w:rPr>
          <w:rFonts w:ascii="Times New Roman" w:hAnsi="Times New Roman" w:cs="Times New Roman"/>
          <w:sz w:val="28"/>
          <w:szCs w:val="28"/>
          <w:lang w:val="ky-KG"/>
        </w:rPr>
        <w:t>ранспорт каражаттар</w:t>
      </w:r>
      <w:r w:rsidR="006600C4">
        <w:rPr>
          <w:rFonts w:ascii="Times New Roman" w:hAnsi="Times New Roman" w:cs="Times New Roman"/>
          <w:sz w:val="28"/>
          <w:szCs w:val="28"/>
          <w:lang w:val="ky-KG"/>
        </w:rPr>
        <w:t>д</w:t>
      </w:r>
      <w:r w:rsidRPr="00BF2983">
        <w:rPr>
          <w:rFonts w:ascii="Times New Roman" w:hAnsi="Times New Roman" w:cs="Times New Roman"/>
          <w:sz w:val="28"/>
          <w:szCs w:val="28"/>
          <w:lang w:val="ky-KG"/>
        </w:rPr>
        <w:t xml:space="preserve">ы, түзүлүштөрдү жана жабдууларды, ошондой эле аларга карата менчик укуктарын мамлекеттик каттоо, кайра </w:t>
      </w:r>
      <w:r w:rsidRPr="00183A91">
        <w:rPr>
          <w:rFonts w:ascii="Times New Roman" w:hAnsi="Times New Roman" w:cs="Times New Roman"/>
          <w:sz w:val="28"/>
          <w:szCs w:val="28"/>
          <w:lang w:val="ky-KG"/>
        </w:rPr>
        <w:t xml:space="preserve">каттоо </w:t>
      </w:r>
      <w:hyperlink r:id="rId5" w:history="1">
        <w:r>
          <w:rPr>
            <w:rStyle w:val="a4"/>
            <w:rFonts w:ascii="Times New Roman" w:hAnsi="Times New Roman" w:cs="Times New Roman"/>
            <w:color w:val="000000" w:themeColor="text1"/>
            <w:sz w:val="28"/>
            <w:szCs w:val="28"/>
            <w:u w:val="none"/>
            <w:lang w:val="ky-KG"/>
          </w:rPr>
          <w:t>Э</w:t>
        </w:r>
        <w:r w:rsidRPr="00183A91">
          <w:rPr>
            <w:rStyle w:val="a4"/>
            <w:rFonts w:ascii="Times New Roman" w:hAnsi="Times New Roman" w:cs="Times New Roman"/>
            <w:color w:val="000000" w:themeColor="text1"/>
            <w:sz w:val="28"/>
            <w:szCs w:val="28"/>
            <w:u w:val="none"/>
            <w:lang w:val="ky-KG"/>
          </w:rPr>
          <w:t>реже</w:t>
        </w:r>
        <w:r w:rsidR="006600C4">
          <w:rPr>
            <w:rStyle w:val="a4"/>
            <w:rFonts w:ascii="Times New Roman" w:hAnsi="Times New Roman" w:cs="Times New Roman"/>
            <w:color w:val="000000" w:themeColor="text1"/>
            <w:sz w:val="28"/>
            <w:szCs w:val="28"/>
            <w:u w:val="none"/>
            <w:lang w:val="ky-KG"/>
          </w:rPr>
          <w:t>си</w:t>
        </w:r>
        <w:r w:rsidRPr="00183A91">
          <w:rPr>
            <w:rStyle w:val="a4"/>
            <w:rFonts w:ascii="Times New Roman" w:hAnsi="Times New Roman" w:cs="Times New Roman"/>
            <w:color w:val="000000" w:themeColor="text1"/>
            <w:sz w:val="28"/>
            <w:szCs w:val="28"/>
            <w:u w:val="none"/>
            <w:lang w:val="ky-KG"/>
          </w:rPr>
          <w:t>н</w:t>
        </w:r>
        <w:r>
          <w:rPr>
            <w:rStyle w:val="a4"/>
            <w:rFonts w:ascii="Times New Roman" w:hAnsi="Times New Roman" w:cs="Times New Roman"/>
            <w:color w:val="000000" w:themeColor="text1"/>
            <w:sz w:val="28"/>
            <w:szCs w:val="28"/>
            <w:u w:val="none"/>
            <w:lang w:val="ky-KG"/>
          </w:rPr>
          <w:t>ин</w:t>
        </w:r>
      </w:hyperlink>
      <w:r>
        <w:rPr>
          <w:rStyle w:val="a4"/>
          <w:rFonts w:ascii="Times New Roman" w:hAnsi="Times New Roman" w:cs="Times New Roman"/>
          <w:color w:val="000000" w:themeColor="text1"/>
          <w:sz w:val="28"/>
          <w:szCs w:val="28"/>
          <w:u w:val="none"/>
          <w:lang w:val="ky-KG"/>
        </w:rPr>
        <w:t xml:space="preserve"> 61-пунктунун сегизинчи абзацына ылайык</w:t>
      </w:r>
      <w:r w:rsidR="00AA239D">
        <w:rPr>
          <w:rStyle w:val="a4"/>
          <w:rFonts w:ascii="Times New Roman" w:hAnsi="Times New Roman" w:cs="Times New Roman"/>
          <w:color w:val="000000" w:themeColor="text1"/>
          <w:sz w:val="28"/>
          <w:szCs w:val="28"/>
          <w:u w:val="none"/>
          <w:lang w:val="ky-KG"/>
        </w:rPr>
        <w:t xml:space="preserve"> жоголгон же уурдалган бир </w:t>
      </w:r>
      <w:r w:rsidR="006600C4">
        <w:rPr>
          <w:rStyle w:val="a4"/>
          <w:rFonts w:ascii="Times New Roman" w:hAnsi="Times New Roman" w:cs="Times New Roman"/>
          <w:color w:val="000000" w:themeColor="text1"/>
          <w:sz w:val="28"/>
          <w:szCs w:val="28"/>
          <w:u w:val="none"/>
          <w:lang w:val="ky-KG"/>
        </w:rPr>
        <w:t xml:space="preserve">авто транспорт каражаттын </w:t>
      </w:r>
      <w:r w:rsidR="00AA239D">
        <w:rPr>
          <w:rStyle w:val="a4"/>
          <w:rFonts w:ascii="Times New Roman" w:hAnsi="Times New Roman" w:cs="Times New Roman"/>
          <w:color w:val="000000" w:themeColor="text1"/>
          <w:sz w:val="28"/>
          <w:szCs w:val="28"/>
          <w:u w:val="none"/>
          <w:lang w:val="ky-KG"/>
        </w:rPr>
        <w:t>мамлекеттик каттоо белги</w:t>
      </w:r>
      <w:r w:rsidR="006600C4">
        <w:rPr>
          <w:rStyle w:val="a4"/>
          <w:rFonts w:ascii="Times New Roman" w:hAnsi="Times New Roman" w:cs="Times New Roman"/>
          <w:color w:val="000000" w:themeColor="text1"/>
          <w:sz w:val="28"/>
          <w:szCs w:val="28"/>
          <w:u w:val="none"/>
          <w:lang w:val="ky-KG"/>
        </w:rPr>
        <w:t>си</w:t>
      </w:r>
      <w:r w:rsidR="00AA239D">
        <w:rPr>
          <w:rStyle w:val="a4"/>
          <w:rFonts w:ascii="Times New Roman" w:hAnsi="Times New Roman" w:cs="Times New Roman"/>
          <w:color w:val="000000" w:themeColor="text1"/>
          <w:sz w:val="28"/>
          <w:szCs w:val="28"/>
          <w:u w:val="none"/>
          <w:lang w:val="ky-KG"/>
        </w:rPr>
        <w:t xml:space="preserve">н калыбына келтирүү </w:t>
      </w:r>
      <w:r w:rsidR="00AA239D">
        <w:rPr>
          <w:rStyle w:val="a4"/>
          <w:rFonts w:ascii="Times New Roman" w:hAnsi="Times New Roman" w:cs="Times New Roman"/>
          <w:color w:val="000000" w:themeColor="text1"/>
          <w:sz w:val="28"/>
          <w:szCs w:val="28"/>
          <w:u w:val="none"/>
          <w:lang w:val="ky-KG"/>
        </w:rPr>
        <w:lastRenderedPageBreak/>
        <w:t>үчүн, жарандар авто тр</w:t>
      </w:r>
      <w:r w:rsidR="00126058">
        <w:rPr>
          <w:rStyle w:val="a4"/>
          <w:rFonts w:ascii="Times New Roman" w:hAnsi="Times New Roman" w:cs="Times New Roman"/>
          <w:color w:val="000000" w:themeColor="text1"/>
          <w:sz w:val="28"/>
          <w:szCs w:val="28"/>
          <w:u w:val="none"/>
          <w:lang w:val="ky-KG"/>
        </w:rPr>
        <w:t>а</w:t>
      </w:r>
      <w:r w:rsidR="00AA239D">
        <w:rPr>
          <w:rStyle w:val="a4"/>
          <w:rFonts w:ascii="Times New Roman" w:hAnsi="Times New Roman" w:cs="Times New Roman"/>
          <w:color w:val="000000" w:themeColor="text1"/>
          <w:sz w:val="28"/>
          <w:szCs w:val="28"/>
          <w:u w:val="none"/>
          <w:lang w:val="ky-KG"/>
        </w:rPr>
        <w:t>нспорт каражаттын турган жери боюнча же авто тр</w:t>
      </w:r>
      <w:r w:rsidR="00126058">
        <w:rPr>
          <w:rStyle w:val="a4"/>
          <w:rFonts w:ascii="Times New Roman" w:hAnsi="Times New Roman" w:cs="Times New Roman"/>
          <w:color w:val="000000" w:themeColor="text1"/>
          <w:sz w:val="28"/>
          <w:szCs w:val="28"/>
          <w:u w:val="none"/>
          <w:lang w:val="ky-KG"/>
        </w:rPr>
        <w:t>ан</w:t>
      </w:r>
      <w:r w:rsidR="00AA239D">
        <w:rPr>
          <w:rStyle w:val="a4"/>
          <w:rFonts w:ascii="Times New Roman" w:hAnsi="Times New Roman" w:cs="Times New Roman"/>
          <w:color w:val="000000" w:themeColor="text1"/>
          <w:sz w:val="28"/>
          <w:szCs w:val="28"/>
          <w:u w:val="none"/>
          <w:lang w:val="ky-KG"/>
        </w:rPr>
        <w:t>спорт каражаттын каттоо белгисин жоготкон жери боюнча жол кыймылынын коопсуздугун камсыздоо боюнча аймактык ыйгарым укуктуу бөлүм берген маалымкатты берүүсү керек.</w:t>
      </w:r>
    </w:p>
    <w:p w:rsidR="006600C4" w:rsidRDefault="006600C4" w:rsidP="0042436B">
      <w:pPr>
        <w:spacing w:after="0" w:line="240" w:lineRule="auto"/>
        <w:ind w:firstLine="709"/>
        <w:jc w:val="both"/>
        <w:rPr>
          <w:rFonts w:ascii="Times New Roman" w:hAnsi="Times New Roman" w:cs="Times New Roman"/>
          <w:sz w:val="28"/>
          <w:szCs w:val="28"/>
          <w:lang w:val="ky-KG"/>
        </w:rPr>
      </w:pPr>
      <w:r>
        <w:rPr>
          <w:rStyle w:val="a4"/>
          <w:rFonts w:ascii="Times New Roman" w:hAnsi="Times New Roman" w:cs="Times New Roman"/>
          <w:color w:val="000000" w:themeColor="text1"/>
          <w:sz w:val="28"/>
          <w:szCs w:val="28"/>
          <w:u w:val="none"/>
          <w:lang w:val="ky-KG"/>
        </w:rPr>
        <w:t>Бүгүнкү күндө, жол кыймылынын коопсуздугун камсыздоо боюнча ыйгарым укуктуу органдын бөлүмү менен авто тр</w:t>
      </w:r>
      <w:r w:rsidR="00126058">
        <w:rPr>
          <w:rStyle w:val="a4"/>
          <w:rFonts w:ascii="Times New Roman" w:hAnsi="Times New Roman" w:cs="Times New Roman"/>
          <w:color w:val="000000" w:themeColor="text1"/>
          <w:sz w:val="28"/>
          <w:szCs w:val="28"/>
          <w:u w:val="none"/>
          <w:lang w:val="ky-KG"/>
        </w:rPr>
        <w:t>а</w:t>
      </w:r>
      <w:r>
        <w:rPr>
          <w:rStyle w:val="a4"/>
          <w:rFonts w:ascii="Times New Roman" w:hAnsi="Times New Roman" w:cs="Times New Roman"/>
          <w:color w:val="000000" w:themeColor="text1"/>
          <w:sz w:val="28"/>
          <w:szCs w:val="28"/>
          <w:u w:val="none"/>
          <w:lang w:val="ky-KG"/>
        </w:rPr>
        <w:t xml:space="preserve">нспорт каражаттын мамлекеттик каттоо белгиси алып </w:t>
      </w:r>
      <w:r w:rsidR="00ED0BE6">
        <w:rPr>
          <w:rStyle w:val="a4"/>
          <w:rFonts w:ascii="Times New Roman" w:hAnsi="Times New Roman" w:cs="Times New Roman"/>
          <w:color w:val="000000" w:themeColor="text1"/>
          <w:sz w:val="28"/>
          <w:szCs w:val="28"/>
          <w:u w:val="none"/>
          <w:lang w:val="ky-KG"/>
        </w:rPr>
        <w:t>коюлган</w:t>
      </w:r>
      <w:r w:rsidR="00126058">
        <w:rPr>
          <w:rStyle w:val="a4"/>
          <w:rFonts w:ascii="Times New Roman" w:hAnsi="Times New Roman" w:cs="Times New Roman"/>
          <w:color w:val="000000" w:themeColor="text1"/>
          <w:sz w:val="28"/>
          <w:szCs w:val="28"/>
          <w:u w:val="none"/>
          <w:lang w:val="ky-KG"/>
        </w:rPr>
        <w:t xml:space="preserve"> жок деген маалымкат берилет.</w:t>
      </w:r>
    </w:p>
    <w:p w:rsidR="00403C8A" w:rsidRPr="006600C4" w:rsidRDefault="00ED0BE6" w:rsidP="0042436B">
      <w:pPr>
        <w:spacing w:after="0" w:line="240" w:lineRule="auto"/>
        <w:ind w:firstLine="709"/>
        <w:jc w:val="both"/>
        <w:rPr>
          <w:rFonts w:ascii="Times New Roman" w:eastAsia="Calibri" w:hAnsi="Times New Roman" w:cs="Times New Roman"/>
          <w:bCs/>
          <w:color w:val="000000" w:themeColor="text1"/>
          <w:spacing w:val="5"/>
          <w:sz w:val="28"/>
          <w:szCs w:val="28"/>
          <w:lang w:val="ky-KG" w:eastAsia="ru-RU"/>
        </w:rPr>
      </w:pPr>
      <w:r>
        <w:rPr>
          <w:rFonts w:ascii="Times New Roman" w:hAnsi="Times New Roman" w:cs="Times New Roman"/>
          <w:sz w:val="28"/>
          <w:szCs w:val="28"/>
          <w:lang w:val="ky-KG"/>
        </w:rPr>
        <w:t>Ушуну менен бирге, жасалган бузууларга авто транспорт каражаттарынын мамлекеттик каттоо белгилерин алып коюуга жол кыймылынын коопсуздугун камсыздоо боюнча ыйгарым укуктуу органдын укугу каралбагандыгына байланыштуу бузуулар жөнүндө Кыргыз Республикасынын Кодекси күчүнө киргенден кийин мындай маалымкат берүүнүн актуалдыгы жокко чыкты.</w:t>
      </w:r>
      <w:r w:rsidR="00612148" w:rsidRPr="00183A91">
        <w:rPr>
          <w:rFonts w:ascii="Times New Roman" w:hAnsi="Times New Roman" w:cs="Times New Roman"/>
          <w:sz w:val="28"/>
          <w:szCs w:val="28"/>
          <w:lang w:val="ky-KG"/>
        </w:rPr>
        <w:t xml:space="preserve">   </w:t>
      </w:r>
      <w:r w:rsidR="00183A91" w:rsidRPr="00183A91">
        <w:rPr>
          <w:rFonts w:ascii="Times New Roman" w:hAnsi="Times New Roman" w:cs="Times New Roman"/>
          <w:sz w:val="28"/>
          <w:szCs w:val="28"/>
          <w:lang w:val="ky-KG"/>
        </w:rPr>
        <w:t xml:space="preserve"> </w:t>
      </w:r>
    </w:p>
    <w:p w:rsidR="000B4FCE" w:rsidRDefault="00ED0BE6" w:rsidP="0042436B">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Ошондой эле, мурда колдонулуп жүргөн</w:t>
      </w:r>
      <w:r w:rsidR="000B4FCE">
        <w:rPr>
          <w:rFonts w:ascii="Times New Roman" w:hAnsi="Times New Roman" w:cs="Times New Roman"/>
          <w:color w:val="000000" w:themeColor="text1"/>
          <w:sz w:val="28"/>
          <w:szCs w:val="28"/>
          <w:lang w:val="ky-KG"/>
        </w:rPr>
        <w:t xml:space="preserve"> </w:t>
      </w:r>
      <w:r w:rsidR="000B4FCE">
        <w:rPr>
          <w:rFonts w:ascii="Times New Roman" w:eastAsia="Calibri" w:hAnsi="Times New Roman" w:cs="Times New Roman"/>
          <w:bCs/>
          <w:color w:val="000000" w:themeColor="text1"/>
          <w:spacing w:val="5"/>
          <w:sz w:val="28"/>
          <w:szCs w:val="28"/>
          <w:lang w:val="ky-KG" w:eastAsia="ru-RU"/>
        </w:rPr>
        <w:t xml:space="preserve">Кыргыз Республикасынын Административдик жоопкерчилик жөнүндө кодексинин 568-статьясы менен белгиленген статьялар боюнгча административдик жазаларды төлөө мөөнөтүн бузгандыгы үчүн </w:t>
      </w:r>
      <w:r w:rsidR="000B4FCE">
        <w:rPr>
          <w:rFonts w:ascii="Times New Roman" w:hAnsi="Times New Roman" w:cs="Times New Roman"/>
          <w:sz w:val="28"/>
          <w:szCs w:val="28"/>
          <w:lang w:val="ky-KG"/>
        </w:rPr>
        <w:t>авто транспорт каражаттын мамлекеттик каттоо белгилсин алып коюуга ыйгарым укуктуу органдын укугу каралган болчу.</w:t>
      </w:r>
    </w:p>
    <w:p w:rsidR="00257B6B" w:rsidRDefault="000B4FCE" w:rsidP="0042436B">
      <w:pPr>
        <w:tabs>
          <w:tab w:val="left" w:pos="993"/>
        </w:tabs>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Ушуга байланыштуу, актуалдыгын жоготкон</w:t>
      </w:r>
      <w:r w:rsidR="006C7967">
        <w:rPr>
          <w:rFonts w:ascii="Times New Roman" w:hAnsi="Times New Roman" w:cs="Times New Roman"/>
          <w:sz w:val="28"/>
          <w:szCs w:val="28"/>
          <w:lang w:val="ky-KG"/>
        </w:rPr>
        <w:t xml:space="preserve"> себеби боюнча жана </w:t>
      </w:r>
      <w:r w:rsidR="007D6F6C">
        <w:rPr>
          <w:rFonts w:ascii="Times New Roman" w:hAnsi="Times New Roman" w:cs="Times New Roman"/>
          <w:sz w:val="28"/>
          <w:szCs w:val="28"/>
          <w:lang w:val="ky-KG"/>
        </w:rPr>
        <w:t xml:space="preserve">жарандардын </w:t>
      </w:r>
      <w:r w:rsidR="006C7967">
        <w:rPr>
          <w:rStyle w:val="a4"/>
          <w:rFonts w:ascii="Times New Roman" w:hAnsi="Times New Roman" w:cs="Times New Roman"/>
          <w:color w:val="000000" w:themeColor="text1"/>
          <w:sz w:val="28"/>
          <w:szCs w:val="28"/>
          <w:u w:val="none"/>
          <w:lang w:val="ky-KG"/>
        </w:rPr>
        <w:t>жоголгон же уурдалган авто транспорт каражатт</w:t>
      </w:r>
      <w:r w:rsidR="007D6F6C">
        <w:rPr>
          <w:rStyle w:val="a4"/>
          <w:rFonts w:ascii="Times New Roman" w:hAnsi="Times New Roman" w:cs="Times New Roman"/>
          <w:color w:val="000000" w:themeColor="text1"/>
          <w:sz w:val="28"/>
          <w:szCs w:val="28"/>
          <w:u w:val="none"/>
          <w:lang w:val="ky-KG"/>
        </w:rPr>
        <w:t>ар</w:t>
      </w:r>
      <w:r w:rsidR="006C7967">
        <w:rPr>
          <w:rStyle w:val="a4"/>
          <w:rFonts w:ascii="Times New Roman" w:hAnsi="Times New Roman" w:cs="Times New Roman"/>
          <w:color w:val="000000" w:themeColor="text1"/>
          <w:sz w:val="28"/>
          <w:szCs w:val="28"/>
          <w:u w:val="none"/>
          <w:lang w:val="ky-KG"/>
        </w:rPr>
        <w:t>ын</w:t>
      </w:r>
      <w:r w:rsidR="007D6F6C">
        <w:rPr>
          <w:rStyle w:val="a4"/>
          <w:rFonts w:ascii="Times New Roman" w:hAnsi="Times New Roman" w:cs="Times New Roman"/>
          <w:color w:val="000000" w:themeColor="text1"/>
          <w:sz w:val="28"/>
          <w:szCs w:val="28"/>
          <w:u w:val="none"/>
          <w:lang w:val="ky-KG"/>
        </w:rPr>
        <w:t>ын</w:t>
      </w:r>
      <w:r w:rsidR="006C7967">
        <w:rPr>
          <w:rStyle w:val="a4"/>
          <w:rFonts w:ascii="Times New Roman" w:hAnsi="Times New Roman" w:cs="Times New Roman"/>
          <w:color w:val="000000" w:themeColor="text1"/>
          <w:sz w:val="28"/>
          <w:szCs w:val="28"/>
          <w:u w:val="none"/>
          <w:lang w:val="ky-KG"/>
        </w:rPr>
        <w:t xml:space="preserve"> мамлекеттик каттоо белгисин</w:t>
      </w:r>
      <w:r w:rsidR="00ED0BE6">
        <w:rPr>
          <w:rFonts w:ascii="Times New Roman" w:hAnsi="Times New Roman" w:cs="Times New Roman"/>
          <w:color w:val="000000" w:themeColor="text1"/>
          <w:sz w:val="28"/>
          <w:szCs w:val="28"/>
          <w:lang w:val="ky-KG"/>
        </w:rPr>
        <w:t xml:space="preserve"> </w:t>
      </w:r>
      <w:r w:rsidR="006C7967">
        <w:rPr>
          <w:rFonts w:ascii="Times New Roman" w:hAnsi="Times New Roman" w:cs="Times New Roman"/>
          <w:color w:val="000000" w:themeColor="text1"/>
          <w:sz w:val="28"/>
          <w:szCs w:val="28"/>
          <w:lang w:val="ky-KG"/>
        </w:rPr>
        <w:t>калыбына келтирүү</w:t>
      </w:r>
      <w:r w:rsidR="007D6F6C">
        <w:rPr>
          <w:rFonts w:ascii="Times New Roman" w:hAnsi="Times New Roman" w:cs="Times New Roman"/>
          <w:color w:val="000000" w:themeColor="text1"/>
          <w:sz w:val="28"/>
          <w:szCs w:val="28"/>
          <w:lang w:val="ky-KG"/>
        </w:rPr>
        <w:t xml:space="preserve"> үчүн жол жобосун жөнөкөйлөтүү максатында, ушул долбоор менен жогоруда көрсөтүлгөн Эреженин 61-пунктунун сегизинчи абзацы сунуштал</w:t>
      </w:r>
      <w:r w:rsidR="0039593A">
        <w:rPr>
          <w:rFonts w:ascii="Times New Roman" w:hAnsi="Times New Roman" w:cs="Times New Roman"/>
          <w:color w:val="000000" w:themeColor="text1"/>
          <w:sz w:val="28"/>
          <w:szCs w:val="28"/>
          <w:lang w:val="ky-KG"/>
        </w:rPr>
        <w:t>ды</w:t>
      </w:r>
      <w:r w:rsidR="007D6F6C">
        <w:rPr>
          <w:rFonts w:ascii="Times New Roman" w:hAnsi="Times New Roman" w:cs="Times New Roman"/>
          <w:color w:val="000000" w:themeColor="text1"/>
          <w:sz w:val="28"/>
          <w:szCs w:val="28"/>
          <w:lang w:val="ky-KG"/>
        </w:rPr>
        <w:t>.</w:t>
      </w:r>
    </w:p>
    <w:p w:rsidR="00F433B7" w:rsidRPr="00501A0B" w:rsidRDefault="00F433B7" w:rsidP="0042436B">
      <w:pPr>
        <w:pStyle w:val="a5"/>
        <w:ind w:firstLine="709"/>
        <w:jc w:val="both"/>
        <w:rPr>
          <w:rFonts w:ascii="Times New Roman" w:hAnsi="Times New Roman" w:cs="Times New Roman"/>
          <w:b/>
          <w:sz w:val="28"/>
          <w:szCs w:val="28"/>
        </w:rPr>
      </w:pPr>
      <w:r>
        <w:rPr>
          <w:rFonts w:ascii="Times New Roman" w:hAnsi="Times New Roman" w:cs="Times New Roman"/>
          <w:b/>
          <w:sz w:val="28"/>
          <w:szCs w:val="28"/>
        </w:rPr>
        <w:t xml:space="preserve">3. </w:t>
      </w:r>
      <w:r w:rsidRPr="00501A0B">
        <w:rPr>
          <w:rFonts w:ascii="Times New Roman" w:hAnsi="Times New Roman" w:cs="Times New Roman"/>
          <w:b/>
          <w:sz w:val="28"/>
          <w:szCs w:val="28"/>
        </w:rPr>
        <w:t>Мүмкүн болуучу болжолдуу социалдык, экономикалык, укуктук, укук коргоо, гендердик, экологиялык, коррупциялык кесепеттер</w:t>
      </w:r>
    </w:p>
    <w:p w:rsidR="00F433B7" w:rsidRDefault="00F433B7" w:rsidP="0042436B">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Ушул Кыргыз Республикасынын Өкмөтүнүн </w:t>
      </w:r>
      <w:r w:rsidR="00257B6B">
        <w:rPr>
          <w:rFonts w:ascii="Times New Roman" w:hAnsi="Times New Roman" w:cs="Times New Roman"/>
          <w:sz w:val="28"/>
          <w:szCs w:val="28"/>
        </w:rPr>
        <w:t>токтомунун</w:t>
      </w:r>
      <w:r>
        <w:rPr>
          <w:rFonts w:ascii="Times New Roman" w:hAnsi="Times New Roman" w:cs="Times New Roman"/>
          <w:sz w:val="28"/>
          <w:szCs w:val="28"/>
        </w:rPr>
        <w:t xml:space="preserve"> долбоорун кабыл алуу терс социалдык, экономикалык, укуктук, укук коргоо, гендердик, экологиялык, коррупциялык кесепеттерге алып келбейт.</w:t>
      </w:r>
    </w:p>
    <w:p w:rsidR="00F433B7" w:rsidRPr="00501A0B" w:rsidRDefault="00F433B7" w:rsidP="0042436B">
      <w:pPr>
        <w:pStyle w:val="a5"/>
        <w:ind w:firstLine="709"/>
        <w:jc w:val="both"/>
        <w:rPr>
          <w:rFonts w:ascii="Times New Roman" w:hAnsi="Times New Roman" w:cs="Times New Roman"/>
          <w:b/>
          <w:sz w:val="28"/>
          <w:szCs w:val="28"/>
        </w:rPr>
      </w:pPr>
      <w:r>
        <w:rPr>
          <w:rFonts w:ascii="Times New Roman" w:hAnsi="Times New Roman" w:cs="Times New Roman"/>
          <w:b/>
          <w:sz w:val="28"/>
          <w:szCs w:val="28"/>
        </w:rPr>
        <w:t xml:space="preserve">4. </w:t>
      </w:r>
      <w:r w:rsidR="0042436B" w:rsidRPr="0042436B">
        <w:rPr>
          <w:rFonts w:ascii="Times New Roman" w:hAnsi="Times New Roman" w:cs="Times New Roman"/>
          <w:b/>
          <w:sz w:val="28"/>
          <w:szCs w:val="28"/>
        </w:rPr>
        <w:t>Коомдук талкуунун жыйынтыктары жөнүндө маалымат</w:t>
      </w:r>
    </w:p>
    <w:p w:rsidR="00F433B7" w:rsidRPr="00257B6B" w:rsidRDefault="00F433B7" w:rsidP="0042436B">
      <w:pPr>
        <w:pStyle w:val="a5"/>
        <w:ind w:firstLine="709"/>
        <w:jc w:val="both"/>
        <w:rPr>
          <w:rFonts w:ascii="Times New Roman" w:hAnsi="Times New Roman" w:cs="Times New Roman"/>
          <w:sz w:val="28"/>
          <w:szCs w:val="28"/>
        </w:rPr>
      </w:pPr>
      <w:r w:rsidRPr="00257B6B">
        <w:rPr>
          <w:rFonts w:ascii="Times New Roman" w:hAnsi="Times New Roman" w:cs="Times New Roman"/>
          <w:sz w:val="28"/>
          <w:szCs w:val="28"/>
        </w:rPr>
        <w:t>“Кыргыз Республикасынын ченемдик укуктук актылары жөнүндө”  Кыргыз Республикасынын Мыйзамынын 22-</w:t>
      </w:r>
      <w:r w:rsidR="0042436B">
        <w:rPr>
          <w:rFonts w:ascii="Times New Roman" w:hAnsi="Times New Roman" w:cs="Times New Roman"/>
          <w:sz w:val="28"/>
          <w:szCs w:val="28"/>
        </w:rPr>
        <w:t>беренесине</w:t>
      </w:r>
      <w:r w:rsidRPr="00257B6B">
        <w:rPr>
          <w:rFonts w:ascii="Times New Roman" w:hAnsi="Times New Roman" w:cs="Times New Roman"/>
          <w:sz w:val="28"/>
          <w:szCs w:val="28"/>
        </w:rPr>
        <w:t xml:space="preserve"> ылайык бул Кыргыз Республикасынын Өкмөтүнүн токтомунун долбоору коомдук талкуулоо жол жобосунан өтүү үчүн Кыргыз Республикасынын Өкмөтүнүн расмий сайтына </w:t>
      </w:r>
      <w:r w:rsidR="00257B6B">
        <w:rPr>
          <w:rFonts w:ascii="Times New Roman" w:hAnsi="Times New Roman" w:cs="Times New Roman"/>
          <w:sz w:val="28"/>
          <w:szCs w:val="28"/>
        </w:rPr>
        <w:t xml:space="preserve">“___”_______2020-жылы </w:t>
      </w:r>
      <w:r w:rsidRPr="00257B6B">
        <w:rPr>
          <w:rFonts w:ascii="Times New Roman" w:hAnsi="Times New Roman" w:cs="Times New Roman"/>
          <w:sz w:val="28"/>
          <w:szCs w:val="28"/>
        </w:rPr>
        <w:t>жайгаштырыл</w:t>
      </w:r>
      <w:r w:rsidR="00257B6B">
        <w:rPr>
          <w:rFonts w:ascii="Times New Roman" w:hAnsi="Times New Roman" w:cs="Times New Roman"/>
          <w:sz w:val="28"/>
          <w:szCs w:val="28"/>
        </w:rPr>
        <w:t>ган</w:t>
      </w:r>
      <w:r w:rsidRPr="00257B6B">
        <w:rPr>
          <w:rFonts w:ascii="Times New Roman" w:hAnsi="Times New Roman" w:cs="Times New Roman"/>
          <w:sz w:val="28"/>
          <w:szCs w:val="28"/>
        </w:rPr>
        <w:t>.</w:t>
      </w:r>
    </w:p>
    <w:p w:rsidR="00F433B7" w:rsidRPr="00501A0B" w:rsidRDefault="00F433B7" w:rsidP="0042436B">
      <w:pPr>
        <w:pStyle w:val="a5"/>
        <w:ind w:firstLine="709"/>
        <w:jc w:val="both"/>
        <w:rPr>
          <w:rFonts w:ascii="Times New Roman" w:hAnsi="Times New Roman" w:cs="Times New Roman"/>
          <w:b/>
          <w:sz w:val="28"/>
          <w:szCs w:val="28"/>
        </w:rPr>
      </w:pPr>
      <w:r>
        <w:rPr>
          <w:rFonts w:ascii="Times New Roman" w:hAnsi="Times New Roman" w:cs="Times New Roman"/>
          <w:b/>
          <w:sz w:val="28"/>
          <w:szCs w:val="28"/>
        </w:rPr>
        <w:t xml:space="preserve">5. </w:t>
      </w:r>
      <w:r w:rsidR="0042436B" w:rsidRPr="0042436B">
        <w:rPr>
          <w:rFonts w:ascii="Times New Roman" w:hAnsi="Times New Roman" w:cs="Times New Roman"/>
          <w:b/>
          <w:sz w:val="28"/>
          <w:szCs w:val="28"/>
        </w:rPr>
        <w:t>Долбоордун мыйзамдарга шайкеш келишине талдоо жүргүзүү</w:t>
      </w:r>
    </w:p>
    <w:p w:rsidR="00F433B7" w:rsidRDefault="00F433B7" w:rsidP="0042436B">
      <w:pPr>
        <w:pStyle w:val="a5"/>
        <w:ind w:firstLine="709"/>
        <w:jc w:val="both"/>
        <w:rPr>
          <w:rFonts w:ascii="Times New Roman" w:hAnsi="Times New Roman" w:cs="Times New Roman"/>
          <w:sz w:val="28"/>
          <w:szCs w:val="28"/>
        </w:rPr>
      </w:pPr>
      <w:r>
        <w:rPr>
          <w:rFonts w:ascii="Times New Roman" w:hAnsi="Times New Roman" w:cs="Times New Roman"/>
          <w:sz w:val="28"/>
          <w:szCs w:val="28"/>
        </w:rPr>
        <w:t>Сунушталган долбоор колдонулган мыйзамдардын, ошондой эле Кыргыз Республикасы катышуучу болуп саналган, белгиленген тартипте күчүнө кирген эл аралык келишимдердин ченемдерине каршы келбейт.</w:t>
      </w:r>
    </w:p>
    <w:p w:rsidR="00F433B7" w:rsidRPr="00E364D6" w:rsidRDefault="00F433B7" w:rsidP="0042436B">
      <w:pPr>
        <w:pStyle w:val="a5"/>
        <w:ind w:firstLine="709"/>
        <w:jc w:val="both"/>
        <w:rPr>
          <w:rFonts w:ascii="Times New Roman" w:hAnsi="Times New Roman" w:cs="Times New Roman"/>
          <w:b/>
          <w:sz w:val="28"/>
          <w:szCs w:val="28"/>
        </w:rPr>
      </w:pPr>
      <w:r>
        <w:rPr>
          <w:rFonts w:ascii="Times New Roman" w:hAnsi="Times New Roman" w:cs="Times New Roman"/>
          <w:b/>
          <w:sz w:val="28"/>
          <w:szCs w:val="28"/>
        </w:rPr>
        <w:t xml:space="preserve">6. </w:t>
      </w:r>
      <w:r w:rsidRPr="00E364D6">
        <w:rPr>
          <w:rFonts w:ascii="Times New Roman" w:hAnsi="Times New Roman" w:cs="Times New Roman"/>
          <w:b/>
          <w:sz w:val="28"/>
          <w:szCs w:val="28"/>
        </w:rPr>
        <w:t>Каржылоо зарылчылыгы жөнүндө маалымат</w:t>
      </w:r>
    </w:p>
    <w:p w:rsidR="00F433B7" w:rsidRDefault="00F433B7" w:rsidP="0042436B">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Ушул </w:t>
      </w:r>
      <w:r w:rsidR="0039593A">
        <w:rPr>
          <w:rFonts w:ascii="Times New Roman" w:hAnsi="Times New Roman" w:cs="Times New Roman"/>
          <w:sz w:val="28"/>
          <w:szCs w:val="28"/>
        </w:rPr>
        <w:t>токтомдун</w:t>
      </w:r>
      <w:r>
        <w:rPr>
          <w:rFonts w:ascii="Times New Roman" w:hAnsi="Times New Roman" w:cs="Times New Roman"/>
          <w:sz w:val="28"/>
          <w:szCs w:val="28"/>
        </w:rPr>
        <w:t xml:space="preserve"> долбоорун кабыл алуу республиканын </w:t>
      </w:r>
      <w:r w:rsidR="0042436B" w:rsidRPr="0042436B">
        <w:rPr>
          <w:rFonts w:ascii="Times New Roman" w:hAnsi="Times New Roman" w:cs="Times New Roman"/>
          <w:sz w:val="28"/>
          <w:szCs w:val="28"/>
        </w:rPr>
        <w:t>бюджеттен кошумча финансылык сарптоолорго алып келбейт</w:t>
      </w:r>
      <w:r>
        <w:rPr>
          <w:rFonts w:ascii="Times New Roman" w:hAnsi="Times New Roman" w:cs="Times New Roman"/>
          <w:sz w:val="28"/>
          <w:szCs w:val="28"/>
        </w:rPr>
        <w:t>.</w:t>
      </w:r>
    </w:p>
    <w:p w:rsidR="0042436B" w:rsidRDefault="0042436B" w:rsidP="0042436B">
      <w:pPr>
        <w:pStyle w:val="a5"/>
        <w:ind w:firstLine="709"/>
        <w:jc w:val="both"/>
        <w:rPr>
          <w:rFonts w:ascii="Times New Roman" w:hAnsi="Times New Roman" w:cs="Times New Roman"/>
          <w:b/>
          <w:sz w:val="28"/>
          <w:szCs w:val="28"/>
        </w:rPr>
      </w:pPr>
    </w:p>
    <w:p w:rsidR="0042436B" w:rsidRDefault="0042436B" w:rsidP="0042436B">
      <w:pPr>
        <w:pStyle w:val="a5"/>
        <w:ind w:firstLine="709"/>
        <w:jc w:val="both"/>
        <w:rPr>
          <w:rFonts w:ascii="Times New Roman" w:hAnsi="Times New Roman" w:cs="Times New Roman"/>
          <w:b/>
          <w:sz w:val="28"/>
          <w:szCs w:val="28"/>
        </w:rPr>
      </w:pPr>
    </w:p>
    <w:p w:rsidR="00F433B7" w:rsidRPr="00E364D6" w:rsidRDefault="00F433B7" w:rsidP="0042436B">
      <w:pPr>
        <w:pStyle w:val="a5"/>
        <w:ind w:firstLine="709"/>
        <w:jc w:val="both"/>
        <w:rPr>
          <w:rFonts w:ascii="Times New Roman" w:hAnsi="Times New Roman" w:cs="Times New Roman"/>
          <w:b/>
          <w:sz w:val="28"/>
          <w:szCs w:val="28"/>
        </w:rPr>
      </w:pPr>
      <w:bookmarkStart w:id="0" w:name="_GoBack"/>
      <w:bookmarkEnd w:id="0"/>
      <w:r>
        <w:rPr>
          <w:rFonts w:ascii="Times New Roman" w:hAnsi="Times New Roman" w:cs="Times New Roman"/>
          <w:b/>
          <w:sz w:val="28"/>
          <w:szCs w:val="28"/>
        </w:rPr>
        <w:lastRenderedPageBreak/>
        <w:t xml:space="preserve">7. </w:t>
      </w:r>
      <w:r w:rsidR="0042436B" w:rsidRPr="0042436B">
        <w:rPr>
          <w:rFonts w:ascii="Times New Roman" w:hAnsi="Times New Roman" w:cs="Times New Roman"/>
          <w:b/>
          <w:sz w:val="28"/>
          <w:szCs w:val="28"/>
        </w:rPr>
        <w:t>Жөнгө салуучулук таасирин талдоо жөнүндө маалымат</w:t>
      </w:r>
    </w:p>
    <w:p w:rsidR="00403C8A" w:rsidRDefault="00F433B7" w:rsidP="0042436B">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Сунушталган долбоор </w:t>
      </w:r>
      <w:r w:rsidR="0042436B" w:rsidRPr="0042436B">
        <w:rPr>
          <w:rFonts w:ascii="Times New Roman" w:hAnsi="Times New Roman" w:cs="Times New Roman"/>
          <w:sz w:val="28"/>
          <w:szCs w:val="28"/>
        </w:rPr>
        <w:t>жөнгө салуучулук таасирине талдоо жүргүзүүнү талап кылбайт, анткени ишкердикти жөнгө салууга багытталган эмес</w:t>
      </w:r>
      <w:r>
        <w:rPr>
          <w:rFonts w:ascii="Times New Roman" w:hAnsi="Times New Roman" w:cs="Times New Roman"/>
          <w:sz w:val="28"/>
          <w:szCs w:val="28"/>
        </w:rPr>
        <w:t>.</w:t>
      </w:r>
    </w:p>
    <w:p w:rsidR="0039593A" w:rsidRPr="0039593A" w:rsidRDefault="0039593A" w:rsidP="0042436B">
      <w:pPr>
        <w:pStyle w:val="a5"/>
        <w:ind w:firstLine="709"/>
        <w:jc w:val="both"/>
        <w:rPr>
          <w:rFonts w:ascii="Times New Roman" w:hAnsi="Times New Roman" w:cs="Times New Roman"/>
          <w:sz w:val="28"/>
          <w:szCs w:val="28"/>
        </w:rPr>
      </w:pPr>
    </w:p>
    <w:p w:rsidR="00403C8A" w:rsidRPr="00BF5D89" w:rsidRDefault="00403C8A" w:rsidP="0042436B">
      <w:pPr>
        <w:tabs>
          <w:tab w:val="left" w:pos="993"/>
        </w:tabs>
        <w:spacing w:after="0" w:line="240" w:lineRule="auto"/>
        <w:ind w:firstLine="709"/>
        <w:jc w:val="both"/>
        <w:rPr>
          <w:rFonts w:ascii="Times New Roman" w:eastAsia="Calibri" w:hAnsi="Times New Roman" w:cs="Times New Roman"/>
          <w:color w:val="000000" w:themeColor="text1"/>
          <w:sz w:val="28"/>
          <w:szCs w:val="28"/>
          <w:lang w:val="ky-KG" w:eastAsia="ru-RU"/>
        </w:rPr>
      </w:pPr>
    </w:p>
    <w:p w:rsidR="00403C8A" w:rsidRPr="00AF71B4" w:rsidRDefault="00403C8A" w:rsidP="0042436B">
      <w:pPr>
        <w:tabs>
          <w:tab w:val="left" w:pos="993"/>
        </w:tabs>
        <w:spacing w:after="0" w:line="240" w:lineRule="auto"/>
        <w:ind w:firstLine="709"/>
        <w:rPr>
          <w:rFonts w:ascii="Times New Roman" w:eastAsia="Times New Roman" w:hAnsi="Times New Roman" w:cs="Times New Roman"/>
          <w:b/>
          <w:color w:val="000000" w:themeColor="text1"/>
          <w:sz w:val="28"/>
          <w:szCs w:val="28"/>
          <w:lang w:eastAsia="ru-RU"/>
        </w:rPr>
      </w:pPr>
      <w:r w:rsidRPr="00AF71B4">
        <w:rPr>
          <w:rFonts w:ascii="Times New Roman" w:eastAsia="Times New Roman" w:hAnsi="Times New Roman" w:cs="Times New Roman"/>
          <w:b/>
          <w:color w:val="000000" w:themeColor="text1"/>
          <w:sz w:val="28"/>
          <w:szCs w:val="28"/>
          <w:lang w:eastAsia="ru-RU"/>
        </w:rPr>
        <w:t>Министр</w:t>
      </w:r>
      <w:r w:rsidRPr="00AF71B4">
        <w:rPr>
          <w:rFonts w:ascii="Times New Roman" w:eastAsia="Times New Roman" w:hAnsi="Times New Roman" w:cs="Times New Roman"/>
          <w:b/>
          <w:color w:val="000000" w:themeColor="text1"/>
          <w:sz w:val="28"/>
          <w:szCs w:val="28"/>
          <w:lang w:eastAsia="ru-RU"/>
        </w:rPr>
        <w:tab/>
      </w:r>
      <w:r w:rsidRPr="00AF71B4">
        <w:rPr>
          <w:rFonts w:ascii="Times New Roman" w:eastAsia="Times New Roman" w:hAnsi="Times New Roman" w:cs="Times New Roman"/>
          <w:b/>
          <w:color w:val="000000" w:themeColor="text1"/>
          <w:sz w:val="28"/>
          <w:szCs w:val="28"/>
          <w:lang w:eastAsia="ru-RU"/>
        </w:rPr>
        <w:tab/>
      </w:r>
      <w:r w:rsidRPr="00AF71B4">
        <w:rPr>
          <w:rFonts w:ascii="Times New Roman" w:eastAsia="Times New Roman" w:hAnsi="Times New Roman" w:cs="Times New Roman"/>
          <w:b/>
          <w:color w:val="000000" w:themeColor="text1"/>
          <w:sz w:val="28"/>
          <w:szCs w:val="28"/>
          <w:lang w:eastAsia="ru-RU"/>
        </w:rPr>
        <w:tab/>
      </w:r>
      <w:r w:rsidRPr="00AF71B4">
        <w:rPr>
          <w:rFonts w:ascii="Times New Roman" w:eastAsia="Times New Roman" w:hAnsi="Times New Roman" w:cs="Times New Roman"/>
          <w:b/>
          <w:color w:val="000000" w:themeColor="text1"/>
          <w:sz w:val="28"/>
          <w:szCs w:val="28"/>
          <w:lang w:eastAsia="ru-RU"/>
        </w:rPr>
        <w:tab/>
      </w:r>
      <w:r w:rsidRPr="00AF71B4">
        <w:rPr>
          <w:rFonts w:ascii="Times New Roman" w:eastAsia="Times New Roman" w:hAnsi="Times New Roman" w:cs="Times New Roman"/>
          <w:b/>
          <w:color w:val="000000" w:themeColor="text1"/>
          <w:sz w:val="28"/>
          <w:szCs w:val="28"/>
          <w:lang w:eastAsia="ru-RU"/>
        </w:rPr>
        <w:tab/>
      </w:r>
      <w:r w:rsidRPr="00AF71B4">
        <w:rPr>
          <w:rFonts w:ascii="Times New Roman" w:eastAsia="Times New Roman" w:hAnsi="Times New Roman" w:cs="Times New Roman"/>
          <w:b/>
          <w:color w:val="000000" w:themeColor="text1"/>
          <w:sz w:val="28"/>
          <w:szCs w:val="28"/>
          <w:lang w:eastAsia="ru-RU"/>
        </w:rPr>
        <w:tab/>
      </w:r>
      <w:r w:rsidRPr="00AF71B4">
        <w:rPr>
          <w:rFonts w:ascii="Times New Roman" w:eastAsia="Times New Roman" w:hAnsi="Times New Roman" w:cs="Times New Roman"/>
          <w:b/>
          <w:color w:val="000000" w:themeColor="text1"/>
          <w:sz w:val="28"/>
          <w:szCs w:val="28"/>
          <w:lang w:eastAsia="ru-RU"/>
        </w:rPr>
        <w:tab/>
      </w:r>
      <w:r>
        <w:rPr>
          <w:rFonts w:ascii="Times New Roman" w:eastAsia="Times New Roman" w:hAnsi="Times New Roman" w:cs="Times New Roman"/>
          <w:b/>
          <w:color w:val="000000" w:themeColor="text1"/>
          <w:sz w:val="28"/>
          <w:szCs w:val="28"/>
          <w:lang w:eastAsia="ru-RU"/>
        </w:rPr>
        <w:t xml:space="preserve">       </w:t>
      </w:r>
      <w:r w:rsidRPr="00AF71B4">
        <w:rPr>
          <w:rFonts w:ascii="Times New Roman" w:eastAsia="Times New Roman" w:hAnsi="Times New Roman" w:cs="Times New Roman"/>
          <w:b/>
          <w:color w:val="000000" w:themeColor="text1"/>
          <w:sz w:val="28"/>
          <w:szCs w:val="28"/>
          <w:lang w:eastAsia="ru-RU"/>
        </w:rPr>
        <w:t>К. Джунушалиев</w:t>
      </w:r>
    </w:p>
    <w:sectPr w:rsidR="00403C8A" w:rsidRPr="00AF71B4" w:rsidSect="00AF71B4">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F14AC"/>
    <w:multiLevelType w:val="hybridMultilevel"/>
    <w:tmpl w:val="BA0E2CFC"/>
    <w:lvl w:ilvl="0" w:tplc="5BA4FE1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24F"/>
    <w:rsid w:val="000B4FCE"/>
    <w:rsid w:val="0011424F"/>
    <w:rsid w:val="00126058"/>
    <w:rsid w:val="001403B6"/>
    <w:rsid w:val="00183A91"/>
    <w:rsid w:val="001B26E7"/>
    <w:rsid w:val="00257B6B"/>
    <w:rsid w:val="002E67B7"/>
    <w:rsid w:val="0039593A"/>
    <w:rsid w:val="003C22EC"/>
    <w:rsid w:val="00403C8A"/>
    <w:rsid w:val="0042436B"/>
    <w:rsid w:val="004C1AE2"/>
    <w:rsid w:val="00545194"/>
    <w:rsid w:val="00587304"/>
    <w:rsid w:val="00612148"/>
    <w:rsid w:val="006600C4"/>
    <w:rsid w:val="006C7967"/>
    <w:rsid w:val="006F2EA5"/>
    <w:rsid w:val="007D6F6C"/>
    <w:rsid w:val="0086134E"/>
    <w:rsid w:val="008733BA"/>
    <w:rsid w:val="00AA239D"/>
    <w:rsid w:val="00B90D6B"/>
    <w:rsid w:val="00BF5D89"/>
    <w:rsid w:val="00C438CE"/>
    <w:rsid w:val="00ED0BE6"/>
    <w:rsid w:val="00F43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EF34E"/>
  <w15:docId w15:val="{BFDEFAC6-3899-4079-A1D5-11857CAD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7B6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
    <w:name w:val="Font Style11"/>
    <w:uiPriority w:val="99"/>
    <w:rsid w:val="00403C8A"/>
    <w:rPr>
      <w:rFonts w:ascii="Courier New" w:hAnsi="Courier New" w:cs="Courier New"/>
      <w:sz w:val="22"/>
      <w:szCs w:val="22"/>
    </w:rPr>
  </w:style>
  <w:style w:type="paragraph" w:styleId="a3">
    <w:name w:val="List Paragraph"/>
    <w:basedOn w:val="a"/>
    <w:uiPriority w:val="34"/>
    <w:qFormat/>
    <w:rsid w:val="0086134E"/>
    <w:pPr>
      <w:ind w:left="720"/>
      <w:contextualSpacing/>
    </w:pPr>
  </w:style>
  <w:style w:type="character" w:styleId="a4">
    <w:name w:val="Hyperlink"/>
    <w:basedOn w:val="a0"/>
    <w:uiPriority w:val="99"/>
    <w:semiHidden/>
    <w:unhideWhenUsed/>
    <w:rsid w:val="00183A91"/>
    <w:rPr>
      <w:color w:val="0000FF"/>
      <w:u w:val="single"/>
    </w:rPr>
  </w:style>
  <w:style w:type="paragraph" w:styleId="a5">
    <w:name w:val="No Spacing"/>
    <w:uiPriority w:val="1"/>
    <w:qFormat/>
    <w:rsid w:val="00F433B7"/>
    <w:pPr>
      <w:spacing w:after="0" w:line="240" w:lineRule="auto"/>
    </w:pPr>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oktom://db/14311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777</Words>
  <Characters>4433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ФУГИ</dc:creator>
  <cp:keywords/>
  <dc:description/>
  <cp:lastModifiedBy>Пользователь Windows</cp:lastModifiedBy>
  <cp:revision>3</cp:revision>
  <dcterms:created xsi:type="dcterms:W3CDTF">2020-02-10T09:33:00Z</dcterms:created>
  <dcterms:modified xsi:type="dcterms:W3CDTF">2020-02-11T06:19:00Z</dcterms:modified>
</cp:coreProperties>
</file>