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3DB" w:rsidRPr="00131435" w:rsidRDefault="004333DB" w:rsidP="007B6E25">
      <w:pPr>
        <w:spacing w:after="0" w:line="240" w:lineRule="auto"/>
        <w:ind w:left="6372" w:firstLine="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131435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686BDE" w:rsidRPr="00131435" w:rsidRDefault="00686BDE" w:rsidP="007B6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76EF5" w:rsidRDefault="00376EF5" w:rsidP="007B6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74456" w:rsidRDefault="00BA7F73" w:rsidP="00BA7F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A7F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</w:t>
      </w:r>
    </w:p>
    <w:p w:rsidR="00BA7F73" w:rsidRPr="00BA7F73" w:rsidRDefault="00BA7F73" w:rsidP="00BA7F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A7F73">
        <w:rPr>
          <w:rFonts w:ascii="Times New Roman" w:hAnsi="Times New Roman" w:cs="Times New Roman"/>
          <w:b/>
          <w:sz w:val="28"/>
          <w:szCs w:val="28"/>
          <w:lang w:val="ky-KG"/>
        </w:rPr>
        <w:t>КАБИНЕТИНИН ТОКТОМУ</w:t>
      </w:r>
    </w:p>
    <w:p w:rsidR="004333DB" w:rsidRDefault="004333DB" w:rsidP="007B6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33DB" w:rsidRDefault="004333DB" w:rsidP="007B6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69E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2010-жылдын 9-декабрындагы </w:t>
      </w:r>
      <w:r w:rsidR="00376EF5">
        <w:rPr>
          <w:rFonts w:ascii="Times New Roman" w:hAnsi="Times New Roman" w:cs="Times New Roman"/>
          <w:b/>
          <w:sz w:val="28"/>
          <w:szCs w:val="28"/>
          <w:lang w:val="ky-KG"/>
        </w:rPr>
        <w:t>№320 “</w:t>
      </w:r>
      <w:r w:rsidRPr="00FC69E2">
        <w:rPr>
          <w:rFonts w:ascii="Times New Roman" w:hAnsi="Times New Roman" w:cs="Times New Roman"/>
          <w:b/>
          <w:sz w:val="28"/>
          <w:szCs w:val="28"/>
          <w:lang w:val="ky-KG"/>
        </w:rPr>
        <w:t>Дары-дармек каража</w:t>
      </w:r>
      <w:r w:rsidR="00376EF5">
        <w:rPr>
          <w:rFonts w:ascii="Times New Roman" w:hAnsi="Times New Roman" w:cs="Times New Roman"/>
          <w:b/>
          <w:sz w:val="28"/>
          <w:szCs w:val="28"/>
          <w:lang w:val="ky-KG"/>
        </w:rPr>
        <w:t>ттарына базистик баалар жөнүндө”</w:t>
      </w:r>
      <w:r w:rsidRPr="00FC69E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киргизүү тууралуу</w:t>
      </w:r>
    </w:p>
    <w:p w:rsidR="00F3611A" w:rsidRDefault="00F3611A" w:rsidP="007B6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33DB" w:rsidRDefault="004333DB" w:rsidP="007B6E25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6D42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медициналык камсыздандыруунун кошумча программасы жана Мамлекеттик кепилдиктер программасы боюнча камсыздандырылган калктын жана калктын жеңилдик берилген категорияларынын баштапкы деңгээлде дары-дармек каражаттарына экономикалык жана физикалык жеткиликтүүлүгүн камсыздоо максатында </w:t>
      </w:r>
      <w:r w:rsidR="00376EF5" w:rsidRPr="008E7B5C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E7B5C" w:rsidRPr="008E7B5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жөнүндө</w:t>
      </w:r>
      <w:r w:rsidR="00376EF5" w:rsidRPr="008E7B5C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376EF5" w:rsidRPr="00376EF5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Конституциялык Мыйзамынын 1</w:t>
      </w:r>
      <w:r w:rsidR="008E7B5C"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  <w:r w:rsidR="00376EF5" w:rsidRPr="00376EF5">
        <w:rPr>
          <w:rFonts w:ascii="Times New Roman" w:eastAsia="Calibri" w:hAnsi="Times New Roman" w:cs="Times New Roman"/>
          <w:sz w:val="28"/>
          <w:szCs w:val="28"/>
          <w:lang w:val="ky-KG"/>
        </w:rPr>
        <w:t>, 17-беренелерине ылайык</w:t>
      </w:r>
      <w:r w:rsidR="00376EF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106D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4333DB" w:rsidRPr="00106D42" w:rsidRDefault="00E02ADC" w:rsidP="00F6237E">
      <w:pPr>
        <w:tabs>
          <w:tab w:val="left" w:pos="0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6237E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F6237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333DB" w:rsidRPr="00106D4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2010-жылдын 9-декабрындагы №320 "Дары-дармек каражаттарына базистик баалар жөнүндө" токтомуна төмөнкүдөй өзгөртүүлөр киргизилсин:</w:t>
      </w:r>
    </w:p>
    <w:p w:rsidR="00D81E09" w:rsidRDefault="00E02ADC" w:rsidP="00F6237E">
      <w:pPr>
        <w:tabs>
          <w:tab w:val="left" w:pos="0"/>
          <w:tab w:val="left" w:pos="1276"/>
        </w:tabs>
        <w:spacing w:after="0" w:line="240" w:lineRule="auto"/>
        <w:ind w:firstLine="720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4333DB" w:rsidRPr="00106D42">
        <w:rPr>
          <w:rFonts w:ascii="Times New Roman" w:hAnsi="Times New Roman" w:cs="Times New Roman"/>
          <w:sz w:val="28"/>
          <w:szCs w:val="28"/>
          <w:lang w:val="ky-KG"/>
        </w:rPr>
        <w:t>аталган токтом менен бекитилген Милдеттүү медициналык камсыздандыруунун кошумча программасы жана Мамлекеттик кепилдиктер программасы боюнча баштапкы деңгээлде орду толтурулуучу дары-дармек каражаттарына базистик баалар ушул токтомдун тиркемесине ылай</w:t>
      </w:r>
      <w:r w:rsidR="00DC33A7">
        <w:rPr>
          <w:rFonts w:ascii="Times New Roman" w:hAnsi="Times New Roman" w:cs="Times New Roman"/>
          <w:sz w:val="28"/>
          <w:szCs w:val="28"/>
          <w:lang w:val="ky-KG"/>
        </w:rPr>
        <w:t>ык редакцияда берилсин</w:t>
      </w:r>
      <w:r w:rsidR="004333DB" w:rsidRPr="00106D4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81E09" w:rsidRPr="00D81E09">
        <w:rPr>
          <w:lang w:val="ky-KG"/>
        </w:rPr>
        <w:t xml:space="preserve"> </w:t>
      </w:r>
    </w:p>
    <w:p w:rsidR="004333DB" w:rsidRPr="00106D42" w:rsidRDefault="00F6237E" w:rsidP="00F6237E">
      <w:pPr>
        <w:tabs>
          <w:tab w:val="left" w:pos="0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C289D">
        <w:rPr>
          <w:rFonts w:ascii="Times New Roman" w:hAnsi="Times New Roman" w:cs="Times New Roman"/>
          <w:sz w:val="28"/>
          <w:szCs w:val="28"/>
          <w:lang w:val="ky-KG"/>
        </w:rPr>
        <w:t>Саламаттык сактоо министрлигине</w:t>
      </w:r>
      <w:r w:rsidR="004333DB" w:rsidRPr="00C8012D">
        <w:rPr>
          <w:rFonts w:ascii="Times New Roman" w:hAnsi="Times New Roman" w:cs="Times New Roman"/>
          <w:sz w:val="28"/>
          <w:szCs w:val="28"/>
          <w:lang w:val="ky-KG"/>
        </w:rPr>
        <w:t xml:space="preserve"> караштуу Милдеттүү медициналык камсыздандыруу фонду ушул токтомдон келип чыгуучу иш-чаралар</w:t>
      </w:r>
      <w:r w:rsidR="00540671" w:rsidRPr="00C8012D">
        <w:rPr>
          <w:rFonts w:ascii="Times New Roman" w:hAnsi="Times New Roman" w:cs="Times New Roman"/>
          <w:sz w:val="28"/>
          <w:szCs w:val="28"/>
          <w:lang w:val="ky-KG"/>
        </w:rPr>
        <w:t xml:space="preserve">ды жүзөгө ашырууну </w:t>
      </w:r>
      <w:r w:rsidR="003716CA" w:rsidRPr="00C8012D">
        <w:rPr>
          <w:rFonts w:ascii="Times New Roman" w:hAnsi="Times New Roman" w:cs="Times New Roman"/>
          <w:sz w:val="28"/>
          <w:szCs w:val="28"/>
          <w:lang w:val="ky-KG"/>
        </w:rPr>
        <w:t xml:space="preserve">тиешелүү жылдын </w:t>
      </w:r>
      <w:r w:rsidR="00C8012D" w:rsidRPr="00C8012D">
        <w:rPr>
          <w:rFonts w:ascii="Times New Roman" w:hAnsi="Times New Roman" w:cs="Times New Roman"/>
          <w:sz w:val="28"/>
          <w:szCs w:val="28"/>
          <w:lang w:val="ky-KG"/>
        </w:rPr>
        <w:t>бюджеттинде</w:t>
      </w:r>
      <w:r w:rsidR="004333DB" w:rsidRPr="00C8012D">
        <w:rPr>
          <w:rFonts w:ascii="Times New Roman" w:hAnsi="Times New Roman" w:cs="Times New Roman"/>
          <w:sz w:val="28"/>
          <w:szCs w:val="28"/>
          <w:lang w:val="ky-KG"/>
        </w:rPr>
        <w:t xml:space="preserve"> каралган каражаттардын чегинде жүргүзсүн.</w:t>
      </w:r>
    </w:p>
    <w:p w:rsidR="004333DB" w:rsidRPr="00106D42" w:rsidRDefault="00E02ADC" w:rsidP="00F6237E">
      <w:pPr>
        <w:tabs>
          <w:tab w:val="left" w:pos="0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624DE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F6237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333DB" w:rsidRPr="00106D42">
        <w:rPr>
          <w:rFonts w:ascii="Times New Roman" w:hAnsi="Times New Roman" w:cs="Times New Roman"/>
          <w:sz w:val="28"/>
          <w:szCs w:val="28"/>
          <w:lang w:val="ky-KG"/>
        </w:rPr>
        <w:t>Бул токтом рас</w:t>
      </w:r>
      <w:r w:rsidR="00543162">
        <w:rPr>
          <w:rFonts w:ascii="Times New Roman" w:hAnsi="Times New Roman" w:cs="Times New Roman"/>
          <w:sz w:val="28"/>
          <w:szCs w:val="28"/>
          <w:lang w:val="ky-KG"/>
        </w:rPr>
        <w:t>мий жарыяланган күндөн тартып 1</w:t>
      </w:r>
      <w:r w:rsidR="004333DB" w:rsidRPr="00106D42">
        <w:rPr>
          <w:rFonts w:ascii="Times New Roman" w:hAnsi="Times New Roman" w:cs="Times New Roman"/>
          <w:sz w:val="28"/>
          <w:szCs w:val="28"/>
          <w:lang w:val="ky-KG"/>
        </w:rPr>
        <w:t>0 күн өткөндөн кийин күчүнө кирет.</w:t>
      </w:r>
    </w:p>
    <w:p w:rsidR="00376EF5" w:rsidRDefault="004333DB" w:rsidP="00F6237E">
      <w:pPr>
        <w:tabs>
          <w:tab w:val="left" w:pos="0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6D42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F6237E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F6237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852F9" w:rsidRPr="005852F9">
        <w:rPr>
          <w:rFonts w:ascii="Times New Roman" w:hAnsi="Times New Roman" w:cs="Times New Roman"/>
          <w:sz w:val="28"/>
          <w:szCs w:val="28"/>
          <w:lang w:val="ky-KG"/>
        </w:rPr>
        <w:t>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376EF5" w:rsidRPr="005852F9" w:rsidRDefault="00376EF5" w:rsidP="005852F9">
      <w:pPr>
        <w:tabs>
          <w:tab w:val="left" w:pos="0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C69E2" w:rsidRDefault="000C289D" w:rsidP="000C289D">
      <w:pPr>
        <w:tabs>
          <w:tab w:val="left" w:pos="0"/>
          <w:tab w:val="left" w:pos="993"/>
        </w:tabs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C289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0C289D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Төрагасы</w:t>
      </w:r>
      <w:r w:rsidR="00E420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420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4208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42089">
        <w:rPr>
          <w:rFonts w:ascii="Times New Roman" w:hAnsi="Times New Roman" w:cs="Times New Roman"/>
          <w:b/>
          <w:sz w:val="28"/>
          <w:szCs w:val="28"/>
          <w:lang w:val="ky-KG"/>
        </w:rPr>
        <w:tab/>
        <w:t>А.У.Жапаров</w:t>
      </w:r>
    </w:p>
    <w:p w:rsidR="00D931EA" w:rsidRDefault="00D931EA" w:rsidP="00D931EA">
      <w:pPr>
        <w:tabs>
          <w:tab w:val="left" w:pos="0"/>
          <w:tab w:val="left" w:pos="993"/>
        </w:tabs>
        <w:spacing w:after="0" w:line="240" w:lineRule="auto"/>
        <w:ind w:firstLine="720"/>
        <w:rPr>
          <w:rFonts w:ascii="Times New Roman" w:eastAsia="Calibri" w:hAnsi="Times New Roman" w:cs="Times New Roman"/>
          <w:sz w:val="18"/>
          <w:szCs w:val="18"/>
        </w:rPr>
      </w:pPr>
    </w:p>
    <w:p w:rsidR="00D931EA" w:rsidRDefault="00D931EA" w:rsidP="00D931EA">
      <w:pPr>
        <w:tabs>
          <w:tab w:val="left" w:pos="0"/>
          <w:tab w:val="left" w:pos="993"/>
        </w:tabs>
        <w:spacing w:after="0" w:line="240" w:lineRule="auto"/>
        <w:ind w:firstLine="720"/>
        <w:rPr>
          <w:rFonts w:ascii="Times New Roman" w:eastAsia="Calibri" w:hAnsi="Times New Roman" w:cs="Times New Roman"/>
          <w:sz w:val="18"/>
          <w:szCs w:val="18"/>
        </w:rPr>
      </w:pPr>
    </w:p>
    <w:p w:rsidR="00D931EA" w:rsidRDefault="00D931EA" w:rsidP="00D931EA">
      <w:pPr>
        <w:tabs>
          <w:tab w:val="left" w:pos="0"/>
          <w:tab w:val="left" w:pos="993"/>
        </w:tabs>
        <w:spacing w:after="0" w:line="240" w:lineRule="auto"/>
        <w:ind w:firstLine="720"/>
        <w:rPr>
          <w:rFonts w:ascii="Times New Roman" w:eastAsia="Calibri" w:hAnsi="Times New Roman" w:cs="Times New Roman"/>
          <w:sz w:val="18"/>
          <w:szCs w:val="18"/>
        </w:rPr>
      </w:pPr>
    </w:p>
    <w:p w:rsidR="00D931EA" w:rsidRDefault="00D931EA" w:rsidP="005852F9">
      <w:pPr>
        <w:tabs>
          <w:tab w:val="left" w:pos="0"/>
        </w:tabs>
        <w:spacing w:after="0" w:line="240" w:lineRule="auto"/>
        <w:ind w:firstLine="284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Кыргыз</w:t>
      </w:r>
      <w:r w:rsidRPr="008A28EE">
        <w:rPr>
          <w:rFonts w:ascii="Times New Roman" w:eastAsia="Calibri" w:hAnsi="Times New Roman" w:cs="Times New Roman"/>
          <w:sz w:val="18"/>
          <w:szCs w:val="18"/>
        </w:rPr>
        <w:t xml:space="preserve"> Республик</w:t>
      </w:r>
      <w:r>
        <w:rPr>
          <w:rFonts w:ascii="Times New Roman" w:eastAsia="Calibri" w:hAnsi="Times New Roman" w:cs="Times New Roman"/>
          <w:sz w:val="18"/>
          <w:szCs w:val="18"/>
        </w:rPr>
        <w:t>асынын Саламаттык сактоо министиринин убактылуу м. а.____________ Ж.О. Касымбеков</w:t>
      </w:r>
    </w:p>
    <w:p w:rsidR="00D931EA" w:rsidRDefault="00D931EA" w:rsidP="00D931EA">
      <w:pPr>
        <w:pStyle w:val="aa"/>
        <w:tabs>
          <w:tab w:val="clear" w:pos="9355"/>
          <w:tab w:val="right" w:pos="7513"/>
        </w:tabs>
        <w:ind w:right="709"/>
        <w:jc w:val="right"/>
        <w:rPr>
          <w:rFonts w:ascii="Times New Roman" w:hAnsi="Times New Roman" w:cs="Times New Roman"/>
          <w:sz w:val="20"/>
          <w:szCs w:val="20"/>
        </w:rPr>
      </w:pPr>
      <w:r w:rsidRPr="00E7445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E74456">
        <w:rPr>
          <w:rFonts w:ascii="Times New Roman" w:hAnsi="Times New Roman" w:cs="Times New Roman"/>
          <w:sz w:val="20"/>
          <w:szCs w:val="20"/>
        </w:rPr>
        <w:t>__» __________ 2022 г.</w:t>
      </w:r>
    </w:p>
    <w:p w:rsidR="001E06B7" w:rsidRDefault="001E06B7" w:rsidP="007B6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0750" w:rsidRDefault="00410750">
      <w:pPr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br w:type="page"/>
      </w:r>
    </w:p>
    <w:p w:rsidR="00963E2A" w:rsidRDefault="00963E2A" w:rsidP="0038626D">
      <w:pPr>
        <w:pStyle w:val="tkForma"/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</w:pPr>
    </w:p>
    <w:p w:rsidR="005852F9" w:rsidRDefault="005852F9" w:rsidP="0038626D">
      <w:pPr>
        <w:pStyle w:val="tkForma"/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</w:pPr>
    </w:p>
    <w:p w:rsidR="005852F9" w:rsidRDefault="00F3611A" w:rsidP="0038626D">
      <w:pPr>
        <w:pStyle w:val="tkForma"/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</w:pPr>
      <w:r w:rsidRPr="00BD4787"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  <w:t>Кыргыз Республикасынын Өкмөтүнүн 2</w:t>
      </w:r>
      <w:r w:rsidR="00376EF5" w:rsidRPr="00BD4787"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  <w:t>010-жылдын 9-декабрындагы №320 “</w:t>
      </w:r>
      <w:r w:rsidRPr="00BD4787"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  <w:t>Дары-дармек каражаттарына базистик баалар жөнүндө</w:t>
      </w:r>
      <w:r w:rsidR="00376EF5" w:rsidRPr="00BD4787"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  <w:t>”</w:t>
      </w:r>
      <w:r w:rsidRPr="00BD4787"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  <w:t xml:space="preserve"> токтомуна өзгөртүүлөрдү киргизүү тууралуу </w:t>
      </w:r>
      <w:r w:rsidR="00BD4787"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  <w:t>Кыргыз Республикасынын Министрлер Кабинетинин токтомго</w:t>
      </w:r>
      <w:r w:rsidR="0038626D">
        <w:rPr>
          <w:rFonts w:ascii="Times New Roman" w:eastAsiaTheme="minorHAnsi" w:hAnsi="Times New Roman" w:cs="Times New Roman"/>
          <w:bCs w:val="0"/>
          <w:caps w:val="0"/>
          <w:sz w:val="28"/>
          <w:szCs w:val="28"/>
          <w:lang w:val="ky-KG" w:eastAsia="en-US"/>
        </w:rPr>
        <w:t xml:space="preserve"> </w:t>
      </w:r>
    </w:p>
    <w:p w:rsidR="00F3611A" w:rsidRDefault="00F3611A" w:rsidP="0038626D">
      <w:pPr>
        <w:pStyle w:val="tkForma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Негиздеме-маалымкат</w:t>
      </w:r>
    </w:p>
    <w:p w:rsidR="00F3611A" w:rsidRDefault="00F3611A" w:rsidP="00242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66E80" w:rsidRDefault="00C66E80" w:rsidP="00D355AB">
      <w:pPr>
        <w:spacing w:before="120"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  <w:lang w:val="ky-KG"/>
        </w:rPr>
        <w:t>1. Максат жана милдет</w:t>
      </w:r>
    </w:p>
    <w:p w:rsidR="00690B55" w:rsidRPr="00447100" w:rsidRDefault="00690B55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4710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долбоорунун максаты милдеттүү медициналык камсыздандыруунун Кошумча программасы боюнча жана Мамлекеттик кепилдиктер программасы боюнча амбулаториялык де</w:t>
      </w:r>
      <w:r w:rsidR="00D931EA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447100">
        <w:rPr>
          <w:rFonts w:ascii="Times New Roman" w:hAnsi="Times New Roman" w:cs="Times New Roman"/>
          <w:sz w:val="28"/>
          <w:szCs w:val="28"/>
          <w:lang w:val="ky-KG"/>
        </w:rPr>
        <w:t>гээлде же</w:t>
      </w:r>
      <w:r w:rsidR="00D931EA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447100">
        <w:rPr>
          <w:rFonts w:ascii="Times New Roman" w:hAnsi="Times New Roman" w:cs="Times New Roman"/>
          <w:sz w:val="28"/>
          <w:szCs w:val="28"/>
          <w:lang w:val="ky-KG"/>
        </w:rPr>
        <w:t xml:space="preserve">илдетилген дары-дармек менен камсыз кылууну жүзөгө ашыруу болуп эсептелет. </w:t>
      </w:r>
    </w:p>
    <w:p w:rsidR="00D931EA" w:rsidRPr="002F6E41" w:rsidRDefault="00D931EA" w:rsidP="00D931E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31EA">
        <w:rPr>
          <w:rFonts w:ascii="Times New Roman" w:hAnsi="Times New Roman" w:cs="Times New Roman"/>
          <w:sz w:val="28"/>
          <w:szCs w:val="28"/>
          <w:lang w:val="ky-KG"/>
        </w:rPr>
        <w:t>Баштапкы деңгээлдеги медициналык-санитардык жардамдын баштапкы уюмдарында контролдонуучу ооруларды дарылоого багытталган дары-дармек каражаттарынын экономикалык жеткиликтүүлүгүн камсыз кылуу максатында ушул токтом долбоорун жүзөгө ашыруудагы милдет</w:t>
      </w:r>
      <w:r w:rsidR="003F1B2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931EA">
        <w:rPr>
          <w:rFonts w:ascii="Times New Roman" w:hAnsi="Times New Roman" w:cs="Times New Roman"/>
          <w:sz w:val="28"/>
          <w:szCs w:val="28"/>
          <w:lang w:val="ky-KG"/>
        </w:rPr>
        <w:t xml:space="preserve"> ММК Фондунун каражаттарынан жеңилдетилген дары-дармек компенсацияланган баанын өлчөмүн белгилөө</w:t>
      </w:r>
      <w:r w:rsidR="003F1B2D">
        <w:rPr>
          <w:rFonts w:ascii="Times New Roman" w:hAnsi="Times New Roman" w:cs="Times New Roman"/>
          <w:sz w:val="28"/>
          <w:szCs w:val="28"/>
          <w:lang w:val="ky-KG"/>
        </w:rPr>
        <w:t xml:space="preserve"> болуп эсептелет</w:t>
      </w:r>
      <w:r w:rsidRPr="00D931E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66E80" w:rsidRPr="00C66E80" w:rsidRDefault="00C66E80" w:rsidP="00D355AB">
      <w:pPr>
        <w:spacing w:before="120"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  <w:lang w:val="ky-KG"/>
        </w:rPr>
        <w:t>2. Баяндоочу бөлүк</w:t>
      </w:r>
    </w:p>
    <w:p w:rsidR="004333DB" w:rsidRPr="00106D42" w:rsidRDefault="004333DB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6D42">
        <w:rPr>
          <w:rFonts w:ascii="Times New Roman" w:hAnsi="Times New Roman" w:cs="Times New Roman"/>
          <w:sz w:val="28"/>
          <w:szCs w:val="28"/>
          <w:lang w:val="ky-KG"/>
        </w:rPr>
        <w:t>Дары-дармек каражаттарына базистик бааларды эсептөө методикасы Кыргыз Республикасынын Өкмөтүнүн 2010-жылдын 9-декабрындаг</w:t>
      </w:r>
      <w:r w:rsidR="00F122C4">
        <w:rPr>
          <w:rFonts w:ascii="Times New Roman" w:hAnsi="Times New Roman" w:cs="Times New Roman"/>
          <w:sz w:val="28"/>
          <w:szCs w:val="28"/>
          <w:lang w:val="ky-KG"/>
        </w:rPr>
        <w:t>ы №320 токтому менен бекитилген,</w:t>
      </w:r>
      <w:r w:rsidR="00F04E2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22C4">
        <w:rPr>
          <w:rFonts w:ascii="Times New Roman" w:hAnsi="Times New Roman" w:cs="Times New Roman"/>
          <w:sz w:val="28"/>
          <w:szCs w:val="28"/>
          <w:lang w:val="ky-KG"/>
        </w:rPr>
        <w:t>2000-жылдан бери</w:t>
      </w:r>
      <w:r w:rsidR="00F04E25">
        <w:rPr>
          <w:rFonts w:ascii="Times New Roman" w:hAnsi="Times New Roman" w:cs="Times New Roman"/>
          <w:sz w:val="28"/>
          <w:szCs w:val="28"/>
          <w:lang w:val="ky-KG"/>
        </w:rPr>
        <w:t xml:space="preserve"> атайын камсыздандырылган программа аркылуу</w:t>
      </w:r>
      <w:r w:rsidR="00F122C4">
        <w:rPr>
          <w:rFonts w:ascii="Times New Roman" w:hAnsi="Times New Roman" w:cs="Times New Roman"/>
          <w:sz w:val="28"/>
          <w:szCs w:val="28"/>
          <w:lang w:val="ky-KG"/>
        </w:rPr>
        <w:t xml:space="preserve"> түзүлө</w:t>
      </w:r>
      <w:r w:rsidR="00D012C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122C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43090" w:rsidRDefault="004333DB" w:rsidP="00D355AB">
      <w:pPr>
        <w:spacing w:before="120" w:after="0" w:line="240" w:lineRule="auto"/>
        <w:ind w:firstLine="567"/>
        <w:jc w:val="both"/>
        <w:rPr>
          <w:lang w:val="ky-KG"/>
        </w:rPr>
      </w:pPr>
      <w:r w:rsidRPr="00E916CC">
        <w:rPr>
          <w:rFonts w:ascii="Times New Roman" w:hAnsi="Times New Roman" w:cs="Times New Roman"/>
          <w:sz w:val="28"/>
          <w:szCs w:val="28"/>
          <w:lang w:val="ky-KG"/>
        </w:rPr>
        <w:t>Дары-дармек каражаттарына базистик бааларды бекитилген Методикага ылайык акыркы жол</w:t>
      </w:r>
      <w:r w:rsidR="00F04E25">
        <w:rPr>
          <w:rFonts w:ascii="Times New Roman" w:hAnsi="Times New Roman" w:cs="Times New Roman"/>
          <w:sz w:val="28"/>
          <w:szCs w:val="28"/>
          <w:lang w:val="ky-KG"/>
        </w:rPr>
        <w:t>у кайра карап чыгуу фармацевтикалык</w:t>
      </w:r>
      <w:r w:rsidRPr="00E916CC">
        <w:rPr>
          <w:rFonts w:ascii="Times New Roman" w:hAnsi="Times New Roman" w:cs="Times New Roman"/>
          <w:sz w:val="28"/>
          <w:szCs w:val="28"/>
          <w:lang w:val="ky-KG"/>
        </w:rPr>
        <w:t xml:space="preserve"> компаниялардын прайс-б</w:t>
      </w:r>
      <w:r w:rsidR="00106D42" w:rsidRPr="00E916CC">
        <w:rPr>
          <w:rFonts w:ascii="Times New Roman" w:hAnsi="Times New Roman" w:cs="Times New Roman"/>
          <w:sz w:val="28"/>
          <w:szCs w:val="28"/>
          <w:lang w:val="ky-KG"/>
        </w:rPr>
        <w:t>арактарынын маалыматы боюнча 20</w:t>
      </w:r>
      <w:r w:rsidRPr="00E916C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0C289D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E916CC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0C289D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E916CC">
        <w:rPr>
          <w:rFonts w:ascii="Times New Roman" w:hAnsi="Times New Roman" w:cs="Times New Roman"/>
          <w:sz w:val="28"/>
          <w:szCs w:val="28"/>
          <w:lang w:val="ky-KG"/>
        </w:rPr>
        <w:t>-кварталында болгон жана түзүлгөн базистик баалар Кыргы</w:t>
      </w:r>
      <w:r w:rsidR="00F122C4">
        <w:rPr>
          <w:rFonts w:ascii="Times New Roman" w:hAnsi="Times New Roman" w:cs="Times New Roman"/>
          <w:sz w:val="28"/>
          <w:szCs w:val="28"/>
          <w:lang w:val="ky-KG"/>
        </w:rPr>
        <w:t>з Республикасынын Өкмөтүнүн 201</w:t>
      </w:r>
      <w:r w:rsidR="000C289D">
        <w:rPr>
          <w:rFonts w:ascii="Times New Roman" w:hAnsi="Times New Roman" w:cs="Times New Roman"/>
          <w:sz w:val="28"/>
          <w:szCs w:val="28"/>
          <w:lang w:val="ky-KG"/>
        </w:rPr>
        <w:t>8-жылдын 22</w:t>
      </w:r>
      <w:r w:rsidR="00F122C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C289D">
        <w:rPr>
          <w:rFonts w:ascii="Times New Roman" w:hAnsi="Times New Roman" w:cs="Times New Roman"/>
          <w:sz w:val="28"/>
          <w:szCs w:val="28"/>
          <w:lang w:val="ky-KG"/>
        </w:rPr>
        <w:t>ноябр</w:t>
      </w:r>
      <w:r w:rsidR="00B9777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0C289D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F122C4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B97771">
        <w:rPr>
          <w:rFonts w:ascii="Times New Roman" w:hAnsi="Times New Roman" w:cs="Times New Roman"/>
          <w:sz w:val="28"/>
          <w:szCs w:val="28"/>
          <w:lang w:val="ky-KG"/>
        </w:rPr>
        <w:t>546</w:t>
      </w:r>
      <w:r w:rsidRPr="00E916CC">
        <w:rPr>
          <w:rFonts w:ascii="Times New Roman" w:hAnsi="Times New Roman" w:cs="Times New Roman"/>
          <w:sz w:val="28"/>
          <w:szCs w:val="28"/>
          <w:lang w:val="ky-KG"/>
        </w:rPr>
        <w:t xml:space="preserve"> токтому </w:t>
      </w:r>
      <w:r w:rsidRPr="004D741A">
        <w:rPr>
          <w:rFonts w:ascii="Times New Roman" w:hAnsi="Times New Roman" w:cs="Times New Roman"/>
          <w:sz w:val="28"/>
          <w:szCs w:val="28"/>
          <w:lang w:val="ky-KG"/>
        </w:rPr>
        <w:t>менен бекитилген.</w:t>
      </w:r>
      <w:r w:rsidR="00643090" w:rsidRPr="00643090">
        <w:rPr>
          <w:lang w:val="ky-KG"/>
        </w:rPr>
        <w:t xml:space="preserve"> </w:t>
      </w:r>
    </w:p>
    <w:p w:rsidR="002066AB" w:rsidRDefault="0067158F" w:rsidP="003F1B2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1B2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643090" w:rsidRPr="003F1B2D">
        <w:rPr>
          <w:rFonts w:ascii="Times New Roman" w:hAnsi="Times New Roman" w:cs="Times New Roman"/>
          <w:sz w:val="28"/>
          <w:szCs w:val="28"/>
          <w:lang w:val="ky-KG"/>
        </w:rPr>
        <w:t>азалык бааларды кайра карап чыгуу дары-дармек каражаттарынын чекене бааларынын өзгөрүшү</w:t>
      </w:r>
      <w:r w:rsidRPr="003F1B2D">
        <w:rPr>
          <w:rFonts w:ascii="Times New Roman" w:hAnsi="Times New Roman" w:cs="Times New Roman"/>
          <w:sz w:val="28"/>
          <w:szCs w:val="28"/>
          <w:lang w:val="ky-KG"/>
        </w:rPr>
        <w:t xml:space="preserve"> менен шартталган, бул бейтапты</w:t>
      </w:r>
      <w:r w:rsidR="00643090" w:rsidRPr="003F1B2D">
        <w:rPr>
          <w:rFonts w:ascii="Times New Roman" w:hAnsi="Times New Roman" w:cs="Times New Roman"/>
          <w:sz w:val="28"/>
          <w:szCs w:val="28"/>
          <w:lang w:val="ky-KG"/>
        </w:rPr>
        <w:t>н ордун толтуруу жана кошумча төлөө деңгээлине таасирин тийгизет</w:t>
      </w:r>
    </w:p>
    <w:p w:rsidR="00F04E25" w:rsidRDefault="00B97771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Даары-дармектин тизмеси </w:t>
      </w:r>
      <w:r w:rsidR="00697E32">
        <w:rPr>
          <w:rFonts w:ascii="Times New Roman" w:hAnsi="Times New Roman" w:cs="Times New Roman"/>
          <w:sz w:val="28"/>
          <w:szCs w:val="28"/>
          <w:lang w:val="ky-KG"/>
        </w:rPr>
        <w:t>2018-жылдын</w:t>
      </w:r>
      <w:r w:rsidR="00931C79">
        <w:rPr>
          <w:rFonts w:ascii="Times New Roman" w:hAnsi="Times New Roman" w:cs="Times New Roman"/>
          <w:sz w:val="28"/>
          <w:szCs w:val="28"/>
          <w:lang w:val="ky-KG"/>
        </w:rPr>
        <w:t xml:space="preserve"> 15-майындагы </w:t>
      </w:r>
      <w:r w:rsidR="002066AB">
        <w:rPr>
          <w:rFonts w:ascii="Times New Roman" w:hAnsi="Times New Roman" w:cs="Times New Roman"/>
          <w:sz w:val="28"/>
          <w:szCs w:val="28"/>
          <w:lang w:val="ky-KG"/>
        </w:rPr>
        <w:t>Саламаттык</w:t>
      </w:r>
      <w:r w:rsidR="00931C79">
        <w:rPr>
          <w:rFonts w:ascii="Times New Roman" w:hAnsi="Times New Roman" w:cs="Times New Roman"/>
          <w:sz w:val="28"/>
          <w:szCs w:val="28"/>
          <w:lang w:val="ky-KG"/>
        </w:rPr>
        <w:t xml:space="preserve"> сактоо министрлигинин №334 жана ММК Фондунун №162 биргелешкен буйругу менен</w:t>
      </w:r>
      <w:r w:rsidR="00C01FA7"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бекитилген.</w:t>
      </w:r>
      <w:r w:rsidR="008E7B5C">
        <w:rPr>
          <w:rFonts w:ascii="Times New Roman" w:hAnsi="Times New Roman" w:cs="Times New Roman"/>
          <w:sz w:val="28"/>
          <w:szCs w:val="28"/>
          <w:lang w:val="ky-KG"/>
        </w:rPr>
        <w:t xml:space="preserve"> Дары-дармек тизме</w:t>
      </w:r>
      <w:r w:rsidR="00973932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0C5C60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="008E7B5C">
        <w:rPr>
          <w:rFonts w:ascii="Times New Roman" w:hAnsi="Times New Roman" w:cs="Times New Roman"/>
          <w:sz w:val="28"/>
          <w:szCs w:val="28"/>
          <w:lang w:val="ky-KG"/>
        </w:rPr>
        <w:t xml:space="preserve"> өзгөртүл</w:t>
      </w:r>
      <w:r w:rsidR="000C5C60">
        <w:rPr>
          <w:rFonts w:ascii="Times New Roman" w:hAnsi="Times New Roman" w:cs="Times New Roman"/>
          <w:sz w:val="28"/>
          <w:szCs w:val="28"/>
          <w:lang w:val="ky-KG"/>
        </w:rPr>
        <w:t>өр жок</w:t>
      </w:r>
      <w:r w:rsidR="0097393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E7B5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77F31" w:rsidRDefault="002F1DB4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Жаңы Маалымдаманы түзүү үчүн </w:t>
      </w:r>
      <w:r w:rsidR="007F6B4D">
        <w:rPr>
          <w:rFonts w:ascii="Times New Roman" w:hAnsi="Times New Roman" w:cs="Times New Roman"/>
          <w:sz w:val="28"/>
          <w:szCs w:val="28"/>
          <w:lang w:val="ky-KG"/>
        </w:rPr>
        <w:t>ушул базистик баалар (тиркеме) эсептелинди</w:t>
      </w:r>
      <w:r w:rsidR="00931C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6B4D">
        <w:rPr>
          <w:rFonts w:ascii="Times New Roman" w:hAnsi="Times New Roman" w:cs="Times New Roman"/>
          <w:sz w:val="28"/>
          <w:szCs w:val="28"/>
          <w:lang w:val="ky-KG"/>
        </w:rPr>
        <w:t>жана Кыргыз Республикасынын Токтому менен бекитүү үчүн даярдалды.</w:t>
      </w:r>
    </w:p>
    <w:p w:rsidR="00AE6F18" w:rsidRDefault="00F2721E" w:rsidP="00D355AB">
      <w:pPr>
        <w:tabs>
          <w:tab w:val="left" w:pos="142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Жаңы түзүлгөн базистик баанын салыштырмалуу иликтөөсү баалардын жогорулаганын жана төмөндөгөнүн көрсөттү: </w:t>
      </w:r>
      <w:r w:rsidR="00A90A22">
        <w:rPr>
          <w:rFonts w:ascii="Times New Roman" w:hAnsi="Times New Roman" w:cs="Times New Roman"/>
          <w:sz w:val="28"/>
          <w:szCs w:val="28"/>
          <w:lang w:val="ky-KG"/>
        </w:rPr>
        <w:t>29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аталыштагы дары </w:t>
      </w:r>
      <w:r w:rsidR="003F1B2D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каражаттарынын тобунда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базистик баанын </w:t>
      </w:r>
      <w:r w:rsidR="00B97771">
        <w:rPr>
          <w:rFonts w:ascii="Times New Roman" w:hAnsi="Times New Roman" w:cs="Times New Roman"/>
          <w:sz w:val="28"/>
          <w:szCs w:val="28"/>
          <w:lang w:val="ky-KG"/>
        </w:rPr>
        <w:t>кымбаттаганын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белгиленет орто эсеп менен 21%, </w:t>
      </w:r>
      <w:r w:rsidR="00B97771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 аталыштагы дарылардын </w:t>
      </w:r>
      <w:r w:rsidR="00B97771">
        <w:rPr>
          <w:rFonts w:ascii="Times New Roman" w:hAnsi="Times New Roman" w:cs="Times New Roman"/>
          <w:sz w:val="28"/>
          <w:szCs w:val="28"/>
          <w:lang w:val="ky-KG"/>
        </w:rPr>
        <w:t xml:space="preserve">тобуна </w:t>
      </w:r>
      <w:r w:rsidR="0067158F">
        <w:rPr>
          <w:rFonts w:ascii="Times New Roman" w:hAnsi="Times New Roman" w:cs="Times New Roman"/>
          <w:sz w:val="28"/>
          <w:szCs w:val="28"/>
          <w:lang w:val="ky-KG"/>
        </w:rPr>
        <w:t>баанын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158F">
        <w:rPr>
          <w:rFonts w:ascii="Times New Roman" w:hAnsi="Times New Roman" w:cs="Times New Roman"/>
          <w:sz w:val="28"/>
          <w:szCs w:val="28"/>
          <w:lang w:val="ky-KG"/>
        </w:rPr>
        <w:t>төмөндөшүү</w:t>
      </w:r>
      <w:r w:rsidR="00913A0E">
        <w:rPr>
          <w:rFonts w:ascii="Times New Roman" w:hAnsi="Times New Roman" w:cs="Times New Roman"/>
          <w:sz w:val="28"/>
          <w:szCs w:val="28"/>
          <w:lang w:val="ky-KG"/>
        </w:rPr>
        <w:t xml:space="preserve"> орто </w:t>
      </w:r>
      <w:r w:rsidR="003F1B2D">
        <w:rPr>
          <w:rFonts w:ascii="Times New Roman" w:hAnsi="Times New Roman" w:cs="Times New Roman"/>
          <w:sz w:val="28"/>
          <w:szCs w:val="28"/>
          <w:lang w:val="ky-KG"/>
        </w:rPr>
        <w:t>эсеп менен 19</w:t>
      </w:r>
      <w:r w:rsidR="00913A0E">
        <w:rPr>
          <w:rFonts w:ascii="Times New Roman" w:hAnsi="Times New Roman" w:cs="Times New Roman"/>
          <w:sz w:val="28"/>
          <w:szCs w:val="28"/>
          <w:lang w:val="ky-KG"/>
        </w:rPr>
        <w:t>%, 1</w:t>
      </w:r>
      <w:r w:rsidR="00B97771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913A0E">
        <w:rPr>
          <w:rFonts w:ascii="Times New Roman" w:hAnsi="Times New Roman" w:cs="Times New Roman"/>
          <w:sz w:val="28"/>
          <w:szCs w:val="28"/>
          <w:lang w:val="ky-KG"/>
        </w:rPr>
        <w:t xml:space="preserve"> позициядагы дарылардын баалары өзгөрүлгөн эмес.</w:t>
      </w:r>
      <w:r w:rsidRPr="00913A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D08F7" w:rsidRDefault="00BD08F7" w:rsidP="00D355AB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Базистик баалар бир молекулага (дары-дармек каражатынын активдүү заты) таандык болгон дары-дармек каражатынын генерикалык топтору үчүн орточо алынган эсептик көрсөткүч болуп эсептелет жана конкреттүү аталыштагы препараттын баасы болуп эсептелбейт. Базистик баалар фармацевтикалык фирмалар</w:t>
      </w:r>
      <w:r w:rsidR="003F1B2D">
        <w:rPr>
          <w:rFonts w:ascii="Times New Roman" w:hAnsi="Times New Roman"/>
          <w:sz w:val="28"/>
          <w:szCs w:val="28"/>
          <w:lang w:val="ky-KG"/>
        </w:rPr>
        <w:t xml:space="preserve"> жана</w:t>
      </w:r>
      <w:r>
        <w:rPr>
          <w:rFonts w:ascii="Times New Roman" w:hAnsi="Times New Roman"/>
          <w:sz w:val="28"/>
          <w:szCs w:val="28"/>
          <w:lang w:val="ky-KG"/>
        </w:rPr>
        <w:t xml:space="preserve"> дарыканалар тарабынан колдонулбайт. Ошол себептен Базистик баалар </w:t>
      </w:r>
      <w:r w:rsidRPr="00F85EA5">
        <w:rPr>
          <w:rFonts w:ascii="Times New Roman" w:hAnsi="Times New Roman"/>
          <w:i/>
          <w:sz w:val="28"/>
          <w:szCs w:val="28"/>
          <w:lang w:val="ky-KG"/>
        </w:rPr>
        <w:t>«керектөөчүлөр үчүн сатылган товарлардын жана (көрсөтүлгөн жумуштардын жана кызматтардын) жеткиликтүүлүгүн камсыз кылуу жана бааны жөнгө салуу»</w:t>
      </w:r>
      <w:r>
        <w:rPr>
          <w:rFonts w:ascii="Times New Roman" w:hAnsi="Times New Roman"/>
          <w:sz w:val="28"/>
          <w:szCs w:val="28"/>
          <w:lang w:val="ky-KG"/>
        </w:rPr>
        <w:t xml:space="preserve"> функциясын аткарган Монополияга каршы жөнгө салуу агенттигинин жана дары-дармек каражаттарынын реалдуу чекене жана/же дүң бааларына мониторинг жүргүзүүнү ишке ашырган Улуттук статистикалык комитеттин көңул борборунда болбошу керек, анткени Бази</w:t>
      </w:r>
      <w:r w:rsidR="00B850AD">
        <w:rPr>
          <w:rFonts w:ascii="Times New Roman" w:hAnsi="Times New Roman"/>
          <w:sz w:val="28"/>
          <w:szCs w:val="28"/>
          <w:lang w:val="ky-KG"/>
        </w:rPr>
        <w:t>стик баалар реалдуу баалар эмес жана бир гана орду толтуручуу эсепке гана керектүү.</w:t>
      </w:r>
      <w:r w:rsidR="00B9777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C66E80" w:rsidRPr="00C66E80" w:rsidRDefault="00C66E80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C66E80" w:rsidRPr="00C66E80" w:rsidRDefault="00C66E80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E8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C66E80" w:rsidRDefault="00C66E80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  <w:lang w:val="ky-KG"/>
        </w:rPr>
        <w:t>4. Коомдук талкуунун жыйынтыктары жөнүндө маалымат</w:t>
      </w:r>
    </w:p>
    <w:p w:rsidR="0033763B" w:rsidRPr="0033763B" w:rsidRDefault="0033763B" w:rsidP="0033763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3763B">
        <w:rPr>
          <w:rFonts w:ascii="Times New Roman" w:hAnsi="Times New Roman" w:cs="Times New Roman"/>
          <w:bCs/>
          <w:sz w:val="28"/>
          <w:szCs w:val="28"/>
          <w:lang w:val="ky-KG"/>
        </w:rPr>
        <w:t>Коомдук талкуулоо максатында бул долбоор Кыргыз Республикасынын Министрлер Кабинетинин расмий сайтында 2022-жылдын «___» __________ __________ жайгаштырылды, ал эми долбоор ошондой эле Ченемдик укуктук актылардын долбоорлорун коомдук талкуулоонун бирдиктүү порталында (koomtalkuu.gov.kg) "___" __________ 2022-ж.</w:t>
      </w:r>
    </w:p>
    <w:p w:rsidR="0033763B" w:rsidRPr="0033763B" w:rsidRDefault="0033763B" w:rsidP="0033763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33763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Коомдук талкуунун жыйынтыгы менен сунуштар түшкөн </w:t>
      </w:r>
      <w:r w:rsidR="003F1B2D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Pr="0033763B">
        <w:rPr>
          <w:rFonts w:ascii="Times New Roman" w:hAnsi="Times New Roman" w:cs="Times New Roman"/>
          <w:bCs/>
          <w:sz w:val="28"/>
          <w:szCs w:val="28"/>
          <w:lang w:val="ky-KG"/>
        </w:rPr>
        <w:t>аалыматтар түшүндүрмө катта көрсөтүлөт.</w:t>
      </w:r>
    </w:p>
    <w:p w:rsidR="00C66E80" w:rsidRPr="00C66E80" w:rsidRDefault="00C66E80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C66E80" w:rsidRPr="00C66E80" w:rsidRDefault="00C66E80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E80">
        <w:rPr>
          <w:rFonts w:ascii="Times New Roman" w:hAnsi="Times New Roman" w:cs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F65388" w:rsidRDefault="00C66E80" w:rsidP="00F6538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E80">
        <w:rPr>
          <w:rFonts w:ascii="Times New Roman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  <w:r w:rsidR="00F65388" w:rsidRPr="00F653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65388" w:rsidRPr="00C66E80" w:rsidRDefault="00F65388" w:rsidP="00F6538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6E80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Өкмөтүнүн ушул токтом долбоорун кабыл алуу республикалык бюджеттен кошумча финан</w:t>
      </w:r>
      <w:r>
        <w:rPr>
          <w:rFonts w:ascii="Times New Roman" w:hAnsi="Times New Roman" w:cs="Times New Roman"/>
          <w:sz w:val="28"/>
          <w:szCs w:val="28"/>
          <w:lang w:val="ky-KG"/>
        </w:rPr>
        <w:t>сылык сарптоолорго алып келбейт,</w:t>
      </w:r>
      <w:r w:rsidR="00963E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анткени ишке ашыруу ММК </w:t>
      </w:r>
      <w:r w:rsidRPr="0033763B">
        <w:rPr>
          <w:rFonts w:ascii="Times New Roman" w:hAnsi="Times New Roman" w:cs="Times New Roman"/>
          <w:sz w:val="28"/>
          <w:szCs w:val="28"/>
          <w:lang w:val="ky-KG"/>
        </w:rPr>
        <w:t>фондунун 2022-жылга пландаштырылган бюджетинин чегинде ишке ашырылат.</w:t>
      </w:r>
    </w:p>
    <w:p w:rsidR="00C66E80" w:rsidRPr="00C66E80" w:rsidRDefault="00F65388" w:rsidP="00D355A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7. Жөнгө салуучу таасирди</w:t>
      </w:r>
      <w:r w:rsidR="00C66E80" w:rsidRPr="00C66E8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талдоо жөнүндө маалымат</w:t>
      </w:r>
    </w:p>
    <w:p w:rsidR="00BD08F7" w:rsidRPr="00F65388" w:rsidRDefault="00F65388" w:rsidP="005852F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6538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Сунушталган долбоор жөнгө салуучу таасирди талдоону талап кылбайт, анткени ал ишкердикти жөнгө салууга багытталган эмес.</w:t>
      </w:r>
    </w:p>
    <w:p w:rsidR="00BD08F7" w:rsidRDefault="00BD08F7" w:rsidP="007B6E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963E2A" w:rsidRDefault="00963E2A" w:rsidP="007B6E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963E2A" w:rsidRPr="0042595B" w:rsidRDefault="00963E2A" w:rsidP="007B6E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4333DB" w:rsidRPr="0042595B" w:rsidRDefault="00D81E09" w:rsidP="00963E2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Убактылуу </w:t>
      </w:r>
      <w:r w:rsidR="001776A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м.а. </w:t>
      </w:r>
      <w:r w:rsidR="004333DB" w:rsidRPr="00425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Министр</w:t>
      </w:r>
      <w:r w:rsidR="004333DB" w:rsidRPr="00425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4333DB" w:rsidRPr="00425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DB61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DB614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655027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Ж.О. Касымбеков</w:t>
      </w:r>
      <w:r w:rsidR="00131435" w:rsidRPr="00425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543162" w:rsidRPr="0042595B" w:rsidRDefault="00543162" w:rsidP="00376E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sectPr w:rsidR="00543162" w:rsidRPr="0042595B" w:rsidSect="00E7445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D1F" w:rsidRDefault="00525D1F" w:rsidP="00E74456">
      <w:pPr>
        <w:spacing w:after="0" w:line="240" w:lineRule="auto"/>
      </w:pPr>
      <w:r>
        <w:separator/>
      </w:r>
    </w:p>
  </w:endnote>
  <w:endnote w:type="continuationSeparator" w:id="0">
    <w:p w:rsidR="00525D1F" w:rsidRDefault="00525D1F" w:rsidP="00E74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D1F" w:rsidRDefault="00525D1F" w:rsidP="00E74456">
      <w:pPr>
        <w:spacing w:after="0" w:line="240" w:lineRule="auto"/>
      </w:pPr>
      <w:r>
        <w:separator/>
      </w:r>
    </w:p>
  </w:footnote>
  <w:footnote w:type="continuationSeparator" w:id="0">
    <w:p w:rsidR="00525D1F" w:rsidRDefault="00525D1F" w:rsidP="00E74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7E3"/>
    <w:rsid w:val="00012F14"/>
    <w:rsid w:val="00024B2C"/>
    <w:rsid w:val="000465A1"/>
    <w:rsid w:val="00047B0F"/>
    <w:rsid w:val="00047C5B"/>
    <w:rsid w:val="00051E56"/>
    <w:rsid w:val="00052983"/>
    <w:rsid w:val="0005556C"/>
    <w:rsid w:val="00056802"/>
    <w:rsid w:val="00067C15"/>
    <w:rsid w:val="0007517D"/>
    <w:rsid w:val="000930F7"/>
    <w:rsid w:val="000A2803"/>
    <w:rsid w:val="000B1104"/>
    <w:rsid w:val="000C289D"/>
    <w:rsid w:val="000C30B6"/>
    <w:rsid w:val="000C440B"/>
    <w:rsid w:val="000C5C60"/>
    <w:rsid w:val="000C6F78"/>
    <w:rsid w:val="00104D73"/>
    <w:rsid w:val="00106D42"/>
    <w:rsid w:val="00116B01"/>
    <w:rsid w:val="00131435"/>
    <w:rsid w:val="00135AD0"/>
    <w:rsid w:val="00154CA2"/>
    <w:rsid w:val="001776A5"/>
    <w:rsid w:val="001855EF"/>
    <w:rsid w:val="00193915"/>
    <w:rsid w:val="001B2D80"/>
    <w:rsid w:val="001C1091"/>
    <w:rsid w:val="001C4187"/>
    <w:rsid w:val="001C5E0B"/>
    <w:rsid w:val="001D5E0F"/>
    <w:rsid w:val="001E06B7"/>
    <w:rsid w:val="001F6CB3"/>
    <w:rsid w:val="002066AB"/>
    <w:rsid w:val="00216931"/>
    <w:rsid w:val="002304A9"/>
    <w:rsid w:val="00242AA7"/>
    <w:rsid w:val="002562FB"/>
    <w:rsid w:val="00257DA7"/>
    <w:rsid w:val="002720BF"/>
    <w:rsid w:val="002830A6"/>
    <w:rsid w:val="00294C08"/>
    <w:rsid w:val="002B2790"/>
    <w:rsid w:val="002D1257"/>
    <w:rsid w:val="002F1DB4"/>
    <w:rsid w:val="002F6E41"/>
    <w:rsid w:val="00331C47"/>
    <w:rsid w:val="0033763B"/>
    <w:rsid w:val="00346EBB"/>
    <w:rsid w:val="00360124"/>
    <w:rsid w:val="0036086D"/>
    <w:rsid w:val="00360D31"/>
    <w:rsid w:val="003716CA"/>
    <w:rsid w:val="003737C5"/>
    <w:rsid w:val="00376EF5"/>
    <w:rsid w:val="00377BD5"/>
    <w:rsid w:val="0038626D"/>
    <w:rsid w:val="003A4EC1"/>
    <w:rsid w:val="003B6BE1"/>
    <w:rsid w:val="003B6F8F"/>
    <w:rsid w:val="003B7A81"/>
    <w:rsid w:val="003C2F18"/>
    <w:rsid w:val="003F1B2D"/>
    <w:rsid w:val="00410750"/>
    <w:rsid w:val="004159CC"/>
    <w:rsid w:val="0042595B"/>
    <w:rsid w:val="00430E41"/>
    <w:rsid w:val="004333DB"/>
    <w:rsid w:val="00434A1D"/>
    <w:rsid w:val="00447100"/>
    <w:rsid w:val="004679A1"/>
    <w:rsid w:val="0047060F"/>
    <w:rsid w:val="004A0A5E"/>
    <w:rsid w:val="004B7B3D"/>
    <w:rsid w:val="004D741A"/>
    <w:rsid w:val="004E65FE"/>
    <w:rsid w:val="004E7CE9"/>
    <w:rsid w:val="00525D1F"/>
    <w:rsid w:val="00540671"/>
    <w:rsid w:val="005417E3"/>
    <w:rsid w:val="00543162"/>
    <w:rsid w:val="005515BF"/>
    <w:rsid w:val="005559E5"/>
    <w:rsid w:val="0056422E"/>
    <w:rsid w:val="00577F31"/>
    <w:rsid w:val="005852F9"/>
    <w:rsid w:val="005A598C"/>
    <w:rsid w:val="005B6D26"/>
    <w:rsid w:val="005D5C8A"/>
    <w:rsid w:val="005E0FDF"/>
    <w:rsid w:val="006169A4"/>
    <w:rsid w:val="00620CBE"/>
    <w:rsid w:val="006263A9"/>
    <w:rsid w:val="00630235"/>
    <w:rsid w:val="00630D31"/>
    <w:rsid w:val="00632E72"/>
    <w:rsid w:val="00643090"/>
    <w:rsid w:val="00645B48"/>
    <w:rsid w:val="00655027"/>
    <w:rsid w:val="006662F3"/>
    <w:rsid w:val="00670C1D"/>
    <w:rsid w:val="0067158F"/>
    <w:rsid w:val="00677BF5"/>
    <w:rsid w:val="00686BDE"/>
    <w:rsid w:val="00686CF6"/>
    <w:rsid w:val="00690B55"/>
    <w:rsid w:val="00691B34"/>
    <w:rsid w:val="0069702A"/>
    <w:rsid w:val="0069729A"/>
    <w:rsid w:val="00697E32"/>
    <w:rsid w:val="006A0737"/>
    <w:rsid w:val="006B7E7D"/>
    <w:rsid w:val="006D1C0D"/>
    <w:rsid w:val="006F3169"/>
    <w:rsid w:val="0072097F"/>
    <w:rsid w:val="007211C5"/>
    <w:rsid w:val="007215AF"/>
    <w:rsid w:val="007458E6"/>
    <w:rsid w:val="00752A6D"/>
    <w:rsid w:val="0075326E"/>
    <w:rsid w:val="00753AC0"/>
    <w:rsid w:val="007B2DF7"/>
    <w:rsid w:val="007B397E"/>
    <w:rsid w:val="007B4BAA"/>
    <w:rsid w:val="007B6E25"/>
    <w:rsid w:val="007B7612"/>
    <w:rsid w:val="007F6B4D"/>
    <w:rsid w:val="0083369E"/>
    <w:rsid w:val="00843712"/>
    <w:rsid w:val="0085438D"/>
    <w:rsid w:val="00867339"/>
    <w:rsid w:val="0087077E"/>
    <w:rsid w:val="00875615"/>
    <w:rsid w:val="008A28EE"/>
    <w:rsid w:val="008E7B5C"/>
    <w:rsid w:val="00910BDF"/>
    <w:rsid w:val="00913A0E"/>
    <w:rsid w:val="009171A1"/>
    <w:rsid w:val="00931C79"/>
    <w:rsid w:val="00947BA6"/>
    <w:rsid w:val="009600BF"/>
    <w:rsid w:val="0096126B"/>
    <w:rsid w:val="00961385"/>
    <w:rsid w:val="00961838"/>
    <w:rsid w:val="00963E2A"/>
    <w:rsid w:val="00973932"/>
    <w:rsid w:val="00973FF6"/>
    <w:rsid w:val="00980146"/>
    <w:rsid w:val="00984F2A"/>
    <w:rsid w:val="00990A0F"/>
    <w:rsid w:val="009A4C98"/>
    <w:rsid w:val="009E2B60"/>
    <w:rsid w:val="009F60C4"/>
    <w:rsid w:val="009F61E1"/>
    <w:rsid w:val="00A31E41"/>
    <w:rsid w:val="00A46DE8"/>
    <w:rsid w:val="00A60201"/>
    <w:rsid w:val="00A606CF"/>
    <w:rsid w:val="00A63DD2"/>
    <w:rsid w:val="00A70280"/>
    <w:rsid w:val="00A71AB3"/>
    <w:rsid w:val="00A90A22"/>
    <w:rsid w:val="00A90E76"/>
    <w:rsid w:val="00AC06C9"/>
    <w:rsid w:val="00AC41A4"/>
    <w:rsid w:val="00AC4A60"/>
    <w:rsid w:val="00AD4912"/>
    <w:rsid w:val="00AE1F59"/>
    <w:rsid w:val="00AE6D91"/>
    <w:rsid w:val="00AE6F18"/>
    <w:rsid w:val="00AF660F"/>
    <w:rsid w:val="00B14A45"/>
    <w:rsid w:val="00B30174"/>
    <w:rsid w:val="00B4490F"/>
    <w:rsid w:val="00B462D6"/>
    <w:rsid w:val="00B63055"/>
    <w:rsid w:val="00B850AD"/>
    <w:rsid w:val="00B97771"/>
    <w:rsid w:val="00BA7F73"/>
    <w:rsid w:val="00BB1777"/>
    <w:rsid w:val="00BC4344"/>
    <w:rsid w:val="00BD08F7"/>
    <w:rsid w:val="00BD4787"/>
    <w:rsid w:val="00BE5E48"/>
    <w:rsid w:val="00BF29F5"/>
    <w:rsid w:val="00C01FA7"/>
    <w:rsid w:val="00C06857"/>
    <w:rsid w:val="00C068EE"/>
    <w:rsid w:val="00C33B59"/>
    <w:rsid w:val="00C446E1"/>
    <w:rsid w:val="00C465A1"/>
    <w:rsid w:val="00C5179D"/>
    <w:rsid w:val="00C64306"/>
    <w:rsid w:val="00C645E1"/>
    <w:rsid w:val="00C66E80"/>
    <w:rsid w:val="00C8012D"/>
    <w:rsid w:val="00CB657C"/>
    <w:rsid w:val="00CD0AE4"/>
    <w:rsid w:val="00CD53AA"/>
    <w:rsid w:val="00CE5DC1"/>
    <w:rsid w:val="00D012CA"/>
    <w:rsid w:val="00D03FF3"/>
    <w:rsid w:val="00D12A87"/>
    <w:rsid w:val="00D1591F"/>
    <w:rsid w:val="00D355AB"/>
    <w:rsid w:val="00D374D6"/>
    <w:rsid w:val="00D43C1B"/>
    <w:rsid w:val="00D67E8C"/>
    <w:rsid w:val="00D81E09"/>
    <w:rsid w:val="00D84B7C"/>
    <w:rsid w:val="00D931EA"/>
    <w:rsid w:val="00DA6502"/>
    <w:rsid w:val="00DA7F40"/>
    <w:rsid w:val="00DB614F"/>
    <w:rsid w:val="00DC33A7"/>
    <w:rsid w:val="00DC76B8"/>
    <w:rsid w:val="00DD1250"/>
    <w:rsid w:val="00DF65A4"/>
    <w:rsid w:val="00DF6DD8"/>
    <w:rsid w:val="00E01944"/>
    <w:rsid w:val="00E02ADC"/>
    <w:rsid w:val="00E152A0"/>
    <w:rsid w:val="00E22572"/>
    <w:rsid w:val="00E408D7"/>
    <w:rsid w:val="00E42089"/>
    <w:rsid w:val="00E57F3D"/>
    <w:rsid w:val="00E624DE"/>
    <w:rsid w:val="00E631BE"/>
    <w:rsid w:val="00E70F6F"/>
    <w:rsid w:val="00E74456"/>
    <w:rsid w:val="00E916CC"/>
    <w:rsid w:val="00EC4971"/>
    <w:rsid w:val="00F04E25"/>
    <w:rsid w:val="00F122C4"/>
    <w:rsid w:val="00F2721E"/>
    <w:rsid w:val="00F35E6E"/>
    <w:rsid w:val="00F3611A"/>
    <w:rsid w:val="00F45B55"/>
    <w:rsid w:val="00F555F2"/>
    <w:rsid w:val="00F6237E"/>
    <w:rsid w:val="00F65388"/>
    <w:rsid w:val="00FB0C60"/>
    <w:rsid w:val="00FB1325"/>
    <w:rsid w:val="00FC0726"/>
    <w:rsid w:val="00FC4331"/>
    <w:rsid w:val="00FC5528"/>
    <w:rsid w:val="00FC69E2"/>
    <w:rsid w:val="00FE59D1"/>
    <w:rsid w:val="00FE7C94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9829B-E3C1-4475-9A58-B8790C24E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3DB"/>
    <w:pPr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5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5615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A28E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A2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B6E25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0C6F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6F7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Forma">
    <w:name w:val="_Форма (tkForma)"/>
    <w:basedOn w:val="a"/>
    <w:rsid w:val="00BD478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7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4456"/>
  </w:style>
  <w:style w:type="paragraph" w:styleId="aa">
    <w:name w:val="footer"/>
    <w:basedOn w:val="a"/>
    <w:link w:val="ab"/>
    <w:uiPriority w:val="99"/>
    <w:unhideWhenUsed/>
    <w:rsid w:val="00E74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4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5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1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968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talipova</dc:creator>
  <cp:lastModifiedBy>фомс</cp:lastModifiedBy>
  <cp:revision>3</cp:revision>
  <cp:lastPrinted>2018-09-06T05:27:00Z</cp:lastPrinted>
  <dcterms:created xsi:type="dcterms:W3CDTF">2022-06-22T14:33:00Z</dcterms:created>
  <dcterms:modified xsi:type="dcterms:W3CDTF">2022-06-22T14:33:00Z</dcterms:modified>
</cp:coreProperties>
</file>