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78B0" w:rsidRDefault="006378B0" w:rsidP="006378B0">
      <w:pPr>
        <w:pStyle w:val="1"/>
        <w:spacing w:line="240" w:lineRule="auto"/>
        <w:ind w:left="0" w:right="72" w:firstLine="709"/>
        <w:jc w:val="center"/>
      </w:pPr>
      <w:r>
        <w:t>СПРАВКА</w:t>
      </w:r>
      <w:r>
        <w:rPr>
          <w:spacing w:val="-3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ОБОСНОВАНИЕ</w:t>
      </w:r>
    </w:p>
    <w:p w:rsidR="006378B0" w:rsidRDefault="006378B0" w:rsidP="006378B0">
      <w:pPr>
        <w:spacing w:line="322" w:lineRule="exact"/>
        <w:ind w:right="72" w:firstLine="709"/>
        <w:jc w:val="center"/>
        <w:rPr>
          <w:b/>
          <w:spacing w:val="-4"/>
          <w:sz w:val="28"/>
        </w:rPr>
      </w:pPr>
      <w:r>
        <w:rPr>
          <w:b/>
          <w:sz w:val="28"/>
        </w:rPr>
        <w:t>к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проекту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постановления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Кабинета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Министров</w:t>
      </w:r>
      <w:r>
        <w:rPr>
          <w:b/>
          <w:spacing w:val="-4"/>
          <w:sz w:val="28"/>
        </w:rPr>
        <w:t xml:space="preserve"> </w:t>
      </w:r>
    </w:p>
    <w:p w:rsidR="006378B0" w:rsidRDefault="006378B0" w:rsidP="006378B0">
      <w:pPr>
        <w:spacing w:line="322" w:lineRule="exact"/>
        <w:ind w:right="72" w:firstLine="709"/>
        <w:jc w:val="center"/>
        <w:rPr>
          <w:b/>
          <w:sz w:val="28"/>
          <w:szCs w:val="28"/>
        </w:rPr>
      </w:pPr>
      <w:r>
        <w:rPr>
          <w:b/>
          <w:sz w:val="28"/>
        </w:rPr>
        <w:t>Кыргызской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 xml:space="preserve">Республики </w:t>
      </w:r>
      <w:r>
        <w:t>«</w:t>
      </w:r>
      <w:r w:rsidRPr="006378B0">
        <w:rPr>
          <w:b/>
          <w:sz w:val="28"/>
          <w:szCs w:val="28"/>
        </w:rPr>
        <w:t xml:space="preserve">О внесении изменений в постановление Кабинета Министров Кыргызской Республики «Об автоматизированной информационной системе управления человеческими ресурсами в государственных органах и органах местного самоуправления Кыргызской Республики» </w:t>
      </w:r>
    </w:p>
    <w:p w:rsidR="006378B0" w:rsidRDefault="006378B0" w:rsidP="006378B0">
      <w:pPr>
        <w:spacing w:line="322" w:lineRule="exact"/>
        <w:ind w:right="72" w:firstLine="709"/>
        <w:jc w:val="center"/>
        <w:rPr>
          <w:b/>
          <w:sz w:val="28"/>
        </w:rPr>
      </w:pPr>
      <w:r w:rsidRPr="006378B0">
        <w:rPr>
          <w:b/>
          <w:sz w:val="28"/>
          <w:szCs w:val="28"/>
        </w:rPr>
        <w:t>от 11 марта 2022 года № 120</w:t>
      </w:r>
      <w:r>
        <w:rPr>
          <w:b/>
          <w:sz w:val="28"/>
        </w:rPr>
        <w:t>»</w:t>
      </w:r>
    </w:p>
    <w:p w:rsidR="006378B0" w:rsidRDefault="006378B0" w:rsidP="006378B0">
      <w:pPr>
        <w:pStyle w:val="a3"/>
        <w:ind w:left="0" w:right="72" w:firstLine="709"/>
        <w:jc w:val="left"/>
        <w:rPr>
          <w:b/>
          <w:sz w:val="30"/>
        </w:rPr>
      </w:pPr>
    </w:p>
    <w:p w:rsidR="006378B0" w:rsidRDefault="006378B0" w:rsidP="006378B0">
      <w:pPr>
        <w:pStyle w:val="a3"/>
        <w:ind w:left="0" w:right="72" w:firstLine="709"/>
        <w:jc w:val="left"/>
        <w:rPr>
          <w:b/>
          <w:sz w:val="26"/>
        </w:rPr>
      </w:pPr>
    </w:p>
    <w:p w:rsidR="006378B0" w:rsidRDefault="006378B0" w:rsidP="006378B0">
      <w:pPr>
        <w:pStyle w:val="1"/>
        <w:numPr>
          <w:ilvl w:val="0"/>
          <w:numId w:val="1"/>
        </w:numPr>
        <w:tabs>
          <w:tab w:val="left" w:pos="950"/>
        </w:tabs>
        <w:ind w:left="0" w:right="72" w:firstLine="709"/>
        <w:jc w:val="both"/>
      </w:pPr>
      <w:r>
        <w:t>Цель и</w:t>
      </w:r>
      <w:r>
        <w:rPr>
          <w:spacing w:val="-2"/>
        </w:rPr>
        <w:t xml:space="preserve"> </w:t>
      </w:r>
      <w:r>
        <w:t>задачи</w:t>
      </w:r>
    </w:p>
    <w:p w:rsidR="006378B0" w:rsidRDefault="006378B0" w:rsidP="006378B0">
      <w:pPr>
        <w:pStyle w:val="a3"/>
        <w:ind w:left="0" w:right="72" w:firstLine="709"/>
      </w:pPr>
      <w:r>
        <w:t>Целью и задачей данного проекта постановления Кабинета Министров</w:t>
      </w:r>
      <w:r>
        <w:rPr>
          <w:spacing w:val="1"/>
        </w:rPr>
        <w:t xml:space="preserve"> </w:t>
      </w:r>
      <w:r>
        <w:t>Кыргызской</w:t>
      </w:r>
      <w:r>
        <w:rPr>
          <w:spacing w:val="1"/>
        </w:rPr>
        <w:t xml:space="preserve"> </w:t>
      </w:r>
      <w:r>
        <w:t>Республики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 w:rsidRPr="00CC0D56">
        <w:t>обеспечени</w:t>
      </w:r>
      <w:r>
        <w:t>е</w:t>
      </w:r>
      <w:r w:rsidRPr="00CC0D56">
        <w:t xml:space="preserve"> </w:t>
      </w:r>
      <w:r w:rsidR="0057281A" w:rsidRPr="0057281A">
        <w:t>оперативного цифрового взаимодействия между государственными органами, органами местного самоуправления, юридическими лицами в процессе электронного документооборота</w:t>
      </w:r>
      <w:r>
        <w:t>, а также реализация</w:t>
      </w:r>
      <w:r>
        <w:rPr>
          <w:spacing w:val="1"/>
        </w:rPr>
        <w:t xml:space="preserve"> </w:t>
      </w:r>
      <w:r>
        <w:t>Указа</w:t>
      </w:r>
      <w:r>
        <w:rPr>
          <w:spacing w:val="1"/>
        </w:rPr>
        <w:t xml:space="preserve"> </w:t>
      </w:r>
      <w:r>
        <w:t>Президента</w:t>
      </w:r>
      <w:r>
        <w:rPr>
          <w:spacing w:val="1"/>
        </w:rPr>
        <w:t xml:space="preserve"> </w:t>
      </w:r>
      <w:r>
        <w:t>Кыргызской</w:t>
      </w:r>
      <w:r>
        <w:rPr>
          <w:spacing w:val="1"/>
        </w:rPr>
        <w:t xml:space="preserve"> </w:t>
      </w:r>
      <w:r>
        <w:t>Республики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неотложных</w:t>
      </w:r>
      <w:r>
        <w:rPr>
          <w:spacing w:val="1"/>
        </w:rPr>
        <w:t xml:space="preserve"> </w:t>
      </w:r>
      <w:r>
        <w:t>мерах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активизации</w:t>
      </w:r>
      <w:r>
        <w:rPr>
          <w:spacing w:val="1"/>
        </w:rPr>
        <w:t xml:space="preserve"> </w:t>
      </w:r>
      <w:r>
        <w:t>внедрения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государственное управление Кыргызской Республики» от 17 декабря 2020</w:t>
      </w:r>
      <w:r>
        <w:rPr>
          <w:spacing w:val="1"/>
        </w:rPr>
        <w:t xml:space="preserve"> </w:t>
      </w:r>
      <w:r>
        <w:t>года</w:t>
      </w:r>
      <w:r>
        <w:rPr>
          <w:spacing w:val="-1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64.</w:t>
      </w:r>
    </w:p>
    <w:p w:rsidR="006378B0" w:rsidRDefault="006378B0" w:rsidP="006378B0">
      <w:pPr>
        <w:pStyle w:val="a3"/>
        <w:ind w:left="0" w:right="72" w:firstLine="709"/>
        <w:jc w:val="left"/>
        <w:rPr>
          <w:sz w:val="27"/>
        </w:rPr>
      </w:pPr>
    </w:p>
    <w:p w:rsidR="006378B0" w:rsidRDefault="006378B0" w:rsidP="006378B0">
      <w:pPr>
        <w:pStyle w:val="1"/>
        <w:numPr>
          <w:ilvl w:val="0"/>
          <w:numId w:val="1"/>
        </w:numPr>
        <w:tabs>
          <w:tab w:val="left" w:pos="950"/>
        </w:tabs>
        <w:ind w:left="0" w:right="72" w:firstLine="709"/>
        <w:jc w:val="both"/>
      </w:pPr>
      <w:r>
        <w:t>Описательная</w:t>
      </w:r>
      <w:r>
        <w:rPr>
          <w:spacing w:val="-3"/>
        </w:rPr>
        <w:t xml:space="preserve"> </w:t>
      </w:r>
      <w:r>
        <w:t>часть</w:t>
      </w:r>
    </w:p>
    <w:p w:rsidR="006378B0" w:rsidRDefault="006378B0" w:rsidP="00107349">
      <w:pPr>
        <w:pStyle w:val="a3"/>
        <w:ind w:right="72" w:firstLine="606"/>
      </w:pPr>
      <w:r>
        <w:t>Постановлением Правительства Кыргызской Республики «</w:t>
      </w:r>
      <w:r w:rsidR="00107349">
        <w:t>Об автоматизированной информационной системе управления человеческими ресурсами в государственных органах и органах местного самоуправления Кыргызской Республики» от 11 марта 2022 года № 120</w:t>
      </w:r>
      <w:r w:rsidR="00285681">
        <w:t>,</w:t>
      </w:r>
      <w:r>
        <w:t xml:space="preserve"> утверждено </w:t>
      </w:r>
      <w:r w:rsidR="00840EBE" w:rsidRPr="00840EBE">
        <w:t>Положение об автоматизированной информационной системе управления человеческими ресурсами в государственных органах и органах местного самоуправления Кыргызской Республик</w:t>
      </w:r>
      <w:r w:rsidR="00107349">
        <w:t>и</w:t>
      </w:r>
      <w:r>
        <w:t>.</w:t>
      </w:r>
    </w:p>
    <w:p w:rsidR="000070EF" w:rsidRPr="00112156" w:rsidRDefault="000070EF" w:rsidP="000070EF">
      <w:pPr>
        <w:ind w:firstLine="567"/>
        <w:jc w:val="both"/>
        <w:rPr>
          <w:sz w:val="28"/>
          <w:szCs w:val="28"/>
        </w:rPr>
      </w:pPr>
      <w:r w:rsidRPr="00D71EAF">
        <w:rPr>
          <w:color w:val="000000"/>
          <w:sz w:val="28"/>
          <w:szCs w:val="28"/>
        </w:rPr>
        <w:t xml:space="preserve">Представленным проектом постановления предлагается внести </w:t>
      </w:r>
      <w:r w:rsidR="0089067D" w:rsidRPr="00D71EAF">
        <w:rPr>
          <w:color w:val="000000"/>
          <w:sz w:val="28"/>
          <w:szCs w:val="28"/>
        </w:rPr>
        <w:t xml:space="preserve">соответствующие </w:t>
      </w:r>
      <w:r w:rsidRPr="00D71EAF">
        <w:rPr>
          <w:color w:val="000000"/>
          <w:sz w:val="28"/>
          <w:szCs w:val="28"/>
        </w:rPr>
        <w:t xml:space="preserve">изменения в указанное Положение, </w:t>
      </w:r>
      <w:r w:rsidR="00285681">
        <w:rPr>
          <w:color w:val="000000"/>
          <w:sz w:val="28"/>
          <w:szCs w:val="28"/>
        </w:rPr>
        <w:t>позволяющие подключение</w:t>
      </w:r>
      <w:r w:rsidR="00D502D5" w:rsidRPr="00D71EAF">
        <w:rPr>
          <w:color w:val="000000"/>
          <w:sz w:val="28"/>
          <w:szCs w:val="28"/>
        </w:rPr>
        <w:t xml:space="preserve"> </w:t>
      </w:r>
      <w:r w:rsidRPr="00D71EAF">
        <w:rPr>
          <w:color w:val="000000"/>
          <w:sz w:val="28"/>
          <w:szCs w:val="28"/>
        </w:rPr>
        <w:t xml:space="preserve">юридических лиц </w:t>
      </w:r>
      <w:r w:rsidR="00D502D5" w:rsidRPr="00D71EAF">
        <w:rPr>
          <w:color w:val="000000"/>
          <w:sz w:val="28"/>
          <w:szCs w:val="28"/>
        </w:rPr>
        <w:t>к</w:t>
      </w:r>
      <w:r w:rsidRPr="00D71EAF">
        <w:rPr>
          <w:color w:val="000000"/>
          <w:sz w:val="28"/>
          <w:szCs w:val="28"/>
        </w:rPr>
        <w:t xml:space="preserve"> автоматизированн</w:t>
      </w:r>
      <w:r w:rsidR="00D502D5" w:rsidRPr="00D71EAF">
        <w:rPr>
          <w:color w:val="000000"/>
          <w:sz w:val="28"/>
          <w:szCs w:val="28"/>
        </w:rPr>
        <w:t>ой</w:t>
      </w:r>
      <w:r w:rsidRPr="000070EF">
        <w:rPr>
          <w:color w:val="000000"/>
          <w:sz w:val="28"/>
          <w:szCs w:val="28"/>
        </w:rPr>
        <w:t xml:space="preserve"> информационн</w:t>
      </w:r>
      <w:r w:rsidR="00D502D5">
        <w:rPr>
          <w:color w:val="000000"/>
          <w:sz w:val="28"/>
          <w:szCs w:val="28"/>
        </w:rPr>
        <w:t>ой</w:t>
      </w:r>
      <w:r w:rsidRPr="000070EF">
        <w:rPr>
          <w:color w:val="000000"/>
          <w:sz w:val="28"/>
          <w:szCs w:val="28"/>
        </w:rPr>
        <w:t xml:space="preserve"> систем</w:t>
      </w:r>
      <w:r w:rsidR="00D502D5">
        <w:rPr>
          <w:color w:val="000000"/>
          <w:sz w:val="28"/>
          <w:szCs w:val="28"/>
        </w:rPr>
        <w:t>е</w:t>
      </w:r>
      <w:r w:rsidRPr="000070EF">
        <w:rPr>
          <w:color w:val="000000"/>
          <w:sz w:val="28"/>
          <w:szCs w:val="28"/>
        </w:rPr>
        <w:t xml:space="preserve"> управления человеческими ресурсами в государственных органах и органах местного самоуправления Кыргызской Республики (далее - АИС </w:t>
      </w:r>
      <w:r>
        <w:rPr>
          <w:color w:val="000000"/>
          <w:sz w:val="28"/>
          <w:szCs w:val="28"/>
        </w:rPr>
        <w:t>«</w:t>
      </w:r>
      <w:r w:rsidRPr="000070EF">
        <w:rPr>
          <w:color w:val="000000"/>
          <w:sz w:val="28"/>
          <w:szCs w:val="28"/>
        </w:rPr>
        <w:t>e-</w:t>
      </w:r>
      <w:proofErr w:type="spellStart"/>
      <w:r w:rsidRPr="000070EF">
        <w:rPr>
          <w:color w:val="000000"/>
          <w:sz w:val="28"/>
          <w:szCs w:val="28"/>
        </w:rPr>
        <w:t>Kyzmat</w:t>
      </w:r>
      <w:proofErr w:type="spellEnd"/>
      <w:r w:rsidRPr="00112156">
        <w:rPr>
          <w:color w:val="000000"/>
          <w:sz w:val="28"/>
          <w:szCs w:val="28"/>
        </w:rPr>
        <w:t xml:space="preserve">»), а также интеграции их информационных систем с </w:t>
      </w:r>
      <w:r w:rsidR="00B26FA2" w:rsidRPr="00112156">
        <w:rPr>
          <w:color w:val="000000"/>
          <w:sz w:val="28"/>
          <w:szCs w:val="28"/>
        </w:rPr>
        <w:t>АИС «e-</w:t>
      </w:r>
      <w:proofErr w:type="spellStart"/>
      <w:r w:rsidR="00B26FA2" w:rsidRPr="00112156">
        <w:rPr>
          <w:color w:val="000000"/>
          <w:sz w:val="28"/>
          <w:szCs w:val="28"/>
        </w:rPr>
        <w:t>Kyzmat</w:t>
      </w:r>
      <w:proofErr w:type="spellEnd"/>
      <w:r w:rsidR="00B26FA2" w:rsidRPr="00112156">
        <w:rPr>
          <w:color w:val="000000"/>
          <w:sz w:val="28"/>
          <w:szCs w:val="28"/>
        </w:rPr>
        <w:t>»</w:t>
      </w:r>
      <w:r w:rsidRPr="00112156">
        <w:rPr>
          <w:color w:val="000000"/>
          <w:sz w:val="28"/>
          <w:szCs w:val="28"/>
        </w:rPr>
        <w:t xml:space="preserve"> </w:t>
      </w:r>
      <w:r w:rsidRPr="00112156">
        <w:rPr>
          <w:sz w:val="28"/>
          <w:szCs w:val="28"/>
        </w:rPr>
        <w:t>для обмена данными и ведения электронного документооборота.</w:t>
      </w:r>
    </w:p>
    <w:p w:rsidR="000070EF" w:rsidRDefault="000070EF" w:rsidP="000070EF">
      <w:pPr>
        <w:ind w:firstLine="567"/>
        <w:jc w:val="both"/>
        <w:rPr>
          <w:color w:val="000000"/>
          <w:sz w:val="28"/>
          <w:szCs w:val="28"/>
        </w:rPr>
      </w:pPr>
      <w:r w:rsidRPr="00112156">
        <w:rPr>
          <w:color w:val="000000"/>
          <w:sz w:val="28"/>
          <w:szCs w:val="28"/>
        </w:rPr>
        <w:t>Данная инициатива направлена на реализацию Указа Президента Кыргызской Республики «О неотложных мерах по активизации внедрения цифровых технологий в государственное управление Кыргызской Республики» от 17 декабря 2020 года № 64, где обозначено считать важнейшей задачей государственных органов и органов местного самоуправления Кыргызской Республики построение устойчивого цифрового взаимодействия между государством, бизнесом и гражданами и ускорение внедрения электронного управления в государственных и муниципальных органах Кыргызской Республики.</w:t>
      </w:r>
      <w:r w:rsidR="002B1984" w:rsidRPr="00112156">
        <w:rPr>
          <w:color w:val="000000"/>
          <w:sz w:val="28"/>
          <w:szCs w:val="28"/>
        </w:rPr>
        <w:t xml:space="preserve"> </w:t>
      </w:r>
      <w:r w:rsidR="00112156" w:rsidRPr="00112156">
        <w:rPr>
          <w:color w:val="000000"/>
          <w:sz w:val="28"/>
          <w:szCs w:val="28"/>
        </w:rPr>
        <w:t>Данным указом Президен</w:t>
      </w:r>
      <w:r w:rsidR="00285681">
        <w:rPr>
          <w:color w:val="000000"/>
          <w:sz w:val="28"/>
          <w:szCs w:val="28"/>
        </w:rPr>
        <w:t xml:space="preserve">та Кыргызской </w:t>
      </w:r>
      <w:r w:rsidR="008E5685">
        <w:rPr>
          <w:color w:val="000000"/>
          <w:sz w:val="28"/>
          <w:szCs w:val="28"/>
        </w:rPr>
        <w:t>Республики Кабинету</w:t>
      </w:r>
      <w:r w:rsidR="00285681">
        <w:rPr>
          <w:color w:val="000000"/>
          <w:sz w:val="28"/>
          <w:szCs w:val="28"/>
        </w:rPr>
        <w:t xml:space="preserve"> Министров </w:t>
      </w:r>
      <w:r w:rsidR="00720BEE" w:rsidRPr="00720BEE">
        <w:rPr>
          <w:color w:val="000000"/>
          <w:sz w:val="28"/>
          <w:szCs w:val="28"/>
        </w:rPr>
        <w:t xml:space="preserve">Кыргызской Республики </w:t>
      </w:r>
      <w:r w:rsidR="00720BEE" w:rsidRPr="00112156">
        <w:rPr>
          <w:color w:val="000000"/>
          <w:sz w:val="28"/>
          <w:szCs w:val="28"/>
        </w:rPr>
        <w:t>рекомендовано</w:t>
      </w:r>
      <w:r w:rsidR="00720BEE" w:rsidRPr="00720BEE">
        <w:t xml:space="preserve"> </w:t>
      </w:r>
      <w:r w:rsidR="00720BEE" w:rsidRPr="00720BEE">
        <w:rPr>
          <w:color w:val="000000"/>
          <w:sz w:val="28"/>
          <w:szCs w:val="28"/>
        </w:rPr>
        <w:lastRenderedPageBreak/>
        <w:t>внедр</w:t>
      </w:r>
      <w:r w:rsidR="00720BEE">
        <w:rPr>
          <w:color w:val="000000"/>
          <w:sz w:val="28"/>
          <w:szCs w:val="28"/>
        </w:rPr>
        <w:t>ить</w:t>
      </w:r>
      <w:r w:rsidR="00720BEE" w:rsidRPr="00720BEE">
        <w:rPr>
          <w:color w:val="000000"/>
          <w:sz w:val="28"/>
          <w:szCs w:val="28"/>
        </w:rPr>
        <w:t xml:space="preserve"> систем</w:t>
      </w:r>
      <w:r w:rsidR="00720BEE">
        <w:rPr>
          <w:color w:val="000000"/>
          <w:sz w:val="28"/>
          <w:szCs w:val="28"/>
        </w:rPr>
        <w:t>у</w:t>
      </w:r>
      <w:r w:rsidR="00720BEE" w:rsidRPr="00720BEE">
        <w:rPr>
          <w:color w:val="000000"/>
          <w:sz w:val="28"/>
          <w:szCs w:val="28"/>
        </w:rPr>
        <w:t xml:space="preserve"> электронного документооборота и осуществлять документооборот в электронном формате в деятельности государственных органов и органов местного самоуправления, приняв необходимые меры по исключению бумажного документооборота</w:t>
      </w:r>
      <w:r w:rsidR="00720BEE">
        <w:rPr>
          <w:color w:val="000000"/>
          <w:sz w:val="28"/>
          <w:szCs w:val="28"/>
        </w:rPr>
        <w:t>.</w:t>
      </w:r>
    </w:p>
    <w:p w:rsidR="00A062A6" w:rsidRDefault="0037661A" w:rsidP="0037661A">
      <w:pPr>
        <w:ind w:firstLine="567"/>
        <w:jc w:val="both"/>
        <w:rPr>
          <w:rFonts w:eastAsia="Calibri"/>
          <w:color w:val="000000"/>
          <w:sz w:val="28"/>
          <w:szCs w:val="28"/>
        </w:rPr>
      </w:pPr>
      <w:r w:rsidRPr="008E674D">
        <w:rPr>
          <w:rFonts w:eastAsia="Calibri"/>
          <w:color w:val="000000"/>
          <w:sz w:val="28"/>
          <w:szCs w:val="28"/>
        </w:rPr>
        <w:t>На сегодняшний день, электронный документооборот в государственных органах и органах местного самоуправления Кыргызской Республики осуществляется посредством автоматизированной информационной системы «Государственная система электронного документооборота» (далее – АИС «ГСЭД»)</w:t>
      </w:r>
      <w:r w:rsidR="004A0A7D" w:rsidRPr="008E674D">
        <w:rPr>
          <w:rFonts w:eastAsia="Calibri"/>
          <w:color w:val="000000"/>
          <w:sz w:val="28"/>
          <w:szCs w:val="28"/>
        </w:rPr>
        <w:t xml:space="preserve">. </w:t>
      </w:r>
    </w:p>
    <w:p w:rsidR="00A062A6" w:rsidRDefault="00A062A6" w:rsidP="0037661A">
      <w:pPr>
        <w:ind w:firstLine="567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При этом</w:t>
      </w:r>
      <w:r w:rsidR="004A0A7D" w:rsidRPr="008E674D">
        <w:rPr>
          <w:rFonts w:eastAsia="Calibri"/>
          <w:color w:val="000000"/>
          <w:sz w:val="28"/>
          <w:szCs w:val="28"/>
        </w:rPr>
        <w:t xml:space="preserve"> АИС «ГСЭД» функционирует в </w:t>
      </w:r>
      <w:r w:rsidR="008E674D" w:rsidRPr="008E674D">
        <w:rPr>
          <w:rFonts w:eastAsia="Calibri"/>
          <w:color w:val="000000"/>
          <w:sz w:val="28"/>
          <w:szCs w:val="28"/>
        </w:rPr>
        <w:t>интеграции с</w:t>
      </w:r>
      <w:r w:rsidR="004A0A7D" w:rsidRPr="008E674D">
        <w:rPr>
          <w:rFonts w:eastAsia="Calibri"/>
          <w:color w:val="000000"/>
          <w:sz w:val="28"/>
          <w:szCs w:val="28"/>
        </w:rPr>
        <w:t xml:space="preserve"> АИС «e-</w:t>
      </w:r>
      <w:proofErr w:type="spellStart"/>
      <w:r w:rsidR="004A0A7D" w:rsidRPr="008E674D">
        <w:rPr>
          <w:rFonts w:eastAsia="Calibri"/>
          <w:color w:val="000000"/>
          <w:sz w:val="28"/>
          <w:szCs w:val="28"/>
        </w:rPr>
        <w:t>Kyzmat</w:t>
      </w:r>
      <w:proofErr w:type="spellEnd"/>
      <w:r w:rsidR="004A0A7D" w:rsidRPr="008E674D">
        <w:rPr>
          <w:rFonts w:eastAsia="Calibri"/>
          <w:color w:val="000000"/>
          <w:sz w:val="28"/>
          <w:szCs w:val="28"/>
        </w:rPr>
        <w:t>»</w:t>
      </w:r>
      <w:r>
        <w:rPr>
          <w:rFonts w:eastAsia="Calibri"/>
          <w:color w:val="000000"/>
          <w:sz w:val="28"/>
          <w:szCs w:val="28"/>
        </w:rPr>
        <w:t>.</w:t>
      </w:r>
      <w:r w:rsidR="008E674D" w:rsidRPr="008E674D">
        <w:rPr>
          <w:rFonts w:eastAsia="Calibri"/>
          <w:color w:val="000000"/>
          <w:sz w:val="28"/>
          <w:szCs w:val="28"/>
        </w:rPr>
        <w:t xml:space="preserve"> </w:t>
      </w:r>
    </w:p>
    <w:p w:rsidR="00A062A6" w:rsidRDefault="008E5685" w:rsidP="0037661A">
      <w:pPr>
        <w:ind w:firstLine="567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В</w:t>
      </w:r>
      <w:r w:rsidR="008E674D" w:rsidRPr="008E674D">
        <w:rPr>
          <w:rFonts w:eastAsia="Calibri"/>
          <w:color w:val="000000"/>
          <w:sz w:val="28"/>
          <w:szCs w:val="28"/>
        </w:rPr>
        <w:t xml:space="preserve"> АИС «e-</w:t>
      </w:r>
      <w:proofErr w:type="spellStart"/>
      <w:r w:rsidR="008E674D" w:rsidRPr="008E674D">
        <w:rPr>
          <w:rFonts w:eastAsia="Calibri"/>
          <w:color w:val="000000"/>
          <w:sz w:val="28"/>
          <w:szCs w:val="28"/>
        </w:rPr>
        <w:t>Kyzmat</w:t>
      </w:r>
      <w:proofErr w:type="spellEnd"/>
      <w:r w:rsidR="008E674D" w:rsidRPr="008E674D">
        <w:rPr>
          <w:rFonts w:eastAsia="Calibri"/>
          <w:color w:val="000000"/>
          <w:sz w:val="28"/>
          <w:szCs w:val="28"/>
        </w:rPr>
        <w:t xml:space="preserve">» ведется учет о работниках государственных органов и органов местного самоуправления и </w:t>
      </w:r>
      <w:r w:rsidR="00A062A6">
        <w:rPr>
          <w:rFonts w:eastAsia="Calibri"/>
          <w:color w:val="000000"/>
          <w:sz w:val="28"/>
          <w:szCs w:val="28"/>
        </w:rPr>
        <w:t>их подведомственных организаций</w:t>
      </w:r>
      <w:r w:rsidR="008E674D" w:rsidRPr="008E674D">
        <w:rPr>
          <w:rFonts w:eastAsia="Calibri"/>
          <w:color w:val="000000"/>
          <w:sz w:val="28"/>
          <w:szCs w:val="28"/>
        </w:rPr>
        <w:t xml:space="preserve"> </w:t>
      </w:r>
      <w:r w:rsidR="0037661A" w:rsidRPr="0098295D">
        <w:rPr>
          <w:rFonts w:eastAsia="Calibri"/>
          <w:color w:val="000000"/>
          <w:sz w:val="28"/>
          <w:szCs w:val="28"/>
        </w:rPr>
        <w:t>и реализована на единой платформе об</w:t>
      </w:r>
      <w:r w:rsidR="00A062A6">
        <w:rPr>
          <w:rFonts w:eastAsia="Calibri"/>
          <w:color w:val="000000"/>
          <w:sz w:val="28"/>
          <w:szCs w:val="28"/>
        </w:rPr>
        <w:t xml:space="preserve">мена документами между всеми </w:t>
      </w:r>
      <w:r w:rsidR="00A062A6">
        <w:rPr>
          <w:rFonts w:eastAsia="Calibri"/>
          <w:color w:val="000000"/>
          <w:sz w:val="28"/>
          <w:szCs w:val="28"/>
          <w:lang w:val="ky-KG"/>
        </w:rPr>
        <w:t xml:space="preserve">государственными </w:t>
      </w:r>
      <w:r w:rsidR="0037661A" w:rsidRPr="0098295D">
        <w:rPr>
          <w:rFonts w:eastAsia="Calibri"/>
          <w:color w:val="000000"/>
          <w:sz w:val="28"/>
          <w:szCs w:val="28"/>
        </w:rPr>
        <w:t>органами, что в свою очередь упростит и ускорит процесс внедрения единого электронного документооборота на территории Кыргызской Республики.</w:t>
      </w:r>
      <w:r w:rsidR="008B7487" w:rsidRPr="0098295D">
        <w:rPr>
          <w:rFonts w:eastAsia="Calibri"/>
          <w:color w:val="000000"/>
          <w:sz w:val="28"/>
          <w:szCs w:val="28"/>
        </w:rPr>
        <w:t xml:space="preserve"> </w:t>
      </w:r>
    </w:p>
    <w:p w:rsidR="0037661A" w:rsidRPr="00B00770" w:rsidRDefault="008B7487" w:rsidP="0037661A">
      <w:pPr>
        <w:ind w:firstLine="567"/>
        <w:jc w:val="both"/>
        <w:rPr>
          <w:rFonts w:eastAsia="Calibri"/>
          <w:color w:val="000000"/>
          <w:sz w:val="28"/>
          <w:szCs w:val="28"/>
        </w:rPr>
      </w:pPr>
      <w:r w:rsidRPr="0098295D">
        <w:rPr>
          <w:rFonts w:eastAsia="Calibri"/>
          <w:color w:val="000000"/>
          <w:sz w:val="28"/>
          <w:szCs w:val="28"/>
        </w:rPr>
        <w:t>В</w:t>
      </w:r>
      <w:r w:rsidRPr="00B00770">
        <w:rPr>
          <w:rFonts w:eastAsia="Calibri"/>
          <w:color w:val="000000"/>
          <w:sz w:val="28"/>
          <w:szCs w:val="28"/>
        </w:rPr>
        <w:t xml:space="preserve"> связи с чем, возникает необходимость подключения юридических лиц к АИС «e-</w:t>
      </w:r>
      <w:proofErr w:type="spellStart"/>
      <w:r w:rsidRPr="00B00770">
        <w:rPr>
          <w:rFonts w:eastAsia="Calibri"/>
          <w:color w:val="000000"/>
          <w:sz w:val="28"/>
          <w:szCs w:val="28"/>
        </w:rPr>
        <w:t>Kyzmat</w:t>
      </w:r>
      <w:proofErr w:type="spellEnd"/>
      <w:r w:rsidRPr="00B00770">
        <w:rPr>
          <w:rFonts w:eastAsia="Calibri"/>
          <w:color w:val="000000"/>
          <w:sz w:val="28"/>
          <w:szCs w:val="28"/>
        </w:rPr>
        <w:t>» для дальнейшего подключения их к АИС «ГСЭД».</w:t>
      </w:r>
    </w:p>
    <w:p w:rsidR="00A062A6" w:rsidRDefault="008B1328" w:rsidP="008B1328">
      <w:pPr>
        <w:ind w:firstLine="567"/>
        <w:jc w:val="both"/>
        <w:rPr>
          <w:color w:val="000000"/>
          <w:sz w:val="28"/>
          <w:szCs w:val="28"/>
        </w:rPr>
      </w:pPr>
      <w:r w:rsidRPr="001D424E">
        <w:rPr>
          <w:sz w:val="28"/>
          <w:szCs w:val="28"/>
        </w:rPr>
        <w:t>Кроме того, на сегодняшний день от ряд</w:t>
      </w:r>
      <w:r>
        <w:rPr>
          <w:sz w:val="28"/>
          <w:szCs w:val="28"/>
        </w:rPr>
        <w:t>а</w:t>
      </w:r>
      <w:r w:rsidRPr="001D424E">
        <w:rPr>
          <w:sz w:val="28"/>
          <w:szCs w:val="28"/>
        </w:rPr>
        <w:t xml:space="preserve"> юридических лиц начали поступать обращения о подключении данных лиц к</w:t>
      </w:r>
      <w:r>
        <w:rPr>
          <w:sz w:val="28"/>
          <w:szCs w:val="28"/>
        </w:rPr>
        <w:t xml:space="preserve"> АИС «</w:t>
      </w:r>
      <w:r w:rsidR="00912EA6" w:rsidRPr="008E674D">
        <w:rPr>
          <w:rFonts w:eastAsia="Calibri"/>
          <w:color w:val="000000"/>
          <w:sz w:val="28"/>
          <w:szCs w:val="28"/>
        </w:rPr>
        <w:t>e-</w:t>
      </w:r>
      <w:proofErr w:type="spellStart"/>
      <w:r w:rsidR="00912EA6" w:rsidRPr="008E674D">
        <w:rPr>
          <w:rFonts w:eastAsia="Calibri"/>
          <w:color w:val="000000"/>
          <w:sz w:val="28"/>
          <w:szCs w:val="28"/>
        </w:rPr>
        <w:t>Kyzmat</w:t>
      </w:r>
      <w:proofErr w:type="spellEnd"/>
      <w:r>
        <w:rPr>
          <w:sz w:val="28"/>
          <w:szCs w:val="28"/>
        </w:rPr>
        <w:t xml:space="preserve">», для дальнейшей работы в </w:t>
      </w:r>
      <w:r w:rsidRPr="001D424E">
        <w:rPr>
          <w:sz w:val="28"/>
          <w:szCs w:val="28"/>
        </w:rPr>
        <w:t>системе эл</w:t>
      </w:r>
      <w:r>
        <w:rPr>
          <w:sz w:val="28"/>
          <w:szCs w:val="28"/>
        </w:rPr>
        <w:t xml:space="preserve">ектронного документооборота АИС «ГСЭД» в целях </w:t>
      </w:r>
      <w:r w:rsidRPr="001D424E">
        <w:rPr>
          <w:sz w:val="28"/>
          <w:szCs w:val="28"/>
        </w:rPr>
        <w:t>эффективного, оперативного взаимодействия с государственными и муниципальными органами</w:t>
      </w:r>
      <w:r w:rsidR="00A062A6">
        <w:rPr>
          <w:sz w:val="28"/>
          <w:szCs w:val="28"/>
        </w:rPr>
        <w:t>.</w:t>
      </w:r>
      <w:r w:rsidRPr="008B1328">
        <w:rPr>
          <w:color w:val="000000"/>
          <w:sz w:val="28"/>
          <w:szCs w:val="28"/>
        </w:rPr>
        <w:t xml:space="preserve"> </w:t>
      </w:r>
    </w:p>
    <w:p w:rsidR="008B1328" w:rsidRPr="00A062A6" w:rsidRDefault="00A062A6" w:rsidP="00A062A6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y-KG"/>
        </w:rPr>
        <w:t>П</w:t>
      </w:r>
      <w:proofErr w:type="spellStart"/>
      <w:r>
        <w:rPr>
          <w:color w:val="000000"/>
          <w:sz w:val="28"/>
          <w:szCs w:val="28"/>
        </w:rPr>
        <w:t>ри</w:t>
      </w:r>
      <w:proofErr w:type="spellEnd"/>
      <w:r>
        <w:rPr>
          <w:color w:val="000000"/>
          <w:sz w:val="28"/>
          <w:szCs w:val="28"/>
        </w:rPr>
        <w:t xml:space="preserve"> этом</w:t>
      </w:r>
      <w:r w:rsidR="008B1328" w:rsidRPr="00CC2DBD">
        <w:rPr>
          <w:color w:val="000000"/>
          <w:sz w:val="28"/>
          <w:szCs w:val="28"/>
        </w:rPr>
        <w:t xml:space="preserve"> у них отсутствуют правовые основания для подключения к</w:t>
      </w:r>
      <w:r w:rsidR="008B1328">
        <w:rPr>
          <w:color w:val="000000"/>
          <w:sz w:val="28"/>
          <w:szCs w:val="28"/>
        </w:rPr>
        <w:t xml:space="preserve"> АИС</w:t>
      </w:r>
      <w:r w:rsidR="008B1328" w:rsidRPr="00CC2DBD">
        <w:rPr>
          <w:color w:val="000000"/>
          <w:sz w:val="28"/>
          <w:szCs w:val="28"/>
        </w:rPr>
        <w:t xml:space="preserve"> </w:t>
      </w:r>
      <w:r w:rsidR="008B1328" w:rsidRPr="00B00770">
        <w:rPr>
          <w:rFonts w:eastAsia="Calibri"/>
          <w:color w:val="000000"/>
          <w:sz w:val="28"/>
          <w:szCs w:val="28"/>
        </w:rPr>
        <w:t>«e-</w:t>
      </w:r>
      <w:proofErr w:type="spellStart"/>
      <w:r w:rsidR="008B1328" w:rsidRPr="00B00770">
        <w:rPr>
          <w:rFonts w:eastAsia="Calibri"/>
          <w:color w:val="000000"/>
          <w:sz w:val="28"/>
          <w:szCs w:val="28"/>
        </w:rPr>
        <w:t>Kyzmat</w:t>
      </w:r>
      <w:proofErr w:type="spellEnd"/>
      <w:r w:rsidR="008B1328" w:rsidRPr="00B00770">
        <w:rPr>
          <w:rFonts w:eastAsia="Calibri"/>
          <w:color w:val="000000"/>
          <w:sz w:val="28"/>
          <w:szCs w:val="28"/>
        </w:rPr>
        <w:t>»</w:t>
      </w:r>
      <w:r w:rsidR="008B1328">
        <w:rPr>
          <w:rFonts w:eastAsia="Calibri"/>
          <w:color w:val="000000"/>
          <w:sz w:val="28"/>
          <w:szCs w:val="28"/>
        </w:rPr>
        <w:t>.</w:t>
      </w:r>
      <w:r w:rsidR="00CC75B6" w:rsidRPr="00CC75B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 свою очередь</w:t>
      </w:r>
      <w:r w:rsidR="00CC75B6">
        <w:rPr>
          <w:color w:val="000000"/>
          <w:sz w:val="28"/>
          <w:szCs w:val="28"/>
        </w:rPr>
        <w:t xml:space="preserve"> у государственных органов и органов местного самоуправления также отсутствует возможность осуществлять электронный документооборот с юридическими лицами.</w:t>
      </w:r>
    </w:p>
    <w:p w:rsidR="000070EF" w:rsidRPr="00CC2DBD" w:rsidRDefault="000070EF" w:rsidP="000070EF">
      <w:pPr>
        <w:ind w:firstLine="567"/>
        <w:jc w:val="both"/>
        <w:rPr>
          <w:color w:val="000000"/>
          <w:sz w:val="28"/>
          <w:szCs w:val="28"/>
        </w:rPr>
      </w:pPr>
      <w:r w:rsidRPr="00CC2DBD">
        <w:rPr>
          <w:color w:val="000000"/>
          <w:sz w:val="28"/>
          <w:szCs w:val="28"/>
        </w:rPr>
        <w:t>Таким образом, при поддержке данной инициативы у юридических</w:t>
      </w:r>
      <w:r w:rsidR="00CC2DBD" w:rsidRPr="00CC2DBD">
        <w:rPr>
          <w:color w:val="000000"/>
          <w:sz w:val="28"/>
          <w:szCs w:val="28"/>
        </w:rPr>
        <w:t xml:space="preserve"> лиц</w:t>
      </w:r>
      <w:r w:rsidRPr="00CC2DBD">
        <w:rPr>
          <w:color w:val="000000"/>
          <w:sz w:val="28"/>
          <w:szCs w:val="28"/>
        </w:rPr>
        <w:t xml:space="preserve"> появится возможность в своей деятельности оперативно взаимодействовать с государственными, муниципальными органами и организациями</w:t>
      </w:r>
      <w:r w:rsidR="00CC2DBD" w:rsidRPr="00CC2DBD">
        <w:rPr>
          <w:color w:val="000000"/>
          <w:sz w:val="28"/>
          <w:szCs w:val="28"/>
        </w:rPr>
        <w:t xml:space="preserve"> </w:t>
      </w:r>
      <w:r w:rsidRPr="00CC2DBD">
        <w:rPr>
          <w:color w:val="000000"/>
          <w:sz w:val="28"/>
          <w:szCs w:val="28"/>
        </w:rPr>
        <w:t>через систему электронного документооборота.</w:t>
      </w:r>
      <w:r w:rsidR="0098295D">
        <w:rPr>
          <w:color w:val="000000"/>
          <w:sz w:val="28"/>
          <w:szCs w:val="28"/>
        </w:rPr>
        <w:t xml:space="preserve"> </w:t>
      </w:r>
    </w:p>
    <w:p w:rsidR="006B7DA7" w:rsidRDefault="006378B0" w:rsidP="006378B0">
      <w:pPr>
        <w:ind w:firstLine="567"/>
        <w:jc w:val="both"/>
        <w:rPr>
          <w:color w:val="000000"/>
          <w:sz w:val="28"/>
          <w:szCs w:val="28"/>
        </w:rPr>
      </w:pPr>
      <w:r w:rsidRPr="001479C6">
        <w:rPr>
          <w:rFonts w:eastAsia="Calibri"/>
          <w:color w:val="000000"/>
          <w:sz w:val="28"/>
          <w:szCs w:val="28"/>
        </w:rPr>
        <w:t xml:space="preserve">Разработчиком </w:t>
      </w:r>
      <w:r w:rsidR="002F1A82">
        <w:rPr>
          <w:rFonts w:eastAsia="Calibri"/>
          <w:color w:val="000000"/>
          <w:sz w:val="28"/>
          <w:szCs w:val="28"/>
        </w:rPr>
        <w:t xml:space="preserve">АИС </w:t>
      </w:r>
      <w:r w:rsidR="002F1A82" w:rsidRPr="00B00770">
        <w:rPr>
          <w:rFonts w:eastAsia="Calibri"/>
          <w:color w:val="000000"/>
          <w:sz w:val="28"/>
          <w:szCs w:val="28"/>
        </w:rPr>
        <w:t>«e-</w:t>
      </w:r>
      <w:proofErr w:type="spellStart"/>
      <w:r w:rsidR="002F1A82" w:rsidRPr="00B00770">
        <w:rPr>
          <w:rFonts w:eastAsia="Calibri"/>
          <w:color w:val="000000"/>
          <w:sz w:val="28"/>
          <w:szCs w:val="28"/>
        </w:rPr>
        <w:t>Kyzmat</w:t>
      </w:r>
      <w:proofErr w:type="spellEnd"/>
      <w:r w:rsidR="002F1A82" w:rsidRPr="00B00770">
        <w:rPr>
          <w:rFonts w:eastAsia="Calibri"/>
          <w:color w:val="000000"/>
          <w:sz w:val="28"/>
          <w:szCs w:val="28"/>
        </w:rPr>
        <w:t xml:space="preserve">» </w:t>
      </w:r>
      <w:r w:rsidRPr="001479C6">
        <w:rPr>
          <w:rFonts w:eastAsia="Calibri"/>
          <w:color w:val="000000"/>
          <w:sz w:val="28"/>
          <w:szCs w:val="28"/>
        </w:rPr>
        <w:t>является Государственное предприятие «</w:t>
      </w:r>
      <w:proofErr w:type="spellStart"/>
      <w:r w:rsidRPr="001479C6">
        <w:rPr>
          <w:rFonts w:eastAsia="Calibri"/>
          <w:color w:val="000000"/>
          <w:sz w:val="28"/>
          <w:szCs w:val="28"/>
        </w:rPr>
        <w:t>Инфоком</w:t>
      </w:r>
      <w:proofErr w:type="spellEnd"/>
      <w:r w:rsidRPr="001479C6">
        <w:rPr>
          <w:rFonts w:eastAsia="Calibri"/>
          <w:color w:val="000000"/>
          <w:sz w:val="28"/>
          <w:szCs w:val="28"/>
        </w:rPr>
        <w:t>» при Министерстве цифрового развития (далее – ГП «</w:t>
      </w:r>
      <w:proofErr w:type="spellStart"/>
      <w:r w:rsidRPr="001479C6">
        <w:rPr>
          <w:rFonts w:eastAsia="Calibri"/>
          <w:color w:val="000000"/>
          <w:sz w:val="28"/>
          <w:szCs w:val="28"/>
        </w:rPr>
        <w:t>Инфоком</w:t>
      </w:r>
      <w:proofErr w:type="spellEnd"/>
      <w:r w:rsidRPr="001479C6">
        <w:rPr>
          <w:rFonts w:eastAsia="Calibri"/>
          <w:color w:val="000000"/>
          <w:sz w:val="28"/>
          <w:szCs w:val="28"/>
        </w:rPr>
        <w:t xml:space="preserve">»), которое со дня разработки системы ведет работу по </w:t>
      </w:r>
      <w:r w:rsidR="002F1A82" w:rsidRPr="002F1A82">
        <w:rPr>
          <w:rFonts w:eastAsia="Calibri"/>
          <w:color w:val="000000"/>
          <w:sz w:val="28"/>
          <w:szCs w:val="28"/>
        </w:rPr>
        <w:t>администрировани</w:t>
      </w:r>
      <w:r w:rsidR="002F1A82">
        <w:rPr>
          <w:rFonts w:eastAsia="Calibri"/>
          <w:color w:val="000000"/>
          <w:sz w:val="28"/>
          <w:szCs w:val="28"/>
        </w:rPr>
        <w:t>ю</w:t>
      </w:r>
      <w:r w:rsidR="002F1A82" w:rsidRPr="002F1A82">
        <w:rPr>
          <w:rFonts w:eastAsia="Calibri"/>
          <w:color w:val="000000"/>
          <w:sz w:val="28"/>
          <w:szCs w:val="28"/>
        </w:rPr>
        <w:t xml:space="preserve"> и техническо</w:t>
      </w:r>
      <w:r w:rsidR="002F1A82">
        <w:rPr>
          <w:rFonts w:eastAsia="Calibri"/>
          <w:color w:val="000000"/>
          <w:sz w:val="28"/>
          <w:szCs w:val="28"/>
        </w:rPr>
        <w:t>му</w:t>
      </w:r>
      <w:r w:rsidR="002F1A82" w:rsidRPr="002F1A82">
        <w:rPr>
          <w:rFonts w:eastAsia="Calibri"/>
          <w:color w:val="000000"/>
          <w:sz w:val="28"/>
          <w:szCs w:val="28"/>
        </w:rPr>
        <w:t xml:space="preserve"> обслуживани</w:t>
      </w:r>
      <w:r w:rsidR="002F1A82">
        <w:rPr>
          <w:rFonts w:eastAsia="Calibri"/>
          <w:color w:val="000000"/>
          <w:sz w:val="28"/>
          <w:szCs w:val="28"/>
        </w:rPr>
        <w:t>ю</w:t>
      </w:r>
      <w:r w:rsidR="002F1A82" w:rsidRPr="002F1A82">
        <w:rPr>
          <w:rFonts w:eastAsia="Calibri"/>
          <w:color w:val="000000"/>
          <w:sz w:val="28"/>
          <w:szCs w:val="28"/>
        </w:rPr>
        <w:t xml:space="preserve"> серверов </w:t>
      </w:r>
      <w:r w:rsidR="002F1A82">
        <w:rPr>
          <w:rFonts w:eastAsia="Calibri"/>
          <w:color w:val="000000"/>
          <w:sz w:val="28"/>
          <w:szCs w:val="28"/>
        </w:rPr>
        <w:t>данной системы</w:t>
      </w:r>
      <w:r w:rsidRPr="001479C6">
        <w:rPr>
          <w:rFonts w:eastAsia="Calibri"/>
          <w:color w:val="000000"/>
          <w:sz w:val="28"/>
          <w:szCs w:val="28"/>
        </w:rPr>
        <w:t>.</w:t>
      </w:r>
      <w:r w:rsidR="00A062A6">
        <w:rPr>
          <w:color w:val="000000"/>
          <w:sz w:val="28"/>
          <w:szCs w:val="28"/>
        </w:rPr>
        <w:t xml:space="preserve"> </w:t>
      </w:r>
      <w:r w:rsidR="006B7DA7" w:rsidRPr="001B75BE">
        <w:rPr>
          <w:color w:val="000000"/>
          <w:sz w:val="28"/>
          <w:szCs w:val="28"/>
        </w:rPr>
        <w:t>ГП «</w:t>
      </w:r>
      <w:proofErr w:type="spellStart"/>
      <w:r w:rsidR="006B7DA7" w:rsidRPr="001B75BE">
        <w:rPr>
          <w:color w:val="000000"/>
          <w:sz w:val="28"/>
          <w:szCs w:val="28"/>
        </w:rPr>
        <w:t>Инфоком</w:t>
      </w:r>
      <w:proofErr w:type="spellEnd"/>
      <w:r w:rsidR="006B7DA7" w:rsidRPr="001B75BE">
        <w:rPr>
          <w:color w:val="000000"/>
          <w:sz w:val="28"/>
          <w:szCs w:val="28"/>
        </w:rPr>
        <w:t xml:space="preserve">» </w:t>
      </w:r>
      <w:r w:rsidR="00A062A6">
        <w:rPr>
          <w:color w:val="000000"/>
          <w:sz w:val="28"/>
          <w:szCs w:val="28"/>
          <w:lang w:val="ky-KG"/>
        </w:rPr>
        <w:t xml:space="preserve">также </w:t>
      </w:r>
      <w:r w:rsidR="006B7DA7" w:rsidRPr="001B75BE">
        <w:rPr>
          <w:color w:val="000000"/>
          <w:sz w:val="28"/>
          <w:szCs w:val="28"/>
        </w:rPr>
        <w:t>является</w:t>
      </w:r>
      <w:r w:rsidR="001B75BE" w:rsidRPr="001B75BE">
        <w:rPr>
          <w:color w:val="000000"/>
          <w:sz w:val="28"/>
          <w:szCs w:val="28"/>
        </w:rPr>
        <w:t xml:space="preserve"> обладателем авторских прав на</w:t>
      </w:r>
      <w:r w:rsidR="001B75BE" w:rsidRPr="001B75BE">
        <w:rPr>
          <w:rFonts w:eastAsia="Calibri"/>
          <w:color w:val="000000"/>
          <w:sz w:val="28"/>
          <w:szCs w:val="28"/>
        </w:rPr>
        <w:t xml:space="preserve"> </w:t>
      </w:r>
      <w:r w:rsidR="001B75BE">
        <w:rPr>
          <w:rFonts w:eastAsia="Calibri"/>
          <w:color w:val="000000"/>
          <w:sz w:val="28"/>
          <w:szCs w:val="28"/>
        </w:rPr>
        <w:t xml:space="preserve">АИС </w:t>
      </w:r>
      <w:r w:rsidR="001B75BE" w:rsidRPr="00B00770">
        <w:rPr>
          <w:rFonts w:eastAsia="Calibri"/>
          <w:color w:val="000000"/>
          <w:sz w:val="28"/>
          <w:szCs w:val="28"/>
        </w:rPr>
        <w:t>«e-</w:t>
      </w:r>
      <w:proofErr w:type="spellStart"/>
      <w:r w:rsidR="001B75BE" w:rsidRPr="00B00770">
        <w:rPr>
          <w:rFonts w:eastAsia="Calibri"/>
          <w:color w:val="000000"/>
          <w:sz w:val="28"/>
          <w:szCs w:val="28"/>
        </w:rPr>
        <w:t>Kyzmat</w:t>
      </w:r>
      <w:proofErr w:type="spellEnd"/>
      <w:r w:rsidR="001B75BE" w:rsidRPr="00B00770">
        <w:rPr>
          <w:rFonts w:eastAsia="Calibri"/>
          <w:color w:val="000000"/>
          <w:sz w:val="28"/>
          <w:szCs w:val="28"/>
        </w:rPr>
        <w:t>»</w:t>
      </w:r>
      <w:r w:rsidR="001B75BE">
        <w:rPr>
          <w:rFonts w:eastAsia="Calibri"/>
          <w:color w:val="000000"/>
          <w:sz w:val="28"/>
          <w:szCs w:val="28"/>
        </w:rPr>
        <w:t>.</w:t>
      </w:r>
    </w:p>
    <w:p w:rsidR="006378B0" w:rsidRDefault="006378B0" w:rsidP="006378B0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этой связи, для </w:t>
      </w:r>
      <w:r w:rsidRPr="007917EB">
        <w:rPr>
          <w:color w:val="000000"/>
          <w:sz w:val="28"/>
          <w:szCs w:val="28"/>
        </w:rPr>
        <w:t>обеспечени</w:t>
      </w:r>
      <w:r>
        <w:rPr>
          <w:color w:val="000000"/>
          <w:sz w:val="28"/>
          <w:szCs w:val="28"/>
        </w:rPr>
        <w:t>я дальнейшей</w:t>
      </w:r>
      <w:r w:rsidRPr="007917EB">
        <w:rPr>
          <w:color w:val="000000"/>
          <w:sz w:val="28"/>
          <w:szCs w:val="28"/>
        </w:rPr>
        <w:t xml:space="preserve"> оперативной и бесперебойной работы системы</w:t>
      </w:r>
      <w:r>
        <w:rPr>
          <w:color w:val="000000"/>
          <w:sz w:val="28"/>
          <w:szCs w:val="28"/>
        </w:rPr>
        <w:t xml:space="preserve"> </w:t>
      </w:r>
      <w:r w:rsidRPr="00740F3A">
        <w:rPr>
          <w:rFonts w:eastAsia="Calibri"/>
          <w:color w:val="000000"/>
          <w:sz w:val="28"/>
          <w:szCs w:val="28"/>
        </w:rPr>
        <w:t>электронного документооборота</w:t>
      </w:r>
      <w:r>
        <w:rPr>
          <w:rFonts w:eastAsia="Calibri"/>
          <w:color w:val="000000"/>
          <w:sz w:val="28"/>
          <w:szCs w:val="28"/>
        </w:rPr>
        <w:t>, представленным проектом постановления предлагается Государственное предприятие «</w:t>
      </w:r>
      <w:proofErr w:type="spellStart"/>
      <w:r>
        <w:rPr>
          <w:rFonts w:eastAsia="Calibri"/>
          <w:color w:val="000000"/>
          <w:sz w:val="28"/>
          <w:szCs w:val="28"/>
        </w:rPr>
        <w:t>Инфоком</w:t>
      </w:r>
      <w:proofErr w:type="spellEnd"/>
      <w:r>
        <w:rPr>
          <w:rFonts w:eastAsia="Calibri"/>
          <w:color w:val="000000"/>
          <w:sz w:val="28"/>
          <w:szCs w:val="28"/>
        </w:rPr>
        <w:t>» определить оператором</w:t>
      </w:r>
      <w:r w:rsidR="006B7DA7">
        <w:rPr>
          <w:rFonts w:eastAsia="Calibri"/>
          <w:color w:val="000000"/>
          <w:sz w:val="28"/>
          <w:szCs w:val="28"/>
        </w:rPr>
        <w:t xml:space="preserve"> АИС</w:t>
      </w:r>
      <w:r>
        <w:rPr>
          <w:rFonts w:eastAsia="Calibri"/>
          <w:color w:val="000000"/>
          <w:sz w:val="28"/>
          <w:szCs w:val="28"/>
        </w:rPr>
        <w:t xml:space="preserve"> «</w:t>
      </w:r>
      <w:r w:rsidR="006B7DA7" w:rsidRPr="00B00770">
        <w:rPr>
          <w:rFonts w:eastAsia="Calibri"/>
          <w:color w:val="000000"/>
          <w:sz w:val="28"/>
          <w:szCs w:val="28"/>
        </w:rPr>
        <w:t>e-</w:t>
      </w:r>
      <w:proofErr w:type="spellStart"/>
      <w:r w:rsidR="006B7DA7" w:rsidRPr="00B00770">
        <w:rPr>
          <w:rFonts w:eastAsia="Calibri"/>
          <w:color w:val="000000"/>
          <w:sz w:val="28"/>
          <w:szCs w:val="28"/>
        </w:rPr>
        <w:t>Kyzmat</w:t>
      </w:r>
      <w:proofErr w:type="spellEnd"/>
      <w:r>
        <w:rPr>
          <w:rFonts w:eastAsia="Calibri"/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путем внесения соответствующих изменений в пункт </w:t>
      </w:r>
      <w:r w:rsidR="006B7DA7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указанного Положения.</w:t>
      </w:r>
    </w:p>
    <w:p w:rsidR="008B1328" w:rsidRDefault="00A062A6" w:rsidP="008B1328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y-KG"/>
        </w:rPr>
        <w:t>П</w:t>
      </w:r>
      <w:proofErr w:type="spellStart"/>
      <w:r w:rsidR="002D46FB">
        <w:rPr>
          <w:color w:val="000000"/>
          <w:sz w:val="28"/>
          <w:szCs w:val="28"/>
        </w:rPr>
        <w:t>роектом</w:t>
      </w:r>
      <w:proofErr w:type="spellEnd"/>
      <w:r w:rsidR="008B1328">
        <w:rPr>
          <w:color w:val="000000"/>
          <w:sz w:val="28"/>
          <w:szCs w:val="28"/>
        </w:rPr>
        <w:t xml:space="preserve"> предлагается наделить</w:t>
      </w:r>
      <w:r w:rsidR="008B1328" w:rsidRPr="008B1328">
        <w:rPr>
          <w:color w:val="000000"/>
          <w:sz w:val="28"/>
          <w:szCs w:val="28"/>
        </w:rPr>
        <w:t xml:space="preserve"> </w:t>
      </w:r>
      <w:r w:rsidR="008B1328">
        <w:rPr>
          <w:color w:val="000000"/>
          <w:sz w:val="28"/>
          <w:szCs w:val="28"/>
        </w:rPr>
        <w:t>о</w:t>
      </w:r>
      <w:r w:rsidR="008B1328" w:rsidRPr="008B1328">
        <w:rPr>
          <w:color w:val="000000"/>
          <w:sz w:val="28"/>
          <w:szCs w:val="28"/>
        </w:rPr>
        <w:t>ператор</w:t>
      </w:r>
      <w:r w:rsidR="008B1328">
        <w:rPr>
          <w:color w:val="000000"/>
          <w:sz w:val="28"/>
          <w:szCs w:val="28"/>
        </w:rPr>
        <w:t>а</w:t>
      </w:r>
      <w:r w:rsidR="008B1328" w:rsidRPr="008B1328">
        <w:rPr>
          <w:color w:val="000000"/>
          <w:sz w:val="28"/>
          <w:szCs w:val="28"/>
        </w:rPr>
        <w:t xml:space="preserve"> АИС «е-</w:t>
      </w:r>
      <w:proofErr w:type="spellStart"/>
      <w:r w:rsidR="008B1328" w:rsidRPr="008B1328">
        <w:rPr>
          <w:color w:val="000000"/>
          <w:sz w:val="28"/>
          <w:szCs w:val="28"/>
        </w:rPr>
        <w:t>Kyzmat</w:t>
      </w:r>
      <w:proofErr w:type="spellEnd"/>
      <w:r w:rsidR="008B1328" w:rsidRPr="008B1328">
        <w:rPr>
          <w:color w:val="000000"/>
          <w:sz w:val="28"/>
          <w:szCs w:val="28"/>
        </w:rPr>
        <w:t>»</w:t>
      </w:r>
      <w:r w:rsidR="008B1328">
        <w:rPr>
          <w:color w:val="000000"/>
          <w:sz w:val="28"/>
          <w:szCs w:val="28"/>
        </w:rPr>
        <w:t xml:space="preserve"> </w:t>
      </w:r>
      <w:r w:rsidR="008B1328" w:rsidRPr="008B1328">
        <w:rPr>
          <w:color w:val="000000"/>
          <w:sz w:val="28"/>
          <w:szCs w:val="28"/>
        </w:rPr>
        <w:t>право</w:t>
      </w:r>
      <w:r w:rsidR="008B1328">
        <w:rPr>
          <w:color w:val="000000"/>
          <w:sz w:val="28"/>
          <w:szCs w:val="28"/>
        </w:rPr>
        <w:t xml:space="preserve">м осуществления </w:t>
      </w:r>
      <w:r w:rsidR="008B1328" w:rsidRPr="008B1328">
        <w:rPr>
          <w:color w:val="000000"/>
          <w:sz w:val="28"/>
          <w:szCs w:val="28"/>
        </w:rPr>
        <w:t>координаци</w:t>
      </w:r>
      <w:r w:rsidR="008B1328">
        <w:rPr>
          <w:color w:val="000000"/>
          <w:sz w:val="28"/>
          <w:szCs w:val="28"/>
        </w:rPr>
        <w:t>и</w:t>
      </w:r>
      <w:r w:rsidR="008B1328" w:rsidRPr="008B1328">
        <w:rPr>
          <w:color w:val="000000"/>
          <w:sz w:val="28"/>
          <w:szCs w:val="28"/>
        </w:rPr>
        <w:t xml:space="preserve"> и мониторинга про</w:t>
      </w:r>
      <w:r>
        <w:rPr>
          <w:color w:val="000000"/>
          <w:sz w:val="28"/>
          <w:szCs w:val="28"/>
        </w:rPr>
        <w:t>цесса внедрения АИС «е-</w:t>
      </w:r>
      <w:proofErr w:type="spellStart"/>
      <w:r>
        <w:rPr>
          <w:color w:val="000000"/>
          <w:sz w:val="28"/>
          <w:szCs w:val="28"/>
        </w:rPr>
        <w:t>Kyzmat</w:t>
      </w:r>
      <w:proofErr w:type="spellEnd"/>
      <w:r>
        <w:rPr>
          <w:color w:val="000000"/>
          <w:sz w:val="28"/>
          <w:szCs w:val="28"/>
        </w:rPr>
        <w:t>» у юридических лиц</w:t>
      </w:r>
      <w:r w:rsidR="00314C8D">
        <w:rPr>
          <w:color w:val="000000"/>
          <w:sz w:val="28"/>
          <w:szCs w:val="28"/>
        </w:rPr>
        <w:t xml:space="preserve">, </w:t>
      </w:r>
      <w:r w:rsidR="008B1328" w:rsidRPr="008B1328">
        <w:rPr>
          <w:color w:val="000000"/>
          <w:sz w:val="28"/>
          <w:szCs w:val="28"/>
        </w:rPr>
        <w:t>обеспеч</w:t>
      </w:r>
      <w:r w:rsidR="00314C8D">
        <w:rPr>
          <w:color w:val="000000"/>
          <w:sz w:val="28"/>
          <w:szCs w:val="28"/>
        </w:rPr>
        <w:t>ения</w:t>
      </w:r>
      <w:r w:rsidR="002D46FB">
        <w:rPr>
          <w:color w:val="000000"/>
          <w:sz w:val="28"/>
          <w:szCs w:val="28"/>
        </w:rPr>
        <w:t xml:space="preserve"> и </w:t>
      </w:r>
      <w:r w:rsidR="008B1328" w:rsidRPr="008B1328">
        <w:rPr>
          <w:color w:val="000000"/>
          <w:sz w:val="28"/>
          <w:szCs w:val="28"/>
        </w:rPr>
        <w:t xml:space="preserve"> создани</w:t>
      </w:r>
      <w:r w:rsidR="00314C8D">
        <w:rPr>
          <w:color w:val="000000"/>
          <w:sz w:val="28"/>
          <w:szCs w:val="28"/>
        </w:rPr>
        <w:t>я</w:t>
      </w:r>
      <w:r w:rsidR="008B1328" w:rsidRPr="008B1328">
        <w:rPr>
          <w:color w:val="000000"/>
          <w:sz w:val="28"/>
          <w:szCs w:val="28"/>
        </w:rPr>
        <w:t xml:space="preserve"> учетных записей с присвоением ролей и прав доступа для юридических лиц к данным АИС «е-</w:t>
      </w:r>
      <w:proofErr w:type="spellStart"/>
      <w:r w:rsidR="008B1328" w:rsidRPr="008B1328">
        <w:rPr>
          <w:color w:val="000000"/>
          <w:sz w:val="28"/>
          <w:szCs w:val="28"/>
        </w:rPr>
        <w:lastRenderedPageBreak/>
        <w:t>Kyzmat</w:t>
      </w:r>
      <w:proofErr w:type="spellEnd"/>
      <w:r w:rsidR="008B1328" w:rsidRPr="008B1328">
        <w:rPr>
          <w:color w:val="000000"/>
          <w:sz w:val="28"/>
          <w:szCs w:val="28"/>
        </w:rPr>
        <w:t>»</w:t>
      </w:r>
      <w:r w:rsidR="00314C8D">
        <w:rPr>
          <w:color w:val="000000"/>
          <w:sz w:val="28"/>
          <w:szCs w:val="28"/>
        </w:rPr>
        <w:t xml:space="preserve">, а также  правом по </w:t>
      </w:r>
      <w:r w:rsidR="008B1328" w:rsidRPr="008B1328">
        <w:rPr>
          <w:color w:val="000000"/>
          <w:sz w:val="28"/>
          <w:szCs w:val="28"/>
        </w:rPr>
        <w:t>организ</w:t>
      </w:r>
      <w:r w:rsidR="00314C8D">
        <w:rPr>
          <w:color w:val="000000"/>
          <w:sz w:val="28"/>
          <w:szCs w:val="28"/>
        </w:rPr>
        <w:t>ации</w:t>
      </w:r>
      <w:r w:rsidR="008B1328" w:rsidRPr="008B1328">
        <w:rPr>
          <w:color w:val="000000"/>
          <w:sz w:val="28"/>
          <w:szCs w:val="28"/>
        </w:rPr>
        <w:t xml:space="preserve"> обучени</w:t>
      </w:r>
      <w:r w:rsidR="00314C8D">
        <w:rPr>
          <w:color w:val="000000"/>
          <w:sz w:val="28"/>
          <w:szCs w:val="28"/>
        </w:rPr>
        <w:t>я</w:t>
      </w:r>
      <w:r w:rsidR="008B1328" w:rsidRPr="008B1328">
        <w:rPr>
          <w:color w:val="000000"/>
          <w:sz w:val="28"/>
          <w:szCs w:val="28"/>
        </w:rPr>
        <w:t xml:space="preserve"> сотрудников кадровых подразделений юридических лиц, отвечающих за функционирование и накопление данных в АИС «e-</w:t>
      </w:r>
      <w:proofErr w:type="spellStart"/>
      <w:r w:rsidR="008B1328" w:rsidRPr="008B1328">
        <w:rPr>
          <w:color w:val="000000"/>
          <w:sz w:val="28"/>
          <w:szCs w:val="28"/>
        </w:rPr>
        <w:t>Kyzmat</w:t>
      </w:r>
      <w:proofErr w:type="spellEnd"/>
      <w:r w:rsidR="008B1328" w:rsidRPr="008B1328">
        <w:rPr>
          <w:color w:val="000000"/>
          <w:sz w:val="28"/>
          <w:szCs w:val="28"/>
        </w:rPr>
        <w:t>».</w:t>
      </w:r>
    </w:p>
    <w:p w:rsidR="00314C8D" w:rsidRDefault="00314C8D" w:rsidP="00A319E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Согласно действующей редакции Положения, функции по пров</w:t>
      </w:r>
      <w:r w:rsidR="00A062A6">
        <w:rPr>
          <w:color w:val="000000"/>
          <w:sz w:val="28"/>
          <w:szCs w:val="28"/>
        </w:rPr>
        <w:t xml:space="preserve">едению координации, мониторинга и </w:t>
      </w:r>
      <w:r w:rsidR="002D46FB">
        <w:rPr>
          <w:color w:val="000000"/>
          <w:sz w:val="28"/>
          <w:szCs w:val="28"/>
        </w:rPr>
        <w:t>обучения входят</w:t>
      </w:r>
      <w:r>
        <w:rPr>
          <w:color w:val="000000"/>
          <w:sz w:val="28"/>
          <w:szCs w:val="28"/>
        </w:rPr>
        <w:t xml:space="preserve"> в обязанности владельца АИС «</w:t>
      </w:r>
      <w:r w:rsidRPr="00314C8D">
        <w:rPr>
          <w:color w:val="000000"/>
          <w:sz w:val="28"/>
          <w:szCs w:val="28"/>
        </w:rPr>
        <w:t>е-</w:t>
      </w:r>
      <w:proofErr w:type="spellStart"/>
      <w:r w:rsidRPr="00314C8D">
        <w:rPr>
          <w:color w:val="000000"/>
          <w:sz w:val="28"/>
          <w:szCs w:val="28"/>
        </w:rPr>
        <w:t>Kyzmat</w:t>
      </w:r>
      <w:proofErr w:type="spellEnd"/>
      <w:r>
        <w:rPr>
          <w:color w:val="000000"/>
          <w:sz w:val="28"/>
          <w:szCs w:val="28"/>
        </w:rPr>
        <w:t xml:space="preserve">», т.е. </w:t>
      </w:r>
      <w:r w:rsidR="00A319E4" w:rsidRPr="00A319E4">
        <w:rPr>
          <w:color w:val="000000"/>
          <w:sz w:val="28"/>
          <w:szCs w:val="28"/>
        </w:rPr>
        <w:t>Государственно</w:t>
      </w:r>
      <w:r w:rsidR="00A319E4">
        <w:rPr>
          <w:color w:val="000000"/>
          <w:sz w:val="28"/>
          <w:szCs w:val="28"/>
        </w:rPr>
        <w:t xml:space="preserve">го </w:t>
      </w:r>
      <w:r w:rsidR="00A319E4" w:rsidRPr="00A319E4">
        <w:rPr>
          <w:color w:val="000000"/>
          <w:sz w:val="28"/>
          <w:szCs w:val="28"/>
        </w:rPr>
        <w:t>агентств</w:t>
      </w:r>
      <w:r w:rsidR="00A319E4">
        <w:rPr>
          <w:color w:val="000000"/>
          <w:sz w:val="28"/>
          <w:szCs w:val="28"/>
        </w:rPr>
        <w:t>а</w:t>
      </w:r>
      <w:r w:rsidR="00A319E4" w:rsidRPr="00A319E4">
        <w:rPr>
          <w:color w:val="000000"/>
          <w:sz w:val="28"/>
          <w:szCs w:val="28"/>
        </w:rPr>
        <w:t xml:space="preserve"> по делам</w:t>
      </w:r>
      <w:r w:rsidR="00A319E4">
        <w:rPr>
          <w:color w:val="000000"/>
          <w:sz w:val="28"/>
          <w:szCs w:val="28"/>
        </w:rPr>
        <w:t xml:space="preserve"> </w:t>
      </w:r>
      <w:r w:rsidR="00A319E4" w:rsidRPr="00A319E4">
        <w:rPr>
          <w:color w:val="000000"/>
          <w:sz w:val="28"/>
          <w:szCs w:val="28"/>
        </w:rPr>
        <w:t>государственной службы и местного</w:t>
      </w:r>
      <w:r w:rsidR="00A319E4">
        <w:rPr>
          <w:color w:val="000000"/>
          <w:sz w:val="28"/>
          <w:szCs w:val="28"/>
        </w:rPr>
        <w:t xml:space="preserve"> </w:t>
      </w:r>
      <w:r w:rsidR="00A319E4" w:rsidRPr="00A319E4">
        <w:rPr>
          <w:color w:val="000000"/>
          <w:sz w:val="28"/>
          <w:szCs w:val="28"/>
        </w:rPr>
        <w:t>самоуправления при Кабинете Министров</w:t>
      </w:r>
      <w:r w:rsidR="00A319E4">
        <w:rPr>
          <w:color w:val="000000"/>
          <w:sz w:val="28"/>
          <w:szCs w:val="28"/>
        </w:rPr>
        <w:t xml:space="preserve"> </w:t>
      </w:r>
      <w:r w:rsidR="00A319E4" w:rsidRPr="00A319E4">
        <w:rPr>
          <w:color w:val="000000"/>
          <w:sz w:val="28"/>
          <w:szCs w:val="28"/>
        </w:rPr>
        <w:t>Кыргызской Республики</w:t>
      </w:r>
      <w:r w:rsidR="00A319E4">
        <w:rPr>
          <w:color w:val="000000"/>
          <w:sz w:val="28"/>
          <w:szCs w:val="28"/>
        </w:rPr>
        <w:t>.</w:t>
      </w:r>
    </w:p>
    <w:p w:rsidR="0098295D" w:rsidRDefault="00A062A6" w:rsidP="0098295D">
      <w:pPr>
        <w:ind w:firstLine="567"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 xml:space="preserve">Также </w:t>
      </w:r>
      <w:r w:rsidR="0098295D">
        <w:rPr>
          <w:color w:val="000000"/>
          <w:sz w:val="28"/>
          <w:szCs w:val="28"/>
        </w:rPr>
        <w:t xml:space="preserve">необходимо отметить, что </w:t>
      </w:r>
      <w:r w:rsidR="0098295D" w:rsidRPr="007874B4">
        <w:rPr>
          <w:color w:val="000000"/>
          <w:sz w:val="28"/>
          <w:szCs w:val="28"/>
        </w:rPr>
        <w:t>подключение юридических лиц к АИС «е-</w:t>
      </w:r>
      <w:proofErr w:type="spellStart"/>
      <w:r w:rsidR="0098295D" w:rsidRPr="007874B4">
        <w:rPr>
          <w:color w:val="000000"/>
          <w:sz w:val="28"/>
          <w:szCs w:val="28"/>
        </w:rPr>
        <w:t>Kyzmat</w:t>
      </w:r>
      <w:proofErr w:type="spellEnd"/>
      <w:r w:rsidR="0098295D" w:rsidRPr="007874B4">
        <w:rPr>
          <w:color w:val="000000"/>
          <w:sz w:val="28"/>
          <w:szCs w:val="28"/>
        </w:rPr>
        <w:t>» не повлияет на нарушение информационной безопасности системы. АИС «е-</w:t>
      </w:r>
      <w:proofErr w:type="spellStart"/>
      <w:r w:rsidR="0098295D" w:rsidRPr="007874B4">
        <w:rPr>
          <w:color w:val="000000"/>
          <w:sz w:val="28"/>
          <w:szCs w:val="28"/>
        </w:rPr>
        <w:t>Ky</w:t>
      </w:r>
      <w:r w:rsidR="00B72F1A">
        <w:rPr>
          <w:color w:val="000000"/>
          <w:sz w:val="28"/>
          <w:szCs w:val="28"/>
        </w:rPr>
        <w:t>zmat</w:t>
      </w:r>
      <w:proofErr w:type="spellEnd"/>
      <w:r w:rsidR="00B72F1A">
        <w:rPr>
          <w:color w:val="000000"/>
          <w:sz w:val="28"/>
          <w:szCs w:val="28"/>
        </w:rPr>
        <w:t xml:space="preserve">» обеспечена эшелонированными средствами защиты, </w:t>
      </w:r>
      <w:r w:rsidR="00B50EB4">
        <w:rPr>
          <w:color w:val="000000"/>
          <w:sz w:val="28"/>
          <w:szCs w:val="28"/>
        </w:rPr>
        <w:t>что исключает возможность</w:t>
      </w:r>
      <w:r w:rsidR="0098295D" w:rsidRPr="007874B4">
        <w:rPr>
          <w:color w:val="000000"/>
          <w:sz w:val="28"/>
          <w:szCs w:val="28"/>
        </w:rPr>
        <w:t xml:space="preserve"> утечки информации и персональных данных служащих </w:t>
      </w:r>
      <w:r w:rsidR="0098295D">
        <w:rPr>
          <w:color w:val="000000"/>
          <w:sz w:val="28"/>
          <w:szCs w:val="28"/>
        </w:rPr>
        <w:t xml:space="preserve">пользователей </w:t>
      </w:r>
      <w:r w:rsidR="0098295D" w:rsidRPr="007874B4">
        <w:rPr>
          <w:color w:val="000000"/>
          <w:sz w:val="28"/>
          <w:szCs w:val="28"/>
        </w:rPr>
        <w:t>АИС «е-</w:t>
      </w:r>
      <w:proofErr w:type="spellStart"/>
      <w:r w:rsidR="0098295D" w:rsidRPr="007874B4">
        <w:rPr>
          <w:color w:val="000000"/>
          <w:sz w:val="28"/>
          <w:szCs w:val="28"/>
        </w:rPr>
        <w:t>Kyzmat</w:t>
      </w:r>
      <w:proofErr w:type="spellEnd"/>
      <w:r w:rsidR="0098295D" w:rsidRPr="007874B4">
        <w:rPr>
          <w:color w:val="000000"/>
          <w:sz w:val="28"/>
          <w:szCs w:val="28"/>
        </w:rPr>
        <w:t>»</w:t>
      </w:r>
      <w:r w:rsidR="0098295D">
        <w:rPr>
          <w:color w:val="000000"/>
          <w:sz w:val="28"/>
          <w:szCs w:val="28"/>
          <w:lang w:val="ky-KG"/>
        </w:rPr>
        <w:t>.</w:t>
      </w:r>
    </w:p>
    <w:p w:rsidR="0098295D" w:rsidRPr="00701593" w:rsidRDefault="0098295D" w:rsidP="0098295D">
      <w:pPr>
        <w:pStyle w:val="a7"/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7874B4">
        <w:rPr>
          <w:rFonts w:ascii="Times New Roman" w:hAnsi="Times New Roman" w:cs="Times New Roman"/>
          <w:sz w:val="28"/>
          <w:szCs w:val="28"/>
        </w:rPr>
        <w:t>АИС «e-</w:t>
      </w:r>
      <w:proofErr w:type="spellStart"/>
      <w:r w:rsidRPr="007874B4">
        <w:rPr>
          <w:rFonts w:ascii="Times New Roman" w:hAnsi="Times New Roman" w:cs="Times New Roman"/>
          <w:sz w:val="28"/>
          <w:szCs w:val="28"/>
        </w:rPr>
        <w:t>Kyzmat</w:t>
      </w:r>
      <w:proofErr w:type="spellEnd"/>
      <w:r w:rsidRPr="007874B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устанавливаются и принимаются</w:t>
      </w:r>
      <w:r w:rsidRPr="00D11C41">
        <w:rPr>
          <w:rFonts w:ascii="Times New Roman" w:hAnsi="Times New Roman" w:cs="Times New Roman"/>
          <w:sz w:val="28"/>
          <w:szCs w:val="28"/>
        </w:rPr>
        <w:t xml:space="preserve"> соответствующи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11C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технические </w:t>
      </w:r>
      <w:r w:rsidRPr="00D11C41">
        <w:rPr>
          <w:rFonts w:ascii="Times New Roman" w:hAnsi="Times New Roman" w:cs="Times New Roman"/>
          <w:sz w:val="28"/>
          <w:szCs w:val="28"/>
        </w:rPr>
        <w:t>мер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D11C41">
        <w:rPr>
          <w:rFonts w:ascii="Times New Roman" w:hAnsi="Times New Roman" w:cs="Times New Roman"/>
          <w:sz w:val="28"/>
          <w:szCs w:val="28"/>
        </w:rPr>
        <w:t xml:space="preserve"> по соблюдению требований защиты информации от несанкционированного доступа</w:t>
      </w:r>
      <w:r>
        <w:rPr>
          <w:rFonts w:ascii="Times New Roman" w:hAnsi="Times New Roman" w:cs="Times New Roman"/>
          <w:sz w:val="28"/>
          <w:szCs w:val="28"/>
        </w:rPr>
        <w:t xml:space="preserve"> от третьих лиц. </w:t>
      </w:r>
      <w:r w:rsidRPr="007874B4">
        <w:rPr>
          <w:rFonts w:ascii="Times New Roman" w:hAnsi="Times New Roman" w:cs="Times New Roman"/>
          <w:sz w:val="28"/>
          <w:szCs w:val="28"/>
        </w:rPr>
        <w:t>Данные, содержащиеся в</w:t>
      </w:r>
      <w:r>
        <w:rPr>
          <w:rFonts w:ascii="Times New Roman" w:hAnsi="Times New Roman" w:cs="Times New Roman"/>
          <w:sz w:val="28"/>
          <w:szCs w:val="28"/>
        </w:rPr>
        <w:t xml:space="preserve"> АИС</w:t>
      </w:r>
      <w:r w:rsidRPr="007874B4">
        <w:rPr>
          <w:rFonts w:ascii="Times New Roman" w:hAnsi="Times New Roman" w:cs="Times New Roman"/>
          <w:sz w:val="28"/>
          <w:szCs w:val="28"/>
        </w:rPr>
        <w:t xml:space="preserve"> </w:t>
      </w:r>
      <w:r w:rsidRPr="00680521">
        <w:rPr>
          <w:rFonts w:ascii="Times New Roman" w:hAnsi="Times New Roman" w:cs="Times New Roman"/>
          <w:sz w:val="28"/>
          <w:szCs w:val="28"/>
        </w:rPr>
        <w:t>«e-</w:t>
      </w:r>
      <w:proofErr w:type="spellStart"/>
      <w:r w:rsidRPr="00680521">
        <w:rPr>
          <w:rFonts w:ascii="Times New Roman" w:hAnsi="Times New Roman" w:cs="Times New Roman"/>
          <w:sz w:val="28"/>
          <w:szCs w:val="28"/>
        </w:rPr>
        <w:t>Kyzmat</w:t>
      </w:r>
      <w:proofErr w:type="spellEnd"/>
      <w:r w:rsidRPr="0068052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74B4">
        <w:rPr>
          <w:rFonts w:ascii="Times New Roman" w:hAnsi="Times New Roman" w:cs="Times New Roman"/>
          <w:sz w:val="28"/>
          <w:szCs w:val="28"/>
        </w:rPr>
        <w:t>подлежат защите в соответствии с законодательством Кыргызской Республики об информации персонального характера и государственных секретах.</w:t>
      </w:r>
    </w:p>
    <w:p w:rsidR="006378B0" w:rsidRDefault="006378B0" w:rsidP="0098295D">
      <w:pPr>
        <w:ind w:firstLine="567"/>
        <w:jc w:val="both"/>
        <w:rPr>
          <w:color w:val="000000"/>
          <w:sz w:val="28"/>
          <w:szCs w:val="28"/>
        </w:rPr>
      </w:pPr>
      <w:r w:rsidRPr="00740F3A">
        <w:rPr>
          <w:color w:val="000000"/>
          <w:sz w:val="28"/>
          <w:szCs w:val="28"/>
        </w:rPr>
        <w:t>В</w:t>
      </w:r>
      <w:r w:rsidR="00B50EB4">
        <w:rPr>
          <w:color w:val="000000"/>
          <w:sz w:val="28"/>
          <w:szCs w:val="28"/>
          <w:lang w:val="ky-KG"/>
        </w:rPr>
        <w:t xml:space="preserve"> этой связи</w:t>
      </w:r>
      <w:r w:rsidRPr="00740F3A">
        <w:rPr>
          <w:color w:val="000000"/>
          <w:sz w:val="28"/>
          <w:szCs w:val="28"/>
        </w:rPr>
        <w:t xml:space="preserve">, инициирован представленный проект </w:t>
      </w:r>
      <w:r>
        <w:rPr>
          <w:color w:val="000000"/>
          <w:sz w:val="28"/>
          <w:szCs w:val="28"/>
        </w:rPr>
        <w:t>постановления Кабинета Министров Кыргызской Республики</w:t>
      </w:r>
      <w:r w:rsidRPr="00740F3A">
        <w:rPr>
          <w:color w:val="000000"/>
          <w:sz w:val="28"/>
          <w:szCs w:val="28"/>
        </w:rPr>
        <w:t>.</w:t>
      </w:r>
    </w:p>
    <w:p w:rsidR="006378B0" w:rsidRDefault="006378B0" w:rsidP="006378B0">
      <w:pPr>
        <w:pStyle w:val="1"/>
        <w:numPr>
          <w:ilvl w:val="0"/>
          <w:numId w:val="1"/>
        </w:numPr>
        <w:tabs>
          <w:tab w:val="left" w:pos="1170"/>
        </w:tabs>
        <w:spacing w:line="240" w:lineRule="auto"/>
        <w:ind w:left="0" w:right="72" w:firstLine="709"/>
        <w:jc w:val="both"/>
      </w:pPr>
      <w:bookmarkStart w:id="0" w:name="_GoBack"/>
      <w:bookmarkEnd w:id="0"/>
      <w:r>
        <w:t>Прогнозы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социальных,</w:t>
      </w:r>
      <w:r>
        <w:rPr>
          <w:spacing w:val="1"/>
        </w:rPr>
        <w:t xml:space="preserve"> </w:t>
      </w:r>
      <w:r>
        <w:t>экономических,</w:t>
      </w:r>
      <w:r>
        <w:rPr>
          <w:spacing w:val="1"/>
        </w:rPr>
        <w:t xml:space="preserve"> </w:t>
      </w:r>
      <w:r>
        <w:t>правовых,</w:t>
      </w:r>
      <w:r>
        <w:rPr>
          <w:spacing w:val="-67"/>
        </w:rPr>
        <w:t xml:space="preserve"> </w:t>
      </w:r>
      <w:r>
        <w:t>правозащитных,</w:t>
      </w:r>
      <w:r>
        <w:rPr>
          <w:spacing w:val="1"/>
        </w:rPr>
        <w:t xml:space="preserve"> </w:t>
      </w:r>
      <w:r>
        <w:t>гендерных,</w:t>
      </w:r>
      <w:r>
        <w:rPr>
          <w:spacing w:val="1"/>
        </w:rPr>
        <w:t xml:space="preserve"> </w:t>
      </w:r>
      <w:r>
        <w:t>экологических,</w:t>
      </w:r>
      <w:r>
        <w:rPr>
          <w:spacing w:val="71"/>
        </w:rPr>
        <w:t xml:space="preserve"> </w:t>
      </w:r>
      <w:r>
        <w:t>коррупционных</w:t>
      </w:r>
      <w:r>
        <w:rPr>
          <w:spacing w:val="1"/>
        </w:rPr>
        <w:t xml:space="preserve"> </w:t>
      </w:r>
      <w:r>
        <w:t>последствий</w:t>
      </w:r>
    </w:p>
    <w:p w:rsidR="006378B0" w:rsidRDefault="006378B0" w:rsidP="006378B0">
      <w:pPr>
        <w:pStyle w:val="a3"/>
        <w:ind w:left="0" w:right="72" w:firstLine="709"/>
      </w:pPr>
      <w:r>
        <w:t>Принятие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постановления</w:t>
      </w:r>
      <w:r>
        <w:rPr>
          <w:spacing w:val="1"/>
        </w:rPr>
        <w:t xml:space="preserve"> </w:t>
      </w:r>
      <w:r>
        <w:t>Кабинета</w:t>
      </w:r>
      <w:r>
        <w:rPr>
          <w:spacing w:val="1"/>
        </w:rPr>
        <w:t xml:space="preserve"> </w:t>
      </w:r>
      <w:r>
        <w:t>Министров</w:t>
      </w:r>
      <w:r>
        <w:rPr>
          <w:spacing w:val="1"/>
        </w:rPr>
        <w:t xml:space="preserve"> </w:t>
      </w:r>
      <w:r>
        <w:t>Кыргызской</w:t>
      </w:r>
      <w:r>
        <w:rPr>
          <w:spacing w:val="1"/>
        </w:rPr>
        <w:t xml:space="preserve"> </w:t>
      </w:r>
      <w:r>
        <w:t>Республики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повлечет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негативных</w:t>
      </w:r>
      <w:r>
        <w:rPr>
          <w:spacing w:val="1"/>
        </w:rPr>
        <w:t xml:space="preserve"> </w:t>
      </w:r>
      <w:r>
        <w:t>социальных,</w:t>
      </w:r>
      <w:r>
        <w:rPr>
          <w:spacing w:val="1"/>
        </w:rPr>
        <w:t xml:space="preserve"> </w:t>
      </w:r>
      <w:r>
        <w:t>экономических,</w:t>
      </w:r>
      <w:r>
        <w:rPr>
          <w:spacing w:val="1"/>
        </w:rPr>
        <w:t xml:space="preserve"> </w:t>
      </w:r>
      <w:r>
        <w:t>правовых,</w:t>
      </w:r>
      <w:r>
        <w:rPr>
          <w:spacing w:val="1"/>
        </w:rPr>
        <w:t xml:space="preserve"> </w:t>
      </w:r>
      <w:r>
        <w:t>правозащитных,</w:t>
      </w:r>
      <w:r>
        <w:rPr>
          <w:spacing w:val="1"/>
        </w:rPr>
        <w:t xml:space="preserve"> </w:t>
      </w:r>
      <w:r>
        <w:t>гендерных,</w:t>
      </w:r>
      <w:r>
        <w:rPr>
          <w:spacing w:val="1"/>
        </w:rPr>
        <w:t xml:space="preserve"> </w:t>
      </w:r>
      <w:r>
        <w:t>экологических,</w:t>
      </w:r>
      <w:r>
        <w:rPr>
          <w:spacing w:val="1"/>
        </w:rPr>
        <w:t xml:space="preserve"> </w:t>
      </w:r>
      <w:r>
        <w:t>коррупционных или</w:t>
      </w:r>
      <w:r>
        <w:rPr>
          <w:spacing w:val="-2"/>
        </w:rPr>
        <w:t xml:space="preserve"> </w:t>
      </w:r>
      <w:r>
        <w:t>иных</w:t>
      </w:r>
      <w:r>
        <w:rPr>
          <w:spacing w:val="-3"/>
        </w:rPr>
        <w:t xml:space="preserve"> </w:t>
      </w:r>
      <w:r>
        <w:t>последствий.</w:t>
      </w:r>
    </w:p>
    <w:p w:rsidR="006378B0" w:rsidRDefault="006378B0" w:rsidP="006378B0">
      <w:pPr>
        <w:pStyle w:val="a3"/>
        <w:ind w:left="0" w:right="72" w:firstLine="709"/>
        <w:jc w:val="left"/>
        <w:rPr>
          <w:sz w:val="27"/>
        </w:rPr>
      </w:pPr>
    </w:p>
    <w:p w:rsidR="006378B0" w:rsidRDefault="006378B0" w:rsidP="006378B0">
      <w:pPr>
        <w:pStyle w:val="1"/>
        <w:numPr>
          <w:ilvl w:val="0"/>
          <w:numId w:val="1"/>
        </w:numPr>
        <w:tabs>
          <w:tab w:val="left" w:pos="950"/>
        </w:tabs>
        <w:ind w:left="0" w:right="72" w:firstLine="709"/>
        <w:jc w:val="both"/>
      </w:pPr>
      <w:r>
        <w:t>Информация</w:t>
      </w:r>
      <w:r>
        <w:rPr>
          <w:spacing w:val="-7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результатах</w:t>
      </w:r>
      <w:r>
        <w:rPr>
          <w:spacing w:val="-7"/>
        </w:rPr>
        <w:t xml:space="preserve"> </w:t>
      </w:r>
      <w:r>
        <w:t>общественного</w:t>
      </w:r>
      <w:r>
        <w:rPr>
          <w:spacing w:val="-7"/>
        </w:rPr>
        <w:t xml:space="preserve"> </w:t>
      </w:r>
      <w:r>
        <w:t>обсуждения</w:t>
      </w:r>
    </w:p>
    <w:p w:rsidR="006378B0" w:rsidRDefault="006378B0" w:rsidP="006378B0">
      <w:pPr>
        <w:pStyle w:val="a3"/>
        <w:ind w:left="0" w:right="72" w:firstLine="709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статьей</w:t>
      </w:r>
      <w:r>
        <w:rPr>
          <w:spacing w:val="1"/>
        </w:rPr>
        <w:t xml:space="preserve"> </w:t>
      </w:r>
      <w:r>
        <w:t>22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Кыргызской</w:t>
      </w:r>
      <w:r>
        <w:rPr>
          <w:spacing w:val="1"/>
        </w:rPr>
        <w:t xml:space="preserve"> </w:t>
      </w:r>
      <w:r>
        <w:t>Республики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нормативных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актах</w:t>
      </w:r>
      <w:r>
        <w:rPr>
          <w:spacing w:val="1"/>
        </w:rPr>
        <w:t xml:space="preserve"> </w:t>
      </w:r>
      <w:r>
        <w:t>Кыргызской</w:t>
      </w:r>
      <w:r>
        <w:rPr>
          <w:spacing w:val="1"/>
        </w:rPr>
        <w:t xml:space="preserve"> </w:t>
      </w:r>
      <w:r>
        <w:t>Республики»</w:t>
      </w:r>
      <w:r>
        <w:rPr>
          <w:spacing w:val="1"/>
        </w:rPr>
        <w:t xml:space="preserve"> </w:t>
      </w:r>
      <w:r>
        <w:t>данный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постановления</w:t>
      </w:r>
      <w:r>
        <w:rPr>
          <w:spacing w:val="1"/>
        </w:rPr>
        <w:t xml:space="preserve"> </w:t>
      </w:r>
      <w:r>
        <w:t>Кабинета</w:t>
      </w:r>
      <w:r>
        <w:rPr>
          <w:spacing w:val="1"/>
        </w:rPr>
        <w:t xml:space="preserve"> </w:t>
      </w:r>
      <w:r>
        <w:t>Министров</w:t>
      </w:r>
      <w:r>
        <w:rPr>
          <w:spacing w:val="1"/>
        </w:rPr>
        <w:t xml:space="preserve"> </w:t>
      </w:r>
      <w:r>
        <w:t>Кыргызской</w:t>
      </w:r>
      <w:r>
        <w:rPr>
          <w:spacing w:val="1"/>
        </w:rPr>
        <w:t xml:space="preserve"> </w:t>
      </w:r>
      <w:r>
        <w:t>Республики</w:t>
      </w:r>
      <w:r>
        <w:rPr>
          <w:spacing w:val="7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размещен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официальном</w:t>
      </w:r>
      <w:r>
        <w:rPr>
          <w:spacing w:val="1"/>
        </w:rPr>
        <w:t xml:space="preserve"> </w:t>
      </w:r>
      <w:r>
        <w:t>сайте</w:t>
      </w:r>
      <w:r>
        <w:rPr>
          <w:spacing w:val="1"/>
        </w:rPr>
        <w:t xml:space="preserve"> </w:t>
      </w:r>
      <w:r>
        <w:t>Кабинета</w:t>
      </w:r>
      <w:r>
        <w:rPr>
          <w:spacing w:val="1"/>
        </w:rPr>
        <w:t xml:space="preserve"> </w:t>
      </w:r>
      <w:r>
        <w:t>Министров</w:t>
      </w:r>
      <w:r>
        <w:rPr>
          <w:spacing w:val="1"/>
        </w:rPr>
        <w:t xml:space="preserve"> </w:t>
      </w:r>
      <w:r>
        <w:t>Кыргызской</w:t>
      </w:r>
      <w:r>
        <w:rPr>
          <w:spacing w:val="1"/>
        </w:rPr>
        <w:t xml:space="preserve"> </w:t>
      </w:r>
      <w:r>
        <w:t>Республики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Едином</w:t>
      </w:r>
      <w:r>
        <w:rPr>
          <w:spacing w:val="1"/>
        </w:rPr>
        <w:t xml:space="preserve"> </w:t>
      </w:r>
      <w:r>
        <w:t>портале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обсуждения</w:t>
      </w:r>
      <w:r>
        <w:rPr>
          <w:spacing w:val="1"/>
        </w:rPr>
        <w:t xml:space="preserve"> </w:t>
      </w:r>
      <w:r>
        <w:t>проектов</w:t>
      </w:r>
      <w:r>
        <w:rPr>
          <w:spacing w:val="1"/>
        </w:rPr>
        <w:t xml:space="preserve"> </w:t>
      </w:r>
      <w:r>
        <w:t>нормативных правовых актов Кыргызской Республики</w:t>
      </w:r>
      <w:r>
        <w:rPr>
          <w:spacing w:val="1"/>
        </w:rPr>
        <w:t xml:space="preserve"> </w:t>
      </w:r>
      <w:r>
        <w:t>(koomtalkuu.gov.kg)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обсуждения</w:t>
      </w:r>
      <w:r>
        <w:rPr>
          <w:spacing w:val="1"/>
        </w:rPr>
        <w:t xml:space="preserve"> </w:t>
      </w:r>
      <w:r>
        <w:t>представленного</w:t>
      </w:r>
      <w:r>
        <w:rPr>
          <w:spacing w:val="1"/>
        </w:rPr>
        <w:t xml:space="preserve"> </w:t>
      </w:r>
      <w:r>
        <w:t>проекта</w:t>
      </w:r>
      <w:r>
        <w:rPr>
          <w:spacing w:val="-1"/>
        </w:rPr>
        <w:t xml:space="preserve"> </w:t>
      </w:r>
      <w:r>
        <w:t>постановления.</w:t>
      </w:r>
    </w:p>
    <w:p w:rsidR="006378B0" w:rsidRDefault="006378B0" w:rsidP="006378B0">
      <w:pPr>
        <w:pStyle w:val="a3"/>
        <w:ind w:left="0" w:right="72" w:firstLine="709"/>
        <w:jc w:val="left"/>
      </w:pPr>
    </w:p>
    <w:p w:rsidR="006378B0" w:rsidRDefault="006378B0" w:rsidP="006378B0">
      <w:pPr>
        <w:pStyle w:val="1"/>
        <w:numPr>
          <w:ilvl w:val="0"/>
          <w:numId w:val="1"/>
        </w:numPr>
        <w:tabs>
          <w:tab w:val="left" w:pos="950"/>
        </w:tabs>
        <w:ind w:left="0" w:right="72" w:firstLine="709"/>
        <w:jc w:val="both"/>
      </w:pPr>
      <w:r>
        <w:t>Анализ</w:t>
      </w:r>
      <w:r>
        <w:rPr>
          <w:spacing w:val="-5"/>
        </w:rPr>
        <w:t xml:space="preserve"> </w:t>
      </w:r>
      <w:r>
        <w:t>соответствия</w:t>
      </w:r>
      <w:r>
        <w:rPr>
          <w:spacing w:val="-6"/>
        </w:rPr>
        <w:t xml:space="preserve"> </w:t>
      </w:r>
      <w:r>
        <w:t>проекта</w:t>
      </w:r>
      <w:r>
        <w:rPr>
          <w:spacing w:val="-4"/>
        </w:rPr>
        <w:t xml:space="preserve"> </w:t>
      </w:r>
      <w:r>
        <w:t>законодательству</w:t>
      </w:r>
    </w:p>
    <w:p w:rsidR="006378B0" w:rsidRDefault="006378B0" w:rsidP="006378B0">
      <w:pPr>
        <w:pStyle w:val="a3"/>
        <w:ind w:left="0" w:right="72" w:firstLine="709"/>
      </w:pPr>
      <w:r>
        <w:t>Представленный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постановления</w:t>
      </w:r>
      <w:r>
        <w:rPr>
          <w:spacing w:val="1"/>
        </w:rPr>
        <w:t xml:space="preserve"> </w:t>
      </w:r>
      <w:r>
        <w:t>Кабинета</w:t>
      </w:r>
      <w:r>
        <w:rPr>
          <w:spacing w:val="1"/>
        </w:rPr>
        <w:t xml:space="preserve"> </w:t>
      </w:r>
      <w:r>
        <w:t>Министров</w:t>
      </w:r>
      <w:r>
        <w:rPr>
          <w:spacing w:val="1"/>
        </w:rPr>
        <w:t xml:space="preserve"> </w:t>
      </w:r>
      <w:r>
        <w:t>не</w:t>
      </w:r>
      <w:r>
        <w:rPr>
          <w:spacing w:val="-67"/>
        </w:rPr>
        <w:t xml:space="preserve"> </w:t>
      </w:r>
      <w:r>
        <w:t>противоречит</w:t>
      </w:r>
      <w:r>
        <w:rPr>
          <w:spacing w:val="22"/>
        </w:rPr>
        <w:t xml:space="preserve"> </w:t>
      </w:r>
      <w:r>
        <w:t>нормам</w:t>
      </w:r>
      <w:r>
        <w:rPr>
          <w:spacing w:val="23"/>
        </w:rPr>
        <w:t xml:space="preserve"> </w:t>
      </w:r>
      <w:r>
        <w:t>действующего</w:t>
      </w:r>
      <w:r>
        <w:rPr>
          <w:spacing w:val="23"/>
        </w:rPr>
        <w:t xml:space="preserve"> </w:t>
      </w:r>
      <w:r>
        <w:t>законодательства,</w:t>
      </w:r>
      <w:r>
        <w:rPr>
          <w:spacing w:val="22"/>
        </w:rPr>
        <w:t xml:space="preserve"> </w:t>
      </w:r>
      <w:r>
        <w:t>а</w:t>
      </w:r>
      <w:r>
        <w:rPr>
          <w:spacing w:val="22"/>
        </w:rPr>
        <w:t xml:space="preserve"> </w:t>
      </w:r>
      <w:r>
        <w:t>также</w:t>
      </w:r>
      <w:r>
        <w:rPr>
          <w:spacing w:val="24"/>
        </w:rPr>
        <w:t xml:space="preserve"> </w:t>
      </w:r>
      <w:r>
        <w:t>вступившим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договорам,</w:t>
      </w:r>
      <w:r>
        <w:rPr>
          <w:spacing w:val="1"/>
        </w:rPr>
        <w:t xml:space="preserve"> </w:t>
      </w:r>
      <w:r>
        <w:t>участницей</w:t>
      </w:r>
      <w:r>
        <w:rPr>
          <w:spacing w:val="1"/>
        </w:rPr>
        <w:t xml:space="preserve"> </w:t>
      </w:r>
      <w:r>
        <w:t>которых является Кыргызская Республика.</w:t>
      </w:r>
    </w:p>
    <w:p w:rsidR="006378B0" w:rsidRDefault="006378B0" w:rsidP="006378B0">
      <w:pPr>
        <w:pStyle w:val="a3"/>
        <w:ind w:left="0" w:right="72" w:firstLine="709"/>
      </w:pPr>
    </w:p>
    <w:p w:rsidR="006378B0" w:rsidRDefault="006378B0" w:rsidP="006378B0">
      <w:pPr>
        <w:pStyle w:val="1"/>
        <w:numPr>
          <w:ilvl w:val="0"/>
          <w:numId w:val="1"/>
        </w:numPr>
        <w:tabs>
          <w:tab w:val="left" w:pos="950"/>
        </w:tabs>
        <w:ind w:left="0" w:right="72" w:firstLine="709"/>
        <w:jc w:val="both"/>
      </w:pPr>
      <w:r>
        <w:lastRenderedPageBreak/>
        <w:t>Информация</w:t>
      </w:r>
      <w:r>
        <w:rPr>
          <w:spacing w:val="-6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необходимости</w:t>
      </w:r>
      <w:r>
        <w:rPr>
          <w:spacing w:val="-5"/>
        </w:rPr>
        <w:t xml:space="preserve"> </w:t>
      </w:r>
      <w:r>
        <w:t>финансирования</w:t>
      </w:r>
    </w:p>
    <w:p w:rsidR="006378B0" w:rsidRDefault="006378B0" w:rsidP="006378B0">
      <w:pPr>
        <w:pStyle w:val="a3"/>
        <w:ind w:left="0" w:right="72" w:firstLine="709"/>
      </w:pPr>
      <w:r>
        <w:t>Принятие настоящего проекта не требует</w:t>
      </w:r>
      <w:r>
        <w:rPr>
          <w:spacing w:val="1"/>
        </w:rPr>
        <w:t xml:space="preserve"> </w:t>
      </w:r>
      <w:r>
        <w:t>выделения дополнительных</w:t>
      </w:r>
      <w:r>
        <w:rPr>
          <w:spacing w:val="1"/>
        </w:rPr>
        <w:t xml:space="preserve"> </w:t>
      </w:r>
      <w:r w:rsidR="002D46FB">
        <w:t>финансовых средств</w:t>
      </w:r>
      <w:r>
        <w:rPr>
          <w:spacing w:val="-3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республиканского</w:t>
      </w:r>
      <w:r>
        <w:rPr>
          <w:spacing w:val="1"/>
        </w:rPr>
        <w:t xml:space="preserve"> </w:t>
      </w:r>
      <w:r>
        <w:t>бюджета.</w:t>
      </w:r>
    </w:p>
    <w:p w:rsidR="006378B0" w:rsidRDefault="006378B0" w:rsidP="006378B0">
      <w:pPr>
        <w:pStyle w:val="a3"/>
        <w:ind w:left="0" w:right="72" w:firstLine="709"/>
        <w:jc w:val="left"/>
        <w:rPr>
          <w:sz w:val="27"/>
        </w:rPr>
      </w:pPr>
    </w:p>
    <w:p w:rsidR="006378B0" w:rsidRDefault="006378B0" w:rsidP="006378B0">
      <w:pPr>
        <w:pStyle w:val="1"/>
        <w:numPr>
          <w:ilvl w:val="0"/>
          <w:numId w:val="1"/>
        </w:numPr>
        <w:tabs>
          <w:tab w:val="left" w:pos="950"/>
        </w:tabs>
        <w:ind w:left="0" w:right="72" w:firstLine="709"/>
        <w:jc w:val="both"/>
      </w:pPr>
      <w:r>
        <w:t>Информация</w:t>
      </w:r>
      <w:r>
        <w:rPr>
          <w:spacing w:val="-6"/>
        </w:rPr>
        <w:t xml:space="preserve"> </w:t>
      </w:r>
      <w:r>
        <w:t>об</w:t>
      </w:r>
      <w:r>
        <w:rPr>
          <w:spacing w:val="-6"/>
        </w:rPr>
        <w:t xml:space="preserve"> </w:t>
      </w:r>
      <w:r>
        <w:t>анализе</w:t>
      </w:r>
      <w:r>
        <w:rPr>
          <w:spacing w:val="-3"/>
        </w:rPr>
        <w:t xml:space="preserve"> </w:t>
      </w:r>
      <w:r>
        <w:t>регулятивного</w:t>
      </w:r>
      <w:r>
        <w:rPr>
          <w:spacing w:val="-3"/>
        </w:rPr>
        <w:t xml:space="preserve"> </w:t>
      </w:r>
      <w:r>
        <w:t>воздействия</w:t>
      </w:r>
    </w:p>
    <w:p w:rsidR="006378B0" w:rsidRDefault="006378B0" w:rsidP="006378B0">
      <w:pPr>
        <w:pStyle w:val="a3"/>
        <w:ind w:left="0" w:right="72" w:firstLine="709"/>
      </w:pPr>
      <w:r>
        <w:t>Представленный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постановления</w:t>
      </w:r>
      <w:r>
        <w:rPr>
          <w:spacing w:val="1"/>
        </w:rPr>
        <w:t xml:space="preserve"> </w:t>
      </w:r>
      <w:r>
        <w:t>Кабинета</w:t>
      </w:r>
      <w:r>
        <w:rPr>
          <w:spacing w:val="71"/>
        </w:rPr>
        <w:t xml:space="preserve"> </w:t>
      </w:r>
      <w:r>
        <w:t>Министров</w:t>
      </w:r>
      <w:r>
        <w:rPr>
          <w:spacing w:val="1"/>
        </w:rPr>
        <w:t xml:space="preserve"> </w:t>
      </w:r>
      <w:r>
        <w:t>Кыргызской</w:t>
      </w:r>
      <w:r>
        <w:rPr>
          <w:spacing w:val="1"/>
        </w:rPr>
        <w:t xml:space="preserve"> </w:t>
      </w:r>
      <w:r>
        <w:t>Республики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регулятивного</w:t>
      </w:r>
      <w:r>
        <w:rPr>
          <w:spacing w:val="1"/>
        </w:rPr>
        <w:t xml:space="preserve"> </w:t>
      </w:r>
      <w:r>
        <w:t>воздействия,</w:t>
      </w:r>
      <w:r>
        <w:rPr>
          <w:spacing w:val="1"/>
        </w:rPr>
        <w:t xml:space="preserve"> </w:t>
      </w:r>
      <w:r>
        <w:t>поскольку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направлен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урегулирование</w:t>
      </w:r>
      <w:r>
        <w:rPr>
          <w:spacing w:val="1"/>
        </w:rPr>
        <w:t xml:space="preserve"> </w:t>
      </w:r>
      <w:r>
        <w:t>предпринимательской</w:t>
      </w:r>
      <w:r>
        <w:rPr>
          <w:spacing w:val="-4"/>
        </w:rPr>
        <w:t xml:space="preserve"> </w:t>
      </w:r>
      <w:r>
        <w:t>деятельности.</w:t>
      </w:r>
    </w:p>
    <w:p w:rsidR="006378B0" w:rsidRDefault="006378B0" w:rsidP="006378B0">
      <w:pPr>
        <w:pStyle w:val="a3"/>
        <w:ind w:left="0" w:right="72" w:firstLine="709"/>
        <w:jc w:val="left"/>
        <w:rPr>
          <w:sz w:val="30"/>
        </w:rPr>
      </w:pPr>
    </w:p>
    <w:p w:rsidR="006378B0" w:rsidRPr="00CE4661" w:rsidRDefault="006378B0" w:rsidP="006378B0">
      <w:pPr>
        <w:pStyle w:val="a3"/>
        <w:ind w:left="0" w:right="72" w:firstLine="709"/>
        <w:jc w:val="left"/>
      </w:pPr>
    </w:p>
    <w:p w:rsidR="006378B0" w:rsidRDefault="006378B0" w:rsidP="006378B0">
      <w:pPr>
        <w:ind w:right="72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Pr="00B16766">
        <w:rPr>
          <w:b/>
          <w:sz w:val="28"/>
          <w:szCs w:val="28"/>
        </w:rPr>
        <w:t>инистр</w:t>
      </w:r>
      <w:r>
        <w:rPr>
          <w:b/>
          <w:sz w:val="28"/>
          <w:szCs w:val="28"/>
        </w:rPr>
        <w:t xml:space="preserve"> </w:t>
      </w:r>
      <w:r w:rsidRPr="00B16766">
        <w:rPr>
          <w:b/>
          <w:sz w:val="28"/>
          <w:szCs w:val="28"/>
        </w:rPr>
        <w:t>цифрового развития</w:t>
      </w:r>
      <w:r>
        <w:rPr>
          <w:b/>
          <w:sz w:val="28"/>
          <w:szCs w:val="28"/>
        </w:rPr>
        <w:t xml:space="preserve"> </w:t>
      </w:r>
    </w:p>
    <w:p w:rsidR="006378B0" w:rsidRDefault="006378B0" w:rsidP="006378B0">
      <w:r w:rsidRPr="00B16766"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>ыргызской Республики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</w:t>
      </w:r>
      <w:r w:rsidRPr="00F620F4">
        <w:rPr>
          <w:b/>
          <w:sz w:val="28"/>
          <w:szCs w:val="28"/>
        </w:rPr>
        <w:t xml:space="preserve">Т.О. </w:t>
      </w:r>
      <w:proofErr w:type="spellStart"/>
      <w:r w:rsidRPr="00F620F4">
        <w:rPr>
          <w:b/>
          <w:sz w:val="28"/>
          <w:szCs w:val="28"/>
        </w:rPr>
        <w:t>Иманов</w:t>
      </w:r>
      <w:proofErr w:type="spellEnd"/>
    </w:p>
    <w:p w:rsidR="006378B0" w:rsidRDefault="006378B0"/>
    <w:sectPr w:rsidR="006378B0" w:rsidSect="00CE4661">
      <w:pgSz w:w="11910" w:h="16840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12265A"/>
    <w:multiLevelType w:val="hybridMultilevel"/>
    <w:tmpl w:val="D3201EAC"/>
    <w:lvl w:ilvl="0" w:tplc="F41679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18B5FD0"/>
    <w:multiLevelType w:val="hybridMultilevel"/>
    <w:tmpl w:val="081A4C44"/>
    <w:lvl w:ilvl="0" w:tplc="4C9C508C">
      <w:start w:val="1"/>
      <w:numFmt w:val="decimal"/>
      <w:lvlText w:val="%1."/>
      <w:lvlJc w:val="left"/>
      <w:pPr>
        <w:ind w:left="949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49A44C0">
      <w:numFmt w:val="bullet"/>
      <w:lvlText w:val="•"/>
      <w:lvlJc w:val="left"/>
      <w:pPr>
        <w:ind w:left="1802" w:hanging="281"/>
      </w:pPr>
      <w:rPr>
        <w:rFonts w:hint="default"/>
        <w:lang w:val="ru-RU" w:eastAsia="en-US" w:bidi="ar-SA"/>
      </w:rPr>
    </w:lvl>
    <w:lvl w:ilvl="2" w:tplc="0FDA7D44">
      <w:numFmt w:val="bullet"/>
      <w:lvlText w:val="•"/>
      <w:lvlJc w:val="left"/>
      <w:pPr>
        <w:ind w:left="2665" w:hanging="281"/>
      </w:pPr>
      <w:rPr>
        <w:rFonts w:hint="default"/>
        <w:lang w:val="ru-RU" w:eastAsia="en-US" w:bidi="ar-SA"/>
      </w:rPr>
    </w:lvl>
    <w:lvl w:ilvl="3" w:tplc="0C16FBCE">
      <w:numFmt w:val="bullet"/>
      <w:lvlText w:val="•"/>
      <w:lvlJc w:val="left"/>
      <w:pPr>
        <w:ind w:left="3527" w:hanging="281"/>
      </w:pPr>
      <w:rPr>
        <w:rFonts w:hint="default"/>
        <w:lang w:val="ru-RU" w:eastAsia="en-US" w:bidi="ar-SA"/>
      </w:rPr>
    </w:lvl>
    <w:lvl w:ilvl="4" w:tplc="93B03EE8">
      <w:numFmt w:val="bullet"/>
      <w:lvlText w:val="•"/>
      <w:lvlJc w:val="left"/>
      <w:pPr>
        <w:ind w:left="4390" w:hanging="281"/>
      </w:pPr>
      <w:rPr>
        <w:rFonts w:hint="default"/>
        <w:lang w:val="ru-RU" w:eastAsia="en-US" w:bidi="ar-SA"/>
      </w:rPr>
    </w:lvl>
    <w:lvl w:ilvl="5" w:tplc="BD7CB706">
      <w:numFmt w:val="bullet"/>
      <w:lvlText w:val="•"/>
      <w:lvlJc w:val="left"/>
      <w:pPr>
        <w:ind w:left="5253" w:hanging="281"/>
      </w:pPr>
      <w:rPr>
        <w:rFonts w:hint="default"/>
        <w:lang w:val="ru-RU" w:eastAsia="en-US" w:bidi="ar-SA"/>
      </w:rPr>
    </w:lvl>
    <w:lvl w:ilvl="6" w:tplc="F52E7A38">
      <w:numFmt w:val="bullet"/>
      <w:lvlText w:val="•"/>
      <w:lvlJc w:val="left"/>
      <w:pPr>
        <w:ind w:left="6115" w:hanging="281"/>
      </w:pPr>
      <w:rPr>
        <w:rFonts w:hint="default"/>
        <w:lang w:val="ru-RU" w:eastAsia="en-US" w:bidi="ar-SA"/>
      </w:rPr>
    </w:lvl>
    <w:lvl w:ilvl="7" w:tplc="1C80BEFC">
      <w:numFmt w:val="bullet"/>
      <w:lvlText w:val="•"/>
      <w:lvlJc w:val="left"/>
      <w:pPr>
        <w:ind w:left="6978" w:hanging="281"/>
      </w:pPr>
      <w:rPr>
        <w:rFonts w:hint="default"/>
        <w:lang w:val="ru-RU" w:eastAsia="en-US" w:bidi="ar-SA"/>
      </w:rPr>
    </w:lvl>
    <w:lvl w:ilvl="8" w:tplc="7096AA78">
      <w:numFmt w:val="bullet"/>
      <w:lvlText w:val="•"/>
      <w:lvlJc w:val="left"/>
      <w:pPr>
        <w:ind w:left="7841" w:hanging="28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8B0"/>
    <w:rsid w:val="000070EF"/>
    <w:rsid w:val="00107349"/>
    <w:rsid w:val="00112156"/>
    <w:rsid w:val="00176063"/>
    <w:rsid w:val="001B75BE"/>
    <w:rsid w:val="001F01DE"/>
    <w:rsid w:val="00285681"/>
    <w:rsid w:val="002A351A"/>
    <w:rsid w:val="002B1984"/>
    <w:rsid w:val="002D46FB"/>
    <w:rsid w:val="002F1A82"/>
    <w:rsid w:val="00312CD1"/>
    <w:rsid w:val="00314C8D"/>
    <w:rsid w:val="003217ED"/>
    <w:rsid w:val="0037661A"/>
    <w:rsid w:val="003A0CF1"/>
    <w:rsid w:val="003D613A"/>
    <w:rsid w:val="0040167C"/>
    <w:rsid w:val="004A0A7D"/>
    <w:rsid w:val="0057281A"/>
    <w:rsid w:val="006378B0"/>
    <w:rsid w:val="006B7DA7"/>
    <w:rsid w:val="00716F13"/>
    <w:rsid w:val="00720BEE"/>
    <w:rsid w:val="00840EBE"/>
    <w:rsid w:val="0089067D"/>
    <w:rsid w:val="008B1328"/>
    <w:rsid w:val="008B7487"/>
    <w:rsid w:val="008E5685"/>
    <w:rsid w:val="008E674D"/>
    <w:rsid w:val="00912EA6"/>
    <w:rsid w:val="0092139B"/>
    <w:rsid w:val="0098295D"/>
    <w:rsid w:val="009D2607"/>
    <w:rsid w:val="00A062A6"/>
    <w:rsid w:val="00A12B7F"/>
    <w:rsid w:val="00A319E4"/>
    <w:rsid w:val="00B00770"/>
    <w:rsid w:val="00B26FA2"/>
    <w:rsid w:val="00B50EB4"/>
    <w:rsid w:val="00B72F1A"/>
    <w:rsid w:val="00B96436"/>
    <w:rsid w:val="00C61967"/>
    <w:rsid w:val="00CC2DBD"/>
    <w:rsid w:val="00CC6C84"/>
    <w:rsid w:val="00CC75B6"/>
    <w:rsid w:val="00CD4E4C"/>
    <w:rsid w:val="00D502D5"/>
    <w:rsid w:val="00D71EAF"/>
    <w:rsid w:val="00DA10B9"/>
    <w:rsid w:val="00DD02A1"/>
    <w:rsid w:val="00DF6350"/>
    <w:rsid w:val="00E05CD5"/>
    <w:rsid w:val="00E14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A6B61"/>
  <w15:chartTrackingRefBased/>
  <w15:docId w15:val="{0AC69E83-72F7-46E1-A172-C071103F9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378B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6378B0"/>
    <w:pPr>
      <w:spacing w:line="322" w:lineRule="exact"/>
      <w:ind w:left="949" w:hanging="282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378B0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6378B0"/>
    <w:pPr>
      <w:ind w:left="102" w:firstLine="566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6378B0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DD02A1"/>
    <w:rPr>
      <w:rFonts w:ascii="Arial" w:hAnsi="Arial" w:cs="Arial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D02A1"/>
    <w:rPr>
      <w:rFonts w:ascii="Arial" w:eastAsia="Times New Roman" w:hAnsi="Arial" w:cs="Arial"/>
      <w:sz w:val="18"/>
      <w:szCs w:val="18"/>
    </w:rPr>
  </w:style>
  <w:style w:type="paragraph" w:styleId="a7">
    <w:name w:val="No Spacing"/>
    <w:uiPriority w:val="1"/>
    <w:qFormat/>
    <w:rsid w:val="0098295D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3A0C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4</Pages>
  <Words>1199</Words>
  <Characters>6837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Transcom SA</Company>
  <LinksUpToDate>false</LinksUpToDate>
  <CharactersWithSpaces>8020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Айгерим Абдырасулова</dc:creator>
  <cp:keywords/>
  <dc:description/>
  <cp:lastModifiedBy>Пользователь</cp:lastModifiedBy>
  <cp:revision>37</cp:revision>
  <cp:lastPrinted>2022-06-17T12:17:00Z</cp:lastPrinted>
  <dcterms:created xsi:type="dcterms:W3CDTF">2022-06-02T05:10:00Z</dcterms:created>
  <dcterms:modified xsi:type="dcterms:W3CDTF">2022-06-30T10:46:00Z</dcterms:modified>
</cp:coreProperties>
</file>