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A1" w:rsidRDefault="004812A1" w:rsidP="004812A1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5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үү уюмунун </w:t>
      </w:r>
      <w:r w:rsidRPr="00BF76EA">
        <w:rPr>
          <w:rFonts w:ascii="Times New Roman" w:hAnsi="Times New Roman" w:cs="Times New Roman"/>
          <w:sz w:val="28"/>
          <w:szCs w:val="28"/>
          <w:lang w:val="ky-KG"/>
        </w:rPr>
        <w:t>көзөмөлчүлүк кеңеши жөнүндө</w:t>
      </w:r>
      <w:r w:rsidRPr="004A0549">
        <w:rPr>
          <w:rFonts w:ascii="Times New Roman" w:hAnsi="Times New Roman" w:cs="Times New Roman"/>
          <w:sz w:val="28"/>
          <w:szCs w:val="28"/>
        </w:rPr>
        <w:t>»</w:t>
      </w:r>
      <w:r w:rsidRPr="00E6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A1" w:rsidRPr="006D5E34" w:rsidRDefault="004812A1" w:rsidP="004812A1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/>
          <w:color w:val="000000"/>
          <w:sz w:val="28"/>
          <w:szCs w:val="28"/>
        </w:rPr>
      </w:pPr>
      <w:r w:rsidRPr="006D5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34">
        <w:rPr>
          <w:rFonts w:ascii="Times New Roman" w:hAnsi="Times New Roman"/>
          <w:color w:val="000000"/>
          <w:sz w:val="28"/>
          <w:szCs w:val="28"/>
        </w:rPr>
        <w:t>Кыргыз</w:t>
      </w:r>
      <w:proofErr w:type="spellEnd"/>
      <w:r w:rsidRPr="006D5E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5E34">
        <w:rPr>
          <w:rFonts w:ascii="Times New Roman" w:hAnsi="Times New Roman"/>
          <w:color w:val="000000"/>
          <w:sz w:val="28"/>
          <w:szCs w:val="28"/>
        </w:rPr>
        <w:t>Республикасынын</w:t>
      </w:r>
      <w:proofErr w:type="spellEnd"/>
      <w:r w:rsidRPr="006D5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E34">
        <w:rPr>
          <w:rFonts w:ascii="Times New Roman" w:hAnsi="Times New Roman"/>
          <w:color w:val="000000"/>
          <w:sz w:val="28"/>
          <w:szCs w:val="28"/>
          <w:lang w:val="ky-KG"/>
        </w:rPr>
        <w:t>Министрлер Кабинетинин</w:t>
      </w:r>
      <w:r w:rsidR="00434820" w:rsidRPr="006D5E34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proofErr w:type="spellStart"/>
      <w:r w:rsidRPr="006D5E34">
        <w:rPr>
          <w:rFonts w:ascii="Times New Roman" w:hAnsi="Times New Roman"/>
          <w:color w:val="000000"/>
          <w:sz w:val="28"/>
          <w:szCs w:val="28"/>
        </w:rPr>
        <w:t>токтомунун</w:t>
      </w:r>
      <w:proofErr w:type="spellEnd"/>
      <w:r w:rsidRPr="006D5E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5E34">
        <w:rPr>
          <w:rFonts w:ascii="Times New Roman" w:hAnsi="Times New Roman"/>
          <w:color w:val="000000"/>
          <w:sz w:val="28"/>
          <w:szCs w:val="28"/>
        </w:rPr>
        <w:t>долбооруна</w:t>
      </w:r>
      <w:proofErr w:type="spellEnd"/>
    </w:p>
    <w:p w:rsidR="004812A1" w:rsidRPr="00BF76EA" w:rsidRDefault="004812A1" w:rsidP="004812A1">
      <w:pPr>
        <w:pStyle w:val="tkNazvanie"/>
        <w:tabs>
          <w:tab w:val="left" w:pos="-6096"/>
        </w:tabs>
        <w:spacing w:before="0" w:after="0" w:line="240" w:lineRule="auto"/>
        <w:ind w:left="0" w:right="0"/>
        <w:rPr>
          <w:rFonts w:ascii="Times New Roman" w:hAnsi="Times New Roman"/>
          <w:color w:val="000000"/>
          <w:sz w:val="27"/>
          <w:szCs w:val="27"/>
        </w:rPr>
      </w:pPr>
      <w:r w:rsidRPr="00BF76EA">
        <w:rPr>
          <w:rFonts w:ascii="Times New Roman" w:hAnsi="Times New Roman"/>
          <w:color w:val="000000"/>
          <w:sz w:val="27"/>
          <w:szCs w:val="27"/>
        </w:rPr>
        <w:t>МААЛЫМКАТ-НЕГИЗДЕМЕ</w:t>
      </w:r>
    </w:p>
    <w:p w:rsidR="004812A1" w:rsidRDefault="004812A1" w:rsidP="004812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12A1" w:rsidRDefault="004812A1" w:rsidP="004812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12A1" w:rsidRDefault="004812A1" w:rsidP="00736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>1.</w:t>
      </w:r>
      <w:r w:rsidRPr="00BF76EA">
        <w:t xml:space="preserve"> </w:t>
      </w:r>
      <w:r w:rsidR="00736957">
        <w:tab/>
      </w:r>
      <w:proofErr w:type="spellStart"/>
      <w:r w:rsidRPr="00BF76EA">
        <w:rPr>
          <w:rFonts w:ascii="Times New Roman" w:hAnsi="Times New Roman"/>
          <w:b/>
          <w:sz w:val="28"/>
          <w:szCs w:val="28"/>
        </w:rPr>
        <w:t>Максаты</w:t>
      </w:r>
      <w:proofErr w:type="spellEnd"/>
      <w:r w:rsidRPr="00BF76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6EA">
        <w:rPr>
          <w:rFonts w:ascii="Times New Roman" w:hAnsi="Times New Roman"/>
          <w:b/>
          <w:sz w:val="28"/>
          <w:szCs w:val="28"/>
        </w:rPr>
        <w:t>жана</w:t>
      </w:r>
      <w:proofErr w:type="spellEnd"/>
      <w:r w:rsidRPr="00BF76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6EA">
        <w:rPr>
          <w:rFonts w:ascii="Times New Roman" w:hAnsi="Times New Roman"/>
          <w:b/>
          <w:sz w:val="28"/>
          <w:szCs w:val="28"/>
        </w:rPr>
        <w:t>маселелери</w:t>
      </w:r>
      <w:proofErr w:type="spellEnd"/>
    </w:p>
    <w:p w:rsidR="00434820" w:rsidRPr="00E6523C" w:rsidRDefault="00434820" w:rsidP="00736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12A1" w:rsidRPr="006D5E34" w:rsidRDefault="00736957" w:rsidP="007369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="004812A1">
        <w:rPr>
          <w:rFonts w:ascii="Times New Roman" w:hAnsi="Times New Roman"/>
          <w:sz w:val="28"/>
          <w:szCs w:val="28"/>
          <w:lang w:val="ky-KG"/>
        </w:rPr>
        <w:t>Бул долбоордун максаты жана м</w:t>
      </w:r>
      <w:r w:rsidR="00434820">
        <w:rPr>
          <w:rFonts w:ascii="Times New Roman" w:hAnsi="Times New Roman"/>
          <w:sz w:val="28"/>
          <w:szCs w:val="28"/>
          <w:lang w:val="ky-KG"/>
        </w:rPr>
        <w:t>илдеттери</w:t>
      </w:r>
      <w:r w:rsidR="004812A1">
        <w:rPr>
          <w:rFonts w:ascii="Times New Roman" w:hAnsi="Times New Roman"/>
          <w:sz w:val="28"/>
          <w:szCs w:val="28"/>
          <w:lang w:val="ky-KG"/>
        </w:rPr>
        <w:t xml:space="preserve"> </w:t>
      </w:r>
      <w:bookmarkStart w:id="1" w:name="_Hlk66097271"/>
      <w:r w:rsidR="004812A1"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 w:rsidR="004812A1">
        <w:rPr>
          <w:rFonts w:ascii="Times New Roman" w:hAnsi="Times New Roman"/>
          <w:sz w:val="28"/>
          <w:szCs w:val="28"/>
          <w:lang w:val="ky-KG"/>
        </w:rPr>
        <w:t>асынын</w:t>
      </w:r>
      <w:r w:rsidR="004812A1" w:rsidRPr="001E683B">
        <w:rPr>
          <w:rFonts w:ascii="Times New Roman" w:hAnsi="Times New Roman"/>
          <w:sz w:val="28"/>
          <w:szCs w:val="28"/>
          <w:lang w:val="ky-KG"/>
        </w:rPr>
        <w:t xml:space="preserve"> «Көзөмөлчүлүк кеңеши жөнүндө»</w:t>
      </w:r>
      <w:r w:rsidR="004812A1">
        <w:rPr>
          <w:rFonts w:ascii="Times New Roman" w:hAnsi="Times New Roman"/>
          <w:sz w:val="28"/>
          <w:szCs w:val="28"/>
          <w:lang w:val="ky-KG"/>
        </w:rPr>
        <w:t xml:space="preserve"> Мыйзамынын 17-беренесинин 4-пунктун </w:t>
      </w:r>
      <w:bookmarkEnd w:id="1"/>
      <w:r w:rsidR="004812A1">
        <w:rPr>
          <w:rFonts w:ascii="Times New Roman" w:hAnsi="Times New Roman"/>
          <w:sz w:val="28"/>
          <w:szCs w:val="28"/>
          <w:lang w:val="ky-KG"/>
        </w:rPr>
        <w:t xml:space="preserve">ишке ашыруу жана </w:t>
      </w:r>
      <w:bookmarkStart w:id="2" w:name="_Hlk66112696"/>
      <w:r w:rsidR="004812A1">
        <w:rPr>
          <w:rFonts w:ascii="Times New Roman" w:hAnsi="Times New Roman"/>
          <w:sz w:val="28"/>
          <w:szCs w:val="28"/>
          <w:lang w:val="ky-KG"/>
        </w:rPr>
        <w:t xml:space="preserve">көрсөтүлгөн кызматтын сапатын жогорулатууга, билим берүү уюмдарынын ишмердүүлүгүнүн </w:t>
      </w:r>
      <w:r w:rsidR="00434820" w:rsidRPr="00923CFD">
        <w:rPr>
          <w:rFonts w:ascii="Times New Roman" w:hAnsi="Times New Roman"/>
          <w:sz w:val="28"/>
          <w:szCs w:val="28"/>
          <w:lang w:val="ky-KG"/>
        </w:rPr>
        <w:t>ачык айкынд</w:t>
      </w:r>
      <w:r w:rsidR="006D5E34" w:rsidRPr="00923CFD">
        <w:rPr>
          <w:rFonts w:ascii="Times New Roman" w:hAnsi="Times New Roman"/>
          <w:sz w:val="28"/>
          <w:szCs w:val="28"/>
          <w:lang w:val="ky-KG"/>
        </w:rPr>
        <w:t>уулугуна</w:t>
      </w:r>
      <w:r w:rsidR="0043482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812A1">
        <w:rPr>
          <w:rFonts w:ascii="Times New Roman" w:hAnsi="Times New Roman"/>
          <w:sz w:val="28"/>
          <w:szCs w:val="28"/>
          <w:lang w:val="ky-KG"/>
        </w:rPr>
        <w:t>көмөктөшүү, билим берүү уюмдарындагы бюджеттен тышкаркы каражаттарды пайдалануунун эффективдүүлүгүн жогорулатуу</w:t>
      </w:r>
      <w:bookmarkEnd w:id="2"/>
      <w:r w:rsidR="004812A1" w:rsidRPr="006D5E34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.</w:t>
      </w:r>
    </w:p>
    <w:p w:rsidR="004812A1" w:rsidRPr="006D5E34" w:rsidRDefault="004812A1" w:rsidP="00736957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4812A1" w:rsidRPr="00E6523C" w:rsidRDefault="004812A1" w:rsidP="00736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523C">
        <w:rPr>
          <w:rFonts w:ascii="Times New Roman" w:hAnsi="Times New Roman"/>
          <w:b/>
          <w:sz w:val="28"/>
          <w:szCs w:val="28"/>
        </w:rPr>
        <w:t xml:space="preserve">2. </w:t>
      </w:r>
      <w:r w:rsidR="00736957">
        <w:rPr>
          <w:rFonts w:ascii="Times New Roman" w:hAnsi="Times New Roman"/>
          <w:b/>
          <w:sz w:val="28"/>
          <w:szCs w:val="28"/>
        </w:rPr>
        <w:tab/>
      </w:r>
      <w:r w:rsidRPr="00BA50FB">
        <w:rPr>
          <w:rFonts w:ascii="Times New Roman" w:hAnsi="Times New Roman"/>
          <w:b/>
          <w:sz w:val="28"/>
          <w:szCs w:val="28"/>
          <w:lang w:val="ky-KG"/>
        </w:rPr>
        <w:t>Баяндоочу бөлүк</w:t>
      </w:r>
    </w:p>
    <w:p w:rsidR="004812A1" w:rsidRDefault="004812A1" w:rsidP="0073695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4812A1" w:rsidRDefault="00736957" w:rsidP="00736957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="004812A1"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 w:rsidR="004812A1">
        <w:rPr>
          <w:rFonts w:ascii="Times New Roman" w:hAnsi="Times New Roman"/>
          <w:sz w:val="28"/>
          <w:szCs w:val="28"/>
          <w:lang w:val="ky-KG"/>
        </w:rPr>
        <w:t>асынын</w:t>
      </w:r>
      <w:r w:rsidR="004812A1" w:rsidRPr="001E683B">
        <w:rPr>
          <w:rFonts w:ascii="Times New Roman" w:hAnsi="Times New Roman"/>
          <w:sz w:val="28"/>
          <w:szCs w:val="28"/>
          <w:lang w:val="ky-KG"/>
        </w:rPr>
        <w:t xml:space="preserve"> «Көзөмөлчүлүк кеңеши жөнүндө»</w:t>
      </w:r>
      <w:r w:rsidR="004812A1">
        <w:rPr>
          <w:rFonts w:ascii="Times New Roman" w:hAnsi="Times New Roman"/>
          <w:sz w:val="28"/>
          <w:szCs w:val="28"/>
          <w:lang w:val="ky-KG"/>
        </w:rPr>
        <w:t xml:space="preserve"> 2014-жылдын 30-майындагы №81 Мыйзамын ишке ашыруу максатында </w:t>
      </w:r>
      <w:r w:rsidR="004812A1" w:rsidRPr="00C34310">
        <w:rPr>
          <w:rFonts w:ascii="Times New Roman" w:hAnsi="Times New Roman"/>
          <w:sz w:val="28"/>
          <w:szCs w:val="28"/>
          <w:lang w:val="ky-KG"/>
        </w:rPr>
        <w:t>Кыргыз Республикасынын Өкмөтүнүн «</w:t>
      </w:r>
      <w:r w:rsidR="006D5E34" w:rsidRPr="001E683B">
        <w:rPr>
          <w:rFonts w:ascii="Times New Roman" w:hAnsi="Times New Roman"/>
          <w:sz w:val="28"/>
          <w:szCs w:val="28"/>
          <w:lang w:val="ky-KG"/>
        </w:rPr>
        <w:t>Кыргыз Республик</w:t>
      </w:r>
      <w:r w:rsidR="006D5E34">
        <w:rPr>
          <w:rFonts w:ascii="Times New Roman" w:hAnsi="Times New Roman"/>
          <w:sz w:val="28"/>
          <w:szCs w:val="28"/>
          <w:lang w:val="ky-KG"/>
        </w:rPr>
        <w:t>асынын</w:t>
      </w:r>
      <w:r w:rsidR="006D5E34" w:rsidRPr="001E683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D5E34">
        <w:rPr>
          <w:rFonts w:ascii="Times New Roman" w:hAnsi="Times New Roman"/>
          <w:sz w:val="28"/>
          <w:szCs w:val="28"/>
          <w:lang w:val="ky-KG"/>
        </w:rPr>
        <w:t>с</w:t>
      </w:r>
      <w:r w:rsidR="00434820">
        <w:rPr>
          <w:rFonts w:ascii="Times New Roman" w:hAnsi="Times New Roman"/>
          <w:sz w:val="28"/>
          <w:szCs w:val="28"/>
          <w:lang w:val="ky-KG"/>
        </w:rPr>
        <w:t>оциалдык чөйрөдөгү к</w:t>
      </w:r>
      <w:r w:rsidR="004812A1" w:rsidRPr="00C34310">
        <w:rPr>
          <w:rFonts w:ascii="Times New Roman" w:hAnsi="Times New Roman"/>
          <w:sz w:val="28"/>
          <w:szCs w:val="28"/>
          <w:lang w:val="ky-KG"/>
        </w:rPr>
        <w:t>өзөмөлчүлүк кеңеш</w:t>
      </w:r>
      <w:r w:rsidR="006D5E34">
        <w:rPr>
          <w:rFonts w:ascii="Times New Roman" w:hAnsi="Times New Roman"/>
          <w:sz w:val="28"/>
          <w:szCs w:val="28"/>
          <w:lang w:val="ky-KG"/>
        </w:rPr>
        <w:t>и</w:t>
      </w:r>
      <w:r w:rsidR="004812A1" w:rsidRPr="00C34310">
        <w:rPr>
          <w:rFonts w:ascii="Times New Roman" w:hAnsi="Times New Roman"/>
          <w:sz w:val="28"/>
          <w:szCs w:val="28"/>
          <w:lang w:val="ky-KG"/>
        </w:rPr>
        <w:t xml:space="preserve"> жөнүндө» токтомунун долбоору</w:t>
      </w:r>
      <w:r w:rsidR="004812A1">
        <w:rPr>
          <w:rFonts w:ascii="Times New Roman" w:hAnsi="Times New Roman"/>
          <w:sz w:val="28"/>
          <w:szCs w:val="28"/>
          <w:lang w:val="ky-KG"/>
        </w:rPr>
        <w:t xml:space="preserve"> иштелип чыкты.</w:t>
      </w:r>
      <w:r w:rsidR="006D5E3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812A1">
        <w:rPr>
          <w:rFonts w:ascii="Times New Roman" w:hAnsi="Times New Roman"/>
          <w:sz w:val="28"/>
          <w:szCs w:val="28"/>
          <w:lang w:val="ky-KG"/>
        </w:rPr>
        <w:t>Бул токтом менен “</w:t>
      </w:r>
      <w:r w:rsidR="006D5E34" w:rsidRPr="00C34310">
        <w:rPr>
          <w:rFonts w:ascii="Times New Roman" w:hAnsi="Times New Roman"/>
          <w:sz w:val="28"/>
          <w:szCs w:val="28"/>
          <w:lang w:val="ky-KG"/>
        </w:rPr>
        <w:t>Кыргыз Республикасынын</w:t>
      </w:r>
      <w:r w:rsidR="006D5E34" w:rsidRPr="003A54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5E34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812A1" w:rsidRPr="003A5481">
        <w:rPr>
          <w:rFonts w:ascii="Times New Roman" w:hAnsi="Times New Roman" w:cs="Times New Roman"/>
          <w:sz w:val="28"/>
          <w:szCs w:val="28"/>
          <w:lang w:val="ky-KG"/>
        </w:rPr>
        <w:t>оциалдык чөйрөдөгү</w:t>
      </w:r>
      <w:r w:rsidR="004812A1"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D5E34">
        <w:rPr>
          <w:rFonts w:ascii="Times New Roman" w:hAnsi="Times New Roman"/>
          <w:sz w:val="28"/>
          <w:szCs w:val="28"/>
          <w:lang w:val="ky-KG"/>
        </w:rPr>
        <w:t>к</w:t>
      </w:r>
      <w:r w:rsidR="006D5E34" w:rsidRPr="00C34310">
        <w:rPr>
          <w:rFonts w:ascii="Times New Roman" w:hAnsi="Times New Roman"/>
          <w:sz w:val="28"/>
          <w:szCs w:val="28"/>
          <w:lang w:val="ky-KG"/>
        </w:rPr>
        <w:t>өзөмөлчүлүк кеңеш</w:t>
      </w:r>
      <w:r w:rsidR="006D5E34">
        <w:rPr>
          <w:rFonts w:ascii="Times New Roman" w:hAnsi="Times New Roman"/>
          <w:sz w:val="28"/>
          <w:szCs w:val="28"/>
          <w:lang w:val="ky-KG"/>
        </w:rPr>
        <w:t>и</w:t>
      </w:r>
      <w:r w:rsidR="006D5E34" w:rsidRPr="00C3431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812A1" w:rsidRPr="001E683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жөнүндө </w:t>
      </w:r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типтүү жобо</w:t>
      </w:r>
      <w:r w:rsid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су</w:t>
      </w:r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” жана</w:t>
      </w:r>
      <w:r w:rsidR="004812A1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bookmarkStart w:id="3" w:name="_Hlk66096960"/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“</w:t>
      </w:r>
      <w:r w:rsidR="006D5E34" w:rsidRPr="00C34310">
        <w:rPr>
          <w:rFonts w:ascii="Times New Roman" w:hAnsi="Times New Roman"/>
          <w:sz w:val="28"/>
          <w:szCs w:val="28"/>
          <w:lang w:val="ky-KG"/>
        </w:rPr>
        <w:t>Кыргыз Республикасынын</w:t>
      </w:r>
      <w:r w:rsidR="006D5E34" w:rsidRPr="003A54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5E34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812A1" w:rsidRPr="003A5481">
        <w:rPr>
          <w:rFonts w:ascii="Times New Roman" w:hAnsi="Times New Roman" w:cs="Times New Roman"/>
          <w:sz w:val="28"/>
          <w:szCs w:val="28"/>
          <w:lang w:val="ky-KG"/>
        </w:rPr>
        <w:t xml:space="preserve">оциалдык чөйрөдөгү </w:t>
      </w:r>
      <w:r w:rsidR="006D5E34">
        <w:rPr>
          <w:rFonts w:ascii="Times New Roman" w:hAnsi="Times New Roman"/>
          <w:sz w:val="28"/>
          <w:szCs w:val="28"/>
          <w:lang w:val="ky-KG"/>
        </w:rPr>
        <w:t>к</w:t>
      </w:r>
      <w:r w:rsidR="006D5E34" w:rsidRPr="00C34310">
        <w:rPr>
          <w:rFonts w:ascii="Times New Roman" w:hAnsi="Times New Roman"/>
          <w:sz w:val="28"/>
          <w:szCs w:val="28"/>
          <w:lang w:val="ky-KG"/>
        </w:rPr>
        <w:t>өзөмөлчүлүк кеңеш</w:t>
      </w:r>
      <w:r w:rsidR="006D5E34">
        <w:rPr>
          <w:rFonts w:ascii="Times New Roman" w:hAnsi="Times New Roman"/>
          <w:sz w:val="28"/>
          <w:szCs w:val="28"/>
          <w:lang w:val="ky-KG"/>
        </w:rPr>
        <w:t>и</w:t>
      </w:r>
      <w:r w:rsidR="006D5E34" w:rsidRPr="00C3431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812A1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тарабынан тартылган каражаттарды кабы</w:t>
      </w:r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</w:t>
      </w:r>
      <w:r w:rsidR="004812A1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алуу, эсебин жүргүзүү</w:t>
      </w:r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4812A1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бөлүштүрүү</w:t>
      </w:r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4812A1" w:rsidRPr="00873F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топтоштуруу</w:t>
      </w:r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пайдалануу тартибинин жобосу</w:t>
      </w:r>
      <w:bookmarkEnd w:id="3"/>
      <w:r w:rsidR="004812A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” бекитилет.</w:t>
      </w:r>
    </w:p>
    <w:p w:rsidR="004812A1" w:rsidRPr="006D5E34" w:rsidRDefault="00736957" w:rsidP="00736957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A16D95" w:rsidRPr="006D5E34">
        <w:rPr>
          <w:rFonts w:ascii="Times New Roman" w:hAnsi="Times New Roman" w:cs="Times New Roman"/>
          <w:sz w:val="28"/>
          <w:szCs w:val="28"/>
          <w:lang w:val="ky-KG"/>
        </w:rPr>
        <w:t>Социалдык чөйрөдөгү</w:t>
      </w:r>
      <w:r w:rsidR="00A16D95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D5E34" w:rsidRPr="006D5E34">
        <w:rPr>
          <w:rFonts w:ascii="Times New Roman" w:hAnsi="Times New Roman"/>
          <w:sz w:val="28"/>
          <w:szCs w:val="28"/>
          <w:lang w:val="ky-KG"/>
        </w:rPr>
        <w:t xml:space="preserve">көзөмөлчүлүк кеңеши </w:t>
      </w:r>
      <w:r w:rsidR="00A16D95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жөнүндө типтүү жобо 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434820" w:rsidRPr="006D5E34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812A1" w:rsidRPr="006D5E34">
        <w:rPr>
          <w:rFonts w:ascii="Times New Roman" w:hAnsi="Times New Roman" w:cs="Times New Roman"/>
          <w:sz w:val="28"/>
          <w:szCs w:val="28"/>
          <w:lang w:val="ky-KG"/>
        </w:rPr>
        <w:t>оциалдык чөйрө</w:t>
      </w:r>
      <w:r w:rsidR="006D5E34" w:rsidRPr="006D5E34">
        <w:rPr>
          <w:rFonts w:ascii="Times New Roman" w:hAnsi="Times New Roman" w:cs="Times New Roman"/>
          <w:sz w:val="28"/>
          <w:szCs w:val="28"/>
          <w:lang w:val="ky-KG"/>
        </w:rPr>
        <w:t>сүн</w:t>
      </w:r>
      <w:r w:rsidR="004812A1" w:rsidRPr="006D5E34">
        <w:rPr>
          <w:rFonts w:ascii="Times New Roman" w:hAnsi="Times New Roman" w:cs="Times New Roman"/>
          <w:sz w:val="28"/>
          <w:szCs w:val="28"/>
          <w:lang w:val="ky-KG"/>
        </w:rPr>
        <w:t>дөгү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иштеген уюмдар</w:t>
      </w:r>
      <w:r w:rsidR="00CD6234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да </w:t>
      </w:r>
      <w:r w:rsidR="006D5E34" w:rsidRPr="006D5E34">
        <w:rPr>
          <w:rFonts w:ascii="Times New Roman" w:hAnsi="Times New Roman"/>
          <w:sz w:val="28"/>
          <w:szCs w:val="28"/>
          <w:lang w:val="ky-KG"/>
        </w:rPr>
        <w:t xml:space="preserve">көзөмөлчүлүк 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кеңешин түзүү жана анын иш</w:t>
      </w:r>
      <w:r w:rsidR="00434820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мердүүлүгүн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уюштуруунун тартибин аныктайт</w:t>
      </w:r>
      <w:r w:rsidR="009A5CEF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көрсөтүлгөн кызматт</w:t>
      </w:r>
      <w:r w:rsidR="009A5CEF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ард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ын сапатын жогорулатууга, </w:t>
      </w:r>
      <w:r w:rsidR="00CD6234" w:rsidRPr="006D5E34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812A1" w:rsidRPr="006D5E34">
        <w:rPr>
          <w:rFonts w:ascii="Times New Roman" w:hAnsi="Times New Roman" w:cs="Times New Roman"/>
          <w:sz w:val="28"/>
          <w:szCs w:val="28"/>
          <w:lang w:val="ky-KG"/>
        </w:rPr>
        <w:t>оциалдык чөйрөдөгү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уюмдарынын ишмердүүлүгүнүн </w:t>
      </w:r>
      <w:r w:rsidR="00CD6234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ачык айкындуулугуна 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көмөктөшүүгө</w:t>
      </w:r>
      <w:r w:rsidR="00CD6234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</w:t>
      </w:r>
      <w:r w:rsidR="004812A1" w:rsidRPr="006D5E3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бюджеттен тышкаркы каражаттарды пайдалануунун эффективдүүлүгүн жогорулатууга шарт түзөт.</w:t>
      </w:r>
    </w:p>
    <w:p w:rsidR="004812A1" w:rsidRPr="00C34310" w:rsidRDefault="004812A1" w:rsidP="004812A1">
      <w:pPr>
        <w:pStyle w:val="a3"/>
        <w:spacing w:after="0" w:line="240" w:lineRule="auto"/>
        <w:ind w:left="0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</w:pPr>
      <w:r w:rsidRPr="006D5E34">
        <w:rPr>
          <w:rFonts w:ascii="Times New Roman" w:hAnsi="Times New Roman"/>
          <w:sz w:val="28"/>
          <w:szCs w:val="28"/>
          <w:lang w:val="ky-KG"/>
        </w:rPr>
        <w:t>Социалдык чөйрөдөгү</w:t>
      </w:r>
      <w:r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уюм</w:t>
      </w:r>
      <w:r w:rsidR="006D5E34"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>д</w:t>
      </w:r>
      <w:r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ун </w:t>
      </w:r>
      <w:r w:rsidR="006D5E34" w:rsidRPr="006D5E34">
        <w:rPr>
          <w:rFonts w:ascii="Times New Roman" w:hAnsi="Times New Roman"/>
          <w:sz w:val="28"/>
          <w:szCs w:val="28"/>
          <w:lang w:val="ky-KG"/>
        </w:rPr>
        <w:t xml:space="preserve">көзөмөлчүлүк кеңеши </w:t>
      </w:r>
      <w:r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>тарабынан тартылган каражаттарды кабыл алуу, эсебин жүргүзүү, бөлүштүрүү, топтоштуруу жана пайдалануу тартибинин жобосу</w:t>
      </w:r>
      <w:r w:rsidRPr="006D5E34">
        <w:rPr>
          <w:rFonts w:ascii="Times New Roman" w:eastAsiaTheme="minorEastAsia" w:hAnsi="Times New Roman"/>
          <w:color w:val="000000" w:themeColor="text1"/>
          <w:sz w:val="28"/>
          <w:szCs w:val="28"/>
          <w:lang w:val="ky-KG"/>
        </w:rPr>
        <w:t xml:space="preserve"> </w:t>
      </w:r>
      <w:r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>көзөмөлчүлүк кеңеши тарабынан тартылган каражаттарды кабыл алуу, эсебин жүргүзүү, бөлүштүрүү, топтоштуруу жана пайдалануу тартибин аныктайт.</w:t>
      </w:r>
      <w:r w:rsidR="00CD6234"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6D5E34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Мыйзамдарга карама-каршы келбеген булактардан гуманитардык жардамды, финансылык жана башка материалдык каражаттарды тартууга, ошону менен бирге </w:t>
      </w:r>
      <w:r w:rsidRPr="006D5E34">
        <w:rPr>
          <w:rFonts w:ascii="Times New Roman" w:hAnsi="Times New Roman"/>
          <w:sz w:val="28"/>
          <w:szCs w:val="28"/>
          <w:lang w:val="ky-KG"/>
        </w:rPr>
        <w:t>социалдык чөйрөдөгү</w:t>
      </w:r>
      <w:r w:rsidRPr="006D5E34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уюмунун материалдык-техникалык жана окуу-методикалык базасын чындоого жана өнүктүрүүгө, билим сапатын камсыздоого багытталган.</w:t>
      </w:r>
    </w:p>
    <w:p w:rsidR="004812A1" w:rsidRPr="004268ED" w:rsidRDefault="004812A1" w:rsidP="004812A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</w:pPr>
    </w:p>
    <w:p w:rsidR="006D5E34" w:rsidRDefault="004812A1" w:rsidP="007369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268ED">
        <w:rPr>
          <w:rFonts w:ascii="Times New Roman" w:hAnsi="Times New Roman"/>
          <w:b/>
          <w:sz w:val="28"/>
          <w:szCs w:val="28"/>
          <w:lang w:val="ky-KG"/>
        </w:rPr>
        <w:lastRenderedPageBreak/>
        <w:t xml:space="preserve">3. </w:t>
      </w:r>
      <w:r w:rsidR="00736957">
        <w:rPr>
          <w:rFonts w:ascii="Times New Roman" w:hAnsi="Times New Roman"/>
          <w:b/>
          <w:sz w:val="28"/>
          <w:szCs w:val="28"/>
          <w:lang w:val="ky-KG"/>
        </w:rPr>
        <w:tab/>
      </w:r>
      <w:r w:rsidRPr="004268ED">
        <w:rPr>
          <w:rFonts w:ascii="Times New Roman" w:hAnsi="Times New Roman"/>
          <w:b/>
          <w:sz w:val="28"/>
          <w:szCs w:val="28"/>
          <w:lang w:val="ky-KG"/>
        </w:rPr>
        <w:t>Мүмкүн болуучу социалдык, экономикалык, укуктук, укук коргоочулук, гендердик, экологиялык, коррупцияга каршы натыйжаларды алдын ала билип айтуу</w:t>
      </w:r>
    </w:p>
    <w:p w:rsidR="004812A1" w:rsidRPr="004268ED" w:rsidRDefault="004812A1" w:rsidP="007369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268E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4812A1" w:rsidRPr="004268ED" w:rsidRDefault="004812A1" w:rsidP="00481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4268ED">
        <w:rPr>
          <w:rFonts w:ascii="Times New Roman" w:hAnsi="Times New Roman"/>
          <w:bCs/>
          <w:sz w:val="28"/>
          <w:szCs w:val="28"/>
          <w:lang w:val="ky-KG"/>
        </w:rPr>
        <w:t>Ушул токтомдун долбоору кабыл алынгандан кийин социалдык, экономикалык, укуктук, укук коргоочулук, гендердик, экологиялык жана  коррупцияга каршы натыйжаларга алып барбайт.</w:t>
      </w:r>
    </w:p>
    <w:p w:rsidR="004812A1" w:rsidRPr="004268ED" w:rsidRDefault="004812A1" w:rsidP="004812A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4812A1" w:rsidRPr="004268ED" w:rsidRDefault="004812A1" w:rsidP="00736957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268ED">
        <w:rPr>
          <w:rFonts w:ascii="Times New Roman" w:hAnsi="Times New Roman"/>
          <w:b/>
          <w:sz w:val="28"/>
          <w:szCs w:val="28"/>
          <w:lang w:val="ky-KG"/>
        </w:rPr>
        <w:t>4.</w:t>
      </w:r>
      <w:r w:rsidRPr="00BF76E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36957">
        <w:rPr>
          <w:rFonts w:ascii="Times New Roman" w:hAnsi="Times New Roman"/>
          <w:b/>
          <w:sz w:val="28"/>
          <w:szCs w:val="28"/>
          <w:lang w:val="ky-KG"/>
        </w:rPr>
        <w:tab/>
      </w:r>
      <w:r w:rsidRPr="00BF76EA">
        <w:rPr>
          <w:rFonts w:ascii="Times New Roman" w:hAnsi="Times New Roman"/>
          <w:b/>
          <w:sz w:val="28"/>
          <w:szCs w:val="28"/>
          <w:lang w:val="ky-KG"/>
        </w:rPr>
        <w:t>Коомдук талкуунун жыйынтыктары жөнүндө маалымат</w:t>
      </w:r>
    </w:p>
    <w:p w:rsidR="004812A1" w:rsidRPr="004268ED" w:rsidRDefault="004812A1" w:rsidP="004812A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4812A1" w:rsidRPr="005573ED" w:rsidRDefault="00CD6234" w:rsidP="00736957">
      <w:p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573ED">
        <w:rPr>
          <w:rFonts w:ascii="Times New Roman" w:hAnsi="Times New Roman"/>
          <w:sz w:val="28"/>
          <w:szCs w:val="28"/>
          <w:lang w:val="ky-KG"/>
        </w:rPr>
        <w:tab/>
      </w:r>
      <w:r w:rsidR="004812A1" w:rsidRPr="005573ED">
        <w:rPr>
          <w:rFonts w:ascii="Times New Roman" w:hAnsi="Times New Roman"/>
          <w:sz w:val="28"/>
          <w:szCs w:val="28"/>
          <w:lang w:val="ky-KG"/>
        </w:rPr>
        <w:t>Кыргыз Республикасынын “Кыргыз Республикасынын ченемдик укуктук актылары жөнүндө” мыйзамынын 22-беренесине ылайык бул токтомдун долбоору коомдук талкуудан өтүү үчүн Кыргыз Республикасынын Президентинин Администрациясына расмий сайтына жарыяланат. Ошондой</w:t>
      </w:r>
      <w:r w:rsidR="0073695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812A1" w:rsidRPr="005573ED">
        <w:rPr>
          <w:rFonts w:ascii="Times New Roman" w:hAnsi="Times New Roman"/>
          <w:sz w:val="28"/>
          <w:szCs w:val="28"/>
          <w:lang w:val="ky-KG"/>
        </w:rPr>
        <w:t>эле, ченемдик укуктук актылардын долбоорлорун коомдук талкуулоо үчүн Бирдиктүү порталга жайгаштырылат (</w:t>
      </w:r>
      <w:hyperlink r:id="rId4" w:history="1">
        <w:r w:rsidR="004812A1" w:rsidRPr="005573ED">
          <w:rPr>
            <w:rStyle w:val="a4"/>
            <w:rFonts w:ascii="Times New Roman" w:hAnsi="Times New Roman"/>
            <w:sz w:val="28"/>
            <w:szCs w:val="28"/>
            <w:lang w:val="ky-KG"/>
          </w:rPr>
          <w:t>www.koomtalkuu.gov.kg</w:t>
        </w:r>
      </w:hyperlink>
      <w:r w:rsidR="004812A1" w:rsidRPr="005573ED">
        <w:rPr>
          <w:rFonts w:ascii="Times New Roman" w:hAnsi="Times New Roman"/>
          <w:sz w:val="28"/>
          <w:szCs w:val="28"/>
          <w:lang w:val="ky-KG"/>
        </w:rPr>
        <w:t xml:space="preserve">).  </w:t>
      </w:r>
    </w:p>
    <w:p w:rsidR="004812A1" w:rsidRPr="004268ED" w:rsidRDefault="004812A1" w:rsidP="004812A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736957" w:rsidRDefault="004812A1" w:rsidP="00736957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4268ED">
        <w:rPr>
          <w:rFonts w:ascii="Times New Roman" w:hAnsi="Times New Roman"/>
          <w:b/>
          <w:sz w:val="28"/>
          <w:szCs w:val="28"/>
          <w:lang w:val="ky-KG"/>
        </w:rPr>
        <w:t>5.</w:t>
      </w:r>
      <w:r w:rsidRPr="00BF76E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36957">
        <w:rPr>
          <w:rFonts w:ascii="Times New Roman" w:hAnsi="Times New Roman"/>
          <w:b/>
          <w:sz w:val="28"/>
          <w:szCs w:val="28"/>
          <w:lang w:val="ky-KG"/>
        </w:rPr>
        <w:tab/>
      </w:r>
      <w:r w:rsidRPr="00BF76EA">
        <w:rPr>
          <w:rFonts w:ascii="Times New Roman" w:hAnsi="Times New Roman"/>
          <w:b/>
          <w:sz w:val="28"/>
          <w:szCs w:val="28"/>
          <w:lang w:val="ky-KG"/>
        </w:rPr>
        <w:t>Долбоордун мыйзамга ылайык келүүсүн а</w:t>
      </w:r>
      <w:r w:rsidRPr="004268ED">
        <w:rPr>
          <w:rFonts w:ascii="Times New Roman" w:hAnsi="Times New Roman"/>
          <w:b/>
          <w:sz w:val="28"/>
          <w:szCs w:val="28"/>
          <w:lang w:val="ky-KG"/>
        </w:rPr>
        <w:t>нализ</w:t>
      </w:r>
      <w:r w:rsidRPr="00BF76EA">
        <w:rPr>
          <w:rFonts w:ascii="Times New Roman" w:hAnsi="Times New Roman"/>
          <w:b/>
          <w:sz w:val="28"/>
          <w:szCs w:val="28"/>
          <w:lang w:val="ky-KG"/>
        </w:rPr>
        <w:t>дөө</w:t>
      </w:r>
    </w:p>
    <w:p w:rsidR="004812A1" w:rsidRPr="004268ED" w:rsidRDefault="004812A1" w:rsidP="00736957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 w:rsidRPr="004268E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4812A1" w:rsidRPr="00BA50FB" w:rsidRDefault="00736957" w:rsidP="007369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="004812A1" w:rsidRPr="00BA50FB">
        <w:rPr>
          <w:rFonts w:ascii="Times New Roman" w:hAnsi="Times New Roman"/>
          <w:sz w:val="28"/>
          <w:szCs w:val="28"/>
          <w:lang w:val="ky-KG"/>
        </w:rPr>
        <w:t xml:space="preserve">Сунушталган </w:t>
      </w:r>
      <w:r w:rsidR="004812A1">
        <w:rPr>
          <w:rFonts w:ascii="Times New Roman" w:hAnsi="Times New Roman"/>
          <w:sz w:val="28"/>
          <w:szCs w:val="28"/>
          <w:lang w:val="ky-KG"/>
        </w:rPr>
        <w:t xml:space="preserve">токтомдун </w:t>
      </w:r>
      <w:r w:rsidR="004812A1" w:rsidRPr="00BA50FB">
        <w:rPr>
          <w:rFonts w:ascii="Times New Roman" w:hAnsi="Times New Roman"/>
          <w:sz w:val="28"/>
          <w:szCs w:val="28"/>
          <w:lang w:val="ky-KG"/>
        </w:rPr>
        <w:t>долбоор</w:t>
      </w:r>
      <w:r w:rsidR="004812A1">
        <w:rPr>
          <w:rFonts w:ascii="Times New Roman" w:hAnsi="Times New Roman"/>
          <w:sz w:val="28"/>
          <w:szCs w:val="28"/>
          <w:lang w:val="ky-KG"/>
        </w:rPr>
        <w:t>у</w:t>
      </w:r>
      <w:r w:rsidR="004812A1" w:rsidRPr="00BA50FB">
        <w:rPr>
          <w:rFonts w:ascii="Times New Roman" w:hAnsi="Times New Roman"/>
          <w:sz w:val="28"/>
          <w:szCs w:val="28"/>
          <w:lang w:val="ky-KG"/>
        </w:rPr>
        <w:t xml:space="preserve"> иштеп жаткан мыйзамдардын </w:t>
      </w:r>
      <w:r w:rsidR="004812A1">
        <w:rPr>
          <w:rFonts w:ascii="Times New Roman" w:hAnsi="Times New Roman"/>
          <w:sz w:val="28"/>
          <w:szCs w:val="28"/>
          <w:lang w:val="ky-KG"/>
        </w:rPr>
        <w:t>жоболоруна</w:t>
      </w:r>
      <w:r w:rsidR="004812A1" w:rsidRPr="00BA50FB">
        <w:rPr>
          <w:rFonts w:ascii="Times New Roman" w:hAnsi="Times New Roman"/>
          <w:sz w:val="28"/>
          <w:szCs w:val="28"/>
          <w:lang w:val="ky-KG"/>
        </w:rPr>
        <w:t xml:space="preserve">, ошондой эле  аныкталган тартипте күчүнө кирген </w:t>
      </w:r>
      <w:r w:rsidR="004812A1" w:rsidRPr="00497339">
        <w:rPr>
          <w:rFonts w:ascii="Times New Roman" w:hAnsi="Times New Roman"/>
          <w:sz w:val="28"/>
          <w:szCs w:val="28"/>
          <w:lang w:val="ky-KG"/>
        </w:rPr>
        <w:t>Кыргыз Республика</w:t>
      </w:r>
      <w:r w:rsidR="004812A1" w:rsidRPr="00BA50FB">
        <w:rPr>
          <w:rFonts w:ascii="Times New Roman" w:hAnsi="Times New Roman"/>
          <w:sz w:val="28"/>
          <w:szCs w:val="28"/>
          <w:lang w:val="ky-KG"/>
        </w:rPr>
        <w:t>сы катыш</w:t>
      </w:r>
      <w:r w:rsidR="004812A1">
        <w:rPr>
          <w:rFonts w:ascii="Times New Roman" w:hAnsi="Times New Roman"/>
          <w:sz w:val="28"/>
          <w:szCs w:val="28"/>
          <w:lang w:val="ky-KG"/>
        </w:rPr>
        <w:t xml:space="preserve">уучусу болуп эсептелген </w:t>
      </w:r>
      <w:r w:rsidR="004812A1" w:rsidRPr="00BA50FB">
        <w:rPr>
          <w:rFonts w:ascii="Times New Roman" w:hAnsi="Times New Roman"/>
          <w:sz w:val="28"/>
          <w:szCs w:val="28"/>
          <w:lang w:val="ky-KG"/>
        </w:rPr>
        <w:t xml:space="preserve">эл аралык келишимдерге  каршы келбейт. </w:t>
      </w:r>
    </w:p>
    <w:p w:rsidR="004812A1" w:rsidRPr="00BF76EA" w:rsidRDefault="004812A1" w:rsidP="007369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4812A1" w:rsidRDefault="004812A1" w:rsidP="00736957">
      <w:pPr>
        <w:pStyle w:val="a3"/>
        <w:spacing w:after="0" w:line="240" w:lineRule="auto"/>
        <w:ind w:hanging="720"/>
        <w:rPr>
          <w:rFonts w:ascii="Times New Roman" w:hAnsi="Times New Roman"/>
          <w:b/>
          <w:sz w:val="28"/>
          <w:szCs w:val="28"/>
          <w:lang w:val="ky-KG"/>
        </w:rPr>
      </w:pPr>
      <w:r w:rsidRPr="004268ED">
        <w:rPr>
          <w:rFonts w:ascii="Times New Roman" w:hAnsi="Times New Roman"/>
          <w:b/>
          <w:sz w:val="28"/>
          <w:szCs w:val="28"/>
          <w:lang w:val="ky-KG"/>
        </w:rPr>
        <w:t>6.</w:t>
      </w:r>
      <w:r w:rsidRPr="004268ED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736957">
        <w:rPr>
          <w:lang w:val="ky-KG"/>
        </w:rPr>
        <w:tab/>
      </w:r>
      <w:r w:rsidRPr="004268ED">
        <w:rPr>
          <w:rFonts w:ascii="Times New Roman" w:hAnsi="Times New Roman"/>
          <w:b/>
          <w:sz w:val="28"/>
          <w:szCs w:val="28"/>
          <w:lang w:val="ky-KG"/>
        </w:rPr>
        <w:t>Каржылоо зарылчылыгы жөнүндө маалымат</w:t>
      </w:r>
    </w:p>
    <w:p w:rsidR="00736957" w:rsidRPr="004268ED" w:rsidRDefault="00736957" w:rsidP="00736957">
      <w:pPr>
        <w:pStyle w:val="a3"/>
        <w:spacing w:after="0" w:line="240" w:lineRule="auto"/>
        <w:ind w:hanging="720"/>
        <w:rPr>
          <w:rFonts w:ascii="Times New Roman" w:hAnsi="Times New Roman"/>
          <w:b/>
          <w:sz w:val="28"/>
          <w:szCs w:val="28"/>
          <w:lang w:val="ky-KG"/>
        </w:rPr>
      </w:pPr>
    </w:p>
    <w:p w:rsidR="004812A1" w:rsidRPr="00736957" w:rsidRDefault="00736957" w:rsidP="005573ED">
      <w:p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b/>
          <w:bCs/>
          <w:color w:val="2B2B2B"/>
          <w:shd w:val="clear" w:color="auto" w:fill="FFFFFF"/>
          <w:lang w:val="ky-KG"/>
        </w:rPr>
        <w:tab/>
      </w:r>
      <w:r w:rsidR="004812A1" w:rsidRPr="00923CFD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Министрлер Кабинетинин сунушталган токтомунун кабыл алынышы республикалык бюджеттен кошумча </w:t>
      </w:r>
      <w:r w:rsidRPr="00923CFD">
        <w:rPr>
          <w:rFonts w:ascii="Times New Roman" w:hAnsi="Times New Roman"/>
          <w:sz w:val="28"/>
          <w:szCs w:val="28"/>
          <w:lang w:val="ky-KG"/>
        </w:rPr>
        <w:t xml:space="preserve">акча </w:t>
      </w:r>
      <w:r w:rsidR="004812A1" w:rsidRPr="00923CFD">
        <w:rPr>
          <w:rFonts w:ascii="Times New Roman" w:hAnsi="Times New Roman"/>
          <w:sz w:val="28"/>
          <w:szCs w:val="28"/>
          <w:lang w:val="ky-KG"/>
        </w:rPr>
        <w:t>кар</w:t>
      </w:r>
      <w:r w:rsidRPr="00923CFD">
        <w:rPr>
          <w:rFonts w:ascii="Times New Roman" w:hAnsi="Times New Roman"/>
          <w:sz w:val="28"/>
          <w:szCs w:val="28"/>
          <w:lang w:val="ky-KG"/>
        </w:rPr>
        <w:t>ажатынын</w:t>
      </w:r>
      <w:r w:rsidR="004812A1" w:rsidRPr="00923CFD">
        <w:rPr>
          <w:rFonts w:ascii="Times New Roman" w:hAnsi="Times New Roman"/>
          <w:sz w:val="28"/>
          <w:szCs w:val="28"/>
          <w:lang w:val="ky-KG"/>
        </w:rPr>
        <w:t xml:space="preserve"> бөлүнүшүн талап кылбайт.</w:t>
      </w:r>
    </w:p>
    <w:p w:rsidR="004812A1" w:rsidRPr="004268ED" w:rsidRDefault="004812A1" w:rsidP="00736957">
      <w:pPr>
        <w:spacing w:after="0" w:line="240" w:lineRule="auto"/>
        <w:ind w:hanging="720"/>
        <w:rPr>
          <w:rFonts w:ascii="Times New Roman" w:hAnsi="Times New Roman"/>
          <w:b/>
          <w:sz w:val="28"/>
          <w:szCs w:val="28"/>
          <w:lang w:val="ky-KG"/>
        </w:rPr>
      </w:pPr>
    </w:p>
    <w:p w:rsidR="00736957" w:rsidRDefault="00736957" w:rsidP="00736957">
      <w:pPr>
        <w:pStyle w:val="a3"/>
        <w:spacing w:after="0" w:line="240" w:lineRule="auto"/>
        <w:ind w:left="567" w:hanging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  <w:r w:rsidR="004812A1" w:rsidRPr="004268ED">
        <w:rPr>
          <w:rFonts w:ascii="Times New Roman" w:hAnsi="Times New Roman"/>
          <w:b/>
          <w:sz w:val="28"/>
          <w:szCs w:val="28"/>
          <w:lang w:val="ky-KG"/>
        </w:rPr>
        <w:t>7.</w:t>
      </w:r>
      <w:r w:rsidR="004812A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ab/>
        <w:t xml:space="preserve"> </w:t>
      </w:r>
      <w:r w:rsidR="004812A1" w:rsidRPr="009061B5">
        <w:rPr>
          <w:rFonts w:ascii="Times New Roman" w:hAnsi="Times New Roman"/>
          <w:b/>
          <w:sz w:val="28"/>
          <w:szCs w:val="28"/>
          <w:lang w:val="ky-KG"/>
        </w:rPr>
        <w:t>Регулятивдик таасир кылуу анализи жөнүндө маалымат</w:t>
      </w:r>
    </w:p>
    <w:p w:rsidR="00736957" w:rsidRDefault="00736957" w:rsidP="00736957">
      <w:pPr>
        <w:pStyle w:val="a3"/>
        <w:spacing w:after="0" w:line="240" w:lineRule="auto"/>
        <w:ind w:left="567" w:hanging="720"/>
        <w:jc w:val="both"/>
        <w:rPr>
          <w:rFonts w:ascii="Times New Roman" w:eastAsia="Times New Roman" w:hAnsi="Times New Roman"/>
          <w:bCs/>
          <w:sz w:val="28"/>
          <w:szCs w:val="28"/>
          <w:lang w:val="ky-KG"/>
        </w:rPr>
      </w:pPr>
    </w:p>
    <w:p w:rsidR="004812A1" w:rsidRPr="00736957" w:rsidRDefault="00736957" w:rsidP="0073695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/>
          <w:bCs/>
          <w:sz w:val="28"/>
          <w:szCs w:val="28"/>
          <w:lang w:val="ky-KG"/>
        </w:rPr>
        <w:tab/>
      </w:r>
      <w:r w:rsidR="004812A1">
        <w:rPr>
          <w:rFonts w:ascii="Times New Roman" w:eastAsia="Times New Roman" w:hAnsi="Times New Roman"/>
          <w:bCs/>
          <w:sz w:val="28"/>
          <w:szCs w:val="28"/>
          <w:lang w:val="ky-KG"/>
        </w:rPr>
        <w:t xml:space="preserve">Сунушталган долбоор </w:t>
      </w:r>
      <w:r w:rsidR="004812A1" w:rsidRPr="00923CFD">
        <w:rPr>
          <w:rFonts w:ascii="Times New Roman" w:eastAsia="Times New Roman" w:hAnsi="Times New Roman"/>
          <w:bCs/>
          <w:sz w:val="28"/>
          <w:szCs w:val="28"/>
          <w:lang w:val="ky-KG"/>
        </w:rPr>
        <w:t>иш</w:t>
      </w:r>
      <w:r w:rsidRPr="00923CFD">
        <w:rPr>
          <w:rFonts w:ascii="Times New Roman" w:eastAsia="Times New Roman" w:hAnsi="Times New Roman"/>
          <w:bCs/>
          <w:sz w:val="28"/>
          <w:szCs w:val="28"/>
          <w:lang w:val="ky-KG"/>
        </w:rPr>
        <w:t>мердүүлүктүү</w:t>
      </w:r>
      <w:r w:rsidR="004812A1" w:rsidRPr="00923CFD">
        <w:rPr>
          <w:rFonts w:ascii="Times New Roman" w:eastAsia="Times New Roman" w:hAnsi="Times New Roman"/>
          <w:bCs/>
          <w:sz w:val="28"/>
          <w:szCs w:val="28"/>
          <w:lang w:val="ky-KG"/>
        </w:rPr>
        <w:t xml:space="preserve"> ж</w:t>
      </w:r>
      <w:r w:rsidR="004812A1">
        <w:rPr>
          <w:rFonts w:ascii="Times New Roman" w:eastAsia="Times New Roman" w:hAnsi="Times New Roman"/>
          <w:bCs/>
          <w:sz w:val="28"/>
          <w:szCs w:val="28"/>
          <w:lang w:val="ky-KG"/>
        </w:rPr>
        <w:t xml:space="preserve">өнгө салууга багытталбагандыктан </w:t>
      </w:r>
      <w:r w:rsidR="004812A1" w:rsidRPr="0098610D">
        <w:rPr>
          <w:rFonts w:ascii="Times New Roman" w:eastAsia="Times New Roman" w:hAnsi="Times New Roman"/>
          <w:bCs/>
          <w:sz w:val="28"/>
          <w:szCs w:val="28"/>
          <w:lang w:val="ky-KG"/>
        </w:rPr>
        <w:t>регулятивдик таасир кылуу анализи</w:t>
      </w:r>
      <w:r w:rsidR="004812A1">
        <w:rPr>
          <w:rFonts w:ascii="Times New Roman" w:eastAsia="Times New Roman" w:hAnsi="Times New Roman"/>
          <w:bCs/>
          <w:sz w:val="28"/>
          <w:szCs w:val="28"/>
          <w:lang w:val="ky-KG"/>
        </w:rPr>
        <w:t>н жүргүзүүнү талап кылбайт.</w:t>
      </w:r>
    </w:p>
    <w:p w:rsidR="004812A1" w:rsidRPr="004268ED" w:rsidRDefault="004812A1" w:rsidP="004812A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</w:p>
    <w:p w:rsidR="004812A1" w:rsidRPr="004812A1" w:rsidRDefault="00736957" w:rsidP="004812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y-KG"/>
        </w:rPr>
      </w:pPr>
      <w:r w:rsidRPr="00736957">
        <w:rPr>
          <w:rFonts w:ascii="Times New Roman" w:hAnsi="Times New Roman"/>
          <w:b/>
          <w:sz w:val="28"/>
          <w:szCs w:val="28"/>
          <w:lang w:val="ky-KG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>Министр</w:t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 w:rsidRPr="00E6523C">
        <w:rPr>
          <w:rFonts w:ascii="Times New Roman" w:hAnsi="Times New Roman"/>
          <w:b/>
          <w:sz w:val="28"/>
          <w:szCs w:val="28"/>
        </w:rPr>
        <w:tab/>
      </w:r>
      <w:r w:rsidR="004812A1">
        <w:rPr>
          <w:rFonts w:ascii="Times New Roman" w:hAnsi="Times New Roman"/>
          <w:b/>
          <w:sz w:val="28"/>
          <w:szCs w:val="28"/>
          <w:lang w:val="ky-KG"/>
        </w:rPr>
        <w:t>Б.Д.Купешев</w:t>
      </w:r>
    </w:p>
    <w:p w:rsidR="004812A1" w:rsidRPr="00E6523C" w:rsidRDefault="004812A1" w:rsidP="004812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812A1" w:rsidRPr="00E6523C" w:rsidRDefault="004812A1" w:rsidP="004812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812A1" w:rsidRPr="00E6523C" w:rsidRDefault="004812A1" w:rsidP="004812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812A1" w:rsidRPr="002D31D9" w:rsidRDefault="004812A1" w:rsidP="004812A1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FF4980" w:rsidRDefault="00FF4980"/>
    <w:sectPr w:rsidR="00FF4980" w:rsidSect="00D6114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A1"/>
    <w:rsid w:val="00434820"/>
    <w:rsid w:val="0047612A"/>
    <w:rsid w:val="004812A1"/>
    <w:rsid w:val="005573ED"/>
    <w:rsid w:val="006D5E34"/>
    <w:rsid w:val="00736957"/>
    <w:rsid w:val="00923CFD"/>
    <w:rsid w:val="009A5CEF"/>
    <w:rsid w:val="00A16D95"/>
    <w:rsid w:val="00CD6234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5F90-8862-4A5C-A9FF-90FE6C3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A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812A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812A1"/>
    <w:pPr>
      <w:ind w:left="720"/>
      <w:contextualSpacing/>
    </w:pPr>
  </w:style>
  <w:style w:type="paragraph" w:customStyle="1" w:styleId="tkTekst">
    <w:name w:val="_Текст обычный (tkTekst)"/>
    <w:basedOn w:val="a"/>
    <w:rsid w:val="004812A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812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12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omtalkuu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2021-12-30T10:03:00Z</cp:lastPrinted>
  <dcterms:created xsi:type="dcterms:W3CDTF">2021-12-30T11:34:00Z</dcterms:created>
  <dcterms:modified xsi:type="dcterms:W3CDTF">2021-12-30T11:34:00Z</dcterms:modified>
</cp:coreProperties>
</file>