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C37" w:rsidRPr="00461C37" w:rsidRDefault="00461C37" w:rsidP="00461C3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Өкмөтүнүн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өкмөтүнүн</w:t>
      </w:r>
      <w:r w:rsidR="00A743B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2012-жылдын 31-январындагы №68 </w:t>
      </w:r>
      <w:r w:rsidR="00A743B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461C3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461C3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61C3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Республикасындагы</w:t>
      </w:r>
      <w:proofErr w:type="spellEnd"/>
      <w:r w:rsidRPr="00461C3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461C3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медициналык-социалдык</w:t>
      </w:r>
      <w:proofErr w:type="spellEnd"/>
      <w:r w:rsidRPr="00461C3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экспертиза </w:t>
      </w:r>
      <w:proofErr w:type="spellStart"/>
      <w:r w:rsidRPr="00461C3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="00A743BD">
        <w:rPr>
          <w:rFonts w:ascii="Times New Roman" w:hAnsi="Times New Roman" w:cs="Times New Roman"/>
          <w:b/>
          <w:sz w:val="28"/>
          <w:szCs w:val="28"/>
        </w:rPr>
        <w:t>»</w:t>
      </w:r>
      <w:r w:rsidRPr="00461C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киргизүү жөнүндө</w:t>
      </w:r>
    </w:p>
    <w:p w:rsidR="00461C37" w:rsidRDefault="00461C37" w:rsidP="00461C3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токтомунун долборуна</w:t>
      </w:r>
    </w:p>
    <w:p w:rsidR="00461C37" w:rsidRDefault="00461C37" w:rsidP="00461C3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61C37" w:rsidRDefault="00461C37" w:rsidP="00461C3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461C37" w:rsidRDefault="00461C37" w:rsidP="00461C37">
      <w:pPr>
        <w:pStyle w:val="a3"/>
        <w:ind w:left="709" w:hanging="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61C37" w:rsidRDefault="00461C37" w:rsidP="00461C37">
      <w:pPr>
        <w:pStyle w:val="a3"/>
        <w:ind w:left="709" w:hanging="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1.  Максаты жана милдеттери</w:t>
      </w:r>
    </w:p>
    <w:p w:rsidR="00461C37" w:rsidRPr="00461C37" w:rsidRDefault="00461C37" w:rsidP="00461C37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долбоору 2018-жылдын 15-октябрында №478 Кыргыз Республикасынын Ɵкмөтүнүн токтому менен б</w:t>
      </w:r>
      <w:r w:rsidRPr="00D14171">
        <w:rPr>
          <w:rFonts w:ascii="Times New Roman" w:hAnsi="Times New Roman" w:cs="Times New Roman"/>
          <w:sz w:val="28"/>
          <w:szCs w:val="28"/>
          <w:lang w:val="ky-KG"/>
        </w:rPr>
        <w:t>екитилген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4171">
        <w:rPr>
          <w:rFonts w:ascii="Times New Roman" w:hAnsi="Times New Roman" w:cs="Times New Roman"/>
          <w:sz w:val="28"/>
          <w:szCs w:val="28"/>
        </w:rPr>
        <w:t>«</w:t>
      </w:r>
      <w:r w:rsidRPr="00461C37">
        <w:rPr>
          <w:rFonts w:ascii="Times New Roman" w:hAnsi="Times New Roman" w:cs="Times New Roman"/>
          <w:sz w:val="28"/>
          <w:szCs w:val="28"/>
          <w:lang w:val="ky-KG"/>
        </w:rPr>
        <w:t xml:space="preserve">2018-2023-жылдарга Кыргыз Республикасынын жазык-аткаруу (пенитенциардык) </w:t>
      </w:r>
      <w:r w:rsidR="00D94D7D">
        <w:rPr>
          <w:rFonts w:ascii="Times New Roman" w:hAnsi="Times New Roman" w:cs="Times New Roman"/>
          <w:sz w:val="28"/>
          <w:szCs w:val="28"/>
          <w:lang w:val="ky-KG"/>
        </w:rPr>
        <w:t>тутумун</w:t>
      </w:r>
      <w:r w:rsidRPr="00461C37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 стратегиясын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141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Жол картасынын 14 пунктун ишке ашыруу максатында иштелип чыкты.</w:t>
      </w:r>
    </w:p>
    <w:p w:rsidR="00461C37" w:rsidRDefault="00461C37" w:rsidP="00461C3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47D73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C93F53" w:rsidRPr="00D94D7D" w:rsidRDefault="00461C37" w:rsidP="00461C37">
      <w:pPr>
        <w:shd w:val="clear" w:color="auto" w:fill="FFFFFF"/>
        <w:ind w:firstLine="708"/>
        <w:jc w:val="both"/>
        <w:rPr>
          <w:rFonts w:ascii="Arial" w:hAnsi="Arial" w:cs="Arial"/>
          <w:color w:val="2B2B2B"/>
          <w:shd w:val="clear" w:color="auto" w:fill="FFFFFF"/>
          <w:lang w:val="ky-KG"/>
        </w:rPr>
      </w:pPr>
      <w:r w:rsidRPr="00FE43B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93F53" w:rsidRPr="00D94D7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93F53"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Ден </w:t>
      </w:r>
      <w:r w:rsidR="00C27DBD"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соолугунун</w:t>
      </w:r>
      <w:r w:rsidR="00C27DBD"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C93F53"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мүмкүнчүлүктөрү чектелүү адамдардын укуктары жана кепилдиктери жөнүндө</w:t>
      </w:r>
      <w:r w:rsidR="00C27DB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» мыйзамынын 6 – </w:t>
      </w:r>
      <w:r w:rsidR="00C93F53"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беренесине</w:t>
      </w:r>
      <w:r w:rsidR="00C27DB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C93F53"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ылайык</w:t>
      </w:r>
      <w:r w:rsidR="00C27DB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,</w:t>
      </w:r>
      <w:r w:rsidR="00C93F53"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C93F53"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ден соолугунун мүмкүнчүлүктөрү чектелүү адамдар жашаган жерине, майыптык категорияларына жана топторуна карабастан мамлекет тарабынан кепилдик берилген социалдык жөлөк</w:t>
      </w:r>
      <w:r w:rsidR="00C27DB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93F53"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пулдарды, компенсацияларды жана кызмат көрсөтүүлөрдү алууда бирдей мүмкүнчүлүктөргө ээ болушат</w:t>
      </w:r>
      <w:r w:rsidR="00C93F53" w:rsidRPr="00D94D7D">
        <w:rPr>
          <w:rFonts w:ascii="Arial" w:hAnsi="Arial" w:cs="Arial"/>
          <w:color w:val="2B2B2B"/>
          <w:shd w:val="clear" w:color="auto" w:fill="FFFFFF"/>
          <w:lang w:val="ky-KG"/>
        </w:rPr>
        <w:t>.</w:t>
      </w:r>
    </w:p>
    <w:p w:rsidR="00C93F53" w:rsidRPr="00D94D7D" w:rsidRDefault="00C93F53" w:rsidP="00461C37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Ден соолугунун мүмкүнчүлүктөрү чектелүү адамдардын социалдык жактан корголуу укугу майыптык тобу тиешелүү ыйгарым укуктуу мамлекеттик орган тарабынан белгиленген учурдан тартип пайда болот.</w:t>
      </w:r>
    </w:p>
    <w:p w:rsidR="00C93F53" w:rsidRDefault="00AE713B" w:rsidP="00461C37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Pr="00AE713B">
        <w:rPr>
          <w:rFonts w:ascii="Times New Roman" w:hAnsi="Times New Roman" w:cs="Times New Roman"/>
          <w:sz w:val="28"/>
          <w:szCs w:val="28"/>
          <w:lang w:val="ky-KG"/>
        </w:rPr>
        <w:t>Республ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икасынын </w:t>
      </w:r>
      <w:r w:rsidRPr="00AE713B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="000D7F3A">
        <w:rPr>
          <w:rFonts w:ascii="Times New Roman" w:hAnsi="Times New Roman" w:cs="Times New Roman"/>
          <w:sz w:val="28"/>
          <w:szCs w:val="28"/>
          <w:lang w:val="ky-KG"/>
        </w:rPr>
        <w:t xml:space="preserve"> 2011-жылдын 29-</w:t>
      </w:r>
      <w:r w:rsidRPr="00AE713B">
        <w:rPr>
          <w:rFonts w:ascii="Times New Roman" w:hAnsi="Times New Roman" w:cs="Times New Roman"/>
          <w:sz w:val="28"/>
          <w:szCs w:val="28"/>
          <w:lang w:val="ky-KG"/>
        </w:rPr>
        <w:t>ноябрындагы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713B">
        <w:rPr>
          <w:rFonts w:ascii="Times New Roman" w:hAnsi="Times New Roman" w:cs="Times New Roman"/>
          <w:sz w:val="28"/>
          <w:szCs w:val="28"/>
          <w:lang w:val="ky-KG"/>
        </w:rPr>
        <w:t>№745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6" w:history="1">
        <w:r w:rsidRPr="00AE713B">
          <w:rPr>
            <w:rFonts w:ascii="Times New Roman" w:hAnsi="Times New Roman" w:cs="Times New Roman"/>
            <w:sz w:val="28"/>
            <w:szCs w:val="28"/>
            <w:lang w:val="ky-KG"/>
          </w:rPr>
          <w:t>токтому</w:t>
        </w:r>
      </w:hyperlink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713B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713B">
        <w:rPr>
          <w:rFonts w:ascii="Times New Roman" w:hAnsi="Times New Roman" w:cs="Times New Roman"/>
          <w:sz w:val="28"/>
          <w:szCs w:val="28"/>
          <w:lang w:val="ky-KG"/>
        </w:rPr>
        <w:t>бекитилген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43BD">
        <w:rPr>
          <w:rFonts w:ascii="Times New Roman" w:hAnsi="Times New Roman" w:cs="Times New Roman"/>
          <w:sz w:val="28"/>
          <w:szCs w:val="28"/>
        </w:rPr>
        <w:t>«</w:t>
      </w:r>
      <w:r w:rsidRPr="00D14171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Оор</w:t>
      </w:r>
      <w:r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оору менен ооруган эркин</w:t>
      </w:r>
      <w:r w:rsidR="000D7F3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дигин</w:t>
      </w:r>
      <w:r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ен ажыратууга соттолгондорду медициналык күбөлөндүрүү</w:t>
      </w:r>
      <w:r w:rsidRPr="00D94D7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br/>
      </w:r>
      <w:r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жана аларды андан ары жаза өтөөдөн бошотууну сунуш кылуу</w:t>
      </w:r>
      <w:r w:rsidRPr="00D94D7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br/>
      </w:r>
      <w:r w:rsidRPr="00A743B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тартибине</w:t>
      </w:r>
      <w:r w:rsidR="00A743BD">
        <w:rPr>
          <w:rFonts w:ascii="Times New Roman" w:hAnsi="Times New Roman" w:cs="Times New Roman"/>
          <w:sz w:val="28"/>
          <w:szCs w:val="28"/>
        </w:rPr>
        <w:t>»</w:t>
      </w:r>
      <w:r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ылайык ЖАМКнын атайын врачтык комиссиясы оор оорулар менен ооруган соттолгондордун медициналык </w:t>
      </w:r>
      <w:r w:rsidRPr="00AE713B">
        <w:rPr>
          <w:rFonts w:ascii="Times New Roman" w:hAnsi="Times New Roman" w:cs="Times New Roman"/>
          <w:sz w:val="28"/>
          <w:szCs w:val="28"/>
          <w:lang w:val="ky-KG"/>
        </w:rPr>
        <w:t>күбөлөндүрүү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сүн ишке ашырат жана алардын диагнозун коюп </w:t>
      </w:r>
      <w:r w:rsidRPr="00AE713B">
        <w:rPr>
          <w:rFonts w:ascii="Times New Roman" w:hAnsi="Times New Roman" w:cs="Times New Roman"/>
          <w:sz w:val="28"/>
          <w:szCs w:val="28"/>
          <w:lang w:val="ky-KG"/>
        </w:rPr>
        <w:t>андан ары жаза өтөөдөн бошотуу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маселесин чечет. </w:t>
      </w:r>
    </w:p>
    <w:p w:rsidR="00AE713B" w:rsidRDefault="00AE713B" w:rsidP="00461C37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Ал</w:t>
      </w:r>
      <w:r w:rsidR="00ED77DA">
        <w:rPr>
          <w:rFonts w:ascii="Times New Roman" w:hAnsi="Times New Roman" w:cs="Times New Roman"/>
          <w:sz w:val="28"/>
          <w:szCs w:val="28"/>
          <w:lang w:val="ky-KG"/>
        </w:rPr>
        <w:t xml:space="preserve"> эми Кыргыз </w:t>
      </w:r>
      <w:r w:rsidR="00ED77DA" w:rsidRPr="00ED77DA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ED77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77DA" w:rsidRPr="00ED77DA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="00ED77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77DA" w:rsidRPr="00ED77DA">
        <w:rPr>
          <w:rFonts w:ascii="Times New Roman" w:hAnsi="Times New Roman" w:cs="Times New Roman"/>
          <w:sz w:val="28"/>
          <w:szCs w:val="28"/>
          <w:lang w:val="ky-KG"/>
        </w:rPr>
        <w:t>2012-жылдын</w:t>
      </w:r>
      <w:r w:rsidR="00ED77DA">
        <w:rPr>
          <w:rFonts w:ascii="Times New Roman" w:hAnsi="Times New Roman" w:cs="Times New Roman"/>
          <w:sz w:val="28"/>
          <w:szCs w:val="28"/>
          <w:lang w:val="ky-KG"/>
        </w:rPr>
        <w:t xml:space="preserve"> 31-январындагы </w:t>
      </w:r>
      <w:r w:rsidR="00ED77DA" w:rsidRPr="00ED77DA">
        <w:rPr>
          <w:rFonts w:ascii="Times New Roman" w:hAnsi="Times New Roman" w:cs="Times New Roman"/>
          <w:sz w:val="28"/>
          <w:szCs w:val="28"/>
          <w:lang w:val="ky-KG"/>
        </w:rPr>
        <w:t>№68</w:t>
      </w:r>
      <w:r w:rsidR="00ED77DA">
        <w:rPr>
          <w:rFonts w:ascii="Times New Roman" w:hAnsi="Times New Roman" w:cs="Times New Roman"/>
          <w:sz w:val="28"/>
          <w:szCs w:val="28"/>
          <w:lang w:val="ky-KG"/>
        </w:rPr>
        <w:t xml:space="preserve"> токтому </w:t>
      </w:r>
      <w:r w:rsidR="00ED77DA" w:rsidRPr="00ED77DA">
        <w:rPr>
          <w:rFonts w:ascii="Times New Roman" w:hAnsi="Times New Roman" w:cs="Times New Roman"/>
          <w:sz w:val="28"/>
          <w:szCs w:val="28"/>
          <w:lang w:val="ky-KG"/>
        </w:rPr>
        <w:t>менен бекитилген</w:t>
      </w:r>
      <w:r w:rsidR="00ED77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43BD">
        <w:rPr>
          <w:rFonts w:ascii="Times New Roman" w:hAnsi="Times New Roman" w:cs="Times New Roman"/>
          <w:sz w:val="28"/>
          <w:szCs w:val="28"/>
        </w:rPr>
        <w:t>«</w:t>
      </w:r>
      <w:r w:rsidRPr="00AE713B">
        <w:rPr>
          <w:rFonts w:ascii="Times New Roman" w:hAnsi="Times New Roman" w:cs="Times New Roman"/>
          <w:sz w:val="28"/>
          <w:szCs w:val="28"/>
          <w:lang w:val="ky-KG"/>
        </w:rPr>
        <w:t>Жаранды ден соолугунун мүмкүнчү</w:t>
      </w:r>
      <w:r>
        <w:rPr>
          <w:rFonts w:ascii="Times New Roman" w:hAnsi="Times New Roman" w:cs="Times New Roman"/>
          <w:sz w:val="28"/>
          <w:szCs w:val="28"/>
          <w:lang w:val="ky-KG"/>
        </w:rPr>
        <w:t>лүгү чектелген адам деп эсептөө жөнүндө</w:t>
      </w:r>
      <w:bookmarkStart w:id="0" w:name="_GoBack"/>
      <w:bookmarkEnd w:id="0"/>
      <w:r w:rsidR="00A743B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жобо</w:t>
      </w:r>
      <w:r w:rsidR="00ED77DA">
        <w:rPr>
          <w:rFonts w:ascii="Times New Roman" w:hAnsi="Times New Roman" w:cs="Times New Roman"/>
          <w:sz w:val="28"/>
          <w:szCs w:val="28"/>
          <w:lang w:val="ky-KG"/>
        </w:rPr>
        <w:t xml:space="preserve">сунун 30 пунктунда  </w:t>
      </w:r>
      <w:r w:rsidR="00ED77DA" w:rsidRPr="00D94D7D">
        <w:rPr>
          <w:rFonts w:ascii="Arial" w:hAnsi="Arial" w:cs="Arial"/>
          <w:color w:val="2B2B2B"/>
          <w:shd w:val="clear" w:color="auto" w:fill="FFFFFF"/>
          <w:lang w:val="ky-KG"/>
        </w:rPr>
        <w:t> </w:t>
      </w:r>
      <w:r w:rsidR="00ED77DA" w:rsidRPr="00ED77DA">
        <w:rPr>
          <w:rFonts w:ascii="Times New Roman" w:hAnsi="Times New Roman" w:cs="Times New Roman"/>
          <w:sz w:val="28"/>
          <w:szCs w:val="28"/>
          <w:lang w:val="ky-KG"/>
        </w:rPr>
        <w:t>МСЭК жазаны өтөө жерлеринде жүргөн жарандарга экспертиза жүргүзбөйт</w:t>
      </w:r>
      <w:r w:rsidR="00ED77DA">
        <w:rPr>
          <w:rFonts w:ascii="Times New Roman" w:hAnsi="Times New Roman" w:cs="Times New Roman"/>
          <w:sz w:val="28"/>
          <w:szCs w:val="28"/>
          <w:lang w:val="ky-KG"/>
        </w:rPr>
        <w:t xml:space="preserve"> деп көрсөтүлгөн.</w:t>
      </w:r>
    </w:p>
    <w:p w:rsidR="00ED77DA" w:rsidRPr="00AE713B" w:rsidRDefault="00341F15" w:rsidP="00461C37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соттолгондор </w:t>
      </w:r>
      <w:r w:rsidR="002031C0">
        <w:rPr>
          <w:rFonts w:ascii="Times New Roman" w:hAnsi="Times New Roman" w:cs="Times New Roman"/>
          <w:sz w:val="28"/>
          <w:szCs w:val="28"/>
          <w:lang w:val="ky-KG"/>
        </w:rPr>
        <w:t xml:space="preserve">жаза </w:t>
      </w:r>
      <w:r>
        <w:rPr>
          <w:rFonts w:ascii="Times New Roman" w:hAnsi="Times New Roman"/>
          <w:sz w:val="28"/>
          <w:szCs w:val="28"/>
          <w:lang w:val="ky-KG" w:eastAsia="ru-RU"/>
        </w:rPr>
        <w:t>өтөп жаткан</w:t>
      </w:r>
      <w:r w:rsidR="007B3226" w:rsidRPr="002031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жеринен</w:t>
      </w:r>
      <w:r w:rsidR="007B32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3226"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 тарабынан кепилдик берилген социалдык жөлөк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пулдарды, компенсацияларды жана кызмат көрсөтүүлөрдү</w:t>
      </w:r>
      <w:r w:rsidR="007B3226"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алуу</w:t>
      </w:r>
      <w:r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7B3226"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укугунан ажыратылган,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ошондуктан</w:t>
      </w:r>
      <w:r w:rsidR="007B3226"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жогорудагы мыйзамга карама-каршы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келет</w:t>
      </w:r>
      <w:r w:rsidR="007B3226" w:rsidRPr="00D94D7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461C37" w:rsidRDefault="00461C37" w:rsidP="00461C37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долбоорду кабыл алуу төмөнкүлөргө мүмкүндүк берет:</w:t>
      </w:r>
    </w:p>
    <w:p w:rsidR="00B12219" w:rsidRDefault="00B12219" w:rsidP="00461C37">
      <w:pPr>
        <w:pStyle w:val="a3"/>
        <w:numPr>
          <w:ilvl w:val="0"/>
          <w:numId w:val="2"/>
        </w:numPr>
        <w:shd w:val="clear" w:color="auto" w:fill="FFFFFF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жазык-аткаруу тутумун</w:t>
      </w:r>
      <w:r w:rsidR="00C85491">
        <w:rPr>
          <w:rFonts w:ascii="Times New Roman" w:hAnsi="Times New Roman" w:cs="Times New Roman"/>
          <w:sz w:val="28"/>
          <w:szCs w:val="28"/>
          <w:lang w:val="ky-KG"/>
        </w:rPr>
        <w:t>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түзөтүү мекемелеринде  </w:t>
      </w:r>
      <w:r w:rsidRPr="00B12219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ыргыз</w:t>
      </w:r>
      <w:r w:rsidRPr="00B12219">
        <w:rPr>
          <w:rFonts w:ascii="Times New Roman" w:hAnsi="Times New Roman" w:cs="Times New Roman"/>
          <w:sz w:val="28"/>
          <w:szCs w:val="28"/>
          <w:lang w:val="ky-KG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еспубликасынын </w:t>
      </w:r>
      <w:r w:rsidRPr="00D94D7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Ден соолугунун мүмкүнчүлүктөрү чектелүү </w:t>
      </w:r>
      <w:r w:rsidRPr="00D94D7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lastRenderedPageBreak/>
        <w:t>адамдардын укуктары жана кепилдиктери жөнүндө»</w:t>
      </w:r>
      <w:r w:rsidRPr="00B122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мыйзамынын нормаларын аткарууга;</w:t>
      </w:r>
    </w:p>
    <w:p w:rsidR="00B12219" w:rsidRPr="00B12219" w:rsidRDefault="00B12219" w:rsidP="00B12219">
      <w:pPr>
        <w:pStyle w:val="a3"/>
        <w:numPr>
          <w:ilvl w:val="0"/>
          <w:numId w:val="2"/>
        </w:numPr>
        <w:shd w:val="clear" w:color="auto" w:fill="FFFFFF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эркин</w:t>
      </w:r>
      <w:r w:rsidR="00C85491">
        <w:rPr>
          <w:rFonts w:ascii="Times New Roman" w:hAnsi="Times New Roman" w:cs="Times New Roman"/>
          <w:sz w:val="28"/>
          <w:szCs w:val="28"/>
          <w:lang w:val="ky-KG"/>
        </w:rPr>
        <w:t>дигин</w:t>
      </w:r>
      <w:r w:rsidR="003E1813">
        <w:rPr>
          <w:rFonts w:ascii="Times New Roman" w:hAnsi="Times New Roman" w:cs="Times New Roman"/>
          <w:sz w:val="28"/>
          <w:szCs w:val="28"/>
          <w:lang w:val="ky-KG"/>
        </w:rPr>
        <w:t>ен ажыратылган соттолгондорду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социалдык жактан коргоону </w:t>
      </w:r>
      <w:r w:rsidR="003E1813">
        <w:rPr>
          <w:rFonts w:ascii="Times New Roman" w:hAnsi="Times New Roman" w:cs="Times New Roman"/>
          <w:sz w:val="28"/>
          <w:szCs w:val="28"/>
          <w:lang w:val="ky-KG"/>
        </w:rPr>
        <w:t>жакшыртат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461C37" w:rsidRPr="00C93225" w:rsidRDefault="00461C37" w:rsidP="00B12219">
      <w:pPr>
        <w:pStyle w:val="a3"/>
        <w:shd w:val="clear" w:color="auto" w:fill="FFFFFF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2. </w:t>
      </w:r>
      <w:r w:rsidRPr="003F70E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кесепеттердин божомолдору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</w:p>
    <w:p w:rsidR="00461C37" w:rsidRPr="003F70E9" w:rsidRDefault="00461C37" w:rsidP="00461C37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3F70E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 </w:t>
      </w:r>
      <w:r w:rsidRPr="00017AA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Алар ишкердик</w:t>
      </w:r>
      <w:r w:rsidR="003E18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менен</w:t>
      </w:r>
      <w:r w:rsidRPr="00017AA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алака-байланышы жок, анткени долбоор жөнгө салуучу таасирди</w:t>
      </w:r>
      <w:r w:rsidR="003E18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</w:t>
      </w:r>
      <w:r w:rsidRPr="00017AA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талдоо</w:t>
      </w:r>
      <w:r w:rsidR="003E18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го</w:t>
      </w:r>
      <w:r w:rsidRPr="00017AA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тийиш эмес.</w:t>
      </w:r>
    </w:p>
    <w:p w:rsidR="00461C37" w:rsidRPr="00AA1556" w:rsidRDefault="00461C37" w:rsidP="00461C37">
      <w:pPr>
        <w:pStyle w:val="a3"/>
        <w:numPr>
          <w:ilvl w:val="0"/>
          <w:numId w:val="1"/>
        </w:numPr>
        <w:spacing w:after="20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AA155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Коомдук  талкуулоонун  жыйынтыктары  жөнүндө маалымат   </w:t>
      </w:r>
    </w:p>
    <w:p w:rsidR="00461C37" w:rsidRPr="003F70E9" w:rsidRDefault="00461C37" w:rsidP="00461C37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3F70E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ченемдик укуктук актылары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</w:t>
      </w:r>
      <w:r w:rsidRPr="003F70E9">
        <w:rPr>
          <w:rFonts w:ascii="Times New Roman" w:hAnsi="Times New Roman" w:cs="Times New Roman"/>
          <w:sz w:val="28"/>
          <w:szCs w:val="28"/>
          <w:lang w:val="ky-KG"/>
        </w:rPr>
        <w:t xml:space="preserve">ын  22-беренесине ылайык коомдук талкуудан өтүү үчүн ушул токтомдун  долбоору 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расмий сайтына  жайгаштырылат. </w:t>
      </w:r>
    </w:p>
    <w:p w:rsidR="00461C37" w:rsidRPr="003F70E9" w:rsidRDefault="00461C37" w:rsidP="00461C3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мыйзамга шайкештигин талдоо</w:t>
      </w:r>
    </w:p>
    <w:p w:rsidR="00461C37" w:rsidRPr="003F70E9" w:rsidRDefault="00461C37" w:rsidP="00461C3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sz w:val="28"/>
          <w:szCs w:val="28"/>
          <w:lang w:val="ky-KG"/>
        </w:rPr>
        <w:t>Ушул токтомдун долбоору Кыргыз Республикасынын колдонуудагы мыйзамдарына, ошондой эле Кыргыз Республикасы катышуучусу болгон, белгиленген тартипте күчүнө кирген эл аралык келишимдерге карама-каршы келбейт.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61C37" w:rsidRPr="003F70E9" w:rsidRDefault="00461C37" w:rsidP="00461C3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зарылдыгы жөнүндө маалымат  </w:t>
      </w:r>
    </w:p>
    <w:p w:rsidR="00461C37" w:rsidRPr="004A7348" w:rsidRDefault="00461C37" w:rsidP="00461C37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Өкмөтүнүн ушул токтомунун</w:t>
      </w:r>
      <w:r w:rsidRPr="003F70E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долбоорун кабыл алуу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республикалык бюджеттен кошумча акча кара</w:t>
      </w:r>
      <w:r w:rsidR="003E18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жаттарын сарптоого алып келбейт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киргизилип жаткан өзгөртүлөрдү ишке ашырууга байланышкан бардык чыгымдар </w:t>
      </w:r>
      <w:r w:rsidR="003E18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жылда</w:t>
      </w:r>
      <w:r w:rsidR="003E18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каралган каражаттардын эсебинен ишке ашылылат.</w:t>
      </w:r>
    </w:p>
    <w:p w:rsidR="00461C37" w:rsidRPr="003F70E9" w:rsidRDefault="00461C37" w:rsidP="00461C3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461C37" w:rsidRPr="003F70E9" w:rsidRDefault="00461C37" w:rsidP="00461C3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61C37" w:rsidRPr="00A40D8E" w:rsidRDefault="00461C37" w:rsidP="00461C3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61C37" w:rsidRPr="00D94D7D" w:rsidRDefault="00461C37" w:rsidP="00461C3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61C37" w:rsidRPr="000F661C" w:rsidRDefault="00461C37" w:rsidP="00461C3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85466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F85466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рага     </w:t>
      </w: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М. Турганбаев</w:t>
      </w:r>
    </w:p>
    <w:p w:rsidR="00461C37" w:rsidRPr="00F85466" w:rsidRDefault="00461C37" w:rsidP="00461C37">
      <w:pPr>
        <w:rPr>
          <w:lang w:val="ky-KG"/>
        </w:rPr>
      </w:pPr>
    </w:p>
    <w:p w:rsidR="00317CAA" w:rsidRPr="00F85466" w:rsidRDefault="00317CAA">
      <w:pPr>
        <w:rPr>
          <w:lang w:val="ky-KG"/>
        </w:rPr>
      </w:pPr>
    </w:p>
    <w:sectPr w:rsidR="00317CAA" w:rsidRPr="00F85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FE172B"/>
    <w:multiLevelType w:val="hybridMultilevel"/>
    <w:tmpl w:val="9006D710"/>
    <w:lvl w:ilvl="0" w:tplc="2326AF3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B142584"/>
    <w:multiLevelType w:val="hybridMultilevel"/>
    <w:tmpl w:val="8F288EA8"/>
    <w:lvl w:ilvl="0" w:tplc="2438ED38">
      <w:start w:val="3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416"/>
    <w:rsid w:val="000D7F3A"/>
    <w:rsid w:val="000E61DE"/>
    <w:rsid w:val="00102416"/>
    <w:rsid w:val="001C3E32"/>
    <w:rsid w:val="002031C0"/>
    <w:rsid w:val="002643E3"/>
    <w:rsid w:val="00317CAA"/>
    <w:rsid w:val="003274FF"/>
    <w:rsid w:val="00341F15"/>
    <w:rsid w:val="003E1813"/>
    <w:rsid w:val="00461C37"/>
    <w:rsid w:val="006D417B"/>
    <w:rsid w:val="007B3226"/>
    <w:rsid w:val="008139EC"/>
    <w:rsid w:val="00877FC9"/>
    <w:rsid w:val="009902DA"/>
    <w:rsid w:val="00A743BD"/>
    <w:rsid w:val="00AE713B"/>
    <w:rsid w:val="00B12219"/>
    <w:rsid w:val="00C160C1"/>
    <w:rsid w:val="00C27DBD"/>
    <w:rsid w:val="00C64439"/>
    <w:rsid w:val="00C85491"/>
    <w:rsid w:val="00C93F53"/>
    <w:rsid w:val="00D14171"/>
    <w:rsid w:val="00D94D7D"/>
    <w:rsid w:val="00ED77DA"/>
    <w:rsid w:val="00EE743D"/>
    <w:rsid w:val="00F85466"/>
    <w:rsid w:val="00FF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385CFD-1EB9-4EBC-99D8-03E0F831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C37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C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C3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61C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AE71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8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2847?cl=ky-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CABCF-277B-4686-8454-C5B8D8A8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20</cp:revision>
  <dcterms:created xsi:type="dcterms:W3CDTF">2020-06-24T07:28:00Z</dcterms:created>
  <dcterms:modified xsi:type="dcterms:W3CDTF">2020-06-26T02:59:00Z</dcterms:modified>
</cp:coreProperties>
</file>