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171" w:rsidRPr="00D22BF2" w:rsidRDefault="00D22BF2" w:rsidP="00AE0AA3">
      <w:pPr>
        <w:spacing w:after="0"/>
        <w:ind w:left="6371" w:firstLine="709"/>
        <w:jc w:val="right"/>
        <w:rPr>
          <w:rFonts w:ascii="Times New Roman" w:hAnsi="Times New Roman"/>
          <w:b/>
          <w:sz w:val="28"/>
          <w:szCs w:val="28"/>
        </w:rPr>
      </w:pPr>
      <w:r w:rsidRPr="00D22BF2">
        <w:rPr>
          <w:rFonts w:ascii="Times New Roman" w:hAnsi="Times New Roman"/>
          <w:b/>
          <w:sz w:val="28"/>
          <w:szCs w:val="28"/>
          <w:lang w:val="ky-KG"/>
        </w:rPr>
        <w:t>Проект</w:t>
      </w:r>
      <w:r w:rsidR="00835171" w:rsidRPr="00D22BF2">
        <w:rPr>
          <w:rFonts w:ascii="Times New Roman" w:hAnsi="Times New Roman"/>
          <w:b/>
          <w:sz w:val="28"/>
          <w:szCs w:val="28"/>
        </w:rPr>
        <w:t xml:space="preserve"> </w:t>
      </w:r>
    </w:p>
    <w:p w:rsidR="00835171" w:rsidRPr="005778DC" w:rsidRDefault="00835171" w:rsidP="00AE0AA3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E5735" w:rsidRDefault="00835171" w:rsidP="00AE0AA3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Hlk88312064"/>
      <w:r w:rsidRPr="005778DC">
        <w:rPr>
          <w:rFonts w:ascii="Times New Roman" w:hAnsi="Times New Roman"/>
          <w:b/>
          <w:sz w:val="28"/>
          <w:szCs w:val="28"/>
        </w:rPr>
        <w:t xml:space="preserve">Порядок организации </w:t>
      </w:r>
      <w:bookmarkStart w:id="1" w:name="_GoBack"/>
      <w:bookmarkEnd w:id="1"/>
    </w:p>
    <w:p w:rsidR="00835171" w:rsidRPr="005778DC" w:rsidRDefault="00835171" w:rsidP="00AE0AA3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778DC">
        <w:rPr>
          <w:rFonts w:ascii="Times New Roman" w:hAnsi="Times New Roman"/>
          <w:b/>
          <w:sz w:val="28"/>
          <w:szCs w:val="28"/>
        </w:rPr>
        <w:t>Государственной системы идентификации и идентификации мобильных устройств связи,</w:t>
      </w:r>
      <w:r w:rsidR="000E5735">
        <w:rPr>
          <w:rFonts w:ascii="Times New Roman" w:hAnsi="Times New Roman"/>
          <w:b/>
          <w:sz w:val="28"/>
          <w:szCs w:val="28"/>
        </w:rPr>
        <w:t xml:space="preserve"> </w:t>
      </w:r>
      <w:r w:rsidRPr="005778DC">
        <w:rPr>
          <w:rFonts w:ascii="Times New Roman" w:hAnsi="Times New Roman"/>
          <w:b/>
          <w:sz w:val="28"/>
          <w:szCs w:val="28"/>
        </w:rPr>
        <w:t>а также устройств, используемых для передачи данных</w:t>
      </w:r>
    </w:p>
    <w:bookmarkEnd w:id="0"/>
    <w:p w:rsidR="00835171" w:rsidRPr="005778DC" w:rsidRDefault="00835171" w:rsidP="00AE0AA3">
      <w:pPr>
        <w:spacing w:after="0"/>
        <w:ind w:left="181" w:firstLine="528"/>
        <w:jc w:val="both"/>
        <w:rPr>
          <w:rFonts w:ascii="Times New Roman" w:hAnsi="Times New Roman"/>
          <w:b/>
          <w:sz w:val="28"/>
          <w:szCs w:val="28"/>
        </w:rPr>
      </w:pPr>
    </w:p>
    <w:p w:rsidR="00835171" w:rsidRPr="005778DC" w:rsidRDefault="00835171" w:rsidP="00AE0AA3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2" w:name="_Hlk88313989"/>
      <w:r w:rsidRPr="005778DC">
        <w:rPr>
          <w:rFonts w:ascii="Times New Roman" w:hAnsi="Times New Roman"/>
          <w:b/>
          <w:sz w:val="28"/>
          <w:szCs w:val="28"/>
        </w:rPr>
        <w:t>Глава 1. Общие положения</w:t>
      </w:r>
    </w:p>
    <w:p w:rsidR="00835171" w:rsidRPr="005778DC" w:rsidRDefault="00835171" w:rsidP="00AE0AA3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bookmarkEnd w:id="2"/>
    <w:p w:rsidR="00835171" w:rsidRPr="00AE0AA3" w:rsidRDefault="00835171" w:rsidP="00AE0AA3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74329">
        <w:rPr>
          <w:rFonts w:ascii="Times New Roman" w:hAnsi="Times New Roman"/>
          <w:sz w:val="28"/>
          <w:szCs w:val="28"/>
        </w:rPr>
        <w:t>Настоящий Порядок идентификации мобильных устройств связи, а также устройств, используемых для передачи данных (далее – Порядок), разработан в соответствии с Законом Кыргызской Республики «Об электрической и почтовой связи».</w:t>
      </w:r>
    </w:p>
    <w:p w:rsidR="00835171" w:rsidRPr="00AE0AA3" w:rsidRDefault="00835171" w:rsidP="00AE0AA3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74329">
        <w:rPr>
          <w:rFonts w:ascii="Times New Roman" w:hAnsi="Times New Roman"/>
          <w:sz w:val="28"/>
          <w:szCs w:val="28"/>
        </w:rPr>
        <w:t xml:space="preserve">Настоящий Порядок устанавливает процедуры по </w:t>
      </w:r>
      <w:r w:rsidRPr="00174329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>идентификации, аутентичности международного уникального идентификационного кода действующих и ввозимых на территорию Кыргызской Республики мобильных устройств связи, а также устройств, используемых для передачи данных.</w:t>
      </w:r>
    </w:p>
    <w:p w:rsidR="00835171" w:rsidRPr="00AE0AA3" w:rsidRDefault="00835171" w:rsidP="00AE0AA3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74329">
        <w:rPr>
          <w:rFonts w:ascii="Times New Roman" w:hAnsi="Times New Roman"/>
          <w:sz w:val="28"/>
          <w:szCs w:val="28"/>
          <w:shd w:val="clear" w:color="auto" w:fill="FFFFFF"/>
        </w:rPr>
        <w:t>Все международные идентификаторы действующих и ввозимых на территорию Кыргызской Республики мобильных устройств, а также устройств, используемых для передачи данных (далее – устройств), подлежат внесению в базу данных Государственной системы идентификации устройств связи.</w:t>
      </w:r>
    </w:p>
    <w:p w:rsidR="00835171" w:rsidRPr="00AE0AA3" w:rsidRDefault="00835171" w:rsidP="00AE0AA3">
      <w:pPr>
        <w:pStyle w:val="a3"/>
        <w:numPr>
          <w:ilvl w:val="0"/>
          <w:numId w:val="1"/>
        </w:numPr>
        <w:spacing w:after="0"/>
        <w:ind w:left="0" w:firstLine="851"/>
        <w:rPr>
          <w:rFonts w:ascii="Times New Roman" w:hAnsi="Times New Roman"/>
          <w:sz w:val="28"/>
          <w:szCs w:val="28"/>
        </w:rPr>
      </w:pPr>
      <w:r w:rsidRPr="00174329">
        <w:rPr>
          <w:rFonts w:ascii="Times New Roman" w:hAnsi="Times New Roman"/>
          <w:sz w:val="28"/>
          <w:szCs w:val="28"/>
        </w:rPr>
        <w:t xml:space="preserve">Уполномоченный государственный орган по связи развивает и эксплуатирует </w:t>
      </w:r>
      <w:r w:rsidR="00FA6BFA" w:rsidRPr="00174329">
        <w:rPr>
          <w:rFonts w:ascii="Times New Roman" w:hAnsi="Times New Roman"/>
          <w:sz w:val="28"/>
          <w:szCs w:val="28"/>
        </w:rPr>
        <w:t>Государственную систему идентификации устройств связи и аутентичности международного уникального идентификационного кода,</w:t>
      </w:r>
      <w:r w:rsidRPr="00174329">
        <w:rPr>
          <w:rFonts w:ascii="Times New Roman" w:hAnsi="Times New Roman"/>
          <w:sz w:val="28"/>
          <w:szCs w:val="28"/>
        </w:rPr>
        <w:t xml:space="preserve"> действующих и ввозимых на территорию Кыргызской </w:t>
      </w:r>
      <w:r w:rsidR="00FA6BFA" w:rsidRPr="00174329">
        <w:rPr>
          <w:rFonts w:ascii="Times New Roman" w:hAnsi="Times New Roman"/>
          <w:sz w:val="28"/>
          <w:szCs w:val="28"/>
        </w:rPr>
        <w:t>Республики устройств</w:t>
      </w:r>
      <w:r w:rsidRPr="00174329">
        <w:rPr>
          <w:rFonts w:ascii="Times New Roman" w:hAnsi="Times New Roman"/>
          <w:sz w:val="28"/>
          <w:szCs w:val="28"/>
        </w:rPr>
        <w:t xml:space="preserve"> и является держателем базы данных Государственной системы идентификации устройств связи.</w:t>
      </w:r>
    </w:p>
    <w:p w:rsidR="00835171" w:rsidRPr="00174329" w:rsidRDefault="00835171" w:rsidP="00AE0AA3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bookmarkStart w:id="3" w:name="_Hlk88229971"/>
      <w:r w:rsidRPr="00174329">
        <w:rPr>
          <w:rFonts w:ascii="Times New Roman" w:hAnsi="Times New Roman"/>
          <w:sz w:val="28"/>
          <w:szCs w:val="28"/>
        </w:rPr>
        <w:t xml:space="preserve">Уполномоченный государственный орган по связи </w:t>
      </w:r>
      <w:bookmarkEnd w:id="3"/>
      <w:r w:rsidRPr="00174329">
        <w:rPr>
          <w:rFonts w:ascii="Times New Roman" w:hAnsi="Times New Roman"/>
          <w:sz w:val="28"/>
          <w:szCs w:val="28"/>
        </w:rPr>
        <w:t>организует работу базы данных Государственной системы идентификации устройств связи и системы идентификации при взаимодействии с заинтересованными уполномоченными государственными органами, операторами идентификации и операторами электросвязи.</w:t>
      </w:r>
    </w:p>
    <w:p w:rsidR="00835171" w:rsidRPr="008A5CB3" w:rsidRDefault="00835171" w:rsidP="00AE0AA3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8A5CB3">
        <w:rPr>
          <w:rFonts w:ascii="Times New Roman" w:hAnsi="Times New Roman"/>
          <w:bCs/>
          <w:sz w:val="28"/>
          <w:szCs w:val="28"/>
        </w:rPr>
        <w:t xml:space="preserve">Настоящий Порядок не распространяется на абонентов, пользующихся международными </w:t>
      </w:r>
      <w:proofErr w:type="spellStart"/>
      <w:r w:rsidRPr="008A5CB3">
        <w:rPr>
          <w:rFonts w:ascii="Times New Roman" w:hAnsi="Times New Roman"/>
          <w:bCs/>
          <w:sz w:val="28"/>
          <w:szCs w:val="28"/>
        </w:rPr>
        <w:t>роуминговыми</w:t>
      </w:r>
      <w:proofErr w:type="spellEnd"/>
      <w:r w:rsidRPr="008A5CB3">
        <w:rPr>
          <w:rFonts w:ascii="Times New Roman" w:hAnsi="Times New Roman"/>
          <w:bCs/>
          <w:sz w:val="28"/>
          <w:szCs w:val="28"/>
        </w:rPr>
        <w:t xml:space="preserve"> услугами на территории Кыргызской Республики (получение услуги в сетях мобильных операторов Кыргызской Республики посредством S</w:t>
      </w:r>
      <w:r w:rsidRPr="008A5CB3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8A5CB3">
        <w:rPr>
          <w:rFonts w:ascii="Times New Roman" w:hAnsi="Times New Roman"/>
          <w:bCs/>
          <w:sz w:val="28"/>
          <w:szCs w:val="28"/>
        </w:rPr>
        <w:t>M-карты иностранного оператора связи).</w:t>
      </w:r>
    </w:p>
    <w:p w:rsidR="00835171" w:rsidRDefault="00835171" w:rsidP="00AE0AA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35171" w:rsidRPr="005778DC" w:rsidRDefault="00835171" w:rsidP="00AE0AA3">
      <w:pPr>
        <w:spacing w:after="0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bookmarkStart w:id="4" w:name="_Hlk88314391"/>
      <w:r w:rsidRPr="005778DC">
        <w:rPr>
          <w:rFonts w:ascii="Times New Roman" w:hAnsi="Times New Roman"/>
          <w:b/>
          <w:sz w:val="28"/>
          <w:szCs w:val="28"/>
        </w:rPr>
        <w:lastRenderedPageBreak/>
        <w:t>Глава 2. Основные понятия и определения</w:t>
      </w:r>
    </w:p>
    <w:bookmarkEnd w:id="4"/>
    <w:p w:rsidR="008A5CB3" w:rsidRPr="00AE0AA3" w:rsidRDefault="00835171" w:rsidP="00AE0AA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A5CB3">
        <w:rPr>
          <w:rFonts w:ascii="Times New Roman" w:hAnsi="Times New Roman"/>
          <w:bCs/>
          <w:sz w:val="28"/>
          <w:szCs w:val="28"/>
        </w:rPr>
        <w:t>В настоящем Порядке применяются следующие понятия и определения:</w:t>
      </w:r>
    </w:p>
    <w:p w:rsidR="0086117B" w:rsidRPr="00AE0AA3" w:rsidRDefault="0086117B" w:rsidP="00AE0A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17B">
        <w:rPr>
          <w:rFonts w:ascii="Times New Roman" w:hAnsi="Times New Roman" w:cs="Times New Roman"/>
          <w:b/>
          <w:sz w:val="28"/>
          <w:szCs w:val="28"/>
        </w:rPr>
        <w:t>База данных Государственной системы идентификации</w:t>
      </w:r>
      <w:r w:rsidRPr="0086117B">
        <w:rPr>
          <w:rFonts w:ascii="Times New Roman" w:hAnsi="Times New Roman" w:cs="Times New Roman"/>
          <w:sz w:val="28"/>
          <w:szCs w:val="28"/>
        </w:rPr>
        <w:t xml:space="preserve"> </w:t>
      </w:r>
      <w:r w:rsidRPr="0086117B">
        <w:rPr>
          <w:rFonts w:ascii="Times New Roman" w:hAnsi="Times New Roman" w:cs="Times New Roman"/>
          <w:b/>
          <w:sz w:val="28"/>
          <w:szCs w:val="28"/>
          <w:lang w:val="ky-KG"/>
        </w:rPr>
        <w:t>устройств связи</w:t>
      </w:r>
      <w:r w:rsidRPr="0086117B">
        <w:rPr>
          <w:rFonts w:ascii="Times New Roman" w:hAnsi="Times New Roman" w:cs="Times New Roman"/>
          <w:sz w:val="28"/>
          <w:szCs w:val="28"/>
        </w:rPr>
        <w:t xml:space="preserve"> </w:t>
      </w:r>
      <w:r w:rsidR="008F47C0">
        <w:rPr>
          <w:rFonts w:ascii="Times New Roman" w:hAnsi="Times New Roman" w:cs="Times New Roman"/>
          <w:sz w:val="28"/>
          <w:szCs w:val="28"/>
        </w:rPr>
        <w:t>(</w:t>
      </w:r>
      <w:r w:rsidR="008F47C0">
        <w:rPr>
          <w:rFonts w:ascii="Times New Roman" w:hAnsi="Times New Roman"/>
          <w:bCs/>
          <w:sz w:val="28"/>
          <w:szCs w:val="28"/>
        </w:rPr>
        <w:t xml:space="preserve">Базы данных </w:t>
      </w:r>
      <w:r w:rsidR="008F47C0" w:rsidRPr="00A54370">
        <w:rPr>
          <w:rFonts w:ascii="Times New Roman" w:hAnsi="Times New Roman"/>
          <w:bCs/>
          <w:sz w:val="28"/>
          <w:szCs w:val="28"/>
        </w:rPr>
        <w:t>ГСИ</w:t>
      </w:r>
      <w:r w:rsidR="008F47C0">
        <w:rPr>
          <w:rFonts w:ascii="Times New Roman" w:hAnsi="Times New Roman"/>
          <w:bCs/>
          <w:sz w:val="28"/>
          <w:szCs w:val="28"/>
        </w:rPr>
        <w:t xml:space="preserve">) </w:t>
      </w:r>
      <w:r w:rsidRPr="0086117B">
        <w:rPr>
          <w:rFonts w:ascii="Times New Roman" w:hAnsi="Times New Roman" w:cs="Times New Roman"/>
          <w:sz w:val="28"/>
          <w:szCs w:val="28"/>
        </w:rPr>
        <w:t xml:space="preserve">- </w:t>
      </w:r>
      <w:r w:rsidR="008E3D79" w:rsidRPr="0086117B">
        <w:rPr>
          <w:rFonts w:ascii="Times New Roman" w:hAnsi="Times New Roman" w:cs="Times New Roman"/>
          <w:sz w:val="28"/>
          <w:szCs w:val="28"/>
        </w:rPr>
        <w:t>электронная база,</w:t>
      </w:r>
      <w:r w:rsidRPr="0086117B">
        <w:rPr>
          <w:rFonts w:ascii="Times New Roman" w:hAnsi="Times New Roman" w:cs="Times New Roman"/>
          <w:sz w:val="28"/>
          <w:szCs w:val="28"/>
        </w:rPr>
        <w:t xml:space="preserve"> содержащая информацию об идентификационном уникальном коде действующих и ввозимых на территорию Кыргызской Республики мобильных устройств связи, а также устройств, используемых для передачи данных.</w:t>
      </w:r>
    </w:p>
    <w:p w:rsidR="00C33943" w:rsidRPr="00AE0AA3" w:rsidRDefault="00C33943" w:rsidP="00AE0AA3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33943">
        <w:rPr>
          <w:rFonts w:ascii="Times New Roman" w:hAnsi="Times New Roman" w:cs="Times New Roman"/>
          <w:b/>
          <w:sz w:val="28"/>
          <w:szCs w:val="28"/>
          <w:lang w:val="ky-KG"/>
        </w:rPr>
        <w:t>Государственная система идентификации устройств связи</w:t>
      </w:r>
      <w:r w:rsidRPr="00C33943">
        <w:rPr>
          <w:rFonts w:ascii="Times New Roman" w:hAnsi="Times New Roman" w:cs="Times New Roman"/>
          <w:sz w:val="28"/>
          <w:szCs w:val="28"/>
          <w:lang w:val="ky-KG"/>
        </w:rPr>
        <w:t xml:space="preserve"> - комплекс аппаратно-программных средств, обеспечивающий распознавание международных идентификаторов мобильных устройств связи, а также устройств, используемых для передачи данных эксплуатируемых или ввозимых на территорию Кыргызской Республики, сравнение их с базами данных операторов электросвязи по международным идентификаторам мобильных устройств связи, а также устройств, используемых для передачи данных и санкционирование использования данных устройств на территории Кыргызской Республики</w:t>
      </w:r>
    </w:p>
    <w:p w:rsidR="00EB466E" w:rsidRDefault="00835171" w:rsidP="00AE0AA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778DC">
        <w:rPr>
          <w:rFonts w:ascii="Times New Roman" w:hAnsi="Times New Roman"/>
          <w:b/>
          <w:bCs/>
          <w:sz w:val="28"/>
          <w:szCs w:val="28"/>
        </w:rPr>
        <w:t>Идентификационные данные</w:t>
      </w:r>
      <w:r w:rsidRPr="005778DC">
        <w:rPr>
          <w:rFonts w:ascii="Times New Roman" w:hAnsi="Times New Roman"/>
          <w:bCs/>
          <w:sz w:val="28"/>
          <w:szCs w:val="28"/>
        </w:rPr>
        <w:t xml:space="preserve"> – уникальная идентификационная информация о мобильном устройстве, а также устройстве, используемое для передачи данных, присвоенная ему непосредственно самим производителем в соответствии с международными требованиями.</w:t>
      </w:r>
    </w:p>
    <w:p w:rsidR="00700E42" w:rsidRPr="00700E42" w:rsidRDefault="00700E42" w:rsidP="00AE0A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E42">
        <w:rPr>
          <w:rFonts w:ascii="Times New Roman" w:hAnsi="Times New Roman" w:cs="Times New Roman"/>
          <w:b/>
          <w:sz w:val="28"/>
          <w:szCs w:val="28"/>
          <w:lang w:val="ky-KG"/>
        </w:rPr>
        <w:t>Аутентичность международного уникального идентификационного кода</w:t>
      </w:r>
      <w:r w:rsidRPr="00700E42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700E42">
        <w:rPr>
          <w:rFonts w:ascii="Times New Roman" w:hAnsi="Times New Roman" w:cs="Times New Roman"/>
          <w:sz w:val="28"/>
          <w:szCs w:val="28"/>
        </w:rPr>
        <w:t>– </w:t>
      </w:r>
      <w:r w:rsidRPr="00700E42">
        <w:rPr>
          <w:rFonts w:ascii="Times New Roman" w:hAnsi="Times New Roman" w:cs="Times New Roman"/>
          <w:sz w:val="28"/>
          <w:szCs w:val="28"/>
          <w:lang w:val="ky-KG"/>
        </w:rPr>
        <w:t>подтверждение подлинности используемых устройств</w:t>
      </w:r>
    </w:p>
    <w:p w:rsidR="008A5CB3" w:rsidRPr="005778DC" w:rsidRDefault="00EB466E" w:rsidP="00AE0AA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B466E">
        <w:rPr>
          <w:rFonts w:ascii="Times New Roman" w:hAnsi="Times New Roman" w:cs="Times New Roman"/>
          <w:b/>
          <w:sz w:val="28"/>
          <w:szCs w:val="28"/>
          <w:lang w:val="ky-KG"/>
        </w:rPr>
        <w:t>Идентификация мобильных устройств, а также устройств, используемых для передачи данных</w:t>
      </w:r>
      <w:r w:rsidRPr="00EB466E">
        <w:rPr>
          <w:rFonts w:ascii="Times New Roman" w:hAnsi="Times New Roman" w:cs="Times New Roman"/>
          <w:sz w:val="28"/>
          <w:szCs w:val="28"/>
          <w:lang w:val="ky-KG"/>
        </w:rPr>
        <w:t xml:space="preserve"> – услуга сети электросвязи по идентификации и аутентичности международного уникального идентификационного кода действующих и ввозимых на территорию Кыргызской Республики мобильных устройств связи, а также устройств, используемых для передачи данных.</w:t>
      </w:r>
    </w:p>
    <w:p w:rsidR="00835171" w:rsidRPr="005778DC" w:rsidRDefault="00835171" w:rsidP="00AE0AA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778DC">
        <w:rPr>
          <w:rFonts w:ascii="Times New Roman" w:hAnsi="Times New Roman"/>
          <w:b/>
          <w:bCs/>
          <w:sz w:val="28"/>
          <w:szCs w:val="28"/>
        </w:rPr>
        <w:t xml:space="preserve">Клонированный </w:t>
      </w:r>
      <w:r w:rsidRPr="005778DC">
        <w:rPr>
          <w:rFonts w:ascii="Times New Roman" w:hAnsi="Times New Roman"/>
          <w:b/>
          <w:bCs/>
          <w:sz w:val="28"/>
          <w:szCs w:val="28"/>
          <w:lang w:val="en-US"/>
        </w:rPr>
        <w:t>IMEI</w:t>
      </w:r>
      <w:r w:rsidRPr="005778DC">
        <w:rPr>
          <w:rFonts w:ascii="Times New Roman" w:hAnsi="Times New Roman"/>
          <w:bCs/>
          <w:sz w:val="28"/>
          <w:szCs w:val="28"/>
        </w:rPr>
        <w:t>– международный идентификационный код устройств в виде набора знаков (цифр), присвоенный конкретному типу товара или услуги, используемый более, чем на одном устройстве.</w:t>
      </w:r>
    </w:p>
    <w:p w:rsidR="00835171" w:rsidRPr="005778DC" w:rsidRDefault="00835171" w:rsidP="00AE0AA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778DC">
        <w:rPr>
          <w:rFonts w:ascii="Times New Roman" w:hAnsi="Times New Roman"/>
          <w:b/>
          <w:bCs/>
          <w:sz w:val="28"/>
          <w:szCs w:val="28"/>
        </w:rPr>
        <w:t>Международный идентификационный код</w:t>
      </w:r>
      <w:r w:rsidRPr="005778DC">
        <w:rPr>
          <w:rFonts w:ascii="Times New Roman" w:hAnsi="Times New Roman"/>
          <w:bCs/>
          <w:sz w:val="28"/>
          <w:szCs w:val="28"/>
        </w:rPr>
        <w:t xml:space="preserve"> или IMEI (</w:t>
      </w:r>
      <w:proofErr w:type="spellStart"/>
      <w:r w:rsidRPr="005778DC">
        <w:rPr>
          <w:rFonts w:ascii="Times New Roman" w:hAnsi="Times New Roman"/>
          <w:bCs/>
          <w:sz w:val="28"/>
          <w:szCs w:val="28"/>
        </w:rPr>
        <w:t>International</w:t>
      </w:r>
      <w:proofErr w:type="spellEnd"/>
      <w:r w:rsidRPr="005778D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778DC">
        <w:rPr>
          <w:rFonts w:ascii="Times New Roman" w:hAnsi="Times New Roman"/>
          <w:bCs/>
          <w:sz w:val="28"/>
          <w:szCs w:val="28"/>
        </w:rPr>
        <w:t>Mobile</w:t>
      </w:r>
      <w:proofErr w:type="spellEnd"/>
      <w:r w:rsidRPr="005778D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778DC">
        <w:rPr>
          <w:rFonts w:ascii="Times New Roman" w:hAnsi="Times New Roman"/>
          <w:bCs/>
          <w:sz w:val="28"/>
          <w:szCs w:val="28"/>
        </w:rPr>
        <w:t>Equipment</w:t>
      </w:r>
      <w:proofErr w:type="spellEnd"/>
      <w:r w:rsidRPr="005778D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778DC">
        <w:rPr>
          <w:rFonts w:ascii="Times New Roman" w:hAnsi="Times New Roman"/>
          <w:bCs/>
          <w:sz w:val="28"/>
          <w:szCs w:val="28"/>
        </w:rPr>
        <w:t>Identifier</w:t>
      </w:r>
      <w:proofErr w:type="spellEnd"/>
      <w:r w:rsidRPr="005778DC">
        <w:rPr>
          <w:rFonts w:ascii="Times New Roman" w:hAnsi="Times New Roman"/>
          <w:bCs/>
          <w:sz w:val="28"/>
          <w:szCs w:val="28"/>
        </w:rPr>
        <w:t>) (далее — IMEI) - международный идентификационный код мобильных устройств связи, а также устройств, используемых для передачи данных в виде набора знаков (цифр), присвоенный конкретном</w:t>
      </w:r>
      <w:r>
        <w:rPr>
          <w:rFonts w:ascii="Times New Roman" w:hAnsi="Times New Roman"/>
          <w:bCs/>
          <w:sz w:val="28"/>
          <w:szCs w:val="28"/>
        </w:rPr>
        <w:t>у типу товара или услуги (IMEI).</w:t>
      </w:r>
    </w:p>
    <w:p w:rsidR="00835171" w:rsidRPr="00AE0AA3" w:rsidRDefault="00835171" w:rsidP="00AE0AA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A6034">
        <w:rPr>
          <w:rFonts w:ascii="Times New Roman" w:hAnsi="Times New Roman"/>
          <w:b/>
          <w:sz w:val="28"/>
          <w:szCs w:val="28"/>
        </w:rPr>
        <w:t xml:space="preserve">Мобильное устройство </w:t>
      </w:r>
      <w:r w:rsidRPr="00AA6034">
        <w:rPr>
          <w:rFonts w:ascii="Times New Roman" w:hAnsi="Times New Roman"/>
          <w:sz w:val="28"/>
          <w:szCs w:val="28"/>
        </w:rPr>
        <w:t xml:space="preserve">- оконечное оборудование (абонентский терминал), подключаемое к сети связи техническое средство, позволяющее </w:t>
      </w:r>
      <w:r w:rsidRPr="00AA6034">
        <w:rPr>
          <w:rFonts w:ascii="Times New Roman" w:hAnsi="Times New Roman"/>
          <w:sz w:val="28"/>
          <w:szCs w:val="28"/>
        </w:rPr>
        <w:lastRenderedPageBreak/>
        <w:t xml:space="preserve">абоненту и системе подвижной радиотелефонной связи </w:t>
      </w:r>
      <w:r>
        <w:rPr>
          <w:rFonts w:ascii="Times New Roman" w:hAnsi="Times New Roman"/>
          <w:sz w:val="28"/>
          <w:szCs w:val="28"/>
        </w:rPr>
        <w:t>взаимодействовать друг с другом.</w:t>
      </w:r>
    </w:p>
    <w:p w:rsidR="00835171" w:rsidRPr="008A5CB3" w:rsidRDefault="00835171" w:rsidP="00AE0AA3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35171">
        <w:rPr>
          <w:rFonts w:ascii="Times New Roman" w:hAnsi="Times New Roman" w:cs="Times New Roman"/>
          <w:b/>
          <w:bCs/>
          <w:sz w:val="28"/>
          <w:szCs w:val="28"/>
        </w:rPr>
        <w:t xml:space="preserve">Оператор идентификации - </w:t>
      </w:r>
      <w:r w:rsidRPr="008A5CB3">
        <w:rPr>
          <w:rFonts w:ascii="Times New Roman" w:hAnsi="Times New Roman" w:cs="Times New Roman"/>
          <w:sz w:val="28"/>
          <w:szCs w:val="28"/>
        </w:rPr>
        <w:t>юридическое лицо, оказывающее услуги идентификации мобильных устройств связи, а также устройств, используемых для передачи данных, обладающее программным обеспечением собственной разработки, обеспечивающим надлежащее определение в качестве идентификатора устройства связи хотя бы одного из перечисленных: Международный идентификатор терминала мобильной связи (IMEI), международный идентификатор мобильного абонента (IMSI) или международный ISDN-номер терминала мобильной связи (MSISDN) и обеспечивающим централизованную регистрацию устройств связи, а также устройств, используемых для передачи данных.</w:t>
      </w:r>
    </w:p>
    <w:p w:rsidR="00835171" w:rsidRPr="00AE0AA3" w:rsidRDefault="00835171" w:rsidP="00AE0AA3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5CB3">
        <w:rPr>
          <w:rFonts w:ascii="Times New Roman" w:hAnsi="Times New Roman" w:cs="Times New Roman"/>
          <w:b/>
          <w:sz w:val="28"/>
          <w:szCs w:val="28"/>
        </w:rPr>
        <w:t>Белый список</w:t>
      </w:r>
      <w:r w:rsidRPr="008A5CB3">
        <w:rPr>
          <w:rFonts w:ascii="Times New Roman" w:hAnsi="Times New Roman" w:cs="Times New Roman"/>
          <w:sz w:val="28"/>
          <w:szCs w:val="28"/>
        </w:rPr>
        <w:t xml:space="preserve"> </w:t>
      </w:r>
      <w:r w:rsidRPr="002E1B39">
        <w:rPr>
          <w:rFonts w:ascii="Times New Roman" w:hAnsi="Times New Roman" w:cs="Times New Roman"/>
          <w:color w:val="002060"/>
          <w:sz w:val="28"/>
          <w:szCs w:val="28"/>
        </w:rPr>
        <w:t xml:space="preserve">— </w:t>
      </w:r>
      <w:r w:rsidRPr="008A5CB3">
        <w:rPr>
          <w:rFonts w:ascii="Times New Roman" w:hAnsi="Times New Roman" w:cs="Times New Roman"/>
          <w:sz w:val="28"/>
          <w:szCs w:val="28"/>
        </w:rPr>
        <w:t>список IMEI-кодов мобильных устройств, которые</w:t>
      </w:r>
      <w:r w:rsidRPr="008A5C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5CB3">
        <w:rPr>
          <w:rFonts w:ascii="Times New Roman" w:hAnsi="Times New Roman" w:cs="Times New Roman"/>
          <w:bCs/>
          <w:sz w:val="28"/>
          <w:szCs w:val="28"/>
        </w:rPr>
        <w:t>состо</w:t>
      </w:r>
      <w:proofErr w:type="spellEnd"/>
      <w:r w:rsidRPr="008A5CB3">
        <w:rPr>
          <w:rFonts w:ascii="Times New Roman" w:hAnsi="Times New Roman" w:cs="Times New Roman"/>
          <w:bCs/>
          <w:sz w:val="28"/>
          <w:szCs w:val="28"/>
          <w:lang w:val="ky-KG"/>
        </w:rPr>
        <w:t>я</w:t>
      </w:r>
      <w:r w:rsidRPr="008A5CB3">
        <w:rPr>
          <w:rFonts w:ascii="Times New Roman" w:hAnsi="Times New Roman" w:cs="Times New Roman"/>
          <w:bCs/>
          <w:sz w:val="28"/>
          <w:szCs w:val="28"/>
        </w:rPr>
        <w:t>т из</w:t>
      </w:r>
      <w:r w:rsidRPr="008A5CB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разрешенных</w:t>
      </w:r>
      <w:r w:rsidRPr="008A5C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5CB3">
        <w:rPr>
          <w:rFonts w:ascii="Times New Roman" w:hAnsi="Times New Roman" w:cs="Times New Roman"/>
          <w:bCs/>
          <w:sz w:val="28"/>
          <w:szCs w:val="28"/>
          <w:lang w:val="en-US"/>
        </w:rPr>
        <w:t>IMEI</w:t>
      </w:r>
      <w:r w:rsidRPr="008A5CB3">
        <w:rPr>
          <w:rFonts w:ascii="Times New Roman" w:hAnsi="Times New Roman" w:cs="Times New Roman"/>
          <w:bCs/>
          <w:sz w:val="28"/>
          <w:szCs w:val="28"/>
        </w:rPr>
        <w:t>-кодов</w:t>
      </w:r>
      <w:r w:rsidR="008A5CB3">
        <w:rPr>
          <w:rFonts w:ascii="Times New Roman" w:hAnsi="Times New Roman" w:cs="Times New Roman"/>
          <w:bCs/>
          <w:sz w:val="28"/>
          <w:szCs w:val="28"/>
        </w:rPr>
        <w:t>.</w:t>
      </w:r>
    </w:p>
    <w:p w:rsidR="008A5CB3" w:rsidRPr="008A5CB3" w:rsidRDefault="00835171" w:rsidP="00AE0AA3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5CB3">
        <w:rPr>
          <w:rFonts w:ascii="Times New Roman" w:hAnsi="Times New Roman" w:cs="Times New Roman"/>
          <w:b/>
          <w:sz w:val="28"/>
          <w:szCs w:val="28"/>
        </w:rPr>
        <w:t xml:space="preserve">Черный список </w:t>
      </w:r>
      <w:r w:rsidRPr="00433D4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- </w:t>
      </w:r>
      <w:r w:rsidRPr="008A5CB3">
        <w:rPr>
          <w:rFonts w:ascii="Times New Roman" w:hAnsi="Times New Roman" w:cs="Times New Roman"/>
          <w:bCs/>
          <w:sz w:val="28"/>
          <w:szCs w:val="28"/>
        </w:rPr>
        <w:t xml:space="preserve">состоит из международных идентификаторов устройств, в число которых относятся номера похищенных, утерянных, контрабандных </w:t>
      </w:r>
      <w:r w:rsidRPr="008A5CB3">
        <w:rPr>
          <w:rFonts w:ascii="Times New Roman" w:hAnsi="Times New Roman" w:cs="Times New Roman"/>
          <w:bCs/>
          <w:sz w:val="28"/>
          <w:szCs w:val="28"/>
          <w:lang w:val="ky-KG"/>
        </w:rPr>
        <w:t>мобильных устройств связи, а также устройств, используемых для передачи данных</w:t>
      </w:r>
      <w:r w:rsidRPr="008A5CB3">
        <w:rPr>
          <w:rFonts w:ascii="Times New Roman" w:hAnsi="Times New Roman" w:cs="Times New Roman"/>
          <w:bCs/>
          <w:sz w:val="28"/>
          <w:szCs w:val="28"/>
        </w:rPr>
        <w:t>, идентификационные данные которых были изменены.</w:t>
      </w:r>
    </w:p>
    <w:p w:rsidR="00835171" w:rsidRPr="00AE0AA3" w:rsidRDefault="00835171" w:rsidP="00AE0AA3">
      <w:pPr>
        <w:pStyle w:val="tkTekst"/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A5CB3">
        <w:rPr>
          <w:rFonts w:ascii="Times New Roman" w:hAnsi="Times New Roman" w:cs="Times New Roman"/>
          <w:b/>
          <w:sz w:val="28"/>
          <w:szCs w:val="28"/>
        </w:rPr>
        <w:t>Серый список</w:t>
      </w:r>
      <w:r w:rsidRPr="008A5CB3">
        <w:rPr>
          <w:rFonts w:ascii="Times New Roman" w:hAnsi="Times New Roman" w:cs="Times New Roman"/>
          <w:bCs/>
          <w:sz w:val="28"/>
          <w:szCs w:val="28"/>
        </w:rPr>
        <w:t xml:space="preserve"> — список IMEI мобильных устройств, которые не были внесены в белый или черный списки, но получающие доступ к услугам мобильной связи с момента первого сетевого события в сети оператора мобильной связи.</w:t>
      </w:r>
    </w:p>
    <w:p w:rsidR="008A5CB3" w:rsidRPr="005778DC" w:rsidRDefault="00835171" w:rsidP="00AE0AA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778DC">
        <w:rPr>
          <w:rFonts w:ascii="Times New Roman" w:hAnsi="Times New Roman"/>
          <w:b/>
          <w:bCs/>
          <w:sz w:val="28"/>
          <w:szCs w:val="28"/>
          <w:lang w:val="en-US"/>
        </w:rPr>
        <w:t>EIR</w:t>
      </w:r>
      <w:r w:rsidRPr="005778D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778DC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5778DC">
        <w:rPr>
          <w:rFonts w:ascii="Times New Roman" w:hAnsi="Times New Roman"/>
          <w:bCs/>
          <w:sz w:val="28"/>
          <w:szCs w:val="28"/>
        </w:rPr>
        <w:t>EquipmentIdentity</w:t>
      </w:r>
      <w:proofErr w:type="spellEnd"/>
      <w:r w:rsidRPr="005778D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778DC">
        <w:rPr>
          <w:rFonts w:ascii="Times New Roman" w:hAnsi="Times New Roman"/>
          <w:bCs/>
          <w:sz w:val="28"/>
          <w:szCs w:val="28"/>
        </w:rPr>
        <w:t>Register</w:t>
      </w:r>
      <w:proofErr w:type="spellEnd"/>
      <w:r w:rsidRPr="005778DC">
        <w:rPr>
          <w:rFonts w:ascii="Times New Roman" w:hAnsi="Times New Roman"/>
          <w:bCs/>
          <w:sz w:val="28"/>
          <w:szCs w:val="28"/>
        </w:rPr>
        <w:t>) - регистр идентификации абонентского оборудования, который представляет собой базу данных с информацией о статусах регистрации мобильных устройств абонентов;</w:t>
      </w:r>
    </w:p>
    <w:p w:rsidR="008A5CB3" w:rsidRPr="005778DC" w:rsidRDefault="00835171" w:rsidP="00AE0AA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778DC">
        <w:rPr>
          <w:rFonts w:ascii="Times New Roman" w:hAnsi="Times New Roman"/>
          <w:b/>
          <w:sz w:val="28"/>
          <w:szCs w:val="28"/>
          <w:lang w:val="en-US"/>
        </w:rPr>
        <w:t>IMSI</w:t>
      </w:r>
      <w:r w:rsidRPr="005778DC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5778DC">
        <w:rPr>
          <w:rFonts w:ascii="Times New Roman" w:hAnsi="Times New Roman"/>
          <w:sz w:val="28"/>
          <w:szCs w:val="28"/>
          <w:lang w:val="en-US"/>
        </w:rPr>
        <w:t>International</w:t>
      </w:r>
      <w:r w:rsidRPr="005778DC">
        <w:rPr>
          <w:rFonts w:ascii="Times New Roman" w:hAnsi="Times New Roman"/>
          <w:sz w:val="28"/>
          <w:szCs w:val="28"/>
        </w:rPr>
        <w:t xml:space="preserve"> </w:t>
      </w:r>
      <w:r w:rsidRPr="005778DC">
        <w:rPr>
          <w:rFonts w:ascii="Times New Roman" w:hAnsi="Times New Roman"/>
          <w:sz w:val="28"/>
          <w:szCs w:val="28"/>
          <w:lang w:val="en-US"/>
        </w:rPr>
        <w:t>Mobile</w:t>
      </w:r>
      <w:r w:rsidRPr="005778DC">
        <w:rPr>
          <w:rFonts w:ascii="Times New Roman" w:hAnsi="Times New Roman"/>
          <w:sz w:val="28"/>
          <w:szCs w:val="28"/>
        </w:rPr>
        <w:t xml:space="preserve"> </w:t>
      </w:r>
      <w:r w:rsidRPr="005778DC">
        <w:rPr>
          <w:rFonts w:ascii="Times New Roman" w:hAnsi="Times New Roman"/>
          <w:sz w:val="28"/>
          <w:szCs w:val="28"/>
          <w:lang w:val="en-US"/>
        </w:rPr>
        <w:t>Subscriber</w:t>
      </w:r>
      <w:r w:rsidRPr="005778DC">
        <w:rPr>
          <w:rFonts w:ascii="Times New Roman" w:hAnsi="Times New Roman"/>
          <w:sz w:val="28"/>
          <w:szCs w:val="28"/>
        </w:rPr>
        <w:t xml:space="preserve"> </w:t>
      </w:r>
      <w:r w:rsidRPr="005778DC">
        <w:rPr>
          <w:rFonts w:ascii="Times New Roman" w:hAnsi="Times New Roman"/>
          <w:sz w:val="28"/>
          <w:szCs w:val="28"/>
          <w:lang w:val="en-US"/>
        </w:rPr>
        <w:t>Identity</w:t>
      </w:r>
      <w:r w:rsidRPr="005778DC">
        <w:rPr>
          <w:rFonts w:ascii="Times New Roman" w:hAnsi="Times New Roman"/>
          <w:sz w:val="28"/>
          <w:szCs w:val="28"/>
        </w:rPr>
        <w:t>) – международный идентификатор индивидуального номера абонента;</w:t>
      </w:r>
    </w:p>
    <w:p w:rsidR="008A5CB3" w:rsidRPr="00AE0AA3" w:rsidRDefault="00835171" w:rsidP="00AE0AA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778DC">
        <w:rPr>
          <w:rFonts w:ascii="Times New Roman" w:hAnsi="Times New Roman"/>
          <w:b/>
          <w:bCs/>
          <w:sz w:val="28"/>
          <w:szCs w:val="28"/>
          <w:lang w:val="en-US"/>
        </w:rPr>
        <w:t>MSISDN (</w:t>
      </w:r>
      <w:r w:rsidRPr="005778DC">
        <w:rPr>
          <w:rFonts w:ascii="Times New Roman" w:hAnsi="Times New Roman"/>
          <w:sz w:val="28"/>
          <w:szCs w:val="28"/>
          <w:lang w:val="en-US"/>
        </w:rPr>
        <w:t>Mobile Station Integrated Services Digital Network) –</w:t>
      </w:r>
      <w:r w:rsidRPr="005778DC">
        <w:rPr>
          <w:rFonts w:ascii="Times New Roman" w:hAnsi="Times New Roman"/>
          <w:sz w:val="28"/>
          <w:szCs w:val="28"/>
        </w:rPr>
        <w:t>мобильный</w:t>
      </w:r>
      <w:r w:rsidRPr="005778D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778DC">
        <w:rPr>
          <w:rFonts w:ascii="Times New Roman" w:hAnsi="Times New Roman"/>
          <w:sz w:val="28"/>
          <w:szCs w:val="28"/>
        </w:rPr>
        <w:t>сетевой</w:t>
      </w:r>
      <w:r w:rsidRPr="005778DC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5778DC">
        <w:rPr>
          <w:rFonts w:ascii="Times New Roman" w:hAnsi="Times New Roman"/>
          <w:sz w:val="28"/>
          <w:szCs w:val="28"/>
        </w:rPr>
        <w:t>абонентский</w:t>
      </w:r>
      <w:r w:rsidRPr="005778DC">
        <w:rPr>
          <w:rFonts w:ascii="Times New Roman" w:hAnsi="Times New Roman"/>
          <w:sz w:val="28"/>
          <w:szCs w:val="28"/>
          <w:lang w:val="en-US"/>
        </w:rPr>
        <w:t xml:space="preserve">) </w:t>
      </w:r>
      <w:r w:rsidRPr="005778DC">
        <w:rPr>
          <w:rFonts w:ascii="Times New Roman" w:hAnsi="Times New Roman"/>
          <w:sz w:val="28"/>
          <w:szCs w:val="28"/>
        </w:rPr>
        <w:t>номер</w:t>
      </w:r>
      <w:r w:rsidRPr="005778DC">
        <w:rPr>
          <w:rFonts w:ascii="Times New Roman" w:hAnsi="Times New Roman"/>
          <w:sz w:val="28"/>
          <w:szCs w:val="28"/>
          <w:lang w:val="en-US"/>
        </w:rPr>
        <w:t>.</w:t>
      </w:r>
    </w:p>
    <w:p w:rsidR="008A5CB3" w:rsidRPr="00AE0AA3" w:rsidRDefault="00835171" w:rsidP="00AE0AA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5778DC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MSISDN (Mobile Station Integrated Services Digital Network)</w:t>
      </w:r>
      <w:r w:rsidRPr="005778D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— </w:t>
      </w:r>
      <w:r w:rsidRPr="005778DC">
        <w:rPr>
          <w:rFonts w:ascii="Times New Roman" w:eastAsia="Times New Roman" w:hAnsi="Times New Roman"/>
          <w:sz w:val="28"/>
          <w:szCs w:val="28"/>
          <w:lang w:eastAsia="ru-RU"/>
        </w:rPr>
        <w:t>номер</w:t>
      </w:r>
      <w:r w:rsidRPr="005778D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5778DC">
        <w:rPr>
          <w:rFonts w:ascii="Times New Roman" w:eastAsia="Times New Roman" w:hAnsi="Times New Roman"/>
          <w:sz w:val="28"/>
          <w:szCs w:val="28"/>
          <w:lang w:eastAsia="ru-RU"/>
        </w:rPr>
        <w:t>мобильного</w:t>
      </w:r>
      <w:r w:rsidRPr="005778D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5778DC">
        <w:rPr>
          <w:rFonts w:ascii="Times New Roman" w:eastAsia="Times New Roman" w:hAnsi="Times New Roman"/>
          <w:sz w:val="28"/>
          <w:szCs w:val="28"/>
          <w:lang w:eastAsia="ru-RU"/>
        </w:rPr>
        <w:t>абонента</w:t>
      </w:r>
      <w:r w:rsidRPr="005778D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5778DC">
        <w:rPr>
          <w:rFonts w:ascii="Times New Roman" w:eastAsia="Times New Roman" w:hAnsi="Times New Roman"/>
          <w:sz w:val="28"/>
          <w:szCs w:val="28"/>
          <w:lang w:eastAsia="ru-RU"/>
        </w:rPr>
        <w:t>цифровой</w:t>
      </w:r>
      <w:r w:rsidRPr="005778D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5778DC">
        <w:rPr>
          <w:rFonts w:ascii="Times New Roman" w:eastAsia="Times New Roman" w:hAnsi="Times New Roman"/>
          <w:sz w:val="28"/>
          <w:szCs w:val="28"/>
          <w:lang w:eastAsia="ru-RU"/>
        </w:rPr>
        <w:t>сети</w:t>
      </w:r>
      <w:r w:rsidRPr="005778D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5778D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5778D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5778DC">
        <w:rPr>
          <w:rFonts w:ascii="Times New Roman" w:eastAsia="Times New Roman" w:hAnsi="Times New Roman"/>
          <w:sz w:val="28"/>
          <w:szCs w:val="28"/>
          <w:lang w:eastAsia="ru-RU"/>
        </w:rPr>
        <w:t>интеграцией</w:t>
      </w:r>
      <w:r w:rsidRPr="005778D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5778DC">
        <w:rPr>
          <w:rFonts w:ascii="Times New Roman" w:eastAsia="Times New Roman" w:hAnsi="Times New Roman"/>
          <w:sz w:val="28"/>
          <w:szCs w:val="28"/>
          <w:lang w:eastAsia="ru-RU"/>
        </w:rPr>
        <w:t>служб</w:t>
      </w:r>
      <w:r w:rsidRPr="005778D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5778DC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r w:rsidRPr="005778D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5778DC">
        <w:rPr>
          <w:rFonts w:ascii="Times New Roman" w:eastAsia="Times New Roman" w:hAnsi="Times New Roman"/>
          <w:sz w:val="28"/>
          <w:szCs w:val="28"/>
          <w:lang w:eastAsia="ru-RU"/>
        </w:rPr>
        <w:t>связи</w:t>
      </w:r>
      <w:r w:rsidRPr="005778D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5778D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5778D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5778DC">
        <w:rPr>
          <w:rFonts w:ascii="Times New Roman" w:eastAsia="Times New Roman" w:hAnsi="Times New Roman"/>
          <w:sz w:val="28"/>
          <w:szCs w:val="28"/>
          <w:lang w:eastAsia="ru-RU"/>
        </w:rPr>
        <w:t>стандартах</w:t>
      </w:r>
      <w:r w:rsidRPr="005778D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GSM/UMTS.</w:t>
      </w:r>
    </w:p>
    <w:p w:rsidR="00835171" w:rsidRPr="00AE0AA3" w:rsidRDefault="00835171" w:rsidP="00AE0AA3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778DC">
        <w:rPr>
          <w:rFonts w:ascii="Times New Roman" w:hAnsi="Times New Roman" w:cs="Times New Roman"/>
          <w:b/>
          <w:sz w:val="28"/>
          <w:szCs w:val="28"/>
          <w:lang w:val="en-US"/>
        </w:rPr>
        <w:t>GSMA</w:t>
      </w:r>
      <w:r w:rsidRPr="005778DC">
        <w:rPr>
          <w:rFonts w:ascii="Times New Roman" w:hAnsi="Times New Roman" w:cs="Times New Roman"/>
          <w:sz w:val="28"/>
          <w:szCs w:val="28"/>
          <w:lang w:val="en-US"/>
        </w:rPr>
        <w:t xml:space="preserve"> (Global System for Mobile Communication Association) — </w:t>
      </w:r>
      <w:r w:rsidRPr="005778DC">
        <w:rPr>
          <w:rFonts w:ascii="Times New Roman" w:hAnsi="Times New Roman" w:cs="Times New Roman"/>
          <w:sz w:val="28"/>
          <w:szCs w:val="28"/>
        </w:rPr>
        <w:t>международная</w:t>
      </w:r>
      <w:r w:rsidRPr="005778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778DC">
        <w:rPr>
          <w:rFonts w:ascii="Times New Roman" w:hAnsi="Times New Roman" w:cs="Times New Roman"/>
          <w:sz w:val="28"/>
          <w:szCs w:val="28"/>
        </w:rPr>
        <w:t>Ассоциация</w:t>
      </w:r>
      <w:r w:rsidRPr="005778DC">
        <w:rPr>
          <w:rFonts w:ascii="Times New Roman" w:hAnsi="Times New Roman" w:cs="Times New Roman"/>
          <w:sz w:val="28"/>
          <w:szCs w:val="28"/>
          <w:lang w:val="en-US"/>
        </w:rPr>
        <w:t xml:space="preserve"> GSM. </w:t>
      </w:r>
      <w:r w:rsidRPr="005778DC">
        <w:rPr>
          <w:rFonts w:ascii="Times New Roman" w:hAnsi="Times New Roman" w:cs="Times New Roman"/>
          <w:sz w:val="28"/>
          <w:szCs w:val="28"/>
        </w:rPr>
        <w:t>Организация, формирующая списки IMEI-кодов, которые позволяют идентифицировать производителя и модель мобильных устройств.</w:t>
      </w:r>
    </w:p>
    <w:p w:rsidR="00835171" w:rsidRDefault="00835171" w:rsidP="00AE0AA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778DC">
        <w:rPr>
          <w:rFonts w:ascii="Times New Roman" w:hAnsi="Times New Roman"/>
          <w:b/>
          <w:bCs/>
          <w:sz w:val="28"/>
          <w:szCs w:val="28"/>
          <w:lang w:val="en-US"/>
        </w:rPr>
        <w:t>TAC</w:t>
      </w:r>
      <w:r w:rsidRPr="005778D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778DC">
        <w:rPr>
          <w:rFonts w:ascii="Times New Roman" w:hAnsi="Times New Roman"/>
          <w:bCs/>
          <w:sz w:val="28"/>
          <w:szCs w:val="28"/>
        </w:rPr>
        <w:t>(</w:t>
      </w:r>
      <w:r w:rsidRPr="005778DC">
        <w:rPr>
          <w:rFonts w:ascii="Times New Roman" w:hAnsi="Times New Roman"/>
          <w:bCs/>
          <w:sz w:val="28"/>
          <w:szCs w:val="28"/>
          <w:lang w:val="en-US"/>
        </w:rPr>
        <w:t>Type</w:t>
      </w:r>
      <w:r w:rsidRPr="005778DC">
        <w:rPr>
          <w:rFonts w:ascii="Times New Roman" w:hAnsi="Times New Roman"/>
          <w:bCs/>
          <w:sz w:val="28"/>
          <w:szCs w:val="28"/>
        </w:rPr>
        <w:t xml:space="preserve"> </w:t>
      </w:r>
      <w:r w:rsidRPr="005778DC">
        <w:rPr>
          <w:rFonts w:ascii="Times New Roman" w:hAnsi="Times New Roman"/>
          <w:bCs/>
          <w:sz w:val="28"/>
          <w:szCs w:val="28"/>
          <w:lang w:val="en-US"/>
        </w:rPr>
        <w:t>Approval</w:t>
      </w:r>
      <w:r w:rsidRPr="005778DC">
        <w:rPr>
          <w:rFonts w:ascii="Times New Roman" w:hAnsi="Times New Roman"/>
          <w:bCs/>
          <w:sz w:val="28"/>
          <w:szCs w:val="28"/>
        </w:rPr>
        <w:t xml:space="preserve"> </w:t>
      </w:r>
      <w:r w:rsidRPr="005778DC">
        <w:rPr>
          <w:rFonts w:ascii="Times New Roman" w:hAnsi="Times New Roman"/>
          <w:bCs/>
          <w:sz w:val="28"/>
          <w:szCs w:val="28"/>
          <w:lang w:val="en-US"/>
        </w:rPr>
        <w:t>Code</w:t>
      </w:r>
      <w:r w:rsidRPr="005778DC">
        <w:rPr>
          <w:rFonts w:ascii="Times New Roman" w:hAnsi="Times New Roman"/>
          <w:bCs/>
          <w:sz w:val="28"/>
          <w:szCs w:val="28"/>
        </w:rPr>
        <w:t>) – код подтверждения типа мобильного устройства.</w:t>
      </w:r>
    </w:p>
    <w:p w:rsidR="008A5CB3" w:rsidRDefault="008A5CB3" w:rsidP="00AE0AA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1A766A" w:rsidRPr="001E31B2" w:rsidRDefault="001A766A" w:rsidP="00AE0AA3">
      <w:pPr>
        <w:spacing w:after="0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A5CB3">
        <w:rPr>
          <w:rFonts w:ascii="Times New Roman" w:hAnsi="Times New Roman"/>
          <w:b/>
          <w:sz w:val="28"/>
          <w:szCs w:val="28"/>
        </w:rPr>
        <w:lastRenderedPageBreak/>
        <w:t xml:space="preserve">Глава 3. </w:t>
      </w:r>
      <w:bookmarkStart w:id="5" w:name="_Hlk88312471"/>
      <w:r w:rsidRPr="008A5CB3">
        <w:rPr>
          <w:rFonts w:ascii="Times New Roman" w:hAnsi="Times New Roman"/>
          <w:b/>
          <w:bCs/>
          <w:color w:val="000000" w:themeColor="text1"/>
          <w:sz w:val="28"/>
          <w:szCs w:val="28"/>
        </w:rPr>
        <w:t>Порядок организация государственной системы идентификации устройств связи, взаимодействие с сетями операторов электросвязи</w:t>
      </w:r>
      <w:bookmarkEnd w:id="5"/>
      <w:r w:rsidRPr="008A5CB3">
        <w:rPr>
          <w:rFonts w:ascii="Times New Roman" w:hAnsi="Times New Roman"/>
          <w:b/>
          <w:bCs/>
          <w:color w:val="000000" w:themeColor="text1"/>
          <w:sz w:val="28"/>
          <w:szCs w:val="28"/>
        </w:rPr>
        <w:t>.</w:t>
      </w:r>
    </w:p>
    <w:p w:rsidR="001A766A" w:rsidRPr="001E31B2" w:rsidRDefault="001A766A" w:rsidP="00AE0AA3">
      <w:pPr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A54370" w:rsidRDefault="001A766A" w:rsidP="00AE0AA3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05B4">
        <w:rPr>
          <w:rFonts w:ascii="Times New Roman" w:hAnsi="Times New Roman" w:cs="Times New Roman"/>
          <w:bCs/>
          <w:sz w:val="28"/>
          <w:szCs w:val="28"/>
        </w:rPr>
        <w:t xml:space="preserve">Государственная система идентификации устройств связи (далее - ГСИ) функционирует на базе уполномоченного государственного </w:t>
      </w:r>
      <w:r w:rsidRPr="009630D6">
        <w:rPr>
          <w:rFonts w:ascii="Times New Roman" w:hAnsi="Times New Roman" w:cs="Times New Roman"/>
          <w:b/>
          <w:sz w:val="28"/>
          <w:szCs w:val="28"/>
        </w:rPr>
        <w:t>органа</w:t>
      </w:r>
      <w:r w:rsidR="008F47C0">
        <w:rPr>
          <w:rFonts w:ascii="Times New Roman" w:hAnsi="Times New Roman" w:cs="Times New Roman"/>
          <w:b/>
          <w:sz w:val="28"/>
          <w:szCs w:val="28"/>
        </w:rPr>
        <w:t>.</w:t>
      </w:r>
    </w:p>
    <w:p w:rsidR="006105B4" w:rsidRPr="00A54370" w:rsidRDefault="00DA0EE3" w:rsidP="00AE0AA3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370">
        <w:rPr>
          <w:rFonts w:ascii="Times New Roman" w:hAnsi="Times New Roman"/>
          <w:bCs/>
          <w:sz w:val="28"/>
          <w:szCs w:val="28"/>
        </w:rPr>
        <w:t xml:space="preserve">В целях обеспечения функционирования </w:t>
      </w:r>
      <w:r w:rsidR="008F47C0">
        <w:rPr>
          <w:rFonts w:ascii="Times New Roman" w:hAnsi="Times New Roman"/>
          <w:bCs/>
          <w:sz w:val="28"/>
          <w:szCs w:val="28"/>
        </w:rPr>
        <w:t xml:space="preserve"> </w:t>
      </w:r>
      <w:r w:rsidR="008405BE">
        <w:rPr>
          <w:rFonts w:ascii="Times New Roman" w:hAnsi="Times New Roman"/>
          <w:bCs/>
          <w:sz w:val="28"/>
          <w:szCs w:val="28"/>
        </w:rPr>
        <w:t xml:space="preserve">Базы данных </w:t>
      </w:r>
      <w:r w:rsidR="008405BE" w:rsidRPr="00A54370">
        <w:rPr>
          <w:rFonts w:ascii="Times New Roman" w:hAnsi="Times New Roman"/>
          <w:bCs/>
          <w:sz w:val="28"/>
          <w:szCs w:val="28"/>
        </w:rPr>
        <w:t xml:space="preserve">ГСИ </w:t>
      </w:r>
      <w:r w:rsidRPr="00A54370">
        <w:rPr>
          <w:rFonts w:ascii="Times New Roman" w:hAnsi="Times New Roman"/>
          <w:bCs/>
          <w:sz w:val="28"/>
          <w:szCs w:val="28"/>
        </w:rPr>
        <w:t xml:space="preserve">в соответствии с настоящим Порядком </w:t>
      </w:r>
      <w:r w:rsidRPr="009630D6">
        <w:rPr>
          <w:rFonts w:ascii="Times New Roman" w:hAnsi="Times New Roman"/>
          <w:b/>
          <w:i/>
          <w:iCs/>
          <w:sz w:val="28"/>
          <w:szCs w:val="28"/>
        </w:rPr>
        <w:t>функционирует оператор идентификации</w:t>
      </w:r>
      <w:r w:rsidRPr="00A54370">
        <w:rPr>
          <w:rFonts w:ascii="Times New Roman" w:hAnsi="Times New Roman"/>
          <w:bCs/>
          <w:sz w:val="28"/>
          <w:szCs w:val="28"/>
        </w:rPr>
        <w:t>, имеющий лицензию на деятельность в области идентификации, аутентичности международного уникального идентификационного кода действующих и ввозимых на территорию Кыргызской Республики устройств, выданную уполномоченным государственным органом по связи.</w:t>
      </w:r>
    </w:p>
    <w:p w:rsidR="006105B4" w:rsidRPr="00A275D3" w:rsidRDefault="006105B4" w:rsidP="00AE0AA3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05B4">
        <w:rPr>
          <w:rFonts w:ascii="Times New Roman" w:hAnsi="Times New Roman" w:cs="Times New Roman"/>
          <w:bCs/>
          <w:color w:val="002060"/>
          <w:sz w:val="28"/>
          <w:szCs w:val="28"/>
        </w:rPr>
        <w:t xml:space="preserve"> </w:t>
      </w:r>
      <w:r w:rsidR="00DA0EE3" w:rsidRPr="00A275D3">
        <w:rPr>
          <w:rFonts w:ascii="Times New Roman" w:hAnsi="Times New Roman" w:cs="Times New Roman"/>
          <w:bCs/>
          <w:sz w:val="28"/>
          <w:szCs w:val="28"/>
        </w:rPr>
        <w:t>Уполномоченный орган осуществляет лицензионный контроль за выполнением лицензионных требований оператором идентификации.</w:t>
      </w:r>
    </w:p>
    <w:p w:rsidR="00573F68" w:rsidRPr="00A275D3" w:rsidRDefault="006105B4" w:rsidP="00AE0AA3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75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3F68" w:rsidRPr="00A275D3">
        <w:rPr>
          <w:rFonts w:ascii="Times New Roman" w:hAnsi="Times New Roman" w:cs="Times New Roman"/>
          <w:bCs/>
          <w:sz w:val="28"/>
          <w:szCs w:val="28"/>
        </w:rPr>
        <w:t xml:space="preserve">Анализ регистрации номеров международной </w:t>
      </w:r>
      <w:r w:rsidR="00573F68" w:rsidRPr="00A275D3">
        <w:rPr>
          <w:rFonts w:ascii="Times New Roman" w:hAnsi="Times New Roman" w:cs="Times New Roman"/>
          <w:sz w:val="28"/>
          <w:szCs w:val="28"/>
        </w:rPr>
        <w:t>идентификации мобильных устройств связи, а также устройств, используемых для передачи данных заключается во</w:t>
      </w:r>
      <w:r w:rsidR="00573F68" w:rsidRPr="00A275D3">
        <w:rPr>
          <w:rFonts w:ascii="Times New Roman" w:hAnsi="Times New Roman" w:cs="Times New Roman"/>
          <w:bCs/>
          <w:sz w:val="28"/>
          <w:szCs w:val="28"/>
        </w:rPr>
        <w:t xml:space="preserve"> включении номеров в тот или иной список:</w:t>
      </w:r>
    </w:p>
    <w:p w:rsidR="00573F68" w:rsidRPr="00A275D3" w:rsidRDefault="00573F68" w:rsidP="00AE0AA3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75D3">
        <w:rPr>
          <w:rFonts w:ascii="Times New Roman" w:hAnsi="Times New Roman" w:cs="Times New Roman"/>
          <w:bCs/>
          <w:sz w:val="28"/>
          <w:szCs w:val="28"/>
          <w:lang w:val="ky-KG"/>
        </w:rPr>
        <w:t>-</w:t>
      </w:r>
      <w:r w:rsidRPr="00A275D3">
        <w:rPr>
          <w:rFonts w:ascii="Times New Roman" w:hAnsi="Times New Roman" w:cs="Times New Roman"/>
          <w:bCs/>
          <w:sz w:val="28"/>
          <w:szCs w:val="28"/>
        </w:rPr>
        <w:t xml:space="preserve">Устройства, внесенные в «черный» список не могут получать услуги сетей связи. </w:t>
      </w:r>
    </w:p>
    <w:p w:rsidR="00573F68" w:rsidRPr="00A275D3" w:rsidRDefault="00573F68" w:rsidP="00AE0AA3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75D3">
        <w:rPr>
          <w:rFonts w:ascii="Times New Roman" w:hAnsi="Times New Roman" w:cs="Times New Roman"/>
          <w:bCs/>
          <w:sz w:val="28"/>
          <w:szCs w:val="28"/>
          <w:lang w:val="ky-KG"/>
        </w:rPr>
        <w:t>-</w:t>
      </w:r>
      <w:r w:rsidRPr="00A275D3">
        <w:rPr>
          <w:rFonts w:ascii="Times New Roman" w:hAnsi="Times New Roman" w:cs="Times New Roman"/>
          <w:bCs/>
          <w:sz w:val="28"/>
          <w:szCs w:val="28"/>
        </w:rPr>
        <w:t xml:space="preserve"> Оператор идентификации анализирует «серый» список на предмет выявления устройств, </w:t>
      </w:r>
      <w:r w:rsidRPr="00A275D3">
        <w:rPr>
          <w:rFonts w:ascii="Times New Roman" w:hAnsi="Times New Roman" w:cs="Times New Roman"/>
          <w:bCs/>
          <w:sz w:val="28"/>
          <w:szCs w:val="28"/>
          <w:lang w:val="en-US"/>
        </w:rPr>
        <w:t>IMEI</w:t>
      </w:r>
      <w:r w:rsidRPr="00A275D3">
        <w:rPr>
          <w:rFonts w:ascii="Times New Roman" w:hAnsi="Times New Roman" w:cs="Times New Roman"/>
          <w:bCs/>
          <w:sz w:val="28"/>
          <w:szCs w:val="28"/>
        </w:rPr>
        <w:t>-коды которых еще не были внесены в «черный» или «белый» списки. Анализ производится по возникновению первой активности в сети. При установлении такого идентификатора, оператор:</w:t>
      </w:r>
    </w:p>
    <w:p w:rsidR="00573F68" w:rsidRPr="00A275D3" w:rsidRDefault="00573F68" w:rsidP="00AE0AA3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75D3">
        <w:rPr>
          <w:rFonts w:ascii="Times New Roman" w:hAnsi="Times New Roman" w:cs="Times New Roman"/>
          <w:bCs/>
          <w:sz w:val="28"/>
          <w:szCs w:val="28"/>
        </w:rPr>
        <w:t xml:space="preserve">- уведомляет посредством </w:t>
      </w:r>
      <w:r w:rsidRPr="00A275D3">
        <w:rPr>
          <w:rFonts w:ascii="Times New Roman" w:hAnsi="Times New Roman" w:cs="Times New Roman"/>
          <w:bCs/>
          <w:sz w:val="28"/>
          <w:szCs w:val="28"/>
          <w:lang w:val="en-US"/>
        </w:rPr>
        <w:t>SMS</w:t>
      </w:r>
      <w:r w:rsidRPr="00A275D3">
        <w:rPr>
          <w:rFonts w:ascii="Times New Roman" w:hAnsi="Times New Roman" w:cs="Times New Roman"/>
          <w:bCs/>
          <w:sz w:val="28"/>
          <w:szCs w:val="28"/>
        </w:rPr>
        <w:t xml:space="preserve">-сообщения, пользователя </w:t>
      </w:r>
      <w:r w:rsidRPr="00A275D3">
        <w:rPr>
          <w:rFonts w:ascii="Times New Roman" w:hAnsi="Times New Roman" w:cs="Times New Roman"/>
          <w:sz w:val="28"/>
          <w:szCs w:val="28"/>
          <w:lang w:val="ky-KG"/>
        </w:rPr>
        <w:t>мобильных устройств связи, а также устройств, используемых для передачи данных</w:t>
      </w:r>
      <w:r w:rsidRPr="00A275D3">
        <w:rPr>
          <w:rFonts w:ascii="Times New Roman" w:hAnsi="Times New Roman" w:cs="Times New Roman"/>
          <w:bCs/>
          <w:sz w:val="28"/>
          <w:szCs w:val="28"/>
        </w:rPr>
        <w:t xml:space="preserve"> о том, что номер международного идентификатора </w:t>
      </w:r>
      <w:r w:rsidRPr="00A275D3">
        <w:rPr>
          <w:rFonts w:ascii="Times New Roman" w:hAnsi="Times New Roman" w:cs="Times New Roman"/>
          <w:sz w:val="28"/>
          <w:szCs w:val="28"/>
          <w:lang w:val="ky-KG"/>
        </w:rPr>
        <w:t xml:space="preserve">мобильных устройств связи, а также устройств, используемых для передачи данных </w:t>
      </w:r>
      <w:r w:rsidRPr="00A275D3">
        <w:rPr>
          <w:rFonts w:ascii="Times New Roman" w:hAnsi="Times New Roman" w:cs="Times New Roman"/>
          <w:bCs/>
          <w:sz w:val="28"/>
          <w:szCs w:val="28"/>
        </w:rPr>
        <w:t>не внесен в «Белый» список, и при отсутствии регистрации устройства в ГСИ в течение 30 календарных дней, устройству будет прекращен доступ к услугам сети оператора мобильной связи.</w:t>
      </w:r>
    </w:p>
    <w:p w:rsidR="00573F68" w:rsidRPr="00A275D3" w:rsidRDefault="00573F68" w:rsidP="00AE0AA3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75D3">
        <w:rPr>
          <w:rFonts w:ascii="Times New Roman" w:hAnsi="Times New Roman" w:cs="Times New Roman"/>
          <w:bCs/>
          <w:sz w:val="28"/>
          <w:szCs w:val="28"/>
        </w:rPr>
        <w:t xml:space="preserve">После проведения процедуры проверки, </w:t>
      </w:r>
      <w:r w:rsidRPr="009630D6">
        <w:rPr>
          <w:rFonts w:ascii="Times New Roman" w:hAnsi="Times New Roman" w:cs="Times New Roman"/>
          <w:b/>
          <w:sz w:val="28"/>
          <w:szCs w:val="28"/>
        </w:rPr>
        <w:t>Уполномоченный орган</w:t>
      </w:r>
      <w:r w:rsidRPr="00A275D3">
        <w:rPr>
          <w:rFonts w:ascii="Times New Roman" w:hAnsi="Times New Roman" w:cs="Times New Roman"/>
          <w:bCs/>
          <w:sz w:val="28"/>
          <w:szCs w:val="28"/>
        </w:rPr>
        <w:t xml:space="preserve"> переносит все полученные от оператора</w:t>
      </w:r>
      <w:r w:rsidR="009630D6">
        <w:rPr>
          <w:rFonts w:ascii="Times New Roman" w:hAnsi="Times New Roman" w:cs="Times New Roman"/>
          <w:bCs/>
          <w:sz w:val="28"/>
          <w:szCs w:val="28"/>
        </w:rPr>
        <w:t xml:space="preserve"> идентификации</w:t>
      </w:r>
      <w:r w:rsidRPr="00A275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275D3">
        <w:rPr>
          <w:rFonts w:ascii="Times New Roman" w:hAnsi="Times New Roman" w:cs="Times New Roman"/>
          <w:bCs/>
          <w:sz w:val="28"/>
          <w:szCs w:val="28"/>
          <w:lang w:val="en-US"/>
        </w:rPr>
        <w:t>IMEI</w:t>
      </w:r>
      <w:r w:rsidRPr="00A275D3">
        <w:rPr>
          <w:rFonts w:ascii="Times New Roman" w:hAnsi="Times New Roman" w:cs="Times New Roman"/>
          <w:bCs/>
          <w:sz w:val="28"/>
          <w:szCs w:val="28"/>
        </w:rPr>
        <w:t xml:space="preserve">-коды в соответствующий регистр </w:t>
      </w:r>
      <w:r w:rsidRPr="00A275D3">
        <w:rPr>
          <w:rFonts w:ascii="Times New Roman" w:hAnsi="Times New Roman" w:cs="Times New Roman"/>
          <w:bCs/>
          <w:sz w:val="28"/>
          <w:szCs w:val="28"/>
          <w:lang w:val="en-US"/>
        </w:rPr>
        <w:t>EIR</w:t>
      </w:r>
      <w:r w:rsidRPr="00A275D3">
        <w:rPr>
          <w:rFonts w:ascii="Times New Roman" w:hAnsi="Times New Roman" w:cs="Times New Roman"/>
          <w:bCs/>
          <w:sz w:val="28"/>
          <w:szCs w:val="28"/>
        </w:rPr>
        <w:t>.</w:t>
      </w:r>
    </w:p>
    <w:p w:rsidR="00573F68" w:rsidRPr="00A275D3" w:rsidRDefault="00573F68" w:rsidP="00AE0AA3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75D3">
        <w:rPr>
          <w:rFonts w:ascii="Times New Roman" w:hAnsi="Times New Roman" w:cs="Times New Roman"/>
          <w:bCs/>
          <w:sz w:val="28"/>
          <w:szCs w:val="28"/>
        </w:rPr>
        <w:t xml:space="preserve">3) «Белый» список состоит из </w:t>
      </w:r>
      <w:r w:rsidRPr="00A275D3">
        <w:rPr>
          <w:rFonts w:ascii="Times New Roman" w:hAnsi="Times New Roman" w:cs="Times New Roman"/>
          <w:bCs/>
          <w:sz w:val="28"/>
          <w:szCs w:val="28"/>
          <w:lang w:val="en-US"/>
        </w:rPr>
        <w:t>IMEI</w:t>
      </w:r>
      <w:r w:rsidRPr="00A275D3">
        <w:rPr>
          <w:rFonts w:ascii="Times New Roman" w:hAnsi="Times New Roman" w:cs="Times New Roman"/>
          <w:bCs/>
          <w:sz w:val="28"/>
          <w:szCs w:val="28"/>
        </w:rPr>
        <w:t>-кодов:</w:t>
      </w:r>
    </w:p>
    <w:p w:rsidR="00573F68" w:rsidRPr="00A275D3" w:rsidRDefault="00573F68" w:rsidP="00AE0AA3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75D3">
        <w:rPr>
          <w:rFonts w:ascii="Times New Roman" w:hAnsi="Times New Roman" w:cs="Times New Roman"/>
          <w:bCs/>
          <w:sz w:val="28"/>
          <w:szCs w:val="28"/>
          <w:lang w:val="ky-KG"/>
        </w:rPr>
        <w:t>-</w:t>
      </w:r>
      <w:r w:rsidRPr="00A275D3">
        <w:rPr>
          <w:rFonts w:ascii="Times New Roman" w:hAnsi="Times New Roman" w:cs="Times New Roman"/>
          <w:bCs/>
          <w:sz w:val="28"/>
          <w:szCs w:val="28"/>
        </w:rPr>
        <w:t>идентификационные данные которых были изменены, но до момента введения в работу ГСИ уже были активированы в сетях операторов связи.</w:t>
      </w:r>
    </w:p>
    <w:p w:rsidR="00573F68" w:rsidRPr="00A275D3" w:rsidRDefault="00573F68" w:rsidP="00AE0AA3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75D3">
        <w:rPr>
          <w:rFonts w:ascii="Times New Roman" w:hAnsi="Times New Roman" w:cs="Times New Roman"/>
          <w:bCs/>
          <w:sz w:val="28"/>
          <w:szCs w:val="28"/>
          <w:lang w:val="ky-KG"/>
        </w:rPr>
        <w:t>-</w:t>
      </w:r>
      <w:r w:rsidRPr="00A275D3">
        <w:rPr>
          <w:rFonts w:ascii="Times New Roman" w:hAnsi="Times New Roman" w:cs="Times New Roman"/>
          <w:bCs/>
          <w:sz w:val="28"/>
          <w:szCs w:val="28"/>
        </w:rPr>
        <w:t xml:space="preserve"> которые были зарегистрированы на территории Кыргызской Республики в соответствии с настоящими Правилами.</w:t>
      </w:r>
    </w:p>
    <w:p w:rsidR="00A275D3" w:rsidRDefault="00573F68" w:rsidP="00AE0AA3">
      <w:pPr>
        <w:tabs>
          <w:tab w:val="left" w:pos="851"/>
        </w:tabs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75D3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 xml:space="preserve">- </w:t>
      </w:r>
      <w:r w:rsidRPr="00A275D3">
        <w:rPr>
          <w:rFonts w:ascii="Times New Roman" w:hAnsi="Times New Roman" w:cs="Times New Roman"/>
          <w:bCs/>
          <w:sz w:val="28"/>
          <w:szCs w:val="28"/>
        </w:rPr>
        <w:t xml:space="preserve">которые принадлежат </w:t>
      </w:r>
      <w:r w:rsidRPr="00A275D3">
        <w:rPr>
          <w:rFonts w:ascii="Times New Roman" w:hAnsi="Times New Roman" w:cs="Times New Roman"/>
          <w:sz w:val="28"/>
          <w:szCs w:val="28"/>
          <w:lang w:val="ky-KG"/>
        </w:rPr>
        <w:t xml:space="preserve">мобильных устройств связи, а также устройств, используемых для передачи данных </w:t>
      </w:r>
      <w:r w:rsidRPr="00A275D3">
        <w:rPr>
          <w:rFonts w:ascii="Times New Roman" w:hAnsi="Times New Roman" w:cs="Times New Roman"/>
          <w:bCs/>
          <w:sz w:val="28"/>
          <w:szCs w:val="28"/>
        </w:rPr>
        <w:t>пользователей, находящихся на территории Кыргызской Республики в роуминге.</w:t>
      </w:r>
    </w:p>
    <w:p w:rsidR="009630D6" w:rsidRPr="00A275D3" w:rsidRDefault="009630D6" w:rsidP="00AE0A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460B" w:rsidRDefault="00573F68" w:rsidP="00AE0AA3">
      <w:pPr>
        <w:spacing w:after="60"/>
        <w:jc w:val="center"/>
        <w:rPr>
          <w:rFonts w:ascii="Times New Roman" w:hAnsi="Times New Roman"/>
          <w:b/>
          <w:sz w:val="28"/>
          <w:szCs w:val="28"/>
        </w:rPr>
      </w:pPr>
      <w:r w:rsidRPr="005778DC">
        <w:rPr>
          <w:rFonts w:ascii="Times New Roman" w:hAnsi="Times New Roman"/>
          <w:b/>
          <w:sz w:val="28"/>
          <w:szCs w:val="28"/>
        </w:rPr>
        <w:t>Глава 4. Порядок и условия регистрации устройств</w:t>
      </w:r>
    </w:p>
    <w:p w:rsidR="005C50BC" w:rsidRDefault="005C50BC" w:rsidP="00AE0AA3">
      <w:pPr>
        <w:spacing w:after="6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E309E" w:rsidRPr="00C0630A" w:rsidRDefault="00B61F66" w:rsidP="00AE0AA3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30A">
        <w:rPr>
          <w:rFonts w:ascii="Times New Roman" w:hAnsi="Times New Roman" w:cs="Times New Roman"/>
          <w:sz w:val="28"/>
          <w:szCs w:val="28"/>
        </w:rPr>
        <w:t>Устройства,</w:t>
      </w:r>
      <w:r w:rsidR="002D4C19" w:rsidRPr="00C0630A">
        <w:rPr>
          <w:rFonts w:ascii="Times New Roman" w:hAnsi="Times New Roman" w:cs="Times New Roman"/>
          <w:sz w:val="28"/>
          <w:szCs w:val="28"/>
        </w:rPr>
        <w:t xml:space="preserve"> импортируемые</w:t>
      </w:r>
      <w:r w:rsidR="00157DA7" w:rsidRPr="00C0630A">
        <w:rPr>
          <w:rFonts w:ascii="Times New Roman" w:hAnsi="Times New Roman" w:cs="Times New Roman"/>
          <w:sz w:val="28"/>
          <w:szCs w:val="28"/>
        </w:rPr>
        <w:t xml:space="preserve"> на рынок Кыргызстана, необходимо </w:t>
      </w:r>
      <w:r w:rsidR="00482F2A" w:rsidRPr="00C0630A">
        <w:rPr>
          <w:rFonts w:ascii="Times New Roman" w:hAnsi="Times New Roman" w:cs="Times New Roman"/>
          <w:sz w:val="28"/>
          <w:szCs w:val="28"/>
        </w:rPr>
        <w:t xml:space="preserve">зарегистрировать у оператора </w:t>
      </w:r>
      <w:r w:rsidR="00B96A4E" w:rsidRPr="00C0630A">
        <w:rPr>
          <w:rFonts w:ascii="Times New Roman" w:hAnsi="Times New Roman" w:cs="Times New Roman"/>
          <w:sz w:val="28"/>
          <w:szCs w:val="28"/>
        </w:rPr>
        <w:t>идентификации для</w:t>
      </w:r>
      <w:r w:rsidR="00FA703E" w:rsidRPr="00C0630A">
        <w:rPr>
          <w:rFonts w:ascii="Times New Roman" w:hAnsi="Times New Roman" w:cs="Times New Roman"/>
          <w:sz w:val="28"/>
          <w:szCs w:val="28"/>
        </w:rPr>
        <w:t xml:space="preserve"> внесения в </w:t>
      </w:r>
      <w:r w:rsidR="00FA703E" w:rsidRPr="00C0630A">
        <w:rPr>
          <w:rFonts w:ascii="Times New Roman" w:hAnsi="Times New Roman"/>
          <w:bCs/>
          <w:sz w:val="28"/>
          <w:szCs w:val="28"/>
        </w:rPr>
        <w:t>Базы данных ГСИ</w:t>
      </w:r>
      <w:r w:rsidR="00FA703E" w:rsidRPr="00C0630A">
        <w:rPr>
          <w:rFonts w:ascii="Times New Roman" w:hAnsi="Times New Roman" w:cs="Times New Roman"/>
          <w:sz w:val="28"/>
          <w:szCs w:val="28"/>
        </w:rPr>
        <w:t xml:space="preserve"> </w:t>
      </w:r>
      <w:r w:rsidR="00482F2A" w:rsidRPr="00C0630A">
        <w:rPr>
          <w:rFonts w:ascii="Times New Roman" w:hAnsi="Times New Roman" w:cs="Times New Roman"/>
          <w:sz w:val="28"/>
          <w:szCs w:val="28"/>
        </w:rPr>
        <w:t xml:space="preserve">перед подачей таможенной декларации. </w:t>
      </w:r>
    </w:p>
    <w:p w:rsidR="00EE309E" w:rsidRDefault="00EE309E" w:rsidP="00AE0AA3">
      <w:pPr>
        <w:pStyle w:val="a3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82F2A">
        <w:rPr>
          <w:rFonts w:ascii="Times New Roman" w:hAnsi="Times New Roman" w:cs="Times New Roman"/>
          <w:sz w:val="28"/>
          <w:szCs w:val="28"/>
        </w:rPr>
        <w:t>Оператор идентификации пр</w:t>
      </w:r>
      <w:r w:rsidR="008E3D79">
        <w:rPr>
          <w:rFonts w:ascii="Times New Roman" w:hAnsi="Times New Roman" w:cs="Times New Roman"/>
          <w:sz w:val="28"/>
          <w:szCs w:val="28"/>
        </w:rPr>
        <w:t>е</w:t>
      </w:r>
      <w:r w:rsidR="00482F2A">
        <w:rPr>
          <w:rFonts w:ascii="Times New Roman" w:hAnsi="Times New Roman" w:cs="Times New Roman"/>
          <w:sz w:val="28"/>
          <w:szCs w:val="28"/>
        </w:rPr>
        <w:t xml:space="preserve">доставляет данные таможенному органу о цене </w:t>
      </w:r>
      <w:r w:rsidR="00482F2A" w:rsidRPr="00482F2A">
        <w:rPr>
          <w:rFonts w:ascii="Times New Roman" w:hAnsi="Times New Roman" w:cs="Times New Roman"/>
          <w:b/>
          <w:bCs/>
          <w:sz w:val="28"/>
          <w:szCs w:val="28"/>
          <w:lang w:val="en-US"/>
        </w:rPr>
        <w:t>FOB</w:t>
      </w:r>
      <w:r w:rsidR="00482F2A">
        <w:rPr>
          <w:rFonts w:ascii="Times New Roman" w:hAnsi="Times New Roman" w:cs="Times New Roman"/>
          <w:sz w:val="28"/>
          <w:szCs w:val="28"/>
          <w:lang w:val="ky-KG"/>
        </w:rPr>
        <w:t xml:space="preserve"> производителя, </w:t>
      </w:r>
      <w:r w:rsidR="00773F9C" w:rsidRPr="00B04B63">
        <w:rPr>
          <w:rFonts w:ascii="Times New Roman" w:eastAsia="Calibri" w:hAnsi="Times New Roman" w:cs="Times New Roman"/>
          <w:sz w:val="28"/>
          <w:szCs w:val="28"/>
        </w:rPr>
        <w:t>посредством получения права доступа у ассоциированного члена</w:t>
      </w:r>
      <w:r w:rsidR="00773F9C" w:rsidRPr="00773F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3F9C" w:rsidRPr="00B04B63">
        <w:rPr>
          <w:rFonts w:ascii="Times New Roman" w:eastAsia="Calibri" w:hAnsi="Times New Roman" w:cs="Times New Roman"/>
          <w:sz w:val="28"/>
          <w:szCs w:val="28"/>
          <w:lang w:val="en-US"/>
        </w:rPr>
        <w:t>GSMA</w:t>
      </w:r>
      <w:r w:rsidR="00773F9C" w:rsidRPr="00773F9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E309E" w:rsidRDefault="00EE309E" w:rsidP="00AE0AA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73F9C">
        <w:rPr>
          <w:rFonts w:ascii="Times New Roman" w:hAnsi="Times New Roman" w:cs="Times New Roman"/>
          <w:sz w:val="28"/>
          <w:szCs w:val="28"/>
        </w:rPr>
        <w:t>И</w:t>
      </w:r>
      <w:r w:rsidR="00773F9C" w:rsidRPr="0053460B">
        <w:rPr>
          <w:rFonts w:ascii="Times New Roman" w:hAnsi="Times New Roman" w:cs="Times New Roman"/>
          <w:sz w:val="28"/>
          <w:szCs w:val="28"/>
        </w:rPr>
        <w:t>мпортируемые</w:t>
      </w:r>
      <w:r w:rsidR="00773F9C">
        <w:rPr>
          <w:rFonts w:ascii="Times New Roman" w:hAnsi="Times New Roman" w:cs="Times New Roman"/>
          <w:sz w:val="28"/>
          <w:szCs w:val="28"/>
          <w:lang w:val="ky-KG"/>
        </w:rPr>
        <w:t xml:space="preserve"> устройства связи необходимо </w:t>
      </w:r>
      <w:r w:rsidR="00157DA7" w:rsidRPr="0053460B">
        <w:rPr>
          <w:rFonts w:ascii="Times New Roman" w:hAnsi="Times New Roman" w:cs="Times New Roman"/>
          <w:sz w:val="28"/>
          <w:szCs w:val="28"/>
        </w:rPr>
        <w:t xml:space="preserve">задекларировать </w:t>
      </w:r>
      <w:r w:rsidR="002D4C19">
        <w:rPr>
          <w:rFonts w:ascii="Times New Roman" w:hAnsi="Times New Roman" w:cs="Times New Roman"/>
          <w:sz w:val="28"/>
          <w:szCs w:val="28"/>
        </w:rPr>
        <w:t>в государственных таможенных органах</w:t>
      </w:r>
      <w:r w:rsidR="00157DA7" w:rsidRPr="0053460B">
        <w:rPr>
          <w:rFonts w:ascii="Times New Roman" w:hAnsi="Times New Roman" w:cs="Times New Roman"/>
          <w:sz w:val="28"/>
          <w:szCs w:val="28"/>
        </w:rPr>
        <w:t xml:space="preserve"> и уплатить необходимые налоги, которые установлены таможенным кодексом</w:t>
      </w:r>
      <w:r w:rsidR="002D4C19">
        <w:rPr>
          <w:rFonts w:ascii="Times New Roman" w:hAnsi="Times New Roman" w:cs="Times New Roman"/>
          <w:sz w:val="28"/>
          <w:szCs w:val="28"/>
        </w:rPr>
        <w:t xml:space="preserve"> КР</w:t>
      </w:r>
      <w:r w:rsidR="00157DA7" w:rsidRPr="005346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460B" w:rsidRDefault="00EE309E" w:rsidP="00AE0AA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57DA7" w:rsidRPr="0053460B">
        <w:rPr>
          <w:rFonts w:ascii="Times New Roman" w:hAnsi="Times New Roman" w:cs="Times New Roman"/>
          <w:sz w:val="28"/>
          <w:szCs w:val="28"/>
        </w:rPr>
        <w:t xml:space="preserve">IMEI устройство будет </w:t>
      </w:r>
      <w:r w:rsidR="00B96A4E" w:rsidRPr="0053460B">
        <w:rPr>
          <w:rFonts w:ascii="Times New Roman" w:hAnsi="Times New Roman" w:cs="Times New Roman"/>
          <w:sz w:val="28"/>
          <w:szCs w:val="28"/>
        </w:rPr>
        <w:t xml:space="preserve">затем </w:t>
      </w:r>
      <w:r w:rsidR="00B96A4E">
        <w:rPr>
          <w:rFonts w:ascii="Times New Roman" w:hAnsi="Times New Roman" w:cs="Times New Roman"/>
          <w:sz w:val="28"/>
          <w:szCs w:val="28"/>
        </w:rPr>
        <w:t>внесено</w:t>
      </w:r>
      <w:r w:rsidR="00157DA7" w:rsidRPr="0053460B">
        <w:rPr>
          <w:rFonts w:ascii="Times New Roman" w:hAnsi="Times New Roman" w:cs="Times New Roman"/>
          <w:sz w:val="28"/>
          <w:szCs w:val="28"/>
        </w:rPr>
        <w:t xml:space="preserve"> в белый список</w:t>
      </w:r>
      <w:r w:rsidR="00707BBD">
        <w:rPr>
          <w:rFonts w:ascii="Times New Roman" w:hAnsi="Times New Roman" w:cs="Times New Roman"/>
          <w:sz w:val="28"/>
          <w:szCs w:val="28"/>
        </w:rPr>
        <w:t xml:space="preserve"> </w:t>
      </w:r>
      <w:r w:rsidR="00B96A4E">
        <w:rPr>
          <w:rFonts w:ascii="Times New Roman" w:hAnsi="Times New Roman" w:cs="Times New Roman"/>
          <w:sz w:val="28"/>
          <w:szCs w:val="28"/>
        </w:rPr>
        <w:t>в</w:t>
      </w:r>
      <w:r w:rsidR="00157DA7" w:rsidRPr="0053460B">
        <w:rPr>
          <w:rFonts w:ascii="Times New Roman" w:hAnsi="Times New Roman" w:cs="Times New Roman"/>
          <w:sz w:val="28"/>
          <w:szCs w:val="28"/>
        </w:rPr>
        <w:t xml:space="preserve"> базу данных оператор</w:t>
      </w:r>
      <w:r w:rsidR="002D4C19">
        <w:rPr>
          <w:rFonts w:ascii="Times New Roman" w:hAnsi="Times New Roman" w:cs="Times New Roman"/>
          <w:sz w:val="28"/>
          <w:szCs w:val="28"/>
        </w:rPr>
        <w:t xml:space="preserve">а </w:t>
      </w:r>
      <w:r w:rsidR="00157DA7" w:rsidRPr="0053460B">
        <w:rPr>
          <w:rFonts w:ascii="Times New Roman" w:hAnsi="Times New Roman" w:cs="Times New Roman"/>
          <w:sz w:val="28"/>
          <w:szCs w:val="28"/>
        </w:rPr>
        <w:t>идентификации, и ему будет разрешен доступ к сетям операторов.</w:t>
      </w:r>
    </w:p>
    <w:p w:rsidR="00961865" w:rsidRPr="0053460B" w:rsidRDefault="00961865" w:rsidP="00AE0AA3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</w:p>
    <w:p w:rsidR="00157DA7" w:rsidRPr="0053460B" w:rsidRDefault="00157DA7" w:rsidP="00AE0A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0400C">
        <w:rPr>
          <w:rFonts w:ascii="Times New Roman" w:eastAsia="Calibri" w:hAnsi="Times New Roman" w:cs="Times New Roman"/>
          <w:sz w:val="28"/>
          <w:szCs w:val="28"/>
        </w:rPr>
        <w:t>Процедура идентификации включает следующие основные этапы:</w:t>
      </w:r>
    </w:p>
    <w:p w:rsidR="00157DA7" w:rsidRPr="0010400C" w:rsidRDefault="00157DA7" w:rsidP="00AE0AA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00C">
        <w:rPr>
          <w:rFonts w:ascii="Times New Roman" w:eastAsia="Calibri" w:hAnsi="Times New Roman" w:cs="Times New Roman"/>
          <w:sz w:val="28"/>
          <w:szCs w:val="28"/>
        </w:rPr>
        <w:t>1) подача</w:t>
      </w:r>
      <w:r w:rsidR="00907123">
        <w:rPr>
          <w:rFonts w:ascii="Times New Roman" w:eastAsia="Calibri" w:hAnsi="Times New Roman" w:cs="Times New Roman"/>
          <w:sz w:val="28"/>
          <w:szCs w:val="28"/>
        </w:rPr>
        <w:t xml:space="preserve"> оператору идентификации</w:t>
      </w:r>
      <w:r w:rsidRPr="0010400C">
        <w:rPr>
          <w:rFonts w:ascii="Times New Roman" w:eastAsia="Calibri" w:hAnsi="Times New Roman" w:cs="Times New Roman"/>
          <w:sz w:val="28"/>
          <w:szCs w:val="28"/>
        </w:rPr>
        <w:t xml:space="preserve"> физическими/юридическими лицами </w:t>
      </w:r>
      <w:r w:rsidRPr="005C5E83">
        <w:rPr>
          <w:rFonts w:ascii="Times New Roman" w:eastAsia="Calibri" w:hAnsi="Times New Roman" w:cs="Times New Roman"/>
          <w:sz w:val="28"/>
          <w:szCs w:val="28"/>
        </w:rPr>
        <w:t>заявлений о регистрации устройств по форме Приложения 1 к настоящему Порядку;</w:t>
      </w:r>
    </w:p>
    <w:p w:rsidR="00157DA7" w:rsidRPr="0010400C" w:rsidRDefault="00157DA7" w:rsidP="00AE0AA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00C">
        <w:rPr>
          <w:rFonts w:ascii="Times New Roman" w:eastAsia="Calibri" w:hAnsi="Times New Roman" w:cs="Times New Roman"/>
          <w:sz w:val="28"/>
          <w:szCs w:val="28"/>
        </w:rPr>
        <w:t>2) прием оператором идентификации заявлений о регистрации устройств от физических/юридических лиц;</w:t>
      </w:r>
    </w:p>
    <w:p w:rsidR="00157DA7" w:rsidRPr="00B04B63" w:rsidRDefault="00157DA7" w:rsidP="00AE0AA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00C">
        <w:rPr>
          <w:rFonts w:ascii="Times New Roman" w:eastAsia="Calibri" w:hAnsi="Times New Roman" w:cs="Times New Roman"/>
          <w:sz w:val="28"/>
          <w:szCs w:val="28"/>
        </w:rPr>
        <w:t xml:space="preserve">3) процедура проверки заявленных идентификационных данных устройств </w:t>
      </w:r>
      <w:r w:rsidRPr="00B04B63">
        <w:rPr>
          <w:rFonts w:ascii="Times New Roman" w:eastAsia="Calibri" w:hAnsi="Times New Roman" w:cs="Times New Roman"/>
          <w:sz w:val="28"/>
          <w:szCs w:val="28"/>
        </w:rPr>
        <w:t xml:space="preserve">с данными системы идентификации производится оператором идентификации в базе </w:t>
      </w:r>
      <w:r w:rsidRPr="00B04B63">
        <w:rPr>
          <w:rFonts w:ascii="Times New Roman" w:eastAsia="Calibri" w:hAnsi="Times New Roman" w:cs="Times New Roman"/>
          <w:sz w:val="28"/>
          <w:szCs w:val="28"/>
          <w:lang w:val="en-US"/>
        </w:rPr>
        <w:t>GSMA</w:t>
      </w:r>
      <w:r w:rsidRPr="00B04B63">
        <w:rPr>
          <w:rFonts w:ascii="Times New Roman" w:eastAsia="Calibri" w:hAnsi="Times New Roman" w:cs="Times New Roman"/>
          <w:sz w:val="28"/>
          <w:szCs w:val="28"/>
        </w:rPr>
        <w:t>, посредством получения права доступа у ассоциированного члена данной ассоциации;</w:t>
      </w:r>
    </w:p>
    <w:p w:rsidR="00157DA7" w:rsidRPr="00B04B63" w:rsidRDefault="00157DA7" w:rsidP="00AE0AA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B63">
        <w:rPr>
          <w:rFonts w:ascii="Times New Roman" w:eastAsia="Calibri" w:hAnsi="Times New Roman" w:cs="Times New Roman"/>
          <w:sz w:val="28"/>
          <w:szCs w:val="28"/>
        </w:rPr>
        <w:t xml:space="preserve">4) принятие оператором идентификации решения о внесении </w:t>
      </w:r>
      <w:r w:rsidRPr="00B04B63">
        <w:rPr>
          <w:rFonts w:ascii="Times New Roman" w:eastAsia="Calibri" w:hAnsi="Times New Roman" w:cs="Times New Roman"/>
          <w:sz w:val="28"/>
          <w:szCs w:val="28"/>
          <w:lang w:val="en-US"/>
        </w:rPr>
        <w:t>IMEI</w:t>
      </w:r>
      <w:r w:rsidRPr="00B04B63">
        <w:rPr>
          <w:rFonts w:ascii="Times New Roman" w:eastAsia="Calibri" w:hAnsi="Times New Roman" w:cs="Times New Roman"/>
          <w:sz w:val="28"/>
          <w:szCs w:val="28"/>
        </w:rPr>
        <w:t>-кода устройства в соответствующий список системы идентификации, в соответствии с процедурами, производиться установленными настоящим Порядком.</w:t>
      </w:r>
    </w:p>
    <w:p w:rsidR="0053460B" w:rsidRPr="00B04B63" w:rsidRDefault="00157DA7" w:rsidP="00AE0AA3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B63">
        <w:rPr>
          <w:rFonts w:ascii="Times New Roman" w:hAnsi="Times New Roman" w:cs="Times New Roman"/>
          <w:sz w:val="28"/>
          <w:szCs w:val="28"/>
        </w:rPr>
        <w:t>Запрещены ввоз, производство, распространение устройств, идентификационные данные которых были изменены. Запрещается использование оборудования и программного обеспечения, предназначенного для изменения идентификационных данных.</w:t>
      </w:r>
    </w:p>
    <w:p w:rsidR="0053460B" w:rsidRPr="00B04B63" w:rsidRDefault="00157DA7" w:rsidP="00AE0AA3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B63">
        <w:rPr>
          <w:rFonts w:ascii="Times New Roman" w:eastAsia="Calibri" w:hAnsi="Times New Roman" w:cs="Times New Roman"/>
          <w:sz w:val="28"/>
          <w:szCs w:val="28"/>
        </w:rPr>
        <w:lastRenderedPageBreak/>
        <w:t>Устройства, идентификационные данные которых изменены, а также оборудование и программное обеспечение, предназначенные для изменения идентификационных данных, подлежат изъятию в соответствии с Уголовным Кодексом Кыргызской Республики или Кодексом Кыргызской Республики о нарушениях.</w:t>
      </w:r>
    </w:p>
    <w:p w:rsidR="0050705A" w:rsidRDefault="00157DA7" w:rsidP="00AE0AA3">
      <w:pPr>
        <w:pStyle w:val="a3"/>
        <w:numPr>
          <w:ilvl w:val="0"/>
          <w:numId w:val="1"/>
        </w:numPr>
        <w:spacing w:after="0"/>
        <w:ind w:left="0" w:right="123" w:firstLine="709"/>
        <w:jc w:val="both"/>
        <w:rPr>
          <w:rFonts w:ascii="Times New Roman" w:hAnsi="Times New Roman"/>
          <w:sz w:val="28"/>
          <w:szCs w:val="28"/>
        </w:rPr>
      </w:pPr>
      <w:r w:rsidRPr="0050705A">
        <w:rPr>
          <w:rFonts w:ascii="Times New Roman" w:hAnsi="Times New Roman"/>
          <w:sz w:val="28"/>
          <w:szCs w:val="28"/>
        </w:rPr>
        <w:t xml:space="preserve"> Для регистрации устройств при ввозе на территории Кыргызской Республики, импортеру необходимо произвести первичную регистрацию на Портале Оператора идентификации. </w:t>
      </w:r>
    </w:p>
    <w:p w:rsidR="00157DA7" w:rsidRPr="0050705A" w:rsidRDefault="00157DA7" w:rsidP="00AE0AA3">
      <w:pPr>
        <w:pStyle w:val="a3"/>
        <w:numPr>
          <w:ilvl w:val="0"/>
          <w:numId w:val="1"/>
        </w:numPr>
        <w:spacing w:after="0"/>
        <w:ind w:left="0" w:right="123" w:firstLine="709"/>
        <w:jc w:val="both"/>
        <w:rPr>
          <w:rFonts w:ascii="Times New Roman" w:hAnsi="Times New Roman"/>
          <w:sz w:val="28"/>
          <w:szCs w:val="28"/>
        </w:rPr>
      </w:pPr>
      <w:r w:rsidRPr="0050705A">
        <w:rPr>
          <w:rFonts w:ascii="Times New Roman" w:hAnsi="Times New Roman"/>
          <w:sz w:val="28"/>
          <w:szCs w:val="28"/>
        </w:rPr>
        <w:t>Оператор идентификации обязан осуществить перенос содержащихся данных из «Белого» списка в «Черный» список при получении соответствующего судебного акта или решения государственных органов или должностных лиц, осуществляющих уголовное судопроизводство, при полном соответствии указываемых в них данных.</w:t>
      </w:r>
    </w:p>
    <w:p w:rsidR="00157DA7" w:rsidRPr="00AE0AA3" w:rsidRDefault="000E5735" w:rsidP="00AE0AA3">
      <w:pPr>
        <w:pStyle w:val="a4"/>
        <w:numPr>
          <w:ilvl w:val="0"/>
          <w:numId w:val="1"/>
        </w:numPr>
        <w:tabs>
          <w:tab w:val="left" w:pos="567"/>
        </w:tabs>
        <w:spacing w:line="276" w:lineRule="auto"/>
        <w:ind w:left="0" w:right="12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4B63">
        <w:rPr>
          <w:rFonts w:ascii="Times New Roman" w:hAnsi="Times New Roman" w:cs="Times New Roman"/>
          <w:sz w:val="28"/>
          <w:szCs w:val="28"/>
          <w:lang w:val="ru-RU"/>
        </w:rPr>
        <w:t>Перед подачей</w:t>
      </w:r>
      <w:r w:rsidR="00157DA7" w:rsidRPr="00B04B63">
        <w:rPr>
          <w:rFonts w:ascii="Times New Roman" w:hAnsi="Times New Roman" w:cs="Times New Roman"/>
          <w:sz w:val="28"/>
          <w:szCs w:val="28"/>
          <w:lang w:val="ru-RU"/>
        </w:rPr>
        <w:t xml:space="preserve"> таможенной декларации </w:t>
      </w:r>
      <w:r w:rsidR="0050705A">
        <w:rPr>
          <w:rFonts w:ascii="Times New Roman" w:hAnsi="Times New Roman" w:cs="Times New Roman"/>
          <w:sz w:val="28"/>
          <w:szCs w:val="28"/>
          <w:lang w:val="ru-RU"/>
        </w:rPr>
        <w:t>импортер предоставляет т</w:t>
      </w:r>
      <w:r w:rsidR="00157DA7" w:rsidRPr="00B04B6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оваросопроводительные документы, для оператора </w:t>
      </w:r>
      <w:r w:rsidRPr="00B04B6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идентификации,</w:t>
      </w:r>
      <w:r w:rsidR="00157DA7" w:rsidRPr="00B04B6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включающие </w:t>
      </w:r>
      <w:r w:rsidRPr="00B04B63">
        <w:rPr>
          <w:rFonts w:ascii="Times New Roman" w:hAnsi="Times New Roman" w:cs="Times New Roman"/>
          <w:sz w:val="28"/>
          <w:szCs w:val="28"/>
          <w:lang w:val="ru-RU"/>
        </w:rPr>
        <w:t>таблицу</w:t>
      </w:r>
      <w:r w:rsidR="00157DA7" w:rsidRPr="00B04B6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04B63">
        <w:rPr>
          <w:rFonts w:ascii="Times New Roman" w:hAnsi="Times New Roman" w:cs="Times New Roman"/>
          <w:sz w:val="28"/>
          <w:szCs w:val="28"/>
          <w:lang w:val="ru-RU"/>
        </w:rPr>
        <w:t xml:space="preserve">содержащую </w:t>
      </w:r>
      <w:r>
        <w:rPr>
          <w:rFonts w:ascii="Times New Roman" w:hAnsi="Times New Roman" w:cs="Times New Roman"/>
          <w:sz w:val="28"/>
          <w:szCs w:val="28"/>
          <w:lang w:val="ru-RU"/>
        </w:rPr>
        <w:t>данные</w:t>
      </w:r>
      <w:r w:rsidR="006C65E1">
        <w:rPr>
          <w:rFonts w:ascii="Times New Roman" w:hAnsi="Times New Roman" w:cs="Times New Roman"/>
          <w:sz w:val="28"/>
          <w:szCs w:val="28"/>
          <w:lang w:val="ru-RU"/>
        </w:rPr>
        <w:t xml:space="preserve"> о </w:t>
      </w:r>
      <w:r w:rsidR="00157DA7" w:rsidRPr="00B04B63">
        <w:rPr>
          <w:rFonts w:ascii="Times New Roman" w:hAnsi="Times New Roman" w:cs="Times New Roman"/>
          <w:sz w:val="28"/>
          <w:szCs w:val="28"/>
          <w:lang w:val="ru-RU"/>
        </w:rPr>
        <w:t>импортированны</w:t>
      </w:r>
      <w:r w:rsidR="006C65E1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157DA7" w:rsidRPr="00B04B63">
        <w:rPr>
          <w:rFonts w:ascii="Times New Roman" w:hAnsi="Times New Roman" w:cs="Times New Roman"/>
          <w:sz w:val="28"/>
          <w:szCs w:val="28"/>
          <w:lang w:val="ru-RU"/>
        </w:rPr>
        <w:t xml:space="preserve"> устройства</w:t>
      </w:r>
      <w:r w:rsidR="006C65E1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157DA7" w:rsidRPr="00B04B63">
        <w:rPr>
          <w:rFonts w:ascii="Times New Roman" w:hAnsi="Times New Roman" w:cs="Times New Roman"/>
          <w:sz w:val="28"/>
          <w:szCs w:val="28"/>
          <w:lang w:val="ru-RU"/>
        </w:rPr>
        <w:t>. Каждая строка таблицы должна включать одну модель устройства со следующей информацией:</w:t>
      </w:r>
    </w:p>
    <w:p w:rsidR="00157DA7" w:rsidRPr="0053460B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3460B">
        <w:rPr>
          <w:rFonts w:ascii="Times New Roman" w:hAnsi="Times New Roman" w:cs="Times New Roman"/>
          <w:sz w:val="28"/>
          <w:szCs w:val="28"/>
        </w:rPr>
        <w:t>Название устройства и модель устройства;</w:t>
      </w:r>
    </w:p>
    <w:p w:rsidR="00157DA7" w:rsidRPr="0053460B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3460B">
        <w:rPr>
          <w:rFonts w:ascii="Times New Roman" w:hAnsi="Times New Roman" w:cs="Times New Roman"/>
          <w:sz w:val="28"/>
          <w:szCs w:val="28"/>
        </w:rPr>
        <w:t>Хранилище устройства;</w:t>
      </w:r>
    </w:p>
    <w:p w:rsidR="00157DA7" w:rsidRPr="0053460B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3460B">
        <w:rPr>
          <w:rFonts w:ascii="Times New Roman" w:hAnsi="Times New Roman" w:cs="Times New Roman"/>
          <w:sz w:val="28"/>
          <w:szCs w:val="28"/>
        </w:rPr>
        <w:t>Количество устройств;</w:t>
      </w:r>
    </w:p>
    <w:p w:rsidR="00157DA7" w:rsidRPr="0053460B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3460B">
        <w:rPr>
          <w:rFonts w:ascii="Times New Roman" w:hAnsi="Times New Roman" w:cs="Times New Roman"/>
          <w:sz w:val="28"/>
          <w:szCs w:val="28"/>
        </w:rPr>
        <w:t>Цена за единицу;</w:t>
      </w:r>
    </w:p>
    <w:p w:rsidR="00157DA7" w:rsidRPr="0053460B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3460B">
        <w:rPr>
          <w:rFonts w:ascii="Times New Roman" w:hAnsi="Times New Roman" w:cs="Times New Roman"/>
          <w:sz w:val="28"/>
          <w:szCs w:val="28"/>
        </w:rPr>
        <w:t>Итоговая цена.</w:t>
      </w:r>
    </w:p>
    <w:p w:rsidR="00157DA7" w:rsidRPr="0053460B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3460B">
        <w:rPr>
          <w:rFonts w:ascii="Times New Roman" w:hAnsi="Times New Roman" w:cs="Times New Roman"/>
          <w:sz w:val="28"/>
          <w:szCs w:val="28"/>
          <w:lang w:val="ky-KG"/>
        </w:rPr>
        <w:t>Сертификат происхождения</w:t>
      </w:r>
    </w:p>
    <w:p w:rsidR="00157DA7" w:rsidRPr="00AE0AA3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right="123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3460B">
        <w:rPr>
          <w:rFonts w:ascii="Times New Roman" w:hAnsi="Times New Roman" w:cs="Times New Roman"/>
          <w:sz w:val="28"/>
          <w:szCs w:val="28"/>
          <w:lang w:val="ky-KG"/>
        </w:rPr>
        <w:t xml:space="preserve">Приложение 1 </w:t>
      </w:r>
    </w:p>
    <w:p w:rsidR="00157DA7" w:rsidRPr="00AE0AA3" w:rsidRDefault="00157DA7" w:rsidP="00AE0AA3">
      <w:pPr>
        <w:pStyle w:val="a4"/>
        <w:numPr>
          <w:ilvl w:val="0"/>
          <w:numId w:val="1"/>
        </w:numPr>
        <w:spacing w:line="276" w:lineRule="auto"/>
        <w:ind w:left="0" w:right="123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5CF">
        <w:rPr>
          <w:rFonts w:ascii="Times New Roman" w:hAnsi="Times New Roman" w:cs="Times New Roman"/>
          <w:sz w:val="28"/>
          <w:szCs w:val="28"/>
          <w:lang w:val="ru-RU"/>
        </w:rPr>
        <w:t xml:space="preserve">Импортер, </w:t>
      </w:r>
      <w:r w:rsidRPr="00AB55CF">
        <w:rPr>
          <w:rFonts w:ascii="Times New Roman" w:hAnsi="Times New Roman" w:cs="Times New Roman"/>
          <w:sz w:val="28"/>
          <w:szCs w:val="28"/>
          <w:lang w:val="ky-KG"/>
        </w:rPr>
        <w:t xml:space="preserve">в случае таможенного транзита и прочих </w:t>
      </w:r>
      <w:r w:rsidRPr="00AB55CF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таможенные</w:t>
      </w:r>
      <w:r w:rsidRPr="00AB55CF">
        <w:rPr>
          <w:rFonts w:ascii="Times New Roman" w:hAnsi="Times New Roman" w:cs="Times New Roman"/>
          <w:sz w:val="28"/>
          <w:szCs w:val="28"/>
          <w:shd w:val="clear" w:color="auto" w:fill="FBFBFB"/>
        </w:rPr>
        <w:t> </w:t>
      </w:r>
      <w:r w:rsidRPr="00AB55CF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процедур</w:t>
      </w:r>
      <w:r w:rsidRPr="00AB55CF">
        <w:rPr>
          <w:rFonts w:ascii="Arial" w:hAnsi="Arial" w:cs="Arial"/>
          <w:sz w:val="20"/>
          <w:szCs w:val="20"/>
          <w:shd w:val="clear" w:color="auto" w:fill="FBFBFB"/>
          <w:lang w:val="ru-RU"/>
        </w:rPr>
        <w:t xml:space="preserve"> </w:t>
      </w:r>
      <w:r w:rsidRPr="00AB55CF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(Согласно </w:t>
      </w:r>
      <w:proofErr w:type="gramStart"/>
      <w:r w:rsidRPr="00AB55CF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положениям</w:t>
      </w:r>
      <w:proofErr w:type="gramEnd"/>
      <w:r w:rsidRPr="00AB55CF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 ст. 127</w:t>
      </w:r>
      <w:r w:rsidRPr="00AB55CF">
        <w:rPr>
          <w:rFonts w:ascii="Times New Roman" w:hAnsi="Times New Roman" w:cs="Times New Roman"/>
          <w:sz w:val="28"/>
          <w:szCs w:val="28"/>
          <w:shd w:val="clear" w:color="auto" w:fill="FBFBFB"/>
        </w:rPr>
        <w:t> </w:t>
      </w:r>
      <w:r w:rsidRPr="00AB55CF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ТК</w:t>
      </w:r>
      <w:r w:rsidRPr="00AB55CF">
        <w:rPr>
          <w:rFonts w:ascii="Times New Roman" w:hAnsi="Times New Roman" w:cs="Times New Roman"/>
          <w:sz w:val="28"/>
          <w:szCs w:val="28"/>
          <w:shd w:val="clear" w:color="auto" w:fill="FBFBFB"/>
        </w:rPr>
        <w:t> </w:t>
      </w:r>
      <w:r w:rsidRPr="00AB55CF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ЕАЭС),</w:t>
      </w:r>
      <w:r w:rsidRPr="00AB55CF">
        <w:rPr>
          <w:rFonts w:ascii="Arial" w:hAnsi="Arial" w:cs="Arial"/>
          <w:sz w:val="20"/>
          <w:szCs w:val="20"/>
          <w:shd w:val="clear" w:color="auto" w:fill="FBFBFB"/>
          <w:lang w:val="ru-RU"/>
        </w:rPr>
        <w:t xml:space="preserve"> </w:t>
      </w:r>
      <w:r w:rsidRPr="00AB55CF">
        <w:rPr>
          <w:rFonts w:ascii="Times New Roman" w:hAnsi="Times New Roman" w:cs="Times New Roman"/>
          <w:sz w:val="28"/>
          <w:szCs w:val="28"/>
          <w:lang w:val="ru-RU"/>
        </w:rPr>
        <w:t xml:space="preserve">должен будет предоставить </w:t>
      </w:r>
      <w:r w:rsidR="00FD07C6">
        <w:rPr>
          <w:rFonts w:ascii="Times New Roman" w:hAnsi="Times New Roman" w:cs="Times New Roman"/>
          <w:sz w:val="28"/>
          <w:szCs w:val="28"/>
          <w:lang w:val="ru-RU"/>
        </w:rPr>
        <w:t>таможенному органу</w:t>
      </w:r>
      <w:r w:rsidRPr="00AB55CF">
        <w:rPr>
          <w:rFonts w:ascii="Times New Roman" w:hAnsi="Times New Roman" w:cs="Times New Roman"/>
          <w:sz w:val="28"/>
          <w:szCs w:val="28"/>
          <w:lang w:val="ru-RU"/>
        </w:rPr>
        <w:t xml:space="preserve"> вместе со </w:t>
      </w:r>
      <w:r w:rsidRPr="00AB55C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товаросопроводительными документами</w:t>
      </w:r>
      <w:r w:rsidRPr="00C24AD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="00C24A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24ADF" w:rsidRPr="00C24ADF">
        <w:rPr>
          <w:rFonts w:ascii="Times New Roman" w:hAnsi="Times New Roman" w:cs="Times New Roman"/>
          <w:sz w:val="28"/>
          <w:szCs w:val="28"/>
          <w:lang w:val="ru-RU"/>
        </w:rPr>
        <w:t>Файл, который</w:t>
      </w:r>
      <w:r w:rsidRPr="00C24ADF">
        <w:rPr>
          <w:rFonts w:ascii="Times New Roman" w:hAnsi="Times New Roman" w:cs="Times New Roman"/>
          <w:sz w:val="28"/>
          <w:szCs w:val="28"/>
          <w:lang w:val="ru-RU"/>
        </w:rPr>
        <w:t xml:space="preserve"> должен включать следующую информацию:</w:t>
      </w:r>
    </w:p>
    <w:p w:rsidR="00157DA7" w:rsidRPr="00AB55CF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</w:rPr>
        <w:t xml:space="preserve">Номер </w:t>
      </w:r>
      <w:r w:rsidRPr="00AB55CF">
        <w:rPr>
          <w:rFonts w:ascii="Times New Roman" w:hAnsi="Times New Roman" w:cs="Times New Roman"/>
          <w:sz w:val="28"/>
          <w:szCs w:val="28"/>
          <w:lang w:val="ky-KG"/>
        </w:rPr>
        <w:t xml:space="preserve">транзитной </w:t>
      </w:r>
      <w:r w:rsidRPr="00AB55CF">
        <w:rPr>
          <w:rFonts w:ascii="Times New Roman" w:hAnsi="Times New Roman" w:cs="Times New Roman"/>
          <w:sz w:val="28"/>
          <w:szCs w:val="28"/>
        </w:rPr>
        <w:t>декларации</w:t>
      </w:r>
      <w:r w:rsidRPr="00AB55CF">
        <w:rPr>
          <w:rFonts w:ascii="Times New Roman" w:hAnsi="Times New Roman" w:cs="Times New Roman"/>
          <w:sz w:val="28"/>
          <w:szCs w:val="28"/>
          <w:lang w:val="ky-KG"/>
        </w:rPr>
        <w:t xml:space="preserve"> (таможенной декларации)</w:t>
      </w:r>
      <w:r w:rsidRPr="00AB55CF">
        <w:rPr>
          <w:rFonts w:ascii="Times New Roman" w:hAnsi="Times New Roman" w:cs="Times New Roman"/>
          <w:sz w:val="28"/>
          <w:szCs w:val="28"/>
        </w:rPr>
        <w:t>;</w:t>
      </w:r>
    </w:p>
    <w:p w:rsidR="00157DA7" w:rsidRPr="00AB55CF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AB55CF">
        <w:rPr>
          <w:rFonts w:ascii="Times New Roman" w:hAnsi="Times New Roman" w:cs="Times New Roman"/>
          <w:sz w:val="28"/>
          <w:szCs w:val="28"/>
          <w:lang w:val="ky-KG"/>
        </w:rPr>
        <w:t>транзитной</w:t>
      </w:r>
      <w:r w:rsidRPr="00AB55CF">
        <w:rPr>
          <w:rFonts w:ascii="Times New Roman" w:hAnsi="Times New Roman" w:cs="Times New Roman"/>
          <w:sz w:val="28"/>
          <w:szCs w:val="28"/>
        </w:rPr>
        <w:t xml:space="preserve"> декларации;</w:t>
      </w:r>
    </w:p>
    <w:p w:rsidR="00157DA7" w:rsidRPr="00AB55CF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</w:rPr>
        <w:t>Налоговый номер импортера;</w:t>
      </w:r>
    </w:p>
    <w:p w:rsidR="00157DA7" w:rsidRPr="00AB55CF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</w:rPr>
        <w:t>Имя импортера;</w:t>
      </w:r>
    </w:p>
    <w:p w:rsidR="00157DA7" w:rsidRPr="00AB55CF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right="121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</w:rPr>
        <w:t xml:space="preserve">Информация об устройстве (Модель устройства + Название устройства). Каждая модель устройства должна быть на отдельном листе в файле </w:t>
      </w:r>
      <w:proofErr w:type="spellStart"/>
      <w:r w:rsidRPr="00AB55CF">
        <w:rPr>
          <w:rFonts w:ascii="Times New Roman" w:hAnsi="Times New Roman" w:cs="Times New Roman"/>
          <w:sz w:val="28"/>
          <w:szCs w:val="28"/>
        </w:rPr>
        <w:t>Schedule</w:t>
      </w:r>
      <w:proofErr w:type="spellEnd"/>
      <w:r w:rsidRPr="00AB55CF">
        <w:rPr>
          <w:rFonts w:ascii="Times New Roman" w:hAnsi="Times New Roman" w:cs="Times New Roman"/>
          <w:sz w:val="28"/>
          <w:szCs w:val="28"/>
        </w:rPr>
        <w:t xml:space="preserve"> 2;</w:t>
      </w:r>
    </w:p>
    <w:p w:rsidR="00157DA7" w:rsidRPr="00AB55CF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</w:rPr>
        <w:t xml:space="preserve">Список IMEI, соответствующих модели устройства </w:t>
      </w:r>
    </w:p>
    <w:p w:rsidR="00157DA7" w:rsidRPr="00AB55CF" w:rsidRDefault="00157DA7" w:rsidP="00AE0AA3">
      <w:pPr>
        <w:pStyle w:val="a3"/>
        <w:widowControl w:val="0"/>
        <w:numPr>
          <w:ilvl w:val="1"/>
          <w:numId w:val="4"/>
        </w:numPr>
        <w:tabs>
          <w:tab w:val="left" w:pos="-567"/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</w:rPr>
        <w:t xml:space="preserve">IMEI1: значение IMEI, которое должно быть заполнено физическим IMEI </w:t>
      </w:r>
      <w:r w:rsidRPr="00AB55CF">
        <w:rPr>
          <w:rFonts w:ascii="Times New Roman" w:hAnsi="Times New Roman" w:cs="Times New Roman"/>
          <w:sz w:val="28"/>
          <w:szCs w:val="28"/>
        </w:rPr>
        <w:lastRenderedPageBreak/>
        <w:t>или встроенным IMEI;</w:t>
      </w:r>
    </w:p>
    <w:p w:rsidR="00157DA7" w:rsidRPr="00AB55CF" w:rsidRDefault="00157DA7" w:rsidP="00AE0AA3">
      <w:pPr>
        <w:pStyle w:val="a3"/>
        <w:widowControl w:val="0"/>
        <w:numPr>
          <w:ilvl w:val="1"/>
          <w:numId w:val="4"/>
        </w:numPr>
        <w:tabs>
          <w:tab w:val="left" w:pos="-567"/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</w:rPr>
        <w:t>IMEI2: второй IMEI того же устройства, который должен быть заполнен физическим IMEI или встроенным IMEI;</w:t>
      </w:r>
    </w:p>
    <w:p w:rsidR="00157DA7" w:rsidRPr="00AB55CF" w:rsidRDefault="00157DA7" w:rsidP="00AE0AA3">
      <w:pPr>
        <w:pStyle w:val="a3"/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</w:rPr>
        <w:t>Внутренняя память (ГБ): внутренняя память устройства;</w:t>
      </w:r>
    </w:p>
    <w:p w:rsidR="00157DA7" w:rsidRPr="00AB55CF" w:rsidRDefault="00157DA7" w:rsidP="00AE0AA3">
      <w:pPr>
        <w:pStyle w:val="a3"/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</w:rPr>
        <w:t>Цена на условиях FOB в долларах США за устройство.</w:t>
      </w:r>
    </w:p>
    <w:p w:rsidR="00157DA7" w:rsidRPr="009B41FC" w:rsidRDefault="00157DA7" w:rsidP="00AE0AA3">
      <w:pPr>
        <w:pStyle w:val="a3"/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  <w:shd w:val="clear" w:color="auto" w:fill="FFFFFF"/>
        </w:rPr>
        <w:t>Код ТН ВЭД</w:t>
      </w:r>
    </w:p>
    <w:p w:rsidR="00157DA7" w:rsidRPr="00AE0AA3" w:rsidRDefault="00157DA7" w:rsidP="00AE0AA3">
      <w:pPr>
        <w:pStyle w:val="a3"/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24ADF"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Pr="00C24ADF">
        <w:rPr>
          <w:rFonts w:ascii="Times New Roman" w:hAnsi="Times New Roman" w:cs="Times New Roman"/>
          <w:sz w:val="28"/>
          <w:szCs w:val="28"/>
        </w:rPr>
        <w:t>риложения</w:t>
      </w:r>
      <w:proofErr w:type="spellEnd"/>
      <w:r w:rsidRPr="00C24ADF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F1E0D" w:rsidRPr="00AE0AA3" w:rsidRDefault="00157DA7" w:rsidP="00AE0A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55CF">
        <w:rPr>
          <w:rFonts w:ascii="Times New Roman" w:hAnsi="Times New Roman" w:cs="Times New Roman"/>
          <w:sz w:val="28"/>
          <w:szCs w:val="28"/>
          <w:shd w:val="clear" w:color="auto" w:fill="FFFFFF"/>
        </w:rPr>
        <w:t>Таможенный транзит – таможенная процедура, в соответствии с которой товары перевозятся под таможенным контролем по таможенной территории Таможенного союза, в том числе через территорию государства, не являющегося членом Таможенного союза, от таможенного органа отправления до таможенного органа назначения без уплаты таможенных пошлин, налогов с применением запретов и ограничений, за исключением мер нетарифного и технического регулирования.</w:t>
      </w:r>
    </w:p>
    <w:p w:rsidR="00157DA7" w:rsidRPr="00C24ADF" w:rsidRDefault="00157DA7" w:rsidP="00AE0AA3">
      <w:pPr>
        <w:pStyle w:val="a4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5CF">
        <w:rPr>
          <w:rFonts w:ascii="Times New Roman" w:hAnsi="Times New Roman" w:cs="Times New Roman"/>
          <w:sz w:val="28"/>
          <w:szCs w:val="28"/>
          <w:lang w:val="ru-RU"/>
        </w:rPr>
        <w:t xml:space="preserve">Импортер должен будет предоставить </w:t>
      </w:r>
      <w:r w:rsidR="009F1E0D">
        <w:rPr>
          <w:rFonts w:ascii="Times New Roman" w:hAnsi="Times New Roman" w:cs="Times New Roman"/>
          <w:sz w:val="28"/>
          <w:szCs w:val="28"/>
          <w:lang w:val="ru-RU"/>
        </w:rPr>
        <w:t>таможенному органу</w:t>
      </w:r>
      <w:r w:rsidRPr="00AB55CF">
        <w:rPr>
          <w:rFonts w:ascii="Times New Roman" w:hAnsi="Times New Roman" w:cs="Times New Roman"/>
          <w:sz w:val="28"/>
          <w:szCs w:val="28"/>
          <w:lang w:val="ru-RU"/>
        </w:rPr>
        <w:t xml:space="preserve"> вместе со </w:t>
      </w:r>
      <w:r w:rsidRPr="00AB55C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товаросопроводительными документами</w:t>
      </w:r>
      <w:r w:rsidRPr="00C24AD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C24A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24ADF" w:rsidRPr="00C24ADF">
        <w:rPr>
          <w:rFonts w:ascii="Times New Roman" w:hAnsi="Times New Roman" w:cs="Times New Roman"/>
          <w:sz w:val="28"/>
          <w:szCs w:val="28"/>
          <w:lang w:val="ru-RU"/>
        </w:rPr>
        <w:t>Файл, который</w:t>
      </w:r>
      <w:r w:rsidRPr="00C24ADF">
        <w:rPr>
          <w:rFonts w:ascii="Times New Roman" w:hAnsi="Times New Roman" w:cs="Times New Roman"/>
          <w:sz w:val="28"/>
          <w:szCs w:val="28"/>
          <w:lang w:val="ru-RU"/>
        </w:rPr>
        <w:t xml:space="preserve"> должен включать следующую информацию:</w:t>
      </w:r>
    </w:p>
    <w:p w:rsidR="00157DA7" w:rsidRPr="00C24ADF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24ADF">
        <w:rPr>
          <w:rFonts w:ascii="Times New Roman" w:hAnsi="Times New Roman" w:cs="Times New Roman"/>
          <w:sz w:val="28"/>
          <w:szCs w:val="28"/>
        </w:rPr>
        <w:t>Номер таможенной декларации;</w:t>
      </w:r>
    </w:p>
    <w:p w:rsidR="00157DA7" w:rsidRPr="00AB55CF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</w:rPr>
        <w:t>Дата таможенной декларации;</w:t>
      </w:r>
    </w:p>
    <w:p w:rsidR="00157DA7" w:rsidRPr="00AB55CF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</w:rPr>
        <w:t>Налоговый номер импортера;</w:t>
      </w:r>
    </w:p>
    <w:p w:rsidR="00157DA7" w:rsidRPr="00AB55CF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</w:rPr>
        <w:t>Имя импортера;</w:t>
      </w:r>
    </w:p>
    <w:p w:rsidR="00157DA7" w:rsidRPr="00AB55CF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right="121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</w:rPr>
        <w:t xml:space="preserve">Информация об устройстве (Модель устройства + Название устройства). Каждая модель устройства должна быть на отдельном листе в файле </w:t>
      </w:r>
      <w:proofErr w:type="spellStart"/>
      <w:r w:rsidRPr="00AB55CF">
        <w:rPr>
          <w:rFonts w:ascii="Times New Roman" w:hAnsi="Times New Roman" w:cs="Times New Roman"/>
          <w:sz w:val="28"/>
          <w:szCs w:val="28"/>
        </w:rPr>
        <w:t>Schedule</w:t>
      </w:r>
      <w:proofErr w:type="spellEnd"/>
      <w:r w:rsidRPr="00AB55CF">
        <w:rPr>
          <w:rFonts w:ascii="Times New Roman" w:hAnsi="Times New Roman" w:cs="Times New Roman"/>
          <w:sz w:val="28"/>
          <w:szCs w:val="28"/>
        </w:rPr>
        <w:t xml:space="preserve"> 2;</w:t>
      </w:r>
    </w:p>
    <w:p w:rsidR="009F1E0D" w:rsidRDefault="00157DA7" w:rsidP="00AE0AA3">
      <w:pPr>
        <w:pStyle w:val="a3"/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F1E0D">
        <w:rPr>
          <w:rFonts w:ascii="Times New Roman" w:hAnsi="Times New Roman" w:cs="Times New Roman"/>
          <w:sz w:val="28"/>
          <w:szCs w:val="28"/>
        </w:rPr>
        <w:t xml:space="preserve">Список IMEI, соответствующих модели устройства </w:t>
      </w:r>
    </w:p>
    <w:p w:rsidR="00157DA7" w:rsidRPr="009F1E0D" w:rsidRDefault="00157DA7" w:rsidP="00AE0AA3">
      <w:pPr>
        <w:pStyle w:val="a3"/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F1E0D">
        <w:rPr>
          <w:rFonts w:ascii="Times New Roman" w:hAnsi="Times New Roman" w:cs="Times New Roman"/>
          <w:sz w:val="28"/>
          <w:szCs w:val="28"/>
        </w:rPr>
        <w:t>IMEI1: значение IMEI, которое должно быть заполнено физическим IMEI или встроенным IMEI;</w:t>
      </w:r>
    </w:p>
    <w:p w:rsidR="00157DA7" w:rsidRPr="00AB55CF" w:rsidRDefault="00157DA7" w:rsidP="00AE0AA3">
      <w:pPr>
        <w:pStyle w:val="a3"/>
        <w:widowControl w:val="0"/>
        <w:numPr>
          <w:ilvl w:val="1"/>
          <w:numId w:val="4"/>
        </w:numPr>
        <w:tabs>
          <w:tab w:val="left" w:pos="-567"/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</w:rPr>
        <w:t>IMEI2: второй IMEI того же устройства, который должен быть заполнен физическим IMEI или встроенным IMEI;</w:t>
      </w:r>
    </w:p>
    <w:p w:rsidR="00157DA7" w:rsidRPr="00AB55CF" w:rsidRDefault="00157DA7" w:rsidP="00AE0AA3">
      <w:pPr>
        <w:pStyle w:val="a3"/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</w:rPr>
        <w:t>Внутренняя память (ГБ): внутренняя память устройства;</w:t>
      </w:r>
    </w:p>
    <w:p w:rsidR="00157DA7" w:rsidRPr="00AB55CF" w:rsidRDefault="00157DA7" w:rsidP="00AE0AA3">
      <w:pPr>
        <w:pStyle w:val="a3"/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</w:rPr>
        <w:t>Цена на условиях FOB в долларах США за устройство.</w:t>
      </w:r>
    </w:p>
    <w:p w:rsidR="00157DA7" w:rsidRPr="006B471B" w:rsidRDefault="00157DA7" w:rsidP="00AE0AA3">
      <w:pPr>
        <w:pStyle w:val="a3"/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5CF">
        <w:rPr>
          <w:rFonts w:ascii="Times New Roman" w:hAnsi="Times New Roman" w:cs="Times New Roman"/>
          <w:sz w:val="28"/>
          <w:szCs w:val="28"/>
          <w:shd w:val="clear" w:color="auto" w:fill="FFFFFF"/>
        </w:rPr>
        <w:t>Код ТН ВЭД</w:t>
      </w:r>
    </w:p>
    <w:p w:rsidR="00157DA7" w:rsidRPr="00AE0AA3" w:rsidRDefault="00C24ADF" w:rsidP="00AE0AA3">
      <w:pPr>
        <w:pStyle w:val="a3"/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spacing w:after="0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57DA7" w:rsidRPr="00C24ADF">
        <w:rPr>
          <w:rFonts w:ascii="Times New Roman" w:hAnsi="Times New Roman" w:cs="Times New Roman"/>
          <w:sz w:val="28"/>
          <w:szCs w:val="28"/>
        </w:rPr>
        <w:t>риложения 1</w:t>
      </w:r>
    </w:p>
    <w:p w:rsidR="00157DA7" w:rsidRPr="00AB55CF" w:rsidRDefault="00157DA7" w:rsidP="00AE0AA3">
      <w:pPr>
        <w:pStyle w:val="a4"/>
        <w:numPr>
          <w:ilvl w:val="0"/>
          <w:numId w:val="1"/>
        </w:numPr>
        <w:tabs>
          <w:tab w:val="left" w:pos="709"/>
        </w:tabs>
        <w:spacing w:line="276" w:lineRule="auto"/>
        <w:ind w:left="0" w:right="12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5CF">
        <w:rPr>
          <w:rFonts w:ascii="Times New Roman" w:hAnsi="Times New Roman" w:cs="Times New Roman"/>
          <w:sz w:val="28"/>
          <w:szCs w:val="28"/>
          <w:lang w:val="ru-RU"/>
        </w:rPr>
        <w:t xml:space="preserve"> Затем оператор идентификации сверит цену </w:t>
      </w:r>
      <w:r w:rsidRPr="00AB55CF">
        <w:rPr>
          <w:rFonts w:ascii="Times New Roman" w:hAnsi="Times New Roman" w:cs="Times New Roman"/>
          <w:sz w:val="28"/>
          <w:szCs w:val="28"/>
        </w:rPr>
        <w:t>FOB</w:t>
      </w:r>
      <w:r w:rsidRPr="00AB55CF">
        <w:rPr>
          <w:rFonts w:ascii="Times New Roman" w:hAnsi="Times New Roman" w:cs="Times New Roman"/>
          <w:sz w:val="28"/>
          <w:szCs w:val="28"/>
          <w:lang w:val="ru-RU"/>
        </w:rPr>
        <w:t xml:space="preserve"> за устройство с заранее определенными прайс-листами на устройства в базе данных оператора идентификации, а также сборы</w:t>
      </w:r>
      <w:r w:rsidR="009F1E0D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законодательством КР</w:t>
      </w:r>
      <w:r w:rsidRPr="00AB55CF">
        <w:rPr>
          <w:rFonts w:ascii="Times New Roman" w:hAnsi="Times New Roman" w:cs="Times New Roman"/>
          <w:sz w:val="28"/>
          <w:szCs w:val="28"/>
          <w:lang w:val="ru-RU"/>
        </w:rPr>
        <w:t xml:space="preserve">, уплаченные </w:t>
      </w:r>
      <w:r w:rsidR="009F1E0D">
        <w:rPr>
          <w:rFonts w:ascii="Times New Roman" w:hAnsi="Times New Roman" w:cs="Times New Roman"/>
          <w:sz w:val="28"/>
          <w:szCs w:val="28"/>
          <w:lang w:val="ru-RU"/>
        </w:rPr>
        <w:t>в таможенном</w:t>
      </w:r>
      <w:r w:rsidR="00C7414D">
        <w:rPr>
          <w:rFonts w:ascii="Times New Roman" w:hAnsi="Times New Roman" w:cs="Times New Roman"/>
          <w:sz w:val="28"/>
          <w:szCs w:val="28"/>
          <w:lang w:val="ru-RU"/>
        </w:rPr>
        <w:t>/налоговом</w:t>
      </w:r>
      <w:r w:rsidR="009F1E0D">
        <w:rPr>
          <w:rFonts w:ascii="Times New Roman" w:hAnsi="Times New Roman" w:cs="Times New Roman"/>
          <w:sz w:val="28"/>
          <w:szCs w:val="28"/>
          <w:lang w:val="ru-RU"/>
        </w:rPr>
        <w:t xml:space="preserve"> органе</w:t>
      </w:r>
      <w:r w:rsidRPr="00AB55CF">
        <w:rPr>
          <w:rFonts w:ascii="Times New Roman" w:hAnsi="Times New Roman" w:cs="Times New Roman"/>
          <w:sz w:val="28"/>
          <w:szCs w:val="28"/>
          <w:lang w:val="ru-RU"/>
        </w:rPr>
        <w:t xml:space="preserve">, с автоматически рассчитанными пошлинами, которые, как ожидается, будут уплачены на основе прейскурантов </w:t>
      </w:r>
      <w:r w:rsidR="0043313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AB55CF">
        <w:rPr>
          <w:rFonts w:ascii="Times New Roman" w:hAnsi="Times New Roman" w:cs="Times New Roman"/>
          <w:sz w:val="28"/>
          <w:szCs w:val="28"/>
          <w:lang w:val="ru-RU"/>
        </w:rPr>
        <w:t xml:space="preserve"> оператора идентификации. При перекрестной </w:t>
      </w:r>
      <w:r w:rsidRPr="00AB55CF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проверке будут учитываться как модель устройства, так и объем памяти устройства.</w:t>
      </w:r>
    </w:p>
    <w:p w:rsidR="00C24ADF" w:rsidRDefault="00157DA7" w:rsidP="00AE0AA3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/>
        <w:ind w:left="0" w:right="12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24ADF">
        <w:rPr>
          <w:rFonts w:ascii="Times New Roman" w:hAnsi="Times New Roman" w:cs="Times New Roman"/>
          <w:sz w:val="28"/>
          <w:szCs w:val="28"/>
        </w:rPr>
        <w:t>Если цена FOB за устройство ниже, чем цена</w:t>
      </w:r>
      <w:r w:rsidRPr="00C24ADF">
        <w:rPr>
          <w:rFonts w:ascii="Times New Roman" w:hAnsi="Times New Roman" w:cs="Times New Roman"/>
          <w:sz w:val="28"/>
          <w:szCs w:val="28"/>
          <w:lang w:val="ky-KG"/>
        </w:rPr>
        <w:t xml:space="preserve"> стоимости инвойса</w:t>
      </w:r>
      <w:r w:rsidR="0043313D">
        <w:rPr>
          <w:rFonts w:ascii="Times New Roman" w:hAnsi="Times New Roman" w:cs="Times New Roman"/>
          <w:sz w:val="28"/>
          <w:szCs w:val="28"/>
          <w:lang w:val="ky-KG"/>
        </w:rPr>
        <w:t>/счет фактуры</w:t>
      </w:r>
      <w:r w:rsidRPr="00C24ADF">
        <w:rPr>
          <w:rFonts w:ascii="Times New Roman" w:hAnsi="Times New Roman" w:cs="Times New Roman"/>
          <w:sz w:val="28"/>
          <w:szCs w:val="28"/>
          <w:lang w:val="ky-KG"/>
        </w:rPr>
        <w:t xml:space="preserve"> -</w:t>
      </w:r>
      <w:r w:rsidRPr="00C24ADF">
        <w:rPr>
          <w:rFonts w:ascii="Times New Roman" w:hAnsi="Times New Roman" w:cs="Times New Roman"/>
          <w:sz w:val="28"/>
          <w:szCs w:val="28"/>
        </w:rPr>
        <w:t xml:space="preserve"> устройства не будет одобрено в процессе авторизации, однако </w:t>
      </w:r>
      <w:r w:rsidR="004D28EA">
        <w:rPr>
          <w:rFonts w:ascii="Times New Roman" w:hAnsi="Times New Roman" w:cs="Times New Roman"/>
          <w:sz w:val="28"/>
          <w:szCs w:val="28"/>
        </w:rPr>
        <w:t>оператор идентификации</w:t>
      </w:r>
      <w:r w:rsidRPr="00C24ADF">
        <w:rPr>
          <w:rFonts w:ascii="Times New Roman" w:hAnsi="Times New Roman" w:cs="Times New Roman"/>
          <w:sz w:val="28"/>
          <w:szCs w:val="28"/>
        </w:rPr>
        <w:t xml:space="preserve"> </w:t>
      </w:r>
      <w:r w:rsidRPr="00AB55CF">
        <w:rPr>
          <w:rFonts w:ascii="Times New Roman" w:hAnsi="Times New Roman" w:cs="Times New Roman"/>
          <w:sz w:val="28"/>
          <w:szCs w:val="28"/>
        </w:rPr>
        <w:t xml:space="preserve">может продолжить </w:t>
      </w:r>
      <w:r w:rsidR="0043313D">
        <w:rPr>
          <w:rFonts w:ascii="Times New Roman" w:hAnsi="Times New Roman" w:cs="Times New Roman"/>
          <w:sz w:val="28"/>
          <w:szCs w:val="28"/>
        </w:rPr>
        <w:t xml:space="preserve">принимать </w:t>
      </w:r>
      <w:r w:rsidR="004D28EA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4D28EA" w:rsidRPr="00AB55CF">
        <w:rPr>
          <w:rFonts w:ascii="Times New Roman" w:hAnsi="Times New Roman" w:cs="Times New Roman"/>
          <w:sz w:val="28"/>
          <w:szCs w:val="28"/>
        </w:rPr>
        <w:t>для</w:t>
      </w:r>
      <w:r w:rsidRPr="00AB55CF">
        <w:rPr>
          <w:rFonts w:ascii="Times New Roman" w:hAnsi="Times New Roman" w:cs="Times New Roman"/>
          <w:sz w:val="28"/>
          <w:szCs w:val="28"/>
        </w:rPr>
        <w:t xml:space="preserve"> других устройств.</w:t>
      </w:r>
    </w:p>
    <w:p w:rsidR="00C24ADF" w:rsidRDefault="00157DA7" w:rsidP="00AE0AA3">
      <w:pPr>
        <w:pStyle w:val="a3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/>
        <w:ind w:left="0" w:right="12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24ADF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7628A2">
        <w:rPr>
          <w:rFonts w:ascii="Times New Roman" w:hAnsi="Times New Roman" w:cs="Times New Roman"/>
          <w:sz w:val="28"/>
          <w:szCs w:val="28"/>
        </w:rPr>
        <w:t>таможенные/</w:t>
      </w:r>
      <w:r w:rsidRPr="00C24ADF">
        <w:rPr>
          <w:rFonts w:ascii="Times New Roman" w:hAnsi="Times New Roman" w:cs="Times New Roman"/>
          <w:sz w:val="28"/>
          <w:szCs w:val="28"/>
        </w:rPr>
        <w:t xml:space="preserve">налоговые </w:t>
      </w:r>
      <w:r w:rsidR="007628A2" w:rsidRPr="00C24ADF">
        <w:rPr>
          <w:rFonts w:ascii="Times New Roman" w:hAnsi="Times New Roman" w:cs="Times New Roman"/>
          <w:sz w:val="28"/>
          <w:szCs w:val="28"/>
        </w:rPr>
        <w:t>пошлины,</w:t>
      </w:r>
      <w:r w:rsidR="007628A2">
        <w:rPr>
          <w:rFonts w:ascii="Times New Roman" w:hAnsi="Times New Roman" w:cs="Times New Roman"/>
          <w:sz w:val="28"/>
          <w:szCs w:val="28"/>
        </w:rPr>
        <w:t xml:space="preserve"> </w:t>
      </w:r>
      <w:r w:rsidR="000E5735">
        <w:rPr>
          <w:rFonts w:ascii="Times New Roman" w:hAnsi="Times New Roman" w:cs="Times New Roman"/>
          <w:sz w:val="28"/>
          <w:szCs w:val="28"/>
        </w:rPr>
        <w:t>сборы,</w:t>
      </w:r>
      <w:r w:rsidR="007628A2">
        <w:rPr>
          <w:rFonts w:ascii="Times New Roman" w:hAnsi="Times New Roman" w:cs="Times New Roman"/>
          <w:sz w:val="28"/>
          <w:szCs w:val="28"/>
        </w:rPr>
        <w:t xml:space="preserve"> </w:t>
      </w:r>
      <w:r w:rsidR="007628A2" w:rsidRPr="00C24ADF">
        <w:rPr>
          <w:rFonts w:ascii="Times New Roman" w:hAnsi="Times New Roman" w:cs="Times New Roman"/>
          <w:sz w:val="28"/>
          <w:szCs w:val="28"/>
        </w:rPr>
        <w:t>уплаченные</w:t>
      </w:r>
      <w:r w:rsidRPr="00C24ADF">
        <w:rPr>
          <w:rFonts w:ascii="Times New Roman" w:hAnsi="Times New Roman" w:cs="Times New Roman"/>
          <w:sz w:val="28"/>
          <w:szCs w:val="28"/>
        </w:rPr>
        <w:t xml:space="preserve"> в </w:t>
      </w:r>
      <w:r w:rsidR="007628A2">
        <w:rPr>
          <w:rFonts w:ascii="Times New Roman" w:hAnsi="Times New Roman" w:cs="Times New Roman"/>
          <w:sz w:val="28"/>
          <w:szCs w:val="28"/>
        </w:rPr>
        <w:t>таможенном органе</w:t>
      </w:r>
      <w:r w:rsidRPr="00C24ADF">
        <w:rPr>
          <w:rFonts w:ascii="Times New Roman" w:hAnsi="Times New Roman" w:cs="Times New Roman"/>
          <w:sz w:val="28"/>
          <w:szCs w:val="28"/>
        </w:rPr>
        <w:t xml:space="preserve">, ниже автоматически рассчитанных </w:t>
      </w:r>
      <w:r w:rsidR="007628A2">
        <w:rPr>
          <w:rFonts w:ascii="Times New Roman" w:hAnsi="Times New Roman" w:cs="Times New Roman"/>
          <w:sz w:val="28"/>
          <w:szCs w:val="28"/>
        </w:rPr>
        <w:t>таможенных/</w:t>
      </w:r>
      <w:r w:rsidRPr="00C24ADF">
        <w:rPr>
          <w:rFonts w:ascii="Times New Roman" w:hAnsi="Times New Roman" w:cs="Times New Roman"/>
          <w:sz w:val="28"/>
          <w:szCs w:val="28"/>
        </w:rPr>
        <w:t xml:space="preserve">налоговых пошлин, </w:t>
      </w:r>
      <w:r w:rsidR="007628A2">
        <w:rPr>
          <w:rFonts w:ascii="Times New Roman" w:hAnsi="Times New Roman" w:cs="Times New Roman"/>
          <w:sz w:val="28"/>
          <w:szCs w:val="28"/>
        </w:rPr>
        <w:t xml:space="preserve">таможенная </w:t>
      </w:r>
      <w:r w:rsidRPr="00C24ADF">
        <w:rPr>
          <w:rFonts w:ascii="Times New Roman" w:hAnsi="Times New Roman" w:cs="Times New Roman"/>
          <w:sz w:val="28"/>
          <w:szCs w:val="28"/>
        </w:rPr>
        <w:t>декларация</w:t>
      </w:r>
      <w:r w:rsidR="007628A2">
        <w:rPr>
          <w:rFonts w:ascii="Times New Roman" w:hAnsi="Times New Roman" w:cs="Times New Roman"/>
          <w:sz w:val="28"/>
          <w:szCs w:val="28"/>
        </w:rPr>
        <w:t>/счет фактура</w:t>
      </w:r>
      <w:r w:rsidRPr="00C24ADF">
        <w:rPr>
          <w:rFonts w:ascii="Times New Roman" w:hAnsi="Times New Roman" w:cs="Times New Roman"/>
          <w:sz w:val="28"/>
          <w:szCs w:val="28"/>
        </w:rPr>
        <w:t xml:space="preserve"> будет отклонена системой и помечена для дальнейшего расследования.</w:t>
      </w:r>
    </w:p>
    <w:p w:rsidR="00C24ADF" w:rsidRDefault="00157DA7" w:rsidP="00AE0AA3">
      <w:pPr>
        <w:pStyle w:val="a3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/>
        <w:ind w:left="0" w:right="12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C24ADF">
        <w:rPr>
          <w:rFonts w:ascii="Times New Roman" w:hAnsi="Times New Roman" w:cs="Times New Roman"/>
          <w:sz w:val="28"/>
          <w:szCs w:val="28"/>
        </w:rPr>
        <w:t xml:space="preserve">Импортер </w:t>
      </w:r>
      <w:r w:rsidR="00D05067">
        <w:rPr>
          <w:rFonts w:ascii="Times New Roman" w:hAnsi="Times New Roman" w:cs="Times New Roman"/>
          <w:sz w:val="28"/>
          <w:szCs w:val="28"/>
        </w:rPr>
        <w:t>предоставляет</w:t>
      </w:r>
      <w:r w:rsidRPr="00C24ADF">
        <w:rPr>
          <w:rFonts w:ascii="Times New Roman" w:hAnsi="Times New Roman" w:cs="Times New Roman"/>
          <w:sz w:val="28"/>
          <w:szCs w:val="28"/>
        </w:rPr>
        <w:t xml:space="preserve"> </w:t>
      </w:r>
      <w:r w:rsidR="00D05067" w:rsidRPr="00C24ADF">
        <w:rPr>
          <w:rFonts w:ascii="Times New Roman" w:hAnsi="Times New Roman" w:cs="Times New Roman"/>
          <w:sz w:val="28"/>
          <w:szCs w:val="28"/>
        </w:rPr>
        <w:t xml:space="preserve">необходимую информацию </w:t>
      </w:r>
      <w:r w:rsidR="000266A2">
        <w:rPr>
          <w:rFonts w:ascii="Times New Roman" w:hAnsi="Times New Roman" w:cs="Times New Roman"/>
          <w:sz w:val="28"/>
          <w:szCs w:val="28"/>
        </w:rPr>
        <w:t>оператор</w:t>
      </w:r>
      <w:r w:rsidR="00D05067">
        <w:rPr>
          <w:rFonts w:ascii="Times New Roman" w:hAnsi="Times New Roman" w:cs="Times New Roman"/>
          <w:sz w:val="28"/>
          <w:szCs w:val="28"/>
        </w:rPr>
        <w:t>у</w:t>
      </w:r>
      <w:r w:rsidR="000266A2">
        <w:rPr>
          <w:rFonts w:ascii="Times New Roman" w:hAnsi="Times New Roman" w:cs="Times New Roman"/>
          <w:sz w:val="28"/>
          <w:szCs w:val="28"/>
        </w:rPr>
        <w:t xml:space="preserve"> идентификации</w:t>
      </w:r>
      <w:r w:rsidRPr="00C24ADF">
        <w:rPr>
          <w:rFonts w:ascii="Times New Roman" w:hAnsi="Times New Roman" w:cs="Times New Roman"/>
          <w:sz w:val="28"/>
          <w:szCs w:val="28"/>
        </w:rPr>
        <w:t xml:space="preserve"> для утверждения списка импортированных</w:t>
      </w:r>
      <w:r w:rsidR="00D05067">
        <w:rPr>
          <w:rFonts w:ascii="Times New Roman" w:hAnsi="Times New Roman" w:cs="Times New Roman"/>
          <w:sz w:val="28"/>
          <w:szCs w:val="28"/>
        </w:rPr>
        <w:t>/произведенных</w:t>
      </w:r>
      <w:r w:rsidRPr="00C24ADF">
        <w:rPr>
          <w:rFonts w:ascii="Times New Roman" w:hAnsi="Times New Roman" w:cs="Times New Roman"/>
          <w:sz w:val="28"/>
          <w:szCs w:val="28"/>
        </w:rPr>
        <w:t xml:space="preserve"> IMEI</w:t>
      </w:r>
      <w:r w:rsidR="00AF63C4">
        <w:rPr>
          <w:rFonts w:ascii="Times New Roman" w:hAnsi="Times New Roman" w:cs="Times New Roman"/>
          <w:sz w:val="28"/>
          <w:szCs w:val="28"/>
        </w:rPr>
        <w:t xml:space="preserve"> </w:t>
      </w:r>
      <w:r w:rsidRPr="00C24AD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F63C4">
        <w:rPr>
          <w:rFonts w:ascii="Times New Roman" w:hAnsi="Times New Roman" w:cs="Times New Roman"/>
          <w:sz w:val="28"/>
          <w:szCs w:val="28"/>
        </w:rPr>
        <w:t>порядком</w:t>
      </w:r>
      <w:r w:rsidRPr="00C24ADF">
        <w:rPr>
          <w:rFonts w:ascii="Times New Roman" w:hAnsi="Times New Roman" w:cs="Times New Roman"/>
          <w:sz w:val="28"/>
          <w:szCs w:val="28"/>
        </w:rPr>
        <w:t>.</w:t>
      </w:r>
    </w:p>
    <w:p w:rsidR="00C24ADF" w:rsidRDefault="00157DA7" w:rsidP="00AE0AA3">
      <w:pPr>
        <w:pStyle w:val="a3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/>
        <w:ind w:left="0" w:right="12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24ADF">
        <w:rPr>
          <w:rFonts w:ascii="Times New Roman" w:hAnsi="Times New Roman" w:cs="Times New Roman"/>
          <w:sz w:val="28"/>
          <w:szCs w:val="28"/>
        </w:rPr>
        <w:t>Оператору идентификации будет отправлен запрос на предварительную авторизацию списка предоставленных IMEI.</w:t>
      </w:r>
    </w:p>
    <w:p w:rsidR="00C24ADF" w:rsidRDefault="00157DA7" w:rsidP="00AE0AA3">
      <w:pPr>
        <w:pStyle w:val="a3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/>
        <w:ind w:left="0" w:right="12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24ADF">
        <w:rPr>
          <w:rFonts w:ascii="Times New Roman" w:hAnsi="Times New Roman" w:cs="Times New Roman"/>
          <w:sz w:val="28"/>
          <w:szCs w:val="28"/>
        </w:rPr>
        <w:t>Предоставленная информация будет проверена оператором идентификации. В случае более чем 5% устройств IMEI не одобрены GSMA, тогда запрос о предварительной авторизации отклоняется, и Импортеру предлагается исправить предоставленную информацию, и процесс повторяется. В случае, если менее 5% IMEI не одобрены GSMA (т. е. поддельный IMEI), Импортер будет иметь возможность продолжить процесс и оплатить регистрационные сборы с этих устройств или остановить процесс и исправить список устройств.</w:t>
      </w:r>
    </w:p>
    <w:p w:rsidR="005705C7" w:rsidRDefault="00157DA7" w:rsidP="00AE0AA3">
      <w:pPr>
        <w:pStyle w:val="a3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/>
        <w:ind w:left="0" w:right="12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705C7">
        <w:rPr>
          <w:rFonts w:ascii="Times New Roman" w:hAnsi="Times New Roman" w:cs="Times New Roman"/>
          <w:sz w:val="28"/>
          <w:szCs w:val="28"/>
        </w:rPr>
        <w:t>Если информация подтверждена, запрос принимается, и предоставленные IMEI добавляются в список предварительно авторизованных IMEI</w:t>
      </w:r>
      <w:r w:rsidR="00264E61">
        <w:rPr>
          <w:rFonts w:ascii="Times New Roman" w:hAnsi="Times New Roman" w:cs="Times New Roman"/>
          <w:sz w:val="28"/>
          <w:szCs w:val="28"/>
        </w:rPr>
        <w:t xml:space="preserve"> перед подачей таможенной декларации</w:t>
      </w:r>
      <w:r w:rsidRPr="005705C7">
        <w:rPr>
          <w:rFonts w:ascii="Times New Roman" w:hAnsi="Times New Roman" w:cs="Times New Roman"/>
          <w:sz w:val="28"/>
          <w:szCs w:val="28"/>
        </w:rPr>
        <w:t>.</w:t>
      </w:r>
    </w:p>
    <w:p w:rsidR="005705C7" w:rsidRPr="00264E61" w:rsidRDefault="00157DA7" w:rsidP="00AE0AA3">
      <w:pPr>
        <w:pStyle w:val="a3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/>
        <w:ind w:left="0" w:right="12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64E61">
        <w:rPr>
          <w:rFonts w:ascii="Times New Roman" w:hAnsi="Times New Roman" w:cs="Times New Roman"/>
          <w:sz w:val="28"/>
          <w:szCs w:val="28"/>
        </w:rPr>
        <w:t>Уведомление будет отправлено в уполномоченный орган по связи о том, что предварительная авторизация завершена и принята.</w:t>
      </w:r>
    </w:p>
    <w:p w:rsidR="005705C7" w:rsidRDefault="00B832D0" w:rsidP="00AE0AA3">
      <w:pPr>
        <w:pStyle w:val="a3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/>
        <w:ind w:left="0" w:right="12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57DA7" w:rsidRPr="005705C7">
        <w:rPr>
          <w:rFonts w:ascii="Times New Roman" w:hAnsi="Times New Roman" w:cs="Times New Roman"/>
          <w:sz w:val="28"/>
          <w:szCs w:val="28"/>
        </w:rPr>
        <w:t xml:space="preserve">ператор идентификации </w:t>
      </w:r>
      <w:r>
        <w:rPr>
          <w:rFonts w:ascii="Times New Roman" w:hAnsi="Times New Roman" w:cs="Times New Roman"/>
          <w:sz w:val="28"/>
          <w:szCs w:val="28"/>
        </w:rPr>
        <w:t xml:space="preserve">предоставляет </w:t>
      </w:r>
      <w:r w:rsidRPr="00B832D0">
        <w:rPr>
          <w:rFonts w:ascii="Times New Roman" w:hAnsi="Times New Roman" w:cs="Times New Roman"/>
          <w:sz w:val="28"/>
          <w:szCs w:val="28"/>
        </w:rPr>
        <w:t>п</w:t>
      </w:r>
      <w:r w:rsidRPr="00B832D0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исьмо о подтверждении</w:t>
      </w:r>
      <w:r>
        <w:rPr>
          <w:rFonts w:ascii="Arial" w:hAnsi="Arial" w:cs="Arial"/>
          <w:color w:val="333333"/>
          <w:sz w:val="20"/>
          <w:szCs w:val="20"/>
          <w:shd w:val="clear" w:color="auto" w:fill="FBFBFB"/>
        </w:rPr>
        <w:t> </w:t>
      </w:r>
      <w:r w:rsidRPr="005705C7">
        <w:rPr>
          <w:rFonts w:ascii="Times New Roman" w:hAnsi="Times New Roman" w:cs="Times New Roman"/>
          <w:sz w:val="28"/>
          <w:szCs w:val="28"/>
        </w:rPr>
        <w:t xml:space="preserve"> </w:t>
      </w:r>
      <w:r w:rsidR="00157DA7" w:rsidRPr="005705C7">
        <w:rPr>
          <w:rFonts w:ascii="Times New Roman" w:hAnsi="Times New Roman" w:cs="Times New Roman"/>
          <w:sz w:val="28"/>
          <w:szCs w:val="28"/>
        </w:rPr>
        <w:t>для импортеров, в котором будет доступна информация об устройствах. Этот документ также включает не одобренные GSMA IMEI.</w:t>
      </w:r>
    </w:p>
    <w:p w:rsidR="005705C7" w:rsidRDefault="005705C7" w:rsidP="00AE0AA3">
      <w:pPr>
        <w:pStyle w:val="a3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/>
        <w:ind w:left="0" w:right="12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705C7">
        <w:rPr>
          <w:rFonts w:ascii="Times New Roman" w:hAnsi="Times New Roman" w:cs="Times New Roman"/>
          <w:sz w:val="28"/>
          <w:szCs w:val="28"/>
        </w:rPr>
        <w:t xml:space="preserve"> </w:t>
      </w:r>
      <w:r w:rsidR="00157DA7" w:rsidRPr="005705C7">
        <w:rPr>
          <w:rFonts w:ascii="Times New Roman" w:hAnsi="Times New Roman" w:cs="Times New Roman"/>
          <w:sz w:val="28"/>
          <w:szCs w:val="28"/>
        </w:rPr>
        <w:t xml:space="preserve">Импортер </w:t>
      </w:r>
      <w:r w:rsidR="001808FF">
        <w:rPr>
          <w:rFonts w:ascii="Times New Roman" w:hAnsi="Times New Roman" w:cs="Times New Roman"/>
          <w:sz w:val="28"/>
          <w:szCs w:val="28"/>
        </w:rPr>
        <w:t>уплачивает</w:t>
      </w:r>
      <w:r w:rsidR="00157DA7" w:rsidRPr="005705C7">
        <w:rPr>
          <w:rFonts w:ascii="Times New Roman" w:hAnsi="Times New Roman" w:cs="Times New Roman"/>
          <w:sz w:val="28"/>
          <w:szCs w:val="28"/>
        </w:rPr>
        <w:t xml:space="preserve"> </w:t>
      </w:r>
      <w:r w:rsidR="001808FF">
        <w:rPr>
          <w:rFonts w:ascii="Times New Roman" w:hAnsi="Times New Roman" w:cs="Times New Roman"/>
          <w:sz w:val="28"/>
          <w:szCs w:val="28"/>
        </w:rPr>
        <w:t>таможенные /налоговые платежи, сборы</w:t>
      </w:r>
      <w:r w:rsidR="00157DA7" w:rsidRPr="005705C7">
        <w:rPr>
          <w:rFonts w:ascii="Times New Roman" w:hAnsi="Times New Roman" w:cs="Times New Roman"/>
          <w:sz w:val="28"/>
          <w:szCs w:val="28"/>
        </w:rPr>
        <w:t xml:space="preserve"> за ввозимые устройства.</w:t>
      </w:r>
    </w:p>
    <w:p w:rsidR="005705C7" w:rsidRDefault="00157DA7" w:rsidP="00AE0AA3">
      <w:pPr>
        <w:pStyle w:val="a3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/>
        <w:ind w:left="0" w:right="12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705C7">
        <w:rPr>
          <w:rFonts w:ascii="Times New Roman" w:hAnsi="Times New Roman" w:cs="Times New Roman"/>
          <w:sz w:val="28"/>
          <w:szCs w:val="28"/>
        </w:rPr>
        <w:t xml:space="preserve">Импортер </w:t>
      </w:r>
      <w:r w:rsidR="001808FF">
        <w:rPr>
          <w:rFonts w:ascii="Times New Roman" w:hAnsi="Times New Roman" w:cs="Times New Roman"/>
          <w:sz w:val="28"/>
          <w:szCs w:val="28"/>
        </w:rPr>
        <w:t>извещает оператора идентификации о окончании таможенной/налоговой отчистки</w:t>
      </w:r>
      <w:r w:rsidR="00500465">
        <w:rPr>
          <w:rFonts w:ascii="Times New Roman" w:hAnsi="Times New Roman" w:cs="Times New Roman"/>
          <w:sz w:val="28"/>
          <w:szCs w:val="28"/>
        </w:rPr>
        <w:t xml:space="preserve"> для </w:t>
      </w:r>
      <w:r w:rsidR="00500465" w:rsidRPr="005705C7">
        <w:rPr>
          <w:rFonts w:ascii="Times New Roman" w:hAnsi="Times New Roman" w:cs="Times New Roman"/>
          <w:sz w:val="28"/>
          <w:szCs w:val="28"/>
        </w:rPr>
        <w:t>авториз</w:t>
      </w:r>
      <w:r w:rsidR="00500465">
        <w:rPr>
          <w:rFonts w:ascii="Times New Roman" w:hAnsi="Times New Roman" w:cs="Times New Roman"/>
          <w:sz w:val="28"/>
          <w:szCs w:val="28"/>
        </w:rPr>
        <w:t xml:space="preserve">ации </w:t>
      </w:r>
      <w:r w:rsidR="00500465" w:rsidRPr="005705C7">
        <w:rPr>
          <w:rFonts w:ascii="Times New Roman" w:hAnsi="Times New Roman" w:cs="Times New Roman"/>
          <w:sz w:val="28"/>
          <w:szCs w:val="28"/>
        </w:rPr>
        <w:t>списка</w:t>
      </w:r>
      <w:r w:rsidRPr="005705C7">
        <w:rPr>
          <w:rFonts w:ascii="Times New Roman" w:hAnsi="Times New Roman" w:cs="Times New Roman"/>
          <w:sz w:val="28"/>
          <w:szCs w:val="28"/>
        </w:rPr>
        <w:t xml:space="preserve"> IMEI.</w:t>
      </w:r>
    </w:p>
    <w:p w:rsidR="005705C7" w:rsidRDefault="00157DA7" w:rsidP="00AE0AA3">
      <w:pPr>
        <w:pStyle w:val="a3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/>
        <w:ind w:left="0" w:right="12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705C7">
        <w:rPr>
          <w:rFonts w:ascii="Times New Roman" w:hAnsi="Times New Roman" w:cs="Times New Roman"/>
          <w:sz w:val="28"/>
          <w:szCs w:val="28"/>
        </w:rPr>
        <w:t>Уполномоченный орган укажет оператору идентификации индивидуальный номер транзакции, идентификатор платежа.</w:t>
      </w:r>
    </w:p>
    <w:p w:rsidR="005705C7" w:rsidRDefault="00157DA7" w:rsidP="00AE0AA3">
      <w:pPr>
        <w:pStyle w:val="a3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/>
        <w:ind w:left="0" w:right="12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705C7">
        <w:rPr>
          <w:rFonts w:ascii="Times New Roman" w:hAnsi="Times New Roman" w:cs="Times New Roman"/>
          <w:sz w:val="28"/>
          <w:szCs w:val="28"/>
        </w:rPr>
        <w:t xml:space="preserve">Оператор идентификации обрабатывает запрошенную </w:t>
      </w:r>
      <w:r w:rsidRPr="005705C7">
        <w:rPr>
          <w:rFonts w:ascii="Times New Roman" w:hAnsi="Times New Roman" w:cs="Times New Roman"/>
          <w:sz w:val="28"/>
          <w:szCs w:val="28"/>
        </w:rPr>
        <w:lastRenderedPageBreak/>
        <w:t>информацию в системе для авторизации IMEI.</w:t>
      </w:r>
    </w:p>
    <w:p w:rsidR="005705C7" w:rsidRPr="005705C7" w:rsidRDefault="00157DA7" w:rsidP="00AE0AA3">
      <w:pPr>
        <w:pStyle w:val="a3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/>
        <w:ind w:left="0" w:right="12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705C7">
        <w:rPr>
          <w:rFonts w:ascii="Times New Roman" w:hAnsi="Times New Roman" w:cs="Times New Roman"/>
          <w:sz w:val="28"/>
          <w:szCs w:val="28"/>
        </w:rPr>
        <w:t xml:space="preserve">Оператор идентификации сверяет уплаченные на таможне налоговые пошлины с автоматически рассчитанными налоговыми пошлинами, которые, как ожидается, будут уплачены на основе предварительно определенных прайс-листов устройств в базе данных оператору идентификации. </w:t>
      </w:r>
    </w:p>
    <w:p w:rsidR="005705C7" w:rsidRDefault="00157DA7" w:rsidP="00AE0AA3">
      <w:pPr>
        <w:pStyle w:val="a3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/>
        <w:ind w:left="0" w:right="12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705C7">
        <w:rPr>
          <w:rFonts w:ascii="Times New Roman" w:hAnsi="Times New Roman" w:cs="Times New Roman"/>
          <w:sz w:val="28"/>
          <w:szCs w:val="28"/>
        </w:rPr>
        <w:t>Оператор идентификации проверяет список IMEI. Если один из них уже используется в любой из сетей оператора, процесс экспорта устройств будет прекращен. В случае, если проблем не обнаружено, устройства будут удалены из системы.</w:t>
      </w:r>
    </w:p>
    <w:p w:rsidR="005705C7" w:rsidRDefault="00157DA7" w:rsidP="00AE0AA3">
      <w:pPr>
        <w:pStyle w:val="a3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/>
        <w:ind w:left="0" w:right="12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705C7">
        <w:rPr>
          <w:rFonts w:ascii="Times New Roman" w:hAnsi="Times New Roman" w:cs="Times New Roman"/>
          <w:sz w:val="28"/>
          <w:szCs w:val="28"/>
        </w:rPr>
        <w:t>Уведомление будет отправлено в уполномоченный орган, информируя его о том, что экспортный процесс завершен.</w:t>
      </w:r>
    </w:p>
    <w:p w:rsidR="00157DA7" w:rsidRPr="005705C7" w:rsidRDefault="00157DA7" w:rsidP="00AE0AA3">
      <w:pPr>
        <w:pStyle w:val="a3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/>
        <w:ind w:left="0" w:right="12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705C7">
        <w:rPr>
          <w:rFonts w:ascii="Times New Roman" w:hAnsi="Times New Roman" w:cs="Times New Roman"/>
          <w:bCs/>
          <w:sz w:val="28"/>
          <w:szCs w:val="28"/>
        </w:rPr>
        <w:t xml:space="preserve">Все юридические и физические лица, ввозящие в страну с целью продажи и иной предпринимательской, экономической  деятельности </w:t>
      </w:r>
      <w:r w:rsidRPr="005705C7">
        <w:rPr>
          <w:rFonts w:ascii="Times New Roman" w:hAnsi="Times New Roman" w:cs="Times New Roman"/>
          <w:sz w:val="28"/>
          <w:szCs w:val="28"/>
          <w:lang w:val="ky-KG"/>
        </w:rPr>
        <w:t>мобильных устройств связи, а также устройств, используемых для передачи данных</w:t>
      </w:r>
      <w:r w:rsidRPr="005705C7">
        <w:rPr>
          <w:rFonts w:ascii="Times New Roman" w:hAnsi="Times New Roman" w:cs="Times New Roman"/>
          <w:bCs/>
          <w:sz w:val="28"/>
          <w:szCs w:val="28"/>
        </w:rPr>
        <w:t xml:space="preserve">, представляют в </w:t>
      </w:r>
      <w:r w:rsidR="00415678">
        <w:rPr>
          <w:rFonts w:ascii="Times New Roman" w:hAnsi="Times New Roman" w:cs="Times New Roman"/>
          <w:bCs/>
          <w:sz w:val="28"/>
          <w:szCs w:val="28"/>
        </w:rPr>
        <w:t>оператору идентификации</w:t>
      </w:r>
      <w:r w:rsidRPr="005705C7">
        <w:rPr>
          <w:rFonts w:ascii="Times New Roman" w:hAnsi="Times New Roman" w:cs="Times New Roman"/>
          <w:bCs/>
          <w:sz w:val="28"/>
          <w:szCs w:val="28"/>
        </w:rPr>
        <w:t xml:space="preserve"> заполненное в электронной форме заявление (Приложение 1) с указанием сведений о марках, моделях,</w:t>
      </w:r>
      <w:r w:rsidR="00DC41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41C6" w:rsidRPr="00DC41C6">
        <w:rPr>
          <w:rFonts w:ascii="Times New Roman" w:hAnsi="Times New Roman" w:cs="Times New Roman"/>
          <w:bCs/>
          <w:sz w:val="28"/>
          <w:szCs w:val="28"/>
        </w:rPr>
        <w:t xml:space="preserve">код </w:t>
      </w:r>
      <w:r w:rsidR="00DC41C6" w:rsidRPr="00DC41C6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ТН ВЭД ЕАЭС</w:t>
      </w:r>
      <w:r w:rsidRPr="00DC41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41C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5705C7">
        <w:rPr>
          <w:rFonts w:ascii="Times New Roman" w:hAnsi="Times New Roman" w:cs="Times New Roman"/>
          <w:bCs/>
          <w:sz w:val="28"/>
          <w:szCs w:val="28"/>
        </w:rPr>
        <w:t xml:space="preserve">количестве и </w:t>
      </w:r>
      <w:r w:rsidRPr="005705C7">
        <w:rPr>
          <w:rFonts w:ascii="Times New Roman" w:hAnsi="Times New Roman" w:cs="Times New Roman"/>
          <w:bCs/>
          <w:sz w:val="28"/>
          <w:szCs w:val="28"/>
          <w:lang w:val="en-US"/>
        </w:rPr>
        <w:t>IMEI</w:t>
      </w:r>
      <w:r w:rsidRPr="005705C7">
        <w:rPr>
          <w:rFonts w:ascii="Times New Roman" w:hAnsi="Times New Roman" w:cs="Times New Roman"/>
          <w:bCs/>
          <w:sz w:val="28"/>
          <w:szCs w:val="28"/>
        </w:rPr>
        <w:t xml:space="preserve">-кодах ввозимых ими </w:t>
      </w:r>
      <w:r w:rsidRPr="005705C7">
        <w:rPr>
          <w:rFonts w:ascii="Times New Roman" w:hAnsi="Times New Roman" w:cs="Times New Roman"/>
          <w:sz w:val="28"/>
          <w:szCs w:val="28"/>
          <w:lang w:val="ky-KG"/>
        </w:rPr>
        <w:t xml:space="preserve">мобильных устройств связи, а также устройств, используемых для передачи данных </w:t>
      </w:r>
      <w:r w:rsidRPr="005705C7">
        <w:rPr>
          <w:rFonts w:ascii="Times New Roman" w:hAnsi="Times New Roman" w:cs="Times New Roman"/>
          <w:bCs/>
          <w:sz w:val="28"/>
          <w:szCs w:val="28"/>
        </w:rPr>
        <w:t>с приложением, следующих документов:</w:t>
      </w:r>
    </w:p>
    <w:p w:rsidR="00157DA7" w:rsidRPr="00AB55CF" w:rsidRDefault="00157DA7" w:rsidP="00AE0AA3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55CF">
        <w:rPr>
          <w:rFonts w:ascii="Times New Roman" w:hAnsi="Times New Roman" w:cs="Times New Roman"/>
          <w:bCs/>
          <w:sz w:val="28"/>
          <w:szCs w:val="28"/>
        </w:rPr>
        <w:t>1) Для юридических лиц:</w:t>
      </w:r>
    </w:p>
    <w:p w:rsidR="00157DA7" w:rsidRPr="00AB55CF" w:rsidRDefault="00157DA7" w:rsidP="00AE0AA3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55CF">
        <w:rPr>
          <w:rFonts w:ascii="Times New Roman" w:hAnsi="Times New Roman" w:cs="Times New Roman"/>
          <w:bCs/>
          <w:sz w:val="28"/>
          <w:szCs w:val="28"/>
        </w:rPr>
        <w:t>- копию свидетельства о государственной регистрации юридического лица, решение о назначении руководителя;</w:t>
      </w:r>
    </w:p>
    <w:p w:rsidR="00157DA7" w:rsidRPr="00AB55CF" w:rsidRDefault="00157DA7" w:rsidP="00AE0AA3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55CF">
        <w:rPr>
          <w:rFonts w:ascii="Times New Roman" w:hAnsi="Times New Roman" w:cs="Times New Roman"/>
          <w:bCs/>
          <w:sz w:val="28"/>
          <w:szCs w:val="28"/>
        </w:rPr>
        <w:t>- копию идентификационного номера налогоплательщика;</w:t>
      </w:r>
    </w:p>
    <w:p w:rsidR="00157DA7" w:rsidRPr="00AB55CF" w:rsidRDefault="00157DA7" w:rsidP="00AE0AA3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55CF">
        <w:rPr>
          <w:rFonts w:ascii="Times New Roman" w:hAnsi="Times New Roman" w:cs="Times New Roman"/>
          <w:bCs/>
          <w:sz w:val="28"/>
          <w:szCs w:val="28"/>
        </w:rPr>
        <w:t>- копию документов, подтверждающих оплату таможенных пошлин с отметкой.</w:t>
      </w:r>
    </w:p>
    <w:p w:rsidR="00C652E8" w:rsidRDefault="00157DA7" w:rsidP="00AE0AA3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55CF">
        <w:rPr>
          <w:rFonts w:ascii="Times New Roman" w:hAnsi="Times New Roman" w:cs="Times New Roman"/>
          <w:bCs/>
          <w:sz w:val="28"/>
          <w:szCs w:val="28"/>
        </w:rPr>
        <w:t>2) Для физических лиц копию документа, удостоверяющего личность заявителя.</w:t>
      </w:r>
    </w:p>
    <w:p w:rsidR="00157DA7" w:rsidRPr="00C652E8" w:rsidRDefault="00C652E8" w:rsidP="00AE0AA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2E8">
        <w:rPr>
          <w:rFonts w:ascii="Times New Roman" w:hAnsi="Times New Roman" w:cs="Times New Roman"/>
          <w:sz w:val="28"/>
          <w:szCs w:val="28"/>
        </w:rPr>
        <w:t xml:space="preserve">43. </w:t>
      </w:r>
      <w:r w:rsidR="00157DA7" w:rsidRPr="00C652E8">
        <w:rPr>
          <w:rFonts w:ascii="Times New Roman" w:hAnsi="Times New Roman" w:cs="Times New Roman"/>
          <w:sz w:val="28"/>
          <w:szCs w:val="28"/>
        </w:rPr>
        <w:t xml:space="preserve">При идентификации </w:t>
      </w:r>
      <w:r w:rsidR="00157DA7" w:rsidRPr="00C652E8">
        <w:rPr>
          <w:rFonts w:ascii="Times New Roman" w:hAnsi="Times New Roman" w:cs="Times New Roman"/>
          <w:sz w:val="28"/>
          <w:szCs w:val="28"/>
          <w:lang w:val="ky-KG"/>
        </w:rPr>
        <w:t>мобильных устройств связи, а также устройств, используемых для передачи данных</w:t>
      </w:r>
      <w:r w:rsidR="00157DA7" w:rsidRPr="00C652E8">
        <w:rPr>
          <w:rFonts w:ascii="Times New Roman" w:hAnsi="Times New Roman" w:cs="Times New Roman"/>
          <w:sz w:val="28"/>
          <w:szCs w:val="28"/>
        </w:rPr>
        <w:t xml:space="preserve">, произведенных на территории Кыргызской Республики, производитель представляет </w:t>
      </w:r>
      <w:r w:rsidR="00DC41C6">
        <w:rPr>
          <w:rFonts w:ascii="Times New Roman" w:hAnsi="Times New Roman" w:cs="Times New Roman"/>
          <w:sz w:val="28"/>
          <w:szCs w:val="28"/>
        </w:rPr>
        <w:t>оператору</w:t>
      </w:r>
      <w:r w:rsidR="00CB06F4">
        <w:rPr>
          <w:rFonts w:ascii="Times New Roman" w:hAnsi="Times New Roman" w:cs="Times New Roman"/>
          <w:sz w:val="28"/>
          <w:szCs w:val="28"/>
        </w:rPr>
        <w:t xml:space="preserve"> идентификации</w:t>
      </w:r>
      <w:r w:rsidR="00157DA7" w:rsidRPr="00C652E8">
        <w:rPr>
          <w:rFonts w:ascii="Times New Roman" w:hAnsi="Times New Roman" w:cs="Times New Roman"/>
          <w:sz w:val="28"/>
          <w:szCs w:val="28"/>
        </w:rPr>
        <w:t xml:space="preserve"> заполненное в электронной форме заявление (Приложение 2) с указанием сведений о марках</w:t>
      </w:r>
      <w:r w:rsidR="00157DA7" w:rsidRPr="00DC41C6">
        <w:rPr>
          <w:rFonts w:ascii="Times New Roman" w:hAnsi="Times New Roman" w:cs="Times New Roman"/>
          <w:sz w:val="28"/>
          <w:szCs w:val="28"/>
        </w:rPr>
        <w:t>,</w:t>
      </w:r>
      <w:r w:rsidR="00DC41C6" w:rsidRPr="00DC41C6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 код ТН ВЭД ЕАЭС</w:t>
      </w:r>
      <w:r w:rsidR="00157DA7" w:rsidRPr="00C652E8">
        <w:rPr>
          <w:rFonts w:ascii="Times New Roman" w:hAnsi="Times New Roman" w:cs="Times New Roman"/>
          <w:sz w:val="28"/>
          <w:szCs w:val="28"/>
        </w:rPr>
        <w:t xml:space="preserve"> моделях, количестве произведенных ими </w:t>
      </w:r>
      <w:r w:rsidR="00157DA7" w:rsidRPr="00C652E8">
        <w:rPr>
          <w:rFonts w:ascii="Times New Roman" w:hAnsi="Times New Roman" w:cs="Times New Roman"/>
          <w:sz w:val="28"/>
          <w:szCs w:val="28"/>
          <w:lang w:val="ky-KG"/>
        </w:rPr>
        <w:t>мобильных устройств связи, а также устройств, используемых для передачи данных</w:t>
      </w:r>
      <w:r w:rsidR="00157DA7" w:rsidRPr="00C652E8">
        <w:rPr>
          <w:rFonts w:ascii="Times New Roman" w:hAnsi="Times New Roman" w:cs="Times New Roman"/>
          <w:sz w:val="28"/>
          <w:szCs w:val="28"/>
        </w:rPr>
        <w:t>,</w:t>
      </w:r>
      <w:r w:rsidR="00157DA7" w:rsidRPr="00C652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7DA7" w:rsidRPr="00C652E8">
        <w:rPr>
          <w:rFonts w:ascii="Times New Roman" w:hAnsi="Times New Roman" w:cs="Times New Roman"/>
          <w:sz w:val="28"/>
          <w:szCs w:val="28"/>
          <w:lang w:val="en-US"/>
        </w:rPr>
        <w:t>IMEI</w:t>
      </w:r>
      <w:r w:rsidR="00157DA7" w:rsidRPr="00C652E8">
        <w:rPr>
          <w:rFonts w:ascii="Times New Roman" w:hAnsi="Times New Roman" w:cs="Times New Roman"/>
          <w:sz w:val="28"/>
          <w:szCs w:val="28"/>
        </w:rPr>
        <w:t xml:space="preserve"> номерах, дате производства и документы.</w:t>
      </w:r>
    </w:p>
    <w:p w:rsidR="00157DA7" w:rsidRPr="00AB55CF" w:rsidRDefault="00157DA7" w:rsidP="00AE0AA3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55CF">
        <w:rPr>
          <w:rFonts w:ascii="Times New Roman" w:hAnsi="Times New Roman" w:cs="Times New Roman"/>
          <w:bCs/>
          <w:sz w:val="28"/>
          <w:szCs w:val="28"/>
        </w:rPr>
        <w:t xml:space="preserve">При использовании нового </w:t>
      </w:r>
      <w:r w:rsidRPr="00AB55CF">
        <w:rPr>
          <w:rFonts w:ascii="Times New Roman" w:hAnsi="Times New Roman" w:cs="Times New Roman"/>
          <w:bCs/>
          <w:sz w:val="28"/>
          <w:szCs w:val="28"/>
          <w:lang w:val="en-US"/>
        </w:rPr>
        <w:t>TAC</w:t>
      </w:r>
      <w:r w:rsidRPr="00AB55CF">
        <w:rPr>
          <w:rFonts w:ascii="Times New Roman" w:hAnsi="Times New Roman" w:cs="Times New Roman"/>
          <w:bCs/>
          <w:sz w:val="28"/>
          <w:szCs w:val="28"/>
        </w:rPr>
        <w:t xml:space="preserve"> во время производства на территории страны, производитель представляет к заявлению сведения о марке, модели </w:t>
      </w:r>
      <w:r w:rsidRPr="00AB55CF">
        <w:rPr>
          <w:rFonts w:ascii="Times New Roman" w:hAnsi="Times New Roman" w:cs="Times New Roman"/>
          <w:sz w:val="28"/>
          <w:szCs w:val="28"/>
          <w:lang w:val="ky-KG"/>
        </w:rPr>
        <w:lastRenderedPageBreak/>
        <w:t>мобильных устройств связи, а также устройств, используемых для передачи данных</w:t>
      </w:r>
      <w:r w:rsidRPr="00AB55C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AB55CF">
        <w:rPr>
          <w:rFonts w:ascii="Times New Roman" w:hAnsi="Times New Roman" w:cs="Times New Roman"/>
          <w:bCs/>
          <w:sz w:val="28"/>
          <w:szCs w:val="28"/>
          <w:lang w:val="en-US"/>
        </w:rPr>
        <w:t>TAC</w:t>
      </w:r>
      <w:r w:rsidRPr="00AB55CF">
        <w:rPr>
          <w:rFonts w:ascii="Times New Roman" w:hAnsi="Times New Roman" w:cs="Times New Roman"/>
          <w:bCs/>
          <w:sz w:val="28"/>
          <w:szCs w:val="28"/>
        </w:rPr>
        <w:t xml:space="preserve"> и количестве ячеек </w:t>
      </w:r>
      <w:r w:rsidRPr="00AB55CF">
        <w:rPr>
          <w:rFonts w:ascii="Times New Roman" w:hAnsi="Times New Roman" w:cs="Times New Roman"/>
          <w:bCs/>
          <w:sz w:val="28"/>
          <w:szCs w:val="28"/>
          <w:lang w:val="en-US"/>
        </w:rPr>
        <w:t>TAC</w:t>
      </w:r>
      <w:r w:rsidRPr="00AB55CF">
        <w:rPr>
          <w:rFonts w:ascii="Times New Roman" w:hAnsi="Times New Roman" w:cs="Times New Roman"/>
          <w:bCs/>
          <w:sz w:val="28"/>
          <w:szCs w:val="28"/>
        </w:rPr>
        <w:t>.</w:t>
      </w:r>
    </w:p>
    <w:p w:rsidR="00C652E8" w:rsidRDefault="00157DA7" w:rsidP="00AE0AA3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52E8">
        <w:rPr>
          <w:rFonts w:ascii="Times New Roman" w:hAnsi="Times New Roman" w:cs="Times New Roman"/>
          <w:bCs/>
          <w:sz w:val="28"/>
          <w:szCs w:val="28"/>
        </w:rPr>
        <w:t xml:space="preserve">Для регистрации </w:t>
      </w:r>
      <w:r w:rsidRPr="00C652E8">
        <w:rPr>
          <w:rFonts w:ascii="Times New Roman" w:hAnsi="Times New Roman" w:cs="Times New Roman"/>
          <w:sz w:val="28"/>
          <w:szCs w:val="28"/>
          <w:lang w:val="ky-KG"/>
        </w:rPr>
        <w:t>мобильных устройств связи, а также устройств, используемых для передачи данных</w:t>
      </w:r>
      <w:r w:rsidRPr="00C652E8">
        <w:rPr>
          <w:rFonts w:ascii="Times New Roman" w:hAnsi="Times New Roman" w:cs="Times New Roman"/>
          <w:bCs/>
          <w:sz w:val="28"/>
          <w:szCs w:val="28"/>
        </w:rPr>
        <w:t xml:space="preserve">, ввезенного на территорию страны с целью личного пользования, лицо, ввезшее в страну это </w:t>
      </w:r>
      <w:r w:rsidRPr="00C652E8">
        <w:rPr>
          <w:rFonts w:ascii="Times New Roman" w:hAnsi="Times New Roman" w:cs="Times New Roman"/>
          <w:sz w:val="28"/>
          <w:szCs w:val="28"/>
          <w:lang w:val="ky-KG"/>
        </w:rPr>
        <w:t>мобильное устройств связи, а также устройств, используемых для передачи данных</w:t>
      </w:r>
      <w:r w:rsidRPr="00C652E8">
        <w:rPr>
          <w:rFonts w:ascii="Times New Roman" w:hAnsi="Times New Roman" w:cs="Times New Roman"/>
          <w:bCs/>
          <w:sz w:val="28"/>
          <w:szCs w:val="28"/>
        </w:rPr>
        <w:t xml:space="preserve">, или его уполномоченный представитель, обращаются непосредственно к оператору идентификации. Обратившееся лицо представляет для регистрации своего </w:t>
      </w:r>
      <w:r w:rsidRPr="00C652E8">
        <w:rPr>
          <w:rFonts w:ascii="Times New Roman" w:hAnsi="Times New Roman" w:cs="Times New Roman"/>
          <w:sz w:val="28"/>
          <w:szCs w:val="28"/>
          <w:lang w:val="ky-KG"/>
        </w:rPr>
        <w:t>мобильных устройств связи, а также устройств, используемых для передачи данных</w:t>
      </w:r>
      <w:r w:rsidRPr="00C652E8">
        <w:rPr>
          <w:rFonts w:ascii="Times New Roman" w:hAnsi="Times New Roman" w:cs="Times New Roman"/>
          <w:bCs/>
          <w:sz w:val="28"/>
          <w:szCs w:val="28"/>
        </w:rPr>
        <w:t xml:space="preserve"> заполненную форму заявления (Приложение 3) и копию документа, удостоверяющего личность.</w:t>
      </w:r>
    </w:p>
    <w:p w:rsidR="00C652E8" w:rsidRDefault="00157DA7" w:rsidP="00AE0AA3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52E8">
        <w:rPr>
          <w:rFonts w:ascii="Times New Roman" w:hAnsi="Times New Roman" w:cs="Times New Roman"/>
          <w:bCs/>
          <w:sz w:val="28"/>
          <w:szCs w:val="28"/>
        </w:rPr>
        <w:t xml:space="preserve">Заявления на регистрацию от юридических и физических лиц, а также физических лиц-резидентов или нерезидентов, которые осуществляют предпринимательскую деятельность без образования организации, включая деятельность на основе патента, привезших в страну </w:t>
      </w:r>
      <w:r w:rsidRPr="00C652E8">
        <w:rPr>
          <w:rFonts w:ascii="Times New Roman" w:hAnsi="Times New Roman" w:cs="Times New Roman"/>
          <w:sz w:val="28"/>
          <w:szCs w:val="28"/>
          <w:lang w:val="ky-KG"/>
        </w:rPr>
        <w:t xml:space="preserve">мобильных устройств связи, а также устройств, используемых для передачи данных </w:t>
      </w:r>
      <w:r w:rsidRPr="00C652E8">
        <w:rPr>
          <w:rFonts w:ascii="Times New Roman" w:hAnsi="Times New Roman" w:cs="Times New Roman"/>
          <w:bCs/>
          <w:sz w:val="28"/>
          <w:szCs w:val="28"/>
        </w:rPr>
        <w:t xml:space="preserve">с целью продажи и другой предпринимательской деятельности, анализируются со стороны оператора идентификации в течение 3 (трех) рабочих дней. При отсутствии недостатков в документах, а также при не обнаружении несоответствия в представленных сведениях и при соблюдении, установленных настоящими Правилами требований, указанные в заявлении </w:t>
      </w:r>
      <w:r w:rsidRPr="00C652E8">
        <w:rPr>
          <w:rFonts w:ascii="Times New Roman" w:hAnsi="Times New Roman" w:cs="Times New Roman"/>
          <w:bCs/>
          <w:sz w:val="28"/>
          <w:szCs w:val="28"/>
          <w:lang w:val="en-US"/>
        </w:rPr>
        <w:t>IMEI</w:t>
      </w:r>
      <w:r w:rsidRPr="00C652E8">
        <w:rPr>
          <w:rFonts w:ascii="Times New Roman" w:hAnsi="Times New Roman" w:cs="Times New Roman"/>
          <w:bCs/>
          <w:sz w:val="28"/>
          <w:szCs w:val="28"/>
        </w:rPr>
        <w:t>-коды безотлагательно вносятся в «белый» список, и об этом заявителю дается письменная, либо в ином другом виде, указанном заявителем, информация со стороны оператора идентификации.</w:t>
      </w:r>
    </w:p>
    <w:p w:rsidR="00C652E8" w:rsidRDefault="00157DA7" w:rsidP="00AE0AA3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52E8">
        <w:rPr>
          <w:rFonts w:ascii="Times New Roman" w:hAnsi="Times New Roman" w:cs="Times New Roman"/>
          <w:bCs/>
          <w:sz w:val="28"/>
          <w:szCs w:val="28"/>
        </w:rPr>
        <w:t xml:space="preserve">Заявления на регистрацию устройств, ввезенных в страну для личных целей, анализируются со стороны оператора идентификации в течение 3 (трех) рабочих дней и при отсутствии недостатков в документах, а также при не выявлении несоответствия в представленных сведениях и при соблюдении установленных настоящим Правилом требований, указанные в заявлении </w:t>
      </w:r>
      <w:r w:rsidRPr="00C652E8">
        <w:rPr>
          <w:rFonts w:ascii="Times New Roman" w:hAnsi="Times New Roman" w:cs="Times New Roman"/>
          <w:bCs/>
          <w:sz w:val="28"/>
          <w:szCs w:val="28"/>
          <w:lang w:val="en-US"/>
        </w:rPr>
        <w:t>IMEI</w:t>
      </w:r>
      <w:r w:rsidRPr="00C652E8">
        <w:rPr>
          <w:rFonts w:ascii="Times New Roman" w:hAnsi="Times New Roman" w:cs="Times New Roman"/>
          <w:bCs/>
          <w:sz w:val="28"/>
          <w:szCs w:val="28"/>
        </w:rPr>
        <w:t>-коды безотлагательно вносятся на белую страницу или приспособленную  «белом» списке, и об этом со стороны оператора идентификации заявителю дается письменная либо в ином другом виде, указанном заявителем, информация.</w:t>
      </w:r>
    </w:p>
    <w:p w:rsidR="00C652E8" w:rsidRDefault="00157DA7" w:rsidP="00AE0AA3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52E8">
        <w:rPr>
          <w:rFonts w:ascii="Times New Roman" w:hAnsi="Times New Roman" w:cs="Times New Roman"/>
          <w:bCs/>
          <w:sz w:val="28"/>
          <w:szCs w:val="28"/>
        </w:rPr>
        <w:t xml:space="preserve">При обнаружении в «белом» списке </w:t>
      </w:r>
      <w:r w:rsidRPr="00C652E8">
        <w:rPr>
          <w:rFonts w:ascii="Times New Roman" w:hAnsi="Times New Roman" w:cs="Times New Roman"/>
          <w:bCs/>
          <w:sz w:val="28"/>
          <w:szCs w:val="28"/>
          <w:lang w:val="en-US"/>
        </w:rPr>
        <w:t>IMEI</w:t>
      </w:r>
      <w:r w:rsidRPr="00C652E8">
        <w:rPr>
          <w:rFonts w:ascii="Times New Roman" w:hAnsi="Times New Roman" w:cs="Times New Roman"/>
          <w:bCs/>
          <w:sz w:val="28"/>
          <w:szCs w:val="28"/>
        </w:rPr>
        <w:t xml:space="preserve">-кода, указанного в заявлении или его клона, указанный </w:t>
      </w:r>
      <w:r w:rsidRPr="00C652E8">
        <w:rPr>
          <w:rFonts w:ascii="Times New Roman" w:hAnsi="Times New Roman" w:cs="Times New Roman"/>
          <w:bCs/>
          <w:sz w:val="28"/>
          <w:szCs w:val="28"/>
          <w:lang w:val="en-US"/>
        </w:rPr>
        <w:t>IMEI</w:t>
      </w:r>
      <w:r w:rsidRPr="00C652E8">
        <w:rPr>
          <w:rFonts w:ascii="Times New Roman" w:hAnsi="Times New Roman" w:cs="Times New Roman"/>
          <w:bCs/>
          <w:sz w:val="28"/>
          <w:szCs w:val="28"/>
        </w:rPr>
        <w:t xml:space="preserve">-код безотлагательно вносится в «черный» список, и об этом заявителю (его представителю) со стороны оператора идентификации направляется официальная информация, с указанием причины. В случае использования устройства, абоненту со стороны </w:t>
      </w:r>
      <w:r w:rsidRPr="00C652E8">
        <w:rPr>
          <w:rFonts w:ascii="Times New Roman" w:hAnsi="Times New Roman" w:cs="Times New Roman"/>
          <w:bCs/>
          <w:sz w:val="28"/>
          <w:szCs w:val="28"/>
        </w:rPr>
        <w:lastRenderedPageBreak/>
        <w:t>активировавшего оператора связи отправляется короткое сообщение о необходимости регистрации терминала</w:t>
      </w:r>
      <w:r w:rsidR="009F0517">
        <w:rPr>
          <w:rFonts w:ascii="Times New Roman" w:hAnsi="Times New Roman" w:cs="Times New Roman"/>
          <w:bCs/>
          <w:sz w:val="28"/>
          <w:szCs w:val="28"/>
        </w:rPr>
        <w:t xml:space="preserve"> у оператора идентификации</w:t>
      </w:r>
      <w:r w:rsidRPr="00C652E8">
        <w:rPr>
          <w:rFonts w:ascii="Times New Roman" w:hAnsi="Times New Roman" w:cs="Times New Roman"/>
          <w:bCs/>
          <w:sz w:val="28"/>
          <w:szCs w:val="28"/>
        </w:rPr>
        <w:t>.</w:t>
      </w:r>
    </w:p>
    <w:p w:rsidR="00AF0042" w:rsidRDefault="00157DA7" w:rsidP="00AE0AA3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52E8">
        <w:rPr>
          <w:rFonts w:ascii="Times New Roman" w:hAnsi="Times New Roman" w:cs="Times New Roman"/>
          <w:bCs/>
          <w:sz w:val="28"/>
          <w:szCs w:val="28"/>
        </w:rPr>
        <w:t xml:space="preserve">Работа устройств с </w:t>
      </w:r>
      <w:r w:rsidRPr="00C652E8">
        <w:rPr>
          <w:rFonts w:ascii="Times New Roman" w:hAnsi="Times New Roman" w:cs="Times New Roman"/>
          <w:bCs/>
          <w:sz w:val="28"/>
          <w:szCs w:val="28"/>
          <w:lang w:val="en-US"/>
        </w:rPr>
        <w:t>IMEI</w:t>
      </w:r>
      <w:r w:rsidRPr="00C652E8">
        <w:rPr>
          <w:rFonts w:ascii="Times New Roman" w:hAnsi="Times New Roman" w:cs="Times New Roman"/>
          <w:bCs/>
          <w:sz w:val="28"/>
          <w:szCs w:val="28"/>
        </w:rPr>
        <w:t xml:space="preserve">-кодами, внесенными в «черный» список, ограничиваются в течение 24 (двадцати четырех) часов с момента включения указанных </w:t>
      </w:r>
      <w:r w:rsidRPr="00C652E8">
        <w:rPr>
          <w:rFonts w:ascii="Times New Roman" w:hAnsi="Times New Roman" w:cs="Times New Roman"/>
          <w:bCs/>
          <w:sz w:val="28"/>
          <w:szCs w:val="28"/>
          <w:lang w:val="en-US"/>
        </w:rPr>
        <w:t>IMEI</w:t>
      </w:r>
      <w:r w:rsidRPr="00C652E8">
        <w:rPr>
          <w:rFonts w:ascii="Times New Roman" w:hAnsi="Times New Roman" w:cs="Times New Roman"/>
          <w:bCs/>
          <w:sz w:val="28"/>
          <w:szCs w:val="28"/>
        </w:rPr>
        <w:t xml:space="preserve"> номеров в «черный» список. Под выражением ограничение деятельности устройства, подразумевается невозможность пользования какой - либо услугой сети оператора посредством устройства, </w:t>
      </w:r>
      <w:r w:rsidRPr="00C652E8">
        <w:rPr>
          <w:rFonts w:ascii="Times New Roman" w:hAnsi="Times New Roman" w:cs="Times New Roman"/>
          <w:bCs/>
          <w:sz w:val="28"/>
          <w:szCs w:val="28"/>
          <w:lang w:val="en-US"/>
        </w:rPr>
        <w:t>IMEI</w:t>
      </w:r>
      <w:r w:rsidRPr="00C652E8">
        <w:rPr>
          <w:rFonts w:ascii="Times New Roman" w:hAnsi="Times New Roman" w:cs="Times New Roman"/>
          <w:bCs/>
          <w:sz w:val="28"/>
          <w:szCs w:val="28"/>
        </w:rPr>
        <w:t>-код которого внесен в «черный список».</w:t>
      </w:r>
    </w:p>
    <w:p w:rsidR="00157DA7" w:rsidRDefault="00157DA7" w:rsidP="00AE0AA3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0042">
        <w:rPr>
          <w:rFonts w:ascii="Times New Roman" w:hAnsi="Times New Roman" w:cs="Times New Roman"/>
          <w:bCs/>
          <w:sz w:val="28"/>
          <w:szCs w:val="28"/>
        </w:rPr>
        <w:t xml:space="preserve">При обращении в органы внутренних дел по факту утери либо кражи устройства, со стороны лица, принявшего заявление, в Уполномоченный орган направляется любым доступным способом уведомление о прекращении доступа к услугам с данного устройства. </w:t>
      </w:r>
    </w:p>
    <w:p w:rsidR="00835171" w:rsidRPr="002E1B39" w:rsidRDefault="00835171" w:rsidP="00AE0AA3">
      <w:pPr>
        <w:spacing w:after="0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171" w:rsidRPr="00AF0042" w:rsidRDefault="00157DA7" w:rsidP="00AE0AA3">
      <w:pPr>
        <w:pStyle w:val="tkTekst"/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0042">
        <w:rPr>
          <w:rFonts w:ascii="Times New Roman" w:hAnsi="Times New Roman" w:cs="Times New Roman"/>
          <w:b/>
          <w:bCs/>
          <w:sz w:val="28"/>
          <w:szCs w:val="28"/>
        </w:rPr>
        <w:t>Глава 5. Устройства, идентификационные данные которых изменены</w:t>
      </w:r>
    </w:p>
    <w:p w:rsidR="00AF0042" w:rsidRDefault="00157DA7" w:rsidP="00AE0AA3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042">
        <w:rPr>
          <w:rFonts w:ascii="Times New Roman" w:hAnsi="Times New Roman" w:cs="Times New Roman"/>
          <w:sz w:val="28"/>
          <w:szCs w:val="28"/>
        </w:rPr>
        <w:t xml:space="preserve">Устройства, идентификационные данные которых изменены, считаются устройства, имеющие повторный </w:t>
      </w:r>
      <w:r w:rsidRPr="00AF0042">
        <w:rPr>
          <w:rFonts w:ascii="Times New Roman" w:hAnsi="Times New Roman" w:cs="Times New Roman"/>
          <w:sz w:val="28"/>
          <w:szCs w:val="28"/>
          <w:lang w:val="en-US"/>
        </w:rPr>
        <w:t>IMEI</w:t>
      </w:r>
      <w:r w:rsidRPr="00AF0042">
        <w:rPr>
          <w:rFonts w:ascii="Times New Roman" w:hAnsi="Times New Roman" w:cs="Times New Roman"/>
          <w:sz w:val="28"/>
          <w:szCs w:val="28"/>
        </w:rPr>
        <w:t xml:space="preserve">-код или устройства, </w:t>
      </w:r>
      <w:r w:rsidRPr="00AF0042">
        <w:rPr>
          <w:rFonts w:ascii="Times New Roman" w:hAnsi="Times New Roman" w:cs="Times New Roman"/>
          <w:sz w:val="28"/>
          <w:szCs w:val="28"/>
          <w:lang w:val="en-US"/>
        </w:rPr>
        <w:t>IMEI</w:t>
      </w:r>
      <w:r w:rsidRPr="00AF0042">
        <w:rPr>
          <w:rFonts w:ascii="Times New Roman" w:hAnsi="Times New Roman" w:cs="Times New Roman"/>
          <w:sz w:val="28"/>
          <w:szCs w:val="28"/>
        </w:rPr>
        <w:t>-код которых был изменен на другой код, но при этом не являющийся оригинальным и назначенным производителем.</w:t>
      </w:r>
    </w:p>
    <w:p w:rsidR="00AF0042" w:rsidRPr="00AF0042" w:rsidRDefault="00157DA7" w:rsidP="00AE0AA3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DA7">
        <w:rPr>
          <w:rFonts w:ascii="Times New Roman" w:hAnsi="Times New Roman"/>
          <w:bCs/>
          <w:sz w:val="28"/>
          <w:szCs w:val="28"/>
        </w:rPr>
        <w:t xml:space="preserve">Для определения </w:t>
      </w:r>
      <w:r w:rsidRPr="00157DA7">
        <w:rPr>
          <w:rFonts w:ascii="Times New Roman" w:hAnsi="Times New Roman"/>
          <w:bCs/>
          <w:sz w:val="28"/>
          <w:szCs w:val="28"/>
          <w:lang w:val="en-US"/>
        </w:rPr>
        <w:t>IMEI</w:t>
      </w:r>
      <w:r w:rsidRPr="00157DA7">
        <w:rPr>
          <w:rFonts w:ascii="Times New Roman" w:hAnsi="Times New Roman"/>
          <w:bCs/>
          <w:sz w:val="28"/>
          <w:szCs w:val="28"/>
        </w:rPr>
        <w:t xml:space="preserve">, идентификационные данные которых были изменены, оператор идентификации проводят анализ </w:t>
      </w:r>
      <w:r w:rsidRPr="00157DA7">
        <w:rPr>
          <w:rFonts w:ascii="Times New Roman" w:hAnsi="Times New Roman"/>
          <w:bCs/>
          <w:sz w:val="28"/>
          <w:szCs w:val="28"/>
          <w:lang w:val="en-US"/>
        </w:rPr>
        <w:t>IMEI</w:t>
      </w:r>
      <w:r w:rsidRPr="00157DA7">
        <w:rPr>
          <w:rFonts w:ascii="Times New Roman" w:hAnsi="Times New Roman"/>
          <w:bCs/>
          <w:sz w:val="28"/>
          <w:szCs w:val="28"/>
        </w:rPr>
        <w:t>, активированных в сетях оператора связи. При обнаружении измененных идентификационных данных, оператор идентификации устанавливает используемый номер абонента и в течение 24 часов вносит соответствующую информацию в ГСИ.</w:t>
      </w:r>
    </w:p>
    <w:p w:rsidR="00157DA7" w:rsidRPr="00AF0042" w:rsidRDefault="00157DA7" w:rsidP="00AE0AA3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042">
        <w:rPr>
          <w:rFonts w:ascii="Times New Roman" w:hAnsi="Times New Roman"/>
          <w:bCs/>
          <w:sz w:val="28"/>
          <w:szCs w:val="28"/>
        </w:rPr>
        <w:t xml:space="preserve">В случае наличия двух и более одинаковых </w:t>
      </w:r>
      <w:r w:rsidRPr="00AF0042">
        <w:rPr>
          <w:rFonts w:ascii="Times New Roman" w:hAnsi="Times New Roman"/>
          <w:bCs/>
          <w:sz w:val="28"/>
          <w:szCs w:val="28"/>
          <w:lang w:val="en-US"/>
        </w:rPr>
        <w:t>IMEI</w:t>
      </w:r>
      <w:r w:rsidRPr="00AF0042">
        <w:rPr>
          <w:rFonts w:ascii="Times New Roman" w:hAnsi="Times New Roman"/>
          <w:bCs/>
          <w:sz w:val="28"/>
          <w:szCs w:val="28"/>
        </w:rPr>
        <w:t>, основным считается устройство, которое было первым активировано в сети оператора и у владельца устройства имеются документы, подтверждающие его законное происхождение.</w:t>
      </w:r>
    </w:p>
    <w:p w:rsidR="00C66B7E" w:rsidRDefault="00C66B7E" w:rsidP="00AE0AA3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724E7" w:rsidRPr="00A724E7" w:rsidRDefault="00A724E7" w:rsidP="00AE0AA3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A724E7">
        <w:rPr>
          <w:rFonts w:ascii="Times New Roman" w:hAnsi="Times New Roman"/>
          <w:b/>
          <w:bCs/>
          <w:sz w:val="28"/>
          <w:szCs w:val="28"/>
        </w:rPr>
        <w:t>Глава 6. Обязанности оператора электросвязи</w:t>
      </w:r>
    </w:p>
    <w:p w:rsidR="00157DA7" w:rsidRPr="00AA4C4C" w:rsidRDefault="00A724E7" w:rsidP="00AE0A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C4C">
        <w:rPr>
          <w:rFonts w:ascii="Times New Roman" w:hAnsi="Times New Roman" w:cs="Times New Roman"/>
          <w:b/>
          <w:bCs/>
          <w:sz w:val="28"/>
          <w:szCs w:val="28"/>
        </w:rPr>
        <w:t>и оператора идентификации</w:t>
      </w:r>
    </w:p>
    <w:p w:rsidR="00AA4C4C" w:rsidRDefault="00A724E7" w:rsidP="00AE0AA3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B7E">
        <w:rPr>
          <w:rFonts w:ascii="Times New Roman" w:hAnsi="Times New Roman" w:cs="Times New Roman"/>
          <w:sz w:val="28"/>
          <w:szCs w:val="28"/>
        </w:rPr>
        <w:t xml:space="preserve">Операторы электросвязи обязаны обеспечить интегрирование узлов связи с </w:t>
      </w:r>
      <w:r w:rsidR="00C66B7E" w:rsidRPr="00C66B7E">
        <w:rPr>
          <w:rFonts w:ascii="Times New Roman" w:hAnsi="Times New Roman" w:cs="Times New Roman"/>
          <w:sz w:val="28"/>
          <w:szCs w:val="28"/>
        </w:rPr>
        <w:t>оператором идентификации</w:t>
      </w:r>
      <w:r w:rsidRPr="00C66B7E">
        <w:rPr>
          <w:rFonts w:ascii="Times New Roman" w:hAnsi="Times New Roman" w:cs="Times New Roman"/>
          <w:sz w:val="28"/>
          <w:szCs w:val="28"/>
        </w:rPr>
        <w:t>.</w:t>
      </w:r>
    </w:p>
    <w:p w:rsidR="005C5E83" w:rsidRPr="005C5E83" w:rsidRDefault="005C5E83" w:rsidP="00AE0AA3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Оператор идентификации обеспечивает создание и обслуживание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базы данных </w:t>
      </w:r>
      <w:r w:rsidRPr="00A724E7">
        <w:rPr>
          <w:rFonts w:ascii="Times New Roman" w:hAnsi="Times New Roman" w:cs="Times New Roman"/>
          <w:bCs/>
          <w:sz w:val="28"/>
          <w:szCs w:val="28"/>
        </w:rPr>
        <w:t>ГСИ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5C5E83" w:rsidRPr="005C5E83" w:rsidRDefault="005C5E83" w:rsidP="00AE0AA3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5E8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Оператор идентификации обязан созадать круглосуточный колл центр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для работы с юридическими и физическими лицами.</w:t>
      </w:r>
    </w:p>
    <w:p w:rsidR="005C5E83" w:rsidRPr="001B3BF0" w:rsidRDefault="005C5E83" w:rsidP="00AE0AA3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Оператор идентификации обязан обладать</w:t>
      </w:r>
      <w:r w:rsidR="004B381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</w:t>
      </w:r>
      <w:r w:rsidR="004B3816" w:rsidRPr="004B3816">
        <w:rPr>
          <w:rFonts w:ascii="Times New Roman" w:hAnsi="Times New Roman" w:cs="Times New Roman"/>
          <w:bCs/>
          <w:sz w:val="28"/>
          <w:szCs w:val="28"/>
          <w:lang w:val="ky-KG"/>
        </w:rPr>
        <w:t>истем</w:t>
      </w:r>
      <w:r w:rsidR="004B3816">
        <w:rPr>
          <w:rFonts w:ascii="Times New Roman" w:hAnsi="Times New Roman" w:cs="Times New Roman"/>
          <w:bCs/>
          <w:sz w:val="28"/>
          <w:szCs w:val="28"/>
          <w:lang w:val="ky-KG"/>
        </w:rPr>
        <w:t>ой</w:t>
      </w:r>
      <w:r w:rsidR="004B3816" w:rsidRPr="004B3816">
        <w:rPr>
          <w:rFonts w:ascii="Times New Roman" w:hAnsi="Times New Roman" w:cs="Times New Roman"/>
          <w:bCs/>
          <w:sz w:val="28"/>
          <w:szCs w:val="28"/>
          <w:lang w:val="ky-KG"/>
        </w:rPr>
        <w:t>, предназначенн</w:t>
      </w:r>
      <w:r w:rsidR="004B3816">
        <w:rPr>
          <w:rFonts w:ascii="Times New Roman" w:hAnsi="Times New Roman" w:cs="Times New Roman"/>
          <w:bCs/>
          <w:sz w:val="28"/>
          <w:szCs w:val="28"/>
          <w:lang w:val="ky-KG"/>
        </w:rPr>
        <w:t>ой</w:t>
      </w:r>
      <w:r w:rsidR="004B3816" w:rsidRPr="004B381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для управления и сбора импортных пошлин на устройства, а также для регистрации мобильных IMEI, представля</w:t>
      </w:r>
      <w:r w:rsidR="004B3816">
        <w:rPr>
          <w:rFonts w:ascii="Times New Roman" w:hAnsi="Times New Roman" w:cs="Times New Roman"/>
          <w:bCs/>
          <w:sz w:val="28"/>
          <w:szCs w:val="28"/>
          <w:lang w:val="ky-KG"/>
        </w:rPr>
        <w:t>ющих</w:t>
      </w:r>
      <w:r w:rsidR="004B3816" w:rsidRPr="004B381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собой сквозную автоматизированную систему обработки импортных пошлин и концессий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4B381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и </w:t>
      </w:r>
      <w:r w:rsidR="008E255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апп</w:t>
      </w:r>
      <w:r w:rsidR="001B3BF0"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ратным комплексом, для интеграции базы данных ГСИ, таможенных и налоговых органов</w:t>
      </w:r>
      <w:r w:rsidR="001B3BF0">
        <w:rPr>
          <w:rFonts w:ascii="Times New Roman" w:hAnsi="Times New Roman" w:cs="Times New Roman"/>
          <w:bCs/>
          <w:sz w:val="28"/>
          <w:szCs w:val="28"/>
          <w:lang w:val="ky-KG"/>
        </w:rPr>
        <w:t>, органов внутрених дел и операторов электросвязи.</w:t>
      </w:r>
    </w:p>
    <w:p w:rsidR="001B3BF0" w:rsidRPr="00AC1570" w:rsidRDefault="000A1890" w:rsidP="00AE0AA3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15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Оператор идентификации обязан </w:t>
      </w:r>
      <w:r w:rsidR="00AC1570" w:rsidRPr="00AC15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разработать и развернуть системы</w:t>
      </w:r>
      <w:r w:rsidR="00AC1570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="00AC1570" w:rsidRPr="00AC15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включая устройства,программное обеспечение, хостинг, создание веб-контента</w:t>
      </w:r>
      <w:r w:rsidR="00AC15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AC15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для </w:t>
      </w:r>
      <w:r w:rsidR="00AC15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создания </w:t>
      </w:r>
      <w:r w:rsidRPr="00AC15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базы данных ГСИ.</w:t>
      </w:r>
    </w:p>
    <w:p w:rsidR="00AA4C4C" w:rsidRPr="005C5E83" w:rsidRDefault="00A724E7" w:rsidP="00AE0AA3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4E7">
        <w:rPr>
          <w:rFonts w:ascii="Times New Roman" w:hAnsi="Times New Roman" w:cs="Times New Roman"/>
          <w:bCs/>
          <w:sz w:val="28"/>
          <w:szCs w:val="28"/>
        </w:rPr>
        <w:t>Оператор</w:t>
      </w:r>
      <w:r w:rsidR="00711A94" w:rsidRPr="005C5E83">
        <w:rPr>
          <w:rFonts w:ascii="Times New Roman" w:hAnsi="Times New Roman" w:cs="Times New Roman"/>
          <w:bCs/>
          <w:sz w:val="28"/>
          <w:szCs w:val="28"/>
        </w:rPr>
        <w:t xml:space="preserve"> идентификации</w:t>
      </w:r>
      <w:r w:rsidRPr="00A724E7">
        <w:rPr>
          <w:rFonts w:ascii="Times New Roman" w:hAnsi="Times New Roman" w:cs="Times New Roman"/>
          <w:bCs/>
          <w:sz w:val="28"/>
          <w:szCs w:val="28"/>
        </w:rPr>
        <w:t xml:space="preserve"> обязаны обеспечить взаимодействие систем </w:t>
      </w:r>
      <w:r w:rsidRPr="00A724E7">
        <w:rPr>
          <w:rFonts w:ascii="Times New Roman" w:hAnsi="Times New Roman" w:cs="Times New Roman"/>
          <w:bCs/>
          <w:sz w:val="28"/>
          <w:szCs w:val="28"/>
          <w:lang w:val="en-US"/>
        </w:rPr>
        <w:t>EIR</w:t>
      </w:r>
      <w:r w:rsidRPr="00A724E7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693732" w:rsidRPr="005C5E83">
        <w:rPr>
          <w:rFonts w:ascii="Times New Roman" w:hAnsi="Times New Roman" w:cs="Times New Roman"/>
          <w:bCs/>
          <w:sz w:val="28"/>
          <w:szCs w:val="28"/>
        </w:rPr>
        <w:t>базы данных</w:t>
      </w:r>
      <w:r w:rsidR="003451AA" w:rsidRPr="005C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24E7">
        <w:rPr>
          <w:rFonts w:ascii="Times New Roman" w:hAnsi="Times New Roman" w:cs="Times New Roman"/>
          <w:bCs/>
          <w:sz w:val="28"/>
          <w:szCs w:val="28"/>
        </w:rPr>
        <w:t>ГСИ, для обеспечения надежности соответствующей технической инфраструктуры и системы, и для дальнейшей их работы без какой-либо задержки при отключении несанкционированных устройств от сетей связи.</w:t>
      </w:r>
    </w:p>
    <w:p w:rsidR="00A724E7" w:rsidRPr="00AA4C4C" w:rsidRDefault="00A724E7" w:rsidP="00AE0AA3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C4C">
        <w:rPr>
          <w:rFonts w:ascii="Times New Roman" w:hAnsi="Times New Roman" w:cs="Times New Roman"/>
          <w:bCs/>
          <w:sz w:val="28"/>
          <w:szCs w:val="28"/>
        </w:rPr>
        <w:t>В случае обнаружения или возникновения каких-либо недостатков или повреждений любого из элементов сети оператора, обеспечивающей бесперебойность и целостность работы системы, оператор обязан незамедлительно уведомить</w:t>
      </w:r>
      <w:r w:rsidRPr="00AA4C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4C4C">
        <w:rPr>
          <w:rFonts w:ascii="Times New Roman" w:hAnsi="Times New Roman" w:cs="Times New Roman"/>
          <w:bCs/>
          <w:sz w:val="28"/>
          <w:szCs w:val="28"/>
        </w:rPr>
        <w:t>об этом</w:t>
      </w:r>
      <w:r w:rsidRPr="00AA4C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4C4C">
        <w:rPr>
          <w:rFonts w:ascii="Times New Roman" w:hAnsi="Times New Roman" w:cs="Times New Roman"/>
          <w:bCs/>
          <w:sz w:val="28"/>
          <w:szCs w:val="28"/>
        </w:rPr>
        <w:t>уполномоченный государственный</w:t>
      </w:r>
      <w:r w:rsidR="00906C47">
        <w:rPr>
          <w:rFonts w:ascii="Times New Roman" w:hAnsi="Times New Roman" w:cs="Times New Roman"/>
          <w:bCs/>
          <w:sz w:val="28"/>
          <w:szCs w:val="28"/>
        </w:rPr>
        <w:t xml:space="preserve"> орган</w:t>
      </w:r>
      <w:r w:rsidRPr="00AA4C4C">
        <w:rPr>
          <w:rFonts w:ascii="Times New Roman" w:hAnsi="Times New Roman" w:cs="Times New Roman"/>
          <w:bCs/>
          <w:sz w:val="28"/>
          <w:szCs w:val="28"/>
        </w:rPr>
        <w:t xml:space="preserve">. При этом, все повреждения и неполадки, препятствующие </w:t>
      </w:r>
      <w:r w:rsidR="00693732" w:rsidRPr="00AA4C4C">
        <w:rPr>
          <w:rFonts w:ascii="Times New Roman" w:hAnsi="Times New Roman" w:cs="Times New Roman"/>
          <w:bCs/>
          <w:sz w:val="28"/>
          <w:szCs w:val="28"/>
        </w:rPr>
        <w:t xml:space="preserve">полноценной </w:t>
      </w:r>
      <w:r w:rsidR="00906C47" w:rsidRPr="00AA4C4C">
        <w:rPr>
          <w:rFonts w:ascii="Times New Roman" w:hAnsi="Times New Roman" w:cs="Times New Roman"/>
          <w:bCs/>
          <w:sz w:val="28"/>
          <w:szCs w:val="28"/>
        </w:rPr>
        <w:t xml:space="preserve">работе </w:t>
      </w:r>
      <w:r w:rsidR="00906C47">
        <w:rPr>
          <w:rFonts w:ascii="Times New Roman" w:hAnsi="Times New Roman" w:cs="Times New Roman"/>
          <w:bCs/>
          <w:sz w:val="28"/>
          <w:szCs w:val="28"/>
        </w:rPr>
        <w:t>базе</w:t>
      </w:r>
      <w:r w:rsidR="00693732">
        <w:rPr>
          <w:rFonts w:ascii="Times New Roman" w:hAnsi="Times New Roman" w:cs="Times New Roman"/>
          <w:bCs/>
          <w:sz w:val="28"/>
          <w:szCs w:val="28"/>
        </w:rPr>
        <w:t xml:space="preserve"> данных </w:t>
      </w:r>
      <w:r w:rsidR="00693732" w:rsidRPr="00AA4C4C">
        <w:rPr>
          <w:rFonts w:ascii="Times New Roman" w:hAnsi="Times New Roman" w:cs="Times New Roman"/>
          <w:bCs/>
          <w:sz w:val="28"/>
          <w:szCs w:val="28"/>
        </w:rPr>
        <w:t>ГСИ,</w:t>
      </w:r>
      <w:r w:rsidRPr="00AA4C4C">
        <w:rPr>
          <w:rFonts w:ascii="Times New Roman" w:hAnsi="Times New Roman" w:cs="Times New Roman"/>
          <w:bCs/>
          <w:sz w:val="28"/>
          <w:szCs w:val="28"/>
        </w:rPr>
        <w:t xml:space="preserve"> должны быть устранены в течение 2 календарных дней. В случае, если устранение проблемы может занять более, чем 2 дня, оператор обращается в письменной форме в Уполномоченный орган для продления срока.</w:t>
      </w:r>
    </w:p>
    <w:p w:rsidR="00A724E7" w:rsidRPr="00A724E7" w:rsidRDefault="00A724E7" w:rsidP="00AE0AA3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724E7">
        <w:rPr>
          <w:rFonts w:ascii="Times New Roman" w:hAnsi="Times New Roman"/>
          <w:b/>
          <w:bCs/>
          <w:sz w:val="28"/>
          <w:szCs w:val="28"/>
        </w:rPr>
        <w:t>Глава 7. Безопасность информации идентификации устройств связи</w:t>
      </w:r>
      <w:r w:rsidRPr="00A724E7">
        <w:rPr>
          <w:rFonts w:ascii="Times New Roman" w:hAnsi="Times New Roman"/>
          <w:b/>
          <w:sz w:val="28"/>
          <w:szCs w:val="28"/>
        </w:rPr>
        <w:t>, а также устройств, используемых для передачи данных</w:t>
      </w:r>
    </w:p>
    <w:p w:rsidR="00A724E7" w:rsidRPr="00A724E7" w:rsidRDefault="00A724E7" w:rsidP="00AE0AA3">
      <w:pPr>
        <w:spacing w:after="0"/>
        <w:ind w:firstLine="426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7518" w:rsidRPr="00537518" w:rsidRDefault="00A724E7" w:rsidP="00AE0AA3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518">
        <w:rPr>
          <w:rFonts w:ascii="Times New Roman" w:hAnsi="Times New Roman" w:cs="Times New Roman"/>
          <w:sz w:val="28"/>
          <w:szCs w:val="28"/>
        </w:rPr>
        <w:t xml:space="preserve">Программное обеспечение, </w:t>
      </w:r>
      <w:r w:rsidRPr="00537518">
        <w:rPr>
          <w:rFonts w:ascii="Times New Roman" w:hAnsi="Times New Roman" w:cs="Times New Roman"/>
          <w:sz w:val="28"/>
          <w:szCs w:val="28"/>
          <w:lang w:val="en-US"/>
        </w:rPr>
        <w:t>SIM</w:t>
      </w:r>
      <w:r w:rsidRPr="00537518">
        <w:rPr>
          <w:rFonts w:ascii="Times New Roman" w:hAnsi="Times New Roman" w:cs="Times New Roman"/>
          <w:sz w:val="28"/>
          <w:szCs w:val="28"/>
        </w:rPr>
        <w:t xml:space="preserve">-карты, </w:t>
      </w:r>
      <w:r w:rsidRPr="00537518">
        <w:rPr>
          <w:rFonts w:ascii="Times New Roman" w:hAnsi="Times New Roman" w:cs="Times New Roman"/>
          <w:sz w:val="28"/>
          <w:szCs w:val="28"/>
          <w:lang w:val="ky-KG"/>
        </w:rPr>
        <w:t xml:space="preserve">мобильных устройств связи, а также устройств, используемых для передачи данных </w:t>
      </w:r>
      <w:r w:rsidRPr="00537518">
        <w:rPr>
          <w:rFonts w:ascii="Times New Roman" w:hAnsi="Times New Roman" w:cs="Times New Roman"/>
          <w:sz w:val="28"/>
          <w:szCs w:val="28"/>
        </w:rPr>
        <w:t xml:space="preserve">и технические средства с информацией об абонентах и </w:t>
      </w:r>
      <w:r w:rsidR="000E5735" w:rsidRPr="00537518">
        <w:rPr>
          <w:rFonts w:ascii="Times New Roman" w:hAnsi="Times New Roman" w:cs="Times New Roman"/>
          <w:sz w:val="28"/>
          <w:szCs w:val="28"/>
        </w:rPr>
        <w:t>идентификации устройств,</w:t>
      </w:r>
      <w:r w:rsidRPr="00537518">
        <w:rPr>
          <w:rFonts w:ascii="Times New Roman" w:hAnsi="Times New Roman" w:cs="Times New Roman"/>
          <w:sz w:val="28"/>
          <w:szCs w:val="28"/>
        </w:rPr>
        <w:t xml:space="preserve"> не могут быть копированы, опубликованы, пере сохранены, переданы или использованы в собственных корыстных или </w:t>
      </w:r>
      <w:r w:rsidR="000E5735" w:rsidRPr="00537518">
        <w:rPr>
          <w:rFonts w:ascii="Times New Roman" w:hAnsi="Times New Roman" w:cs="Times New Roman"/>
          <w:sz w:val="28"/>
          <w:szCs w:val="28"/>
        </w:rPr>
        <w:t>бескорыстных,</w:t>
      </w:r>
      <w:r w:rsidRPr="00537518">
        <w:rPr>
          <w:rFonts w:ascii="Times New Roman" w:hAnsi="Times New Roman" w:cs="Times New Roman"/>
          <w:sz w:val="28"/>
          <w:szCs w:val="28"/>
        </w:rPr>
        <w:t xml:space="preserve"> или иных целях, противоречащих защите персональных данных, за исключением случаев, установленных для оперативно-розыскной деятельности.</w:t>
      </w:r>
    </w:p>
    <w:p w:rsidR="00537518" w:rsidRPr="00537518" w:rsidRDefault="00A724E7" w:rsidP="00AE0AA3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4E7">
        <w:rPr>
          <w:rFonts w:ascii="Times New Roman" w:hAnsi="Times New Roman"/>
          <w:sz w:val="28"/>
          <w:szCs w:val="28"/>
        </w:rPr>
        <w:t>Устройства, идентификационные данные которых изменены, а также оборудование и программное обеспечение, предназначенные для изменения идентификационных данных, подлежат изъятию в соответствии с Уголовным Кодексом Кыргызской Республики или Кодексом Кыргызской Республики о правонарушениях.</w:t>
      </w:r>
    </w:p>
    <w:p w:rsidR="00A724E7" w:rsidRPr="008E2550" w:rsidRDefault="00A724E7" w:rsidP="00AE0AA3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518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Ввоз, производство, распространение и эксплуатация любых устройств, SIM-карт, оборудования и технических средств, информация идентификации которых изменена, а также программное обеспечение и оборудование, предназначенные и/или используемые для изменения идентификационных данных,</w:t>
      </w:r>
      <w:r w:rsidR="008F180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37518">
        <w:rPr>
          <w:rFonts w:ascii="Times New Roman" w:hAnsi="Times New Roman"/>
          <w:sz w:val="28"/>
          <w:szCs w:val="28"/>
          <w:shd w:val="clear" w:color="auto" w:fill="FFFFFF"/>
        </w:rPr>
        <w:t>запрещен.</w:t>
      </w:r>
    </w:p>
    <w:p w:rsidR="008E2550" w:rsidRPr="00FF3F48" w:rsidRDefault="008E2550" w:rsidP="00AE0AA3">
      <w:pPr>
        <w:pStyle w:val="a3"/>
        <w:numPr>
          <w:ilvl w:val="0"/>
          <w:numId w:val="6"/>
        </w:numPr>
        <w:ind w:left="0" w:firstLine="709"/>
        <w:jc w:val="both"/>
        <w:rPr>
          <w:rStyle w:val="tlid-translationtranslation"/>
          <w:rFonts w:ascii="Times New Roman" w:hAnsi="Times New Roman" w:cs="Times New Roman"/>
          <w:sz w:val="28"/>
          <w:szCs w:val="28"/>
        </w:rPr>
      </w:pPr>
      <w:r w:rsidRPr="008E2550">
        <w:rPr>
          <w:rStyle w:val="tlid-translationtranslation"/>
          <w:rFonts w:ascii="Times New Roman" w:hAnsi="Times New Roman" w:cs="Times New Roman"/>
          <w:sz w:val="28"/>
          <w:szCs w:val="28"/>
        </w:rPr>
        <w:t xml:space="preserve">Внутренний доступ </w:t>
      </w:r>
      <w:r>
        <w:rPr>
          <w:rStyle w:val="tlid-translationtranslation"/>
          <w:rFonts w:ascii="Times New Roman" w:hAnsi="Times New Roman" w:cs="Times New Roman"/>
          <w:sz w:val="28"/>
          <w:szCs w:val="28"/>
          <w:lang w:val="ky-KG"/>
        </w:rPr>
        <w:t>информационной системы опрератора идентификации должен быть ограничен</w:t>
      </w:r>
      <w:r w:rsidRPr="008E2550">
        <w:rPr>
          <w:rStyle w:val="tlid-translationtranslation"/>
          <w:rFonts w:ascii="Times New Roman" w:hAnsi="Times New Roman" w:cs="Times New Roman"/>
          <w:sz w:val="28"/>
          <w:szCs w:val="28"/>
        </w:rPr>
        <w:t xml:space="preserve"> серверами ETISALAT. </w:t>
      </w:r>
      <w:r>
        <w:rPr>
          <w:rStyle w:val="tlid-translationtranslation"/>
          <w:rFonts w:ascii="Times New Roman" w:hAnsi="Times New Roman" w:cs="Times New Roman"/>
          <w:sz w:val="28"/>
          <w:szCs w:val="28"/>
          <w:lang w:val="ky-KG"/>
        </w:rPr>
        <w:t>И осуществляться</w:t>
      </w:r>
      <w:r w:rsidRPr="008E2550">
        <w:rPr>
          <w:rStyle w:val="tlid-translationtranslation"/>
          <w:rFonts w:ascii="Times New Roman" w:hAnsi="Times New Roman" w:cs="Times New Roman"/>
          <w:sz w:val="28"/>
          <w:szCs w:val="28"/>
        </w:rPr>
        <w:t xml:space="preserve">  через API</w:t>
      </w:r>
      <w:r>
        <w:rPr>
          <w:rStyle w:val="tlid-translationtranslation"/>
          <w:rFonts w:ascii="Times New Roman" w:hAnsi="Times New Roman" w:cs="Times New Roman"/>
          <w:sz w:val="28"/>
          <w:szCs w:val="28"/>
          <w:lang w:val="ky-KG"/>
        </w:rPr>
        <w:t>.</w:t>
      </w:r>
    </w:p>
    <w:p w:rsidR="00FF3F48" w:rsidRPr="00FF3F48" w:rsidRDefault="00FF3F48" w:rsidP="00AE0AA3">
      <w:pPr>
        <w:pStyle w:val="1"/>
        <w:numPr>
          <w:ilvl w:val="0"/>
          <w:numId w:val="6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Доступ в</w:t>
      </w:r>
      <w:r w:rsidRPr="00FF3F48">
        <w:rPr>
          <w:rFonts w:ascii="Times New Roman" w:hAnsi="Times New Roman"/>
          <w:sz w:val="28"/>
          <w:szCs w:val="28"/>
          <w:lang w:val="ru-RU"/>
        </w:rPr>
        <w:t>нешни</w:t>
      </w:r>
      <w:r>
        <w:rPr>
          <w:rFonts w:ascii="Times New Roman" w:hAnsi="Times New Roman"/>
          <w:sz w:val="28"/>
          <w:szCs w:val="28"/>
          <w:lang w:val="ru-RU"/>
        </w:rPr>
        <w:t>х</w:t>
      </w:r>
      <w:r w:rsidRPr="00FF3F48">
        <w:rPr>
          <w:rFonts w:ascii="Times New Roman" w:hAnsi="Times New Roman"/>
          <w:sz w:val="28"/>
          <w:szCs w:val="28"/>
          <w:lang w:val="ru-RU"/>
        </w:rPr>
        <w:t xml:space="preserve"> пользовател</w:t>
      </w:r>
      <w:r>
        <w:rPr>
          <w:rFonts w:ascii="Times New Roman" w:hAnsi="Times New Roman"/>
          <w:sz w:val="28"/>
          <w:szCs w:val="28"/>
          <w:lang w:val="ru-RU"/>
        </w:rPr>
        <w:t>ей</w:t>
      </w:r>
      <w:r w:rsidRPr="00FF3F48">
        <w:rPr>
          <w:rFonts w:ascii="Times New Roman" w:hAnsi="Times New Roman"/>
          <w:sz w:val="28"/>
          <w:szCs w:val="28"/>
          <w:lang w:val="ru-RU"/>
        </w:rPr>
        <w:t xml:space="preserve"> к веб-платформе </w:t>
      </w:r>
      <w:r>
        <w:rPr>
          <w:rFonts w:ascii="Times New Roman" w:hAnsi="Times New Roman"/>
          <w:sz w:val="28"/>
          <w:szCs w:val="28"/>
          <w:lang w:val="ky-KG"/>
        </w:rPr>
        <w:t>оператора идентификации</w:t>
      </w:r>
      <w:r w:rsidRPr="00FF3F4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620A3">
        <w:rPr>
          <w:rFonts w:ascii="Times New Roman" w:hAnsi="Times New Roman"/>
          <w:sz w:val="28"/>
          <w:szCs w:val="28"/>
          <w:lang w:val="ru-RU"/>
        </w:rPr>
        <w:t xml:space="preserve">должен быть обеспечен </w:t>
      </w:r>
      <w:r w:rsidRPr="00FF3F48">
        <w:rPr>
          <w:rFonts w:ascii="Times New Roman" w:hAnsi="Times New Roman"/>
          <w:sz w:val="28"/>
          <w:szCs w:val="28"/>
          <w:lang w:val="ru-RU"/>
        </w:rPr>
        <w:t xml:space="preserve">через безопасный веб-сайт </w:t>
      </w:r>
      <w:r w:rsidRPr="00FF3F48">
        <w:rPr>
          <w:rFonts w:ascii="Times New Roman" w:hAnsi="Times New Roman"/>
          <w:sz w:val="28"/>
          <w:szCs w:val="28"/>
        </w:rPr>
        <w:t>HTTPS</w:t>
      </w:r>
      <w:r w:rsidRPr="00FF3F48">
        <w:rPr>
          <w:rFonts w:ascii="Times New Roman" w:hAnsi="Times New Roman"/>
          <w:sz w:val="28"/>
          <w:szCs w:val="28"/>
          <w:lang w:val="ru-RU"/>
        </w:rPr>
        <w:t>.</w:t>
      </w:r>
    </w:p>
    <w:p w:rsidR="00FF3F48" w:rsidRPr="00FF3F48" w:rsidRDefault="00FF3F48" w:rsidP="00AE0AA3">
      <w:pPr>
        <w:pStyle w:val="1"/>
        <w:numPr>
          <w:ilvl w:val="0"/>
          <w:numId w:val="6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FF3F48">
        <w:rPr>
          <w:rStyle w:val="tlid-translationtranslation"/>
          <w:rFonts w:ascii="Times New Roman" w:hAnsi="Times New Roman"/>
          <w:sz w:val="28"/>
          <w:szCs w:val="28"/>
          <w:lang w:val="ru-RU"/>
        </w:rPr>
        <w:t xml:space="preserve">Все внешние веб-серверы, к которым осуществляется внешний доступ, </w:t>
      </w:r>
      <w:r w:rsidR="00B8738B">
        <w:rPr>
          <w:rStyle w:val="tlid-translationtranslation"/>
          <w:rFonts w:ascii="Times New Roman" w:hAnsi="Times New Roman"/>
          <w:sz w:val="28"/>
          <w:szCs w:val="28"/>
          <w:lang w:val="ru-RU"/>
        </w:rPr>
        <w:t xml:space="preserve">оператор идентификации обязан разместить </w:t>
      </w:r>
      <w:r w:rsidR="005620A3">
        <w:rPr>
          <w:rStyle w:val="tlid-translationtranslation"/>
          <w:rFonts w:ascii="Times New Roman" w:hAnsi="Times New Roman"/>
          <w:sz w:val="28"/>
          <w:szCs w:val="28"/>
          <w:lang w:val="ru-RU"/>
        </w:rPr>
        <w:t xml:space="preserve"> </w:t>
      </w:r>
      <w:r w:rsidRPr="00FF3F48">
        <w:rPr>
          <w:rStyle w:val="tlid-translationtranslation"/>
          <w:rFonts w:ascii="Times New Roman" w:hAnsi="Times New Roman"/>
          <w:sz w:val="28"/>
          <w:szCs w:val="28"/>
          <w:lang w:val="ru-RU"/>
        </w:rPr>
        <w:t xml:space="preserve"> в зоне </w:t>
      </w:r>
      <w:r w:rsidRPr="00FF3F48">
        <w:rPr>
          <w:rStyle w:val="tlid-translationtranslation"/>
          <w:rFonts w:ascii="Times New Roman" w:hAnsi="Times New Roman"/>
          <w:sz w:val="28"/>
          <w:szCs w:val="28"/>
        </w:rPr>
        <w:t>DMZ</w:t>
      </w:r>
      <w:r w:rsidRPr="00FF3F48">
        <w:rPr>
          <w:rStyle w:val="tlid-translationtranslation"/>
          <w:rFonts w:ascii="Times New Roman" w:hAnsi="Times New Roman"/>
          <w:sz w:val="28"/>
          <w:szCs w:val="28"/>
          <w:lang w:val="ru-RU"/>
        </w:rPr>
        <w:t>, защищенной межсетевыми экранами с системой предотвращения несанкционированного доступа</w:t>
      </w:r>
      <w:r w:rsidRPr="00FF3F48">
        <w:rPr>
          <w:rFonts w:ascii="Times New Roman" w:hAnsi="Times New Roman"/>
          <w:sz w:val="28"/>
          <w:szCs w:val="28"/>
          <w:lang w:val="ru-RU"/>
        </w:rPr>
        <w:t>.</w:t>
      </w:r>
    </w:p>
    <w:p w:rsidR="00FF3F48" w:rsidRPr="00FF3F48" w:rsidRDefault="00FF3F48" w:rsidP="00AE0AA3">
      <w:pPr>
        <w:pStyle w:val="1"/>
        <w:numPr>
          <w:ilvl w:val="0"/>
          <w:numId w:val="6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bookmarkStart w:id="6" w:name="_Hlk88576295"/>
      <w:r w:rsidRPr="00FF3F48">
        <w:rPr>
          <w:rStyle w:val="tlid-translationtranslation"/>
          <w:rFonts w:ascii="Times New Roman" w:hAnsi="Times New Roman"/>
          <w:sz w:val="28"/>
          <w:szCs w:val="28"/>
          <w:lang w:val="ru-RU"/>
        </w:rPr>
        <w:t xml:space="preserve">Внутренний </w:t>
      </w:r>
      <w:r w:rsidR="002D346A" w:rsidRPr="00FF3F48">
        <w:rPr>
          <w:rStyle w:val="tlid-translationtranslation"/>
          <w:rFonts w:ascii="Times New Roman" w:hAnsi="Times New Roman"/>
          <w:sz w:val="28"/>
          <w:szCs w:val="28"/>
          <w:lang w:val="ru-RU"/>
        </w:rPr>
        <w:t xml:space="preserve">доступ </w:t>
      </w:r>
      <w:r w:rsidR="002D346A">
        <w:rPr>
          <w:rStyle w:val="tlid-translationtranslation"/>
          <w:rFonts w:ascii="Times New Roman" w:hAnsi="Times New Roman"/>
          <w:sz w:val="28"/>
          <w:szCs w:val="28"/>
          <w:lang w:val="ru-RU"/>
        </w:rPr>
        <w:t>оператора</w:t>
      </w:r>
      <w:r w:rsidR="005B0FA6">
        <w:rPr>
          <w:rStyle w:val="tlid-translationtranslation"/>
          <w:rFonts w:ascii="Times New Roman" w:hAnsi="Times New Roman"/>
          <w:sz w:val="28"/>
          <w:szCs w:val="28"/>
          <w:lang w:val="ru-RU"/>
        </w:rPr>
        <w:t xml:space="preserve"> идентификации</w:t>
      </w:r>
      <w:r w:rsidR="002D346A">
        <w:rPr>
          <w:rStyle w:val="tlid-translationtranslation"/>
          <w:rFonts w:ascii="Times New Roman" w:hAnsi="Times New Roman"/>
          <w:sz w:val="28"/>
          <w:szCs w:val="28"/>
          <w:lang w:val="ru-RU"/>
        </w:rPr>
        <w:t xml:space="preserve"> должен быть </w:t>
      </w:r>
      <w:r w:rsidR="005B0FA6">
        <w:rPr>
          <w:rStyle w:val="tlid-translationtranslation"/>
          <w:rFonts w:ascii="Times New Roman" w:hAnsi="Times New Roman"/>
          <w:sz w:val="28"/>
          <w:szCs w:val="28"/>
          <w:lang w:val="ru-RU"/>
        </w:rPr>
        <w:t xml:space="preserve"> </w:t>
      </w:r>
      <w:r w:rsidRPr="00FF3F48">
        <w:rPr>
          <w:rStyle w:val="tlid-translationtranslation"/>
          <w:rFonts w:ascii="Times New Roman" w:hAnsi="Times New Roman"/>
          <w:sz w:val="28"/>
          <w:szCs w:val="28"/>
          <w:lang w:val="ru-RU"/>
        </w:rPr>
        <w:t>ограничен серверами</w:t>
      </w:r>
      <w:r w:rsidR="002D346A">
        <w:rPr>
          <w:rStyle w:val="tlid-translationtranslation"/>
          <w:rFonts w:ascii="Times New Roman" w:hAnsi="Times New Roman"/>
          <w:sz w:val="28"/>
          <w:szCs w:val="28"/>
          <w:lang w:val="ru-RU"/>
        </w:rPr>
        <w:t>.</w:t>
      </w:r>
      <w:r w:rsidRPr="00FF3F48">
        <w:rPr>
          <w:rStyle w:val="tlid-translationtranslation"/>
          <w:rFonts w:ascii="Times New Roman" w:hAnsi="Times New Roman"/>
          <w:sz w:val="28"/>
          <w:szCs w:val="28"/>
          <w:lang w:val="ru-RU"/>
        </w:rPr>
        <w:t xml:space="preserve"> Такой доступ будет осуществляться через </w:t>
      </w:r>
      <w:r w:rsidRPr="00FF3F48">
        <w:rPr>
          <w:rStyle w:val="tlid-translationtranslation"/>
          <w:rFonts w:ascii="Times New Roman" w:hAnsi="Times New Roman"/>
          <w:sz w:val="28"/>
          <w:szCs w:val="28"/>
        </w:rPr>
        <w:t>API</w:t>
      </w:r>
      <w:bookmarkEnd w:id="6"/>
      <w:r w:rsidRPr="00FF3F48">
        <w:rPr>
          <w:rStyle w:val="tlid-translationtranslation"/>
          <w:rFonts w:ascii="Times New Roman" w:hAnsi="Times New Roman"/>
          <w:sz w:val="28"/>
          <w:szCs w:val="28"/>
          <w:lang w:val="ru-RU"/>
        </w:rPr>
        <w:t>.</w:t>
      </w:r>
    </w:p>
    <w:p w:rsidR="00FF3F48" w:rsidRPr="00FF3F48" w:rsidRDefault="00CA67AE" w:rsidP="00AE0AA3">
      <w:pPr>
        <w:pStyle w:val="1"/>
        <w:numPr>
          <w:ilvl w:val="0"/>
          <w:numId w:val="6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Style w:val="tlid-translationtranslation"/>
          <w:rFonts w:ascii="Times New Roman" w:hAnsi="Times New Roman"/>
          <w:sz w:val="28"/>
          <w:szCs w:val="28"/>
          <w:lang w:val="ru-RU"/>
        </w:rPr>
        <w:t>С</w:t>
      </w:r>
      <w:r w:rsidR="00FF3F48" w:rsidRPr="00FF3F48">
        <w:rPr>
          <w:rStyle w:val="tlid-translationtranslation"/>
          <w:rFonts w:ascii="Times New Roman" w:hAnsi="Times New Roman"/>
          <w:sz w:val="28"/>
          <w:szCs w:val="28"/>
          <w:lang w:val="ru-RU"/>
        </w:rPr>
        <w:t xml:space="preserve">етевой элемент </w:t>
      </w:r>
      <w:r>
        <w:rPr>
          <w:rStyle w:val="tlid-translationtranslation"/>
          <w:rFonts w:ascii="Times New Roman" w:hAnsi="Times New Roman"/>
          <w:sz w:val="28"/>
          <w:szCs w:val="28"/>
          <w:lang w:val="ru-RU"/>
        </w:rPr>
        <w:t xml:space="preserve">должен </w:t>
      </w:r>
      <w:r w:rsidR="00FF3F48" w:rsidRPr="00FF3F48">
        <w:rPr>
          <w:rStyle w:val="tlid-translationtranslation"/>
          <w:rFonts w:ascii="Times New Roman" w:hAnsi="Times New Roman"/>
          <w:sz w:val="28"/>
          <w:szCs w:val="28"/>
          <w:lang w:val="ru-RU"/>
        </w:rPr>
        <w:t>обеспечить надежность пароля в соответствии с политикой</w:t>
      </w:r>
      <w:r>
        <w:rPr>
          <w:rStyle w:val="tlid-translationtranslation"/>
          <w:rFonts w:ascii="Times New Roman" w:hAnsi="Times New Roman"/>
          <w:sz w:val="28"/>
          <w:szCs w:val="28"/>
          <w:lang w:val="ru-RU"/>
        </w:rPr>
        <w:t xml:space="preserve"> информационной безопасности </w:t>
      </w:r>
      <w:r w:rsidR="00FF3F48" w:rsidRPr="00FF3F48">
        <w:rPr>
          <w:rStyle w:val="tlid-translationtranslation"/>
          <w:rFonts w:ascii="Times New Roman" w:hAnsi="Times New Roman"/>
          <w:sz w:val="28"/>
          <w:szCs w:val="28"/>
          <w:lang w:val="ru-RU"/>
        </w:rPr>
        <w:t xml:space="preserve"> </w:t>
      </w:r>
      <w:r w:rsidRPr="00FF3F48">
        <w:rPr>
          <w:rStyle w:val="tlid-translationtranslation"/>
          <w:rFonts w:ascii="Times New Roman" w:hAnsi="Times New Roman"/>
          <w:sz w:val="28"/>
          <w:szCs w:val="28"/>
          <w:lang w:val="ru-RU"/>
        </w:rPr>
        <w:t>оператора</w:t>
      </w:r>
      <w:r>
        <w:rPr>
          <w:rStyle w:val="tlid-translationtranslation"/>
          <w:rFonts w:ascii="Times New Roman" w:hAnsi="Times New Roman"/>
          <w:sz w:val="28"/>
          <w:szCs w:val="28"/>
          <w:lang w:val="ru-RU"/>
        </w:rPr>
        <w:t xml:space="preserve"> идентификации</w:t>
      </w:r>
      <w:r w:rsidR="00FF3F48" w:rsidRPr="00FF3F48">
        <w:rPr>
          <w:rFonts w:ascii="Times New Roman" w:hAnsi="Times New Roman"/>
          <w:sz w:val="28"/>
          <w:szCs w:val="28"/>
          <w:lang w:val="ru-RU"/>
        </w:rPr>
        <w:t>.</w:t>
      </w:r>
    </w:p>
    <w:p w:rsidR="00FF3F48" w:rsidRPr="00FF3F48" w:rsidRDefault="00FF3F48" w:rsidP="00AE0AA3">
      <w:pPr>
        <w:pStyle w:val="1"/>
        <w:numPr>
          <w:ilvl w:val="0"/>
          <w:numId w:val="6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FF3F48">
        <w:rPr>
          <w:rStyle w:val="tlid-translationtranslation"/>
          <w:rFonts w:ascii="Times New Roman" w:hAnsi="Times New Roman"/>
          <w:sz w:val="28"/>
          <w:szCs w:val="28"/>
          <w:lang w:val="ru-RU"/>
        </w:rPr>
        <w:t>Сеть управления должна быть логически и физически отделена от сети передачи данных</w:t>
      </w:r>
      <w:r w:rsidR="00C32BE4">
        <w:rPr>
          <w:rStyle w:val="tlid-translationtranslation"/>
          <w:rFonts w:ascii="Times New Roman" w:hAnsi="Times New Roman"/>
          <w:sz w:val="28"/>
          <w:szCs w:val="28"/>
          <w:lang w:val="ru-RU"/>
        </w:rPr>
        <w:t xml:space="preserve"> оператора идентификации</w:t>
      </w:r>
      <w:r w:rsidRPr="00FF3F48">
        <w:rPr>
          <w:rStyle w:val="tlid-translationtranslation"/>
          <w:rFonts w:ascii="Times New Roman" w:hAnsi="Times New Roman"/>
          <w:sz w:val="28"/>
          <w:szCs w:val="28"/>
          <w:lang w:val="ru-RU"/>
        </w:rPr>
        <w:t>, соответственно, оба трафика полностью разделены</w:t>
      </w:r>
      <w:r w:rsidRPr="00FF3F48">
        <w:rPr>
          <w:rFonts w:ascii="Times New Roman" w:hAnsi="Times New Roman"/>
          <w:sz w:val="28"/>
          <w:szCs w:val="28"/>
          <w:lang w:val="ru-RU"/>
        </w:rPr>
        <w:t>.</w:t>
      </w:r>
    </w:p>
    <w:p w:rsidR="00FF3F48" w:rsidRPr="00FF3F48" w:rsidRDefault="00FF3F48" w:rsidP="00AE0AA3">
      <w:pPr>
        <w:pStyle w:val="1"/>
        <w:numPr>
          <w:ilvl w:val="0"/>
          <w:numId w:val="6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FF3F48">
        <w:rPr>
          <w:rStyle w:val="tlid-translationtranslation"/>
          <w:rFonts w:ascii="Times New Roman" w:hAnsi="Times New Roman"/>
          <w:sz w:val="28"/>
          <w:szCs w:val="28"/>
          <w:lang w:val="ru-RU"/>
        </w:rPr>
        <w:t>Для управления всеми элементами сети</w:t>
      </w:r>
      <w:r w:rsidR="00040E67" w:rsidRPr="00040E67">
        <w:rPr>
          <w:rStyle w:val="tlid-translationtranslation"/>
          <w:rFonts w:ascii="Times New Roman" w:hAnsi="Times New Roman"/>
          <w:sz w:val="28"/>
          <w:szCs w:val="28"/>
          <w:lang w:val="ru-RU"/>
        </w:rPr>
        <w:t xml:space="preserve"> </w:t>
      </w:r>
      <w:r w:rsidR="00040E67">
        <w:rPr>
          <w:rStyle w:val="tlid-translationtranslation"/>
          <w:rFonts w:ascii="Times New Roman" w:hAnsi="Times New Roman"/>
          <w:sz w:val="28"/>
          <w:szCs w:val="28"/>
          <w:lang w:val="ru-RU"/>
        </w:rPr>
        <w:t>оператора идентификации</w:t>
      </w:r>
      <w:r w:rsidRPr="00FF3F48">
        <w:rPr>
          <w:rStyle w:val="tlid-translationtranslation"/>
          <w:rFonts w:ascii="Times New Roman" w:hAnsi="Times New Roman"/>
          <w:sz w:val="28"/>
          <w:szCs w:val="28"/>
          <w:lang w:val="ru-RU"/>
        </w:rPr>
        <w:t xml:space="preserve"> должен использоваться  ролевой доступ</w:t>
      </w:r>
      <w:r w:rsidRPr="00FF3F48">
        <w:rPr>
          <w:rFonts w:ascii="Times New Roman" w:hAnsi="Times New Roman"/>
          <w:sz w:val="28"/>
          <w:szCs w:val="28"/>
          <w:lang w:val="ru-RU"/>
        </w:rPr>
        <w:t>.</w:t>
      </w:r>
    </w:p>
    <w:p w:rsidR="00A724E7" w:rsidRPr="00A724E7" w:rsidRDefault="00A724E7" w:rsidP="00AE0AA3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724E7" w:rsidRPr="00A724E7" w:rsidRDefault="00A724E7" w:rsidP="00AE0AA3">
      <w:pPr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A724E7">
        <w:rPr>
          <w:rFonts w:ascii="Times New Roman" w:hAnsi="Times New Roman"/>
          <w:b/>
          <w:bCs/>
          <w:sz w:val="28"/>
          <w:szCs w:val="28"/>
        </w:rPr>
        <w:t>Глава 8 Взаимодействие с другими государственными органами</w:t>
      </w:r>
    </w:p>
    <w:p w:rsidR="00A724E7" w:rsidRPr="00A724E7" w:rsidRDefault="00A724E7" w:rsidP="00AE0AA3">
      <w:pPr>
        <w:tabs>
          <w:tab w:val="left" w:pos="993"/>
        </w:tabs>
        <w:spacing w:after="0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5D08" w:rsidRPr="00D95D08" w:rsidRDefault="00A724E7" w:rsidP="00AE0AA3">
      <w:pPr>
        <w:pStyle w:val="a3"/>
        <w:numPr>
          <w:ilvl w:val="0"/>
          <w:numId w:val="6"/>
        </w:numPr>
        <w:spacing w:after="15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95D08">
        <w:rPr>
          <w:rFonts w:ascii="Times New Roman" w:eastAsia="Times New Roman" w:hAnsi="Times New Roman"/>
          <w:sz w:val="28"/>
          <w:szCs w:val="28"/>
        </w:rPr>
        <w:t xml:space="preserve">Обмен информацией и условия </w:t>
      </w:r>
      <w:r w:rsidR="00D95D08" w:rsidRPr="00D95D08">
        <w:rPr>
          <w:rFonts w:ascii="Times New Roman" w:eastAsia="Times New Roman" w:hAnsi="Times New Roman"/>
          <w:sz w:val="28"/>
          <w:szCs w:val="28"/>
        </w:rPr>
        <w:t xml:space="preserve">взаимодействия с </w:t>
      </w:r>
      <w:r w:rsidR="008F1800" w:rsidRPr="00D95D08">
        <w:rPr>
          <w:rFonts w:ascii="Times New Roman" w:eastAsia="Times New Roman" w:hAnsi="Times New Roman"/>
          <w:sz w:val="28"/>
          <w:szCs w:val="28"/>
        </w:rPr>
        <w:t>баз</w:t>
      </w:r>
      <w:r w:rsidR="00D95D08" w:rsidRPr="00D95D08">
        <w:rPr>
          <w:rFonts w:ascii="Times New Roman" w:eastAsia="Times New Roman" w:hAnsi="Times New Roman"/>
          <w:sz w:val="28"/>
          <w:szCs w:val="28"/>
        </w:rPr>
        <w:t xml:space="preserve">ой </w:t>
      </w:r>
      <w:r w:rsidR="008F1800" w:rsidRPr="00D95D08">
        <w:rPr>
          <w:rFonts w:ascii="Times New Roman" w:eastAsia="Times New Roman" w:hAnsi="Times New Roman"/>
          <w:sz w:val="28"/>
          <w:szCs w:val="28"/>
        </w:rPr>
        <w:t>данных</w:t>
      </w:r>
      <w:r w:rsidRPr="00D95D08">
        <w:rPr>
          <w:rFonts w:ascii="Times New Roman" w:eastAsia="Times New Roman" w:hAnsi="Times New Roman"/>
          <w:sz w:val="28"/>
          <w:szCs w:val="28"/>
        </w:rPr>
        <w:t xml:space="preserve"> ГСИ с другими государственными органами определяется</w:t>
      </w:r>
      <w:r w:rsidR="008F1800" w:rsidRPr="00D95D08">
        <w:rPr>
          <w:rFonts w:ascii="Times New Roman" w:eastAsia="Times New Roman" w:hAnsi="Times New Roman"/>
          <w:sz w:val="28"/>
          <w:szCs w:val="28"/>
        </w:rPr>
        <w:t xml:space="preserve"> </w:t>
      </w:r>
      <w:r w:rsidR="00D95D08" w:rsidRPr="00D95D08">
        <w:rPr>
          <w:rFonts w:ascii="Times New Roman" w:eastAsia="Times New Roman" w:hAnsi="Times New Roman"/>
          <w:sz w:val="28"/>
          <w:szCs w:val="28"/>
        </w:rPr>
        <w:t xml:space="preserve">в соответствии с </w:t>
      </w:r>
      <w:r w:rsidR="008F1800" w:rsidRPr="00D95D08">
        <w:rPr>
          <w:rFonts w:ascii="Times New Roman" w:eastAsia="Times New Roman" w:hAnsi="Times New Roman"/>
          <w:sz w:val="28"/>
          <w:szCs w:val="28"/>
        </w:rPr>
        <w:t>данным порядком</w:t>
      </w:r>
      <w:r w:rsidRPr="00D95D08">
        <w:rPr>
          <w:rFonts w:ascii="Times New Roman" w:eastAsia="Times New Roman" w:hAnsi="Times New Roman"/>
          <w:sz w:val="28"/>
          <w:szCs w:val="28"/>
        </w:rPr>
        <w:t xml:space="preserve"> </w:t>
      </w:r>
      <w:r w:rsidR="00D95D08" w:rsidRPr="00D95D08">
        <w:rPr>
          <w:rFonts w:ascii="Times New Roman" w:eastAsia="Times New Roman" w:hAnsi="Times New Roman"/>
          <w:sz w:val="28"/>
          <w:szCs w:val="28"/>
        </w:rPr>
        <w:t>и законодательством КР</w:t>
      </w:r>
    </w:p>
    <w:p w:rsidR="00D95D08" w:rsidRPr="00D95D08" w:rsidRDefault="00D95D08" w:rsidP="00AE0AA3">
      <w:pPr>
        <w:pStyle w:val="a3"/>
        <w:spacing w:after="150"/>
        <w:ind w:left="106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724E7" w:rsidRPr="00A724E7" w:rsidRDefault="00A724E7" w:rsidP="00AE0AA3">
      <w:pPr>
        <w:pStyle w:val="a3"/>
        <w:spacing w:after="150"/>
        <w:ind w:left="1069"/>
        <w:jc w:val="both"/>
        <w:rPr>
          <w:rFonts w:ascii="Times New Roman" w:hAnsi="Times New Roman"/>
          <w:b/>
          <w:bCs/>
          <w:sz w:val="28"/>
          <w:szCs w:val="28"/>
        </w:rPr>
      </w:pPr>
      <w:r w:rsidRPr="00A724E7">
        <w:rPr>
          <w:rFonts w:ascii="Times New Roman" w:hAnsi="Times New Roman"/>
          <w:b/>
          <w:bCs/>
          <w:sz w:val="28"/>
          <w:szCs w:val="28"/>
        </w:rPr>
        <w:t xml:space="preserve">Глава </w:t>
      </w:r>
      <w:r w:rsidR="006C167C">
        <w:rPr>
          <w:rFonts w:ascii="Times New Roman" w:hAnsi="Times New Roman"/>
          <w:b/>
          <w:bCs/>
          <w:sz w:val="28"/>
          <w:szCs w:val="28"/>
        </w:rPr>
        <w:t>9</w:t>
      </w:r>
      <w:r w:rsidRPr="00A724E7">
        <w:rPr>
          <w:rFonts w:ascii="Times New Roman" w:hAnsi="Times New Roman"/>
          <w:b/>
          <w:bCs/>
          <w:sz w:val="28"/>
          <w:szCs w:val="28"/>
        </w:rPr>
        <w:t>. Процедура амнистирования и переходный период</w:t>
      </w:r>
    </w:p>
    <w:p w:rsidR="00A724E7" w:rsidRPr="00A724E7" w:rsidRDefault="00A724E7" w:rsidP="00AE0AA3">
      <w:pPr>
        <w:tabs>
          <w:tab w:val="left" w:pos="993"/>
        </w:tabs>
        <w:spacing w:after="0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A09AF" w:rsidRPr="00E511DC" w:rsidRDefault="00A724E7" w:rsidP="00AE0AA3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67C">
        <w:rPr>
          <w:rFonts w:ascii="Times New Roman" w:hAnsi="Times New Roman" w:cs="Times New Roman"/>
          <w:sz w:val="28"/>
          <w:szCs w:val="28"/>
        </w:rPr>
        <w:t xml:space="preserve">На первом этапе </w:t>
      </w:r>
      <w:r w:rsidR="005B5E70">
        <w:rPr>
          <w:rFonts w:ascii="Times New Roman" w:hAnsi="Times New Roman" w:cs="Times New Roman"/>
          <w:sz w:val="28"/>
          <w:szCs w:val="28"/>
        </w:rPr>
        <w:t>оператор идентификации</w:t>
      </w:r>
      <w:r w:rsidRPr="006C167C">
        <w:rPr>
          <w:rFonts w:ascii="Times New Roman" w:hAnsi="Times New Roman" w:cs="Times New Roman"/>
          <w:sz w:val="28"/>
          <w:szCs w:val="28"/>
        </w:rPr>
        <w:t>,</w:t>
      </w:r>
      <w:r w:rsidR="001B0EC7">
        <w:rPr>
          <w:rFonts w:ascii="Times New Roman" w:hAnsi="Times New Roman" w:cs="Times New Roman"/>
          <w:sz w:val="28"/>
          <w:szCs w:val="28"/>
        </w:rPr>
        <w:t xml:space="preserve"> вносит</w:t>
      </w:r>
      <w:r w:rsidR="00E511DC">
        <w:rPr>
          <w:rFonts w:ascii="Times New Roman" w:hAnsi="Times New Roman" w:cs="Times New Roman"/>
          <w:sz w:val="28"/>
          <w:szCs w:val="28"/>
        </w:rPr>
        <w:t xml:space="preserve"> действующие и </w:t>
      </w:r>
      <w:r w:rsidR="000E5735">
        <w:rPr>
          <w:rFonts w:ascii="Times New Roman" w:hAnsi="Times New Roman" w:cs="Times New Roman"/>
          <w:sz w:val="28"/>
          <w:szCs w:val="28"/>
        </w:rPr>
        <w:t xml:space="preserve">ввезенных, </w:t>
      </w:r>
      <w:r w:rsidR="000E5735" w:rsidRPr="006C167C">
        <w:rPr>
          <w:rFonts w:ascii="Times New Roman" w:hAnsi="Times New Roman" w:cs="Times New Roman"/>
          <w:sz w:val="28"/>
          <w:szCs w:val="28"/>
        </w:rPr>
        <w:t>в</w:t>
      </w:r>
      <w:r w:rsidR="00E511DC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0E5735" w:rsidRPr="00E511DC">
        <w:rPr>
          <w:rFonts w:ascii="Times New Roman" w:hAnsi="Times New Roman" w:cs="Times New Roman"/>
          <w:sz w:val="28"/>
          <w:szCs w:val="28"/>
        </w:rPr>
        <w:t>законом Кыргызской</w:t>
      </w:r>
      <w:r w:rsidR="00E511DC" w:rsidRPr="00E511DC">
        <w:rPr>
          <w:rFonts w:ascii="Times New Roman" w:hAnsi="Times New Roman" w:cs="Times New Roman"/>
          <w:sz w:val="28"/>
          <w:szCs w:val="28"/>
        </w:rPr>
        <w:t xml:space="preserve"> Республики «Об электрической и почтовой связи», </w:t>
      </w:r>
      <w:r w:rsidRPr="00E511DC">
        <w:rPr>
          <w:rFonts w:ascii="Times New Roman" w:hAnsi="Times New Roman" w:cs="Times New Roman"/>
          <w:sz w:val="28"/>
          <w:szCs w:val="28"/>
          <w:lang w:val="en-US"/>
        </w:rPr>
        <w:t>IMEI</w:t>
      </w:r>
      <w:r w:rsidRPr="00E511DC">
        <w:rPr>
          <w:rFonts w:ascii="Times New Roman" w:hAnsi="Times New Roman" w:cs="Times New Roman"/>
          <w:sz w:val="28"/>
          <w:szCs w:val="28"/>
        </w:rPr>
        <w:t xml:space="preserve"> в базу данных ГСИ, включая в их число все дублированные, клонированные </w:t>
      </w:r>
      <w:r w:rsidRPr="00E511DC">
        <w:rPr>
          <w:rFonts w:ascii="Times New Roman" w:hAnsi="Times New Roman" w:cs="Times New Roman"/>
          <w:sz w:val="28"/>
          <w:szCs w:val="28"/>
          <w:lang w:val="en-US"/>
        </w:rPr>
        <w:t>IMEI</w:t>
      </w:r>
      <w:r w:rsidRPr="00E511DC">
        <w:rPr>
          <w:rFonts w:ascii="Times New Roman" w:hAnsi="Times New Roman" w:cs="Times New Roman"/>
          <w:sz w:val="28"/>
          <w:szCs w:val="28"/>
        </w:rPr>
        <w:t>.</w:t>
      </w:r>
      <w:r w:rsidR="00E511DC" w:rsidRPr="00E511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C1536" w:rsidRPr="00FE10FC" w:rsidRDefault="006C167C" w:rsidP="00AE0AA3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В</w:t>
      </w:r>
      <w:r w:rsidR="006C1536" w:rsidRPr="006C1536">
        <w:rPr>
          <w:rFonts w:ascii="Times New Roman" w:hAnsi="Times New Roman" w:cs="Times New Roman"/>
          <w:bCs/>
          <w:sz w:val="28"/>
          <w:szCs w:val="28"/>
        </w:rPr>
        <w:t>ладельцы устройств – физические лица должны провести в течение 12 месяцев</w:t>
      </w:r>
      <w:r w:rsidR="006C1536" w:rsidRPr="006C153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9B790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у опреатора идентификации </w:t>
      </w:r>
      <w:r w:rsidR="006C1536" w:rsidRPr="006C1536">
        <w:rPr>
          <w:rFonts w:ascii="Times New Roman" w:hAnsi="Times New Roman" w:cs="Times New Roman"/>
          <w:bCs/>
          <w:sz w:val="28"/>
          <w:szCs w:val="28"/>
        </w:rPr>
        <w:t>регистрацию своих устройств.</w:t>
      </w:r>
      <w:r w:rsidR="00FE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1536" w:rsidRPr="00FE10FC">
        <w:rPr>
          <w:rFonts w:ascii="Times New Roman" w:hAnsi="Times New Roman"/>
          <w:bCs/>
          <w:sz w:val="28"/>
          <w:szCs w:val="28"/>
        </w:rPr>
        <w:t xml:space="preserve">В течение данного периода регистрация будет осуществляться на бесплатной основе. В случае, если системой будет зафиксирован </w:t>
      </w:r>
      <w:r w:rsidR="006C1536" w:rsidRPr="00FE10FC">
        <w:rPr>
          <w:rFonts w:ascii="Times New Roman" w:hAnsi="Times New Roman"/>
          <w:bCs/>
          <w:sz w:val="28"/>
          <w:szCs w:val="28"/>
          <w:lang w:val="en-US"/>
        </w:rPr>
        <w:t>IMEI</w:t>
      </w:r>
      <w:r w:rsidR="006C1536" w:rsidRPr="00FE10FC">
        <w:rPr>
          <w:rFonts w:ascii="Times New Roman" w:hAnsi="Times New Roman"/>
          <w:bCs/>
          <w:sz w:val="28"/>
          <w:szCs w:val="28"/>
        </w:rPr>
        <w:t xml:space="preserve"> более, чем один, то основным будет считаться тот, на который будут предоставлены документы, подтверждающие происхождение и законность устройства (паспорт устройства, коробка с указанием </w:t>
      </w:r>
      <w:r w:rsidR="006C1536" w:rsidRPr="00FE10FC">
        <w:rPr>
          <w:rFonts w:ascii="Times New Roman" w:hAnsi="Times New Roman"/>
          <w:bCs/>
          <w:sz w:val="28"/>
          <w:szCs w:val="28"/>
          <w:lang w:val="en-US"/>
        </w:rPr>
        <w:t>IMEI</w:t>
      </w:r>
      <w:r w:rsidR="006C1536" w:rsidRPr="00FE10FC">
        <w:rPr>
          <w:rFonts w:ascii="Times New Roman" w:hAnsi="Times New Roman"/>
          <w:bCs/>
          <w:sz w:val="28"/>
          <w:szCs w:val="28"/>
        </w:rPr>
        <w:t xml:space="preserve">). Все остальные </w:t>
      </w:r>
      <w:r w:rsidR="006C1536" w:rsidRPr="00FE10FC">
        <w:rPr>
          <w:rFonts w:ascii="Times New Roman" w:hAnsi="Times New Roman"/>
          <w:bCs/>
          <w:sz w:val="28"/>
          <w:szCs w:val="28"/>
          <w:lang w:val="en-US"/>
        </w:rPr>
        <w:t>IMEI</w:t>
      </w:r>
      <w:r w:rsidR="006C1536" w:rsidRPr="00FE10FC">
        <w:rPr>
          <w:rFonts w:ascii="Times New Roman" w:hAnsi="Times New Roman"/>
          <w:bCs/>
          <w:sz w:val="28"/>
          <w:szCs w:val="28"/>
        </w:rPr>
        <w:t xml:space="preserve"> будут иметь привязку к абонентскому номеру, используемому в момент регистрации устройства.</w:t>
      </w:r>
      <w:r w:rsidR="009B7901">
        <w:rPr>
          <w:rFonts w:ascii="Times New Roman" w:hAnsi="Times New Roman"/>
          <w:bCs/>
          <w:sz w:val="28"/>
          <w:szCs w:val="28"/>
        </w:rPr>
        <w:t xml:space="preserve"> </w:t>
      </w:r>
      <w:r w:rsidR="006C1536" w:rsidRPr="00FE10FC">
        <w:rPr>
          <w:rFonts w:ascii="Times New Roman" w:hAnsi="Times New Roman"/>
          <w:bCs/>
          <w:sz w:val="28"/>
          <w:szCs w:val="28"/>
        </w:rPr>
        <w:t>В случае изменения владельца такого устройства, новый владелец обязан уведомить об этом оператора идентификации в течение 10 календарных дней, во избежание отключения устройства.</w:t>
      </w:r>
    </w:p>
    <w:p w:rsidR="006C1536" w:rsidRPr="006C1536" w:rsidRDefault="006C1536" w:rsidP="00AE0AA3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270BE" w:rsidRPr="00B270BE" w:rsidRDefault="00B270BE" w:rsidP="00AE0AA3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B270BE">
        <w:rPr>
          <w:rFonts w:ascii="Times New Roman" w:hAnsi="Times New Roman"/>
          <w:b/>
          <w:bCs/>
          <w:sz w:val="28"/>
          <w:szCs w:val="28"/>
        </w:rPr>
        <w:t>Глава 9. Заключительные положения</w:t>
      </w:r>
    </w:p>
    <w:p w:rsidR="00A724E7" w:rsidRPr="00A724E7" w:rsidRDefault="00A724E7" w:rsidP="00AE0AA3">
      <w:pPr>
        <w:tabs>
          <w:tab w:val="left" w:pos="993"/>
        </w:tabs>
        <w:spacing w:after="0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765B1" w:rsidRPr="00D765B1" w:rsidRDefault="00B270BE" w:rsidP="00AE0AA3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B1">
        <w:rPr>
          <w:rFonts w:ascii="Times New Roman" w:hAnsi="Times New Roman" w:cs="Times New Roman"/>
          <w:sz w:val="28"/>
          <w:szCs w:val="28"/>
        </w:rPr>
        <w:t>Устройства, ввезенные на территорию страны в целях личного пользования или сбыта, в срок не позднее 30 (тридцати) календарных дней, должны быть зарегистрированы в соответствии с настоящим Порядком.</w:t>
      </w:r>
    </w:p>
    <w:p w:rsidR="00B270BE" w:rsidRPr="00B270BE" w:rsidRDefault="00B270BE" w:rsidP="00AE0AA3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0BE">
        <w:rPr>
          <w:rFonts w:ascii="Times New Roman" w:hAnsi="Times New Roman" w:cs="Times New Roman"/>
          <w:sz w:val="28"/>
          <w:szCs w:val="28"/>
        </w:rPr>
        <w:t xml:space="preserve">С начала эксплуатации ГСИ идентификация всех ввозимых в страну </w:t>
      </w:r>
      <w:r w:rsidRPr="00B270BE">
        <w:rPr>
          <w:rFonts w:ascii="Times New Roman" w:hAnsi="Times New Roman" w:cs="Times New Roman"/>
          <w:sz w:val="28"/>
          <w:szCs w:val="28"/>
          <w:lang w:val="ky-KG"/>
        </w:rPr>
        <w:t xml:space="preserve">мобильных устройств связи, а также устройств, используемых для передачи </w:t>
      </w:r>
      <w:r w:rsidR="00AE0AA3" w:rsidRPr="00B270BE">
        <w:rPr>
          <w:rFonts w:ascii="Times New Roman" w:hAnsi="Times New Roman" w:cs="Times New Roman"/>
          <w:sz w:val="28"/>
          <w:szCs w:val="28"/>
          <w:lang w:val="ky-KG"/>
        </w:rPr>
        <w:t>данных,</w:t>
      </w:r>
      <w:r w:rsidRPr="00B270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270BE">
        <w:rPr>
          <w:rFonts w:ascii="Times New Roman" w:hAnsi="Times New Roman" w:cs="Times New Roman"/>
          <w:sz w:val="28"/>
          <w:szCs w:val="28"/>
        </w:rPr>
        <w:t>осуществляется в соответствии с настоящим Порядком</w:t>
      </w:r>
      <w:r w:rsidR="000E5735">
        <w:rPr>
          <w:rFonts w:ascii="Times New Roman" w:hAnsi="Times New Roman" w:cs="Times New Roman"/>
          <w:sz w:val="28"/>
          <w:szCs w:val="28"/>
        </w:rPr>
        <w:t>.</w:t>
      </w:r>
    </w:p>
    <w:p w:rsidR="00106DE6" w:rsidRDefault="00106DE6" w:rsidP="00AE0AA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AA3" w:rsidRDefault="00AE0AA3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AA3" w:rsidRDefault="00AE0AA3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AA3" w:rsidRDefault="00AE0AA3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AA3" w:rsidRDefault="00AE0AA3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AA3" w:rsidRDefault="00AE0AA3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AA3" w:rsidRDefault="00AE0AA3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AA3" w:rsidRDefault="00AE0AA3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AA3" w:rsidRDefault="00AE0AA3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AA3" w:rsidRDefault="00AE0AA3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AA3" w:rsidRDefault="00AE0AA3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AA3" w:rsidRDefault="00AE0AA3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AA3" w:rsidRDefault="00AE0AA3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AA3" w:rsidRDefault="00AE0AA3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AA3" w:rsidRDefault="00AE0AA3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AA3" w:rsidRDefault="00AE0AA3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AA3" w:rsidRDefault="00AE0AA3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AA3" w:rsidRDefault="00AE0AA3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AA3" w:rsidRDefault="00AE0AA3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06DE6" w:rsidRDefault="000E5735" w:rsidP="00AE0AA3">
      <w:pPr>
        <w:spacing w:after="0"/>
        <w:ind w:left="637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06DE6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0E5735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E5735" w:rsidRDefault="000E5735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E5735" w:rsidRDefault="000E5735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E5735" w:rsidRDefault="000E5735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зарегистрировать IMEI коды по единицам </w:t>
      </w:r>
      <w:r>
        <w:rPr>
          <w:rFonts w:ascii="Times New Roman" w:hAnsi="Times New Roman" w:cs="Times New Roman"/>
          <w:sz w:val="28"/>
          <w:szCs w:val="28"/>
          <w:lang w:val="ky-KG"/>
        </w:rPr>
        <w:t>мобильных устройств связи, а также устройств, используемых для передачи данных</w:t>
      </w:r>
      <w:r>
        <w:rPr>
          <w:rFonts w:ascii="Times New Roman" w:hAnsi="Times New Roman" w:cs="Times New Roman"/>
          <w:sz w:val="28"/>
          <w:szCs w:val="28"/>
        </w:rPr>
        <w:t xml:space="preserve">, ввезенных на территорию Кыргызской Республики года и указанных в нижеследующей таблице: </w: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"/>
        <w:gridCol w:w="2253"/>
        <w:gridCol w:w="1696"/>
        <w:gridCol w:w="2241"/>
        <w:gridCol w:w="2215"/>
      </w:tblGrid>
      <w:tr w:rsidR="00106DE6" w:rsidTr="00B35ACD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DE6" w:rsidRDefault="00106DE6" w:rsidP="00AE0AA3">
            <w:pPr>
              <w:spacing w:after="0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DE6" w:rsidRDefault="00106DE6" w:rsidP="00AE0AA3">
            <w:pPr>
              <w:spacing w:after="0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Марка устройства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DE6" w:rsidRDefault="00106DE6" w:rsidP="00AE0AA3">
            <w:pPr>
              <w:spacing w:after="0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Модель устройства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E6" w:rsidRDefault="00106DE6" w:rsidP="00AE0AA3">
            <w:pPr>
              <w:spacing w:after="0"/>
              <w:ind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Код ТН ВЭД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DE6" w:rsidRDefault="00106DE6" w:rsidP="00AE0AA3">
            <w:pPr>
              <w:spacing w:after="0"/>
              <w:ind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IMEI коды</w:t>
            </w:r>
          </w:p>
        </w:tc>
      </w:tr>
      <w:tr w:rsidR="00106DE6" w:rsidTr="00B35ACD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8"/>
              </w:numPr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az-Latn-AZ" w:eastAsia="ru-RU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</w:tr>
      <w:tr w:rsidR="00106DE6" w:rsidTr="00B35ACD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8"/>
              </w:numPr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az-Latn-AZ" w:eastAsia="ru-RU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</w:tr>
      <w:tr w:rsidR="00106DE6" w:rsidTr="00B35ACD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8"/>
              </w:numPr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az-Latn-AZ" w:eastAsia="ru-RU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</w:tr>
      <w:tr w:rsidR="00106DE6" w:rsidTr="00B35ACD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8"/>
              </w:numPr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az-Latn-AZ" w:eastAsia="ru-RU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</w:tr>
      <w:tr w:rsidR="00106DE6" w:rsidTr="00B35ACD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8"/>
              </w:numPr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az-Latn-AZ" w:eastAsia="ru-RU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</w:tr>
      <w:tr w:rsidR="00106DE6" w:rsidTr="00B35ACD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8"/>
              </w:numPr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az-Latn-AZ" w:eastAsia="ru-RU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</w:tr>
      <w:tr w:rsidR="00106DE6" w:rsidTr="00B35ACD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8"/>
              </w:numPr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az-Latn-AZ" w:eastAsia="ru-RU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</w:tr>
      <w:tr w:rsidR="00106DE6" w:rsidTr="00B35ACD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8"/>
              </w:numPr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az-Latn-AZ" w:eastAsia="ru-RU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</w:tr>
      <w:tr w:rsidR="00106DE6" w:rsidTr="00B35ACD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8"/>
              </w:numPr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az-Latn-AZ" w:eastAsia="ru-RU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</w:tr>
      <w:tr w:rsidR="00106DE6" w:rsidTr="00B35ACD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8"/>
              </w:numPr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az-Latn-AZ" w:eastAsia="ru-RU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az-Latn-AZ" w:eastAsia="ru-RU"/>
              </w:rPr>
            </w:pPr>
          </w:p>
        </w:tc>
      </w:tr>
    </w:tbl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</w: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(имя, фамилия заявителя, подпись и дата)</w: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0E5735" w:rsidP="00AE0AA3">
      <w:pPr>
        <w:spacing w:after="0"/>
        <w:ind w:left="637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06DE6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E5735" w:rsidRDefault="000E5735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E5735" w:rsidRDefault="000E5735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E5735" w:rsidRDefault="000E5735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E5735" w:rsidRDefault="000E5735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Прошу зарегистрировать IMEI коды по ..................... единицам </w:t>
      </w:r>
      <w:r>
        <w:rPr>
          <w:rFonts w:ascii="Times New Roman" w:hAnsi="Times New Roman" w:cs="Times New Roman"/>
          <w:sz w:val="28"/>
          <w:szCs w:val="28"/>
          <w:lang w:val="ky-KG"/>
        </w:rPr>
        <w:t>мобильных устройств связи, а также устройств, используемых для передачи данных</w:t>
      </w:r>
      <w:r>
        <w:rPr>
          <w:rFonts w:ascii="Times New Roman" w:hAnsi="Times New Roman" w:cs="Times New Roman"/>
          <w:sz w:val="28"/>
          <w:szCs w:val="28"/>
        </w:rPr>
        <w:t xml:space="preserve">, произведенных в Кыргызской Республике и указанных в нижеследующей таблице: </w: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1477"/>
        <w:gridCol w:w="1285"/>
        <w:gridCol w:w="1714"/>
        <w:gridCol w:w="1464"/>
        <w:gridCol w:w="1149"/>
        <w:gridCol w:w="1696"/>
      </w:tblGrid>
      <w:tr w:rsidR="00106DE6" w:rsidTr="00106DE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DE6" w:rsidRDefault="00106DE6" w:rsidP="00AE0AA3">
            <w:pPr>
              <w:spacing w:after="0"/>
              <w:ind w:left="32" w:right="34"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az-Latn-A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DE6" w:rsidRDefault="00106DE6" w:rsidP="00AE0AA3">
            <w:pPr>
              <w:spacing w:after="0"/>
              <w:ind w:firstLine="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az-Latn-A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Марка устройства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DE6" w:rsidRDefault="00106DE6" w:rsidP="00AE0A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az-Latn-A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Модель устройства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DE6" w:rsidRDefault="00106DE6" w:rsidP="00AE0A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az-Latn-A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единиц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DE6" w:rsidRDefault="00106DE6" w:rsidP="00AE0A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производства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DE6" w:rsidRDefault="00106DE6" w:rsidP="00AE0A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IMEI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DE6" w:rsidRDefault="00106DE6" w:rsidP="00AE0AA3">
            <w:pPr>
              <w:spacing w:after="0"/>
              <w:ind w:firstLine="3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Код ТН ВЭД</w:t>
            </w:r>
          </w:p>
        </w:tc>
      </w:tr>
      <w:tr w:rsidR="00106DE6" w:rsidTr="00106DE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9"/>
              </w:numPr>
              <w:spacing w:after="0"/>
              <w:ind w:left="32" w:right="34"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</w:tr>
      <w:tr w:rsidR="00106DE6" w:rsidTr="00106DE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9"/>
              </w:numPr>
              <w:spacing w:after="0"/>
              <w:ind w:left="32" w:right="34"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</w:tr>
      <w:tr w:rsidR="00106DE6" w:rsidTr="00106DE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9"/>
              </w:numPr>
              <w:spacing w:after="0"/>
              <w:ind w:left="32" w:right="34"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</w:tr>
      <w:tr w:rsidR="00106DE6" w:rsidTr="00106DE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9"/>
              </w:numPr>
              <w:spacing w:after="0"/>
              <w:ind w:left="32" w:right="34"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</w:tr>
      <w:tr w:rsidR="00106DE6" w:rsidTr="00106DE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9"/>
              </w:numPr>
              <w:spacing w:after="0"/>
              <w:ind w:left="32" w:right="34"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</w:tr>
      <w:tr w:rsidR="00106DE6" w:rsidTr="00106DE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9"/>
              </w:numPr>
              <w:spacing w:after="0"/>
              <w:ind w:left="32" w:right="34"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</w:tr>
      <w:tr w:rsidR="00106DE6" w:rsidTr="00106DE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9"/>
              </w:numPr>
              <w:spacing w:after="0"/>
              <w:ind w:left="32" w:right="34"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</w:tr>
      <w:tr w:rsidR="00106DE6" w:rsidTr="00106DE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9"/>
              </w:numPr>
              <w:spacing w:after="0"/>
              <w:ind w:left="32" w:right="34"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</w:tr>
      <w:tr w:rsidR="00106DE6" w:rsidTr="00106DE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numPr>
                <w:ilvl w:val="0"/>
                <w:numId w:val="9"/>
              </w:numPr>
              <w:spacing w:after="0"/>
              <w:ind w:left="32" w:right="34"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</w:p>
        </w:tc>
      </w:tr>
    </w:tbl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</w: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(имя, фамилия заявителя, подпись и дата)</w: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E5735" w:rsidRPr="000E5735" w:rsidRDefault="000E5735" w:rsidP="00AE0AA3">
      <w:pPr>
        <w:spacing w:after="0"/>
        <w:ind w:left="6372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Приложение 3</w:t>
      </w:r>
      <w:r w:rsidR="00106D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6DE6" w:rsidRDefault="00106DE6" w:rsidP="00AE0AA3">
      <w:pPr>
        <w:spacing w:after="0"/>
        <w:ind w:left="637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0E5735" w:rsidRDefault="000E5735" w:rsidP="00AE0AA3">
      <w:pPr>
        <w:spacing w:after="0"/>
        <w:ind w:left="637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5735" w:rsidRDefault="000E5735" w:rsidP="00AE0AA3">
      <w:pPr>
        <w:spacing w:after="0"/>
        <w:ind w:left="637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5735" w:rsidRDefault="000E5735" w:rsidP="00AE0AA3">
      <w:pPr>
        <w:spacing w:after="0"/>
        <w:ind w:left="637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5735" w:rsidRDefault="000E5735" w:rsidP="00AE0AA3">
      <w:pPr>
        <w:spacing w:after="0"/>
        <w:ind w:left="637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Прошу зарегистрировать мое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мобильных устройств связи, а также устройств, используемых для передачи данных </w:t>
      </w:r>
      <w:r>
        <w:rPr>
          <w:rFonts w:ascii="Times New Roman" w:hAnsi="Times New Roman" w:cs="Times New Roman"/>
          <w:sz w:val="28"/>
          <w:szCs w:val="28"/>
        </w:rPr>
        <w:t xml:space="preserve">марки </w:t>
      </w:r>
      <w:proofErr w:type="gramStart"/>
      <w:r>
        <w:rPr>
          <w:rFonts w:ascii="Times New Roman" w:hAnsi="Times New Roman" w:cs="Times New Roman"/>
          <w:sz w:val="28"/>
          <w:szCs w:val="28"/>
        </w:rPr>
        <w:t>......................................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типа .......................................... , с </w:t>
      </w:r>
      <w:r>
        <w:rPr>
          <w:rFonts w:ascii="Times New Roman" w:hAnsi="Times New Roman" w:cs="Times New Roman"/>
          <w:sz w:val="28"/>
          <w:szCs w:val="28"/>
          <w:lang w:val="en-US"/>
        </w:rPr>
        <w:t>IMEI</w:t>
      </w:r>
      <w:r>
        <w:rPr>
          <w:rFonts w:ascii="Times New Roman" w:hAnsi="Times New Roman" w:cs="Times New Roman"/>
          <w:sz w:val="28"/>
          <w:szCs w:val="28"/>
        </w:rPr>
        <w:t xml:space="preserve"> кодом   </w:t>
      </w:r>
    </w:p>
    <w:p w:rsidR="00AE0AA3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137160</wp:posOffset>
                </wp:positionV>
                <wp:extent cx="5143500" cy="289560"/>
                <wp:effectExtent l="0" t="0" r="0" b="0"/>
                <wp:wrapSquare wrapText="bothSides"/>
                <wp:docPr id="2" name="Группа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3760" cy="3335020"/>
                          <a:chOff x="0" y="0"/>
                          <a:chExt cx="5953760" cy="3335020"/>
                        </a:xfrm>
                      </wpg:grpSpPr>
                      <wps:wsp>
                        <wps:cNvPr id="3" name="Прямоугольник 3"/>
                        <wps:cNvSpPr/>
                        <wps:spPr>
                          <a:xfrm>
                            <a:off x="810260" y="3045460"/>
                            <a:ext cx="5143500" cy="289560"/>
                          </a:xfrm>
                          <a:prstGeom prst="rect">
                            <a:avLst/>
                          </a:prstGeom>
                          <a:noFill/>
                        </wps:spPr>
                        <wps:bodyPr/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42900" y="0"/>
                            <a:ext cx="22796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685800" y="0"/>
                            <a:ext cx="2298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028700" y="0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371600" y="0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714500" y="0"/>
                            <a:ext cx="22923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2057400" y="0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400300" y="0"/>
                            <a:ext cx="22923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743200" y="0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086100" y="0"/>
                            <a:ext cx="22923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428365" y="0"/>
                            <a:ext cx="22796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771900" y="0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800600" y="0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457700" y="0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114800" y="0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34728B9B" id="Группа 2" o:spid="_x0000_s1026" style="position:absolute;margin-left:0;margin-top:10.8pt;width:405pt;height:22.8pt;z-index:251658240" coordsize="59537,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">
                <v:rect id="Прямоугольник 3" o:spid="_x0000_s1027" style="position:absolute;left:8102;top:30454;width:51435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djywwAAANoAAAAPAAAAZHJzL2Rvd25yZXYueG1sRI9Ba8JA&#10;FITvgv9heUIvoptWk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Go3Y8sMAAADaAAAADwAA&#10;AAAAAAAAAAAAAAAHAgAAZHJzL2Rvd25yZXYueG1sUEsFBgAAAAADAAMAtwAAAPcCAAAAAA==&#10;" filled="f" stroked="f"/>
                <v:rect id="Rectangle 4" o:spid="_x0000_s1028" style="position:absolute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  <v:rect id="Rectangle 5" o:spid="_x0000_s1029" style="position:absolute;left:3429;width:227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/>
                <v:rect id="Rectangle 6" o:spid="_x0000_s1030" style="position:absolute;left:6858;width:2298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/>
                <v:rect id="Rectangle 7" o:spid="_x0000_s1031" style="position:absolute;left:10287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<v:rect id="Rectangle 8" o:spid="_x0000_s1032" style="position:absolute;left:13716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<v:rect id="Rectangle 9" o:spid="_x0000_s1033" style="position:absolute;left:17145;width:229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<v:rect id="Rectangle 10" o:spid="_x0000_s1034" style="position:absolute;left:20574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  <v:rect id="Rectangle 11" o:spid="_x0000_s1035" style="position:absolute;left:24003;width:229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/>
                <v:rect id="Rectangle 12" o:spid="_x0000_s1036" style="position:absolute;left:27432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<v:rect id="Rectangle 13" o:spid="_x0000_s1037" style="position:absolute;left:30861;width:229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  <v:rect id="Rectangle 14" o:spid="_x0000_s1038" style="position:absolute;left:34283;width:2280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/>
                <v:rect id="Rectangle 15" o:spid="_x0000_s1039" style="position:absolute;left:37719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/>
                <v:rect id="Rectangle 16" o:spid="_x0000_s1040" style="position:absolute;left:48006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<v:rect id="Rectangle 17" o:spid="_x0000_s1041" style="position:absolute;left:44577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  <v:rect id="Rectangle 18" o:spid="_x0000_s1042" style="position:absolute;left:41148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w10:wrap type="square"/>
              </v:group>
            </w:pict>
          </mc:Fallback>
        </mc:AlternateConten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ab/>
        <w:t xml:space="preserve">ввезенное в республику в целях личного пользования.  </w: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Код ТН ВЭД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ky-KG"/>
        </w:rPr>
        <w:t xml:space="preserve"> ..............................................................................</w: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Контактный телефон: </w: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Удостоверение личности</w: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(паспорт): номер ............................................................................................................................</w: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Адрес  ...........................................................................................................................................</w: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Фамилия, имя, отчество заявителя, подпись и дата </w:t>
      </w: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7"/>
      </w:tblGrid>
      <w:tr w:rsidR="00106DE6" w:rsidTr="00106DE6"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az-Latn-AZ" w:eastAsia="ru-RU"/>
              </w:rPr>
            </w:pPr>
          </w:p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az-Latn-AZ" w:eastAsia="ru-RU"/>
              </w:rPr>
            </w:pPr>
          </w:p>
        </w:tc>
      </w:tr>
    </w:tbl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az-Latn-AZ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Фамилия, имя, отчество, должность,  наименование                                            предприятия, где работает принявшее заявление лицо, подпись и дата</w: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7"/>
      </w:tblGrid>
      <w:tr w:rsidR="00106DE6" w:rsidTr="00106DE6"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06DE6" w:rsidRDefault="00106DE6" w:rsidP="00AE0AA3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az-Latn-AZ" w:eastAsia="ru-RU"/>
              </w:rPr>
            </w:pPr>
          </w:p>
        </w:tc>
      </w:tr>
    </w:tbl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az-Latn-AZ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М.П.</w:t>
      </w:r>
    </w:p>
    <w:p w:rsidR="00106DE6" w:rsidRDefault="00106DE6" w:rsidP="00AE0A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5145A" w:rsidRDefault="0095145A" w:rsidP="00AE0AA3"/>
    <w:sectPr w:rsidR="0095145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1B0" w:rsidRDefault="00B351B0" w:rsidP="00D22BF2">
      <w:pPr>
        <w:spacing w:after="0" w:line="240" w:lineRule="auto"/>
      </w:pPr>
      <w:r>
        <w:separator/>
      </w:r>
    </w:p>
  </w:endnote>
  <w:endnote w:type="continuationSeparator" w:id="0">
    <w:p w:rsidR="00B351B0" w:rsidRDefault="00B351B0" w:rsidP="00D22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6893463"/>
      <w:docPartObj>
        <w:docPartGallery w:val="Page Numbers (Bottom of Page)"/>
        <w:docPartUnique/>
      </w:docPartObj>
    </w:sdtPr>
    <w:sdtContent>
      <w:p w:rsidR="00D22BF2" w:rsidRDefault="00D22BF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D22BF2" w:rsidRDefault="00D22B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1B0" w:rsidRDefault="00B351B0" w:rsidP="00D22BF2">
      <w:pPr>
        <w:spacing w:after="0" w:line="240" w:lineRule="auto"/>
      </w:pPr>
      <w:r>
        <w:separator/>
      </w:r>
    </w:p>
  </w:footnote>
  <w:footnote w:type="continuationSeparator" w:id="0">
    <w:p w:rsidR="00B351B0" w:rsidRDefault="00B351B0" w:rsidP="00D22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75C"/>
    <w:multiLevelType w:val="hybridMultilevel"/>
    <w:tmpl w:val="45C03664"/>
    <w:lvl w:ilvl="0" w:tplc="52E8FA64">
      <w:start w:val="1"/>
      <w:numFmt w:val="bullet"/>
      <w:pStyle w:val="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461E86"/>
    <w:multiLevelType w:val="hybridMultilevel"/>
    <w:tmpl w:val="54EE9E7C"/>
    <w:lvl w:ilvl="0" w:tplc="52BC82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E8779E"/>
    <w:multiLevelType w:val="hybridMultilevel"/>
    <w:tmpl w:val="80F6CDEA"/>
    <w:lvl w:ilvl="0" w:tplc="0120A9DA">
      <w:numFmt w:val="bullet"/>
      <w:lvlText w:val=""/>
      <w:lvlJc w:val="left"/>
      <w:pPr>
        <w:ind w:left="850" w:hanging="360"/>
      </w:pPr>
      <w:rPr>
        <w:rFonts w:ascii="Symbol" w:eastAsia="Symbol" w:hAnsi="Symbol" w:cs="Symbol" w:hint="default"/>
        <w:w w:val="100"/>
        <w:sz w:val="18"/>
        <w:szCs w:val="18"/>
        <w:lang w:val="en-US" w:eastAsia="en-US" w:bidi="ar-SA"/>
      </w:rPr>
    </w:lvl>
    <w:lvl w:ilvl="1" w:tplc="84CE4536">
      <w:numFmt w:val="bullet"/>
      <w:lvlText w:val="o"/>
      <w:lvlJc w:val="left"/>
      <w:pPr>
        <w:ind w:left="1570" w:hanging="360"/>
      </w:pPr>
      <w:rPr>
        <w:rFonts w:ascii="Courier New" w:eastAsia="Courier New" w:hAnsi="Courier New" w:cs="Courier New" w:hint="default"/>
        <w:w w:val="99"/>
        <w:sz w:val="18"/>
        <w:szCs w:val="18"/>
        <w:lang w:val="en-US" w:eastAsia="en-US" w:bidi="ar-SA"/>
      </w:rPr>
    </w:lvl>
    <w:lvl w:ilvl="2" w:tplc="AA866B0A">
      <w:numFmt w:val="bullet"/>
      <w:lvlText w:val="•"/>
      <w:lvlJc w:val="left"/>
      <w:pPr>
        <w:ind w:left="2582" w:hanging="360"/>
      </w:pPr>
      <w:rPr>
        <w:rFonts w:hint="default"/>
        <w:lang w:val="en-US" w:eastAsia="en-US" w:bidi="ar-SA"/>
      </w:rPr>
    </w:lvl>
    <w:lvl w:ilvl="3" w:tplc="C75A6E3C">
      <w:numFmt w:val="bullet"/>
      <w:lvlText w:val="•"/>
      <w:lvlJc w:val="left"/>
      <w:pPr>
        <w:ind w:left="3585" w:hanging="360"/>
      </w:pPr>
      <w:rPr>
        <w:rFonts w:hint="default"/>
        <w:lang w:val="en-US" w:eastAsia="en-US" w:bidi="ar-SA"/>
      </w:rPr>
    </w:lvl>
    <w:lvl w:ilvl="4" w:tplc="58AE8730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  <w:lvl w:ilvl="5" w:tplc="AE72FB56">
      <w:numFmt w:val="bullet"/>
      <w:lvlText w:val="•"/>
      <w:lvlJc w:val="left"/>
      <w:pPr>
        <w:ind w:left="5591" w:hanging="360"/>
      </w:pPr>
      <w:rPr>
        <w:rFonts w:hint="default"/>
        <w:lang w:val="en-US" w:eastAsia="en-US" w:bidi="ar-SA"/>
      </w:rPr>
    </w:lvl>
    <w:lvl w:ilvl="6" w:tplc="CA026190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5148A3B8">
      <w:numFmt w:val="bullet"/>
      <w:lvlText w:val="•"/>
      <w:lvlJc w:val="left"/>
      <w:pPr>
        <w:ind w:left="7597" w:hanging="360"/>
      </w:pPr>
      <w:rPr>
        <w:rFonts w:hint="default"/>
        <w:lang w:val="en-US" w:eastAsia="en-US" w:bidi="ar-SA"/>
      </w:rPr>
    </w:lvl>
    <w:lvl w:ilvl="8" w:tplc="37B6D2E2">
      <w:numFmt w:val="bullet"/>
      <w:lvlText w:val="•"/>
      <w:lvlJc w:val="left"/>
      <w:pPr>
        <w:ind w:left="860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85E5D64"/>
    <w:multiLevelType w:val="hybridMultilevel"/>
    <w:tmpl w:val="C1D21128"/>
    <w:lvl w:ilvl="0" w:tplc="7720AA24">
      <w:start w:val="4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93A3F7E"/>
    <w:multiLevelType w:val="hybridMultilevel"/>
    <w:tmpl w:val="69066488"/>
    <w:lvl w:ilvl="0" w:tplc="DC86C49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6AB542E"/>
    <w:multiLevelType w:val="hybridMultilevel"/>
    <w:tmpl w:val="6D66698A"/>
    <w:lvl w:ilvl="0" w:tplc="0120A9DA">
      <w:numFmt w:val="bullet"/>
      <w:lvlText w:val=""/>
      <w:lvlJc w:val="left"/>
      <w:pPr>
        <w:ind w:left="850" w:hanging="360"/>
      </w:pPr>
      <w:rPr>
        <w:rFonts w:ascii="Symbol" w:eastAsia="Symbol" w:hAnsi="Symbol" w:cs="Symbol" w:hint="default"/>
        <w:w w:val="100"/>
        <w:sz w:val="18"/>
        <w:szCs w:val="18"/>
        <w:lang w:val="en-US" w:eastAsia="en-US" w:bidi="ar-SA"/>
      </w:rPr>
    </w:lvl>
    <w:lvl w:ilvl="1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  <w:w w:val="99"/>
        <w:sz w:val="18"/>
        <w:szCs w:val="18"/>
        <w:lang w:val="en-US" w:eastAsia="en-US" w:bidi="ar-SA"/>
      </w:rPr>
    </w:lvl>
    <w:lvl w:ilvl="2" w:tplc="AA866B0A">
      <w:numFmt w:val="bullet"/>
      <w:lvlText w:val="•"/>
      <w:lvlJc w:val="left"/>
      <w:pPr>
        <w:ind w:left="2582" w:hanging="360"/>
      </w:pPr>
      <w:rPr>
        <w:rFonts w:hint="default"/>
        <w:lang w:val="en-US" w:eastAsia="en-US" w:bidi="ar-SA"/>
      </w:rPr>
    </w:lvl>
    <w:lvl w:ilvl="3" w:tplc="C75A6E3C">
      <w:numFmt w:val="bullet"/>
      <w:lvlText w:val="•"/>
      <w:lvlJc w:val="left"/>
      <w:pPr>
        <w:ind w:left="3585" w:hanging="360"/>
      </w:pPr>
      <w:rPr>
        <w:rFonts w:hint="default"/>
        <w:lang w:val="en-US" w:eastAsia="en-US" w:bidi="ar-SA"/>
      </w:rPr>
    </w:lvl>
    <w:lvl w:ilvl="4" w:tplc="58AE8730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  <w:lvl w:ilvl="5" w:tplc="AE72FB56">
      <w:numFmt w:val="bullet"/>
      <w:lvlText w:val="•"/>
      <w:lvlJc w:val="left"/>
      <w:pPr>
        <w:ind w:left="5591" w:hanging="360"/>
      </w:pPr>
      <w:rPr>
        <w:rFonts w:hint="default"/>
        <w:lang w:val="en-US" w:eastAsia="en-US" w:bidi="ar-SA"/>
      </w:rPr>
    </w:lvl>
    <w:lvl w:ilvl="6" w:tplc="CA026190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5148A3B8">
      <w:numFmt w:val="bullet"/>
      <w:lvlText w:val="•"/>
      <w:lvlJc w:val="left"/>
      <w:pPr>
        <w:ind w:left="7597" w:hanging="360"/>
      </w:pPr>
      <w:rPr>
        <w:rFonts w:hint="default"/>
        <w:lang w:val="en-US" w:eastAsia="en-US" w:bidi="ar-SA"/>
      </w:rPr>
    </w:lvl>
    <w:lvl w:ilvl="8" w:tplc="37B6D2E2">
      <w:numFmt w:val="bullet"/>
      <w:lvlText w:val="•"/>
      <w:lvlJc w:val="left"/>
      <w:pPr>
        <w:ind w:left="8600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76D21629"/>
    <w:multiLevelType w:val="hybridMultilevel"/>
    <w:tmpl w:val="B572484E"/>
    <w:lvl w:ilvl="0" w:tplc="D7405A1E">
      <w:start w:val="1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73165F"/>
    <w:multiLevelType w:val="hybridMultilevel"/>
    <w:tmpl w:val="FFE477AC"/>
    <w:lvl w:ilvl="0" w:tplc="61F8D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FFB0766"/>
    <w:multiLevelType w:val="hybridMultilevel"/>
    <w:tmpl w:val="A8FE8F18"/>
    <w:lvl w:ilvl="0" w:tplc="1F5681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YxNLE0N7IwMzA2MTZS0lEKTi0uzszPAykwrAUAwAErYCwAAAA="/>
  </w:docVars>
  <w:rsids>
    <w:rsidRoot w:val="00835171"/>
    <w:rsid w:val="00022E63"/>
    <w:rsid w:val="000266A2"/>
    <w:rsid w:val="00040E67"/>
    <w:rsid w:val="000A1890"/>
    <w:rsid w:val="000A2088"/>
    <w:rsid w:val="000E5735"/>
    <w:rsid w:val="00106DE6"/>
    <w:rsid w:val="00157DA7"/>
    <w:rsid w:val="00174329"/>
    <w:rsid w:val="001808FF"/>
    <w:rsid w:val="001A766A"/>
    <w:rsid w:val="001B0EC7"/>
    <w:rsid w:val="001B3BF0"/>
    <w:rsid w:val="00264E61"/>
    <w:rsid w:val="002D346A"/>
    <w:rsid w:val="002D4C19"/>
    <w:rsid w:val="003451AA"/>
    <w:rsid w:val="0036787D"/>
    <w:rsid w:val="003818AC"/>
    <w:rsid w:val="0041058A"/>
    <w:rsid w:val="00415678"/>
    <w:rsid w:val="0042516F"/>
    <w:rsid w:val="0043313D"/>
    <w:rsid w:val="00440DE8"/>
    <w:rsid w:val="00482F2A"/>
    <w:rsid w:val="004A09AF"/>
    <w:rsid w:val="004B3816"/>
    <w:rsid w:val="004D28EA"/>
    <w:rsid w:val="004F20F6"/>
    <w:rsid w:val="00500465"/>
    <w:rsid w:val="0050705A"/>
    <w:rsid w:val="0053460B"/>
    <w:rsid w:val="00537518"/>
    <w:rsid w:val="00556D22"/>
    <w:rsid w:val="005620A3"/>
    <w:rsid w:val="005705C7"/>
    <w:rsid w:val="00573F68"/>
    <w:rsid w:val="005B0FA6"/>
    <w:rsid w:val="005B5E70"/>
    <w:rsid w:val="005C50BC"/>
    <w:rsid w:val="005C5E83"/>
    <w:rsid w:val="005F770D"/>
    <w:rsid w:val="006105B4"/>
    <w:rsid w:val="00631AA7"/>
    <w:rsid w:val="00693732"/>
    <w:rsid w:val="006C1536"/>
    <w:rsid w:val="006C167C"/>
    <w:rsid w:val="006C65E1"/>
    <w:rsid w:val="00700E42"/>
    <w:rsid w:val="00707BBD"/>
    <w:rsid w:val="00711A94"/>
    <w:rsid w:val="00760C07"/>
    <w:rsid w:val="007628A2"/>
    <w:rsid w:val="00773F9C"/>
    <w:rsid w:val="00783E2F"/>
    <w:rsid w:val="00784406"/>
    <w:rsid w:val="007D6B2F"/>
    <w:rsid w:val="007E20CF"/>
    <w:rsid w:val="008160D9"/>
    <w:rsid w:val="00835171"/>
    <w:rsid w:val="008405BE"/>
    <w:rsid w:val="0086117B"/>
    <w:rsid w:val="008A5CB3"/>
    <w:rsid w:val="008E2550"/>
    <w:rsid w:val="008E3D79"/>
    <w:rsid w:val="008F1800"/>
    <w:rsid w:val="008F47C0"/>
    <w:rsid w:val="008F538E"/>
    <w:rsid w:val="00906C47"/>
    <w:rsid w:val="00907123"/>
    <w:rsid w:val="009158A5"/>
    <w:rsid w:val="0095145A"/>
    <w:rsid w:val="00961865"/>
    <w:rsid w:val="009630D6"/>
    <w:rsid w:val="0099152F"/>
    <w:rsid w:val="009A06B7"/>
    <w:rsid w:val="009B7901"/>
    <w:rsid w:val="009F0517"/>
    <w:rsid w:val="009F1E0D"/>
    <w:rsid w:val="00A150B7"/>
    <w:rsid w:val="00A275D3"/>
    <w:rsid w:val="00A4733A"/>
    <w:rsid w:val="00A54370"/>
    <w:rsid w:val="00A724E7"/>
    <w:rsid w:val="00AA4C4C"/>
    <w:rsid w:val="00AC1570"/>
    <w:rsid w:val="00AE0AA3"/>
    <w:rsid w:val="00AF0042"/>
    <w:rsid w:val="00AF63C4"/>
    <w:rsid w:val="00B04B63"/>
    <w:rsid w:val="00B270BE"/>
    <w:rsid w:val="00B351B0"/>
    <w:rsid w:val="00B35ACD"/>
    <w:rsid w:val="00B5033D"/>
    <w:rsid w:val="00B61F66"/>
    <w:rsid w:val="00B712C5"/>
    <w:rsid w:val="00B832D0"/>
    <w:rsid w:val="00B8738B"/>
    <w:rsid w:val="00B96A4E"/>
    <w:rsid w:val="00BD4E89"/>
    <w:rsid w:val="00C0630A"/>
    <w:rsid w:val="00C24ADF"/>
    <w:rsid w:val="00C32BE4"/>
    <w:rsid w:val="00C33943"/>
    <w:rsid w:val="00C652E8"/>
    <w:rsid w:val="00C66B7E"/>
    <w:rsid w:val="00C7414D"/>
    <w:rsid w:val="00CA67AE"/>
    <w:rsid w:val="00CB06F4"/>
    <w:rsid w:val="00D05067"/>
    <w:rsid w:val="00D22BF2"/>
    <w:rsid w:val="00D36BA7"/>
    <w:rsid w:val="00D765B1"/>
    <w:rsid w:val="00D95D08"/>
    <w:rsid w:val="00DA0EE3"/>
    <w:rsid w:val="00DB3667"/>
    <w:rsid w:val="00DC41C6"/>
    <w:rsid w:val="00E511DC"/>
    <w:rsid w:val="00EB466E"/>
    <w:rsid w:val="00EE309E"/>
    <w:rsid w:val="00F70E16"/>
    <w:rsid w:val="00FA6BFA"/>
    <w:rsid w:val="00FA703E"/>
    <w:rsid w:val="00FD07C6"/>
    <w:rsid w:val="00FE10FC"/>
    <w:rsid w:val="00FF3F48"/>
    <w:rsid w:val="00FF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D715"/>
  <w15:docId w15:val="{8DD97D59-D521-43FA-A9D5-973702E83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17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35171"/>
    <w:pPr>
      <w:ind w:left="720"/>
      <w:contextualSpacing/>
    </w:pPr>
  </w:style>
  <w:style w:type="paragraph" w:customStyle="1" w:styleId="tkTekst">
    <w:name w:val="_Текст обычный (tkTekst)"/>
    <w:basedOn w:val="a"/>
    <w:rsid w:val="008351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uiPriority w:val="1"/>
    <w:qFormat/>
    <w:rsid w:val="00157DA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157DA7"/>
    <w:rPr>
      <w:rFonts w:ascii="Verdana" w:eastAsia="Verdana" w:hAnsi="Verdana" w:cs="Verdana"/>
      <w:sz w:val="18"/>
      <w:szCs w:val="18"/>
      <w:lang w:val="en-US"/>
    </w:rPr>
  </w:style>
  <w:style w:type="character" w:customStyle="1" w:styleId="tlid-translationtranslation">
    <w:name w:val="tlid-translation translation"/>
    <w:basedOn w:val="a0"/>
    <w:rsid w:val="008E2550"/>
  </w:style>
  <w:style w:type="paragraph" w:customStyle="1" w:styleId="1">
    <w:name w:val="Абзац списка1"/>
    <w:aliases w:val="Add On (orange),Bullet List,List Paragraph1,列出段落2,Bullets 2"/>
    <w:basedOn w:val="a"/>
    <w:link w:val="ListParagraphChar"/>
    <w:rsid w:val="00FF3F48"/>
    <w:pPr>
      <w:numPr>
        <w:numId w:val="7"/>
      </w:numPr>
      <w:spacing w:before="60" w:after="60"/>
      <w:jc w:val="both"/>
    </w:pPr>
    <w:rPr>
      <w:rFonts w:ascii="Corbel" w:eastAsia="Times New Roman" w:hAnsi="Corbel" w:cs="Times New Roman"/>
      <w:szCs w:val="20"/>
      <w:lang w:val="en-US"/>
    </w:rPr>
  </w:style>
  <w:style w:type="character" w:customStyle="1" w:styleId="ListParagraphChar">
    <w:name w:val="List Paragraph Char"/>
    <w:aliases w:val="Add On (orange) Char,Bullet List Char,List Paragraph1 Char,列出段落2 Char,Bullets 2 Char"/>
    <w:link w:val="1"/>
    <w:locked/>
    <w:rsid w:val="00FF3F48"/>
    <w:rPr>
      <w:rFonts w:ascii="Corbel" w:eastAsia="Times New Roman" w:hAnsi="Corbel" w:cs="Times New Roman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D22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2BF2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22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2BF2"/>
  </w:style>
  <w:style w:type="paragraph" w:styleId="aa">
    <w:name w:val="footer"/>
    <w:basedOn w:val="a"/>
    <w:link w:val="ab"/>
    <w:uiPriority w:val="99"/>
    <w:unhideWhenUsed/>
    <w:rsid w:val="00D22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2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4451</Words>
  <Characters>25374</Characters>
  <Application>Microsoft Office Word</Application>
  <DocSecurity>0</DocSecurity>
  <Lines>211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m7013960585@hotmail.com</dc:creator>
  <cp:lastModifiedBy>user</cp:lastModifiedBy>
  <cp:revision>3</cp:revision>
  <cp:lastPrinted>2021-12-08T12:06:00Z</cp:lastPrinted>
  <dcterms:created xsi:type="dcterms:W3CDTF">2021-12-08T11:28:00Z</dcterms:created>
  <dcterms:modified xsi:type="dcterms:W3CDTF">2021-12-08T12:07:00Z</dcterms:modified>
</cp:coreProperties>
</file>