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2D6" w:rsidRDefault="00D812D6" w:rsidP="0081085D">
      <w:pPr>
        <w:rPr>
          <w:b/>
        </w:rPr>
      </w:pPr>
    </w:p>
    <w:p w:rsidR="000504FA" w:rsidRPr="009625A7" w:rsidRDefault="000504FA" w:rsidP="0081085D">
      <w:pPr>
        <w:rPr>
          <w:b/>
        </w:rPr>
      </w:pPr>
    </w:p>
    <w:p w:rsidR="009625A7" w:rsidRDefault="009625A7" w:rsidP="009625A7">
      <w:pPr>
        <w:jc w:val="center"/>
        <w:rPr>
          <w:rFonts w:ascii="Times New Roman" w:hAnsi="Times New Roman" w:cs="Times New Roman"/>
          <w:b/>
          <w:sz w:val="28"/>
          <w:szCs w:val="28"/>
        </w:rPr>
      </w:pPr>
      <w:r>
        <w:rPr>
          <w:rFonts w:ascii="Times New Roman" w:hAnsi="Times New Roman" w:cs="Times New Roman"/>
          <w:b/>
          <w:sz w:val="28"/>
          <w:szCs w:val="28"/>
        </w:rPr>
        <w:t>СПРАВКА-ОБОСНОВАНИЕ</w:t>
      </w:r>
    </w:p>
    <w:p w:rsidR="00384D03" w:rsidRPr="00384D03" w:rsidRDefault="00D812D6" w:rsidP="00384D03">
      <w:pPr>
        <w:widowControl/>
        <w:autoSpaceDE w:val="0"/>
        <w:autoSpaceDN w:val="0"/>
        <w:adjustRightInd w:val="0"/>
        <w:jc w:val="center"/>
        <w:rPr>
          <w:rFonts w:ascii="Times New Roman" w:hAnsi="Times New Roman" w:cs="Times New Roman"/>
          <w:b/>
          <w:color w:val="auto"/>
          <w:sz w:val="28"/>
          <w:szCs w:val="28"/>
        </w:rPr>
      </w:pPr>
      <w:r w:rsidRPr="009625A7">
        <w:rPr>
          <w:rFonts w:ascii="Times New Roman" w:hAnsi="Times New Roman" w:cs="Times New Roman"/>
          <w:b/>
          <w:sz w:val="28"/>
          <w:szCs w:val="28"/>
        </w:rPr>
        <w:t>к про</w:t>
      </w:r>
      <w:r w:rsidR="00ED1007">
        <w:rPr>
          <w:rFonts w:ascii="Times New Roman" w:hAnsi="Times New Roman" w:cs="Times New Roman"/>
          <w:b/>
          <w:sz w:val="28"/>
          <w:szCs w:val="28"/>
        </w:rPr>
        <w:t>екту постановления Кабинета Министров</w:t>
      </w:r>
      <w:r w:rsidRPr="009625A7">
        <w:rPr>
          <w:rFonts w:ascii="Times New Roman" w:hAnsi="Times New Roman" w:cs="Times New Roman"/>
          <w:b/>
          <w:sz w:val="28"/>
          <w:szCs w:val="28"/>
        </w:rPr>
        <w:t xml:space="preserve"> Кыргызской Республики «</w:t>
      </w:r>
      <w:r w:rsidR="00384D03" w:rsidRPr="00021319">
        <w:rPr>
          <w:rFonts w:ascii="Times New Roman" w:hAnsi="Times New Roman" w:cs="Times New Roman"/>
          <w:b/>
          <w:sz w:val="28"/>
          <w:szCs w:val="28"/>
        </w:rPr>
        <w:t>О признании утратившим силу постановления Правительства Кыргызской Республики «</w:t>
      </w:r>
      <w:r w:rsidR="00384D03" w:rsidRPr="00021319">
        <w:rPr>
          <w:rFonts w:ascii="Times New Roman" w:hAnsi="Times New Roman" w:cs="Times New Roman"/>
          <w:b/>
          <w:color w:val="auto"/>
          <w:sz w:val="28"/>
          <w:szCs w:val="28"/>
        </w:rPr>
        <w:t>О Перечне производств, работ, профессий и</w:t>
      </w:r>
      <w:r w:rsidR="00384D03">
        <w:rPr>
          <w:rFonts w:ascii="Times New Roman" w:hAnsi="Times New Roman" w:cs="Times New Roman"/>
          <w:b/>
          <w:color w:val="auto"/>
          <w:sz w:val="28"/>
          <w:szCs w:val="28"/>
        </w:rPr>
        <w:t xml:space="preserve"> </w:t>
      </w:r>
      <w:r w:rsidR="00384D03" w:rsidRPr="00021319">
        <w:rPr>
          <w:rFonts w:ascii="Times New Roman" w:hAnsi="Times New Roman" w:cs="Times New Roman"/>
          <w:b/>
          <w:color w:val="auto"/>
          <w:sz w:val="28"/>
          <w:szCs w:val="28"/>
        </w:rPr>
        <w:t>должностей с вредными и (или) опасными условиями</w:t>
      </w:r>
      <w:r w:rsidR="00384D03">
        <w:rPr>
          <w:rFonts w:ascii="Times New Roman" w:hAnsi="Times New Roman" w:cs="Times New Roman"/>
          <w:b/>
          <w:color w:val="auto"/>
          <w:sz w:val="28"/>
          <w:szCs w:val="28"/>
        </w:rPr>
        <w:t xml:space="preserve"> </w:t>
      </w:r>
      <w:r w:rsidR="00384D03" w:rsidRPr="00021319">
        <w:rPr>
          <w:rFonts w:ascii="Times New Roman" w:hAnsi="Times New Roman" w:cs="Times New Roman"/>
          <w:b/>
          <w:color w:val="auto"/>
          <w:sz w:val="28"/>
          <w:szCs w:val="28"/>
        </w:rPr>
        <w:t>труда, на которых запрещается применение труда женщин</w:t>
      </w:r>
      <w:r w:rsidR="00384D03" w:rsidRPr="00021319">
        <w:rPr>
          <w:rFonts w:ascii="Times New Roman" w:hAnsi="Times New Roman" w:cs="Times New Roman"/>
          <w:b/>
          <w:sz w:val="28"/>
          <w:szCs w:val="28"/>
        </w:rPr>
        <w:t>» от 24 марта 2000 года № 158</w:t>
      </w:r>
      <w:r w:rsidR="00384D03">
        <w:rPr>
          <w:rFonts w:ascii="Times New Roman" w:hAnsi="Times New Roman" w:cs="Times New Roman"/>
          <w:b/>
          <w:sz w:val="28"/>
          <w:szCs w:val="28"/>
        </w:rPr>
        <w:t>»</w:t>
      </w:r>
    </w:p>
    <w:p w:rsidR="002B0265" w:rsidRDefault="002B0265" w:rsidP="00384D03">
      <w:pPr>
        <w:jc w:val="center"/>
        <w:rPr>
          <w:rFonts w:ascii="Times New Roman" w:hAnsi="Times New Roman" w:cs="Times New Roman"/>
          <w:b/>
          <w:sz w:val="28"/>
          <w:szCs w:val="28"/>
        </w:rPr>
      </w:pPr>
    </w:p>
    <w:p w:rsidR="0030446D" w:rsidRPr="002B0265" w:rsidRDefault="0030446D" w:rsidP="00384D03">
      <w:pPr>
        <w:jc w:val="center"/>
        <w:rPr>
          <w:rFonts w:ascii="Times New Roman" w:hAnsi="Times New Roman" w:cs="Times New Roman"/>
          <w:b/>
          <w:sz w:val="28"/>
          <w:szCs w:val="28"/>
        </w:rPr>
      </w:pPr>
    </w:p>
    <w:p w:rsidR="00D812D6" w:rsidRDefault="00D812D6" w:rsidP="008A4336">
      <w:pPr>
        <w:ind w:firstLine="708"/>
        <w:jc w:val="both"/>
        <w:rPr>
          <w:rFonts w:ascii="Times New Roman" w:hAnsi="Times New Roman" w:cs="Times New Roman"/>
          <w:b/>
          <w:i/>
          <w:sz w:val="28"/>
          <w:szCs w:val="28"/>
        </w:rPr>
      </w:pPr>
      <w:r w:rsidRPr="00301B65">
        <w:rPr>
          <w:rFonts w:ascii="Times New Roman" w:hAnsi="Times New Roman" w:cs="Times New Roman"/>
          <w:b/>
          <w:i/>
          <w:sz w:val="28"/>
          <w:szCs w:val="28"/>
        </w:rPr>
        <w:t xml:space="preserve">Цель </w:t>
      </w:r>
      <w:r w:rsidR="000328A3" w:rsidRPr="00301B65">
        <w:rPr>
          <w:rFonts w:ascii="Times New Roman" w:hAnsi="Times New Roman" w:cs="Times New Roman"/>
          <w:b/>
          <w:i/>
          <w:sz w:val="28"/>
          <w:szCs w:val="28"/>
        </w:rPr>
        <w:t xml:space="preserve">и задача </w:t>
      </w:r>
      <w:r w:rsidRPr="00301B65">
        <w:rPr>
          <w:rFonts w:ascii="Times New Roman" w:hAnsi="Times New Roman" w:cs="Times New Roman"/>
          <w:b/>
          <w:i/>
          <w:sz w:val="28"/>
          <w:szCs w:val="28"/>
        </w:rPr>
        <w:t>проекта</w:t>
      </w:r>
    </w:p>
    <w:p w:rsidR="0030446D" w:rsidRPr="0030446D" w:rsidRDefault="0030446D" w:rsidP="00860F13">
      <w:pPr>
        <w:ind w:firstLine="708"/>
        <w:jc w:val="both"/>
        <w:rPr>
          <w:rFonts w:ascii="Times New Roman" w:hAnsi="Times New Roman" w:cs="Times New Roman"/>
          <w:sz w:val="28"/>
          <w:szCs w:val="28"/>
        </w:rPr>
      </w:pPr>
      <w:r w:rsidRPr="0030446D">
        <w:rPr>
          <w:rFonts w:ascii="Times New Roman" w:hAnsi="Times New Roman" w:cs="Times New Roman"/>
          <w:sz w:val="28"/>
          <w:szCs w:val="28"/>
        </w:rPr>
        <w:t xml:space="preserve">В целях </w:t>
      </w:r>
      <w:r>
        <w:rPr>
          <w:rFonts w:ascii="Times New Roman" w:hAnsi="Times New Roman" w:cs="Times New Roman"/>
          <w:sz w:val="28"/>
          <w:szCs w:val="28"/>
        </w:rPr>
        <w:t xml:space="preserve">реализации законодательного требования на свободу выбора трудовой деятельности и в частности на равноправие мужчин и женщин, предлагается отменить </w:t>
      </w:r>
      <w:r w:rsidR="00860F13">
        <w:rPr>
          <w:rFonts w:ascii="Times New Roman" w:hAnsi="Times New Roman" w:cs="Times New Roman"/>
          <w:sz w:val="28"/>
          <w:szCs w:val="28"/>
        </w:rPr>
        <w:t xml:space="preserve">список работ, на которых запрещается применение женского труда, путем отмены постановления </w:t>
      </w:r>
      <w:r w:rsidR="00860F13" w:rsidRPr="00EC1626">
        <w:rPr>
          <w:rFonts w:ascii="Times New Roman" w:hAnsi="Times New Roman" w:cs="Times New Roman"/>
          <w:sz w:val="28"/>
          <w:szCs w:val="28"/>
        </w:rPr>
        <w:t>Правительства Кыргызской Республики «</w:t>
      </w:r>
      <w:r w:rsidR="00860F13" w:rsidRPr="00EC1626">
        <w:rPr>
          <w:rFonts w:ascii="Times New Roman" w:hAnsi="Times New Roman" w:cs="Times New Roman"/>
          <w:color w:val="auto"/>
          <w:sz w:val="28"/>
          <w:szCs w:val="28"/>
        </w:rPr>
        <w:t>О Перечне производств, работ, профессий и должностей с вредными и (или) опасными условиями труда, на которых запрещается применение труда женщин</w:t>
      </w:r>
      <w:r w:rsidR="00860F13" w:rsidRPr="00EC1626">
        <w:rPr>
          <w:rFonts w:ascii="Times New Roman" w:hAnsi="Times New Roman" w:cs="Times New Roman"/>
          <w:sz w:val="28"/>
          <w:szCs w:val="28"/>
        </w:rPr>
        <w:t>» от 24 марта 2000 года № 158</w:t>
      </w:r>
      <w:r w:rsidR="00860F13">
        <w:rPr>
          <w:rFonts w:ascii="Times New Roman" w:hAnsi="Times New Roman" w:cs="Times New Roman"/>
          <w:sz w:val="28"/>
          <w:szCs w:val="28"/>
        </w:rPr>
        <w:t>.</w:t>
      </w:r>
    </w:p>
    <w:p w:rsidR="00911D32" w:rsidRPr="00301B65" w:rsidRDefault="000E4066" w:rsidP="00A82403">
      <w:pPr>
        <w:ind w:firstLine="708"/>
        <w:jc w:val="both"/>
        <w:rPr>
          <w:rFonts w:ascii="Times New Roman" w:hAnsi="Times New Roman" w:cs="Times New Roman"/>
          <w:b/>
          <w:i/>
          <w:sz w:val="28"/>
          <w:szCs w:val="28"/>
        </w:rPr>
      </w:pPr>
      <w:r w:rsidRPr="00301B65">
        <w:rPr>
          <w:rFonts w:ascii="Times New Roman" w:hAnsi="Times New Roman" w:cs="Times New Roman"/>
          <w:b/>
          <w:i/>
          <w:sz w:val="28"/>
          <w:szCs w:val="28"/>
        </w:rPr>
        <w:t>Описательная часть</w:t>
      </w:r>
    </w:p>
    <w:p w:rsidR="003A3D73" w:rsidRDefault="00BD6B35" w:rsidP="00A82403">
      <w:pPr>
        <w:ind w:firstLine="708"/>
        <w:jc w:val="both"/>
        <w:rPr>
          <w:rFonts w:ascii="Times New Roman" w:hAnsi="Times New Roman" w:cs="Times New Roman"/>
          <w:sz w:val="28"/>
          <w:szCs w:val="28"/>
        </w:rPr>
      </w:pPr>
      <w:r>
        <w:rPr>
          <w:rFonts w:ascii="Times New Roman" w:hAnsi="Times New Roman" w:cs="Times New Roman"/>
          <w:sz w:val="28"/>
          <w:szCs w:val="28"/>
        </w:rPr>
        <w:t>В Кыргызской Республике существует ряд действующих правовых норм, которые ограничивают участие женской рабочей с</w:t>
      </w:r>
      <w:r w:rsidR="00A3202F">
        <w:rPr>
          <w:rFonts w:ascii="Times New Roman" w:hAnsi="Times New Roman" w:cs="Times New Roman"/>
          <w:sz w:val="28"/>
          <w:szCs w:val="28"/>
        </w:rPr>
        <w:t>илы на определенных видах работ</w:t>
      </w:r>
      <w:r>
        <w:rPr>
          <w:rFonts w:ascii="Times New Roman" w:hAnsi="Times New Roman" w:cs="Times New Roman"/>
          <w:sz w:val="28"/>
          <w:szCs w:val="28"/>
        </w:rPr>
        <w:t>.</w:t>
      </w:r>
    </w:p>
    <w:p w:rsidR="00E635A9" w:rsidRDefault="009747D0" w:rsidP="00A82403">
      <w:pPr>
        <w:ind w:firstLine="708"/>
        <w:jc w:val="both"/>
        <w:rPr>
          <w:rFonts w:ascii="Times New Roman" w:hAnsi="Times New Roman" w:cs="Times New Roman"/>
          <w:sz w:val="28"/>
          <w:szCs w:val="28"/>
        </w:rPr>
      </w:pPr>
      <w:r>
        <w:rPr>
          <w:rFonts w:ascii="Times New Roman" w:hAnsi="Times New Roman" w:cs="Times New Roman"/>
          <w:sz w:val="28"/>
          <w:szCs w:val="28"/>
        </w:rPr>
        <w:t xml:space="preserve">Так, 24 марта 2000 года было принято постановление </w:t>
      </w:r>
      <w:r w:rsidRPr="00EC1626">
        <w:rPr>
          <w:rFonts w:ascii="Times New Roman" w:hAnsi="Times New Roman" w:cs="Times New Roman"/>
          <w:sz w:val="28"/>
          <w:szCs w:val="28"/>
        </w:rPr>
        <w:t>Правительства Кыргызской Республики «</w:t>
      </w:r>
      <w:r w:rsidRPr="00EC1626">
        <w:rPr>
          <w:rFonts w:ascii="Times New Roman" w:hAnsi="Times New Roman" w:cs="Times New Roman"/>
          <w:color w:val="auto"/>
          <w:sz w:val="28"/>
          <w:szCs w:val="28"/>
        </w:rPr>
        <w:t>О Перечне производств, работ, профессий и должностей с вредными и (или) опасными условиями труда, на которых запрещается применение труда женщин</w:t>
      </w:r>
      <w:r w:rsidRPr="00EC1626">
        <w:rPr>
          <w:rFonts w:ascii="Times New Roman" w:hAnsi="Times New Roman" w:cs="Times New Roman"/>
          <w:sz w:val="28"/>
          <w:szCs w:val="28"/>
        </w:rPr>
        <w:t>» от 24 марта 2000 года № 158</w:t>
      </w:r>
      <w:r w:rsidR="001706E3">
        <w:rPr>
          <w:rFonts w:ascii="Times New Roman" w:hAnsi="Times New Roman" w:cs="Times New Roman"/>
          <w:sz w:val="28"/>
          <w:szCs w:val="28"/>
        </w:rPr>
        <w:t xml:space="preserve"> (далее-Перечень работ)</w:t>
      </w:r>
      <w:r>
        <w:rPr>
          <w:rFonts w:ascii="Times New Roman" w:hAnsi="Times New Roman" w:cs="Times New Roman"/>
          <w:sz w:val="28"/>
          <w:szCs w:val="28"/>
        </w:rPr>
        <w:t>, который является нормативным правовым актом, ограничивающим применение женского труда.</w:t>
      </w:r>
      <w:r w:rsidR="007579E1">
        <w:rPr>
          <w:rFonts w:ascii="Times New Roman" w:hAnsi="Times New Roman" w:cs="Times New Roman"/>
          <w:sz w:val="28"/>
          <w:szCs w:val="28"/>
        </w:rPr>
        <w:t xml:space="preserve"> </w:t>
      </w:r>
    </w:p>
    <w:p w:rsidR="009747D0" w:rsidRDefault="00E635A9" w:rsidP="00E635A9">
      <w:pPr>
        <w:ind w:firstLine="708"/>
        <w:jc w:val="both"/>
        <w:rPr>
          <w:rFonts w:ascii="Times New Roman" w:hAnsi="Times New Roman" w:cs="Times New Roman"/>
          <w:sz w:val="28"/>
          <w:szCs w:val="28"/>
        </w:rPr>
      </w:pPr>
      <w:r>
        <w:rPr>
          <w:rFonts w:ascii="Times New Roman" w:hAnsi="Times New Roman" w:cs="Times New Roman"/>
          <w:sz w:val="28"/>
          <w:szCs w:val="28"/>
        </w:rPr>
        <w:t>Данный документ с</w:t>
      </w:r>
      <w:r w:rsidR="007579E1">
        <w:rPr>
          <w:rFonts w:ascii="Times New Roman" w:hAnsi="Times New Roman" w:cs="Times New Roman"/>
          <w:sz w:val="28"/>
          <w:szCs w:val="28"/>
        </w:rPr>
        <w:t xml:space="preserve">одержит </w:t>
      </w:r>
      <w:r>
        <w:rPr>
          <w:rFonts w:ascii="Times New Roman" w:hAnsi="Times New Roman" w:cs="Times New Roman"/>
          <w:sz w:val="28"/>
          <w:szCs w:val="28"/>
        </w:rPr>
        <w:t xml:space="preserve">обширный перечень производств, профессий и работ. Перечень включает </w:t>
      </w:r>
      <w:r w:rsidR="007579E1">
        <w:rPr>
          <w:rFonts w:ascii="Times New Roman" w:hAnsi="Times New Roman" w:cs="Times New Roman"/>
          <w:sz w:val="28"/>
          <w:szCs w:val="28"/>
        </w:rPr>
        <w:t>более 400 профессий</w:t>
      </w:r>
      <w:r>
        <w:rPr>
          <w:rFonts w:ascii="Times New Roman" w:hAnsi="Times New Roman" w:cs="Times New Roman"/>
          <w:sz w:val="28"/>
          <w:szCs w:val="28"/>
        </w:rPr>
        <w:t>,</w:t>
      </w:r>
      <w:r w:rsidR="007579E1">
        <w:rPr>
          <w:rFonts w:ascii="Times New Roman" w:hAnsi="Times New Roman" w:cs="Times New Roman"/>
          <w:sz w:val="28"/>
          <w:szCs w:val="28"/>
        </w:rPr>
        <w:t xml:space="preserve"> должностей</w:t>
      </w:r>
      <w:r>
        <w:rPr>
          <w:rFonts w:ascii="Times New Roman" w:hAnsi="Times New Roman" w:cs="Times New Roman"/>
          <w:sz w:val="28"/>
          <w:szCs w:val="28"/>
        </w:rPr>
        <w:t xml:space="preserve"> и работ</w:t>
      </w:r>
      <w:r w:rsidR="007579E1">
        <w:rPr>
          <w:rFonts w:ascii="Times New Roman" w:hAnsi="Times New Roman" w:cs="Times New Roman"/>
          <w:sz w:val="28"/>
          <w:szCs w:val="28"/>
        </w:rPr>
        <w:t>.</w:t>
      </w:r>
    </w:p>
    <w:p w:rsidR="009365EF" w:rsidRDefault="009365EF" w:rsidP="009365EF">
      <w:pPr>
        <w:ind w:firstLine="708"/>
        <w:jc w:val="both"/>
        <w:rPr>
          <w:rFonts w:ascii="Times New Roman" w:hAnsi="Times New Roman" w:cs="Times New Roman"/>
          <w:sz w:val="28"/>
          <w:szCs w:val="28"/>
        </w:rPr>
      </w:pPr>
      <w:r>
        <w:rPr>
          <w:rFonts w:ascii="Times New Roman" w:hAnsi="Times New Roman" w:cs="Times New Roman"/>
          <w:sz w:val="28"/>
          <w:szCs w:val="28"/>
        </w:rPr>
        <w:t xml:space="preserve">Перечень работ был принят в 2000 году и по прошествии 20 лет, в связи с произошедшими социально-экономическими изменениями в стране, а также с внедрением новых технологий, определенные виды работ вышли из состава работ относящимся с тяжелыми, вредными и опасными условиями труда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следовательно потеряло свою актуальность.</w:t>
      </w:r>
    </w:p>
    <w:p w:rsidR="00793714" w:rsidRDefault="00793714" w:rsidP="00793714">
      <w:pPr>
        <w:ind w:firstLine="708"/>
        <w:jc w:val="both"/>
        <w:rPr>
          <w:rFonts w:ascii="Times New Roman" w:hAnsi="Times New Roman" w:cs="Times New Roman"/>
          <w:sz w:val="28"/>
          <w:szCs w:val="28"/>
        </w:rPr>
      </w:pPr>
      <w:r>
        <w:rPr>
          <w:rFonts w:ascii="Times New Roman" w:hAnsi="Times New Roman" w:cs="Times New Roman"/>
          <w:sz w:val="28"/>
          <w:szCs w:val="28"/>
        </w:rPr>
        <w:t xml:space="preserve">Данное постановление Правительства </w:t>
      </w:r>
      <w:proofErr w:type="gramStart"/>
      <w:r>
        <w:rPr>
          <w:rFonts w:ascii="Times New Roman" w:hAnsi="Times New Roman" w:cs="Times New Roman"/>
          <w:sz w:val="28"/>
          <w:szCs w:val="28"/>
        </w:rPr>
        <w:t>КР</w:t>
      </w:r>
      <w:proofErr w:type="gramEnd"/>
      <w:r>
        <w:rPr>
          <w:rFonts w:ascii="Times New Roman" w:hAnsi="Times New Roman" w:cs="Times New Roman"/>
          <w:sz w:val="28"/>
          <w:szCs w:val="28"/>
        </w:rPr>
        <w:t xml:space="preserve"> противоречит Конституции КР, Трудовому кодексу КР, Закону КР «О государственных гарантиях равных прав и равных возможностей для мужчин и женщин».</w:t>
      </w:r>
    </w:p>
    <w:p w:rsidR="009365EF" w:rsidRDefault="009365EF" w:rsidP="009365EF">
      <w:pPr>
        <w:ind w:firstLine="708"/>
        <w:jc w:val="both"/>
        <w:rPr>
          <w:rFonts w:ascii="Times New Roman" w:hAnsi="Times New Roman" w:cs="Times New Roman"/>
          <w:sz w:val="28"/>
          <w:szCs w:val="28"/>
        </w:rPr>
      </w:pPr>
      <w:r>
        <w:rPr>
          <w:rFonts w:ascii="Times New Roman" w:hAnsi="Times New Roman" w:cs="Times New Roman"/>
          <w:sz w:val="28"/>
          <w:szCs w:val="28"/>
        </w:rPr>
        <w:t xml:space="preserve">Таким образом, на сегодняшний день очевидна необходимость пересмотра и/или внесения изменений в законодательство Кыргызской Республики с целью недопущения дискриминации женского труда в </w:t>
      </w:r>
      <w:r w:rsidRPr="00E635A9">
        <w:rPr>
          <w:rFonts w:ascii="Times New Roman" w:hAnsi="Times New Roman" w:cs="Times New Roman"/>
          <w:sz w:val="28"/>
          <w:szCs w:val="28"/>
        </w:rPr>
        <w:t>различных секторах экономики, а также в соответствии со сложившимися реалиями современного общества.</w:t>
      </w:r>
    </w:p>
    <w:p w:rsidR="00D46C84" w:rsidRPr="00E635A9" w:rsidRDefault="00D46C84" w:rsidP="009365EF">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Министерством совместно с международными организациями был проведен обширный анализ трудового законодательства, в части отмены дискриминационной политики в отношении работников женского пола. По итогам проведенной работы составлен отчет рекомендаций в поддержку гендерного равенства на рабочих местах в Кыргызстане.</w:t>
      </w:r>
    </w:p>
    <w:p w:rsidR="009365EF" w:rsidRDefault="00AE293C" w:rsidP="00A82403">
      <w:pPr>
        <w:ind w:firstLine="708"/>
        <w:jc w:val="both"/>
        <w:rPr>
          <w:rFonts w:ascii="Times New Roman" w:hAnsi="Times New Roman" w:cs="Times New Roman"/>
          <w:sz w:val="28"/>
          <w:szCs w:val="28"/>
        </w:rPr>
      </w:pPr>
      <w:r>
        <w:rPr>
          <w:rFonts w:ascii="Times New Roman" w:hAnsi="Times New Roman" w:cs="Times New Roman"/>
          <w:sz w:val="28"/>
          <w:szCs w:val="28"/>
        </w:rPr>
        <w:t>При проведении анализа рассмотрены три варианта государственного регулирования.</w:t>
      </w:r>
    </w:p>
    <w:p w:rsidR="00AE293C" w:rsidRPr="006F50FA" w:rsidRDefault="00AE293C" w:rsidP="00A82403">
      <w:pPr>
        <w:ind w:firstLine="708"/>
        <w:jc w:val="both"/>
        <w:rPr>
          <w:rFonts w:ascii="Times New Roman" w:hAnsi="Times New Roman" w:cs="Times New Roman"/>
          <w:b/>
          <w:sz w:val="28"/>
          <w:szCs w:val="28"/>
        </w:rPr>
      </w:pPr>
      <w:r w:rsidRPr="006F50FA">
        <w:rPr>
          <w:rFonts w:ascii="Times New Roman" w:hAnsi="Times New Roman" w:cs="Times New Roman"/>
          <w:b/>
          <w:sz w:val="28"/>
          <w:szCs w:val="28"/>
        </w:rPr>
        <w:t>Первый вариант: «</w:t>
      </w:r>
      <w:r w:rsidR="0099081F" w:rsidRPr="006F50FA">
        <w:rPr>
          <w:rFonts w:ascii="Times New Roman" w:hAnsi="Times New Roman" w:cs="Times New Roman"/>
          <w:b/>
          <w:sz w:val="28"/>
          <w:szCs w:val="28"/>
        </w:rPr>
        <w:t xml:space="preserve">Оставить все как </w:t>
      </w:r>
      <w:r w:rsidRPr="006F50FA">
        <w:rPr>
          <w:rFonts w:ascii="Times New Roman" w:hAnsi="Times New Roman" w:cs="Times New Roman"/>
          <w:b/>
          <w:sz w:val="28"/>
          <w:szCs w:val="28"/>
        </w:rPr>
        <w:t>есть».</w:t>
      </w:r>
    </w:p>
    <w:p w:rsidR="009365EF" w:rsidRDefault="00A63DF3" w:rsidP="00A82403">
      <w:pPr>
        <w:ind w:firstLine="708"/>
        <w:jc w:val="both"/>
        <w:rPr>
          <w:rFonts w:ascii="Times New Roman" w:hAnsi="Times New Roman" w:cs="Times New Roman"/>
          <w:sz w:val="28"/>
          <w:szCs w:val="28"/>
        </w:rPr>
      </w:pPr>
      <w:r>
        <w:rPr>
          <w:rFonts w:ascii="Times New Roman" w:hAnsi="Times New Roman" w:cs="Times New Roman"/>
          <w:sz w:val="28"/>
          <w:szCs w:val="28"/>
        </w:rPr>
        <w:t xml:space="preserve">Последствием данного варианта </w:t>
      </w:r>
      <w:r w:rsidR="00470DC8">
        <w:rPr>
          <w:rFonts w:ascii="Times New Roman" w:hAnsi="Times New Roman" w:cs="Times New Roman"/>
          <w:sz w:val="28"/>
          <w:szCs w:val="28"/>
        </w:rPr>
        <w:t xml:space="preserve">будет дальнейшее углубление тенденций дискриминации в отношении женщин, увеличение дефицита </w:t>
      </w:r>
      <w:r w:rsidR="000526A4">
        <w:rPr>
          <w:rFonts w:ascii="Times New Roman" w:hAnsi="Times New Roman" w:cs="Times New Roman"/>
          <w:sz w:val="28"/>
          <w:szCs w:val="28"/>
        </w:rPr>
        <w:t>квалифицированных трудовых ресурсов, и расширение количества безработного населения.</w:t>
      </w:r>
      <w:r w:rsidR="003D1571">
        <w:rPr>
          <w:rFonts w:ascii="Times New Roman" w:hAnsi="Times New Roman" w:cs="Times New Roman"/>
          <w:sz w:val="28"/>
          <w:szCs w:val="28"/>
        </w:rPr>
        <w:t xml:space="preserve"> </w:t>
      </w:r>
      <w:r w:rsidR="004511D6">
        <w:rPr>
          <w:rFonts w:ascii="Times New Roman" w:hAnsi="Times New Roman" w:cs="Times New Roman"/>
          <w:sz w:val="28"/>
          <w:szCs w:val="28"/>
        </w:rPr>
        <w:t xml:space="preserve">Действующие нормы приводят к ограничению на женскую занятость на определенных видах работ и на их равном доступе наряду с мужчинами, и запрет на работу в ряде профессий, должностей и виды работ, которые противоречат гарантиям равных возможностей и прав для мужчин и женщин. </w:t>
      </w:r>
      <w:r w:rsidR="003D1571">
        <w:rPr>
          <w:rFonts w:ascii="Times New Roman" w:hAnsi="Times New Roman" w:cs="Times New Roman"/>
          <w:sz w:val="28"/>
          <w:szCs w:val="28"/>
        </w:rPr>
        <w:t>Данный фактор непременно отразится на социально-экономическом развитии и будет глубоким препятствием устойчивому развитию страны.</w:t>
      </w:r>
    </w:p>
    <w:p w:rsidR="009365EF" w:rsidRPr="006F50FA" w:rsidRDefault="002356F1" w:rsidP="00563B75">
      <w:pPr>
        <w:ind w:firstLine="708"/>
        <w:jc w:val="both"/>
        <w:rPr>
          <w:rFonts w:ascii="Times New Roman" w:hAnsi="Times New Roman" w:cs="Times New Roman"/>
          <w:b/>
          <w:sz w:val="28"/>
          <w:szCs w:val="28"/>
        </w:rPr>
      </w:pPr>
      <w:r w:rsidRPr="006F50FA">
        <w:rPr>
          <w:rFonts w:ascii="Times New Roman" w:hAnsi="Times New Roman" w:cs="Times New Roman"/>
          <w:b/>
          <w:sz w:val="28"/>
          <w:szCs w:val="28"/>
        </w:rPr>
        <w:t>Второй вариант: «</w:t>
      </w:r>
      <w:r w:rsidR="00F91FAC" w:rsidRPr="006F50FA">
        <w:rPr>
          <w:rFonts w:ascii="Times New Roman" w:hAnsi="Times New Roman" w:cs="Times New Roman"/>
          <w:b/>
          <w:sz w:val="28"/>
          <w:szCs w:val="28"/>
        </w:rPr>
        <w:t>Признание утратившим силу постановление Правительства Кыргызской Республики «</w:t>
      </w:r>
      <w:r w:rsidR="00F91FAC" w:rsidRPr="006F50FA">
        <w:rPr>
          <w:rFonts w:ascii="Times New Roman" w:hAnsi="Times New Roman" w:cs="Times New Roman"/>
          <w:b/>
          <w:color w:val="auto"/>
          <w:sz w:val="28"/>
          <w:szCs w:val="28"/>
        </w:rPr>
        <w:t>О Перечне производств, работ, профессий и должностей с вредными и (или) опасными условиями труда, на которых запрещается применение труда женщин</w:t>
      </w:r>
      <w:r w:rsidR="00F91FAC" w:rsidRPr="006F50FA">
        <w:rPr>
          <w:rFonts w:ascii="Times New Roman" w:hAnsi="Times New Roman" w:cs="Times New Roman"/>
          <w:b/>
          <w:sz w:val="28"/>
          <w:szCs w:val="28"/>
        </w:rPr>
        <w:t>» от 24 марта 2000 года № 158</w:t>
      </w:r>
      <w:r w:rsidRPr="006F50FA">
        <w:rPr>
          <w:rFonts w:ascii="Times New Roman" w:hAnsi="Times New Roman" w:cs="Times New Roman"/>
          <w:b/>
          <w:sz w:val="28"/>
          <w:szCs w:val="28"/>
        </w:rPr>
        <w:t>»</w:t>
      </w:r>
      <w:r w:rsidR="00847137" w:rsidRPr="006F50FA">
        <w:rPr>
          <w:rFonts w:ascii="Times New Roman" w:hAnsi="Times New Roman" w:cs="Times New Roman"/>
          <w:b/>
          <w:sz w:val="28"/>
          <w:szCs w:val="28"/>
        </w:rPr>
        <w:t>.</w:t>
      </w:r>
    </w:p>
    <w:p w:rsidR="009747D0" w:rsidRPr="00563B75" w:rsidRDefault="00876341" w:rsidP="00A82403">
      <w:pPr>
        <w:ind w:firstLine="708"/>
        <w:jc w:val="both"/>
        <w:rPr>
          <w:rFonts w:ascii="Times New Roman" w:hAnsi="Times New Roman" w:cs="Times New Roman"/>
          <w:sz w:val="28"/>
          <w:szCs w:val="28"/>
        </w:rPr>
      </w:pPr>
      <w:r w:rsidRPr="00563B75">
        <w:rPr>
          <w:rFonts w:ascii="Times New Roman" w:hAnsi="Times New Roman" w:cs="Times New Roman"/>
          <w:sz w:val="28"/>
          <w:szCs w:val="28"/>
        </w:rPr>
        <w:t>Данное постановление Правительства КР противоречит Конституции КР</w:t>
      </w:r>
      <w:r w:rsidR="002B760B">
        <w:rPr>
          <w:rFonts w:ascii="Times New Roman" w:hAnsi="Times New Roman" w:cs="Times New Roman"/>
          <w:sz w:val="28"/>
          <w:szCs w:val="28"/>
        </w:rPr>
        <w:t>, Трудовому кодексу КР</w:t>
      </w:r>
      <w:r w:rsidRPr="00563B75">
        <w:rPr>
          <w:rFonts w:ascii="Times New Roman" w:hAnsi="Times New Roman" w:cs="Times New Roman"/>
          <w:sz w:val="28"/>
          <w:szCs w:val="28"/>
        </w:rPr>
        <w:t xml:space="preserve"> и </w:t>
      </w:r>
      <w:r w:rsidR="00CA7B16" w:rsidRPr="00563B75">
        <w:rPr>
          <w:rFonts w:ascii="Times New Roman" w:hAnsi="Times New Roman" w:cs="Times New Roman"/>
          <w:color w:val="auto"/>
          <w:sz w:val="28"/>
          <w:szCs w:val="28"/>
        </w:rPr>
        <w:t>Закону</w:t>
      </w:r>
      <w:r w:rsidRPr="00563B75">
        <w:rPr>
          <w:rFonts w:ascii="Times New Roman" w:hAnsi="Times New Roman" w:cs="Times New Roman"/>
          <w:color w:val="auto"/>
          <w:sz w:val="28"/>
          <w:szCs w:val="28"/>
        </w:rPr>
        <w:t xml:space="preserve"> КР «О государственных гарантиях равных прав и равных возможностей для мужчин и женщин».</w:t>
      </w:r>
    </w:p>
    <w:p w:rsidR="009747D0" w:rsidRPr="00563B75" w:rsidRDefault="00CA7B16" w:rsidP="00A82403">
      <w:pPr>
        <w:ind w:firstLine="708"/>
        <w:jc w:val="both"/>
        <w:rPr>
          <w:rFonts w:ascii="Times New Roman" w:hAnsi="Times New Roman" w:cs="Times New Roman"/>
          <w:sz w:val="28"/>
          <w:szCs w:val="28"/>
        </w:rPr>
      </w:pPr>
      <w:r w:rsidRPr="00563B75">
        <w:rPr>
          <w:rFonts w:ascii="Times New Roman" w:hAnsi="Times New Roman" w:cs="Times New Roman"/>
          <w:sz w:val="28"/>
          <w:szCs w:val="28"/>
        </w:rPr>
        <w:t>Государство должно не запрещать работать во вредных и опасных условиях труда, а принять меры по устранению или минимизации этих вредных и опасных условий труда. При этом, данные условия труда вредны и опасны не только для женщин, но и для мужчин.</w:t>
      </w:r>
    </w:p>
    <w:p w:rsidR="009747D0" w:rsidRDefault="00561961" w:rsidP="00A82403">
      <w:pPr>
        <w:ind w:firstLine="708"/>
        <w:jc w:val="both"/>
        <w:rPr>
          <w:rFonts w:ascii="Times New Roman" w:hAnsi="Times New Roman" w:cs="Times New Roman"/>
          <w:sz w:val="28"/>
          <w:szCs w:val="28"/>
        </w:rPr>
      </w:pPr>
      <w:r w:rsidRPr="00563B75">
        <w:rPr>
          <w:rFonts w:ascii="Times New Roman" w:hAnsi="Times New Roman" w:cs="Times New Roman"/>
          <w:sz w:val="28"/>
          <w:szCs w:val="28"/>
        </w:rPr>
        <w:t xml:space="preserve">Помимо гендерной дискриминации, </w:t>
      </w:r>
      <w:r w:rsidR="00F92F87" w:rsidRPr="00563B75">
        <w:rPr>
          <w:rFonts w:ascii="Times New Roman" w:hAnsi="Times New Roman" w:cs="Times New Roman"/>
          <w:sz w:val="28"/>
          <w:szCs w:val="28"/>
        </w:rPr>
        <w:t>есть и социальные аспекты</w:t>
      </w:r>
      <w:r w:rsidR="00563B75" w:rsidRPr="00563B75">
        <w:rPr>
          <w:rFonts w:ascii="Times New Roman" w:hAnsi="Times New Roman" w:cs="Times New Roman"/>
          <w:sz w:val="28"/>
          <w:szCs w:val="28"/>
        </w:rPr>
        <w:t>, связанные с финансовой обеспеченностью женщин, в связи с занятостью на малооплачиваемых работах и безработицей</w:t>
      </w:r>
      <w:r w:rsidR="00F92F87" w:rsidRPr="00563B75">
        <w:rPr>
          <w:rFonts w:ascii="Times New Roman" w:hAnsi="Times New Roman" w:cs="Times New Roman"/>
          <w:sz w:val="28"/>
          <w:szCs w:val="28"/>
        </w:rPr>
        <w:t>.</w:t>
      </w:r>
    </w:p>
    <w:p w:rsidR="002D72A6" w:rsidRDefault="002D72A6" w:rsidP="002D72A6">
      <w:pPr>
        <w:ind w:firstLine="708"/>
        <w:jc w:val="both"/>
        <w:rPr>
          <w:rFonts w:ascii="Times New Roman" w:hAnsi="Times New Roman" w:cs="Times New Roman"/>
          <w:sz w:val="28"/>
          <w:szCs w:val="28"/>
        </w:rPr>
      </w:pPr>
      <w:r w:rsidRPr="00E635A9">
        <w:rPr>
          <w:rFonts w:ascii="Times New Roman" w:hAnsi="Times New Roman" w:cs="Times New Roman"/>
          <w:sz w:val="28"/>
          <w:szCs w:val="28"/>
        </w:rPr>
        <w:t>Положение женщин на рынке труда остается очень сложным. Сокращается госсектор, соответственно уменьшается его спрос на женскую рабочую силу. Отрасли, где традиционно преобладал женский труд, находятся в летаргии. В этом нет ничего необычного: везде и всегда в период кризиса обостряются гендерные проблемы.</w:t>
      </w:r>
    </w:p>
    <w:p w:rsidR="002D72A6" w:rsidRDefault="002D72A6" w:rsidP="00A82403">
      <w:pPr>
        <w:ind w:firstLine="708"/>
        <w:jc w:val="both"/>
        <w:rPr>
          <w:rFonts w:ascii="Times New Roman" w:hAnsi="Times New Roman" w:cs="Times New Roman"/>
          <w:sz w:val="28"/>
          <w:szCs w:val="28"/>
        </w:rPr>
      </w:pPr>
      <w:r>
        <w:rPr>
          <w:rFonts w:ascii="Times New Roman" w:hAnsi="Times New Roman" w:cs="Times New Roman"/>
          <w:sz w:val="28"/>
          <w:szCs w:val="28"/>
        </w:rPr>
        <w:t>Процессы снижения участия женщин в общественном производстве фиксируются и статистикой</w:t>
      </w:r>
      <w:r w:rsidRPr="00B375F3">
        <w:rPr>
          <w:rFonts w:ascii="Times New Roman" w:hAnsi="Times New Roman" w:cs="Times New Roman"/>
          <w:sz w:val="28"/>
          <w:szCs w:val="28"/>
        </w:rPr>
        <w:t xml:space="preserve">. Согласно данным </w:t>
      </w:r>
      <w:proofErr w:type="spellStart"/>
      <w:r w:rsidR="00B375F3" w:rsidRPr="00B375F3">
        <w:rPr>
          <w:rFonts w:ascii="Times New Roman" w:hAnsi="Times New Roman" w:cs="Times New Roman"/>
          <w:sz w:val="28"/>
          <w:szCs w:val="28"/>
        </w:rPr>
        <w:t>Нацстаткомитета</w:t>
      </w:r>
      <w:proofErr w:type="spellEnd"/>
      <w:r w:rsidR="00B375F3">
        <w:rPr>
          <w:rFonts w:ascii="Times New Roman" w:hAnsi="Times New Roman" w:cs="Times New Roman"/>
          <w:sz w:val="28"/>
          <w:szCs w:val="28"/>
        </w:rPr>
        <w:t>, количество работающих мужчин преобладают по сравнению с количеством работающих женщин.</w:t>
      </w:r>
    </w:p>
    <w:p w:rsidR="00B375F3" w:rsidRPr="00563B75" w:rsidRDefault="00B375F3" w:rsidP="00A82403">
      <w:pPr>
        <w:ind w:firstLine="708"/>
        <w:jc w:val="both"/>
        <w:rPr>
          <w:rFonts w:ascii="Times New Roman" w:hAnsi="Times New Roman" w:cs="Times New Roman"/>
          <w:sz w:val="28"/>
          <w:szCs w:val="28"/>
        </w:rPr>
      </w:pPr>
      <w:r>
        <w:rPr>
          <w:rFonts w:ascii="Times New Roman" w:hAnsi="Times New Roman" w:cs="Times New Roman"/>
          <w:sz w:val="28"/>
          <w:szCs w:val="28"/>
        </w:rPr>
        <w:t xml:space="preserve">Особенное большое расхождение имеется на отраслях с высокой оплатой труда (добыча полезных ископаемых, обеспечение (снабжение) электроэнергией, газом, паром и кондиционированным воздухом и др.), </w:t>
      </w:r>
      <w:r>
        <w:rPr>
          <w:rFonts w:ascii="Times New Roman" w:hAnsi="Times New Roman" w:cs="Times New Roman"/>
          <w:sz w:val="28"/>
          <w:szCs w:val="28"/>
        </w:rPr>
        <w:lastRenderedPageBreak/>
        <w:t>что в свою очередь относятся к работам с опасными и вредными условиями труда.</w:t>
      </w:r>
    </w:p>
    <w:p w:rsidR="00C06AD6" w:rsidRPr="006F50FA" w:rsidRDefault="00AF7796" w:rsidP="00C06AD6">
      <w:pPr>
        <w:ind w:firstLine="708"/>
        <w:jc w:val="both"/>
        <w:rPr>
          <w:rFonts w:ascii="Times New Roman" w:hAnsi="Times New Roman" w:cs="Times New Roman"/>
          <w:b/>
          <w:sz w:val="28"/>
          <w:szCs w:val="28"/>
        </w:rPr>
      </w:pPr>
      <w:r w:rsidRPr="006F50FA">
        <w:rPr>
          <w:rFonts w:ascii="Times New Roman" w:hAnsi="Times New Roman" w:cs="Times New Roman"/>
          <w:b/>
          <w:sz w:val="28"/>
          <w:szCs w:val="28"/>
        </w:rPr>
        <w:t>Третий</w:t>
      </w:r>
      <w:r w:rsidR="00C06AD6" w:rsidRPr="006F50FA">
        <w:rPr>
          <w:rFonts w:ascii="Times New Roman" w:hAnsi="Times New Roman" w:cs="Times New Roman"/>
          <w:b/>
          <w:sz w:val="28"/>
          <w:szCs w:val="28"/>
        </w:rPr>
        <w:t xml:space="preserve"> вариант: «</w:t>
      </w:r>
      <w:r w:rsidR="00EB408A" w:rsidRPr="006F50FA">
        <w:rPr>
          <w:rFonts w:ascii="Times New Roman" w:hAnsi="Times New Roman" w:cs="Times New Roman"/>
          <w:b/>
          <w:sz w:val="28"/>
          <w:szCs w:val="28"/>
        </w:rPr>
        <w:t>Внесение изменений в</w:t>
      </w:r>
      <w:r w:rsidR="00C06AD6" w:rsidRPr="006F50FA">
        <w:rPr>
          <w:rFonts w:ascii="Times New Roman" w:hAnsi="Times New Roman" w:cs="Times New Roman"/>
          <w:b/>
          <w:sz w:val="28"/>
          <w:szCs w:val="28"/>
        </w:rPr>
        <w:t xml:space="preserve"> постановление Правительства Кыргызской Республики «</w:t>
      </w:r>
      <w:r w:rsidR="00C06AD6" w:rsidRPr="006F50FA">
        <w:rPr>
          <w:rFonts w:ascii="Times New Roman" w:hAnsi="Times New Roman" w:cs="Times New Roman"/>
          <w:b/>
          <w:color w:val="auto"/>
          <w:sz w:val="28"/>
          <w:szCs w:val="28"/>
        </w:rPr>
        <w:t>О Перечне производств, работ, профессий и должностей с вредными и (или) опасными условиями труда, на которых запрещается применение труда женщин</w:t>
      </w:r>
      <w:r w:rsidR="00C06AD6" w:rsidRPr="006F50FA">
        <w:rPr>
          <w:rFonts w:ascii="Times New Roman" w:hAnsi="Times New Roman" w:cs="Times New Roman"/>
          <w:b/>
          <w:sz w:val="28"/>
          <w:szCs w:val="28"/>
        </w:rPr>
        <w:t>» от 24 марта 2000 года № 158».</w:t>
      </w:r>
    </w:p>
    <w:p w:rsidR="009747D0" w:rsidRDefault="00C81B91" w:rsidP="00A82403">
      <w:pPr>
        <w:ind w:firstLine="708"/>
        <w:jc w:val="both"/>
        <w:rPr>
          <w:rFonts w:ascii="Times New Roman" w:hAnsi="Times New Roman" w:cs="Times New Roman"/>
          <w:sz w:val="28"/>
          <w:szCs w:val="28"/>
        </w:rPr>
      </w:pPr>
      <w:r>
        <w:rPr>
          <w:rFonts w:ascii="Times New Roman" w:hAnsi="Times New Roman" w:cs="Times New Roman"/>
          <w:sz w:val="28"/>
          <w:szCs w:val="28"/>
        </w:rPr>
        <w:t>Указанный нормативно правовой акт содержит обширный перечень производств, профессий и работ, на которых запрещается применение труда женщин.</w:t>
      </w:r>
    </w:p>
    <w:p w:rsidR="00C81B91" w:rsidRDefault="002102CB" w:rsidP="00A82403">
      <w:pPr>
        <w:ind w:firstLine="708"/>
        <w:jc w:val="both"/>
        <w:rPr>
          <w:rFonts w:ascii="Times New Roman" w:hAnsi="Times New Roman" w:cs="Times New Roman"/>
          <w:sz w:val="28"/>
          <w:szCs w:val="28"/>
        </w:rPr>
      </w:pPr>
      <w:r>
        <w:rPr>
          <w:rFonts w:ascii="Times New Roman" w:hAnsi="Times New Roman" w:cs="Times New Roman"/>
          <w:sz w:val="28"/>
          <w:szCs w:val="28"/>
        </w:rPr>
        <w:t>Следует отметить, что данное постановление Правительства КР было принято в 2000 году и на данный момент, по истечении 20 лет, в связи с произошедшими социально-экономическими изменениями в стране, данный документ не полностью охватывает и регулирует все виды деятельности, на которых применяется труд женщин и требует внесения изменений, дополнений в соответствии со сложившимися реалиями.</w:t>
      </w:r>
    </w:p>
    <w:p w:rsidR="002102CB" w:rsidRDefault="002102CB" w:rsidP="00A82403">
      <w:pPr>
        <w:ind w:firstLine="708"/>
        <w:jc w:val="both"/>
        <w:rPr>
          <w:rFonts w:ascii="Times New Roman" w:hAnsi="Times New Roman" w:cs="Times New Roman"/>
          <w:sz w:val="28"/>
          <w:szCs w:val="28"/>
        </w:rPr>
      </w:pPr>
      <w:r>
        <w:rPr>
          <w:rFonts w:ascii="Times New Roman" w:hAnsi="Times New Roman" w:cs="Times New Roman"/>
          <w:sz w:val="28"/>
          <w:szCs w:val="28"/>
        </w:rPr>
        <w:t>В связи с этим в данное постановление необходимо внести значительные изменениями и дополнения, что составляет более половины текста.</w:t>
      </w:r>
    </w:p>
    <w:p w:rsidR="002102CB" w:rsidRDefault="00FB4E0C" w:rsidP="00A82403">
      <w:pPr>
        <w:ind w:firstLine="708"/>
        <w:jc w:val="both"/>
        <w:rPr>
          <w:rFonts w:ascii="Times New Roman" w:hAnsi="Times New Roman" w:cs="Times New Roman"/>
          <w:sz w:val="28"/>
          <w:szCs w:val="28"/>
        </w:rPr>
      </w:pPr>
      <w:r>
        <w:rPr>
          <w:rFonts w:ascii="Times New Roman" w:hAnsi="Times New Roman" w:cs="Times New Roman"/>
          <w:sz w:val="28"/>
          <w:szCs w:val="28"/>
        </w:rPr>
        <w:t>Учитывая,</w:t>
      </w:r>
      <w:r w:rsidR="00C805A4">
        <w:rPr>
          <w:rFonts w:ascii="Times New Roman" w:hAnsi="Times New Roman" w:cs="Times New Roman"/>
          <w:sz w:val="28"/>
          <w:szCs w:val="28"/>
        </w:rPr>
        <w:t xml:space="preserve"> что данный вариант предполагает внести более половины изменений в постановление Правительства КР и тем самым будет противоречить Закону КР «О нормативных правовых актах».</w:t>
      </w:r>
    </w:p>
    <w:p w:rsidR="00205648" w:rsidRDefault="00AC20D4" w:rsidP="009C3114">
      <w:pPr>
        <w:ind w:firstLine="708"/>
        <w:jc w:val="both"/>
        <w:rPr>
          <w:rFonts w:ascii="Times New Roman" w:hAnsi="Times New Roman" w:cs="Times New Roman"/>
          <w:sz w:val="28"/>
          <w:szCs w:val="28"/>
        </w:rPr>
      </w:pPr>
      <w:r>
        <w:rPr>
          <w:rFonts w:ascii="Times New Roman" w:hAnsi="Times New Roman" w:cs="Times New Roman"/>
          <w:sz w:val="28"/>
          <w:szCs w:val="28"/>
        </w:rPr>
        <w:t xml:space="preserve">На основании проведенного анализа предлагается принять </w:t>
      </w:r>
      <w:r w:rsidR="00205648">
        <w:rPr>
          <w:rFonts w:ascii="Times New Roman" w:hAnsi="Times New Roman" w:cs="Times New Roman"/>
          <w:sz w:val="28"/>
          <w:szCs w:val="28"/>
        </w:rPr>
        <w:t xml:space="preserve">Вариант 2 </w:t>
      </w:r>
      <w:bookmarkStart w:id="0" w:name="bookmark2"/>
      <w:r w:rsidR="00205648" w:rsidRPr="00205648">
        <w:rPr>
          <w:rFonts w:ascii="Times New Roman" w:hAnsi="Times New Roman" w:cs="Times New Roman"/>
          <w:sz w:val="28"/>
          <w:szCs w:val="28"/>
        </w:rPr>
        <w:t>«Признание утратившим силу постановление Правительства Кыргызской Республики «</w:t>
      </w:r>
      <w:r w:rsidR="00205648" w:rsidRPr="00205648">
        <w:rPr>
          <w:rFonts w:ascii="Times New Roman" w:hAnsi="Times New Roman" w:cs="Times New Roman"/>
          <w:color w:val="auto"/>
          <w:sz w:val="28"/>
          <w:szCs w:val="28"/>
        </w:rPr>
        <w:t>О Перечне производств, работ, профессий и должностей с вредными и (или) опасными условиями труда, на которых запрещается применение труда женщин</w:t>
      </w:r>
      <w:r w:rsidR="00205648" w:rsidRPr="00205648">
        <w:rPr>
          <w:rFonts w:ascii="Times New Roman" w:hAnsi="Times New Roman" w:cs="Times New Roman"/>
          <w:sz w:val="28"/>
          <w:szCs w:val="28"/>
        </w:rPr>
        <w:t>» от 24 марта 2000 года № 158».</w:t>
      </w:r>
    </w:p>
    <w:p w:rsidR="004F5C62" w:rsidRDefault="004F5C62" w:rsidP="009C3114">
      <w:pPr>
        <w:ind w:firstLine="708"/>
        <w:jc w:val="both"/>
        <w:rPr>
          <w:rFonts w:ascii="Times New Roman" w:hAnsi="Times New Roman" w:cs="Times New Roman"/>
          <w:sz w:val="28"/>
          <w:szCs w:val="28"/>
        </w:rPr>
      </w:pPr>
      <w:r>
        <w:rPr>
          <w:rFonts w:ascii="Times New Roman" w:hAnsi="Times New Roman" w:cs="Times New Roman"/>
          <w:sz w:val="28"/>
          <w:szCs w:val="28"/>
        </w:rPr>
        <w:t xml:space="preserve">Вместе </w:t>
      </w:r>
      <w:r w:rsidR="00863E64">
        <w:rPr>
          <w:rFonts w:ascii="Times New Roman" w:hAnsi="Times New Roman" w:cs="Times New Roman"/>
          <w:sz w:val="28"/>
          <w:szCs w:val="28"/>
        </w:rPr>
        <w:t xml:space="preserve">с тем, в соответствии с лучшими международными практиками, </w:t>
      </w:r>
      <w:r w:rsidR="0071396C">
        <w:rPr>
          <w:rFonts w:ascii="Times New Roman" w:hAnsi="Times New Roman" w:cs="Times New Roman"/>
          <w:sz w:val="28"/>
          <w:szCs w:val="28"/>
        </w:rPr>
        <w:t xml:space="preserve">принимая во внимание, что некоторые виды деятельности могут представлять особый риск для беременных работников, работников, которые имеют недавно родившихся детей или работающих на грудном вскармливании, подверженных воздействию опасных факторов, процессов или рабочие условия, </w:t>
      </w:r>
      <w:r w:rsidR="00863E64">
        <w:rPr>
          <w:rFonts w:ascii="Times New Roman" w:hAnsi="Times New Roman" w:cs="Times New Roman"/>
          <w:sz w:val="28"/>
          <w:szCs w:val="28"/>
        </w:rPr>
        <w:t xml:space="preserve">разрабатывается проект Закона КР «О внесении </w:t>
      </w:r>
      <w:r w:rsidR="008E6077">
        <w:rPr>
          <w:rFonts w:ascii="Times New Roman" w:hAnsi="Times New Roman" w:cs="Times New Roman"/>
          <w:sz w:val="28"/>
          <w:szCs w:val="28"/>
        </w:rPr>
        <w:t>изменений в Трудовой кодекс Кыргызской Республики».</w:t>
      </w:r>
    </w:p>
    <w:p w:rsidR="004D4037" w:rsidRPr="003A0238" w:rsidRDefault="004D4037" w:rsidP="004D4037">
      <w:pPr>
        <w:ind w:firstLine="708"/>
        <w:jc w:val="both"/>
        <w:rPr>
          <w:rFonts w:ascii="Times New Roman" w:hAnsi="Times New Roman" w:cs="Times New Roman"/>
          <w:sz w:val="28"/>
          <w:szCs w:val="28"/>
        </w:rPr>
      </w:pPr>
      <w:r>
        <w:rPr>
          <w:rFonts w:ascii="Times New Roman" w:hAnsi="Times New Roman" w:cs="Times New Roman"/>
          <w:sz w:val="28"/>
          <w:szCs w:val="28"/>
        </w:rPr>
        <w:t>С учетом изложенного,</w:t>
      </w:r>
      <w:r w:rsidRPr="003A0238">
        <w:rPr>
          <w:rFonts w:ascii="Times New Roman" w:hAnsi="Times New Roman" w:cs="Times New Roman"/>
          <w:sz w:val="28"/>
          <w:szCs w:val="28"/>
        </w:rPr>
        <w:t xml:space="preserve"> Министерство труда, социального обеспечения и миграции Кыргызской Республики вносит на рассмотрение и согласование проект постановления Кабинета Министров Кыргызской Республики </w:t>
      </w:r>
      <w:r w:rsidRPr="004D4037">
        <w:rPr>
          <w:rFonts w:ascii="Times New Roman" w:hAnsi="Times New Roman" w:cs="Times New Roman"/>
          <w:sz w:val="28"/>
          <w:szCs w:val="28"/>
        </w:rPr>
        <w:t>«О признании утратившим силу постановления Правительства Кыргызской Республики «</w:t>
      </w:r>
      <w:r w:rsidRPr="004D4037">
        <w:rPr>
          <w:rFonts w:ascii="Times New Roman" w:hAnsi="Times New Roman" w:cs="Times New Roman"/>
          <w:color w:val="auto"/>
          <w:sz w:val="28"/>
          <w:szCs w:val="28"/>
        </w:rPr>
        <w:t>О Перечне производств, работ, профессий и должностей с вредными и (или) опасными условиями труда, на которых запрещается применение труда женщин</w:t>
      </w:r>
      <w:r w:rsidRPr="004D4037">
        <w:rPr>
          <w:rFonts w:ascii="Times New Roman" w:hAnsi="Times New Roman" w:cs="Times New Roman"/>
          <w:sz w:val="28"/>
          <w:szCs w:val="28"/>
        </w:rPr>
        <w:t>» от 24 марта 2000 года № 158»</w:t>
      </w:r>
      <w:r>
        <w:rPr>
          <w:rFonts w:ascii="Times New Roman" w:hAnsi="Times New Roman" w:cs="Times New Roman"/>
          <w:sz w:val="28"/>
          <w:szCs w:val="28"/>
        </w:rPr>
        <w:t>.</w:t>
      </w:r>
    </w:p>
    <w:p w:rsidR="009C3114" w:rsidRPr="000F6F6A" w:rsidRDefault="00047BFC" w:rsidP="009C3114">
      <w:pPr>
        <w:ind w:firstLine="708"/>
        <w:jc w:val="both"/>
        <w:rPr>
          <w:rFonts w:ascii="Times New Roman" w:hAnsi="Times New Roman" w:cs="Times New Roman"/>
          <w:b/>
          <w:i/>
          <w:sz w:val="28"/>
          <w:szCs w:val="28"/>
        </w:rPr>
      </w:pPr>
      <w:r>
        <w:rPr>
          <w:rFonts w:ascii="Times New Roman" w:hAnsi="Times New Roman" w:cs="Times New Roman"/>
          <w:b/>
          <w:i/>
          <w:sz w:val="28"/>
          <w:szCs w:val="28"/>
        </w:rPr>
        <w:t>Прогнозы возможных социальных</w:t>
      </w:r>
      <w:r w:rsidR="009C3114" w:rsidRPr="000F6F6A">
        <w:rPr>
          <w:rFonts w:ascii="Times New Roman" w:hAnsi="Times New Roman" w:cs="Times New Roman"/>
          <w:b/>
          <w:i/>
          <w:sz w:val="28"/>
          <w:szCs w:val="28"/>
        </w:rPr>
        <w:t>, экономических, правовых, правозащитных, гендерных, экологических, коррупционных последствий</w:t>
      </w:r>
      <w:bookmarkEnd w:id="0"/>
    </w:p>
    <w:p w:rsidR="009C3114" w:rsidRPr="003C3C8A" w:rsidRDefault="009C3114" w:rsidP="009C3114">
      <w:pPr>
        <w:ind w:firstLine="708"/>
        <w:jc w:val="both"/>
        <w:rPr>
          <w:rFonts w:ascii="Times New Roman" w:hAnsi="Times New Roman" w:cs="Times New Roman"/>
          <w:sz w:val="28"/>
          <w:szCs w:val="28"/>
        </w:rPr>
      </w:pPr>
      <w:r w:rsidRPr="003C3C8A">
        <w:rPr>
          <w:rFonts w:ascii="Times New Roman" w:hAnsi="Times New Roman" w:cs="Times New Roman"/>
          <w:sz w:val="28"/>
          <w:szCs w:val="28"/>
        </w:rPr>
        <w:t xml:space="preserve">Принятие проекта постановления социальных, экономических, </w:t>
      </w:r>
      <w:r w:rsidRPr="003C3C8A">
        <w:rPr>
          <w:rFonts w:ascii="Times New Roman" w:hAnsi="Times New Roman" w:cs="Times New Roman"/>
          <w:sz w:val="28"/>
          <w:szCs w:val="28"/>
        </w:rPr>
        <w:lastRenderedPageBreak/>
        <w:t>правовых, правозащитных, гендерных, экологических, коррупционных последствий за собой не повлечет.</w:t>
      </w:r>
    </w:p>
    <w:p w:rsidR="009C3114" w:rsidRPr="000F6F6A" w:rsidRDefault="009C3114" w:rsidP="009C3114">
      <w:pPr>
        <w:ind w:firstLine="708"/>
        <w:jc w:val="both"/>
        <w:rPr>
          <w:rFonts w:ascii="Times New Roman" w:hAnsi="Times New Roman" w:cs="Times New Roman"/>
          <w:b/>
          <w:i/>
          <w:sz w:val="28"/>
          <w:szCs w:val="28"/>
        </w:rPr>
      </w:pPr>
      <w:bookmarkStart w:id="1" w:name="bookmark3"/>
      <w:r w:rsidRPr="000F6F6A">
        <w:rPr>
          <w:rFonts w:ascii="Times New Roman" w:hAnsi="Times New Roman" w:cs="Times New Roman"/>
          <w:b/>
          <w:i/>
          <w:sz w:val="28"/>
          <w:szCs w:val="28"/>
        </w:rPr>
        <w:t>Информация о результатах общественного обсуждения</w:t>
      </w:r>
      <w:bookmarkEnd w:id="1"/>
    </w:p>
    <w:p w:rsidR="00AF2BC2" w:rsidRPr="00AF2BC2" w:rsidRDefault="00AF2BC2" w:rsidP="00AF2BC2">
      <w:pPr>
        <w:ind w:firstLine="708"/>
        <w:jc w:val="both"/>
        <w:rPr>
          <w:rFonts w:ascii="Times New Roman" w:hAnsi="Times New Roman" w:cs="Times New Roman"/>
          <w:color w:val="000000" w:themeColor="text1"/>
          <w:sz w:val="28"/>
          <w:szCs w:val="28"/>
        </w:rPr>
      </w:pPr>
      <w:bookmarkStart w:id="2" w:name="bookmark4"/>
      <w:r w:rsidRPr="00AF2BC2">
        <w:rPr>
          <w:rFonts w:ascii="Times New Roman" w:hAnsi="Times New Roman" w:cs="Times New Roman"/>
          <w:color w:val="000000" w:themeColor="text1"/>
          <w:sz w:val="28"/>
          <w:szCs w:val="28"/>
        </w:rPr>
        <w:t xml:space="preserve">В соответствии со статьей 22 Закона Кыргызской Республики «О нормативных правовых актах Кыргызской Республики» проект постановления будет размещен на официальном сайте Кабинета Министров и на Едином портале общественного обсуждения проектов. </w:t>
      </w:r>
    </w:p>
    <w:p w:rsidR="009C3114" w:rsidRPr="00F73196" w:rsidRDefault="009C3114" w:rsidP="009C3114">
      <w:pPr>
        <w:ind w:firstLine="708"/>
        <w:jc w:val="both"/>
        <w:rPr>
          <w:rFonts w:ascii="Times New Roman" w:hAnsi="Times New Roman" w:cs="Times New Roman"/>
          <w:b/>
          <w:i/>
          <w:sz w:val="28"/>
          <w:szCs w:val="28"/>
        </w:rPr>
      </w:pPr>
      <w:r w:rsidRPr="00F73196">
        <w:rPr>
          <w:rFonts w:ascii="Times New Roman" w:hAnsi="Times New Roman" w:cs="Times New Roman"/>
          <w:b/>
          <w:i/>
          <w:sz w:val="28"/>
          <w:szCs w:val="28"/>
        </w:rPr>
        <w:t>Анализ соответствия проекта законодательству</w:t>
      </w:r>
      <w:bookmarkEnd w:id="2"/>
    </w:p>
    <w:p w:rsidR="009C3114" w:rsidRPr="003C3C8A" w:rsidRDefault="009C3114" w:rsidP="009C3114">
      <w:pPr>
        <w:ind w:firstLine="708"/>
        <w:jc w:val="both"/>
        <w:rPr>
          <w:rFonts w:ascii="Times New Roman" w:hAnsi="Times New Roman" w:cs="Times New Roman"/>
          <w:sz w:val="28"/>
          <w:szCs w:val="28"/>
        </w:rPr>
      </w:pPr>
      <w:r w:rsidRPr="003C3C8A">
        <w:rPr>
          <w:rFonts w:ascii="Times New Roman" w:hAnsi="Times New Roman" w:cs="Times New Roman"/>
          <w:sz w:val="28"/>
          <w:szCs w:val="28"/>
        </w:rPr>
        <w:t>Данный проект постановления не противоречит действующим нормативным правовым актам Кыргызской Республики</w:t>
      </w:r>
      <w:r>
        <w:rPr>
          <w:rFonts w:ascii="Times New Roman" w:hAnsi="Times New Roman" w:cs="Times New Roman"/>
          <w:sz w:val="28"/>
          <w:szCs w:val="28"/>
        </w:rPr>
        <w:t>, вступившим в установленном порядке в силу международным договорам, участницей которой является Кыргызская Республика</w:t>
      </w:r>
      <w:r w:rsidRPr="003C3C8A">
        <w:rPr>
          <w:rFonts w:ascii="Times New Roman" w:hAnsi="Times New Roman" w:cs="Times New Roman"/>
          <w:sz w:val="28"/>
          <w:szCs w:val="28"/>
        </w:rPr>
        <w:t>.</w:t>
      </w:r>
    </w:p>
    <w:p w:rsidR="009C3114" w:rsidRPr="00F73196" w:rsidRDefault="009C3114" w:rsidP="009C3114">
      <w:pPr>
        <w:ind w:firstLine="708"/>
        <w:jc w:val="both"/>
        <w:rPr>
          <w:rFonts w:ascii="Times New Roman" w:hAnsi="Times New Roman" w:cs="Times New Roman"/>
          <w:b/>
          <w:i/>
          <w:sz w:val="28"/>
          <w:szCs w:val="28"/>
        </w:rPr>
      </w:pPr>
      <w:bookmarkStart w:id="3" w:name="bookmark5"/>
      <w:r w:rsidRPr="00F73196">
        <w:rPr>
          <w:rFonts w:ascii="Times New Roman" w:hAnsi="Times New Roman" w:cs="Times New Roman"/>
          <w:b/>
          <w:i/>
          <w:sz w:val="28"/>
          <w:szCs w:val="28"/>
        </w:rPr>
        <w:t>Информация о необходимости и источниках финансирования</w:t>
      </w:r>
      <w:bookmarkEnd w:id="3"/>
    </w:p>
    <w:p w:rsidR="009C3114" w:rsidRDefault="009C3114" w:rsidP="009C3114">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Принятие </w:t>
      </w:r>
      <w:r w:rsidRPr="003C3C8A">
        <w:rPr>
          <w:rFonts w:ascii="Times New Roman" w:hAnsi="Times New Roman" w:cs="Times New Roman"/>
          <w:sz w:val="28"/>
          <w:szCs w:val="28"/>
        </w:rPr>
        <w:t xml:space="preserve">настоящего проекта постановления не </w:t>
      </w:r>
      <w:r>
        <w:rPr>
          <w:rFonts w:ascii="Times New Roman" w:hAnsi="Times New Roman" w:cs="Times New Roman"/>
          <w:sz w:val="28"/>
          <w:szCs w:val="28"/>
        </w:rPr>
        <w:t>повлечет дополнительных финансовых затрат из республиканского бюджета.</w:t>
      </w:r>
    </w:p>
    <w:p w:rsidR="009C3114" w:rsidRPr="00F73196" w:rsidRDefault="009C3114" w:rsidP="009C3114">
      <w:pPr>
        <w:ind w:firstLine="708"/>
        <w:jc w:val="both"/>
        <w:rPr>
          <w:rFonts w:ascii="Times New Roman" w:hAnsi="Times New Roman" w:cs="Times New Roman"/>
          <w:b/>
          <w:i/>
          <w:sz w:val="28"/>
          <w:szCs w:val="28"/>
        </w:rPr>
      </w:pPr>
      <w:bookmarkStart w:id="4" w:name="bookmark6"/>
      <w:r w:rsidRPr="00F73196">
        <w:rPr>
          <w:rFonts w:ascii="Times New Roman" w:hAnsi="Times New Roman" w:cs="Times New Roman"/>
          <w:b/>
          <w:i/>
          <w:sz w:val="28"/>
          <w:szCs w:val="28"/>
        </w:rPr>
        <w:t>Информация об анализе регулятивного воздействия</w:t>
      </w:r>
      <w:bookmarkEnd w:id="4"/>
    </w:p>
    <w:p w:rsidR="00712108" w:rsidRPr="00523294" w:rsidRDefault="00712108" w:rsidP="004D4037">
      <w:pPr>
        <w:ind w:firstLine="708"/>
        <w:jc w:val="both"/>
        <w:rPr>
          <w:rFonts w:ascii="Times New Roman" w:hAnsi="Times New Roman" w:cs="Times New Roman"/>
          <w:color w:val="auto"/>
          <w:sz w:val="28"/>
          <w:szCs w:val="28"/>
          <w:lang w:val="ky-KG"/>
        </w:rPr>
      </w:pPr>
      <w:r w:rsidRPr="00523294">
        <w:rPr>
          <w:rFonts w:ascii="Times New Roman" w:hAnsi="Times New Roman" w:cs="Times New Roman"/>
          <w:color w:val="auto"/>
          <w:sz w:val="28"/>
          <w:szCs w:val="28"/>
          <w:shd w:val="clear" w:color="auto" w:fill="FFFFFF"/>
          <w:lang w:val="ky-KG"/>
        </w:rPr>
        <w:t xml:space="preserve">В настоящее время в соответствии с </w:t>
      </w:r>
      <w:r w:rsidRPr="00523294">
        <w:rPr>
          <w:rFonts w:ascii="Times New Roman" w:hAnsi="Times New Roman" w:cs="Times New Roman"/>
          <w:color w:val="auto"/>
          <w:sz w:val="28"/>
          <w:szCs w:val="28"/>
          <w:shd w:val="clear" w:color="auto" w:fill="FFFFFF"/>
        </w:rPr>
        <w:t>Методик</w:t>
      </w:r>
      <w:r w:rsidRPr="00523294">
        <w:rPr>
          <w:rFonts w:ascii="Times New Roman" w:hAnsi="Times New Roman" w:cs="Times New Roman"/>
          <w:color w:val="auto"/>
          <w:sz w:val="28"/>
          <w:szCs w:val="28"/>
          <w:shd w:val="clear" w:color="auto" w:fill="FFFFFF"/>
          <w:lang w:val="ky-KG"/>
        </w:rPr>
        <w:t>ой</w:t>
      </w:r>
      <w:r w:rsidRPr="00523294">
        <w:rPr>
          <w:rFonts w:ascii="Times New Roman" w:hAnsi="Times New Roman" w:cs="Times New Roman"/>
          <w:color w:val="auto"/>
          <w:sz w:val="28"/>
          <w:szCs w:val="28"/>
          <w:shd w:val="clear" w:color="auto" w:fill="FFFFFF"/>
        </w:rPr>
        <w:t xml:space="preserve"> проведения анализа регулятивного воздействия нормативных правовых актов на деятельность субъектов предпринимательства</w:t>
      </w:r>
      <w:r w:rsidRPr="00523294">
        <w:rPr>
          <w:rFonts w:ascii="Times New Roman" w:hAnsi="Times New Roman" w:cs="Times New Roman"/>
          <w:color w:val="auto"/>
          <w:sz w:val="28"/>
          <w:szCs w:val="28"/>
          <w:shd w:val="clear" w:color="auto" w:fill="FFFFFF"/>
          <w:lang w:val="ky-KG"/>
        </w:rPr>
        <w:t xml:space="preserve"> проводится </w:t>
      </w:r>
      <w:r w:rsidR="0044022F">
        <w:rPr>
          <w:rFonts w:ascii="Times New Roman" w:hAnsi="Times New Roman" w:cs="Times New Roman"/>
          <w:color w:val="auto"/>
          <w:sz w:val="28"/>
          <w:szCs w:val="28"/>
        </w:rPr>
        <w:t>анализ</w:t>
      </w:r>
      <w:r w:rsidRPr="00523294">
        <w:rPr>
          <w:rFonts w:ascii="Times New Roman" w:hAnsi="Times New Roman" w:cs="Times New Roman"/>
          <w:color w:val="auto"/>
          <w:sz w:val="28"/>
          <w:szCs w:val="28"/>
        </w:rPr>
        <w:t xml:space="preserve"> регулятивного воздействия</w:t>
      </w:r>
      <w:r w:rsidR="00523294" w:rsidRPr="00523294">
        <w:rPr>
          <w:rFonts w:ascii="Times New Roman" w:hAnsi="Times New Roman" w:cs="Times New Roman"/>
          <w:color w:val="auto"/>
          <w:sz w:val="28"/>
          <w:szCs w:val="28"/>
          <w:lang w:val="ky-KG"/>
        </w:rPr>
        <w:t xml:space="preserve"> проекта постановления.</w:t>
      </w:r>
    </w:p>
    <w:p w:rsidR="004D4037" w:rsidRDefault="004D4037" w:rsidP="004D4037">
      <w:pPr>
        <w:ind w:firstLine="708"/>
        <w:jc w:val="both"/>
        <w:rPr>
          <w:rFonts w:ascii="Times New Roman" w:hAnsi="Times New Roman" w:cs="Times New Roman"/>
          <w:sz w:val="28"/>
          <w:szCs w:val="28"/>
        </w:rPr>
      </w:pPr>
    </w:p>
    <w:p w:rsidR="004D4037" w:rsidRPr="004D4037" w:rsidRDefault="004D4037" w:rsidP="004D4037">
      <w:pPr>
        <w:ind w:firstLine="708"/>
        <w:jc w:val="both"/>
        <w:rPr>
          <w:rFonts w:ascii="Times New Roman" w:hAnsi="Times New Roman" w:cs="Times New Roman"/>
          <w:sz w:val="28"/>
          <w:szCs w:val="28"/>
        </w:rPr>
      </w:pPr>
    </w:p>
    <w:p w:rsidR="009C3114" w:rsidRPr="009F400F" w:rsidRDefault="009C3114" w:rsidP="009C3114">
      <w:pPr>
        <w:rPr>
          <w:rFonts w:ascii="Times New Roman" w:hAnsi="Times New Roman" w:cs="Times New Roman"/>
          <w:b/>
          <w:sz w:val="28"/>
          <w:szCs w:val="28"/>
        </w:rPr>
      </w:pPr>
      <w:r w:rsidRPr="009F400F">
        <w:rPr>
          <w:rFonts w:ascii="Times New Roman" w:hAnsi="Times New Roman" w:cs="Times New Roman"/>
          <w:b/>
          <w:sz w:val="28"/>
          <w:szCs w:val="28"/>
        </w:rPr>
        <w:t>Министр</w:t>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r w:rsidRPr="009F400F">
        <w:rPr>
          <w:rFonts w:ascii="Times New Roman" w:hAnsi="Times New Roman" w:cs="Times New Roman"/>
          <w:b/>
          <w:sz w:val="28"/>
          <w:szCs w:val="28"/>
        </w:rPr>
        <w:tab/>
      </w:r>
      <w:proofErr w:type="spellStart"/>
      <w:r w:rsidRPr="009F400F">
        <w:rPr>
          <w:rFonts w:ascii="Times New Roman" w:hAnsi="Times New Roman" w:cs="Times New Roman"/>
          <w:b/>
          <w:sz w:val="28"/>
          <w:szCs w:val="28"/>
        </w:rPr>
        <w:t>К.</w:t>
      </w:r>
      <w:r w:rsidR="00E329CF">
        <w:rPr>
          <w:rFonts w:ascii="Times New Roman" w:hAnsi="Times New Roman" w:cs="Times New Roman"/>
          <w:b/>
          <w:sz w:val="28"/>
          <w:szCs w:val="28"/>
        </w:rPr>
        <w:t>Б.</w:t>
      </w:r>
      <w:bookmarkStart w:id="5" w:name="_GoBack"/>
      <w:bookmarkEnd w:id="5"/>
      <w:r w:rsidRPr="009F400F">
        <w:rPr>
          <w:rFonts w:ascii="Times New Roman" w:hAnsi="Times New Roman" w:cs="Times New Roman"/>
          <w:b/>
          <w:sz w:val="28"/>
          <w:szCs w:val="28"/>
        </w:rPr>
        <w:t>Базарбаев</w:t>
      </w:r>
      <w:proofErr w:type="spellEnd"/>
    </w:p>
    <w:p w:rsidR="00BC1C86" w:rsidRDefault="00BC1C86" w:rsidP="009C3114">
      <w:pPr>
        <w:ind w:firstLine="708"/>
        <w:jc w:val="both"/>
        <w:rPr>
          <w:rFonts w:ascii="Times New Roman" w:hAnsi="Times New Roman" w:cs="Times New Roman"/>
          <w:b/>
          <w:sz w:val="28"/>
          <w:szCs w:val="28"/>
        </w:rPr>
      </w:pPr>
    </w:p>
    <w:p w:rsidR="004D4037" w:rsidRPr="004D4037" w:rsidRDefault="004D4037" w:rsidP="009C3114">
      <w:pPr>
        <w:ind w:firstLine="708"/>
        <w:jc w:val="both"/>
        <w:rPr>
          <w:rFonts w:ascii="Times New Roman" w:hAnsi="Times New Roman" w:cs="Times New Roman"/>
          <w:sz w:val="28"/>
          <w:szCs w:val="28"/>
        </w:rPr>
      </w:pPr>
    </w:p>
    <w:sectPr w:rsidR="004D4037" w:rsidRPr="004D4037" w:rsidSect="009625A7">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71CFD"/>
    <w:multiLevelType w:val="multilevel"/>
    <w:tmpl w:val="B0EE50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2D6"/>
    <w:rsid w:val="0001242F"/>
    <w:rsid w:val="000328A3"/>
    <w:rsid w:val="000469AB"/>
    <w:rsid w:val="00047BFC"/>
    <w:rsid w:val="000504FA"/>
    <w:rsid w:val="000526A4"/>
    <w:rsid w:val="000670A7"/>
    <w:rsid w:val="0008656B"/>
    <w:rsid w:val="000A7AE3"/>
    <w:rsid w:val="000E4066"/>
    <w:rsid w:val="000F6F6A"/>
    <w:rsid w:val="00112966"/>
    <w:rsid w:val="00115E36"/>
    <w:rsid w:val="001440D7"/>
    <w:rsid w:val="001706E3"/>
    <w:rsid w:val="001D2B3A"/>
    <w:rsid w:val="00205648"/>
    <w:rsid w:val="002102CB"/>
    <w:rsid w:val="002356F1"/>
    <w:rsid w:val="00274467"/>
    <w:rsid w:val="00280968"/>
    <w:rsid w:val="002965CE"/>
    <w:rsid w:val="002B0265"/>
    <w:rsid w:val="002B760B"/>
    <w:rsid w:val="002C003D"/>
    <w:rsid w:val="002D72A6"/>
    <w:rsid w:val="00301B65"/>
    <w:rsid w:val="0030446D"/>
    <w:rsid w:val="0036555A"/>
    <w:rsid w:val="00384D03"/>
    <w:rsid w:val="003A3D73"/>
    <w:rsid w:val="003D1571"/>
    <w:rsid w:val="0044022F"/>
    <w:rsid w:val="004511D6"/>
    <w:rsid w:val="00470DC8"/>
    <w:rsid w:val="004D4037"/>
    <w:rsid w:val="004F5C62"/>
    <w:rsid w:val="00523294"/>
    <w:rsid w:val="00560738"/>
    <w:rsid w:val="00561961"/>
    <w:rsid w:val="00563B75"/>
    <w:rsid w:val="00616019"/>
    <w:rsid w:val="0063283E"/>
    <w:rsid w:val="00635A8E"/>
    <w:rsid w:val="00657DCF"/>
    <w:rsid w:val="006E463A"/>
    <w:rsid w:val="006F50FA"/>
    <w:rsid w:val="00712108"/>
    <w:rsid w:val="0071396C"/>
    <w:rsid w:val="007579E1"/>
    <w:rsid w:val="0076234F"/>
    <w:rsid w:val="00793714"/>
    <w:rsid w:val="007A588B"/>
    <w:rsid w:val="0081085D"/>
    <w:rsid w:val="0081592E"/>
    <w:rsid w:val="00834206"/>
    <w:rsid w:val="00840C7A"/>
    <w:rsid w:val="00847137"/>
    <w:rsid w:val="008606E1"/>
    <w:rsid w:val="00860F13"/>
    <w:rsid w:val="00863E64"/>
    <w:rsid w:val="00870947"/>
    <w:rsid w:val="00876341"/>
    <w:rsid w:val="008A4336"/>
    <w:rsid w:val="008E6077"/>
    <w:rsid w:val="008F2BA7"/>
    <w:rsid w:val="00911D32"/>
    <w:rsid w:val="009365EF"/>
    <w:rsid w:val="009625A7"/>
    <w:rsid w:val="009747D0"/>
    <w:rsid w:val="00974B6D"/>
    <w:rsid w:val="0099081F"/>
    <w:rsid w:val="009C3114"/>
    <w:rsid w:val="00A3202F"/>
    <w:rsid w:val="00A56C25"/>
    <w:rsid w:val="00A63318"/>
    <w:rsid w:val="00A63DF3"/>
    <w:rsid w:val="00A82403"/>
    <w:rsid w:val="00AB153D"/>
    <w:rsid w:val="00AC20D4"/>
    <w:rsid w:val="00AE1C06"/>
    <w:rsid w:val="00AE293C"/>
    <w:rsid w:val="00AF2BC2"/>
    <w:rsid w:val="00AF7796"/>
    <w:rsid w:val="00B059FC"/>
    <w:rsid w:val="00B375F3"/>
    <w:rsid w:val="00B433F5"/>
    <w:rsid w:val="00BC1C86"/>
    <w:rsid w:val="00BD6B35"/>
    <w:rsid w:val="00C06AD6"/>
    <w:rsid w:val="00C41796"/>
    <w:rsid w:val="00C805A4"/>
    <w:rsid w:val="00C81B91"/>
    <w:rsid w:val="00CA7B16"/>
    <w:rsid w:val="00D46C84"/>
    <w:rsid w:val="00D812D6"/>
    <w:rsid w:val="00E24F08"/>
    <w:rsid w:val="00E329CF"/>
    <w:rsid w:val="00E57893"/>
    <w:rsid w:val="00E635A9"/>
    <w:rsid w:val="00E77B1A"/>
    <w:rsid w:val="00E858D2"/>
    <w:rsid w:val="00EB408A"/>
    <w:rsid w:val="00EC1626"/>
    <w:rsid w:val="00ED1007"/>
    <w:rsid w:val="00F60969"/>
    <w:rsid w:val="00F73196"/>
    <w:rsid w:val="00F7555E"/>
    <w:rsid w:val="00F91FAC"/>
    <w:rsid w:val="00F92F87"/>
    <w:rsid w:val="00FB4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2D6"/>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4336"/>
    <w:pPr>
      <w:ind w:left="720"/>
      <w:contextualSpacing/>
    </w:pPr>
  </w:style>
  <w:style w:type="paragraph" w:styleId="a4">
    <w:name w:val="Balloon Text"/>
    <w:basedOn w:val="a"/>
    <w:link w:val="a5"/>
    <w:uiPriority w:val="99"/>
    <w:semiHidden/>
    <w:unhideWhenUsed/>
    <w:rsid w:val="0081085D"/>
    <w:rPr>
      <w:rFonts w:ascii="Tahoma" w:hAnsi="Tahoma" w:cs="Tahoma"/>
      <w:sz w:val="16"/>
      <w:szCs w:val="16"/>
    </w:rPr>
  </w:style>
  <w:style w:type="character" w:customStyle="1" w:styleId="a5">
    <w:name w:val="Текст выноски Знак"/>
    <w:basedOn w:val="a0"/>
    <w:link w:val="a4"/>
    <w:uiPriority w:val="99"/>
    <w:semiHidden/>
    <w:rsid w:val="0081085D"/>
    <w:rPr>
      <w:rFonts w:ascii="Tahoma" w:eastAsia="Courier New"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2D6"/>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4336"/>
    <w:pPr>
      <w:ind w:left="720"/>
      <w:contextualSpacing/>
    </w:pPr>
  </w:style>
  <w:style w:type="paragraph" w:styleId="a4">
    <w:name w:val="Balloon Text"/>
    <w:basedOn w:val="a"/>
    <w:link w:val="a5"/>
    <w:uiPriority w:val="99"/>
    <w:semiHidden/>
    <w:unhideWhenUsed/>
    <w:rsid w:val="0081085D"/>
    <w:rPr>
      <w:rFonts w:ascii="Tahoma" w:hAnsi="Tahoma" w:cs="Tahoma"/>
      <w:sz w:val="16"/>
      <w:szCs w:val="16"/>
    </w:rPr>
  </w:style>
  <w:style w:type="character" w:customStyle="1" w:styleId="a5">
    <w:name w:val="Текст выноски Знак"/>
    <w:basedOn w:val="a0"/>
    <w:link w:val="a4"/>
    <w:uiPriority w:val="99"/>
    <w:semiHidden/>
    <w:rsid w:val="0081085D"/>
    <w:rPr>
      <w:rFonts w:ascii="Tahoma" w:eastAsia="Courier New"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74766">
      <w:bodyDiv w:val="1"/>
      <w:marLeft w:val="0"/>
      <w:marRight w:val="0"/>
      <w:marTop w:val="0"/>
      <w:marBottom w:val="0"/>
      <w:divBdr>
        <w:top w:val="none" w:sz="0" w:space="0" w:color="auto"/>
        <w:left w:val="none" w:sz="0" w:space="0" w:color="auto"/>
        <w:bottom w:val="none" w:sz="0" w:space="0" w:color="auto"/>
        <w:right w:val="none" w:sz="0" w:space="0" w:color="auto"/>
      </w:divBdr>
    </w:div>
    <w:div w:id="168370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613</TotalTime>
  <Pages>1</Pages>
  <Words>1290</Words>
  <Characters>7359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Asel Kemelova</dc:creator>
  <cp:lastModifiedBy>Asel Kemelova</cp:lastModifiedBy>
  <cp:revision>184</cp:revision>
  <cp:lastPrinted>2021-12-15T06:21:00Z</cp:lastPrinted>
  <dcterms:created xsi:type="dcterms:W3CDTF">2021-11-17T05:48:00Z</dcterms:created>
  <dcterms:modified xsi:type="dcterms:W3CDTF">2021-12-15T06:22:00Z</dcterms:modified>
</cp:coreProperties>
</file>