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DFFC" w14:textId="77777777" w:rsidR="008266F6" w:rsidRPr="008D6E62" w:rsidRDefault="008266F6" w:rsidP="008D6E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Hlk48036858"/>
      <w:r w:rsidRPr="008D6E62">
        <w:rPr>
          <w:rFonts w:ascii="Times New Roman" w:hAnsi="Times New Roman" w:cs="Times New Roman"/>
          <w:b/>
          <w:sz w:val="28"/>
          <w:szCs w:val="28"/>
          <w:lang w:val="ky-KG"/>
        </w:rPr>
        <w:t>“</w:t>
      </w:r>
      <w:r w:rsidR="007A159C" w:rsidRPr="008D6E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Кыргыз </w:t>
      </w:r>
      <w:proofErr w:type="spellStart"/>
      <w:r w:rsidR="007A159C" w:rsidRPr="008D6E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Республикасынын</w:t>
      </w:r>
      <w:proofErr w:type="spellEnd"/>
      <w:r w:rsidR="007A159C" w:rsidRPr="008D6E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A159C" w:rsidRPr="008D6E62">
        <w:rPr>
          <w:rFonts w:ascii="Times New Roman" w:hAnsi="Times New Roman" w:cs="Times New Roman"/>
          <w:b/>
          <w:bCs/>
          <w:sz w:val="28"/>
          <w:szCs w:val="28"/>
          <w:lang w:val="ky-KG" w:eastAsia="ru-RU"/>
        </w:rPr>
        <w:t>Баткен областынын Лейлек районунун Исфана шаарын Раззаков шаары деп кайра атоо жөнүндө</w:t>
      </w:r>
      <w:r w:rsidRPr="008D6E62">
        <w:rPr>
          <w:rFonts w:ascii="Times New Roman" w:hAnsi="Times New Roman" w:cs="Times New Roman"/>
          <w:b/>
          <w:bCs/>
          <w:sz w:val="28"/>
          <w:szCs w:val="28"/>
          <w:lang w:val="ky-KG" w:eastAsia="ru-RU"/>
        </w:rPr>
        <w:t xml:space="preserve">” </w:t>
      </w:r>
      <w:r w:rsidRPr="008D6E62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Мыйзамынын долбоору тууралуу</w:t>
      </w:r>
      <w:bookmarkEnd w:id="0"/>
      <w:r w:rsidRPr="008D6E6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” Кыргыз Республикасынын Министрлер Кабинетинин </w:t>
      </w:r>
    </w:p>
    <w:p w14:paraId="78699B23" w14:textId="77777777" w:rsidR="008266F6" w:rsidRPr="008D6E62" w:rsidRDefault="008266F6" w:rsidP="008D6E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8D6E6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токтомунун долбооруна</w:t>
      </w:r>
    </w:p>
    <w:p w14:paraId="067190B1" w14:textId="218FA231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8D6E6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                    МААЛЫМКАТ </w:t>
      </w:r>
      <w:r w:rsidR="00105BF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-</w:t>
      </w:r>
      <w:r w:rsidRPr="008D6E6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НЕГИЗДЕМЕ</w:t>
      </w:r>
    </w:p>
    <w:p w14:paraId="4DC89D42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14:paraId="2445C758" w14:textId="3B97C953" w:rsidR="008266F6" w:rsidRPr="008D6E62" w:rsidRDefault="008266F6" w:rsidP="008D6E62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8D6E6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Максат жана милдеттер</w:t>
      </w:r>
    </w:p>
    <w:p w14:paraId="23FD30B2" w14:textId="192EB54D" w:rsidR="008266F6" w:rsidRPr="008D6E62" w:rsidRDefault="008266F6" w:rsidP="008D6E62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Кабинетинин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бул токтомунун долбоору </w:t>
      </w:r>
      <w:r w:rsidR="007A159C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“Кыргыз Республикасынын Министрлер Кабинети жөнүндө” 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Кыргыз Республикасынын </w:t>
      </w:r>
      <w:r w:rsidR="007A159C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конституциялык Мыйзам</w:t>
      </w:r>
      <w:r w:rsidR="007E5802">
        <w:rPr>
          <w:rFonts w:ascii="Times New Roman" w:eastAsia="Calibri" w:hAnsi="Times New Roman" w:cs="Times New Roman"/>
          <w:sz w:val="28"/>
          <w:szCs w:val="28"/>
          <w:lang w:val="ky-KG"/>
        </w:rPr>
        <w:t>ын</w:t>
      </w:r>
      <w:r w:rsidR="007A159C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ын 17 жана 27-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берене</w:t>
      </w:r>
      <w:r w:rsidR="007E5802">
        <w:rPr>
          <w:rFonts w:ascii="Times New Roman" w:eastAsia="Calibri" w:hAnsi="Times New Roman" w:cs="Times New Roman"/>
          <w:sz w:val="28"/>
          <w:szCs w:val="28"/>
          <w:lang w:val="ky-KG"/>
        </w:rPr>
        <w:t>лер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ин</w:t>
      </w:r>
      <w:r w:rsidR="007A159C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е ылайык, </w:t>
      </w:r>
      <w:r w:rsidR="007A159C" w:rsidRPr="008D6E62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7A159C" w:rsidRPr="008D6E62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Кыргыз Республикасынын Баткен областынын Лейлек районунун Исфана шаарын кайра атоо жөнүндө” </w:t>
      </w:r>
      <w:r w:rsidR="007A159C" w:rsidRPr="008D6E62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Президентинин 2021-жылдын 23-декабрындагы № 575 Жарлыгын ишке ашыруу максатында иштелип чыккан</w:t>
      </w:r>
      <w:r w:rsidR="00010782"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, ошондой эле </w:t>
      </w:r>
      <w:r w:rsidR="007A159C" w:rsidRPr="008D6E62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7A159C" w:rsidRPr="008D6E62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Кыргыз Республикасынын Баткен областынын Лейлек районунун Исфана шаарын Раззаков шаары деп кайра атоо жөнүндө” </w:t>
      </w:r>
      <w:r w:rsidR="007A159C"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Мыйзамынын долбоору</w:t>
      </w:r>
      <w:r w:rsidR="00EB22CE" w:rsidRPr="008D6E62">
        <w:rPr>
          <w:rFonts w:ascii="Times New Roman" w:hAnsi="Times New Roman" w:cs="Times New Roman"/>
          <w:sz w:val="28"/>
          <w:szCs w:val="28"/>
          <w:lang w:val="ky-KG"/>
        </w:rPr>
        <w:t>н жакты</w:t>
      </w:r>
      <w:r w:rsidR="00010782" w:rsidRPr="008D6E62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="00EB22CE" w:rsidRPr="008D6E62">
        <w:rPr>
          <w:rFonts w:ascii="Times New Roman" w:hAnsi="Times New Roman" w:cs="Times New Roman"/>
          <w:sz w:val="28"/>
          <w:szCs w:val="28"/>
          <w:lang w:val="ky-KG"/>
        </w:rPr>
        <w:t>уу</w:t>
      </w:r>
      <w:r w:rsidR="00010782"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жана</w:t>
      </w:r>
      <w:r w:rsidR="00EB22CE"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B22CE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бул мыйзамдын долбоору Кыргыз Республикасынын Жогорку Кеңешинде каралганда Кыргыз Республикасынын</w:t>
      </w:r>
      <w:r w:rsidR="00EB22CE"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Министрлер Кабинетинин</w:t>
      </w:r>
      <w:r w:rsidR="00EB22CE"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расмий өкүлүн аныктоо милдеттерин чечет.</w:t>
      </w:r>
    </w:p>
    <w:p w14:paraId="4341D935" w14:textId="4BCB5C16" w:rsidR="008266F6" w:rsidRPr="00105BFD" w:rsidRDefault="008266F6" w:rsidP="00105BF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105BFD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Баяндоочу бөлүк</w:t>
      </w:r>
    </w:p>
    <w:p w14:paraId="5036971A" w14:textId="77777777" w:rsidR="008266F6" w:rsidRPr="008D6E62" w:rsidRDefault="008266F6" w:rsidP="008D6E62">
      <w:pPr>
        <w:pStyle w:val="a3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>“</w:t>
      </w:r>
      <w:r w:rsidR="00EB22CE" w:rsidRPr="008D6E62">
        <w:rPr>
          <w:rFonts w:ascii="Times New Roman" w:hAnsi="Times New Roman" w:cs="Times New Roman"/>
          <w:bCs/>
          <w:sz w:val="28"/>
          <w:szCs w:val="28"/>
          <w:lang w:val="ky-KG" w:eastAsia="ru-RU"/>
        </w:rPr>
        <w:t>Кыргыз Республикасынын Баткен областынын Лейлек районунун Исфана шаарын Раззаков шаары деп кайра атоо жөнүндө</w:t>
      </w:r>
      <w:r w:rsidRPr="008D6E62">
        <w:rPr>
          <w:rFonts w:ascii="Times New Roman" w:hAnsi="Times New Roman" w:cs="Times New Roman"/>
          <w:bCs/>
          <w:sz w:val="28"/>
          <w:szCs w:val="28"/>
          <w:lang w:val="ky-KG" w:eastAsia="ru-RU"/>
        </w:rPr>
        <w:t xml:space="preserve">” 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Кыргыз Республикасынын Мыйзамынын долбоору менен </w:t>
      </w:r>
      <w:r w:rsidR="006D322E"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көрүнүктүү мамлекеттик жана саясий ишмер </w:t>
      </w:r>
      <w:r w:rsidR="006D322E" w:rsidRPr="008D6E6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Исхак Раззакович Раззаковдун ысымын түбөлүккө калтыруу максатында </w:t>
      </w:r>
      <w:r w:rsidR="006D322E" w:rsidRPr="008D6E62">
        <w:rPr>
          <w:rFonts w:ascii="Times New Roman" w:hAnsi="Times New Roman" w:cs="Times New Roman"/>
          <w:bCs/>
          <w:sz w:val="28"/>
          <w:szCs w:val="28"/>
          <w:lang w:val="ky-KG" w:eastAsia="ru-RU"/>
        </w:rPr>
        <w:t>Исфана шаарын Раззаков шаары деп</w:t>
      </w:r>
      <w:r w:rsidRPr="008D6E6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кайра атоо 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сунуштал</w:t>
      </w:r>
      <w:r w:rsidR="006D322E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ат.</w:t>
      </w:r>
      <w:r w:rsidR="005A2010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</w:t>
      </w:r>
    </w:p>
    <w:p w14:paraId="594F99E9" w14:textId="6AEE7138" w:rsidR="008266F6" w:rsidRPr="008D6E62" w:rsidRDefault="008266F6" w:rsidP="008D6E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Токтомдун долбоору менен мыйзам долбоорунда каралган маселе Кыргыз Республикасынын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Кабинетине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караштуу Мамлекеттик кызмат жана жергиликтүү өз алдынча башкаруу иштери   боюнча мамлекеттик агенттигинин ыйгарым укуктарына тиешелүү болгондуктан, мыйзам долбоору Кыргыз Республикасынын Жогорку Кеңешинде кароодо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Кабинетинин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расмий өкүлү болуп аталган агенттиктин жетекчиси дайындалуусу сунушталат. </w:t>
      </w:r>
    </w:p>
    <w:p w14:paraId="5DD054D6" w14:textId="6AC4EC3A" w:rsidR="008266F6" w:rsidRPr="008D6E62" w:rsidRDefault="008266F6" w:rsidP="00105B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Мүмкүн болуучу социалдык, экономикалык, укуктук, укук коргоочулук, гендердик, экологиялык, коррупциялык кесепеттердин божомолдору</w:t>
      </w:r>
    </w:p>
    <w:p w14:paraId="1C5383BD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Кыргыз Республикасынын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Кабинетинин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ушул токтомунун долбоорун кабыл алуу терс социалдык, экономикалык, укуктук, укук коргоочулук, гендердик, экологиялык, коррупциялык кесепеттерге алып келбейт. </w:t>
      </w:r>
    </w:p>
    <w:p w14:paraId="4AF1B603" w14:textId="356B4024" w:rsidR="005A2010" w:rsidRDefault="005A2010" w:rsidP="008D6E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14:paraId="6E888236" w14:textId="77777777" w:rsidR="00105BFD" w:rsidRPr="008D6E62" w:rsidRDefault="00105BFD" w:rsidP="008D6E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</w:p>
    <w:p w14:paraId="35E06E74" w14:textId="3F86CD63" w:rsidR="008266F6" w:rsidRPr="00105BFD" w:rsidRDefault="008266F6" w:rsidP="00105B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105BFD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lastRenderedPageBreak/>
        <w:t>Коомдук талкуунун жыйынтыктары жөнүндө маалымат</w:t>
      </w:r>
    </w:p>
    <w:p w14:paraId="7DFA180D" w14:textId="0BBB3C36" w:rsidR="008266F6" w:rsidRPr="008D6E62" w:rsidRDefault="008266F6" w:rsidP="008D6E62">
      <w:pPr>
        <w:spacing w:after="6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"Кыргыз Республикасынын ченемдик укуктук актылары жөнүндө" Кыргыз Республикасынын Мыйзамынын 22-беренесине ылайык Кыргыз Республикасынын Министрлер Кабинетинин</w:t>
      </w:r>
      <w:r w:rsidRPr="008D6E62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ушул токтом</w:t>
      </w:r>
      <w:r w:rsidR="007E58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дун 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долбоору Кыргыз Республикасынын Министрлер Кабинетинин расмий сайтына коомдук талкуулоо жол-жобосунан өтүү үчүн жайгаштырыл</w:t>
      </w:r>
      <w:r w:rsidR="005A2010"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</w:t>
      </w: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. </w:t>
      </w:r>
      <w:r w:rsidR="005A2010"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14:paraId="7E79A899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right="-141"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5. Долбоордун мыйзамдарга шайкеш келишине талдоо жүргүзүү</w:t>
      </w:r>
    </w:p>
    <w:p w14:paraId="1C45FBC8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val="ky-KG"/>
        </w:rPr>
      </w:pP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Кабинетинин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бул токтомунун долбоору колдонуудагы мыйзамдардын, ошондой эле Кыргыз Республикасы катышуучу болгон, белгиленген тартипте күчүнө кирген эл аралык келишимдердин ченемдерине каршы келбейт. </w:t>
      </w:r>
    </w:p>
    <w:p w14:paraId="43D8E76C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bCs/>
          <w:sz w:val="28"/>
          <w:szCs w:val="28"/>
          <w:lang w:val="ky-KG"/>
        </w:rPr>
        <w:t>6. Каржылоо зарылдыгы жөнүндө маалымат</w:t>
      </w:r>
    </w:p>
    <w:p w14:paraId="7332E3D0" w14:textId="48BD2014" w:rsidR="008266F6" w:rsidRPr="008D6E62" w:rsidRDefault="00010782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val="ky-KG"/>
        </w:rPr>
      </w:pPr>
      <w:r w:rsidRPr="008D6E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Министрлер Кабинетинин</w:t>
      </w:r>
      <w:r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ушул токтомунун долбоору менен жактырылган мыйзам долбоору кабыл алынса, кайра атоого байланыштуу</w:t>
      </w:r>
      <w:r w:rsidR="004E10EC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чыгымдар шаардын жергиликтүү </w:t>
      </w:r>
      <w:r w:rsidR="008266F6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бюджет</w:t>
      </w:r>
      <w:r w:rsidR="004E10EC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>инен</w:t>
      </w:r>
      <w:r w:rsidR="008266F6" w:rsidRPr="008D6E62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 сарпталат.</w:t>
      </w:r>
    </w:p>
    <w:p w14:paraId="025A8AA4" w14:textId="77777777" w:rsidR="008266F6" w:rsidRPr="008D6E62" w:rsidRDefault="008266F6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 w:rsidRPr="008D6E62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7. Жөнгө салуучулук таасирин талдоо жөнүндө маалымат</w:t>
      </w:r>
    </w:p>
    <w:p w14:paraId="66857497" w14:textId="7A890788" w:rsidR="008266F6" w:rsidRPr="008D6E62" w:rsidRDefault="007E5802" w:rsidP="008D6E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Сунушталган </w:t>
      </w:r>
      <w:r w:rsidR="008266F6" w:rsidRPr="008D6E62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долбоор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8266F6" w:rsidRPr="008D6E62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ишкер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чилик ишмердүүлүккө таасир тийгизбейт, ошондуктан </w:t>
      </w:r>
      <w:r w:rsidR="008266F6" w:rsidRPr="008D6E62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жөнгө салуу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8266F6" w:rsidRPr="008D6E62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таасири талдоо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го жатпайт.</w:t>
      </w:r>
      <w:r w:rsidR="008266F6" w:rsidRPr="008D6E62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</w:p>
    <w:p w14:paraId="28D6BBD8" w14:textId="77777777" w:rsidR="008266F6" w:rsidRPr="008D6E62" w:rsidRDefault="008266F6" w:rsidP="008D6E6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14:paraId="50F12908" w14:textId="77777777" w:rsidR="008266F6" w:rsidRPr="008D6E62" w:rsidRDefault="008266F6" w:rsidP="008D6E6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14:paraId="4EBFF065" w14:textId="77777777" w:rsidR="008266F6" w:rsidRPr="008D6E62" w:rsidRDefault="008266F6" w:rsidP="008D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  <w:r w:rsidRPr="008D6E6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Министрлер </w:t>
      </w:r>
    </w:p>
    <w:p w14:paraId="34764063" w14:textId="77777777" w:rsidR="008266F6" w:rsidRPr="008D6E62" w:rsidRDefault="008266F6" w:rsidP="008D6E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8D6E6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Кабинетине</w:t>
      </w: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караштуу Мамлекеттик </w:t>
      </w:r>
    </w:p>
    <w:p w14:paraId="3790ECCF" w14:textId="77777777" w:rsidR="008266F6" w:rsidRPr="008D6E62" w:rsidRDefault="008266F6" w:rsidP="008D6E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кызмат жана жергиликтүү өз алдынча </w:t>
      </w:r>
    </w:p>
    <w:p w14:paraId="4DD988AE" w14:textId="775AFDC6" w:rsidR="008266F6" w:rsidRPr="008D6E62" w:rsidRDefault="008266F6" w:rsidP="008D6E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башкаруу иштери боюнча </w:t>
      </w:r>
      <w:r w:rsidR="004E10EC"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>мамлекеттик</w:t>
      </w:r>
    </w:p>
    <w:p w14:paraId="2D5D5FFE" w14:textId="01BEA2CE" w:rsidR="008266F6" w:rsidRPr="008D6E62" w:rsidRDefault="008266F6" w:rsidP="008D6E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>агентти</w:t>
      </w:r>
      <w:r w:rsidR="007E5802">
        <w:rPr>
          <w:rFonts w:ascii="Times New Roman" w:eastAsia="Calibri" w:hAnsi="Times New Roman" w:cs="Times New Roman"/>
          <w:b/>
          <w:sz w:val="28"/>
          <w:szCs w:val="28"/>
          <w:lang w:val="ky-KG"/>
        </w:rPr>
        <w:t>кт</w:t>
      </w: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ин директорунун   </w:t>
      </w:r>
    </w:p>
    <w:p w14:paraId="72385283" w14:textId="77777777" w:rsidR="008266F6" w:rsidRPr="008D6E62" w:rsidRDefault="008266F6" w:rsidP="008D6E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8D6E62">
        <w:rPr>
          <w:rFonts w:ascii="Times New Roman" w:hAnsi="Times New Roman" w:cs="Times New Roman"/>
          <w:b/>
          <w:sz w:val="28"/>
          <w:szCs w:val="28"/>
          <w:lang w:val="ky-KG"/>
        </w:rPr>
        <w:t>убактылуу милдетин аткаруучу,</w:t>
      </w:r>
      <w:r w:rsidRPr="008D6E62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                                                           </w:t>
      </w:r>
      <w:r w:rsidRPr="008D6E6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директордун орун басары                                               Д.М. Исаматов</w:t>
      </w:r>
    </w:p>
    <w:p w14:paraId="75C2511D" w14:textId="77777777" w:rsidR="008266F6" w:rsidRPr="008D6E62" w:rsidRDefault="008266F6" w:rsidP="008D6E62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14:paraId="3AAECA89" w14:textId="3856B20D" w:rsidR="008266F6" w:rsidRPr="008D6E62" w:rsidRDefault="005A2010" w:rsidP="008D6E62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           (директор жок учурда)</w:t>
      </w:r>
    </w:p>
    <w:p w14:paraId="5E9CAD21" w14:textId="77777777" w:rsidR="008266F6" w:rsidRPr="008D6E62" w:rsidRDefault="008266F6" w:rsidP="008D6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14:paraId="3BAAB024" w14:textId="77777777" w:rsidR="005617FB" w:rsidRPr="008D6E62" w:rsidRDefault="008266F6" w:rsidP="008D6E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D6E62"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                  </w:t>
      </w:r>
    </w:p>
    <w:sectPr w:rsidR="005617FB" w:rsidRPr="008D6E62" w:rsidSect="007A159C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205A1"/>
    <w:multiLevelType w:val="hybridMultilevel"/>
    <w:tmpl w:val="FFDAF0F8"/>
    <w:lvl w:ilvl="0" w:tplc="5B7C2D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46F3C49"/>
    <w:multiLevelType w:val="hybridMultilevel"/>
    <w:tmpl w:val="FAB6B66E"/>
    <w:lvl w:ilvl="0" w:tplc="F0AA57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6F6"/>
    <w:rsid w:val="00000D94"/>
    <w:rsid w:val="00010782"/>
    <w:rsid w:val="00105BFD"/>
    <w:rsid w:val="004E10EC"/>
    <w:rsid w:val="005617FB"/>
    <w:rsid w:val="005A2010"/>
    <w:rsid w:val="006D322E"/>
    <w:rsid w:val="006E671F"/>
    <w:rsid w:val="007A159C"/>
    <w:rsid w:val="007E5802"/>
    <w:rsid w:val="008266F6"/>
    <w:rsid w:val="008D6E62"/>
    <w:rsid w:val="00D25B2B"/>
    <w:rsid w:val="00DD3942"/>
    <w:rsid w:val="00EB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F0D1"/>
  <w15:chartTrackingRefBased/>
  <w15:docId w15:val="{C51FD26E-978B-457C-964A-809823A5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6F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10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2022-01-20T09:07:00Z</dcterms:created>
  <dcterms:modified xsi:type="dcterms:W3CDTF">2022-01-24T13:04:00Z</dcterms:modified>
</cp:coreProperties>
</file>