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48BB5" w14:textId="77777777" w:rsidR="006A19C2" w:rsidRPr="005A7EAD" w:rsidRDefault="00CE697E" w:rsidP="005A7EAD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5A7EAD">
        <w:rPr>
          <w:rFonts w:cs="Times New Roman"/>
          <w:b/>
          <w:sz w:val="28"/>
          <w:szCs w:val="28"/>
        </w:rPr>
        <w:t xml:space="preserve">Выдача решения о постановке на учет граждан, нуждающихся в улучшении жилищных условий, либо об отказе в постановке на учет </w:t>
      </w:r>
    </w:p>
    <w:p w14:paraId="278A5089" w14:textId="6C6097DC" w:rsidR="00C71AFE" w:rsidRPr="005A7EAD" w:rsidRDefault="00CE697E" w:rsidP="005A7EAD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5A7EAD">
        <w:rPr>
          <w:rFonts w:cs="Times New Roman"/>
          <w:b/>
          <w:sz w:val="28"/>
          <w:szCs w:val="28"/>
        </w:rPr>
        <w:t>– пункт 6 Базового реестра муниципальных услуг</w:t>
      </w:r>
    </w:p>
    <w:p w14:paraId="6651B5B1" w14:textId="77777777" w:rsidR="00A539BD" w:rsidRPr="005A7EAD" w:rsidRDefault="00A539BD" w:rsidP="005A7EAD">
      <w:pPr>
        <w:spacing w:after="0" w:line="240" w:lineRule="auto"/>
        <w:contextualSpacing/>
        <w:jc w:val="center"/>
        <w:rPr>
          <w:rFonts w:cs="Times New Roman"/>
          <w:sz w:val="28"/>
          <w:szCs w:val="28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562"/>
        <w:gridCol w:w="3115"/>
        <w:gridCol w:w="5816"/>
      </w:tblGrid>
      <w:tr w:rsidR="00F000F6" w:rsidRPr="005A7EAD" w14:paraId="3FAFE93F" w14:textId="77777777" w:rsidTr="00CE697E">
        <w:tc>
          <w:tcPr>
            <w:tcW w:w="9493" w:type="dxa"/>
            <w:gridSpan w:val="3"/>
          </w:tcPr>
          <w:p w14:paraId="00405956" w14:textId="20E41C5F" w:rsidR="00CE697E" w:rsidRPr="005A7EAD" w:rsidRDefault="00A539BD" w:rsidP="005A7EAD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5A7EAD">
              <w:rPr>
                <w:rFonts w:cs="Times New Roman"/>
                <w:b/>
                <w:sz w:val="28"/>
                <w:szCs w:val="28"/>
              </w:rPr>
              <w:t>3</w:t>
            </w:r>
            <w:r w:rsidR="00CE697E" w:rsidRPr="005A7EAD">
              <w:rPr>
                <w:rFonts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F000F6" w:rsidRPr="005A7EAD" w14:paraId="53DE6FD2" w14:textId="77777777" w:rsidTr="00CE697E">
        <w:tc>
          <w:tcPr>
            <w:tcW w:w="562" w:type="dxa"/>
          </w:tcPr>
          <w:p w14:paraId="5A93E7C9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</w:tcPr>
          <w:p w14:paraId="772FE055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816" w:type="dxa"/>
          </w:tcPr>
          <w:p w14:paraId="02BE26AD" w14:textId="7FBC05CD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постановке на учет граждан, нуждающихся в улучшении жилищных условий, либо об отказе в постановке на учет – пункт 6 Базового реестра муниципальных услуг</w:t>
            </w:r>
          </w:p>
        </w:tc>
      </w:tr>
      <w:tr w:rsidR="00F000F6" w:rsidRPr="005A7EAD" w14:paraId="073B5419" w14:textId="77777777" w:rsidTr="00CE697E">
        <w:tc>
          <w:tcPr>
            <w:tcW w:w="562" w:type="dxa"/>
          </w:tcPr>
          <w:p w14:paraId="1774B53E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</w:tcPr>
          <w:p w14:paraId="7359CFDB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816" w:type="dxa"/>
          </w:tcPr>
          <w:p w14:paraId="52EF98E0" w14:textId="77777777" w:rsidR="003F09FF" w:rsidRPr="005A7EAD" w:rsidRDefault="003F09FF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Исполнительный орган местного самоуправления.</w:t>
            </w:r>
          </w:p>
          <w:p w14:paraId="4CC89D85" w14:textId="77777777" w:rsidR="003F09FF" w:rsidRPr="005A7EAD" w:rsidRDefault="003F09FF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1631955A" w14:textId="474FD07B" w:rsidR="00CE697E" w:rsidRPr="005A7EAD" w:rsidRDefault="003F09FF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Информация о полном наименовании органа местного самоуправления размещается на сайте уполномоченного государственного органа по делам местного самоуправления</w:t>
            </w:r>
          </w:p>
        </w:tc>
      </w:tr>
      <w:tr w:rsidR="00F000F6" w:rsidRPr="005A7EAD" w14:paraId="436B1703" w14:textId="77777777" w:rsidTr="00CE697E">
        <w:tc>
          <w:tcPr>
            <w:tcW w:w="562" w:type="dxa"/>
          </w:tcPr>
          <w:p w14:paraId="0A15F19E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5" w:type="dxa"/>
          </w:tcPr>
          <w:p w14:paraId="06E2E629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816" w:type="dxa"/>
          </w:tcPr>
          <w:p w14:paraId="49A4695E" w14:textId="2F6490E1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Граждане Кыргызской Республики, проживающие на соответствующей территории административно-территориальной единицы не менее трех лет для городов республиканского подчинения, а на остальных территориях - не менее одного года, достигшие 18 лет</w:t>
            </w:r>
            <w:r w:rsidR="006A19C2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имеющие основания, дающих право на улучшение жилищных условий в соответствии со ст. 39 Жилищного Кодекса Кыргызской Республики.</w:t>
            </w:r>
          </w:p>
        </w:tc>
      </w:tr>
      <w:tr w:rsidR="00F000F6" w:rsidRPr="005A7EAD" w14:paraId="6FAB5D0B" w14:textId="77777777" w:rsidTr="00CE697E">
        <w:tc>
          <w:tcPr>
            <w:tcW w:w="562" w:type="dxa"/>
          </w:tcPr>
          <w:p w14:paraId="7E5E9C16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</w:tcPr>
          <w:p w14:paraId="0E96FB92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816" w:type="dxa"/>
          </w:tcPr>
          <w:p w14:paraId="513DC204" w14:textId="528D08ED" w:rsidR="00CE697E" w:rsidRPr="005A7EAD" w:rsidRDefault="006A19C2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72B8C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="00B81594" w:rsidRPr="005A7EAD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948F336" w14:textId="2EDDE7B4" w:rsidR="00CE697E" w:rsidRPr="005A7EAD" w:rsidRDefault="006A19C2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72B8C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Жилищный кодекс </w:t>
            </w:r>
            <w:r w:rsidR="00FB702D" w:rsidRPr="005A7EAD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13798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FB702D" w:rsidRPr="005A7EAD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313798" w:rsidRPr="005A7EAD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A73DB4" w14:textId="14DCEFB4" w:rsidR="00CE697E" w:rsidRPr="005A7EAD" w:rsidRDefault="006A19C2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A7EAD">
              <w:rPr>
                <w:rFonts w:cs="Times New Roman"/>
                <w:bCs/>
                <w:sz w:val="28"/>
                <w:szCs w:val="28"/>
              </w:rPr>
              <w:t>–</w:t>
            </w:r>
            <w:r w:rsidR="00CE697E" w:rsidRPr="005A7EAD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B81594" w:rsidRPr="005A7EAD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CE697E" w:rsidRPr="005A7EAD">
              <w:rPr>
                <w:rFonts w:cs="Times New Roman"/>
                <w:bCs/>
                <w:sz w:val="28"/>
                <w:szCs w:val="28"/>
              </w:rPr>
              <w:t xml:space="preserve"> «</w:t>
            </w:r>
            <w:hyperlink r:id="rId6" w:history="1">
              <w:r w:rsidR="00CE697E" w:rsidRPr="005A7EAD">
                <w:rPr>
                  <w:rFonts w:cs="Times New Roman"/>
                  <w:bCs/>
                  <w:sz w:val="28"/>
                  <w:szCs w:val="28"/>
                </w:rPr>
                <w:t>О порядке рассмотрения обращений граждан</w:t>
              </w:r>
            </w:hyperlink>
            <w:r w:rsidR="00CE697E" w:rsidRPr="005A7EAD">
              <w:rPr>
                <w:rFonts w:cs="Times New Roman"/>
                <w:bCs/>
                <w:sz w:val="28"/>
                <w:szCs w:val="28"/>
              </w:rPr>
              <w:t>»;</w:t>
            </w:r>
          </w:p>
          <w:p w14:paraId="5B5A3615" w14:textId="2ADC3B64" w:rsidR="00CE697E" w:rsidRPr="005A7EAD" w:rsidRDefault="006A19C2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A7EAD">
              <w:rPr>
                <w:rFonts w:cs="Times New Roman"/>
                <w:bCs/>
                <w:sz w:val="28"/>
                <w:szCs w:val="28"/>
              </w:rPr>
              <w:t>–</w:t>
            </w:r>
            <w:r w:rsidR="00CE697E" w:rsidRPr="005A7EAD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B81594" w:rsidRPr="005A7EAD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CE697E" w:rsidRPr="005A7EAD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2ED9AC15" w14:textId="4A2BA296" w:rsidR="00CE697E" w:rsidRPr="005A7EAD" w:rsidRDefault="006A19C2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5A7EAD">
              <w:rPr>
                <w:rFonts w:cs="Times New Roman"/>
                <w:sz w:val="28"/>
                <w:szCs w:val="28"/>
              </w:rPr>
              <w:t>–</w:t>
            </w:r>
            <w:r w:rsidR="00CE697E" w:rsidRPr="005A7EAD">
              <w:rPr>
                <w:rFonts w:cs="Times New Roman"/>
                <w:sz w:val="28"/>
                <w:szCs w:val="28"/>
              </w:rPr>
              <w:t xml:space="preserve"> </w:t>
            </w:r>
            <w:r w:rsidR="00FB702D" w:rsidRPr="005A7EAD">
              <w:rPr>
                <w:rFonts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="00B81594" w:rsidRPr="005A7EAD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FB702D" w:rsidRPr="005A7EAD">
              <w:rPr>
                <w:rFonts w:cs="Times New Roman"/>
                <w:sz w:val="28"/>
                <w:szCs w:val="28"/>
              </w:rPr>
              <w:t xml:space="preserve">, утвержденное </w:t>
            </w:r>
            <w:r w:rsidR="00B81594" w:rsidRPr="005A7EAD">
              <w:rPr>
                <w:rFonts w:cs="Times New Roman"/>
                <w:sz w:val="28"/>
                <w:szCs w:val="28"/>
              </w:rPr>
              <w:t>п</w:t>
            </w:r>
            <w:r w:rsidR="00FB702D" w:rsidRPr="005A7EAD">
              <w:rPr>
                <w:rFonts w:cs="Times New Roman"/>
                <w:sz w:val="28"/>
                <w:szCs w:val="28"/>
              </w:rPr>
              <w:t xml:space="preserve">остановлением Правительства </w:t>
            </w:r>
            <w:r w:rsidR="00B81594" w:rsidRPr="005A7EAD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FB702D" w:rsidRPr="005A7EAD">
              <w:rPr>
                <w:rFonts w:cs="Times New Roman"/>
                <w:sz w:val="28"/>
                <w:szCs w:val="28"/>
              </w:rPr>
              <w:t xml:space="preserve"> от 14 января 2015 года №</w:t>
            </w:r>
            <w:r w:rsidR="00B81594" w:rsidRPr="005A7EAD">
              <w:rPr>
                <w:rFonts w:cs="Times New Roman"/>
                <w:sz w:val="28"/>
                <w:szCs w:val="28"/>
              </w:rPr>
              <w:t xml:space="preserve"> </w:t>
            </w:r>
            <w:r w:rsidR="00FB702D" w:rsidRPr="005A7EAD">
              <w:rPr>
                <w:rFonts w:cs="Times New Roman"/>
                <w:sz w:val="28"/>
                <w:szCs w:val="28"/>
              </w:rPr>
              <w:t>6;</w:t>
            </w:r>
          </w:p>
        </w:tc>
      </w:tr>
      <w:tr w:rsidR="00F000F6" w:rsidRPr="005A7EAD" w14:paraId="31EBD3DB" w14:textId="77777777" w:rsidTr="00CE697E">
        <w:tc>
          <w:tcPr>
            <w:tcW w:w="562" w:type="dxa"/>
          </w:tcPr>
          <w:p w14:paraId="1C1D70C6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3115" w:type="dxa"/>
          </w:tcPr>
          <w:p w14:paraId="307C267C" w14:textId="46E43DD2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816" w:type="dxa"/>
          </w:tcPr>
          <w:p w14:paraId="25DD329F" w14:textId="2286EE2B" w:rsidR="00CE697E" w:rsidRPr="005A7EAD" w:rsidRDefault="006A19C2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>ыдача решения исполнительного органа местного самоуправления о постановке на учет гражданина Кыргызской Республики в качестве нуждающегося в улучшении жилищных условий или выдача решения исполнительного органа местного самоуправления об отказе в постановке на учет гражданина Кыргызской Республики в качестве нуждающегося в улучшении жилищных условий (форма решения об отказе приведена в приложении к Административному регламенту).</w:t>
            </w:r>
          </w:p>
        </w:tc>
      </w:tr>
      <w:tr w:rsidR="00F000F6" w:rsidRPr="005A7EAD" w14:paraId="6746A0E9" w14:textId="77777777" w:rsidTr="00CE697E">
        <w:tc>
          <w:tcPr>
            <w:tcW w:w="562" w:type="dxa"/>
          </w:tcPr>
          <w:p w14:paraId="3F2B4715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</w:tcPr>
          <w:p w14:paraId="7A52D840" w14:textId="10451FDE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816" w:type="dxa"/>
          </w:tcPr>
          <w:p w14:paraId="1BB8BFE1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19A5E512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0C51A9B6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33E875DC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77FE46BB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– по принципу живой очереди; </w:t>
            </w:r>
          </w:p>
          <w:p w14:paraId="70EC7944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3AF51B91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36EE1920" w14:textId="682F58DF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F000F6" w:rsidRPr="005A7EAD" w14:paraId="7A70B8EF" w14:textId="77777777" w:rsidTr="00CE697E">
        <w:tc>
          <w:tcPr>
            <w:tcW w:w="562" w:type="dxa"/>
          </w:tcPr>
          <w:p w14:paraId="1B980501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</w:tcPr>
          <w:p w14:paraId="3204C298" w14:textId="1FEDC7CB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816" w:type="dxa"/>
          </w:tcPr>
          <w:p w14:paraId="7BAA02C7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30 минут;</w:t>
            </w:r>
          </w:p>
          <w:p w14:paraId="44398A06" w14:textId="255A12F0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предоставления услуги - в течение 30 дней с момента подачи потребителем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услуги с полным пакетом необходимых документов. </w:t>
            </w:r>
          </w:p>
          <w:p w14:paraId="6E70DA39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- не более 30 минут.</w:t>
            </w:r>
          </w:p>
        </w:tc>
      </w:tr>
      <w:tr w:rsidR="00F000F6" w:rsidRPr="005A7EAD" w14:paraId="5E19B86D" w14:textId="77777777" w:rsidTr="00D75C67">
        <w:tc>
          <w:tcPr>
            <w:tcW w:w="9493" w:type="dxa"/>
            <w:gridSpan w:val="3"/>
          </w:tcPr>
          <w:p w14:paraId="5173AF52" w14:textId="68B02DD2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Информирование получателей муниципальной услуги</w:t>
            </w:r>
          </w:p>
        </w:tc>
      </w:tr>
      <w:tr w:rsidR="00F000F6" w:rsidRPr="005A7EAD" w14:paraId="00DA9AF7" w14:textId="77777777" w:rsidTr="00CE697E">
        <w:tc>
          <w:tcPr>
            <w:tcW w:w="562" w:type="dxa"/>
          </w:tcPr>
          <w:p w14:paraId="1BC50D0F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</w:tcPr>
          <w:p w14:paraId="7192BBA8" w14:textId="0DF2FAAA" w:rsidR="00CE697E" w:rsidRPr="005A7EAD" w:rsidRDefault="001B4E95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816" w:type="dxa"/>
          </w:tcPr>
          <w:p w14:paraId="1A36FA53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4A2E07C3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– при личном обращении в исполнительный орган местного самоуправления;</w:t>
            </w:r>
          </w:p>
          <w:p w14:paraId="62EC93DD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28F15ED4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– на информационных стендах, из брошюр и буклетов органов местного самоуправления.</w:t>
            </w:r>
          </w:p>
          <w:p w14:paraId="4ECFA0D0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– на Государственном портале электронных услуг.</w:t>
            </w:r>
          </w:p>
          <w:p w14:paraId="0E593571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0F63D66B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Информация предоставляется на государственном и официальном языках.</w:t>
            </w:r>
          </w:p>
          <w:p w14:paraId="09399375" w14:textId="35489444" w:rsidR="00CE697E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5A7EAD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 </w:t>
            </w:r>
          </w:p>
        </w:tc>
      </w:tr>
      <w:tr w:rsidR="00F000F6" w:rsidRPr="005A7EAD" w14:paraId="49D4A19A" w14:textId="77777777" w:rsidTr="00CE697E">
        <w:tc>
          <w:tcPr>
            <w:tcW w:w="562" w:type="dxa"/>
          </w:tcPr>
          <w:p w14:paraId="5D77B6B1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</w:tcPr>
          <w:p w14:paraId="54A890A6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816" w:type="dxa"/>
          </w:tcPr>
          <w:p w14:paraId="6787CD78" w14:textId="329C33C3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5FE26835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официальный сайт исполнительного органа местного самоуправления;</w:t>
            </w:r>
          </w:p>
          <w:p w14:paraId="0BC49D83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информационные стенды, буклеты и брошюры исполнительного органа местного самоуправления;</w:t>
            </w:r>
          </w:p>
          <w:p w14:paraId="10DB5F6B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личное обращение граждан и контакты по телефону (номера телефонов размещаются на сайте исполнительного органа местного самоуправления).</w:t>
            </w:r>
          </w:p>
          <w:p w14:paraId="4AE84185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а также через СМИ (радио, телевидение, газеты);</w:t>
            </w:r>
          </w:p>
          <w:p w14:paraId="4B266741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через Государственный портал электронных услуг;</w:t>
            </w:r>
          </w:p>
          <w:p w14:paraId="1B53FD96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– информирование об услуге осуществляется также на встречах с населением, посредством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ответов на письменные обращения и по «телефону доверия».</w:t>
            </w:r>
          </w:p>
          <w:p w14:paraId="67C34901" w14:textId="00341639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F000F6" w:rsidRPr="005A7EAD" w14:paraId="5C134B43" w14:textId="77777777" w:rsidTr="00484A50">
        <w:tc>
          <w:tcPr>
            <w:tcW w:w="9493" w:type="dxa"/>
            <w:gridSpan w:val="3"/>
          </w:tcPr>
          <w:p w14:paraId="7D485C8B" w14:textId="32BCCB4E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Обслуживание и оказание муниципальной услуги</w:t>
            </w:r>
          </w:p>
        </w:tc>
      </w:tr>
      <w:tr w:rsidR="00F000F6" w:rsidRPr="005A7EAD" w14:paraId="41DFA5FC" w14:textId="77777777" w:rsidTr="00CE697E">
        <w:tc>
          <w:tcPr>
            <w:tcW w:w="562" w:type="dxa"/>
          </w:tcPr>
          <w:p w14:paraId="6B3B3276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</w:tcPr>
          <w:p w14:paraId="590BD300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816" w:type="dxa"/>
          </w:tcPr>
          <w:p w14:paraId="639521FE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6B45E623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739AB6E3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11670B25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604B3FE9" w14:textId="3923347A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F000F6" w:rsidRPr="005A7EAD" w14:paraId="71051601" w14:textId="77777777" w:rsidTr="00CE697E">
        <w:tc>
          <w:tcPr>
            <w:tcW w:w="562" w:type="dxa"/>
          </w:tcPr>
          <w:p w14:paraId="3BEF944E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</w:tcPr>
          <w:p w14:paraId="7119536B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816" w:type="dxa"/>
          </w:tcPr>
          <w:p w14:paraId="088F0024" w14:textId="39ED635B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потребителе и оказанной услуге представляется только по основаниям,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предусмотренным в законодательстве Кыргызской Республики.</w:t>
            </w:r>
          </w:p>
        </w:tc>
      </w:tr>
      <w:tr w:rsidR="00F000F6" w:rsidRPr="005A7EAD" w14:paraId="2207B6D2" w14:textId="77777777" w:rsidTr="00CE697E">
        <w:tc>
          <w:tcPr>
            <w:tcW w:w="562" w:type="dxa"/>
          </w:tcPr>
          <w:p w14:paraId="6B2A15A7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115" w:type="dxa"/>
          </w:tcPr>
          <w:p w14:paraId="488D9A15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816" w:type="dxa"/>
          </w:tcPr>
          <w:p w14:paraId="7B5CFF8D" w14:textId="77EBAAF0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Для получения муниципальной услуги </w:t>
            </w:r>
            <w:r w:rsidR="00AD7F3D" w:rsidRPr="005A7EAD">
              <w:rPr>
                <w:rFonts w:ascii="Times New Roman" w:hAnsi="Times New Roman" w:cs="Times New Roman"/>
                <w:sz w:val="28"/>
                <w:szCs w:val="28"/>
              </w:rPr>
              <w:t>необходимо предоставить следующие документы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39C4C1F4" w14:textId="695BEC4B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о выдаче решения о постановке на учет потребителя услуг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в качестве,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нуждающегося в улучшении жилищных условий</w:t>
            </w:r>
            <w:r w:rsidR="007A7A0E" w:rsidRPr="005A7E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C517FB0" w14:textId="5A7E0E5E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>документ, удостоверяющ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личность и ПИН заявителя; </w:t>
            </w:r>
          </w:p>
          <w:p w14:paraId="7DEF7E20" w14:textId="77777777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акт обследования жилищных условий (при наличии в личной или совместной собственности жилого помещения)</w:t>
            </w:r>
            <w:r w:rsidR="007A7A0E" w:rsidRPr="005A7E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D9C58CE" w14:textId="26DEF687" w:rsidR="007A7A0E" w:rsidRPr="005A7EAD" w:rsidRDefault="007A7A0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Необходимые сведения для выдачи Справки о выделении места на кладбище уполномоченным органом запрашиваются у соответствующих государственных органов посредством Государственного портала электронных услуг по межведомственному взаимодействию.</w:t>
            </w:r>
          </w:p>
        </w:tc>
      </w:tr>
      <w:tr w:rsidR="00F000F6" w:rsidRPr="005A7EAD" w14:paraId="3E31D6DD" w14:textId="77777777" w:rsidTr="00CE697E">
        <w:tc>
          <w:tcPr>
            <w:tcW w:w="562" w:type="dxa"/>
          </w:tcPr>
          <w:p w14:paraId="1CFD63FE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</w:tcPr>
          <w:p w14:paraId="3FF1C89C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816" w:type="dxa"/>
          </w:tcPr>
          <w:p w14:paraId="39A9F17F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47A27365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0F6" w:rsidRPr="005A7EAD" w14:paraId="1F56783E" w14:textId="77777777" w:rsidTr="00CE697E">
        <w:tc>
          <w:tcPr>
            <w:tcW w:w="562" w:type="dxa"/>
          </w:tcPr>
          <w:p w14:paraId="190CA8B7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</w:tcPr>
          <w:p w14:paraId="15B13273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816" w:type="dxa"/>
          </w:tcPr>
          <w:p w14:paraId="5A6C0C4D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7E20C9A0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4AE3EF4B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– 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255FE6F1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6B2B6518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– соответствие условий предоставления услуги требованиям, установленным настоящим стандартом: доступ в здание, помещение лиц с ограниченными возможностями здоровья, наличие коммунально-бытовых удобств, удобный график для приема граждан, наличие 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доступность информационной поддержки (в печатном формате);</w:t>
            </w:r>
          </w:p>
          <w:p w14:paraId="7AD236BC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6D8AD596" w14:textId="77777777" w:rsidR="00AD7F3D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соответствие конечного результата (полученной услуги) ожиданиям потребителя;</w:t>
            </w:r>
          </w:p>
          <w:p w14:paraId="56FF6870" w14:textId="0230CF1C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 наличие книги жалоб и предложений граждан в доступном месте</w:t>
            </w:r>
          </w:p>
        </w:tc>
      </w:tr>
      <w:tr w:rsidR="00F000F6" w:rsidRPr="005A7EAD" w14:paraId="754EDC07" w14:textId="77777777" w:rsidTr="00CE697E">
        <w:tc>
          <w:tcPr>
            <w:tcW w:w="562" w:type="dxa"/>
          </w:tcPr>
          <w:p w14:paraId="534F970C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115" w:type="dxa"/>
          </w:tcPr>
          <w:p w14:paraId="2F628DDD" w14:textId="7170788B" w:rsidR="00CE697E" w:rsidRPr="005A7EAD" w:rsidRDefault="00A539B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816" w:type="dxa"/>
          </w:tcPr>
          <w:p w14:paraId="74349FD5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 xml:space="preserve">Услуга предоставляется в электронном формате в части приема запроса (заявления) на получение муниципальной услуги посредством 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21E4B1CE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1C7FFE63" w14:textId="5D85F663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F000F6" w:rsidRPr="005A7EAD" w14:paraId="78605760" w14:textId="77777777" w:rsidTr="00F0056E">
        <w:tc>
          <w:tcPr>
            <w:tcW w:w="9493" w:type="dxa"/>
            <w:gridSpan w:val="3"/>
          </w:tcPr>
          <w:p w14:paraId="6D5BDDFE" w14:textId="627C4BB2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F000F6" w:rsidRPr="005A7EAD" w14:paraId="2A3FD361" w14:textId="77777777" w:rsidTr="00CE697E">
        <w:tc>
          <w:tcPr>
            <w:tcW w:w="562" w:type="dxa"/>
          </w:tcPr>
          <w:p w14:paraId="2304F2B1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</w:tcPr>
          <w:p w14:paraId="0FDF2AAC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816" w:type="dxa"/>
          </w:tcPr>
          <w:p w14:paraId="7F74CF10" w14:textId="0DA471E8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A539BD" w:rsidRPr="005A7EAD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3F389D10" w14:textId="62FECC9B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является гражданином Кыргызской Республики, не дости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E2B55" w:rsidRPr="005A7EAD">
              <w:rPr>
                <w:rFonts w:ascii="Times New Roman" w:hAnsi="Times New Roman" w:cs="Times New Roman"/>
                <w:sz w:val="28"/>
                <w:szCs w:val="28"/>
              </w:rPr>
              <w:t>18-летнего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полномочий действовать от имени другого лица;</w:t>
            </w:r>
          </w:p>
          <w:p w14:paraId="79EE3937" w14:textId="5911725A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</w:t>
            </w: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4315DAFB" w14:textId="3C195C03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выезда на постоянное место жительства в другой населенный пункт или отсутствие у граждан Кыргызской Республики регистрации на соответствующей территории </w:t>
            </w:r>
            <w:proofErr w:type="spellStart"/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>айылного</w:t>
            </w:r>
            <w:proofErr w:type="spellEnd"/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аймака/города;</w:t>
            </w:r>
          </w:p>
          <w:p w14:paraId="387EAD85" w14:textId="73DD82BE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утраты оснований, дающих право на улучшение жилищных условий, установленных в ст. 39 Жилищного Кодекса Кыргызской Республики;</w:t>
            </w:r>
          </w:p>
          <w:p w14:paraId="6ED39517" w14:textId="21BC6157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заключения комиссии исполнительного органа МСУ по жилищным вопросам; </w:t>
            </w:r>
          </w:p>
          <w:p w14:paraId="460B8206" w14:textId="350568EA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представления гражданином не соответствующих действительности сведений о нуждаемости в улучшении жилищных условий либо совершения неправомерных действий должностными лицами при решении вопроса о принятии на учет;</w:t>
            </w:r>
          </w:p>
          <w:p w14:paraId="428804F5" w14:textId="4D6C769E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осуждение к лишению свободы на срок более пяти лет;</w:t>
            </w:r>
          </w:p>
          <w:p w14:paraId="7733109B" w14:textId="4CB9AF2A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подачи по месту учета заявления о снятии с учета;</w:t>
            </w:r>
          </w:p>
          <w:p w14:paraId="7D10EFD5" w14:textId="2F6632E6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смерть заявителя о постановке на учет нуждающегося в улучшении жилищных условий;</w:t>
            </w:r>
          </w:p>
          <w:p w14:paraId="0DCDC361" w14:textId="78854E5A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полного пакета документов, указанных в пункте 12 настоящего стандарта;</w:t>
            </w:r>
          </w:p>
          <w:p w14:paraId="29CD239A" w14:textId="2028CB49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совершение гражданско-правовой сделки за последние 5 лет направленных на ухудшение своих жилищных условий, выразившихся в отчуждении имеющихся в собственности жилых помещений;</w:t>
            </w:r>
          </w:p>
          <w:p w14:paraId="3DDB89BC" w14:textId="4ACFE08E" w:rsidR="00CE697E" w:rsidRPr="005A7EAD" w:rsidRDefault="00AD7F3D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E697E"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жилищных условий на момент подачи заявления.</w:t>
            </w:r>
          </w:p>
        </w:tc>
      </w:tr>
      <w:tr w:rsidR="00F000F6" w:rsidRPr="005A7EAD" w14:paraId="029AB080" w14:textId="77777777" w:rsidTr="00CE697E">
        <w:tc>
          <w:tcPr>
            <w:tcW w:w="562" w:type="dxa"/>
          </w:tcPr>
          <w:p w14:paraId="6D9D0129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115" w:type="dxa"/>
          </w:tcPr>
          <w:p w14:paraId="3B426254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816" w:type="dxa"/>
          </w:tcPr>
          <w:p w14:paraId="237A0426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 xml:space="preserve"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</w:t>
            </w:r>
            <w:r w:rsidRPr="005A7EAD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руководству исполнительного органа местного самоуправления.</w:t>
            </w:r>
          </w:p>
          <w:p w14:paraId="1AFDE87E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19CCF694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671C4635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42BE532B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1A897263" w14:textId="77777777" w:rsidR="00AD7F3D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006D77D4" w14:textId="587A3136" w:rsidR="00CE697E" w:rsidRPr="005A7EAD" w:rsidRDefault="00AD7F3D" w:rsidP="005A7EAD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5A7EAD">
              <w:rPr>
                <w:rFonts w:cs="Times New Roman"/>
                <w:bCs/>
                <w:iCs/>
                <w:sz w:val="28"/>
                <w:szCs w:val="28"/>
              </w:rPr>
              <w:t>Судеб</w:t>
            </w:r>
            <w:bookmarkStart w:id="0" w:name="_GoBack"/>
            <w:bookmarkEnd w:id="0"/>
            <w:r w:rsidRPr="005A7EAD">
              <w:rPr>
                <w:rFonts w:cs="Times New Roman"/>
                <w:bCs/>
                <w:iCs/>
                <w:sz w:val="28"/>
                <w:szCs w:val="28"/>
              </w:rPr>
              <w:t>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F000F6" w:rsidRPr="005A7EAD" w14:paraId="103D45B4" w14:textId="77777777" w:rsidTr="00CE697E">
        <w:tc>
          <w:tcPr>
            <w:tcW w:w="562" w:type="dxa"/>
          </w:tcPr>
          <w:p w14:paraId="0371BFA0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3115" w:type="dxa"/>
          </w:tcPr>
          <w:p w14:paraId="3DD100AD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816" w:type="dxa"/>
          </w:tcPr>
          <w:p w14:paraId="1613CA1C" w14:textId="77777777" w:rsidR="00CE697E" w:rsidRPr="005A7EAD" w:rsidRDefault="00CE697E" w:rsidP="005A7EAD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5A7EAD">
              <w:rPr>
                <w:rFonts w:ascii="Times New Roman" w:hAnsi="Times New Roman" w:cs="Times New Roman"/>
                <w:sz w:val="28"/>
                <w:szCs w:val="28"/>
              </w:rPr>
              <w:t xml:space="preserve">Стандарт муниципальной услуги подлежит пересмотру и корректировке с периодичностью не менее одного раза в три года. </w:t>
            </w:r>
          </w:p>
        </w:tc>
      </w:tr>
    </w:tbl>
    <w:p w14:paraId="19A7C057" w14:textId="77777777" w:rsidR="00CE697E" w:rsidRPr="005A7EAD" w:rsidRDefault="00CE697E" w:rsidP="005A7EAD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p w14:paraId="538A9B0D" w14:textId="77777777" w:rsidR="00CE697E" w:rsidRPr="005A7EAD" w:rsidRDefault="00CE697E" w:rsidP="005A7EAD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sectPr w:rsidR="00CE697E" w:rsidRPr="005A7EA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3EA630" w14:textId="77777777" w:rsidR="00CB57DB" w:rsidRDefault="00CB57DB" w:rsidP="005A7EAD">
      <w:pPr>
        <w:spacing w:after="0" w:line="240" w:lineRule="auto"/>
      </w:pPr>
      <w:r>
        <w:separator/>
      </w:r>
    </w:p>
  </w:endnote>
  <w:endnote w:type="continuationSeparator" w:id="0">
    <w:p w14:paraId="0898BCD9" w14:textId="77777777" w:rsidR="00CB57DB" w:rsidRDefault="00CB57DB" w:rsidP="005A7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99364836"/>
      <w:docPartObj>
        <w:docPartGallery w:val="Page Numbers (Bottom of Page)"/>
        <w:docPartUnique/>
      </w:docPartObj>
    </w:sdtPr>
    <w:sdtContent>
      <w:p w14:paraId="1445B905" w14:textId="597CD5A0" w:rsidR="005A7EAD" w:rsidRDefault="005A7EA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C56489" w14:textId="77777777" w:rsidR="005A7EAD" w:rsidRDefault="005A7EA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B5E40" w14:textId="77777777" w:rsidR="00CB57DB" w:rsidRDefault="00CB57DB" w:rsidP="005A7EAD">
      <w:pPr>
        <w:spacing w:after="0" w:line="240" w:lineRule="auto"/>
      </w:pPr>
      <w:r>
        <w:separator/>
      </w:r>
    </w:p>
  </w:footnote>
  <w:footnote w:type="continuationSeparator" w:id="0">
    <w:p w14:paraId="3B2B5E32" w14:textId="77777777" w:rsidR="00CB57DB" w:rsidRDefault="00CB57DB" w:rsidP="005A7E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97E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E9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3798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9FF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A7EAD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9C2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0E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38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9BD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3D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55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594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3A2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7DB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7E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B8C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0F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16E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02D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9B7A1"/>
  <w15:chartTrackingRefBased/>
  <w15:docId w15:val="{5C60CF40-3275-4395-BB55-31C6A3C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character" w:styleId="a4">
    <w:name w:val="Hyperlink"/>
    <w:basedOn w:val="a0"/>
    <w:uiPriority w:val="99"/>
    <w:unhideWhenUsed/>
    <w:rsid w:val="00CE697E"/>
    <w:rPr>
      <w:color w:val="0000FF"/>
      <w:u w:val="single"/>
    </w:rPr>
  </w:style>
  <w:style w:type="paragraph" w:customStyle="1" w:styleId="tkTablica">
    <w:name w:val="_Текст таблицы (tkTablica)"/>
    <w:basedOn w:val="a"/>
    <w:rsid w:val="00CE697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uiPriority w:val="39"/>
    <w:rsid w:val="00CE6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AD7F3D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5A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7EAD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5A7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7EAD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5A7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7E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202100?cl=ru-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2005</Words>
  <Characters>11432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16</cp:revision>
  <cp:lastPrinted>2024-03-18T06:34:00Z</cp:lastPrinted>
  <dcterms:created xsi:type="dcterms:W3CDTF">2023-09-04T08:35:00Z</dcterms:created>
  <dcterms:modified xsi:type="dcterms:W3CDTF">2024-03-18T06:35:00Z</dcterms:modified>
</cp:coreProperties>
</file>