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D8" w:rsidRPr="00A8438C" w:rsidRDefault="00924FD8" w:rsidP="00AB3645">
      <w:pPr>
        <w:spacing w:line="240" w:lineRule="auto"/>
        <w:jc w:val="center"/>
        <w:rPr>
          <w:rFonts w:cs="Times New Roman"/>
          <w:b/>
          <w:szCs w:val="24"/>
        </w:rPr>
      </w:pPr>
      <w:r w:rsidRPr="00A8438C">
        <w:rPr>
          <w:rFonts w:cs="Times New Roman"/>
          <w:b/>
          <w:szCs w:val="24"/>
        </w:rPr>
        <w:t>Сравнительная таблица</w:t>
      </w:r>
    </w:p>
    <w:p w:rsidR="00924FD8" w:rsidRPr="00A8438C" w:rsidRDefault="00924FD8" w:rsidP="00AB3645">
      <w:pPr>
        <w:spacing w:line="240" w:lineRule="auto"/>
        <w:jc w:val="center"/>
        <w:rPr>
          <w:rFonts w:cs="Times New Roman"/>
          <w:b/>
          <w:szCs w:val="24"/>
        </w:rPr>
      </w:pPr>
      <w:r w:rsidRPr="00A8438C">
        <w:rPr>
          <w:rFonts w:cs="Times New Roman"/>
          <w:b/>
          <w:szCs w:val="24"/>
        </w:rPr>
        <w:t xml:space="preserve">к проекту Закона Кыргызской Республики </w:t>
      </w:r>
    </w:p>
    <w:p w:rsidR="00924FD8" w:rsidRPr="00A8438C" w:rsidRDefault="00924FD8" w:rsidP="00AB3645">
      <w:pPr>
        <w:spacing w:line="240" w:lineRule="auto"/>
        <w:jc w:val="center"/>
        <w:rPr>
          <w:rFonts w:cs="Times New Roman"/>
          <w:b/>
          <w:szCs w:val="24"/>
        </w:rPr>
      </w:pPr>
      <w:r w:rsidRPr="00A8438C">
        <w:rPr>
          <w:rFonts w:cs="Times New Roman"/>
          <w:b/>
          <w:szCs w:val="24"/>
        </w:rPr>
        <w:t>«О внесении изменений и дополнений в Закон Кыргызской Республики</w:t>
      </w:r>
    </w:p>
    <w:p w:rsidR="00924FD8" w:rsidRPr="00A8438C" w:rsidRDefault="00924FD8" w:rsidP="00AB3645">
      <w:pPr>
        <w:spacing w:line="240" w:lineRule="auto"/>
        <w:jc w:val="center"/>
        <w:rPr>
          <w:rFonts w:cs="Times New Roman"/>
          <w:b/>
          <w:szCs w:val="24"/>
        </w:rPr>
      </w:pPr>
      <w:r w:rsidRPr="00A8438C">
        <w:rPr>
          <w:rFonts w:cs="Times New Roman"/>
          <w:b/>
          <w:szCs w:val="24"/>
        </w:rPr>
        <w:t>«О государственных наградах и почетных званиях Кыргызской Республики»»</w:t>
      </w:r>
    </w:p>
    <w:p w:rsidR="00924FD8" w:rsidRPr="00A8438C" w:rsidRDefault="00924FD8" w:rsidP="00C65DA4">
      <w:pPr>
        <w:spacing w:line="240" w:lineRule="auto"/>
        <w:rPr>
          <w:rFonts w:cs="Times New Roman"/>
          <w:b/>
          <w:szCs w:val="24"/>
        </w:rPr>
      </w:pPr>
    </w:p>
    <w:tbl>
      <w:tblPr>
        <w:tblStyle w:val="a3"/>
        <w:tblW w:w="0" w:type="auto"/>
        <w:tblLook w:val="04A0" w:firstRow="1" w:lastRow="0" w:firstColumn="1" w:lastColumn="0" w:noHBand="0" w:noVBand="1"/>
      </w:tblPr>
      <w:tblGrid>
        <w:gridCol w:w="7280"/>
        <w:gridCol w:w="7280"/>
      </w:tblGrid>
      <w:tr w:rsidR="00A8438C" w:rsidRPr="00A8438C" w:rsidTr="003872A6">
        <w:tc>
          <w:tcPr>
            <w:tcW w:w="7280" w:type="dxa"/>
          </w:tcPr>
          <w:p w:rsidR="00924FD8" w:rsidRPr="00A8438C" w:rsidRDefault="00924FD8" w:rsidP="00AB3645">
            <w:pPr>
              <w:spacing w:line="240" w:lineRule="auto"/>
              <w:ind w:firstLine="397"/>
              <w:jc w:val="center"/>
              <w:rPr>
                <w:rFonts w:cs="Times New Roman"/>
                <w:b/>
                <w:szCs w:val="24"/>
              </w:rPr>
            </w:pPr>
          </w:p>
          <w:p w:rsidR="00924FD8" w:rsidRPr="00A8438C" w:rsidRDefault="00924FD8" w:rsidP="00AB3645">
            <w:pPr>
              <w:spacing w:line="240" w:lineRule="auto"/>
              <w:ind w:firstLine="397"/>
              <w:jc w:val="center"/>
              <w:rPr>
                <w:rFonts w:cs="Times New Roman"/>
                <w:szCs w:val="24"/>
              </w:rPr>
            </w:pPr>
            <w:r w:rsidRPr="00A8438C">
              <w:rPr>
                <w:rFonts w:cs="Times New Roman"/>
                <w:b/>
                <w:szCs w:val="24"/>
              </w:rPr>
              <w:t xml:space="preserve"> Действующая редакция</w:t>
            </w:r>
          </w:p>
        </w:tc>
        <w:tc>
          <w:tcPr>
            <w:tcW w:w="7280" w:type="dxa"/>
          </w:tcPr>
          <w:p w:rsidR="00924FD8" w:rsidRPr="00A8438C" w:rsidRDefault="00924FD8" w:rsidP="00AB3645">
            <w:pPr>
              <w:spacing w:line="240" w:lineRule="auto"/>
              <w:ind w:firstLine="397"/>
              <w:jc w:val="center"/>
              <w:rPr>
                <w:rFonts w:cs="Times New Roman"/>
                <w:szCs w:val="24"/>
              </w:rPr>
            </w:pPr>
          </w:p>
          <w:p w:rsidR="00924FD8" w:rsidRPr="00A8438C" w:rsidRDefault="00924FD8" w:rsidP="00AB3645">
            <w:pPr>
              <w:spacing w:line="240" w:lineRule="auto"/>
              <w:ind w:firstLine="397"/>
              <w:jc w:val="center"/>
              <w:rPr>
                <w:rFonts w:cs="Times New Roman"/>
                <w:szCs w:val="24"/>
              </w:rPr>
            </w:pPr>
            <w:r w:rsidRPr="00A8438C">
              <w:rPr>
                <w:rFonts w:cs="Times New Roman"/>
                <w:b/>
                <w:szCs w:val="24"/>
              </w:rPr>
              <w:t xml:space="preserve">Предлагаемая редакция </w:t>
            </w:r>
          </w:p>
          <w:p w:rsidR="00924FD8" w:rsidRPr="00A8438C" w:rsidRDefault="00924FD8" w:rsidP="00AB3645">
            <w:pPr>
              <w:spacing w:line="240" w:lineRule="auto"/>
              <w:ind w:firstLine="397"/>
              <w:jc w:val="center"/>
              <w:rPr>
                <w:rFonts w:cs="Times New Roman"/>
                <w:szCs w:val="24"/>
              </w:rPr>
            </w:pPr>
          </w:p>
        </w:tc>
      </w:tr>
      <w:tr w:rsidR="00A8438C" w:rsidRPr="00A8438C" w:rsidTr="003872A6">
        <w:tc>
          <w:tcPr>
            <w:tcW w:w="7280" w:type="dxa"/>
          </w:tcPr>
          <w:p w:rsidR="00AB3645" w:rsidRPr="00CC4726" w:rsidRDefault="001025FE" w:rsidP="001025FE">
            <w:pPr>
              <w:spacing w:line="240" w:lineRule="auto"/>
              <w:ind w:left="1872" w:right="1134" w:hanging="1872"/>
              <w:jc w:val="center"/>
              <w:rPr>
                <w:rFonts w:eastAsia="Times New Roman" w:cs="Times New Roman"/>
                <w:b/>
                <w:bCs/>
                <w:szCs w:val="24"/>
                <w:lang w:eastAsia="ru-RU"/>
              </w:rPr>
            </w:pPr>
            <w:r w:rsidRPr="00CC4726">
              <w:rPr>
                <w:rFonts w:eastAsia="Times New Roman" w:cs="Times New Roman"/>
                <w:b/>
                <w:bCs/>
                <w:szCs w:val="24"/>
                <w:lang w:val="ky-KG" w:eastAsia="ru-RU"/>
              </w:rPr>
              <w:t xml:space="preserve">                </w:t>
            </w:r>
            <w:r w:rsidR="00AB3645" w:rsidRPr="00CC4726">
              <w:rPr>
                <w:rFonts w:eastAsia="Times New Roman" w:cs="Times New Roman"/>
                <w:b/>
                <w:bCs/>
                <w:szCs w:val="24"/>
                <w:lang w:eastAsia="ru-RU"/>
              </w:rPr>
              <w:t>Закон Кыргызской Республики</w:t>
            </w:r>
          </w:p>
          <w:p w:rsidR="00AB3645" w:rsidRPr="005D3C97" w:rsidRDefault="00AB3645" w:rsidP="00AB3645">
            <w:pPr>
              <w:spacing w:line="240" w:lineRule="auto"/>
              <w:ind w:left="1134" w:right="1134"/>
              <w:jc w:val="center"/>
              <w:rPr>
                <w:rFonts w:eastAsia="Times New Roman" w:cs="Times New Roman"/>
                <w:b/>
                <w:bCs/>
                <w:szCs w:val="24"/>
                <w:lang w:eastAsia="ru-RU"/>
              </w:rPr>
            </w:pPr>
            <w:r w:rsidRPr="005D3C97">
              <w:rPr>
                <w:rFonts w:eastAsia="Times New Roman" w:cs="Times New Roman"/>
                <w:b/>
                <w:bCs/>
                <w:szCs w:val="24"/>
                <w:lang w:eastAsia="ru-RU"/>
              </w:rPr>
              <w:t>«О государственных наградах и почетных званиях Кыргызской Республики»</w:t>
            </w:r>
          </w:p>
          <w:p w:rsidR="00AB3645" w:rsidRPr="00A8438C" w:rsidRDefault="00AB3645" w:rsidP="00AB3645">
            <w:pPr>
              <w:spacing w:line="240" w:lineRule="auto"/>
              <w:ind w:firstLine="397"/>
              <w:jc w:val="center"/>
              <w:rPr>
                <w:rFonts w:cs="Times New Roman"/>
                <w:b/>
                <w:szCs w:val="24"/>
              </w:rPr>
            </w:pPr>
          </w:p>
          <w:p w:rsidR="00AB3645" w:rsidRPr="00A8438C" w:rsidRDefault="00AB3645" w:rsidP="001025FE">
            <w:pPr>
              <w:spacing w:line="240" w:lineRule="auto"/>
              <w:rPr>
                <w:rFonts w:cs="Times New Roman"/>
                <w:b/>
                <w:szCs w:val="24"/>
              </w:rPr>
            </w:pPr>
          </w:p>
        </w:tc>
        <w:tc>
          <w:tcPr>
            <w:tcW w:w="7280" w:type="dxa"/>
          </w:tcPr>
          <w:p w:rsidR="00AB3645" w:rsidRPr="00CC4726" w:rsidRDefault="00AB3645" w:rsidP="00AB3645">
            <w:pPr>
              <w:spacing w:line="240" w:lineRule="auto"/>
              <w:ind w:left="1134" w:right="1134"/>
              <w:jc w:val="center"/>
              <w:rPr>
                <w:rFonts w:eastAsia="Times New Roman" w:cs="Times New Roman"/>
                <w:b/>
                <w:bCs/>
                <w:szCs w:val="24"/>
                <w:lang w:eastAsia="ru-RU"/>
              </w:rPr>
            </w:pPr>
            <w:r w:rsidRPr="00CC4726">
              <w:rPr>
                <w:rFonts w:eastAsia="Times New Roman" w:cs="Times New Roman"/>
                <w:b/>
                <w:bCs/>
                <w:szCs w:val="24"/>
                <w:lang w:eastAsia="ru-RU"/>
              </w:rPr>
              <w:t>Закон Кыргызской Республики</w:t>
            </w:r>
          </w:p>
          <w:p w:rsidR="00AB3645" w:rsidRPr="00A8438C" w:rsidRDefault="00AB3645" w:rsidP="00AB3645">
            <w:pPr>
              <w:spacing w:line="240" w:lineRule="auto"/>
              <w:ind w:left="1134" w:right="1134"/>
              <w:jc w:val="center"/>
              <w:rPr>
                <w:rFonts w:eastAsia="Times New Roman" w:cs="Times New Roman"/>
                <w:b/>
                <w:bCs/>
                <w:szCs w:val="24"/>
                <w:lang w:eastAsia="ru-RU"/>
              </w:rPr>
            </w:pPr>
            <w:r w:rsidRPr="00A8438C">
              <w:rPr>
                <w:rFonts w:eastAsia="Times New Roman" w:cs="Times New Roman"/>
                <w:b/>
                <w:bCs/>
                <w:szCs w:val="24"/>
                <w:lang w:eastAsia="ru-RU"/>
              </w:rPr>
              <w:t>«О государственных наградах, почетных званиях и государственных премиях Кыргызской Республики»</w:t>
            </w:r>
          </w:p>
          <w:p w:rsidR="00AB3645" w:rsidRPr="00A8438C" w:rsidRDefault="00AB3645" w:rsidP="00FE38EF">
            <w:pPr>
              <w:spacing w:line="240" w:lineRule="auto"/>
              <w:rPr>
                <w:rFonts w:cs="Times New Roman"/>
                <w:szCs w:val="24"/>
              </w:rPr>
            </w:pPr>
          </w:p>
        </w:tc>
      </w:tr>
      <w:tr w:rsidR="00A8438C" w:rsidRPr="00A8438C" w:rsidTr="003872A6">
        <w:tc>
          <w:tcPr>
            <w:tcW w:w="7280" w:type="dxa"/>
          </w:tcPr>
          <w:p w:rsidR="001025FE" w:rsidRPr="00A8438C" w:rsidRDefault="001025FE" w:rsidP="001025FE">
            <w:pPr>
              <w:spacing w:line="240" w:lineRule="auto"/>
              <w:rPr>
                <w:rFonts w:eastAsia="Times New Roman" w:cs="Times New Roman"/>
                <w:bCs/>
                <w:szCs w:val="24"/>
                <w:lang w:eastAsia="ru-RU"/>
              </w:rPr>
            </w:pPr>
            <w:r w:rsidRPr="00A8438C">
              <w:rPr>
                <w:rFonts w:eastAsia="Times New Roman" w:cs="Times New Roman"/>
                <w:b/>
                <w:bCs/>
                <w:szCs w:val="24"/>
                <w:lang w:val="ky-KG" w:eastAsia="ru-RU"/>
              </w:rPr>
              <w:t xml:space="preserve">          </w:t>
            </w:r>
            <w:r w:rsidRPr="00A8438C">
              <w:rPr>
                <w:rFonts w:eastAsia="Times New Roman" w:cs="Times New Roman"/>
                <w:bCs/>
                <w:szCs w:val="24"/>
                <w:lang w:eastAsia="ru-RU"/>
              </w:rPr>
              <w:t>Статья 1.</w:t>
            </w:r>
          </w:p>
          <w:p w:rsidR="001025FE" w:rsidRPr="005D3C97" w:rsidRDefault="001025FE" w:rsidP="001025FE">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1. Настоящий Закон определяет правовой статус государственных наград и почетных званий Кыргызской Республики, права и обязанности награжденных, регулирует отношения, связанные с награждением государственными наградами, присвоением почетных званий Кыргызской Республики.</w:t>
            </w:r>
          </w:p>
          <w:p w:rsidR="001025FE" w:rsidRPr="005D3C97" w:rsidRDefault="001025FE" w:rsidP="001025FE">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Не допускается включение или установление государственных наград и почетных званий в других законах.</w:t>
            </w: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5D3C97">
            <w:pPr>
              <w:spacing w:line="240" w:lineRule="auto"/>
              <w:jc w:val="both"/>
              <w:rPr>
                <w:rFonts w:eastAsia="Times New Roman" w:cs="Times New Roman"/>
                <w:b/>
                <w:szCs w:val="24"/>
                <w:lang w:eastAsia="ru-RU"/>
              </w:rPr>
            </w:pPr>
          </w:p>
          <w:p w:rsidR="001025FE" w:rsidRPr="005D3C97" w:rsidRDefault="001025FE" w:rsidP="001025FE">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 xml:space="preserve">2. </w:t>
            </w:r>
            <w:proofErr w:type="gramStart"/>
            <w:r w:rsidRPr="005D3C97">
              <w:rPr>
                <w:rFonts w:eastAsia="Times New Roman" w:cs="Times New Roman"/>
                <w:b/>
                <w:szCs w:val="24"/>
                <w:lang w:eastAsia="ru-RU"/>
              </w:rPr>
              <w:t>Государственные награды и почетные звания Кыргызской Республики являются высшей формой поощрения граждан Кыргызской Республики, иностранных граждан, лиц без гражданства и признания их вклада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заслуг в общественной, гуманитарной, благотворительной и иных видах деятельности перед государством и народом.</w:t>
            </w:r>
            <w:proofErr w:type="gramEnd"/>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1025FE" w:rsidRPr="00A8438C" w:rsidRDefault="001025FE" w:rsidP="001025FE">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Государственными наградами Кыргызской Республики награждаются граждане Кыргызской Республики, юридические лица и административно-территориальные единицы Кыргызской Республики, а также иностранные граждане, лица без гражданства, юридические лица иностранных государств, имеющие заслуги перед Кыргызской Республикой.</w:t>
            </w: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1025FE">
            <w:pPr>
              <w:spacing w:line="240" w:lineRule="auto"/>
              <w:ind w:firstLine="567"/>
              <w:jc w:val="both"/>
              <w:rPr>
                <w:rFonts w:eastAsia="Times New Roman" w:cs="Times New Roman"/>
                <w:b/>
                <w:szCs w:val="24"/>
                <w:lang w:eastAsia="ru-RU"/>
              </w:rPr>
            </w:pPr>
          </w:p>
          <w:p w:rsidR="005D3C97" w:rsidRDefault="005D3C97" w:rsidP="001025FE">
            <w:pPr>
              <w:spacing w:line="240" w:lineRule="auto"/>
              <w:ind w:firstLine="567"/>
              <w:jc w:val="both"/>
              <w:rPr>
                <w:rFonts w:eastAsia="Times New Roman" w:cs="Times New Roman"/>
                <w:b/>
                <w:szCs w:val="24"/>
                <w:lang w:eastAsia="ru-RU"/>
              </w:rPr>
            </w:pPr>
          </w:p>
          <w:p w:rsidR="001025FE" w:rsidRPr="005D3C97" w:rsidRDefault="001025FE" w:rsidP="001025FE">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4. Описание и образцы знаков государственных наград и почетных званий, документов к государственным наградам и почетным званиям, а также положения, связанные с порядком представления к государственным наградам и почетным званиям, вручения, учета и хранения государственных наград, выдачи дубликатов и аннулирования решения о награждении и присвоении, утверждаются Президентом Кыргызской Республики.</w:t>
            </w:r>
          </w:p>
          <w:p w:rsidR="005D3C97" w:rsidRDefault="005D3C97" w:rsidP="001025FE">
            <w:pPr>
              <w:spacing w:line="240" w:lineRule="auto"/>
              <w:ind w:firstLine="567"/>
              <w:jc w:val="both"/>
              <w:rPr>
                <w:rFonts w:eastAsia="Times New Roman" w:cs="Times New Roman"/>
                <w:szCs w:val="24"/>
                <w:lang w:eastAsia="ru-RU"/>
              </w:rPr>
            </w:pPr>
          </w:p>
          <w:p w:rsidR="005D3C97" w:rsidRDefault="005D3C97" w:rsidP="001025FE">
            <w:pPr>
              <w:spacing w:line="240" w:lineRule="auto"/>
              <w:ind w:firstLine="567"/>
              <w:jc w:val="both"/>
              <w:rPr>
                <w:rFonts w:eastAsia="Times New Roman" w:cs="Times New Roman"/>
                <w:szCs w:val="24"/>
                <w:lang w:eastAsia="ru-RU"/>
              </w:rPr>
            </w:pPr>
          </w:p>
          <w:p w:rsidR="001025FE" w:rsidRPr="00A8438C" w:rsidRDefault="001025FE" w:rsidP="001025FE">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5. Названия государственных наград и почетных званий устанавливаются на государственном и официальном языках.</w:t>
            </w:r>
          </w:p>
          <w:p w:rsidR="00AB3645" w:rsidRPr="00A8438C" w:rsidRDefault="00AB3645" w:rsidP="00BB03DA">
            <w:pPr>
              <w:spacing w:line="240" w:lineRule="auto"/>
              <w:rPr>
                <w:rFonts w:cs="Times New Roman"/>
                <w:b/>
                <w:szCs w:val="24"/>
              </w:rPr>
            </w:pPr>
          </w:p>
        </w:tc>
        <w:tc>
          <w:tcPr>
            <w:tcW w:w="7280" w:type="dxa"/>
          </w:tcPr>
          <w:p w:rsidR="001025FE" w:rsidRPr="00A8438C" w:rsidRDefault="001025FE" w:rsidP="001025FE">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1.</w:t>
            </w:r>
          </w:p>
          <w:p w:rsidR="001025FE" w:rsidRPr="00A8438C" w:rsidRDefault="001025FE" w:rsidP="001025FE">
            <w:pPr>
              <w:spacing w:line="240" w:lineRule="auto"/>
              <w:ind w:firstLine="567"/>
              <w:jc w:val="both"/>
              <w:rPr>
                <w:rFonts w:eastAsia="Times New Roman" w:cs="Times New Roman"/>
                <w:b/>
                <w:szCs w:val="24"/>
              </w:rPr>
            </w:pPr>
            <w:r w:rsidRPr="00A8438C">
              <w:rPr>
                <w:rFonts w:eastAsia="Times New Roman" w:cs="Times New Roman"/>
                <w:b/>
                <w:szCs w:val="24"/>
              </w:rPr>
              <w:t>1. Настоящий Закон определяет правовой статус государственных наград, почетных званий и государственных премий Кыргызской Республики, права и обязанности награжденных, регулирует отношения, связанные с награждением государственными наградами, присвоением почетных званий и присуждением государственных премий Кыргызской Республики.</w:t>
            </w:r>
          </w:p>
          <w:p w:rsidR="001025FE" w:rsidRPr="00A8438C" w:rsidRDefault="001025FE" w:rsidP="001025FE">
            <w:pPr>
              <w:spacing w:line="240" w:lineRule="auto"/>
              <w:ind w:firstLine="567"/>
              <w:jc w:val="both"/>
              <w:rPr>
                <w:rFonts w:eastAsia="Times New Roman" w:cs="Times New Roman"/>
                <w:b/>
                <w:szCs w:val="24"/>
                <w:lang w:eastAsia="ru-RU"/>
              </w:rPr>
            </w:pPr>
            <w:r w:rsidRPr="00A8438C">
              <w:rPr>
                <w:rFonts w:eastAsia="Times New Roman" w:cs="Times New Roman"/>
                <w:b/>
                <w:szCs w:val="24"/>
              </w:rPr>
              <w:t>Не допускается включение, установление или лишение государственных наград, почетных званий и государственных премий в других законах.</w:t>
            </w:r>
          </w:p>
          <w:p w:rsidR="001025FE" w:rsidRPr="00A8438C" w:rsidRDefault="001025FE" w:rsidP="001025FE">
            <w:pPr>
              <w:spacing w:line="240" w:lineRule="auto"/>
              <w:ind w:firstLine="567"/>
              <w:jc w:val="both"/>
              <w:rPr>
                <w:rFonts w:eastAsia="Times New Roman" w:cs="Times New Roman"/>
                <w:b/>
                <w:szCs w:val="24"/>
              </w:rPr>
            </w:pPr>
            <w:r w:rsidRPr="00A8438C">
              <w:rPr>
                <w:rFonts w:eastAsia="Times New Roman" w:cs="Times New Roman"/>
                <w:b/>
                <w:szCs w:val="24"/>
              </w:rPr>
              <w:t>2. Государственные награды, почетные звания и государственные премии Кыргызской Республики являются высшей формой поощрения граждан Кыргызской Республики, иностранных граждан, лиц без гражданства и признания их вклада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заслуг перед государством и народом в общественной, гуманитарной, благотворительной деятельности, в сферах науки и техники, литературы, образования, культуры, искусства, медицины, архитектуры и в других областях.</w:t>
            </w:r>
          </w:p>
          <w:p w:rsidR="00056FEE" w:rsidRPr="00A8438C" w:rsidRDefault="00056FEE" w:rsidP="00056FEE">
            <w:pPr>
              <w:spacing w:line="240" w:lineRule="auto"/>
              <w:ind w:firstLine="709"/>
              <w:jc w:val="both"/>
              <w:rPr>
                <w:b/>
              </w:rPr>
            </w:pPr>
            <w:r w:rsidRPr="00A8438C">
              <w:rPr>
                <w:b/>
              </w:rPr>
              <w:lastRenderedPageBreak/>
              <w:t>Государственные премии Кыргызской Республики являются высшей формой поощрения граждан Кыргызской Республики и пр</w:t>
            </w:r>
            <w:r w:rsidR="0045237A" w:rsidRPr="00A8438C">
              <w:rPr>
                <w:b/>
              </w:rPr>
              <w:t>изнания</w:t>
            </w:r>
            <w:r w:rsidR="00FC346D" w:rsidRPr="00A8438C">
              <w:rPr>
                <w:b/>
              </w:rPr>
              <w:t xml:space="preserve"> заслуг деятелей науки и </w:t>
            </w:r>
            <w:r w:rsidRPr="00A8438C">
              <w:rPr>
                <w:b/>
              </w:rPr>
              <w:t>техники, литературы и искусства перед государством и народом.</w:t>
            </w:r>
          </w:p>
          <w:p w:rsidR="00056FEE" w:rsidRPr="00A8438C" w:rsidRDefault="001025FE" w:rsidP="00056FEE">
            <w:pPr>
              <w:ind w:firstLine="708"/>
              <w:jc w:val="both"/>
              <w:rPr>
                <w:rFonts w:eastAsia="Times New Roman" w:cs="Times New Roman"/>
                <w:szCs w:val="24"/>
                <w:lang w:eastAsia="ru-RU"/>
              </w:rPr>
            </w:pPr>
            <w:r w:rsidRPr="00A8438C">
              <w:rPr>
                <w:rFonts w:eastAsia="Times New Roman" w:cs="Times New Roman"/>
                <w:szCs w:val="24"/>
                <w:lang w:eastAsia="ru-RU"/>
              </w:rPr>
              <w:t xml:space="preserve">3. Государственными наградами Кыргызской Республики награждаются граждане Кыргызской Республики, юридические лица и административно-территориальные единицы Кыргызской Республики, а также иностранные граждане, лица без гражданства, юридические лица иностранных государств, имеющие заслуги перед Кыргызской Республикой </w:t>
            </w:r>
            <w:r w:rsidRPr="00A8438C">
              <w:rPr>
                <w:rFonts w:eastAsia="Times New Roman" w:cs="Times New Roman"/>
                <w:b/>
                <w:szCs w:val="24"/>
                <w:lang w:eastAsia="ru-RU"/>
              </w:rPr>
              <w:t>и народом</w:t>
            </w:r>
            <w:r w:rsidRPr="00A8438C">
              <w:rPr>
                <w:rFonts w:eastAsia="Times New Roman" w:cs="Times New Roman"/>
                <w:szCs w:val="24"/>
                <w:lang w:eastAsia="ru-RU"/>
              </w:rPr>
              <w:t>.</w:t>
            </w:r>
          </w:p>
          <w:p w:rsidR="001025FE" w:rsidRPr="00A8438C" w:rsidRDefault="00056FEE" w:rsidP="0045237A">
            <w:pPr>
              <w:spacing w:line="240" w:lineRule="auto"/>
              <w:ind w:firstLine="709"/>
              <w:jc w:val="both"/>
              <w:rPr>
                <w:b/>
              </w:rPr>
            </w:pPr>
            <w:r w:rsidRPr="00A8438C">
              <w:rPr>
                <w:b/>
              </w:rPr>
              <w:t xml:space="preserve">Государственные премии Кыргызской Республики присуждаются гражданам Кыргызской </w:t>
            </w:r>
            <w:r w:rsidR="0045237A" w:rsidRPr="00A8438C">
              <w:rPr>
                <w:b/>
              </w:rPr>
              <w:t>Республики за выдающиеся</w:t>
            </w:r>
            <w:r w:rsidRPr="00A8438C">
              <w:rPr>
                <w:b/>
              </w:rPr>
              <w:t xml:space="preserve"> открытия и научные достижения, за глубокие по содержанию и отличительные по форме </w:t>
            </w:r>
            <w:r w:rsidR="0045237A" w:rsidRPr="00A8438C">
              <w:rPr>
                <w:b/>
              </w:rPr>
              <w:t>творческие произведения</w:t>
            </w:r>
            <w:r w:rsidRPr="00A8438C">
              <w:rPr>
                <w:b/>
              </w:rPr>
              <w:t>.</w:t>
            </w:r>
          </w:p>
          <w:p w:rsidR="001025FE" w:rsidRPr="00A8438C" w:rsidRDefault="001025FE" w:rsidP="001025FE">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4. </w:t>
            </w:r>
            <w:r w:rsidRPr="00A8438C">
              <w:rPr>
                <w:rFonts w:eastAsia="Times New Roman" w:cs="Times New Roman"/>
                <w:b/>
                <w:szCs w:val="24"/>
                <w:lang w:eastAsia="ru-RU"/>
              </w:rPr>
              <w:t>Описание и образцы знаков государственных наград, почетных званий и государственных премий, документов к ним, а также положения, связанные с порядком представления к государственным наградам, почетным званиям и государственным премиям, вручения, учета и хранения знаков государственных наград, почетных званий и государственных премий, актов и документов к ним, выдачи дубликатов, аннулирования указов о награждении, присвоении и присуждении, утверждаются Президентом Кыргызской Республики.</w:t>
            </w:r>
          </w:p>
          <w:p w:rsidR="001025FE" w:rsidRPr="00A8438C" w:rsidRDefault="001025FE" w:rsidP="001025FE">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5. Названия государственных наград, почетных званий </w:t>
            </w:r>
            <w:r w:rsidRPr="00A8438C">
              <w:rPr>
                <w:rFonts w:eastAsia="Times New Roman" w:cs="Times New Roman"/>
                <w:b/>
                <w:szCs w:val="24"/>
                <w:lang w:eastAsia="ru-RU"/>
              </w:rPr>
              <w:t>и государственных премий</w:t>
            </w:r>
            <w:r w:rsidRPr="00A8438C">
              <w:rPr>
                <w:rFonts w:eastAsia="Times New Roman" w:cs="Times New Roman"/>
                <w:szCs w:val="24"/>
                <w:lang w:eastAsia="ru-RU"/>
              </w:rPr>
              <w:t xml:space="preserve"> устанавливаются на государственном и официальном языках.</w:t>
            </w:r>
          </w:p>
          <w:p w:rsidR="00AB3645" w:rsidRPr="00A8438C" w:rsidRDefault="00AB3645" w:rsidP="005F1A20">
            <w:pPr>
              <w:spacing w:line="240" w:lineRule="auto"/>
              <w:ind w:firstLine="397"/>
              <w:rPr>
                <w:rFonts w:cs="Times New Roman"/>
                <w:szCs w:val="24"/>
              </w:rPr>
            </w:pPr>
          </w:p>
        </w:tc>
      </w:tr>
      <w:tr w:rsidR="00A8438C" w:rsidRPr="00A8438C" w:rsidTr="003872A6">
        <w:tc>
          <w:tcPr>
            <w:tcW w:w="7280" w:type="dxa"/>
          </w:tcPr>
          <w:p w:rsidR="00D93AA6" w:rsidRPr="005D3C97" w:rsidRDefault="00D93AA6" w:rsidP="0077011F">
            <w:pPr>
              <w:spacing w:line="240" w:lineRule="auto"/>
              <w:ind w:right="1134"/>
              <w:jc w:val="center"/>
              <w:rPr>
                <w:rFonts w:eastAsia="Times New Roman" w:cs="Times New Roman"/>
                <w:b/>
                <w:bCs/>
                <w:szCs w:val="24"/>
                <w:lang w:eastAsia="ru-RU"/>
              </w:rPr>
            </w:pPr>
            <w:r w:rsidRPr="005D3C97">
              <w:rPr>
                <w:rFonts w:eastAsia="Times New Roman" w:cs="Times New Roman"/>
                <w:b/>
                <w:bCs/>
                <w:szCs w:val="24"/>
                <w:lang w:eastAsia="ru-RU"/>
              </w:rPr>
              <w:lastRenderedPageBreak/>
              <w:t>Глава 2. Государственные награды и почетные звания Кыргызской Республики</w:t>
            </w:r>
          </w:p>
          <w:p w:rsidR="00AB3645" w:rsidRPr="00A8438C" w:rsidRDefault="00AB3645" w:rsidP="00523A8A">
            <w:pPr>
              <w:spacing w:line="240" w:lineRule="auto"/>
              <w:rPr>
                <w:rFonts w:cs="Times New Roman"/>
                <w:b/>
                <w:szCs w:val="24"/>
              </w:rPr>
            </w:pPr>
          </w:p>
        </w:tc>
        <w:tc>
          <w:tcPr>
            <w:tcW w:w="7280" w:type="dxa"/>
          </w:tcPr>
          <w:p w:rsidR="00D93AA6" w:rsidRPr="00A8438C" w:rsidRDefault="0077011F" w:rsidP="0077011F">
            <w:pPr>
              <w:spacing w:line="240" w:lineRule="auto"/>
              <w:ind w:right="1134"/>
              <w:jc w:val="center"/>
              <w:rPr>
                <w:rFonts w:eastAsia="Times New Roman" w:cs="Times New Roman"/>
                <w:b/>
                <w:bCs/>
                <w:szCs w:val="24"/>
                <w:lang w:eastAsia="ru-RU"/>
              </w:rPr>
            </w:pPr>
            <w:r w:rsidRPr="00A8438C">
              <w:rPr>
                <w:rFonts w:cs="Times New Roman"/>
                <w:szCs w:val="24"/>
              </w:rPr>
              <w:t xml:space="preserve">      </w:t>
            </w:r>
            <w:r w:rsidR="00D93AA6" w:rsidRPr="00A8438C">
              <w:rPr>
                <w:rFonts w:eastAsia="Times New Roman" w:cs="Times New Roman"/>
                <w:b/>
                <w:bCs/>
                <w:szCs w:val="24"/>
                <w:lang w:eastAsia="ru-RU"/>
              </w:rPr>
              <w:t xml:space="preserve">Глава 2. Государственные награды, почетные звания </w:t>
            </w:r>
            <w:r w:rsidR="00523A8A" w:rsidRPr="00A8438C">
              <w:rPr>
                <w:rFonts w:eastAsia="Times New Roman" w:cs="Times New Roman"/>
                <w:b/>
                <w:bCs/>
                <w:szCs w:val="24"/>
                <w:lang w:eastAsia="ru-RU"/>
              </w:rPr>
              <w:t>и государственные премии</w:t>
            </w:r>
            <w:r w:rsidR="00D93AA6" w:rsidRPr="00A8438C">
              <w:rPr>
                <w:rFonts w:eastAsia="Times New Roman" w:cs="Times New Roman"/>
                <w:b/>
                <w:bCs/>
                <w:szCs w:val="24"/>
                <w:lang w:eastAsia="ru-RU"/>
              </w:rPr>
              <w:t xml:space="preserve"> Кыргызской Республики</w:t>
            </w:r>
          </w:p>
          <w:p w:rsidR="00D93AA6" w:rsidRDefault="00D93AA6" w:rsidP="00523A8A">
            <w:pPr>
              <w:spacing w:line="240" w:lineRule="auto"/>
              <w:ind w:firstLine="397"/>
              <w:jc w:val="center"/>
              <w:rPr>
                <w:rFonts w:cs="Times New Roman"/>
                <w:szCs w:val="24"/>
              </w:rPr>
            </w:pPr>
          </w:p>
          <w:p w:rsidR="00BE6E12" w:rsidRPr="00A8438C" w:rsidRDefault="00BE6E12" w:rsidP="00523A8A">
            <w:pPr>
              <w:spacing w:line="240" w:lineRule="auto"/>
              <w:ind w:firstLine="397"/>
              <w:jc w:val="center"/>
              <w:rPr>
                <w:rFonts w:cs="Times New Roman"/>
                <w:szCs w:val="24"/>
              </w:rPr>
            </w:pPr>
          </w:p>
        </w:tc>
      </w:tr>
      <w:tr w:rsidR="00A8438C" w:rsidRPr="00A8438C" w:rsidTr="003872A6">
        <w:tc>
          <w:tcPr>
            <w:tcW w:w="7280" w:type="dxa"/>
          </w:tcPr>
          <w:p w:rsidR="00523A8A" w:rsidRPr="00A8438C" w:rsidRDefault="00523A8A" w:rsidP="00523A8A">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2.</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Государственными наградами Кыргызской Республики являются: высшая степень отличия Кыргызской Республики "</w:t>
            </w:r>
            <w:proofErr w:type="spellStart"/>
            <w:r w:rsidRPr="00A8438C">
              <w:rPr>
                <w:rFonts w:eastAsia="Times New Roman" w:cs="Times New Roman"/>
                <w:szCs w:val="24"/>
                <w:lang w:eastAsia="ru-RU"/>
              </w:rPr>
              <w:t>Кыргыз</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Республикасынын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Баатыры</w:t>
            </w:r>
            <w:proofErr w:type="spellEnd"/>
            <w:r w:rsidRPr="00A8438C">
              <w:rPr>
                <w:rFonts w:eastAsia="Times New Roman" w:cs="Times New Roman"/>
                <w:szCs w:val="24"/>
                <w:lang w:eastAsia="ru-RU"/>
              </w:rPr>
              <w:t>", ордена, медали и Почетная грамота Кыргызской Республики, установленные настоящим Законом.</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Учреждаются следующие государственные награды Кыргызской Республики, которые подразделяются на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государственная награда высшей категории - высшая степень отличия Кыргызской Республики "</w:t>
            </w:r>
            <w:proofErr w:type="spellStart"/>
            <w:r w:rsidRPr="00A8438C">
              <w:rPr>
                <w:rFonts w:eastAsia="Times New Roman" w:cs="Times New Roman"/>
                <w:szCs w:val="24"/>
                <w:lang w:eastAsia="ru-RU"/>
              </w:rPr>
              <w:t>Кыргыз</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Республикасынын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Баатыры</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государственные награды первой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III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орден "</w:t>
            </w:r>
            <w:proofErr w:type="spellStart"/>
            <w:r w:rsidRPr="00A8438C">
              <w:rPr>
                <w:rFonts w:eastAsia="Times New Roman" w:cs="Times New Roman"/>
                <w:szCs w:val="24"/>
                <w:lang w:eastAsia="ru-RU"/>
              </w:rPr>
              <w:t>Курманжан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Датка</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д) орден "</w:t>
            </w:r>
            <w:proofErr w:type="spellStart"/>
            <w:r w:rsidRPr="00A8438C">
              <w:rPr>
                <w:rFonts w:eastAsia="Times New Roman" w:cs="Times New Roman"/>
                <w:szCs w:val="24"/>
                <w:lang w:eastAsia="ru-RU"/>
              </w:rPr>
              <w:t>Данакер</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е) орден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ж) орден "</w:t>
            </w:r>
            <w:proofErr w:type="spellStart"/>
            <w:r w:rsidRPr="00A8438C">
              <w:rPr>
                <w:rFonts w:eastAsia="Times New Roman" w:cs="Times New Roman"/>
                <w:szCs w:val="24"/>
                <w:lang w:eastAsia="ru-RU"/>
              </w:rPr>
              <w:t>Достук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з) орден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государственные награды второй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медаль "</w:t>
            </w:r>
            <w:proofErr w:type="spellStart"/>
            <w:r w:rsidRPr="00A8438C">
              <w:rPr>
                <w:rFonts w:eastAsia="Times New Roman" w:cs="Times New Roman"/>
                <w:szCs w:val="24"/>
                <w:lang w:eastAsia="ru-RU"/>
              </w:rPr>
              <w:t>Эрдик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медаль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медаль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государственная награда третьей категории - Почетная грамота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Почетные звания Кыргызской Республики подразделяются на следующие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почетные звания первой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"Народный артист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"Народный писатель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"Народный поэт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"Народный художник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почетные звания второй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"Заслуженный артист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lastRenderedPageBreak/>
              <w:t>б) "Заслуженный врач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"Заслуженный изобретатель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"Заслуженный строитель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д) "Заслуженный учитель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е) "Заслуженный юрист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ж) "Заслуженный экономист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з) "Заслуженный деятель культуры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и) "Заслуженный деятель науки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к) "Заслуженный работник геологической службы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л) "Заслуженный работник государственной службы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м) "Заслуженный работник здравоохранения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н) "Заслуженный работник местного самоуправления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о) "Заслуженный работник образования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п) "Заслуженный работник охраны природы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р) "Заслуженный работник промышленности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с) "Заслуженный работник связи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т) "Заслуженный работник сельского хозяйства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у) "Заслуженный работник сферы обслуживания населения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ф) "Заслуженный работник транспорта Кыргызской Республики";</w:t>
            </w:r>
          </w:p>
          <w:p w:rsidR="00523A8A"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х) "Заслуженный работник физической культуры и спорта Кыргызской Республики";</w:t>
            </w:r>
          </w:p>
          <w:p w:rsidR="00AB3645" w:rsidRPr="00A8438C" w:rsidRDefault="00523A8A" w:rsidP="001F36E3">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ц) "Заслуженный работник государственной системы Гражданской защиты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p>
        </w:tc>
        <w:tc>
          <w:tcPr>
            <w:tcW w:w="7280" w:type="dxa"/>
          </w:tcPr>
          <w:p w:rsidR="00523A8A" w:rsidRPr="00A8438C" w:rsidRDefault="00523A8A" w:rsidP="00523A8A">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2.</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Государственными наградами Кыргызской Республики являются: высшая степень отличия Кыргызской Республики "</w:t>
            </w:r>
            <w:proofErr w:type="spellStart"/>
            <w:r w:rsidRPr="00A8438C">
              <w:rPr>
                <w:rFonts w:eastAsia="Times New Roman" w:cs="Times New Roman"/>
                <w:szCs w:val="24"/>
                <w:lang w:eastAsia="ru-RU"/>
              </w:rPr>
              <w:t>Кыргыз</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Республикасынын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Баатыры</w:t>
            </w:r>
            <w:proofErr w:type="spellEnd"/>
            <w:r w:rsidRPr="00A8438C">
              <w:rPr>
                <w:rFonts w:eastAsia="Times New Roman" w:cs="Times New Roman"/>
                <w:szCs w:val="24"/>
                <w:lang w:eastAsia="ru-RU"/>
              </w:rPr>
              <w:t>", ордена, медали, Почетная грамота Кыргызской Республики, установленные настоящим Законом.</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Учреждаются следующие государственные награды Кыргызской Республики, которые подразделяются на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государственная награда высшей категории - высшая степень отличия Кыргызской Республики "</w:t>
            </w:r>
            <w:proofErr w:type="spellStart"/>
            <w:r w:rsidRPr="00A8438C">
              <w:rPr>
                <w:rFonts w:eastAsia="Times New Roman" w:cs="Times New Roman"/>
                <w:szCs w:val="24"/>
                <w:lang w:eastAsia="ru-RU"/>
              </w:rPr>
              <w:t>Кыргыз</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Республикасынын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Баатыры</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государственные награды первой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орден "</w:t>
            </w:r>
            <w:proofErr w:type="spellStart"/>
            <w:r w:rsidRPr="00A8438C">
              <w:rPr>
                <w:rFonts w:eastAsia="Times New Roman" w:cs="Times New Roman"/>
                <w:szCs w:val="24"/>
                <w:lang w:eastAsia="ru-RU"/>
              </w:rPr>
              <w:t>Манас</w:t>
            </w:r>
            <w:proofErr w:type="spellEnd"/>
            <w:r w:rsidRPr="00A8438C">
              <w:rPr>
                <w:rFonts w:eastAsia="Times New Roman" w:cs="Times New Roman"/>
                <w:szCs w:val="24"/>
                <w:lang w:eastAsia="ru-RU"/>
              </w:rPr>
              <w:t>" III степени;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орден "</w:t>
            </w:r>
            <w:proofErr w:type="spellStart"/>
            <w:r w:rsidRPr="00A8438C">
              <w:rPr>
                <w:rFonts w:eastAsia="Times New Roman" w:cs="Times New Roman"/>
                <w:szCs w:val="24"/>
                <w:lang w:eastAsia="ru-RU"/>
              </w:rPr>
              <w:t>Курманжан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Датка</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д) орден "</w:t>
            </w:r>
            <w:proofErr w:type="spellStart"/>
            <w:r w:rsidRPr="00A8438C">
              <w:rPr>
                <w:rFonts w:eastAsia="Times New Roman" w:cs="Times New Roman"/>
                <w:szCs w:val="24"/>
                <w:lang w:eastAsia="ru-RU"/>
              </w:rPr>
              <w:t>Данакер</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е) орден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ж) орден "</w:t>
            </w:r>
            <w:proofErr w:type="spellStart"/>
            <w:r w:rsidRPr="00A8438C">
              <w:rPr>
                <w:rFonts w:eastAsia="Times New Roman" w:cs="Times New Roman"/>
                <w:szCs w:val="24"/>
                <w:lang w:eastAsia="ru-RU"/>
              </w:rPr>
              <w:t>Достук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з) орден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государственные награды второй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медаль "</w:t>
            </w:r>
            <w:proofErr w:type="spellStart"/>
            <w:r w:rsidRPr="00A8438C">
              <w:rPr>
                <w:rFonts w:eastAsia="Times New Roman" w:cs="Times New Roman"/>
                <w:szCs w:val="24"/>
                <w:lang w:eastAsia="ru-RU"/>
              </w:rPr>
              <w:t>Эрдик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медаль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медаль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государственная награда третьей категории - Почетная грамота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Почетные звания Кыргызской Республики подразделяются на следующие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почетные звания первой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"Народный артист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б) "Народный писатель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"Народный поэт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"Народный художник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почетные звания второй категории: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а) "Заслуженный артист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lastRenderedPageBreak/>
              <w:t>б) "Заслуженный врач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в) "Заслуженный изобретатель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 "Заслуженный строитель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д) "Заслуженный учитель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е) "Заслуженный юрист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ж) "Заслуженный экономист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з) "Заслуженный деятель культуры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и) "Заслуженный деятель науки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к) "Заслуженный работник геологической службы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л) "Заслуженный работник государственной службы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м) "Заслуженный работник здравоохранения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н) "Заслуженный работник местного самоуправления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о) "Заслуженный работник образования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п) "Заслуженный работник охраны природы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р) "Заслуженный работник промышленности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с) "Заслуженный работник связи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т) "Заслуженный работник сельского хозяйства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у) "Заслуженный работник сферы обслуживания населения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ф) "Заслуженный работник транспорта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х) "Заслуженный работник физической культуры и спорта Кыргызской Республики";</w:t>
            </w:r>
          </w:p>
          <w:p w:rsidR="00523A8A" w:rsidRPr="00A8438C" w:rsidRDefault="00523A8A" w:rsidP="00523A8A">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ц) "Заслуженный работник государственной системы Гражданской защиты Кыргызской Республики".</w:t>
            </w:r>
          </w:p>
          <w:p w:rsidR="00FC346D" w:rsidRPr="00A8438C" w:rsidRDefault="00DE2D43" w:rsidP="008F57E1">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4</w:t>
            </w:r>
            <w:r w:rsidR="00523A8A" w:rsidRPr="00A8438C">
              <w:rPr>
                <w:rFonts w:eastAsia="Times New Roman" w:cs="Times New Roman"/>
                <w:b/>
                <w:szCs w:val="24"/>
                <w:lang w:eastAsia="ru-RU"/>
              </w:rPr>
              <w:t xml:space="preserve">. </w:t>
            </w:r>
            <w:r w:rsidR="00FC346D" w:rsidRPr="00A8438C">
              <w:rPr>
                <w:b/>
              </w:rPr>
              <w:t>Учреждаются следующие государственные премии Кыргызской Республики:</w:t>
            </w:r>
          </w:p>
          <w:p w:rsidR="00FC346D" w:rsidRPr="00A8438C" w:rsidRDefault="00FC346D" w:rsidP="008F57E1">
            <w:pPr>
              <w:spacing w:line="240" w:lineRule="auto"/>
              <w:ind w:firstLine="708"/>
              <w:jc w:val="both"/>
              <w:rPr>
                <w:b/>
              </w:rPr>
            </w:pPr>
            <w:r w:rsidRPr="00A8438C">
              <w:rPr>
                <w:b/>
              </w:rPr>
              <w:lastRenderedPageBreak/>
              <w:t>1) Государственные премии Кыргызской Республики в области науки и техники;</w:t>
            </w:r>
          </w:p>
          <w:p w:rsidR="00523A8A" w:rsidRPr="00A8438C" w:rsidRDefault="00FC346D" w:rsidP="008F57E1">
            <w:pPr>
              <w:spacing w:line="240" w:lineRule="auto"/>
              <w:ind w:firstLine="708"/>
              <w:jc w:val="both"/>
              <w:rPr>
                <w:b/>
              </w:rPr>
            </w:pPr>
            <w:r w:rsidRPr="00A8438C">
              <w:rPr>
                <w:b/>
              </w:rPr>
              <w:t>2) Государственная премия Кыргызской Республики имени Токтогула в области литературы и искусства.</w:t>
            </w:r>
          </w:p>
          <w:p w:rsidR="00AB3645" w:rsidRPr="00A8438C" w:rsidRDefault="00AB3645" w:rsidP="00F65643">
            <w:pPr>
              <w:spacing w:line="240" w:lineRule="auto"/>
              <w:ind w:firstLine="397"/>
              <w:rPr>
                <w:rFonts w:cs="Times New Roman"/>
                <w:szCs w:val="24"/>
              </w:rPr>
            </w:pPr>
          </w:p>
        </w:tc>
      </w:tr>
      <w:tr w:rsidR="00A8438C" w:rsidRPr="00A8438C" w:rsidTr="003872A6">
        <w:tc>
          <w:tcPr>
            <w:tcW w:w="7280" w:type="dxa"/>
          </w:tcPr>
          <w:p w:rsidR="004D208F" w:rsidRPr="00A8438C" w:rsidRDefault="004D208F" w:rsidP="004D208F">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9.</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награждаются матери - граждане Кыргызской Республики, родившие и достойно воспитавшие семь и более детей, обеспечивающие надлежащий уровень заботы о здоровье, образовании, физическом и нравственном развитии детей.</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Награждение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производится при достижении седьмым ребенком возраста </w:t>
            </w:r>
            <w:r w:rsidRPr="005D3C97">
              <w:rPr>
                <w:rFonts w:eastAsia="Times New Roman" w:cs="Times New Roman"/>
                <w:b/>
                <w:szCs w:val="24"/>
                <w:lang w:eastAsia="ru-RU"/>
              </w:rPr>
              <w:t>одного года</w:t>
            </w:r>
            <w:r w:rsidRPr="00A8438C">
              <w:rPr>
                <w:rFonts w:eastAsia="Times New Roman" w:cs="Times New Roman"/>
                <w:szCs w:val="24"/>
                <w:lang w:eastAsia="ru-RU"/>
              </w:rPr>
              <w:t xml:space="preserve"> и при наличии в живых остальных, за исключением случаев, предусмотренных в пункте 2 части 3 настоящей статьи.</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При награждении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учитываются также дети:</w:t>
            </w:r>
          </w:p>
          <w:p w:rsidR="004D208F" w:rsidRPr="005D3C97" w:rsidRDefault="004D208F" w:rsidP="004D208F">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1) усыновленные в установленном законом порядке, если после усыновления прошло более 3 лет и усыновленные дети проживают совместно;</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обеспечении законности и правопорядка.</w:t>
            </w:r>
          </w:p>
          <w:p w:rsidR="00AB3645"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Орден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носится на левой стороне груди перед медалями Кыргызской Республики.</w:t>
            </w:r>
          </w:p>
          <w:p w:rsidR="004D208F" w:rsidRPr="00A8438C" w:rsidRDefault="004D208F" w:rsidP="004D208F">
            <w:pPr>
              <w:spacing w:line="240" w:lineRule="auto"/>
              <w:ind w:firstLine="567"/>
              <w:jc w:val="both"/>
              <w:rPr>
                <w:rFonts w:eastAsia="Times New Roman" w:cs="Times New Roman"/>
                <w:szCs w:val="24"/>
                <w:lang w:eastAsia="ru-RU"/>
              </w:rPr>
            </w:pPr>
          </w:p>
        </w:tc>
        <w:tc>
          <w:tcPr>
            <w:tcW w:w="7280" w:type="dxa"/>
          </w:tcPr>
          <w:p w:rsidR="004D208F" w:rsidRPr="00A8438C" w:rsidRDefault="004D208F" w:rsidP="004D208F">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9.</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награждаются матери - граждане Кыргызской Республики, родившие и достойно воспитавшие семь и более детей, обеспечивающие надлежащий уровень заботы о здоровье, образовании, физическом и нравственном развитии детей.</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Награждение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производится при достижении седьмым ребенком возраста </w:t>
            </w:r>
            <w:r w:rsidRPr="00A8438C">
              <w:rPr>
                <w:rFonts w:eastAsia="Times New Roman" w:cs="Times New Roman"/>
                <w:b/>
                <w:szCs w:val="24"/>
                <w:lang w:eastAsia="ru-RU"/>
              </w:rPr>
              <w:t>пяти лет</w:t>
            </w:r>
            <w:r w:rsidRPr="00A8438C">
              <w:rPr>
                <w:rFonts w:eastAsia="Times New Roman" w:cs="Times New Roman"/>
                <w:szCs w:val="24"/>
                <w:lang w:eastAsia="ru-RU"/>
              </w:rPr>
              <w:t xml:space="preserve"> и при наличии в живых остальных, за исключением случаев, предусмотренных в пункте 2 части 3 настоящей статьи.</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При награждении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учитываются также дети:</w:t>
            </w:r>
          </w:p>
          <w:p w:rsidR="004D208F" w:rsidRPr="00A8438C" w:rsidRDefault="004D208F" w:rsidP="004D208F">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1) усыновленные или удочеренные в установленном законом порядке, если после усыновления или удочерения прошло более 3 лет и усыновленные дети проживают совместно. При этом не учитываются внуки и внучки, усыновленные или удочеренные при живых родителях, если они не лишены родительских прав в установленном порядке;</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обеспечении законности и правопорядка.</w:t>
            </w:r>
          </w:p>
          <w:p w:rsidR="004D208F" w:rsidRPr="00A8438C" w:rsidRDefault="004D208F" w:rsidP="004D208F">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Орден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носится на левой стороне груди перед медалями Кыргызской Республики.</w:t>
            </w:r>
          </w:p>
          <w:p w:rsidR="00AB3645" w:rsidRPr="00A8438C" w:rsidRDefault="00AB3645" w:rsidP="00AB3645">
            <w:pPr>
              <w:spacing w:line="240" w:lineRule="auto"/>
              <w:ind w:firstLine="397"/>
              <w:jc w:val="center"/>
              <w:rPr>
                <w:rFonts w:cs="Times New Roman"/>
                <w:szCs w:val="24"/>
              </w:rPr>
            </w:pPr>
          </w:p>
        </w:tc>
      </w:tr>
      <w:tr w:rsidR="00A8438C" w:rsidRPr="00A8438C" w:rsidTr="003872A6">
        <w:tc>
          <w:tcPr>
            <w:tcW w:w="7280" w:type="dxa"/>
          </w:tcPr>
          <w:p w:rsidR="00334422" w:rsidRPr="00A8438C" w:rsidRDefault="00334422" w:rsidP="00334422">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12.</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xml:space="preserve">" награждаются матери - граждане Кыргызской Республики, родившие и достойно воспитавшие шесть детей, при достижении шестым ребенком возраста </w:t>
            </w:r>
            <w:r w:rsidRPr="00A8438C">
              <w:rPr>
                <w:rFonts w:eastAsia="Times New Roman" w:cs="Times New Roman"/>
                <w:strike/>
                <w:szCs w:val="24"/>
                <w:lang w:eastAsia="ru-RU"/>
              </w:rPr>
              <w:t>одного года</w:t>
            </w:r>
            <w:r w:rsidRPr="00A8438C">
              <w:rPr>
                <w:rFonts w:eastAsia="Times New Roman" w:cs="Times New Roman"/>
                <w:szCs w:val="24"/>
                <w:lang w:eastAsia="ru-RU"/>
              </w:rPr>
              <w:t xml:space="preserve"> и при наличии в живых остальных, за исключением случаев, предусмотренных в пункте 2 части 2 настоящей статьи, а также </w:t>
            </w:r>
            <w:r w:rsidRPr="00A8438C">
              <w:rPr>
                <w:rFonts w:eastAsia="Times New Roman" w:cs="Times New Roman"/>
                <w:szCs w:val="24"/>
                <w:lang w:eastAsia="ru-RU"/>
              </w:rPr>
              <w:lastRenderedPageBreak/>
              <w:t>женщины, безупречно проработавшие более 15 лет в учебно-воспитательных учреждениях для детей-сирот и детей с ограниченными возможностями здоровья.</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При награждении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учитываются дети:</w:t>
            </w:r>
          </w:p>
          <w:p w:rsidR="00334422" w:rsidRPr="005D3C97" w:rsidRDefault="00334422" w:rsidP="00334422">
            <w:pPr>
              <w:spacing w:line="240" w:lineRule="auto"/>
              <w:ind w:firstLine="567"/>
              <w:jc w:val="both"/>
              <w:rPr>
                <w:rFonts w:eastAsia="Times New Roman" w:cs="Times New Roman"/>
                <w:b/>
                <w:szCs w:val="24"/>
                <w:lang w:eastAsia="ru-RU"/>
              </w:rPr>
            </w:pPr>
            <w:r w:rsidRPr="005D3C97">
              <w:rPr>
                <w:rFonts w:eastAsia="Times New Roman" w:cs="Times New Roman"/>
                <w:b/>
                <w:szCs w:val="24"/>
                <w:lang w:eastAsia="ru-RU"/>
              </w:rPr>
              <w:t>1) усыновленные в установленном законом порядке, если после усыновления прошло более 3 лет и усыновленные дети проживают совместно;</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обеспечении законности и правопорядка.</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Медаль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носится на левой стороне груди после медали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334422" w:rsidRPr="00A8438C" w:rsidRDefault="00334422" w:rsidP="004D208F">
            <w:pPr>
              <w:spacing w:line="240" w:lineRule="auto"/>
              <w:ind w:firstLine="567"/>
              <w:rPr>
                <w:rFonts w:eastAsia="Times New Roman" w:cs="Times New Roman"/>
                <w:bCs/>
                <w:szCs w:val="24"/>
                <w:lang w:eastAsia="ru-RU"/>
              </w:rPr>
            </w:pPr>
          </w:p>
        </w:tc>
        <w:tc>
          <w:tcPr>
            <w:tcW w:w="7280" w:type="dxa"/>
          </w:tcPr>
          <w:p w:rsidR="00334422" w:rsidRPr="00A8438C" w:rsidRDefault="00334422" w:rsidP="00334422">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12.</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xml:space="preserve">" награждаются матери - граждане Кыргызской Республики, родившие и достойно воспитавшие шесть детей, при достижении шестым ребенком возраста </w:t>
            </w:r>
            <w:r w:rsidRPr="00A8438C">
              <w:rPr>
                <w:rFonts w:eastAsia="Times New Roman" w:cs="Times New Roman"/>
                <w:b/>
                <w:szCs w:val="24"/>
                <w:lang w:eastAsia="ru-RU"/>
              </w:rPr>
              <w:t>пяти лет</w:t>
            </w:r>
            <w:r w:rsidRPr="00A8438C">
              <w:rPr>
                <w:rFonts w:eastAsia="Times New Roman" w:cs="Times New Roman"/>
                <w:szCs w:val="24"/>
                <w:lang w:eastAsia="ru-RU"/>
              </w:rPr>
              <w:t xml:space="preserve"> и при наличии в живых остальных, за исключением случаев, предусмотренных в пункте 2 части 2 настоящей статьи, а также </w:t>
            </w:r>
            <w:r w:rsidRPr="00A8438C">
              <w:rPr>
                <w:rFonts w:eastAsia="Times New Roman" w:cs="Times New Roman"/>
                <w:szCs w:val="24"/>
                <w:lang w:eastAsia="ru-RU"/>
              </w:rPr>
              <w:lastRenderedPageBreak/>
              <w:t xml:space="preserve">женщины, безупречно проработавшие более 15 лет в учебно-воспитательных учреждениях для детей-сирот и детей с ограниченными возможностями здоровья. </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При награждении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учитываются дети:</w:t>
            </w:r>
          </w:p>
          <w:p w:rsidR="00334422" w:rsidRPr="00A8438C" w:rsidRDefault="00334422" w:rsidP="00334422">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1) усыновленные или удочеренные в установленном законом порядке, если после усыновления или удочерения прошло более 3 лет и усыновленные или удочеренные дети проживают совместно. При этом не учитываются внуки или внучки, усыновленные или удочеренные при живых родителях, если они не лишены родительских прав в установленном порядке.</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обеспечении законности и правопорядка.</w:t>
            </w:r>
          </w:p>
          <w:p w:rsidR="00334422" w:rsidRPr="00A8438C" w:rsidRDefault="00334422" w:rsidP="00334422">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Медаль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носится на левой стороне груди после медали "</w:t>
            </w:r>
            <w:proofErr w:type="spellStart"/>
            <w:r w:rsidRPr="00A8438C">
              <w:rPr>
                <w:rFonts w:eastAsia="Times New Roman" w:cs="Times New Roman"/>
                <w:szCs w:val="24"/>
                <w:lang w:eastAsia="ru-RU"/>
              </w:rPr>
              <w:t>Данк</w:t>
            </w:r>
            <w:proofErr w:type="spellEnd"/>
            <w:r w:rsidRPr="00A8438C">
              <w:rPr>
                <w:rFonts w:eastAsia="Times New Roman" w:cs="Times New Roman"/>
                <w:szCs w:val="24"/>
                <w:lang w:eastAsia="ru-RU"/>
              </w:rPr>
              <w:t>".</w:t>
            </w:r>
          </w:p>
          <w:p w:rsidR="00334422" w:rsidRPr="00A8438C" w:rsidRDefault="00334422" w:rsidP="00334422">
            <w:pPr>
              <w:spacing w:line="240" w:lineRule="auto"/>
              <w:rPr>
                <w:rFonts w:eastAsia="Times New Roman" w:cs="Times New Roman"/>
                <w:bCs/>
                <w:szCs w:val="24"/>
                <w:lang w:eastAsia="ru-RU"/>
              </w:rPr>
            </w:pPr>
          </w:p>
        </w:tc>
      </w:tr>
      <w:tr w:rsidR="00A8438C" w:rsidRPr="00A8438C" w:rsidTr="003872A6">
        <w:tc>
          <w:tcPr>
            <w:tcW w:w="7280" w:type="dxa"/>
          </w:tcPr>
          <w:p w:rsidR="00334422" w:rsidRPr="00A8438C" w:rsidRDefault="00334422" w:rsidP="004D208F">
            <w:pPr>
              <w:spacing w:line="240" w:lineRule="auto"/>
              <w:ind w:firstLine="567"/>
              <w:rPr>
                <w:rFonts w:eastAsia="Times New Roman" w:cs="Times New Roman"/>
                <w:bCs/>
                <w:szCs w:val="24"/>
                <w:lang w:eastAsia="ru-RU"/>
              </w:rPr>
            </w:pPr>
          </w:p>
          <w:p w:rsidR="00334422" w:rsidRPr="00A8438C" w:rsidRDefault="00334422" w:rsidP="004D208F">
            <w:pPr>
              <w:spacing w:line="240" w:lineRule="auto"/>
              <w:ind w:firstLine="567"/>
              <w:rPr>
                <w:rFonts w:eastAsia="Times New Roman" w:cs="Times New Roman"/>
                <w:bCs/>
                <w:szCs w:val="24"/>
                <w:lang w:eastAsia="ru-RU"/>
              </w:rPr>
            </w:pPr>
          </w:p>
          <w:p w:rsidR="00334422" w:rsidRPr="00A8438C" w:rsidRDefault="00334422" w:rsidP="004D208F">
            <w:pPr>
              <w:spacing w:line="240" w:lineRule="auto"/>
              <w:ind w:firstLine="567"/>
              <w:rPr>
                <w:rFonts w:eastAsia="Times New Roman" w:cs="Times New Roman"/>
                <w:bCs/>
                <w:szCs w:val="24"/>
                <w:lang w:eastAsia="ru-RU"/>
              </w:rPr>
            </w:pPr>
          </w:p>
        </w:tc>
        <w:tc>
          <w:tcPr>
            <w:tcW w:w="7280" w:type="dxa"/>
          </w:tcPr>
          <w:p w:rsidR="005F1A20" w:rsidRPr="00A8438C" w:rsidRDefault="0077011F"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Статья 15</w:t>
            </w:r>
            <w:r w:rsidRPr="00A8438C">
              <w:rPr>
                <w:rFonts w:eastAsia="Times New Roman" w:cs="Times New Roman"/>
                <w:b/>
                <w:szCs w:val="24"/>
                <w:vertAlign w:val="superscript"/>
                <w:lang w:eastAsia="ru-RU"/>
              </w:rPr>
              <w:t>1</w:t>
            </w:r>
            <w:r w:rsidRPr="00A8438C">
              <w:rPr>
                <w:rFonts w:eastAsia="Times New Roman" w:cs="Times New Roman"/>
                <w:b/>
                <w:szCs w:val="24"/>
                <w:lang w:eastAsia="ru-RU"/>
              </w:rPr>
              <w:t>.</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1. </w:t>
            </w:r>
            <w:r w:rsidRPr="00A8438C">
              <w:rPr>
                <w:rFonts w:cs="Times New Roman"/>
                <w:b/>
                <w:szCs w:val="24"/>
              </w:rPr>
              <w:t xml:space="preserve">Государственные премии Кыргызской Республики в области науки и техники присуждаются лицам, указанным в абзаце втором части 3 статьи 1 настоящего Закона: </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1) </w:t>
            </w:r>
            <w:r w:rsidRPr="00A8438C">
              <w:rPr>
                <w:rFonts w:cs="Times New Roman"/>
                <w:b/>
                <w:szCs w:val="24"/>
              </w:rPr>
              <w:t xml:space="preserve">за выдающиеся научные труды (по всем направлениям науки), способствующие сохранению и развитию, повышению статуса государственного языка, – Государственная премия имени </w:t>
            </w:r>
            <w:proofErr w:type="spellStart"/>
            <w:r w:rsidRPr="00A8438C">
              <w:rPr>
                <w:rFonts w:cs="Times New Roman"/>
                <w:b/>
                <w:szCs w:val="24"/>
              </w:rPr>
              <w:t>Касыма</w:t>
            </w:r>
            <w:proofErr w:type="spellEnd"/>
            <w:r w:rsidRPr="00A8438C">
              <w:rPr>
                <w:rFonts w:cs="Times New Roman"/>
                <w:b/>
                <w:szCs w:val="24"/>
              </w:rPr>
              <w:t xml:space="preserve"> </w:t>
            </w:r>
            <w:proofErr w:type="spellStart"/>
            <w:r w:rsidRPr="00A8438C">
              <w:rPr>
                <w:rFonts w:cs="Times New Roman"/>
                <w:b/>
                <w:szCs w:val="24"/>
              </w:rPr>
              <w:t>Тыныстанова</w:t>
            </w:r>
            <w:proofErr w:type="spellEnd"/>
            <w:r w:rsidRPr="00A8438C">
              <w:rPr>
                <w:rFonts w:cs="Times New Roman"/>
                <w:b/>
                <w:szCs w:val="24"/>
              </w:rPr>
              <w:t>.</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2) </w:t>
            </w:r>
            <w:r w:rsidRPr="00A8438C">
              <w:rPr>
                <w:rFonts w:cs="Times New Roman"/>
                <w:b/>
                <w:szCs w:val="24"/>
              </w:rPr>
              <w:t>за результаты научных исследований, существенно обогативших отечественную науку и внесших значительный вклад в развитие естественных, технических и гуманитарных наук, выход кыргызской науки и техники на уровень передовых достижений в мире;</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3) </w:t>
            </w:r>
            <w:r w:rsidRPr="00A8438C">
              <w:rPr>
                <w:rFonts w:cs="Times New Roman"/>
                <w:b/>
                <w:szCs w:val="24"/>
              </w:rPr>
              <w:t>за разработку образцов новой техники и прогрессивных технологий, обеспечивающих инновационное развитие экономики и социальной сферы, а также укрепление обороноспособности страны;</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lastRenderedPageBreak/>
              <w:t xml:space="preserve">4) </w:t>
            </w:r>
            <w:r w:rsidRPr="00A8438C">
              <w:rPr>
                <w:rFonts w:cs="Times New Roman"/>
                <w:b/>
                <w:szCs w:val="24"/>
              </w:rPr>
              <w:t>за разработку и создание принципиально новых изделий, технологических процессов в различных отраслях экономики, содержащих сведения, отнесенные к государственным секретам.</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2. </w:t>
            </w:r>
            <w:r w:rsidRPr="00A8438C">
              <w:rPr>
                <w:rFonts w:cs="Times New Roman"/>
                <w:b/>
                <w:szCs w:val="24"/>
              </w:rPr>
              <w:t xml:space="preserve">Государственная премия Кыргызской Республики имени Токтогула в области литературы и искусства присуждается лицам указанным в абзаце втором части 3 статьи 1 настоящего Закона, за выдающиеся произведения в области литературы и искусства (поэзия, проза, драматургия, музыка, кино, архитектура и скульптура, театральное и изобразительное искусство, радио- и </w:t>
            </w:r>
            <w:proofErr w:type="spellStart"/>
            <w:r w:rsidRPr="00A8438C">
              <w:rPr>
                <w:rFonts w:cs="Times New Roman"/>
                <w:b/>
                <w:szCs w:val="24"/>
              </w:rPr>
              <w:t>телепроизведения</w:t>
            </w:r>
            <w:proofErr w:type="spellEnd"/>
            <w:r w:rsidRPr="00A8438C">
              <w:rPr>
                <w:rFonts w:cs="Times New Roman"/>
                <w:b/>
                <w:szCs w:val="24"/>
              </w:rPr>
              <w:t>), обогатившие многонациональную культуру Кыргызстана, обладающие большим эстетическим и воспитательным воздействием и получившие широкое общественное признание.</w:t>
            </w:r>
          </w:p>
          <w:p w:rsidR="005F1A20" w:rsidRPr="00A8438C" w:rsidRDefault="005F1A20" w:rsidP="005F1A20">
            <w:pPr>
              <w:spacing w:line="240" w:lineRule="auto"/>
              <w:ind w:firstLine="567"/>
              <w:jc w:val="both"/>
              <w:rPr>
                <w:rFonts w:cs="Times New Roman"/>
                <w:b/>
                <w:szCs w:val="24"/>
              </w:rPr>
            </w:pPr>
            <w:r w:rsidRPr="00A8438C">
              <w:rPr>
                <w:rFonts w:eastAsia="Times New Roman" w:cs="Times New Roman"/>
                <w:b/>
                <w:szCs w:val="24"/>
                <w:lang w:eastAsia="ru-RU"/>
              </w:rPr>
              <w:t xml:space="preserve">3. </w:t>
            </w:r>
            <w:r w:rsidRPr="00A8438C">
              <w:rPr>
                <w:rFonts w:cs="Times New Roman"/>
                <w:b/>
                <w:szCs w:val="24"/>
              </w:rPr>
              <w:t>Лауреатам Государственной премии Кыргызской Республики вручается денежная премия и нагрудный знак образца, установленного Президентом Кыргызской Республики.</w:t>
            </w:r>
          </w:p>
          <w:p w:rsidR="005F1A20" w:rsidRPr="00A8438C" w:rsidRDefault="005F1A20" w:rsidP="005F1A20">
            <w:pPr>
              <w:spacing w:line="240" w:lineRule="auto"/>
              <w:ind w:firstLine="567"/>
              <w:jc w:val="both"/>
              <w:rPr>
                <w:rFonts w:eastAsia="Times New Roman" w:cs="Times New Roman"/>
                <w:b/>
                <w:szCs w:val="24"/>
                <w:lang w:eastAsia="ru-RU"/>
              </w:rPr>
            </w:pPr>
            <w:r w:rsidRPr="00A8438C">
              <w:rPr>
                <w:rFonts w:cs="Times New Roman"/>
                <w:b/>
                <w:szCs w:val="24"/>
              </w:rPr>
              <w:t>Нагрудный знак носится на правой стороне груди и при наличии у награжденного почетного звания или Почетной грамотой Кыргызской Республики, располагается после их знака.</w:t>
            </w:r>
          </w:p>
          <w:p w:rsidR="0077011F" w:rsidRPr="00A8438C" w:rsidRDefault="0077011F" w:rsidP="005F1A20">
            <w:pPr>
              <w:spacing w:line="240" w:lineRule="auto"/>
              <w:jc w:val="both"/>
              <w:rPr>
                <w:rFonts w:eastAsia="Times New Roman" w:cs="Times New Roman"/>
                <w:b/>
                <w:szCs w:val="24"/>
                <w:lang w:eastAsia="ru-RU"/>
              </w:rPr>
            </w:pPr>
          </w:p>
        </w:tc>
      </w:tr>
      <w:tr w:rsidR="00A8438C" w:rsidRPr="00A8438C" w:rsidTr="003872A6">
        <w:tc>
          <w:tcPr>
            <w:tcW w:w="7280" w:type="dxa"/>
          </w:tcPr>
          <w:p w:rsidR="00A03D13" w:rsidRPr="005D3C97" w:rsidRDefault="00A03D13" w:rsidP="00A03D13">
            <w:pPr>
              <w:spacing w:line="240" w:lineRule="auto"/>
              <w:ind w:left="1134" w:right="1134"/>
              <w:jc w:val="center"/>
              <w:rPr>
                <w:rFonts w:eastAsia="Times New Roman" w:cs="Times New Roman"/>
                <w:b/>
                <w:bCs/>
                <w:szCs w:val="24"/>
                <w:lang w:eastAsia="ru-RU"/>
              </w:rPr>
            </w:pPr>
            <w:r w:rsidRPr="005D3C97">
              <w:rPr>
                <w:rFonts w:eastAsia="Times New Roman" w:cs="Times New Roman"/>
                <w:b/>
                <w:bCs/>
                <w:szCs w:val="24"/>
                <w:lang w:eastAsia="ru-RU"/>
              </w:rPr>
              <w:lastRenderedPageBreak/>
              <w:t>Глава 3. Порядок представления к государственной награде и почетным званиям, награждения государственными наградами и присвоения почетных званий</w:t>
            </w:r>
          </w:p>
          <w:p w:rsidR="00334422" w:rsidRPr="00A8438C" w:rsidRDefault="00334422" w:rsidP="00A03D13">
            <w:pPr>
              <w:spacing w:line="240" w:lineRule="auto"/>
              <w:rPr>
                <w:rFonts w:eastAsia="Times New Roman" w:cs="Times New Roman"/>
                <w:bCs/>
                <w:szCs w:val="24"/>
                <w:lang w:eastAsia="ru-RU"/>
              </w:rPr>
            </w:pPr>
          </w:p>
        </w:tc>
        <w:tc>
          <w:tcPr>
            <w:tcW w:w="7280" w:type="dxa"/>
          </w:tcPr>
          <w:p w:rsidR="00A03D13" w:rsidRPr="00A8438C" w:rsidRDefault="00A03D13" w:rsidP="00A03D13">
            <w:pPr>
              <w:spacing w:line="240" w:lineRule="auto"/>
              <w:ind w:left="1134" w:right="1134"/>
              <w:jc w:val="center"/>
              <w:rPr>
                <w:rFonts w:eastAsia="Times New Roman" w:cs="Times New Roman"/>
                <w:bCs/>
                <w:szCs w:val="24"/>
                <w:lang w:eastAsia="ru-RU"/>
              </w:rPr>
            </w:pPr>
            <w:r w:rsidRPr="005D3C97">
              <w:rPr>
                <w:rFonts w:eastAsia="Times New Roman" w:cs="Times New Roman"/>
                <w:b/>
                <w:bCs/>
                <w:szCs w:val="24"/>
                <w:lang w:eastAsia="ru-RU"/>
              </w:rPr>
              <w:t>Глава 3.</w:t>
            </w:r>
            <w:r w:rsidRPr="00A8438C">
              <w:rPr>
                <w:rFonts w:eastAsia="Times New Roman" w:cs="Times New Roman"/>
                <w:bCs/>
                <w:szCs w:val="24"/>
                <w:lang w:eastAsia="ru-RU"/>
              </w:rPr>
              <w:t xml:space="preserve"> </w:t>
            </w:r>
            <w:r w:rsidRPr="00A8438C">
              <w:rPr>
                <w:rFonts w:eastAsia="Times New Roman" w:cs="Times New Roman"/>
                <w:b/>
                <w:bCs/>
                <w:szCs w:val="24"/>
                <w:lang w:eastAsia="ru-RU"/>
              </w:rPr>
              <w:t>Порядок представления к государственной награде, почетным званиям и государственным премиям, награждения государственными наградами, присвоения почетных званий и присуждения государственных премий</w:t>
            </w:r>
          </w:p>
          <w:p w:rsidR="00334422" w:rsidRPr="00A8438C" w:rsidRDefault="00334422" w:rsidP="004D208F">
            <w:pPr>
              <w:spacing w:line="240" w:lineRule="auto"/>
              <w:ind w:firstLine="567"/>
              <w:rPr>
                <w:rFonts w:eastAsia="Times New Roman" w:cs="Times New Roman"/>
                <w:bCs/>
                <w:szCs w:val="24"/>
                <w:lang w:eastAsia="ru-RU"/>
              </w:rPr>
            </w:pPr>
          </w:p>
        </w:tc>
      </w:tr>
      <w:tr w:rsidR="00A8438C" w:rsidRPr="00A8438C" w:rsidTr="003872A6">
        <w:tc>
          <w:tcPr>
            <w:tcW w:w="7280" w:type="dxa"/>
          </w:tcPr>
          <w:p w:rsidR="00E951E5" w:rsidRPr="00CC4726" w:rsidRDefault="00E951E5" w:rsidP="00E951E5">
            <w:pPr>
              <w:spacing w:line="240" w:lineRule="auto"/>
              <w:ind w:firstLine="567"/>
              <w:rPr>
                <w:rFonts w:eastAsia="Times New Roman" w:cs="Times New Roman"/>
                <w:b/>
                <w:bCs/>
                <w:szCs w:val="24"/>
                <w:lang w:eastAsia="ru-RU"/>
              </w:rPr>
            </w:pPr>
            <w:r w:rsidRPr="00CC4726">
              <w:rPr>
                <w:rFonts w:eastAsia="Times New Roman" w:cs="Times New Roman"/>
                <w:b/>
                <w:bCs/>
                <w:szCs w:val="24"/>
                <w:lang w:eastAsia="ru-RU"/>
              </w:rPr>
              <w:t>Статья 16.</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 Представления к государственным наградам и почетным званиям вносятся Президенту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1) </w:t>
            </w:r>
            <w:proofErr w:type="spellStart"/>
            <w:r w:rsidRPr="00CC4726">
              <w:rPr>
                <w:rFonts w:eastAsia="Times New Roman" w:cs="Times New Roman"/>
                <w:b/>
                <w:szCs w:val="24"/>
                <w:lang w:eastAsia="ru-RU"/>
              </w:rPr>
              <w:t>Торага</w:t>
            </w:r>
            <w:proofErr w:type="spellEnd"/>
            <w:r w:rsidRPr="00CC4726">
              <w:rPr>
                <w:rFonts w:eastAsia="Times New Roman" w:cs="Times New Roman"/>
                <w:b/>
                <w:szCs w:val="24"/>
                <w:lang w:eastAsia="ru-RU"/>
              </w:rPr>
              <w:t xml:space="preserve"> Жогорку Кенеша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2) комитетами и парламентскими фракциями Жогорку </w:t>
            </w:r>
            <w:r w:rsidRPr="00CC4726">
              <w:rPr>
                <w:rFonts w:eastAsia="Times New Roman" w:cs="Times New Roman"/>
                <w:b/>
                <w:szCs w:val="24"/>
                <w:lang w:eastAsia="ru-RU"/>
              </w:rPr>
              <w:lastRenderedPageBreak/>
              <w:t>Кенеша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3) Премьер-министром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4) председателем Верховного суда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5) председателем Конституционной палаты Верховного суда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6) начальником Генерального штаба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7) Руководителем Аппарата Президента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8) членами Правительства Кыргызской Республики и руководителями административных ведомств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9) Генеральным прокурором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10) председателем Национального банка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11) председателем Центральной комиссии по выборам и проведению референдумов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12) председателем Счетной палаты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13) </w:t>
            </w:r>
            <w:proofErr w:type="spellStart"/>
            <w:r w:rsidRPr="00CC4726">
              <w:rPr>
                <w:rFonts w:eastAsia="Times New Roman" w:cs="Times New Roman"/>
                <w:b/>
                <w:szCs w:val="24"/>
                <w:lang w:eastAsia="ru-RU"/>
              </w:rPr>
              <w:t>Акыйкатчы</w:t>
            </w:r>
            <w:proofErr w:type="spellEnd"/>
            <w:r w:rsidRPr="00CC4726">
              <w:rPr>
                <w:rFonts w:eastAsia="Times New Roman" w:cs="Times New Roman"/>
                <w:b/>
                <w:szCs w:val="24"/>
                <w:lang w:eastAsia="ru-RU"/>
              </w:rPr>
              <w:t xml:space="preserve"> (Омбудсменом) Кыргызской Республики;</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14) полномочными представителями Правительства Кыргызской Республики в областях;</w:t>
            </w:r>
          </w:p>
          <w:p w:rsidR="00E951E5" w:rsidRPr="00CC4726" w:rsidRDefault="00E951E5" w:rsidP="00E951E5">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15) мэрами городов Бишкек и Ош.</w:t>
            </w:r>
          </w:p>
          <w:p w:rsidR="00E951E5" w:rsidRPr="00A8438C" w:rsidRDefault="00E951E5" w:rsidP="00E951E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Ходатайства о награждении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и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инициируются исполнительными органами местного самоуправления.</w:t>
            </w:r>
          </w:p>
          <w:p w:rsidR="00E951E5" w:rsidRPr="00A8438C" w:rsidRDefault="00E951E5" w:rsidP="00E951E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Представление к государственным наградам и почетным званиям лиц, имеющих непогашенную или неснятую судимость, не допускается.</w:t>
            </w:r>
          </w:p>
          <w:p w:rsidR="00334422" w:rsidRPr="00A8438C" w:rsidRDefault="00334422" w:rsidP="00E951E5">
            <w:pPr>
              <w:spacing w:line="240" w:lineRule="auto"/>
              <w:rPr>
                <w:rFonts w:eastAsia="Times New Roman" w:cs="Times New Roman"/>
                <w:bCs/>
                <w:szCs w:val="24"/>
                <w:lang w:eastAsia="ru-RU"/>
              </w:rPr>
            </w:pPr>
          </w:p>
        </w:tc>
        <w:tc>
          <w:tcPr>
            <w:tcW w:w="7280" w:type="dxa"/>
          </w:tcPr>
          <w:p w:rsidR="00E951E5" w:rsidRPr="00CC4726" w:rsidRDefault="00E951E5" w:rsidP="00E951E5">
            <w:pPr>
              <w:spacing w:line="240" w:lineRule="auto"/>
              <w:ind w:firstLine="567"/>
              <w:rPr>
                <w:rFonts w:eastAsia="Times New Roman" w:cs="Times New Roman"/>
                <w:b/>
                <w:bCs/>
                <w:szCs w:val="24"/>
                <w:lang w:eastAsia="ru-RU"/>
              </w:rPr>
            </w:pPr>
            <w:r w:rsidRPr="00CC4726">
              <w:rPr>
                <w:rFonts w:eastAsia="Times New Roman" w:cs="Times New Roman"/>
                <w:b/>
                <w:bCs/>
                <w:szCs w:val="24"/>
                <w:lang w:eastAsia="ru-RU"/>
              </w:rPr>
              <w:lastRenderedPageBreak/>
              <w:t>Статья 16.</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 Представления к государственным наградам и почетным званиям вносятся Президенту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1) </w:t>
            </w:r>
            <w:proofErr w:type="spellStart"/>
            <w:r w:rsidRPr="00CC4726">
              <w:rPr>
                <w:rFonts w:eastAsia="Times New Roman" w:cs="Times New Roman"/>
                <w:b/>
                <w:szCs w:val="24"/>
                <w:lang w:eastAsia="ru-RU"/>
              </w:rPr>
              <w:t>Торага</w:t>
            </w:r>
            <w:proofErr w:type="spellEnd"/>
            <w:r w:rsidRPr="00CC4726">
              <w:rPr>
                <w:rFonts w:eastAsia="Times New Roman" w:cs="Times New Roman"/>
                <w:b/>
                <w:szCs w:val="24"/>
                <w:lang w:eastAsia="ru-RU"/>
              </w:rPr>
              <w:t xml:space="preserve"> Жогорку Кенеша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2) комитетами и парламентскими фракциями Жогорку </w:t>
            </w:r>
            <w:r w:rsidRPr="00CC4726">
              <w:rPr>
                <w:rFonts w:eastAsia="Times New Roman" w:cs="Times New Roman"/>
                <w:b/>
                <w:szCs w:val="24"/>
                <w:lang w:eastAsia="ru-RU"/>
              </w:rPr>
              <w:lastRenderedPageBreak/>
              <w:t>Кенеша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3) </w:t>
            </w:r>
            <w:r w:rsidRPr="00CC4726">
              <w:rPr>
                <w:rFonts w:cs="Times New Roman"/>
                <w:b/>
                <w:szCs w:val="24"/>
              </w:rPr>
              <w:t xml:space="preserve">Председателем Кабинета Министров Кыргызской </w:t>
            </w:r>
            <w:proofErr w:type="gramStart"/>
            <w:r w:rsidRPr="00CC4726">
              <w:rPr>
                <w:rFonts w:cs="Times New Roman"/>
                <w:b/>
                <w:szCs w:val="24"/>
              </w:rPr>
              <w:t>Республики-Руководителем</w:t>
            </w:r>
            <w:proofErr w:type="gramEnd"/>
            <w:r w:rsidRPr="00CC4726">
              <w:rPr>
                <w:rFonts w:cs="Times New Roman"/>
                <w:b/>
                <w:szCs w:val="24"/>
              </w:rPr>
              <w:t xml:space="preserve"> Администрации Президента Кыргызской Республики</w:t>
            </w:r>
            <w:r w:rsidRPr="00CC4726">
              <w:rPr>
                <w:rFonts w:eastAsia="Times New Roman" w:cs="Times New Roman"/>
                <w:b/>
                <w:szCs w:val="24"/>
                <w:lang w:eastAsia="ru-RU"/>
              </w:rPr>
              <w:t>;</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rPr>
              <w:t>4) П</w:t>
            </w:r>
            <w:r w:rsidRPr="00CC4726">
              <w:rPr>
                <w:rFonts w:eastAsia="Times New Roman" w:cs="Times New Roman"/>
                <w:b/>
                <w:szCs w:val="24"/>
                <w:lang w:eastAsia="ru-RU"/>
              </w:rPr>
              <w:t>редседателем Верховного суда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rPr>
              <w:t>5) П</w:t>
            </w:r>
            <w:r w:rsidRPr="00CC4726">
              <w:rPr>
                <w:rFonts w:eastAsia="Times New Roman" w:cs="Times New Roman"/>
                <w:b/>
                <w:szCs w:val="24"/>
                <w:lang w:eastAsia="ru-RU"/>
              </w:rPr>
              <w:t>редседателем Конституционного суда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6) членами Кабинета Министров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7) Генеральным прокурором Кыргызской Республики;</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8) полномочными представителями Президента Кыргызской Республики в областях;</w:t>
            </w:r>
          </w:p>
          <w:p w:rsidR="000D5189" w:rsidRPr="00CC4726" w:rsidRDefault="000D5189" w:rsidP="000D518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9) мэрами городов Бишкек и Ош</w:t>
            </w:r>
            <w:r w:rsidRPr="00CC4726">
              <w:rPr>
                <w:rFonts w:eastAsia="Times New Roman" w:cs="Times New Roman"/>
                <w:b/>
                <w:szCs w:val="24"/>
              </w:rPr>
              <w:t>.»;</w:t>
            </w:r>
          </w:p>
          <w:p w:rsidR="00E951E5" w:rsidRPr="00A8438C" w:rsidRDefault="00E951E5" w:rsidP="00E951E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Ходатайства о награждении орденом "</w:t>
            </w:r>
            <w:proofErr w:type="spellStart"/>
            <w:r w:rsidRPr="00A8438C">
              <w:rPr>
                <w:rFonts w:eastAsia="Times New Roman" w:cs="Times New Roman"/>
                <w:szCs w:val="24"/>
                <w:lang w:eastAsia="ru-RU"/>
              </w:rPr>
              <w:t>Баатыр</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и медалью "</w:t>
            </w:r>
            <w:proofErr w:type="spellStart"/>
            <w:r w:rsidRPr="00A8438C">
              <w:rPr>
                <w:rFonts w:eastAsia="Times New Roman" w:cs="Times New Roman"/>
                <w:szCs w:val="24"/>
                <w:lang w:eastAsia="ru-RU"/>
              </w:rPr>
              <w:t>Эне</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данкы</w:t>
            </w:r>
            <w:proofErr w:type="spellEnd"/>
            <w:r w:rsidRPr="00A8438C">
              <w:rPr>
                <w:rFonts w:eastAsia="Times New Roman" w:cs="Times New Roman"/>
                <w:szCs w:val="24"/>
                <w:lang w:eastAsia="ru-RU"/>
              </w:rPr>
              <w:t>" инициируются исполнительными органами местного самоуправления.</w:t>
            </w:r>
          </w:p>
          <w:p w:rsidR="00E951E5" w:rsidRPr="00A8438C" w:rsidRDefault="00E951E5" w:rsidP="00E951E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3. Представление к государственным наградам, почетным званиям </w:t>
            </w:r>
            <w:r w:rsidRPr="00A8438C">
              <w:rPr>
                <w:rFonts w:eastAsia="Times New Roman" w:cs="Times New Roman"/>
                <w:b/>
                <w:szCs w:val="24"/>
                <w:lang w:eastAsia="ru-RU"/>
              </w:rPr>
              <w:t>и государственным премиям</w:t>
            </w:r>
            <w:r w:rsidRPr="00A8438C">
              <w:rPr>
                <w:rFonts w:eastAsia="Times New Roman" w:cs="Times New Roman"/>
                <w:szCs w:val="24"/>
                <w:lang w:eastAsia="ru-RU"/>
              </w:rPr>
              <w:t xml:space="preserve"> лиц, имеющих непогашенную или неснятую судимость, не допускается.</w:t>
            </w:r>
          </w:p>
          <w:p w:rsidR="00E951E5" w:rsidRPr="00A8438C" w:rsidRDefault="00E951E5" w:rsidP="00E951E5">
            <w:pPr>
              <w:spacing w:line="240" w:lineRule="auto"/>
              <w:ind w:firstLine="567"/>
              <w:rPr>
                <w:rFonts w:eastAsia="Times New Roman" w:cs="Times New Roman"/>
                <w:bCs/>
                <w:szCs w:val="24"/>
                <w:lang w:eastAsia="ru-RU"/>
              </w:rPr>
            </w:pPr>
          </w:p>
          <w:p w:rsidR="00334422" w:rsidRPr="00A8438C" w:rsidRDefault="00334422" w:rsidP="004D208F">
            <w:pPr>
              <w:spacing w:line="240" w:lineRule="auto"/>
              <w:ind w:firstLine="567"/>
              <w:rPr>
                <w:rFonts w:eastAsia="Times New Roman" w:cs="Times New Roman"/>
                <w:bCs/>
                <w:szCs w:val="24"/>
                <w:lang w:eastAsia="ru-RU"/>
              </w:rPr>
            </w:pPr>
          </w:p>
        </w:tc>
      </w:tr>
      <w:tr w:rsidR="00A8438C" w:rsidRPr="00A8438C" w:rsidTr="003872A6">
        <w:tc>
          <w:tcPr>
            <w:tcW w:w="7280" w:type="dxa"/>
          </w:tcPr>
          <w:p w:rsidR="0023582E" w:rsidRPr="00CC4726" w:rsidRDefault="0023582E" w:rsidP="0023582E">
            <w:pPr>
              <w:spacing w:line="240" w:lineRule="auto"/>
              <w:ind w:firstLine="567"/>
              <w:rPr>
                <w:rFonts w:eastAsia="Times New Roman" w:cs="Times New Roman"/>
                <w:b/>
                <w:bCs/>
                <w:szCs w:val="24"/>
                <w:lang w:eastAsia="ru-RU"/>
              </w:rPr>
            </w:pPr>
            <w:r w:rsidRPr="00CC4726">
              <w:rPr>
                <w:rFonts w:eastAsia="Times New Roman" w:cs="Times New Roman"/>
                <w:b/>
                <w:bCs/>
                <w:szCs w:val="24"/>
                <w:lang w:eastAsia="ru-RU"/>
              </w:rPr>
              <w:lastRenderedPageBreak/>
              <w:t>Статья 17.</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1. Награждение государственными наградами и присвоение почетных званий осуществляются Президентом Кыргызской Республики путем издания указа о награждении </w:t>
            </w:r>
            <w:r w:rsidRPr="00CC4726">
              <w:rPr>
                <w:rFonts w:eastAsia="Times New Roman" w:cs="Times New Roman"/>
                <w:b/>
                <w:szCs w:val="24"/>
                <w:lang w:eastAsia="ru-RU"/>
              </w:rPr>
              <w:lastRenderedPageBreak/>
              <w:t>или присвоении почетного звания с последующим вручением государственных наград или документов к почетным званиям.</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2. Государственные награды и почетные звания по поручению и от имени Президента Кыргызской Республики могут вручать </w:t>
            </w:r>
            <w:proofErr w:type="spellStart"/>
            <w:r w:rsidRPr="00CC4726">
              <w:rPr>
                <w:rFonts w:eastAsia="Times New Roman" w:cs="Times New Roman"/>
                <w:b/>
                <w:szCs w:val="24"/>
                <w:lang w:eastAsia="ru-RU"/>
              </w:rPr>
              <w:t>Торага</w:t>
            </w:r>
            <w:proofErr w:type="spellEnd"/>
            <w:r w:rsidRPr="00CC4726">
              <w:rPr>
                <w:rFonts w:eastAsia="Times New Roman" w:cs="Times New Roman"/>
                <w:b/>
                <w:szCs w:val="24"/>
                <w:lang w:eastAsia="ru-RU"/>
              </w:rPr>
              <w:t xml:space="preserve"> Жогорку Кенеша Кыргызской Республики, Премьер-министр Кыргызской Республики и другие должностные лица.</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3. Награжденному вручается государственная награда и документ, удостоверяющий награждение.</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4. Лицу, удостоенному почетного звания, вручается документ, удостоверяющий присвоение почетного звания.</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 xml:space="preserve">5. К особому знаку "Ак </w:t>
            </w:r>
            <w:proofErr w:type="spellStart"/>
            <w:r w:rsidRPr="00CC4726">
              <w:rPr>
                <w:rFonts w:eastAsia="Times New Roman" w:cs="Times New Roman"/>
                <w:b/>
                <w:szCs w:val="24"/>
                <w:lang w:eastAsia="ru-RU"/>
              </w:rPr>
              <w:t>Шумкар</w:t>
            </w:r>
            <w:proofErr w:type="spellEnd"/>
            <w:r w:rsidRPr="00CC4726">
              <w:rPr>
                <w:rFonts w:eastAsia="Times New Roman" w:cs="Times New Roman"/>
                <w:b/>
                <w:szCs w:val="24"/>
                <w:lang w:eastAsia="ru-RU"/>
              </w:rPr>
              <w:t>" и орденам Кыргызской Республики, за исключением ордена "</w:t>
            </w:r>
            <w:proofErr w:type="spellStart"/>
            <w:r w:rsidRPr="00CC4726">
              <w:rPr>
                <w:rFonts w:eastAsia="Times New Roman" w:cs="Times New Roman"/>
                <w:b/>
                <w:szCs w:val="24"/>
                <w:lang w:eastAsia="ru-RU"/>
              </w:rPr>
              <w:t>Баатыр</w:t>
            </w:r>
            <w:proofErr w:type="spellEnd"/>
            <w:r w:rsidRPr="00CC4726">
              <w:rPr>
                <w:rFonts w:eastAsia="Times New Roman" w:cs="Times New Roman"/>
                <w:b/>
                <w:szCs w:val="24"/>
                <w:lang w:eastAsia="ru-RU"/>
              </w:rPr>
              <w:t xml:space="preserve"> </w:t>
            </w:r>
            <w:proofErr w:type="spellStart"/>
            <w:r w:rsidRPr="00CC4726">
              <w:rPr>
                <w:rFonts w:eastAsia="Times New Roman" w:cs="Times New Roman"/>
                <w:b/>
                <w:szCs w:val="24"/>
                <w:lang w:eastAsia="ru-RU"/>
              </w:rPr>
              <w:t>эне</w:t>
            </w:r>
            <w:proofErr w:type="spellEnd"/>
            <w:r w:rsidRPr="00CC4726">
              <w:rPr>
                <w:rFonts w:eastAsia="Times New Roman" w:cs="Times New Roman"/>
                <w:b/>
                <w:szCs w:val="24"/>
                <w:lang w:eastAsia="ru-RU"/>
              </w:rPr>
              <w:t>". прилагаются их уменьшенные копии для повседневного ношения.</w:t>
            </w:r>
          </w:p>
          <w:p w:rsidR="0023582E" w:rsidRPr="00CC4726" w:rsidRDefault="0023582E" w:rsidP="0023582E">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Лица, награжденные государственными наградами, могут носить как сами государственные награды, так и их уменьшенные копии.</w:t>
            </w:r>
          </w:p>
          <w:p w:rsidR="00334422" w:rsidRPr="00A8438C" w:rsidRDefault="00334422" w:rsidP="0023582E">
            <w:pPr>
              <w:spacing w:line="240" w:lineRule="auto"/>
              <w:rPr>
                <w:rFonts w:eastAsia="Times New Roman" w:cs="Times New Roman"/>
                <w:bCs/>
                <w:szCs w:val="24"/>
                <w:lang w:eastAsia="ru-RU"/>
              </w:rPr>
            </w:pPr>
          </w:p>
        </w:tc>
        <w:tc>
          <w:tcPr>
            <w:tcW w:w="7280" w:type="dxa"/>
          </w:tcPr>
          <w:p w:rsidR="00382C0A" w:rsidRPr="00A8438C" w:rsidRDefault="00382C0A" w:rsidP="00382C0A">
            <w:pPr>
              <w:spacing w:line="240" w:lineRule="auto"/>
              <w:ind w:firstLine="567"/>
              <w:rPr>
                <w:rFonts w:eastAsia="Times New Roman" w:cs="Times New Roman"/>
                <w:b/>
                <w:bCs/>
                <w:szCs w:val="24"/>
                <w:lang w:eastAsia="ru-RU"/>
              </w:rPr>
            </w:pPr>
            <w:r w:rsidRPr="00A8438C">
              <w:rPr>
                <w:rFonts w:eastAsia="Times New Roman" w:cs="Times New Roman"/>
                <w:b/>
                <w:bCs/>
                <w:szCs w:val="24"/>
                <w:lang w:eastAsia="ru-RU"/>
              </w:rPr>
              <w:lastRenderedPageBreak/>
              <w:t>Статья 17.</w:t>
            </w:r>
          </w:p>
          <w:p w:rsidR="00382C0A" w:rsidRPr="00A8438C" w:rsidRDefault="00382C0A" w:rsidP="00382C0A">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1. Награждение государственными наградами, присвоение почетных званий и присуждение государственных премий Кыргызской Республики осуществляются Президентом </w:t>
            </w:r>
            <w:r w:rsidRPr="00A8438C">
              <w:rPr>
                <w:rFonts w:eastAsia="Times New Roman" w:cs="Times New Roman"/>
                <w:b/>
                <w:szCs w:val="24"/>
                <w:lang w:eastAsia="ru-RU"/>
              </w:rPr>
              <w:lastRenderedPageBreak/>
              <w:t>Кыргызской Республики путем издания указа о награждении, присвоении почетного звания или присуждения государственной премии Кыргызской Республики с последующим вручением государственных наград или документов к почетным званиям и государственным премиям.</w:t>
            </w:r>
          </w:p>
          <w:p w:rsidR="00382C0A" w:rsidRPr="00A8438C" w:rsidRDefault="00382C0A" w:rsidP="00B843A3">
            <w:pPr>
              <w:spacing w:line="240" w:lineRule="auto"/>
              <w:ind w:firstLine="567"/>
              <w:jc w:val="both"/>
              <w:rPr>
                <w:rFonts w:eastAsia="Times New Roman" w:cs="Times New Roman"/>
                <w:b/>
                <w:szCs w:val="24"/>
              </w:rPr>
            </w:pPr>
            <w:r w:rsidRPr="00A8438C">
              <w:rPr>
                <w:rFonts w:eastAsia="Times New Roman" w:cs="Times New Roman"/>
                <w:b/>
                <w:szCs w:val="24"/>
                <w:lang w:eastAsia="ru-RU"/>
              </w:rPr>
              <w:t>2. Государственные награды, почетные звания и государственные премии Кыргызской Республики по поручению и от имени Прези</w:t>
            </w:r>
            <w:r w:rsidRPr="00A8438C">
              <w:rPr>
                <w:rFonts w:eastAsia="Times New Roman" w:cs="Times New Roman"/>
                <w:b/>
                <w:szCs w:val="24"/>
              </w:rPr>
              <w:t xml:space="preserve">дента Кыргызской Республики </w:t>
            </w:r>
            <w:r w:rsidR="00B843A3" w:rsidRPr="00A8438C">
              <w:rPr>
                <w:b/>
              </w:rPr>
              <w:t xml:space="preserve">могут вручать </w:t>
            </w:r>
            <w:proofErr w:type="spellStart"/>
            <w:r w:rsidR="00B843A3" w:rsidRPr="00A8438C">
              <w:rPr>
                <w:b/>
              </w:rPr>
              <w:t>Торага</w:t>
            </w:r>
            <w:proofErr w:type="spellEnd"/>
            <w:r w:rsidR="00B843A3" w:rsidRPr="00A8438C">
              <w:rPr>
                <w:b/>
              </w:rPr>
              <w:t xml:space="preserve"> Жогорку Кенеша Кыргызской Республики, Председатель Кабинета Министров Кыргызской Республики – Руководитель Администрации Президента Кыргызской Республики</w:t>
            </w:r>
            <w:r w:rsidRPr="00A8438C">
              <w:rPr>
                <w:rFonts w:cs="Times New Roman"/>
                <w:b/>
                <w:szCs w:val="24"/>
              </w:rPr>
              <w:t>.</w:t>
            </w:r>
          </w:p>
          <w:p w:rsidR="00382C0A" w:rsidRPr="00A8438C" w:rsidRDefault="00382C0A" w:rsidP="00382C0A">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3. Награжденному вручается государственная награда и документ, удостоверяющий награждение. </w:t>
            </w:r>
          </w:p>
          <w:p w:rsidR="00334422" w:rsidRPr="00A8438C" w:rsidRDefault="00382C0A" w:rsidP="00382C0A">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4. Лицу, удостоенному почетного звания или государственной премии Кыргызской Республики, вручается документ, удостоверяющий присвоение почетного звания или присуждение государственной премии Кыргызской Республики.</w:t>
            </w:r>
          </w:p>
          <w:p w:rsidR="005C4575" w:rsidRPr="00A8438C" w:rsidRDefault="005C4575" w:rsidP="00382C0A">
            <w:pPr>
              <w:spacing w:line="240" w:lineRule="auto"/>
              <w:ind w:firstLine="567"/>
              <w:jc w:val="both"/>
              <w:rPr>
                <w:rFonts w:eastAsia="Times New Roman" w:cs="Times New Roman"/>
                <w:bCs/>
                <w:szCs w:val="24"/>
                <w:lang w:eastAsia="ru-RU"/>
              </w:rPr>
            </w:pPr>
          </w:p>
        </w:tc>
      </w:tr>
      <w:tr w:rsidR="00A8438C" w:rsidRPr="00A8438C" w:rsidTr="003872A6">
        <w:tc>
          <w:tcPr>
            <w:tcW w:w="7280" w:type="dxa"/>
          </w:tcPr>
          <w:p w:rsidR="005C4575" w:rsidRPr="00A8438C" w:rsidRDefault="005C4575" w:rsidP="005C4575">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18.</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Очередное награждение государственной наградой или присвоение почетного звания производится за новые заслуги не раньше, чем через 5 лет с момента предыдущего награждения государственной наградой или присвоения почетного звания.</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В исключительных случаях Президент Кыргызской Республики вправе наградить лицо государственной наградой или присвоить ему почетное звание до истечения 5-летнего срока.</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Одно и то же лицо не может дважды награждаться одной и той же государственной наградой, кроме наград, имеющих степени, и наград за проявленные героизм, мужество, смелость и отвагу.</w:t>
            </w:r>
          </w:p>
          <w:p w:rsidR="005C4575" w:rsidRPr="00A8438C" w:rsidRDefault="006955F8"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Награждение медалью «</w:t>
            </w:r>
            <w:proofErr w:type="spellStart"/>
            <w:r w:rsidRPr="00A8438C">
              <w:rPr>
                <w:rFonts w:eastAsia="Times New Roman" w:cs="Times New Roman"/>
                <w:szCs w:val="24"/>
                <w:lang w:eastAsia="ru-RU"/>
              </w:rPr>
              <w:t>Эрдик</w:t>
            </w:r>
            <w:proofErr w:type="spellEnd"/>
            <w:r w:rsidRPr="00A8438C">
              <w:rPr>
                <w:rFonts w:eastAsia="Times New Roman" w:cs="Times New Roman"/>
                <w:szCs w:val="24"/>
                <w:lang w:eastAsia="ru-RU"/>
              </w:rPr>
              <w:t>»</w:t>
            </w:r>
            <w:r w:rsidR="005C4575" w:rsidRPr="00A8438C">
              <w:rPr>
                <w:rFonts w:eastAsia="Times New Roman" w:cs="Times New Roman"/>
                <w:szCs w:val="24"/>
                <w:lang w:eastAsia="ru-RU"/>
              </w:rPr>
              <w:t xml:space="preserve"> может быть произведено посмертно за совершение подвига, мужество, смелость и отвагу, проявленные при исполнении воинского, служебного или гражданского долга.</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Награждение иными государственными наградами и </w:t>
            </w:r>
            <w:r w:rsidRPr="00A8438C">
              <w:rPr>
                <w:rFonts w:eastAsia="Times New Roman" w:cs="Times New Roman"/>
                <w:szCs w:val="24"/>
                <w:lang w:eastAsia="ru-RU"/>
              </w:rPr>
              <w:lastRenderedPageBreak/>
              <w:t>присвоение почетных званий посмертно не производятся, за искл</w:t>
            </w:r>
            <w:r w:rsidR="006955F8" w:rsidRPr="00A8438C">
              <w:rPr>
                <w:rFonts w:eastAsia="Times New Roman" w:cs="Times New Roman"/>
                <w:szCs w:val="24"/>
                <w:lang w:eastAsia="ru-RU"/>
              </w:rPr>
              <w:t>ючением высшей степени отличия «</w:t>
            </w:r>
            <w:proofErr w:type="spellStart"/>
            <w:r w:rsidR="006955F8" w:rsidRPr="00A8438C">
              <w:rPr>
                <w:rFonts w:eastAsia="Times New Roman" w:cs="Times New Roman"/>
                <w:szCs w:val="24"/>
                <w:lang w:eastAsia="ru-RU"/>
              </w:rPr>
              <w:t>Кыргыз</w:t>
            </w:r>
            <w:proofErr w:type="spellEnd"/>
            <w:r w:rsidR="006955F8" w:rsidRPr="00A8438C">
              <w:rPr>
                <w:rFonts w:eastAsia="Times New Roman" w:cs="Times New Roman"/>
                <w:szCs w:val="24"/>
                <w:lang w:eastAsia="ru-RU"/>
              </w:rPr>
              <w:t xml:space="preserve"> </w:t>
            </w:r>
            <w:proofErr w:type="spellStart"/>
            <w:r w:rsidR="006955F8" w:rsidRPr="00A8438C">
              <w:rPr>
                <w:rFonts w:eastAsia="Times New Roman" w:cs="Times New Roman"/>
                <w:szCs w:val="24"/>
                <w:lang w:eastAsia="ru-RU"/>
              </w:rPr>
              <w:t>Республикасынын</w:t>
            </w:r>
            <w:proofErr w:type="spellEnd"/>
            <w:r w:rsidR="006955F8" w:rsidRPr="00A8438C">
              <w:rPr>
                <w:rFonts w:eastAsia="Times New Roman" w:cs="Times New Roman"/>
                <w:szCs w:val="24"/>
                <w:lang w:eastAsia="ru-RU"/>
              </w:rPr>
              <w:t xml:space="preserve"> </w:t>
            </w:r>
            <w:proofErr w:type="spellStart"/>
            <w:r w:rsidR="006955F8" w:rsidRPr="00A8438C">
              <w:rPr>
                <w:rFonts w:eastAsia="Times New Roman" w:cs="Times New Roman"/>
                <w:szCs w:val="24"/>
                <w:lang w:eastAsia="ru-RU"/>
              </w:rPr>
              <w:t>Баатыры</w:t>
            </w:r>
            <w:proofErr w:type="spellEnd"/>
            <w:r w:rsidR="006955F8" w:rsidRPr="00A8438C">
              <w:rPr>
                <w:rFonts w:eastAsia="Times New Roman" w:cs="Times New Roman"/>
                <w:szCs w:val="24"/>
                <w:lang w:eastAsia="ru-RU"/>
              </w:rPr>
              <w:t>»</w:t>
            </w:r>
            <w:r w:rsidRPr="00A8438C">
              <w:rPr>
                <w:rFonts w:eastAsia="Times New Roman" w:cs="Times New Roman"/>
                <w:szCs w:val="24"/>
                <w:lang w:eastAsia="ru-RU"/>
              </w:rPr>
              <w:t>, присваиваемой бывшим государственным деятелям (первым секретарям Центрального комитета Коммунистической партии Киргизской ССР, председателям Президиума Верховного Совета Киргизской ССР, председателям Верховного Совета Киргизской ССР, председателям Совета Министров Киргизской ССР), имеющим особые заслуги перед государством и обществом.</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5. В случае награждения посмертно государственная награда и документы к ней передаются для хранения близким родственникам без права их ношения.</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6. В случае смерти награжденного, которому при жизни государственная награда не была вручена, государственная награда и документы к ней, а также документы к почетному званию передаются на хранение близким родственникам без права их ношения.</w:t>
            </w:r>
          </w:p>
          <w:p w:rsidR="00334422" w:rsidRPr="00A8438C" w:rsidRDefault="00334422" w:rsidP="005C4575">
            <w:pPr>
              <w:spacing w:line="240" w:lineRule="auto"/>
              <w:rPr>
                <w:rFonts w:eastAsia="Times New Roman" w:cs="Times New Roman"/>
                <w:bCs/>
                <w:szCs w:val="24"/>
                <w:lang w:eastAsia="ru-RU"/>
              </w:rPr>
            </w:pPr>
          </w:p>
        </w:tc>
        <w:tc>
          <w:tcPr>
            <w:tcW w:w="7280" w:type="dxa"/>
          </w:tcPr>
          <w:p w:rsidR="005C4575" w:rsidRPr="00A8438C" w:rsidRDefault="005C4575" w:rsidP="005C4575">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18.</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Очередное награждение государственной наградой или присвоение почетного звания производится за новые заслуги не раньше, чем через 5 лет с момента предыдущего награждения государственной наградой или присвоения почетного звания.</w:t>
            </w:r>
          </w:p>
          <w:p w:rsidR="005C4575" w:rsidRPr="00A8438C" w:rsidRDefault="005C4575" w:rsidP="005C4575">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 xml:space="preserve">Государственная премия Кыргызской Республики не может быть присуждена одному лицу дважды. </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В исключительных случаях Президент Кыргызской Республики вправе наградить лицо государственной наградой или присвоить ему почетное звание до истечения 5-летнего срока.</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3. Одно и то же лицо не может дважды награждаться одной и той же государственной наградой, кроме наград, имеющих степени, и наград за проявленные героизм, мужество, смелость и отвагу.</w:t>
            </w:r>
          </w:p>
          <w:p w:rsidR="005C4575" w:rsidRPr="00A8438C" w:rsidRDefault="006955F8"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4. Награждение медалью «</w:t>
            </w:r>
            <w:proofErr w:type="spellStart"/>
            <w:r w:rsidRPr="00A8438C">
              <w:rPr>
                <w:rFonts w:eastAsia="Times New Roman" w:cs="Times New Roman"/>
                <w:szCs w:val="24"/>
                <w:lang w:eastAsia="ru-RU"/>
              </w:rPr>
              <w:t>Эрдик</w:t>
            </w:r>
            <w:proofErr w:type="spellEnd"/>
            <w:r w:rsidRPr="00A8438C">
              <w:rPr>
                <w:rFonts w:eastAsia="Times New Roman" w:cs="Times New Roman"/>
                <w:szCs w:val="24"/>
                <w:lang w:eastAsia="ru-RU"/>
              </w:rPr>
              <w:t>»</w:t>
            </w:r>
            <w:r w:rsidR="005C4575" w:rsidRPr="00A8438C">
              <w:rPr>
                <w:rFonts w:eastAsia="Times New Roman" w:cs="Times New Roman"/>
                <w:szCs w:val="24"/>
                <w:lang w:eastAsia="ru-RU"/>
              </w:rPr>
              <w:t xml:space="preserve"> может быть произведено посмертно за совершение подвига, мужество, смелость и отвагу, проявленные при исполнении воинского, служебного или </w:t>
            </w:r>
            <w:r w:rsidR="005C4575" w:rsidRPr="00A8438C">
              <w:rPr>
                <w:rFonts w:eastAsia="Times New Roman" w:cs="Times New Roman"/>
                <w:szCs w:val="24"/>
                <w:lang w:eastAsia="ru-RU"/>
              </w:rPr>
              <w:lastRenderedPageBreak/>
              <w:t>гражданского долга.</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Награждение иными государственными наградами, присвоение почетных званий </w:t>
            </w:r>
            <w:r w:rsidRPr="00A8438C">
              <w:rPr>
                <w:rFonts w:eastAsia="Times New Roman" w:cs="Times New Roman"/>
                <w:b/>
                <w:szCs w:val="24"/>
                <w:lang w:eastAsia="ru-RU"/>
              </w:rPr>
              <w:t>и присуждение государственной премии</w:t>
            </w:r>
            <w:r w:rsidRPr="00A8438C">
              <w:rPr>
                <w:rFonts w:eastAsia="Times New Roman" w:cs="Times New Roman"/>
                <w:szCs w:val="24"/>
                <w:lang w:eastAsia="ru-RU"/>
              </w:rPr>
              <w:t xml:space="preserve"> </w:t>
            </w:r>
            <w:r w:rsidRPr="00A8438C">
              <w:rPr>
                <w:rFonts w:eastAsia="Times New Roman" w:cs="Times New Roman"/>
                <w:b/>
                <w:szCs w:val="24"/>
                <w:lang w:eastAsia="ru-RU"/>
              </w:rPr>
              <w:t>Кыргызской Республики</w:t>
            </w:r>
            <w:r w:rsidRPr="00A8438C">
              <w:rPr>
                <w:rFonts w:eastAsia="Times New Roman" w:cs="Times New Roman"/>
                <w:szCs w:val="24"/>
                <w:lang w:eastAsia="ru-RU"/>
              </w:rPr>
              <w:t xml:space="preserve"> посмертно не производятся, за исключением высшей степени отличия "</w:t>
            </w:r>
            <w:proofErr w:type="spellStart"/>
            <w:r w:rsidRPr="00A8438C">
              <w:rPr>
                <w:rFonts w:eastAsia="Times New Roman" w:cs="Times New Roman"/>
                <w:szCs w:val="24"/>
                <w:lang w:eastAsia="ru-RU"/>
              </w:rPr>
              <w:t>Кыргыз</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Республикасынын</w:t>
            </w:r>
            <w:proofErr w:type="spellEnd"/>
            <w:r w:rsidRPr="00A8438C">
              <w:rPr>
                <w:rFonts w:eastAsia="Times New Roman" w:cs="Times New Roman"/>
                <w:szCs w:val="24"/>
                <w:lang w:eastAsia="ru-RU"/>
              </w:rPr>
              <w:t xml:space="preserve"> </w:t>
            </w:r>
            <w:proofErr w:type="spellStart"/>
            <w:r w:rsidRPr="00A8438C">
              <w:rPr>
                <w:rFonts w:eastAsia="Times New Roman" w:cs="Times New Roman"/>
                <w:szCs w:val="24"/>
                <w:lang w:eastAsia="ru-RU"/>
              </w:rPr>
              <w:t>Баатыры</w:t>
            </w:r>
            <w:proofErr w:type="spellEnd"/>
            <w:r w:rsidRPr="00A8438C">
              <w:rPr>
                <w:rFonts w:eastAsia="Times New Roman" w:cs="Times New Roman"/>
                <w:szCs w:val="24"/>
                <w:lang w:eastAsia="ru-RU"/>
              </w:rPr>
              <w:t>", присваиваемой бывшим государственным деятелям (первым секретарям Центрального комитета Коммунистической партии Киргизской ССР, председателям Президиума Верховного Совета Киргизской ССР, председателям Верховного Совета Киргизской ССР, председателям Совета Министров Киргизской ССР), имеющим особые заслуги перед государством и обществом.</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5. В случае награждения посмертно государственная награда и документы к ней передаются для хранения близким родственникам без права их ношения.</w:t>
            </w:r>
          </w:p>
          <w:p w:rsidR="005C4575" w:rsidRPr="00A8438C" w:rsidRDefault="005C4575" w:rsidP="005C457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6. В случае смерти награжденного, которому при жизни государственная награда не была вручена, государственная награда и документы к ней, а также документы к почетному званию передаются на хранение близким родственникам без права их ношения.</w:t>
            </w:r>
          </w:p>
          <w:p w:rsidR="00334422" w:rsidRPr="00A8438C" w:rsidRDefault="00334422" w:rsidP="004D208F">
            <w:pPr>
              <w:spacing w:line="240" w:lineRule="auto"/>
              <w:ind w:firstLine="567"/>
              <w:rPr>
                <w:rFonts w:eastAsia="Times New Roman" w:cs="Times New Roman"/>
                <w:bCs/>
                <w:szCs w:val="24"/>
                <w:lang w:eastAsia="ru-RU"/>
              </w:rPr>
            </w:pPr>
          </w:p>
        </w:tc>
      </w:tr>
      <w:tr w:rsidR="00A8438C" w:rsidRPr="00A8438C" w:rsidTr="003872A6">
        <w:tc>
          <w:tcPr>
            <w:tcW w:w="7280" w:type="dxa"/>
          </w:tcPr>
          <w:p w:rsidR="00FE23D0" w:rsidRPr="00A8438C" w:rsidRDefault="00FE23D0" w:rsidP="00FE23D0">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19.</w:t>
            </w:r>
          </w:p>
          <w:p w:rsidR="00FE23D0" w:rsidRPr="00CC4726" w:rsidRDefault="00FE23D0" w:rsidP="00FE23D0">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1. Награждение государственными наградами и присвоение почетными званиями граждан в связи с их юбилеями не производятся.</w:t>
            </w:r>
          </w:p>
          <w:p w:rsidR="00FE23D0" w:rsidRPr="00A8438C" w:rsidRDefault="00FE23D0" w:rsidP="00FE23D0">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Награждение государственными наградами административно-территориальных единиц и юридических лиц Кыргызской Республики в связи с их юбилеем производится при исполнении 50 лет, последующее награждение производится по истечении 25 лет.</w:t>
            </w:r>
          </w:p>
          <w:p w:rsidR="00FE23D0" w:rsidRPr="00A8438C" w:rsidRDefault="00FE23D0" w:rsidP="00FE23D0">
            <w:pPr>
              <w:spacing w:line="240" w:lineRule="auto"/>
              <w:ind w:firstLine="567"/>
              <w:jc w:val="both"/>
              <w:rPr>
                <w:rFonts w:eastAsia="Times New Roman" w:cs="Times New Roman"/>
                <w:szCs w:val="24"/>
                <w:lang w:eastAsia="ru-RU"/>
              </w:rPr>
            </w:pPr>
          </w:p>
        </w:tc>
        <w:tc>
          <w:tcPr>
            <w:tcW w:w="7280" w:type="dxa"/>
          </w:tcPr>
          <w:p w:rsidR="00FE23D0" w:rsidRPr="00A8438C" w:rsidRDefault="00FE23D0" w:rsidP="00FE23D0">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19.</w:t>
            </w:r>
          </w:p>
          <w:p w:rsidR="00FE23D0" w:rsidRPr="00A8438C" w:rsidRDefault="00FE23D0" w:rsidP="00FE23D0">
            <w:pPr>
              <w:spacing w:line="240" w:lineRule="auto"/>
              <w:ind w:firstLine="567"/>
              <w:jc w:val="both"/>
              <w:rPr>
                <w:rFonts w:eastAsia="Times New Roman" w:cs="Times New Roman"/>
                <w:b/>
                <w:szCs w:val="24"/>
                <w:lang w:eastAsia="ru-RU"/>
              </w:rPr>
            </w:pPr>
            <w:r w:rsidRPr="00A8438C">
              <w:rPr>
                <w:rFonts w:eastAsia="Times New Roman" w:cs="Times New Roman"/>
                <w:szCs w:val="24"/>
                <w:lang w:eastAsia="ru-RU"/>
              </w:rPr>
              <w:t xml:space="preserve">1. </w:t>
            </w:r>
            <w:r w:rsidRPr="00A8438C">
              <w:rPr>
                <w:rFonts w:eastAsia="Times New Roman" w:cs="Times New Roman"/>
                <w:b/>
                <w:szCs w:val="24"/>
                <w:lang w:eastAsia="ru-RU"/>
              </w:rPr>
              <w:t>Награждение государственными наградами, присвоение почетных званий и присуждение государственных премий Кыргызской Республики гражданам в связи с их юбилеями, в канун праздничных дней и профессиональных праздников не производятся.</w:t>
            </w:r>
          </w:p>
          <w:p w:rsidR="00FE23D0" w:rsidRPr="00A8438C" w:rsidRDefault="00FE23D0" w:rsidP="00FE23D0">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Награждение государственными наградами административно-территориальных единиц и юридических лиц Кыргызской Республики в связи с их юбилеем производится при исполнении 50 лет, последующее награждение производится по истечении 25 лет.</w:t>
            </w:r>
          </w:p>
          <w:p w:rsidR="00FE23D0" w:rsidRPr="00A8438C" w:rsidRDefault="00FE23D0" w:rsidP="005C4575">
            <w:pPr>
              <w:spacing w:line="240" w:lineRule="auto"/>
              <w:ind w:firstLine="567"/>
              <w:rPr>
                <w:rFonts w:eastAsia="Times New Roman" w:cs="Times New Roman"/>
                <w:bCs/>
                <w:szCs w:val="24"/>
                <w:lang w:eastAsia="ru-RU"/>
              </w:rPr>
            </w:pPr>
          </w:p>
        </w:tc>
      </w:tr>
      <w:tr w:rsidR="00A8438C" w:rsidRPr="00A8438C" w:rsidTr="003872A6">
        <w:tc>
          <w:tcPr>
            <w:tcW w:w="7280" w:type="dxa"/>
          </w:tcPr>
          <w:p w:rsidR="00FE23D0" w:rsidRPr="00CC4726" w:rsidRDefault="00CE487F" w:rsidP="00CE487F">
            <w:pPr>
              <w:spacing w:line="240" w:lineRule="auto"/>
              <w:ind w:left="1134" w:right="1134"/>
              <w:jc w:val="center"/>
              <w:rPr>
                <w:rFonts w:eastAsia="Times New Roman" w:cs="Times New Roman"/>
                <w:b/>
                <w:bCs/>
                <w:szCs w:val="24"/>
                <w:lang w:eastAsia="ru-RU"/>
              </w:rPr>
            </w:pPr>
            <w:r w:rsidRPr="00CC4726">
              <w:rPr>
                <w:rFonts w:eastAsia="Times New Roman" w:cs="Times New Roman"/>
                <w:b/>
                <w:bCs/>
                <w:szCs w:val="24"/>
                <w:lang w:eastAsia="ru-RU"/>
              </w:rPr>
              <w:t>Глава 4. Права и обязанности лиц, удостоенных государственных наград и почетных званий</w:t>
            </w:r>
          </w:p>
          <w:p w:rsidR="00FE23D0" w:rsidRPr="00CC4726" w:rsidRDefault="00FE23D0" w:rsidP="005C4575">
            <w:pPr>
              <w:spacing w:line="240" w:lineRule="auto"/>
              <w:ind w:firstLine="567"/>
              <w:rPr>
                <w:rFonts w:eastAsia="Times New Roman" w:cs="Times New Roman"/>
                <w:b/>
                <w:bCs/>
                <w:szCs w:val="24"/>
                <w:lang w:eastAsia="ru-RU"/>
              </w:rPr>
            </w:pPr>
          </w:p>
        </w:tc>
        <w:tc>
          <w:tcPr>
            <w:tcW w:w="7280" w:type="dxa"/>
          </w:tcPr>
          <w:p w:rsidR="00CE487F" w:rsidRPr="00A8438C" w:rsidRDefault="00CE487F" w:rsidP="00CE487F">
            <w:pPr>
              <w:spacing w:line="240" w:lineRule="auto"/>
              <w:ind w:left="1134" w:right="1134"/>
              <w:jc w:val="center"/>
              <w:rPr>
                <w:rFonts w:eastAsia="Times New Roman" w:cs="Times New Roman"/>
                <w:b/>
                <w:bCs/>
                <w:szCs w:val="24"/>
                <w:lang w:eastAsia="ru-RU"/>
              </w:rPr>
            </w:pPr>
            <w:r w:rsidRPr="00A8438C">
              <w:rPr>
                <w:rFonts w:eastAsia="Times New Roman" w:cs="Times New Roman"/>
                <w:b/>
                <w:bCs/>
                <w:szCs w:val="24"/>
                <w:lang w:eastAsia="ru-RU"/>
              </w:rPr>
              <w:lastRenderedPageBreak/>
              <w:t>Глава 4. Права и обязанности лиц, удостоенных государственных наград, почетных званий</w:t>
            </w:r>
            <w:r w:rsidRPr="00A8438C">
              <w:rPr>
                <w:rFonts w:eastAsia="Times New Roman" w:cs="Times New Roman"/>
                <w:bCs/>
                <w:szCs w:val="24"/>
                <w:lang w:eastAsia="ru-RU"/>
              </w:rPr>
              <w:t xml:space="preserve"> </w:t>
            </w:r>
            <w:r w:rsidRPr="00A8438C">
              <w:rPr>
                <w:rFonts w:eastAsia="Times New Roman" w:cs="Times New Roman"/>
                <w:b/>
                <w:bCs/>
                <w:szCs w:val="24"/>
                <w:lang w:eastAsia="ru-RU"/>
              </w:rPr>
              <w:t xml:space="preserve">и государственных </w:t>
            </w:r>
            <w:r w:rsidRPr="00A8438C">
              <w:rPr>
                <w:rFonts w:eastAsia="Times New Roman" w:cs="Times New Roman"/>
                <w:b/>
                <w:bCs/>
                <w:szCs w:val="24"/>
                <w:lang w:eastAsia="ru-RU"/>
              </w:rPr>
              <w:lastRenderedPageBreak/>
              <w:t>премий Кыргызской Республики</w:t>
            </w:r>
          </w:p>
          <w:p w:rsidR="00FE23D0" w:rsidRPr="00A8438C" w:rsidRDefault="00FE23D0" w:rsidP="005C4575">
            <w:pPr>
              <w:spacing w:line="240" w:lineRule="auto"/>
              <w:ind w:firstLine="567"/>
              <w:rPr>
                <w:rFonts w:eastAsia="Times New Roman" w:cs="Times New Roman"/>
                <w:bCs/>
                <w:szCs w:val="24"/>
                <w:lang w:eastAsia="ru-RU"/>
              </w:rPr>
            </w:pPr>
          </w:p>
        </w:tc>
      </w:tr>
      <w:tr w:rsidR="00A8438C" w:rsidRPr="00A8438C" w:rsidTr="003872A6">
        <w:tc>
          <w:tcPr>
            <w:tcW w:w="7280" w:type="dxa"/>
          </w:tcPr>
          <w:p w:rsidR="00397979" w:rsidRPr="00CC4726" w:rsidRDefault="00397979" w:rsidP="00397979">
            <w:pPr>
              <w:spacing w:line="240" w:lineRule="auto"/>
              <w:ind w:firstLine="567"/>
              <w:rPr>
                <w:rFonts w:eastAsia="Times New Roman" w:cs="Times New Roman"/>
                <w:b/>
                <w:bCs/>
                <w:szCs w:val="24"/>
                <w:lang w:eastAsia="ru-RU"/>
              </w:rPr>
            </w:pPr>
            <w:r w:rsidRPr="00CC4726">
              <w:rPr>
                <w:rFonts w:eastAsia="Times New Roman" w:cs="Times New Roman"/>
                <w:b/>
                <w:bCs/>
                <w:szCs w:val="24"/>
                <w:lang w:eastAsia="ru-RU"/>
              </w:rPr>
              <w:lastRenderedPageBreak/>
              <w:t>Статья 20.</w:t>
            </w:r>
          </w:p>
          <w:p w:rsidR="00397979" w:rsidRPr="00CC4726" w:rsidRDefault="00397979" w:rsidP="0039797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Законами могут устанавливаться социальные гарантии лицам, удостоенным государственных наград и почетных званий.</w:t>
            </w:r>
          </w:p>
          <w:p w:rsidR="00FE23D0" w:rsidRPr="00CC4726" w:rsidRDefault="00FE23D0" w:rsidP="005C4575">
            <w:pPr>
              <w:spacing w:line="240" w:lineRule="auto"/>
              <w:ind w:firstLine="567"/>
              <w:rPr>
                <w:rFonts w:eastAsia="Times New Roman" w:cs="Times New Roman"/>
                <w:b/>
                <w:bCs/>
                <w:szCs w:val="24"/>
                <w:lang w:eastAsia="ru-RU"/>
              </w:rPr>
            </w:pPr>
          </w:p>
          <w:p w:rsidR="00FE23D0" w:rsidRPr="00CC4726" w:rsidRDefault="00FE23D0" w:rsidP="005C4575">
            <w:pPr>
              <w:spacing w:line="240" w:lineRule="auto"/>
              <w:ind w:firstLine="567"/>
              <w:rPr>
                <w:rFonts w:eastAsia="Times New Roman" w:cs="Times New Roman"/>
                <w:b/>
                <w:bCs/>
                <w:szCs w:val="24"/>
                <w:lang w:eastAsia="ru-RU"/>
              </w:rPr>
            </w:pPr>
          </w:p>
        </w:tc>
        <w:tc>
          <w:tcPr>
            <w:tcW w:w="7280" w:type="dxa"/>
          </w:tcPr>
          <w:p w:rsidR="00397979" w:rsidRPr="00A8438C" w:rsidRDefault="00397979" w:rsidP="00397979">
            <w:pPr>
              <w:spacing w:line="240" w:lineRule="auto"/>
              <w:ind w:firstLine="567"/>
              <w:rPr>
                <w:rFonts w:eastAsia="Times New Roman" w:cs="Times New Roman"/>
                <w:b/>
                <w:bCs/>
                <w:szCs w:val="24"/>
                <w:lang w:eastAsia="ru-RU"/>
              </w:rPr>
            </w:pPr>
            <w:r w:rsidRPr="00A8438C">
              <w:rPr>
                <w:rFonts w:eastAsia="Times New Roman" w:cs="Times New Roman"/>
                <w:b/>
                <w:bCs/>
                <w:szCs w:val="24"/>
                <w:lang w:eastAsia="ru-RU"/>
              </w:rPr>
              <w:t>Статья 20.</w:t>
            </w:r>
          </w:p>
          <w:p w:rsidR="00397979" w:rsidRPr="00A8438C" w:rsidRDefault="00397979" w:rsidP="00397979">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Законами могут устанавливаться социальные гарантии лицам, удостоенным государственных наград, почетных званий и государственных премий Кыргызской Республики.</w:t>
            </w:r>
          </w:p>
          <w:p w:rsidR="00FE23D0" w:rsidRPr="00A8438C" w:rsidRDefault="00FE23D0" w:rsidP="005C4575">
            <w:pPr>
              <w:spacing w:line="240" w:lineRule="auto"/>
              <w:ind w:firstLine="567"/>
              <w:rPr>
                <w:rFonts w:eastAsia="Times New Roman" w:cs="Times New Roman"/>
                <w:bCs/>
                <w:szCs w:val="24"/>
                <w:lang w:eastAsia="ru-RU"/>
              </w:rPr>
            </w:pPr>
          </w:p>
        </w:tc>
      </w:tr>
      <w:tr w:rsidR="00A8438C" w:rsidRPr="00A8438C" w:rsidTr="003872A6">
        <w:tc>
          <w:tcPr>
            <w:tcW w:w="7280" w:type="dxa"/>
          </w:tcPr>
          <w:p w:rsidR="00397979" w:rsidRPr="00A8438C" w:rsidRDefault="00397979" w:rsidP="00397979">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21.</w:t>
            </w:r>
          </w:p>
          <w:p w:rsidR="00FE23D0" w:rsidRPr="00A8438C" w:rsidRDefault="00397979" w:rsidP="00397979">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Граждане Кыргызской Республики, иностранные граждане, лица без гражданства и юридические лица иностранных государств, выезжающие из Кыргызской Республики, имеют право вывозить принадлежащие им государственные награды и документы к ним, а также документы к почетным званиям.</w:t>
            </w:r>
          </w:p>
          <w:p w:rsidR="00FE23D0" w:rsidRPr="00A8438C" w:rsidRDefault="00FE23D0" w:rsidP="005C4575">
            <w:pPr>
              <w:spacing w:line="240" w:lineRule="auto"/>
              <w:ind w:firstLine="567"/>
              <w:rPr>
                <w:rFonts w:eastAsia="Times New Roman" w:cs="Times New Roman"/>
                <w:bCs/>
                <w:szCs w:val="24"/>
                <w:lang w:eastAsia="ru-RU"/>
              </w:rPr>
            </w:pPr>
          </w:p>
        </w:tc>
        <w:tc>
          <w:tcPr>
            <w:tcW w:w="7280" w:type="dxa"/>
          </w:tcPr>
          <w:p w:rsidR="00397979" w:rsidRPr="00A8438C" w:rsidRDefault="00397979" w:rsidP="00397979">
            <w:pPr>
              <w:spacing w:line="240" w:lineRule="auto"/>
              <w:rPr>
                <w:rFonts w:eastAsia="Times New Roman" w:cs="Times New Roman"/>
                <w:bCs/>
                <w:szCs w:val="24"/>
                <w:lang w:eastAsia="ru-RU"/>
              </w:rPr>
            </w:pPr>
            <w:r w:rsidRPr="00A8438C">
              <w:rPr>
                <w:rFonts w:eastAsia="Times New Roman" w:cs="Times New Roman"/>
                <w:bCs/>
                <w:szCs w:val="24"/>
                <w:lang w:eastAsia="ru-RU"/>
              </w:rPr>
              <w:t xml:space="preserve">         Статья 21.</w:t>
            </w:r>
          </w:p>
          <w:p w:rsidR="00397979" w:rsidRPr="00A8438C" w:rsidRDefault="00397979" w:rsidP="00397979">
            <w:pPr>
              <w:spacing w:line="240" w:lineRule="auto"/>
              <w:ind w:firstLine="567"/>
              <w:jc w:val="both"/>
              <w:rPr>
                <w:rFonts w:eastAsia="Times New Roman" w:cs="Times New Roman"/>
                <w:b/>
                <w:szCs w:val="24"/>
                <w:lang w:eastAsia="ru-RU"/>
              </w:rPr>
            </w:pPr>
            <w:r w:rsidRPr="00A8438C">
              <w:rPr>
                <w:rFonts w:eastAsia="Times New Roman" w:cs="Times New Roman"/>
                <w:szCs w:val="24"/>
                <w:lang w:eastAsia="ru-RU"/>
              </w:rPr>
              <w:t xml:space="preserve">Граждане Кыргызской Республики, иностранные граждане, лица без гражданства и юридические лица иностранных государств, выезжающие из Кыргызской Республики, имеют право вывозить принадлежащие им государственные награды и документы к ним, а также документы к почетным званиям </w:t>
            </w:r>
            <w:r w:rsidRPr="00A8438C">
              <w:rPr>
                <w:rFonts w:eastAsia="Times New Roman" w:cs="Times New Roman"/>
                <w:b/>
                <w:szCs w:val="24"/>
                <w:lang w:eastAsia="ru-RU"/>
              </w:rPr>
              <w:t>и государственным премиям Кыргызской Республики.</w:t>
            </w:r>
          </w:p>
          <w:p w:rsidR="00FE23D0" w:rsidRPr="00A8438C" w:rsidRDefault="00FE23D0" w:rsidP="005C4575">
            <w:pPr>
              <w:spacing w:line="240" w:lineRule="auto"/>
              <w:ind w:firstLine="567"/>
              <w:rPr>
                <w:rFonts w:eastAsia="Times New Roman" w:cs="Times New Roman"/>
                <w:bCs/>
                <w:szCs w:val="24"/>
                <w:lang w:eastAsia="ru-RU"/>
              </w:rPr>
            </w:pPr>
          </w:p>
        </w:tc>
      </w:tr>
      <w:tr w:rsidR="00A8438C" w:rsidRPr="00A8438C" w:rsidTr="003872A6">
        <w:tc>
          <w:tcPr>
            <w:tcW w:w="7280" w:type="dxa"/>
          </w:tcPr>
          <w:p w:rsidR="009125E9" w:rsidRPr="00A8438C" w:rsidRDefault="009125E9" w:rsidP="009125E9">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22.</w:t>
            </w:r>
          </w:p>
          <w:p w:rsidR="009125E9" w:rsidRPr="00A8438C" w:rsidRDefault="009125E9" w:rsidP="009125E9">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Государственные награды и документы к ним после смерти награжденного остаются у наследников без права их ношения.</w:t>
            </w:r>
          </w:p>
          <w:p w:rsidR="009125E9" w:rsidRPr="00A8438C" w:rsidRDefault="009125E9" w:rsidP="009125E9">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2. С согласия наследников умершего награжденного его награды и документы к ним, а также документы к почетным званиям могут быть переданы музеям на хранение.</w:t>
            </w:r>
          </w:p>
          <w:p w:rsidR="00FE23D0" w:rsidRPr="00CC4726" w:rsidRDefault="009125E9" w:rsidP="009125E9">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3. При отсутствии наследников у умершего награжденного или у лица, удостоенного почетного звания, награды и документы к ним, а также документы к почетному званию подлежат возврату в фонд государственных наград, правовой статус и компетенция которого определяются Президентом Кыргызской Республики.</w:t>
            </w:r>
          </w:p>
          <w:p w:rsidR="00FE23D0" w:rsidRPr="00A8438C" w:rsidRDefault="00FE23D0" w:rsidP="005C4575">
            <w:pPr>
              <w:spacing w:line="240" w:lineRule="auto"/>
              <w:ind w:firstLine="567"/>
              <w:rPr>
                <w:rFonts w:eastAsia="Times New Roman" w:cs="Times New Roman"/>
                <w:bCs/>
                <w:szCs w:val="24"/>
                <w:lang w:eastAsia="ru-RU"/>
              </w:rPr>
            </w:pPr>
          </w:p>
        </w:tc>
        <w:tc>
          <w:tcPr>
            <w:tcW w:w="7280" w:type="dxa"/>
          </w:tcPr>
          <w:p w:rsidR="009125E9" w:rsidRPr="00A8438C" w:rsidRDefault="00623956" w:rsidP="009125E9">
            <w:pPr>
              <w:spacing w:line="240" w:lineRule="auto"/>
              <w:rPr>
                <w:rFonts w:eastAsia="Times New Roman" w:cs="Times New Roman"/>
                <w:bCs/>
                <w:szCs w:val="24"/>
                <w:lang w:eastAsia="ru-RU"/>
              </w:rPr>
            </w:pPr>
            <w:r w:rsidRPr="00A8438C">
              <w:rPr>
                <w:rFonts w:eastAsia="Times New Roman" w:cs="Times New Roman"/>
                <w:bCs/>
                <w:szCs w:val="24"/>
                <w:lang w:eastAsia="ru-RU"/>
              </w:rPr>
              <w:t xml:space="preserve">         </w:t>
            </w:r>
            <w:r w:rsidR="009125E9" w:rsidRPr="00A8438C">
              <w:rPr>
                <w:rFonts w:eastAsia="Times New Roman" w:cs="Times New Roman"/>
                <w:bCs/>
                <w:szCs w:val="24"/>
                <w:lang w:eastAsia="ru-RU"/>
              </w:rPr>
              <w:t>Статья 22.</w:t>
            </w:r>
          </w:p>
          <w:p w:rsidR="009125E9" w:rsidRPr="00A8438C" w:rsidRDefault="009125E9" w:rsidP="009125E9">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Государственные награды и документы к ним после смерти награжденного остаются у наследников без права их ношения.</w:t>
            </w:r>
          </w:p>
          <w:p w:rsidR="009125E9" w:rsidRPr="00A8438C" w:rsidRDefault="009125E9" w:rsidP="009125E9">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2. С согласия наследников умершего награжденного его награды и документы к ним, а также документы к почетным званиям </w:t>
            </w:r>
            <w:r w:rsidRPr="00A8438C">
              <w:rPr>
                <w:rFonts w:eastAsia="Times New Roman" w:cs="Times New Roman"/>
                <w:b/>
                <w:szCs w:val="24"/>
                <w:lang w:eastAsia="ru-RU"/>
              </w:rPr>
              <w:t>и государственным премиям Кыргызской Республики</w:t>
            </w:r>
            <w:r w:rsidRPr="00A8438C">
              <w:rPr>
                <w:rFonts w:eastAsia="Times New Roman" w:cs="Times New Roman"/>
                <w:szCs w:val="24"/>
                <w:lang w:eastAsia="ru-RU"/>
              </w:rPr>
              <w:t xml:space="preserve"> могут быть переданы музеям на хранение.</w:t>
            </w:r>
          </w:p>
          <w:p w:rsidR="009125E9" w:rsidRPr="00A8438C" w:rsidRDefault="009125E9" w:rsidP="009125E9">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3. При отсутствии наследников у умершего награжденного или у лица, удостоенного почетного звания, награды, государственной премии и документы к ним, а также документы к почетному званию и государственной премии подлежат возврату в фонд государственных наград, правовой статус и компетенция которого определяются Президентом Кыргызской Республики.</w:t>
            </w:r>
          </w:p>
          <w:p w:rsidR="00FE23D0" w:rsidRPr="00A8438C" w:rsidRDefault="00FE23D0" w:rsidP="005C4575">
            <w:pPr>
              <w:spacing w:line="240" w:lineRule="auto"/>
              <w:ind w:firstLine="567"/>
              <w:rPr>
                <w:rFonts w:eastAsia="Times New Roman" w:cs="Times New Roman"/>
                <w:bCs/>
                <w:szCs w:val="24"/>
                <w:lang w:eastAsia="ru-RU"/>
              </w:rPr>
            </w:pPr>
          </w:p>
        </w:tc>
      </w:tr>
      <w:tr w:rsidR="00A8438C" w:rsidRPr="00A8438C" w:rsidTr="003872A6">
        <w:tc>
          <w:tcPr>
            <w:tcW w:w="7280" w:type="dxa"/>
          </w:tcPr>
          <w:p w:rsidR="005A035C" w:rsidRPr="00A8438C" w:rsidRDefault="005A035C" w:rsidP="005A035C">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t>Статья 23.</w:t>
            </w:r>
          </w:p>
          <w:p w:rsidR="005A035C" w:rsidRPr="00A8438C" w:rsidRDefault="005A035C" w:rsidP="005A035C">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Лица, удостоенные государственных наград, должны обеспечить их сохранность.</w:t>
            </w:r>
          </w:p>
          <w:p w:rsidR="005A035C" w:rsidRPr="00A8438C" w:rsidRDefault="005A035C" w:rsidP="005A035C">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2. В случае утери государственных наград и документов к ним </w:t>
            </w:r>
            <w:r w:rsidRPr="00A8438C">
              <w:rPr>
                <w:rFonts w:eastAsia="Times New Roman" w:cs="Times New Roman"/>
                <w:szCs w:val="24"/>
                <w:lang w:eastAsia="ru-RU"/>
              </w:rPr>
              <w:lastRenderedPageBreak/>
              <w:t>награжденные сохраняют свои права на награды.</w:t>
            </w:r>
          </w:p>
          <w:p w:rsidR="005A035C" w:rsidRPr="00CC4726" w:rsidRDefault="005A035C" w:rsidP="005A035C">
            <w:pPr>
              <w:spacing w:line="240" w:lineRule="auto"/>
              <w:ind w:firstLine="567"/>
              <w:jc w:val="both"/>
              <w:rPr>
                <w:rFonts w:eastAsia="Times New Roman" w:cs="Times New Roman"/>
                <w:b/>
                <w:szCs w:val="24"/>
                <w:lang w:eastAsia="ru-RU"/>
              </w:rPr>
            </w:pPr>
            <w:r w:rsidRPr="00CC4726">
              <w:rPr>
                <w:rFonts w:eastAsia="Times New Roman" w:cs="Times New Roman"/>
                <w:b/>
                <w:szCs w:val="24"/>
                <w:lang w:eastAsia="ru-RU"/>
              </w:rPr>
              <w:t>3. В случае утери документов к почетному званию сохраняются все права на почетное звание.</w:t>
            </w:r>
          </w:p>
          <w:p w:rsidR="001E3237" w:rsidRPr="00A8438C" w:rsidRDefault="001E3237" w:rsidP="009125E9">
            <w:pPr>
              <w:spacing w:line="240" w:lineRule="auto"/>
              <w:ind w:firstLine="567"/>
              <w:rPr>
                <w:rFonts w:eastAsia="Times New Roman" w:cs="Times New Roman"/>
                <w:bCs/>
                <w:szCs w:val="24"/>
                <w:lang w:eastAsia="ru-RU"/>
              </w:rPr>
            </w:pPr>
          </w:p>
          <w:p w:rsidR="001E3237" w:rsidRPr="00A8438C" w:rsidRDefault="001E3237" w:rsidP="009125E9">
            <w:pPr>
              <w:spacing w:line="240" w:lineRule="auto"/>
              <w:ind w:firstLine="567"/>
              <w:rPr>
                <w:rFonts w:eastAsia="Times New Roman" w:cs="Times New Roman"/>
                <w:bCs/>
                <w:szCs w:val="24"/>
                <w:lang w:eastAsia="ru-RU"/>
              </w:rPr>
            </w:pPr>
          </w:p>
        </w:tc>
        <w:tc>
          <w:tcPr>
            <w:tcW w:w="7280" w:type="dxa"/>
          </w:tcPr>
          <w:p w:rsidR="005A035C" w:rsidRPr="00A8438C" w:rsidRDefault="005A035C" w:rsidP="005A035C">
            <w:pPr>
              <w:spacing w:line="240" w:lineRule="auto"/>
              <w:ind w:firstLine="567"/>
              <w:rPr>
                <w:rFonts w:eastAsia="Times New Roman" w:cs="Times New Roman"/>
                <w:bCs/>
                <w:szCs w:val="24"/>
                <w:lang w:eastAsia="ru-RU"/>
              </w:rPr>
            </w:pPr>
            <w:r w:rsidRPr="00A8438C">
              <w:rPr>
                <w:rFonts w:eastAsia="Times New Roman" w:cs="Times New Roman"/>
                <w:bCs/>
                <w:szCs w:val="24"/>
                <w:lang w:eastAsia="ru-RU"/>
              </w:rPr>
              <w:lastRenderedPageBreak/>
              <w:t>Статья 23.</w:t>
            </w:r>
          </w:p>
          <w:p w:rsidR="005A035C" w:rsidRPr="00A8438C" w:rsidRDefault="005A035C" w:rsidP="005A035C">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1. Лица, удостоенные государственных наград, должны обеспечить их сохранность.</w:t>
            </w:r>
          </w:p>
          <w:p w:rsidR="005A035C" w:rsidRPr="00A8438C" w:rsidRDefault="005A035C" w:rsidP="005A035C">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 xml:space="preserve">2. В случае утери государственных наград и документов к ним </w:t>
            </w:r>
            <w:r w:rsidRPr="00A8438C">
              <w:rPr>
                <w:rFonts w:eastAsia="Times New Roman" w:cs="Times New Roman"/>
                <w:szCs w:val="24"/>
                <w:lang w:eastAsia="ru-RU"/>
              </w:rPr>
              <w:lastRenderedPageBreak/>
              <w:t>награжденные сохраняют свои права на награды.</w:t>
            </w:r>
          </w:p>
          <w:p w:rsidR="005A035C" w:rsidRPr="00A8438C" w:rsidRDefault="005A035C" w:rsidP="005A035C">
            <w:pPr>
              <w:spacing w:line="240" w:lineRule="auto"/>
              <w:ind w:firstLine="567"/>
              <w:jc w:val="both"/>
              <w:rPr>
                <w:rFonts w:eastAsia="Times New Roman" w:cs="Times New Roman"/>
                <w:b/>
                <w:szCs w:val="24"/>
                <w:lang w:eastAsia="ru-RU"/>
              </w:rPr>
            </w:pPr>
            <w:r w:rsidRPr="00A8438C">
              <w:rPr>
                <w:rFonts w:eastAsia="Times New Roman" w:cs="Times New Roman"/>
                <w:b/>
                <w:szCs w:val="24"/>
                <w:lang w:eastAsia="ru-RU"/>
              </w:rPr>
              <w:t>3. В случае утери документов к почетному званию и государственной премии Кыргызской Республики сохраняются все права на почетное звание и государственную премию.</w:t>
            </w:r>
          </w:p>
          <w:p w:rsidR="001E3237" w:rsidRDefault="001E3237" w:rsidP="009125E9">
            <w:pPr>
              <w:spacing w:line="240" w:lineRule="auto"/>
              <w:rPr>
                <w:rFonts w:eastAsia="Times New Roman" w:cs="Times New Roman"/>
                <w:bCs/>
                <w:szCs w:val="24"/>
                <w:lang w:eastAsia="ru-RU"/>
              </w:rPr>
            </w:pPr>
          </w:p>
          <w:p w:rsidR="00BE6E12" w:rsidRDefault="00BE6E12" w:rsidP="009125E9">
            <w:pPr>
              <w:spacing w:line="240" w:lineRule="auto"/>
              <w:rPr>
                <w:rFonts w:eastAsia="Times New Roman" w:cs="Times New Roman"/>
                <w:bCs/>
                <w:szCs w:val="24"/>
                <w:lang w:eastAsia="ru-RU"/>
              </w:rPr>
            </w:pPr>
          </w:p>
          <w:p w:rsidR="00BE6E12" w:rsidRPr="00A8438C" w:rsidRDefault="00BE6E12" w:rsidP="009125E9">
            <w:pPr>
              <w:spacing w:line="240" w:lineRule="auto"/>
              <w:rPr>
                <w:rFonts w:eastAsia="Times New Roman" w:cs="Times New Roman"/>
                <w:bCs/>
                <w:szCs w:val="24"/>
                <w:lang w:eastAsia="ru-RU"/>
              </w:rPr>
            </w:pPr>
          </w:p>
        </w:tc>
      </w:tr>
      <w:tr w:rsidR="00A8438C" w:rsidRPr="00A8438C" w:rsidTr="003872A6">
        <w:tc>
          <w:tcPr>
            <w:tcW w:w="7280" w:type="dxa"/>
          </w:tcPr>
          <w:p w:rsidR="00B26473" w:rsidRPr="00CC4726" w:rsidRDefault="00B26473" w:rsidP="00B26473">
            <w:pPr>
              <w:pStyle w:val="tkZagolovok5"/>
              <w:spacing w:before="0" w:after="0" w:line="240" w:lineRule="auto"/>
              <w:rPr>
                <w:rFonts w:ascii="Times New Roman" w:hAnsi="Times New Roman" w:cs="Times New Roman"/>
                <w:sz w:val="24"/>
                <w:szCs w:val="24"/>
              </w:rPr>
            </w:pPr>
            <w:r w:rsidRPr="00CC4726">
              <w:rPr>
                <w:rFonts w:ascii="Times New Roman" w:hAnsi="Times New Roman" w:cs="Times New Roman"/>
                <w:sz w:val="24"/>
                <w:szCs w:val="24"/>
              </w:rPr>
              <w:lastRenderedPageBreak/>
              <w:t>Статья 24.</w:t>
            </w:r>
          </w:p>
          <w:p w:rsidR="00B26473" w:rsidRPr="00CC4726" w:rsidRDefault="00B26473" w:rsidP="00B26473">
            <w:pPr>
              <w:pStyle w:val="tkTekst"/>
              <w:spacing w:after="0" w:line="240" w:lineRule="auto"/>
              <w:rPr>
                <w:rFonts w:ascii="Times New Roman" w:hAnsi="Times New Roman" w:cs="Times New Roman"/>
                <w:b/>
                <w:sz w:val="24"/>
                <w:szCs w:val="24"/>
              </w:rPr>
            </w:pPr>
            <w:r w:rsidRPr="00CC4726">
              <w:rPr>
                <w:rFonts w:ascii="Times New Roman" w:hAnsi="Times New Roman" w:cs="Times New Roman"/>
                <w:b/>
                <w:sz w:val="24"/>
                <w:szCs w:val="24"/>
              </w:rPr>
              <w:t>1. Лица, награжденные или удостоенные почетного звания, лишаются государственной награды или почетного звания только на основании вступившего в законную силу судебного акта.</w:t>
            </w:r>
          </w:p>
          <w:p w:rsidR="00B26473" w:rsidRPr="00CC4726" w:rsidRDefault="00B26473" w:rsidP="00B26473">
            <w:pPr>
              <w:pStyle w:val="tkTekst"/>
              <w:spacing w:after="0" w:line="240" w:lineRule="auto"/>
              <w:rPr>
                <w:rFonts w:ascii="Times New Roman" w:hAnsi="Times New Roman" w:cs="Times New Roman"/>
                <w:b/>
                <w:sz w:val="24"/>
                <w:szCs w:val="24"/>
              </w:rPr>
            </w:pPr>
            <w:r w:rsidRPr="00CC4726">
              <w:rPr>
                <w:rFonts w:ascii="Times New Roman" w:hAnsi="Times New Roman" w:cs="Times New Roman"/>
                <w:b/>
                <w:sz w:val="24"/>
                <w:szCs w:val="24"/>
              </w:rPr>
              <w:t>2. Лишение государственной награды является основанием для изъятия государственной награды или документа к почетному званию в порядке, установленном законодательством Кыргызской Республики о статусе судебных исполнителей и об исполнительном производстве.</w:t>
            </w:r>
          </w:p>
          <w:p w:rsidR="00B26473" w:rsidRPr="00CC4726" w:rsidRDefault="00B26473" w:rsidP="00B26473">
            <w:pPr>
              <w:pStyle w:val="tkTekst"/>
              <w:spacing w:after="0" w:line="240" w:lineRule="auto"/>
              <w:rPr>
                <w:rFonts w:ascii="Times New Roman" w:hAnsi="Times New Roman" w:cs="Times New Roman"/>
                <w:b/>
                <w:sz w:val="24"/>
                <w:szCs w:val="24"/>
              </w:rPr>
            </w:pPr>
            <w:r w:rsidRPr="00CC4726">
              <w:rPr>
                <w:rFonts w:ascii="Times New Roman" w:hAnsi="Times New Roman" w:cs="Times New Roman"/>
                <w:b/>
                <w:sz w:val="24"/>
                <w:szCs w:val="24"/>
              </w:rPr>
              <w:t>Изъятые государственная награда или документ к почетному званию передаются в фонд государственных наград.</w:t>
            </w:r>
          </w:p>
          <w:p w:rsidR="001E3237" w:rsidRPr="00A8438C" w:rsidRDefault="001E3237" w:rsidP="00B26473">
            <w:pPr>
              <w:spacing w:line="240" w:lineRule="auto"/>
              <w:rPr>
                <w:rFonts w:eastAsia="Times New Roman" w:cs="Times New Roman"/>
                <w:bCs/>
                <w:szCs w:val="24"/>
                <w:lang w:eastAsia="ru-RU"/>
              </w:rPr>
            </w:pPr>
          </w:p>
        </w:tc>
        <w:tc>
          <w:tcPr>
            <w:tcW w:w="7280" w:type="dxa"/>
          </w:tcPr>
          <w:p w:rsidR="00B26473" w:rsidRPr="00A8438C" w:rsidRDefault="00B26473" w:rsidP="00B26473">
            <w:pPr>
              <w:pStyle w:val="tkZagolovok5"/>
              <w:spacing w:before="0" w:after="0" w:line="240" w:lineRule="auto"/>
              <w:rPr>
                <w:rFonts w:ascii="Times New Roman" w:hAnsi="Times New Roman" w:cs="Times New Roman"/>
                <w:sz w:val="24"/>
                <w:szCs w:val="24"/>
              </w:rPr>
            </w:pPr>
            <w:r w:rsidRPr="00A8438C">
              <w:rPr>
                <w:rFonts w:ascii="Times New Roman" w:hAnsi="Times New Roman" w:cs="Times New Roman"/>
                <w:sz w:val="24"/>
                <w:szCs w:val="24"/>
              </w:rPr>
              <w:t>Статья 24</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1. Лица, награжденные государственными наградами или удостоенные почетных званий Кыргызской Республики, могут быть лишены их в случаях:</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осуждения награжденного лица за тяжкое или особо тяжкое преступление – по представлению суда;</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совершения награжденным лицом проступка, порочащего его честь и достоинство,</w:t>
            </w:r>
            <w:r w:rsidRPr="00A8438C">
              <w:rPr>
                <w:rFonts w:ascii="Times New Roman" w:hAnsi="Times New Roman" w:cs="Times New Roman"/>
                <w:sz w:val="24"/>
                <w:szCs w:val="24"/>
                <w:lang w:val="ky-KG"/>
              </w:rPr>
              <w:t xml:space="preserve"> </w:t>
            </w:r>
            <w:r w:rsidRPr="00A8438C">
              <w:rPr>
                <w:rFonts w:ascii="Times New Roman" w:hAnsi="Times New Roman" w:cs="Times New Roman"/>
                <w:sz w:val="24"/>
                <w:szCs w:val="24"/>
              </w:rPr>
              <w:t>– по представлению Комиссии по государственным наградам при Президенте Кыргызской Республики.</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2. Лишение государственных наград и почетных званий производится Президентом Кыргызской Республики путем издания указа о лишении государственной награды или почетного звания.</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3. Со дня вступления в силу указа о лишении государственной награды или почетного звания Кыргызской Республики гражданин, в отношении которого вынесен данный указ, утрачивает права на социальные гарантии, установленные законодательством Кыргызской Республики для лиц, удостоенных государственных наград, почетных званий Кыргызской Республики.</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4. Государственные награды, особые знаки и документы к ним, принадлежащие лицам, лишенным государственных наград, подлежат изъятию в порядке, установленном законодательством Кыргызской Республики.</w:t>
            </w:r>
          </w:p>
          <w:p w:rsidR="00B26473" w:rsidRPr="00A8438C" w:rsidRDefault="00B26473" w:rsidP="00B26473">
            <w:pPr>
              <w:pStyle w:val="tkZagolovok5"/>
              <w:spacing w:before="0" w:after="0" w:line="240" w:lineRule="auto"/>
              <w:jc w:val="both"/>
              <w:rPr>
                <w:rFonts w:ascii="Times New Roman" w:hAnsi="Times New Roman" w:cs="Times New Roman"/>
                <w:sz w:val="24"/>
                <w:szCs w:val="24"/>
              </w:rPr>
            </w:pPr>
            <w:r w:rsidRPr="00A8438C">
              <w:rPr>
                <w:rFonts w:ascii="Times New Roman" w:hAnsi="Times New Roman" w:cs="Times New Roman"/>
                <w:sz w:val="24"/>
                <w:szCs w:val="24"/>
              </w:rPr>
              <w:t>Изъятые государственные награды, особые знаки и документы к ним, а также документы к почетным званиям передаются в фонд государственных наград</w:t>
            </w:r>
          </w:p>
          <w:p w:rsidR="001E3237" w:rsidRPr="00A8438C" w:rsidRDefault="00B26473" w:rsidP="00B26473">
            <w:pPr>
              <w:pStyle w:val="tkZagolovok5"/>
              <w:spacing w:before="0" w:after="0" w:line="240" w:lineRule="auto"/>
              <w:jc w:val="both"/>
              <w:rPr>
                <w:rFonts w:ascii="Times New Roman" w:hAnsi="Times New Roman" w:cs="Times New Roman"/>
                <w:b w:val="0"/>
                <w:sz w:val="24"/>
                <w:szCs w:val="24"/>
              </w:rPr>
            </w:pPr>
            <w:r w:rsidRPr="00A8438C">
              <w:rPr>
                <w:rFonts w:ascii="Times New Roman" w:hAnsi="Times New Roman" w:cs="Times New Roman"/>
                <w:sz w:val="24"/>
                <w:szCs w:val="24"/>
              </w:rPr>
              <w:lastRenderedPageBreak/>
              <w:t>5. При отмене приговора суда по реабилитирующим основаниям, в соответствии с которым награжденный лишен государственной награды, изданный об этом указ Президента Кыргызской Республики подлежит отмене, а право на государственную награду, почетное звание Кыргызской Республики восстановлению.</w:t>
            </w:r>
          </w:p>
          <w:p w:rsidR="004D0891" w:rsidRPr="00A8438C" w:rsidRDefault="004D0891" w:rsidP="009125E9">
            <w:pPr>
              <w:spacing w:line="240" w:lineRule="auto"/>
              <w:rPr>
                <w:rFonts w:eastAsia="Times New Roman" w:cs="Times New Roman"/>
                <w:bCs/>
                <w:szCs w:val="24"/>
                <w:lang w:eastAsia="ru-RU"/>
              </w:rPr>
            </w:pPr>
          </w:p>
        </w:tc>
      </w:tr>
      <w:tr w:rsidR="00A8438C" w:rsidRPr="00A8438C" w:rsidTr="003872A6">
        <w:tc>
          <w:tcPr>
            <w:tcW w:w="7280" w:type="dxa"/>
          </w:tcPr>
          <w:p w:rsidR="00AC7C54" w:rsidRPr="00A8438C" w:rsidRDefault="00730CF8" w:rsidP="00730CF8">
            <w:pPr>
              <w:spacing w:line="240" w:lineRule="auto"/>
              <w:rPr>
                <w:rFonts w:eastAsia="Times New Roman" w:cs="Times New Roman"/>
                <w:bCs/>
                <w:szCs w:val="24"/>
                <w:lang w:eastAsia="ru-RU"/>
              </w:rPr>
            </w:pPr>
            <w:r w:rsidRPr="00A8438C">
              <w:rPr>
                <w:rFonts w:eastAsia="Times New Roman" w:cs="Times New Roman"/>
                <w:bCs/>
                <w:szCs w:val="24"/>
                <w:lang w:eastAsia="ru-RU"/>
              </w:rPr>
              <w:lastRenderedPageBreak/>
              <w:t xml:space="preserve">         </w:t>
            </w:r>
            <w:r w:rsidR="00AC7C54" w:rsidRPr="00A8438C">
              <w:rPr>
                <w:rFonts w:eastAsia="Times New Roman" w:cs="Times New Roman"/>
                <w:bCs/>
                <w:szCs w:val="24"/>
                <w:lang w:eastAsia="ru-RU"/>
              </w:rPr>
              <w:t>Статья 26.</w:t>
            </w:r>
          </w:p>
          <w:p w:rsidR="00AC7C54" w:rsidRPr="00A8438C" w:rsidRDefault="00AC7C54" w:rsidP="00AB364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Незаконное изготовление и ношение, покупка, продажа, обмен или иная форма передачи знаков государственных наград и почетных званий влекут ответственность в соответствии с уголовным законодательством Кыргызской Республики.</w:t>
            </w:r>
          </w:p>
          <w:p w:rsidR="00AC7C54" w:rsidRPr="00A8438C" w:rsidRDefault="00AC7C54" w:rsidP="00730CF8">
            <w:pPr>
              <w:spacing w:line="240" w:lineRule="auto"/>
              <w:ind w:firstLine="567"/>
              <w:jc w:val="both"/>
              <w:rPr>
                <w:rFonts w:cs="Times New Roman"/>
                <w:b/>
                <w:szCs w:val="24"/>
              </w:rPr>
            </w:pPr>
          </w:p>
        </w:tc>
        <w:tc>
          <w:tcPr>
            <w:tcW w:w="7280" w:type="dxa"/>
          </w:tcPr>
          <w:p w:rsidR="00AC7C54" w:rsidRPr="00A8438C" w:rsidRDefault="00730CF8" w:rsidP="00730CF8">
            <w:pPr>
              <w:spacing w:line="240" w:lineRule="auto"/>
              <w:rPr>
                <w:rFonts w:eastAsia="Times New Roman" w:cs="Times New Roman"/>
                <w:bCs/>
                <w:szCs w:val="24"/>
                <w:lang w:eastAsia="ru-RU"/>
              </w:rPr>
            </w:pPr>
            <w:r w:rsidRPr="00A8438C">
              <w:rPr>
                <w:rFonts w:eastAsia="Times New Roman" w:cs="Times New Roman"/>
                <w:bCs/>
                <w:szCs w:val="24"/>
                <w:lang w:eastAsia="ru-RU"/>
              </w:rPr>
              <w:t xml:space="preserve">        </w:t>
            </w:r>
            <w:r w:rsidR="00AC7C54" w:rsidRPr="00A8438C">
              <w:rPr>
                <w:rFonts w:eastAsia="Times New Roman" w:cs="Times New Roman"/>
                <w:bCs/>
                <w:szCs w:val="24"/>
                <w:lang w:eastAsia="ru-RU"/>
              </w:rPr>
              <w:t>Статья 26.</w:t>
            </w:r>
          </w:p>
          <w:p w:rsidR="00AC7C54" w:rsidRPr="00A8438C" w:rsidRDefault="00AC7C54" w:rsidP="00AB3645">
            <w:pPr>
              <w:spacing w:line="240" w:lineRule="auto"/>
              <w:ind w:firstLine="567"/>
              <w:jc w:val="both"/>
              <w:rPr>
                <w:rFonts w:eastAsia="Times New Roman" w:cs="Times New Roman"/>
                <w:szCs w:val="24"/>
                <w:lang w:eastAsia="ru-RU"/>
              </w:rPr>
            </w:pPr>
            <w:r w:rsidRPr="00A8438C">
              <w:rPr>
                <w:rFonts w:eastAsia="Times New Roman" w:cs="Times New Roman"/>
                <w:szCs w:val="24"/>
                <w:lang w:eastAsia="ru-RU"/>
              </w:rPr>
              <w:t>Незаконное изготовление и ношение, покупка, продажа, обмен или иная форма передачи знаков государственных наград</w:t>
            </w:r>
            <w:r w:rsidR="008C65B4" w:rsidRPr="00A8438C">
              <w:rPr>
                <w:rFonts w:eastAsia="Times New Roman" w:cs="Times New Roman"/>
                <w:szCs w:val="24"/>
                <w:lang w:eastAsia="ru-RU"/>
              </w:rPr>
              <w:t>,</w:t>
            </w:r>
            <w:r w:rsidRPr="00A8438C">
              <w:rPr>
                <w:rFonts w:eastAsia="Times New Roman" w:cs="Times New Roman"/>
                <w:szCs w:val="24"/>
                <w:lang w:eastAsia="ru-RU"/>
              </w:rPr>
              <w:t xml:space="preserve"> почетных званий</w:t>
            </w:r>
            <w:r w:rsidR="008C65B4" w:rsidRPr="00A8438C">
              <w:rPr>
                <w:rFonts w:eastAsia="Times New Roman" w:cs="Times New Roman"/>
                <w:szCs w:val="24"/>
                <w:lang w:eastAsia="ru-RU"/>
              </w:rPr>
              <w:t xml:space="preserve"> </w:t>
            </w:r>
            <w:r w:rsidR="008C65B4" w:rsidRPr="00A8438C">
              <w:rPr>
                <w:rFonts w:eastAsia="Times New Roman" w:cs="Times New Roman"/>
                <w:b/>
                <w:szCs w:val="24"/>
                <w:lang w:eastAsia="ru-RU"/>
              </w:rPr>
              <w:t>и государственных премий Кыргызской Республики</w:t>
            </w:r>
            <w:r w:rsidRPr="00A8438C">
              <w:rPr>
                <w:rFonts w:eastAsia="Times New Roman" w:cs="Times New Roman"/>
                <w:szCs w:val="24"/>
                <w:lang w:eastAsia="ru-RU"/>
              </w:rPr>
              <w:t xml:space="preserve"> влекут ответственность в соответствии с уголовным законодательством Кыргызской Республики.</w:t>
            </w:r>
          </w:p>
          <w:p w:rsidR="00AC7C54" w:rsidRPr="00A8438C" w:rsidRDefault="00AC7C54" w:rsidP="004D0891">
            <w:pPr>
              <w:spacing w:line="240" w:lineRule="auto"/>
              <w:jc w:val="both"/>
              <w:rPr>
                <w:rFonts w:cs="Times New Roman"/>
                <w:b/>
                <w:szCs w:val="24"/>
              </w:rPr>
            </w:pPr>
          </w:p>
        </w:tc>
      </w:tr>
    </w:tbl>
    <w:p w:rsidR="00BF28AC" w:rsidRDefault="00BF28AC" w:rsidP="00AB3645">
      <w:pPr>
        <w:spacing w:line="240" w:lineRule="auto"/>
        <w:rPr>
          <w:rFonts w:cs="Times New Roman"/>
          <w:szCs w:val="24"/>
        </w:rPr>
      </w:pPr>
    </w:p>
    <w:p w:rsidR="007A04D1" w:rsidRDefault="007A04D1" w:rsidP="00AB3645">
      <w:pPr>
        <w:spacing w:line="240" w:lineRule="auto"/>
        <w:rPr>
          <w:rFonts w:cs="Times New Roman"/>
          <w:szCs w:val="24"/>
        </w:rPr>
      </w:pPr>
    </w:p>
    <w:p w:rsidR="007A04D1" w:rsidRPr="007A04D1" w:rsidRDefault="007A04D1" w:rsidP="00AB3645">
      <w:pPr>
        <w:spacing w:line="240" w:lineRule="auto"/>
        <w:rPr>
          <w:rFonts w:cs="Times New Roman"/>
          <w:b/>
          <w:szCs w:val="24"/>
        </w:rPr>
      </w:pPr>
      <w:bookmarkStart w:id="0" w:name="_GoBack"/>
      <w:bookmarkEnd w:id="0"/>
    </w:p>
    <w:sectPr w:rsidR="007A04D1" w:rsidRPr="007A04D1" w:rsidSect="00C65DA4">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E3" w:rsidRDefault="007624E3" w:rsidP="00586A58">
      <w:pPr>
        <w:spacing w:line="240" w:lineRule="auto"/>
      </w:pPr>
      <w:r>
        <w:separator/>
      </w:r>
    </w:p>
  </w:endnote>
  <w:endnote w:type="continuationSeparator" w:id="0">
    <w:p w:rsidR="007624E3" w:rsidRDefault="007624E3" w:rsidP="00586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07909"/>
      <w:docPartObj>
        <w:docPartGallery w:val="Page Numbers (Bottom of Page)"/>
        <w:docPartUnique/>
      </w:docPartObj>
    </w:sdtPr>
    <w:sdtEndPr/>
    <w:sdtContent>
      <w:p w:rsidR="00586A58" w:rsidRDefault="00586A58">
        <w:pPr>
          <w:pStyle w:val="a9"/>
          <w:jc w:val="right"/>
        </w:pPr>
        <w:r>
          <w:fldChar w:fldCharType="begin"/>
        </w:r>
        <w:r>
          <w:instrText>PAGE   \* MERGEFORMAT</w:instrText>
        </w:r>
        <w:r>
          <w:fldChar w:fldCharType="separate"/>
        </w:r>
        <w:r w:rsidR="00F1725B">
          <w:rPr>
            <w:noProof/>
          </w:rPr>
          <w:t>13</w:t>
        </w:r>
        <w:r>
          <w:fldChar w:fldCharType="end"/>
        </w:r>
      </w:p>
    </w:sdtContent>
  </w:sdt>
  <w:p w:rsidR="00586A58" w:rsidRDefault="00586A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E3" w:rsidRDefault="007624E3" w:rsidP="00586A58">
      <w:pPr>
        <w:spacing w:line="240" w:lineRule="auto"/>
      </w:pPr>
      <w:r>
        <w:separator/>
      </w:r>
    </w:p>
  </w:footnote>
  <w:footnote w:type="continuationSeparator" w:id="0">
    <w:p w:rsidR="007624E3" w:rsidRDefault="007624E3" w:rsidP="00586A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A91"/>
    <w:multiLevelType w:val="hybridMultilevel"/>
    <w:tmpl w:val="4780565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0D06B72"/>
    <w:multiLevelType w:val="hybridMultilevel"/>
    <w:tmpl w:val="AD08BB8E"/>
    <w:lvl w:ilvl="0" w:tplc="06BA70C4">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
    <w:nsid w:val="33D4171F"/>
    <w:multiLevelType w:val="hybridMultilevel"/>
    <w:tmpl w:val="255EE8FC"/>
    <w:lvl w:ilvl="0" w:tplc="EECA492A">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3">
    <w:nsid w:val="5E024400"/>
    <w:multiLevelType w:val="hybridMultilevel"/>
    <w:tmpl w:val="C92AC6E6"/>
    <w:lvl w:ilvl="0" w:tplc="F0EC23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99D0C2A"/>
    <w:multiLevelType w:val="hybridMultilevel"/>
    <w:tmpl w:val="105E67D0"/>
    <w:lvl w:ilvl="0" w:tplc="3BB84E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E405520"/>
    <w:multiLevelType w:val="hybridMultilevel"/>
    <w:tmpl w:val="32348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D8"/>
    <w:rsid w:val="00004F6B"/>
    <w:rsid w:val="00006015"/>
    <w:rsid w:val="00006D25"/>
    <w:rsid w:val="0002483A"/>
    <w:rsid w:val="00033506"/>
    <w:rsid w:val="00034D31"/>
    <w:rsid w:val="00056FEE"/>
    <w:rsid w:val="00062163"/>
    <w:rsid w:val="00070B76"/>
    <w:rsid w:val="00081812"/>
    <w:rsid w:val="000855E4"/>
    <w:rsid w:val="000928DF"/>
    <w:rsid w:val="0009472A"/>
    <w:rsid w:val="000A3DC8"/>
    <w:rsid w:val="000D0395"/>
    <w:rsid w:val="000D1641"/>
    <w:rsid w:val="000D5189"/>
    <w:rsid w:val="000E6CB8"/>
    <w:rsid w:val="000F2ED4"/>
    <w:rsid w:val="001025FE"/>
    <w:rsid w:val="00106FD7"/>
    <w:rsid w:val="00112E39"/>
    <w:rsid w:val="00152969"/>
    <w:rsid w:val="001535DE"/>
    <w:rsid w:val="00166A08"/>
    <w:rsid w:val="00193109"/>
    <w:rsid w:val="00197CF0"/>
    <w:rsid w:val="001B563B"/>
    <w:rsid w:val="001C1D06"/>
    <w:rsid w:val="001E3237"/>
    <w:rsid w:val="001F18D9"/>
    <w:rsid w:val="001F36E3"/>
    <w:rsid w:val="001F6539"/>
    <w:rsid w:val="001F7298"/>
    <w:rsid w:val="002124CD"/>
    <w:rsid w:val="00213300"/>
    <w:rsid w:val="0023582E"/>
    <w:rsid w:val="0024043E"/>
    <w:rsid w:val="00244AA4"/>
    <w:rsid w:val="002453D3"/>
    <w:rsid w:val="00254222"/>
    <w:rsid w:val="00254AFD"/>
    <w:rsid w:val="0025552E"/>
    <w:rsid w:val="00255BA2"/>
    <w:rsid w:val="00261FDB"/>
    <w:rsid w:val="00270556"/>
    <w:rsid w:val="00292E6C"/>
    <w:rsid w:val="00295D1D"/>
    <w:rsid w:val="002A66D5"/>
    <w:rsid w:val="002B2CC3"/>
    <w:rsid w:val="002D70B8"/>
    <w:rsid w:val="002E2DB5"/>
    <w:rsid w:val="0030461B"/>
    <w:rsid w:val="003200D3"/>
    <w:rsid w:val="003268FF"/>
    <w:rsid w:val="00331C19"/>
    <w:rsid w:val="00334422"/>
    <w:rsid w:val="00347340"/>
    <w:rsid w:val="00350446"/>
    <w:rsid w:val="00360F8F"/>
    <w:rsid w:val="00382C0A"/>
    <w:rsid w:val="003833DF"/>
    <w:rsid w:val="003872A6"/>
    <w:rsid w:val="00394181"/>
    <w:rsid w:val="00397979"/>
    <w:rsid w:val="003A21B9"/>
    <w:rsid w:val="003A459B"/>
    <w:rsid w:val="003A6C1F"/>
    <w:rsid w:val="003A7821"/>
    <w:rsid w:val="003C5AE8"/>
    <w:rsid w:val="003D393A"/>
    <w:rsid w:val="003E28AC"/>
    <w:rsid w:val="003F6BCD"/>
    <w:rsid w:val="003F7ECE"/>
    <w:rsid w:val="0041218F"/>
    <w:rsid w:val="0042249C"/>
    <w:rsid w:val="0044280B"/>
    <w:rsid w:val="0045237A"/>
    <w:rsid w:val="0046103A"/>
    <w:rsid w:val="00465355"/>
    <w:rsid w:val="00471D9A"/>
    <w:rsid w:val="004A2C77"/>
    <w:rsid w:val="004A3C1D"/>
    <w:rsid w:val="004B395B"/>
    <w:rsid w:val="004B3F97"/>
    <w:rsid w:val="004C0BEF"/>
    <w:rsid w:val="004C49A7"/>
    <w:rsid w:val="004D0891"/>
    <w:rsid w:val="004D1C34"/>
    <w:rsid w:val="004D208F"/>
    <w:rsid w:val="004D51FA"/>
    <w:rsid w:val="004E59A5"/>
    <w:rsid w:val="004F4BD9"/>
    <w:rsid w:val="0050202A"/>
    <w:rsid w:val="0050502B"/>
    <w:rsid w:val="00523A8A"/>
    <w:rsid w:val="00525D2F"/>
    <w:rsid w:val="00532822"/>
    <w:rsid w:val="00543057"/>
    <w:rsid w:val="0055188F"/>
    <w:rsid w:val="00563F06"/>
    <w:rsid w:val="00580AF6"/>
    <w:rsid w:val="0058439D"/>
    <w:rsid w:val="00586A58"/>
    <w:rsid w:val="00593AD6"/>
    <w:rsid w:val="005A035C"/>
    <w:rsid w:val="005A1F69"/>
    <w:rsid w:val="005A62FA"/>
    <w:rsid w:val="005B23C4"/>
    <w:rsid w:val="005B3ACD"/>
    <w:rsid w:val="005C4575"/>
    <w:rsid w:val="005D3C97"/>
    <w:rsid w:val="005F1A20"/>
    <w:rsid w:val="005F588C"/>
    <w:rsid w:val="00612AF4"/>
    <w:rsid w:val="00623956"/>
    <w:rsid w:val="00624477"/>
    <w:rsid w:val="0064190E"/>
    <w:rsid w:val="00662E2F"/>
    <w:rsid w:val="00674ABA"/>
    <w:rsid w:val="0068033B"/>
    <w:rsid w:val="00681685"/>
    <w:rsid w:val="006955F8"/>
    <w:rsid w:val="006C16FD"/>
    <w:rsid w:val="006C57AC"/>
    <w:rsid w:val="006E5C73"/>
    <w:rsid w:val="006F2733"/>
    <w:rsid w:val="006F3C8C"/>
    <w:rsid w:val="00704126"/>
    <w:rsid w:val="00723050"/>
    <w:rsid w:val="00730CF8"/>
    <w:rsid w:val="00736343"/>
    <w:rsid w:val="007406EF"/>
    <w:rsid w:val="00752918"/>
    <w:rsid w:val="00752B39"/>
    <w:rsid w:val="00761F78"/>
    <w:rsid w:val="007624E3"/>
    <w:rsid w:val="0076382A"/>
    <w:rsid w:val="0077011F"/>
    <w:rsid w:val="00781C3A"/>
    <w:rsid w:val="00787225"/>
    <w:rsid w:val="007928A2"/>
    <w:rsid w:val="00795262"/>
    <w:rsid w:val="007952CC"/>
    <w:rsid w:val="007963E5"/>
    <w:rsid w:val="007A04D1"/>
    <w:rsid w:val="007C714A"/>
    <w:rsid w:val="007D1AF4"/>
    <w:rsid w:val="007F6D51"/>
    <w:rsid w:val="00801F5F"/>
    <w:rsid w:val="0080311F"/>
    <w:rsid w:val="00821273"/>
    <w:rsid w:val="00825A94"/>
    <w:rsid w:val="00855790"/>
    <w:rsid w:val="0086637A"/>
    <w:rsid w:val="00871E9D"/>
    <w:rsid w:val="00873A7C"/>
    <w:rsid w:val="00874389"/>
    <w:rsid w:val="0088388A"/>
    <w:rsid w:val="008929BF"/>
    <w:rsid w:val="00892BC9"/>
    <w:rsid w:val="008B0218"/>
    <w:rsid w:val="008B4CAA"/>
    <w:rsid w:val="008C007D"/>
    <w:rsid w:val="008C032C"/>
    <w:rsid w:val="008C65B4"/>
    <w:rsid w:val="008D6E7A"/>
    <w:rsid w:val="008D7F03"/>
    <w:rsid w:val="008E7245"/>
    <w:rsid w:val="008F57E1"/>
    <w:rsid w:val="009125E9"/>
    <w:rsid w:val="00924FD8"/>
    <w:rsid w:val="00926EDE"/>
    <w:rsid w:val="009275E0"/>
    <w:rsid w:val="00951B39"/>
    <w:rsid w:val="00986BBE"/>
    <w:rsid w:val="009B5D34"/>
    <w:rsid w:val="009D566D"/>
    <w:rsid w:val="00A03D13"/>
    <w:rsid w:val="00A05798"/>
    <w:rsid w:val="00A06713"/>
    <w:rsid w:val="00A104BE"/>
    <w:rsid w:val="00A15483"/>
    <w:rsid w:val="00A25C88"/>
    <w:rsid w:val="00A34E0A"/>
    <w:rsid w:val="00A34F63"/>
    <w:rsid w:val="00A36E15"/>
    <w:rsid w:val="00A70C5E"/>
    <w:rsid w:val="00A71618"/>
    <w:rsid w:val="00A75DB5"/>
    <w:rsid w:val="00A8438C"/>
    <w:rsid w:val="00A95BCE"/>
    <w:rsid w:val="00AA3129"/>
    <w:rsid w:val="00AA510B"/>
    <w:rsid w:val="00AA6791"/>
    <w:rsid w:val="00AB3645"/>
    <w:rsid w:val="00AC0D68"/>
    <w:rsid w:val="00AC47EE"/>
    <w:rsid w:val="00AC7C54"/>
    <w:rsid w:val="00AD16E1"/>
    <w:rsid w:val="00AD1B23"/>
    <w:rsid w:val="00AF1041"/>
    <w:rsid w:val="00AF6ABA"/>
    <w:rsid w:val="00B05768"/>
    <w:rsid w:val="00B26473"/>
    <w:rsid w:val="00B270DE"/>
    <w:rsid w:val="00B4686A"/>
    <w:rsid w:val="00B57D85"/>
    <w:rsid w:val="00B74F97"/>
    <w:rsid w:val="00B803B8"/>
    <w:rsid w:val="00B843A3"/>
    <w:rsid w:val="00B93557"/>
    <w:rsid w:val="00BA094E"/>
    <w:rsid w:val="00BA5448"/>
    <w:rsid w:val="00BB03DA"/>
    <w:rsid w:val="00BD0279"/>
    <w:rsid w:val="00BE6E12"/>
    <w:rsid w:val="00BF28AC"/>
    <w:rsid w:val="00C0370E"/>
    <w:rsid w:val="00C06437"/>
    <w:rsid w:val="00C1001B"/>
    <w:rsid w:val="00C157A3"/>
    <w:rsid w:val="00C2005D"/>
    <w:rsid w:val="00C20905"/>
    <w:rsid w:val="00C3043F"/>
    <w:rsid w:val="00C34F29"/>
    <w:rsid w:val="00C3759A"/>
    <w:rsid w:val="00C4268D"/>
    <w:rsid w:val="00C65DA4"/>
    <w:rsid w:val="00C73F0E"/>
    <w:rsid w:val="00C80CE9"/>
    <w:rsid w:val="00C83D65"/>
    <w:rsid w:val="00C90D4D"/>
    <w:rsid w:val="00C92AB8"/>
    <w:rsid w:val="00CB2700"/>
    <w:rsid w:val="00CC4726"/>
    <w:rsid w:val="00CE28AE"/>
    <w:rsid w:val="00CE487F"/>
    <w:rsid w:val="00CF3F99"/>
    <w:rsid w:val="00CF520F"/>
    <w:rsid w:val="00D14A08"/>
    <w:rsid w:val="00D2149E"/>
    <w:rsid w:val="00D2375E"/>
    <w:rsid w:val="00D253BD"/>
    <w:rsid w:val="00D26A41"/>
    <w:rsid w:val="00D35683"/>
    <w:rsid w:val="00D4013E"/>
    <w:rsid w:val="00D46302"/>
    <w:rsid w:val="00D539BD"/>
    <w:rsid w:val="00D560C0"/>
    <w:rsid w:val="00D71D22"/>
    <w:rsid w:val="00D76170"/>
    <w:rsid w:val="00D7784D"/>
    <w:rsid w:val="00D8075C"/>
    <w:rsid w:val="00D9355E"/>
    <w:rsid w:val="00D93AA6"/>
    <w:rsid w:val="00DE2D43"/>
    <w:rsid w:val="00DE6288"/>
    <w:rsid w:val="00E04213"/>
    <w:rsid w:val="00E22BBB"/>
    <w:rsid w:val="00E2744C"/>
    <w:rsid w:val="00E436B3"/>
    <w:rsid w:val="00E53CBE"/>
    <w:rsid w:val="00E62859"/>
    <w:rsid w:val="00E72ECF"/>
    <w:rsid w:val="00E951E5"/>
    <w:rsid w:val="00E951FD"/>
    <w:rsid w:val="00EA17AF"/>
    <w:rsid w:val="00EC083D"/>
    <w:rsid w:val="00EC2E37"/>
    <w:rsid w:val="00EC4FBE"/>
    <w:rsid w:val="00EE48DF"/>
    <w:rsid w:val="00EE6D1E"/>
    <w:rsid w:val="00EF3D60"/>
    <w:rsid w:val="00F1725B"/>
    <w:rsid w:val="00F37F33"/>
    <w:rsid w:val="00F65643"/>
    <w:rsid w:val="00F7540B"/>
    <w:rsid w:val="00F80733"/>
    <w:rsid w:val="00F84274"/>
    <w:rsid w:val="00F90F66"/>
    <w:rsid w:val="00F95FE3"/>
    <w:rsid w:val="00FA06D9"/>
    <w:rsid w:val="00FA1C92"/>
    <w:rsid w:val="00FB4489"/>
    <w:rsid w:val="00FC346D"/>
    <w:rsid w:val="00FC363E"/>
    <w:rsid w:val="00FC367B"/>
    <w:rsid w:val="00FD3A00"/>
    <w:rsid w:val="00FD6C59"/>
    <w:rsid w:val="00FD7D34"/>
    <w:rsid w:val="00FE1579"/>
    <w:rsid w:val="00FE1D87"/>
    <w:rsid w:val="00FE23D0"/>
    <w:rsid w:val="00FE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D8"/>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FD8"/>
    <w:pPr>
      <w:spacing w:after="200"/>
      <w:ind w:left="720"/>
      <w:contextualSpacing/>
    </w:pPr>
    <w:rPr>
      <w:rFonts w:asciiTheme="minorHAnsi" w:hAnsiTheme="minorHAnsi"/>
      <w:sz w:val="22"/>
    </w:rPr>
  </w:style>
  <w:style w:type="paragraph" w:styleId="a5">
    <w:name w:val="Balloon Text"/>
    <w:basedOn w:val="a"/>
    <w:link w:val="a6"/>
    <w:uiPriority w:val="99"/>
    <w:semiHidden/>
    <w:unhideWhenUsed/>
    <w:rsid w:val="00C0643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437"/>
    <w:rPr>
      <w:rFonts w:ascii="Segoe UI" w:hAnsi="Segoe UI" w:cs="Segoe UI"/>
      <w:sz w:val="18"/>
      <w:szCs w:val="18"/>
    </w:rPr>
  </w:style>
  <w:style w:type="paragraph" w:styleId="a7">
    <w:name w:val="header"/>
    <w:basedOn w:val="a"/>
    <w:link w:val="a8"/>
    <w:uiPriority w:val="99"/>
    <w:unhideWhenUsed/>
    <w:rsid w:val="00586A58"/>
    <w:pPr>
      <w:tabs>
        <w:tab w:val="center" w:pos="4677"/>
        <w:tab w:val="right" w:pos="9355"/>
      </w:tabs>
      <w:spacing w:line="240" w:lineRule="auto"/>
    </w:pPr>
  </w:style>
  <w:style w:type="character" w:customStyle="1" w:styleId="a8">
    <w:name w:val="Верхний колонтитул Знак"/>
    <w:basedOn w:val="a0"/>
    <w:link w:val="a7"/>
    <w:uiPriority w:val="99"/>
    <w:rsid w:val="00586A58"/>
    <w:rPr>
      <w:rFonts w:ascii="Times New Roman" w:hAnsi="Times New Roman"/>
      <w:sz w:val="24"/>
    </w:rPr>
  </w:style>
  <w:style w:type="paragraph" w:styleId="a9">
    <w:name w:val="footer"/>
    <w:basedOn w:val="a"/>
    <w:link w:val="aa"/>
    <w:uiPriority w:val="99"/>
    <w:unhideWhenUsed/>
    <w:rsid w:val="00586A58"/>
    <w:pPr>
      <w:tabs>
        <w:tab w:val="center" w:pos="4677"/>
        <w:tab w:val="right" w:pos="9355"/>
      </w:tabs>
      <w:spacing w:line="240" w:lineRule="auto"/>
    </w:pPr>
  </w:style>
  <w:style w:type="character" w:customStyle="1" w:styleId="aa">
    <w:name w:val="Нижний колонтитул Знак"/>
    <w:basedOn w:val="a0"/>
    <w:link w:val="a9"/>
    <w:uiPriority w:val="99"/>
    <w:rsid w:val="00586A58"/>
    <w:rPr>
      <w:rFonts w:ascii="Times New Roman" w:hAnsi="Times New Roman"/>
      <w:sz w:val="24"/>
    </w:rPr>
  </w:style>
  <w:style w:type="paragraph" w:customStyle="1" w:styleId="tkZagolovok5">
    <w:name w:val="_Заголовок Статья (tkZagolovok5)"/>
    <w:basedOn w:val="a"/>
    <w:rsid w:val="00B2647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B26473"/>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D8"/>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FD8"/>
    <w:pPr>
      <w:spacing w:after="200"/>
      <w:ind w:left="720"/>
      <w:contextualSpacing/>
    </w:pPr>
    <w:rPr>
      <w:rFonts w:asciiTheme="minorHAnsi" w:hAnsiTheme="minorHAnsi"/>
      <w:sz w:val="22"/>
    </w:rPr>
  </w:style>
  <w:style w:type="paragraph" w:styleId="a5">
    <w:name w:val="Balloon Text"/>
    <w:basedOn w:val="a"/>
    <w:link w:val="a6"/>
    <w:uiPriority w:val="99"/>
    <w:semiHidden/>
    <w:unhideWhenUsed/>
    <w:rsid w:val="00C0643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437"/>
    <w:rPr>
      <w:rFonts w:ascii="Segoe UI" w:hAnsi="Segoe UI" w:cs="Segoe UI"/>
      <w:sz w:val="18"/>
      <w:szCs w:val="18"/>
    </w:rPr>
  </w:style>
  <w:style w:type="paragraph" w:styleId="a7">
    <w:name w:val="header"/>
    <w:basedOn w:val="a"/>
    <w:link w:val="a8"/>
    <w:uiPriority w:val="99"/>
    <w:unhideWhenUsed/>
    <w:rsid w:val="00586A58"/>
    <w:pPr>
      <w:tabs>
        <w:tab w:val="center" w:pos="4677"/>
        <w:tab w:val="right" w:pos="9355"/>
      </w:tabs>
      <w:spacing w:line="240" w:lineRule="auto"/>
    </w:pPr>
  </w:style>
  <w:style w:type="character" w:customStyle="1" w:styleId="a8">
    <w:name w:val="Верхний колонтитул Знак"/>
    <w:basedOn w:val="a0"/>
    <w:link w:val="a7"/>
    <w:uiPriority w:val="99"/>
    <w:rsid w:val="00586A58"/>
    <w:rPr>
      <w:rFonts w:ascii="Times New Roman" w:hAnsi="Times New Roman"/>
      <w:sz w:val="24"/>
    </w:rPr>
  </w:style>
  <w:style w:type="paragraph" w:styleId="a9">
    <w:name w:val="footer"/>
    <w:basedOn w:val="a"/>
    <w:link w:val="aa"/>
    <w:uiPriority w:val="99"/>
    <w:unhideWhenUsed/>
    <w:rsid w:val="00586A58"/>
    <w:pPr>
      <w:tabs>
        <w:tab w:val="center" w:pos="4677"/>
        <w:tab w:val="right" w:pos="9355"/>
      </w:tabs>
      <w:spacing w:line="240" w:lineRule="auto"/>
    </w:pPr>
  </w:style>
  <w:style w:type="character" w:customStyle="1" w:styleId="aa">
    <w:name w:val="Нижний колонтитул Знак"/>
    <w:basedOn w:val="a0"/>
    <w:link w:val="a9"/>
    <w:uiPriority w:val="99"/>
    <w:rsid w:val="00586A58"/>
    <w:rPr>
      <w:rFonts w:ascii="Times New Roman" w:hAnsi="Times New Roman"/>
      <w:sz w:val="24"/>
    </w:rPr>
  </w:style>
  <w:style w:type="paragraph" w:customStyle="1" w:styleId="tkZagolovok5">
    <w:name w:val="_Заголовок Статья (tkZagolovok5)"/>
    <w:basedOn w:val="a"/>
    <w:rsid w:val="00B2647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B26473"/>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4619</Words>
  <Characters>26334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56</cp:revision>
  <cp:lastPrinted>2022-05-12T07:45:00Z</cp:lastPrinted>
  <dcterms:created xsi:type="dcterms:W3CDTF">2022-04-12T10:21:00Z</dcterms:created>
  <dcterms:modified xsi:type="dcterms:W3CDTF">2022-05-12T07:46:00Z</dcterms:modified>
</cp:coreProperties>
</file>