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B60416" w14:textId="77777777" w:rsidR="004D59EE" w:rsidRPr="00951A06" w:rsidRDefault="004D59EE" w:rsidP="00951A06">
      <w:pPr>
        <w:spacing w:after="0" w:line="240" w:lineRule="auto"/>
        <w:rPr>
          <w:rFonts w:ascii="Times New Roman" w:eastAsia="Calibri" w:hAnsi="Times New Roman" w:cs="Times New Roman"/>
          <w:sz w:val="28"/>
          <w:szCs w:val="28"/>
        </w:rPr>
      </w:pPr>
      <w:r w:rsidRPr="00951A06">
        <w:rPr>
          <w:rFonts w:ascii="Times New Roman" w:eastAsia="Calibri" w:hAnsi="Times New Roman" w:cs="Times New Roman"/>
          <w:sz w:val="28"/>
          <w:szCs w:val="28"/>
        </w:rPr>
        <w:t>«</w:t>
      </w:r>
    </w:p>
    <w:p w14:paraId="70C7AFB5" w14:textId="2F0CC424" w:rsidR="00F517E9" w:rsidRPr="00951A06" w:rsidRDefault="00B21D78" w:rsidP="00951A06">
      <w:pPr>
        <w:spacing w:after="0" w:line="240" w:lineRule="auto"/>
        <w:jc w:val="right"/>
        <w:rPr>
          <w:rFonts w:ascii="Times New Roman" w:eastAsia="Calibri" w:hAnsi="Times New Roman" w:cs="Times New Roman"/>
          <w:sz w:val="28"/>
          <w:szCs w:val="28"/>
        </w:rPr>
      </w:pPr>
      <w:r w:rsidRPr="00951A06">
        <w:rPr>
          <w:rFonts w:ascii="Times New Roman" w:eastAsia="Calibri" w:hAnsi="Times New Roman" w:cs="Times New Roman"/>
          <w:sz w:val="28"/>
          <w:szCs w:val="28"/>
        </w:rPr>
        <w:t>Долбоор</w:t>
      </w:r>
    </w:p>
    <w:p w14:paraId="37ACAC4A" w14:textId="77777777" w:rsidR="009E0791" w:rsidRPr="00951A06" w:rsidRDefault="009E0791" w:rsidP="00951A06">
      <w:pPr>
        <w:spacing w:after="0" w:line="240" w:lineRule="auto"/>
        <w:jc w:val="right"/>
        <w:rPr>
          <w:rFonts w:ascii="Times New Roman" w:eastAsia="Calibri" w:hAnsi="Times New Roman" w:cs="Times New Roman"/>
          <w:sz w:val="28"/>
          <w:szCs w:val="28"/>
        </w:rPr>
      </w:pPr>
    </w:p>
    <w:p w14:paraId="765A5E55" w14:textId="1C733946" w:rsidR="002776DA" w:rsidRPr="00951A06" w:rsidRDefault="002776DA" w:rsidP="00951A06">
      <w:pPr>
        <w:spacing w:after="0" w:line="240" w:lineRule="auto"/>
        <w:jc w:val="right"/>
        <w:rPr>
          <w:rFonts w:ascii="Times New Roman" w:eastAsia="Calibri" w:hAnsi="Times New Roman" w:cs="Times New Roman"/>
          <w:sz w:val="28"/>
          <w:szCs w:val="28"/>
          <w:lang w:val="ky-KG"/>
        </w:rPr>
      </w:pPr>
      <w:r w:rsidRPr="00951A06">
        <w:rPr>
          <w:rFonts w:ascii="Times New Roman" w:eastAsia="Calibri" w:hAnsi="Times New Roman" w:cs="Times New Roman"/>
          <w:sz w:val="28"/>
          <w:szCs w:val="28"/>
        </w:rPr>
        <w:t>1</w:t>
      </w:r>
      <w:r w:rsidR="00B21D78" w:rsidRPr="00951A06">
        <w:rPr>
          <w:rFonts w:ascii="Times New Roman" w:eastAsia="Calibri" w:hAnsi="Times New Roman" w:cs="Times New Roman"/>
          <w:sz w:val="28"/>
          <w:szCs w:val="28"/>
          <w:lang w:val="ky-KG"/>
        </w:rPr>
        <w:t xml:space="preserve">-тиркеме </w:t>
      </w:r>
    </w:p>
    <w:p w14:paraId="03E1DFB7" w14:textId="77777777" w:rsidR="002776DA" w:rsidRPr="00951A06" w:rsidRDefault="002776DA" w:rsidP="00951A06">
      <w:pPr>
        <w:spacing w:after="0" w:line="240" w:lineRule="auto"/>
        <w:jc w:val="right"/>
        <w:rPr>
          <w:rFonts w:ascii="Times New Roman" w:eastAsia="Calibri" w:hAnsi="Times New Roman" w:cs="Times New Roman"/>
          <w:sz w:val="28"/>
          <w:szCs w:val="28"/>
        </w:rPr>
      </w:pPr>
    </w:p>
    <w:p w14:paraId="0B501446" w14:textId="77777777" w:rsidR="009E0791" w:rsidRPr="00951A06" w:rsidRDefault="009E0791" w:rsidP="00951A06">
      <w:pPr>
        <w:spacing w:after="0" w:line="240" w:lineRule="auto"/>
        <w:jc w:val="right"/>
        <w:rPr>
          <w:rFonts w:ascii="Times New Roman" w:eastAsia="Calibri" w:hAnsi="Times New Roman" w:cs="Times New Roman"/>
          <w:b/>
          <w:sz w:val="28"/>
          <w:szCs w:val="28"/>
        </w:rPr>
      </w:pPr>
    </w:p>
    <w:p w14:paraId="0CE36039" w14:textId="77777777" w:rsidR="00B21D78" w:rsidRPr="00951A06" w:rsidRDefault="00B21D78" w:rsidP="00951A06">
      <w:pPr>
        <w:spacing w:after="0" w:line="240" w:lineRule="auto"/>
        <w:jc w:val="center"/>
        <w:rPr>
          <w:rFonts w:ascii="Times New Roman" w:eastAsia="Times New Roman" w:hAnsi="Times New Roman" w:cs="Times New Roman"/>
          <w:b/>
          <w:bCs/>
          <w:sz w:val="28"/>
          <w:szCs w:val="28"/>
          <w:lang w:val="ky-KG" w:eastAsia="ru-RU"/>
        </w:rPr>
      </w:pPr>
      <w:r w:rsidRPr="00951A06">
        <w:rPr>
          <w:rFonts w:ascii="Times New Roman" w:eastAsia="Times New Roman" w:hAnsi="Times New Roman" w:cs="Times New Roman"/>
          <w:b/>
          <w:bCs/>
          <w:sz w:val="28"/>
          <w:szCs w:val="28"/>
          <w:lang w:val="ky-KG" w:eastAsia="ru-RU"/>
        </w:rPr>
        <w:t xml:space="preserve">Кыргыз Республикасындагы медициналык жана </w:t>
      </w:r>
    </w:p>
    <w:p w14:paraId="35D82AE2" w14:textId="77777777" w:rsidR="00B21D78" w:rsidRPr="00951A06" w:rsidRDefault="00B21D78" w:rsidP="00951A06">
      <w:pPr>
        <w:spacing w:after="0" w:line="240" w:lineRule="auto"/>
        <w:jc w:val="center"/>
        <w:rPr>
          <w:rFonts w:ascii="Times New Roman" w:eastAsia="Times New Roman" w:hAnsi="Times New Roman" w:cs="Times New Roman"/>
          <w:b/>
          <w:bCs/>
          <w:sz w:val="28"/>
          <w:szCs w:val="28"/>
          <w:lang w:val="ky-KG" w:eastAsia="ru-RU"/>
        </w:rPr>
      </w:pPr>
      <w:r w:rsidRPr="00951A06">
        <w:rPr>
          <w:rFonts w:ascii="Times New Roman" w:eastAsia="Times New Roman" w:hAnsi="Times New Roman" w:cs="Times New Roman"/>
          <w:b/>
          <w:bCs/>
          <w:sz w:val="28"/>
          <w:szCs w:val="28"/>
          <w:lang w:val="ky-KG" w:eastAsia="ru-RU"/>
        </w:rPr>
        <w:t>фармацевттик кызматкерлердин компетенциясын көз карандысыз</w:t>
      </w:r>
    </w:p>
    <w:p w14:paraId="58AAF48C" w14:textId="77777777" w:rsidR="00951A06" w:rsidRDefault="00B21D78" w:rsidP="00951A06">
      <w:pPr>
        <w:spacing w:after="0" w:line="240" w:lineRule="auto"/>
        <w:jc w:val="center"/>
        <w:rPr>
          <w:rFonts w:ascii="Times New Roman" w:eastAsia="Times New Roman" w:hAnsi="Times New Roman" w:cs="Times New Roman"/>
          <w:b/>
          <w:bCs/>
          <w:sz w:val="28"/>
          <w:szCs w:val="28"/>
          <w:lang w:val="ky-KG" w:eastAsia="ru-RU"/>
        </w:rPr>
      </w:pPr>
      <w:r w:rsidRPr="00951A06">
        <w:rPr>
          <w:rFonts w:ascii="Times New Roman" w:eastAsia="Times New Roman" w:hAnsi="Times New Roman" w:cs="Times New Roman"/>
          <w:b/>
          <w:bCs/>
          <w:sz w:val="28"/>
          <w:szCs w:val="28"/>
          <w:lang w:val="ky-KG" w:eastAsia="ru-RU"/>
        </w:rPr>
        <w:t xml:space="preserve"> баалоо системасын өнүктүрүү </w:t>
      </w:r>
    </w:p>
    <w:p w14:paraId="7A4FA1D7" w14:textId="31748639" w:rsidR="00B21D78" w:rsidRPr="00951A06" w:rsidRDefault="00B21D78" w:rsidP="00951A06">
      <w:pPr>
        <w:spacing w:after="0" w:line="240" w:lineRule="auto"/>
        <w:jc w:val="center"/>
        <w:rPr>
          <w:rFonts w:ascii="Times New Roman" w:eastAsia="Times New Roman" w:hAnsi="Times New Roman" w:cs="Times New Roman"/>
          <w:b/>
          <w:bCs/>
          <w:sz w:val="28"/>
          <w:szCs w:val="28"/>
          <w:lang w:val="ky-KG" w:eastAsia="ru-RU"/>
        </w:rPr>
      </w:pPr>
      <w:r w:rsidRPr="00951A06">
        <w:rPr>
          <w:rFonts w:ascii="Times New Roman" w:eastAsia="Times New Roman" w:hAnsi="Times New Roman" w:cs="Times New Roman"/>
          <w:b/>
          <w:bCs/>
          <w:sz w:val="28"/>
          <w:szCs w:val="28"/>
          <w:lang w:val="ky-KG" w:eastAsia="ru-RU"/>
        </w:rPr>
        <w:t>Концепциясы</w:t>
      </w:r>
    </w:p>
    <w:p w14:paraId="3973043C" w14:textId="77777777" w:rsidR="009E0791" w:rsidRPr="00951A06" w:rsidRDefault="009E0791" w:rsidP="00951A06">
      <w:pPr>
        <w:spacing w:after="0" w:line="240" w:lineRule="auto"/>
        <w:jc w:val="center"/>
        <w:rPr>
          <w:rFonts w:ascii="Times New Roman" w:eastAsia="Calibri" w:hAnsi="Times New Roman" w:cs="Times New Roman"/>
          <w:b/>
          <w:sz w:val="28"/>
          <w:szCs w:val="28"/>
          <w:lang w:val="ky-KG"/>
        </w:rPr>
      </w:pPr>
    </w:p>
    <w:p w14:paraId="0C7643C6" w14:textId="470EF908" w:rsidR="00F517E9" w:rsidRPr="00951A06" w:rsidRDefault="00B21D78" w:rsidP="00951A06">
      <w:pPr>
        <w:spacing w:after="0" w:line="240" w:lineRule="auto"/>
        <w:jc w:val="center"/>
        <w:rPr>
          <w:rFonts w:ascii="Times New Roman" w:eastAsia="Calibri" w:hAnsi="Times New Roman" w:cs="Times New Roman"/>
          <w:b/>
          <w:sz w:val="28"/>
          <w:szCs w:val="28"/>
        </w:rPr>
      </w:pPr>
      <w:r w:rsidRPr="00951A06">
        <w:rPr>
          <w:rFonts w:ascii="Times New Roman" w:eastAsia="Calibri" w:hAnsi="Times New Roman" w:cs="Times New Roman"/>
          <w:b/>
          <w:sz w:val="28"/>
          <w:szCs w:val="28"/>
        </w:rPr>
        <w:t xml:space="preserve">1. Киришүү </w:t>
      </w:r>
    </w:p>
    <w:p w14:paraId="3012AB78" w14:textId="77777777" w:rsidR="009E0791" w:rsidRPr="00951A06" w:rsidRDefault="009E0791" w:rsidP="00951A06">
      <w:pPr>
        <w:spacing w:after="0" w:line="240" w:lineRule="auto"/>
        <w:jc w:val="center"/>
        <w:rPr>
          <w:rFonts w:ascii="Times New Roman" w:eastAsia="Calibri" w:hAnsi="Times New Roman" w:cs="Times New Roman"/>
          <w:b/>
          <w:sz w:val="28"/>
          <w:szCs w:val="28"/>
        </w:rPr>
      </w:pPr>
    </w:p>
    <w:p w14:paraId="3B312831" w14:textId="523FE6AC" w:rsidR="00B21D78" w:rsidRPr="00951A06" w:rsidRDefault="00B21D78" w:rsidP="00951A06">
      <w:pPr>
        <w:spacing w:after="0" w:line="240" w:lineRule="auto"/>
        <w:ind w:firstLine="709"/>
        <w:jc w:val="both"/>
        <w:rPr>
          <w:rFonts w:ascii="Times New Roman" w:eastAsia="Times New Roman" w:hAnsi="Times New Roman" w:cs="Times New Roman"/>
          <w:bCs/>
          <w:sz w:val="28"/>
          <w:szCs w:val="28"/>
          <w:lang w:val="ky-KG" w:eastAsia="ru-RU"/>
        </w:rPr>
      </w:pPr>
      <w:r w:rsidRPr="00951A06">
        <w:rPr>
          <w:rFonts w:ascii="Times New Roman" w:eastAsia="Times New Roman" w:hAnsi="Times New Roman" w:cs="Times New Roman"/>
          <w:bCs/>
          <w:sz w:val="28"/>
          <w:szCs w:val="28"/>
          <w:lang w:val="ky-KG" w:eastAsia="ru-RU"/>
        </w:rPr>
        <w:t xml:space="preserve">Кыргыз Республикасы саламаттык сактоо секторуна реформа өткөрүүдө. Бул багытта, айрыкча баштапкы медициналык-санитардык жардам баскычтарында калкка жеткиликтүү жана сапаттуу медициналык кызмат көрсөтүү жаатына өзгөчө күч-аракет жумшалууда. </w:t>
      </w:r>
    </w:p>
    <w:p w14:paraId="1A540088" w14:textId="7A84BC78" w:rsidR="00B21D78" w:rsidRPr="00951A06" w:rsidRDefault="00B21D78" w:rsidP="00951A06">
      <w:pPr>
        <w:pStyle w:val="tkTekst"/>
        <w:spacing w:after="0" w:line="240" w:lineRule="auto"/>
        <w:ind w:firstLine="709"/>
        <w:rPr>
          <w:rFonts w:ascii="Times New Roman" w:hAnsi="Times New Roman" w:cs="Times New Roman"/>
          <w:sz w:val="28"/>
          <w:szCs w:val="28"/>
          <w:lang w:val="ky-KG"/>
        </w:rPr>
      </w:pPr>
      <w:r w:rsidRPr="00951A06">
        <w:rPr>
          <w:rFonts w:ascii="Times New Roman" w:hAnsi="Times New Roman" w:cs="Times New Roman"/>
          <w:sz w:val="28"/>
          <w:szCs w:val="28"/>
          <w:lang w:val="ky-KG"/>
        </w:rPr>
        <w:t>Кыргыз Республикасын Президентинин 2018-жылдын 31-октябрындагы №221 Жарлыгы менен бекитилген Кыргыз Республикасын 2018-2040-жылдарга карата өнүктүрүүнүн Улуттук стратегиясы (мындан ары – Улуттук стратегия) тарабынан 2040-жылдары мамлекет калкты толук кандуу медицинал</w:t>
      </w:r>
      <w:r w:rsidR="004F2744" w:rsidRPr="00951A06">
        <w:rPr>
          <w:rFonts w:ascii="Times New Roman" w:hAnsi="Times New Roman" w:cs="Times New Roman"/>
          <w:sz w:val="28"/>
          <w:szCs w:val="28"/>
          <w:lang w:val="ky-KG"/>
        </w:rPr>
        <w:t>ык жардам менен камсыздоого өтөөрү айтылат</w:t>
      </w:r>
      <w:r w:rsidRPr="00951A06">
        <w:rPr>
          <w:rFonts w:ascii="Times New Roman" w:hAnsi="Times New Roman" w:cs="Times New Roman"/>
          <w:sz w:val="28"/>
          <w:szCs w:val="28"/>
          <w:lang w:val="ky-KG"/>
        </w:rPr>
        <w:t xml:space="preserve">. </w:t>
      </w:r>
    </w:p>
    <w:p w14:paraId="1E5A6606" w14:textId="3317E039" w:rsidR="00B21D78" w:rsidRPr="00951A06" w:rsidRDefault="00B21D78" w:rsidP="00951A06">
      <w:pPr>
        <w:spacing w:after="0" w:line="240" w:lineRule="auto"/>
        <w:ind w:firstLine="709"/>
        <w:jc w:val="both"/>
        <w:rPr>
          <w:rFonts w:ascii="Times New Roman" w:hAnsi="Times New Roman" w:cs="Times New Roman"/>
          <w:sz w:val="28"/>
          <w:szCs w:val="28"/>
          <w:lang w:val="ky-KG"/>
        </w:rPr>
      </w:pPr>
      <w:r w:rsidRPr="00951A06">
        <w:rPr>
          <w:rFonts w:ascii="Times New Roman" w:hAnsi="Times New Roman" w:cs="Times New Roman"/>
          <w:sz w:val="28"/>
          <w:szCs w:val="28"/>
          <w:lang w:val="ky-KG"/>
        </w:rPr>
        <w:t>Улуттук стратегиянын максаттарына ылайык 2040-жылы өлкөнүн саламаттык сактоо тармагы жеткиликтүү, сапаттуу, коопсуз негизге өтөт жана инновациялык ыкмалар колдонулуп,</w:t>
      </w:r>
      <w:r w:rsidR="001A3A1F" w:rsidRPr="00951A06">
        <w:rPr>
          <w:rFonts w:ascii="Times New Roman" w:hAnsi="Times New Roman" w:cs="Times New Roman"/>
          <w:sz w:val="28"/>
          <w:szCs w:val="28"/>
          <w:lang w:val="ky-KG"/>
        </w:rPr>
        <w:t xml:space="preserve"> эң ириде адамдын муктаждыктары</w:t>
      </w:r>
      <w:r w:rsidRPr="00951A06">
        <w:rPr>
          <w:rFonts w:ascii="Times New Roman" w:hAnsi="Times New Roman" w:cs="Times New Roman"/>
          <w:sz w:val="28"/>
          <w:szCs w:val="28"/>
          <w:lang w:val="ky-KG"/>
        </w:rPr>
        <w:t xml:space="preserve"> эске алынат жана</w:t>
      </w:r>
      <w:r w:rsidR="00744F55" w:rsidRPr="00951A06">
        <w:rPr>
          <w:rFonts w:ascii="Times New Roman" w:hAnsi="Times New Roman" w:cs="Times New Roman"/>
          <w:sz w:val="28"/>
          <w:szCs w:val="28"/>
          <w:lang w:val="ky-KG"/>
        </w:rPr>
        <w:t xml:space="preserve"> республикабыздын калкынын ден соолугу мыкты көрсөткүчтөргө ээ болот. </w:t>
      </w:r>
      <w:r w:rsidRPr="00951A06">
        <w:rPr>
          <w:rFonts w:ascii="Times New Roman" w:hAnsi="Times New Roman" w:cs="Times New Roman"/>
          <w:sz w:val="28"/>
          <w:szCs w:val="28"/>
          <w:lang w:val="ky-KG"/>
        </w:rPr>
        <w:t xml:space="preserve"> </w:t>
      </w:r>
    </w:p>
    <w:p w14:paraId="4CE3B00F" w14:textId="377CD80F" w:rsidR="00744F55" w:rsidRPr="00951A06" w:rsidRDefault="00744F55" w:rsidP="00951A06">
      <w:pPr>
        <w:pStyle w:val="tkTekst"/>
        <w:spacing w:after="0" w:line="240" w:lineRule="auto"/>
        <w:ind w:firstLine="709"/>
        <w:rPr>
          <w:rFonts w:ascii="Times New Roman" w:hAnsi="Times New Roman" w:cs="Times New Roman"/>
          <w:sz w:val="28"/>
          <w:szCs w:val="28"/>
          <w:lang w:val="ky-KG"/>
        </w:rPr>
      </w:pPr>
      <w:r w:rsidRPr="00951A06">
        <w:rPr>
          <w:rFonts w:ascii="Times New Roman" w:hAnsi="Times New Roman" w:cs="Times New Roman"/>
          <w:sz w:val="28"/>
          <w:szCs w:val="28"/>
          <w:lang w:val="ky-KG"/>
        </w:rPr>
        <w:t>Кыргыз Республикасынын Өкмөтүнүн 2018-жылдын 20-декабрындагы №600 токтому менен бекитилген Кыргыз Республикасынын Өкмөтүнүн 2019-2030-жылдарга саламаттык сактоо системасын өнүктүрүү жана калктын ден соолугун коргоо боюнча «Дени сак адам – өнүккөн өлкө» программасы (</w:t>
      </w:r>
      <w:r w:rsidR="00277E90" w:rsidRPr="00951A06">
        <w:rPr>
          <w:rFonts w:ascii="Times New Roman" w:hAnsi="Times New Roman" w:cs="Times New Roman"/>
          <w:sz w:val="28"/>
          <w:szCs w:val="28"/>
          <w:lang w:val="ky-KG"/>
        </w:rPr>
        <w:t>мындан ары - Программа</w:t>
      </w:r>
      <w:r w:rsidRPr="00951A06">
        <w:rPr>
          <w:rFonts w:ascii="Times New Roman" w:hAnsi="Times New Roman" w:cs="Times New Roman"/>
          <w:sz w:val="28"/>
          <w:szCs w:val="28"/>
          <w:lang w:val="ky-KG"/>
        </w:rPr>
        <w:t>)</w:t>
      </w:r>
      <w:r w:rsidR="00277E90" w:rsidRPr="00951A06">
        <w:rPr>
          <w:rFonts w:ascii="Times New Roman" w:hAnsi="Times New Roman" w:cs="Times New Roman"/>
          <w:sz w:val="28"/>
          <w:szCs w:val="28"/>
          <w:lang w:val="ky-KG"/>
        </w:rPr>
        <w:t xml:space="preserve"> Кыргыз Республикасынын саламаттык сактоо тармагындагы бул өңдүү көйгөйлөрдү кадрдык ресурстардын тартыштыгы катары белгилейт. </w:t>
      </w:r>
      <w:r w:rsidR="004E3BAE" w:rsidRPr="00951A06">
        <w:rPr>
          <w:rFonts w:ascii="Times New Roman" w:hAnsi="Times New Roman" w:cs="Times New Roman"/>
          <w:sz w:val="28"/>
          <w:szCs w:val="28"/>
          <w:lang w:val="ky-KG"/>
        </w:rPr>
        <w:t xml:space="preserve">Медициналык жана фармацевттик кызматкерлерди даярдап жатышкан жогорку окуу жайлардын көпчүлүгү медициналык кадрлардын тартыштыгы менен байланышкан көйгөйлөрдү чечпейт, тескерисинче адистерди даярдоо сапаты тынчсыздандырат, себеби ал саламаттык сактоонун муктаждыктарына жана талаптарына жооп бербейт. </w:t>
      </w:r>
    </w:p>
    <w:p w14:paraId="76B83FA2" w14:textId="6C928178" w:rsidR="004E3BAE" w:rsidRPr="00951A06" w:rsidRDefault="005233B8" w:rsidP="00951A06">
      <w:pPr>
        <w:spacing w:after="0" w:line="240" w:lineRule="auto"/>
        <w:ind w:firstLine="709"/>
        <w:jc w:val="both"/>
        <w:rPr>
          <w:rFonts w:ascii="Times New Roman" w:eastAsia="Times New Roman" w:hAnsi="Times New Roman" w:cs="Times New Roman"/>
          <w:bCs/>
          <w:sz w:val="28"/>
          <w:szCs w:val="28"/>
          <w:lang w:val="ky-KG" w:eastAsia="ru-RU"/>
        </w:rPr>
      </w:pPr>
      <w:r w:rsidRPr="00951A06">
        <w:rPr>
          <w:rFonts w:ascii="Times New Roman" w:eastAsia="Times New Roman" w:hAnsi="Times New Roman" w:cs="Times New Roman"/>
          <w:bCs/>
          <w:sz w:val="28"/>
          <w:szCs w:val="28"/>
          <w:lang w:val="ky-KG" w:eastAsia="ru-RU"/>
        </w:rPr>
        <w:t xml:space="preserve">Медициналык кызматтардын сапаты жогорку квалификациялуу кызматкерлердин болуусуна көз каранды. Медициналык кадрларды даярдоо калкка көрсөтүлүп жаткан медициналык кызматтардын сапатын жогорулатуунун зарыл шарты болуп саналат. </w:t>
      </w:r>
    </w:p>
    <w:p w14:paraId="5013F27F" w14:textId="3DD49F47" w:rsidR="005233B8" w:rsidRPr="00951A06" w:rsidRDefault="005233B8" w:rsidP="00951A06">
      <w:pPr>
        <w:spacing w:after="0" w:line="240" w:lineRule="auto"/>
        <w:ind w:firstLine="709"/>
        <w:jc w:val="both"/>
        <w:rPr>
          <w:rFonts w:ascii="Times New Roman" w:eastAsia="Times New Roman" w:hAnsi="Times New Roman" w:cs="Times New Roman"/>
          <w:bCs/>
          <w:sz w:val="28"/>
          <w:szCs w:val="28"/>
          <w:lang w:val="ky-KG" w:eastAsia="ru-RU"/>
        </w:rPr>
      </w:pPr>
      <w:r w:rsidRPr="00951A06">
        <w:rPr>
          <w:rFonts w:ascii="Times New Roman" w:eastAsia="Times New Roman" w:hAnsi="Times New Roman" w:cs="Times New Roman"/>
          <w:bCs/>
          <w:sz w:val="28"/>
          <w:szCs w:val="28"/>
          <w:lang w:val="ky-KG" w:eastAsia="ru-RU"/>
        </w:rPr>
        <w:t>Кыргыз Республикасынын саламатт</w:t>
      </w:r>
      <w:r w:rsidR="00823859" w:rsidRPr="00951A06">
        <w:rPr>
          <w:rFonts w:ascii="Times New Roman" w:eastAsia="Times New Roman" w:hAnsi="Times New Roman" w:cs="Times New Roman"/>
          <w:bCs/>
          <w:sz w:val="28"/>
          <w:szCs w:val="28"/>
          <w:lang w:val="ky-KG" w:eastAsia="ru-RU"/>
        </w:rPr>
        <w:t>ык сактоо жаатындагы Программасында</w:t>
      </w:r>
      <w:r w:rsidRPr="00951A06">
        <w:rPr>
          <w:rFonts w:ascii="Times New Roman" w:eastAsia="Times New Roman" w:hAnsi="Times New Roman" w:cs="Times New Roman"/>
          <w:bCs/>
          <w:sz w:val="28"/>
          <w:szCs w:val="28"/>
          <w:lang w:val="ky-KG" w:eastAsia="ru-RU"/>
        </w:rPr>
        <w:t xml:space="preserve"> көрсөтүлгөндөй медициналык жана фармацевттик </w:t>
      </w:r>
      <w:r w:rsidRPr="00951A06">
        <w:rPr>
          <w:rFonts w:ascii="Times New Roman" w:eastAsia="Times New Roman" w:hAnsi="Times New Roman" w:cs="Times New Roman"/>
          <w:bCs/>
          <w:sz w:val="28"/>
          <w:szCs w:val="28"/>
          <w:lang w:val="ky-KG" w:eastAsia="ru-RU"/>
        </w:rPr>
        <w:lastRenderedPageBreak/>
        <w:t xml:space="preserve">кадрларды даярдоо сапатын контролдоо жана көз карандысыз баа берүү системасы жок. </w:t>
      </w:r>
    </w:p>
    <w:p w14:paraId="10AF2649" w14:textId="5F6EB106" w:rsidR="005233B8" w:rsidRPr="00951A06" w:rsidRDefault="005233B8" w:rsidP="00951A06">
      <w:pPr>
        <w:spacing w:after="0" w:line="240" w:lineRule="auto"/>
        <w:ind w:firstLine="709"/>
        <w:jc w:val="both"/>
        <w:rPr>
          <w:rFonts w:ascii="Times New Roman" w:eastAsia="Times New Roman" w:hAnsi="Times New Roman" w:cs="Times New Roman"/>
          <w:bCs/>
          <w:sz w:val="28"/>
          <w:szCs w:val="28"/>
          <w:lang w:val="ky-KG" w:eastAsia="ru-RU"/>
        </w:rPr>
      </w:pPr>
      <w:r w:rsidRPr="00951A06">
        <w:rPr>
          <w:rFonts w:ascii="Times New Roman" w:eastAsia="Times New Roman" w:hAnsi="Times New Roman" w:cs="Times New Roman"/>
          <w:bCs/>
          <w:sz w:val="28"/>
          <w:szCs w:val="28"/>
          <w:lang w:val="ky-KG" w:eastAsia="ru-RU"/>
        </w:rPr>
        <w:t xml:space="preserve">Ушуга байланыштуу жогорку/орто  медициналык, биологиялык билим алышкан жана практикалык ишмердүүлүгүн баштай элек адамдардын, ошондой эле иш алып барышпаган медициналык жана фармацевттик кызматкерлердин профессионалдык компетенцияларына көз карандысыз баа берүү системасынын механизмдерин (мындан ары – адистердин, медициналык жана фармацевттик кызматкерлердин профессионалдык </w:t>
      </w:r>
      <w:r w:rsidR="0013024E" w:rsidRPr="00951A06">
        <w:rPr>
          <w:rFonts w:ascii="Times New Roman" w:eastAsia="Times New Roman" w:hAnsi="Times New Roman" w:cs="Times New Roman"/>
          <w:bCs/>
          <w:sz w:val="28"/>
          <w:szCs w:val="28"/>
          <w:lang w:val="ky-KG" w:eastAsia="ru-RU"/>
        </w:rPr>
        <w:t>компетенцияларын баалоо</w:t>
      </w:r>
      <w:r w:rsidRPr="00951A06">
        <w:rPr>
          <w:rFonts w:ascii="Times New Roman" w:eastAsia="Times New Roman" w:hAnsi="Times New Roman" w:cs="Times New Roman"/>
          <w:bCs/>
          <w:sz w:val="28"/>
          <w:szCs w:val="28"/>
          <w:lang w:val="ky-KG" w:eastAsia="ru-RU"/>
        </w:rPr>
        <w:t>)</w:t>
      </w:r>
      <w:r w:rsidR="0013024E" w:rsidRPr="00951A06">
        <w:rPr>
          <w:rFonts w:ascii="Times New Roman" w:eastAsia="Times New Roman" w:hAnsi="Times New Roman" w:cs="Times New Roman"/>
          <w:bCs/>
          <w:sz w:val="28"/>
          <w:szCs w:val="28"/>
          <w:lang w:val="ky-KG" w:eastAsia="ru-RU"/>
        </w:rPr>
        <w:t xml:space="preserve"> киргизүү маселеси учурдун</w:t>
      </w:r>
      <w:r w:rsidRPr="00951A06">
        <w:rPr>
          <w:rFonts w:ascii="Times New Roman" w:eastAsia="Times New Roman" w:hAnsi="Times New Roman" w:cs="Times New Roman"/>
          <w:bCs/>
          <w:sz w:val="28"/>
          <w:szCs w:val="28"/>
          <w:lang w:val="ky-KG" w:eastAsia="ru-RU"/>
        </w:rPr>
        <w:t xml:space="preserve"> маанилүү</w:t>
      </w:r>
      <w:r w:rsidR="0013024E" w:rsidRPr="00951A06">
        <w:rPr>
          <w:rFonts w:ascii="Times New Roman" w:eastAsia="Times New Roman" w:hAnsi="Times New Roman" w:cs="Times New Roman"/>
          <w:bCs/>
          <w:sz w:val="28"/>
          <w:szCs w:val="28"/>
          <w:lang w:val="ky-KG" w:eastAsia="ru-RU"/>
        </w:rPr>
        <w:t xml:space="preserve"> маселелеринин бирине айланып отура</w:t>
      </w:r>
      <w:r w:rsidRPr="00951A06">
        <w:rPr>
          <w:rFonts w:ascii="Times New Roman" w:eastAsia="Times New Roman" w:hAnsi="Times New Roman" w:cs="Times New Roman"/>
          <w:bCs/>
          <w:sz w:val="28"/>
          <w:szCs w:val="28"/>
          <w:lang w:val="ky-KG" w:eastAsia="ru-RU"/>
        </w:rPr>
        <w:t xml:space="preserve">т. </w:t>
      </w:r>
    </w:p>
    <w:p w14:paraId="15CD89B3" w14:textId="5C0BCB27" w:rsidR="005233B8" w:rsidRPr="00951A06" w:rsidRDefault="0013024E" w:rsidP="00951A06">
      <w:pPr>
        <w:spacing w:after="0" w:line="240" w:lineRule="auto"/>
        <w:ind w:firstLine="709"/>
        <w:jc w:val="both"/>
        <w:rPr>
          <w:rFonts w:ascii="Times New Roman" w:eastAsia="Times New Roman" w:hAnsi="Times New Roman" w:cs="Times New Roman"/>
          <w:bCs/>
          <w:sz w:val="28"/>
          <w:szCs w:val="28"/>
          <w:lang w:val="ky-KG" w:eastAsia="ru-RU"/>
        </w:rPr>
      </w:pPr>
      <w:r w:rsidRPr="00951A06">
        <w:rPr>
          <w:rFonts w:ascii="Times New Roman" w:eastAsia="Times New Roman" w:hAnsi="Times New Roman" w:cs="Times New Roman"/>
          <w:bCs/>
          <w:sz w:val="28"/>
          <w:szCs w:val="28"/>
          <w:lang w:val="ky-KG" w:eastAsia="ru-RU"/>
        </w:rPr>
        <w:t>Түзүлгөн мындай кырдаалда жана эл аралык тажрыйбалардын негизинде аталган маселени ч</w:t>
      </w:r>
      <w:r w:rsidR="002058B0" w:rsidRPr="00951A06">
        <w:rPr>
          <w:rFonts w:ascii="Times New Roman" w:eastAsia="Times New Roman" w:hAnsi="Times New Roman" w:cs="Times New Roman"/>
          <w:bCs/>
          <w:sz w:val="28"/>
          <w:szCs w:val="28"/>
          <w:lang w:val="ky-KG" w:eastAsia="ru-RU"/>
        </w:rPr>
        <w:t>ечүүнүн алда канча перспективдүү</w:t>
      </w:r>
      <w:r w:rsidRPr="00951A06">
        <w:rPr>
          <w:rFonts w:ascii="Times New Roman" w:eastAsia="Times New Roman" w:hAnsi="Times New Roman" w:cs="Times New Roman"/>
          <w:bCs/>
          <w:sz w:val="28"/>
          <w:szCs w:val="28"/>
          <w:lang w:val="ky-KG" w:eastAsia="ru-RU"/>
        </w:rPr>
        <w:t xml:space="preserve"> ыкмасы болуп адистердин, медициналык жана фармацевттик кызматкерлердин профессионалдык компетенциялар</w:t>
      </w:r>
      <w:r w:rsidR="002058B0" w:rsidRPr="00951A06">
        <w:rPr>
          <w:rFonts w:ascii="Times New Roman" w:eastAsia="Times New Roman" w:hAnsi="Times New Roman" w:cs="Times New Roman"/>
          <w:bCs/>
          <w:sz w:val="28"/>
          <w:szCs w:val="28"/>
          <w:lang w:val="ky-KG" w:eastAsia="ru-RU"/>
        </w:rPr>
        <w:t>ын баалоонун жаңыланган система</w:t>
      </w:r>
      <w:r w:rsidRPr="00951A06">
        <w:rPr>
          <w:rFonts w:ascii="Times New Roman" w:eastAsia="Times New Roman" w:hAnsi="Times New Roman" w:cs="Times New Roman"/>
          <w:bCs/>
          <w:sz w:val="28"/>
          <w:szCs w:val="28"/>
          <w:lang w:val="ky-KG" w:eastAsia="ru-RU"/>
        </w:rPr>
        <w:t>сын тү</w:t>
      </w:r>
      <w:r w:rsidR="002058B0" w:rsidRPr="00951A06">
        <w:rPr>
          <w:rFonts w:ascii="Times New Roman" w:eastAsia="Times New Roman" w:hAnsi="Times New Roman" w:cs="Times New Roman"/>
          <w:bCs/>
          <w:sz w:val="28"/>
          <w:szCs w:val="28"/>
          <w:lang w:val="ky-KG" w:eastAsia="ru-RU"/>
        </w:rPr>
        <w:t>зүү, андан кийин</w:t>
      </w:r>
      <w:r w:rsidRPr="00951A06">
        <w:rPr>
          <w:rFonts w:ascii="Times New Roman" w:eastAsia="Times New Roman" w:hAnsi="Times New Roman" w:cs="Times New Roman"/>
          <w:bCs/>
          <w:sz w:val="28"/>
          <w:szCs w:val="28"/>
          <w:lang w:val="ky-KG" w:eastAsia="ru-RU"/>
        </w:rPr>
        <w:t xml:space="preserve"> </w:t>
      </w:r>
      <w:r w:rsidR="002058B0" w:rsidRPr="00951A06">
        <w:rPr>
          <w:rFonts w:ascii="Times New Roman" w:eastAsia="Times New Roman" w:hAnsi="Times New Roman" w:cs="Times New Roman"/>
          <w:bCs/>
          <w:sz w:val="28"/>
          <w:szCs w:val="28"/>
          <w:lang w:val="ky-KG" w:eastAsia="ru-RU"/>
        </w:rPr>
        <w:t xml:space="preserve">профессионалдык ишмердүүлүк менен алектенүүсүнө мүмкүнчүлүк берүү саналат. </w:t>
      </w:r>
    </w:p>
    <w:p w14:paraId="0902FDCE" w14:textId="39B71FBB" w:rsidR="002058B0" w:rsidRPr="00951A06" w:rsidRDefault="002058B0" w:rsidP="00951A06">
      <w:pPr>
        <w:spacing w:after="0" w:line="240" w:lineRule="auto"/>
        <w:ind w:firstLine="709"/>
        <w:jc w:val="both"/>
        <w:rPr>
          <w:rFonts w:ascii="Times New Roman" w:eastAsia="Times New Roman" w:hAnsi="Times New Roman" w:cs="Times New Roman"/>
          <w:bCs/>
          <w:sz w:val="28"/>
          <w:szCs w:val="28"/>
          <w:lang w:val="ky-KG" w:eastAsia="ru-RU"/>
        </w:rPr>
      </w:pPr>
      <w:r w:rsidRPr="00951A06">
        <w:rPr>
          <w:rFonts w:ascii="Times New Roman" w:eastAsia="Times New Roman" w:hAnsi="Times New Roman" w:cs="Times New Roman"/>
          <w:bCs/>
          <w:sz w:val="28"/>
          <w:szCs w:val="28"/>
          <w:lang w:val="ky-KG" w:eastAsia="ru-RU"/>
        </w:rPr>
        <w:t xml:space="preserve">Кыргыз Республикасынын Өкмөтүнүн 2019-жылдын 30-сентябрындагы №505 токтому менен бекитилген Кыргыз Республикасындагы квалификациялардын улуттук системаларынын концепциясына ылайык «Кыргыз Республикасында эксперттик-методологиялык борборлорду жана квалификацияларды баалоо борборлорун функциясын аткара турган институттарды түзүү жана өнүктүрүү зарыл. Профессионалдык жана билим берүү стандарттарынын талаптарынын негизинде формалдуу, бейформал билим берүү аркылуу алынган квалификацияларды баалоонун эрежелери менен жол-жоболорун белгилеп алуу керек». </w:t>
      </w:r>
    </w:p>
    <w:p w14:paraId="2C1098B4" w14:textId="3BCF417E" w:rsidR="002058B0" w:rsidRPr="00951A06" w:rsidRDefault="00DA707C" w:rsidP="00951A06">
      <w:pPr>
        <w:spacing w:after="0" w:line="240" w:lineRule="auto"/>
        <w:ind w:firstLine="709"/>
        <w:jc w:val="both"/>
        <w:rPr>
          <w:rFonts w:ascii="Times New Roman" w:eastAsia="Times New Roman" w:hAnsi="Times New Roman" w:cs="Times New Roman"/>
          <w:bCs/>
          <w:sz w:val="28"/>
          <w:szCs w:val="28"/>
          <w:lang w:val="ky-KG" w:eastAsia="ru-RU"/>
        </w:rPr>
      </w:pPr>
      <w:r w:rsidRPr="00951A06">
        <w:rPr>
          <w:rFonts w:ascii="Times New Roman" w:eastAsia="Times New Roman" w:hAnsi="Times New Roman" w:cs="Times New Roman"/>
          <w:bCs/>
          <w:sz w:val="28"/>
          <w:szCs w:val="28"/>
          <w:lang w:val="ky-KG" w:eastAsia="ru-RU"/>
        </w:rPr>
        <w:t>Ушуга байланыштуу адистердин, медициналык жана фармацевттик кызматкерлердин профессионалдык компетенциял</w:t>
      </w:r>
      <w:r w:rsidR="00296F61" w:rsidRPr="00951A06">
        <w:rPr>
          <w:rFonts w:ascii="Times New Roman" w:eastAsia="Times New Roman" w:hAnsi="Times New Roman" w:cs="Times New Roman"/>
          <w:bCs/>
          <w:sz w:val="28"/>
          <w:szCs w:val="28"/>
          <w:lang w:val="ky-KG" w:eastAsia="ru-RU"/>
        </w:rPr>
        <w:t xml:space="preserve">арын көз карандысыз баалоо жана бул маселени системалуу түрдө чечүүдө Кыргыз Республикасынын саясий курсунун умтулуулары медициналык кызмат көрсөтүүлөрдүн сапатын жогорулатуудагы прогресске жетүүнүн ажырагыс бөлүгү болуп саналат. </w:t>
      </w:r>
    </w:p>
    <w:p w14:paraId="7845880F" w14:textId="77777777" w:rsidR="00A778EE" w:rsidRPr="00951A06" w:rsidRDefault="00A778EE" w:rsidP="00951A06">
      <w:pPr>
        <w:spacing w:after="0" w:line="240" w:lineRule="auto"/>
        <w:ind w:firstLine="709"/>
        <w:jc w:val="both"/>
        <w:rPr>
          <w:rFonts w:ascii="Times New Roman" w:eastAsia="Times New Roman" w:hAnsi="Times New Roman" w:cs="Times New Roman"/>
          <w:sz w:val="28"/>
          <w:szCs w:val="28"/>
          <w:lang w:val="ky-KG" w:eastAsia="ru-RU"/>
        </w:rPr>
      </w:pPr>
    </w:p>
    <w:p w14:paraId="6C746128" w14:textId="77EB4089" w:rsidR="00C863CE" w:rsidRPr="00951A06" w:rsidRDefault="00F517E9" w:rsidP="00951A06">
      <w:pPr>
        <w:spacing w:after="0" w:line="240" w:lineRule="auto"/>
        <w:jc w:val="center"/>
        <w:rPr>
          <w:rFonts w:ascii="Times New Roman" w:eastAsia="Times New Roman" w:hAnsi="Times New Roman" w:cs="Times New Roman"/>
          <w:b/>
          <w:bCs/>
          <w:sz w:val="28"/>
          <w:szCs w:val="28"/>
          <w:lang w:val="ky-KG" w:eastAsia="ru-RU"/>
        </w:rPr>
      </w:pPr>
      <w:r w:rsidRPr="00951A06">
        <w:rPr>
          <w:rFonts w:ascii="Times New Roman" w:eastAsia="Times New Roman" w:hAnsi="Times New Roman" w:cs="Times New Roman"/>
          <w:b/>
          <w:bCs/>
          <w:sz w:val="28"/>
          <w:szCs w:val="28"/>
          <w:lang w:eastAsia="ru-RU"/>
        </w:rPr>
        <w:t xml:space="preserve">2. </w:t>
      </w:r>
      <w:r w:rsidR="00007419" w:rsidRPr="00951A06">
        <w:rPr>
          <w:rFonts w:ascii="Times New Roman" w:eastAsia="Times New Roman" w:hAnsi="Times New Roman" w:cs="Times New Roman"/>
          <w:b/>
          <w:bCs/>
          <w:sz w:val="28"/>
          <w:szCs w:val="28"/>
          <w:lang w:val="ky-KG" w:eastAsia="ru-RU"/>
        </w:rPr>
        <w:t xml:space="preserve">Соңку кырдаалды анализдөө жана </w:t>
      </w:r>
      <w:r w:rsidR="00CB588C" w:rsidRPr="00951A06">
        <w:rPr>
          <w:rFonts w:ascii="Times New Roman" w:eastAsia="Times New Roman" w:hAnsi="Times New Roman" w:cs="Times New Roman"/>
          <w:b/>
          <w:bCs/>
          <w:sz w:val="28"/>
          <w:szCs w:val="28"/>
          <w:lang w:val="ky-KG" w:eastAsia="ru-RU"/>
        </w:rPr>
        <w:t>анын негиздери</w:t>
      </w:r>
    </w:p>
    <w:p w14:paraId="1717C128" w14:textId="77777777" w:rsidR="00CB588C" w:rsidRPr="00951A06" w:rsidRDefault="00CB588C" w:rsidP="00951A06">
      <w:pPr>
        <w:spacing w:after="0" w:line="240" w:lineRule="auto"/>
        <w:jc w:val="center"/>
        <w:rPr>
          <w:rFonts w:ascii="Times New Roman" w:eastAsia="Times New Roman" w:hAnsi="Times New Roman" w:cs="Times New Roman"/>
          <w:b/>
          <w:sz w:val="28"/>
          <w:szCs w:val="28"/>
          <w:lang w:eastAsia="ru-RU"/>
        </w:rPr>
      </w:pPr>
    </w:p>
    <w:p w14:paraId="47C03703" w14:textId="3E86EB28" w:rsidR="00C02EF0" w:rsidRPr="00951A06" w:rsidRDefault="00C02EF0" w:rsidP="00951A06">
      <w:pPr>
        <w:spacing w:after="0" w:line="240" w:lineRule="auto"/>
        <w:ind w:firstLine="709"/>
        <w:jc w:val="both"/>
        <w:rPr>
          <w:rFonts w:ascii="Times New Roman" w:eastAsia="Times New Roman" w:hAnsi="Times New Roman" w:cs="Times New Roman"/>
          <w:sz w:val="28"/>
          <w:szCs w:val="28"/>
          <w:lang w:eastAsia="ru-RU"/>
        </w:rPr>
      </w:pPr>
      <w:r w:rsidRPr="00951A06">
        <w:rPr>
          <w:rFonts w:ascii="Times New Roman" w:eastAsia="Times New Roman" w:hAnsi="Times New Roman" w:cs="Times New Roman"/>
          <w:b/>
          <w:sz w:val="28"/>
          <w:szCs w:val="28"/>
          <w:lang w:eastAsia="ru-RU"/>
        </w:rPr>
        <w:t xml:space="preserve">2.1. </w:t>
      </w:r>
      <w:r w:rsidR="008C1FDB" w:rsidRPr="00951A06">
        <w:rPr>
          <w:rFonts w:ascii="Times New Roman" w:eastAsia="Times New Roman" w:hAnsi="Times New Roman" w:cs="Times New Roman"/>
          <w:b/>
          <w:sz w:val="28"/>
          <w:szCs w:val="28"/>
          <w:lang w:val="ky-KG" w:eastAsia="ru-RU"/>
        </w:rPr>
        <w:t>Саламаттык сактоодогу адам ресурстары</w:t>
      </w:r>
    </w:p>
    <w:p w14:paraId="5EFC0EE6" w14:textId="6FA4F1F4" w:rsidR="00007419" w:rsidRPr="00951A06" w:rsidRDefault="00007419" w:rsidP="00951A06">
      <w:pPr>
        <w:spacing w:after="0" w:line="240" w:lineRule="auto"/>
        <w:ind w:firstLine="709"/>
        <w:jc w:val="both"/>
        <w:rPr>
          <w:rFonts w:ascii="Times New Roman" w:eastAsia="Times New Roman" w:hAnsi="Times New Roman" w:cs="Times New Roman"/>
          <w:bCs/>
          <w:sz w:val="28"/>
          <w:szCs w:val="28"/>
          <w:lang w:val="ky-KG" w:eastAsia="ru-RU"/>
        </w:rPr>
      </w:pPr>
      <w:r w:rsidRPr="00951A06">
        <w:rPr>
          <w:rFonts w:ascii="Times New Roman" w:eastAsia="Times New Roman" w:hAnsi="Times New Roman" w:cs="Times New Roman"/>
          <w:bCs/>
          <w:sz w:val="28"/>
          <w:szCs w:val="28"/>
          <w:lang w:val="ky-KG" w:eastAsia="ru-RU"/>
        </w:rPr>
        <w:t xml:space="preserve">2021-жылы Кыргыз Республикасында 13,609 дарыгер (10000 адамга 20.7) жана 33,881 медайым (10000 адамга 51.1) эмгектенип келген. Башкача айтканда, бир дарыгерге 2.4 медайым туура келет. </w:t>
      </w:r>
    </w:p>
    <w:p w14:paraId="6BA33317" w14:textId="57D0A824" w:rsidR="00007419" w:rsidRPr="00951A06" w:rsidRDefault="00007419" w:rsidP="00951A06">
      <w:pPr>
        <w:spacing w:after="0" w:line="240" w:lineRule="auto"/>
        <w:ind w:firstLine="709"/>
        <w:jc w:val="both"/>
        <w:rPr>
          <w:rFonts w:ascii="Times New Roman" w:eastAsia="Times New Roman" w:hAnsi="Times New Roman" w:cs="Times New Roman"/>
          <w:bCs/>
          <w:sz w:val="28"/>
          <w:szCs w:val="28"/>
          <w:lang w:val="ky-KG" w:eastAsia="ru-RU"/>
        </w:rPr>
      </w:pPr>
      <w:r w:rsidRPr="00951A06">
        <w:rPr>
          <w:rFonts w:ascii="Times New Roman" w:eastAsia="Times New Roman" w:hAnsi="Times New Roman" w:cs="Times New Roman"/>
          <w:bCs/>
          <w:sz w:val="28"/>
          <w:szCs w:val="28"/>
          <w:lang w:val="ky-KG" w:eastAsia="ru-RU"/>
        </w:rPr>
        <w:t xml:space="preserve">Бүгүн Кыргыз Республикасында эмгектенип жатышкан медайымдардын саны жетиштүү. Бирок, айыл жерлеринде медайымдар көп экендигине карабастан, алардын саны Бишкек жана Ош шаарларында жетишсиз. </w:t>
      </w:r>
    </w:p>
    <w:p w14:paraId="7D39CF8C" w14:textId="68E510FE" w:rsidR="00007419" w:rsidRPr="00951A06" w:rsidRDefault="00007419" w:rsidP="00951A06">
      <w:pPr>
        <w:spacing w:after="0" w:line="240" w:lineRule="auto"/>
        <w:ind w:firstLine="709"/>
        <w:jc w:val="both"/>
        <w:rPr>
          <w:rFonts w:ascii="Times New Roman" w:eastAsia="Times New Roman" w:hAnsi="Times New Roman" w:cs="Times New Roman"/>
          <w:sz w:val="28"/>
          <w:szCs w:val="28"/>
          <w:lang w:val="ky-KG" w:eastAsia="ru-RU"/>
        </w:rPr>
      </w:pPr>
      <w:r w:rsidRPr="00951A06">
        <w:rPr>
          <w:rFonts w:ascii="Times New Roman" w:eastAsia="Times New Roman" w:hAnsi="Times New Roman" w:cs="Times New Roman"/>
          <w:sz w:val="28"/>
          <w:szCs w:val="28"/>
          <w:lang w:val="ky-KG" w:eastAsia="ru-RU"/>
        </w:rPr>
        <w:t xml:space="preserve">Учурда 22 медициналык жогорку окуу жайы жана университеттердин алдындагы медициналык факультеттер, ошондой эле 27 медициналык колледж саламаттык сактоо жаатындагы ички жана тышкы эмгек рыногу </w:t>
      </w:r>
      <w:r w:rsidRPr="00951A06">
        <w:rPr>
          <w:rFonts w:ascii="Times New Roman" w:eastAsia="Times New Roman" w:hAnsi="Times New Roman" w:cs="Times New Roman"/>
          <w:sz w:val="28"/>
          <w:szCs w:val="28"/>
          <w:lang w:val="ky-KG" w:eastAsia="ru-RU"/>
        </w:rPr>
        <w:lastRenderedPageBreak/>
        <w:t>үчүн жогорку жана орто билимдүү медициналык жана/же фармац</w:t>
      </w:r>
      <w:r w:rsidR="00901AD7" w:rsidRPr="00951A06">
        <w:rPr>
          <w:rFonts w:ascii="Times New Roman" w:eastAsia="Times New Roman" w:hAnsi="Times New Roman" w:cs="Times New Roman"/>
          <w:sz w:val="28"/>
          <w:szCs w:val="28"/>
          <w:lang w:val="ky-KG" w:eastAsia="ru-RU"/>
        </w:rPr>
        <w:t>евттик адистерди даярдап чыгар</w:t>
      </w:r>
      <w:r w:rsidRPr="00951A06">
        <w:rPr>
          <w:rFonts w:ascii="Times New Roman" w:eastAsia="Times New Roman" w:hAnsi="Times New Roman" w:cs="Times New Roman"/>
          <w:sz w:val="28"/>
          <w:szCs w:val="28"/>
          <w:lang w:val="ky-KG" w:eastAsia="ru-RU"/>
        </w:rPr>
        <w:t>ат. Ошол эле учурда адистерди даярдап чыгуу сапаты</w:t>
      </w:r>
      <w:r w:rsidR="00901AD7" w:rsidRPr="00951A06">
        <w:rPr>
          <w:rFonts w:ascii="Times New Roman" w:eastAsia="Times New Roman" w:hAnsi="Times New Roman" w:cs="Times New Roman"/>
          <w:sz w:val="28"/>
          <w:szCs w:val="28"/>
          <w:lang w:val="ky-KG" w:eastAsia="ru-RU"/>
        </w:rPr>
        <w:t>на</w:t>
      </w:r>
      <w:r w:rsidRPr="00951A06">
        <w:rPr>
          <w:rFonts w:ascii="Times New Roman" w:eastAsia="Times New Roman" w:hAnsi="Times New Roman" w:cs="Times New Roman"/>
          <w:sz w:val="28"/>
          <w:szCs w:val="28"/>
          <w:lang w:val="ky-KG" w:eastAsia="ru-RU"/>
        </w:rPr>
        <w:t xml:space="preserve"> жана </w:t>
      </w:r>
      <w:r w:rsidR="00901AD7" w:rsidRPr="00951A06">
        <w:rPr>
          <w:rFonts w:ascii="Times New Roman" w:eastAsia="Times New Roman" w:hAnsi="Times New Roman" w:cs="Times New Roman"/>
          <w:sz w:val="28"/>
          <w:szCs w:val="28"/>
          <w:lang w:val="ky-KG" w:eastAsia="ru-RU"/>
        </w:rPr>
        <w:t xml:space="preserve">жогорку, орто кесипчилик окуу жайларын аяктап, медициналык мекемелерде иштеп жатышкан адистердин билим деңгээлине жалпы эле эл менен биргеликте дарыланып жатышкан бейтаптар тарабынан көптөгөн сын-пикирлер, нааразычылыктар айтылып келе жаткандыгы жашыруун эмес. </w:t>
      </w:r>
    </w:p>
    <w:p w14:paraId="7261A024" w14:textId="6E052912" w:rsidR="00901AD7" w:rsidRPr="00951A06" w:rsidRDefault="009842A1" w:rsidP="00951A06">
      <w:pPr>
        <w:spacing w:after="0" w:line="240" w:lineRule="auto"/>
        <w:ind w:firstLine="709"/>
        <w:jc w:val="both"/>
        <w:rPr>
          <w:rFonts w:ascii="Times New Roman" w:eastAsia="Times New Roman" w:hAnsi="Times New Roman" w:cs="Times New Roman"/>
          <w:sz w:val="28"/>
          <w:szCs w:val="28"/>
          <w:lang w:val="ky-KG" w:eastAsia="ru-RU"/>
        </w:rPr>
      </w:pPr>
      <w:r w:rsidRPr="00951A06">
        <w:rPr>
          <w:rFonts w:ascii="Times New Roman" w:eastAsia="Times New Roman" w:hAnsi="Times New Roman" w:cs="Times New Roman"/>
          <w:sz w:val="28"/>
          <w:szCs w:val="28"/>
          <w:lang w:val="ky-KG" w:eastAsia="ru-RU"/>
        </w:rPr>
        <w:t>Жалпы жолунан алганда квалификациялуу категорияга ээ дарыгерлердин саны 31,1% түзсө (өлкөдөгү дарыгерлердин жалпы санынан алганда), ал эми медайымдык иш адистеринин саны - 30,3%.</w:t>
      </w:r>
      <w:r w:rsidR="00102D61" w:rsidRPr="00951A06">
        <w:rPr>
          <w:rFonts w:ascii="Times New Roman" w:eastAsia="Times New Roman" w:hAnsi="Times New Roman" w:cs="Times New Roman"/>
          <w:sz w:val="28"/>
          <w:szCs w:val="28"/>
          <w:lang w:val="ky-KG" w:eastAsia="ru-RU"/>
        </w:rPr>
        <w:t xml:space="preserve"> Кредиттик сааттардын бар экендиги жөнүндө маалымат медициналык адистер тарабынан кесиптик медициналык бирикмелерге окуу жана кредиттердин  чегерилгендиги жөнүндө берилген сертификаттардын негизинде берилет.</w:t>
      </w:r>
    </w:p>
    <w:p w14:paraId="7623068C" w14:textId="77777777" w:rsidR="00951A06" w:rsidRPr="00951A06" w:rsidRDefault="00951A06" w:rsidP="00951A06">
      <w:pPr>
        <w:spacing w:after="0" w:line="240" w:lineRule="auto"/>
        <w:ind w:firstLine="709"/>
        <w:jc w:val="both"/>
        <w:rPr>
          <w:rFonts w:ascii="Times New Roman" w:eastAsia="Times New Roman" w:hAnsi="Times New Roman" w:cs="Times New Roman"/>
          <w:sz w:val="28"/>
          <w:szCs w:val="28"/>
          <w:lang w:val="ky-KG" w:eastAsia="ru-RU"/>
        </w:rPr>
      </w:pPr>
    </w:p>
    <w:p w14:paraId="7ACEDAF1" w14:textId="0120A519" w:rsidR="00C863CE" w:rsidRPr="00951A06" w:rsidRDefault="00102D61" w:rsidP="00951A06">
      <w:pPr>
        <w:spacing w:after="0" w:line="240" w:lineRule="auto"/>
        <w:ind w:firstLine="709"/>
        <w:jc w:val="both"/>
        <w:rPr>
          <w:rFonts w:ascii="Times New Roman" w:eastAsia="Times New Roman" w:hAnsi="Times New Roman" w:cs="Times New Roman"/>
          <w:sz w:val="28"/>
          <w:szCs w:val="28"/>
          <w:lang w:val="ky-KG" w:eastAsia="ru-RU"/>
        </w:rPr>
      </w:pPr>
      <w:r w:rsidRPr="00951A06">
        <w:rPr>
          <w:rFonts w:ascii="Times New Roman" w:eastAsia="Times New Roman" w:hAnsi="Times New Roman" w:cs="Times New Roman"/>
          <w:sz w:val="28"/>
          <w:szCs w:val="28"/>
          <w:lang w:val="ky-KG" w:eastAsia="ru-RU"/>
        </w:rPr>
        <w:t xml:space="preserve">1-таблица. Квалификациялык категорияга ээ, ошону менен бирге 2017-2020-жылдары аттестациядан өтүшкөн дарыгерлердин саны. </w:t>
      </w:r>
    </w:p>
    <w:tbl>
      <w:tblPr>
        <w:tblW w:w="9552" w:type="dxa"/>
        <w:jc w:val="center"/>
        <w:tblLook w:val="04A0" w:firstRow="1" w:lastRow="0" w:firstColumn="1" w:lastColumn="0" w:noHBand="0" w:noVBand="1"/>
      </w:tblPr>
      <w:tblGrid>
        <w:gridCol w:w="3387"/>
        <w:gridCol w:w="1546"/>
        <w:gridCol w:w="1546"/>
        <w:gridCol w:w="1546"/>
        <w:gridCol w:w="1546"/>
      </w:tblGrid>
      <w:tr w:rsidR="00E43E9A" w:rsidRPr="00951A06" w14:paraId="6E3147C5" w14:textId="77777777" w:rsidTr="00F579D4">
        <w:trPr>
          <w:trHeight w:val="510"/>
          <w:jc w:val="center"/>
        </w:trPr>
        <w:tc>
          <w:tcPr>
            <w:tcW w:w="34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4889D3" w14:textId="3834BE07" w:rsidR="00C863CE" w:rsidRPr="00951A06" w:rsidRDefault="00D610B9" w:rsidP="00951A06">
            <w:pPr>
              <w:spacing w:after="0" w:line="240" w:lineRule="auto"/>
              <w:jc w:val="center"/>
              <w:rPr>
                <w:rFonts w:ascii="Times New Roman" w:eastAsia="Times New Roman" w:hAnsi="Times New Roman" w:cs="Times New Roman"/>
                <w:b/>
                <w:bCs/>
                <w:iCs/>
                <w:sz w:val="28"/>
                <w:szCs w:val="28"/>
                <w:lang w:val="ky-KG"/>
              </w:rPr>
            </w:pPr>
            <w:proofErr w:type="spellStart"/>
            <w:r w:rsidRPr="00951A06">
              <w:rPr>
                <w:rFonts w:ascii="Times New Roman" w:eastAsia="Times New Roman" w:hAnsi="Times New Roman" w:cs="Times New Roman"/>
                <w:b/>
                <w:bCs/>
                <w:iCs/>
                <w:sz w:val="28"/>
                <w:szCs w:val="28"/>
              </w:rPr>
              <w:t>Аталышы</w:t>
            </w:r>
            <w:proofErr w:type="spellEnd"/>
            <w:r w:rsidRPr="00951A06">
              <w:rPr>
                <w:rFonts w:ascii="Times New Roman" w:eastAsia="Times New Roman" w:hAnsi="Times New Roman" w:cs="Times New Roman"/>
                <w:b/>
                <w:bCs/>
                <w:iCs/>
                <w:sz w:val="28"/>
                <w:szCs w:val="28"/>
              </w:rPr>
              <w:t xml:space="preserve"> </w:t>
            </w:r>
          </w:p>
        </w:tc>
        <w:tc>
          <w:tcPr>
            <w:tcW w:w="1529" w:type="dxa"/>
            <w:tcBorders>
              <w:top w:val="single" w:sz="4" w:space="0" w:color="auto"/>
              <w:left w:val="nil"/>
              <w:bottom w:val="single" w:sz="4" w:space="0" w:color="auto"/>
              <w:right w:val="single" w:sz="4" w:space="0" w:color="auto"/>
            </w:tcBorders>
            <w:shd w:val="clear" w:color="auto" w:fill="FFFFFF" w:themeFill="background1"/>
            <w:vAlign w:val="center"/>
            <w:hideMark/>
          </w:tcPr>
          <w:p w14:paraId="49DC2836" w14:textId="48216B00" w:rsidR="00C863CE" w:rsidRPr="00951A06" w:rsidRDefault="00C863CE" w:rsidP="00951A06">
            <w:pPr>
              <w:spacing w:after="0" w:line="240" w:lineRule="auto"/>
              <w:jc w:val="center"/>
              <w:rPr>
                <w:rFonts w:ascii="Times New Roman" w:eastAsia="Times New Roman" w:hAnsi="Times New Roman" w:cs="Times New Roman"/>
                <w:b/>
                <w:bCs/>
                <w:iCs/>
                <w:sz w:val="28"/>
                <w:szCs w:val="28"/>
                <w:lang w:val="ky-KG"/>
              </w:rPr>
            </w:pPr>
            <w:r w:rsidRPr="00951A06">
              <w:rPr>
                <w:rFonts w:ascii="Times New Roman" w:eastAsia="Times New Roman" w:hAnsi="Times New Roman" w:cs="Times New Roman"/>
                <w:b/>
                <w:bCs/>
                <w:iCs/>
                <w:sz w:val="28"/>
                <w:szCs w:val="28"/>
              </w:rPr>
              <w:t>01.01.2017</w:t>
            </w:r>
            <w:r w:rsidR="00D610B9" w:rsidRPr="00951A06">
              <w:rPr>
                <w:rFonts w:ascii="Times New Roman" w:eastAsia="Times New Roman" w:hAnsi="Times New Roman" w:cs="Times New Roman"/>
                <w:b/>
                <w:bCs/>
                <w:iCs/>
                <w:sz w:val="28"/>
                <w:szCs w:val="28"/>
                <w:lang w:val="ky-KG"/>
              </w:rPr>
              <w:t>-жылга карата</w:t>
            </w:r>
          </w:p>
        </w:tc>
        <w:tc>
          <w:tcPr>
            <w:tcW w:w="1529" w:type="dxa"/>
            <w:tcBorders>
              <w:top w:val="single" w:sz="4" w:space="0" w:color="auto"/>
              <w:left w:val="nil"/>
              <w:bottom w:val="single" w:sz="4" w:space="0" w:color="auto"/>
              <w:right w:val="single" w:sz="4" w:space="0" w:color="auto"/>
            </w:tcBorders>
            <w:shd w:val="clear" w:color="auto" w:fill="FFFFFF" w:themeFill="background1"/>
            <w:vAlign w:val="center"/>
            <w:hideMark/>
          </w:tcPr>
          <w:p w14:paraId="1DFF812D" w14:textId="79B55567" w:rsidR="00C863CE" w:rsidRPr="00951A06" w:rsidRDefault="00C863CE" w:rsidP="00951A06">
            <w:pPr>
              <w:spacing w:after="0" w:line="240" w:lineRule="auto"/>
              <w:jc w:val="center"/>
              <w:rPr>
                <w:rFonts w:ascii="Times New Roman" w:eastAsia="Times New Roman" w:hAnsi="Times New Roman" w:cs="Times New Roman"/>
                <w:b/>
                <w:bCs/>
                <w:iCs/>
                <w:sz w:val="28"/>
                <w:szCs w:val="28"/>
                <w:lang w:val="ky-KG"/>
              </w:rPr>
            </w:pPr>
            <w:r w:rsidRPr="00951A06">
              <w:rPr>
                <w:rFonts w:ascii="Times New Roman" w:eastAsia="Times New Roman" w:hAnsi="Times New Roman" w:cs="Times New Roman"/>
                <w:b/>
                <w:bCs/>
                <w:iCs/>
                <w:sz w:val="28"/>
                <w:szCs w:val="28"/>
              </w:rPr>
              <w:t>01.01.2018</w:t>
            </w:r>
            <w:r w:rsidR="00D610B9" w:rsidRPr="00951A06">
              <w:rPr>
                <w:rFonts w:ascii="Times New Roman" w:eastAsia="Times New Roman" w:hAnsi="Times New Roman" w:cs="Times New Roman"/>
                <w:b/>
                <w:bCs/>
                <w:iCs/>
                <w:sz w:val="28"/>
                <w:szCs w:val="28"/>
                <w:lang w:val="ky-KG"/>
              </w:rPr>
              <w:t>-жылга карата</w:t>
            </w:r>
          </w:p>
        </w:tc>
        <w:tc>
          <w:tcPr>
            <w:tcW w:w="1529" w:type="dxa"/>
            <w:tcBorders>
              <w:top w:val="single" w:sz="4" w:space="0" w:color="auto"/>
              <w:left w:val="nil"/>
              <w:bottom w:val="single" w:sz="4" w:space="0" w:color="auto"/>
              <w:right w:val="single" w:sz="4" w:space="0" w:color="auto"/>
            </w:tcBorders>
            <w:shd w:val="clear" w:color="auto" w:fill="FFFFFF" w:themeFill="background1"/>
            <w:vAlign w:val="center"/>
            <w:hideMark/>
          </w:tcPr>
          <w:p w14:paraId="6E0B61DA" w14:textId="1BF7B8AE" w:rsidR="00C863CE" w:rsidRPr="00951A06" w:rsidRDefault="00C863CE" w:rsidP="00951A06">
            <w:pPr>
              <w:spacing w:after="0" w:line="240" w:lineRule="auto"/>
              <w:jc w:val="center"/>
              <w:rPr>
                <w:rFonts w:ascii="Times New Roman" w:eastAsia="Times New Roman" w:hAnsi="Times New Roman" w:cs="Times New Roman"/>
                <w:b/>
                <w:bCs/>
                <w:iCs/>
                <w:sz w:val="28"/>
                <w:szCs w:val="28"/>
                <w:lang w:val="ky-KG"/>
              </w:rPr>
            </w:pPr>
            <w:r w:rsidRPr="00951A06">
              <w:rPr>
                <w:rFonts w:ascii="Times New Roman" w:eastAsia="Times New Roman" w:hAnsi="Times New Roman" w:cs="Times New Roman"/>
                <w:b/>
                <w:bCs/>
                <w:iCs/>
                <w:sz w:val="28"/>
                <w:szCs w:val="28"/>
              </w:rPr>
              <w:t>01.01.2019</w:t>
            </w:r>
            <w:r w:rsidR="00D610B9" w:rsidRPr="00951A06">
              <w:rPr>
                <w:rFonts w:ascii="Times New Roman" w:eastAsia="Times New Roman" w:hAnsi="Times New Roman" w:cs="Times New Roman"/>
                <w:b/>
                <w:bCs/>
                <w:iCs/>
                <w:sz w:val="28"/>
                <w:szCs w:val="28"/>
                <w:lang w:val="ky-KG"/>
              </w:rPr>
              <w:t>-жылга карата</w:t>
            </w:r>
          </w:p>
        </w:tc>
        <w:tc>
          <w:tcPr>
            <w:tcW w:w="1522" w:type="dxa"/>
            <w:tcBorders>
              <w:top w:val="single" w:sz="4" w:space="0" w:color="auto"/>
              <w:left w:val="nil"/>
              <w:bottom w:val="single" w:sz="4" w:space="0" w:color="auto"/>
              <w:right w:val="single" w:sz="4" w:space="0" w:color="auto"/>
            </w:tcBorders>
            <w:shd w:val="clear" w:color="auto" w:fill="FFFFFF" w:themeFill="background1"/>
            <w:vAlign w:val="center"/>
            <w:hideMark/>
          </w:tcPr>
          <w:p w14:paraId="45B5E57A" w14:textId="345215C6" w:rsidR="00C863CE" w:rsidRPr="00951A06" w:rsidRDefault="00C863CE" w:rsidP="00951A06">
            <w:pPr>
              <w:spacing w:after="0" w:line="240" w:lineRule="auto"/>
              <w:jc w:val="center"/>
              <w:rPr>
                <w:rFonts w:ascii="Times New Roman" w:eastAsia="Times New Roman" w:hAnsi="Times New Roman" w:cs="Times New Roman"/>
                <w:b/>
                <w:bCs/>
                <w:iCs/>
                <w:sz w:val="28"/>
                <w:szCs w:val="28"/>
                <w:lang w:val="ky-KG"/>
              </w:rPr>
            </w:pPr>
            <w:r w:rsidRPr="00951A06">
              <w:rPr>
                <w:rFonts w:ascii="Times New Roman" w:eastAsia="Times New Roman" w:hAnsi="Times New Roman" w:cs="Times New Roman"/>
                <w:b/>
                <w:bCs/>
                <w:iCs/>
                <w:sz w:val="28"/>
                <w:szCs w:val="28"/>
              </w:rPr>
              <w:t>01.01.2020</w:t>
            </w:r>
            <w:r w:rsidR="00D610B9" w:rsidRPr="00951A06">
              <w:rPr>
                <w:rFonts w:ascii="Times New Roman" w:eastAsia="Times New Roman" w:hAnsi="Times New Roman" w:cs="Times New Roman"/>
                <w:b/>
                <w:bCs/>
                <w:iCs/>
                <w:sz w:val="28"/>
                <w:szCs w:val="28"/>
                <w:lang w:val="ky-KG"/>
              </w:rPr>
              <w:t>-жылга карата</w:t>
            </w:r>
          </w:p>
        </w:tc>
      </w:tr>
      <w:tr w:rsidR="00E43E9A" w:rsidRPr="00951A06" w14:paraId="5EBE5EB6" w14:textId="77777777" w:rsidTr="00F579D4">
        <w:trPr>
          <w:trHeight w:val="304"/>
          <w:jc w:val="center"/>
        </w:trPr>
        <w:tc>
          <w:tcPr>
            <w:tcW w:w="3443" w:type="dxa"/>
            <w:tcBorders>
              <w:top w:val="single" w:sz="4" w:space="0" w:color="auto"/>
              <w:left w:val="single" w:sz="4" w:space="0" w:color="auto"/>
              <w:bottom w:val="single" w:sz="4" w:space="0" w:color="auto"/>
              <w:right w:val="single" w:sz="4" w:space="0" w:color="auto"/>
            </w:tcBorders>
            <w:noWrap/>
            <w:vAlign w:val="bottom"/>
            <w:hideMark/>
          </w:tcPr>
          <w:p w14:paraId="739B3139" w14:textId="775E9660" w:rsidR="00C863CE" w:rsidRPr="00951A06" w:rsidRDefault="00D610B9" w:rsidP="00951A06">
            <w:pPr>
              <w:spacing w:after="0" w:line="240" w:lineRule="auto"/>
              <w:rPr>
                <w:rFonts w:ascii="Times New Roman" w:eastAsia="Calibri" w:hAnsi="Times New Roman" w:cs="Times New Roman"/>
                <w:sz w:val="28"/>
                <w:szCs w:val="28"/>
              </w:rPr>
            </w:pPr>
            <w:r w:rsidRPr="00951A06">
              <w:rPr>
                <w:rFonts w:ascii="Times New Roman" w:eastAsia="Calibri" w:hAnsi="Times New Roman" w:cs="Times New Roman"/>
                <w:sz w:val="28"/>
                <w:szCs w:val="28"/>
                <w:lang w:val="ky-KG"/>
              </w:rPr>
              <w:t>Дарыгерлердин жалпы саны</w:t>
            </w:r>
          </w:p>
        </w:tc>
        <w:tc>
          <w:tcPr>
            <w:tcW w:w="1529" w:type="dxa"/>
            <w:tcBorders>
              <w:top w:val="single" w:sz="4" w:space="0" w:color="auto"/>
              <w:left w:val="nil"/>
              <w:bottom w:val="single" w:sz="4" w:space="0" w:color="auto"/>
              <w:right w:val="single" w:sz="4" w:space="0" w:color="auto"/>
            </w:tcBorders>
            <w:vAlign w:val="center"/>
            <w:hideMark/>
          </w:tcPr>
          <w:p w14:paraId="23BC3DD6" w14:textId="77777777" w:rsidR="00C863CE" w:rsidRPr="00951A06" w:rsidRDefault="00C863CE" w:rsidP="00951A06">
            <w:pPr>
              <w:spacing w:after="0" w:line="240" w:lineRule="auto"/>
              <w:jc w:val="center"/>
              <w:rPr>
                <w:rFonts w:ascii="Times New Roman" w:eastAsia="Calibri" w:hAnsi="Times New Roman" w:cs="Times New Roman"/>
                <w:sz w:val="28"/>
                <w:szCs w:val="28"/>
              </w:rPr>
            </w:pPr>
            <w:r w:rsidRPr="00951A06">
              <w:rPr>
                <w:rFonts w:ascii="Times New Roman" w:eastAsia="Calibri" w:hAnsi="Times New Roman" w:cs="Times New Roman"/>
                <w:sz w:val="28"/>
                <w:szCs w:val="28"/>
              </w:rPr>
              <w:t>13432</w:t>
            </w:r>
          </w:p>
        </w:tc>
        <w:tc>
          <w:tcPr>
            <w:tcW w:w="1529" w:type="dxa"/>
            <w:tcBorders>
              <w:top w:val="single" w:sz="4" w:space="0" w:color="auto"/>
              <w:left w:val="nil"/>
              <w:bottom w:val="single" w:sz="4" w:space="0" w:color="auto"/>
              <w:right w:val="single" w:sz="4" w:space="0" w:color="auto"/>
            </w:tcBorders>
            <w:vAlign w:val="center"/>
            <w:hideMark/>
          </w:tcPr>
          <w:p w14:paraId="079D0467" w14:textId="77777777" w:rsidR="00C863CE" w:rsidRPr="00951A06" w:rsidRDefault="00C863CE" w:rsidP="00951A06">
            <w:pPr>
              <w:spacing w:after="0" w:line="240" w:lineRule="auto"/>
              <w:jc w:val="center"/>
              <w:rPr>
                <w:rFonts w:ascii="Times New Roman" w:eastAsia="Calibri" w:hAnsi="Times New Roman" w:cs="Times New Roman"/>
                <w:sz w:val="28"/>
                <w:szCs w:val="28"/>
              </w:rPr>
            </w:pPr>
            <w:r w:rsidRPr="00951A06">
              <w:rPr>
                <w:rFonts w:ascii="Times New Roman" w:eastAsia="Calibri" w:hAnsi="Times New Roman" w:cs="Times New Roman"/>
                <w:sz w:val="28"/>
                <w:szCs w:val="28"/>
              </w:rPr>
              <w:t>13425</w:t>
            </w:r>
          </w:p>
        </w:tc>
        <w:tc>
          <w:tcPr>
            <w:tcW w:w="1529" w:type="dxa"/>
            <w:tcBorders>
              <w:top w:val="single" w:sz="4" w:space="0" w:color="auto"/>
              <w:left w:val="nil"/>
              <w:bottom w:val="single" w:sz="4" w:space="0" w:color="auto"/>
              <w:right w:val="single" w:sz="4" w:space="0" w:color="auto"/>
            </w:tcBorders>
            <w:vAlign w:val="center"/>
            <w:hideMark/>
          </w:tcPr>
          <w:p w14:paraId="2DBE85BD" w14:textId="77777777" w:rsidR="00C863CE" w:rsidRPr="00951A06" w:rsidRDefault="00C863CE" w:rsidP="00951A06">
            <w:pPr>
              <w:spacing w:after="0" w:line="240" w:lineRule="auto"/>
              <w:jc w:val="center"/>
              <w:rPr>
                <w:rFonts w:ascii="Times New Roman" w:eastAsia="Calibri" w:hAnsi="Times New Roman" w:cs="Times New Roman"/>
                <w:sz w:val="28"/>
                <w:szCs w:val="28"/>
              </w:rPr>
            </w:pPr>
            <w:r w:rsidRPr="00951A06">
              <w:rPr>
                <w:rFonts w:ascii="Times New Roman" w:eastAsia="Calibri" w:hAnsi="Times New Roman" w:cs="Times New Roman"/>
                <w:sz w:val="28"/>
                <w:szCs w:val="28"/>
              </w:rPr>
              <w:t>13620</w:t>
            </w:r>
          </w:p>
        </w:tc>
        <w:tc>
          <w:tcPr>
            <w:tcW w:w="1522" w:type="dxa"/>
            <w:tcBorders>
              <w:top w:val="single" w:sz="4" w:space="0" w:color="auto"/>
              <w:left w:val="nil"/>
              <w:bottom w:val="single" w:sz="4" w:space="0" w:color="auto"/>
              <w:right w:val="single" w:sz="4" w:space="0" w:color="auto"/>
            </w:tcBorders>
            <w:vAlign w:val="center"/>
            <w:hideMark/>
          </w:tcPr>
          <w:p w14:paraId="011D5E7C" w14:textId="77777777" w:rsidR="00C863CE" w:rsidRPr="00951A06" w:rsidRDefault="00C863CE" w:rsidP="00951A06">
            <w:pPr>
              <w:spacing w:after="0" w:line="240" w:lineRule="auto"/>
              <w:jc w:val="center"/>
              <w:rPr>
                <w:rFonts w:ascii="Times New Roman" w:eastAsia="Calibri" w:hAnsi="Times New Roman" w:cs="Times New Roman"/>
                <w:sz w:val="28"/>
                <w:szCs w:val="28"/>
              </w:rPr>
            </w:pPr>
            <w:r w:rsidRPr="00951A06">
              <w:rPr>
                <w:rFonts w:ascii="Times New Roman" w:eastAsia="Calibri" w:hAnsi="Times New Roman" w:cs="Times New Roman"/>
                <w:sz w:val="28"/>
                <w:szCs w:val="28"/>
              </w:rPr>
              <w:t>13709</w:t>
            </w:r>
          </w:p>
        </w:tc>
      </w:tr>
      <w:tr w:rsidR="00E43E9A" w:rsidRPr="00951A06" w14:paraId="5F964658" w14:textId="77777777" w:rsidTr="00F579D4">
        <w:trPr>
          <w:trHeight w:val="510"/>
          <w:jc w:val="center"/>
        </w:trPr>
        <w:tc>
          <w:tcPr>
            <w:tcW w:w="3443" w:type="dxa"/>
            <w:tcBorders>
              <w:top w:val="single" w:sz="4" w:space="0" w:color="auto"/>
              <w:left w:val="single" w:sz="4" w:space="0" w:color="auto"/>
              <w:bottom w:val="single" w:sz="4" w:space="0" w:color="auto"/>
              <w:right w:val="single" w:sz="4" w:space="0" w:color="auto"/>
            </w:tcBorders>
            <w:noWrap/>
            <w:vAlign w:val="bottom"/>
            <w:hideMark/>
          </w:tcPr>
          <w:p w14:paraId="484457A4" w14:textId="26746EBE" w:rsidR="00C863CE" w:rsidRPr="00951A06" w:rsidRDefault="00D610B9" w:rsidP="00951A06">
            <w:pPr>
              <w:spacing w:after="0" w:line="240" w:lineRule="auto"/>
              <w:rPr>
                <w:rFonts w:ascii="Times New Roman" w:eastAsia="Calibri" w:hAnsi="Times New Roman" w:cs="Times New Roman"/>
                <w:sz w:val="28"/>
                <w:szCs w:val="28"/>
              </w:rPr>
            </w:pPr>
            <w:r w:rsidRPr="00951A06">
              <w:rPr>
                <w:rFonts w:ascii="Times New Roman" w:eastAsia="Calibri" w:hAnsi="Times New Roman" w:cs="Times New Roman"/>
                <w:sz w:val="28"/>
                <w:szCs w:val="28"/>
                <w:lang w:val="ky-KG"/>
              </w:rPr>
              <w:t>Квалификациялык категориясы бар дарыгерлердин саны</w:t>
            </w:r>
          </w:p>
        </w:tc>
        <w:tc>
          <w:tcPr>
            <w:tcW w:w="1529" w:type="dxa"/>
            <w:tcBorders>
              <w:top w:val="single" w:sz="4" w:space="0" w:color="auto"/>
              <w:left w:val="nil"/>
              <w:bottom w:val="single" w:sz="4" w:space="0" w:color="auto"/>
              <w:right w:val="single" w:sz="4" w:space="0" w:color="auto"/>
            </w:tcBorders>
            <w:vAlign w:val="center"/>
            <w:hideMark/>
          </w:tcPr>
          <w:p w14:paraId="00E3069F" w14:textId="77777777" w:rsidR="00C863CE" w:rsidRPr="00951A06" w:rsidRDefault="00C863CE" w:rsidP="00951A06">
            <w:pPr>
              <w:spacing w:after="0" w:line="240" w:lineRule="auto"/>
              <w:jc w:val="center"/>
              <w:rPr>
                <w:rFonts w:ascii="Times New Roman" w:eastAsia="Calibri" w:hAnsi="Times New Roman" w:cs="Times New Roman"/>
                <w:sz w:val="28"/>
                <w:szCs w:val="28"/>
              </w:rPr>
            </w:pPr>
            <w:r w:rsidRPr="00951A06">
              <w:rPr>
                <w:rFonts w:ascii="Times New Roman" w:eastAsia="Calibri" w:hAnsi="Times New Roman" w:cs="Times New Roman"/>
                <w:sz w:val="28"/>
                <w:szCs w:val="28"/>
              </w:rPr>
              <w:t>5787</w:t>
            </w:r>
          </w:p>
        </w:tc>
        <w:tc>
          <w:tcPr>
            <w:tcW w:w="1529" w:type="dxa"/>
            <w:tcBorders>
              <w:top w:val="single" w:sz="4" w:space="0" w:color="auto"/>
              <w:left w:val="nil"/>
              <w:bottom w:val="single" w:sz="4" w:space="0" w:color="auto"/>
              <w:right w:val="single" w:sz="4" w:space="0" w:color="auto"/>
            </w:tcBorders>
            <w:vAlign w:val="center"/>
            <w:hideMark/>
          </w:tcPr>
          <w:p w14:paraId="2081C5A6" w14:textId="77777777" w:rsidR="00C863CE" w:rsidRPr="00951A06" w:rsidRDefault="00C863CE" w:rsidP="00951A06">
            <w:pPr>
              <w:spacing w:after="0" w:line="240" w:lineRule="auto"/>
              <w:jc w:val="center"/>
              <w:rPr>
                <w:rFonts w:ascii="Times New Roman" w:eastAsia="Calibri" w:hAnsi="Times New Roman" w:cs="Times New Roman"/>
                <w:sz w:val="28"/>
                <w:szCs w:val="28"/>
              </w:rPr>
            </w:pPr>
            <w:r w:rsidRPr="00951A06">
              <w:rPr>
                <w:rFonts w:ascii="Times New Roman" w:eastAsia="Calibri" w:hAnsi="Times New Roman" w:cs="Times New Roman"/>
                <w:sz w:val="28"/>
                <w:szCs w:val="28"/>
              </w:rPr>
              <w:t>5669</w:t>
            </w:r>
          </w:p>
        </w:tc>
        <w:tc>
          <w:tcPr>
            <w:tcW w:w="1529" w:type="dxa"/>
            <w:tcBorders>
              <w:top w:val="single" w:sz="4" w:space="0" w:color="auto"/>
              <w:left w:val="nil"/>
              <w:bottom w:val="single" w:sz="4" w:space="0" w:color="auto"/>
              <w:right w:val="single" w:sz="4" w:space="0" w:color="auto"/>
            </w:tcBorders>
            <w:vAlign w:val="center"/>
            <w:hideMark/>
          </w:tcPr>
          <w:p w14:paraId="2D883A83" w14:textId="77777777" w:rsidR="00C863CE" w:rsidRPr="00951A06" w:rsidRDefault="00C863CE" w:rsidP="00951A06">
            <w:pPr>
              <w:spacing w:after="0" w:line="240" w:lineRule="auto"/>
              <w:jc w:val="center"/>
              <w:rPr>
                <w:rFonts w:ascii="Times New Roman" w:eastAsia="Calibri" w:hAnsi="Times New Roman" w:cs="Times New Roman"/>
                <w:sz w:val="28"/>
                <w:szCs w:val="28"/>
              </w:rPr>
            </w:pPr>
            <w:r w:rsidRPr="00951A06">
              <w:rPr>
                <w:rFonts w:ascii="Times New Roman" w:eastAsia="Calibri" w:hAnsi="Times New Roman" w:cs="Times New Roman"/>
                <w:sz w:val="28"/>
                <w:szCs w:val="28"/>
              </w:rPr>
              <w:t>5573</w:t>
            </w:r>
          </w:p>
        </w:tc>
        <w:tc>
          <w:tcPr>
            <w:tcW w:w="1522" w:type="dxa"/>
            <w:tcBorders>
              <w:top w:val="single" w:sz="4" w:space="0" w:color="auto"/>
              <w:left w:val="nil"/>
              <w:bottom w:val="single" w:sz="4" w:space="0" w:color="auto"/>
              <w:right w:val="single" w:sz="4" w:space="0" w:color="auto"/>
            </w:tcBorders>
            <w:vAlign w:val="center"/>
            <w:hideMark/>
          </w:tcPr>
          <w:p w14:paraId="5E398453" w14:textId="77777777" w:rsidR="00C863CE" w:rsidRPr="00951A06" w:rsidRDefault="00C863CE" w:rsidP="00951A06">
            <w:pPr>
              <w:spacing w:after="0" w:line="240" w:lineRule="auto"/>
              <w:jc w:val="center"/>
              <w:rPr>
                <w:rFonts w:ascii="Times New Roman" w:eastAsia="Calibri" w:hAnsi="Times New Roman" w:cs="Times New Roman"/>
                <w:sz w:val="28"/>
                <w:szCs w:val="28"/>
              </w:rPr>
            </w:pPr>
            <w:r w:rsidRPr="00951A06">
              <w:rPr>
                <w:rFonts w:ascii="Times New Roman" w:eastAsia="Calibri" w:hAnsi="Times New Roman" w:cs="Times New Roman"/>
                <w:sz w:val="28"/>
                <w:szCs w:val="28"/>
              </w:rPr>
              <w:t>5218</w:t>
            </w:r>
          </w:p>
        </w:tc>
      </w:tr>
      <w:tr w:rsidR="00D610B9" w:rsidRPr="00951A06" w14:paraId="70932898" w14:textId="77777777" w:rsidTr="00F579D4">
        <w:trPr>
          <w:trHeight w:val="320"/>
          <w:jc w:val="center"/>
        </w:trPr>
        <w:tc>
          <w:tcPr>
            <w:tcW w:w="3443" w:type="dxa"/>
            <w:tcBorders>
              <w:top w:val="single" w:sz="4" w:space="0" w:color="auto"/>
              <w:left w:val="single" w:sz="4" w:space="0" w:color="auto"/>
              <w:bottom w:val="single" w:sz="4" w:space="0" w:color="auto"/>
              <w:right w:val="single" w:sz="4" w:space="0" w:color="auto"/>
            </w:tcBorders>
            <w:noWrap/>
            <w:vAlign w:val="bottom"/>
            <w:hideMark/>
          </w:tcPr>
          <w:p w14:paraId="23158C91" w14:textId="3E8E75C8" w:rsidR="00C863CE" w:rsidRPr="00951A06" w:rsidRDefault="00D610B9" w:rsidP="00951A06">
            <w:pPr>
              <w:spacing w:after="0" w:line="240" w:lineRule="auto"/>
              <w:rPr>
                <w:rFonts w:ascii="Times New Roman" w:eastAsia="Calibri" w:hAnsi="Times New Roman" w:cs="Times New Roman"/>
                <w:sz w:val="28"/>
                <w:szCs w:val="28"/>
              </w:rPr>
            </w:pPr>
            <w:r w:rsidRPr="00951A06">
              <w:rPr>
                <w:rFonts w:ascii="Times New Roman" w:eastAsia="Calibri" w:hAnsi="Times New Roman" w:cs="Times New Roman"/>
                <w:sz w:val="28"/>
                <w:szCs w:val="28"/>
                <w:lang w:val="ky-KG"/>
              </w:rPr>
              <w:t xml:space="preserve">Квалификациялык категориясы бар дарыгерлердин </w:t>
            </w:r>
            <w:r w:rsidR="00C863CE" w:rsidRPr="00951A06">
              <w:rPr>
                <w:rFonts w:ascii="Times New Roman" w:eastAsia="Calibri" w:hAnsi="Times New Roman" w:cs="Times New Roman"/>
                <w:sz w:val="28"/>
                <w:szCs w:val="28"/>
              </w:rPr>
              <w:t>%</w:t>
            </w:r>
          </w:p>
        </w:tc>
        <w:tc>
          <w:tcPr>
            <w:tcW w:w="1529" w:type="dxa"/>
            <w:tcBorders>
              <w:top w:val="single" w:sz="4" w:space="0" w:color="auto"/>
              <w:left w:val="nil"/>
              <w:bottom w:val="single" w:sz="4" w:space="0" w:color="auto"/>
              <w:right w:val="single" w:sz="4" w:space="0" w:color="auto"/>
            </w:tcBorders>
            <w:vAlign w:val="center"/>
            <w:hideMark/>
          </w:tcPr>
          <w:p w14:paraId="0CBE4E0D" w14:textId="77777777" w:rsidR="00C863CE" w:rsidRPr="00951A06" w:rsidRDefault="00C863CE" w:rsidP="00951A06">
            <w:pPr>
              <w:spacing w:after="0" w:line="240" w:lineRule="auto"/>
              <w:jc w:val="center"/>
              <w:rPr>
                <w:rFonts w:ascii="Times New Roman" w:eastAsia="Calibri" w:hAnsi="Times New Roman" w:cs="Times New Roman"/>
                <w:b/>
                <w:bCs/>
                <w:sz w:val="28"/>
                <w:szCs w:val="28"/>
              </w:rPr>
            </w:pPr>
            <w:r w:rsidRPr="00951A06">
              <w:rPr>
                <w:rFonts w:ascii="Times New Roman" w:eastAsia="Calibri" w:hAnsi="Times New Roman" w:cs="Times New Roman"/>
                <w:b/>
                <w:bCs/>
                <w:sz w:val="28"/>
                <w:szCs w:val="28"/>
              </w:rPr>
              <w:t>43.1</w:t>
            </w:r>
          </w:p>
        </w:tc>
        <w:tc>
          <w:tcPr>
            <w:tcW w:w="1529" w:type="dxa"/>
            <w:tcBorders>
              <w:top w:val="single" w:sz="4" w:space="0" w:color="auto"/>
              <w:left w:val="nil"/>
              <w:bottom w:val="single" w:sz="4" w:space="0" w:color="auto"/>
              <w:right w:val="single" w:sz="4" w:space="0" w:color="auto"/>
            </w:tcBorders>
            <w:vAlign w:val="center"/>
            <w:hideMark/>
          </w:tcPr>
          <w:p w14:paraId="7BC5051D" w14:textId="77777777" w:rsidR="00C863CE" w:rsidRPr="00951A06" w:rsidRDefault="00C863CE" w:rsidP="00951A06">
            <w:pPr>
              <w:spacing w:after="0" w:line="240" w:lineRule="auto"/>
              <w:jc w:val="center"/>
              <w:rPr>
                <w:rFonts w:ascii="Times New Roman" w:eastAsia="Calibri" w:hAnsi="Times New Roman" w:cs="Times New Roman"/>
                <w:b/>
                <w:bCs/>
                <w:sz w:val="28"/>
                <w:szCs w:val="28"/>
              </w:rPr>
            </w:pPr>
            <w:r w:rsidRPr="00951A06">
              <w:rPr>
                <w:rFonts w:ascii="Times New Roman" w:eastAsia="Calibri" w:hAnsi="Times New Roman" w:cs="Times New Roman"/>
                <w:b/>
                <w:bCs/>
                <w:sz w:val="28"/>
                <w:szCs w:val="28"/>
              </w:rPr>
              <w:t>42.2</w:t>
            </w:r>
          </w:p>
        </w:tc>
        <w:tc>
          <w:tcPr>
            <w:tcW w:w="1529" w:type="dxa"/>
            <w:tcBorders>
              <w:top w:val="single" w:sz="4" w:space="0" w:color="auto"/>
              <w:left w:val="nil"/>
              <w:bottom w:val="single" w:sz="4" w:space="0" w:color="auto"/>
              <w:right w:val="single" w:sz="4" w:space="0" w:color="auto"/>
            </w:tcBorders>
            <w:vAlign w:val="center"/>
            <w:hideMark/>
          </w:tcPr>
          <w:p w14:paraId="506212CF" w14:textId="77777777" w:rsidR="00C863CE" w:rsidRPr="00951A06" w:rsidRDefault="00C863CE" w:rsidP="00951A06">
            <w:pPr>
              <w:spacing w:after="0" w:line="240" w:lineRule="auto"/>
              <w:jc w:val="center"/>
              <w:rPr>
                <w:rFonts w:ascii="Times New Roman" w:eastAsia="Calibri" w:hAnsi="Times New Roman" w:cs="Times New Roman"/>
                <w:b/>
                <w:bCs/>
                <w:sz w:val="28"/>
                <w:szCs w:val="28"/>
              </w:rPr>
            </w:pPr>
            <w:r w:rsidRPr="00951A06">
              <w:rPr>
                <w:rFonts w:ascii="Times New Roman" w:eastAsia="Calibri" w:hAnsi="Times New Roman" w:cs="Times New Roman"/>
                <w:b/>
                <w:bCs/>
                <w:sz w:val="28"/>
                <w:szCs w:val="28"/>
              </w:rPr>
              <w:t>40.9</w:t>
            </w:r>
          </w:p>
        </w:tc>
        <w:tc>
          <w:tcPr>
            <w:tcW w:w="1522" w:type="dxa"/>
            <w:tcBorders>
              <w:top w:val="single" w:sz="4" w:space="0" w:color="auto"/>
              <w:left w:val="nil"/>
              <w:bottom w:val="single" w:sz="4" w:space="0" w:color="auto"/>
              <w:right w:val="single" w:sz="4" w:space="0" w:color="auto"/>
            </w:tcBorders>
            <w:vAlign w:val="center"/>
            <w:hideMark/>
          </w:tcPr>
          <w:p w14:paraId="5D7870FB" w14:textId="77777777" w:rsidR="00C863CE" w:rsidRPr="00951A06" w:rsidRDefault="00C863CE" w:rsidP="00951A06">
            <w:pPr>
              <w:spacing w:after="0" w:line="240" w:lineRule="auto"/>
              <w:jc w:val="center"/>
              <w:rPr>
                <w:rFonts w:ascii="Times New Roman" w:eastAsia="Calibri" w:hAnsi="Times New Roman" w:cs="Times New Roman"/>
                <w:b/>
                <w:bCs/>
                <w:sz w:val="28"/>
                <w:szCs w:val="28"/>
              </w:rPr>
            </w:pPr>
            <w:r w:rsidRPr="00951A06">
              <w:rPr>
                <w:rFonts w:ascii="Times New Roman" w:eastAsia="Calibri" w:hAnsi="Times New Roman" w:cs="Times New Roman"/>
                <w:b/>
                <w:bCs/>
                <w:sz w:val="28"/>
                <w:szCs w:val="28"/>
              </w:rPr>
              <w:t>38.1</w:t>
            </w:r>
          </w:p>
        </w:tc>
      </w:tr>
    </w:tbl>
    <w:p w14:paraId="58894022" w14:textId="77777777" w:rsidR="00C863CE" w:rsidRPr="00951A06" w:rsidRDefault="00C863CE" w:rsidP="00951A06">
      <w:pPr>
        <w:spacing w:after="0" w:line="240" w:lineRule="auto"/>
        <w:rPr>
          <w:rFonts w:ascii="Times New Roman" w:hAnsi="Times New Roman" w:cs="Times New Roman"/>
          <w:sz w:val="28"/>
          <w:szCs w:val="28"/>
        </w:rPr>
      </w:pPr>
      <w:bookmarkStart w:id="0" w:name="_Toc82160183"/>
    </w:p>
    <w:p w14:paraId="38BF0CBD" w14:textId="14588D73" w:rsidR="00951A06" w:rsidRPr="00951A06" w:rsidRDefault="00C863CE" w:rsidP="00951A06">
      <w:pPr>
        <w:spacing w:after="0" w:line="240" w:lineRule="auto"/>
        <w:ind w:firstLine="709"/>
        <w:jc w:val="both"/>
        <w:rPr>
          <w:rFonts w:ascii="Times New Roman" w:eastAsia="Times New Roman" w:hAnsi="Times New Roman" w:cs="Times New Roman"/>
          <w:sz w:val="28"/>
          <w:szCs w:val="28"/>
          <w:lang w:val="ky-KG" w:eastAsia="ru-RU"/>
        </w:rPr>
      </w:pPr>
      <w:r w:rsidRPr="00951A06">
        <w:rPr>
          <w:rFonts w:ascii="Times New Roman" w:eastAsia="Times New Roman" w:hAnsi="Times New Roman" w:cs="Times New Roman"/>
          <w:sz w:val="28"/>
          <w:szCs w:val="28"/>
        </w:rPr>
        <w:t>2</w:t>
      </w:r>
      <w:r w:rsidR="00102D61" w:rsidRPr="00951A06">
        <w:rPr>
          <w:rFonts w:ascii="Times New Roman" w:eastAsia="Times New Roman" w:hAnsi="Times New Roman" w:cs="Times New Roman"/>
          <w:sz w:val="28"/>
          <w:szCs w:val="28"/>
          <w:lang w:val="ky-KG"/>
        </w:rPr>
        <w:t>-таблица</w:t>
      </w:r>
      <w:r w:rsidRPr="00951A06">
        <w:rPr>
          <w:rFonts w:ascii="Times New Roman" w:eastAsia="Times New Roman" w:hAnsi="Times New Roman" w:cs="Times New Roman"/>
          <w:sz w:val="28"/>
          <w:szCs w:val="28"/>
        </w:rPr>
        <w:t xml:space="preserve">. </w:t>
      </w:r>
      <w:r w:rsidR="00102D61" w:rsidRPr="00951A06">
        <w:rPr>
          <w:rFonts w:ascii="Times New Roman" w:eastAsia="Times New Roman" w:hAnsi="Times New Roman" w:cs="Times New Roman"/>
          <w:sz w:val="28"/>
          <w:szCs w:val="28"/>
          <w:lang w:val="ky-KG" w:eastAsia="ru-RU"/>
        </w:rPr>
        <w:t xml:space="preserve">Квалификациялык категорияга ээ, ошону менен бирге 2017-2020-жылдары аттестациядан өтүшкөн медайымдык иш адистеринин саны. </w:t>
      </w:r>
      <w:bookmarkEnd w:id="0"/>
    </w:p>
    <w:tbl>
      <w:tblPr>
        <w:tblW w:w="9700" w:type="dxa"/>
        <w:jc w:val="center"/>
        <w:tblLook w:val="04A0" w:firstRow="1" w:lastRow="0" w:firstColumn="1" w:lastColumn="0" w:noHBand="0" w:noVBand="1"/>
      </w:tblPr>
      <w:tblGrid>
        <w:gridCol w:w="3612"/>
        <w:gridCol w:w="1570"/>
        <w:gridCol w:w="1570"/>
        <w:gridCol w:w="1570"/>
        <w:gridCol w:w="1570"/>
      </w:tblGrid>
      <w:tr w:rsidR="00E43E9A" w:rsidRPr="00951A06" w14:paraId="294CF91C" w14:textId="77777777" w:rsidTr="00D610B9">
        <w:trPr>
          <w:trHeight w:val="510"/>
          <w:jc w:val="center"/>
        </w:trPr>
        <w:tc>
          <w:tcPr>
            <w:tcW w:w="36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C122D9" w14:textId="0563EBA9" w:rsidR="00D610B9" w:rsidRPr="00951A06" w:rsidRDefault="00D610B9" w:rsidP="00951A06">
            <w:pPr>
              <w:spacing w:after="0" w:line="240" w:lineRule="auto"/>
              <w:jc w:val="center"/>
              <w:rPr>
                <w:rFonts w:ascii="Times New Roman" w:eastAsia="Calibri" w:hAnsi="Times New Roman" w:cs="Times New Roman"/>
                <w:b/>
                <w:sz w:val="28"/>
                <w:szCs w:val="28"/>
              </w:rPr>
            </w:pPr>
            <w:proofErr w:type="spellStart"/>
            <w:r w:rsidRPr="00951A06">
              <w:rPr>
                <w:rFonts w:ascii="Times New Roman" w:eastAsia="Calibri" w:hAnsi="Times New Roman" w:cs="Times New Roman"/>
                <w:b/>
                <w:sz w:val="28"/>
                <w:szCs w:val="28"/>
              </w:rPr>
              <w:t>Аталышы</w:t>
            </w:r>
            <w:proofErr w:type="spellEnd"/>
            <w:r w:rsidRPr="00951A06">
              <w:rPr>
                <w:rFonts w:ascii="Times New Roman" w:eastAsia="Calibri" w:hAnsi="Times New Roman" w:cs="Times New Roman"/>
                <w:b/>
                <w:sz w:val="28"/>
                <w:szCs w:val="28"/>
              </w:rPr>
              <w:t xml:space="preserve"> </w:t>
            </w:r>
          </w:p>
        </w:tc>
        <w:tc>
          <w:tcPr>
            <w:tcW w:w="1522" w:type="dxa"/>
            <w:tcBorders>
              <w:top w:val="single" w:sz="4" w:space="0" w:color="auto"/>
              <w:left w:val="nil"/>
              <w:bottom w:val="single" w:sz="4" w:space="0" w:color="auto"/>
              <w:right w:val="single" w:sz="4" w:space="0" w:color="auto"/>
            </w:tcBorders>
            <w:shd w:val="clear" w:color="auto" w:fill="FFFFFF" w:themeFill="background1"/>
            <w:vAlign w:val="center"/>
            <w:hideMark/>
          </w:tcPr>
          <w:p w14:paraId="2A62A93D" w14:textId="386C205C" w:rsidR="00D610B9" w:rsidRPr="00951A06" w:rsidRDefault="00D610B9" w:rsidP="00951A06">
            <w:pPr>
              <w:spacing w:after="0" w:line="240" w:lineRule="auto"/>
              <w:jc w:val="center"/>
              <w:rPr>
                <w:rFonts w:ascii="Times New Roman" w:eastAsia="Calibri" w:hAnsi="Times New Roman" w:cs="Times New Roman"/>
                <w:b/>
                <w:sz w:val="28"/>
                <w:szCs w:val="28"/>
              </w:rPr>
            </w:pPr>
            <w:r w:rsidRPr="00951A06">
              <w:rPr>
                <w:rFonts w:ascii="Times New Roman" w:eastAsia="Times New Roman" w:hAnsi="Times New Roman" w:cs="Times New Roman"/>
                <w:b/>
                <w:bCs/>
                <w:iCs/>
                <w:sz w:val="28"/>
                <w:szCs w:val="28"/>
              </w:rPr>
              <w:t>01.01.2017</w:t>
            </w:r>
            <w:r w:rsidRPr="00951A06">
              <w:rPr>
                <w:rFonts w:ascii="Times New Roman" w:eastAsia="Times New Roman" w:hAnsi="Times New Roman" w:cs="Times New Roman"/>
                <w:b/>
                <w:bCs/>
                <w:iCs/>
                <w:sz w:val="28"/>
                <w:szCs w:val="28"/>
                <w:lang w:val="ky-KG"/>
              </w:rPr>
              <w:t>-жылга карата</w:t>
            </w:r>
          </w:p>
        </w:tc>
        <w:tc>
          <w:tcPr>
            <w:tcW w:w="1522" w:type="dxa"/>
            <w:tcBorders>
              <w:top w:val="single" w:sz="4" w:space="0" w:color="auto"/>
              <w:left w:val="nil"/>
              <w:bottom w:val="single" w:sz="4" w:space="0" w:color="auto"/>
              <w:right w:val="single" w:sz="4" w:space="0" w:color="auto"/>
            </w:tcBorders>
            <w:shd w:val="clear" w:color="auto" w:fill="FFFFFF" w:themeFill="background1"/>
            <w:vAlign w:val="center"/>
            <w:hideMark/>
          </w:tcPr>
          <w:p w14:paraId="26034ACD" w14:textId="65BDD291" w:rsidR="00D610B9" w:rsidRPr="00951A06" w:rsidRDefault="00D610B9" w:rsidP="00951A06">
            <w:pPr>
              <w:spacing w:after="0" w:line="240" w:lineRule="auto"/>
              <w:jc w:val="center"/>
              <w:rPr>
                <w:rFonts w:ascii="Times New Roman" w:eastAsia="Calibri" w:hAnsi="Times New Roman" w:cs="Times New Roman"/>
                <w:b/>
                <w:sz w:val="28"/>
                <w:szCs w:val="28"/>
              </w:rPr>
            </w:pPr>
            <w:r w:rsidRPr="00951A06">
              <w:rPr>
                <w:rFonts w:ascii="Times New Roman" w:eastAsia="Times New Roman" w:hAnsi="Times New Roman" w:cs="Times New Roman"/>
                <w:b/>
                <w:bCs/>
                <w:iCs/>
                <w:sz w:val="28"/>
                <w:szCs w:val="28"/>
              </w:rPr>
              <w:t>01.01.2018</w:t>
            </w:r>
            <w:r w:rsidRPr="00951A06">
              <w:rPr>
                <w:rFonts w:ascii="Times New Roman" w:eastAsia="Times New Roman" w:hAnsi="Times New Roman" w:cs="Times New Roman"/>
                <w:b/>
                <w:bCs/>
                <w:iCs/>
                <w:sz w:val="28"/>
                <w:szCs w:val="28"/>
                <w:lang w:val="ky-KG"/>
              </w:rPr>
              <w:t>-жылга карата</w:t>
            </w:r>
          </w:p>
        </w:tc>
        <w:tc>
          <w:tcPr>
            <w:tcW w:w="1522" w:type="dxa"/>
            <w:tcBorders>
              <w:top w:val="single" w:sz="4" w:space="0" w:color="auto"/>
              <w:left w:val="nil"/>
              <w:bottom w:val="single" w:sz="4" w:space="0" w:color="auto"/>
              <w:right w:val="single" w:sz="4" w:space="0" w:color="auto"/>
            </w:tcBorders>
            <w:shd w:val="clear" w:color="auto" w:fill="FFFFFF" w:themeFill="background1"/>
            <w:vAlign w:val="center"/>
            <w:hideMark/>
          </w:tcPr>
          <w:p w14:paraId="67595271" w14:textId="4DE1726F" w:rsidR="00D610B9" w:rsidRPr="00951A06" w:rsidRDefault="00D610B9" w:rsidP="00951A06">
            <w:pPr>
              <w:spacing w:after="0" w:line="240" w:lineRule="auto"/>
              <w:jc w:val="center"/>
              <w:rPr>
                <w:rFonts w:ascii="Times New Roman" w:eastAsia="Calibri" w:hAnsi="Times New Roman" w:cs="Times New Roman"/>
                <w:b/>
                <w:sz w:val="28"/>
                <w:szCs w:val="28"/>
              </w:rPr>
            </w:pPr>
            <w:r w:rsidRPr="00951A06">
              <w:rPr>
                <w:rFonts w:ascii="Times New Roman" w:eastAsia="Times New Roman" w:hAnsi="Times New Roman" w:cs="Times New Roman"/>
                <w:b/>
                <w:bCs/>
                <w:iCs/>
                <w:sz w:val="28"/>
                <w:szCs w:val="28"/>
              </w:rPr>
              <w:t>01.01.2019</w:t>
            </w:r>
            <w:r w:rsidRPr="00951A06">
              <w:rPr>
                <w:rFonts w:ascii="Times New Roman" w:eastAsia="Times New Roman" w:hAnsi="Times New Roman" w:cs="Times New Roman"/>
                <w:b/>
                <w:bCs/>
                <w:iCs/>
                <w:sz w:val="28"/>
                <w:szCs w:val="28"/>
                <w:lang w:val="ky-KG"/>
              </w:rPr>
              <w:t>-жылга карата</w:t>
            </w:r>
          </w:p>
        </w:tc>
        <w:tc>
          <w:tcPr>
            <w:tcW w:w="1522" w:type="dxa"/>
            <w:tcBorders>
              <w:top w:val="single" w:sz="4" w:space="0" w:color="auto"/>
              <w:left w:val="nil"/>
              <w:bottom w:val="single" w:sz="4" w:space="0" w:color="auto"/>
              <w:right w:val="single" w:sz="4" w:space="0" w:color="auto"/>
            </w:tcBorders>
            <w:shd w:val="clear" w:color="auto" w:fill="FFFFFF" w:themeFill="background1"/>
            <w:vAlign w:val="center"/>
            <w:hideMark/>
          </w:tcPr>
          <w:p w14:paraId="68BCAD30" w14:textId="7A8BA8DB" w:rsidR="00D610B9" w:rsidRPr="00951A06" w:rsidRDefault="00D610B9" w:rsidP="00951A06">
            <w:pPr>
              <w:spacing w:after="0" w:line="240" w:lineRule="auto"/>
              <w:jc w:val="center"/>
              <w:rPr>
                <w:rFonts w:ascii="Times New Roman" w:eastAsia="Calibri" w:hAnsi="Times New Roman" w:cs="Times New Roman"/>
                <w:b/>
                <w:sz w:val="28"/>
                <w:szCs w:val="28"/>
              </w:rPr>
            </w:pPr>
            <w:r w:rsidRPr="00951A06">
              <w:rPr>
                <w:rFonts w:ascii="Times New Roman" w:eastAsia="Times New Roman" w:hAnsi="Times New Roman" w:cs="Times New Roman"/>
                <w:b/>
                <w:bCs/>
                <w:iCs/>
                <w:sz w:val="28"/>
                <w:szCs w:val="28"/>
              </w:rPr>
              <w:t>01.01.2020</w:t>
            </w:r>
            <w:r w:rsidRPr="00951A06">
              <w:rPr>
                <w:rFonts w:ascii="Times New Roman" w:eastAsia="Times New Roman" w:hAnsi="Times New Roman" w:cs="Times New Roman"/>
                <w:b/>
                <w:bCs/>
                <w:iCs/>
                <w:sz w:val="28"/>
                <w:szCs w:val="28"/>
                <w:lang w:val="ky-KG"/>
              </w:rPr>
              <w:t>-жылга карата</w:t>
            </w:r>
          </w:p>
        </w:tc>
      </w:tr>
      <w:tr w:rsidR="00E43E9A" w:rsidRPr="00951A06" w14:paraId="5FC781E6" w14:textId="77777777" w:rsidTr="00D610B9">
        <w:trPr>
          <w:trHeight w:val="510"/>
          <w:jc w:val="center"/>
        </w:trPr>
        <w:tc>
          <w:tcPr>
            <w:tcW w:w="3612" w:type="dxa"/>
            <w:tcBorders>
              <w:top w:val="single" w:sz="4" w:space="0" w:color="auto"/>
              <w:left w:val="single" w:sz="4" w:space="0" w:color="auto"/>
              <w:bottom w:val="single" w:sz="4" w:space="0" w:color="auto"/>
              <w:right w:val="single" w:sz="4" w:space="0" w:color="auto"/>
            </w:tcBorders>
            <w:noWrap/>
            <w:vAlign w:val="bottom"/>
            <w:hideMark/>
          </w:tcPr>
          <w:p w14:paraId="08FD6584" w14:textId="4977F539" w:rsidR="00C863CE" w:rsidRPr="00951A06" w:rsidRDefault="00511692" w:rsidP="00951A06">
            <w:pPr>
              <w:spacing w:after="0" w:line="240" w:lineRule="auto"/>
              <w:rPr>
                <w:rFonts w:ascii="Times New Roman" w:eastAsia="Calibri" w:hAnsi="Times New Roman" w:cs="Times New Roman"/>
                <w:sz w:val="28"/>
                <w:szCs w:val="28"/>
              </w:rPr>
            </w:pPr>
            <w:r w:rsidRPr="00951A06">
              <w:rPr>
                <w:rFonts w:ascii="Times New Roman" w:eastAsia="Calibri" w:hAnsi="Times New Roman" w:cs="Times New Roman"/>
                <w:sz w:val="28"/>
                <w:szCs w:val="28"/>
                <w:lang w:val="ky-KG"/>
              </w:rPr>
              <w:t>Медайымдык иш боюнча адистердин жалпы саны</w:t>
            </w:r>
            <w:r w:rsidR="006052CE" w:rsidRPr="00951A06">
              <w:rPr>
                <w:rFonts w:ascii="Times New Roman" w:eastAsia="Calibri" w:hAnsi="Times New Roman" w:cs="Times New Roman"/>
                <w:sz w:val="28"/>
                <w:szCs w:val="28"/>
              </w:rPr>
              <w:t xml:space="preserve"> (</w:t>
            </w:r>
            <w:r w:rsidRPr="00951A06">
              <w:rPr>
                <w:rFonts w:ascii="Times New Roman" w:eastAsia="Calibri" w:hAnsi="Times New Roman" w:cs="Times New Roman"/>
                <w:sz w:val="28"/>
                <w:szCs w:val="28"/>
                <w:lang w:val="ky-KG"/>
              </w:rPr>
              <w:t xml:space="preserve">мындан ары </w:t>
            </w:r>
            <w:r w:rsidR="006052CE" w:rsidRPr="00951A06">
              <w:rPr>
                <w:rFonts w:ascii="Times New Roman" w:eastAsia="Calibri" w:hAnsi="Times New Roman" w:cs="Times New Roman"/>
                <w:sz w:val="28"/>
                <w:szCs w:val="28"/>
              </w:rPr>
              <w:t xml:space="preserve">– </w:t>
            </w:r>
            <w:r w:rsidRPr="00951A06">
              <w:rPr>
                <w:rFonts w:ascii="Times New Roman" w:eastAsia="Calibri" w:hAnsi="Times New Roman" w:cs="Times New Roman"/>
                <w:sz w:val="28"/>
                <w:szCs w:val="28"/>
                <w:lang w:val="ky-KG"/>
              </w:rPr>
              <w:t xml:space="preserve"> МИ</w:t>
            </w:r>
            <w:r w:rsidR="006052CE" w:rsidRPr="00951A06">
              <w:rPr>
                <w:rFonts w:ascii="Times New Roman" w:eastAsia="Calibri" w:hAnsi="Times New Roman" w:cs="Times New Roman"/>
                <w:sz w:val="28"/>
                <w:szCs w:val="28"/>
              </w:rPr>
              <w:t>)</w:t>
            </w:r>
          </w:p>
        </w:tc>
        <w:tc>
          <w:tcPr>
            <w:tcW w:w="1522" w:type="dxa"/>
            <w:tcBorders>
              <w:top w:val="single" w:sz="4" w:space="0" w:color="auto"/>
              <w:left w:val="nil"/>
              <w:bottom w:val="single" w:sz="4" w:space="0" w:color="auto"/>
              <w:right w:val="single" w:sz="4" w:space="0" w:color="auto"/>
            </w:tcBorders>
            <w:vAlign w:val="center"/>
            <w:hideMark/>
          </w:tcPr>
          <w:p w14:paraId="7C2C3139" w14:textId="77777777" w:rsidR="00C863CE" w:rsidRPr="00951A06" w:rsidRDefault="00C863CE" w:rsidP="00951A06">
            <w:pPr>
              <w:spacing w:after="0" w:line="240" w:lineRule="auto"/>
              <w:jc w:val="center"/>
              <w:rPr>
                <w:rFonts w:ascii="Times New Roman" w:eastAsia="Calibri" w:hAnsi="Times New Roman" w:cs="Times New Roman"/>
                <w:sz w:val="28"/>
                <w:szCs w:val="28"/>
              </w:rPr>
            </w:pPr>
            <w:r w:rsidRPr="00951A06">
              <w:rPr>
                <w:rFonts w:ascii="Times New Roman" w:eastAsia="Calibri" w:hAnsi="Times New Roman" w:cs="Times New Roman"/>
                <w:sz w:val="28"/>
                <w:szCs w:val="28"/>
              </w:rPr>
              <w:t>34033</w:t>
            </w:r>
          </w:p>
        </w:tc>
        <w:tc>
          <w:tcPr>
            <w:tcW w:w="1522" w:type="dxa"/>
            <w:tcBorders>
              <w:top w:val="single" w:sz="4" w:space="0" w:color="auto"/>
              <w:left w:val="nil"/>
              <w:bottom w:val="single" w:sz="4" w:space="0" w:color="auto"/>
              <w:right w:val="single" w:sz="4" w:space="0" w:color="auto"/>
            </w:tcBorders>
            <w:vAlign w:val="center"/>
            <w:hideMark/>
          </w:tcPr>
          <w:p w14:paraId="4669415B" w14:textId="77777777" w:rsidR="00C863CE" w:rsidRPr="00951A06" w:rsidRDefault="00C863CE" w:rsidP="00951A06">
            <w:pPr>
              <w:spacing w:after="0" w:line="240" w:lineRule="auto"/>
              <w:jc w:val="center"/>
              <w:rPr>
                <w:rFonts w:ascii="Times New Roman" w:eastAsia="Calibri" w:hAnsi="Times New Roman" w:cs="Times New Roman"/>
                <w:sz w:val="28"/>
                <w:szCs w:val="28"/>
              </w:rPr>
            </w:pPr>
            <w:r w:rsidRPr="00951A06">
              <w:rPr>
                <w:rFonts w:ascii="Times New Roman" w:eastAsia="Calibri" w:hAnsi="Times New Roman" w:cs="Times New Roman"/>
                <w:sz w:val="28"/>
                <w:szCs w:val="28"/>
              </w:rPr>
              <w:t>34084</w:t>
            </w:r>
          </w:p>
        </w:tc>
        <w:tc>
          <w:tcPr>
            <w:tcW w:w="1522" w:type="dxa"/>
            <w:tcBorders>
              <w:top w:val="single" w:sz="4" w:space="0" w:color="auto"/>
              <w:left w:val="nil"/>
              <w:bottom w:val="single" w:sz="4" w:space="0" w:color="auto"/>
              <w:right w:val="single" w:sz="4" w:space="0" w:color="auto"/>
            </w:tcBorders>
            <w:vAlign w:val="center"/>
            <w:hideMark/>
          </w:tcPr>
          <w:p w14:paraId="4EFD1E65" w14:textId="77777777" w:rsidR="00C863CE" w:rsidRPr="00951A06" w:rsidRDefault="00C863CE" w:rsidP="00951A06">
            <w:pPr>
              <w:spacing w:after="0" w:line="240" w:lineRule="auto"/>
              <w:jc w:val="center"/>
              <w:rPr>
                <w:rFonts w:ascii="Times New Roman" w:eastAsia="Calibri" w:hAnsi="Times New Roman" w:cs="Times New Roman"/>
                <w:sz w:val="28"/>
                <w:szCs w:val="28"/>
              </w:rPr>
            </w:pPr>
            <w:r w:rsidRPr="00951A06">
              <w:rPr>
                <w:rFonts w:ascii="Times New Roman" w:eastAsia="Calibri" w:hAnsi="Times New Roman" w:cs="Times New Roman"/>
                <w:sz w:val="28"/>
                <w:szCs w:val="28"/>
              </w:rPr>
              <w:t>33518</w:t>
            </w:r>
          </w:p>
        </w:tc>
        <w:tc>
          <w:tcPr>
            <w:tcW w:w="1522" w:type="dxa"/>
            <w:tcBorders>
              <w:top w:val="single" w:sz="4" w:space="0" w:color="auto"/>
              <w:left w:val="nil"/>
              <w:bottom w:val="single" w:sz="4" w:space="0" w:color="auto"/>
              <w:right w:val="single" w:sz="4" w:space="0" w:color="auto"/>
            </w:tcBorders>
            <w:vAlign w:val="center"/>
            <w:hideMark/>
          </w:tcPr>
          <w:p w14:paraId="5F83D677" w14:textId="77777777" w:rsidR="00C863CE" w:rsidRPr="00951A06" w:rsidRDefault="00C863CE" w:rsidP="00951A06">
            <w:pPr>
              <w:spacing w:after="0" w:line="240" w:lineRule="auto"/>
              <w:jc w:val="center"/>
              <w:rPr>
                <w:rFonts w:ascii="Times New Roman" w:eastAsia="Calibri" w:hAnsi="Times New Roman" w:cs="Times New Roman"/>
                <w:sz w:val="28"/>
                <w:szCs w:val="28"/>
              </w:rPr>
            </w:pPr>
            <w:r w:rsidRPr="00951A06">
              <w:rPr>
                <w:rFonts w:ascii="Times New Roman" w:eastAsia="Calibri" w:hAnsi="Times New Roman" w:cs="Times New Roman"/>
                <w:sz w:val="28"/>
                <w:szCs w:val="28"/>
              </w:rPr>
              <w:t>33650</w:t>
            </w:r>
          </w:p>
        </w:tc>
      </w:tr>
      <w:tr w:rsidR="00E43E9A" w:rsidRPr="00951A06" w14:paraId="39CDF9F1" w14:textId="77777777" w:rsidTr="00D610B9">
        <w:trPr>
          <w:trHeight w:val="510"/>
          <w:jc w:val="center"/>
        </w:trPr>
        <w:tc>
          <w:tcPr>
            <w:tcW w:w="3612" w:type="dxa"/>
            <w:tcBorders>
              <w:top w:val="single" w:sz="4" w:space="0" w:color="auto"/>
              <w:left w:val="single" w:sz="4" w:space="0" w:color="auto"/>
              <w:bottom w:val="single" w:sz="4" w:space="0" w:color="auto"/>
              <w:right w:val="single" w:sz="4" w:space="0" w:color="auto"/>
            </w:tcBorders>
            <w:noWrap/>
            <w:vAlign w:val="bottom"/>
            <w:hideMark/>
          </w:tcPr>
          <w:p w14:paraId="03CF3943" w14:textId="3B71DE5D" w:rsidR="00C863CE" w:rsidRPr="00951A06" w:rsidRDefault="00511692" w:rsidP="00951A06">
            <w:pPr>
              <w:spacing w:after="0" w:line="240" w:lineRule="auto"/>
              <w:rPr>
                <w:rFonts w:ascii="Times New Roman" w:eastAsia="Calibri" w:hAnsi="Times New Roman" w:cs="Times New Roman"/>
                <w:sz w:val="28"/>
                <w:szCs w:val="28"/>
              </w:rPr>
            </w:pPr>
            <w:r w:rsidRPr="00951A06">
              <w:rPr>
                <w:rFonts w:ascii="Times New Roman" w:eastAsia="Calibri" w:hAnsi="Times New Roman" w:cs="Times New Roman"/>
                <w:sz w:val="28"/>
                <w:szCs w:val="28"/>
              </w:rPr>
              <w:t>Квалификациялык категориялары бар МИ саны</w:t>
            </w:r>
          </w:p>
        </w:tc>
        <w:tc>
          <w:tcPr>
            <w:tcW w:w="1522" w:type="dxa"/>
            <w:tcBorders>
              <w:top w:val="single" w:sz="4" w:space="0" w:color="auto"/>
              <w:left w:val="nil"/>
              <w:bottom w:val="single" w:sz="4" w:space="0" w:color="auto"/>
              <w:right w:val="single" w:sz="4" w:space="0" w:color="auto"/>
            </w:tcBorders>
            <w:vAlign w:val="center"/>
            <w:hideMark/>
          </w:tcPr>
          <w:p w14:paraId="3FD4779D" w14:textId="77777777" w:rsidR="00C863CE" w:rsidRPr="00951A06" w:rsidRDefault="00C863CE" w:rsidP="00951A06">
            <w:pPr>
              <w:spacing w:after="0" w:line="240" w:lineRule="auto"/>
              <w:jc w:val="center"/>
              <w:rPr>
                <w:rFonts w:ascii="Times New Roman" w:eastAsia="Calibri" w:hAnsi="Times New Roman" w:cs="Times New Roman"/>
                <w:sz w:val="28"/>
                <w:szCs w:val="28"/>
              </w:rPr>
            </w:pPr>
            <w:r w:rsidRPr="00951A06">
              <w:rPr>
                <w:rFonts w:ascii="Times New Roman" w:eastAsia="Calibri" w:hAnsi="Times New Roman" w:cs="Times New Roman"/>
                <w:sz w:val="28"/>
                <w:szCs w:val="28"/>
              </w:rPr>
              <w:t>11489</w:t>
            </w:r>
          </w:p>
        </w:tc>
        <w:tc>
          <w:tcPr>
            <w:tcW w:w="1522" w:type="dxa"/>
            <w:tcBorders>
              <w:top w:val="single" w:sz="4" w:space="0" w:color="auto"/>
              <w:left w:val="nil"/>
              <w:bottom w:val="single" w:sz="4" w:space="0" w:color="auto"/>
              <w:right w:val="single" w:sz="4" w:space="0" w:color="auto"/>
            </w:tcBorders>
            <w:vAlign w:val="center"/>
            <w:hideMark/>
          </w:tcPr>
          <w:p w14:paraId="54FD8552" w14:textId="77777777" w:rsidR="00C863CE" w:rsidRPr="00951A06" w:rsidRDefault="00C863CE" w:rsidP="00951A06">
            <w:pPr>
              <w:spacing w:after="0" w:line="240" w:lineRule="auto"/>
              <w:jc w:val="center"/>
              <w:rPr>
                <w:rFonts w:ascii="Times New Roman" w:eastAsia="Calibri" w:hAnsi="Times New Roman" w:cs="Times New Roman"/>
                <w:sz w:val="28"/>
                <w:szCs w:val="28"/>
              </w:rPr>
            </w:pPr>
            <w:r w:rsidRPr="00951A06">
              <w:rPr>
                <w:rFonts w:ascii="Times New Roman" w:eastAsia="Calibri" w:hAnsi="Times New Roman" w:cs="Times New Roman"/>
                <w:sz w:val="28"/>
                <w:szCs w:val="28"/>
              </w:rPr>
              <w:t>11656</w:t>
            </w:r>
          </w:p>
        </w:tc>
        <w:tc>
          <w:tcPr>
            <w:tcW w:w="1522" w:type="dxa"/>
            <w:tcBorders>
              <w:top w:val="single" w:sz="4" w:space="0" w:color="auto"/>
              <w:left w:val="nil"/>
              <w:bottom w:val="single" w:sz="4" w:space="0" w:color="auto"/>
              <w:right w:val="single" w:sz="4" w:space="0" w:color="auto"/>
            </w:tcBorders>
            <w:vAlign w:val="center"/>
            <w:hideMark/>
          </w:tcPr>
          <w:p w14:paraId="1CF078FA" w14:textId="77777777" w:rsidR="00C863CE" w:rsidRPr="00951A06" w:rsidRDefault="00C863CE" w:rsidP="00951A06">
            <w:pPr>
              <w:spacing w:after="0" w:line="240" w:lineRule="auto"/>
              <w:jc w:val="center"/>
              <w:rPr>
                <w:rFonts w:ascii="Times New Roman" w:eastAsia="Calibri" w:hAnsi="Times New Roman" w:cs="Times New Roman"/>
                <w:sz w:val="28"/>
                <w:szCs w:val="28"/>
              </w:rPr>
            </w:pPr>
            <w:r w:rsidRPr="00951A06">
              <w:rPr>
                <w:rFonts w:ascii="Times New Roman" w:eastAsia="Calibri" w:hAnsi="Times New Roman" w:cs="Times New Roman"/>
                <w:sz w:val="28"/>
                <w:szCs w:val="28"/>
              </w:rPr>
              <w:t>11272</w:t>
            </w:r>
          </w:p>
        </w:tc>
        <w:tc>
          <w:tcPr>
            <w:tcW w:w="1522" w:type="dxa"/>
            <w:tcBorders>
              <w:top w:val="single" w:sz="4" w:space="0" w:color="auto"/>
              <w:left w:val="nil"/>
              <w:bottom w:val="single" w:sz="4" w:space="0" w:color="auto"/>
              <w:right w:val="single" w:sz="4" w:space="0" w:color="auto"/>
            </w:tcBorders>
            <w:vAlign w:val="center"/>
            <w:hideMark/>
          </w:tcPr>
          <w:p w14:paraId="505DCEA9" w14:textId="77777777" w:rsidR="00C863CE" w:rsidRPr="00951A06" w:rsidRDefault="00C863CE" w:rsidP="00951A06">
            <w:pPr>
              <w:spacing w:after="0" w:line="240" w:lineRule="auto"/>
              <w:jc w:val="center"/>
              <w:rPr>
                <w:rFonts w:ascii="Times New Roman" w:eastAsia="Calibri" w:hAnsi="Times New Roman" w:cs="Times New Roman"/>
                <w:sz w:val="28"/>
                <w:szCs w:val="28"/>
              </w:rPr>
            </w:pPr>
            <w:r w:rsidRPr="00951A06">
              <w:rPr>
                <w:rFonts w:ascii="Times New Roman" w:eastAsia="Calibri" w:hAnsi="Times New Roman" w:cs="Times New Roman"/>
                <w:sz w:val="28"/>
                <w:szCs w:val="28"/>
              </w:rPr>
              <w:t>10192</w:t>
            </w:r>
          </w:p>
        </w:tc>
      </w:tr>
      <w:tr w:rsidR="00511692" w:rsidRPr="00951A06" w14:paraId="13B105F5" w14:textId="77777777" w:rsidTr="00D610B9">
        <w:trPr>
          <w:trHeight w:val="510"/>
          <w:jc w:val="center"/>
        </w:trPr>
        <w:tc>
          <w:tcPr>
            <w:tcW w:w="3612" w:type="dxa"/>
            <w:tcBorders>
              <w:top w:val="single" w:sz="4" w:space="0" w:color="auto"/>
              <w:left w:val="single" w:sz="4" w:space="0" w:color="auto"/>
              <w:bottom w:val="single" w:sz="4" w:space="0" w:color="auto"/>
              <w:right w:val="single" w:sz="4" w:space="0" w:color="auto"/>
            </w:tcBorders>
            <w:noWrap/>
            <w:vAlign w:val="bottom"/>
            <w:hideMark/>
          </w:tcPr>
          <w:p w14:paraId="2DFA7682" w14:textId="3D775447" w:rsidR="00C863CE" w:rsidRPr="00951A06" w:rsidRDefault="00511692" w:rsidP="00951A06">
            <w:pPr>
              <w:spacing w:after="0" w:line="240" w:lineRule="auto"/>
              <w:rPr>
                <w:rFonts w:ascii="Times New Roman" w:eastAsia="Calibri" w:hAnsi="Times New Roman" w:cs="Times New Roman"/>
                <w:sz w:val="28"/>
                <w:szCs w:val="28"/>
              </w:rPr>
            </w:pPr>
            <w:r w:rsidRPr="00951A06">
              <w:rPr>
                <w:rFonts w:ascii="Times New Roman" w:eastAsia="Calibri" w:hAnsi="Times New Roman" w:cs="Times New Roman"/>
                <w:sz w:val="28"/>
                <w:szCs w:val="28"/>
              </w:rPr>
              <w:t xml:space="preserve">Квалификациялык категориялары бар МИ </w:t>
            </w:r>
            <w:r w:rsidR="006052CE" w:rsidRPr="00951A06">
              <w:rPr>
                <w:rFonts w:ascii="Times New Roman" w:eastAsia="Calibri" w:hAnsi="Times New Roman" w:cs="Times New Roman"/>
                <w:sz w:val="28"/>
                <w:szCs w:val="28"/>
              </w:rPr>
              <w:t xml:space="preserve">% </w:t>
            </w:r>
            <w:r w:rsidR="00C863CE" w:rsidRPr="00951A06">
              <w:rPr>
                <w:rFonts w:ascii="Times New Roman" w:eastAsia="Calibri" w:hAnsi="Times New Roman" w:cs="Times New Roman"/>
                <w:sz w:val="28"/>
                <w:szCs w:val="28"/>
              </w:rPr>
              <w:t xml:space="preserve"> </w:t>
            </w:r>
          </w:p>
        </w:tc>
        <w:tc>
          <w:tcPr>
            <w:tcW w:w="1522" w:type="dxa"/>
            <w:tcBorders>
              <w:top w:val="single" w:sz="4" w:space="0" w:color="auto"/>
              <w:left w:val="nil"/>
              <w:bottom w:val="single" w:sz="4" w:space="0" w:color="auto"/>
              <w:right w:val="single" w:sz="4" w:space="0" w:color="auto"/>
            </w:tcBorders>
            <w:vAlign w:val="center"/>
            <w:hideMark/>
          </w:tcPr>
          <w:p w14:paraId="7CA1188A" w14:textId="77777777" w:rsidR="00C863CE" w:rsidRPr="00951A06" w:rsidRDefault="00C863CE" w:rsidP="00951A06">
            <w:pPr>
              <w:spacing w:after="0" w:line="240" w:lineRule="auto"/>
              <w:jc w:val="center"/>
              <w:rPr>
                <w:rFonts w:ascii="Times New Roman" w:eastAsia="Calibri" w:hAnsi="Times New Roman" w:cs="Times New Roman"/>
                <w:b/>
                <w:bCs/>
                <w:sz w:val="28"/>
                <w:szCs w:val="28"/>
              </w:rPr>
            </w:pPr>
            <w:r w:rsidRPr="00951A06">
              <w:rPr>
                <w:rFonts w:ascii="Times New Roman" w:eastAsia="Calibri" w:hAnsi="Times New Roman" w:cs="Times New Roman"/>
                <w:b/>
                <w:bCs/>
                <w:sz w:val="28"/>
                <w:szCs w:val="28"/>
              </w:rPr>
              <w:t>33.7</w:t>
            </w:r>
          </w:p>
        </w:tc>
        <w:tc>
          <w:tcPr>
            <w:tcW w:w="1522" w:type="dxa"/>
            <w:tcBorders>
              <w:top w:val="single" w:sz="4" w:space="0" w:color="auto"/>
              <w:left w:val="nil"/>
              <w:bottom w:val="single" w:sz="4" w:space="0" w:color="auto"/>
              <w:right w:val="single" w:sz="4" w:space="0" w:color="auto"/>
            </w:tcBorders>
            <w:vAlign w:val="center"/>
            <w:hideMark/>
          </w:tcPr>
          <w:p w14:paraId="4B3752A1" w14:textId="77777777" w:rsidR="00C863CE" w:rsidRPr="00951A06" w:rsidRDefault="00C863CE" w:rsidP="00951A06">
            <w:pPr>
              <w:spacing w:after="0" w:line="240" w:lineRule="auto"/>
              <w:jc w:val="center"/>
              <w:rPr>
                <w:rFonts w:ascii="Times New Roman" w:eastAsia="Calibri" w:hAnsi="Times New Roman" w:cs="Times New Roman"/>
                <w:b/>
                <w:bCs/>
                <w:sz w:val="28"/>
                <w:szCs w:val="28"/>
              </w:rPr>
            </w:pPr>
            <w:r w:rsidRPr="00951A06">
              <w:rPr>
                <w:rFonts w:ascii="Times New Roman" w:eastAsia="Calibri" w:hAnsi="Times New Roman" w:cs="Times New Roman"/>
                <w:b/>
                <w:bCs/>
                <w:sz w:val="28"/>
                <w:szCs w:val="28"/>
              </w:rPr>
              <w:t>34.2</w:t>
            </w:r>
          </w:p>
        </w:tc>
        <w:tc>
          <w:tcPr>
            <w:tcW w:w="1522" w:type="dxa"/>
            <w:tcBorders>
              <w:top w:val="single" w:sz="4" w:space="0" w:color="auto"/>
              <w:left w:val="nil"/>
              <w:bottom w:val="single" w:sz="4" w:space="0" w:color="auto"/>
              <w:right w:val="single" w:sz="4" w:space="0" w:color="auto"/>
            </w:tcBorders>
            <w:vAlign w:val="center"/>
            <w:hideMark/>
          </w:tcPr>
          <w:p w14:paraId="2469C4EE" w14:textId="77777777" w:rsidR="00C863CE" w:rsidRPr="00951A06" w:rsidRDefault="00C863CE" w:rsidP="00951A06">
            <w:pPr>
              <w:spacing w:after="0" w:line="240" w:lineRule="auto"/>
              <w:jc w:val="center"/>
              <w:rPr>
                <w:rFonts w:ascii="Times New Roman" w:eastAsia="Calibri" w:hAnsi="Times New Roman" w:cs="Times New Roman"/>
                <w:b/>
                <w:bCs/>
                <w:sz w:val="28"/>
                <w:szCs w:val="28"/>
              </w:rPr>
            </w:pPr>
            <w:r w:rsidRPr="00951A06">
              <w:rPr>
                <w:rFonts w:ascii="Times New Roman" w:eastAsia="Calibri" w:hAnsi="Times New Roman" w:cs="Times New Roman"/>
                <w:b/>
                <w:bCs/>
                <w:sz w:val="28"/>
                <w:szCs w:val="28"/>
              </w:rPr>
              <w:t>33.6</w:t>
            </w:r>
          </w:p>
        </w:tc>
        <w:tc>
          <w:tcPr>
            <w:tcW w:w="1522" w:type="dxa"/>
            <w:tcBorders>
              <w:top w:val="single" w:sz="4" w:space="0" w:color="auto"/>
              <w:left w:val="nil"/>
              <w:bottom w:val="single" w:sz="4" w:space="0" w:color="auto"/>
              <w:right w:val="single" w:sz="4" w:space="0" w:color="auto"/>
            </w:tcBorders>
            <w:vAlign w:val="center"/>
            <w:hideMark/>
          </w:tcPr>
          <w:p w14:paraId="08B49B28" w14:textId="77777777" w:rsidR="00C863CE" w:rsidRPr="00951A06" w:rsidRDefault="00C863CE" w:rsidP="00951A06">
            <w:pPr>
              <w:spacing w:after="0" w:line="240" w:lineRule="auto"/>
              <w:jc w:val="center"/>
              <w:rPr>
                <w:rFonts w:ascii="Times New Roman" w:eastAsia="Calibri" w:hAnsi="Times New Roman" w:cs="Times New Roman"/>
                <w:b/>
                <w:bCs/>
                <w:sz w:val="28"/>
                <w:szCs w:val="28"/>
              </w:rPr>
            </w:pPr>
            <w:r w:rsidRPr="00951A06">
              <w:rPr>
                <w:rFonts w:ascii="Times New Roman" w:eastAsia="Calibri" w:hAnsi="Times New Roman" w:cs="Times New Roman"/>
                <w:b/>
                <w:bCs/>
                <w:sz w:val="28"/>
                <w:szCs w:val="28"/>
              </w:rPr>
              <w:t>30.3</w:t>
            </w:r>
          </w:p>
        </w:tc>
      </w:tr>
    </w:tbl>
    <w:p w14:paraId="61F0D438" w14:textId="06A83D5F" w:rsidR="0074789F" w:rsidRPr="00951A06" w:rsidRDefault="0074789F" w:rsidP="00951A06">
      <w:pPr>
        <w:tabs>
          <w:tab w:val="left" w:pos="709"/>
        </w:tabs>
        <w:spacing w:after="0" w:line="240" w:lineRule="auto"/>
        <w:ind w:firstLine="709"/>
        <w:jc w:val="both"/>
        <w:rPr>
          <w:rFonts w:ascii="Times New Roman" w:eastAsia="Times New Roman" w:hAnsi="Times New Roman" w:cs="Times New Roman"/>
          <w:sz w:val="28"/>
          <w:szCs w:val="28"/>
          <w:lang w:val="ky-KG" w:eastAsia="ru-RU"/>
        </w:rPr>
      </w:pPr>
      <w:r w:rsidRPr="00951A06">
        <w:rPr>
          <w:rFonts w:ascii="Times New Roman" w:eastAsia="Times New Roman" w:hAnsi="Times New Roman" w:cs="Times New Roman"/>
          <w:sz w:val="28"/>
          <w:szCs w:val="28"/>
          <w:lang w:val="ky-KG" w:eastAsia="ru-RU"/>
        </w:rPr>
        <w:t xml:space="preserve">Кыргыз Республикасында колунда диплому </w:t>
      </w:r>
      <w:r w:rsidR="00EF1D28" w:rsidRPr="00951A06">
        <w:rPr>
          <w:rFonts w:ascii="Times New Roman" w:eastAsia="Times New Roman" w:hAnsi="Times New Roman" w:cs="Times New Roman"/>
          <w:sz w:val="28"/>
          <w:szCs w:val="28"/>
          <w:lang w:val="ky-KG" w:eastAsia="ru-RU"/>
        </w:rPr>
        <w:t xml:space="preserve">(мамлекеттик билим берүү жана квалификация ыйгарылгандыгы жөнүндө документ) </w:t>
      </w:r>
      <w:r w:rsidRPr="00951A06">
        <w:rPr>
          <w:rFonts w:ascii="Times New Roman" w:eastAsia="Times New Roman" w:hAnsi="Times New Roman" w:cs="Times New Roman"/>
          <w:sz w:val="28"/>
          <w:szCs w:val="28"/>
          <w:lang w:val="ky-KG" w:eastAsia="ru-RU"/>
        </w:rPr>
        <w:t>жана дипломдон кийинки билим берүү деңгээлдиндеги се</w:t>
      </w:r>
      <w:r w:rsidR="00EF1D28" w:rsidRPr="00951A06">
        <w:rPr>
          <w:rFonts w:ascii="Times New Roman" w:eastAsia="Times New Roman" w:hAnsi="Times New Roman" w:cs="Times New Roman"/>
          <w:sz w:val="28"/>
          <w:szCs w:val="28"/>
          <w:lang w:val="ky-KG" w:eastAsia="ru-RU"/>
        </w:rPr>
        <w:t xml:space="preserve">ртификаты бар адис саламаттык </w:t>
      </w:r>
      <w:r w:rsidR="00EF1D28" w:rsidRPr="00951A06">
        <w:rPr>
          <w:rFonts w:ascii="Times New Roman" w:eastAsia="Times New Roman" w:hAnsi="Times New Roman" w:cs="Times New Roman"/>
          <w:sz w:val="28"/>
          <w:szCs w:val="28"/>
          <w:lang w:val="ky-KG" w:eastAsia="ru-RU"/>
        </w:rPr>
        <w:lastRenderedPageBreak/>
        <w:t xml:space="preserve">сактоо мекемелеринин биринде өз алдынча практикадан өтүү мүмкүнчүлүгүнө ээ болот. </w:t>
      </w:r>
    </w:p>
    <w:p w14:paraId="1BB13C10" w14:textId="64B91020" w:rsidR="00EF1D28" w:rsidRPr="00951A06" w:rsidRDefault="00EF1D28" w:rsidP="00951A06">
      <w:pPr>
        <w:tabs>
          <w:tab w:val="left" w:pos="709"/>
        </w:tabs>
        <w:spacing w:after="0" w:line="240" w:lineRule="auto"/>
        <w:ind w:firstLine="709"/>
        <w:jc w:val="both"/>
        <w:rPr>
          <w:rFonts w:ascii="Times New Roman" w:eastAsia="Times New Roman" w:hAnsi="Times New Roman" w:cs="Times New Roman"/>
          <w:sz w:val="28"/>
          <w:szCs w:val="28"/>
          <w:lang w:val="ky-KG" w:eastAsia="ru-RU"/>
        </w:rPr>
      </w:pPr>
      <w:r w:rsidRPr="00951A06">
        <w:rPr>
          <w:rFonts w:ascii="Times New Roman" w:eastAsia="Times New Roman" w:hAnsi="Times New Roman" w:cs="Times New Roman"/>
          <w:sz w:val="28"/>
          <w:szCs w:val="28"/>
          <w:lang w:val="ky-KG" w:eastAsia="ru-RU"/>
        </w:rPr>
        <w:t>Мамлекетте профессионалдык стандарттар</w:t>
      </w:r>
      <w:r w:rsidR="00E70F97" w:rsidRPr="00951A06">
        <w:rPr>
          <w:rFonts w:ascii="Times New Roman" w:eastAsia="Times New Roman" w:hAnsi="Times New Roman" w:cs="Times New Roman"/>
          <w:sz w:val="28"/>
          <w:szCs w:val="28"/>
          <w:lang w:val="ky-KG" w:eastAsia="ru-RU"/>
        </w:rPr>
        <w:t>д</w:t>
      </w:r>
      <w:r w:rsidRPr="00951A06">
        <w:rPr>
          <w:rFonts w:ascii="Times New Roman" w:eastAsia="Times New Roman" w:hAnsi="Times New Roman" w:cs="Times New Roman"/>
          <w:sz w:val="28"/>
          <w:szCs w:val="28"/>
          <w:lang w:val="ky-KG" w:eastAsia="ru-RU"/>
        </w:rPr>
        <w:t>ы белгилөөчү жана саламаттык сактоо жаатындагы адиске көз карандысыз баштапкы сертификациялоо өткөрүүчү көз карандысыз орган жок. А</w:t>
      </w:r>
      <w:r w:rsidR="00CD089B" w:rsidRPr="00951A06">
        <w:rPr>
          <w:rFonts w:ascii="Times New Roman" w:eastAsia="Times New Roman" w:hAnsi="Times New Roman" w:cs="Times New Roman"/>
          <w:sz w:val="28"/>
          <w:szCs w:val="28"/>
          <w:lang w:val="ky-KG" w:eastAsia="ru-RU"/>
        </w:rPr>
        <w:t>зыркы учурда бул иш, башкача ай</w:t>
      </w:r>
      <w:r w:rsidRPr="00951A06">
        <w:rPr>
          <w:rFonts w:ascii="Times New Roman" w:eastAsia="Times New Roman" w:hAnsi="Times New Roman" w:cs="Times New Roman"/>
          <w:sz w:val="28"/>
          <w:szCs w:val="28"/>
          <w:lang w:val="ky-KG" w:eastAsia="ru-RU"/>
        </w:rPr>
        <w:t>т</w:t>
      </w:r>
      <w:r w:rsidR="00CD089B" w:rsidRPr="00951A06">
        <w:rPr>
          <w:rFonts w:ascii="Times New Roman" w:eastAsia="Times New Roman" w:hAnsi="Times New Roman" w:cs="Times New Roman"/>
          <w:sz w:val="28"/>
          <w:szCs w:val="28"/>
          <w:lang w:val="ky-KG" w:eastAsia="ru-RU"/>
        </w:rPr>
        <w:t>к</w:t>
      </w:r>
      <w:r w:rsidRPr="00951A06">
        <w:rPr>
          <w:rFonts w:ascii="Times New Roman" w:eastAsia="Times New Roman" w:hAnsi="Times New Roman" w:cs="Times New Roman"/>
          <w:sz w:val="28"/>
          <w:szCs w:val="28"/>
          <w:lang w:val="ky-KG" w:eastAsia="ru-RU"/>
        </w:rPr>
        <w:t>анда баштапкы, көз карандысыз сертификациялоо иштери жогорку окуу жайлары тарабынан жүргүзүлөт жана бул жогорку окуу жайлары бир эле мезгилде дипломдон кийинки медициналык билим берүү деңгээлинде ок</w:t>
      </w:r>
      <w:r w:rsidR="00CD089B" w:rsidRPr="00951A06">
        <w:rPr>
          <w:rFonts w:ascii="Times New Roman" w:eastAsia="Times New Roman" w:hAnsi="Times New Roman" w:cs="Times New Roman"/>
          <w:sz w:val="28"/>
          <w:szCs w:val="28"/>
          <w:lang w:val="ky-KG" w:eastAsia="ru-RU"/>
        </w:rPr>
        <w:t>у</w:t>
      </w:r>
      <w:r w:rsidRPr="00951A06">
        <w:rPr>
          <w:rFonts w:ascii="Times New Roman" w:eastAsia="Times New Roman" w:hAnsi="Times New Roman" w:cs="Times New Roman"/>
          <w:sz w:val="28"/>
          <w:szCs w:val="28"/>
          <w:lang w:val="ky-KG" w:eastAsia="ru-RU"/>
        </w:rPr>
        <w:t xml:space="preserve">туу иштерин аркалашат. </w:t>
      </w:r>
    </w:p>
    <w:p w14:paraId="17D2E318" w14:textId="1F428167" w:rsidR="00EF1D28" w:rsidRPr="00951A06" w:rsidRDefault="00EF1D28" w:rsidP="00951A06">
      <w:pPr>
        <w:tabs>
          <w:tab w:val="left" w:pos="709"/>
        </w:tabs>
        <w:spacing w:after="0" w:line="240" w:lineRule="auto"/>
        <w:ind w:firstLine="709"/>
        <w:jc w:val="both"/>
        <w:rPr>
          <w:rFonts w:ascii="Times New Roman" w:eastAsia="Times New Roman" w:hAnsi="Times New Roman" w:cs="Times New Roman"/>
          <w:sz w:val="28"/>
          <w:szCs w:val="28"/>
          <w:lang w:val="ky-KG" w:eastAsia="ru-RU"/>
        </w:rPr>
      </w:pPr>
      <w:r w:rsidRPr="00951A06">
        <w:rPr>
          <w:rFonts w:ascii="Times New Roman" w:eastAsia="Times New Roman" w:hAnsi="Times New Roman" w:cs="Times New Roman"/>
          <w:sz w:val="28"/>
          <w:szCs w:val="28"/>
          <w:lang w:val="ky-KG" w:eastAsia="ru-RU"/>
        </w:rPr>
        <w:t xml:space="preserve">Медициналык кызматкерлердин </w:t>
      </w:r>
      <w:r w:rsidR="00ED3A36" w:rsidRPr="00951A06">
        <w:rPr>
          <w:rFonts w:ascii="Times New Roman" w:eastAsia="Times New Roman" w:hAnsi="Times New Roman" w:cs="Times New Roman"/>
          <w:sz w:val="28"/>
          <w:szCs w:val="28"/>
          <w:lang w:val="ky-KG" w:eastAsia="ru-RU"/>
        </w:rPr>
        <w:t xml:space="preserve">кесиптик ишин </w:t>
      </w:r>
      <w:r w:rsidRPr="00951A06">
        <w:rPr>
          <w:rFonts w:ascii="Times New Roman" w:eastAsia="Times New Roman" w:hAnsi="Times New Roman" w:cs="Times New Roman"/>
          <w:sz w:val="28"/>
          <w:szCs w:val="28"/>
          <w:lang w:val="ky-KG" w:eastAsia="ru-RU"/>
        </w:rPr>
        <w:t>жөнгө салуу мех</w:t>
      </w:r>
      <w:r w:rsidR="00ED3A36" w:rsidRPr="00951A06">
        <w:rPr>
          <w:rFonts w:ascii="Times New Roman" w:eastAsia="Times New Roman" w:hAnsi="Times New Roman" w:cs="Times New Roman"/>
          <w:sz w:val="28"/>
          <w:szCs w:val="28"/>
          <w:lang w:val="ky-KG" w:eastAsia="ru-RU"/>
        </w:rPr>
        <w:t>анизмдеринде көйгөйлөрдүн бар экендиги</w:t>
      </w:r>
      <w:r w:rsidRPr="00951A06">
        <w:rPr>
          <w:rFonts w:ascii="Times New Roman" w:eastAsia="Times New Roman" w:hAnsi="Times New Roman" w:cs="Times New Roman"/>
          <w:sz w:val="28"/>
          <w:szCs w:val="28"/>
          <w:lang w:val="ky-KG" w:eastAsia="ru-RU"/>
        </w:rPr>
        <w:t xml:space="preserve"> Кыргыз Республикасынын программалык документтери тарабынан дагы тастыкталат. </w:t>
      </w:r>
    </w:p>
    <w:p w14:paraId="5479A563" w14:textId="1E82A2EE" w:rsidR="00EF1D28" w:rsidRPr="00951A06" w:rsidRDefault="00ED3A36" w:rsidP="00951A06">
      <w:pPr>
        <w:tabs>
          <w:tab w:val="left" w:pos="709"/>
        </w:tabs>
        <w:spacing w:after="0" w:line="240" w:lineRule="auto"/>
        <w:ind w:firstLine="709"/>
        <w:jc w:val="both"/>
        <w:rPr>
          <w:rFonts w:ascii="Times New Roman" w:eastAsia="Times New Roman" w:hAnsi="Times New Roman" w:cs="Times New Roman"/>
          <w:sz w:val="28"/>
          <w:szCs w:val="28"/>
          <w:lang w:val="ky-KG" w:eastAsia="ru-RU"/>
        </w:rPr>
      </w:pPr>
      <w:r w:rsidRPr="00951A06">
        <w:rPr>
          <w:rFonts w:ascii="Times New Roman" w:eastAsia="Times New Roman" w:hAnsi="Times New Roman" w:cs="Times New Roman"/>
          <w:sz w:val="28"/>
          <w:szCs w:val="28"/>
          <w:lang w:val="ky-KG" w:eastAsia="ru-RU"/>
        </w:rPr>
        <w:t>Жогоруда аты аталган Программа профессионалдык медициналык ассоциацияларды тартуу жана үзгүлтүксүз кесиптик өнүктүрүү аркылуу медициналык кызматкерлердин профессионалдык ишмердүүлүгүн жөнгө салуу механизмдерин жак</w:t>
      </w:r>
      <w:r w:rsidR="009E4C35" w:rsidRPr="00951A06">
        <w:rPr>
          <w:rFonts w:ascii="Times New Roman" w:eastAsia="Times New Roman" w:hAnsi="Times New Roman" w:cs="Times New Roman"/>
          <w:sz w:val="28"/>
          <w:szCs w:val="28"/>
          <w:lang w:val="ky-KG" w:eastAsia="ru-RU"/>
        </w:rPr>
        <w:t xml:space="preserve">шыртуу, </w:t>
      </w:r>
      <w:r w:rsidRPr="00951A06">
        <w:rPr>
          <w:rFonts w:ascii="Times New Roman" w:eastAsia="Times New Roman" w:hAnsi="Times New Roman" w:cs="Times New Roman"/>
          <w:sz w:val="28"/>
          <w:szCs w:val="28"/>
          <w:lang w:val="ky-KG" w:eastAsia="ru-RU"/>
        </w:rPr>
        <w:t>саламаттык сактоо тармагындагы кадрдык ресурстар</w:t>
      </w:r>
      <w:r w:rsidR="009E4C35" w:rsidRPr="00951A06">
        <w:rPr>
          <w:rFonts w:ascii="Times New Roman" w:eastAsia="Times New Roman" w:hAnsi="Times New Roman" w:cs="Times New Roman"/>
          <w:sz w:val="28"/>
          <w:szCs w:val="28"/>
          <w:lang w:val="ky-KG" w:eastAsia="ru-RU"/>
        </w:rPr>
        <w:t xml:space="preserve"> өңдүү м</w:t>
      </w:r>
      <w:r w:rsidRPr="00951A06">
        <w:rPr>
          <w:rFonts w:ascii="Times New Roman" w:eastAsia="Times New Roman" w:hAnsi="Times New Roman" w:cs="Times New Roman"/>
          <w:sz w:val="28"/>
          <w:szCs w:val="28"/>
          <w:lang w:val="ky-KG" w:eastAsia="ru-RU"/>
        </w:rPr>
        <w:t xml:space="preserve">аселелерди караштырат. </w:t>
      </w:r>
    </w:p>
    <w:p w14:paraId="0ACD420E" w14:textId="3E7ABBB8" w:rsidR="009E4C35" w:rsidRPr="00951A06" w:rsidRDefault="00E00386" w:rsidP="00951A06">
      <w:pPr>
        <w:tabs>
          <w:tab w:val="left" w:pos="709"/>
        </w:tabs>
        <w:spacing w:after="0" w:line="240" w:lineRule="auto"/>
        <w:ind w:firstLine="709"/>
        <w:jc w:val="both"/>
        <w:rPr>
          <w:rFonts w:ascii="Times New Roman" w:eastAsia="Times New Roman" w:hAnsi="Times New Roman" w:cs="Times New Roman"/>
          <w:bCs/>
          <w:sz w:val="28"/>
          <w:szCs w:val="28"/>
          <w:lang w:val="ky-KG" w:eastAsia="ru-RU"/>
        </w:rPr>
      </w:pPr>
      <w:r w:rsidRPr="00951A06">
        <w:rPr>
          <w:rFonts w:ascii="Times New Roman" w:hAnsi="Times New Roman" w:cs="Times New Roman"/>
          <w:sz w:val="28"/>
          <w:szCs w:val="28"/>
          <w:lang w:val="ky-KG"/>
        </w:rPr>
        <w:t>Жогоруда аты аталган маселелер боюнча Кыргыз Республикасынын Өкмөтүнүн 2018-жылдын 20-декабрындагы №600 токтому менен бекитилген Кыргыз Республикасынын Өкмөтүнүн 2019-2030-жылдарга саламаттык сактоо системасын өнүктүрүү жана калктын ден соолугун коргоо боюнча «Дени сак адам – өнүккөн өлкө» Программасы</w:t>
      </w:r>
      <w:r w:rsidR="00D43A06" w:rsidRPr="00951A06">
        <w:rPr>
          <w:rFonts w:ascii="Times New Roman" w:hAnsi="Times New Roman" w:cs="Times New Roman"/>
          <w:sz w:val="28"/>
          <w:szCs w:val="28"/>
          <w:lang w:val="ky-KG"/>
        </w:rPr>
        <w:t xml:space="preserve">н жүзөгө ашыруу боюнча </w:t>
      </w:r>
      <w:r w:rsidRPr="00951A06">
        <w:rPr>
          <w:rFonts w:ascii="Times New Roman" w:hAnsi="Times New Roman" w:cs="Times New Roman"/>
          <w:sz w:val="28"/>
          <w:szCs w:val="28"/>
          <w:lang w:val="ky-KG"/>
        </w:rPr>
        <w:t xml:space="preserve"> биринчи беш жылдык баскычы катары</w:t>
      </w:r>
      <w:r w:rsidR="00D43A06" w:rsidRPr="00951A06">
        <w:rPr>
          <w:rFonts w:ascii="Times New Roman" w:hAnsi="Times New Roman" w:cs="Times New Roman"/>
          <w:sz w:val="28"/>
          <w:szCs w:val="28"/>
          <w:lang w:val="ky-KG"/>
        </w:rPr>
        <w:t xml:space="preserve"> аныкталган</w:t>
      </w:r>
      <w:r w:rsidRPr="00951A06">
        <w:rPr>
          <w:rFonts w:ascii="Times New Roman" w:hAnsi="Times New Roman" w:cs="Times New Roman"/>
          <w:sz w:val="28"/>
          <w:szCs w:val="28"/>
          <w:lang w:val="ky-KG"/>
        </w:rPr>
        <w:t xml:space="preserve"> 2019-2023-жылдарга карата Иш-чаралардын планы </w:t>
      </w:r>
      <w:r w:rsidR="002B68EA" w:rsidRPr="00951A06">
        <w:rPr>
          <w:rFonts w:ascii="Times New Roman" w:hAnsi="Times New Roman" w:cs="Times New Roman"/>
          <w:sz w:val="28"/>
          <w:szCs w:val="28"/>
          <w:lang w:val="ky-KG"/>
        </w:rPr>
        <w:t xml:space="preserve">өзүнө медициналык жана фармацевттик кызматкерлердин профессионалдык ишмердүүлүгүн жөнгө салуудагы кесиптик ассоциациялардын ыйгарым укуктарын аныктоо боюнча иш-чараларды камтыйт. </w:t>
      </w:r>
    </w:p>
    <w:p w14:paraId="0CB4083F" w14:textId="0AD2BF29" w:rsidR="00D43A06" w:rsidRPr="00951A06" w:rsidRDefault="006732E0" w:rsidP="00951A06">
      <w:pPr>
        <w:tabs>
          <w:tab w:val="left" w:pos="709"/>
        </w:tabs>
        <w:spacing w:after="0" w:line="240" w:lineRule="auto"/>
        <w:ind w:firstLine="709"/>
        <w:jc w:val="both"/>
        <w:rPr>
          <w:rFonts w:ascii="Times New Roman" w:eastAsia="Times New Roman" w:hAnsi="Times New Roman" w:cs="Times New Roman"/>
          <w:sz w:val="28"/>
          <w:szCs w:val="28"/>
          <w:lang w:val="ky-KG" w:eastAsia="ru-RU"/>
        </w:rPr>
      </w:pPr>
      <w:r w:rsidRPr="00951A06">
        <w:rPr>
          <w:rFonts w:ascii="Times New Roman" w:eastAsia="Times New Roman" w:hAnsi="Times New Roman" w:cs="Times New Roman"/>
          <w:sz w:val="28"/>
          <w:szCs w:val="28"/>
          <w:lang w:val="ky-KG" w:eastAsia="ru-RU"/>
        </w:rPr>
        <w:t xml:space="preserve">Программа жана жогоруда аты аталган Иш-чаралардын планы адистердин, медициналык жана фармацевттик кызматкерлердин профессионалдык компетенцияларын көз карандысыз баалоо системасын киргизүү жана квалификацияларын такай жогорулатуу боюнча чаралардын толук спектрин караштырбайт. </w:t>
      </w:r>
    </w:p>
    <w:p w14:paraId="33480538" w14:textId="1C492D05" w:rsidR="007168B8" w:rsidRPr="00951A06" w:rsidRDefault="007168B8" w:rsidP="00951A06">
      <w:pPr>
        <w:tabs>
          <w:tab w:val="left" w:pos="709"/>
        </w:tabs>
        <w:spacing w:after="0" w:line="240" w:lineRule="auto"/>
        <w:ind w:firstLine="709"/>
        <w:jc w:val="both"/>
        <w:rPr>
          <w:rFonts w:ascii="Times New Roman" w:eastAsia="Times New Roman" w:hAnsi="Times New Roman" w:cs="Times New Roman"/>
          <w:sz w:val="28"/>
          <w:szCs w:val="28"/>
          <w:lang w:val="ky-KG" w:eastAsia="ru-RU"/>
        </w:rPr>
      </w:pPr>
      <w:r w:rsidRPr="00951A06">
        <w:rPr>
          <w:rFonts w:ascii="Times New Roman" w:eastAsia="Times New Roman" w:hAnsi="Times New Roman" w:cs="Times New Roman"/>
          <w:sz w:val="28"/>
          <w:szCs w:val="28"/>
          <w:lang w:val="ky-KG" w:eastAsia="ru-RU"/>
        </w:rPr>
        <w:t xml:space="preserve">Ушул Концепция алдыга коюлган маселелерди жүзөгө ашырууга мүмкүнчүлүк берет. Кесиптик </w:t>
      </w:r>
      <w:r w:rsidR="00D955EB" w:rsidRPr="00951A06">
        <w:rPr>
          <w:rFonts w:ascii="Times New Roman" w:eastAsia="Times New Roman" w:hAnsi="Times New Roman" w:cs="Times New Roman"/>
          <w:sz w:val="28"/>
          <w:szCs w:val="28"/>
          <w:lang w:val="ky-KG" w:eastAsia="ru-RU"/>
        </w:rPr>
        <w:t>ассоциацияларды тартуу аркылуу медициналык жана фармацевттик кызматкерлердин профессионалдык ишмердүүлүгүн жөнгө салуу механизмдердин жүзөгө ашыруу жана профессионалдык жактан үзгүлтүксүз өнүктүрүү Кыргыз Республикасынын мыйзамдарына тиешелүү ченемдик жоболордун киргизилишин талап кылуучу комплекстүү масе</w:t>
      </w:r>
      <w:r w:rsidR="00AE227D" w:rsidRPr="00951A06">
        <w:rPr>
          <w:rFonts w:ascii="Times New Roman" w:eastAsia="Times New Roman" w:hAnsi="Times New Roman" w:cs="Times New Roman"/>
          <w:sz w:val="28"/>
          <w:szCs w:val="28"/>
          <w:lang w:val="ky-KG" w:eastAsia="ru-RU"/>
        </w:rPr>
        <w:t xml:space="preserve">ле болуп саналат жана төмөнкүлөрдү камтыйт: саламаттык сактоо жаатындагы ыйгарымдуу орган менен өз ара байланышуу системин киргизүү жана нукка салуу, көз карандысыз баалоо иштерине катышуучу субъектилерди  системдик, методологиялык жана маалыматтык коштоо, каржылоо жана материалдык-техникалык коштоо. </w:t>
      </w:r>
    </w:p>
    <w:p w14:paraId="044FC6D8" w14:textId="3344795E" w:rsidR="00AE227D" w:rsidRPr="00951A06" w:rsidRDefault="00F243AF" w:rsidP="00951A06">
      <w:pPr>
        <w:tabs>
          <w:tab w:val="left" w:pos="709"/>
        </w:tabs>
        <w:spacing w:after="0" w:line="240" w:lineRule="auto"/>
        <w:ind w:firstLine="709"/>
        <w:jc w:val="both"/>
        <w:rPr>
          <w:rFonts w:ascii="Times New Roman" w:eastAsia="Times New Roman" w:hAnsi="Times New Roman" w:cs="Times New Roman"/>
          <w:sz w:val="28"/>
          <w:szCs w:val="28"/>
          <w:lang w:val="ky-KG" w:eastAsia="ru-RU"/>
        </w:rPr>
      </w:pPr>
      <w:r w:rsidRPr="00951A06">
        <w:rPr>
          <w:rFonts w:ascii="Times New Roman" w:eastAsia="Times New Roman" w:hAnsi="Times New Roman" w:cs="Times New Roman"/>
          <w:sz w:val="28"/>
          <w:szCs w:val="28"/>
          <w:lang w:val="ky-KG" w:eastAsia="ru-RU"/>
        </w:rPr>
        <w:t xml:space="preserve">Азыркы учурда </w:t>
      </w:r>
      <w:r w:rsidR="00172D11" w:rsidRPr="00951A06">
        <w:rPr>
          <w:rFonts w:ascii="Times New Roman" w:eastAsia="Times New Roman" w:hAnsi="Times New Roman" w:cs="Times New Roman"/>
          <w:sz w:val="28"/>
          <w:szCs w:val="28"/>
          <w:lang w:val="ky-KG" w:eastAsia="ru-RU"/>
        </w:rPr>
        <w:t xml:space="preserve">квалификацияларын жогорулатуу максатында  медициналык жана фармацевттик кызматкерлердин аттестацияга болгон </w:t>
      </w:r>
      <w:r w:rsidR="00172D11" w:rsidRPr="00951A06">
        <w:rPr>
          <w:rFonts w:ascii="Times New Roman" w:eastAsia="Times New Roman" w:hAnsi="Times New Roman" w:cs="Times New Roman"/>
          <w:sz w:val="28"/>
          <w:szCs w:val="28"/>
          <w:lang w:val="ky-KG" w:eastAsia="ru-RU"/>
        </w:rPr>
        <w:lastRenderedPageBreak/>
        <w:t xml:space="preserve">кызыгуусун жогорулатуу үчүн медициналык коомчулукта компетенцияларды баалоо системасын өзгөртүү жана кесиптик ассоциациялардын аталган жол-жоболорду өткөрүүдөгү ролун, ошондой эле жоопкерчилигин таануу жөнүндө дискуссиялар башталган. </w:t>
      </w:r>
    </w:p>
    <w:p w14:paraId="10A2FC3F" w14:textId="334D8D5C" w:rsidR="00DA7AD7" w:rsidRPr="00951A06" w:rsidRDefault="00DA7AD7" w:rsidP="00951A06">
      <w:pPr>
        <w:spacing w:after="0" w:line="240" w:lineRule="auto"/>
        <w:ind w:firstLine="709"/>
        <w:jc w:val="both"/>
        <w:rPr>
          <w:rFonts w:ascii="Times New Roman" w:eastAsia="Times New Roman" w:hAnsi="Times New Roman" w:cs="Times New Roman"/>
          <w:sz w:val="28"/>
          <w:szCs w:val="28"/>
          <w:lang w:val="ky-KG" w:eastAsia="ru-RU"/>
        </w:rPr>
      </w:pPr>
      <w:r w:rsidRPr="00951A06">
        <w:rPr>
          <w:rFonts w:ascii="Times New Roman" w:eastAsia="Times New Roman" w:hAnsi="Times New Roman" w:cs="Times New Roman"/>
          <w:sz w:val="28"/>
          <w:szCs w:val="28"/>
          <w:lang w:val="ky-KG" w:eastAsia="ru-RU"/>
        </w:rPr>
        <w:t xml:space="preserve">2016-жылы түзүлгөн Кыргыз медициналык ассоциациясы дарыгерлердин квалификациясын жогорулатууда жана калкка көрсөтүлүүчү медициналык кызматтардын сапатын жакшыртууда негизги ролду ойноочу 20дан ашык кесиптик ассоциацияларды бириктирип турат. </w:t>
      </w:r>
      <w:r w:rsidR="0066080B" w:rsidRPr="00951A06">
        <w:rPr>
          <w:rFonts w:ascii="Times New Roman" w:eastAsia="Times New Roman" w:hAnsi="Times New Roman" w:cs="Times New Roman"/>
          <w:sz w:val="28"/>
          <w:szCs w:val="28"/>
          <w:lang w:val="ky-KG" w:eastAsia="ru-RU"/>
        </w:rPr>
        <w:t xml:space="preserve">2012-жылы түзүлгөн МИАА 15 регионалдык медициналык айымдар менен акушерлердин ассоциацияларын бириктирет. </w:t>
      </w:r>
    </w:p>
    <w:p w14:paraId="43C84FFD" w14:textId="06EB9853" w:rsidR="0066080B" w:rsidRPr="00951A06" w:rsidRDefault="00855427" w:rsidP="00951A06">
      <w:pPr>
        <w:spacing w:after="0" w:line="240" w:lineRule="auto"/>
        <w:ind w:firstLine="709"/>
        <w:jc w:val="both"/>
        <w:rPr>
          <w:rFonts w:ascii="Times New Roman" w:eastAsia="Times New Roman" w:hAnsi="Times New Roman" w:cs="Times New Roman"/>
          <w:sz w:val="28"/>
          <w:szCs w:val="28"/>
          <w:lang w:val="ky-KG" w:eastAsia="ru-RU"/>
        </w:rPr>
      </w:pPr>
      <w:r w:rsidRPr="00951A06">
        <w:rPr>
          <w:rFonts w:ascii="Times New Roman" w:eastAsia="Times New Roman" w:hAnsi="Times New Roman" w:cs="Times New Roman"/>
          <w:sz w:val="28"/>
          <w:szCs w:val="28"/>
          <w:lang w:val="ky-KG" w:eastAsia="ru-RU"/>
        </w:rPr>
        <w:t xml:space="preserve">Эки кесиптик медициналык ассоциациялар – Кыргыз медициналык ассоциациясы (мындан ары - КМА) жана Кыргыз Республикасынын медайымдык иш ассоциациясы (мындан ары – МИАА) – баалоо процессинде жетектөөчү рол ойношот. </w:t>
      </w:r>
    </w:p>
    <w:p w14:paraId="37DBE38C" w14:textId="77777777" w:rsidR="00C863CE" w:rsidRPr="00951A06" w:rsidRDefault="00C863CE" w:rsidP="00951A06">
      <w:pPr>
        <w:spacing w:after="0" w:line="240" w:lineRule="auto"/>
        <w:ind w:firstLine="567"/>
        <w:jc w:val="both"/>
        <w:rPr>
          <w:rFonts w:ascii="Times New Roman" w:eastAsia="Times New Roman" w:hAnsi="Times New Roman" w:cs="Times New Roman"/>
          <w:sz w:val="28"/>
          <w:szCs w:val="28"/>
          <w:lang w:val="ky-KG" w:eastAsia="ru-RU"/>
        </w:rPr>
      </w:pPr>
    </w:p>
    <w:p w14:paraId="09B547A8" w14:textId="5C2E2E19" w:rsidR="00C863CE" w:rsidRPr="00951A06" w:rsidRDefault="006A1E65" w:rsidP="00951A06">
      <w:pPr>
        <w:spacing w:after="0" w:line="240" w:lineRule="auto"/>
        <w:ind w:firstLine="708"/>
        <w:jc w:val="both"/>
        <w:rPr>
          <w:rFonts w:ascii="Times New Roman" w:eastAsia="Times New Roman" w:hAnsi="Times New Roman" w:cs="Times New Roman"/>
          <w:b/>
          <w:bCs/>
          <w:sz w:val="28"/>
          <w:szCs w:val="28"/>
          <w:lang w:val="ky-KG" w:eastAsia="ru-RU"/>
        </w:rPr>
      </w:pPr>
      <w:r w:rsidRPr="00951A06">
        <w:rPr>
          <w:rFonts w:ascii="Times New Roman" w:eastAsia="Times New Roman" w:hAnsi="Times New Roman" w:cs="Times New Roman"/>
          <w:b/>
          <w:bCs/>
          <w:sz w:val="28"/>
          <w:szCs w:val="28"/>
          <w:lang w:eastAsia="ru-RU"/>
        </w:rPr>
        <w:t>2</w:t>
      </w:r>
      <w:r w:rsidR="00006811" w:rsidRPr="00951A06">
        <w:rPr>
          <w:rFonts w:ascii="Times New Roman" w:eastAsia="Times New Roman" w:hAnsi="Times New Roman" w:cs="Times New Roman"/>
          <w:b/>
          <w:bCs/>
          <w:sz w:val="28"/>
          <w:szCs w:val="28"/>
          <w:lang w:eastAsia="ru-RU"/>
        </w:rPr>
        <w:t>.2</w:t>
      </w:r>
      <w:r w:rsidR="00C863CE" w:rsidRPr="00951A06">
        <w:rPr>
          <w:rFonts w:ascii="Times New Roman" w:eastAsia="Times New Roman" w:hAnsi="Times New Roman" w:cs="Times New Roman"/>
          <w:b/>
          <w:bCs/>
          <w:sz w:val="28"/>
          <w:szCs w:val="28"/>
          <w:lang w:eastAsia="ru-RU"/>
        </w:rPr>
        <w:t xml:space="preserve">. </w:t>
      </w:r>
      <w:r w:rsidR="00933FF8" w:rsidRPr="00951A06">
        <w:rPr>
          <w:rFonts w:ascii="Times New Roman" w:eastAsia="Times New Roman" w:hAnsi="Times New Roman" w:cs="Times New Roman"/>
          <w:b/>
          <w:bCs/>
          <w:sz w:val="28"/>
          <w:szCs w:val="28"/>
          <w:lang w:val="ky-KG" w:eastAsia="ru-RU"/>
        </w:rPr>
        <w:t>Адистердин, медициналык жана фармацевттик кызматкерлердин профессионалдык компетенцияларын баалоодогу эл аралык тажрыйба</w:t>
      </w:r>
    </w:p>
    <w:p w14:paraId="224BC2CC" w14:textId="0598CEE6" w:rsidR="00933FF8" w:rsidRPr="00951A06" w:rsidRDefault="008F23D0" w:rsidP="00951A06">
      <w:pPr>
        <w:spacing w:after="0" w:line="240" w:lineRule="auto"/>
        <w:ind w:firstLine="708"/>
        <w:jc w:val="both"/>
        <w:rPr>
          <w:rFonts w:ascii="Times New Roman" w:eastAsia="Times New Roman" w:hAnsi="Times New Roman" w:cs="Times New Roman"/>
          <w:sz w:val="28"/>
          <w:szCs w:val="28"/>
          <w:lang w:val="ky-KG" w:eastAsia="ru-RU"/>
        </w:rPr>
      </w:pPr>
      <w:r w:rsidRPr="00951A06">
        <w:rPr>
          <w:rFonts w:ascii="Times New Roman" w:eastAsia="Times New Roman" w:hAnsi="Times New Roman" w:cs="Times New Roman"/>
          <w:sz w:val="28"/>
          <w:szCs w:val="28"/>
          <w:lang w:val="ky-KG" w:eastAsia="ru-RU"/>
        </w:rPr>
        <w:t>Батыш өлкөлөрүндө медициналык уюмдагы дарыгердин кызматына киришүү жана практикалык ишмердүүлүктү жүзөгө ашыруу үчүн</w:t>
      </w:r>
      <w:r w:rsidR="00190302" w:rsidRPr="00951A06">
        <w:rPr>
          <w:rFonts w:ascii="Times New Roman" w:eastAsia="Times New Roman" w:hAnsi="Times New Roman" w:cs="Times New Roman"/>
          <w:sz w:val="28"/>
          <w:szCs w:val="28"/>
          <w:lang w:val="ky-KG" w:eastAsia="ru-RU"/>
        </w:rPr>
        <w:t xml:space="preserve"> С</w:t>
      </w:r>
      <w:r w:rsidRPr="00951A06">
        <w:rPr>
          <w:rFonts w:ascii="Times New Roman" w:eastAsia="Times New Roman" w:hAnsi="Times New Roman" w:cs="Times New Roman"/>
          <w:sz w:val="28"/>
          <w:szCs w:val="28"/>
          <w:lang w:val="ky-KG" w:eastAsia="ru-RU"/>
        </w:rPr>
        <w:t>ертификациядан ийгиликтүү өткөндүгү тууралуу профессионалдык дарыгердик жамааттын расмий документин – профессионалдык сертификациялык коми</w:t>
      </w:r>
      <w:r w:rsidR="00190302" w:rsidRPr="00951A06">
        <w:rPr>
          <w:rFonts w:ascii="Times New Roman" w:eastAsia="Times New Roman" w:hAnsi="Times New Roman" w:cs="Times New Roman"/>
          <w:sz w:val="28"/>
          <w:szCs w:val="28"/>
          <w:lang w:val="ky-KG" w:eastAsia="ru-RU"/>
        </w:rPr>
        <w:t>ссиянын спецификалык дарыгердик-</w:t>
      </w:r>
      <w:r w:rsidRPr="00951A06">
        <w:rPr>
          <w:rFonts w:ascii="Times New Roman" w:eastAsia="Times New Roman" w:hAnsi="Times New Roman" w:cs="Times New Roman"/>
          <w:sz w:val="28"/>
          <w:szCs w:val="28"/>
          <w:lang w:val="ky-KG" w:eastAsia="ru-RU"/>
        </w:rPr>
        <w:t xml:space="preserve">практикалык ишмердүүлүктү жүзөгө ашыруу боюнча расмий уруксатын медициналык уюмдун жетекчилигине көрсөтүү зарыл. </w:t>
      </w:r>
    </w:p>
    <w:p w14:paraId="7389D9D6" w14:textId="24371FA3" w:rsidR="001771EF" w:rsidRPr="00951A06" w:rsidRDefault="00190302" w:rsidP="00951A06">
      <w:pPr>
        <w:spacing w:after="0" w:line="240" w:lineRule="auto"/>
        <w:ind w:firstLine="567"/>
        <w:jc w:val="both"/>
        <w:rPr>
          <w:rFonts w:ascii="Times New Roman" w:eastAsia="Times New Roman" w:hAnsi="Times New Roman" w:cs="Times New Roman"/>
          <w:bCs/>
          <w:sz w:val="28"/>
          <w:szCs w:val="28"/>
          <w:lang w:val="ky-KG" w:eastAsia="ru-RU"/>
        </w:rPr>
      </w:pPr>
      <w:r w:rsidRPr="00951A06">
        <w:rPr>
          <w:rFonts w:ascii="Times New Roman" w:eastAsia="Times New Roman" w:hAnsi="Times New Roman" w:cs="Times New Roman"/>
          <w:sz w:val="28"/>
          <w:szCs w:val="28"/>
          <w:lang w:val="ky-KG" w:eastAsia="ru-RU"/>
        </w:rPr>
        <w:t>Түндүк Америка өлкөлөрүндө студенттердин, медициналык мектептердин бүтүрүүчүлөрүнүн таалим-тажрыйбасына, билимине көз карандысыз баа берүү системасы бар жана ал дарыгерлерди даярдоо сапаты</w:t>
      </w:r>
      <w:r w:rsidR="00E550E2" w:rsidRPr="00951A06">
        <w:rPr>
          <w:rFonts w:ascii="Times New Roman" w:eastAsia="Times New Roman" w:hAnsi="Times New Roman" w:cs="Times New Roman"/>
          <w:sz w:val="28"/>
          <w:szCs w:val="28"/>
          <w:lang w:val="ky-KG" w:eastAsia="ru-RU"/>
        </w:rPr>
        <w:t>н контролдоого мүмкүнчүлүк</w:t>
      </w:r>
      <w:r w:rsidRPr="00951A06">
        <w:rPr>
          <w:rFonts w:ascii="Times New Roman" w:eastAsia="Times New Roman" w:hAnsi="Times New Roman" w:cs="Times New Roman"/>
          <w:sz w:val="28"/>
          <w:szCs w:val="28"/>
          <w:lang w:val="ky-KG" w:eastAsia="ru-RU"/>
        </w:rPr>
        <w:t>,</w:t>
      </w:r>
      <w:r w:rsidR="00E550E2" w:rsidRPr="00951A06">
        <w:rPr>
          <w:rFonts w:ascii="Times New Roman" w:eastAsia="Times New Roman" w:hAnsi="Times New Roman" w:cs="Times New Roman"/>
          <w:sz w:val="28"/>
          <w:szCs w:val="28"/>
          <w:lang w:val="ky-KG" w:eastAsia="ru-RU"/>
        </w:rPr>
        <w:t xml:space="preserve"> ошондой эле</w:t>
      </w:r>
      <w:r w:rsidRPr="00951A06">
        <w:rPr>
          <w:rFonts w:ascii="Times New Roman" w:eastAsia="Times New Roman" w:hAnsi="Times New Roman" w:cs="Times New Roman"/>
          <w:sz w:val="28"/>
          <w:szCs w:val="28"/>
          <w:lang w:val="ky-KG" w:eastAsia="ru-RU"/>
        </w:rPr>
        <w:t xml:space="preserve"> алардын квалификациялык деңгээлинин жогору</w:t>
      </w:r>
      <w:r w:rsidR="00E550E2" w:rsidRPr="00951A06">
        <w:rPr>
          <w:rFonts w:ascii="Times New Roman" w:eastAsia="Times New Roman" w:hAnsi="Times New Roman" w:cs="Times New Roman"/>
          <w:sz w:val="28"/>
          <w:szCs w:val="28"/>
          <w:lang w:val="ky-KG" w:eastAsia="ru-RU"/>
        </w:rPr>
        <w:t xml:space="preserve"> экендигине</w:t>
      </w:r>
      <w:r w:rsidRPr="00951A06">
        <w:rPr>
          <w:rFonts w:ascii="Times New Roman" w:eastAsia="Times New Roman" w:hAnsi="Times New Roman" w:cs="Times New Roman"/>
          <w:sz w:val="28"/>
          <w:szCs w:val="28"/>
          <w:lang w:val="ky-KG" w:eastAsia="ru-RU"/>
        </w:rPr>
        <w:t xml:space="preserve"> кепилдик берип, бейтаптардын коопсуздугун камсыз кылат. </w:t>
      </w:r>
      <w:r w:rsidR="001771EF" w:rsidRPr="00951A06">
        <w:rPr>
          <w:rFonts w:ascii="Times New Roman" w:eastAsia="Times New Roman" w:hAnsi="Times New Roman" w:cs="Times New Roman"/>
          <w:sz w:val="28"/>
          <w:szCs w:val="28"/>
          <w:lang w:val="ky-KG" w:eastAsia="ru-RU"/>
        </w:rPr>
        <w:t xml:space="preserve">АКШдан медициналык ишти жүзөгө ашыруу боюнча лицензия алуу үчүн дарыгерлер менен медициналык окуу жайдын бүтүрүүчүлөрү төрт баскычтуу  </w:t>
      </w:r>
      <w:r w:rsidR="001771EF" w:rsidRPr="00951A06">
        <w:rPr>
          <w:rFonts w:ascii="Times New Roman" w:eastAsia="Times New Roman" w:hAnsi="Times New Roman" w:cs="Times New Roman"/>
          <w:bCs/>
          <w:sz w:val="28"/>
          <w:szCs w:val="28"/>
          <w:lang w:val="ky-KG" w:eastAsia="ru-RU"/>
        </w:rPr>
        <w:t xml:space="preserve">United States Medical Licensing Exam® (USMLE) экзаменин тапшыруулары керек. </w:t>
      </w:r>
    </w:p>
    <w:p w14:paraId="524612B6" w14:textId="67BCE7BA" w:rsidR="00190302" w:rsidRPr="00951A06" w:rsidRDefault="001771EF" w:rsidP="00951A06">
      <w:pPr>
        <w:spacing w:after="0" w:line="240" w:lineRule="auto"/>
        <w:jc w:val="both"/>
        <w:rPr>
          <w:rFonts w:ascii="Times New Roman" w:eastAsia="Times New Roman" w:hAnsi="Times New Roman" w:cs="Times New Roman"/>
          <w:sz w:val="28"/>
          <w:szCs w:val="28"/>
          <w:lang w:val="ky-KG" w:eastAsia="ru-RU"/>
        </w:rPr>
      </w:pPr>
      <w:r w:rsidRPr="00951A06">
        <w:rPr>
          <w:rFonts w:ascii="Times New Roman" w:eastAsia="Times New Roman" w:hAnsi="Times New Roman" w:cs="Times New Roman"/>
          <w:sz w:val="28"/>
          <w:szCs w:val="28"/>
          <w:lang w:val="ky-KG" w:eastAsia="ru-RU"/>
        </w:rPr>
        <w:tab/>
        <w:t xml:space="preserve">Улуу Британияда ал Жалпы Медициналык Кеңеш (ЖМК) </w:t>
      </w:r>
      <w:r w:rsidR="001827BC" w:rsidRPr="00951A06">
        <w:rPr>
          <w:rFonts w:ascii="Times New Roman" w:eastAsia="Times New Roman" w:hAnsi="Times New Roman" w:cs="Times New Roman"/>
          <w:sz w:val="28"/>
          <w:szCs w:val="28"/>
          <w:lang w:val="ky-KG" w:eastAsia="ru-RU"/>
        </w:rPr>
        <w:t>–</w:t>
      </w:r>
      <w:r w:rsidRPr="00951A06">
        <w:rPr>
          <w:rFonts w:ascii="Times New Roman" w:eastAsia="Times New Roman" w:hAnsi="Times New Roman" w:cs="Times New Roman"/>
          <w:sz w:val="28"/>
          <w:szCs w:val="28"/>
          <w:lang w:val="ky-KG" w:eastAsia="ru-RU"/>
        </w:rPr>
        <w:t xml:space="preserve"> дарыгер</w:t>
      </w:r>
      <w:r w:rsidR="001827BC" w:rsidRPr="00951A06">
        <w:rPr>
          <w:rFonts w:ascii="Times New Roman" w:eastAsia="Times New Roman" w:hAnsi="Times New Roman" w:cs="Times New Roman"/>
          <w:sz w:val="28"/>
          <w:szCs w:val="28"/>
          <w:lang w:val="ky-KG" w:eastAsia="ru-RU"/>
        </w:rPr>
        <w:t xml:space="preserve">лердин ишмердүүлүгүн жөнгө салуу, аларды каттоо жана лицензиялоо боюнча иш алып баруучу көз карандысыз орган, ошондой эле ал бейтаптарды коргоого жана медициналык билим менен практикалык ишти жакшыртууга жардам берет. </w:t>
      </w:r>
    </w:p>
    <w:p w14:paraId="0042E861" w14:textId="0566A91A" w:rsidR="00B469C0" w:rsidRPr="00951A06" w:rsidRDefault="00B469C0" w:rsidP="00951A06">
      <w:pPr>
        <w:spacing w:after="0" w:line="240" w:lineRule="auto"/>
        <w:ind w:firstLine="567"/>
        <w:jc w:val="both"/>
        <w:rPr>
          <w:rFonts w:ascii="Times New Roman" w:eastAsia="Times New Roman" w:hAnsi="Times New Roman" w:cs="Times New Roman"/>
          <w:bCs/>
          <w:sz w:val="28"/>
          <w:szCs w:val="28"/>
          <w:lang w:val="ky-KG" w:eastAsia="ru-RU"/>
        </w:rPr>
      </w:pPr>
      <w:r w:rsidRPr="00951A06">
        <w:rPr>
          <w:rFonts w:ascii="Times New Roman" w:eastAsia="Times New Roman" w:hAnsi="Times New Roman" w:cs="Times New Roman"/>
          <w:bCs/>
          <w:sz w:val="28"/>
          <w:szCs w:val="28"/>
          <w:lang w:val="ky-KG" w:eastAsia="ru-RU"/>
        </w:rPr>
        <w:t xml:space="preserve">2021-жылдан тартып Россия Федерациясында медициналык билим берүүдө колдонулуп келе жаткан моделдерди өзгөртүү багыттарынын бири болуп саламаттык сактоо адистерин аккредитациялоо системасын түзүү саналат. </w:t>
      </w:r>
    </w:p>
    <w:p w14:paraId="65A46805" w14:textId="51851E1E" w:rsidR="009E0F55" w:rsidRPr="00951A06" w:rsidRDefault="009E0F55" w:rsidP="00951A06">
      <w:pPr>
        <w:spacing w:after="0" w:line="240" w:lineRule="auto"/>
        <w:ind w:firstLine="567"/>
        <w:jc w:val="both"/>
        <w:rPr>
          <w:rFonts w:ascii="Times New Roman" w:eastAsia="Times New Roman" w:hAnsi="Times New Roman" w:cs="Times New Roman"/>
          <w:bCs/>
          <w:sz w:val="28"/>
          <w:szCs w:val="28"/>
          <w:lang w:val="ky-KG" w:eastAsia="ru-RU"/>
        </w:rPr>
      </w:pPr>
      <w:r w:rsidRPr="00951A06">
        <w:rPr>
          <w:rFonts w:ascii="Times New Roman" w:eastAsia="Times New Roman" w:hAnsi="Times New Roman" w:cs="Times New Roman"/>
          <w:bCs/>
          <w:sz w:val="28"/>
          <w:szCs w:val="28"/>
          <w:lang w:val="ky-KG" w:eastAsia="ru-RU"/>
        </w:rPr>
        <w:t xml:space="preserve">Казакстан Республикасында Көз карандысыз экзамен өткөрүү улуттук борбору (КЭУБ) түзүлгөн – «Медициналык билим жана илим ассоциациясы» </w:t>
      </w:r>
      <w:r w:rsidRPr="00951A06">
        <w:rPr>
          <w:rFonts w:ascii="Times New Roman" w:eastAsia="Times New Roman" w:hAnsi="Times New Roman" w:cs="Times New Roman"/>
          <w:bCs/>
          <w:sz w:val="28"/>
          <w:szCs w:val="28"/>
          <w:lang w:val="ky-KG" w:eastAsia="ru-RU"/>
        </w:rPr>
        <w:lastRenderedPageBreak/>
        <w:t xml:space="preserve">коомдук бирикмесинин базасында  көз карандысыз баалоо иштерин өткөрүү боюнча аккредитацияланган өз алдынча, көз карандысыз бейөкмөт уюм. Аталган борбор чет элдик эксперттердин катышуусуна уюштурулган жана медициналык кадрларды даярдоо сапатын, ошондой эле иштеп жатышкан адистердин квалификациялык деңгээлин баалоо боюнча негизги инструмент болуп саналат. </w:t>
      </w:r>
    </w:p>
    <w:p w14:paraId="6DA75462" w14:textId="77777777" w:rsidR="00C863CE" w:rsidRPr="00951A06" w:rsidRDefault="00C863CE" w:rsidP="00951A06">
      <w:pPr>
        <w:spacing w:after="0" w:line="240" w:lineRule="auto"/>
        <w:jc w:val="center"/>
        <w:rPr>
          <w:rFonts w:ascii="Times New Roman" w:eastAsia="Times New Roman" w:hAnsi="Times New Roman" w:cs="Times New Roman"/>
          <w:b/>
          <w:bCs/>
          <w:sz w:val="28"/>
          <w:szCs w:val="28"/>
          <w:lang w:val="ky-KG" w:eastAsia="ru-RU"/>
        </w:rPr>
      </w:pPr>
    </w:p>
    <w:p w14:paraId="475D263E" w14:textId="3B533199" w:rsidR="00F517E9" w:rsidRPr="00951A06" w:rsidRDefault="006A1E65" w:rsidP="00951A06">
      <w:pPr>
        <w:spacing w:after="0" w:line="240" w:lineRule="auto"/>
        <w:jc w:val="center"/>
        <w:rPr>
          <w:rFonts w:ascii="Times New Roman" w:eastAsia="Times New Roman" w:hAnsi="Times New Roman" w:cs="Times New Roman"/>
          <w:b/>
          <w:bCs/>
          <w:sz w:val="28"/>
          <w:szCs w:val="28"/>
          <w:lang w:val="ky-KG" w:eastAsia="ru-RU"/>
        </w:rPr>
      </w:pPr>
      <w:r w:rsidRPr="00951A06">
        <w:rPr>
          <w:rFonts w:ascii="Times New Roman" w:eastAsia="Times New Roman" w:hAnsi="Times New Roman" w:cs="Times New Roman"/>
          <w:b/>
          <w:bCs/>
          <w:sz w:val="28"/>
          <w:szCs w:val="28"/>
          <w:lang w:val="ky-KG" w:eastAsia="ru-RU"/>
        </w:rPr>
        <w:t xml:space="preserve">3. </w:t>
      </w:r>
      <w:r w:rsidR="008C1FDB" w:rsidRPr="00951A06">
        <w:rPr>
          <w:rFonts w:ascii="Times New Roman" w:eastAsia="Times New Roman" w:hAnsi="Times New Roman" w:cs="Times New Roman"/>
          <w:b/>
          <w:bCs/>
          <w:sz w:val="28"/>
          <w:szCs w:val="28"/>
          <w:lang w:val="ky-KG" w:eastAsia="ru-RU"/>
        </w:rPr>
        <w:t>Концепциянын максаттары жана милдеттери</w:t>
      </w:r>
    </w:p>
    <w:p w14:paraId="5B90EF10" w14:textId="77777777" w:rsidR="006C3FF0" w:rsidRPr="00951A06" w:rsidRDefault="006C3FF0" w:rsidP="00951A06">
      <w:pPr>
        <w:spacing w:after="0" w:line="240" w:lineRule="auto"/>
        <w:ind w:firstLine="567"/>
        <w:jc w:val="both"/>
        <w:rPr>
          <w:rFonts w:ascii="Times New Roman" w:eastAsia="Times New Roman" w:hAnsi="Times New Roman" w:cs="Times New Roman"/>
          <w:bCs/>
          <w:sz w:val="28"/>
          <w:szCs w:val="28"/>
          <w:lang w:val="ky-KG" w:eastAsia="ru-RU"/>
        </w:rPr>
      </w:pPr>
    </w:p>
    <w:p w14:paraId="1337C091" w14:textId="13F2B10A" w:rsidR="00112E6C" w:rsidRPr="00951A06" w:rsidRDefault="00CE4D5F" w:rsidP="00951A06">
      <w:pPr>
        <w:spacing w:after="0" w:line="240" w:lineRule="auto"/>
        <w:ind w:firstLine="709"/>
        <w:jc w:val="both"/>
        <w:rPr>
          <w:rFonts w:ascii="Times New Roman" w:eastAsia="Times New Roman" w:hAnsi="Times New Roman" w:cs="Times New Roman"/>
          <w:sz w:val="28"/>
          <w:szCs w:val="28"/>
          <w:lang w:val="ky-KG" w:eastAsia="ru-RU"/>
        </w:rPr>
      </w:pPr>
      <w:r w:rsidRPr="00951A06">
        <w:rPr>
          <w:rFonts w:ascii="Times New Roman" w:eastAsia="Times New Roman" w:hAnsi="Times New Roman" w:cs="Times New Roman"/>
          <w:bCs/>
          <w:sz w:val="28"/>
          <w:szCs w:val="28"/>
          <w:lang w:val="ky-KG" w:eastAsia="ru-RU"/>
        </w:rPr>
        <w:t>Концепциянын максаты болуп Кыргыз Республикасында көрсөтүлүп жаткан медициналык кызматтардын сапатын жогорулатуу,  ошондой эле профессионалдык жактан өнүктүрүү үчүн медициналык жана фармацевттик кызматкерлердин компетенцияларын көз карандысыз баалоо системасын түзүү жана жайылтуу саналат.</w:t>
      </w:r>
    </w:p>
    <w:p w14:paraId="6DDA4DB4" w14:textId="03CC5807" w:rsidR="00F517E9" w:rsidRPr="00951A06" w:rsidRDefault="00407B9C" w:rsidP="00951A06">
      <w:pPr>
        <w:spacing w:after="0" w:line="240" w:lineRule="auto"/>
        <w:ind w:firstLine="709"/>
        <w:jc w:val="both"/>
        <w:rPr>
          <w:rFonts w:ascii="Times New Roman" w:eastAsia="Times New Roman" w:hAnsi="Times New Roman" w:cs="Times New Roman"/>
          <w:bCs/>
          <w:sz w:val="28"/>
          <w:szCs w:val="28"/>
          <w:lang w:val="ky-KG" w:eastAsia="ru-RU"/>
        </w:rPr>
      </w:pPr>
      <w:bookmarkStart w:id="1" w:name="_Hlk94786408"/>
      <w:r w:rsidRPr="00951A06">
        <w:rPr>
          <w:rFonts w:ascii="Times New Roman" w:eastAsia="Times New Roman" w:hAnsi="Times New Roman" w:cs="Times New Roman"/>
          <w:sz w:val="28"/>
          <w:szCs w:val="28"/>
          <w:lang w:val="ky-KG" w:eastAsia="ru-RU"/>
        </w:rPr>
        <w:t>Концепцияны жүзөгө ашыруу төмөнкүдөй негизги багыттар боюнча жүзөгө ашырылат</w:t>
      </w:r>
      <w:r w:rsidR="00F517E9" w:rsidRPr="00951A06">
        <w:rPr>
          <w:rFonts w:ascii="Times New Roman" w:eastAsia="Times New Roman" w:hAnsi="Times New Roman" w:cs="Times New Roman"/>
          <w:bCs/>
          <w:sz w:val="28"/>
          <w:szCs w:val="28"/>
          <w:lang w:val="ky-KG" w:eastAsia="ru-RU"/>
        </w:rPr>
        <w:t>:</w:t>
      </w:r>
    </w:p>
    <w:bookmarkEnd w:id="1"/>
    <w:p w14:paraId="5704CE42" w14:textId="0D9B8626" w:rsidR="001A6BAA" w:rsidRPr="00951A06" w:rsidRDefault="001A6BAA" w:rsidP="00951A06">
      <w:pPr>
        <w:spacing w:after="0" w:line="240" w:lineRule="auto"/>
        <w:ind w:firstLine="708"/>
        <w:jc w:val="both"/>
        <w:rPr>
          <w:rFonts w:ascii="Times New Roman" w:eastAsia="Times New Roman" w:hAnsi="Times New Roman" w:cs="Times New Roman"/>
          <w:bCs/>
          <w:iCs/>
          <w:sz w:val="28"/>
          <w:szCs w:val="28"/>
          <w:lang w:val="ky-KG" w:eastAsia="ru-RU"/>
        </w:rPr>
      </w:pPr>
      <w:r w:rsidRPr="00951A06">
        <w:rPr>
          <w:rFonts w:ascii="Times New Roman" w:eastAsia="Times New Roman" w:hAnsi="Times New Roman" w:cs="Times New Roman"/>
          <w:bCs/>
          <w:iCs/>
          <w:sz w:val="28"/>
          <w:szCs w:val="28"/>
          <w:lang w:val="ky-KG" w:eastAsia="ru-RU"/>
        </w:rPr>
        <w:t>1</w:t>
      </w:r>
      <w:r w:rsidR="00407B9C" w:rsidRPr="00951A06">
        <w:rPr>
          <w:rFonts w:ascii="Times New Roman" w:eastAsia="Times New Roman" w:hAnsi="Times New Roman" w:cs="Times New Roman"/>
          <w:bCs/>
          <w:iCs/>
          <w:sz w:val="28"/>
          <w:szCs w:val="28"/>
          <w:lang w:val="ky-KG" w:eastAsia="ru-RU"/>
        </w:rPr>
        <w:t>-багыт</w:t>
      </w:r>
      <w:r w:rsidRPr="00951A06">
        <w:rPr>
          <w:rFonts w:ascii="Times New Roman" w:eastAsia="Times New Roman" w:hAnsi="Times New Roman" w:cs="Times New Roman"/>
          <w:bCs/>
          <w:iCs/>
          <w:sz w:val="28"/>
          <w:szCs w:val="28"/>
          <w:lang w:val="ky-KG" w:eastAsia="ru-RU"/>
        </w:rPr>
        <w:t xml:space="preserve">. </w:t>
      </w:r>
    </w:p>
    <w:p w14:paraId="5CC2FD73" w14:textId="15485CA8" w:rsidR="00407B9C" w:rsidRPr="00951A06" w:rsidRDefault="003D5608" w:rsidP="00951A06">
      <w:pPr>
        <w:spacing w:after="0" w:line="240" w:lineRule="auto"/>
        <w:ind w:firstLine="708"/>
        <w:jc w:val="both"/>
        <w:rPr>
          <w:rFonts w:ascii="Times New Roman" w:eastAsia="Times New Roman" w:hAnsi="Times New Roman" w:cs="Times New Roman"/>
          <w:iCs/>
          <w:sz w:val="28"/>
          <w:szCs w:val="28"/>
          <w:lang w:val="ky-KG" w:eastAsia="ru-RU"/>
        </w:rPr>
      </w:pPr>
      <w:r w:rsidRPr="00951A06">
        <w:rPr>
          <w:rFonts w:ascii="Times New Roman" w:eastAsia="Times New Roman" w:hAnsi="Times New Roman" w:cs="Times New Roman"/>
          <w:iCs/>
          <w:sz w:val="28"/>
          <w:szCs w:val="28"/>
          <w:lang w:val="ky-KG" w:eastAsia="ru-RU"/>
        </w:rPr>
        <w:t xml:space="preserve">Адистердин, медициналык жана фармацевттик кызматкерлердин профессионалдык квалификацияларын көз карандысыз баалоо жана билим берүүдөгү кесиптик ассоциациялардын ролун жана жоопкерчиликтерин жогорулатуу. </w:t>
      </w:r>
    </w:p>
    <w:p w14:paraId="5E38FC2C" w14:textId="56C347B9" w:rsidR="001A6BAA" w:rsidRPr="00951A06" w:rsidRDefault="001A6BAA" w:rsidP="00951A06">
      <w:pPr>
        <w:spacing w:after="0" w:line="240" w:lineRule="auto"/>
        <w:ind w:firstLine="708"/>
        <w:jc w:val="both"/>
        <w:rPr>
          <w:rFonts w:ascii="Times New Roman" w:eastAsia="Times New Roman" w:hAnsi="Times New Roman" w:cs="Times New Roman"/>
          <w:bCs/>
          <w:iCs/>
          <w:sz w:val="28"/>
          <w:szCs w:val="28"/>
          <w:lang w:eastAsia="ru-RU"/>
        </w:rPr>
      </w:pPr>
      <w:r w:rsidRPr="00951A06">
        <w:rPr>
          <w:rFonts w:ascii="Times New Roman" w:eastAsia="Times New Roman" w:hAnsi="Times New Roman" w:cs="Times New Roman"/>
          <w:bCs/>
          <w:iCs/>
          <w:sz w:val="28"/>
          <w:szCs w:val="28"/>
          <w:lang w:eastAsia="ru-RU"/>
        </w:rPr>
        <w:t>2</w:t>
      </w:r>
      <w:r w:rsidR="003D5608" w:rsidRPr="00951A06">
        <w:rPr>
          <w:rFonts w:ascii="Times New Roman" w:eastAsia="Times New Roman" w:hAnsi="Times New Roman" w:cs="Times New Roman"/>
          <w:bCs/>
          <w:iCs/>
          <w:sz w:val="28"/>
          <w:szCs w:val="28"/>
          <w:lang w:val="ky-KG" w:eastAsia="ru-RU"/>
        </w:rPr>
        <w:t>-багыт</w:t>
      </w:r>
      <w:r w:rsidRPr="00951A06">
        <w:rPr>
          <w:rFonts w:ascii="Times New Roman" w:eastAsia="Times New Roman" w:hAnsi="Times New Roman" w:cs="Times New Roman"/>
          <w:bCs/>
          <w:iCs/>
          <w:sz w:val="28"/>
          <w:szCs w:val="28"/>
          <w:lang w:eastAsia="ru-RU"/>
        </w:rPr>
        <w:t>.</w:t>
      </w:r>
    </w:p>
    <w:p w14:paraId="2EF80FA3" w14:textId="3DF28043" w:rsidR="003D5608" w:rsidRPr="00951A06" w:rsidRDefault="003D5608" w:rsidP="00951A06">
      <w:pPr>
        <w:spacing w:after="0" w:line="240" w:lineRule="auto"/>
        <w:ind w:firstLine="708"/>
        <w:jc w:val="both"/>
        <w:rPr>
          <w:rFonts w:ascii="Times New Roman" w:hAnsi="Times New Roman" w:cs="Times New Roman"/>
          <w:sz w:val="28"/>
          <w:szCs w:val="28"/>
          <w:shd w:val="clear" w:color="auto" w:fill="FFFFFF"/>
        </w:rPr>
      </w:pPr>
      <w:r w:rsidRPr="00951A06">
        <w:rPr>
          <w:rFonts w:ascii="Times New Roman" w:eastAsia="Times New Roman" w:hAnsi="Times New Roman" w:cs="Times New Roman"/>
          <w:iCs/>
          <w:sz w:val="28"/>
          <w:szCs w:val="28"/>
          <w:lang w:val="ky-KG" w:eastAsia="ru-RU"/>
        </w:rPr>
        <w:t xml:space="preserve">Адистердин, медициналык жана фармацевттик кызматкерлердин профессионалдык квалификацияларын баалоо системасын түзүү. </w:t>
      </w:r>
    </w:p>
    <w:p w14:paraId="7EA3724C" w14:textId="65E8BF78" w:rsidR="00B772F1" w:rsidRPr="00951A06" w:rsidRDefault="00B772F1" w:rsidP="00951A06">
      <w:pPr>
        <w:spacing w:after="0" w:line="240" w:lineRule="auto"/>
        <w:ind w:firstLine="708"/>
        <w:jc w:val="both"/>
        <w:rPr>
          <w:rFonts w:ascii="Times New Roman" w:hAnsi="Times New Roman" w:cs="Times New Roman"/>
          <w:sz w:val="28"/>
          <w:szCs w:val="28"/>
          <w:shd w:val="clear" w:color="auto" w:fill="FFFFFF"/>
          <w:lang w:val="ky-KG"/>
        </w:rPr>
      </w:pPr>
      <w:r w:rsidRPr="00951A06">
        <w:rPr>
          <w:rFonts w:ascii="Times New Roman" w:hAnsi="Times New Roman" w:cs="Times New Roman"/>
          <w:sz w:val="28"/>
          <w:szCs w:val="28"/>
          <w:shd w:val="clear" w:color="auto" w:fill="FFFFFF"/>
          <w:lang w:val="ky-KG"/>
        </w:rPr>
        <w:t>3</w:t>
      </w:r>
      <w:r w:rsidR="00EA029C" w:rsidRPr="00951A06">
        <w:rPr>
          <w:rFonts w:ascii="Times New Roman" w:hAnsi="Times New Roman" w:cs="Times New Roman"/>
          <w:sz w:val="28"/>
          <w:szCs w:val="28"/>
          <w:shd w:val="clear" w:color="auto" w:fill="FFFFFF"/>
          <w:lang w:val="ky-KG"/>
        </w:rPr>
        <w:t>-багыт</w:t>
      </w:r>
      <w:r w:rsidRPr="00951A06">
        <w:rPr>
          <w:rFonts w:ascii="Times New Roman" w:hAnsi="Times New Roman" w:cs="Times New Roman"/>
          <w:sz w:val="28"/>
          <w:szCs w:val="28"/>
          <w:shd w:val="clear" w:color="auto" w:fill="FFFFFF"/>
          <w:lang w:val="ky-KG"/>
        </w:rPr>
        <w:t xml:space="preserve">. </w:t>
      </w:r>
    </w:p>
    <w:p w14:paraId="2E7387D5" w14:textId="5DF8F755" w:rsidR="00EA029C" w:rsidRPr="00951A06" w:rsidRDefault="00EA029C" w:rsidP="00951A06">
      <w:pPr>
        <w:spacing w:after="0" w:line="240" w:lineRule="auto"/>
        <w:ind w:firstLine="708"/>
        <w:jc w:val="both"/>
        <w:rPr>
          <w:rFonts w:ascii="Times New Roman" w:hAnsi="Times New Roman" w:cs="Times New Roman"/>
          <w:bCs/>
          <w:sz w:val="28"/>
          <w:szCs w:val="28"/>
          <w:shd w:val="clear" w:color="auto" w:fill="FFFFFF"/>
        </w:rPr>
      </w:pPr>
      <w:bookmarkStart w:id="2" w:name="_Hlk94700671"/>
      <w:r w:rsidRPr="00951A06">
        <w:rPr>
          <w:rFonts w:ascii="Times New Roman" w:eastAsia="Times New Roman" w:hAnsi="Times New Roman" w:cs="Times New Roman"/>
          <w:iCs/>
          <w:sz w:val="28"/>
          <w:szCs w:val="28"/>
          <w:lang w:val="ky-KG" w:eastAsia="ru-RU"/>
        </w:rPr>
        <w:t xml:space="preserve">Медициналык жана фармацевттик кызматкерлердин профессионалдык квалификацияларын баалоо системасынын институционалдык туруктуулугун камсыздоо. </w:t>
      </w:r>
    </w:p>
    <w:bookmarkEnd w:id="2"/>
    <w:p w14:paraId="3299C423" w14:textId="1EDA0B45" w:rsidR="001A6BAA" w:rsidRPr="00951A06" w:rsidRDefault="0093462B" w:rsidP="00951A06">
      <w:pPr>
        <w:spacing w:after="0" w:line="240" w:lineRule="auto"/>
        <w:ind w:firstLine="709"/>
        <w:jc w:val="both"/>
        <w:rPr>
          <w:rFonts w:ascii="Times New Roman" w:eastAsia="Times New Roman" w:hAnsi="Times New Roman" w:cs="Times New Roman"/>
          <w:sz w:val="28"/>
          <w:szCs w:val="28"/>
          <w:lang w:eastAsia="ru-RU"/>
        </w:rPr>
      </w:pPr>
      <w:r w:rsidRPr="00951A06">
        <w:rPr>
          <w:rFonts w:ascii="Times New Roman" w:eastAsia="Times New Roman" w:hAnsi="Times New Roman" w:cs="Times New Roman"/>
          <w:sz w:val="28"/>
          <w:szCs w:val="28"/>
          <w:lang w:val="ky-KG" w:eastAsia="ru-RU"/>
        </w:rPr>
        <w:t>Концепциянын милдеттери болуп саналат</w:t>
      </w:r>
      <w:r w:rsidR="001A6BAA" w:rsidRPr="00951A06">
        <w:rPr>
          <w:rFonts w:ascii="Times New Roman" w:eastAsia="Times New Roman" w:hAnsi="Times New Roman" w:cs="Times New Roman"/>
          <w:sz w:val="28"/>
          <w:szCs w:val="28"/>
          <w:lang w:eastAsia="ru-RU"/>
        </w:rPr>
        <w:t xml:space="preserve">: </w:t>
      </w:r>
    </w:p>
    <w:p w14:paraId="36BD87E5" w14:textId="18E73DBE" w:rsidR="0093462B" w:rsidRPr="00951A06" w:rsidRDefault="00FE1389" w:rsidP="00951A06">
      <w:pPr>
        <w:spacing w:after="0" w:line="240" w:lineRule="auto"/>
        <w:ind w:firstLine="709"/>
        <w:jc w:val="both"/>
        <w:rPr>
          <w:rFonts w:ascii="Times New Roman" w:eastAsia="Times New Roman" w:hAnsi="Times New Roman" w:cs="Times New Roman"/>
          <w:sz w:val="28"/>
          <w:szCs w:val="28"/>
          <w:lang w:val="ky-KG" w:eastAsia="ru-RU"/>
        </w:rPr>
      </w:pPr>
      <w:r w:rsidRPr="00951A06">
        <w:rPr>
          <w:rFonts w:ascii="Times New Roman" w:eastAsia="Times New Roman" w:hAnsi="Times New Roman" w:cs="Times New Roman"/>
          <w:sz w:val="28"/>
          <w:szCs w:val="28"/>
          <w:lang w:eastAsia="ru-RU"/>
        </w:rPr>
        <w:t>-</w:t>
      </w:r>
      <w:r w:rsidR="0093462B" w:rsidRPr="00951A06">
        <w:rPr>
          <w:rFonts w:ascii="Times New Roman" w:eastAsia="Times New Roman" w:hAnsi="Times New Roman" w:cs="Times New Roman"/>
          <w:sz w:val="28"/>
          <w:szCs w:val="28"/>
          <w:lang w:val="ky-KG" w:eastAsia="ru-RU"/>
        </w:rPr>
        <w:t xml:space="preserve"> </w:t>
      </w:r>
      <w:r w:rsidR="0093462B" w:rsidRPr="00951A06">
        <w:rPr>
          <w:rFonts w:ascii="Times New Roman" w:eastAsia="Times New Roman" w:hAnsi="Times New Roman" w:cs="Times New Roman"/>
          <w:iCs/>
          <w:sz w:val="28"/>
          <w:szCs w:val="28"/>
          <w:lang w:val="ky-KG" w:eastAsia="ru-RU"/>
        </w:rPr>
        <w:t xml:space="preserve">адистердин, медициналык жана фармацевттик кызматкерлердин профессионалдык квалификацияларын көз карандысыз баалоодогу профессионалдык ассоциациялардын ролу жөнүндөгү нормаларды бекитүү үчүн ченемдик-укуктук базаны жакшыртуу; </w:t>
      </w:r>
    </w:p>
    <w:p w14:paraId="77C2FC40" w14:textId="6A2C365A" w:rsidR="0093462B" w:rsidRPr="00951A06" w:rsidRDefault="00FE1389" w:rsidP="00951A06">
      <w:pPr>
        <w:spacing w:after="0" w:line="240" w:lineRule="auto"/>
        <w:ind w:firstLine="709"/>
        <w:jc w:val="both"/>
        <w:rPr>
          <w:rFonts w:ascii="Times New Roman" w:hAnsi="Times New Roman" w:cs="Times New Roman"/>
          <w:sz w:val="28"/>
          <w:szCs w:val="28"/>
          <w:shd w:val="clear" w:color="auto" w:fill="FFFFFF"/>
        </w:rPr>
      </w:pPr>
      <w:r w:rsidRPr="00951A06">
        <w:rPr>
          <w:rFonts w:ascii="Times New Roman" w:eastAsia="Times New Roman" w:hAnsi="Times New Roman" w:cs="Times New Roman"/>
          <w:sz w:val="28"/>
          <w:szCs w:val="28"/>
          <w:lang w:eastAsia="ru-RU"/>
        </w:rPr>
        <w:t xml:space="preserve"> </w:t>
      </w:r>
      <w:r w:rsidRPr="00951A06">
        <w:rPr>
          <w:rFonts w:ascii="Times New Roman" w:hAnsi="Times New Roman" w:cs="Times New Roman"/>
          <w:sz w:val="28"/>
          <w:szCs w:val="28"/>
          <w:shd w:val="clear" w:color="auto" w:fill="FFFFFF"/>
        </w:rPr>
        <w:t xml:space="preserve">- </w:t>
      </w:r>
      <w:r w:rsidR="0093462B" w:rsidRPr="00951A06">
        <w:rPr>
          <w:rFonts w:ascii="Times New Roman" w:eastAsia="Times New Roman" w:hAnsi="Times New Roman" w:cs="Times New Roman"/>
          <w:iCs/>
          <w:sz w:val="28"/>
          <w:szCs w:val="28"/>
          <w:lang w:val="ky-KG" w:eastAsia="ru-RU"/>
        </w:rPr>
        <w:t xml:space="preserve">медициналык жана фармацевттик кызматкерлердин профессионалдык ишмердүүлүгүн стандартташтыруу; </w:t>
      </w:r>
    </w:p>
    <w:p w14:paraId="62DB5BD6" w14:textId="42BEF7C9" w:rsidR="0093462B" w:rsidRPr="00951A06" w:rsidRDefault="00FE1389" w:rsidP="00951A06">
      <w:pPr>
        <w:spacing w:after="0" w:line="240" w:lineRule="auto"/>
        <w:ind w:firstLine="567"/>
        <w:jc w:val="both"/>
        <w:rPr>
          <w:rFonts w:ascii="Times New Roman" w:eastAsia="Times New Roman" w:hAnsi="Times New Roman" w:cs="Times New Roman"/>
          <w:sz w:val="28"/>
          <w:szCs w:val="28"/>
          <w:lang w:val="ky-KG" w:eastAsia="ru-RU"/>
        </w:rPr>
      </w:pPr>
      <w:r w:rsidRPr="00951A06">
        <w:rPr>
          <w:rFonts w:ascii="Times New Roman" w:eastAsia="Times New Roman" w:hAnsi="Times New Roman" w:cs="Times New Roman"/>
          <w:sz w:val="28"/>
          <w:szCs w:val="28"/>
          <w:lang w:eastAsia="ru-RU"/>
        </w:rPr>
        <w:t xml:space="preserve">- </w:t>
      </w:r>
      <w:r w:rsidR="0093462B" w:rsidRPr="00951A06">
        <w:rPr>
          <w:rFonts w:ascii="Times New Roman" w:eastAsia="Times New Roman" w:hAnsi="Times New Roman" w:cs="Times New Roman"/>
          <w:sz w:val="28"/>
          <w:szCs w:val="28"/>
          <w:lang w:val="ky-KG" w:eastAsia="ru-RU"/>
        </w:rPr>
        <w:t xml:space="preserve"> </w:t>
      </w:r>
      <w:r w:rsidR="00582386" w:rsidRPr="00951A06">
        <w:rPr>
          <w:rFonts w:ascii="Times New Roman" w:eastAsia="Times New Roman" w:hAnsi="Times New Roman" w:cs="Times New Roman"/>
          <w:sz w:val="28"/>
          <w:szCs w:val="28"/>
          <w:lang w:val="ky-KG" w:eastAsia="ru-RU"/>
        </w:rPr>
        <w:t>адистердин, медициналык жана фармацевттик кызматкерлердин профессионалдык квалификациясын көз карандысыз баалоону өнүктү</w:t>
      </w:r>
      <w:proofErr w:type="gramStart"/>
      <w:r w:rsidR="00582386" w:rsidRPr="00951A06">
        <w:rPr>
          <w:rFonts w:ascii="Times New Roman" w:eastAsia="Times New Roman" w:hAnsi="Times New Roman" w:cs="Times New Roman"/>
          <w:sz w:val="28"/>
          <w:szCs w:val="28"/>
          <w:lang w:val="ky-KG" w:eastAsia="ru-RU"/>
        </w:rPr>
        <w:t>р</w:t>
      </w:r>
      <w:proofErr w:type="gramEnd"/>
      <w:r w:rsidR="00582386" w:rsidRPr="00951A06">
        <w:rPr>
          <w:rFonts w:ascii="Times New Roman" w:eastAsia="Times New Roman" w:hAnsi="Times New Roman" w:cs="Times New Roman"/>
          <w:sz w:val="28"/>
          <w:szCs w:val="28"/>
          <w:lang w:val="ky-KG" w:eastAsia="ru-RU"/>
        </w:rPr>
        <w:t>үү процессин системалаштыруу,</w:t>
      </w:r>
      <w:r w:rsidR="00291856" w:rsidRPr="00951A06">
        <w:rPr>
          <w:rFonts w:ascii="Times New Roman" w:eastAsia="Times New Roman" w:hAnsi="Times New Roman" w:cs="Times New Roman"/>
          <w:sz w:val="28"/>
          <w:szCs w:val="28"/>
          <w:lang w:val="ky-KG" w:eastAsia="ru-RU"/>
        </w:rPr>
        <w:t xml:space="preserve"> ошондой эле</w:t>
      </w:r>
      <w:r w:rsidR="00582386" w:rsidRPr="00951A06">
        <w:rPr>
          <w:rFonts w:ascii="Times New Roman" w:eastAsia="Times New Roman" w:hAnsi="Times New Roman" w:cs="Times New Roman"/>
          <w:sz w:val="28"/>
          <w:szCs w:val="28"/>
          <w:lang w:val="ky-KG" w:eastAsia="ru-RU"/>
        </w:rPr>
        <w:t xml:space="preserve"> методологиялык колдоо көрсөтүү боюнча жооптуу</w:t>
      </w:r>
      <w:r w:rsidR="00297D0E" w:rsidRPr="00951A06">
        <w:rPr>
          <w:rFonts w:ascii="Times New Roman" w:eastAsia="Times New Roman" w:hAnsi="Times New Roman" w:cs="Times New Roman"/>
          <w:sz w:val="28"/>
          <w:szCs w:val="28"/>
          <w:lang w:val="ky-KG" w:eastAsia="ru-RU"/>
        </w:rPr>
        <w:t>,</w:t>
      </w:r>
      <w:r w:rsidR="00582386" w:rsidRPr="00951A06">
        <w:rPr>
          <w:rFonts w:ascii="Times New Roman" w:eastAsia="Times New Roman" w:hAnsi="Times New Roman" w:cs="Times New Roman"/>
          <w:sz w:val="28"/>
          <w:szCs w:val="28"/>
          <w:lang w:val="ky-KG" w:eastAsia="ru-RU"/>
        </w:rPr>
        <w:t xml:space="preserve"> көз карандысыз органды түзүү үчүн укуктук, ченемдик жана методологиялык базаны түзүү жана адистердин, медициналык жана фармацевттик кызматкерлердин профессионалдык квалификациясын баалоо моделин тандоо; </w:t>
      </w:r>
    </w:p>
    <w:p w14:paraId="16174832" w14:textId="3128BBCF" w:rsidR="008E0808" w:rsidRPr="00951A06" w:rsidRDefault="00FE1389" w:rsidP="00951A06">
      <w:pPr>
        <w:spacing w:after="0" w:line="240" w:lineRule="auto"/>
        <w:ind w:firstLine="567"/>
        <w:jc w:val="both"/>
        <w:rPr>
          <w:rFonts w:ascii="Times New Roman" w:eastAsia="Times New Roman" w:hAnsi="Times New Roman" w:cs="Times New Roman"/>
          <w:bCs/>
          <w:sz w:val="28"/>
          <w:szCs w:val="28"/>
          <w:lang w:val="ky-KG" w:eastAsia="ru-RU"/>
        </w:rPr>
      </w:pPr>
      <w:r w:rsidRPr="00951A06">
        <w:rPr>
          <w:rFonts w:ascii="Times New Roman" w:eastAsia="Times New Roman" w:hAnsi="Times New Roman" w:cs="Times New Roman"/>
          <w:bCs/>
          <w:sz w:val="28"/>
          <w:szCs w:val="28"/>
          <w:lang w:eastAsia="ru-RU"/>
        </w:rPr>
        <w:t xml:space="preserve">- </w:t>
      </w:r>
      <w:r w:rsidR="008E0808" w:rsidRPr="00951A06">
        <w:rPr>
          <w:rFonts w:ascii="Times New Roman" w:eastAsia="Times New Roman" w:hAnsi="Times New Roman" w:cs="Times New Roman"/>
          <w:bCs/>
          <w:sz w:val="28"/>
          <w:szCs w:val="28"/>
          <w:lang w:val="ky-KG" w:eastAsia="ru-RU"/>
        </w:rPr>
        <w:t xml:space="preserve">медициналык жана фармацевттик кызматкерлердин профессионалдык компетенцияларына көз карандысыз баа берүү системасын түзүү; </w:t>
      </w:r>
    </w:p>
    <w:p w14:paraId="204D6EFB" w14:textId="0D8A7EC7" w:rsidR="008E0808" w:rsidRPr="00951A06" w:rsidRDefault="00FE1389" w:rsidP="00951A06">
      <w:pPr>
        <w:spacing w:after="0" w:line="240" w:lineRule="auto"/>
        <w:ind w:firstLine="567"/>
        <w:jc w:val="both"/>
        <w:rPr>
          <w:rFonts w:ascii="Times New Roman" w:eastAsia="Times New Roman" w:hAnsi="Times New Roman" w:cs="Times New Roman"/>
          <w:sz w:val="28"/>
          <w:szCs w:val="28"/>
          <w:lang w:val="ky-KG" w:eastAsia="ru-RU"/>
        </w:rPr>
      </w:pPr>
      <w:r w:rsidRPr="00951A06">
        <w:rPr>
          <w:rFonts w:ascii="Times New Roman" w:eastAsia="Times New Roman" w:hAnsi="Times New Roman" w:cs="Times New Roman"/>
          <w:sz w:val="28"/>
          <w:szCs w:val="28"/>
          <w:lang w:val="ky-KG" w:eastAsia="ru-RU"/>
        </w:rPr>
        <w:lastRenderedPageBreak/>
        <w:t xml:space="preserve">- </w:t>
      </w:r>
      <w:r w:rsidR="008E0808" w:rsidRPr="00951A06">
        <w:rPr>
          <w:rFonts w:ascii="Times New Roman" w:eastAsia="Times New Roman" w:hAnsi="Times New Roman" w:cs="Times New Roman"/>
          <w:bCs/>
          <w:sz w:val="28"/>
          <w:szCs w:val="28"/>
          <w:lang w:val="ky-KG" w:eastAsia="ru-RU"/>
        </w:rPr>
        <w:t>медициналык жана фармацевттик кызматкерлердин профессио</w:t>
      </w:r>
      <w:r w:rsidR="00CC0F1C" w:rsidRPr="00951A06">
        <w:rPr>
          <w:rFonts w:ascii="Times New Roman" w:eastAsia="Times New Roman" w:hAnsi="Times New Roman" w:cs="Times New Roman"/>
          <w:bCs/>
          <w:sz w:val="28"/>
          <w:szCs w:val="28"/>
          <w:lang w:val="ky-KG" w:eastAsia="ru-RU"/>
        </w:rPr>
        <w:t>налдык квалификацияларына</w:t>
      </w:r>
      <w:r w:rsidR="008E0808" w:rsidRPr="00951A06">
        <w:rPr>
          <w:rFonts w:ascii="Times New Roman" w:eastAsia="Times New Roman" w:hAnsi="Times New Roman" w:cs="Times New Roman"/>
          <w:bCs/>
          <w:sz w:val="28"/>
          <w:szCs w:val="28"/>
          <w:lang w:val="ky-KG" w:eastAsia="ru-RU"/>
        </w:rPr>
        <w:t xml:space="preserve"> көз карандысыз баа берүү</w:t>
      </w:r>
      <w:r w:rsidR="00CC0F1C" w:rsidRPr="00951A06">
        <w:rPr>
          <w:rFonts w:ascii="Times New Roman" w:eastAsia="Times New Roman" w:hAnsi="Times New Roman" w:cs="Times New Roman"/>
          <w:bCs/>
          <w:sz w:val="28"/>
          <w:szCs w:val="28"/>
          <w:lang w:val="ky-KG" w:eastAsia="ru-RU"/>
        </w:rPr>
        <w:t xml:space="preserve"> методдорун стандартташтыруу; </w:t>
      </w:r>
    </w:p>
    <w:p w14:paraId="010C68FA" w14:textId="0FD4C272" w:rsidR="00CC0F1C" w:rsidRPr="00951A06" w:rsidRDefault="00080B04" w:rsidP="00951A06">
      <w:pPr>
        <w:spacing w:after="0" w:line="240" w:lineRule="auto"/>
        <w:ind w:firstLine="567"/>
        <w:jc w:val="both"/>
        <w:rPr>
          <w:rFonts w:ascii="Times New Roman" w:hAnsi="Times New Roman" w:cs="Times New Roman"/>
          <w:sz w:val="28"/>
          <w:szCs w:val="28"/>
          <w:shd w:val="clear" w:color="auto" w:fill="FFFFFF"/>
          <w:lang w:val="ky-KG"/>
        </w:rPr>
      </w:pPr>
      <w:r w:rsidRPr="00951A06">
        <w:rPr>
          <w:rFonts w:ascii="Times New Roman" w:hAnsi="Times New Roman" w:cs="Times New Roman"/>
          <w:sz w:val="28"/>
          <w:szCs w:val="28"/>
          <w:shd w:val="clear" w:color="auto" w:fill="FFFFFF"/>
          <w:lang w:val="ky-KG"/>
        </w:rPr>
        <w:t xml:space="preserve">- </w:t>
      </w:r>
      <w:bookmarkStart w:id="3" w:name="_Hlk94700738"/>
      <w:r w:rsidR="00CC0F1C" w:rsidRPr="00951A06">
        <w:rPr>
          <w:rFonts w:ascii="Times New Roman" w:eastAsia="Times New Roman" w:hAnsi="Times New Roman" w:cs="Times New Roman"/>
          <w:bCs/>
          <w:sz w:val="28"/>
          <w:szCs w:val="28"/>
          <w:lang w:val="ky-KG" w:eastAsia="ru-RU"/>
        </w:rPr>
        <w:t xml:space="preserve">медициналык жана фармацевттик кызматкерлер арасында маалыматтык-түшүндүрүү иш-чараларын өткөрүү; </w:t>
      </w:r>
    </w:p>
    <w:bookmarkEnd w:id="3"/>
    <w:p w14:paraId="66934509" w14:textId="7EED942B" w:rsidR="00CC0F1C" w:rsidRPr="00951A06" w:rsidRDefault="00080B04" w:rsidP="00951A06">
      <w:pPr>
        <w:spacing w:after="0" w:line="240" w:lineRule="auto"/>
        <w:ind w:firstLine="567"/>
        <w:jc w:val="both"/>
        <w:rPr>
          <w:rFonts w:ascii="Times New Roman" w:hAnsi="Times New Roman" w:cs="Times New Roman"/>
          <w:sz w:val="28"/>
          <w:szCs w:val="28"/>
          <w:shd w:val="clear" w:color="auto" w:fill="FFFFFF"/>
          <w:lang w:val="ky-KG"/>
        </w:rPr>
      </w:pPr>
      <w:r w:rsidRPr="00951A06">
        <w:rPr>
          <w:rFonts w:ascii="Times New Roman" w:hAnsi="Times New Roman" w:cs="Times New Roman"/>
          <w:sz w:val="28"/>
          <w:szCs w:val="28"/>
          <w:shd w:val="clear" w:color="auto" w:fill="FFFFFF"/>
          <w:lang w:val="ky-KG"/>
        </w:rPr>
        <w:t>-</w:t>
      </w:r>
      <w:r w:rsidR="00B772F1" w:rsidRPr="00951A06">
        <w:rPr>
          <w:rFonts w:ascii="Times New Roman" w:hAnsi="Times New Roman" w:cs="Times New Roman"/>
          <w:sz w:val="28"/>
          <w:szCs w:val="28"/>
          <w:shd w:val="clear" w:color="auto" w:fill="FFFFFF"/>
          <w:lang w:val="ky-KG"/>
        </w:rPr>
        <w:t xml:space="preserve"> </w:t>
      </w:r>
      <w:r w:rsidR="00CC0F1C" w:rsidRPr="00951A06">
        <w:rPr>
          <w:rFonts w:ascii="Times New Roman" w:hAnsi="Times New Roman" w:cs="Times New Roman"/>
          <w:sz w:val="28"/>
          <w:szCs w:val="28"/>
          <w:shd w:val="clear" w:color="auto" w:fill="FFFFFF"/>
          <w:lang w:val="ky-KG"/>
        </w:rPr>
        <w:t xml:space="preserve">натыйжалуу пландоо жана болжолдоо үчүн колдонулуучу электрондук платформаны жана маалыматтык кадрдык маалыматтарды интегралдаштыруу. </w:t>
      </w:r>
    </w:p>
    <w:p w14:paraId="7BA65D8E" w14:textId="77777777" w:rsidR="00F517E9" w:rsidRPr="00951A06" w:rsidRDefault="00F517E9" w:rsidP="00951A06">
      <w:pPr>
        <w:spacing w:after="0" w:line="240" w:lineRule="auto"/>
        <w:ind w:firstLine="567"/>
        <w:jc w:val="both"/>
        <w:rPr>
          <w:rFonts w:ascii="Times New Roman" w:eastAsia="Times New Roman" w:hAnsi="Times New Roman" w:cs="Times New Roman"/>
          <w:sz w:val="28"/>
          <w:szCs w:val="28"/>
          <w:lang w:val="ky-KG" w:eastAsia="ru-RU"/>
        </w:rPr>
      </w:pPr>
    </w:p>
    <w:p w14:paraId="385FF7FD" w14:textId="740CB85E" w:rsidR="00F517E9" w:rsidRPr="00951A06" w:rsidRDefault="008C1FDB" w:rsidP="00951A06">
      <w:pPr>
        <w:spacing w:after="0" w:line="240" w:lineRule="auto"/>
        <w:jc w:val="center"/>
        <w:rPr>
          <w:rFonts w:ascii="Times New Roman" w:eastAsia="Times New Roman" w:hAnsi="Times New Roman" w:cs="Times New Roman"/>
          <w:b/>
          <w:bCs/>
          <w:sz w:val="28"/>
          <w:szCs w:val="28"/>
          <w:lang w:val="ky-KG" w:eastAsia="ru-RU"/>
        </w:rPr>
      </w:pPr>
      <w:r w:rsidRPr="00951A06">
        <w:rPr>
          <w:rFonts w:ascii="Times New Roman" w:eastAsia="Times New Roman" w:hAnsi="Times New Roman" w:cs="Times New Roman"/>
          <w:b/>
          <w:bCs/>
          <w:sz w:val="28"/>
          <w:szCs w:val="28"/>
          <w:lang w:val="ky-KG" w:eastAsia="ru-RU"/>
        </w:rPr>
        <w:t>4. Өнүгүү моделин тандоо</w:t>
      </w:r>
    </w:p>
    <w:p w14:paraId="54B971DC" w14:textId="77777777" w:rsidR="00B65CB6" w:rsidRPr="00951A06" w:rsidRDefault="00B65CB6" w:rsidP="00951A06">
      <w:pPr>
        <w:spacing w:after="0" w:line="240" w:lineRule="auto"/>
        <w:jc w:val="center"/>
        <w:rPr>
          <w:rFonts w:ascii="Times New Roman" w:eastAsia="Times New Roman" w:hAnsi="Times New Roman" w:cs="Times New Roman"/>
          <w:b/>
          <w:bCs/>
          <w:sz w:val="28"/>
          <w:szCs w:val="28"/>
          <w:lang w:val="ky-KG" w:eastAsia="ru-RU"/>
        </w:rPr>
      </w:pPr>
    </w:p>
    <w:p w14:paraId="3503CD41" w14:textId="76558BF5" w:rsidR="00291856" w:rsidRPr="00951A06" w:rsidRDefault="00291856" w:rsidP="00951A06">
      <w:pPr>
        <w:spacing w:after="0" w:line="240" w:lineRule="auto"/>
        <w:ind w:firstLine="709"/>
        <w:jc w:val="both"/>
        <w:rPr>
          <w:rFonts w:ascii="Times New Roman" w:eastAsia="Times New Roman" w:hAnsi="Times New Roman" w:cs="Times New Roman"/>
          <w:bCs/>
          <w:sz w:val="28"/>
          <w:szCs w:val="28"/>
          <w:lang w:val="ky-KG" w:eastAsia="ru-RU"/>
        </w:rPr>
      </w:pPr>
      <w:r w:rsidRPr="00951A06">
        <w:rPr>
          <w:rFonts w:ascii="Times New Roman" w:eastAsia="Times New Roman" w:hAnsi="Times New Roman" w:cs="Times New Roman"/>
          <w:sz w:val="28"/>
          <w:szCs w:val="28"/>
          <w:lang w:val="ky-KG" w:eastAsia="ru-RU"/>
        </w:rPr>
        <w:t xml:space="preserve">Адистердин, медициналык жана фармацевттик кызматкерлердин профессионалдык квалификациясын көз карандысыз баалоо медициналык кызматкерлерди даярдоо жана квалификацияларын тастыктоо сапатын жакшыртуунун негизги элементи болуп саналат. Медициналык билим берүү жаатындагы реформалар аттестациялоо жол-жоболору аркылуу </w:t>
      </w:r>
      <w:r w:rsidR="001451B7" w:rsidRPr="00951A06">
        <w:rPr>
          <w:rFonts w:ascii="Times New Roman" w:eastAsia="Times New Roman" w:hAnsi="Times New Roman" w:cs="Times New Roman"/>
          <w:sz w:val="28"/>
          <w:szCs w:val="28"/>
          <w:lang w:val="ky-KG" w:eastAsia="ru-RU"/>
        </w:rPr>
        <w:t xml:space="preserve">акырындык менен </w:t>
      </w:r>
      <w:r w:rsidRPr="00951A06">
        <w:rPr>
          <w:rFonts w:ascii="Times New Roman" w:eastAsia="Times New Roman" w:hAnsi="Times New Roman" w:cs="Times New Roman"/>
          <w:sz w:val="28"/>
          <w:szCs w:val="28"/>
          <w:lang w:val="ky-KG" w:eastAsia="ru-RU"/>
        </w:rPr>
        <w:t xml:space="preserve">профессионалдык квалификацияларды көз карандысыз баалоо концепциясын киргизүүдө. </w:t>
      </w:r>
    </w:p>
    <w:p w14:paraId="18465A3D" w14:textId="485E774C" w:rsidR="001451B7" w:rsidRPr="00951A06" w:rsidRDefault="00F944EC" w:rsidP="00951A06">
      <w:pPr>
        <w:spacing w:after="0" w:line="240" w:lineRule="auto"/>
        <w:ind w:firstLine="709"/>
        <w:jc w:val="both"/>
        <w:rPr>
          <w:rFonts w:ascii="Times New Roman" w:eastAsia="Times New Roman" w:hAnsi="Times New Roman" w:cs="Times New Roman"/>
          <w:bCs/>
          <w:sz w:val="28"/>
          <w:szCs w:val="28"/>
          <w:lang w:val="ky-KG" w:eastAsia="ru-RU"/>
        </w:rPr>
      </w:pPr>
      <w:r w:rsidRPr="00951A06">
        <w:rPr>
          <w:rFonts w:ascii="Times New Roman" w:eastAsia="Times New Roman" w:hAnsi="Times New Roman" w:cs="Times New Roman"/>
          <w:bCs/>
          <w:sz w:val="28"/>
          <w:szCs w:val="28"/>
          <w:lang w:val="ky-KG" w:eastAsia="ru-RU"/>
        </w:rPr>
        <w:t>Ушуга</w:t>
      </w:r>
      <w:r w:rsidR="001451B7" w:rsidRPr="00951A06">
        <w:rPr>
          <w:rFonts w:ascii="Times New Roman" w:eastAsia="Times New Roman" w:hAnsi="Times New Roman" w:cs="Times New Roman"/>
          <w:bCs/>
          <w:sz w:val="28"/>
          <w:szCs w:val="28"/>
          <w:lang w:val="ky-KG" w:eastAsia="ru-RU"/>
        </w:rPr>
        <w:t xml:space="preserve"> байланыштуу </w:t>
      </w:r>
      <w:r w:rsidR="001451B7" w:rsidRPr="00951A06">
        <w:rPr>
          <w:rFonts w:ascii="Times New Roman" w:eastAsia="Times New Roman" w:hAnsi="Times New Roman" w:cs="Times New Roman"/>
          <w:sz w:val="28"/>
          <w:szCs w:val="28"/>
          <w:lang w:val="ky-KG" w:eastAsia="ru-RU"/>
        </w:rPr>
        <w:t xml:space="preserve">адистердин, медициналык жана фармацевттик кызматкерлердин профессионалдык компетенцияларын баалоонун жаңыланган системасын (аттестацияларды) киргизүү сунушталууда, өз кезегинде ал үзгүлтүксүз негиздеги профессионалдык өнүктүрүүгө негизделген (мындан ары - ҮПӨ). </w:t>
      </w:r>
      <w:r w:rsidR="00ED7B22" w:rsidRPr="00951A06">
        <w:rPr>
          <w:rFonts w:ascii="Times New Roman" w:eastAsia="Times New Roman" w:hAnsi="Times New Roman" w:cs="Times New Roman"/>
          <w:sz w:val="28"/>
          <w:szCs w:val="28"/>
          <w:lang w:val="ky-KG" w:eastAsia="ru-RU"/>
        </w:rPr>
        <w:t xml:space="preserve">Сапаттуу баалоо иштерин камсыздоо максатында кесиптик медициналык жана фармацевттик уюмдар, ассоциациялар профессионалдык стандарттарга негизделген баалоо критерийлерин кайрадан карап жана иштеп чыгуулары зарыл. Мындай көз карандысыз баалоолорго аттестацияланып жаткан адамдын билими менен катар эле практикалык таалимдери дагы тартылуусу абзел. </w:t>
      </w:r>
    </w:p>
    <w:p w14:paraId="239D4D73" w14:textId="6CAB44A7" w:rsidR="00F944EC" w:rsidRPr="00951A06" w:rsidRDefault="00F944EC" w:rsidP="00951A06">
      <w:pPr>
        <w:spacing w:after="0" w:line="240" w:lineRule="auto"/>
        <w:ind w:firstLine="708"/>
        <w:jc w:val="both"/>
        <w:rPr>
          <w:rFonts w:ascii="Times New Roman" w:eastAsia="Calibri" w:hAnsi="Times New Roman" w:cs="Times New Roman"/>
          <w:sz w:val="28"/>
          <w:szCs w:val="28"/>
          <w:lang w:val="ky-KG"/>
        </w:rPr>
      </w:pPr>
      <w:r w:rsidRPr="00951A06">
        <w:rPr>
          <w:rFonts w:ascii="Times New Roman" w:eastAsia="Calibri" w:hAnsi="Times New Roman" w:cs="Times New Roman"/>
          <w:sz w:val="28"/>
          <w:szCs w:val="28"/>
          <w:lang w:val="ky-KG"/>
        </w:rPr>
        <w:t xml:space="preserve">Медициналык жана фармацевттик кызматкерлерди аттестациялоо жана алардын даярдык деңгээлин жогорулатуу менен бирге профессионалдык компетенция деңгээлин жогорулатуу үчүн билим берүү мекемелеринин профессордук-окутуучулук курамына жана башка НПР провайдерлерине үзгүлтүксүз билим берүү маселелерин дагы комплекстүү негизде карап чыгуу керек. </w:t>
      </w:r>
    </w:p>
    <w:p w14:paraId="4153456F" w14:textId="4913AAF1" w:rsidR="00013D0F" w:rsidRPr="00951A06" w:rsidRDefault="00AD04A5" w:rsidP="00951A06">
      <w:pPr>
        <w:spacing w:after="0" w:line="240" w:lineRule="auto"/>
        <w:ind w:firstLine="708"/>
        <w:jc w:val="both"/>
        <w:rPr>
          <w:rFonts w:ascii="Times New Roman" w:eastAsia="Calibri" w:hAnsi="Times New Roman" w:cs="Times New Roman"/>
          <w:sz w:val="28"/>
          <w:szCs w:val="28"/>
          <w:lang w:val="ky-KG"/>
        </w:rPr>
      </w:pPr>
      <w:r w:rsidRPr="00951A06">
        <w:rPr>
          <w:rFonts w:ascii="Times New Roman" w:eastAsia="Calibri" w:hAnsi="Times New Roman" w:cs="Times New Roman"/>
          <w:sz w:val="28"/>
          <w:szCs w:val="28"/>
          <w:lang w:val="ky-KG"/>
        </w:rPr>
        <w:t>А</w:t>
      </w:r>
      <w:r w:rsidR="00C00E8B" w:rsidRPr="00951A06">
        <w:rPr>
          <w:rFonts w:ascii="Times New Roman" w:eastAsia="Calibri" w:hAnsi="Times New Roman" w:cs="Times New Roman"/>
          <w:sz w:val="28"/>
          <w:szCs w:val="28"/>
          <w:lang w:val="ky-KG"/>
        </w:rPr>
        <w:t>дис</w:t>
      </w:r>
      <w:r w:rsidRPr="00951A06">
        <w:rPr>
          <w:rFonts w:ascii="Times New Roman" w:eastAsia="Calibri" w:hAnsi="Times New Roman" w:cs="Times New Roman"/>
          <w:sz w:val="28"/>
          <w:szCs w:val="28"/>
          <w:lang w:val="ky-KG"/>
        </w:rPr>
        <w:t>тердин, медициналык жана фармацевттик кызматкерлердин профессионалдык компетенцияларына көз карандысыз баалоо системасын киргизүүнүн алкагында медициналык жана фармацевттик ассоциациялардын потенциалын жана ролун күчөтүү жана көз карандысыз институтту/органды (мындан ары - Институт) түзүү</w:t>
      </w:r>
      <w:r w:rsidR="00297D0E" w:rsidRPr="00951A06">
        <w:rPr>
          <w:rFonts w:ascii="Times New Roman" w:eastAsia="Calibri" w:hAnsi="Times New Roman" w:cs="Times New Roman"/>
          <w:sz w:val="28"/>
          <w:szCs w:val="28"/>
          <w:lang w:val="ky-KG"/>
        </w:rPr>
        <w:t>, ошондой эле аны такай иштөөс</w:t>
      </w:r>
      <w:r w:rsidRPr="00951A06">
        <w:rPr>
          <w:rFonts w:ascii="Times New Roman" w:eastAsia="Calibri" w:hAnsi="Times New Roman" w:cs="Times New Roman"/>
          <w:sz w:val="28"/>
          <w:szCs w:val="28"/>
          <w:lang w:val="ky-KG"/>
        </w:rPr>
        <w:t xml:space="preserve">ү жана медициалык жана фармацевттик кызматкерлердин профессионалдык жактан өнүгүүсү үчүн ассоциацияларга методологиялык колдоо жана башка жардам көрсөтүүчү орган катары мыйзамдуу түрдө бекитүү зарыл. </w:t>
      </w:r>
    </w:p>
    <w:p w14:paraId="5959A77B" w14:textId="5D116BF8" w:rsidR="00C00E8B" w:rsidRPr="00951A06" w:rsidRDefault="00C00E8B" w:rsidP="00951A06">
      <w:pPr>
        <w:spacing w:after="0" w:line="240" w:lineRule="auto"/>
        <w:ind w:firstLine="708"/>
        <w:contextualSpacing/>
        <w:jc w:val="both"/>
        <w:rPr>
          <w:rFonts w:ascii="Times New Roman" w:eastAsia="Calibri" w:hAnsi="Times New Roman" w:cs="Times New Roman"/>
          <w:sz w:val="28"/>
          <w:szCs w:val="28"/>
          <w:lang w:val="ky-KG"/>
        </w:rPr>
      </w:pPr>
      <w:r w:rsidRPr="00951A06">
        <w:rPr>
          <w:rFonts w:ascii="Times New Roman" w:eastAsia="Calibri" w:hAnsi="Times New Roman" w:cs="Times New Roman"/>
          <w:sz w:val="28"/>
          <w:szCs w:val="28"/>
          <w:lang w:val="ky-KG"/>
        </w:rPr>
        <w:t>Институттун түзүлүшү Кыргыз Республикасынын Саламаттык сактоо министрлиги тарабын</w:t>
      </w:r>
      <w:r w:rsidR="0097020C" w:rsidRPr="00951A06">
        <w:rPr>
          <w:rFonts w:ascii="Times New Roman" w:eastAsia="Calibri" w:hAnsi="Times New Roman" w:cs="Times New Roman"/>
          <w:sz w:val="28"/>
          <w:szCs w:val="28"/>
          <w:lang w:val="ky-KG"/>
        </w:rPr>
        <w:t>ан медициналык жана фармацевттик</w:t>
      </w:r>
      <w:r w:rsidRPr="00951A06">
        <w:rPr>
          <w:rFonts w:ascii="Times New Roman" w:eastAsia="Calibri" w:hAnsi="Times New Roman" w:cs="Times New Roman"/>
          <w:sz w:val="28"/>
          <w:szCs w:val="28"/>
          <w:lang w:val="ky-KG"/>
        </w:rPr>
        <w:t xml:space="preserve"> кызматкерлерин Кыргыз Республикасында практикалык ишке кабыл алуу үчүн кесиптик </w:t>
      </w:r>
      <w:r w:rsidRPr="00951A06">
        <w:rPr>
          <w:rFonts w:ascii="Times New Roman" w:eastAsia="Calibri" w:hAnsi="Times New Roman" w:cs="Times New Roman"/>
          <w:sz w:val="28"/>
          <w:szCs w:val="28"/>
          <w:lang w:val="ky-KG"/>
        </w:rPr>
        <w:lastRenderedPageBreak/>
        <w:t>стандарттарды белгилөөчү жана компетенцияларга көз карандысыз баа берүүнү камсыз кылуучу көз карандысыз органдын жоктугу менен негизделет.</w:t>
      </w:r>
    </w:p>
    <w:p w14:paraId="7B48066B" w14:textId="1E42C881" w:rsidR="003720A3" w:rsidRPr="00951A06" w:rsidRDefault="003720A3" w:rsidP="00951A06">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val="ky-KG"/>
        </w:rPr>
      </w:pPr>
      <w:r w:rsidRPr="00951A06">
        <w:rPr>
          <w:rFonts w:ascii="Times New Roman" w:eastAsia="Calibri" w:hAnsi="Times New Roman" w:cs="Times New Roman"/>
          <w:sz w:val="28"/>
          <w:szCs w:val="28"/>
          <w:lang w:val="ky-KG"/>
        </w:rPr>
        <w:t>Институттун бардык кызыктар болгон тараптар менен өз ара аракеттенүүсү жана өнөктөштүгү ар бир тараптын жоопкерчилиги менен аныкталат. Профессионалдык ассоциациялар (КМА жана МИ</w:t>
      </w:r>
      <w:r w:rsidR="007A024C" w:rsidRPr="00951A06">
        <w:rPr>
          <w:rFonts w:ascii="Times New Roman" w:eastAsia="Calibri" w:hAnsi="Times New Roman" w:cs="Times New Roman"/>
          <w:sz w:val="28"/>
          <w:szCs w:val="28"/>
          <w:lang w:val="ky-KG"/>
        </w:rPr>
        <w:t>ИА</w:t>
      </w:r>
      <w:r w:rsidRPr="00951A06">
        <w:rPr>
          <w:rFonts w:ascii="Times New Roman" w:eastAsia="Calibri" w:hAnsi="Times New Roman" w:cs="Times New Roman"/>
          <w:sz w:val="28"/>
          <w:szCs w:val="28"/>
          <w:lang w:val="ky-KG"/>
        </w:rPr>
        <w:t>)</w:t>
      </w:r>
      <w:r w:rsidR="007A024C" w:rsidRPr="00951A06">
        <w:rPr>
          <w:rFonts w:ascii="Times New Roman" w:eastAsia="Calibri" w:hAnsi="Times New Roman" w:cs="Times New Roman"/>
          <w:sz w:val="28"/>
          <w:szCs w:val="28"/>
          <w:lang w:val="ky-KG"/>
        </w:rPr>
        <w:t xml:space="preserve"> Институтту Кыргыз Республикасынын Саламаттык сактоо министрлиги тарабынан берилген функцияларды жүзөгө ашыруу үчүн инструмент катары пайдаланышат </w:t>
      </w:r>
      <w:r w:rsidR="00A85D2A" w:rsidRPr="00951A06">
        <w:rPr>
          <w:rFonts w:ascii="Times New Roman" w:eastAsia="Calibri" w:hAnsi="Times New Roman" w:cs="Times New Roman"/>
          <w:sz w:val="28"/>
          <w:szCs w:val="28"/>
          <w:lang w:val="ky-KG"/>
        </w:rPr>
        <w:t>(стандарттарды иштеп чыгуу, аттестацияларды өткөрүү ж.б.)</w:t>
      </w:r>
    </w:p>
    <w:p w14:paraId="571AB664" w14:textId="328513CA" w:rsidR="009938BA" w:rsidRPr="00951A06" w:rsidRDefault="002412A8" w:rsidP="00951A06">
      <w:pPr>
        <w:spacing w:after="0" w:line="240" w:lineRule="auto"/>
        <w:ind w:firstLine="709"/>
        <w:jc w:val="both"/>
        <w:rPr>
          <w:rFonts w:ascii="Times New Roman" w:eastAsia="Times New Roman" w:hAnsi="Times New Roman" w:cs="Times New Roman"/>
          <w:bCs/>
          <w:sz w:val="28"/>
          <w:szCs w:val="28"/>
          <w:lang w:val="ky-KG" w:eastAsia="ru-RU"/>
        </w:rPr>
      </w:pPr>
      <w:r w:rsidRPr="00951A06">
        <w:rPr>
          <w:rFonts w:ascii="Times New Roman" w:eastAsia="Calibri" w:hAnsi="Times New Roman" w:cs="Times New Roman"/>
          <w:sz w:val="28"/>
          <w:szCs w:val="28"/>
          <w:lang w:val="ky-KG"/>
        </w:rPr>
        <w:t>Институттун</w:t>
      </w:r>
      <w:r w:rsidR="009938BA" w:rsidRPr="00951A06">
        <w:rPr>
          <w:rFonts w:ascii="Times New Roman" w:eastAsia="Calibri" w:hAnsi="Times New Roman" w:cs="Times New Roman"/>
          <w:sz w:val="28"/>
          <w:szCs w:val="28"/>
          <w:lang w:val="ky-KG"/>
        </w:rPr>
        <w:t xml:space="preserve"> коллегиалдык органы</w:t>
      </w:r>
      <w:r w:rsidR="009938BA" w:rsidRPr="00951A06">
        <w:rPr>
          <w:rFonts w:ascii="Times New Roman" w:eastAsia="Times New Roman" w:hAnsi="Times New Roman" w:cs="Times New Roman"/>
          <w:bCs/>
          <w:sz w:val="28"/>
          <w:szCs w:val="28"/>
          <w:lang w:val="ky-KG" w:eastAsia="ru-RU"/>
        </w:rPr>
        <w:t xml:space="preserve"> - Кеңеш (Байкоочу</w:t>
      </w:r>
      <w:r w:rsidR="00F517E9" w:rsidRPr="00951A06">
        <w:rPr>
          <w:rFonts w:ascii="Times New Roman" w:eastAsia="Times New Roman" w:hAnsi="Times New Roman" w:cs="Times New Roman"/>
          <w:bCs/>
          <w:sz w:val="28"/>
          <w:szCs w:val="28"/>
          <w:lang w:val="ky-KG" w:eastAsia="ru-RU"/>
        </w:rPr>
        <w:t>/Медицин</w:t>
      </w:r>
      <w:r w:rsidR="009938BA" w:rsidRPr="00951A06">
        <w:rPr>
          <w:rFonts w:ascii="Times New Roman" w:eastAsia="Times New Roman" w:hAnsi="Times New Roman" w:cs="Times New Roman"/>
          <w:bCs/>
          <w:sz w:val="28"/>
          <w:szCs w:val="28"/>
          <w:lang w:val="ky-KG" w:eastAsia="ru-RU"/>
        </w:rPr>
        <w:t>алык</w:t>
      </w:r>
      <w:r w:rsidR="00F517E9" w:rsidRPr="00951A06">
        <w:rPr>
          <w:rFonts w:ascii="Times New Roman" w:eastAsia="Times New Roman" w:hAnsi="Times New Roman" w:cs="Times New Roman"/>
          <w:bCs/>
          <w:sz w:val="28"/>
          <w:szCs w:val="28"/>
          <w:lang w:val="ky-KG" w:eastAsia="ru-RU"/>
        </w:rPr>
        <w:t>/</w:t>
      </w:r>
      <w:r w:rsidR="009938BA" w:rsidRPr="00951A06">
        <w:rPr>
          <w:rFonts w:ascii="Times New Roman" w:eastAsia="Times New Roman" w:hAnsi="Times New Roman" w:cs="Times New Roman"/>
          <w:bCs/>
          <w:sz w:val="28"/>
          <w:szCs w:val="28"/>
          <w:lang w:val="ky-KG" w:eastAsia="ru-RU"/>
        </w:rPr>
        <w:t>жетектөөчү кеңеш</w:t>
      </w:r>
      <w:r w:rsidR="00F517E9" w:rsidRPr="00951A06">
        <w:rPr>
          <w:rFonts w:ascii="Times New Roman" w:eastAsia="Times New Roman" w:hAnsi="Times New Roman" w:cs="Times New Roman"/>
          <w:bCs/>
          <w:sz w:val="28"/>
          <w:szCs w:val="28"/>
          <w:lang w:val="ky-KG" w:eastAsia="ru-RU"/>
        </w:rPr>
        <w:t xml:space="preserve">), </w:t>
      </w:r>
      <w:r w:rsidR="009938BA" w:rsidRPr="00951A06">
        <w:rPr>
          <w:rFonts w:ascii="Times New Roman" w:eastAsia="Times New Roman" w:hAnsi="Times New Roman" w:cs="Times New Roman"/>
          <w:bCs/>
          <w:sz w:val="28"/>
          <w:szCs w:val="28"/>
          <w:lang w:val="ky-KG" w:eastAsia="ru-RU"/>
        </w:rPr>
        <w:t xml:space="preserve">курамына Саламаттык сактоо министрлигинин, Билим берүү министрлигинин, кесиптик ассоциациялардын (КМА жана МИАА, Саламаттык сактоо менеджерлеринин ассоциациялары), медициналык жогорку окуу жайларынын жана орто атайын окуу жайларынын өкүлдөрү кирет. </w:t>
      </w:r>
    </w:p>
    <w:p w14:paraId="216475A0" w14:textId="1226F5C1" w:rsidR="006A44B2" w:rsidRPr="00951A06" w:rsidRDefault="0061447C" w:rsidP="00951A06">
      <w:pPr>
        <w:spacing w:after="0" w:line="240" w:lineRule="auto"/>
        <w:ind w:firstLine="708"/>
        <w:jc w:val="both"/>
        <w:rPr>
          <w:rFonts w:ascii="Times New Roman" w:eastAsia="Times New Roman" w:hAnsi="Times New Roman" w:cs="Times New Roman"/>
          <w:sz w:val="28"/>
          <w:szCs w:val="28"/>
          <w:lang w:val="ky-KG" w:eastAsia="ru-RU"/>
        </w:rPr>
      </w:pPr>
      <w:r w:rsidRPr="00951A06">
        <w:rPr>
          <w:rFonts w:ascii="Times New Roman" w:eastAsia="Times New Roman" w:hAnsi="Times New Roman" w:cs="Times New Roman"/>
          <w:sz w:val="28"/>
          <w:szCs w:val="28"/>
          <w:lang w:val="ky-KG" w:eastAsia="ru-RU"/>
        </w:rPr>
        <w:t xml:space="preserve">Адистердин, медициналык жана фармацевттик кызматкерлердин профессионалдык компетенцияларын көз карандысыз баалоо иштери Кыргыз Республкасынын саламаттык сактоо системасынын муктаждыктарына жана стратегиялык артыкчылыктарына, профессионалдык квалификацияларды баалоо жаатындагы башкы тажрыйбага багытталат жана төмөнкү </w:t>
      </w:r>
      <w:r w:rsidR="00391216" w:rsidRPr="00951A06">
        <w:rPr>
          <w:rFonts w:ascii="Times New Roman" w:eastAsia="Times New Roman" w:hAnsi="Times New Roman" w:cs="Times New Roman"/>
          <w:sz w:val="28"/>
          <w:szCs w:val="28"/>
          <w:lang w:val="ky-KG" w:eastAsia="ru-RU"/>
        </w:rPr>
        <w:t xml:space="preserve">принциптердин негизинде жүзөгө ашырылат: </w:t>
      </w:r>
    </w:p>
    <w:p w14:paraId="5A85D6A7" w14:textId="69FA1B45" w:rsidR="004A5B28" w:rsidRPr="00951A06" w:rsidRDefault="00391216" w:rsidP="00951A06">
      <w:pPr>
        <w:spacing w:after="0" w:line="240" w:lineRule="auto"/>
        <w:ind w:firstLine="708"/>
        <w:jc w:val="both"/>
        <w:rPr>
          <w:rFonts w:ascii="Times New Roman" w:eastAsia="Times New Roman" w:hAnsi="Times New Roman" w:cs="Times New Roman"/>
          <w:sz w:val="28"/>
          <w:szCs w:val="28"/>
          <w:lang w:val="ky-KG" w:eastAsia="ru-RU"/>
        </w:rPr>
      </w:pPr>
      <w:r w:rsidRPr="00951A06">
        <w:rPr>
          <w:rFonts w:ascii="Times New Roman" w:eastAsia="Times New Roman" w:hAnsi="Times New Roman" w:cs="Times New Roman"/>
          <w:sz w:val="28"/>
          <w:szCs w:val="28"/>
          <w:lang w:val="ky-KG" w:eastAsia="ru-RU"/>
        </w:rPr>
        <w:t>-  көз карандысыздыктын</w:t>
      </w:r>
      <w:r w:rsidR="004A5B28" w:rsidRPr="00951A06">
        <w:rPr>
          <w:rFonts w:ascii="Times New Roman" w:eastAsia="Times New Roman" w:hAnsi="Times New Roman" w:cs="Times New Roman"/>
          <w:sz w:val="28"/>
          <w:szCs w:val="28"/>
          <w:lang w:val="ky-KG" w:eastAsia="ru-RU"/>
        </w:rPr>
        <w:t>;</w:t>
      </w:r>
    </w:p>
    <w:p w14:paraId="5B88BA87" w14:textId="46A64937" w:rsidR="004A5B28" w:rsidRPr="00951A06" w:rsidRDefault="00391216" w:rsidP="00951A06">
      <w:pPr>
        <w:spacing w:after="0" w:line="240" w:lineRule="auto"/>
        <w:ind w:firstLine="708"/>
        <w:jc w:val="both"/>
        <w:rPr>
          <w:rFonts w:ascii="Times New Roman" w:eastAsia="Times New Roman" w:hAnsi="Times New Roman" w:cs="Times New Roman"/>
          <w:sz w:val="28"/>
          <w:szCs w:val="28"/>
          <w:lang w:val="ky-KG" w:eastAsia="ru-RU"/>
        </w:rPr>
      </w:pPr>
      <w:r w:rsidRPr="00951A06">
        <w:rPr>
          <w:rFonts w:ascii="Times New Roman" w:eastAsia="Times New Roman" w:hAnsi="Times New Roman" w:cs="Times New Roman"/>
          <w:sz w:val="28"/>
          <w:szCs w:val="28"/>
          <w:lang w:val="ky-KG" w:eastAsia="ru-RU"/>
        </w:rPr>
        <w:t>- объективдүүлүктүн</w:t>
      </w:r>
      <w:r w:rsidR="004A5B28" w:rsidRPr="00951A06">
        <w:rPr>
          <w:rFonts w:ascii="Times New Roman" w:eastAsia="Times New Roman" w:hAnsi="Times New Roman" w:cs="Times New Roman"/>
          <w:sz w:val="28"/>
          <w:szCs w:val="28"/>
          <w:lang w:val="ky-KG" w:eastAsia="ru-RU"/>
        </w:rPr>
        <w:t>;</w:t>
      </w:r>
    </w:p>
    <w:p w14:paraId="2768C288" w14:textId="3F192C3B" w:rsidR="004A5B28" w:rsidRPr="00951A06" w:rsidRDefault="00391216" w:rsidP="00951A06">
      <w:pPr>
        <w:spacing w:after="0" w:line="240" w:lineRule="auto"/>
        <w:ind w:firstLine="708"/>
        <w:jc w:val="both"/>
        <w:rPr>
          <w:rFonts w:ascii="Times New Roman" w:eastAsia="Times New Roman" w:hAnsi="Times New Roman" w:cs="Times New Roman"/>
          <w:sz w:val="28"/>
          <w:szCs w:val="28"/>
          <w:lang w:val="ky-KG" w:eastAsia="ru-RU"/>
        </w:rPr>
      </w:pPr>
      <w:r w:rsidRPr="00951A06">
        <w:rPr>
          <w:rFonts w:ascii="Times New Roman" w:eastAsia="Times New Roman" w:hAnsi="Times New Roman" w:cs="Times New Roman"/>
          <w:sz w:val="28"/>
          <w:szCs w:val="28"/>
          <w:lang w:val="ky-KG" w:eastAsia="ru-RU"/>
        </w:rPr>
        <w:t>- тактыктын</w:t>
      </w:r>
      <w:r w:rsidR="004A5B28" w:rsidRPr="00951A06">
        <w:rPr>
          <w:rFonts w:ascii="Times New Roman" w:eastAsia="Times New Roman" w:hAnsi="Times New Roman" w:cs="Times New Roman"/>
          <w:sz w:val="28"/>
          <w:szCs w:val="28"/>
          <w:lang w:val="ky-KG" w:eastAsia="ru-RU"/>
        </w:rPr>
        <w:t xml:space="preserve"> (</w:t>
      </w:r>
      <w:r w:rsidRPr="00951A06">
        <w:rPr>
          <w:rFonts w:ascii="Times New Roman" w:eastAsia="Times New Roman" w:hAnsi="Times New Roman" w:cs="Times New Roman"/>
          <w:sz w:val="28"/>
          <w:szCs w:val="28"/>
          <w:lang w:val="ky-KG" w:eastAsia="ru-RU"/>
        </w:rPr>
        <w:t>илимий негиздүүлүктүн жана далилдүүлүктүн</w:t>
      </w:r>
      <w:r w:rsidR="004A5B28" w:rsidRPr="00951A06">
        <w:rPr>
          <w:rFonts w:ascii="Times New Roman" w:eastAsia="Times New Roman" w:hAnsi="Times New Roman" w:cs="Times New Roman"/>
          <w:sz w:val="28"/>
          <w:szCs w:val="28"/>
          <w:lang w:val="ky-KG" w:eastAsia="ru-RU"/>
        </w:rPr>
        <w:t>);</w:t>
      </w:r>
    </w:p>
    <w:p w14:paraId="78FBAE0D" w14:textId="3E396A2F" w:rsidR="004A5B28" w:rsidRPr="00951A06" w:rsidRDefault="004A5B28" w:rsidP="00951A06">
      <w:pPr>
        <w:spacing w:after="0" w:line="240" w:lineRule="auto"/>
        <w:ind w:firstLine="708"/>
        <w:jc w:val="both"/>
        <w:rPr>
          <w:rFonts w:ascii="Times New Roman" w:eastAsia="Times New Roman" w:hAnsi="Times New Roman" w:cs="Times New Roman"/>
          <w:sz w:val="28"/>
          <w:szCs w:val="28"/>
          <w:lang w:val="ky-KG" w:eastAsia="ru-RU"/>
        </w:rPr>
      </w:pPr>
      <w:r w:rsidRPr="00951A06">
        <w:rPr>
          <w:rFonts w:ascii="Times New Roman" w:eastAsia="Times New Roman" w:hAnsi="Times New Roman" w:cs="Times New Roman"/>
          <w:sz w:val="28"/>
          <w:szCs w:val="28"/>
          <w:lang w:val="ky-KG" w:eastAsia="ru-RU"/>
        </w:rPr>
        <w:t xml:space="preserve">- </w:t>
      </w:r>
      <w:r w:rsidR="00391216" w:rsidRPr="00951A06">
        <w:rPr>
          <w:rFonts w:ascii="Times New Roman" w:eastAsia="Times New Roman" w:hAnsi="Times New Roman" w:cs="Times New Roman"/>
          <w:sz w:val="28"/>
          <w:szCs w:val="28"/>
          <w:lang w:val="ky-KG" w:eastAsia="ru-RU"/>
        </w:rPr>
        <w:t>ачык-айкындуулуктун;</w:t>
      </w:r>
    </w:p>
    <w:p w14:paraId="1A14C25D" w14:textId="5F9CCC31" w:rsidR="00391216" w:rsidRPr="00951A06" w:rsidRDefault="004A5B28" w:rsidP="00951A06">
      <w:pPr>
        <w:spacing w:after="0" w:line="240" w:lineRule="auto"/>
        <w:ind w:firstLine="708"/>
        <w:jc w:val="both"/>
        <w:rPr>
          <w:rFonts w:ascii="Times New Roman" w:eastAsia="Times New Roman" w:hAnsi="Times New Roman" w:cs="Times New Roman"/>
          <w:sz w:val="28"/>
          <w:szCs w:val="28"/>
          <w:lang w:val="ky-KG" w:eastAsia="ru-RU"/>
        </w:rPr>
      </w:pPr>
      <w:r w:rsidRPr="00951A06">
        <w:rPr>
          <w:rFonts w:ascii="Times New Roman" w:eastAsia="Times New Roman" w:hAnsi="Times New Roman" w:cs="Times New Roman"/>
          <w:sz w:val="28"/>
          <w:szCs w:val="28"/>
          <w:lang w:val="ky-KG" w:eastAsia="ru-RU"/>
        </w:rPr>
        <w:t>-</w:t>
      </w:r>
      <w:r w:rsidR="00391216" w:rsidRPr="00951A06">
        <w:rPr>
          <w:rFonts w:ascii="Times New Roman" w:eastAsia="Times New Roman" w:hAnsi="Times New Roman" w:cs="Times New Roman"/>
          <w:sz w:val="28"/>
          <w:szCs w:val="28"/>
          <w:lang w:val="ky-KG" w:eastAsia="ru-RU"/>
        </w:rPr>
        <w:t xml:space="preserve"> </w:t>
      </w:r>
      <w:r w:rsidR="00F237CB" w:rsidRPr="00951A06">
        <w:rPr>
          <w:rFonts w:ascii="Times New Roman" w:eastAsia="Times New Roman" w:hAnsi="Times New Roman" w:cs="Times New Roman"/>
          <w:sz w:val="28"/>
          <w:szCs w:val="28"/>
          <w:lang w:val="ky-KG" w:eastAsia="ru-RU"/>
        </w:rPr>
        <w:t xml:space="preserve">социалдык жоопкерчиликтин жана бейтаптардын коопсуздугунун артыкчылыктуу экендигин таануунун; </w:t>
      </w:r>
    </w:p>
    <w:p w14:paraId="793ED9F8" w14:textId="160D6DD3" w:rsidR="00F237CB" w:rsidRPr="00951A06" w:rsidRDefault="004A5B28" w:rsidP="00951A06">
      <w:pPr>
        <w:spacing w:after="0" w:line="240" w:lineRule="auto"/>
        <w:ind w:firstLine="708"/>
        <w:jc w:val="both"/>
        <w:rPr>
          <w:rFonts w:ascii="Times New Roman" w:eastAsia="Times New Roman" w:hAnsi="Times New Roman" w:cs="Times New Roman"/>
          <w:sz w:val="28"/>
          <w:szCs w:val="28"/>
          <w:lang w:val="ky-KG" w:eastAsia="ru-RU"/>
        </w:rPr>
      </w:pPr>
      <w:r w:rsidRPr="00951A06">
        <w:rPr>
          <w:rFonts w:ascii="Times New Roman" w:eastAsia="Times New Roman" w:hAnsi="Times New Roman" w:cs="Times New Roman"/>
          <w:sz w:val="28"/>
          <w:szCs w:val="28"/>
          <w:lang w:val="ky-KG" w:eastAsia="ru-RU"/>
        </w:rPr>
        <w:t xml:space="preserve">- </w:t>
      </w:r>
      <w:r w:rsidR="00F237CB" w:rsidRPr="00951A06">
        <w:rPr>
          <w:rFonts w:ascii="Times New Roman" w:eastAsia="Times New Roman" w:hAnsi="Times New Roman" w:cs="Times New Roman"/>
          <w:sz w:val="28"/>
          <w:szCs w:val="28"/>
          <w:lang w:val="ky-KG" w:eastAsia="ru-RU"/>
        </w:rPr>
        <w:t xml:space="preserve">кызыкдар жактардын жана уюмдардын өкүлчүлүктөрүнүн. </w:t>
      </w:r>
    </w:p>
    <w:p w14:paraId="7305AA1B" w14:textId="77777777" w:rsidR="00F517E9" w:rsidRPr="00951A06" w:rsidRDefault="00F517E9" w:rsidP="00951A06">
      <w:pPr>
        <w:spacing w:after="0" w:line="240" w:lineRule="auto"/>
        <w:jc w:val="both"/>
        <w:rPr>
          <w:rFonts w:ascii="Times New Roman" w:eastAsia="Times New Roman" w:hAnsi="Times New Roman" w:cs="Times New Roman"/>
          <w:bCs/>
          <w:sz w:val="28"/>
          <w:szCs w:val="28"/>
          <w:lang w:val="ky-KG" w:eastAsia="ru-RU"/>
        </w:rPr>
      </w:pPr>
    </w:p>
    <w:p w14:paraId="3B5BB07D" w14:textId="639D139D" w:rsidR="00F517E9" w:rsidRPr="00951A06" w:rsidRDefault="008C1FDB" w:rsidP="00951A06">
      <w:pPr>
        <w:spacing w:after="0" w:line="240" w:lineRule="auto"/>
        <w:jc w:val="center"/>
        <w:rPr>
          <w:rFonts w:ascii="Times New Roman" w:eastAsia="Times New Roman" w:hAnsi="Times New Roman" w:cs="Times New Roman"/>
          <w:b/>
          <w:bCs/>
          <w:sz w:val="28"/>
          <w:szCs w:val="28"/>
          <w:lang w:val="ky-KG" w:eastAsia="ru-RU"/>
        </w:rPr>
      </w:pPr>
      <w:r w:rsidRPr="00951A06">
        <w:rPr>
          <w:rFonts w:ascii="Times New Roman" w:eastAsia="Times New Roman" w:hAnsi="Times New Roman" w:cs="Times New Roman"/>
          <w:b/>
          <w:bCs/>
          <w:sz w:val="28"/>
          <w:szCs w:val="28"/>
          <w:lang w:val="ky-KG" w:eastAsia="ru-RU"/>
        </w:rPr>
        <w:t>5. Концепцияны жүзөгө ашыруу баскычтары</w:t>
      </w:r>
    </w:p>
    <w:p w14:paraId="478E8DCA" w14:textId="77777777" w:rsidR="00B65CB6" w:rsidRPr="00951A06" w:rsidRDefault="00B65CB6" w:rsidP="00951A06">
      <w:pPr>
        <w:spacing w:after="0" w:line="240" w:lineRule="auto"/>
        <w:ind w:firstLine="708"/>
        <w:jc w:val="center"/>
        <w:rPr>
          <w:rFonts w:ascii="Times New Roman" w:eastAsia="Times New Roman" w:hAnsi="Times New Roman" w:cs="Times New Roman"/>
          <w:b/>
          <w:bCs/>
          <w:sz w:val="28"/>
          <w:szCs w:val="28"/>
          <w:lang w:val="ky-KG" w:eastAsia="ru-RU"/>
        </w:rPr>
      </w:pPr>
    </w:p>
    <w:p w14:paraId="42E26B2E" w14:textId="6CEEB5F3" w:rsidR="00262C03" w:rsidRPr="00951A06" w:rsidRDefault="00800403" w:rsidP="00951A06">
      <w:pPr>
        <w:spacing w:after="0" w:line="240" w:lineRule="auto"/>
        <w:ind w:firstLine="708"/>
        <w:jc w:val="both"/>
        <w:rPr>
          <w:rFonts w:ascii="Times New Roman" w:eastAsia="Times New Roman" w:hAnsi="Times New Roman" w:cs="Times New Roman"/>
          <w:bCs/>
          <w:sz w:val="28"/>
          <w:szCs w:val="28"/>
          <w:lang w:val="ky-KG" w:eastAsia="ru-RU"/>
        </w:rPr>
      </w:pPr>
      <w:r w:rsidRPr="00951A06">
        <w:rPr>
          <w:rFonts w:ascii="Times New Roman" w:eastAsia="Arial Unicode MS" w:hAnsi="Times New Roman" w:cs="Times New Roman"/>
          <w:sz w:val="28"/>
          <w:szCs w:val="28"/>
          <w:lang w:val="ky-KG"/>
        </w:rPr>
        <w:t>Концепцияны жүзөгө ашыруу эки этап менен ишке ашырылат</w:t>
      </w:r>
      <w:r w:rsidR="00262C03" w:rsidRPr="00951A06">
        <w:rPr>
          <w:rFonts w:ascii="Times New Roman" w:eastAsia="Arial Unicode MS" w:hAnsi="Times New Roman" w:cs="Times New Roman"/>
          <w:sz w:val="28"/>
          <w:szCs w:val="28"/>
          <w:lang w:val="ky-KG"/>
        </w:rPr>
        <w:t>.</w:t>
      </w:r>
    </w:p>
    <w:p w14:paraId="033693AA" w14:textId="58F8A375" w:rsidR="00F517E9" w:rsidRPr="00951A06" w:rsidRDefault="00800403" w:rsidP="00951A06">
      <w:pPr>
        <w:spacing w:after="0" w:line="240" w:lineRule="auto"/>
        <w:ind w:firstLine="708"/>
        <w:jc w:val="both"/>
        <w:rPr>
          <w:rFonts w:ascii="Times New Roman" w:eastAsia="Times New Roman" w:hAnsi="Times New Roman" w:cs="Times New Roman"/>
          <w:bCs/>
          <w:sz w:val="28"/>
          <w:szCs w:val="28"/>
          <w:lang w:val="ky-KG" w:eastAsia="ru-RU"/>
        </w:rPr>
      </w:pPr>
      <w:r w:rsidRPr="00951A06">
        <w:rPr>
          <w:rFonts w:ascii="Times New Roman" w:eastAsia="Times New Roman" w:hAnsi="Times New Roman" w:cs="Times New Roman"/>
          <w:bCs/>
          <w:sz w:val="28"/>
          <w:szCs w:val="28"/>
          <w:lang w:val="ky-KG" w:eastAsia="ru-RU"/>
        </w:rPr>
        <w:t xml:space="preserve">Биринчи </w:t>
      </w:r>
      <w:r w:rsidR="00F517E9" w:rsidRPr="00951A06">
        <w:rPr>
          <w:rFonts w:ascii="Times New Roman" w:eastAsia="Times New Roman" w:hAnsi="Times New Roman" w:cs="Times New Roman"/>
          <w:bCs/>
          <w:sz w:val="28"/>
          <w:szCs w:val="28"/>
          <w:lang w:val="ky-KG" w:eastAsia="ru-RU"/>
        </w:rPr>
        <w:t>этап</w:t>
      </w:r>
      <w:r w:rsidRPr="00951A06">
        <w:rPr>
          <w:rFonts w:ascii="Times New Roman" w:eastAsia="Times New Roman" w:hAnsi="Times New Roman" w:cs="Times New Roman"/>
          <w:bCs/>
          <w:sz w:val="28"/>
          <w:szCs w:val="28"/>
          <w:lang w:val="ky-KG" w:eastAsia="ru-RU"/>
        </w:rPr>
        <w:t>: 2022-2023-жылдар</w:t>
      </w:r>
      <w:r w:rsidR="00262C03" w:rsidRPr="00951A06">
        <w:rPr>
          <w:rFonts w:ascii="Times New Roman" w:eastAsia="Times New Roman" w:hAnsi="Times New Roman" w:cs="Times New Roman"/>
          <w:bCs/>
          <w:sz w:val="28"/>
          <w:szCs w:val="28"/>
          <w:lang w:val="ky-KG" w:eastAsia="ru-RU"/>
        </w:rPr>
        <w:t>:</w:t>
      </w:r>
    </w:p>
    <w:p w14:paraId="5666D1AD" w14:textId="59CC3560" w:rsidR="00800403" w:rsidRPr="00951A06" w:rsidRDefault="00F517E9" w:rsidP="00951A06">
      <w:pPr>
        <w:spacing w:after="0" w:line="240" w:lineRule="auto"/>
        <w:ind w:firstLine="708"/>
        <w:jc w:val="both"/>
        <w:rPr>
          <w:rFonts w:ascii="Times New Roman" w:eastAsia="Times New Roman" w:hAnsi="Times New Roman" w:cs="Times New Roman"/>
          <w:bCs/>
          <w:sz w:val="28"/>
          <w:szCs w:val="28"/>
          <w:lang w:val="ky-KG" w:eastAsia="ru-RU"/>
        </w:rPr>
      </w:pPr>
      <w:r w:rsidRPr="00951A06">
        <w:rPr>
          <w:rFonts w:ascii="Times New Roman" w:eastAsia="Times New Roman" w:hAnsi="Times New Roman" w:cs="Times New Roman"/>
          <w:bCs/>
          <w:sz w:val="28"/>
          <w:szCs w:val="28"/>
          <w:lang w:val="ky-KG" w:eastAsia="ru-RU"/>
        </w:rPr>
        <w:t xml:space="preserve">- </w:t>
      </w:r>
      <w:r w:rsidR="00800403" w:rsidRPr="00951A06">
        <w:rPr>
          <w:rFonts w:ascii="Times New Roman" w:eastAsia="Times New Roman" w:hAnsi="Times New Roman" w:cs="Times New Roman"/>
          <w:bCs/>
          <w:sz w:val="28"/>
          <w:szCs w:val="28"/>
          <w:lang w:val="ky-KG" w:eastAsia="ru-RU"/>
        </w:rPr>
        <w:t xml:space="preserve">ушул Концепциянын негизинде иштеп чыгууну жана/же өзгөртүүнү талап кылган ченемдик-укуктук актылардын тизмесин аныктоо; </w:t>
      </w:r>
    </w:p>
    <w:p w14:paraId="6B30EFA9" w14:textId="4EEAFF3A" w:rsidR="00800403" w:rsidRPr="00951A06" w:rsidRDefault="00141CB3" w:rsidP="00951A06">
      <w:pPr>
        <w:spacing w:after="0" w:line="240" w:lineRule="auto"/>
        <w:ind w:firstLine="708"/>
        <w:jc w:val="both"/>
        <w:rPr>
          <w:rFonts w:ascii="Times New Roman" w:eastAsia="Times New Roman" w:hAnsi="Times New Roman" w:cs="Times New Roman"/>
          <w:bCs/>
          <w:sz w:val="28"/>
          <w:szCs w:val="28"/>
          <w:lang w:eastAsia="ru-RU"/>
        </w:rPr>
      </w:pPr>
      <w:r w:rsidRPr="00951A06">
        <w:rPr>
          <w:rFonts w:ascii="Times New Roman" w:eastAsia="Times New Roman" w:hAnsi="Times New Roman" w:cs="Times New Roman"/>
          <w:bCs/>
          <w:sz w:val="28"/>
          <w:szCs w:val="28"/>
          <w:lang w:eastAsia="ru-RU"/>
        </w:rPr>
        <w:t xml:space="preserve">- </w:t>
      </w:r>
      <w:r w:rsidR="00D22EE2" w:rsidRPr="00951A06">
        <w:rPr>
          <w:rFonts w:ascii="Times New Roman" w:eastAsia="Times New Roman" w:hAnsi="Times New Roman" w:cs="Times New Roman"/>
          <w:bCs/>
          <w:sz w:val="28"/>
          <w:szCs w:val="28"/>
          <w:lang w:eastAsia="ru-RU"/>
        </w:rPr>
        <w:t>профессионалдык стандарттарды жана квалификациялардын тармактык квалификациялык базаны иштеп чыгуу;</w:t>
      </w:r>
    </w:p>
    <w:p w14:paraId="20660024" w14:textId="52E429AA" w:rsidR="00D22EE2" w:rsidRPr="00951A06" w:rsidRDefault="008927B6" w:rsidP="00951A06">
      <w:pPr>
        <w:spacing w:after="0" w:line="240" w:lineRule="auto"/>
        <w:ind w:firstLine="708"/>
        <w:jc w:val="both"/>
        <w:rPr>
          <w:rFonts w:ascii="Times New Roman" w:eastAsia="Times New Roman" w:hAnsi="Times New Roman" w:cs="Times New Roman"/>
          <w:bCs/>
          <w:sz w:val="28"/>
          <w:szCs w:val="28"/>
          <w:lang w:val="ky-KG" w:eastAsia="ru-RU"/>
        </w:rPr>
      </w:pPr>
      <w:r w:rsidRPr="00951A06">
        <w:rPr>
          <w:rFonts w:ascii="Times New Roman" w:eastAsia="Times New Roman" w:hAnsi="Times New Roman" w:cs="Times New Roman"/>
          <w:bCs/>
          <w:sz w:val="28"/>
          <w:szCs w:val="28"/>
          <w:lang w:eastAsia="ru-RU"/>
        </w:rPr>
        <w:t xml:space="preserve">- </w:t>
      </w:r>
      <w:r w:rsidR="00D22EE2" w:rsidRPr="00951A06">
        <w:rPr>
          <w:rFonts w:ascii="Times New Roman" w:eastAsia="Times New Roman" w:hAnsi="Times New Roman" w:cs="Times New Roman"/>
          <w:bCs/>
          <w:sz w:val="28"/>
          <w:szCs w:val="28"/>
          <w:lang w:eastAsia="ru-RU"/>
        </w:rPr>
        <w:t>критерийлерди иштеп чыгуу, жол-жоболорду аны</w:t>
      </w:r>
      <w:r w:rsidR="002412A8" w:rsidRPr="00951A06">
        <w:rPr>
          <w:rFonts w:ascii="Times New Roman" w:eastAsia="Times New Roman" w:hAnsi="Times New Roman" w:cs="Times New Roman"/>
          <w:bCs/>
          <w:sz w:val="28"/>
          <w:szCs w:val="28"/>
          <w:lang w:val="ky-KG" w:eastAsia="ru-RU"/>
        </w:rPr>
        <w:t>к</w:t>
      </w:r>
      <w:r w:rsidR="00D22EE2" w:rsidRPr="00951A06">
        <w:rPr>
          <w:rFonts w:ascii="Times New Roman" w:eastAsia="Times New Roman" w:hAnsi="Times New Roman" w:cs="Times New Roman"/>
          <w:bCs/>
          <w:sz w:val="28"/>
          <w:szCs w:val="28"/>
          <w:lang w:eastAsia="ru-RU"/>
        </w:rPr>
        <w:t xml:space="preserve">тоо жана адистердин, медициналык жана фармацевттик кызматкерлердин профессионалдык компетенцияларын баалоо; </w:t>
      </w:r>
    </w:p>
    <w:p w14:paraId="0744872B" w14:textId="0E5123AE" w:rsidR="000224FB" w:rsidRPr="00951A06" w:rsidRDefault="00B624E3" w:rsidP="00951A06">
      <w:pPr>
        <w:spacing w:after="0" w:line="240" w:lineRule="auto"/>
        <w:ind w:firstLine="708"/>
        <w:jc w:val="both"/>
        <w:rPr>
          <w:rFonts w:ascii="Times New Roman" w:eastAsia="Times New Roman" w:hAnsi="Times New Roman" w:cs="Times New Roman"/>
          <w:bCs/>
          <w:sz w:val="28"/>
          <w:szCs w:val="28"/>
          <w:lang w:val="ky-KG" w:eastAsia="ru-RU"/>
        </w:rPr>
      </w:pPr>
      <w:r w:rsidRPr="00951A06">
        <w:rPr>
          <w:rFonts w:ascii="Times New Roman" w:eastAsia="Times New Roman" w:hAnsi="Times New Roman" w:cs="Times New Roman"/>
          <w:bCs/>
          <w:sz w:val="28"/>
          <w:szCs w:val="28"/>
          <w:lang w:val="ky-KG" w:eastAsia="ru-RU"/>
        </w:rPr>
        <w:t xml:space="preserve">- </w:t>
      </w:r>
      <w:r w:rsidR="000224FB" w:rsidRPr="00951A06">
        <w:rPr>
          <w:rFonts w:ascii="Times New Roman" w:eastAsia="Times New Roman" w:hAnsi="Times New Roman" w:cs="Times New Roman"/>
          <w:bCs/>
          <w:sz w:val="28"/>
          <w:szCs w:val="28"/>
          <w:lang w:val="ky-KG" w:eastAsia="ru-RU"/>
        </w:rPr>
        <w:t xml:space="preserve">медициналык жана фармацевттик кызматкерлерди стимулдаштыруу механизмдерин иштеп чыгуу; </w:t>
      </w:r>
    </w:p>
    <w:p w14:paraId="485853E4" w14:textId="1B10F404" w:rsidR="000224FB" w:rsidRPr="00951A06" w:rsidRDefault="00F517E9" w:rsidP="00951A06">
      <w:pPr>
        <w:spacing w:after="0" w:line="240" w:lineRule="auto"/>
        <w:ind w:firstLine="708"/>
        <w:jc w:val="both"/>
        <w:rPr>
          <w:rFonts w:ascii="Times New Roman" w:eastAsia="Times New Roman" w:hAnsi="Times New Roman" w:cs="Times New Roman"/>
          <w:bCs/>
          <w:sz w:val="28"/>
          <w:szCs w:val="28"/>
          <w:lang w:val="ky-KG" w:eastAsia="ru-RU"/>
        </w:rPr>
      </w:pPr>
      <w:r w:rsidRPr="00951A06">
        <w:rPr>
          <w:rFonts w:ascii="Times New Roman" w:eastAsia="Times New Roman" w:hAnsi="Times New Roman" w:cs="Times New Roman"/>
          <w:bCs/>
          <w:sz w:val="28"/>
          <w:szCs w:val="28"/>
          <w:lang w:eastAsia="ru-RU"/>
        </w:rPr>
        <w:t xml:space="preserve">- </w:t>
      </w:r>
      <w:r w:rsidR="000224FB" w:rsidRPr="00951A06">
        <w:rPr>
          <w:rFonts w:ascii="Times New Roman" w:eastAsia="Times New Roman" w:hAnsi="Times New Roman" w:cs="Times New Roman"/>
          <w:bCs/>
          <w:sz w:val="28"/>
          <w:szCs w:val="28"/>
          <w:lang w:val="ky-KG" w:eastAsia="ru-RU"/>
        </w:rPr>
        <w:t xml:space="preserve">институттарды/көз карандысыз баалоо органдарын түзүү. </w:t>
      </w:r>
    </w:p>
    <w:p w14:paraId="103D14E2" w14:textId="5A1EDE70" w:rsidR="00F517E9" w:rsidRPr="00951A06" w:rsidRDefault="000224FB" w:rsidP="00951A06">
      <w:pPr>
        <w:spacing w:after="0" w:line="240" w:lineRule="auto"/>
        <w:ind w:firstLine="708"/>
        <w:jc w:val="both"/>
        <w:rPr>
          <w:rFonts w:ascii="Times New Roman" w:eastAsia="Times New Roman" w:hAnsi="Times New Roman" w:cs="Times New Roman"/>
          <w:bCs/>
          <w:sz w:val="28"/>
          <w:szCs w:val="28"/>
          <w:lang w:val="ky-KG" w:eastAsia="ru-RU"/>
        </w:rPr>
      </w:pPr>
      <w:r w:rsidRPr="00951A06">
        <w:rPr>
          <w:rFonts w:ascii="Times New Roman" w:eastAsia="Times New Roman" w:hAnsi="Times New Roman" w:cs="Times New Roman"/>
          <w:bCs/>
          <w:sz w:val="28"/>
          <w:szCs w:val="28"/>
          <w:lang w:val="ky-KG" w:eastAsia="ru-RU"/>
        </w:rPr>
        <w:t xml:space="preserve">Экинчи </w:t>
      </w:r>
      <w:r w:rsidR="00F517E9" w:rsidRPr="00951A06">
        <w:rPr>
          <w:rFonts w:ascii="Times New Roman" w:eastAsia="Times New Roman" w:hAnsi="Times New Roman" w:cs="Times New Roman"/>
          <w:bCs/>
          <w:sz w:val="28"/>
          <w:szCs w:val="28"/>
          <w:lang w:val="ky-KG" w:eastAsia="ru-RU"/>
        </w:rPr>
        <w:t>этап</w:t>
      </w:r>
      <w:r w:rsidR="00262C03" w:rsidRPr="00951A06">
        <w:rPr>
          <w:rFonts w:ascii="Times New Roman" w:eastAsia="Times New Roman" w:hAnsi="Times New Roman" w:cs="Times New Roman"/>
          <w:bCs/>
          <w:sz w:val="28"/>
          <w:szCs w:val="28"/>
          <w:lang w:val="ky-KG" w:eastAsia="ru-RU"/>
        </w:rPr>
        <w:t xml:space="preserve">: </w:t>
      </w:r>
      <w:r w:rsidRPr="00951A06">
        <w:rPr>
          <w:rFonts w:ascii="Times New Roman" w:eastAsia="Times New Roman" w:hAnsi="Times New Roman" w:cs="Times New Roman"/>
          <w:bCs/>
          <w:sz w:val="28"/>
          <w:szCs w:val="28"/>
          <w:lang w:val="ky-KG" w:eastAsia="ru-RU"/>
        </w:rPr>
        <w:t>2023-жыл</w:t>
      </w:r>
      <w:r w:rsidR="00F517E9" w:rsidRPr="00951A06">
        <w:rPr>
          <w:rFonts w:ascii="Times New Roman" w:eastAsia="Times New Roman" w:hAnsi="Times New Roman" w:cs="Times New Roman"/>
          <w:bCs/>
          <w:sz w:val="28"/>
          <w:szCs w:val="28"/>
          <w:lang w:val="ky-KG" w:eastAsia="ru-RU"/>
        </w:rPr>
        <w:t>:</w:t>
      </w:r>
    </w:p>
    <w:p w14:paraId="2A1F8EC2" w14:textId="7D4BE71B" w:rsidR="00EC79CF" w:rsidRPr="00951A06" w:rsidRDefault="004642F0" w:rsidP="00951A06">
      <w:pPr>
        <w:spacing w:after="0" w:line="240" w:lineRule="auto"/>
        <w:ind w:firstLine="708"/>
        <w:jc w:val="both"/>
        <w:rPr>
          <w:rFonts w:ascii="Times New Roman" w:eastAsia="Times New Roman" w:hAnsi="Times New Roman" w:cs="Times New Roman"/>
          <w:bCs/>
          <w:sz w:val="28"/>
          <w:szCs w:val="28"/>
          <w:lang w:val="ky-KG" w:eastAsia="ru-RU"/>
        </w:rPr>
      </w:pPr>
      <w:r w:rsidRPr="00951A06">
        <w:rPr>
          <w:rFonts w:ascii="Times New Roman" w:eastAsia="Times New Roman" w:hAnsi="Times New Roman" w:cs="Times New Roman"/>
          <w:bCs/>
          <w:sz w:val="28"/>
          <w:szCs w:val="28"/>
          <w:lang w:val="ky-KG" w:eastAsia="ru-RU"/>
        </w:rPr>
        <w:lastRenderedPageBreak/>
        <w:t xml:space="preserve">- </w:t>
      </w:r>
      <w:r w:rsidR="00EC79CF" w:rsidRPr="00951A06">
        <w:rPr>
          <w:rFonts w:ascii="Times New Roman" w:eastAsia="Times New Roman" w:hAnsi="Times New Roman" w:cs="Times New Roman"/>
          <w:bCs/>
          <w:sz w:val="28"/>
          <w:szCs w:val="28"/>
          <w:lang w:val="ky-KG" w:eastAsia="ru-RU"/>
        </w:rPr>
        <w:t xml:space="preserve">институттарды/көз карандысыз баалоо органдарынын институционалдык түрдө туруктуу өнүгүү механизмдерин иштеп чыгуу; </w:t>
      </w:r>
    </w:p>
    <w:p w14:paraId="4628A106" w14:textId="1FB3387D" w:rsidR="00EC79CF" w:rsidRPr="00951A06" w:rsidRDefault="00F517E9" w:rsidP="00951A06">
      <w:pPr>
        <w:spacing w:after="0" w:line="240" w:lineRule="auto"/>
        <w:ind w:firstLine="708"/>
        <w:jc w:val="both"/>
        <w:rPr>
          <w:rFonts w:ascii="Times New Roman" w:eastAsia="Times New Roman" w:hAnsi="Times New Roman" w:cs="Times New Roman"/>
          <w:bCs/>
          <w:sz w:val="28"/>
          <w:szCs w:val="28"/>
          <w:lang w:val="ky-KG" w:eastAsia="ru-RU"/>
        </w:rPr>
      </w:pPr>
      <w:r w:rsidRPr="00951A06">
        <w:rPr>
          <w:rFonts w:ascii="Times New Roman" w:eastAsia="Times New Roman" w:hAnsi="Times New Roman" w:cs="Times New Roman"/>
          <w:bCs/>
          <w:sz w:val="28"/>
          <w:szCs w:val="28"/>
          <w:lang w:eastAsia="ru-RU"/>
        </w:rPr>
        <w:t xml:space="preserve">- </w:t>
      </w:r>
      <w:r w:rsidR="00495CBA" w:rsidRPr="00951A06">
        <w:rPr>
          <w:rFonts w:ascii="Times New Roman" w:eastAsia="Times New Roman" w:hAnsi="Times New Roman" w:cs="Times New Roman"/>
          <w:bCs/>
          <w:sz w:val="28"/>
          <w:szCs w:val="28"/>
          <w:lang w:eastAsia="ru-RU"/>
        </w:rPr>
        <w:t xml:space="preserve">компетенцияларды көз карандысыз баалоо системасын апробациялоо (пилоттоштуруу). </w:t>
      </w:r>
    </w:p>
    <w:p w14:paraId="54BDCB05" w14:textId="16AD0EAF" w:rsidR="00495CBA" w:rsidRPr="00951A06" w:rsidRDefault="00495CBA" w:rsidP="00951A06">
      <w:pPr>
        <w:pStyle w:val="tkTekst"/>
        <w:spacing w:after="0" w:line="240" w:lineRule="auto"/>
        <w:ind w:firstLine="709"/>
        <w:rPr>
          <w:rFonts w:ascii="Times New Roman" w:hAnsi="Times New Roman" w:cs="Times New Roman"/>
          <w:sz w:val="28"/>
          <w:szCs w:val="28"/>
          <w:lang w:val="ky-KG"/>
        </w:rPr>
      </w:pPr>
      <w:r w:rsidRPr="00951A06">
        <w:rPr>
          <w:rFonts w:ascii="Times New Roman" w:hAnsi="Times New Roman" w:cs="Times New Roman"/>
          <w:sz w:val="28"/>
          <w:szCs w:val="28"/>
          <w:lang w:val="ky-KG"/>
        </w:rPr>
        <w:t xml:space="preserve">Концепцияны жүзөгө ашыруу Иш-чаралардын планы аркылуу жүзөгө ашырылат. Иш-чаралардын планын аткаруунун жүрүшүндө, зарылчылыгына жараша жогоруда аты аталган Иш-чаралардын планына зарыл өзгөртүүлөр жана толуктоолор киргизилет. </w:t>
      </w:r>
    </w:p>
    <w:p w14:paraId="1E256981" w14:textId="77777777" w:rsidR="00F517E9" w:rsidRPr="00951A06" w:rsidRDefault="00F517E9" w:rsidP="00951A06">
      <w:pPr>
        <w:spacing w:after="0" w:line="240" w:lineRule="auto"/>
        <w:ind w:firstLine="708"/>
        <w:jc w:val="both"/>
        <w:rPr>
          <w:rFonts w:ascii="Times New Roman" w:eastAsia="Times New Roman" w:hAnsi="Times New Roman" w:cs="Times New Roman"/>
          <w:bCs/>
          <w:sz w:val="28"/>
          <w:szCs w:val="28"/>
          <w:lang w:val="ky-KG" w:eastAsia="ru-RU"/>
        </w:rPr>
      </w:pPr>
    </w:p>
    <w:p w14:paraId="1C4D2C11" w14:textId="2BC22BED" w:rsidR="00F517E9" w:rsidRPr="00951A06" w:rsidRDefault="008C1FDB" w:rsidP="00951A06">
      <w:pPr>
        <w:spacing w:after="0" w:line="240" w:lineRule="auto"/>
        <w:jc w:val="center"/>
        <w:rPr>
          <w:rFonts w:ascii="Times New Roman" w:eastAsia="Times New Roman" w:hAnsi="Times New Roman" w:cs="Times New Roman"/>
          <w:b/>
          <w:bCs/>
          <w:sz w:val="28"/>
          <w:szCs w:val="28"/>
          <w:lang w:val="ky-KG" w:eastAsia="ru-RU"/>
        </w:rPr>
      </w:pPr>
      <w:r w:rsidRPr="00951A06">
        <w:rPr>
          <w:rFonts w:ascii="Times New Roman" w:eastAsia="Times New Roman" w:hAnsi="Times New Roman" w:cs="Times New Roman"/>
          <w:b/>
          <w:bCs/>
          <w:sz w:val="28"/>
          <w:szCs w:val="28"/>
          <w:lang w:val="ky-KG" w:eastAsia="ru-RU"/>
        </w:rPr>
        <w:t>6. Күтүлгөн жыйынтыктар</w:t>
      </w:r>
    </w:p>
    <w:p w14:paraId="57A0567A" w14:textId="77777777" w:rsidR="00B65CB6" w:rsidRPr="00951A06" w:rsidRDefault="00B65CB6" w:rsidP="00951A06">
      <w:pPr>
        <w:spacing w:after="0" w:line="240" w:lineRule="auto"/>
        <w:ind w:firstLine="708"/>
        <w:jc w:val="both"/>
        <w:rPr>
          <w:rFonts w:ascii="Times New Roman" w:eastAsia="Times New Roman" w:hAnsi="Times New Roman" w:cs="Times New Roman"/>
          <w:bCs/>
          <w:sz w:val="28"/>
          <w:szCs w:val="28"/>
          <w:lang w:val="ky-KG" w:eastAsia="ru-RU"/>
        </w:rPr>
      </w:pPr>
    </w:p>
    <w:p w14:paraId="13B7FC43" w14:textId="4982AB04" w:rsidR="007631F7" w:rsidRPr="00951A06" w:rsidRDefault="007631F7" w:rsidP="00951A06">
      <w:pPr>
        <w:spacing w:after="0" w:line="240" w:lineRule="auto"/>
        <w:ind w:firstLine="708"/>
        <w:jc w:val="both"/>
        <w:rPr>
          <w:rFonts w:ascii="Times New Roman" w:eastAsia="Times New Roman" w:hAnsi="Times New Roman" w:cs="Times New Roman"/>
          <w:bCs/>
          <w:sz w:val="28"/>
          <w:szCs w:val="28"/>
          <w:lang w:val="ky-KG" w:eastAsia="ru-RU"/>
        </w:rPr>
      </w:pPr>
      <w:r w:rsidRPr="00951A06">
        <w:rPr>
          <w:rFonts w:ascii="Times New Roman" w:eastAsia="Times New Roman" w:hAnsi="Times New Roman" w:cs="Times New Roman"/>
          <w:sz w:val="28"/>
          <w:szCs w:val="28"/>
          <w:lang w:val="ky-KG" w:eastAsia="ru-RU"/>
        </w:rPr>
        <w:t xml:space="preserve">Адистердин, </w:t>
      </w:r>
      <w:r w:rsidRPr="00951A06">
        <w:rPr>
          <w:rFonts w:ascii="Times New Roman" w:eastAsia="Times New Roman" w:hAnsi="Times New Roman" w:cs="Times New Roman"/>
          <w:bCs/>
          <w:sz w:val="28"/>
          <w:szCs w:val="28"/>
          <w:lang w:val="ky-KG" w:eastAsia="ru-RU"/>
        </w:rPr>
        <w:t>медициналык жана фармацевттик кызматкерлердин профессионалдык компетенцияларын баалоо Концепциясын жүзөгө ашыруу төмөнкүдөй натыйжаларды берет:</w:t>
      </w:r>
    </w:p>
    <w:p w14:paraId="69BEC2DA" w14:textId="024EF7B4" w:rsidR="004F4E79" w:rsidRPr="00951A06" w:rsidRDefault="00B65CB6" w:rsidP="00951A06">
      <w:pPr>
        <w:spacing w:after="0" w:line="240" w:lineRule="auto"/>
        <w:ind w:firstLine="708"/>
        <w:jc w:val="both"/>
        <w:rPr>
          <w:rFonts w:ascii="Times New Roman" w:eastAsia="Times New Roman" w:hAnsi="Times New Roman" w:cs="Times New Roman"/>
          <w:bCs/>
          <w:sz w:val="28"/>
          <w:szCs w:val="28"/>
          <w:lang w:val="ky-KG" w:eastAsia="ru-RU"/>
        </w:rPr>
      </w:pPr>
      <w:r w:rsidRPr="00951A06">
        <w:rPr>
          <w:rFonts w:ascii="Times New Roman" w:eastAsia="Times New Roman" w:hAnsi="Times New Roman" w:cs="Times New Roman"/>
          <w:bCs/>
          <w:sz w:val="28"/>
          <w:szCs w:val="28"/>
          <w:lang w:val="ky-KG" w:eastAsia="ru-RU"/>
        </w:rPr>
        <w:t xml:space="preserve">- </w:t>
      </w:r>
      <w:r w:rsidR="007631F7" w:rsidRPr="00951A06">
        <w:rPr>
          <w:rFonts w:ascii="Times New Roman" w:eastAsia="Times New Roman" w:hAnsi="Times New Roman" w:cs="Times New Roman"/>
          <w:bCs/>
          <w:sz w:val="28"/>
          <w:szCs w:val="28"/>
          <w:lang w:val="ky-KG" w:eastAsia="ru-RU"/>
        </w:rPr>
        <w:t xml:space="preserve">калкка сапаттуу медициналык кызмат көрсөтүүгө көмөк көрсөтүүчү шарттардын бири болуп саналат; </w:t>
      </w:r>
    </w:p>
    <w:p w14:paraId="0640FF30" w14:textId="3E962476" w:rsidR="000B04B5" w:rsidRPr="00951A06" w:rsidRDefault="004F4E79" w:rsidP="00951A06">
      <w:pPr>
        <w:spacing w:after="0" w:line="240" w:lineRule="auto"/>
        <w:ind w:firstLine="708"/>
        <w:jc w:val="both"/>
        <w:rPr>
          <w:rFonts w:ascii="Times New Roman" w:eastAsia="Times New Roman" w:hAnsi="Times New Roman" w:cs="Times New Roman"/>
          <w:bCs/>
          <w:sz w:val="28"/>
          <w:szCs w:val="28"/>
          <w:lang w:val="ky-KG" w:eastAsia="ru-RU"/>
        </w:rPr>
      </w:pPr>
      <w:r w:rsidRPr="00951A06">
        <w:rPr>
          <w:rFonts w:ascii="Times New Roman" w:eastAsia="Times New Roman" w:hAnsi="Times New Roman" w:cs="Times New Roman"/>
          <w:bCs/>
          <w:sz w:val="28"/>
          <w:szCs w:val="28"/>
          <w:lang w:eastAsia="ru-RU"/>
        </w:rPr>
        <w:t xml:space="preserve">- </w:t>
      </w:r>
      <w:r w:rsidR="000B04B5" w:rsidRPr="00951A06">
        <w:rPr>
          <w:rFonts w:ascii="Times New Roman" w:eastAsia="Times New Roman" w:hAnsi="Times New Roman" w:cs="Times New Roman"/>
          <w:bCs/>
          <w:sz w:val="28"/>
          <w:szCs w:val="28"/>
          <w:lang w:val="ky-KG" w:eastAsia="ru-RU"/>
        </w:rPr>
        <w:t xml:space="preserve">профессионалдык стандарттар жана квалификациялардын тармактык базалары бекитилген; </w:t>
      </w:r>
    </w:p>
    <w:p w14:paraId="13B5EB55" w14:textId="4F978172" w:rsidR="000B04B5" w:rsidRPr="00951A06" w:rsidRDefault="00B65CB6" w:rsidP="00951A06">
      <w:pPr>
        <w:spacing w:after="0" w:line="240" w:lineRule="auto"/>
        <w:ind w:firstLine="708"/>
        <w:jc w:val="both"/>
        <w:rPr>
          <w:rFonts w:ascii="Times New Roman" w:eastAsia="Times New Roman" w:hAnsi="Times New Roman" w:cs="Times New Roman"/>
          <w:sz w:val="28"/>
          <w:szCs w:val="28"/>
          <w:lang w:val="ky-KG" w:eastAsia="ru-RU"/>
        </w:rPr>
      </w:pPr>
      <w:r w:rsidRPr="00951A06">
        <w:rPr>
          <w:rFonts w:ascii="Times New Roman" w:eastAsia="Times New Roman" w:hAnsi="Times New Roman" w:cs="Times New Roman"/>
          <w:sz w:val="28"/>
          <w:szCs w:val="28"/>
          <w:lang w:val="ky-KG" w:eastAsia="ru-RU"/>
        </w:rPr>
        <w:t xml:space="preserve">- </w:t>
      </w:r>
      <w:r w:rsidR="00DA00DB" w:rsidRPr="00951A06">
        <w:rPr>
          <w:rFonts w:ascii="Times New Roman" w:eastAsia="Times New Roman" w:hAnsi="Times New Roman" w:cs="Times New Roman"/>
          <w:sz w:val="28"/>
          <w:szCs w:val="28"/>
          <w:lang w:val="ky-KG" w:eastAsia="ru-RU"/>
        </w:rPr>
        <w:t xml:space="preserve">адистердин, </w:t>
      </w:r>
      <w:r w:rsidR="00DA00DB" w:rsidRPr="00951A06">
        <w:rPr>
          <w:rFonts w:ascii="Times New Roman" w:eastAsia="Times New Roman" w:hAnsi="Times New Roman" w:cs="Times New Roman"/>
          <w:bCs/>
          <w:sz w:val="28"/>
          <w:szCs w:val="28"/>
          <w:lang w:val="ky-KG" w:eastAsia="ru-RU"/>
        </w:rPr>
        <w:t>медициналык жана фармацевттик кызматкерлерди</w:t>
      </w:r>
      <w:r w:rsidR="007631F7" w:rsidRPr="00951A06">
        <w:rPr>
          <w:rFonts w:ascii="Times New Roman" w:eastAsia="Times New Roman" w:hAnsi="Times New Roman" w:cs="Times New Roman"/>
          <w:bCs/>
          <w:sz w:val="28"/>
          <w:szCs w:val="28"/>
          <w:lang w:val="ky-KG" w:eastAsia="ru-RU"/>
        </w:rPr>
        <w:t xml:space="preserve">н профессионалдык компетенцияларын баалоо процессинин ачык-айкындуулугу жана натыйжалуулугу камсыздалган; </w:t>
      </w:r>
    </w:p>
    <w:p w14:paraId="5A05631D" w14:textId="017A4713" w:rsidR="00B65CB6" w:rsidRPr="00951A06" w:rsidRDefault="00B65CB6" w:rsidP="00951A06">
      <w:pPr>
        <w:spacing w:after="0" w:line="240" w:lineRule="auto"/>
        <w:ind w:firstLine="708"/>
        <w:jc w:val="both"/>
        <w:rPr>
          <w:rFonts w:ascii="Times New Roman" w:eastAsia="Times New Roman" w:hAnsi="Times New Roman" w:cs="Times New Roman"/>
          <w:sz w:val="28"/>
          <w:szCs w:val="28"/>
          <w:lang w:eastAsia="ru-RU"/>
        </w:rPr>
      </w:pPr>
      <w:r w:rsidRPr="00951A06">
        <w:rPr>
          <w:rFonts w:ascii="Times New Roman" w:eastAsia="Times New Roman" w:hAnsi="Times New Roman" w:cs="Times New Roman"/>
          <w:sz w:val="28"/>
          <w:szCs w:val="28"/>
          <w:lang w:eastAsia="ru-RU"/>
        </w:rPr>
        <w:t xml:space="preserve">- </w:t>
      </w:r>
      <w:r w:rsidR="007631F7" w:rsidRPr="00951A06">
        <w:rPr>
          <w:rFonts w:ascii="Times New Roman" w:eastAsia="Times New Roman" w:hAnsi="Times New Roman" w:cs="Times New Roman"/>
          <w:sz w:val="28"/>
          <w:szCs w:val="28"/>
          <w:lang w:val="ky-KG" w:eastAsia="ru-RU"/>
        </w:rPr>
        <w:t xml:space="preserve">туруктуу институционалдык система түзүлгөн; </w:t>
      </w:r>
    </w:p>
    <w:p w14:paraId="15C132BC" w14:textId="1C9F4823" w:rsidR="007631F7" w:rsidRPr="00951A06" w:rsidRDefault="00B65CB6" w:rsidP="00951A06">
      <w:pPr>
        <w:spacing w:after="0" w:line="240" w:lineRule="auto"/>
        <w:ind w:firstLine="708"/>
        <w:jc w:val="both"/>
        <w:rPr>
          <w:rFonts w:ascii="Times New Roman" w:eastAsia="Times New Roman" w:hAnsi="Times New Roman" w:cs="Times New Roman"/>
          <w:bCs/>
          <w:sz w:val="28"/>
          <w:szCs w:val="28"/>
          <w:lang w:val="ky-KG" w:eastAsia="ru-RU"/>
        </w:rPr>
      </w:pPr>
      <w:r w:rsidRPr="00951A06">
        <w:rPr>
          <w:rFonts w:ascii="Times New Roman" w:eastAsia="Times New Roman" w:hAnsi="Times New Roman" w:cs="Times New Roman"/>
          <w:bCs/>
          <w:sz w:val="28"/>
          <w:szCs w:val="28"/>
          <w:lang w:eastAsia="ru-RU"/>
        </w:rPr>
        <w:t xml:space="preserve">- </w:t>
      </w:r>
      <w:r w:rsidR="007631F7" w:rsidRPr="00951A06">
        <w:rPr>
          <w:rFonts w:ascii="Times New Roman" w:eastAsia="Times New Roman" w:hAnsi="Times New Roman" w:cs="Times New Roman"/>
          <w:bCs/>
          <w:sz w:val="28"/>
          <w:szCs w:val="28"/>
          <w:lang w:val="ky-KG" w:eastAsia="ru-RU"/>
        </w:rPr>
        <w:t xml:space="preserve">эл аралык стандарттарга жооп берет; </w:t>
      </w:r>
    </w:p>
    <w:p w14:paraId="06E96D94" w14:textId="67E9ACB5" w:rsidR="004F4E79" w:rsidRPr="00951A06" w:rsidRDefault="004F4E79" w:rsidP="00951A06">
      <w:pPr>
        <w:spacing w:after="0" w:line="240" w:lineRule="auto"/>
        <w:ind w:firstLine="708"/>
        <w:jc w:val="both"/>
        <w:rPr>
          <w:rFonts w:ascii="Times New Roman" w:eastAsia="Times New Roman" w:hAnsi="Times New Roman" w:cs="Times New Roman"/>
          <w:b/>
          <w:sz w:val="28"/>
          <w:szCs w:val="28"/>
          <w:lang w:val="ky-KG" w:eastAsia="ru-RU"/>
        </w:rPr>
      </w:pPr>
      <w:r w:rsidRPr="00951A06">
        <w:rPr>
          <w:rFonts w:ascii="Times New Roman" w:eastAsia="Times New Roman" w:hAnsi="Times New Roman" w:cs="Times New Roman"/>
          <w:bCs/>
          <w:sz w:val="28"/>
          <w:szCs w:val="28"/>
          <w:lang w:val="ky-KG" w:eastAsia="ru-RU"/>
        </w:rPr>
        <w:t xml:space="preserve">- </w:t>
      </w:r>
      <w:r w:rsidR="007631F7" w:rsidRPr="00951A06">
        <w:rPr>
          <w:rFonts w:ascii="Times New Roman" w:eastAsia="Times New Roman" w:hAnsi="Times New Roman" w:cs="Times New Roman"/>
          <w:bCs/>
          <w:sz w:val="28"/>
          <w:szCs w:val="28"/>
          <w:lang w:val="ky-KG" w:eastAsia="ru-RU"/>
        </w:rPr>
        <w:t xml:space="preserve">ченемдик-укуктук база ушул Концепцияга ылайык келтирилген. </w:t>
      </w:r>
      <w:r w:rsidRPr="00951A06">
        <w:rPr>
          <w:rFonts w:ascii="Times New Roman" w:eastAsia="Times New Roman" w:hAnsi="Times New Roman" w:cs="Times New Roman"/>
          <w:bCs/>
          <w:sz w:val="28"/>
          <w:szCs w:val="28"/>
          <w:lang w:val="ky-KG" w:eastAsia="ru-RU"/>
        </w:rPr>
        <w:t xml:space="preserve"> </w:t>
      </w:r>
    </w:p>
    <w:p w14:paraId="441D8C13" w14:textId="77777777" w:rsidR="00F517E9" w:rsidRPr="00951A06" w:rsidRDefault="00F517E9" w:rsidP="00951A06">
      <w:pPr>
        <w:spacing w:after="0" w:line="240" w:lineRule="auto"/>
        <w:jc w:val="both"/>
        <w:rPr>
          <w:rFonts w:ascii="Times New Roman" w:eastAsia="Times New Roman" w:hAnsi="Times New Roman" w:cs="Times New Roman"/>
          <w:b/>
          <w:bCs/>
          <w:sz w:val="28"/>
          <w:szCs w:val="28"/>
          <w:lang w:val="ky-KG" w:eastAsia="ru-RU"/>
        </w:rPr>
      </w:pPr>
    </w:p>
    <w:p w14:paraId="3C938F6B" w14:textId="1FA68B39" w:rsidR="00F517E9" w:rsidRPr="00951A06" w:rsidRDefault="008C1FDB" w:rsidP="00951A06">
      <w:pPr>
        <w:spacing w:after="0" w:line="240" w:lineRule="auto"/>
        <w:jc w:val="center"/>
        <w:rPr>
          <w:rFonts w:ascii="Times New Roman" w:eastAsia="Times New Roman" w:hAnsi="Times New Roman" w:cs="Times New Roman"/>
          <w:b/>
          <w:bCs/>
          <w:sz w:val="28"/>
          <w:szCs w:val="28"/>
          <w:lang w:val="ky-KG" w:eastAsia="ru-RU"/>
        </w:rPr>
      </w:pPr>
      <w:r w:rsidRPr="00951A06">
        <w:rPr>
          <w:rFonts w:ascii="Times New Roman" w:eastAsia="Times New Roman" w:hAnsi="Times New Roman" w:cs="Times New Roman"/>
          <w:b/>
          <w:bCs/>
          <w:sz w:val="28"/>
          <w:szCs w:val="28"/>
          <w:lang w:val="ky-KG" w:eastAsia="ru-RU"/>
        </w:rPr>
        <w:t>7. Тобокелдиктер</w:t>
      </w:r>
    </w:p>
    <w:p w14:paraId="03F1BF89" w14:textId="77777777" w:rsidR="00B65CB6" w:rsidRPr="00951A06" w:rsidRDefault="00B65CB6" w:rsidP="00951A06">
      <w:pPr>
        <w:spacing w:after="0" w:line="240" w:lineRule="auto"/>
        <w:ind w:firstLine="708"/>
        <w:jc w:val="center"/>
        <w:rPr>
          <w:rFonts w:ascii="Times New Roman" w:eastAsia="Times New Roman" w:hAnsi="Times New Roman" w:cs="Times New Roman"/>
          <w:b/>
          <w:bCs/>
          <w:sz w:val="28"/>
          <w:szCs w:val="28"/>
          <w:lang w:val="ky-KG" w:eastAsia="ru-RU"/>
        </w:rPr>
      </w:pPr>
    </w:p>
    <w:p w14:paraId="6C4D9F11" w14:textId="3EBEEBF7" w:rsidR="00F517E9" w:rsidRPr="00951A06" w:rsidRDefault="00DD1AE2" w:rsidP="00951A06">
      <w:pPr>
        <w:spacing w:after="0" w:line="240" w:lineRule="auto"/>
        <w:ind w:firstLine="708"/>
        <w:jc w:val="both"/>
        <w:rPr>
          <w:rFonts w:ascii="Times New Roman" w:eastAsia="Times New Roman" w:hAnsi="Times New Roman" w:cs="Times New Roman"/>
          <w:sz w:val="28"/>
          <w:szCs w:val="28"/>
          <w:lang w:val="ky-KG" w:eastAsia="ru-RU"/>
        </w:rPr>
      </w:pPr>
      <w:r w:rsidRPr="00951A06">
        <w:rPr>
          <w:rFonts w:ascii="Times New Roman" w:eastAsia="Times New Roman" w:hAnsi="Times New Roman" w:cs="Times New Roman"/>
          <w:sz w:val="28"/>
          <w:szCs w:val="28"/>
          <w:lang w:val="ky-KG" w:eastAsia="ru-RU"/>
        </w:rPr>
        <w:t>Концепцияны жүзөгө ашыруунун жүрүшүндө келип чыгуусу мүмкүн болгон төмөнкүдөй тобокелдиктер бөлүнүп чыгат:</w:t>
      </w:r>
    </w:p>
    <w:p w14:paraId="132AB522" w14:textId="63AB9732" w:rsidR="00DD1AE2" w:rsidRPr="00951A06" w:rsidRDefault="00F517E9" w:rsidP="00951A06">
      <w:pPr>
        <w:spacing w:after="0" w:line="240" w:lineRule="auto"/>
        <w:ind w:firstLine="708"/>
        <w:jc w:val="both"/>
        <w:rPr>
          <w:rFonts w:ascii="Times New Roman" w:eastAsia="Times New Roman" w:hAnsi="Times New Roman" w:cs="Times New Roman"/>
          <w:sz w:val="28"/>
          <w:szCs w:val="28"/>
          <w:lang w:val="ky-KG" w:eastAsia="ru-RU"/>
        </w:rPr>
      </w:pPr>
      <w:r w:rsidRPr="00951A06">
        <w:rPr>
          <w:rFonts w:ascii="Times New Roman" w:eastAsia="Times New Roman" w:hAnsi="Times New Roman" w:cs="Times New Roman"/>
          <w:sz w:val="28"/>
          <w:szCs w:val="28"/>
          <w:lang w:val="ky-KG" w:eastAsia="ru-RU"/>
        </w:rPr>
        <w:t xml:space="preserve">- </w:t>
      </w:r>
      <w:r w:rsidR="00DD1AE2" w:rsidRPr="00951A06">
        <w:rPr>
          <w:rFonts w:ascii="Times New Roman" w:eastAsia="Times New Roman" w:hAnsi="Times New Roman" w:cs="Times New Roman"/>
          <w:sz w:val="28"/>
          <w:szCs w:val="28"/>
          <w:lang w:val="ky-KG" w:eastAsia="ru-RU"/>
        </w:rPr>
        <w:t xml:space="preserve">Концепцияны жүзөгө ашыруу мөөнөтүнүн тардыгы, муну натыйжасында белгисиздик жана пландалган максаттуу көрсөткүчтөрдөн четтөөлөр орун алат;  </w:t>
      </w:r>
    </w:p>
    <w:p w14:paraId="72D29D27" w14:textId="5BC905B3" w:rsidR="00DD1AE2" w:rsidRPr="00951A06" w:rsidRDefault="00F517E9" w:rsidP="00951A06">
      <w:pPr>
        <w:spacing w:after="0" w:line="240" w:lineRule="auto"/>
        <w:ind w:firstLine="708"/>
        <w:jc w:val="both"/>
        <w:rPr>
          <w:rFonts w:ascii="Times New Roman" w:eastAsia="Times New Roman" w:hAnsi="Times New Roman" w:cs="Times New Roman"/>
          <w:sz w:val="28"/>
          <w:szCs w:val="28"/>
          <w:lang w:val="ky-KG" w:eastAsia="ru-RU"/>
        </w:rPr>
      </w:pPr>
      <w:r w:rsidRPr="00951A06">
        <w:rPr>
          <w:rFonts w:ascii="Times New Roman" w:eastAsia="Times New Roman" w:hAnsi="Times New Roman" w:cs="Times New Roman"/>
          <w:sz w:val="28"/>
          <w:szCs w:val="28"/>
          <w:lang w:val="ky-KG" w:eastAsia="ru-RU"/>
        </w:rPr>
        <w:t xml:space="preserve">- </w:t>
      </w:r>
      <w:r w:rsidR="00DD1AE2" w:rsidRPr="00951A06">
        <w:rPr>
          <w:rFonts w:ascii="Times New Roman" w:eastAsia="Times New Roman" w:hAnsi="Times New Roman" w:cs="Times New Roman"/>
          <w:sz w:val="28"/>
          <w:szCs w:val="28"/>
          <w:lang w:val="ky-KG" w:eastAsia="ru-RU"/>
        </w:rPr>
        <w:t xml:space="preserve">Концепциялык иш-чараларды жүзөгө ашыруу процессин уюштуруу жана башкаруу иштеринин натыйжасыздыгы; </w:t>
      </w:r>
    </w:p>
    <w:p w14:paraId="1EAB1C6C" w14:textId="18941158" w:rsidR="00DD1AE2" w:rsidRPr="00951A06" w:rsidRDefault="00F517E9" w:rsidP="00951A06">
      <w:pPr>
        <w:spacing w:after="0" w:line="240" w:lineRule="auto"/>
        <w:ind w:firstLine="708"/>
        <w:jc w:val="both"/>
        <w:rPr>
          <w:rFonts w:ascii="Times New Roman" w:eastAsia="Times New Roman" w:hAnsi="Times New Roman" w:cs="Times New Roman"/>
          <w:sz w:val="28"/>
          <w:szCs w:val="28"/>
          <w:lang w:val="ky-KG" w:eastAsia="ru-RU"/>
        </w:rPr>
      </w:pPr>
      <w:r w:rsidRPr="00951A06">
        <w:rPr>
          <w:rFonts w:ascii="Times New Roman" w:eastAsia="Times New Roman" w:hAnsi="Times New Roman" w:cs="Times New Roman"/>
          <w:sz w:val="28"/>
          <w:szCs w:val="28"/>
          <w:lang w:val="ky-KG" w:eastAsia="ru-RU"/>
        </w:rPr>
        <w:t>-</w:t>
      </w:r>
      <w:r w:rsidR="00DD1AE2" w:rsidRPr="00951A06">
        <w:rPr>
          <w:rFonts w:ascii="Times New Roman" w:eastAsia="Times New Roman" w:hAnsi="Times New Roman" w:cs="Times New Roman"/>
          <w:sz w:val="28"/>
          <w:szCs w:val="28"/>
          <w:lang w:val="ky-KG" w:eastAsia="ru-RU"/>
        </w:rPr>
        <w:t xml:space="preserve"> Концепция жана Планды аткаруучулардын аны ишке ашыруу боюнча аткаруучулук дисциплинасынын төмөндүгү. </w:t>
      </w:r>
    </w:p>
    <w:p w14:paraId="4CF063F4" w14:textId="2445295B" w:rsidR="00F517E9" w:rsidRPr="00951A06" w:rsidRDefault="00DD1AE2" w:rsidP="00951A06">
      <w:pPr>
        <w:spacing w:after="0" w:line="240" w:lineRule="auto"/>
        <w:ind w:firstLine="708"/>
        <w:jc w:val="both"/>
        <w:rPr>
          <w:rFonts w:ascii="Times New Roman" w:eastAsia="Times New Roman" w:hAnsi="Times New Roman" w:cs="Times New Roman"/>
          <w:sz w:val="28"/>
          <w:szCs w:val="28"/>
          <w:lang w:val="ky-KG" w:eastAsia="ru-RU"/>
        </w:rPr>
      </w:pPr>
      <w:r w:rsidRPr="00951A06">
        <w:rPr>
          <w:rFonts w:ascii="Times New Roman" w:eastAsia="Times New Roman" w:hAnsi="Times New Roman" w:cs="Times New Roman"/>
          <w:sz w:val="28"/>
          <w:szCs w:val="28"/>
          <w:lang w:val="ky-KG" w:eastAsia="ru-RU"/>
        </w:rPr>
        <w:t xml:space="preserve">Тобокелдиктерди башкаруу чаралары: </w:t>
      </w:r>
    </w:p>
    <w:p w14:paraId="40395842" w14:textId="61E31E2C" w:rsidR="006E230E" w:rsidRPr="00951A06" w:rsidRDefault="00F517E9" w:rsidP="00951A06">
      <w:pPr>
        <w:spacing w:after="0" w:line="240" w:lineRule="auto"/>
        <w:ind w:firstLine="708"/>
        <w:jc w:val="both"/>
        <w:rPr>
          <w:rFonts w:ascii="Times New Roman" w:eastAsia="Times New Roman" w:hAnsi="Times New Roman" w:cs="Times New Roman"/>
          <w:sz w:val="28"/>
          <w:szCs w:val="28"/>
          <w:lang w:val="ky-KG" w:eastAsia="ru-RU"/>
        </w:rPr>
      </w:pPr>
      <w:r w:rsidRPr="00951A06">
        <w:rPr>
          <w:rFonts w:ascii="Times New Roman" w:eastAsia="Times New Roman" w:hAnsi="Times New Roman" w:cs="Times New Roman"/>
          <w:sz w:val="28"/>
          <w:szCs w:val="28"/>
          <w:lang w:val="ky-KG" w:eastAsia="ru-RU"/>
        </w:rPr>
        <w:t xml:space="preserve">- </w:t>
      </w:r>
      <w:r w:rsidR="006E230E" w:rsidRPr="00951A06">
        <w:rPr>
          <w:rFonts w:ascii="Times New Roman" w:eastAsia="Times New Roman" w:hAnsi="Times New Roman" w:cs="Times New Roman"/>
          <w:sz w:val="28"/>
          <w:szCs w:val="28"/>
          <w:lang w:val="ky-KG" w:eastAsia="ru-RU"/>
        </w:rPr>
        <w:t>Концепцияны аткаруунун тышкы жана ички чөйрөсүнө комплекстүү анализ өткөрүү жана келечегинде баалоо критерийлерин кайра карап чыгуу, иш-чараларын тандоо. Ички жана тышкы чөйрөдөгү өзгөрүүлөрдү эске алуу менен Концепцияны жүзөгө ашыруу механизмдерин жакшырт</w:t>
      </w:r>
      <w:r w:rsidR="002412A8" w:rsidRPr="00951A06">
        <w:rPr>
          <w:rFonts w:ascii="Times New Roman" w:eastAsia="Times New Roman" w:hAnsi="Times New Roman" w:cs="Times New Roman"/>
          <w:sz w:val="28"/>
          <w:szCs w:val="28"/>
          <w:lang w:val="ky-KG" w:eastAsia="ru-RU"/>
        </w:rPr>
        <w:t>уу</w:t>
      </w:r>
      <w:r w:rsidR="006E230E" w:rsidRPr="00951A06">
        <w:rPr>
          <w:rFonts w:ascii="Times New Roman" w:eastAsia="Times New Roman" w:hAnsi="Times New Roman" w:cs="Times New Roman"/>
          <w:sz w:val="28"/>
          <w:szCs w:val="28"/>
          <w:lang w:val="ky-KG" w:eastAsia="ru-RU"/>
        </w:rPr>
        <w:t xml:space="preserve">; </w:t>
      </w:r>
    </w:p>
    <w:p w14:paraId="01A89EDE" w14:textId="039C133F" w:rsidR="00666B55" w:rsidRPr="00951A06" w:rsidRDefault="00F517E9" w:rsidP="00951A06">
      <w:pPr>
        <w:spacing w:after="0" w:line="240" w:lineRule="auto"/>
        <w:ind w:firstLine="708"/>
        <w:jc w:val="both"/>
        <w:rPr>
          <w:rFonts w:ascii="Times New Roman" w:eastAsia="Times New Roman" w:hAnsi="Times New Roman" w:cs="Times New Roman"/>
          <w:sz w:val="28"/>
          <w:szCs w:val="28"/>
          <w:lang w:val="ky-KG" w:eastAsia="ru-RU"/>
        </w:rPr>
      </w:pPr>
      <w:r w:rsidRPr="00951A06">
        <w:rPr>
          <w:rFonts w:ascii="Times New Roman" w:eastAsia="Times New Roman" w:hAnsi="Times New Roman" w:cs="Times New Roman"/>
          <w:sz w:val="28"/>
          <w:szCs w:val="28"/>
          <w:lang w:val="ky-KG" w:eastAsia="ru-RU"/>
        </w:rPr>
        <w:t>- мониторинг</w:t>
      </w:r>
      <w:r w:rsidR="00666B55" w:rsidRPr="00951A06">
        <w:rPr>
          <w:rFonts w:ascii="Times New Roman" w:eastAsia="Times New Roman" w:hAnsi="Times New Roman" w:cs="Times New Roman"/>
          <w:sz w:val="28"/>
          <w:szCs w:val="28"/>
          <w:lang w:val="ky-KG" w:eastAsia="ru-RU"/>
        </w:rPr>
        <w:t xml:space="preserve"> жүргүзүү жана анын натыйжасында максаттуу көрсөткүчтөрдүн аткарылышына терс таасир этүүчү факторлорду азайтуучу өзгөртүүлөрдү Концепцияга киргизүү, ыкчам таасир этүү. </w:t>
      </w:r>
    </w:p>
    <w:p w14:paraId="69027F24" w14:textId="690F5DDE" w:rsidR="00666B55" w:rsidRPr="00951A06" w:rsidRDefault="00F517E9" w:rsidP="00951A06">
      <w:pPr>
        <w:spacing w:after="0" w:line="240" w:lineRule="auto"/>
        <w:ind w:firstLine="708"/>
        <w:jc w:val="both"/>
        <w:rPr>
          <w:rFonts w:ascii="Times New Roman" w:eastAsia="Times New Roman" w:hAnsi="Times New Roman" w:cs="Times New Roman"/>
          <w:sz w:val="28"/>
          <w:szCs w:val="28"/>
          <w:lang w:val="ky-KG" w:eastAsia="ru-RU"/>
        </w:rPr>
      </w:pPr>
      <w:r w:rsidRPr="00951A06">
        <w:rPr>
          <w:rFonts w:ascii="Times New Roman" w:eastAsia="Times New Roman" w:hAnsi="Times New Roman" w:cs="Times New Roman"/>
          <w:sz w:val="28"/>
          <w:szCs w:val="28"/>
          <w:lang w:val="ky-KG" w:eastAsia="ru-RU"/>
        </w:rPr>
        <w:lastRenderedPageBreak/>
        <w:t xml:space="preserve">- </w:t>
      </w:r>
      <w:r w:rsidR="00666B55" w:rsidRPr="00951A06">
        <w:rPr>
          <w:rFonts w:ascii="Times New Roman" w:eastAsia="Times New Roman" w:hAnsi="Times New Roman" w:cs="Times New Roman"/>
          <w:sz w:val="28"/>
          <w:szCs w:val="28"/>
          <w:lang w:val="ky-KG" w:eastAsia="ru-RU"/>
        </w:rPr>
        <w:t xml:space="preserve">ыйрагымдуу орган менен Концепцияны жүзөгө ашыруучулардын  ортосундагы өз ара натыйжалуу аракеттерге жетишүүгө багытталган чечимдерди кабыл алуу. </w:t>
      </w:r>
    </w:p>
    <w:p w14:paraId="7CC054E1" w14:textId="77777777" w:rsidR="00F517E9" w:rsidRPr="00951A06" w:rsidRDefault="00F517E9" w:rsidP="00951A06">
      <w:pPr>
        <w:spacing w:after="0" w:line="240" w:lineRule="auto"/>
        <w:jc w:val="center"/>
        <w:rPr>
          <w:rFonts w:ascii="Times New Roman" w:eastAsia="Times New Roman" w:hAnsi="Times New Roman" w:cs="Times New Roman"/>
          <w:b/>
          <w:bCs/>
          <w:sz w:val="28"/>
          <w:szCs w:val="28"/>
          <w:lang w:val="ky-KG" w:eastAsia="ru-RU"/>
        </w:rPr>
      </w:pPr>
      <w:bookmarkStart w:id="4" w:name="r6"/>
      <w:bookmarkEnd w:id="4"/>
    </w:p>
    <w:p w14:paraId="798537BE" w14:textId="043D23FA" w:rsidR="00F517E9" w:rsidRPr="00951A06" w:rsidRDefault="008C1FDB" w:rsidP="00951A06">
      <w:pPr>
        <w:spacing w:after="0" w:line="240" w:lineRule="auto"/>
        <w:jc w:val="center"/>
        <w:rPr>
          <w:rFonts w:ascii="Times New Roman" w:eastAsia="Times New Roman" w:hAnsi="Times New Roman" w:cs="Times New Roman"/>
          <w:b/>
          <w:bCs/>
          <w:sz w:val="28"/>
          <w:szCs w:val="28"/>
          <w:lang w:val="ky-KG" w:eastAsia="ru-RU"/>
        </w:rPr>
      </w:pPr>
      <w:r w:rsidRPr="00951A06">
        <w:rPr>
          <w:rFonts w:ascii="Times New Roman" w:eastAsia="Times New Roman" w:hAnsi="Times New Roman" w:cs="Times New Roman"/>
          <w:b/>
          <w:bCs/>
          <w:sz w:val="28"/>
          <w:szCs w:val="28"/>
          <w:lang w:val="ky-KG" w:eastAsia="ru-RU"/>
        </w:rPr>
        <w:t xml:space="preserve">8. Каржылоо </w:t>
      </w:r>
    </w:p>
    <w:p w14:paraId="06B8658B" w14:textId="77777777" w:rsidR="00B65CB6" w:rsidRPr="00951A06" w:rsidRDefault="00B65CB6" w:rsidP="00951A06">
      <w:pPr>
        <w:spacing w:after="0" w:line="240" w:lineRule="auto"/>
        <w:jc w:val="center"/>
        <w:rPr>
          <w:rFonts w:ascii="Times New Roman" w:eastAsia="Times New Roman" w:hAnsi="Times New Roman" w:cs="Times New Roman"/>
          <w:b/>
          <w:bCs/>
          <w:sz w:val="28"/>
          <w:szCs w:val="28"/>
          <w:lang w:val="ky-KG" w:eastAsia="ru-RU"/>
        </w:rPr>
      </w:pPr>
    </w:p>
    <w:p w14:paraId="561AC6B7" w14:textId="04AC3093" w:rsidR="002B1BFF" w:rsidRPr="00951A06" w:rsidRDefault="002B1BFF" w:rsidP="00951A06">
      <w:pPr>
        <w:spacing w:after="0" w:line="240" w:lineRule="auto"/>
        <w:ind w:firstLine="708"/>
        <w:jc w:val="both"/>
        <w:rPr>
          <w:rFonts w:ascii="Times New Roman" w:eastAsia="Times New Roman" w:hAnsi="Times New Roman" w:cs="Times New Roman"/>
          <w:sz w:val="28"/>
          <w:szCs w:val="28"/>
          <w:lang w:val="ky-KG" w:eastAsia="ru-RU"/>
        </w:rPr>
      </w:pPr>
      <w:r w:rsidRPr="00951A06">
        <w:rPr>
          <w:rFonts w:ascii="Times New Roman" w:eastAsia="Times New Roman" w:hAnsi="Times New Roman" w:cs="Times New Roman"/>
          <w:sz w:val="28"/>
          <w:szCs w:val="28"/>
          <w:lang w:val="ky-KG" w:eastAsia="ru-RU"/>
        </w:rPr>
        <w:t xml:space="preserve">Медициналык жана фармацевттик кызматкерлердин компетенцияларын көз карандысыз баалоо системасын киргизүү баскычында (2022-2023-жылдар) иш-чараларды каржылоо Швейцариялык «Кыргыз Республикасында медициналык билим берүүнү реформалоо» долбоордун эсебинен жүзөгө ашырылат. </w:t>
      </w:r>
    </w:p>
    <w:p w14:paraId="3B462D71" w14:textId="425C3142" w:rsidR="00C80BB2" w:rsidRPr="00951A06" w:rsidRDefault="00C80BB2" w:rsidP="00951A06">
      <w:pPr>
        <w:spacing w:after="0" w:line="240" w:lineRule="auto"/>
        <w:ind w:firstLine="708"/>
        <w:jc w:val="both"/>
        <w:rPr>
          <w:rFonts w:ascii="Times New Roman" w:eastAsia="Times New Roman" w:hAnsi="Times New Roman" w:cs="Times New Roman"/>
          <w:sz w:val="28"/>
          <w:szCs w:val="28"/>
          <w:lang w:val="ky-KG" w:eastAsia="ru-RU"/>
        </w:rPr>
      </w:pPr>
      <w:r w:rsidRPr="00951A06">
        <w:rPr>
          <w:rFonts w:ascii="Times New Roman" w:eastAsia="Times New Roman" w:hAnsi="Times New Roman" w:cs="Times New Roman"/>
          <w:sz w:val="28"/>
          <w:szCs w:val="28"/>
          <w:lang w:val="ky-KG" w:eastAsia="ru-RU"/>
        </w:rPr>
        <w:t>2024-жылдан тартып медициналык жана фармацевттик кызматкерлердин компетенцияларын көз карандысыз баалоо боюнча бардык иш-чаралар аттестация өткөрүү боюнча ыйгарым укуктарга ээ болушкан  кесиптик ассоциациялардын, ошондой эле каржылоо булактары бизнес-план жана ченемдик-укуктук актылар</w:t>
      </w:r>
      <w:r w:rsidR="00CE2F1E" w:rsidRPr="00951A06">
        <w:rPr>
          <w:rFonts w:ascii="Times New Roman" w:eastAsia="Times New Roman" w:hAnsi="Times New Roman" w:cs="Times New Roman"/>
          <w:sz w:val="28"/>
          <w:szCs w:val="28"/>
          <w:lang w:val="ky-KG" w:eastAsia="ru-RU"/>
        </w:rPr>
        <w:t xml:space="preserve"> тарабынан аныкталган Институтка тиешелүү </w:t>
      </w:r>
      <w:r w:rsidRPr="00951A06">
        <w:rPr>
          <w:rFonts w:ascii="Times New Roman" w:eastAsia="Times New Roman" w:hAnsi="Times New Roman" w:cs="Times New Roman"/>
          <w:sz w:val="28"/>
          <w:szCs w:val="28"/>
          <w:lang w:val="ky-KG" w:eastAsia="ru-RU"/>
        </w:rPr>
        <w:t xml:space="preserve"> каражаттарынын эсебинен өткөрүлүүсү керек. </w:t>
      </w:r>
    </w:p>
    <w:p w14:paraId="7E3BD307" w14:textId="77777777" w:rsidR="00F517E9" w:rsidRPr="00951A06" w:rsidRDefault="00F517E9" w:rsidP="00951A06">
      <w:pPr>
        <w:spacing w:after="0" w:line="240" w:lineRule="auto"/>
        <w:jc w:val="center"/>
        <w:rPr>
          <w:rFonts w:ascii="Times New Roman" w:eastAsia="Times New Roman" w:hAnsi="Times New Roman" w:cs="Times New Roman"/>
          <w:b/>
          <w:bCs/>
          <w:sz w:val="28"/>
          <w:szCs w:val="28"/>
          <w:lang w:val="ky-KG" w:eastAsia="ru-RU"/>
        </w:rPr>
      </w:pPr>
    </w:p>
    <w:p w14:paraId="581BB3AB" w14:textId="76233627" w:rsidR="00F517E9" w:rsidRPr="00951A06" w:rsidRDefault="00B03B79" w:rsidP="00951A06">
      <w:pPr>
        <w:spacing w:after="0" w:line="240" w:lineRule="auto"/>
        <w:jc w:val="center"/>
        <w:rPr>
          <w:rFonts w:ascii="Times New Roman" w:eastAsia="Times New Roman" w:hAnsi="Times New Roman" w:cs="Times New Roman"/>
          <w:b/>
          <w:bCs/>
          <w:sz w:val="28"/>
          <w:szCs w:val="28"/>
          <w:lang w:eastAsia="ru-RU"/>
        </w:rPr>
      </w:pPr>
      <w:r w:rsidRPr="00951A06">
        <w:rPr>
          <w:rFonts w:ascii="Times New Roman" w:eastAsia="Times New Roman" w:hAnsi="Times New Roman" w:cs="Times New Roman"/>
          <w:b/>
          <w:bCs/>
          <w:sz w:val="28"/>
          <w:szCs w:val="28"/>
          <w:lang w:eastAsia="ru-RU"/>
        </w:rPr>
        <w:t>9. Мониторинг жана Концепциянын жүзөгө ашырылыны баалоо</w:t>
      </w:r>
    </w:p>
    <w:p w14:paraId="39C89857" w14:textId="77777777" w:rsidR="00B65CB6" w:rsidRPr="00951A06" w:rsidRDefault="00B65CB6" w:rsidP="00951A06">
      <w:pPr>
        <w:spacing w:after="0" w:line="240" w:lineRule="auto"/>
        <w:jc w:val="center"/>
        <w:rPr>
          <w:rFonts w:ascii="Times New Roman" w:eastAsia="Times New Roman" w:hAnsi="Times New Roman" w:cs="Times New Roman"/>
          <w:b/>
          <w:bCs/>
          <w:sz w:val="28"/>
          <w:szCs w:val="28"/>
          <w:lang w:eastAsia="ru-RU"/>
        </w:rPr>
      </w:pPr>
    </w:p>
    <w:p w14:paraId="3E478641" w14:textId="794CD76E" w:rsidR="00B34CDC" w:rsidRPr="00951A06" w:rsidRDefault="00B34CDC" w:rsidP="00951A06">
      <w:pPr>
        <w:spacing w:after="0" w:line="240" w:lineRule="auto"/>
        <w:ind w:firstLine="708"/>
        <w:jc w:val="both"/>
        <w:rPr>
          <w:rFonts w:ascii="Times New Roman" w:eastAsia="Times New Roman" w:hAnsi="Times New Roman" w:cs="Times New Roman"/>
          <w:sz w:val="28"/>
          <w:szCs w:val="28"/>
          <w:lang w:val="ky-KG" w:eastAsia="ru-RU"/>
        </w:rPr>
      </w:pPr>
      <w:r w:rsidRPr="00951A06">
        <w:rPr>
          <w:rFonts w:ascii="Times New Roman" w:eastAsia="Times New Roman" w:hAnsi="Times New Roman" w:cs="Times New Roman"/>
          <w:sz w:val="28"/>
          <w:szCs w:val="28"/>
          <w:lang w:val="ky-KG" w:eastAsia="ru-RU"/>
        </w:rPr>
        <w:t xml:space="preserve">Концепция менен Иш-чаралардын планынын аткарылышын баалоо жана ага такай мониторинг өткөрүү аларды жүзөгө ашыруу прогрессине байкоо жүргүзүүдө натыйжалуу инструмент болуу менен өз учурунда чечим кабыл алууга жана оңдоп-түзөтүүлөрдү киргизүүгө мүмкүнчүлүк берет. </w:t>
      </w:r>
    </w:p>
    <w:p w14:paraId="0D013BAF" w14:textId="0EC632B3" w:rsidR="00B34CDC" w:rsidRPr="00951A06" w:rsidRDefault="006E230E" w:rsidP="00951A06">
      <w:pPr>
        <w:spacing w:after="0" w:line="240" w:lineRule="auto"/>
        <w:ind w:firstLine="708"/>
        <w:jc w:val="both"/>
        <w:rPr>
          <w:rFonts w:ascii="Times New Roman" w:eastAsia="Times New Roman" w:hAnsi="Times New Roman" w:cs="Times New Roman"/>
          <w:sz w:val="28"/>
          <w:szCs w:val="28"/>
          <w:lang w:val="ky-KG" w:eastAsia="ru-RU"/>
        </w:rPr>
      </w:pPr>
      <w:r w:rsidRPr="00951A06">
        <w:rPr>
          <w:rFonts w:ascii="Times New Roman" w:eastAsia="Times New Roman" w:hAnsi="Times New Roman" w:cs="Times New Roman"/>
          <w:sz w:val="28"/>
          <w:szCs w:val="28"/>
          <w:lang w:val="ky-KG" w:eastAsia="ru-RU"/>
        </w:rPr>
        <w:t xml:space="preserve">Индикаторлордун макулдашылган системасы аталган Концепциянын алкагында артыкчылыктарды жүзөгө ашыруу прогрессине мониторинг, аралык жана финалдык баалоо иштерин өткөрүүнүн ажырагыс бөлүгү болуп саналат. Мониторинг жана баалоо индикаторлору </w:t>
      </w:r>
      <w:r w:rsidR="002C1361" w:rsidRPr="00951A06">
        <w:rPr>
          <w:rFonts w:ascii="Times New Roman" w:eastAsia="Times New Roman" w:hAnsi="Times New Roman" w:cs="Times New Roman"/>
          <w:sz w:val="28"/>
          <w:szCs w:val="28"/>
          <w:lang w:val="ky-KG" w:eastAsia="ru-RU"/>
        </w:rPr>
        <w:t xml:space="preserve">адамга, адам укуктарына, эркиндигине жана кызыкчылыктарына багытталган сапаттуу жана сандык мүнөздөмөгө ээ болушат. </w:t>
      </w:r>
    </w:p>
    <w:p w14:paraId="6CAA34A3" w14:textId="3A00D974" w:rsidR="00B03B79" w:rsidRPr="00951A06" w:rsidRDefault="00B03B79" w:rsidP="00951A06">
      <w:pPr>
        <w:spacing w:after="0" w:line="240" w:lineRule="auto"/>
        <w:ind w:firstLine="708"/>
        <w:jc w:val="both"/>
        <w:rPr>
          <w:rFonts w:ascii="Times New Roman" w:eastAsia="Times New Roman" w:hAnsi="Times New Roman" w:cs="Times New Roman"/>
          <w:sz w:val="28"/>
          <w:szCs w:val="28"/>
          <w:lang w:val="ky-KG" w:eastAsia="ru-RU"/>
        </w:rPr>
      </w:pPr>
      <w:r w:rsidRPr="00951A06">
        <w:rPr>
          <w:rFonts w:ascii="Times New Roman" w:eastAsia="Times New Roman" w:hAnsi="Times New Roman" w:cs="Times New Roman"/>
          <w:sz w:val="28"/>
          <w:szCs w:val="28"/>
          <w:lang w:val="ky-KG" w:eastAsia="ru-RU"/>
        </w:rPr>
        <w:t xml:space="preserve">Калк арасында өткөрүлгөн сурамжылоо иштеринин жыйынтыктары, көз карандысыз баалоо жана мамлекеттик башкаруу жана жергиликтүү өз алдынча башкаруу органдарынын отчёттору мониторинг өткөрүү үчүн маалымат булагы болуп саналат. </w:t>
      </w:r>
    </w:p>
    <w:p w14:paraId="33F4B551" w14:textId="4041115A" w:rsidR="00C80BB2" w:rsidRPr="00951A06" w:rsidRDefault="00C80BB2" w:rsidP="00951A06">
      <w:pPr>
        <w:spacing w:after="0" w:line="240" w:lineRule="auto"/>
        <w:ind w:firstLine="708"/>
        <w:jc w:val="both"/>
        <w:rPr>
          <w:rFonts w:ascii="Times New Roman" w:eastAsia="Times New Roman" w:hAnsi="Times New Roman" w:cs="Times New Roman"/>
          <w:sz w:val="28"/>
          <w:szCs w:val="28"/>
          <w:lang w:val="ky-KG" w:eastAsia="ru-RU"/>
        </w:rPr>
      </w:pPr>
      <w:r w:rsidRPr="00951A06">
        <w:rPr>
          <w:rFonts w:ascii="Times New Roman" w:eastAsia="Times New Roman" w:hAnsi="Times New Roman" w:cs="Times New Roman"/>
          <w:sz w:val="28"/>
          <w:szCs w:val="28"/>
          <w:lang w:val="ky-KG" w:eastAsia="ru-RU"/>
        </w:rPr>
        <w:t xml:space="preserve">Мониторинг жана баалоо индикаторлору салынган ресурстарды эске алуу менен Концепцияны ишке ашыруунун мезгил аралык натыйжаларына, ошондой эле максаттарга жана милдеттерге жетишүүнүн индикторлору аркылуу алынган жыйынтыктарга байкоо жүргүзүүгө мүмкүндүк берет. </w:t>
      </w:r>
    </w:p>
    <w:p w14:paraId="2707B6B7" w14:textId="5D33BE37" w:rsidR="00D31BFD" w:rsidRPr="00951A06" w:rsidRDefault="00D31BFD" w:rsidP="00951A06">
      <w:pPr>
        <w:spacing w:after="0" w:line="240" w:lineRule="auto"/>
        <w:ind w:firstLine="708"/>
        <w:jc w:val="both"/>
        <w:rPr>
          <w:rFonts w:ascii="Times New Roman" w:eastAsia="Times New Roman" w:hAnsi="Times New Roman" w:cs="Times New Roman"/>
          <w:sz w:val="28"/>
          <w:szCs w:val="28"/>
          <w:lang w:val="ky-KG" w:eastAsia="ru-RU"/>
        </w:rPr>
      </w:pPr>
      <w:r w:rsidRPr="00951A06">
        <w:rPr>
          <w:rFonts w:ascii="Times New Roman" w:eastAsia="Times New Roman" w:hAnsi="Times New Roman" w:cs="Times New Roman"/>
          <w:sz w:val="28"/>
          <w:szCs w:val="28"/>
          <w:lang w:val="ky-KG" w:eastAsia="ru-RU"/>
        </w:rPr>
        <w:t xml:space="preserve">Мониторинг жана баалоо иштери башкаруучулук инструменттин жыйынтыгы </w:t>
      </w:r>
      <w:r w:rsidR="00B34CDC" w:rsidRPr="00951A06">
        <w:rPr>
          <w:rFonts w:ascii="Times New Roman" w:eastAsia="Times New Roman" w:hAnsi="Times New Roman" w:cs="Times New Roman"/>
          <w:sz w:val="28"/>
          <w:szCs w:val="28"/>
          <w:lang w:val="ky-KG" w:eastAsia="ru-RU"/>
        </w:rPr>
        <w:t xml:space="preserve">катары Концепцияны жүзөгө ашыруу боюнча Иш-чаралардын планын корректировкалоо, аткаруучулар менен өнөктөштөрдүн потенциалын жогорулатуу, ошондой эле ресурстарды үнөмдүү пайдалануу үчүн колдонулат. </w:t>
      </w:r>
    </w:p>
    <w:p w14:paraId="424A9055" w14:textId="77777777" w:rsidR="004D59EE" w:rsidRPr="00951A06" w:rsidRDefault="004D59EE" w:rsidP="00951A06">
      <w:pPr>
        <w:spacing w:after="0" w:line="240" w:lineRule="auto"/>
        <w:ind w:firstLine="708"/>
        <w:jc w:val="both"/>
        <w:rPr>
          <w:rFonts w:ascii="Times New Roman" w:eastAsia="Times New Roman" w:hAnsi="Times New Roman" w:cs="Times New Roman"/>
          <w:sz w:val="28"/>
          <w:szCs w:val="28"/>
          <w:lang w:val="ky-KG" w:eastAsia="ru-RU"/>
        </w:rPr>
      </w:pPr>
      <w:bookmarkStart w:id="5" w:name="_GoBack"/>
      <w:bookmarkEnd w:id="5"/>
    </w:p>
    <w:sectPr w:rsidR="004D59EE" w:rsidRPr="00951A06">
      <w:footerReference w:type="default" r:id="rId9"/>
      <w:pgSz w:w="11906" w:h="16838"/>
      <w:pgMar w:top="1134" w:right="850" w:bottom="1134"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A509E1" w16cex:dateUtc="2022-02-02T07:47:00Z"/>
  <w16cex:commentExtensible w16cex:durableId="25A6539E" w16cex:dateUtc="2022-02-01T03: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12DFF7B" w16cid:durableId="25A509E1"/>
  <w16cid:commentId w16cid:paraId="1C211BDB" w16cid:durableId="25A6539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534DB3" w14:textId="77777777" w:rsidR="00B27728" w:rsidRDefault="00B27728" w:rsidP="00F517E9">
      <w:pPr>
        <w:spacing w:after="0" w:line="240" w:lineRule="auto"/>
      </w:pPr>
      <w:r>
        <w:separator/>
      </w:r>
    </w:p>
  </w:endnote>
  <w:endnote w:type="continuationSeparator" w:id="0">
    <w:p w14:paraId="3E07425A" w14:textId="77777777" w:rsidR="00B27728" w:rsidRDefault="00B27728" w:rsidP="00F51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2930509"/>
      <w:docPartObj>
        <w:docPartGallery w:val="Page Numbers (Bottom of Page)"/>
        <w:docPartUnique/>
      </w:docPartObj>
    </w:sdtPr>
    <w:sdtEndPr/>
    <w:sdtContent>
      <w:p w14:paraId="5F71743D" w14:textId="32FB47C0" w:rsidR="009A782F" w:rsidRDefault="009A782F">
        <w:pPr>
          <w:pStyle w:val="a9"/>
          <w:jc w:val="center"/>
        </w:pPr>
        <w:r>
          <w:fldChar w:fldCharType="begin"/>
        </w:r>
        <w:r>
          <w:instrText>PAGE   \* MERGEFORMAT</w:instrText>
        </w:r>
        <w:r>
          <w:fldChar w:fldCharType="separate"/>
        </w:r>
        <w:r w:rsidR="005120A5">
          <w:rPr>
            <w:noProof/>
          </w:rPr>
          <w:t>10</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838650" w14:textId="77777777" w:rsidR="00B27728" w:rsidRDefault="00B27728" w:rsidP="00F517E9">
      <w:pPr>
        <w:spacing w:after="0" w:line="240" w:lineRule="auto"/>
      </w:pPr>
      <w:r>
        <w:separator/>
      </w:r>
    </w:p>
  </w:footnote>
  <w:footnote w:type="continuationSeparator" w:id="0">
    <w:p w14:paraId="71EFDFDA" w14:textId="77777777" w:rsidR="00B27728" w:rsidRDefault="00B27728" w:rsidP="00F517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0A17C5"/>
    <w:multiLevelType w:val="hybridMultilevel"/>
    <w:tmpl w:val="3CF6F8F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567B6EA4"/>
    <w:multiLevelType w:val="hybridMultilevel"/>
    <w:tmpl w:val="C48A8F3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7971419A"/>
    <w:multiLevelType w:val="hybridMultilevel"/>
    <w:tmpl w:val="23D862BE"/>
    <w:lvl w:ilvl="0" w:tplc="1BF2889A">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C5D"/>
    <w:rsid w:val="00006811"/>
    <w:rsid w:val="00007419"/>
    <w:rsid w:val="00013D0F"/>
    <w:rsid w:val="00014D8C"/>
    <w:rsid w:val="00014F9F"/>
    <w:rsid w:val="000224FB"/>
    <w:rsid w:val="00023726"/>
    <w:rsid w:val="00036629"/>
    <w:rsid w:val="000658FC"/>
    <w:rsid w:val="00080B04"/>
    <w:rsid w:val="000B04B5"/>
    <w:rsid w:val="000F3DAE"/>
    <w:rsid w:val="00102D61"/>
    <w:rsid w:val="001125A6"/>
    <w:rsid w:val="00112E6C"/>
    <w:rsid w:val="00124FF5"/>
    <w:rsid w:val="0013024E"/>
    <w:rsid w:val="00132AFF"/>
    <w:rsid w:val="00141CB3"/>
    <w:rsid w:val="001451B7"/>
    <w:rsid w:val="00172D11"/>
    <w:rsid w:val="001771EF"/>
    <w:rsid w:val="001827BC"/>
    <w:rsid w:val="00190302"/>
    <w:rsid w:val="001A3A1F"/>
    <w:rsid w:val="001A6BAA"/>
    <w:rsid w:val="001B13E0"/>
    <w:rsid w:val="001B1A5B"/>
    <w:rsid w:val="001E13D1"/>
    <w:rsid w:val="001E1FB2"/>
    <w:rsid w:val="002058B0"/>
    <w:rsid w:val="002134DC"/>
    <w:rsid w:val="002147D9"/>
    <w:rsid w:val="002412A8"/>
    <w:rsid w:val="00254D8F"/>
    <w:rsid w:val="00262C03"/>
    <w:rsid w:val="00264E44"/>
    <w:rsid w:val="002776DA"/>
    <w:rsid w:val="00277E90"/>
    <w:rsid w:val="00291856"/>
    <w:rsid w:val="00296F61"/>
    <w:rsid w:val="00297D0E"/>
    <w:rsid w:val="002B1BFF"/>
    <w:rsid w:val="002B2894"/>
    <w:rsid w:val="002B33D6"/>
    <w:rsid w:val="002B68EA"/>
    <w:rsid w:val="002C1361"/>
    <w:rsid w:val="002D65C8"/>
    <w:rsid w:val="002F0241"/>
    <w:rsid w:val="00303A4C"/>
    <w:rsid w:val="003325CF"/>
    <w:rsid w:val="0033477A"/>
    <w:rsid w:val="00341269"/>
    <w:rsid w:val="0035591B"/>
    <w:rsid w:val="003562AB"/>
    <w:rsid w:val="003641C8"/>
    <w:rsid w:val="00366364"/>
    <w:rsid w:val="003720A3"/>
    <w:rsid w:val="00373A2C"/>
    <w:rsid w:val="003810E8"/>
    <w:rsid w:val="00386C5D"/>
    <w:rsid w:val="00391216"/>
    <w:rsid w:val="003C09CE"/>
    <w:rsid w:val="003D5608"/>
    <w:rsid w:val="00407B9C"/>
    <w:rsid w:val="00430019"/>
    <w:rsid w:val="0043323D"/>
    <w:rsid w:val="0044552B"/>
    <w:rsid w:val="00451498"/>
    <w:rsid w:val="00451A08"/>
    <w:rsid w:val="004547EB"/>
    <w:rsid w:val="004571E5"/>
    <w:rsid w:val="00462C89"/>
    <w:rsid w:val="004642F0"/>
    <w:rsid w:val="00467E6E"/>
    <w:rsid w:val="004717F1"/>
    <w:rsid w:val="004721DB"/>
    <w:rsid w:val="00472918"/>
    <w:rsid w:val="0048283D"/>
    <w:rsid w:val="00495CBA"/>
    <w:rsid w:val="004A5B28"/>
    <w:rsid w:val="004D59EE"/>
    <w:rsid w:val="004E2DF8"/>
    <w:rsid w:val="004E3BAE"/>
    <w:rsid w:val="004E44A4"/>
    <w:rsid w:val="004F2744"/>
    <w:rsid w:val="004F4E79"/>
    <w:rsid w:val="00511692"/>
    <w:rsid w:val="005120A5"/>
    <w:rsid w:val="005233B8"/>
    <w:rsid w:val="00541D67"/>
    <w:rsid w:val="00582386"/>
    <w:rsid w:val="005C3436"/>
    <w:rsid w:val="005C5EE5"/>
    <w:rsid w:val="005D3685"/>
    <w:rsid w:val="005F457A"/>
    <w:rsid w:val="006052CE"/>
    <w:rsid w:val="0061447C"/>
    <w:rsid w:val="006216E4"/>
    <w:rsid w:val="006423B6"/>
    <w:rsid w:val="00644019"/>
    <w:rsid w:val="0066080B"/>
    <w:rsid w:val="00666B55"/>
    <w:rsid w:val="00666DD2"/>
    <w:rsid w:val="006732E0"/>
    <w:rsid w:val="006A1E65"/>
    <w:rsid w:val="006A44B2"/>
    <w:rsid w:val="006C3FF0"/>
    <w:rsid w:val="006C7F28"/>
    <w:rsid w:val="006E230E"/>
    <w:rsid w:val="006E7FAE"/>
    <w:rsid w:val="0071403D"/>
    <w:rsid w:val="0071668F"/>
    <w:rsid w:val="007168B8"/>
    <w:rsid w:val="00744F55"/>
    <w:rsid w:val="0074789F"/>
    <w:rsid w:val="0075122D"/>
    <w:rsid w:val="007631F7"/>
    <w:rsid w:val="00766942"/>
    <w:rsid w:val="007745D7"/>
    <w:rsid w:val="007A024C"/>
    <w:rsid w:val="007D52A1"/>
    <w:rsid w:val="00800403"/>
    <w:rsid w:val="00823859"/>
    <w:rsid w:val="0082519E"/>
    <w:rsid w:val="00850951"/>
    <w:rsid w:val="00850B4C"/>
    <w:rsid w:val="00855427"/>
    <w:rsid w:val="008927B6"/>
    <w:rsid w:val="008A48BC"/>
    <w:rsid w:val="008B7D53"/>
    <w:rsid w:val="008C1FDB"/>
    <w:rsid w:val="008D0FFB"/>
    <w:rsid w:val="008E009D"/>
    <w:rsid w:val="008E0808"/>
    <w:rsid w:val="008E6CD2"/>
    <w:rsid w:val="008F23D0"/>
    <w:rsid w:val="008F5564"/>
    <w:rsid w:val="00901AD7"/>
    <w:rsid w:val="00920387"/>
    <w:rsid w:val="009301F2"/>
    <w:rsid w:val="00932ABE"/>
    <w:rsid w:val="00933FF8"/>
    <w:rsid w:val="0093462B"/>
    <w:rsid w:val="00951A06"/>
    <w:rsid w:val="0097020C"/>
    <w:rsid w:val="00974054"/>
    <w:rsid w:val="009842A1"/>
    <w:rsid w:val="0098650F"/>
    <w:rsid w:val="009938BA"/>
    <w:rsid w:val="009A1AE3"/>
    <w:rsid w:val="009A782F"/>
    <w:rsid w:val="009B1337"/>
    <w:rsid w:val="009C4F52"/>
    <w:rsid w:val="009E0791"/>
    <w:rsid w:val="009E0F55"/>
    <w:rsid w:val="009E4C35"/>
    <w:rsid w:val="00A063C3"/>
    <w:rsid w:val="00A21079"/>
    <w:rsid w:val="00A34F18"/>
    <w:rsid w:val="00A415AD"/>
    <w:rsid w:val="00A778EE"/>
    <w:rsid w:val="00A85D2A"/>
    <w:rsid w:val="00A971DE"/>
    <w:rsid w:val="00AB2494"/>
    <w:rsid w:val="00AB2DB4"/>
    <w:rsid w:val="00AC489F"/>
    <w:rsid w:val="00AD04A5"/>
    <w:rsid w:val="00AD665C"/>
    <w:rsid w:val="00AE227D"/>
    <w:rsid w:val="00AE7075"/>
    <w:rsid w:val="00B03B79"/>
    <w:rsid w:val="00B21D78"/>
    <w:rsid w:val="00B27728"/>
    <w:rsid w:val="00B34CDC"/>
    <w:rsid w:val="00B469C0"/>
    <w:rsid w:val="00B47D57"/>
    <w:rsid w:val="00B624E3"/>
    <w:rsid w:val="00B65CB6"/>
    <w:rsid w:val="00B772F1"/>
    <w:rsid w:val="00BA56B7"/>
    <w:rsid w:val="00BB3035"/>
    <w:rsid w:val="00BE40A5"/>
    <w:rsid w:val="00BF6BCE"/>
    <w:rsid w:val="00C00E8B"/>
    <w:rsid w:val="00C02EF0"/>
    <w:rsid w:val="00C10BCC"/>
    <w:rsid w:val="00C6361D"/>
    <w:rsid w:val="00C74211"/>
    <w:rsid w:val="00C80BB2"/>
    <w:rsid w:val="00C863CE"/>
    <w:rsid w:val="00C94E85"/>
    <w:rsid w:val="00CB588C"/>
    <w:rsid w:val="00CB7E2F"/>
    <w:rsid w:val="00CC0F1C"/>
    <w:rsid w:val="00CC3129"/>
    <w:rsid w:val="00CD089B"/>
    <w:rsid w:val="00CE2F1E"/>
    <w:rsid w:val="00CE4D5F"/>
    <w:rsid w:val="00CF3302"/>
    <w:rsid w:val="00D22EE2"/>
    <w:rsid w:val="00D31BFD"/>
    <w:rsid w:val="00D37929"/>
    <w:rsid w:val="00D43A06"/>
    <w:rsid w:val="00D610B9"/>
    <w:rsid w:val="00D766F6"/>
    <w:rsid w:val="00D87AF3"/>
    <w:rsid w:val="00D955EB"/>
    <w:rsid w:val="00DA00DB"/>
    <w:rsid w:val="00DA707C"/>
    <w:rsid w:val="00DA7AD7"/>
    <w:rsid w:val="00DD0899"/>
    <w:rsid w:val="00DD1AE2"/>
    <w:rsid w:val="00DE682F"/>
    <w:rsid w:val="00E00386"/>
    <w:rsid w:val="00E403D6"/>
    <w:rsid w:val="00E43E9A"/>
    <w:rsid w:val="00E550E2"/>
    <w:rsid w:val="00E70F97"/>
    <w:rsid w:val="00E76D21"/>
    <w:rsid w:val="00E8220E"/>
    <w:rsid w:val="00EA029C"/>
    <w:rsid w:val="00EC436E"/>
    <w:rsid w:val="00EC79CF"/>
    <w:rsid w:val="00ED3A36"/>
    <w:rsid w:val="00ED7B22"/>
    <w:rsid w:val="00EE3FA0"/>
    <w:rsid w:val="00EF1D28"/>
    <w:rsid w:val="00F02D3A"/>
    <w:rsid w:val="00F237CB"/>
    <w:rsid w:val="00F243AF"/>
    <w:rsid w:val="00F34A09"/>
    <w:rsid w:val="00F43620"/>
    <w:rsid w:val="00F517E9"/>
    <w:rsid w:val="00F53FE9"/>
    <w:rsid w:val="00F579D4"/>
    <w:rsid w:val="00F76F1E"/>
    <w:rsid w:val="00F8794C"/>
    <w:rsid w:val="00F944EC"/>
    <w:rsid w:val="00F95179"/>
    <w:rsid w:val="00F96C6A"/>
    <w:rsid w:val="00F97E5B"/>
    <w:rsid w:val="00FB0A13"/>
    <w:rsid w:val="00FC6029"/>
    <w:rsid w:val="00FE13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31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17E9"/>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517E9"/>
    <w:pPr>
      <w:spacing w:after="0" w:line="240" w:lineRule="auto"/>
    </w:pPr>
    <w:rPr>
      <w:sz w:val="20"/>
      <w:szCs w:val="20"/>
    </w:rPr>
  </w:style>
  <w:style w:type="character" w:customStyle="1" w:styleId="a4">
    <w:name w:val="Текст сноски Знак"/>
    <w:basedOn w:val="a0"/>
    <w:link w:val="a3"/>
    <w:uiPriority w:val="99"/>
    <w:semiHidden/>
    <w:rsid w:val="00F517E9"/>
    <w:rPr>
      <w:sz w:val="20"/>
      <w:szCs w:val="20"/>
    </w:rPr>
  </w:style>
  <w:style w:type="character" w:styleId="a5">
    <w:name w:val="footnote reference"/>
    <w:aliases w:val="16 Point,Superscript 6 Point"/>
    <w:basedOn w:val="a0"/>
    <w:uiPriority w:val="99"/>
    <w:semiHidden/>
    <w:unhideWhenUsed/>
    <w:rsid w:val="00F517E9"/>
    <w:rPr>
      <w:vertAlign w:val="superscript"/>
    </w:rPr>
  </w:style>
  <w:style w:type="table" w:styleId="a6">
    <w:name w:val="Table Grid"/>
    <w:basedOn w:val="a1"/>
    <w:uiPriority w:val="39"/>
    <w:rsid w:val="00F517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F517E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517E9"/>
  </w:style>
  <w:style w:type="paragraph" w:styleId="a9">
    <w:name w:val="footer"/>
    <w:basedOn w:val="a"/>
    <w:link w:val="aa"/>
    <w:uiPriority w:val="99"/>
    <w:unhideWhenUsed/>
    <w:rsid w:val="00F517E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517E9"/>
  </w:style>
  <w:style w:type="paragraph" w:styleId="ab">
    <w:name w:val="Balloon Text"/>
    <w:basedOn w:val="a"/>
    <w:link w:val="ac"/>
    <w:uiPriority w:val="99"/>
    <w:semiHidden/>
    <w:unhideWhenUsed/>
    <w:rsid w:val="00C74211"/>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C74211"/>
    <w:rPr>
      <w:rFonts w:ascii="Segoe UI" w:hAnsi="Segoe UI" w:cs="Segoe UI"/>
      <w:sz w:val="18"/>
      <w:szCs w:val="18"/>
    </w:rPr>
  </w:style>
  <w:style w:type="paragraph" w:styleId="ad">
    <w:name w:val="List Paragraph"/>
    <w:basedOn w:val="a"/>
    <w:uiPriority w:val="34"/>
    <w:qFormat/>
    <w:rsid w:val="00FB0A13"/>
    <w:pPr>
      <w:ind w:left="720"/>
      <w:contextualSpacing/>
    </w:pPr>
  </w:style>
  <w:style w:type="paragraph" w:customStyle="1" w:styleId="tkTekst">
    <w:name w:val="_Текст обычный (tkTekst)"/>
    <w:basedOn w:val="a"/>
    <w:rsid w:val="003641C8"/>
    <w:pPr>
      <w:spacing w:after="60" w:line="276" w:lineRule="auto"/>
      <w:ind w:firstLine="567"/>
      <w:jc w:val="both"/>
    </w:pPr>
    <w:rPr>
      <w:rFonts w:ascii="Arial" w:eastAsia="Times New Roman" w:hAnsi="Arial" w:cs="Arial"/>
      <w:sz w:val="20"/>
      <w:szCs w:val="20"/>
      <w:lang w:eastAsia="ru-RU"/>
    </w:rPr>
  </w:style>
  <w:style w:type="character" w:styleId="ae">
    <w:name w:val="annotation reference"/>
    <w:basedOn w:val="a0"/>
    <w:uiPriority w:val="99"/>
    <w:semiHidden/>
    <w:unhideWhenUsed/>
    <w:rsid w:val="0044552B"/>
    <w:rPr>
      <w:sz w:val="16"/>
      <w:szCs w:val="16"/>
    </w:rPr>
  </w:style>
  <w:style w:type="paragraph" w:styleId="af">
    <w:name w:val="annotation text"/>
    <w:basedOn w:val="a"/>
    <w:link w:val="af0"/>
    <w:uiPriority w:val="99"/>
    <w:semiHidden/>
    <w:unhideWhenUsed/>
    <w:rsid w:val="0044552B"/>
    <w:pPr>
      <w:spacing w:line="240" w:lineRule="auto"/>
    </w:pPr>
    <w:rPr>
      <w:sz w:val="20"/>
      <w:szCs w:val="20"/>
    </w:rPr>
  </w:style>
  <w:style w:type="character" w:customStyle="1" w:styleId="af0">
    <w:name w:val="Текст примечания Знак"/>
    <w:basedOn w:val="a0"/>
    <w:link w:val="af"/>
    <w:uiPriority w:val="99"/>
    <w:semiHidden/>
    <w:rsid w:val="0044552B"/>
    <w:rPr>
      <w:sz w:val="20"/>
      <w:szCs w:val="20"/>
    </w:rPr>
  </w:style>
  <w:style w:type="paragraph" w:styleId="af1">
    <w:name w:val="annotation subject"/>
    <w:basedOn w:val="af"/>
    <w:next w:val="af"/>
    <w:link w:val="af2"/>
    <w:uiPriority w:val="99"/>
    <w:semiHidden/>
    <w:unhideWhenUsed/>
    <w:rsid w:val="0044552B"/>
    <w:rPr>
      <w:b/>
      <w:bCs/>
    </w:rPr>
  </w:style>
  <w:style w:type="character" w:customStyle="1" w:styleId="af2">
    <w:name w:val="Тема примечания Знак"/>
    <w:basedOn w:val="af0"/>
    <w:link w:val="af1"/>
    <w:uiPriority w:val="99"/>
    <w:semiHidden/>
    <w:rsid w:val="0044552B"/>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17E9"/>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517E9"/>
    <w:pPr>
      <w:spacing w:after="0" w:line="240" w:lineRule="auto"/>
    </w:pPr>
    <w:rPr>
      <w:sz w:val="20"/>
      <w:szCs w:val="20"/>
    </w:rPr>
  </w:style>
  <w:style w:type="character" w:customStyle="1" w:styleId="a4">
    <w:name w:val="Текст сноски Знак"/>
    <w:basedOn w:val="a0"/>
    <w:link w:val="a3"/>
    <w:uiPriority w:val="99"/>
    <w:semiHidden/>
    <w:rsid w:val="00F517E9"/>
    <w:rPr>
      <w:sz w:val="20"/>
      <w:szCs w:val="20"/>
    </w:rPr>
  </w:style>
  <w:style w:type="character" w:styleId="a5">
    <w:name w:val="footnote reference"/>
    <w:aliases w:val="16 Point,Superscript 6 Point"/>
    <w:basedOn w:val="a0"/>
    <w:uiPriority w:val="99"/>
    <w:semiHidden/>
    <w:unhideWhenUsed/>
    <w:rsid w:val="00F517E9"/>
    <w:rPr>
      <w:vertAlign w:val="superscript"/>
    </w:rPr>
  </w:style>
  <w:style w:type="table" w:styleId="a6">
    <w:name w:val="Table Grid"/>
    <w:basedOn w:val="a1"/>
    <w:uiPriority w:val="39"/>
    <w:rsid w:val="00F517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F517E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517E9"/>
  </w:style>
  <w:style w:type="paragraph" w:styleId="a9">
    <w:name w:val="footer"/>
    <w:basedOn w:val="a"/>
    <w:link w:val="aa"/>
    <w:uiPriority w:val="99"/>
    <w:unhideWhenUsed/>
    <w:rsid w:val="00F517E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517E9"/>
  </w:style>
  <w:style w:type="paragraph" w:styleId="ab">
    <w:name w:val="Balloon Text"/>
    <w:basedOn w:val="a"/>
    <w:link w:val="ac"/>
    <w:uiPriority w:val="99"/>
    <w:semiHidden/>
    <w:unhideWhenUsed/>
    <w:rsid w:val="00C74211"/>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C74211"/>
    <w:rPr>
      <w:rFonts w:ascii="Segoe UI" w:hAnsi="Segoe UI" w:cs="Segoe UI"/>
      <w:sz w:val="18"/>
      <w:szCs w:val="18"/>
    </w:rPr>
  </w:style>
  <w:style w:type="paragraph" w:styleId="ad">
    <w:name w:val="List Paragraph"/>
    <w:basedOn w:val="a"/>
    <w:uiPriority w:val="34"/>
    <w:qFormat/>
    <w:rsid w:val="00FB0A13"/>
    <w:pPr>
      <w:ind w:left="720"/>
      <w:contextualSpacing/>
    </w:pPr>
  </w:style>
  <w:style w:type="paragraph" w:customStyle="1" w:styleId="tkTekst">
    <w:name w:val="_Текст обычный (tkTekst)"/>
    <w:basedOn w:val="a"/>
    <w:rsid w:val="003641C8"/>
    <w:pPr>
      <w:spacing w:after="60" w:line="276" w:lineRule="auto"/>
      <w:ind w:firstLine="567"/>
      <w:jc w:val="both"/>
    </w:pPr>
    <w:rPr>
      <w:rFonts w:ascii="Arial" w:eastAsia="Times New Roman" w:hAnsi="Arial" w:cs="Arial"/>
      <w:sz w:val="20"/>
      <w:szCs w:val="20"/>
      <w:lang w:eastAsia="ru-RU"/>
    </w:rPr>
  </w:style>
  <w:style w:type="character" w:styleId="ae">
    <w:name w:val="annotation reference"/>
    <w:basedOn w:val="a0"/>
    <w:uiPriority w:val="99"/>
    <w:semiHidden/>
    <w:unhideWhenUsed/>
    <w:rsid w:val="0044552B"/>
    <w:rPr>
      <w:sz w:val="16"/>
      <w:szCs w:val="16"/>
    </w:rPr>
  </w:style>
  <w:style w:type="paragraph" w:styleId="af">
    <w:name w:val="annotation text"/>
    <w:basedOn w:val="a"/>
    <w:link w:val="af0"/>
    <w:uiPriority w:val="99"/>
    <w:semiHidden/>
    <w:unhideWhenUsed/>
    <w:rsid w:val="0044552B"/>
    <w:pPr>
      <w:spacing w:line="240" w:lineRule="auto"/>
    </w:pPr>
    <w:rPr>
      <w:sz w:val="20"/>
      <w:szCs w:val="20"/>
    </w:rPr>
  </w:style>
  <w:style w:type="character" w:customStyle="1" w:styleId="af0">
    <w:name w:val="Текст примечания Знак"/>
    <w:basedOn w:val="a0"/>
    <w:link w:val="af"/>
    <w:uiPriority w:val="99"/>
    <w:semiHidden/>
    <w:rsid w:val="0044552B"/>
    <w:rPr>
      <w:sz w:val="20"/>
      <w:szCs w:val="20"/>
    </w:rPr>
  </w:style>
  <w:style w:type="paragraph" w:styleId="af1">
    <w:name w:val="annotation subject"/>
    <w:basedOn w:val="af"/>
    <w:next w:val="af"/>
    <w:link w:val="af2"/>
    <w:uiPriority w:val="99"/>
    <w:semiHidden/>
    <w:unhideWhenUsed/>
    <w:rsid w:val="0044552B"/>
    <w:rPr>
      <w:b/>
      <w:bCs/>
    </w:rPr>
  </w:style>
  <w:style w:type="character" w:customStyle="1" w:styleId="af2">
    <w:name w:val="Тема примечания Знак"/>
    <w:basedOn w:val="af0"/>
    <w:link w:val="af1"/>
    <w:uiPriority w:val="99"/>
    <w:semiHidden/>
    <w:rsid w:val="0044552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114125">
      <w:bodyDiv w:val="1"/>
      <w:marLeft w:val="0"/>
      <w:marRight w:val="0"/>
      <w:marTop w:val="0"/>
      <w:marBottom w:val="0"/>
      <w:divBdr>
        <w:top w:val="none" w:sz="0" w:space="0" w:color="auto"/>
        <w:left w:val="none" w:sz="0" w:space="0" w:color="auto"/>
        <w:bottom w:val="none" w:sz="0" w:space="0" w:color="auto"/>
        <w:right w:val="none" w:sz="0" w:space="0" w:color="auto"/>
      </w:divBdr>
    </w:div>
    <w:div w:id="318271130">
      <w:bodyDiv w:val="1"/>
      <w:marLeft w:val="0"/>
      <w:marRight w:val="0"/>
      <w:marTop w:val="0"/>
      <w:marBottom w:val="0"/>
      <w:divBdr>
        <w:top w:val="none" w:sz="0" w:space="0" w:color="auto"/>
        <w:left w:val="none" w:sz="0" w:space="0" w:color="auto"/>
        <w:bottom w:val="none" w:sz="0" w:space="0" w:color="auto"/>
        <w:right w:val="none" w:sz="0" w:space="0" w:color="auto"/>
      </w:divBdr>
    </w:div>
    <w:div w:id="334649911">
      <w:bodyDiv w:val="1"/>
      <w:marLeft w:val="0"/>
      <w:marRight w:val="0"/>
      <w:marTop w:val="0"/>
      <w:marBottom w:val="0"/>
      <w:divBdr>
        <w:top w:val="none" w:sz="0" w:space="0" w:color="auto"/>
        <w:left w:val="none" w:sz="0" w:space="0" w:color="auto"/>
        <w:bottom w:val="none" w:sz="0" w:space="0" w:color="auto"/>
        <w:right w:val="none" w:sz="0" w:space="0" w:color="auto"/>
      </w:divBdr>
    </w:div>
    <w:div w:id="739644778">
      <w:bodyDiv w:val="1"/>
      <w:marLeft w:val="0"/>
      <w:marRight w:val="0"/>
      <w:marTop w:val="0"/>
      <w:marBottom w:val="0"/>
      <w:divBdr>
        <w:top w:val="none" w:sz="0" w:space="0" w:color="auto"/>
        <w:left w:val="none" w:sz="0" w:space="0" w:color="auto"/>
        <w:bottom w:val="none" w:sz="0" w:space="0" w:color="auto"/>
        <w:right w:val="none" w:sz="0" w:space="0" w:color="auto"/>
      </w:divBdr>
    </w:div>
    <w:div w:id="740566088">
      <w:bodyDiv w:val="1"/>
      <w:marLeft w:val="0"/>
      <w:marRight w:val="0"/>
      <w:marTop w:val="0"/>
      <w:marBottom w:val="0"/>
      <w:divBdr>
        <w:top w:val="none" w:sz="0" w:space="0" w:color="auto"/>
        <w:left w:val="none" w:sz="0" w:space="0" w:color="auto"/>
        <w:bottom w:val="none" w:sz="0" w:space="0" w:color="auto"/>
        <w:right w:val="none" w:sz="0" w:space="0" w:color="auto"/>
      </w:divBdr>
    </w:div>
    <w:div w:id="848525278">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FB834-73F7-469D-BCFC-EE257B20B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TotalTime>
  <Pages>10</Pages>
  <Words>3389</Words>
  <Characters>19321</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91</cp:revision>
  <cp:lastPrinted>2022-02-24T11:19:00Z</cp:lastPrinted>
  <dcterms:created xsi:type="dcterms:W3CDTF">2022-02-04T14:31:00Z</dcterms:created>
  <dcterms:modified xsi:type="dcterms:W3CDTF">2022-02-24T11:26:00Z</dcterms:modified>
</cp:coreProperties>
</file>