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92" w:rsidRPr="00046592" w:rsidRDefault="00046592" w:rsidP="00046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02124"/>
          <w:sz w:val="28"/>
          <w:szCs w:val="28"/>
        </w:rPr>
      </w:pPr>
      <w:r w:rsidRPr="00046592">
        <w:rPr>
          <w:rFonts w:ascii="Times New Roman" w:eastAsia="Times New Roman" w:hAnsi="Times New Roman"/>
          <w:b/>
          <w:color w:val="202124"/>
          <w:sz w:val="28"/>
          <w:szCs w:val="28"/>
          <w:lang w:val="ky-KG"/>
        </w:rPr>
        <w:t xml:space="preserve">КЫРГЫЗ РЕСПУБЛИКАСЫНЫН </w:t>
      </w:r>
      <w:r w:rsidR="00A207AD">
        <w:rPr>
          <w:rFonts w:ascii="Times New Roman" w:hAnsi="Times New Roman"/>
          <w:b/>
          <w:sz w:val="28"/>
          <w:szCs w:val="28"/>
          <w:lang w:val="ky-KG"/>
        </w:rPr>
        <w:t>МИНИСТРЛЕР КАБИНЕТИНИН</w:t>
      </w:r>
      <w:r w:rsidR="00A207AD" w:rsidRPr="00046592">
        <w:rPr>
          <w:rFonts w:ascii="Times New Roman" w:eastAsia="Times New Roman" w:hAnsi="Times New Roman"/>
          <w:b/>
          <w:color w:val="202124"/>
          <w:sz w:val="28"/>
          <w:szCs w:val="28"/>
          <w:lang w:val="ky-KG"/>
        </w:rPr>
        <w:t xml:space="preserve"> </w:t>
      </w:r>
      <w:r w:rsidRPr="00046592">
        <w:rPr>
          <w:rFonts w:ascii="Times New Roman" w:eastAsia="Times New Roman" w:hAnsi="Times New Roman"/>
          <w:b/>
          <w:color w:val="202124"/>
          <w:sz w:val="28"/>
          <w:szCs w:val="28"/>
          <w:lang w:val="ky-KG"/>
        </w:rPr>
        <w:t>ТОКТОМУНУН ДОЛБООРУНА САЛЫШТЫРУУ ТАБЛИЦАСЫ</w:t>
      </w:r>
    </w:p>
    <w:p w:rsidR="00046592" w:rsidRPr="00046592" w:rsidRDefault="00046592" w:rsidP="00046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y-KG" w:eastAsia="en-US"/>
        </w:rPr>
      </w:pPr>
    </w:p>
    <w:p w:rsidR="00046592" w:rsidRPr="00046592" w:rsidRDefault="00A207AD" w:rsidP="00046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02124"/>
          <w:sz w:val="28"/>
          <w:szCs w:val="28"/>
          <w:lang w:val="ky-KG"/>
        </w:rPr>
      </w:pPr>
      <w:r w:rsidRPr="00A207AD">
        <w:rPr>
          <w:rFonts w:ascii="Times New Roman" w:hAnsi="Times New Roman"/>
          <w:color w:val="000000" w:themeColor="text1"/>
          <w:sz w:val="28"/>
          <w:szCs w:val="28"/>
          <w:lang w:val="ky-KG"/>
        </w:rPr>
        <w:t>«</w:t>
      </w:r>
      <w:r w:rsidR="00046592" w:rsidRPr="00046592">
        <w:rPr>
          <w:rFonts w:ascii="Times New Roman" w:eastAsia="Calibri" w:hAnsi="Times New Roman"/>
          <w:b/>
          <w:sz w:val="28"/>
          <w:szCs w:val="28"/>
          <w:lang w:val="ky-KG" w:eastAsia="en-US"/>
        </w:rPr>
        <w:t xml:space="preserve">Кыргыз Республикасынын Өкмөтүнүн 2014-жылдын 3-июнундагы № 303 </w:t>
      </w:r>
      <w:r>
        <w:rPr>
          <w:rFonts w:ascii="Times New Roman" w:eastAsia="Calibri" w:hAnsi="Times New Roman"/>
          <w:b/>
          <w:sz w:val="28"/>
          <w:szCs w:val="28"/>
          <w:lang w:val="ky-KG" w:eastAsia="en-US"/>
        </w:rPr>
        <w:t>“</w:t>
      </w:r>
      <w:r w:rsidR="00046592" w:rsidRPr="00046592">
        <w:rPr>
          <w:rFonts w:ascii="Times New Roman" w:eastAsia="Calibri" w:hAnsi="Times New Roman"/>
          <w:b/>
          <w:sz w:val="28"/>
          <w:szCs w:val="28"/>
          <w:lang w:val="ky-KG" w:eastAsia="en-US"/>
        </w:rPr>
        <w:t>Мамлекеттик органдар, алардын түзүмдүк бөлүнүштөрү жана ведомстволук мекемелери тарабынан жеке жана юридикалык жактарга берилүүчү мамлекеттик кызмат көрсөтүүлөрдүн стандарттарын бекитүү жөнүндө</w:t>
      </w:r>
      <w:r>
        <w:rPr>
          <w:rFonts w:ascii="Times New Roman" w:eastAsia="Times New Roman" w:hAnsi="Times New Roman"/>
          <w:b/>
          <w:color w:val="202124"/>
          <w:sz w:val="28"/>
          <w:szCs w:val="28"/>
          <w:lang w:val="ky-KG"/>
        </w:rPr>
        <w:t>”</w:t>
      </w:r>
      <w:r w:rsidR="00046592" w:rsidRPr="00046592">
        <w:rPr>
          <w:rFonts w:ascii="Times New Roman" w:eastAsia="Calibri" w:hAnsi="Times New Roman"/>
          <w:b/>
          <w:sz w:val="28"/>
          <w:szCs w:val="28"/>
          <w:lang w:val="ky-KG" w:eastAsia="en-US"/>
        </w:rPr>
        <w:t xml:space="preserve"> токтомуна </w:t>
      </w:r>
      <w:r w:rsidR="00046592" w:rsidRPr="00046592">
        <w:rPr>
          <w:rFonts w:ascii="Times New Roman" w:eastAsia="Times New Roman" w:hAnsi="Times New Roman"/>
          <w:b/>
          <w:color w:val="202124"/>
          <w:sz w:val="28"/>
          <w:szCs w:val="28"/>
          <w:lang w:val="ky-KG"/>
        </w:rPr>
        <w:t>өзгөртүүлөрдү киргизүү тууралуу</w:t>
      </w:r>
      <w:r w:rsidRPr="00046592">
        <w:rPr>
          <w:rFonts w:ascii="Times New Roman" w:eastAsia="Calibri" w:hAnsi="Times New Roman"/>
          <w:sz w:val="28"/>
          <w:szCs w:val="28"/>
          <w:lang w:val="ky-KG" w:eastAsia="en-US"/>
        </w:rPr>
        <w:t>»</w:t>
      </w:r>
    </w:p>
    <w:p w:rsidR="001420B4" w:rsidRPr="00046592" w:rsidRDefault="001420B4" w:rsidP="001420B4">
      <w:pPr>
        <w:pStyle w:val="a4"/>
        <w:spacing w:after="0" w:line="240" w:lineRule="auto"/>
        <w:ind w:left="0" w:firstLine="426"/>
        <w:jc w:val="center"/>
        <w:rPr>
          <w:rFonts w:ascii="Times New Roman" w:hAnsi="Times New Roman"/>
          <w:color w:val="000000" w:themeColor="text1"/>
          <w:sz w:val="28"/>
          <w:szCs w:val="28"/>
          <w:lang w:val="ky-KG"/>
        </w:rPr>
      </w:pPr>
    </w:p>
    <w:p w:rsidR="001420B4" w:rsidRPr="00046592" w:rsidRDefault="001420B4" w:rsidP="001420B4">
      <w:pPr>
        <w:pStyle w:val="a4"/>
        <w:spacing w:after="0"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</w:pPr>
      <w:bookmarkStart w:id="0" w:name="_GoBack"/>
      <w:bookmarkEnd w:id="0"/>
    </w:p>
    <w:tbl>
      <w:tblPr>
        <w:tblStyle w:val="a5"/>
        <w:tblW w:w="1507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76"/>
        <w:gridCol w:w="2517"/>
        <w:gridCol w:w="4666"/>
        <w:gridCol w:w="374"/>
        <w:gridCol w:w="2472"/>
        <w:gridCol w:w="4666"/>
      </w:tblGrid>
      <w:tr w:rsidR="001420B4" w:rsidTr="002F077D">
        <w:trPr>
          <w:jc w:val="center"/>
        </w:trPr>
        <w:tc>
          <w:tcPr>
            <w:tcW w:w="7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B4" w:rsidRDefault="00046592" w:rsidP="00046592">
            <w:pPr>
              <w:ind w:firstLine="31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4659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>Учурдагы басылышы</w:t>
            </w:r>
          </w:p>
        </w:tc>
        <w:tc>
          <w:tcPr>
            <w:tcW w:w="7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20B4" w:rsidRDefault="00C953A4" w:rsidP="00C953A4">
            <w:pPr>
              <w:ind w:firstLine="31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953A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y-KG"/>
              </w:rPr>
              <w:t>Сунуш кылынган басылышы</w:t>
            </w:r>
          </w:p>
        </w:tc>
      </w:tr>
      <w:tr w:rsidR="00996FCD" w:rsidTr="002F077D">
        <w:trPr>
          <w:jc w:val="center"/>
        </w:trPr>
        <w:tc>
          <w:tcPr>
            <w:tcW w:w="7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CD" w:rsidRPr="00996FCD" w:rsidRDefault="00C953A4" w:rsidP="00C953A4">
            <w:pPr>
              <w:spacing w:after="6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48.</w:t>
            </w:r>
            <w:r w:rsidRPr="00C953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3A4">
              <w:rPr>
                <w:rFonts w:ascii="Times New Roman" w:eastAsia="Times New Roman" w:hAnsi="Times New Roman"/>
                <w:sz w:val="24"/>
                <w:szCs w:val="24"/>
              </w:rPr>
              <w:t>Мамлекеттик</w:t>
            </w:r>
            <w:proofErr w:type="spellEnd"/>
            <w:r w:rsidRPr="00C953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3A4">
              <w:rPr>
                <w:rFonts w:ascii="Times New Roman" w:eastAsia="Times New Roman" w:hAnsi="Times New Roman"/>
                <w:sz w:val="24"/>
                <w:szCs w:val="24"/>
              </w:rPr>
              <w:t>кызмат</w:t>
            </w:r>
            <w:proofErr w:type="spellEnd"/>
            <w:r w:rsidRPr="00C953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3A4">
              <w:rPr>
                <w:rFonts w:ascii="Times New Roman" w:eastAsia="Times New Roman" w:hAnsi="Times New Roman"/>
                <w:sz w:val="24"/>
                <w:szCs w:val="24"/>
              </w:rPr>
              <w:t>көрсөтүүнүн</w:t>
            </w:r>
            <w:proofErr w:type="spellEnd"/>
            <w:r w:rsidRPr="00C953A4">
              <w:rPr>
                <w:rFonts w:ascii="Times New Roman" w:eastAsia="Times New Roman" w:hAnsi="Times New Roman"/>
                <w:sz w:val="24"/>
                <w:szCs w:val="24"/>
              </w:rPr>
              <w:t xml:space="preserve"> паспорту</w:t>
            </w:r>
          </w:p>
        </w:tc>
        <w:tc>
          <w:tcPr>
            <w:tcW w:w="7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CD" w:rsidRPr="00996FCD" w:rsidRDefault="00996FCD" w:rsidP="00996FCD">
            <w:pPr>
              <w:spacing w:after="6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FCD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  <w:r w:rsidR="00C953A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C953A4" w:rsidRPr="00C953A4">
              <w:rPr>
                <w:rFonts w:ascii="Times New Roman" w:eastAsia="Times New Roman" w:hAnsi="Times New Roman"/>
                <w:sz w:val="24"/>
                <w:szCs w:val="24"/>
              </w:rPr>
              <w:t>Мамлекеттик</w:t>
            </w:r>
            <w:proofErr w:type="spellEnd"/>
            <w:r w:rsidR="00C953A4" w:rsidRPr="00C953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53A4" w:rsidRPr="00C953A4">
              <w:rPr>
                <w:rFonts w:ascii="Times New Roman" w:eastAsia="Times New Roman" w:hAnsi="Times New Roman"/>
                <w:sz w:val="24"/>
                <w:szCs w:val="24"/>
              </w:rPr>
              <w:t>кызмат</w:t>
            </w:r>
            <w:proofErr w:type="spellEnd"/>
            <w:r w:rsidR="00C953A4" w:rsidRPr="00C953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53A4" w:rsidRPr="00C953A4">
              <w:rPr>
                <w:rFonts w:ascii="Times New Roman" w:eastAsia="Times New Roman" w:hAnsi="Times New Roman"/>
                <w:sz w:val="24"/>
                <w:szCs w:val="24"/>
              </w:rPr>
              <w:t>көрсөтүүнүн</w:t>
            </w:r>
            <w:proofErr w:type="spellEnd"/>
            <w:r w:rsidR="00C953A4" w:rsidRPr="00C953A4">
              <w:rPr>
                <w:rFonts w:ascii="Times New Roman" w:eastAsia="Times New Roman" w:hAnsi="Times New Roman"/>
                <w:sz w:val="24"/>
                <w:szCs w:val="24"/>
              </w:rPr>
              <w:t xml:space="preserve"> паспорту</w:t>
            </w:r>
          </w:p>
        </w:tc>
      </w:tr>
      <w:tr w:rsidR="00E80C72" w:rsidTr="002F077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Default="00E80C72" w:rsidP="00B572E5">
            <w:pPr>
              <w:spacing w:after="60"/>
              <w:ind w:right="-10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CE3CFF" w:rsidRDefault="00CE3CFF" w:rsidP="00CE3CFF">
            <w:pPr>
              <w:pStyle w:val="tkTablic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F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Кызмат көрсөтүүнүн аталышы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0C72" w:rsidRPr="00E80C72" w:rsidRDefault="00CE3CFF" w:rsidP="00E80C72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CFF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Жер казынасын пайдалануу субъекттеринин геологиялык изилдөө же кен казуу иштерин жүргүзүү үчүн чечим кабыл алуусуна жетиштүү кыскача геологиялык маалыматты кызыккан жактардын суроолору боюнча берүү - Мамлекеттик кызмат көрсөтүүлөрдүн бирдиктүү реестри (тизмеги), 6-бап, 7-пункт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Default="00E80C72" w:rsidP="00E80C72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E80C72" w:rsidRDefault="00CE3CFF" w:rsidP="00CE3CFF">
            <w:pPr>
              <w:pStyle w:val="tkTablic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CF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Кызмат көрсөтүүнүн аталышы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3CFF" w:rsidRDefault="00CE3CFF" w:rsidP="00E80C72">
            <w:pPr>
              <w:spacing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E3CFF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Жер казынасын пайдалануу субъекттеринин геологиялык изилдөө же кен казуу иштерин жүргүзүү үчүн чечим кабыл алуусуна жетиштүү кыскача геологиялык маалыматты кызыккан жактардын суроолору боюнча берүү - Мамлекеттик кызмат көрсөтүүлөрдүн бирдиктүү реестри (тизмеги), 6-бап, 7-пункт</w:t>
            </w:r>
          </w:p>
          <w:p w:rsidR="00CE3CFF" w:rsidRDefault="00CE3CFF" w:rsidP="00CE3C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C72" w:rsidRPr="00CE3CFF" w:rsidRDefault="00CE3CFF" w:rsidP="00CE3CFF">
            <w:pPr>
              <w:tabs>
                <w:tab w:val="left" w:pos="171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</w:tr>
      <w:tr w:rsidR="00E80C72" w:rsidTr="002F077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Default="00E80C72" w:rsidP="00E80C72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E80C72" w:rsidRDefault="00CE3CFF" w:rsidP="00E253B9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CFF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Кызмат көрсөткөн мамлекеттик органдын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(мекеменин) </w:t>
            </w:r>
            <w:r w:rsidRPr="00CE3CFF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толук аталышы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0C72" w:rsidRPr="00E80C72" w:rsidRDefault="00CE3CFF" w:rsidP="00CE3CFF">
            <w:pPr>
              <w:pStyle w:val="tkTablica"/>
              <w:rPr>
                <w:rFonts w:ascii="Times New Roman" w:hAnsi="Times New Roman"/>
                <w:sz w:val="24"/>
                <w:szCs w:val="24"/>
              </w:rPr>
            </w:pPr>
            <w:r w:rsidRPr="00CE3CFF">
              <w:rPr>
                <w:rFonts w:ascii="Times New Roman" w:hAnsi="Times New Roman"/>
                <w:strike/>
                <w:sz w:val="24"/>
                <w:szCs w:val="24"/>
                <w:lang w:val="ky-KG"/>
              </w:rPr>
              <w:t>Жер казынасын пайдалануу жана кен казуу өнөр жайын өнүктүрүү жаатында</w:t>
            </w:r>
            <w:r w:rsidRPr="00CE3CF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мамлекеттик саясатты ишке ашыруучу аткаруу бийлигинин мамлекеттик органы (мындан ары - ыйгарым укуктуу орган)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Default="00E80C72" w:rsidP="00E80C72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E80C72" w:rsidRDefault="00CE3CFF" w:rsidP="00E253B9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CFF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Кызмат көрсөткөн мамлекеттик органдын (мекеменин) толук аталышы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53A4" w:rsidRPr="00C953A4" w:rsidRDefault="00C953A4" w:rsidP="00C953A4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3A4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Геология жана жер казынасын пайдалануу</w:t>
            </w:r>
            <w:r w:rsidRPr="00C953A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чөйрөсүндө мамлекеттик саясатты ишке ашыруучу мамлекеттик аткаруу органы (мындан ары - ыйгарым укуктуу орган)</w:t>
            </w:r>
          </w:p>
          <w:p w:rsidR="00E80C72" w:rsidRPr="00C17E6E" w:rsidRDefault="00E80C72" w:rsidP="00E80C72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0C72" w:rsidRPr="002F077D" w:rsidTr="002F077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Default="009150F0" w:rsidP="009150F0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50F0" w:rsidRPr="009150F0" w:rsidRDefault="00E253B9" w:rsidP="009150F0">
            <w:pPr>
              <w:pStyle w:val="tkTablic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3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Мамлекеттик кызмат көрсөтүүнү алуунун </w:t>
            </w:r>
            <w:r w:rsidRPr="00E253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укуктук негизи</w:t>
            </w:r>
          </w:p>
          <w:p w:rsidR="00E80C72" w:rsidRPr="009150F0" w:rsidRDefault="00E80C72">
            <w:pPr>
              <w:spacing w:after="6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53B9" w:rsidRPr="00E253B9" w:rsidRDefault="00E253B9" w:rsidP="00E253B9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lastRenderedPageBreak/>
              <w:t xml:space="preserve">Кыргыз Республикасынын </w:t>
            </w: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fldChar w:fldCharType="begin"/>
            </w: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instrText xml:space="preserve"> HYPERLINK "toktom://db/98840" </w:instrText>
            </w: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fldChar w:fldCharType="separate"/>
            </w: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Конституциясы</w:t>
            </w: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fldChar w:fldCharType="end"/>
            </w: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; </w:t>
            </w:r>
          </w:p>
          <w:p w:rsidR="00E253B9" w:rsidRPr="00E253B9" w:rsidRDefault="00E253B9" w:rsidP="00E253B9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lastRenderedPageBreak/>
              <w:t xml:space="preserve">"Кыргыз Республикасынын мамлекеттик органдарынын жана жергиликтүү өз алдынча башкаруу органдарынын карамагында турган маалыматтарга жетүү жөнүндө" Кыргыз Республикасынын </w:t>
            </w: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fldChar w:fldCharType="begin"/>
            </w: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instrText xml:space="preserve"> HYPERLINK "toktom://db/70600" </w:instrText>
            </w: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fldChar w:fldCharType="separate"/>
            </w: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Мыйзамы</w:t>
            </w: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fldChar w:fldCharType="end"/>
            </w: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; </w:t>
            </w:r>
          </w:p>
          <w:p w:rsidR="00E253B9" w:rsidRPr="00E253B9" w:rsidRDefault="00E253B9" w:rsidP="00E253B9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"Жарандардын кайрылууларын кароо тартиби жөнүндө" Кыргыз Республикасынын </w:t>
            </w: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fldChar w:fldCharType="begin"/>
            </w: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instrText xml:space="preserve"> HYPERLINK "toktom://db/73309" </w:instrText>
            </w: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fldChar w:fldCharType="separate"/>
            </w: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Мыйзамы</w:t>
            </w: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fldChar w:fldCharType="end"/>
            </w:r>
            <w:r w:rsidRPr="00E253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;</w:t>
            </w:r>
          </w:p>
          <w:p w:rsidR="009150F0" w:rsidRPr="00E253B9" w:rsidRDefault="00E253B9" w:rsidP="00E253B9">
            <w:pPr>
              <w:pStyle w:val="tkTablica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253B9">
              <w:rPr>
                <w:rFonts w:ascii="Times New Roman" w:hAnsi="Times New Roman" w:cs="Times New Roman"/>
                <w:bCs/>
                <w:iCs/>
                <w:strike/>
                <w:sz w:val="24"/>
                <w:szCs w:val="24"/>
                <w:lang w:val="ky-KG"/>
              </w:rPr>
              <w:t>Кыргыз Республикасынын Өкмөтүнүн 2012-жылдын 20-февралындагы № 127 "Кыргыз Республикасынын Өкмөтүнө караштуу Геология жана минералдык ресурстар боюнча мамлекеттик агенттиги жөнүндө</w:t>
            </w:r>
            <w:r w:rsidRPr="00E253B9">
              <w:rPr>
                <w:rFonts w:ascii="Times New Roman" w:hAnsi="Times New Roman" w:cs="Times New Roman"/>
                <w:b/>
                <w:bCs/>
                <w:i/>
                <w:iCs/>
                <w:strike/>
                <w:sz w:val="24"/>
                <w:szCs w:val="24"/>
                <w:lang w:val="ky-KG"/>
              </w:rPr>
              <w:t xml:space="preserve">" </w:t>
            </w:r>
            <w:hyperlink r:id="rId5" w:history="1">
              <w:r w:rsidRPr="00E253B9">
                <w:rPr>
                  <w:rFonts w:ascii="Times New Roman" w:hAnsi="Times New Roman" w:cs="Times New Roman"/>
                  <w:bCs/>
                  <w:iCs/>
                  <w:strike/>
                  <w:sz w:val="24"/>
                  <w:szCs w:val="24"/>
                  <w:lang w:val="ky-KG"/>
                </w:rPr>
                <w:t>токтому</w:t>
              </w:r>
            </w:hyperlink>
          </w:p>
          <w:p w:rsidR="00E80C72" w:rsidRPr="009150F0" w:rsidRDefault="00E80C72" w:rsidP="009150F0">
            <w:pPr>
              <w:spacing w:after="60"/>
              <w:ind w:firstLine="2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Pr="009150F0" w:rsidRDefault="009150F0" w:rsidP="009150F0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0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53B9" w:rsidRPr="00E253B9" w:rsidRDefault="00E253B9" w:rsidP="00E253B9">
            <w:pPr>
              <w:pStyle w:val="tkTablica"/>
              <w:rPr>
                <w:rFonts w:ascii="Times New Roman" w:hAnsi="Times New Roman"/>
                <w:sz w:val="24"/>
                <w:szCs w:val="24"/>
              </w:rPr>
            </w:pPr>
            <w:r w:rsidRPr="00E253B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Мамлекеттик кызмат көрсөтүүнү алуунун </w:t>
            </w:r>
            <w:r w:rsidRPr="00E253B9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укуктук негизи</w:t>
            </w:r>
          </w:p>
          <w:p w:rsidR="00E80C72" w:rsidRPr="009150F0" w:rsidRDefault="00E80C72">
            <w:pPr>
              <w:spacing w:after="6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53B9" w:rsidRPr="00E253B9" w:rsidRDefault="00E253B9" w:rsidP="00E253B9">
            <w:pPr>
              <w:pStyle w:val="tkTablica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253B9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Кыргыз Республикасынын Конституциясы;</w:t>
            </w:r>
          </w:p>
          <w:p w:rsidR="00E253B9" w:rsidRPr="00E253B9" w:rsidRDefault="00E253B9" w:rsidP="00E253B9">
            <w:pPr>
              <w:pStyle w:val="tkTablica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253B9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"Кыргыз Республикасынын мамлекеттик органдарынын жана жергиликтүү өз алдынча башкаруу органдарынын карамагында турган маалыматка жетүү жөнүндө" Кыргыз Республикасынын Мыйзамы;</w:t>
            </w:r>
          </w:p>
          <w:p w:rsidR="00E253B9" w:rsidRPr="00E253B9" w:rsidRDefault="00E253B9" w:rsidP="00E253B9">
            <w:pPr>
              <w:pStyle w:val="tkTablica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253B9">
              <w:rPr>
                <w:rFonts w:ascii="Times New Roman" w:hAnsi="Times New Roman"/>
                <w:sz w:val="24"/>
                <w:szCs w:val="24"/>
                <w:lang w:val="ky-KG"/>
              </w:rPr>
              <w:t>"Жарандардын кайрылууларын кароонун тартиби жөнүндө" Кыргыз Республикасынын Мыйзамы;</w:t>
            </w:r>
            <w:r w:rsidR="009150F0" w:rsidRPr="00E253B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br/>
            </w:r>
            <w:r w:rsidRPr="00E253B9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Кыргыз Республикасынын Өкмөтүнүн 2021-жылдын 5-мартындагы №80 токтому менен бекитилген Кыргыз Республикасынын Энергетика жана өнөр жай министрлигинин алдындагы Геология жана жер казынасын пайдалануу мамлекеттик агенттиги жөнүндө</w:t>
            </w:r>
            <w:r w:rsidR="00861EE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жобо</w:t>
            </w:r>
          </w:p>
          <w:p w:rsidR="00E80C72" w:rsidRPr="00E253B9" w:rsidRDefault="00E80C72" w:rsidP="00E253B9">
            <w:pPr>
              <w:pStyle w:val="tkTablica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E80C72" w:rsidTr="002F077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Default="00486FF4" w:rsidP="00486FF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486FF4" w:rsidRDefault="00744AB9" w:rsidP="00744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Керектөөчүгө көрсөтүлүүчү кызматтар жана аларды стандартташтырууга жооптуу мамлекеттик орган жөнүндө маалымат берүү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B9" w:rsidRPr="00744AB9" w:rsidRDefault="00744AB9" w:rsidP="00744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Мамлекеттик кызмат көрсөтүү жөнүндө маалыматты төмөнкүлөрдөн алууга болот:</w:t>
            </w:r>
          </w:p>
          <w:p w:rsidR="00744AB9" w:rsidRPr="00744AB9" w:rsidRDefault="00744AB9" w:rsidP="00744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- ыйгарым укуктуу органдын коомдук кабылдамасынан; </w:t>
            </w:r>
          </w:p>
          <w:p w:rsidR="00744AB9" w:rsidRPr="00744AB9" w:rsidRDefault="00744AB9" w:rsidP="00744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ыйгарым укуктуу органга жеке кайрылууда;</w:t>
            </w:r>
          </w:p>
          <w:p w:rsidR="00744AB9" w:rsidRPr="00744AB9" w:rsidRDefault="00744AB9" w:rsidP="00744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ыйгарым укуктуу органдын расмий сайтынан;</w:t>
            </w:r>
          </w:p>
          <w:p w:rsidR="00744AB9" w:rsidRPr="00744AB9" w:rsidRDefault="00744AB9" w:rsidP="00744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- ыйгарым укуктуу органдын маалымат тактасынан. </w:t>
            </w:r>
          </w:p>
          <w:p w:rsidR="00744AB9" w:rsidRPr="00744AB9" w:rsidRDefault="00744AB9" w:rsidP="00744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Ыйгарым укуктуу органда жарандарды кабыл алуу алар кайрылган күнү жүргүзүлөт.</w:t>
            </w:r>
          </w:p>
          <w:p w:rsidR="00E80C72" w:rsidRPr="00744AB9" w:rsidRDefault="00744AB9" w:rsidP="00744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B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y-KG"/>
              </w:rPr>
              <w:t>Маалымат мамлекеттик жана расмий тилдерде берилет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Pr="00486FF4" w:rsidRDefault="00486FF4" w:rsidP="00486F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486FF4" w:rsidRDefault="00744AB9" w:rsidP="00486F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Керектөөчүгө көрсөтүлүүчү кызматтар жана аларды стандартташтырууга жооптуу мамлекеттик орган жөнүндө маалымат берүү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B9" w:rsidRPr="00744AB9" w:rsidRDefault="00744AB9" w:rsidP="00744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Мамлекеттик кызмат көрсөтүү жөнүндө маалыматты төмөнкүлөрдөн алууга болот:</w:t>
            </w:r>
          </w:p>
          <w:p w:rsidR="00744AB9" w:rsidRPr="00744AB9" w:rsidRDefault="00744AB9" w:rsidP="00744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- ыйгарым укуктуу органдын коомдук кабылдамасынан; </w:t>
            </w:r>
          </w:p>
          <w:p w:rsidR="00744AB9" w:rsidRPr="00744AB9" w:rsidRDefault="00744AB9" w:rsidP="00744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ыйгарым укуктуу органга жеке кайрылууда;</w:t>
            </w:r>
          </w:p>
          <w:p w:rsidR="00744AB9" w:rsidRPr="00744AB9" w:rsidRDefault="00744AB9" w:rsidP="00744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ыйгарым укуктуу органдын расмий сайтынан;</w:t>
            </w:r>
          </w:p>
          <w:p w:rsidR="00744AB9" w:rsidRDefault="00744AB9" w:rsidP="00744AB9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744A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- ыйгарым укуктуу органдын маалымат тактасынан. </w:t>
            </w:r>
          </w:p>
          <w:p w:rsidR="009150F0" w:rsidRPr="002F077D" w:rsidRDefault="002F077D" w:rsidP="002F077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-</w:t>
            </w:r>
            <w:r w:rsidRPr="00D0189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 xml:space="preserve">Электрондук кызмат көрсөтүүлөр мамлекеттик </w:t>
            </w:r>
            <w:r w:rsidRPr="00D0189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порталы</w:t>
            </w:r>
            <w:r w:rsidRPr="00D0189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: portal.tunduk.kg</w:t>
            </w:r>
            <w:r w:rsidR="00BA2FB5" w:rsidRPr="00D0189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.</w:t>
            </w:r>
          </w:p>
          <w:p w:rsidR="00744AB9" w:rsidRPr="00EB67BD" w:rsidRDefault="00744AB9" w:rsidP="00744AB9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744A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Ыйгарым укуктуу органда жарандарды кабыл алуу алар кайрылган күнү жүргүзүлөт.</w:t>
            </w:r>
          </w:p>
          <w:p w:rsidR="00E80C72" w:rsidRPr="00486FF4" w:rsidRDefault="00744AB9" w:rsidP="00744A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B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y-KG"/>
              </w:rPr>
              <w:lastRenderedPageBreak/>
              <w:t>Маалымат мамлекеттик жана расмий тилдерде берилет</w:t>
            </w:r>
          </w:p>
        </w:tc>
      </w:tr>
      <w:tr w:rsidR="00E80C72" w:rsidRPr="002F077D" w:rsidTr="002F077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Pr="00C17E6E" w:rsidRDefault="00486FF4" w:rsidP="00486F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E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486FF4" w:rsidRDefault="00744AB9" w:rsidP="00486F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Кызмат көрсөтүү жөнүндө маалыматты жайылтуу ыкмалары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0FC8" w:rsidRPr="005B0FC8" w:rsidRDefault="005B0FC8" w:rsidP="005B0FC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5B0FC8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Кызмат көрсөтүү жөнүндө маалымат төмөнкүлөр аркылуу жайылтылат:</w:t>
            </w:r>
          </w:p>
          <w:p w:rsidR="005B0FC8" w:rsidRPr="005B0FC8" w:rsidRDefault="005B0FC8" w:rsidP="005B0FC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5B0FC8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жалпыга маалымдоо каражаттары (гезит, радио, телеберүү);</w:t>
            </w:r>
          </w:p>
          <w:p w:rsidR="005B0FC8" w:rsidRPr="005B0FC8" w:rsidRDefault="005B0FC8" w:rsidP="005B0FC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5B0FC8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ыйгарым укуктуу органдын расмий сайты;</w:t>
            </w:r>
          </w:p>
          <w:p w:rsidR="005B0FC8" w:rsidRPr="005B0FC8" w:rsidRDefault="005B0FC8" w:rsidP="005B0FC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5B0FC8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ыйгарым укуктуу органдын маалымат такталары;</w:t>
            </w:r>
          </w:p>
          <w:p w:rsidR="005B0FC8" w:rsidRPr="005B0FC8" w:rsidRDefault="005B0FC8" w:rsidP="005B0FC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5B0FC8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жеке кайрылуу жана телефон боюнча байланышуу;</w:t>
            </w:r>
          </w:p>
          <w:p w:rsidR="005B0FC8" w:rsidRPr="005B0FC8" w:rsidRDefault="005B0FC8" w:rsidP="005B0FC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5B0FC8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- ыйгарым укуктуу органдын коомдук кабылдамасы. </w:t>
            </w:r>
          </w:p>
          <w:p w:rsidR="00E80C72" w:rsidRPr="005B0FC8" w:rsidRDefault="005B0FC8" w:rsidP="005B0FC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5B0FC8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Даректер, телефон номерлери жана иш режими мамлекеттик кызмат көрсөтүүнүн стандарттары менен бирдикте ыйгарым укуктуу органдын маалымат тактасында, сайтында жайгаштырылат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Pr="00486FF4" w:rsidRDefault="00486FF4" w:rsidP="00486F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486FF4" w:rsidRDefault="00744AB9" w:rsidP="00486F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B9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Кызмат көрсөтүү жөнүндө маалыматты жайылтуу ыкмалары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0FC8" w:rsidRPr="005B0FC8" w:rsidRDefault="005B0FC8" w:rsidP="005B0FC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5B0FC8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Кызмат көрсөтүү жөнүндө маалымат төмөнкүлөр аркылуу жайылтылат:</w:t>
            </w:r>
          </w:p>
          <w:p w:rsidR="005B0FC8" w:rsidRPr="005B0FC8" w:rsidRDefault="005B0FC8" w:rsidP="005B0FC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5B0FC8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жалпыга маалымдоо каражаттары (гезит, радио, телеберүү);</w:t>
            </w:r>
          </w:p>
          <w:p w:rsidR="005B0FC8" w:rsidRPr="005B0FC8" w:rsidRDefault="005B0FC8" w:rsidP="005B0FC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5B0FC8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ыйгарым укуктуу органдын расмий сайты;</w:t>
            </w:r>
          </w:p>
          <w:p w:rsidR="005B0FC8" w:rsidRPr="005B0FC8" w:rsidRDefault="005B0FC8" w:rsidP="005B0FC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5B0FC8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ыйгарым укуктуу органдын маалымат такталары;</w:t>
            </w:r>
          </w:p>
          <w:p w:rsidR="005B0FC8" w:rsidRPr="005B0FC8" w:rsidRDefault="005B0FC8" w:rsidP="005B0FC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5B0FC8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жеке кайрылуу жана телефон боюнча байланышуу;</w:t>
            </w:r>
          </w:p>
          <w:p w:rsidR="005B0FC8" w:rsidRPr="005B0FC8" w:rsidRDefault="005B0FC8" w:rsidP="005B0FC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5B0FC8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- ыйгарым укуктуу органдын коомдук кабылдамасы. </w:t>
            </w:r>
          </w:p>
          <w:p w:rsidR="005B0FC8" w:rsidRPr="00D0189A" w:rsidRDefault="005B0FC8" w:rsidP="005B0FC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0189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-Электрондук кызмат көрсөтүүлөр мамлекеттик порталында:portal.tunduk.kg.</w:t>
            </w:r>
          </w:p>
          <w:p w:rsidR="005B0FC8" w:rsidRPr="005B0FC8" w:rsidRDefault="005B0FC8" w:rsidP="005B0FC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5B0FC8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Даректер, телефон номерлери жана иш режими мамлекеттик кызмат көрсөтүүнүн стандарттары менен бирдикте ыйгарым укуктуу органдын маалымат тактасында, сайтында жайгаштырылат</w:t>
            </w:r>
          </w:p>
          <w:p w:rsidR="00E80C72" w:rsidRPr="00EB67BD" w:rsidRDefault="00E80C72" w:rsidP="005B0FC8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</w:tc>
      </w:tr>
      <w:tr w:rsidR="00E80C72" w:rsidRPr="002F077D" w:rsidTr="002F077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Pr="001A0190" w:rsidRDefault="001A0190" w:rsidP="001A0190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19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486FF4" w:rsidRDefault="00E600F3" w:rsidP="00486FF4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0F3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Керектүү документтердин жана/же мамлекеттик кызмат көрсөтүүнү керектөөчүлөрдүн иш-аракеттеринин тизмеси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F3" w:rsidRPr="00E600F3" w:rsidRDefault="00E600F3" w:rsidP="00E600F3">
            <w:pPr>
              <w:pStyle w:val="tkTablica"/>
              <w:rPr>
                <w:rFonts w:ascii="Times New Roman" w:hAnsi="Times New Roman"/>
                <w:sz w:val="24"/>
                <w:szCs w:val="24"/>
              </w:rPr>
            </w:pPr>
            <w:r w:rsidRPr="00E600F3">
              <w:rPr>
                <w:rFonts w:ascii="Times New Roman" w:hAnsi="Times New Roman"/>
                <w:sz w:val="24"/>
                <w:szCs w:val="24"/>
                <w:lang w:val="ky-KG"/>
              </w:rPr>
              <w:t>Оозеки кайрылган учурда ыйгарым укуктуу органга кайрылуу керек, жазуу жүзүндө кайрылган учурда - ыйгарым укуктуу органдын башчысынын атына каалаган түрүндө арыз жазуу керек</w:t>
            </w:r>
          </w:p>
          <w:p w:rsidR="00E80C72" w:rsidRPr="00486FF4" w:rsidRDefault="00E80C72" w:rsidP="00E600F3">
            <w:pPr>
              <w:pStyle w:val="tkTablic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Pr="00486FF4" w:rsidRDefault="001A0190" w:rsidP="001A0190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486FF4" w:rsidRDefault="00E600F3" w:rsidP="00486FF4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0F3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Керектүү документтердин жана/же мамлекеттик кызмат көрсөтүүнү керектөөчүлөрдүн иш-аракеттеринин тизмеси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F3" w:rsidRPr="00E600F3" w:rsidRDefault="00E600F3" w:rsidP="00486FF4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E600F3">
              <w:rPr>
                <w:rFonts w:ascii="Times New Roman" w:hAnsi="Times New Roman"/>
                <w:sz w:val="24"/>
                <w:szCs w:val="24"/>
                <w:lang w:val="ky-KG"/>
              </w:rPr>
              <w:t>Оозеки кайрылган учурда ыйгарым укуктуу органга кайрылуу керек, жазуу жүзүндө кайрылган учурда - ыйгарым укуктуу органдын башчысынын атына каалаган түрүндө арыз жазуу керек</w:t>
            </w:r>
          </w:p>
          <w:p w:rsidR="00E80C72" w:rsidRPr="00E600F3" w:rsidRDefault="002F077D" w:rsidP="00486FF4">
            <w:pPr>
              <w:spacing w:after="60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D0189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Э</w:t>
            </w:r>
            <w:r w:rsidR="00E600F3" w:rsidRPr="00D0189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 xml:space="preserve">лектрондук </w:t>
            </w:r>
            <w:r w:rsidRPr="00D0189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 xml:space="preserve">кызмат көрсөтүүлөр </w:t>
            </w:r>
            <w:r w:rsidRPr="00D0189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мамлекеттик</w:t>
            </w:r>
            <w:r w:rsidR="00E600F3" w:rsidRPr="00D0189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 xml:space="preserve"> порталы аркылуу </w:t>
            </w:r>
            <w:r w:rsidRPr="00D0189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кызмат көрсөтүүлөр</w:t>
            </w:r>
            <w:r w:rsidRPr="00D0189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дү</w:t>
            </w:r>
            <w:r w:rsidRPr="00D0189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="00E600F3" w:rsidRPr="00D0189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алууда portal.tunduk.kg сайтына катталуу керек</w:t>
            </w:r>
          </w:p>
        </w:tc>
      </w:tr>
      <w:tr w:rsidR="00E80C72" w:rsidRPr="00DE7AEB" w:rsidTr="002F077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Default="001A0190" w:rsidP="001A0190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DF6712" w:rsidRDefault="00E600F3" w:rsidP="00DF6712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0F3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lastRenderedPageBreak/>
              <w:t xml:space="preserve">Электрондук </w:t>
            </w:r>
            <w:r w:rsidRPr="00E600F3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lastRenderedPageBreak/>
              <w:t>форматта кызмат көрсөтүү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5A30" w:rsidRPr="00D45A30" w:rsidRDefault="00D45A30" w:rsidP="00D45A30">
            <w:pPr>
              <w:pStyle w:val="tkTablica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45A30">
              <w:rPr>
                <w:rFonts w:ascii="Times New Roman" w:hAnsi="Times New Roman"/>
                <w:strike/>
                <w:sz w:val="24"/>
                <w:szCs w:val="24"/>
                <w:lang w:val="ky-KG"/>
              </w:rPr>
              <w:lastRenderedPageBreak/>
              <w:t xml:space="preserve">Кызмат электрондук форматта </w:t>
            </w:r>
            <w:r w:rsidRPr="00D45A30">
              <w:rPr>
                <w:rFonts w:ascii="Times New Roman" w:hAnsi="Times New Roman"/>
                <w:strike/>
                <w:sz w:val="24"/>
                <w:szCs w:val="24"/>
                <w:lang w:val="ky-KG"/>
              </w:rPr>
              <w:lastRenderedPageBreak/>
              <w:t>көрсөтүлүшү мүмкүн</w:t>
            </w:r>
          </w:p>
          <w:p w:rsidR="00E80C72" w:rsidRPr="00DF6712" w:rsidRDefault="00E80C72" w:rsidP="00D45A30">
            <w:pPr>
              <w:pStyle w:val="tkTablic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0C72" w:rsidRPr="00DF6712" w:rsidRDefault="001A0190" w:rsidP="001A0190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67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Pr="00DF67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0C72" w:rsidRPr="00DF6712" w:rsidRDefault="00E600F3" w:rsidP="00DF6712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0F3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lastRenderedPageBreak/>
              <w:t xml:space="preserve">Электрондук </w:t>
            </w:r>
            <w:r w:rsidRPr="00E600F3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lastRenderedPageBreak/>
              <w:t>форматта кызмат көрсөтүү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7AEB" w:rsidRDefault="00DE7AEB" w:rsidP="00DE7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5B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lastRenderedPageBreak/>
              <w:t xml:space="preserve">Кызмат электрондук түрдө </w:t>
            </w:r>
            <w:r w:rsidRPr="009C35B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lastRenderedPageBreak/>
              <w:t xml:space="preserve">portal.tunduk.kg электрондук кызмат көрсөтүүлөр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мамлекеттик</w:t>
            </w:r>
            <w:r w:rsidRPr="00E600F3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9C35B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порталы аркылуу кызматка суроо-талап (арыз) алуу бөлүгүндө электрондук форматта көрсөтүлөт.</w:t>
            </w:r>
          </w:p>
          <w:p w:rsidR="00DE7AEB" w:rsidRPr="009C35B5" w:rsidRDefault="00DE7AEB" w:rsidP="00DE7AE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9C35B5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Онлайн интерактивдүүлүк баскычы - 3.</w:t>
            </w:r>
          </w:p>
          <w:p w:rsidR="00DD0ED3" w:rsidRPr="00D45A30" w:rsidRDefault="00DE7AEB" w:rsidP="00DE7AEB">
            <w:pPr>
              <w:pStyle w:val="tkTablica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9C35B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Веб-баракчада арызды электрондук формада толтуруу жана ыйгарым укуктуу органдын кароосуна кабыл алуу, кагазга басып чыгарбастан иштелип чыгат</w:t>
            </w:r>
          </w:p>
        </w:tc>
      </w:tr>
      <w:tr w:rsidR="00996FCD" w:rsidTr="002F077D">
        <w:trPr>
          <w:jc w:val="center"/>
        </w:trPr>
        <w:tc>
          <w:tcPr>
            <w:tcW w:w="7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CD" w:rsidRPr="00996FCD" w:rsidRDefault="00D45A30" w:rsidP="00996FCD">
            <w:pPr>
              <w:spacing w:after="6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A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49. </w:t>
            </w:r>
            <w:proofErr w:type="spellStart"/>
            <w:r w:rsidRPr="00D45A30">
              <w:rPr>
                <w:rFonts w:ascii="Times New Roman" w:eastAsia="Times New Roman" w:hAnsi="Times New Roman"/>
                <w:sz w:val="24"/>
                <w:szCs w:val="24"/>
              </w:rPr>
              <w:t>Мамлекеттик</w:t>
            </w:r>
            <w:proofErr w:type="spellEnd"/>
            <w:r w:rsidRPr="00D45A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5A30">
              <w:rPr>
                <w:rFonts w:ascii="Times New Roman" w:eastAsia="Times New Roman" w:hAnsi="Times New Roman"/>
                <w:sz w:val="24"/>
                <w:szCs w:val="24"/>
              </w:rPr>
              <w:t>кызмат</w:t>
            </w:r>
            <w:proofErr w:type="spellEnd"/>
            <w:r w:rsidRPr="00D45A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5A30">
              <w:rPr>
                <w:rFonts w:ascii="Times New Roman" w:eastAsia="Times New Roman" w:hAnsi="Times New Roman"/>
                <w:sz w:val="24"/>
                <w:szCs w:val="24"/>
              </w:rPr>
              <w:t>көрсөтүүнүн</w:t>
            </w:r>
            <w:proofErr w:type="spellEnd"/>
            <w:r w:rsidRPr="00D45A30">
              <w:rPr>
                <w:rFonts w:ascii="Times New Roman" w:eastAsia="Times New Roman" w:hAnsi="Times New Roman"/>
                <w:sz w:val="24"/>
                <w:szCs w:val="24"/>
              </w:rPr>
              <w:t xml:space="preserve"> паспорту</w:t>
            </w:r>
          </w:p>
        </w:tc>
        <w:tc>
          <w:tcPr>
            <w:tcW w:w="7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FCD" w:rsidRPr="00996FCD" w:rsidRDefault="00D45A30" w:rsidP="00996FCD">
            <w:pPr>
              <w:spacing w:after="6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A30">
              <w:rPr>
                <w:rFonts w:ascii="Times New Roman" w:eastAsia="Times New Roman" w:hAnsi="Times New Roman"/>
                <w:sz w:val="24"/>
                <w:szCs w:val="24"/>
              </w:rPr>
              <w:t xml:space="preserve">49. </w:t>
            </w:r>
            <w:proofErr w:type="spellStart"/>
            <w:r w:rsidRPr="00D45A30">
              <w:rPr>
                <w:rFonts w:ascii="Times New Roman" w:eastAsia="Times New Roman" w:hAnsi="Times New Roman"/>
                <w:sz w:val="24"/>
                <w:szCs w:val="24"/>
              </w:rPr>
              <w:t>Мамлекеттик</w:t>
            </w:r>
            <w:proofErr w:type="spellEnd"/>
            <w:r w:rsidRPr="00D45A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5A30">
              <w:rPr>
                <w:rFonts w:ascii="Times New Roman" w:eastAsia="Times New Roman" w:hAnsi="Times New Roman"/>
                <w:sz w:val="24"/>
                <w:szCs w:val="24"/>
              </w:rPr>
              <w:t>кызмат</w:t>
            </w:r>
            <w:proofErr w:type="spellEnd"/>
            <w:r w:rsidRPr="00D45A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5A30">
              <w:rPr>
                <w:rFonts w:ascii="Times New Roman" w:eastAsia="Times New Roman" w:hAnsi="Times New Roman"/>
                <w:sz w:val="24"/>
                <w:szCs w:val="24"/>
              </w:rPr>
              <w:t>көрсөтүүнүн</w:t>
            </w:r>
            <w:proofErr w:type="spellEnd"/>
            <w:r w:rsidRPr="00D45A30">
              <w:rPr>
                <w:rFonts w:ascii="Times New Roman" w:eastAsia="Times New Roman" w:hAnsi="Times New Roman"/>
                <w:sz w:val="24"/>
                <w:szCs w:val="24"/>
              </w:rPr>
              <w:t xml:space="preserve"> паспорту</w:t>
            </w:r>
          </w:p>
        </w:tc>
      </w:tr>
      <w:tr w:rsidR="00F4039A" w:rsidTr="002F077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Default="00F4039A" w:rsidP="00654F2F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E80C72" w:rsidRDefault="00D45A30" w:rsidP="00DF3BD3">
            <w:pPr>
              <w:pStyle w:val="tkTablic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3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Кызмат көрсөтүүнүн аталышы</w:t>
            </w:r>
          </w:p>
          <w:p w:rsidR="00F4039A" w:rsidRPr="00E80C72" w:rsidRDefault="00F4039A" w:rsidP="00DF3BD3">
            <w:pPr>
              <w:spacing w:after="6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9A" w:rsidRPr="00F4039A" w:rsidRDefault="00D45A30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D45A3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Геологиялык маалымат ресурстарын пайдаланууга берүү - Мамлекеттик кызмат көрсөтүүлөрдүн бирдиктүү реестри (тизмеги), 6-бап. 58-пункт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Pr="00F4039A" w:rsidRDefault="00F4039A" w:rsidP="005411B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3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F4039A" w:rsidRDefault="00D45A30" w:rsidP="00DF3BD3">
            <w:pPr>
              <w:pStyle w:val="tkTablic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3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Кызмат көрсөтүүнүн аталышы</w:t>
            </w:r>
          </w:p>
          <w:p w:rsidR="00F4039A" w:rsidRPr="00F4039A" w:rsidRDefault="00F4039A" w:rsidP="00DF3BD3">
            <w:pPr>
              <w:spacing w:after="6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9A" w:rsidRPr="00F4039A" w:rsidRDefault="00D45A30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D45A3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Геологиялык маалымат ресурстарын пайдаланууга берүү - Мамлекеттик кызмат көрсөтүүлөрдүн бирдиктүү реестри (тизмеги), 6-бап. 58-пункт</w:t>
            </w:r>
          </w:p>
        </w:tc>
      </w:tr>
      <w:tr w:rsidR="00F4039A" w:rsidTr="002F077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Default="00F4039A" w:rsidP="00654F2F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E80C72" w:rsidRDefault="00F7621B" w:rsidP="00F7621B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21B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Кызмат көрсөткөн мамлекеттик органдын (мекеменин) толук аталышы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039A" w:rsidRPr="00A363D6" w:rsidRDefault="00F7621B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7621B">
              <w:rPr>
                <w:rFonts w:ascii="Times New Roman" w:hAnsi="Times New Roman" w:cs="Times New Roman"/>
                <w:strike/>
                <w:sz w:val="24"/>
                <w:szCs w:val="24"/>
                <w:lang w:val="ky-KG"/>
              </w:rPr>
              <w:t>Жер казынасын пайдалануу жана кен казуу өнөр жайын өнүктүрүү жаатында</w:t>
            </w:r>
            <w:r w:rsidRPr="00F762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мамлекеттик саясатты ишке ашыруучу аткаруу бийлигинин мамлекеттик органы (мындан ары - ыйгарым укуктуу орган)</w:t>
            </w:r>
          </w:p>
          <w:p w:rsidR="00F4039A" w:rsidRPr="00F4039A" w:rsidRDefault="00F4039A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Pr="00F4039A" w:rsidRDefault="00F4039A" w:rsidP="005411B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39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F4039A" w:rsidRDefault="00F7621B" w:rsidP="00F7621B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21B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Кызмат көрсөткөн мамлекеттик органдын (мекеменин) толук аталышы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1B" w:rsidRPr="00C953A4" w:rsidRDefault="00F7621B" w:rsidP="00F7621B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3A4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Геология жана жер казынасын пайдалануу</w:t>
            </w:r>
            <w:r w:rsidRPr="00C953A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чөйрөсүндө мамлекеттик саясатты ишке ашыруучу мамлекеттик аткаруу органы (мындан ары - ыйгарым укуктуу орган)</w:t>
            </w:r>
          </w:p>
          <w:p w:rsidR="00F4039A" w:rsidRPr="00A363D6" w:rsidRDefault="00F4039A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9A" w:rsidRPr="002F077D" w:rsidTr="002F077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Default="00F4039A" w:rsidP="00654F2F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9150F0" w:rsidRDefault="00F7621B" w:rsidP="00F7621B">
            <w:pPr>
              <w:pStyle w:val="tkTablic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21B">
              <w:rPr>
                <w:rFonts w:ascii="Times New Roman" w:hAnsi="Times New Roman"/>
                <w:sz w:val="24"/>
                <w:szCs w:val="24"/>
                <w:lang w:val="ky-KG"/>
              </w:rPr>
              <w:t>Мамлекеттик кызмат көрсөтүүнү алуунун укуктук негизи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1B" w:rsidRPr="00F7621B" w:rsidRDefault="00F7621B" w:rsidP="00F762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Кыргыз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Республикасынын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Конституциясы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7621B" w:rsidRPr="00F7621B" w:rsidRDefault="00F7621B" w:rsidP="00F762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621B" w:rsidRPr="00F7621B" w:rsidRDefault="00F7621B" w:rsidP="00F762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Кыргыз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Республикасынын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мамлекеттик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органдарынын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жана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жергиликтүү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өз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алдынча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башкаруу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органдарынын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карамагында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турган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маалыматтарга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жетүү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жөнүндө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Кыргыз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Республикасынын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Мыйзамы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7621B" w:rsidRPr="00F7621B" w:rsidRDefault="00F7621B" w:rsidP="00F762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Жарандардын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кайрылууларын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кароо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тартиби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жөнүндө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Кыргыз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Республикасынын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Мыйзамы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7621B" w:rsidRPr="00F7621B" w:rsidRDefault="00F7621B" w:rsidP="00F762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621B" w:rsidRPr="00F7621B" w:rsidRDefault="00F7621B" w:rsidP="00F762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Жер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казынасы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жөнүндө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Кыргыз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Республикасынын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Мыйзамы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7621B" w:rsidRPr="00F7621B" w:rsidRDefault="00F7621B" w:rsidP="00F762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621B" w:rsidRPr="00EB67BD" w:rsidRDefault="00F7621B" w:rsidP="00F7621B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Кыргыз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Республикасынын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Өкмөтүнүн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токтомдору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:</w:t>
            </w:r>
          </w:p>
          <w:p w:rsidR="00F7621B" w:rsidRPr="00EB67BD" w:rsidRDefault="00F7621B" w:rsidP="00F7621B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</w:p>
          <w:p w:rsidR="00F7621B" w:rsidRPr="00EB67BD" w:rsidRDefault="00F7621B" w:rsidP="00F7621B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- 2012-жылдын 20-февралындагы № 127 "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Кыргыз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Республикасынын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Өкмөтүнө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караштуу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Геология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жана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минералдык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ресурстар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боюнча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мамлекеттик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агенттиги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жөнүндө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";</w:t>
            </w:r>
          </w:p>
          <w:p w:rsidR="00F7621B" w:rsidRPr="00EB67BD" w:rsidRDefault="00F7621B" w:rsidP="00F7621B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</w:p>
          <w:p w:rsidR="00F4039A" w:rsidRPr="00F7621B" w:rsidRDefault="00F7621B" w:rsidP="00F762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- 2014-жылдын 17-мартындагы № 144 "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Геологиялык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маалымат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ресурстарын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пайдаланууга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берүүнүн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тартиби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жана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шарттары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жөнүндө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жобону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бекитүү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тууралуу</w:t>
            </w:r>
            <w:proofErr w:type="spellEnd"/>
            <w:r w:rsidRPr="00EB67BD">
              <w:rPr>
                <w:rFonts w:ascii="Times New Roman" w:eastAsia="Times New Roman" w:hAnsi="Times New Roman"/>
                <w:strike/>
                <w:sz w:val="24"/>
                <w:szCs w:val="24"/>
              </w:rPr>
              <w:t>"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039A" w:rsidRDefault="00F4039A" w:rsidP="005411B4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039A" w:rsidRPr="009150F0" w:rsidRDefault="00F7621B" w:rsidP="00F7621B">
            <w:pPr>
              <w:pStyle w:val="tkTablic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21B">
              <w:rPr>
                <w:rFonts w:ascii="Times New Roman" w:hAnsi="Times New Roman"/>
                <w:sz w:val="24"/>
                <w:szCs w:val="24"/>
                <w:lang w:val="ky-KG"/>
              </w:rPr>
              <w:t>Мамлекеттик кызмат көрсөтүүнү алуунун укуктук негизи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1EEF" w:rsidRPr="00F7621B" w:rsidRDefault="00861EEF" w:rsidP="00861E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Кыргыз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Республикасынын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Конституциясы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861EEF" w:rsidRPr="00F7621B" w:rsidRDefault="00861EEF" w:rsidP="00861E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1EEF" w:rsidRPr="00F7621B" w:rsidRDefault="00861EEF" w:rsidP="00861E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Кыргыз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Республикасынын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мамлекеттик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органдарынын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жана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жергиликтүү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өз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алдынча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башкаруу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органдарынын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карамагында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турган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маалыматтарга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жетүү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жөнүндө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Кыргыз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Республикасынын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Мыйзамы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861EEF" w:rsidRPr="00F7621B" w:rsidRDefault="00861EEF" w:rsidP="00861E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Жарандардын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кайрылууларын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кароо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тартиби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жөнүндө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Кыргыз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Республикасынын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Мыйзамы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861EEF" w:rsidRPr="00F7621B" w:rsidRDefault="00861EEF" w:rsidP="00861E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1EEF" w:rsidRPr="00F7621B" w:rsidRDefault="00861EEF" w:rsidP="00861E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Жер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казынасы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жөнүндө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Кыргыз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Республикасынын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Мыйзамы</w:t>
            </w:r>
            <w:proofErr w:type="spellEnd"/>
            <w:r w:rsidRPr="00F7621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861EEF" w:rsidRDefault="00861EEF" w:rsidP="00861EEF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</w:p>
          <w:p w:rsidR="00F4039A" w:rsidRPr="00861EEF" w:rsidRDefault="00861EEF" w:rsidP="00257206">
            <w:pPr>
              <w:spacing w:after="60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861EEF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Кыргыз Республикасынын Өкмөт</w:t>
            </w:r>
            <w:r w:rsidR="00BA2FB5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үнүн 2021-жылдын 5-мартындагы №</w:t>
            </w:r>
            <w:r w:rsidRPr="00861EEF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80 токтому менен бекитилген Кыргыз Республикасынын Энергетика жана өнөр жай министрлигинин алдындагы Мамлекеттик геология жана жер казынасын пайдалануу агенттиги жөнүндө жобо;</w:t>
            </w:r>
          </w:p>
          <w:p w:rsidR="00861EEF" w:rsidRPr="00861EEF" w:rsidRDefault="00861EEF" w:rsidP="00861EEF">
            <w:pPr>
              <w:spacing w:after="60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861EEF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 xml:space="preserve">Кыргыз Республикасынын Өкмөтүнүн 2014-жылдын 17-мартындагы </w:t>
            </w:r>
            <w:r w:rsidR="00BA2FB5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№</w:t>
            </w:r>
            <w:r w:rsidRPr="00861EEF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 xml:space="preserve"> 144 "Геологиялык маалыматтык ресурстарды пайдаланууга берүүнүн тартиби жана шарттары жөнүндө жобону бекитүү тууралуу" токтому</w:t>
            </w:r>
          </w:p>
          <w:p w:rsidR="00257206" w:rsidRPr="00861EEF" w:rsidRDefault="00257206" w:rsidP="00257206">
            <w:pPr>
              <w:spacing w:after="60"/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</w:p>
        </w:tc>
      </w:tr>
      <w:tr w:rsidR="00C047E4" w:rsidTr="002F077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47E4" w:rsidRDefault="00C047E4" w:rsidP="00654F2F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47E4" w:rsidRPr="00486FF4" w:rsidRDefault="00603AB4" w:rsidP="00DF3BD3">
            <w:pPr>
              <w:rPr>
                <w:rFonts w:ascii="Times New Roman" w:hAnsi="Times New Roman"/>
                <w:sz w:val="24"/>
                <w:szCs w:val="24"/>
              </w:rPr>
            </w:pPr>
            <w:r w:rsidRPr="00603AB4">
              <w:rPr>
                <w:rFonts w:ascii="Times New Roman" w:hAnsi="Times New Roman"/>
                <w:sz w:val="24"/>
                <w:szCs w:val="24"/>
                <w:lang w:val="ky-KG"/>
              </w:rPr>
              <w:t>Мамлекеттик кызмат көрсөтүүнүн мөөнөтү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B4" w:rsidRPr="00603AB4" w:rsidRDefault="00603AB4" w:rsidP="00603AB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Арыз кабыл алуу жана кароо мөөнөтү - 5-15 мүнөт. </w:t>
            </w:r>
          </w:p>
          <w:p w:rsidR="00603AB4" w:rsidRPr="00603AB4" w:rsidRDefault="00603AB4" w:rsidP="00603AB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Кызмат көрсөтүүнүн жалпы мөөнөтү:</w:t>
            </w:r>
          </w:p>
          <w:p w:rsidR="00603AB4" w:rsidRPr="00603AB4" w:rsidRDefault="00603AB4" w:rsidP="00603AB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бир иш күндүн ичинде (оозеки кайрылууда),</w:t>
            </w:r>
          </w:p>
          <w:p w:rsidR="00603AB4" w:rsidRPr="00603AB4" w:rsidRDefault="00603AB4" w:rsidP="00603AB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- үч иш күндүн ичинде (жазуу жүзүндө кайрылууда). </w:t>
            </w:r>
          </w:p>
          <w:p w:rsidR="00C047E4" w:rsidRPr="00603AB4" w:rsidRDefault="00603AB4" w:rsidP="00603AB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y-KG"/>
              </w:rPr>
              <w:t xml:space="preserve">Геологиялык маалыматтын көлөмүнө жараша кызмат көрсөтүүнүн жалпы мөөнөтү </w:t>
            </w:r>
            <w:r w:rsidRPr="00603AB4">
              <w:rPr>
                <w:rFonts w:ascii="Times New Roman" w:eastAsia="Times New Roman" w:hAnsi="Times New Roman"/>
                <w:bCs/>
                <w:iCs/>
                <w:strike/>
                <w:sz w:val="24"/>
                <w:szCs w:val="24"/>
                <w:lang w:val="ky-KG"/>
              </w:rPr>
              <w:t>30 күндү</w:t>
            </w:r>
            <w:r w:rsidRPr="00603AB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y-KG"/>
              </w:rPr>
              <w:t xml:space="preserve"> түзүшү мүмкүн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47E4" w:rsidRDefault="00C047E4" w:rsidP="005411B4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47E4" w:rsidRPr="00486FF4" w:rsidRDefault="00603AB4" w:rsidP="00DF3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Мамлекеттик кызмат көрсөтүүнүн </w:t>
            </w:r>
            <w:r w:rsidRPr="00603AB4">
              <w:rPr>
                <w:rFonts w:ascii="Times New Roman" w:hAnsi="Times New Roman"/>
                <w:sz w:val="24"/>
                <w:szCs w:val="24"/>
                <w:lang w:val="ky-KG"/>
              </w:rPr>
              <w:t>мөөнөтү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3AB4" w:rsidRPr="00603AB4" w:rsidRDefault="00603AB4" w:rsidP="00603AB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Арыз кабыл алуу жана кароо мөөнөтү - 5-15 мүнөт. </w:t>
            </w:r>
          </w:p>
          <w:p w:rsidR="00603AB4" w:rsidRPr="00603AB4" w:rsidRDefault="00603AB4" w:rsidP="00603AB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Кызмат көрсөтүүнүн жалпы мөөнөтү:</w:t>
            </w:r>
          </w:p>
          <w:p w:rsidR="00603AB4" w:rsidRPr="00603AB4" w:rsidRDefault="00603AB4" w:rsidP="00603AB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бир иш күндүн ичинде (оозеки кайрылууда),</w:t>
            </w:r>
          </w:p>
          <w:p w:rsidR="00603AB4" w:rsidRDefault="00603AB4" w:rsidP="00C047E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- үч иш күндүн ичинде (жазуу жүзүндө кайрылууда). </w:t>
            </w:r>
          </w:p>
          <w:p w:rsidR="00C047E4" w:rsidRPr="00C047E4" w:rsidRDefault="00603AB4" w:rsidP="00603AB4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y-KG"/>
              </w:rPr>
              <w:t xml:space="preserve">Геологиялык маалыматтын көлөмүнө жараша кызмат көрсөтүүнүн жалпы мөөнөтү </w:t>
            </w:r>
            <w:r w:rsidRPr="007C21F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y-KG"/>
              </w:rPr>
              <w:t xml:space="preserve">15  </w:t>
            </w:r>
            <w:r w:rsidRPr="007C21FB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күнг</w:t>
            </w:r>
            <w:r w:rsidRPr="007C21F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y-KG"/>
              </w:rPr>
              <w:t>ө чейн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y-KG"/>
              </w:rPr>
              <w:t xml:space="preserve"> болушу</w:t>
            </w:r>
            <w:r w:rsidRPr="00603AB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y-KG"/>
              </w:rPr>
              <w:t xml:space="preserve"> мүмкүн</w:t>
            </w:r>
          </w:p>
        </w:tc>
      </w:tr>
      <w:tr w:rsidR="0038080A" w:rsidTr="002F077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080A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080A" w:rsidRDefault="0038080A" w:rsidP="003808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Керектөөчүгө көрсөтүлүүчү кызматтар жана аларды стандартташтырууга жооптуу мамлекеттик орган жөнүндө маалымат берүү</w:t>
            </w:r>
          </w:p>
          <w:p w:rsidR="0038080A" w:rsidRPr="00603AB4" w:rsidRDefault="0038080A" w:rsidP="0038080A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080A" w:rsidRPr="00603AB4" w:rsidRDefault="0038080A" w:rsidP="0038080A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0A" w:rsidRPr="00603AB4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Мамлекеттик кызмат көрсөтүү жөнүндө маалыматты төмөнкүлөрдөн алууга болот:</w:t>
            </w:r>
          </w:p>
          <w:p w:rsidR="0038080A" w:rsidRPr="00603AB4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- ыйгарым укуктуу органдын коомдук кабылдамасынан; </w:t>
            </w:r>
          </w:p>
          <w:p w:rsidR="0038080A" w:rsidRPr="00603AB4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ыйгарым укуктуу органга жеке кайрылууда; ыйгарым укуктуу органдын расмий сайтынан;</w:t>
            </w:r>
          </w:p>
          <w:p w:rsidR="0038080A" w:rsidRPr="00603AB4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- ыйгарым укуктуу органдын маалымат тактасынан. </w:t>
            </w:r>
          </w:p>
          <w:p w:rsidR="0038080A" w:rsidRPr="00603AB4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Ыйгарым укуктуу органда жарандарды кабыл алуу алар кайрылган күнү жүргүзүлөт. </w:t>
            </w:r>
          </w:p>
          <w:p w:rsidR="0038080A" w:rsidRPr="00603AB4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Керектөөчүлөрдүн көңүлүнө төмөнкү маалымат жеткирилет:</w:t>
            </w:r>
          </w:p>
          <w:p w:rsidR="0038080A" w:rsidRPr="00603AB4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катты (суроо-талапты) жазуунун тартиби жөнүндө маалымат;</w:t>
            </w:r>
          </w:p>
          <w:p w:rsidR="0038080A" w:rsidRPr="00603AB4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акы төлөө тартиби жөнүндө маалымат: которуу же накталай;</w:t>
            </w:r>
          </w:p>
          <w:p w:rsidR="0038080A" w:rsidRPr="00603AB4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- кызмат көрсөтүүнү алуунун жол-жоболору жөнүндө маалымат. </w:t>
            </w:r>
          </w:p>
          <w:p w:rsidR="0038080A" w:rsidRPr="00603AB4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y-KG"/>
              </w:rPr>
              <w:t>Маалымат мамлекеттик жана расмий тилдерде берилет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080A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080A" w:rsidRDefault="0038080A" w:rsidP="003808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Керектөөчүгө көрсөтүлүүчү кызматтар жана аларды стандартташтырууга жооптуу мамлекеттик орган жөнүндө маалымат берүү</w:t>
            </w:r>
          </w:p>
          <w:p w:rsidR="0038080A" w:rsidRPr="00486FF4" w:rsidRDefault="0038080A" w:rsidP="003808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080A" w:rsidRPr="00603AB4" w:rsidRDefault="0038080A" w:rsidP="0038080A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80A" w:rsidRPr="00603AB4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Мамлекеттик кызмат көрсөтүү жөнүндө маалыматты төмөнкүлөрдөн алууга болот:</w:t>
            </w:r>
          </w:p>
          <w:p w:rsidR="0038080A" w:rsidRPr="00603AB4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- ыйгарым укуктуу органдын коомдук кабылдамасынан; </w:t>
            </w:r>
          </w:p>
          <w:p w:rsidR="0038080A" w:rsidRPr="00603AB4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ыйгарым укуктуу органга жеке кайрылууда; ыйгарым укуктуу органдын расмий сайтынан;</w:t>
            </w:r>
          </w:p>
          <w:p w:rsidR="0038080A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ыйгарым укуктуу органдын маалымат тактасынан.</w:t>
            </w:r>
          </w:p>
          <w:p w:rsidR="00BA2FB5" w:rsidRPr="002F077D" w:rsidRDefault="0038080A" w:rsidP="00BA2FB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 </w:t>
            </w:r>
            <w:r w:rsidR="00BA2FB5" w:rsidRPr="00D0189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-Электрондук кызмат көрсөтүүлөр мамлекеттик порталы</w:t>
            </w:r>
            <w:r w:rsidR="00BA2FB5" w:rsidRPr="00D0189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: portal.tunduk.kg</w:t>
            </w:r>
            <w:r w:rsidR="00BA2FB5" w:rsidRPr="00D0189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.</w:t>
            </w:r>
          </w:p>
          <w:p w:rsidR="0038080A" w:rsidRPr="0038080A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Ыйгарым укуктуу органда жарандарды кабыл алуу алар кайрылган күнү жүргүзүлөт. </w:t>
            </w:r>
          </w:p>
          <w:p w:rsidR="0038080A" w:rsidRPr="002F077D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Керектөөчүлөрдүн көңүлүнө төмөнкү маалымат жеткирилет:</w:t>
            </w:r>
          </w:p>
          <w:p w:rsidR="0038080A" w:rsidRPr="002F077D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катты (суроо-талапты) жазуунун тартиби жөнүндө маалымат;</w:t>
            </w:r>
          </w:p>
          <w:p w:rsidR="0038080A" w:rsidRPr="00603AB4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- акы төлөө тартиби жөнүндө маалымат: которуу же накталай;</w:t>
            </w:r>
          </w:p>
          <w:p w:rsidR="0038080A" w:rsidRPr="00603AB4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- кызмат көрсөтүүнү алуунун жол-жоболору жөнүндө маалымат. </w:t>
            </w:r>
          </w:p>
          <w:p w:rsidR="0038080A" w:rsidRPr="00603AB4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AB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y-KG"/>
              </w:rPr>
              <w:t>Маалымат мамлекеттик жана расмий тилдерде берилет</w:t>
            </w:r>
          </w:p>
        </w:tc>
      </w:tr>
      <w:tr w:rsidR="0038080A" w:rsidRPr="002F077D" w:rsidTr="002F077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080A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080A" w:rsidRPr="00486FF4" w:rsidRDefault="0038080A" w:rsidP="003808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80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Кызмат көрсөтүү жөнүндө маалыматты жайылтуу ыкмалары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080A" w:rsidRPr="0038080A" w:rsidRDefault="0038080A" w:rsidP="0038080A">
            <w:pPr>
              <w:pStyle w:val="tkTablica"/>
              <w:rPr>
                <w:rFonts w:ascii="Times New Roman" w:hAnsi="Times New Roman"/>
                <w:sz w:val="24"/>
                <w:szCs w:val="24"/>
              </w:rPr>
            </w:pPr>
            <w:r w:rsidRPr="0038080A">
              <w:rPr>
                <w:rFonts w:ascii="Times New Roman" w:hAnsi="Times New Roman"/>
                <w:sz w:val="24"/>
                <w:szCs w:val="24"/>
                <w:lang w:val="ky-KG"/>
              </w:rPr>
              <w:t>Кызмат көрсөтүү жөнүндө маалымат төмөнкүлөр аркылуу жайылтылат:</w:t>
            </w:r>
          </w:p>
          <w:p w:rsidR="0038080A" w:rsidRPr="0038080A" w:rsidRDefault="0038080A" w:rsidP="0038080A">
            <w:pPr>
              <w:pStyle w:val="tkTablica"/>
              <w:rPr>
                <w:rFonts w:ascii="Times New Roman" w:hAnsi="Times New Roman"/>
                <w:sz w:val="24"/>
                <w:szCs w:val="24"/>
              </w:rPr>
            </w:pPr>
            <w:r w:rsidRPr="0038080A">
              <w:rPr>
                <w:rFonts w:ascii="Times New Roman" w:hAnsi="Times New Roman"/>
                <w:sz w:val="24"/>
                <w:szCs w:val="24"/>
                <w:lang w:val="ky-KG"/>
              </w:rPr>
              <w:t>- жалпыга маалымдоо каражаттары (гезит, радио, телеберүү);</w:t>
            </w:r>
          </w:p>
          <w:p w:rsidR="0038080A" w:rsidRPr="0038080A" w:rsidRDefault="0038080A" w:rsidP="0038080A">
            <w:pPr>
              <w:pStyle w:val="tkTablica"/>
              <w:rPr>
                <w:rFonts w:ascii="Times New Roman" w:hAnsi="Times New Roman"/>
                <w:sz w:val="24"/>
                <w:szCs w:val="24"/>
              </w:rPr>
            </w:pPr>
            <w:r w:rsidRPr="0038080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- ыйгарым укуктуу органдын расмий </w:t>
            </w:r>
            <w:r w:rsidRPr="0038080A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сайты;</w:t>
            </w:r>
          </w:p>
          <w:p w:rsidR="0038080A" w:rsidRPr="0038080A" w:rsidRDefault="0038080A" w:rsidP="0038080A">
            <w:pPr>
              <w:pStyle w:val="tkTablica"/>
              <w:rPr>
                <w:rFonts w:ascii="Times New Roman" w:hAnsi="Times New Roman"/>
                <w:sz w:val="24"/>
                <w:szCs w:val="24"/>
              </w:rPr>
            </w:pPr>
            <w:r w:rsidRPr="0038080A">
              <w:rPr>
                <w:rFonts w:ascii="Times New Roman" w:hAnsi="Times New Roman"/>
                <w:sz w:val="24"/>
                <w:szCs w:val="24"/>
                <w:lang w:val="ky-KG"/>
              </w:rPr>
              <w:t>- жеке кайрылуу жана телефон боюнча байланышуу;</w:t>
            </w:r>
          </w:p>
          <w:p w:rsidR="0038080A" w:rsidRPr="0038080A" w:rsidRDefault="0038080A" w:rsidP="0038080A">
            <w:pPr>
              <w:pStyle w:val="tkTablica"/>
              <w:rPr>
                <w:rFonts w:ascii="Times New Roman" w:hAnsi="Times New Roman"/>
                <w:sz w:val="24"/>
                <w:szCs w:val="24"/>
              </w:rPr>
            </w:pPr>
            <w:r w:rsidRPr="0038080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- ыйгарым укуктуу органдын коомдук кабылдамасы. </w:t>
            </w:r>
          </w:p>
          <w:p w:rsidR="0038080A" w:rsidRPr="0038080A" w:rsidRDefault="0038080A" w:rsidP="0038080A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38080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>Даректер, телефон номерлери жана иш режими мамлекеттик кызмат көрсөтүүнүн стандарттары менен бирдикте ыйгарым укуктуу органдын маалымат тактасында, сайтында жайгаштырылат</w:t>
            </w:r>
          </w:p>
          <w:p w:rsidR="0038080A" w:rsidRPr="00FA6536" w:rsidRDefault="0038080A" w:rsidP="0038080A">
            <w:pPr>
              <w:pStyle w:val="tkTablica"/>
              <w:rPr>
                <w:rFonts w:ascii="Times New Roman" w:hAnsi="Times New Roman"/>
                <w:sz w:val="24"/>
                <w:szCs w:val="24"/>
              </w:rPr>
            </w:pPr>
          </w:p>
          <w:p w:rsidR="0038080A" w:rsidRPr="00FA6536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080A" w:rsidRPr="00FA6536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5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080A" w:rsidRPr="00FA6536" w:rsidRDefault="0038080A" w:rsidP="003808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80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Кызмат көрсөтүү жөнүндө маалыматты жайылтуу ыкмалары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080A" w:rsidRPr="0038080A" w:rsidRDefault="0038080A" w:rsidP="0038080A">
            <w:pPr>
              <w:pStyle w:val="tkTablica"/>
              <w:rPr>
                <w:rFonts w:ascii="Times New Roman" w:hAnsi="Times New Roman"/>
                <w:sz w:val="24"/>
                <w:szCs w:val="24"/>
              </w:rPr>
            </w:pPr>
            <w:r w:rsidRPr="00FA6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80A">
              <w:rPr>
                <w:rFonts w:ascii="Times New Roman" w:hAnsi="Times New Roman"/>
                <w:sz w:val="24"/>
                <w:szCs w:val="24"/>
                <w:lang w:val="ky-KG"/>
              </w:rPr>
              <w:t>Кызмат көрсөтүү жөнүндө маалымат төмөнкүлөр аркылуу жайылтылат:</w:t>
            </w:r>
          </w:p>
          <w:p w:rsidR="0038080A" w:rsidRPr="0038080A" w:rsidRDefault="0038080A" w:rsidP="0038080A">
            <w:pPr>
              <w:pStyle w:val="tkTablica"/>
              <w:rPr>
                <w:rFonts w:ascii="Times New Roman" w:hAnsi="Times New Roman"/>
                <w:sz w:val="24"/>
                <w:szCs w:val="24"/>
              </w:rPr>
            </w:pPr>
            <w:r w:rsidRPr="0038080A">
              <w:rPr>
                <w:rFonts w:ascii="Times New Roman" w:hAnsi="Times New Roman"/>
                <w:sz w:val="24"/>
                <w:szCs w:val="24"/>
                <w:lang w:val="ky-KG"/>
              </w:rPr>
              <w:t>- жалпыга маалымдоо каражаттары (гезит, радио, телеберүү);</w:t>
            </w:r>
          </w:p>
          <w:p w:rsidR="0038080A" w:rsidRPr="0038080A" w:rsidRDefault="0038080A" w:rsidP="0038080A">
            <w:pPr>
              <w:pStyle w:val="tkTablica"/>
              <w:rPr>
                <w:rFonts w:ascii="Times New Roman" w:hAnsi="Times New Roman"/>
                <w:sz w:val="24"/>
                <w:szCs w:val="24"/>
              </w:rPr>
            </w:pPr>
            <w:r w:rsidRPr="0038080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- ыйгарым укуктуу органдын расмий </w:t>
            </w:r>
            <w:r w:rsidRPr="0038080A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сайты;</w:t>
            </w:r>
          </w:p>
          <w:p w:rsidR="0038080A" w:rsidRPr="0038080A" w:rsidRDefault="0038080A" w:rsidP="0038080A">
            <w:pPr>
              <w:pStyle w:val="tkTablica"/>
              <w:rPr>
                <w:rFonts w:ascii="Times New Roman" w:hAnsi="Times New Roman"/>
                <w:sz w:val="24"/>
                <w:szCs w:val="24"/>
              </w:rPr>
            </w:pPr>
            <w:r w:rsidRPr="0038080A">
              <w:rPr>
                <w:rFonts w:ascii="Times New Roman" w:hAnsi="Times New Roman"/>
                <w:sz w:val="24"/>
                <w:szCs w:val="24"/>
                <w:lang w:val="ky-KG"/>
              </w:rPr>
              <w:t>- жеке кайрылуу жана телефон боюнча байланышуу;</w:t>
            </w:r>
          </w:p>
          <w:p w:rsidR="0038080A" w:rsidRDefault="0038080A" w:rsidP="0038080A">
            <w:pPr>
              <w:pStyle w:val="tkTablica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8080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- ыйгарым укуктуу органдын коомдук кабылдамасы. </w:t>
            </w:r>
          </w:p>
          <w:p w:rsidR="00BA2FB5" w:rsidRPr="00D0189A" w:rsidRDefault="00BA2FB5" w:rsidP="00BA2FB5">
            <w:pP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D0189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-</w:t>
            </w:r>
            <w:r w:rsidRPr="00D0189A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Электрондук кызмат көрсөтүүлөр мамлекеттик порталында:portal.tunduk.kg.</w:t>
            </w:r>
          </w:p>
          <w:p w:rsidR="0038080A" w:rsidRPr="002F077D" w:rsidRDefault="0038080A" w:rsidP="0038080A">
            <w:pPr>
              <w:pStyle w:val="tkTablica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8080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>Даректер, телефон номерлери жана иш режими мамлекеттик кызмат көрсөтүүнүн стандарттары менен бирдикте ыйгарым укуктуу органдын маалымат тактасында, сайтында жайгаштырылат</w:t>
            </w:r>
          </w:p>
        </w:tc>
      </w:tr>
      <w:tr w:rsidR="0038080A" w:rsidTr="002F077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080A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080A" w:rsidRPr="00486FF4" w:rsidRDefault="0038080A" w:rsidP="0038080A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80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Керектүү документтердин жана/же мамлекеттик кызмат көрсөтүүнү керектөөчүлөрдүн иш-аракеттеринин тизмеси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B5" w:rsidRPr="009C35B5" w:rsidRDefault="009C35B5" w:rsidP="009C35B5">
            <w:pPr>
              <w:pStyle w:val="tkTablica"/>
              <w:rPr>
                <w:rFonts w:ascii="Times New Roman" w:hAnsi="Times New Roman"/>
                <w:sz w:val="24"/>
                <w:szCs w:val="24"/>
              </w:rPr>
            </w:pPr>
            <w:r w:rsidRPr="009C35B5">
              <w:rPr>
                <w:rFonts w:ascii="Times New Roman" w:hAnsi="Times New Roman"/>
                <w:sz w:val="24"/>
                <w:szCs w:val="24"/>
                <w:lang w:val="ky-KG"/>
              </w:rPr>
              <w:t>Оозеки кайрылууда ыйгарым укуктуу органга кайрылуу, ал эми жазуу жүзүндө кайрылууда - ыйгарым укуктуу органдын жетекчисинин наамына эркин түрдө арыз жазуу керек (аты-жөнүн, уюмдун, пайдалуу кендин, кендин жана анын жайгашкан жерин көрсөтүү менен).</w:t>
            </w:r>
          </w:p>
          <w:p w:rsidR="0038080A" w:rsidRPr="009C35B5" w:rsidRDefault="009C35B5" w:rsidP="009C35B5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9C35B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>Геологиялык материалдарга же геологиялык материалдар менен таанышуу убактысына акы төлөнгөндүгү жөнүндө квитанцияны көрсөтүү керек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080A" w:rsidRPr="00794853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8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080A" w:rsidRPr="00794853" w:rsidRDefault="0038080A" w:rsidP="0038080A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80A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Керектүү документтердин жана/же мамлекеттик кызмат көрсөтүүнү керектөөчүлөрдүн иш-аракеттеринин тизмеси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B5" w:rsidRPr="009C35B5" w:rsidRDefault="009C35B5" w:rsidP="0038080A">
            <w:pPr>
              <w:pStyle w:val="tkTablica"/>
              <w:rPr>
                <w:rFonts w:ascii="Times New Roman" w:hAnsi="Times New Roman"/>
                <w:sz w:val="24"/>
                <w:szCs w:val="24"/>
              </w:rPr>
            </w:pPr>
            <w:r w:rsidRPr="009C35B5">
              <w:rPr>
                <w:rFonts w:ascii="Times New Roman" w:hAnsi="Times New Roman"/>
                <w:sz w:val="24"/>
                <w:szCs w:val="24"/>
                <w:lang w:val="ky-KG"/>
              </w:rPr>
              <w:t>Оозеки кайрылууда ыйгарым укуктуу органга кайрылуу, ал эми жазуу жүзүндө кайрылууда - ыйгарым укуктуу органдын жетекчисинин наамына эркин түрдө арыз жазуу керек (аты-жөнүн, уюмдун, пайдалуу кендин, кендин жана анын жайгашкан жерин көрсөтүү менен).</w:t>
            </w:r>
          </w:p>
          <w:p w:rsidR="009C35B5" w:rsidRPr="009C35B5" w:rsidRDefault="009C35B5" w:rsidP="0038080A">
            <w:pPr>
              <w:pStyle w:val="tkTablica"/>
              <w:rPr>
                <w:rFonts w:ascii="Times New Roman" w:hAnsi="Times New Roman"/>
                <w:b/>
                <w:sz w:val="24"/>
                <w:szCs w:val="24"/>
              </w:rPr>
            </w:pPr>
            <w:r w:rsidRPr="009C35B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Кыргыз Республикасынын Өкмөтү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нүн 2014-жылдын 17-мартындагы №</w:t>
            </w:r>
            <w:r w:rsidRPr="009C35B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144 токтому менен бекитилген Геологиялык маалыматтык ресурстарды пайдаланууга берүүнүн тартиби жана шарттары жөнүндө жобонун 1-тиркемесине ылайык арыз толтуруңуз.</w:t>
            </w:r>
          </w:p>
          <w:p w:rsidR="009C35B5" w:rsidRDefault="009C35B5" w:rsidP="0038080A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9C35B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>Геологиялык материалдарга же геологиялык материалдар менен таанышуу убактысына акы төлөнгөндүгү жөнүндө квитанцияны көрсөтүү керек</w:t>
            </w:r>
          </w:p>
          <w:p w:rsidR="0038080A" w:rsidRPr="00794853" w:rsidRDefault="00BA2FB5" w:rsidP="0038080A">
            <w:pPr>
              <w:pStyle w:val="tkTablica"/>
              <w:rPr>
                <w:rFonts w:ascii="Times New Roman" w:hAnsi="Times New Roman"/>
                <w:sz w:val="24"/>
                <w:szCs w:val="24"/>
              </w:rPr>
            </w:pPr>
            <w:r w:rsidRPr="00D0189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Электрондук кызмат көрсөтүүлөр </w:t>
            </w:r>
            <w:r w:rsidRPr="00D0189A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lastRenderedPageBreak/>
              <w:t>мамлекеттик порталы аркылуу кызмат көрсөтүүлөрдү алууда portal.tunduk.kg сайтына катталуу керек</w:t>
            </w:r>
            <w:r w:rsidRPr="00794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080A" w:rsidRPr="00DE7AEB" w:rsidTr="002F077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080A" w:rsidRPr="00D57E52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E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080A" w:rsidRPr="00DF6712" w:rsidRDefault="009C35B5" w:rsidP="0038080A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5B5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Электрондук форматта кызмат көрсөтүү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080A" w:rsidRPr="009C35B5" w:rsidRDefault="009C35B5" w:rsidP="009C35B5">
            <w:pPr>
              <w:pStyle w:val="tkTablica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C35B5">
              <w:rPr>
                <w:rFonts w:ascii="Times New Roman" w:hAnsi="Times New Roman"/>
                <w:strike/>
                <w:sz w:val="24"/>
                <w:szCs w:val="24"/>
                <w:lang w:val="ky-KG"/>
              </w:rPr>
              <w:t>Суралган маалымат толук көлөмдө электрондук алып жүрүүчүдө берилиши мүмкүн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080A" w:rsidRPr="00D57E52" w:rsidRDefault="0038080A" w:rsidP="0038080A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E5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080A" w:rsidRPr="00D57E52" w:rsidRDefault="009C35B5" w:rsidP="0038080A">
            <w:pPr>
              <w:spacing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5B5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Электрондук форматта кызмат көрсөтүү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B5" w:rsidRDefault="009C35B5" w:rsidP="003808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5B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Кызмат электрондук түрдө portal.tunduk.kg электрондук кызмат көрсөтүүлөр </w:t>
            </w:r>
            <w:r w:rsidR="00DE7AEB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мамлекеттик</w:t>
            </w:r>
            <w:r w:rsidR="00DE7AEB" w:rsidRPr="00E600F3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9C35B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порталы аркылуу кызматка суроо-талап (арыз) алуу бөлүгүндө электрондук форматта көрсөтүлөт.</w:t>
            </w:r>
          </w:p>
          <w:p w:rsidR="009C35B5" w:rsidRPr="009C35B5" w:rsidRDefault="009C35B5" w:rsidP="009C35B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9C35B5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Онлайн интерактивдүүлүк баскычы - 3.</w:t>
            </w:r>
          </w:p>
          <w:p w:rsidR="0038080A" w:rsidRPr="009C35B5" w:rsidRDefault="009C35B5" w:rsidP="0038080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</w:pPr>
            <w:r w:rsidRPr="009C35B5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>Веб-баракчада арызды электрондук формада толтуруу жана ыйгарым укуктуу органдын кароосуна кабыл алуу, кагазга басып чыгарбастан иштелип чыгат</w:t>
            </w:r>
            <w:r w:rsidR="00DE7AEB">
              <w:rPr>
                <w:rFonts w:ascii="Times New Roman" w:eastAsia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</w:tr>
      <w:tr w:rsidR="0038080A" w:rsidTr="002F077D">
        <w:trPr>
          <w:jc w:val="center"/>
        </w:trPr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080A" w:rsidRPr="00D06848" w:rsidRDefault="0038080A" w:rsidP="0038080A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D068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080A" w:rsidRPr="00D06848" w:rsidRDefault="009C35B5" w:rsidP="0038080A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9C35B5">
              <w:rPr>
                <w:rFonts w:ascii="Times New Roman" w:hAnsi="Times New Roman"/>
                <w:sz w:val="24"/>
                <w:szCs w:val="24"/>
                <w:lang w:val="ky-KG"/>
              </w:rPr>
              <w:t>Мамлекеттик кызмат көрсөтүүлөрдөн баш тартуу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B5" w:rsidRPr="009C35B5" w:rsidRDefault="009C35B5" w:rsidP="009C35B5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9C35B5">
              <w:rPr>
                <w:rFonts w:ascii="Times New Roman" w:hAnsi="Times New Roman"/>
                <w:sz w:val="24"/>
                <w:szCs w:val="24"/>
                <w:lang w:val="ky-KG"/>
              </w:rPr>
              <w:t>Мамлекеттик кызмат көрсөтүүдөн төмөнкү учурларда баш тартылышы мүмкүн:</w:t>
            </w:r>
          </w:p>
          <w:p w:rsidR="009C35B5" w:rsidRPr="009C35B5" w:rsidRDefault="009C35B5" w:rsidP="009C35B5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9C35B5">
              <w:rPr>
                <w:rFonts w:ascii="Times New Roman" w:hAnsi="Times New Roman"/>
                <w:sz w:val="24"/>
                <w:szCs w:val="24"/>
                <w:lang w:val="ky-KG"/>
              </w:rPr>
              <w:t>- эгерде билдирүү Кыргыз Республикасынын Өкмөтүнүн 2014-жылдын 17-мартындагы № 144 токтому менен бекитилген Геологиялык маалымат ресурстарын пайдаланууга берүүнүн тартиби жана шарттары жөнүндө жобонун 6-пунктун бузуу менен берилгенде;</w:t>
            </w:r>
          </w:p>
          <w:p w:rsidR="009C35B5" w:rsidRPr="009C35B5" w:rsidRDefault="009C35B5" w:rsidP="009C35B5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9C35B5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- арыз ээси Кыргыз Республикасынын мамлекеттик сырларын коргоо жөнүндө Кыргыз Республикасынын мыйзамдарында белгиленген тартипке ылайык жеткиликтүүлүгү чектелген маалыматты пайдаланууга уруксаты болбогон учурда; </w:t>
            </w:r>
          </w:p>
          <w:p w:rsidR="0038080A" w:rsidRPr="009C35B5" w:rsidRDefault="009C35B5" w:rsidP="009C35B5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9C35B5">
              <w:rPr>
                <w:rFonts w:ascii="Times New Roman" w:hAnsi="Times New Roman"/>
                <w:bCs/>
                <w:iCs/>
                <w:sz w:val="24"/>
                <w:szCs w:val="24"/>
                <w:lang w:val="ky-KG"/>
              </w:rPr>
              <w:t xml:space="preserve">ушул стандарттын 3-пунктунда </w:t>
            </w:r>
            <w:r w:rsidRPr="009C35B5">
              <w:rPr>
                <w:rFonts w:ascii="Times New Roman" w:hAnsi="Times New Roman"/>
                <w:bCs/>
                <w:iCs/>
                <w:sz w:val="24"/>
                <w:szCs w:val="24"/>
                <w:lang w:val="ky-KG"/>
              </w:rPr>
              <w:lastRenderedPageBreak/>
              <w:t>көрсөтүлгөн талаптарга шайкеш келбегенде</w:t>
            </w:r>
          </w:p>
        </w:tc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080A" w:rsidRPr="00D06848" w:rsidRDefault="0038080A" w:rsidP="0038080A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D0684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080A" w:rsidRPr="00D06848" w:rsidRDefault="009C35B5" w:rsidP="009C35B5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9C35B5">
              <w:rPr>
                <w:rFonts w:ascii="Times New Roman" w:hAnsi="Times New Roman"/>
                <w:sz w:val="24"/>
                <w:szCs w:val="24"/>
                <w:lang w:val="ky-KG"/>
              </w:rPr>
              <w:t>Мамлекеттик кызмат көрсөтүүлөрдөн баш тартуу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35B5" w:rsidRPr="009C35B5" w:rsidRDefault="009C35B5" w:rsidP="009C35B5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9C35B5">
              <w:rPr>
                <w:rFonts w:ascii="Times New Roman" w:hAnsi="Times New Roman"/>
                <w:sz w:val="24"/>
                <w:szCs w:val="24"/>
                <w:lang w:val="ky-KG"/>
              </w:rPr>
              <w:t>Мамлекеттик кызмат көрсөтүүдөн төмөнкү учурларда баш тартылышы мүмкүн:</w:t>
            </w:r>
          </w:p>
          <w:p w:rsidR="009C35B5" w:rsidRPr="009C35B5" w:rsidRDefault="009C35B5" w:rsidP="009C35B5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9C35B5">
              <w:rPr>
                <w:rFonts w:ascii="Times New Roman" w:hAnsi="Times New Roman"/>
                <w:sz w:val="24"/>
                <w:szCs w:val="24"/>
                <w:lang w:val="ky-KG"/>
              </w:rPr>
              <w:t>- эгерде билдирүү Кыргыз Республикасынын Өкмөтүнүн 2014-жылдын 17-мартындагы № 144 токтому менен бекитилген Геологиялык маалымат ресурстарын пайдаланууга берүүнүн тартиби жана шарттары жөнүндө жобонун 6-пунктун бузуу менен берилгенде;</w:t>
            </w:r>
          </w:p>
          <w:p w:rsidR="009C35B5" w:rsidRPr="009C35B5" w:rsidRDefault="009C35B5" w:rsidP="009C35B5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9C35B5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- арыз ээси Кыргыз Республикасынын мамлекеттик сырларын коргоо жөнүндө Кыргыз Республикасынын мыйзамдарында белгиленген тартипке ылайык жеткиликтүүлүгү чектелген маалыматты пайдаланууга уруксаты болбогон учурда; </w:t>
            </w:r>
          </w:p>
          <w:p w:rsidR="009C35B5" w:rsidRDefault="009C35B5" w:rsidP="009C35B5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sz w:val="24"/>
                <w:szCs w:val="24"/>
              </w:rPr>
            </w:pPr>
            <w:r w:rsidRPr="009C35B5">
              <w:rPr>
                <w:rFonts w:ascii="Times New Roman" w:hAnsi="Times New Roman"/>
                <w:bCs/>
                <w:iCs/>
                <w:sz w:val="24"/>
                <w:szCs w:val="24"/>
                <w:lang w:val="ky-KG"/>
              </w:rPr>
              <w:t xml:space="preserve">ушул стандарттын 3-пунктунда </w:t>
            </w:r>
            <w:r w:rsidRPr="009C35B5">
              <w:rPr>
                <w:rFonts w:ascii="Times New Roman" w:hAnsi="Times New Roman"/>
                <w:bCs/>
                <w:iCs/>
                <w:sz w:val="24"/>
                <w:szCs w:val="24"/>
                <w:lang w:val="ky-KG"/>
              </w:rPr>
              <w:lastRenderedPageBreak/>
              <w:t>көрсөтүлгөн талаптарга шайкеш келбегенде</w:t>
            </w:r>
            <w:r w:rsidR="00D0189A">
              <w:rPr>
                <w:rFonts w:ascii="Times New Roman" w:hAnsi="Times New Roman"/>
                <w:bCs/>
                <w:iCs/>
                <w:sz w:val="24"/>
                <w:szCs w:val="24"/>
                <w:lang w:val="ky-KG"/>
              </w:rPr>
              <w:t>;</w:t>
            </w:r>
          </w:p>
          <w:p w:rsidR="008A1BE4" w:rsidRPr="008A1BE4" w:rsidRDefault="008A1BE4" w:rsidP="008A1BE4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A1BE4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 кызмат көрсөтүүгө кайрылган адам арыз ээсинин атынан иш алып барууга укугу жок болсо.</w:t>
            </w:r>
          </w:p>
          <w:p w:rsidR="0038080A" w:rsidRPr="00D06848" w:rsidRDefault="0038080A" w:rsidP="0038080A">
            <w:pPr>
              <w:tabs>
                <w:tab w:val="left" w:pos="2010"/>
                <w:tab w:val="left" w:pos="57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420B4" w:rsidRPr="00654F2F" w:rsidRDefault="001420B4" w:rsidP="001420B4">
      <w:pPr>
        <w:tabs>
          <w:tab w:val="left" w:pos="1034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20B4" w:rsidRPr="008A1BE4" w:rsidRDefault="008A1BE4" w:rsidP="00F33982">
      <w:pPr>
        <w:tabs>
          <w:tab w:val="left" w:pos="11340"/>
        </w:tabs>
        <w:spacing w:after="0" w:line="240" w:lineRule="auto"/>
        <w:ind w:right="10175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8A1BE4">
        <w:rPr>
          <w:rFonts w:ascii="Times New Roman" w:hAnsi="Times New Roman"/>
          <w:b/>
          <w:color w:val="000000" w:themeColor="text1"/>
          <w:sz w:val="28"/>
          <w:szCs w:val="28"/>
        </w:rPr>
        <w:t>Министрдин</w:t>
      </w:r>
      <w:proofErr w:type="spellEnd"/>
      <w:r w:rsidRPr="008A1B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орун </w:t>
      </w:r>
      <w:proofErr w:type="spellStart"/>
      <w:r w:rsidRPr="008A1BE4">
        <w:rPr>
          <w:rFonts w:ascii="Times New Roman" w:hAnsi="Times New Roman"/>
          <w:b/>
          <w:color w:val="000000" w:themeColor="text1"/>
          <w:sz w:val="28"/>
          <w:szCs w:val="28"/>
        </w:rPr>
        <w:t>басары</w:t>
      </w:r>
      <w:proofErr w:type="spellEnd"/>
      <w:r w:rsidRPr="008A1B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Геологи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жана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жер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казынасын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пайдалануу</w:t>
      </w:r>
      <w:proofErr w:type="spellEnd"/>
      <w:r w:rsidR="00F339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A1BE4">
        <w:rPr>
          <w:rFonts w:ascii="Times New Roman" w:hAnsi="Times New Roman"/>
          <w:b/>
          <w:color w:val="000000" w:themeColor="text1"/>
          <w:sz w:val="28"/>
          <w:szCs w:val="28"/>
        </w:rPr>
        <w:t>мамлекеттик</w:t>
      </w:r>
      <w:proofErr w:type="spellEnd"/>
      <w:r w:rsidRPr="008A1B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A1BE4">
        <w:rPr>
          <w:rFonts w:ascii="Times New Roman" w:hAnsi="Times New Roman"/>
          <w:b/>
          <w:color w:val="000000" w:themeColor="text1"/>
          <w:sz w:val="28"/>
          <w:szCs w:val="28"/>
        </w:rPr>
        <w:t>агенттиктин</w:t>
      </w:r>
      <w:proofErr w:type="spellEnd"/>
      <w:r w:rsidRPr="008A1B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директору</w:t>
      </w:r>
      <w:r w:rsidR="001420B4" w:rsidRPr="008A1BE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095C83">
        <w:rPr>
          <w:rFonts w:ascii="Times New Roman" w:hAnsi="Times New Roman"/>
          <w:b/>
          <w:sz w:val="28"/>
          <w:szCs w:val="28"/>
        </w:rPr>
        <w:t xml:space="preserve">М.Б. </w:t>
      </w:r>
      <w:proofErr w:type="spellStart"/>
      <w:r w:rsidR="00095C83">
        <w:rPr>
          <w:rFonts w:ascii="Times New Roman" w:hAnsi="Times New Roman"/>
          <w:b/>
          <w:sz w:val="28"/>
          <w:szCs w:val="28"/>
        </w:rPr>
        <w:t>Сатыбеков</w:t>
      </w:r>
      <w:proofErr w:type="spellEnd"/>
    </w:p>
    <w:p w:rsidR="001420B4" w:rsidRDefault="001420B4" w:rsidP="001420B4">
      <w:pPr>
        <w:spacing w:after="0" w:line="240" w:lineRule="auto"/>
        <w:ind w:left="8496" w:firstLine="708"/>
        <w:jc w:val="both"/>
        <w:rPr>
          <w:rFonts w:ascii="Times New Roman" w:hAnsi="Times New Roman"/>
          <w:sz w:val="28"/>
          <w:szCs w:val="28"/>
        </w:rPr>
      </w:pPr>
    </w:p>
    <w:p w:rsidR="00A9586F" w:rsidRDefault="00A9586F"/>
    <w:sectPr w:rsidR="00A9586F" w:rsidSect="001420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61"/>
    <w:rsid w:val="00002058"/>
    <w:rsid w:val="00003778"/>
    <w:rsid w:val="00004336"/>
    <w:rsid w:val="00004CDE"/>
    <w:rsid w:val="00006573"/>
    <w:rsid w:val="000065B5"/>
    <w:rsid w:val="00007C10"/>
    <w:rsid w:val="0001068C"/>
    <w:rsid w:val="000107B8"/>
    <w:rsid w:val="000172B5"/>
    <w:rsid w:val="0001749D"/>
    <w:rsid w:val="00020AF3"/>
    <w:rsid w:val="000233FA"/>
    <w:rsid w:val="000234CA"/>
    <w:rsid w:val="00023561"/>
    <w:rsid w:val="000244EE"/>
    <w:rsid w:val="00033207"/>
    <w:rsid w:val="00034FDC"/>
    <w:rsid w:val="00041233"/>
    <w:rsid w:val="00042A01"/>
    <w:rsid w:val="00045852"/>
    <w:rsid w:val="00046592"/>
    <w:rsid w:val="00046762"/>
    <w:rsid w:val="000511F5"/>
    <w:rsid w:val="00053173"/>
    <w:rsid w:val="0005339A"/>
    <w:rsid w:val="000631C6"/>
    <w:rsid w:val="0006539F"/>
    <w:rsid w:val="00066655"/>
    <w:rsid w:val="0006679C"/>
    <w:rsid w:val="000669D8"/>
    <w:rsid w:val="00067E57"/>
    <w:rsid w:val="00071F26"/>
    <w:rsid w:val="000733D7"/>
    <w:rsid w:val="000752FC"/>
    <w:rsid w:val="000770AD"/>
    <w:rsid w:val="000800F0"/>
    <w:rsid w:val="000810C0"/>
    <w:rsid w:val="00083658"/>
    <w:rsid w:val="000872F9"/>
    <w:rsid w:val="00094024"/>
    <w:rsid w:val="000940AA"/>
    <w:rsid w:val="00094C4B"/>
    <w:rsid w:val="000950A2"/>
    <w:rsid w:val="00095C83"/>
    <w:rsid w:val="000965E5"/>
    <w:rsid w:val="000968E4"/>
    <w:rsid w:val="0009768A"/>
    <w:rsid w:val="000A18CD"/>
    <w:rsid w:val="000A1B6B"/>
    <w:rsid w:val="000A2E57"/>
    <w:rsid w:val="000A4EF5"/>
    <w:rsid w:val="000A596E"/>
    <w:rsid w:val="000A7261"/>
    <w:rsid w:val="000B1606"/>
    <w:rsid w:val="000B22DA"/>
    <w:rsid w:val="000B31D7"/>
    <w:rsid w:val="000B50B5"/>
    <w:rsid w:val="000B6592"/>
    <w:rsid w:val="000B6E37"/>
    <w:rsid w:val="000C2CC6"/>
    <w:rsid w:val="000C521C"/>
    <w:rsid w:val="000C641D"/>
    <w:rsid w:val="000C6762"/>
    <w:rsid w:val="000D16F9"/>
    <w:rsid w:val="000D4EF4"/>
    <w:rsid w:val="000E0230"/>
    <w:rsid w:val="000E05C1"/>
    <w:rsid w:val="000E1416"/>
    <w:rsid w:val="000E17D6"/>
    <w:rsid w:val="000E471C"/>
    <w:rsid w:val="000E6D02"/>
    <w:rsid w:val="000F0CEC"/>
    <w:rsid w:val="000F1EA7"/>
    <w:rsid w:val="000F25B5"/>
    <w:rsid w:val="000F2642"/>
    <w:rsid w:val="000F30D2"/>
    <w:rsid w:val="000F42D4"/>
    <w:rsid w:val="000F4984"/>
    <w:rsid w:val="000F6BE4"/>
    <w:rsid w:val="00104B1B"/>
    <w:rsid w:val="00104FFF"/>
    <w:rsid w:val="00106CB5"/>
    <w:rsid w:val="00107D4D"/>
    <w:rsid w:val="0011313A"/>
    <w:rsid w:val="00114312"/>
    <w:rsid w:val="00117659"/>
    <w:rsid w:val="00121039"/>
    <w:rsid w:val="00121821"/>
    <w:rsid w:val="00123FC1"/>
    <w:rsid w:val="00124F6D"/>
    <w:rsid w:val="001256A1"/>
    <w:rsid w:val="001300EC"/>
    <w:rsid w:val="0013456A"/>
    <w:rsid w:val="0013472A"/>
    <w:rsid w:val="0013494C"/>
    <w:rsid w:val="00136F5F"/>
    <w:rsid w:val="001420B4"/>
    <w:rsid w:val="0014229E"/>
    <w:rsid w:val="00142BEF"/>
    <w:rsid w:val="0014441D"/>
    <w:rsid w:val="0014552B"/>
    <w:rsid w:val="00145A2B"/>
    <w:rsid w:val="00145DFD"/>
    <w:rsid w:val="0014672B"/>
    <w:rsid w:val="00146E36"/>
    <w:rsid w:val="00150E1F"/>
    <w:rsid w:val="001520DD"/>
    <w:rsid w:val="00153D4C"/>
    <w:rsid w:val="00154B6A"/>
    <w:rsid w:val="0016426F"/>
    <w:rsid w:val="00173A54"/>
    <w:rsid w:val="00174FBE"/>
    <w:rsid w:val="001753F4"/>
    <w:rsid w:val="001757AB"/>
    <w:rsid w:val="001760CE"/>
    <w:rsid w:val="0017620F"/>
    <w:rsid w:val="00176449"/>
    <w:rsid w:val="00180030"/>
    <w:rsid w:val="0018233D"/>
    <w:rsid w:val="0018408E"/>
    <w:rsid w:val="00184A34"/>
    <w:rsid w:val="00185AEF"/>
    <w:rsid w:val="00187798"/>
    <w:rsid w:val="00187E4E"/>
    <w:rsid w:val="00187E86"/>
    <w:rsid w:val="001905B6"/>
    <w:rsid w:val="00191244"/>
    <w:rsid w:val="0019166D"/>
    <w:rsid w:val="001916C6"/>
    <w:rsid w:val="00192235"/>
    <w:rsid w:val="001923E1"/>
    <w:rsid w:val="00192835"/>
    <w:rsid w:val="00196732"/>
    <w:rsid w:val="00196834"/>
    <w:rsid w:val="0019707A"/>
    <w:rsid w:val="001A0190"/>
    <w:rsid w:val="001A03C4"/>
    <w:rsid w:val="001A1AA5"/>
    <w:rsid w:val="001A2FB8"/>
    <w:rsid w:val="001A31DF"/>
    <w:rsid w:val="001A3CD4"/>
    <w:rsid w:val="001A6081"/>
    <w:rsid w:val="001A7738"/>
    <w:rsid w:val="001A7F15"/>
    <w:rsid w:val="001B0137"/>
    <w:rsid w:val="001B4BFF"/>
    <w:rsid w:val="001B6527"/>
    <w:rsid w:val="001B7530"/>
    <w:rsid w:val="001C069C"/>
    <w:rsid w:val="001C2020"/>
    <w:rsid w:val="001C5D23"/>
    <w:rsid w:val="001C636A"/>
    <w:rsid w:val="001C79A6"/>
    <w:rsid w:val="001C7ECB"/>
    <w:rsid w:val="001D18AE"/>
    <w:rsid w:val="001D4AA6"/>
    <w:rsid w:val="001D4D3E"/>
    <w:rsid w:val="001D721E"/>
    <w:rsid w:val="001D7917"/>
    <w:rsid w:val="001E102A"/>
    <w:rsid w:val="001E1D3A"/>
    <w:rsid w:val="001E7FD4"/>
    <w:rsid w:val="001F0792"/>
    <w:rsid w:val="001F4FCD"/>
    <w:rsid w:val="001F577B"/>
    <w:rsid w:val="001F7F4F"/>
    <w:rsid w:val="00200DA5"/>
    <w:rsid w:val="00201446"/>
    <w:rsid w:val="0020192D"/>
    <w:rsid w:val="00202F5D"/>
    <w:rsid w:val="00212629"/>
    <w:rsid w:val="00213C12"/>
    <w:rsid w:val="00213E12"/>
    <w:rsid w:val="00215C7F"/>
    <w:rsid w:val="00216AEA"/>
    <w:rsid w:val="002174DF"/>
    <w:rsid w:val="00221C06"/>
    <w:rsid w:val="00224B39"/>
    <w:rsid w:val="002251C5"/>
    <w:rsid w:val="00227739"/>
    <w:rsid w:val="00231133"/>
    <w:rsid w:val="00233539"/>
    <w:rsid w:val="00234154"/>
    <w:rsid w:val="002344A0"/>
    <w:rsid w:val="00236F87"/>
    <w:rsid w:val="00237C65"/>
    <w:rsid w:val="00240577"/>
    <w:rsid w:val="002417C2"/>
    <w:rsid w:val="0024270B"/>
    <w:rsid w:val="002427BD"/>
    <w:rsid w:val="00247849"/>
    <w:rsid w:val="00251FA8"/>
    <w:rsid w:val="002524B3"/>
    <w:rsid w:val="00253F0D"/>
    <w:rsid w:val="00254DDC"/>
    <w:rsid w:val="00256282"/>
    <w:rsid w:val="00256FF9"/>
    <w:rsid w:val="00257206"/>
    <w:rsid w:val="00271611"/>
    <w:rsid w:val="0027428C"/>
    <w:rsid w:val="0028590E"/>
    <w:rsid w:val="00285D21"/>
    <w:rsid w:val="00286A73"/>
    <w:rsid w:val="0029441D"/>
    <w:rsid w:val="0029447A"/>
    <w:rsid w:val="0029522D"/>
    <w:rsid w:val="002A1DCA"/>
    <w:rsid w:val="002A3A21"/>
    <w:rsid w:val="002A45AF"/>
    <w:rsid w:val="002A6BFC"/>
    <w:rsid w:val="002A79F2"/>
    <w:rsid w:val="002A7F9E"/>
    <w:rsid w:val="002B08FD"/>
    <w:rsid w:val="002B3483"/>
    <w:rsid w:val="002B5A64"/>
    <w:rsid w:val="002B7780"/>
    <w:rsid w:val="002B7B59"/>
    <w:rsid w:val="002C1F1E"/>
    <w:rsid w:val="002C3C71"/>
    <w:rsid w:val="002D0A8A"/>
    <w:rsid w:val="002D50DD"/>
    <w:rsid w:val="002D5DE1"/>
    <w:rsid w:val="002D5E7F"/>
    <w:rsid w:val="002D6991"/>
    <w:rsid w:val="002D75F1"/>
    <w:rsid w:val="002D7D0A"/>
    <w:rsid w:val="002E3F4F"/>
    <w:rsid w:val="002E784C"/>
    <w:rsid w:val="002F02E3"/>
    <w:rsid w:val="002F077D"/>
    <w:rsid w:val="002F0800"/>
    <w:rsid w:val="002F410E"/>
    <w:rsid w:val="002F4B37"/>
    <w:rsid w:val="002F5683"/>
    <w:rsid w:val="002F6EC6"/>
    <w:rsid w:val="0030083C"/>
    <w:rsid w:val="003025C1"/>
    <w:rsid w:val="003031B0"/>
    <w:rsid w:val="00305CE5"/>
    <w:rsid w:val="0030752B"/>
    <w:rsid w:val="00307E92"/>
    <w:rsid w:val="00311369"/>
    <w:rsid w:val="00315298"/>
    <w:rsid w:val="00321844"/>
    <w:rsid w:val="003310B2"/>
    <w:rsid w:val="00331904"/>
    <w:rsid w:val="00333683"/>
    <w:rsid w:val="0033371A"/>
    <w:rsid w:val="00334814"/>
    <w:rsid w:val="00335A6B"/>
    <w:rsid w:val="00341BF3"/>
    <w:rsid w:val="0034273A"/>
    <w:rsid w:val="003434E9"/>
    <w:rsid w:val="00343C00"/>
    <w:rsid w:val="00344701"/>
    <w:rsid w:val="00345775"/>
    <w:rsid w:val="00351F39"/>
    <w:rsid w:val="0035277F"/>
    <w:rsid w:val="00352EBC"/>
    <w:rsid w:val="00353B20"/>
    <w:rsid w:val="00355414"/>
    <w:rsid w:val="00356BB0"/>
    <w:rsid w:val="00356CC1"/>
    <w:rsid w:val="00360D88"/>
    <w:rsid w:val="003630C4"/>
    <w:rsid w:val="0036423E"/>
    <w:rsid w:val="0036689F"/>
    <w:rsid w:val="0036771E"/>
    <w:rsid w:val="00367984"/>
    <w:rsid w:val="00372DE5"/>
    <w:rsid w:val="00373CFA"/>
    <w:rsid w:val="00376B32"/>
    <w:rsid w:val="00377EEA"/>
    <w:rsid w:val="0038080A"/>
    <w:rsid w:val="003811C4"/>
    <w:rsid w:val="00381925"/>
    <w:rsid w:val="00382443"/>
    <w:rsid w:val="0038310F"/>
    <w:rsid w:val="003855F7"/>
    <w:rsid w:val="003864C1"/>
    <w:rsid w:val="00386E16"/>
    <w:rsid w:val="00390EC7"/>
    <w:rsid w:val="00392EA8"/>
    <w:rsid w:val="003951F5"/>
    <w:rsid w:val="003954B7"/>
    <w:rsid w:val="00395A7C"/>
    <w:rsid w:val="003A0929"/>
    <w:rsid w:val="003A36F9"/>
    <w:rsid w:val="003A3732"/>
    <w:rsid w:val="003A4CC4"/>
    <w:rsid w:val="003A59CA"/>
    <w:rsid w:val="003B0503"/>
    <w:rsid w:val="003B13D4"/>
    <w:rsid w:val="003B2B6D"/>
    <w:rsid w:val="003B69BC"/>
    <w:rsid w:val="003C5D4F"/>
    <w:rsid w:val="003C7F7A"/>
    <w:rsid w:val="003D261F"/>
    <w:rsid w:val="003D4B02"/>
    <w:rsid w:val="003D6F7C"/>
    <w:rsid w:val="003D76B3"/>
    <w:rsid w:val="003D7C33"/>
    <w:rsid w:val="003E0CCE"/>
    <w:rsid w:val="003E18B1"/>
    <w:rsid w:val="003E1A6B"/>
    <w:rsid w:val="003E2A95"/>
    <w:rsid w:val="003E3893"/>
    <w:rsid w:val="003F18AF"/>
    <w:rsid w:val="003F20A8"/>
    <w:rsid w:val="003F3630"/>
    <w:rsid w:val="003F3BE8"/>
    <w:rsid w:val="003F577F"/>
    <w:rsid w:val="003F681B"/>
    <w:rsid w:val="003F7914"/>
    <w:rsid w:val="00401D5B"/>
    <w:rsid w:val="00404917"/>
    <w:rsid w:val="00404DE7"/>
    <w:rsid w:val="00404F48"/>
    <w:rsid w:val="00404FCD"/>
    <w:rsid w:val="0040525B"/>
    <w:rsid w:val="004056CE"/>
    <w:rsid w:val="00406693"/>
    <w:rsid w:val="00406CB8"/>
    <w:rsid w:val="0041043B"/>
    <w:rsid w:val="00412026"/>
    <w:rsid w:val="0041356B"/>
    <w:rsid w:val="00415DA1"/>
    <w:rsid w:val="00416E2B"/>
    <w:rsid w:val="0042275E"/>
    <w:rsid w:val="00422BDC"/>
    <w:rsid w:val="004238EE"/>
    <w:rsid w:val="00423E23"/>
    <w:rsid w:val="00433EAF"/>
    <w:rsid w:val="00435BD3"/>
    <w:rsid w:val="00435ED2"/>
    <w:rsid w:val="00443CCF"/>
    <w:rsid w:val="00452055"/>
    <w:rsid w:val="00454227"/>
    <w:rsid w:val="004553BA"/>
    <w:rsid w:val="004564C0"/>
    <w:rsid w:val="004564D8"/>
    <w:rsid w:val="00457AD5"/>
    <w:rsid w:val="00461443"/>
    <w:rsid w:val="00461B97"/>
    <w:rsid w:val="004627DA"/>
    <w:rsid w:val="00465227"/>
    <w:rsid w:val="00467AFF"/>
    <w:rsid w:val="00470C98"/>
    <w:rsid w:val="00472918"/>
    <w:rsid w:val="004737CF"/>
    <w:rsid w:val="00477092"/>
    <w:rsid w:val="00480F10"/>
    <w:rsid w:val="00482421"/>
    <w:rsid w:val="00483AF8"/>
    <w:rsid w:val="00483E4C"/>
    <w:rsid w:val="00484569"/>
    <w:rsid w:val="00484D3B"/>
    <w:rsid w:val="00486A12"/>
    <w:rsid w:val="00486FF4"/>
    <w:rsid w:val="00487442"/>
    <w:rsid w:val="00491072"/>
    <w:rsid w:val="00491157"/>
    <w:rsid w:val="00495044"/>
    <w:rsid w:val="004955A7"/>
    <w:rsid w:val="00495A60"/>
    <w:rsid w:val="004960E0"/>
    <w:rsid w:val="004965C3"/>
    <w:rsid w:val="004976D3"/>
    <w:rsid w:val="004A089F"/>
    <w:rsid w:val="004A48E8"/>
    <w:rsid w:val="004A6362"/>
    <w:rsid w:val="004B03C6"/>
    <w:rsid w:val="004B25DC"/>
    <w:rsid w:val="004B538B"/>
    <w:rsid w:val="004B6213"/>
    <w:rsid w:val="004B6229"/>
    <w:rsid w:val="004B767D"/>
    <w:rsid w:val="004C1CB7"/>
    <w:rsid w:val="004C5A43"/>
    <w:rsid w:val="004C7E88"/>
    <w:rsid w:val="004D291E"/>
    <w:rsid w:val="004D2AE1"/>
    <w:rsid w:val="004D56D9"/>
    <w:rsid w:val="004D5D4A"/>
    <w:rsid w:val="004D6C92"/>
    <w:rsid w:val="004D6D11"/>
    <w:rsid w:val="004D7113"/>
    <w:rsid w:val="004E3110"/>
    <w:rsid w:val="004E3800"/>
    <w:rsid w:val="004E6812"/>
    <w:rsid w:val="004E6BFC"/>
    <w:rsid w:val="004F0611"/>
    <w:rsid w:val="004F1690"/>
    <w:rsid w:val="004F26E5"/>
    <w:rsid w:val="004F62B1"/>
    <w:rsid w:val="004F7EA0"/>
    <w:rsid w:val="00501689"/>
    <w:rsid w:val="00503478"/>
    <w:rsid w:val="00507B90"/>
    <w:rsid w:val="00510204"/>
    <w:rsid w:val="00520785"/>
    <w:rsid w:val="00520F2C"/>
    <w:rsid w:val="00521444"/>
    <w:rsid w:val="00522780"/>
    <w:rsid w:val="00523186"/>
    <w:rsid w:val="00523840"/>
    <w:rsid w:val="00525D81"/>
    <w:rsid w:val="00525D91"/>
    <w:rsid w:val="005268F2"/>
    <w:rsid w:val="00532E65"/>
    <w:rsid w:val="00533EBE"/>
    <w:rsid w:val="00535FFE"/>
    <w:rsid w:val="0053602B"/>
    <w:rsid w:val="00536B74"/>
    <w:rsid w:val="00536E95"/>
    <w:rsid w:val="00537DB1"/>
    <w:rsid w:val="00540559"/>
    <w:rsid w:val="005411B4"/>
    <w:rsid w:val="00542B54"/>
    <w:rsid w:val="00544659"/>
    <w:rsid w:val="005455A2"/>
    <w:rsid w:val="00550C4F"/>
    <w:rsid w:val="00551531"/>
    <w:rsid w:val="00557313"/>
    <w:rsid w:val="005607B8"/>
    <w:rsid w:val="005613D4"/>
    <w:rsid w:val="00562494"/>
    <w:rsid w:val="00564176"/>
    <w:rsid w:val="005646E1"/>
    <w:rsid w:val="00565ED5"/>
    <w:rsid w:val="005660BA"/>
    <w:rsid w:val="0056716A"/>
    <w:rsid w:val="00567221"/>
    <w:rsid w:val="00567A1A"/>
    <w:rsid w:val="00572F06"/>
    <w:rsid w:val="005755FA"/>
    <w:rsid w:val="00576EF6"/>
    <w:rsid w:val="00580C0D"/>
    <w:rsid w:val="005810F9"/>
    <w:rsid w:val="00581882"/>
    <w:rsid w:val="00591FF3"/>
    <w:rsid w:val="0059615F"/>
    <w:rsid w:val="00597D72"/>
    <w:rsid w:val="005A0153"/>
    <w:rsid w:val="005A3D87"/>
    <w:rsid w:val="005A6EC3"/>
    <w:rsid w:val="005A7D25"/>
    <w:rsid w:val="005B02D5"/>
    <w:rsid w:val="005B0DC4"/>
    <w:rsid w:val="005B0FBA"/>
    <w:rsid w:val="005B0FC8"/>
    <w:rsid w:val="005B187E"/>
    <w:rsid w:val="005B2EE7"/>
    <w:rsid w:val="005B37EB"/>
    <w:rsid w:val="005B4270"/>
    <w:rsid w:val="005B4999"/>
    <w:rsid w:val="005C046C"/>
    <w:rsid w:val="005C0E6E"/>
    <w:rsid w:val="005C19EB"/>
    <w:rsid w:val="005C3BFE"/>
    <w:rsid w:val="005C6793"/>
    <w:rsid w:val="005C7E87"/>
    <w:rsid w:val="005D0959"/>
    <w:rsid w:val="005D1F21"/>
    <w:rsid w:val="005D5FB0"/>
    <w:rsid w:val="005D6AEC"/>
    <w:rsid w:val="005D6E68"/>
    <w:rsid w:val="005D7476"/>
    <w:rsid w:val="005E0BF3"/>
    <w:rsid w:val="005E0C19"/>
    <w:rsid w:val="005E4540"/>
    <w:rsid w:val="005E4895"/>
    <w:rsid w:val="005E596A"/>
    <w:rsid w:val="005E6CC5"/>
    <w:rsid w:val="005F10D2"/>
    <w:rsid w:val="005F2021"/>
    <w:rsid w:val="005F2E3B"/>
    <w:rsid w:val="005F3479"/>
    <w:rsid w:val="005F3CEB"/>
    <w:rsid w:val="006010A6"/>
    <w:rsid w:val="006022A6"/>
    <w:rsid w:val="00602945"/>
    <w:rsid w:val="006031C2"/>
    <w:rsid w:val="00603AB4"/>
    <w:rsid w:val="006117F3"/>
    <w:rsid w:val="0061238A"/>
    <w:rsid w:val="00612D1D"/>
    <w:rsid w:val="006139E1"/>
    <w:rsid w:val="00617295"/>
    <w:rsid w:val="0062051B"/>
    <w:rsid w:val="0062118A"/>
    <w:rsid w:val="00621252"/>
    <w:rsid w:val="006226A1"/>
    <w:rsid w:val="006230FC"/>
    <w:rsid w:val="00624A9E"/>
    <w:rsid w:val="00626991"/>
    <w:rsid w:val="006269DF"/>
    <w:rsid w:val="00627AE7"/>
    <w:rsid w:val="006309A2"/>
    <w:rsid w:val="00630D47"/>
    <w:rsid w:val="00630D6F"/>
    <w:rsid w:val="00633077"/>
    <w:rsid w:val="006331ED"/>
    <w:rsid w:val="00636F39"/>
    <w:rsid w:val="006425B7"/>
    <w:rsid w:val="00643DCE"/>
    <w:rsid w:val="00650A72"/>
    <w:rsid w:val="006518EB"/>
    <w:rsid w:val="006531B7"/>
    <w:rsid w:val="00653CAE"/>
    <w:rsid w:val="00653E95"/>
    <w:rsid w:val="00654F2F"/>
    <w:rsid w:val="006550C0"/>
    <w:rsid w:val="006558EF"/>
    <w:rsid w:val="006637DF"/>
    <w:rsid w:val="00664C9B"/>
    <w:rsid w:val="006655FB"/>
    <w:rsid w:val="00666D14"/>
    <w:rsid w:val="00667105"/>
    <w:rsid w:val="006677C4"/>
    <w:rsid w:val="00671111"/>
    <w:rsid w:val="006724CC"/>
    <w:rsid w:val="006763D2"/>
    <w:rsid w:val="00676EB1"/>
    <w:rsid w:val="00685E98"/>
    <w:rsid w:val="006866CE"/>
    <w:rsid w:val="00687330"/>
    <w:rsid w:val="00691968"/>
    <w:rsid w:val="006923E0"/>
    <w:rsid w:val="00692CED"/>
    <w:rsid w:val="00693760"/>
    <w:rsid w:val="00695538"/>
    <w:rsid w:val="006A0E09"/>
    <w:rsid w:val="006A1792"/>
    <w:rsid w:val="006A2E0C"/>
    <w:rsid w:val="006A2EE3"/>
    <w:rsid w:val="006A7E10"/>
    <w:rsid w:val="006B0091"/>
    <w:rsid w:val="006B2A36"/>
    <w:rsid w:val="006B6FA3"/>
    <w:rsid w:val="006C1C39"/>
    <w:rsid w:val="006C33CC"/>
    <w:rsid w:val="006C4DEF"/>
    <w:rsid w:val="006C6471"/>
    <w:rsid w:val="006C725F"/>
    <w:rsid w:val="006C7A1A"/>
    <w:rsid w:val="006D2C14"/>
    <w:rsid w:val="006D3C17"/>
    <w:rsid w:val="006E00E0"/>
    <w:rsid w:val="006E412E"/>
    <w:rsid w:val="006E5144"/>
    <w:rsid w:val="006E75E2"/>
    <w:rsid w:val="006F1987"/>
    <w:rsid w:val="006F305B"/>
    <w:rsid w:val="006F5CC7"/>
    <w:rsid w:val="006F75E9"/>
    <w:rsid w:val="0070009A"/>
    <w:rsid w:val="0070196C"/>
    <w:rsid w:val="00701B18"/>
    <w:rsid w:val="007070C6"/>
    <w:rsid w:val="00711594"/>
    <w:rsid w:val="00711770"/>
    <w:rsid w:val="00714A3E"/>
    <w:rsid w:val="00716134"/>
    <w:rsid w:val="00716201"/>
    <w:rsid w:val="00722507"/>
    <w:rsid w:val="00722BDF"/>
    <w:rsid w:val="0073480B"/>
    <w:rsid w:val="007426E9"/>
    <w:rsid w:val="00744AB9"/>
    <w:rsid w:val="00744EED"/>
    <w:rsid w:val="0074722C"/>
    <w:rsid w:val="0074792D"/>
    <w:rsid w:val="00751CA6"/>
    <w:rsid w:val="00751F8F"/>
    <w:rsid w:val="007530F1"/>
    <w:rsid w:val="00753B4F"/>
    <w:rsid w:val="00754189"/>
    <w:rsid w:val="00754BA9"/>
    <w:rsid w:val="007564A3"/>
    <w:rsid w:val="00757152"/>
    <w:rsid w:val="0076106D"/>
    <w:rsid w:val="007670BE"/>
    <w:rsid w:val="0077073D"/>
    <w:rsid w:val="00772FAA"/>
    <w:rsid w:val="00774737"/>
    <w:rsid w:val="00775F99"/>
    <w:rsid w:val="00781065"/>
    <w:rsid w:val="00782DD7"/>
    <w:rsid w:val="0078309C"/>
    <w:rsid w:val="00783A3E"/>
    <w:rsid w:val="0078402F"/>
    <w:rsid w:val="00785A2F"/>
    <w:rsid w:val="00786408"/>
    <w:rsid w:val="00792865"/>
    <w:rsid w:val="00793601"/>
    <w:rsid w:val="00793ADB"/>
    <w:rsid w:val="00794853"/>
    <w:rsid w:val="007951A7"/>
    <w:rsid w:val="007971EF"/>
    <w:rsid w:val="007A1343"/>
    <w:rsid w:val="007A23D7"/>
    <w:rsid w:val="007A2E3C"/>
    <w:rsid w:val="007A6375"/>
    <w:rsid w:val="007A72DB"/>
    <w:rsid w:val="007B19EA"/>
    <w:rsid w:val="007B3A2B"/>
    <w:rsid w:val="007B4109"/>
    <w:rsid w:val="007C033E"/>
    <w:rsid w:val="007C04A1"/>
    <w:rsid w:val="007C21FB"/>
    <w:rsid w:val="007C2231"/>
    <w:rsid w:val="007C6DDE"/>
    <w:rsid w:val="007C6E7B"/>
    <w:rsid w:val="007E04B3"/>
    <w:rsid w:val="007E1344"/>
    <w:rsid w:val="007E7AB9"/>
    <w:rsid w:val="007F042D"/>
    <w:rsid w:val="007F25D6"/>
    <w:rsid w:val="007F2E61"/>
    <w:rsid w:val="00803634"/>
    <w:rsid w:val="008037B1"/>
    <w:rsid w:val="008054D8"/>
    <w:rsid w:val="00806D53"/>
    <w:rsid w:val="00811194"/>
    <w:rsid w:val="008112DA"/>
    <w:rsid w:val="0081222D"/>
    <w:rsid w:val="00813538"/>
    <w:rsid w:val="008138F4"/>
    <w:rsid w:val="00816060"/>
    <w:rsid w:val="00816D0A"/>
    <w:rsid w:val="00816D74"/>
    <w:rsid w:val="008203A7"/>
    <w:rsid w:val="00820E65"/>
    <w:rsid w:val="00821164"/>
    <w:rsid w:val="0082186F"/>
    <w:rsid w:val="00826469"/>
    <w:rsid w:val="0082720E"/>
    <w:rsid w:val="00833B6C"/>
    <w:rsid w:val="008358DC"/>
    <w:rsid w:val="00835932"/>
    <w:rsid w:val="0084355F"/>
    <w:rsid w:val="0084507C"/>
    <w:rsid w:val="00851A69"/>
    <w:rsid w:val="00852735"/>
    <w:rsid w:val="00853096"/>
    <w:rsid w:val="00854746"/>
    <w:rsid w:val="00855085"/>
    <w:rsid w:val="0085609C"/>
    <w:rsid w:val="00860658"/>
    <w:rsid w:val="00860C7B"/>
    <w:rsid w:val="008612BF"/>
    <w:rsid w:val="00861EEF"/>
    <w:rsid w:val="008621FE"/>
    <w:rsid w:val="00866DDD"/>
    <w:rsid w:val="0086745B"/>
    <w:rsid w:val="008705D2"/>
    <w:rsid w:val="00870CFE"/>
    <w:rsid w:val="0087106E"/>
    <w:rsid w:val="0087253A"/>
    <w:rsid w:val="00875609"/>
    <w:rsid w:val="00875700"/>
    <w:rsid w:val="0087752B"/>
    <w:rsid w:val="008776B8"/>
    <w:rsid w:val="008817A8"/>
    <w:rsid w:val="00883327"/>
    <w:rsid w:val="00883B4E"/>
    <w:rsid w:val="00883CA4"/>
    <w:rsid w:val="00890677"/>
    <w:rsid w:val="00890F1E"/>
    <w:rsid w:val="00893000"/>
    <w:rsid w:val="008957C7"/>
    <w:rsid w:val="008A06F7"/>
    <w:rsid w:val="008A1BE4"/>
    <w:rsid w:val="008A3789"/>
    <w:rsid w:val="008A4849"/>
    <w:rsid w:val="008A5060"/>
    <w:rsid w:val="008A64B7"/>
    <w:rsid w:val="008A6538"/>
    <w:rsid w:val="008B4BDF"/>
    <w:rsid w:val="008B7609"/>
    <w:rsid w:val="008C2F6D"/>
    <w:rsid w:val="008C41EE"/>
    <w:rsid w:val="008D0606"/>
    <w:rsid w:val="008D1C80"/>
    <w:rsid w:val="008D22AB"/>
    <w:rsid w:val="008D74B4"/>
    <w:rsid w:val="008E030A"/>
    <w:rsid w:val="008E3816"/>
    <w:rsid w:val="008F1313"/>
    <w:rsid w:val="008F3E5D"/>
    <w:rsid w:val="008F479F"/>
    <w:rsid w:val="008F4BCF"/>
    <w:rsid w:val="008F518A"/>
    <w:rsid w:val="0090101F"/>
    <w:rsid w:val="00901361"/>
    <w:rsid w:val="00903A72"/>
    <w:rsid w:val="00904DB6"/>
    <w:rsid w:val="00905709"/>
    <w:rsid w:val="00906404"/>
    <w:rsid w:val="0090691B"/>
    <w:rsid w:val="0091389E"/>
    <w:rsid w:val="009150F0"/>
    <w:rsid w:val="009151D4"/>
    <w:rsid w:val="00917F4D"/>
    <w:rsid w:val="009208C6"/>
    <w:rsid w:val="00922A3F"/>
    <w:rsid w:val="00923035"/>
    <w:rsid w:val="00927B8F"/>
    <w:rsid w:val="00927F8C"/>
    <w:rsid w:val="00930C45"/>
    <w:rsid w:val="00931AC1"/>
    <w:rsid w:val="00943C1C"/>
    <w:rsid w:val="00947592"/>
    <w:rsid w:val="009552EF"/>
    <w:rsid w:val="00955D2E"/>
    <w:rsid w:val="0096015C"/>
    <w:rsid w:val="009642D5"/>
    <w:rsid w:val="0096613D"/>
    <w:rsid w:val="009729BF"/>
    <w:rsid w:val="00974566"/>
    <w:rsid w:val="00975057"/>
    <w:rsid w:val="00977CE1"/>
    <w:rsid w:val="00980364"/>
    <w:rsid w:val="00982E94"/>
    <w:rsid w:val="009840B9"/>
    <w:rsid w:val="00987E83"/>
    <w:rsid w:val="00990481"/>
    <w:rsid w:val="009927BD"/>
    <w:rsid w:val="009931DA"/>
    <w:rsid w:val="00995298"/>
    <w:rsid w:val="00996FCD"/>
    <w:rsid w:val="009A0D4B"/>
    <w:rsid w:val="009A2A47"/>
    <w:rsid w:val="009A2CB9"/>
    <w:rsid w:val="009A4721"/>
    <w:rsid w:val="009A5876"/>
    <w:rsid w:val="009A7190"/>
    <w:rsid w:val="009B1AD6"/>
    <w:rsid w:val="009B338B"/>
    <w:rsid w:val="009B3A32"/>
    <w:rsid w:val="009B401D"/>
    <w:rsid w:val="009C1771"/>
    <w:rsid w:val="009C35B5"/>
    <w:rsid w:val="009C69FF"/>
    <w:rsid w:val="009C75F0"/>
    <w:rsid w:val="009D41AA"/>
    <w:rsid w:val="009D6609"/>
    <w:rsid w:val="009D6B06"/>
    <w:rsid w:val="009D7594"/>
    <w:rsid w:val="009E17A7"/>
    <w:rsid w:val="009E2597"/>
    <w:rsid w:val="009E2F45"/>
    <w:rsid w:val="009E309E"/>
    <w:rsid w:val="009E3D4C"/>
    <w:rsid w:val="009E59B8"/>
    <w:rsid w:val="009F1430"/>
    <w:rsid w:val="009F19A5"/>
    <w:rsid w:val="009F3FEB"/>
    <w:rsid w:val="009F52B9"/>
    <w:rsid w:val="009F5395"/>
    <w:rsid w:val="009F5629"/>
    <w:rsid w:val="009F7541"/>
    <w:rsid w:val="009F765E"/>
    <w:rsid w:val="00A01639"/>
    <w:rsid w:val="00A023DA"/>
    <w:rsid w:val="00A0298B"/>
    <w:rsid w:val="00A029F6"/>
    <w:rsid w:val="00A04CD8"/>
    <w:rsid w:val="00A054DB"/>
    <w:rsid w:val="00A06046"/>
    <w:rsid w:val="00A10035"/>
    <w:rsid w:val="00A1094B"/>
    <w:rsid w:val="00A10CA1"/>
    <w:rsid w:val="00A11484"/>
    <w:rsid w:val="00A11618"/>
    <w:rsid w:val="00A123D2"/>
    <w:rsid w:val="00A12F37"/>
    <w:rsid w:val="00A207AD"/>
    <w:rsid w:val="00A3007B"/>
    <w:rsid w:val="00A3157D"/>
    <w:rsid w:val="00A32BCF"/>
    <w:rsid w:val="00A332DD"/>
    <w:rsid w:val="00A3438A"/>
    <w:rsid w:val="00A363D6"/>
    <w:rsid w:val="00A36D03"/>
    <w:rsid w:val="00A420C1"/>
    <w:rsid w:val="00A46BF0"/>
    <w:rsid w:val="00A51D61"/>
    <w:rsid w:val="00A545ED"/>
    <w:rsid w:val="00A55402"/>
    <w:rsid w:val="00A55C1E"/>
    <w:rsid w:val="00A55E02"/>
    <w:rsid w:val="00A564B0"/>
    <w:rsid w:val="00A568DA"/>
    <w:rsid w:val="00A577C4"/>
    <w:rsid w:val="00A6017E"/>
    <w:rsid w:val="00A6205A"/>
    <w:rsid w:val="00A65B7A"/>
    <w:rsid w:val="00A66A00"/>
    <w:rsid w:val="00A71DE1"/>
    <w:rsid w:val="00A73F93"/>
    <w:rsid w:val="00A74843"/>
    <w:rsid w:val="00A748E9"/>
    <w:rsid w:val="00A74C0B"/>
    <w:rsid w:val="00A7614C"/>
    <w:rsid w:val="00A77DF5"/>
    <w:rsid w:val="00A80068"/>
    <w:rsid w:val="00A802C8"/>
    <w:rsid w:val="00A83807"/>
    <w:rsid w:val="00A84016"/>
    <w:rsid w:val="00A84EFE"/>
    <w:rsid w:val="00A87242"/>
    <w:rsid w:val="00A93329"/>
    <w:rsid w:val="00A9380E"/>
    <w:rsid w:val="00A9586F"/>
    <w:rsid w:val="00A973D7"/>
    <w:rsid w:val="00AA0FA6"/>
    <w:rsid w:val="00AA1129"/>
    <w:rsid w:val="00AA24D2"/>
    <w:rsid w:val="00AA4EA0"/>
    <w:rsid w:val="00AA6059"/>
    <w:rsid w:val="00AA6C91"/>
    <w:rsid w:val="00AA6DFD"/>
    <w:rsid w:val="00AA7A0E"/>
    <w:rsid w:val="00AB1DFD"/>
    <w:rsid w:val="00AB24F4"/>
    <w:rsid w:val="00AB3307"/>
    <w:rsid w:val="00AB3BE6"/>
    <w:rsid w:val="00AB4457"/>
    <w:rsid w:val="00AB6BE0"/>
    <w:rsid w:val="00AB7F38"/>
    <w:rsid w:val="00AC0643"/>
    <w:rsid w:val="00AC2BB3"/>
    <w:rsid w:val="00AC49DD"/>
    <w:rsid w:val="00AC5E63"/>
    <w:rsid w:val="00AC7CAE"/>
    <w:rsid w:val="00AC7E7F"/>
    <w:rsid w:val="00AD543E"/>
    <w:rsid w:val="00AE1A47"/>
    <w:rsid w:val="00AE2D16"/>
    <w:rsid w:val="00AE37FD"/>
    <w:rsid w:val="00AE6029"/>
    <w:rsid w:val="00AE6792"/>
    <w:rsid w:val="00AE7076"/>
    <w:rsid w:val="00AE7C27"/>
    <w:rsid w:val="00AF3BE2"/>
    <w:rsid w:val="00AF6B20"/>
    <w:rsid w:val="00AF6DE4"/>
    <w:rsid w:val="00B008BD"/>
    <w:rsid w:val="00B024F9"/>
    <w:rsid w:val="00B02B47"/>
    <w:rsid w:val="00B04E1B"/>
    <w:rsid w:val="00B05E0F"/>
    <w:rsid w:val="00B074E8"/>
    <w:rsid w:val="00B16217"/>
    <w:rsid w:val="00B16E5A"/>
    <w:rsid w:val="00B1739C"/>
    <w:rsid w:val="00B201AE"/>
    <w:rsid w:val="00B218FB"/>
    <w:rsid w:val="00B22C5A"/>
    <w:rsid w:val="00B31144"/>
    <w:rsid w:val="00B328E2"/>
    <w:rsid w:val="00B42354"/>
    <w:rsid w:val="00B43FD7"/>
    <w:rsid w:val="00B51695"/>
    <w:rsid w:val="00B5198B"/>
    <w:rsid w:val="00B521DB"/>
    <w:rsid w:val="00B53A8B"/>
    <w:rsid w:val="00B547DD"/>
    <w:rsid w:val="00B54889"/>
    <w:rsid w:val="00B557B2"/>
    <w:rsid w:val="00B56211"/>
    <w:rsid w:val="00B572E5"/>
    <w:rsid w:val="00B5790D"/>
    <w:rsid w:val="00B61452"/>
    <w:rsid w:val="00B63F2A"/>
    <w:rsid w:val="00B66901"/>
    <w:rsid w:val="00B67FD0"/>
    <w:rsid w:val="00B7210E"/>
    <w:rsid w:val="00B75838"/>
    <w:rsid w:val="00B75D4E"/>
    <w:rsid w:val="00B7681D"/>
    <w:rsid w:val="00B80816"/>
    <w:rsid w:val="00B815FA"/>
    <w:rsid w:val="00B867D2"/>
    <w:rsid w:val="00B86E14"/>
    <w:rsid w:val="00B9131E"/>
    <w:rsid w:val="00B9284D"/>
    <w:rsid w:val="00B93B16"/>
    <w:rsid w:val="00B9419E"/>
    <w:rsid w:val="00B949EB"/>
    <w:rsid w:val="00B95322"/>
    <w:rsid w:val="00B96D79"/>
    <w:rsid w:val="00B96F62"/>
    <w:rsid w:val="00B97408"/>
    <w:rsid w:val="00B9756E"/>
    <w:rsid w:val="00B97CD4"/>
    <w:rsid w:val="00BA14FF"/>
    <w:rsid w:val="00BA271F"/>
    <w:rsid w:val="00BA2FB5"/>
    <w:rsid w:val="00BA473C"/>
    <w:rsid w:val="00BB0170"/>
    <w:rsid w:val="00BB0226"/>
    <w:rsid w:val="00BB153B"/>
    <w:rsid w:val="00BB3552"/>
    <w:rsid w:val="00BB40E9"/>
    <w:rsid w:val="00BB5D4B"/>
    <w:rsid w:val="00BC392B"/>
    <w:rsid w:val="00BC5D64"/>
    <w:rsid w:val="00BC7CA0"/>
    <w:rsid w:val="00BD0809"/>
    <w:rsid w:val="00BD44DD"/>
    <w:rsid w:val="00BD4CCD"/>
    <w:rsid w:val="00BD544B"/>
    <w:rsid w:val="00BD6C7D"/>
    <w:rsid w:val="00BD7083"/>
    <w:rsid w:val="00BE06CB"/>
    <w:rsid w:val="00BE0AE5"/>
    <w:rsid w:val="00BE29A0"/>
    <w:rsid w:val="00BE4358"/>
    <w:rsid w:val="00BE5277"/>
    <w:rsid w:val="00BF114D"/>
    <w:rsid w:val="00BF1361"/>
    <w:rsid w:val="00BF21F7"/>
    <w:rsid w:val="00BF2AE5"/>
    <w:rsid w:val="00BF341F"/>
    <w:rsid w:val="00BF69E5"/>
    <w:rsid w:val="00C00DD0"/>
    <w:rsid w:val="00C0347D"/>
    <w:rsid w:val="00C03F3A"/>
    <w:rsid w:val="00C047E4"/>
    <w:rsid w:val="00C04DCF"/>
    <w:rsid w:val="00C0530E"/>
    <w:rsid w:val="00C05508"/>
    <w:rsid w:val="00C06309"/>
    <w:rsid w:val="00C10D7E"/>
    <w:rsid w:val="00C175E7"/>
    <w:rsid w:val="00C17E6E"/>
    <w:rsid w:val="00C208C1"/>
    <w:rsid w:val="00C212BD"/>
    <w:rsid w:val="00C21FEA"/>
    <w:rsid w:val="00C220BE"/>
    <w:rsid w:val="00C221E0"/>
    <w:rsid w:val="00C238D7"/>
    <w:rsid w:val="00C23D10"/>
    <w:rsid w:val="00C32445"/>
    <w:rsid w:val="00C32BB1"/>
    <w:rsid w:val="00C33E68"/>
    <w:rsid w:val="00C3476F"/>
    <w:rsid w:val="00C400DE"/>
    <w:rsid w:val="00C41008"/>
    <w:rsid w:val="00C4660D"/>
    <w:rsid w:val="00C4719A"/>
    <w:rsid w:val="00C512BA"/>
    <w:rsid w:val="00C54938"/>
    <w:rsid w:val="00C54FCC"/>
    <w:rsid w:val="00C5635A"/>
    <w:rsid w:val="00C56824"/>
    <w:rsid w:val="00C56837"/>
    <w:rsid w:val="00C62E42"/>
    <w:rsid w:val="00C67B5A"/>
    <w:rsid w:val="00C70171"/>
    <w:rsid w:val="00C716BA"/>
    <w:rsid w:val="00C71A3C"/>
    <w:rsid w:val="00C73920"/>
    <w:rsid w:val="00C80CB6"/>
    <w:rsid w:val="00C81AE4"/>
    <w:rsid w:val="00C87135"/>
    <w:rsid w:val="00C911D6"/>
    <w:rsid w:val="00C912F8"/>
    <w:rsid w:val="00C918F3"/>
    <w:rsid w:val="00C93486"/>
    <w:rsid w:val="00C94DBC"/>
    <w:rsid w:val="00C953A4"/>
    <w:rsid w:val="00C96E24"/>
    <w:rsid w:val="00C97D95"/>
    <w:rsid w:val="00CA4523"/>
    <w:rsid w:val="00CA47FF"/>
    <w:rsid w:val="00CA4BD9"/>
    <w:rsid w:val="00CB17DC"/>
    <w:rsid w:val="00CB4803"/>
    <w:rsid w:val="00CB4B9E"/>
    <w:rsid w:val="00CB4E0F"/>
    <w:rsid w:val="00CB7E0D"/>
    <w:rsid w:val="00CC040F"/>
    <w:rsid w:val="00CC0D05"/>
    <w:rsid w:val="00CC532C"/>
    <w:rsid w:val="00CC66B8"/>
    <w:rsid w:val="00CC7F21"/>
    <w:rsid w:val="00CD039F"/>
    <w:rsid w:val="00CD666A"/>
    <w:rsid w:val="00CD7E1C"/>
    <w:rsid w:val="00CE1D86"/>
    <w:rsid w:val="00CE3CFF"/>
    <w:rsid w:val="00CE4160"/>
    <w:rsid w:val="00CE54EF"/>
    <w:rsid w:val="00CE5B31"/>
    <w:rsid w:val="00CE7DB8"/>
    <w:rsid w:val="00CF2E5D"/>
    <w:rsid w:val="00CF5E19"/>
    <w:rsid w:val="00CF635A"/>
    <w:rsid w:val="00CF6BA6"/>
    <w:rsid w:val="00CF7659"/>
    <w:rsid w:val="00CF769F"/>
    <w:rsid w:val="00D003EC"/>
    <w:rsid w:val="00D0052B"/>
    <w:rsid w:val="00D017D3"/>
    <w:rsid w:val="00D0189A"/>
    <w:rsid w:val="00D02480"/>
    <w:rsid w:val="00D0396B"/>
    <w:rsid w:val="00D06848"/>
    <w:rsid w:val="00D070D6"/>
    <w:rsid w:val="00D1098F"/>
    <w:rsid w:val="00D12286"/>
    <w:rsid w:val="00D12989"/>
    <w:rsid w:val="00D14C00"/>
    <w:rsid w:val="00D15378"/>
    <w:rsid w:val="00D153B3"/>
    <w:rsid w:val="00D1707D"/>
    <w:rsid w:val="00D1760C"/>
    <w:rsid w:val="00D17A29"/>
    <w:rsid w:val="00D20353"/>
    <w:rsid w:val="00D20B52"/>
    <w:rsid w:val="00D2466D"/>
    <w:rsid w:val="00D3037B"/>
    <w:rsid w:val="00D30F07"/>
    <w:rsid w:val="00D30F1F"/>
    <w:rsid w:val="00D31EBF"/>
    <w:rsid w:val="00D36485"/>
    <w:rsid w:val="00D376EF"/>
    <w:rsid w:val="00D41136"/>
    <w:rsid w:val="00D4411C"/>
    <w:rsid w:val="00D45A30"/>
    <w:rsid w:val="00D46974"/>
    <w:rsid w:val="00D46A08"/>
    <w:rsid w:val="00D476C2"/>
    <w:rsid w:val="00D50054"/>
    <w:rsid w:val="00D50A43"/>
    <w:rsid w:val="00D52A62"/>
    <w:rsid w:val="00D541CD"/>
    <w:rsid w:val="00D549D4"/>
    <w:rsid w:val="00D56E88"/>
    <w:rsid w:val="00D56FC6"/>
    <w:rsid w:val="00D57D6F"/>
    <w:rsid w:val="00D57E52"/>
    <w:rsid w:val="00D6228F"/>
    <w:rsid w:val="00D636AB"/>
    <w:rsid w:val="00D63D37"/>
    <w:rsid w:val="00D66219"/>
    <w:rsid w:val="00D6685D"/>
    <w:rsid w:val="00D7023E"/>
    <w:rsid w:val="00D7077C"/>
    <w:rsid w:val="00D74507"/>
    <w:rsid w:val="00D76162"/>
    <w:rsid w:val="00D763B1"/>
    <w:rsid w:val="00D8007E"/>
    <w:rsid w:val="00D828C4"/>
    <w:rsid w:val="00D82E93"/>
    <w:rsid w:val="00D90A17"/>
    <w:rsid w:val="00D90E26"/>
    <w:rsid w:val="00D91D8A"/>
    <w:rsid w:val="00D93B4D"/>
    <w:rsid w:val="00D94055"/>
    <w:rsid w:val="00DA03A6"/>
    <w:rsid w:val="00DA3972"/>
    <w:rsid w:val="00DA7FA0"/>
    <w:rsid w:val="00DB0FB3"/>
    <w:rsid w:val="00DB1848"/>
    <w:rsid w:val="00DB22A3"/>
    <w:rsid w:val="00DB5A8A"/>
    <w:rsid w:val="00DB60A7"/>
    <w:rsid w:val="00DC391B"/>
    <w:rsid w:val="00DC79B3"/>
    <w:rsid w:val="00DC7BF5"/>
    <w:rsid w:val="00DD0127"/>
    <w:rsid w:val="00DD041E"/>
    <w:rsid w:val="00DD0ED3"/>
    <w:rsid w:val="00DD1D7E"/>
    <w:rsid w:val="00DD1DE7"/>
    <w:rsid w:val="00DD4AC9"/>
    <w:rsid w:val="00DD5AFB"/>
    <w:rsid w:val="00DD7A7D"/>
    <w:rsid w:val="00DE1125"/>
    <w:rsid w:val="00DE211D"/>
    <w:rsid w:val="00DE4419"/>
    <w:rsid w:val="00DE6B54"/>
    <w:rsid w:val="00DE7AEB"/>
    <w:rsid w:val="00DE7CCC"/>
    <w:rsid w:val="00DF150E"/>
    <w:rsid w:val="00DF53C8"/>
    <w:rsid w:val="00DF5691"/>
    <w:rsid w:val="00DF5ED4"/>
    <w:rsid w:val="00DF66A0"/>
    <w:rsid w:val="00DF6712"/>
    <w:rsid w:val="00E00122"/>
    <w:rsid w:val="00E00428"/>
    <w:rsid w:val="00E01194"/>
    <w:rsid w:val="00E01EC1"/>
    <w:rsid w:val="00E03D13"/>
    <w:rsid w:val="00E04A00"/>
    <w:rsid w:val="00E04C7F"/>
    <w:rsid w:val="00E06C5B"/>
    <w:rsid w:val="00E072D5"/>
    <w:rsid w:val="00E10C18"/>
    <w:rsid w:val="00E12C3D"/>
    <w:rsid w:val="00E13473"/>
    <w:rsid w:val="00E13EE8"/>
    <w:rsid w:val="00E145EA"/>
    <w:rsid w:val="00E16164"/>
    <w:rsid w:val="00E17455"/>
    <w:rsid w:val="00E23031"/>
    <w:rsid w:val="00E253B9"/>
    <w:rsid w:val="00E25494"/>
    <w:rsid w:val="00E31ACA"/>
    <w:rsid w:val="00E3227D"/>
    <w:rsid w:val="00E34188"/>
    <w:rsid w:val="00E35C00"/>
    <w:rsid w:val="00E37934"/>
    <w:rsid w:val="00E40F5C"/>
    <w:rsid w:val="00E432E7"/>
    <w:rsid w:val="00E4398C"/>
    <w:rsid w:val="00E47643"/>
    <w:rsid w:val="00E558AD"/>
    <w:rsid w:val="00E56310"/>
    <w:rsid w:val="00E56954"/>
    <w:rsid w:val="00E600F3"/>
    <w:rsid w:val="00E601A1"/>
    <w:rsid w:val="00E60645"/>
    <w:rsid w:val="00E6245C"/>
    <w:rsid w:val="00E653CF"/>
    <w:rsid w:val="00E70249"/>
    <w:rsid w:val="00E7189B"/>
    <w:rsid w:val="00E733C7"/>
    <w:rsid w:val="00E772EA"/>
    <w:rsid w:val="00E80C72"/>
    <w:rsid w:val="00E827FD"/>
    <w:rsid w:val="00E84CD5"/>
    <w:rsid w:val="00E873CB"/>
    <w:rsid w:val="00E91C8C"/>
    <w:rsid w:val="00E92A18"/>
    <w:rsid w:val="00E945F3"/>
    <w:rsid w:val="00E95B6E"/>
    <w:rsid w:val="00E9754A"/>
    <w:rsid w:val="00E97793"/>
    <w:rsid w:val="00EA3847"/>
    <w:rsid w:val="00EA4509"/>
    <w:rsid w:val="00EA4899"/>
    <w:rsid w:val="00EA4FF0"/>
    <w:rsid w:val="00EB0180"/>
    <w:rsid w:val="00EB0CF4"/>
    <w:rsid w:val="00EB1D0C"/>
    <w:rsid w:val="00EB30C8"/>
    <w:rsid w:val="00EB4919"/>
    <w:rsid w:val="00EB6641"/>
    <w:rsid w:val="00EB67BD"/>
    <w:rsid w:val="00EC07CA"/>
    <w:rsid w:val="00EC4C12"/>
    <w:rsid w:val="00ED1A3C"/>
    <w:rsid w:val="00ED73FB"/>
    <w:rsid w:val="00EE0280"/>
    <w:rsid w:val="00EE2BC0"/>
    <w:rsid w:val="00EE2D61"/>
    <w:rsid w:val="00EE3A45"/>
    <w:rsid w:val="00EE5210"/>
    <w:rsid w:val="00EE7A11"/>
    <w:rsid w:val="00EF02B7"/>
    <w:rsid w:val="00EF3571"/>
    <w:rsid w:val="00EF493D"/>
    <w:rsid w:val="00EF76DF"/>
    <w:rsid w:val="00F036FC"/>
    <w:rsid w:val="00F045AF"/>
    <w:rsid w:val="00F0598A"/>
    <w:rsid w:val="00F05EC0"/>
    <w:rsid w:val="00F138F8"/>
    <w:rsid w:val="00F15D78"/>
    <w:rsid w:val="00F168B4"/>
    <w:rsid w:val="00F23E45"/>
    <w:rsid w:val="00F24D33"/>
    <w:rsid w:val="00F33982"/>
    <w:rsid w:val="00F35D07"/>
    <w:rsid w:val="00F35EA0"/>
    <w:rsid w:val="00F36569"/>
    <w:rsid w:val="00F4039A"/>
    <w:rsid w:val="00F415DB"/>
    <w:rsid w:val="00F425EB"/>
    <w:rsid w:val="00F43C0F"/>
    <w:rsid w:val="00F43C28"/>
    <w:rsid w:val="00F5411F"/>
    <w:rsid w:val="00F54358"/>
    <w:rsid w:val="00F54A6C"/>
    <w:rsid w:val="00F5714D"/>
    <w:rsid w:val="00F60F89"/>
    <w:rsid w:val="00F61915"/>
    <w:rsid w:val="00F634FB"/>
    <w:rsid w:val="00F64F8E"/>
    <w:rsid w:val="00F65172"/>
    <w:rsid w:val="00F73D12"/>
    <w:rsid w:val="00F741BA"/>
    <w:rsid w:val="00F749BA"/>
    <w:rsid w:val="00F74A59"/>
    <w:rsid w:val="00F74AEB"/>
    <w:rsid w:val="00F7621B"/>
    <w:rsid w:val="00F775E9"/>
    <w:rsid w:val="00F801CD"/>
    <w:rsid w:val="00F80572"/>
    <w:rsid w:val="00F8638E"/>
    <w:rsid w:val="00F86D17"/>
    <w:rsid w:val="00F871A1"/>
    <w:rsid w:val="00F90770"/>
    <w:rsid w:val="00F90E37"/>
    <w:rsid w:val="00F90F7F"/>
    <w:rsid w:val="00F93CD3"/>
    <w:rsid w:val="00F94370"/>
    <w:rsid w:val="00F949A2"/>
    <w:rsid w:val="00F9558D"/>
    <w:rsid w:val="00FA0934"/>
    <w:rsid w:val="00FA0E0C"/>
    <w:rsid w:val="00FA2D8F"/>
    <w:rsid w:val="00FA3477"/>
    <w:rsid w:val="00FA3931"/>
    <w:rsid w:val="00FA52CB"/>
    <w:rsid w:val="00FA59C4"/>
    <w:rsid w:val="00FA6536"/>
    <w:rsid w:val="00FA6F9E"/>
    <w:rsid w:val="00FB07B5"/>
    <w:rsid w:val="00FB0C34"/>
    <w:rsid w:val="00FB20A3"/>
    <w:rsid w:val="00FB29BD"/>
    <w:rsid w:val="00FB2A6C"/>
    <w:rsid w:val="00FB6465"/>
    <w:rsid w:val="00FB7332"/>
    <w:rsid w:val="00FC45A4"/>
    <w:rsid w:val="00FC4954"/>
    <w:rsid w:val="00FC4D4A"/>
    <w:rsid w:val="00FC5B2E"/>
    <w:rsid w:val="00FD1F14"/>
    <w:rsid w:val="00FD399E"/>
    <w:rsid w:val="00FD4474"/>
    <w:rsid w:val="00FD5B94"/>
    <w:rsid w:val="00FD5C96"/>
    <w:rsid w:val="00FD5CAB"/>
    <w:rsid w:val="00FD6446"/>
    <w:rsid w:val="00FD6767"/>
    <w:rsid w:val="00FE305B"/>
    <w:rsid w:val="00FE4CF2"/>
    <w:rsid w:val="00FE4DB7"/>
    <w:rsid w:val="00FE5784"/>
    <w:rsid w:val="00FE5F19"/>
    <w:rsid w:val="00FE607F"/>
    <w:rsid w:val="00FE6471"/>
    <w:rsid w:val="00FF4A9F"/>
    <w:rsid w:val="00FF551B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B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1420B4"/>
    <w:rPr>
      <w:rFonts w:ascii="Calibri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1420B4"/>
    <w:pPr>
      <w:ind w:left="720"/>
      <w:contextualSpacing/>
    </w:pPr>
    <w:rPr>
      <w:rFonts w:ascii="Calibri" w:eastAsiaTheme="minorHAnsi" w:hAnsi="Calibri"/>
    </w:rPr>
  </w:style>
  <w:style w:type="paragraph" w:customStyle="1" w:styleId="tkTekst">
    <w:name w:val="_Текст обычный (tkTekst)"/>
    <w:basedOn w:val="a"/>
    <w:rsid w:val="001420B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Zagolovok5">
    <w:name w:val="_Заголовок Статья (tkZagolovok5)"/>
    <w:basedOn w:val="a"/>
    <w:rsid w:val="001420B4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1420B4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kTablica">
    <w:name w:val="_Текст таблицы (tkTablica)"/>
    <w:basedOn w:val="a"/>
    <w:rsid w:val="00B572E5"/>
    <w:pPr>
      <w:spacing w:after="6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253B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53B9"/>
    <w:rPr>
      <w:rFonts w:ascii="Consolas" w:eastAsiaTheme="minorEastAsia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B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1420B4"/>
    <w:rPr>
      <w:rFonts w:ascii="Calibri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1420B4"/>
    <w:pPr>
      <w:ind w:left="720"/>
      <w:contextualSpacing/>
    </w:pPr>
    <w:rPr>
      <w:rFonts w:ascii="Calibri" w:eastAsiaTheme="minorHAnsi" w:hAnsi="Calibri"/>
    </w:rPr>
  </w:style>
  <w:style w:type="paragraph" w:customStyle="1" w:styleId="tkTekst">
    <w:name w:val="_Текст обычный (tkTekst)"/>
    <w:basedOn w:val="a"/>
    <w:rsid w:val="001420B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Zagolovok5">
    <w:name w:val="_Заголовок Статья (tkZagolovok5)"/>
    <w:basedOn w:val="a"/>
    <w:rsid w:val="001420B4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1420B4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kTablica">
    <w:name w:val="_Текст таблицы (tkTablica)"/>
    <w:basedOn w:val="a"/>
    <w:rsid w:val="00B572E5"/>
    <w:pPr>
      <w:spacing w:after="6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253B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53B9"/>
    <w:rPr>
      <w:rFonts w:ascii="Consolas" w:eastAsiaTheme="minorEastAsia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01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22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oktom://db/1115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2021-04-26T08:25:00Z</cp:lastPrinted>
  <dcterms:created xsi:type="dcterms:W3CDTF">2021-07-07T03:09:00Z</dcterms:created>
  <dcterms:modified xsi:type="dcterms:W3CDTF">2021-07-07T08:02:00Z</dcterms:modified>
</cp:coreProperties>
</file>