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725" w:rsidRDefault="00EF1725" w:rsidP="00EF1725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bookmarkStart w:id="0" w:name="_GoBack"/>
      <w:bookmarkEnd w:id="0"/>
      <w:r w:rsidRPr="00EF1725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EF1725" w:rsidRPr="00EF1725" w:rsidRDefault="00EF1725" w:rsidP="00EF1725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276079" w:rsidRDefault="00276079" w:rsidP="00276079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</w:rPr>
      </w:pPr>
      <w:r>
        <w:rPr>
          <w:rFonts w:ascii="Times New Roman" w:hAnsi="Times New Roman" w:cs="Times New Roman"/>
          <w:caps w:val="0"/>
          <w:sz w:val="28"/>
          <w:szCs w:val="28"/>
        </w:rPr>
        <w:t xml:space="preserve">УКАЗ </w:t>
      </w:r>
    </w:p>
    <w:p w:rsidR="00276079" w:rsidRDefault="00276079" w:rsidP="00276079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</w:rPr>
      </w:pPr>
    </w:p>
    <w:p w:rsidR="00276079" w:rsidRDefault="00276079" w:rsidP="00276079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 w:val="0"/>
          <w:sz w:val="28"/>
          <w:szCs w:val="28"/>
        </w:rPr>
        <w:t xml:space="preserve">ПРЕЗИДЕНТА </w:t>
      </w: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276079" w:rsidRDefault="00276079" w:rsidP="00276079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A72C69" w:rsidRPr="00A72C69" w:rsidRDefault="00A72C69" w:rsidP="00A72C69">
      <w:pPr>
        <w:pStyle w:val="tkNazvanie"/>
        <w:spacing w:before="0" w:after="0" w:line="240" w:lineRule="auto"/>
        <w:ind w:left="0" w:right="0" w:firstLine="709"/>
        <w:rPr>
          <w:rFonts w:ascii="Times New Roman" w:hAnsi="Times New Roman"/>
          <w:sz w:val="28"/>
          <w:szCs w:val="28"/>
        </w:rPr>
      </w:pPr>
      <w:r w:rsidRPr="00A72C69">
        <w:rPr>
          <w:rFonts w:ascii="Times New Roman" w:hAnsi="Times New Roman"/>
          <w:sz w:val="28"/>
          <w:szCs w:val="28"/>
        </w:rPr>
        <w:t xml:space="preserve">Об утверждении Положения о порядке исчисления стажа государственной службы и муниципальной службы для выплаты </w:t>
      </w:r>
      <w:r>
        <w:rPr>
          <w:rFonts w:ascii="Times New Roman" w:hAnsi="Times New Roman"/>
          <w:sz w:val="28"/>
          <w:szCs w:val="28"/>
        </w:rPr>
        <w:t xml:space="preserve">процентных </w:t>
      </w:r>
      <w:r w:rsidRPr="00A72C69">
        <w:rPr>
          <w:rFonts w:ascii="Times New Roman" w:hAnsi="Times New Roman"/>
          <w:sz w:val="28"/>
          <w:szCs w:val="28"/>
        </w:rPr>
        <w:t>надбавок за выслугу лет</w:t>
      </w:r>
    </w:p>
    <w:p w:rsidR="00276079" w:rsidRDefault="00276079" w:rsidP="00276079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276079" w:rsidRDefault="00A72C69" w:rsidP="0027607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72C69">
        <w:rPr>
          <w:rFonts w:ascii="Times New Roman" w:hAnsi="Times New Roman"/>
          <w:sz w:val="28"/>
          <w:szCs w:val="28"/>
        </w:rPr>
        <w:t xml:space="preserve"> целях </w:t>
      </w:r>
      <w:r>
        <w:rPr>
          <w:rFonts w:ascii="Times New Roman" w:hAnsi="Times New Roman"/>
          <w:sz w:val="28"/>
          <w:szCs w:val="28"/>
        </w:rPr>
        <w:t>материальной мотивации государственных гражданских служащих и муниципальных служащих,</w:t>
      </w:r>
      <w:r w:rsidRPr="00A72C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A72C69">
        <w:rPr>
          <w:rFonts w:ascii="Times New Roman" w:hAnsi="Times New Roman"/>
          <w:sz w:val="28"/>
          <w:szCs w:val="28"/>
        </w:rPr>
        <w:t xml:space="preserve"> соответствии с</w:t>
      </w:r>
      <w:r>
        <w:rPr>
          <w:rFonts w:ascii="Times New Roman" w:hAnsi="Times New Roman"/>
          <w:sz w:val="28"/>
          <w:szCs w:val="28"/>
        </w:rPr>
        <w:t xml:space="preserve">о </w:t>
      </w:r>
      <w:r w:rsidR="00791C4A">
        <w:rPr>
          <w:rFonts w:ascii="Times New Roman" w:hAnsi="Times New Roman"/>
          <w:sz w:val="28"/>
          <w:szCs w:val="28"/>
        </w:rPr>
        <w:t xml:space="preserve">статьей </w:t>
      </w:r>
      <w:r w:rsidR="00872EBF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>21</w:t>
      </w:r>
      <w:r w:rsidRPr="00A72C69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A72C69">
        <w:rPr>
          <w:rFonts w:ascii="Times New Roman" w:hAnsi="Times New Roman"/>
          <w:sz w:val="28"/>
          <w:szCs w:val="28"/>
        </w:rPr>
        <w:t xml:space="preserve"> Кыргызской Республики </w:t>
      </w:r>
      <w:r>
        <w:rPr>
          <w:rFonts w:ascii="Times New Roman" w:hAnsi="Times New Roman"/>
          <w:sz w:val="28"/>
          <w:szCs w:val="28"/>
        </w:rPr>
        <w:t>«</w:t>
      </w:r>
      <w:r w:rsidRPr="00A72C69">
        <w:rPr>
          <w:rFonts w:ascii="Times New Roman" w:hAnsi="Times New Roman"/>
          <w:sz w:val="28"/>
          <w:szCs w:val="28"/>
        </w:rPr>
        <w:t xml:space="preserve">О государственной гражданской </w:t>
      </w:r>
      <w:r>
        <w:rPr>
          <w:rFonts w:ascii="Times New Roman" w:hAnsi="Times New Roman"/>
          <w:sz w:val="28"/>
          <w:szCs w:val="28"/>
        </w:rPr>
        <w:t xml:space="preserve">службе и муниципальной службе», </w:t>
      </w:r>
      <w:r w:rsidR="007B0A8D">
        <w:rPr>
          <w:rFonts w:ascii="Times New Roman" w:hAnsi="Times New Roman" w:cs="Times New Roman"/>
          <w:sz w:val="28"/>
          <w:szCs w:val="28"/>
        </w:rPr>
        <w:t>стать</w:t>
      </w:r>
      <w:r w:rsidR="00353BCC">
        <w:rPr>
          <w:rFonts w:ascii="Times New Roman" w:hAnsi="Times New Roman" w:cs="Times New Roman"/>
          <w:sz w:val="28"/>
          <w:szCs w:val="28"/>
          <w:lang w:val="ky-KG"/>
        </w:rPr>
        <w:t>ей</w:t>
      </w:r>
      <w:r w:rsidR="007B0A8D">
        <w:rPr>
          <w:rFonts w:ascii="Times New Roman" w:hAnsi="Times New Roman" w:cs="Times New Roman"/>
          <w:sz w:val="28"/>
          <w:szCs w:val="28"/>
        </w:rPr>
        <w:t xml:space="preserve"> 71 Кон</w:t>
      </w:r>
      <w:r>
        <w:rPr>
          <w:rFonts w:ascii="Times New Roman" w:hAnsi="Times New Roman" w:cs="Times New Roman"/>
          <w:sz w:val="28"/>
          <w:szCs w:val="28"/>
        </w:rPr>
        <w:t xml:space="preserve">ституции Кыргызской Республики </w:t>
      </w:r>
      <w:r w:rsidR="0027607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A72C69" w:rsidRPr="00D226BC" w:rsidRDefault="00276079" w:rsidP="00814643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Утвердить</w:t>
      </w:r>
      <w:r w:rsidR="00A72C69">
        <w:rPr>
          <w:rFonts w:ascii="Times New Roman" w:hAnsi="Times New Roman" w:cs="Times New Roman"/>
          <w:sz w:val="28"/>
          <w:szCs w:val="28"/>
        </w:rPr>
        <w:t xml:space="preserve"> Положение </w:t>
      </w:r>
      <w:r w:rsidR="00A72C69" w:rsidRPr="00D226BC">
        <w:rPr>
          <w:rFonts w:ascii="Times New Roman" w:hAnsi="Times New Roman" w:cs="Times New Roman"/>
          <w:sz w:val="28"/>
          <w:szCs w:val="28"/>
        </w:rPr>
        <w:t>о порядке исчисления стажа государственной службы и муниципальной службы для выплаты процентных надбавок к должностному окладу за выслугу лет</w:t>
      </w:r>
      <w:r w:rsidR="00A72C69">
        <w:rPr>
          <w:rFonts w:ascii="Times New Roman" w:hAnsi="Times New Roman" w:cs="Times New Roman"/>
          <w:sz w:val="28"/>
          <w:szCs w:val="28"/>
        </w:rPr>
        <w:t xml:space="preserve"> </w:t>
      </w:r>
      <w:r w:rsidR="00A72C69" w:rsidRPr="00932876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A72C69">
        <w:rPr>
          <w:rFonts w:ascii="Times New Roman" w:hAnsi="Times New Roman" w:cs="Times New Roman"/>
          <w:sz w:val="28"/>
          <w:szCs w:val="28"/>
        </w:rPr>
        <w:t>.</w:t>
      </w:r>
    </w:p>
    <w:p w:rsidR="00CC7C7D" w:rsidRPr="0095398C" w:rsidRDefault="00A72C69" w:rsidP="00CC7C7D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C7C7D" w:rsidRPr="0095398C">
        <w:rPr>
          <w:rFonts w:ascii="Times New Roman" w:hAnsi="Times New Roman"/>
          <w:sz w:val="28"/>
          <w:szCs w:val="28"/>
        </w:rPr>
        <w:t>.</w:t>
      </w:r>
      <w:r w:rsidR="0027415A" w:rsidRPr="0095398C">
        <w:rPr>
          <w:rFonts w:ascii="Times New Roman" w:hAnsi="Times New Roman"/>
          <w:sz w:val="28"/>
          <w:szCs w:val="28"/>
        </w:rPr>
        <w:tab/>
      </w:r>
      <w:r w:rsidR="00CC7C7D" w:rsidRPr="0095398C">
        <w:rPr>
          <w:rFonts w:ascii="Times New Roman" w:hAnsi="Times New Roman"/>
          <w:sz w:val="28"/>
          <w:szCs w:val="28"/>
        </w:rPr>
        <w:t xml:space="preserve">Кабинету Министров Кыргызской Республики </w:t>
      </w:r>
      <w:r w:rsidR="00872EBF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CC7C7D" w:rsidRPr="0095398C">
        <w:rPr>
          <w:rFonts w:ascii="Times New Roman" w:hAnsi="Times New Roman"/>
          <w:sz w:val="28"/>
          <w:szCs w:val="28"/>
        </w:rPr>
        <w:t xml:space="preserve">в </w:t>
      </w:r>
      <w:r w:rsidR="0041122C" w:rsidRPr="0095398C">
        <w:rPr>
          <w:rFonts w:ascii="Times New Roman" w:hAnsi="Times New Roman"/>
          <w:sz w:val="28"/>
          <w:szCs w:val="28"/>
        </w:rPr>
        <w:t>двух</w:t>
      </w:r>
      <w:r w:rsidR="00CC7C7D" w:rsidRPr="0095398C">
        <w:rPr>
          <w:rFonts w:ascii="Times New Roman" w:hAnsi="Times New Roman"/>
          <w:sz w:val="28"/>
          <w:szCs w:val="28"/>
        </w:rPr>
        <w:t xml:space="preserve">месячный срок привести свои решения в соответствие </w:t>
      </w:r>
      <w:r w:rsidR="00872EBF">
        <w:rPr>
          <w:rFonts w:ascii="Times New Roman" w:hAnsi="Times New Roman"/>
          <w:sz w:val="28"/>
          <w:szCs w:val="28"/>
        </w:rPr>
        <w:t xml:space="preserve">                        </w:t>
      </w:r>
      <w:r w:rsidR="00CC7C7D" w:rsidRPr="0095398C">
        <w:rPr>
          <w:rFonts w:ascii="Times New Roman" w:hAnsi="Times New Roman"/>
          <w:sz w:val="28"/>
          <w:szCs w:val="28"/>
        </w:rPr>
        <w:t>настоящ</w:t>
      </w:r>
      <w:r w:rsidR="00AA73CF">
        <w:rPr>
          <w:rFonts w:ascii="Times New Roman" w:hAnsi="Times New Roman"/>
          <w:sz w:val="28"/>
          <w:szCs w:val="28"/>
        </w:rPr>
        <w:t>ему</w:t>
      </w:r>
      <w:r w:rsidR="00CC7C7D" w:rsidRPr="0095398C">
        <w:rPr>
          <w:rFonts w:ascii="Times New Roman" w:hAnsi="Times New Roman"/>
          <w:sz w:val="28"/>
          <w:szCs w:val="28"/>
        </w:rPr>
        <w:t xml:space="preserve"> Указ</w:t>
      </w:r>
      <w:r w:rsidR="00AA73CF">
        <w:rPr>
          <w:rFonts w:ascii="Times New Roman" w:hAnsi="Times New Roman"/>
          <w:sz w:val="28"/>
          <w:szCs w:val="28"/>
        </w:rPr>
        <w:t>у</w:t>
      </w:r>
      <w:r w:rsidR="00CC7C7D" w:rsidRPr="0095398C">
        <w:rPr>
          <w:rFonts w:ascii="Times New Roman" w:hAnsi="Times New Roman"/>
          <w:sz w:val="28"/>
          <w:szCs w:val="28"/>
        </w:rPr>
        <w:t>.</w:t>
      </w:r>
    </w:p>
    <w:p w:rsidR="00276079" w:rsidRPr="0095398C" w:rsidRDefault="00A72C69" w:rsidP="00276079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325B7" w:rsidRPr="0095398C">
        <w:rPr>
          <w:rFonts w:ascii="Times New Roman" w:hAnsi="Times New Roman"/>
          <w:sz w:val="28"/>
          <w:szCs w:val="28"/>
        </w:rPr>
        <w:t>.</w:t>
      </w:r>
      <w:r w:rsidR="0027415A" w:rsidRPr="0095398C">
        <w:rPr>
          <w:rFonts w:ascii="Times New Roman" w:hAnsi="Times New Roman"/>
          <w:sz w:val="28"/>
          <w:szCs w:val="28"/>
        </w:rPr>
        <w:tab/>
      </w:r>
      <w:r w:rsidR="00276079" w:rsidRPr="0095398C">
        <w:rPr>
          <w:rFonts w:ascii="Times New Roman" w:hAnsi="Times New Roman"/>
          <w:sz w:val="28"/>
          <w:szCs w:val="28"/>
        </w:rPr>
        <w:t xml:space="preserve">Контроль за исполнением настоящего Указа возложить на </w:t>
      </w:r>
      <w:r w:rsidR="00791C4A">
        <w:rPr>
          <w:rFonts w:ascii="Times New Roman" w:hAnsi="Times New Roman"/>
          <w:sz w:val="28"/>
          <w:szCs w:val="28"/>
        </w:rPr>
        <w:t>У</w:t>
      </w:r>
      <w:r w:rsidR="00EB1603" w:rsidRPr="0095398C">
        <w:rPr>
          <w:rFonts w:ascii="Times New Roman" w:hAnsi="Times New Roman"/>
          <w:sz w:val="28"/>
          <w:szCs w:val="28"/>
        </w:rPr>
        <w:t xml:space="preserve">правление контроля исполнения решений Президента и </w:t>
      </w:r>
      <w:r w:rsidR="008428DF" w:rsidRPr="0095398C">
        <w:rPr>
          <w:rFonts w:ascii="Times New Roman" w:hAnsi="Times New Roman"/>
          <w:sz w:val="28"/>
          <w:szCs w:val="28"/>
        </w:rPr>
        <w:t xml:space="preserve">Кабинета Министров </w:t>
      </w:r>
      <w:r w:rsidR="00276079" w:rsidRPr="0095398C">
        <w:rPr>
          <w:rFonts w:ascii="Times New Roman" w:hAnsi="Times New Roman"/>
          <w:sz w:val="28"/>
          <w:szCs w:val="28"/>
        </w:rPr>
        <w:t>Администрации Президента Кыргызской Республики.</w:t>
      </w:r>
    </w:p>
    <w:p w:rsidR="00276079" w:rsidRDefault="00A72C69" w:rsidP="00A942C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276079" w:rsidRPr="0095398C">
        <w:rPr>
          <w:rFonts w:ascii="Times New Roman" w:hAnsi="Times New Roman"/>
          <w:sz w:val="28"/>
          <w:szCs w:val="28"/>
        </w:rPr>
        <w:t>.</w:t>
      </w:r>
      <w:r w:rsidR="0027415A">
        <w:rPr>
          <w:rFonts w:ascii="Times New Roman" w:hAnsi="Times New Roman"/>
          <w:sz w:val="28"/>
          <w:szCs w:val="28"/>
        </w:rPr>
        <w:tab/>
      </w:r>
      <w:r w:rsidR="00276079">
        <w:rPr>
          <w:rFonts w:ascii="Times New Roman" w:hAnsi="Times New Roman"/>
          <w:sz w:val="28"/>
          <w:szCs w:val="28"/>
        </w:rPr>
        <w:t xml:space="preserve">Настоящий Указ </w:t>
      </w:r>
      <w:r w:rsidR="00EF46CF" w:rsidRPr="00EF46CF">
        <w:rPr>
          <w:rFonts w:ascii="Times New Roman" w:hAnsi="Times New Roman"/>
          <w:sz w:val="28"/>
          <w:szCs w:val="28"/>
        </w:rPr>
        <w:t xml:space="preserve">вступает в силу по истечении </w:t>
      </w:r>
      <w:r w:rsidR="00EF46CF">
        <w:rPr>
          <w:rFonts w:ascii="Times New Roman" w:hAnsi="Times New Roman"/>
          <w:sz w:val="28"/>
          <w:szCs w:val="28"/>
        </w:rPr>
        <w:t>7</w:t>
      </w:r>
      <w:r w:rsidR="00EF46CF" w:rsidRPr="00EF46CF">
        <w:rPr>
          <w:rFonts w:ascii="Times New Roman" w:hAnsi="Times New Roman"/>
          <w:sz w:val="28"/>
          <w:szCs w:val="28"/>
        </w:rPr>
        <w:t xml:space="preserve"> дней со дня официального опубликования</w:t>
      </w:r>
      <w:r w:rsidR="00276079">
        <w:rPr>
          <w:rFonts w:ascii="Times New Roman" w:hAnsi="Times New Roman"/>
          <w:sz w:val="28"/>
          <w:szCs w:val="28"/>
        </w:rPr>
        <w:t>.</w:t>
      </w:r>
    </w:p>
    <w:p w:rsidR="00276079" w:rsidRDefault="00276079" w:rsidP="002760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942CF" w:rsidRDefault="00A942CF" w:rsidP="0027607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6079" w:rsidRDefault="00276079" w:rsidP="00081A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Президент </w:t>
      </w:r>
    </w:p>
    <w:p w:rsidR="00057690" w:rsidRDefault="00276079" w:rsidP="00A942C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801CBC">
        <w:rPr>
          <w:rFonts w:ascii="Times New Roman" w:hAnsi="Times New Roman"/>
          <w:b/>
          <w:sz w:val="28"/>
          <w:szCs w:val="28"/>
        </w:rPr>
        <w:t xml:space="preserve">    </w:t>
      </w:r>
      <w:r w:rsidR="00A72C69">
        <w:rPr>
          <w:rFonts w:ascii="Times New Roman" w:hAnsi="Times New Roman"/>
          <w:b/>
          <w:sz w:val="28"/>
          <w:szCs w:val="28"/>
        </w:rPr>
        <w:t xml:space="preserve">С.Н. </w:t>
      </w:r>
      <w:proofErr w:type="spellStart"/>
      <w:r w:rsidR="00A72C69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sectPr w:rsidR="00057690" w:rsidSect="00F26075">
      <w:footerReference w:type="default" r:id="rId8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0A98" w:rsidRDefault="000E0A98" w:rsidP="00057690">
      <w:pPr>
        <w:spacing w:after="0" w:line="240" w:lineRule="auto"/>
      </w:pPr>
      <w:r>
        <w:separator/>
      </w:r>
    </w:p>
  </w:endnote>
  <w:endnote w:type="continuationSeparator" w:id="0">
    <w:p w:rsidR="000E0A98" w:rsidRDefault="000E0A98" w:rsidP="0005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1725" w:rsidRPr="00C333CF" w:rsidRDefault="00EF1725" w:rsidP="00EF1725">
    <w:pPr>
      <w:pStyle w:val="a7"/>
      <w:tabs>
        <w:tab w:val="clear" w:pos="9355"/>
        <w:tab w:val="left" w:pos="4877"/>
        <w:tab w:val="right" w:pos="8505"/>
      </w:tabs>
      <w:jc w:val="both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0A98" w:rsidRDefault="000E0A98" w:rsidP="00057690">
      <w:pPr>
        <w:spacing w:after="0" w:line="240" w:lineRule="auto"/>
      </w:pPr>
      <w:r>
        <w:separator/>
      </w:r>
    </w:p>
  </w:footnote>
  <w:footnote w:type="continuationSeparator" w:id="0">
    <w:p w:rsidR="000E0A98" w:rsidRDefault="000E0A98" w:rsidP="00057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17C41"/>
    <w:multiLevelType w:val="hybridMultilevel"/>
    <w:tmpl w:val="F90E457C"/>
    <w:lvl w:ilvl="0" w:tplc="E242B972">
      <w:start w:val="1"/>
      <w:numFmt w:val="decimal"/>
      <w:lvlText w:val="%1."/>
      <w:lvlJc w:val="left"/>
      <w:pPr>
        <w:ind w:left="1064" w:hanging="360"/>
      </w:pPr>
    </w:lvl>
    <w:lvl w:ilvl="1" w:tplc="04190019">
      <w:start w:val="1"/>
      <w:numFmt w:val="lowerLetter"/>
      <w:lvlText w:val="%2."/>
      <w:lvlJc w:val="left"/>
      <w:pPr>
        <w:ind w:left="1784" w:hanging="360"/>
      </w:pPr>
    </w:lvl>
    <w:lvl w:ilvl="2" w:tplc="0419001B">
      <w:start w:val="1"/>
      <w:numFmt w:val="lowerRoman"/>
      <w:lvlText w:val="%3."/>
      <w:lvlJc w:val="right"/>
      <w:pPr>
        <w:ind w:left="2504" w:hanging="180"/>
      </w:pPr>
    </w:lvl>
    <w:lvl w:ilvl="3" w:tplc="0419000F">
      <w:start w:val="1"/>
      <w:numFmt w:val="decimal"/>
      <w:lvlText w:val="%4."/>
      <w:lvlJc w:val="left"/>
      <w:pPr>
        <w:ind w:left="3224" w:hanging="360"/>
      </w:pPr>
    </w:lvl>
    <w:lvl w:ilvl="4" w:tplc="04190019">
      <w:start w:val="1"/>
      <w:numFmt w:val="lowerLetter"/>
      <w:lvlText w:val="%5."/>
      <w:lvlJc w:val="left"/>
      <w:pPr>
        <w:ind w:left="3944" w:hanging="360"/>
      </w:pPr>
    </w:lvl>
    <w:lvl w:ilvl="5" w:tplc="0419001B">
      <w:start w:val="1"/>
      <w:numFmt w:val="lowerRoman"/>
      <w:lvlText w:val="%6."/>
      <w:lvlJc w:val="right"/>
      <w:pPr>
        <w:ind w:left="4664" w:hanging="180"/>
      </w:pPr>
    </w:lvl>
    <w:lvl w:ilvl="6" w:tplc="0419000F">
      <w:start w:val="1"/>
      <w:numFmt w:val="decimal"/>
      <w:lvlText w:val="%7."/>
      <w:lvlJc w:val="left"/>
      <w:pPr>
        <w:ind w:left="5384" w:hanging="360"/>
      </w:pPr>
    </w:lvl>
    <w:lvl w:ilvl="7" w:tplc="04190019">
      <w:start w:val="1"/>
      <w:numFmt w:val="lowerLetter"/>
      <w:lvlText w:val="%8."/>
      <w:lvlJc w:val="left"/>
      <w:pPr>
        <w:ind w:left="6104" w:hanging="360"/>
      </w:pPr>
    </w:lvl>
    <w:lvl w:ilvl="8" w:tplc="0419001B">
      <w:start w:val="1"/>
      <w:numFmt w:val="lowerRoman"/>
      <w:lvlText w:val="%9."/>
      <w:lvlJc w:val="right"/>
      <w:pPr>
        <w:ind w:left="6824" w:hanging="180"/>
      </w:pPr>
    </w:lvl>
  </w:abstractNum>
  <w:abstractNum w:abstractNumId="1" w15:restartNumberingAfterBreak="0">
    <w:nsid w:val="633D6243"/>
    <w:multiLevelType w:val="hybridMultilevel"/>
    <w:tmpl w:val="FCCA7956"/>
    <w:lvl w:ilvl="0" w:tplc="1DC0C1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209"/>
    <w:rsid w:val="0000075A"/>
    <w:rsid w:val="00006061"/>
    <w:rsid w:val="00020C99"/>
    <w:rsid w:val="00040BC1"/>
    <w:rsid w:val="00057690"/>
    <w:rsid w:val="00061C72"/>
    <w:rsid w:val="00075FE1"/>
    <w:rsid w:val="00081AC0"/>
    <w:rsid w:val="000907B5"/>
    <w:rsid w:val="000A7DE5"/>
    <w:rsid w:val="000B0894"/>
    <w:rsid w:val="000C0D49"/>
    <w:rsid w:val="000C4146"/>
    <w:rsid w:val="000E0A98"/>
    <w:rsid w:val="001053C2"/>
    <w:rsid w:val="0012487F"/>
    <w:rsid w:val="00153021"/>
    <w:rsid w:val="00157F63"/>
    <w:rsid w:val="00186CF7"/>
    <w:rsid w:val="001A7AAA"/>
    <w:rsid w:val="001C0810"/>
    <w:rsid w:val="001F21A0"/>
    <w:rsid w:val="0021092B"/>
    <w:rsid w:val="00224B39"/>
    <w:rsid w:val="002258E2"/>
    <w:rsid w:val="00232629"/>
    <w:rsid w:val="00247090"/>
    <w:rsid w:val="00264323"/>
    <w:rsid w:val="002708F5"/>
    <w:rsid w:val="0027415A"/>
    <w:rsid w:val="00275653"/>
    <w:rsid w:val="00276079"/>
    <w:rsid w:val="00280352"/>
    <w:rsid w:val="00280FFD"/>
    <w:rsid w:val="002944BF"/>
    <w:rsid w:val="00294A25"/>
    <w:rsid w:val="00294D7B"/>
    <w:rsid w:val="002B4C13"/>
    <w:rsid w:val="002C5F9A"/>
    <w:rsid w:val="002C630B"/>
    <w:rsid w:val="002E1BD1"/>
    <w:rsid w:val="002E259E"/>
    <w:rsid w:val="002F27D1"/>
    <w:rsid w:val="00333723"/>
    <w:rsid w:val="00342B73"/>
    <w:rsid w:val="00342EE6"/>
    <w:rsid w:val="00352513"/>
    <w:rsid w:val="00352D21"/>
    <w:rsid w:val="00353BCC"/>
    <w:rsid w:val="003547A8"/>
    <w:rsid w:val="0036180E"/>
    <w:rsid w:val="00367E71"/>
    <w:rsid w:val="00373729"/>
    <w:rsid w:val="00375AA4"/>
    <w:rsid w:val="003C2ABE"/>
    <w:rsid w:val="003C6855"/>
    <w:rsid w:val="003D6BFB"/>
    <w:rsid w:val="003D6E8A"/>
    <w:rsid w:val="003E533F"/>
    <w:rsid w:val="003E71FF"/>
    <w:rsid w:val="003F790B"/>
    <w:rsid w:val="00402E26"/>
    <w:rsid w:val="0041122C"/>
    <w:rsid w:val="004112E8"/>
    <w:rsid w:val="004132DD"/>
    <w:rsid w:val="00420B3D"/>
    <w:rsid w:val="004310D8"/>
    <w:rsid w:val="00482EE2"/>
    <w:rsid w:val="004A386E"/>
    <w:rsid w:val="004B4E39"/>
    <w:rsid w:val="004C75E2"/>
    <w:rsid w:val="004E2A3E"/>
    <w:rsid w:val="004E5DCF"/>
    <w:rsid w:val="005156AB"/>
    <w:rsid w:val="005241BF"/>
    <w:rsid w:val="0053380C"/>
    <w:rsid w:val="005701A1"/>
    <w:rsid w:val="005741D6"/>
    <w:rsid w:val="005840E6"/>
    <w:rsid w:val="005B5206"/>
    <w:rsid w:val="005E13D6"/>
    <w:rsid w:val="005E28E3"/>
    <w:rsid w:val="00600DEB"/>
    <w:rsid w:val="00613EBF"/>
    <w:rsid w:val="00624A14"/>
    <w:rsid w:val="00625013"/>
    <w:rsid w:val="00626042"/>
    <w:rsid w:val="00630D03"/>
    <w:rsid w:val="006325B7"/>
    <w:rsid w:val="00640B69"/>
    <w:rsid w:val="00667507"/>
    <w:rsid w:val="00667ED5"/>
    <w:rsid w:val="0068021D"/>
    <w:rsid w:val="006C5B9F"/>
    <w:rsid w:val="006D1A80"/>
    <w:rsid w:val="007019D3"/>
    <w:rsid w:val="00726D38"/>
    <w:rsid w:val="00746D1C"/>
    <w:rsid w:val="0075726E"/>
    <w:rsid w:val="00765794"/>
    <w:rsid w:val="00766662"/>
    <w:rsid w:val="00791C4A"/>
    <w:rsid w:val="0079261D"/>
    <w:rsid w:val="007B0A8D"/>
    <w:rsid w:val="007C1C17"/>
    <w:rsid w:val="007D34FB"/>
    <w:rsid w:val="007D3815"/>
    <w:rsid w:val="00801CBC"/>
    <w:rsid w:val="00807005"/>
    <w:rsid w:val="008101D6"/>
    <w:rsid w:val="00811150"/>
    <w:rsid w:val="00814643"/>
    <w:rsid w:val="00823F24"/>
    <w:rsid w:val="00825B4C"/>
    <w:rsid w:val="0082699A"/>
    <w:rsid w:val="00827F98"/>
    <w:rsid w:val="008358E4"/>
    <w:rsid w:val="008363E4"/>
    <w:rsid w:val="008428DF"/>
    <w:rsid w:val="00845049"/>
    <w:rsid w:val="008508DA"/>
    <w:rsid w:val="008579AB"/>
    <w:rsid w:val="00863A75"/>
    <w:rsid w:val="008643D9"/>
    <w:rsid w:val="00872EBF"/>
    <w:rsid w:val="00873692"/>
    <w:rsid w:val="008C1335"/>
    <w:rsid w:val="008C1A68"/>
    <w:rsid w:val="008D00C8"/>
    <w:rsid w:val="008D0444"/>
    <w:rsid w:val="008E1D07"/>
    <w:rsid w:val="008F4D19"/>
    <w:rsid w:val="00905D51"/>
    <w:rsid w:val="009078FD"/>
    <w:rsid w:val="009155B9"/>
    <w:rsid w:val="00932876"/>
    <w:rsid w:val="00934DAD"/>
    <w:rsid w:val="00940107"/>
    <w:rsid w:val="00940F60"/>
    <w:rsid w:val="0095398C"/>
    <w:rsid w:val="00970A29"/>
    <w:rsid w:val="009904F2"/>
    <w:rsid w:val="009C53E0"/>
    <w:rsid w:val="009D51AC"/>
    <w:rsid w:val="009D5B63"/>
    <w:rsid w:val="009E7BF5"/>
    <w:rsid w:val="009F6F4F"/>
    <w:rsid w:val="00A03E44"/>
    <w:rsid w:val="00A125B1"/>
    <w:rsid w:val="00A23771"/>
    <w:rsid w:val="00A2704C"/>
    <w:rsid w:val="00A30CED"/>
    <w:rsid w:val="00A3174B"/>
    <w:rsid w:val="00A35C56"/>
    <w:rsid w:val="00A647DD"/>
    <w:rsid w:val="00A72C69"/>
    <w:rsid w:val="00A72DD8"/>
    <w:rsid w:val="00A841F2"/>
    <w:rsid w:val="00A942CF"/>
    <w:rsid w:val="00AA0562"/>
    <w:rsid w:val="00AA3DAA"/>
    <w:rsid w:val="00AA73CF"/>
    <w:rsid w:val="00AB772C"/>
    <w:rsid w:val="00AC02D2"/>
    <w:rsid w:val="00AE5B1D"/>
    <w:rsid w:val="00B01970"/>
    <w:rsid w:val="00B12711"/>
    <w:rsid w:val="00B24A6E"/>
    <w:rsid w:val="00B3680B"/>
    <w:rsid w:val="00B45D5C"/>
    <w:rsid w:val="00B535AD"/>
    <w:rsid w:val="00B553D9"/>
    <w:rsid w:val="00B600FD"/>
    <w:rsid w:val="00B67383"/>
    <w:rsid w:val="00B73966"/>
    <w:rsid w:val="00B7498C"/>
    <w:rsid w:val="00BB1B1C"/>
    <w:rsid w:val="00BB4F21"/>
    <w:rsid w:val="00BC1942"/>
    <w:rsid w:val="00BC616C"/>
    <w:rsid w:val="00BD07C8"/>
    <w:rsid w:val="00BD357E"/>
    <w:rsid w:val="00BF5AA8"/>
    <w:rsid w:val="00C22DB5"/>
    <w:rsid w:val="00C4209F"/>
    <w:rsid w:val="00C81228"/>
    <w:rsid w:val="00C9378A"/>
    <w:rsid w:val="00CA628D"/>
    <w:rsid w:val="00CA6462"/>
    <w:rsid w:val="00CC7C7D"/>
    <w:rsid w:val="00CE1482"/>
    <w:rsid w:val="00CE78DC"/>
    <w:rsid w:val="00CF2457"/>
    <w:rsid w:val="00CF4CF3"/>
    <w:rsid w:val="00D04D1B"/>
    <w:rsid w:val="00D161BC"/>
    <w:rsid w:val="00D2109A"/>
    <w:rsid w:val="00D3453C"/>
    <w:rsid w:val="00D5303E"/>
    <w:rsid w:val="00DA239D"/>
    <w:rsid w:val="00DB1209"/>
    <w:rsid w:val="00DD08F3"/>
    <w:rsid w:val="00DE0A90"/>
    <w:rsid w:val="00DE103B"/>
    <w:rsid w:val="00DE4044"/>
    <w:rsid w:val="00DE4ED6"/>
    <w:rsid w:val="00DF3B27"/>
    <w:rsid w:val="00E04111"/>
    <w:rsid w:val="00E15F6C"/>
    <w:rsid w:val="00E26CA8"/>
    <w:rsid w:val="00E4561C"/>
    <w:rsid w:val="00E54439"/>
    <w:rsid w:val="00E54996"/>
    <w:rsid w:val="00E62E00"/>
    <w:rsid w:val="00EA3DE4"/>
    <w:rsid w:val="00EB1603"/>
    <w:rsid w:val="00EC46D9"/>
    <w:rsid w:val="00EC57C1"/>
    <w:rsid w:val="00EF1725"/>
    <w:rsid w:val="00EF46CF"/>
    <w:rsid w:val="00EF588F"/>
    <w:rsid w:val="00F04CF8"/>
    <w:rsid w:val="00F224C8"/>
    <w:rsid w:val="00F26075"/>
    <w:rsid w:val="00F45103"/>
    <w:rsid w:val="00F54FF0"/>
    <w:rsid w:val="00F667A2"/>
    <w:rsid w:val="00FB5437"/>
    <w:rsid w:val="00FC0996"/>
    <w:rsid w:val="00FC16C4"/>
    <w:rsid w:val="00FC70F4"/>
    <w:rsid w:val="00FD4A58"/>
    <w:rsid w:val="00FE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A86654-8EF9-458C-987A-2FB767F78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A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B120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B120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DB120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82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2EE2"/>
    <w:rPr>
      <w:rFonts w:ascii="Tahoma" w:eastAsia="Calibri" w:hAnsi="Tahoma" w:cs="Tahoma"/>
      <w:sz w:val="16"/>
      <w:szCs w:val="16"/>
    </w:rPr>
  </w:style>
  <w:style w:type="paragraph" w:customStyle="1" w:styleId="tkForma">
    <w:name w:val="_Форма (tkForma)"/>
    <w:basedOn w:val="a"/>
    <w:rsid w:val="0027607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57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5769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0576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57690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A72C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78400-DAD2-4FC1-8ABD-112BF7E45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Шамеев Азамат</cp:lastModifiedBy>
  <cp:revision>2</cp:revision>
  <cp:lastPrinted>2021-11-25T10:49:00Z</cp:lastPrinted>
  <dcterms:created xsi:type="dcterms:W3CDTF">2021-11-26T03:29:00Z</dcterms:created>
  <dcterms:modified xsi:type="dcterms:W3CDTF">2021-11-26T03:29:00Z</dcterms:modified>
</cp:coreProperties>
</file>