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0A" w:rsidRPr="00620A05" w:rsidRDefault="0004600A" w:rsidP="007E2FC5">
      <w:pPr>
        <w:pStyle w:val="tkNazvanie"/>
        <w:spacing w:before="0" w:after="0" w:line="240" w:lineRule="auto"/>
        <w:ind w:left="0" w:right="-1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bookmarkStart w:id="0" w:name="_GoBack"/>
      <w:bookmarkEnd w:id="0"/>
      <w:r w:rsidRPr="00620A0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Приложение </w:t>
      </w:r>
      <w:r w:rsidR="00F87109" w:rsidRPr="00620A05">
        <w:rPr>
          <w:rFonts w:ascii="Times New Roman" w:hAnsi="Times New Roman" w:cs="Times New Roman"/>
          <w:b w:val="0"/>
          <w:sz w:val="28"/>
          <w:szCs w:val="28"/>
          <w:lang w:val="ky-KG"/>
        </w:rPr>
        <w:t>1</w:t>
      </w:r>
    </w:p>
    <w:p w:rsidR="0004600A" w:rsidRPr="00620A05" w:rsidRDefault="0004600A" w:rsidP="002D0849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EF2" w:rsidRPr="00620A05" w:rsidRDefault="00417EF2" w:rsidP="002D0849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>П</w:t>
      </w:r>
      <w:r w:rsidR="00F87109" w:rsidRPr="00620A05">
        <w:rPr>
          <w:rFonts w:ascii="Times New Roman" w:hAnsi="Times New Roman" w:cs="Times New Roman"/>
          <w:sz w:val="28"/>
          <w:szCs w:val="28"/>
        </w:rPr>
        <w:t>оложение</w:t>
      </w:r>
      <w:r w:rsidR="00F87109" w:rsidRPr="00620A05">
        <w:rPr>
          <w:rFonts w:ascii="Times New Roman" w:hAnsi="Times New Roman" w:cs="Times New Roman"/>
          <w:sz w:val="28"/>
          <w:szCs w:val="28"/>
        </w:rPr>
        <w:br/>
      </w:r>
      <w:r w:rsidRPr="00620A05">
        <w:rPr>
          <w:rFonts w:ascii="Times New Roman" w:hAnsi="Times New Roman" w:cs="Times New Roman"/>
          <w:sz w:val="28"/>
          <w:szCs w:val="28"/>
        </w:rPr>
        <w:t xml:space="preserve">о Почетной грамоте </w:t>
      </w:r>
      <w:r w:rsidRPr="00620A05">
        <w:rPr>
          <w:rFonts w:ascii="Times New Roman" w:hAnsi="Times New Roman" w:cs="Times New Roman"/>
          <w:sz w:val="28"/>
          <w:szCs w:val="28"/>
          <w:lang w:val="ky-KG"/>
        </w:rPr>
        <w:t>Кабинета Министров</w:t>
      </w:r>
      <w:r w:rsidRPr="00620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EF2" w:rsidRPr="00620A05" w:rsidRDefault="00417EF2" w:rsidP="002D0849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2D0849" w:rsidRPr="00620A05" w:rsidRDefault="002D0849" w:rsidP="002D0849">
      <w:pPr>
        <w:pStyle w:val="tkZagolovok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EF2" w:rsidRPr="00620A05" w:rsidRDefault="00417EF2" w:rsidP="002D0849">
      <w:pPr>
        <w:pStyle w:val="tkZagolovok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2D0849" w:rsidRPr="00620A05" w:rsidRDefault="002D0849" w:rsidP="002D0849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EF2" w:rsidRPr="00620A05" w:rsidRDefault="00417EF2" w:rsidP="00A8297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 xml:space="preserve">1. Положение о Почетной грамоте Кабинета Министров Кыргызской Республики (далее </w:t>
      </w:r>
      <w:r w:rsidR="00A82976" w:rsidRPr="00620A05">
        <w:rPr>
          <w:rFonts w:ascii="Times New Roman" w:hAnsi="Times New Roman" w:cs="Times New Roman"/>
          <w:sz w:val="28"/>
          <w:szCs w:val="28"/>
        </w:rPr>
        <w:t>–</w:t>
      </w:r>
      <w:r w:rsidR="00A82976" w:rsidRPr="00620A0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20A05">
        <w:rPr>
          <w:rFonts w:ascii="Times New Roman" w:hAnsi="Times New Roman" w:cs="Times New Roman"/>
          <w:sz w:val="28"/>
          <w:szCs w:val="28"/>
        </w:rPr>
        <w:t>Положение) определяет порядок и требования к награждению Почетной грамотой Кабинета Министров Кыргызской Республики.</w:t>
      </w:r>
    </w:p>
    <w:p w:rsidR="00417EF2" w:rsidRPr="00620A05" w:rsidRDefault="00417EF2" w:rsidP="00A8297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 xml:space="preserve">2. Почетная грамота Кабинета Министров Кыргызской Республики (далее </w:t>
      </w:r>
      <w:r w:rsidR="00A82976" w:rsidRPr="00620A05">
        <w:rPr>
          <w:rFonts w:ascii="Times New Roman" w:hAnsi="Times New Roman" w:cs="Times New Roman"/>
          <w:sz w:val="28"/>
          <w:szCs w:val="28"/>
        </w:rPr>
        <w:t>–</w:t>
      </w:r>
      <w:r w:rsidR="00A82976" w:rsidRPr="00620A0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20A05">
        <w:rPr>
          <w:rFonts w:ascii="Times New Roman" w:hAnsi="Times New Roman" w:cs="Times New Roman"/>
          <w:sz w:val="28"/>
          <w:szCs w:val="28"/>
        </w:rPr>
        <w:t>Кабинет</w:t>
      </w:r>
      <w:r w:rsidR="004A5389" w:rsidRPr="00620A05">
        <w:rPr>
          <w:rFonts w:ascii="Times New Roman" w:hAnsi="Times New Roman" w:cs="Times New Roman"/>
          <w:sz w:val="28"/>
          <w:szCs w:val="28"/>
          <w:lang w:val="ky-KG"/>
        </w:rPr>
        <w:t xml:space="preserve"> Министров</w:t>
      </w:r>
      <w:r w:rsidRPr="00620A05">
        <w:rPr>
          <w:rFonts w:ascii="Times New Roman" w:hAnsi="Times New Roman" w:cs="Times New Roman"/>
          <w:sz w:val="28"/>
          <w:szCs w:val="28"/>
        </w:rPr>
        <w:t>) является формой поощрения за заслуги в области государственного строительства, экономики,</w:t>
      </w:r>
      <w:r w:rsidR="008A4F2E" w:rsidRPr="00620A05">
        <w:rPr>
          <w:rFonts w:ascii="Times New Roman" w:hAnsi="Times New Roman" w:cs="Times New Roman"/>
          <w:sz w:val="28"/>
          <w:szCs w:val="28"/>
        </w:rPr>
        <w:t xml:space="preserve"> цифровизации,</w:t>
      </w:r>
      <w:r w:rsidRPr="00620A05">
        <w:rPr>
          <w:rFonts w:ascii="Times New Roman" w:hAnsi="Times New Roman" w:cs="Times New Roman"/>
          <w:sz w:val="28"/>
          <w:szCs w:val="28"/>
        </w:rPr>
        <w:t xml:space="preserve"> науки, культуры, искусства и просвещения, в укреплении законности, охране здоровья и жизни, защите прав и свобод граждан, а также в иных сферах.</w:t>
      </w:r>
    </w:p>
    <w:p w:rsidR="00417EF2" w:rsidRPr="00620A05" w:rsidRDefault="007070F9" w:rsidP="00A8297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>Почетной г</w:t>
      </w:r>
      <w:r w:rsidR="00417EF2" w:rsidRPr="00620A05">
        <w:rPr>
          <w:rFonts w:ascii="Times New Roman" w:hAnsi="Times New Roman" w:cs="Times New Roman"/>
          <w:sz w:val="28"/>
          <w:szCs w:val="28"/>
        </w:rPr>
        <w:t xml:space="preserve">рамотой Кабинета Министров </w:t>
      </w:r>
      <w:r w:rsidRPr="00620A05">
        <w:rPr>
          <w:rFonts w:ascii="Times New Roman" w:hAnsi="Times New Roman" w:cs="Times New Roman"/>
          <w:sz w:val="28"/>
          <w:szCs w:val="28"/>
          <w:lang w:val="ky-KG"/>
        </w:rPr>
        <w:t xml:space="preserve">(далее – Грамота) </w:t>
      </w:r>
      <w:r w:rsidR="00417EF2" w:rsidRPr="00620A05">
        <w:rPr>
          <w:rFonts w:ascii="Times New Roman" w:hAnsi="Times New Roman" w:cs="Times New Roman"/>
          <w:sz w:val="28"/>
          <w:szCs w:val="28"/>
        </w:rPr>
        <w:t>награждаются граждане Кыргызской Республики, иностранные граждане, лица без гражданства, международные и общественные организации, имеющие заслуги перед Кабинет</w:t>
      </w:r>
      <w:r w:rsidR="00417EF2" w:rsidRPr="00620A05">
        <w:rPr>
          <w:rFonts w:ascii="Times New Roman" w:hAnsi="Times New Roman" w:cs="Times New Roman"/>
          <w:sz w:val="28"/>
          <w:szCs w:val="28"/>
          <w:lang w:val="ky-KG"/>
        </w:rPr>
        <w:t>ом</w:t>
      </w:r>
      <w:r w:rsidR="00417EF2" w:rsidRPr="00620A05">
        <w:rPr>
          <w:rFonts w:ascii="Times New Roman" w:hAnsi="Times New Roman" w:cs="Times New Roman"/>
          <w:sz w:val="28"/>
          <w:szCs w:val="28"/>
        </w:rPr>
        <w:t xml:space="preserve"> Министров.</w:t>
      </w:r>
    </w:p>
    <w:p w:rsidR="00417EF2" w:rsidRPr="00620A05" w:rsidRDefault="00417EF2" w:rsidP="00A8297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>3. Грамота учреждается Кабинет</w:t>
      </w:r>
      <w:r w:rsidRPr="00620A05">
        <w:rPr>
          <w:rFonts w:ascii="Times New Roman" w:hAnsi="Times New Roman" w:cs="Times New Roman"/>
          <w:sz w:val="28"/>
          <w:szCs w:val="28"/>
          <w:lang w:val="ky-KG"/>
        </w:rPr>
        <w:t>ом</w:t>
      </w:r>
      <w:r w:rsidRPr="00620A05">
        <w:rPr>
          <w:rFonts w:ascii="Times New Roman" w:hAnsi="Times New Roman" w:cs="Times New Roman"/>
          <w:sz w:val="28"/>
          <w:szCs w:val="28"/>
        </w:rPr>
        <w:t xml:space="preserve"> Министров.</w:t>
      </w:r>
      <w:r w:rsidRPr="00620A0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20A05">
        <w:rPr>
          <w:rFonts w:ascii="Times New Roman" w:hAnsi="Times New Roman" w:cs="Times New Roman"/>
          <w:sz w:val="28"/>
          <w:szCs w:val="28"/>
        </w:rPr>
        <w:t>Вместе с Грамотой награжденному вручается Почетный знак Кабинета Министров.</w:t>
      </w:r>
    </w:p>
    <w:p w:rsidR="00417EF2" w:rsidRPr="00620A05" w:rsidRDefault="00417EF2" w:rsidP="00A8297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>Описания Грамоты и Почетного знака Кабинета Министров утверждаются Кабинет</w:t>
      </w:r>
      <w:r w:rsidRPr="00620A05">
        <w:rPr>
          <w:rFonts w:ascii="Times New Roman" w:hAnsi="Times New Roman" w:cs="Times New Roman"/>
          <w:sz w:val="28"/>
          <w:szCs w:val="28"/>
          <w:lang w:val="ky-KG"/>
        </w:rPr>
        <w:t>ом</w:t>
      </w:r>
      <w:r w:rsidRPr="00620A05">
        <w:rPr>
          <w:rFonts w:ascii="Times New Roman" w:hAnsi="Times New Roman" w:cs="Times New Roman"/>
          <w:sz w:val="28"/>
          <w:szCs w:val="28"/>
        </w:rPr>
        <w:t xml:space="preserve"> Министров.</w:t>
      </w:r>
    </w:p>
    <w:p w:rsidR="00417EF2" w:rsidRPr="00620A05" w:rsidRDefault="00417EF2" w:rsidP="00A8297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 xml:space="preserve">4. Решение о награждении Грамотой принимается распоряжением </w:t>
      </w:r>
      <w:r w:rsidRPr="00620A05">
        <w:rPr>
          <w:rFonts w:ascii="Times New Roman" w:hAnsi="Times New Roman" w:cs="Times New Roman"/>
          <w:sz w:val="28"/>
          <w:szCs w:val="28"/>
          <w:lang w:val="ky-KG"/>
        </w:rPr>
        <w:t>Председателя Кабинета Министров</w:t>
      </w:r>
      <w:r w:rsidRPr="00620A05">
        <w:rPr>
          <w:rFonts w:ascii="Times New Roman" w:hAnsi="Times New Roman" w:cs="Times New Roman"/>
          <w:sz w:val="28"/>
          <w:szCs w:val="28"/>
        </w:rPr>
        <w:t>.</w:t>
      </w:r>
    </w:p>
    <w:p w:rsidR="004A5389" w:rsidRPr="00620A05" w:rsidRDefault="004A5389" w:rsidP="00A8297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5389" w:rsidRPr="00620A05" w:rsidRDefault="00417EF2" w:rsidP="004A5389">
      <w:pPr>
        <w:pStyle w:val="tkZagolovok3"/>
        <w:spacing w:before="0"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>Глава 2. Порядок инициирования награждени</w:t>
      </w:r>
      <w:r w:rsidR="00F87109" w:rsidRPr="00620A05">
        <w:rPr>
          <w:rFonts w:ascii="Times New Roman" w:hAnsi="Times New Roman" w:cs="Times New Roman"/>
          <w:sz w:val="28"/>
          <w:szCs w:val="28"/>
        </w:rPr>
        <w:t>я</w:t>
      </w:r>
      <w:r w:rsidRPr="00620A05">
        <w:rPr>
          <w:rFonts w:ascii="Times New Roman" w:hAnsi="Times New Roman" w:cs="Times New Roman"/>
          <w:sz w:val="28"/>
          <w:szCs w:val="28"/>
        </w:rPr>
        <w:t xml:space="preserve"> Грамотой </w:t>
      </w:r>
    </w:p>
    <w:p w:rsidR="00F87109" w:rsidRPr="00620A05" w:rsidRDefault="00F87109" w:rsidP="004A5389">
      <w:pPr>
        <w:pStyle w:val="tkZagolovok3"/>
        <w:spacing w:before="0" w:after="0" w:line="240" w:lineRule="auto"/>
        <w:ind w:left="284" w:right="282"/>
        <w:rPr>
          <w:rFonts w:ascii="Times New Roman" w:hAnsi="Times New Roman" w:cs="Times New Roman"/>
          <w:sz w:val="28"/>
          <w:szCs w:val="28"/>
          <w:lang w:val="ky-KG"/>
        </w:rPr>
      </w:pPr>
    </w:p>
    <w:p w:rsidR="00417EF2" w:rsidRPr="00620A05" w:rsidRDefault="00417EF2" w:rsidP="004A538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 xml:space="preserve">5. Ходатайство о награждении Грамотой инициируется физическими и юридическими лицами, в том числе органами государственной власти, коллективами предприятий, учреждений, организаций или органов местного самоуправления, и направляется в аппараты полномочных представителей </w:t>
      </w:r>
      <w:r w:rsidR="00327168">
        <w:rPr>
          <w:rFonts w:ascii="Times New Roman" w:hAnsi="Times New Roman" w:cs="Times New Roman"/>
          <w:sz w:val="28"/>
          <w:szCs w:val="28"/>
          <w:lang w:val="ky-KG"/>
        </w:rPr>
        <w:t>Президента Кыргызской Республики</w:t>
      </w:r>
      <w:r w:rsidRPr="00620A05">
        <w:rPr>
          <w:rFonts w:ascii="Times New Roman" w:hAnsi="Times New Roman" w:cs="Times New Roman"/>
          <w:sz w:val="28"/>
          <w:szCs w:val="28"/>
        </w:rPr>
        <w:t xml:space="preserve"> в обла</w:t>
      </w:r>
      <w:r w:rsidR="00F87109" w:rsidRPr="00620A05">
        <w:rPr>
          <w:rFonts w:ascii="Times New Roman" w:hAnsi="Times New Roman" w:cs="Times New Roman"/>
          <w:sz w:val="28"/>
          <w:szCs w:val="28"/>
        </w:rPr>
        <w:t>стях, мэрии городов Бишкек и Ош</w:t>
      </w:r>
      <w:r w:rsidRPr="00620A05">
        <w:rPr>
          <w:rFonts w:ascii="Times New Roman" w:hAnsi="Times New Roman" w:cs="Times New Roman"/>
          <w:sz w:val="28"/>
          <w:szCs w:val="28"/>
        </w:rPr>
        <w:t xml:space="preserve"> либо в соответствующие министе</w:t>
      </w:r>
      <w:r w:rsidR="00327168">
        <w:rPr>
          <w:rFonts w:ascii="Times New Roman" w:hAnsi="Times New Roman" w:cs="Times New Roman"/>
          <w:sz w:val="28"/>
          <w:szCs w:val="28"/>
        </w:rPr>
        <w:t>рства, государственные комитеты и</w:t>
      </w:r>
      <w:r w:rsidRPr="00620A05">
        <w:rPr>
          <w:rFonts w:ascii="Times New Roman" w:hAnsi="Times New Roman" w:cs="Times New Roman"/>
          <w:sz w:val="28"/>
          <w:szCs w:val="28"/>
        </w:rPr>
        <w:t xml:space="preserve"> административные ведомства.</w:t>
      </w:r>
    </w:p>
    <w:p w:rsidR="00417EF2" w:rsidRPr="00620A05" w:rsidRDefault="00A901F8" w:rsidP="00B40C7D">
      <w:pPr>
        <w:ind w:firstLine="708"/>
        <w:jc w:val="both"/>
        <w:rPr>
          <w:lang w:val="ky-KG"/>
        </w:rPr>
      </w:pPr>
      <w:r w:rsidRPr="00620A05">
        <w:t>6</w:t>
      </w:r>
      <w:r w:rsidR="00417EF2" w:rsidRPr="00620A05">
        <w:t xml:space="preserve">. Министерства, государственные комитеты, административные ведомства, аппараты полномочных представителей </w:t>
      </w:r>
      <w:r w:rsidR="00327168">
        <w:rPr>
          <w:lang w:val="ky-KG"/>
        </w:rPr>
        <w:t>Президента Кыргызской Республики</w:t>
      </w:r>
      <w:r w:rsidR="00327168">
        <w:t xml:space="preserve"> </w:t>
      </w:r>
      <w:r w:rsidR="00417EF2" w:rsidRPr="00620A05">
        <w:t xml:space="preserve">в областях, мэрии городов Бишкек и Ош коллегиально рассматривают ходатайство о награждении и вносят в </w:t>
      </w:r>
      <w:r w:rsidR="00417EF2" w:rsidRPr="00620A05">
        <w:rPr>
          <w:lang w:val="ky-KG"/>
        </w:rPr>
        <w:t>Администрацию</w:t>
      </w:r>
      <w:r w:rsidR="00417EF2" w:rsidRPr="00620A05">
        <w:t xml:space="preserve"> </w:t>
      </w:r>
      <w:r w:rsidR="005661A2" w:rsidRPr="00620A05">
        <w:rPr>
          <w:lang w:val="ky-KG"/>
        </w:rPr>
        <w:t xml:space="preserve">Президента </w:t>
      </w:r>
      <w:r w:rsidR="00417EF2" w:rsidRPr="00620A05">
        <w:t xml:space="preserve">Кыргызской Республики (далее </w:t>
      </w:r>
      <w:r w:rsidR="005661A2" w:rsidRPr="00620A05">
        <w:t>–</w:t>
      </w:r>
      <w:r w:rsidR="00417EF2" w:rsidRPr="00620A05">
        <w:t xml:space="preserve"> </w:t>
      </w:r>
      <w:r w:rsidR="005661A2" w:rsidRPr="00620A05">
        <w:rPr>
          <w:lang w:val="ky-KG"/>
        </w:rPr>
        <w:t>Администрация Президента</w:t>
      </w:r>
      <w:r w:rsidR="00417EF2" w:rsidRPr="00620A05">
        <w:t>) представление о награждении в срок не позднее двух месяцев до предполагаемой даты награждения.</w:t>
      </w:r>
      <w:r w:rsidR="00C11732" w:rsidRPr="00620A05">
        <w:rPr>
          <w:lang w:val="ky-KG"/>
        </w:rPr>
        <w:t xml:space="preserve"> </w:t>
      </w:r>
    </w:p>
    <w:p w:rsidR="00A901F8" w:rsidRPr="00620A05" w:rsidRDefault="00A901F8" w:rsidP="00B40C7D">
      <w:pPr>
        <w:ind w:firstLine="708"/>
        <w:jc w:val="both"/>
        <w:rPr>
          <w:lang w:val="ky-KG"/>
        </w:rPr>
      </w:pPr>
      <w:r w:rsidRPr="00620A05">
        <w:lastRenderedPageBreak/>
        <w:t>7</w:t>
      </w:r>
      <w:r w:rsidR="00417EF2" w:rsidRPr="00620A05">
        <w:t xml:space="preserve">. Представление о награждении осуществляется руководителями министерств, государственных комитетов или административных ведомств, полномочными представителями </w:t>
      </w:r>
      <w:r w:rsidR="00327168">
        <w:rPr>
          <w:lang w:val="ky-KG"/>
        </w:rPr>
        <w:t>Президента Кыргызской Республики</w:t>
      </w:r>
      <w:r w:rsidR="00327168" w:rsidRPr="00620A05">
        <w:t xml:space="preserve"> в областях</w:t>
      </w:r>
      <w:r w:rsidR="00417EF2" w:rsidRPr="00620A05">
        <w:t>, мэрами городов Бишкек и Ош.</w:t>
      </w:r>
      <w:r w:rsidR="00C11732" w:rsidRPr="00620A05">
        <w:rPr>
          <w:lang w:val="ky-KG"/>
        </w:rPr>
        <w:t xml:space="preserve"> </w:t>
      </w:r>
    </w:p>
    <w:p w:rsidR="00F15F6D" w:rsidRPr="00620A05" w:rsidRDefault="00ED2E9F" w:rsidP="00B40C7D">
      <w:pPr>
        <w:ind w:firstLine="708"/>
        <w:jc w:val="both"/>
        <w:rPr>
          <w:lang w:val="ky-KG"/>
        </w:rPr>
      </w:pPr>
      <w:r w:rsidRPr="00620A05">
        <w:rPr>
          <w:lang w:val="ky-KG"/>
        </w:rPr>
        <w:t>Кроме того</w:t>
      </w:r>
      <w:r w:rsidR="00A62F9C">
        <w:rPr>
          <w:lang w:val="ky-KG"/>
        </w:rPr>
        <w:t>,</w:t>
      </w:r>
      <w:r w:rsidRPr="00620A05">
        <w:rPr>
          <w:lang w:val="ky-KG"/>
        </w:rPr>
        <w:t xml:space="preserve"> </w:t>
      </w:r>
      <w:r w:rsidR="00F15F6D" w:rsidRPr="00620A05">
        <w:rPr>
          <w:lang w:val="ky-KG"/>
        </w:rPr>
        <w:t xml:space="preserve">представление о награждении может осуществляться Жогорку Кенешем Кыргызской Республики, Верховным судом Кыргызской Республики, а также </w:t>
      </w:r>
      <w:r w:rsidR="00F15F6D" w:rsidRPr="00620A05">
        <w:t>орган</w:t>
      </w:r>
      <w:r w:rsidR="005E5528" w:rsidRPr="00620A05">
        <w:t>ами</w:t>
      </w:r>
      <w:r w:rsidR="00F15F6D" w:rsidRPr="00620A05">
        <w:t xml:space="preserve"> государственной власти Кыргызской Республики со специальным статусом</w:t>
      </w:r>
      <w:r w:rsidR="005E5528" w:rsidRPr="00620A05">
        <w:t>.</w:t>
      </w:r>
    </w:p>
    <w:p w:rsidR="00417EF2" w:rsidRPr="00620A05" w:rsidRDefault="00A901F8" w:rsidP="00B40C7D">
      <w:pPr>
        <w:ind w:firstLine="708"/>
        <w:jc w:val="both"/>
      </w:pPr>
      <w:r w:rsidRPr="00620A05">
        <w:t>8</w:t>
      </w:r>
      <w:r w:rsidR="00417EF2" w:rsidRPr="00620A05">
        <w:t xml:space="preserve">. Ходатайства о награждении сотрудников </w:t>
      </w:r>
      <w:r w:rsidR="00417EF2" w:rsidRPr="00620A05">
        <w:rPr>
          <w:lang w:val="ky-KG"/>
        </w:rPr>
        <w:t>Администрации Президента</w:t>
      </w:r>
      <w:r w:rsidR="00417EF2" w:rsidRPr="00620A05">
        <w:t xml:space="preserve"> инициируются руководителями соответствующих структурных подразделений </w:t>
      </w:r>
      <w:r w:rsidR="00417EF2" w:rsidRPr="00620A05">
        <w:rPr>
          <w:lang w:val="ky-KG"/>
        </w:rPr>
        <w:t>Администрации Президента</w:t>
      </w:r>
      <w:r w:rsidR="00417EF2" w:rsidRPr="00620A05">
        <w:t xml:space="preserve"> по согласованию с курирующими </w:t>
      </w:r>
      <w:r w:rsidR="00417EF2" w:rsidRPr="00620A05">
        <w:rPr>
          <w:lang w:val="ky-KG"/>
        </w:rPr>
        <w:t>заместителями Председателя Кабинета Минис</w:t>
      </w:r>
      <w:r w:rsidR="00764F4C" w:rsidRPr="00620A05">
        <w:rPr>
          <w:lang w:val="ky-KG"/>
        </w:rPr>
        <w:t>т</w:t>
      </w:r>
      <w:r w:rsidR="00417EF2" w:rsidRPr="00620A05">
        <w:rPr>
          <w:lang w:val="ky-KG"/>
        </w:rPr>
        <w:t>ров</w:t>
      </w:r>
      <w:r w:rsidR="00417EF2" w:rsidRPr="00620A05">
        <w:t xml:space="preserve"> (далее – </w:t>
      </w:r>
      <w:r w:rsidR="00417EF2" w:rsidRPr="00620A05">
        <w:rPr>
          <w:lang w:val="ky-KG"/>
        </w:rPr>
        <w:t>заместитель Председателя</w:t>
      </w:r>
      <w:r w:rsidRPr="00620A05">
        <w:t>).</w:t>
      </w:r>
    </w:p>
    <w:p w:rsidR="00417EF2" w:rsidRPr="00620A05" w:rsidRDefault="00A901F8" w:rsidP="00764F4C">
      <w:pPr>
        <w:ind w:firstLine="708"/>
        <w:jc w:val="both"/>
      </w:pPr>
      <w:r w:rsidRPr="00620A05">
        <w:t>9</w:t>
      </w:r>
      <w:r w:rsidR="00417EF2" w:rsidRPr="00620A05">
        <w:t>. Представления к награждению иностранных граждан и лиц без гражданства, международных и общественных организаций вносятся по согласованию с Министерством иностранных дел Кыргызской Республики.</w:t>
      </w:r>
    </w:p>
    <w:p w:rsidR="00417EF2" w:rsidRPr="00620A05" w:rsidRDefault="00A901F8" w:rsidP="00764F4C">
      <w:pPr>
        <w:ind w:firstLine="708"/>
        <w:jc w:val="both"/>
      </w:pPr>
      <w:r w:rsidRPr="00620A05">
        <w:t>10</w:t>
      </w:r>
      <w:r w:rsidR="00417EF2" w:rsidRPr="00620A05">
        <w:t xml:space="preserve">. Поступившие в </w:t>
      </w:r>
      <w:r w:rsidR="00417EF2" w:rsidRPr="00620A05">
        <w:rPr>
          <w:lang w:val="ky-KG"/>
        </w:rPr>
        <w:t>Администрацию Президента</w:t>
      </w:r>
      <w:r w:rsidR="00417EF2" w:rsidRPr="00620A05">
        <w:t xml:space="preserve"> документы для рассмотрения вопроса о награждении Грамотой первоначально изучаются структурным подразделением </w:t>
      </w:r>
      <w:r w:rsidR="0019036A" w:rsidRPr="00620A05">
        <w:rPr>
          <w:lang w:val="ky-KG"/>
        </w:rPr>
        <w:t>Администрации Президента</w:t>
      </w:r>
      <w:r w:rsidR="00417EF2" w:rsidRPr="00620A05">
        <w:t>, курирующим соответствующую сферу деятельности, которое:</w:t>
      </w:r>
    </w:p>
    <w:p w:rsidR="00417EF2" w:rsidRPr="00620A05" w:rsidRDefault="00417EF2" w:rsidP="00764F4C">
      <w:pPr>
        <w:ind w:firstLine="708"/>
        <w:jc w:val="both"/>
      </w:pPr>
      <w:r w:rsidRPr="00620A05">
        <w:t>- определяет их соответствие перечню, указанному в пункте 1</w:t>
      </w:r>
      <w:r w:rsidR="00A901F8" w:rsidRPr="00620A05">
        <w:t>2</w:t>
      </w:r>
      <w:r w:rsidRPr="00620A05">
        <w:t xml:space="preserve"> настоящего Положения;</w:t>
      </w:r>
    </w:p>
    <w:p w:rsidR="005D4F44" w:rsidRPr="00BC56BB" w:rsidRDefault="005D4F44" w:rsidP="00764F4C">
      <w:pPr>
        <w:ind w:firstLine="708"/>
        <w:jc w:val="both"/>
      </w:pPr>
      <w:r w:rsidRPr="00BC56BB">
        <w:t>- определяет соответствие кандидатов обязательным критериям, указанным в пункте 13 настоящего Положения</w:t>
      </w:r>
      <w:r w:rsidR="00977920" w:rsidRPr="00BC56BB">
        <w:t>.</w:t>
      </w:r>
    </w:p>
    <w:p w:rsidR="00206800" w:rsidRPr="00BC56BB" w:rsidRDefault="00417EF2" w:rsidP="0031277A">
      <w:pPr>
        <w:ind w:firstLine="708"/>
        <w:jc w:val="both"/>
        <w:rPr>
          <w:lang w:val="ky-KG"/>
        </w:rPr>
      </w:pPr>
      <w:r w:rsidRPr="00BC56BB">
        <w:t>1</w:t>
      </w:r>
      <w:r w:rsidR="00A901F8" w:rsidRPr="00BC56BB">
        <w:t>1</w:t>
      </w:r>
      <w:r w:rsidRPr="00BC56BB">
        <w:t>. В случае соответствия представленных документов для рассмотрения вопроса о награждении</w:t>
      </w:r>
      <w:r w:rsidR="0031277A" w:rsidRPr="00BC56BB">
        <w:rPr>
          <w:lang w:val="ky-KG"/>
        </w:rPr>
        <w:t xml:space="preserve"> Грамотой</w:t>
      </w:r>
      <w:r w:rsidRPr="00BC56BB">
        <w:t xml:space="preserve"> перечню, указанному в пункте 1</w:t>
      </w:r>
      <w:r w:rsidR="00A901F8" w:rsidRPr="00BC56BB">
        <w:t>2</w:t>
      </w:r>
      <w:r w:rsidRPr="00BC56BB">
        <w:t xml:space="preserve"> настоящего Положения,</w:t>
      </w:r>
      <w:r w:rsidR="004A3BF5" w:rsidRPr="00BC56BB">
        <w:t xml:space="preserve"> соответствия кандидатов обязательным критериям, указанным в пункте 13 настоящего Положения,</w:t>
      </w:r>
      <w:r w:rsidRPr="00BC56BB">
        <w:t xml:space="preserve"> а также </w:t>
      </w:r>
      <w:r w:rsidR="004A3BF5" w:rsidRPr="00BC56BB">
        <w:br/>
      </w:r>
      <w:r w:rsidRPr="00BC56BB">
        <w:t>при наличии письменного согласия</w:t>
      </w:r>
      <w:r w:rsidR="0031277A" w:rsidRPr="00BC56BB">
        <w:rPr>
          <w:lang w:val="ky-KG"/>
        </w:rPr>
        <w:t xml:space="preserve"> </w:t>
      </w:r>
      <w:r w:rsidRPr="00BC56BB">
        <w:t xml:space="preserve">курирующего </w:t>
      </w:r>
      <w:r w:rsidR="0019036A" w:rsidRPr="00BC56BB">
        <w:rPr>
          <w:lang w:val="ky-KG"/>
        </w:rPr>
        <w:t>заместителя Председателя</w:t>
      </w:r>
      <w:r w:rsidRPr="00BC56BB">
        <w:t xml:space="preserve">, структурное подразделение </w:t>
      </w:r>
      <w:r w:rsidR="0019036A" w:rsidRPr="00BC56BB">
        <w:rPr>
          <w:lang w:val="ky-KG"/>
        </w:rPr>
        <w:t>Администрации Президента</w:t>
      </w:r>
      <w:r w:rsidRPr="00BC56BB">
        <w:t xml:space="preserve">, курирующее соответствующую сферу деятельности (далее </w:t>
      </w:r>
      <w:r w:rsidR="0031277A" w:rsidRPr="00BC56BB">
        <w:t>–</w:t>
      </w:r>
      <w:r w:rsidR="0031277A" w:rsidRPr="00BC56BB">
        <w:rPr>
          <w:lang w:val="ky-KG"/>
        </w:rPr>
        <w:t xml:space="preserve"> </w:t>
      </w:r>
      <w:r w:rsidRPr="00BC56BB">
        <w:t xml:space="preserve">курирующее структурное подразделение), не позднее одного месяца до предполагаемой даты награждения (соответствующего профессионального праздника, памятной даты и иных событий для награждения) вносит вышеуказанные документы в структурное подразделение </w:t>
      </w:r>
      <w:r w:rsidR="0019036A" w:rsidRPr="00BC56BB">
        <w:rPr>
          <w:lang w:val="ky-KG"/>
        </w:rPr>
        <w:t>Администрации Президента</w:t>
      </w:r>
      <w:r w:rsidRPr="00BC56BB">
        <w:t>, ведающее вопросами кадров</w:t>
      </w:r>
      <w:r w:rsidR="00206800" w:rsidRPr="00BC56BB">
        <w:rPr>
          <w:lang w:val="ky-KG"/>
        </w:rPr>
        <w:t>.</w:t>
      </w:r>
    </w:p>
    <w:p w:rsidR="004D0A43" w:rsidRPr="00620A05" w:rsidRDefault="007E2FC5" w:rsidP="0031277A">
      <w:pPr>
        <w:ind w:firstLine="708"/>
        <w:jc w:val="both"/>
      </w:pPr>
      <w:r>
        <w:rPr>
          <w:lang w:val="ky-KG"/>
        </w:rPr>
        <w:t>Структурное</w:t>
      </w:r>
      <w:r w:rsidR="00206800" w:rsidRPr="00BC56BB">
        <w:t xml:space="preserve"> подразделение </w:t>
      </w:r>
      <w:r w:rsidR="00206800" w:rsidRPr="00BC56BB">
        <w:rPr>
          <w:lang w:val="ky-KG"/>
        </w:rPr>
        <w:t>Администрации Президента</w:t>
      </w:r>
      <w:r w:rsidR="00206800" w:rsidRPr="00BC56BB">
        <w:t>, ведающее вопросами кадров, изучает представленные документы и в случае</w:t>
      </w:r>
      <w:r w:rsidR="004D0A43" w:rsidRPr="00BC56BB">
        <w:t xml:space="preserve"> их</w:t>
      </w:r>
      <w:r w:rsidR="00206800" w:rsidRPr="00BC56BB">
        <w:t xml:space="preserve"> соответствия требованиям настоящего Положения, вносит</w:t>
      </w:r>
      <w:r w:rsidR="004D0A43" w:rsidRPr="00BC56BB">
        <w:t xml:space="preserve"> </w:t>
      </w:r>
      <w:r w:rsidR="004D0A43" w:rsidRPr="00BC56BB">
        <w:br/>
        <w:t>на рассмотрение</w:t>
      </w:r>
      <w:r w:rsidR="00620A05" w:rsidRPr="00BC56BB">
        <w:t xml:space="preserve"> Комиссии по награждению Почетной грамотой </w:t>
      </w:r>
      <w:r w:rsidR="004D0A43" w:rsidRPr="00BC56BB">
        <w:t>Кабинета Министров</w:t>
      </w:r>
      <w:r w:rsidR="00620A05" w:rsidRPr="00BC56BB">
        <w:t xml:space="preserve"> Кыргызской Республики</w:t>
      </w:r>
      <w:r w:rsidR="004D0A43" w:rsidRPr="00BC56BB">
        <w:t>.</w:t>
      </w:r>
      <w:r w:rsidR="004D0A43" w:rsidRPr="00620A05">
        <w:t xml:space="preserve"> </w:t>
      </w:r>
    </w:p>
    <w:p w:rsidR="00BC56BB" w:rsidRDefault="00BC56BB" w:rsidP="002622F8">
      <w:pPr>
        <w:ind w:left="284" w:right="282"/>
        <w:jc w:val="center"/>
        <w:rPr>
          <w:b/>
        </w:rPr>
      </w:pPr>
    </w:p>
    <w:p w:rsidR="00327168" w:rsidRDefault="00327168" w:rsidP="002622F8">
      <w:pPr>
        <w:ind w:left="284" w:right="282"/>
        <w:jc w:val="center"/>
        <w:rPr>
          <w:b/>
        </w:rPr>
      </w:pPr>
    </w:p>
    <w:p w:rsidR="00327168" w:rsidRDefault="00327168" w:rsidP="002622F8">
      <w:pPr>
        <w:ind w:left="284" w:right="282"/>
        <w:jc w:val="center"/>
        <w:rPr>
          <w:b/>
        </w:rPr>
      </w:pPr>
    </w:p>
    <w:p w:rsidR="00417EF2" w:rsidRPr="00620A05" w:rsidRDefault="00417EF2" w:rsidP="002622F8">
      <w:pPr>
        <w:ind w:left="284" w:right="282"/>
        <w:jc w:val="center"/>
        <w:rPr>
          <w:b/>
          <w:lang w:val="ky-KG"/>
        </w:rPr>
      </w:pPr>
      <w:r w:rsidRPr="00620A05">
        <w:rPr>
          <w:b/>
        </w:rPr>
        <w:lastRenderedPageBreak/>
        <w:t xml:space="preserve">Глава 3. Требования, предъявляемые к кандидатам на награждение Грамотой </w:t>
      </w:r>
    </w:p>
    <w:p w:rsidR="002622F8" w:rsidRPr="00620A05" w:rsidRDefault="002622F8" w:rsidP="002622F8">
      <w:pPr>
        <w:ind w:left="284" w:right="282"/>
        <w:jc w:val="center"/>
        <w:rPr>
          <w:b/>
          <w:lang w:val="ky-KG"/>
        </w:rPr>
      </w:pPr>
    </w:p>
    <w:p w:rsidR="00417EF2" w:rsidRPr="00620A05" w:rsidRDefault="00417EF2" w:rsidP="002622F8">
      <w:pPr>
        <w:ind w:firstLine="708"/>
        <w:jc w:val="both"/>
      </w:pPr>
      <w:r w:rsidRPr="00620A05">
        <w:t>1</w:t>
      </w:r>
      <w:r w:rsidR="00A901F8" w:rsidRPr="00620A05">
        <w:t>2</w:t>
      </w:r>
      <w:r w:rsidRPr="00620A05">
        <w:t>. Перечень документов для рассмотрения вопроса о награждении Грамотой содержит:</w:t>
      </w:r>
    </w:p>
    <w:p w:rsidR="00417EF2" w:rsidRPr="00620A05" w:rsidRDefault="00417EF2" w:rsidP="002622F8">
      <w:pPr>
        <w:ind w:firstLine="708"/>
        <w:jc w:val="both"/>
      </w:pPr>
      <w:r w:rsidRPr="00620A05">
        <w:t>- ходатайство о награждении от коллективов предприятий, учреждений, организаций, органов местного самоуправления, общественных объединений и фондов, политических партий;</w:t>
      </w:r>
    </w:p>
    <w:p w:rsidR="00417EF2" w:rsidRPr="00620A05" w:rsidRDefault="00417EF2" w:rsidP="002622F8">
      <w:pPr>
        <w:ind w:firstLine="708"/>
        <w:jc w:val="both"/>
      </w:pPr>
      <w:r w:rsidRPr="00620A05">
        <w:t>- представление на награждение, с оценкой достигнутых результатов профессиональной деятельности, с указанием сведений о трудовой деятельности, об имеющихся государственных и ведомственных наградах, с обязательным приложением следующих документов:</w:t>
      </w:r>
    </w:p>
    <w:p w:rsidR="00417EF2" w:rsidRPr="00620A05" w:rsidRDefault="00417EF2" w:rsidP="002622F8">
      <w:pPr>
        <w:ind w:firstLine="708"/>
        <w:jc w:val="both"/>
      </w:pPr>
      <w:r w:rsidRPr="00620A05">
        <w:t xml:space="preserve">протокол собрания, решения коллегиальных органов о представлении к награждению (при отсутствии коллегиального органа </w:t>
      </w:r>
      <w:r w:rsidR="00F87109" w:rsidRPr="00620A05">
        <w:t xml:space="preserve">– </w:t>
      </w:r>
      <w:r w:rsidRPr="00620A05">
        <w:t>решение руководителя);</w:t>
      </w:r>
    </w:p>
    <w:p w:rsidR="00417EF2" w:rsidRPr="00620A05" w:rsidRDefault="00417EF2" w:rsidP="002622F8">
      <w:pPr>
        <w:ind w:firstLine="708"/>
        <w:jc w:val="both"/>
      </w:pPr>
      <w:r w:rsidRPr="00620A05">
        <w:t xml:space="preserve">наградной лист по форме, </w:t>
      </w:r>
      <w:r w:rsidR="00A901F8" w:rsidRPr="00620A05">
        <w:t>согласно</w:t>
      </w:r>
      <w:r w:rsidRPr="00620A05">
        <w:t xml:space="preserve"> приложени</w:t>
      </w:r>
      <w:r w:rsidR="00A901F8" w:rsidRPr="00620A05">
        <w:t>ю</w:t>
      </w:r>
      <w:r w:rsidRPr="00620A05">
        <w:t xml:space="preserve"> к настоящему Положению;</w:t>
      </w:r>
    </w:p>
    <w:p w:rsidR="00417EF2" w:rsidRPr="00620A05" w:rsidRDefault="00417EF2" w:rsidP="002622F8">
      <w:pPr>
        <w:ind w:firstLine="708"/>
        <w:jc w:val="both"/>
      </w:pPr>
      <w:r w:rsidRPr="00620A05">
        <w:t>рекомендации (не менее двух) руководителей и/или специалистов в соответствующей сфере, с указанием оснований представления к награждению</w:t>
      </w:r>
      <w:r w:rsidR="00A901F8" w:rsidRPr="00620A05">
        <w:t xml:space="preserve"> Грамотой</w:t>
      </w:r>
      <w:r w:rsidRPr="00620A05">
        <w:t>;</w:t>
      </w:r>
    </w:p>
    <w:p w:rsidR="00417EF2" w:rsidRPr="00620A05" w:rsidRDefault="00417EF2" w:rsidP="002622F8">
      <w:pPr>
        <w:ind w:firstLine="708"/>
        <w:jc w:val="both"/>
      </w:pPr>
      <w:r w:rsidRPr="00620A05">
        <w:t xml:space="preserve">копии паспорта и трудовой книжки (заверенные кадровым </w:t>
      </w:r>
      <w:r w:rsidR="00F87109" w:rsidRPr="00620A05">
        <w:t xml:space="preserve">подразделением по месту работы </w:t>
      </w:r>
      <w:r w:rsidRPr="00620A05">
        <w:t>либо нотариально);</w:t>
      </w:r>
    </w:p>
    <w:p w:rsidR="0019036A" w:rsidRPr="00620A05" w:rsidRDefault="00417EF2" w:rsidP="002622F8">
      <w:pPr>
        <w:ind w:firstLine="708"/>
        <w:jc w:val="both"/>
        <w:rPr>
          <w:lang w:val="ky-KG"/>
        </w:rPr>
      </w:pPr>
      <w:r w:rsidRPr="00620A05">
        <w:t xml:space="preserve">справка ходатайствующей организации об отсутствии у кандидата на момент представления к награждению </w:t>
      </w:r>
      <w:r w:rsidR="00A901F8" w:rsidRPr="00620A05">
        <w:t xml:space="preserve">Грамотой </w:t>
      </w:r>
      <w:r w:rsidRPr="00620A05">
        <w:t xml:space="preserve">действующих дисциплинарных взысканий, а также материалов, внесенных на рассмотрение </w:t>
      </w:r>
      <w:r w:rsidR="00F87109" w:rsidRPr="00620A05">
        <w:t>к</w:t>
      </w:r>
      <w:r w:rsidRPr="00620A05">
        <w:t xml:space="preserve">омиссии по этике и/или дисциплинарной </w:t>
      </w:r>
      <w:r w:rsidR="00F87109" w:rsidRPr="00620A05">
        <w:t>к</w:t>
      </w:r>
      <w:r w:rsidRPr="00620A05">
        <w:t>омиссии в</w:t>
      </w:r>
      <w:r w:rsidR="0019036A" w:rsidRPr="00620A05">
        <w:rPr>
          <w:lang w:val="ky-KG"/>
        </w:rPr>
        <w:t xml:space="preserve"> отношении кандидатов, являющихся государственными гражданскими или муниципальными служащими, за предшествующий год.</w:t>
      </w:r>
    </w:p>
    <w:p w:rsidR="0019036A" w:rsidRPr="00620A05" w:rsidRDefault="0019036A" w:rsidP="002622F8">
      <w:pPr>
        <w:ind w:firstLine="708"/>
        <w:jc w:val="both"/>
        <w:rPr>
          <w:lang w:val="ky-KG"/>
        </w:rPr>
      </w:pPr>
      <w:r w:rsidRPr="00620A05">
        <w:rPr>
          <w:lang w:val="ky-KG"/>
        </w:rPr>
        <w:t>1</w:t>
      </w:r>
      <w:r w:rsidR="00A901F8" w:rsidRPr="00620A05">
        <w:rPr>
          <w:lang w:val="ky-KG"/>
        </w:rPr>
        <w:t>3</w:t>
      </w:r>
      <w:r w:rsidRPr="00620A05">
        <w:rPr>
          <w:lang w:val="ky-KG"/>
        </w:rPr>
        <w:t>. Претенденты на награждение должны соответствовать следующим обязательным критериям:</w:t>
      </w:r>
    </w:p>
    <w:p w:rsidR="0019036A" w:rsidRPr="00620A05" w:rsidRDefault="0019036A" w:rsidP="002622F8">
      <w:pPr>
        <w:ind w:firstLine="708"/>
        <w:jc w:val="both"/>
        <w:rPr>
          <w:lang w:val="ky-KG"/>
        </w:rPr>
      </w:pPr>
      <w:r w:rsidRPr="00620A05">
        <w:rPr>
          <w:lang w:val="ky-KG"/>
        </w:rPr>
        <w:t xml:space="preserve">- стаж работы на государственной и/или муниципальной службе, или в государственных </w:t>
      </w:r>
      <w:r w:rsidR="00A901F8" w:rsidRPr="00620A05">
        <w:rPr>
          <w:lang w:val="ky-KG"/>
        </w:rPr>
        <w:t xml:space="preserve">и/или муниципальных учреждениях, </w:t>
      </w:r>
      <w:r w:rsidRPr="00620A05">
        <w:rPr>
          <w:lang w:val="ky-KG"/>
        </w:rPr>
        <w:t xml:space="preserve">предприятиях по совокупности </w:t>
      </w:r>
      <w:r w:rsidR="00F87109" w:rsidRPr="00620A05">
        <w:rPr>
          <w:lang w:val="ky-KG"/>
        </w:rPr>
        <w:t>–</w:t>
      </w:r>
      <w:r w:rsidRPr="00620A05">
        <w:rPr>
          <w:lang w:val="ky-KG"/>
        </w:rPr>
        <w:t xml:space="preserve"> не менее 12 лет;</w:t>
      </w:r>
    </w:p>
    <w:p w:rsidR="0019036A" w:rsidRPr="00620A05" w:rsidRDefault="0019036A" w:rsidP="002622F8">
      <w:pPr>
        <w:ind w:firstLine="708"/>
        <w:jc w:val="both"/>
        <w:rPr>
          <w:lang w:val="ky-KG"/>
        </w:rPr>
      </w:pPr>
      <w:r w:rsidRPr="00620A05">
        <w:rPr>
          <w:lang w:val="ky-KG"/>
        </w:rPr>
        <w:t xml:space="preserve">- стаж работы в Администрации Президента для действующих сотрудников Администрации Президента </w:t>
      </w:r>
      <w:r w:rsidR="00F87109" w:rsidRPr="00620A05">
        <w:rPr>
          <w:lang w:val="ky-KG"/>
        </w:rPr>
        <w:t>–</w:t>
      </w:r>
      <w:r w:rsidRPr="00620A05">
        <w:rPr>
          <w:lang w:val="ky-KG"/>
        </w:rPr>
        <w:t xml:space="preserve"> не менее 2,5 лет (без учета времени долгосрочного обучения), с учетом соблюдения трудового стажа по совокупности </w:t>
      </w:r>
      <w:r w:rsidR="00F87109" w:rsidRPr="00620A05">
        <w:rPr>
          <w:lang w:val="ky-KG"/>
        </w:rPr>
        <w:t>–</w:t>
      </w:r>
      <w:r w:rsidRPr="00620A05">
        <w:rPr>
          <w:lang w:val="ky-KG"/>
        </w:rPr>
        <w:t xml:space="preserve"> не менее 10 лет;</w:t>
      </w:r>
    </w:p>
    <w:p w:rsidR="0019036A" w:rsidRPr="00620A05" w:rsidRDefault="0019036A" w:rsidP="002622F8">
      <w:pPr>
        <w:ind w:firstLine="708"/>
        <w:jc w:val="both"/>
        <w:rPr>
          <w:lang w:val="ky-KG"/>
        </w:rPr>
      </w:pPr>
      <w:r w:rsidRPr="00620A05">
        <w:rPr>
          <w:lang w:val="ky-KG"/>
        </w:rPr>
        <w:t xml:space="preserve">- стаж работы для работников учреждений, организаций или предприятий, представителей гражданского общества и бизнес-сообщества в соответствующей сфере по совокупности </w:t>
      </w:r>
      <w:r w:rsidR="00F87109" w:rsidRPr="00620A05">
        <w:rPr>
          <w:lang w:val="ky-KG"/>
        </w:rPr>
        <w:t xml:space="preserve">– </w:t>
      </w:r>
      <w:r w:rsidRPr="00620A05">
        <w:rPr>
          <w:lang w:val="ky-KG"/>
        </w:rPr>
        <w:t>не менее 10 лет;</w:t>
      </w:r>
    </w:p>
    <w:p w:rsidR="0019036A" w:rsidRPr="00620A05" w:rsidRDefault="0019036A" w:rsidP="00F85EE2">
      <w:pPr>
        <w:ind w:firstLine="708"/>
        <w:jc w:val="both"/>
        <w:rPr>
          <w:lang w:val="ky-KG"/>
        </w:rPr>
      </w:pPr>
      <w:r w:rsidRPr="00620A05">
        <w:rPr>
          <w:lang w:val="ky-KG"/>
        </w:rPr>
        <w:t>- наличие ведомственных наград (почетная грамота, грамота, нагрудной знак и другие виды наград) для работников и сотрудников государственных или муниципальных учреждений и предприятий;</w:t>
      </w:r>
    </w:p>
    <w:p w:rsidR="0019036A" w:rsidRPr="00620A05" w:rsidRDefault="0019036A" w:rsidP="00F85EE2">
      <w:pPr>
        <w:ind w:firstLine="708"/>
        <w:jc w:val="both"/>
        <w:rPr>
          <w:lang w:val="ky-KG"/>
        </w:rPr>
      </w:pPr>
      <w:r w:rsidRPr="00620A05">
        <w:rPr>
          <w:lang w:val="ky-KG"/>
        </w:rPr>
        <w:t>- отсутств</w:t>
      </w:r>
      <w:r w:rsidR="00BC56BB">
        <w:rPr>
          <w:lang w:val="ky-KG"/>
        </w:rPr>
        <w:t>ие дисциплинарных взысканий, не</w:t>
      </w:r>
      <w:r w:rsidRPr="00620A05">
        <w:rPr>
          <w:lang w:val="ky-KG"/>
        </w:rPr>
        <w:t>погашенных или не снятых в установленном законодательством порядке;</w:t>
      </w:r>
    </w:p>
    <w:p w:rsidR="0019036A" w:rsidRPr="00620A05" w:rsidRDefault="0019036A" w:rsidP="00F85EE2">
      <w:pPr>
        <w:ind w:firstLine="708"/>
        <w:jc w:val="both"/>
        <w:rPr>
          <w:lang w:val="ky-KG"/>
        </w:rPr>
      </w:pPr>
      <w:r w:rsidRPr="00620A05">
        <w:rPr>
          <w:lang w:val="ky-KG"/>
        </w:rPr>
        <w:lastRenderedPageBreak/>
        <w:t xml:space="preserve">- отсутствие материалов, внесенных на рассмотрение </w:t>
      </w:r>
      <w:r w:rsidR="00F87109" w:rsidRPr="00620A05">
        <w:rPr>
          <w:lang w:val="ky-KG"/>
        </w:rPr>
        <w:t>к</w:t>
      </w:r>
      <w:r w:rsidRPr="00620A05">
        <w:rPr>
          <w:lang w:val="ky-KG"/>
        </w:rPr>
        <w:t xml:space="preserve">омиссии по этике и/или дисциплинарной </w:t>
      </w:r>
      <w:r w:rsidR="00F87109" w:rsidRPr="00620A05">
        <w:rPr>
          <w:lang w:val="ky-KG"/>
        </w:rPr>
        <w:t>к</w:t>
      </w:r>
      <w:r w:rsidRPr="00620A05">
        <w:rPr>
          <w:lang w:val="ky-KG"/>
        </w:rPr>
        <w:t>омиссии в отношении кандидатов, являющихся государственными гражданскими или муниципальными служащими, за предшествующий год;</w:t>
      </w:r>
    </w:p>
    <w:p w:rsidR="0019036A" w:rsidRPr="00620A05" w:rsidRDefault="0019036A" w:rsidP="00F85EE2">
      <w:pPr>
        <w:ind w:firstLine="708"/>
        <w:jc w:val="both"/>
        <w:rPr>
          <w:lang w:val="ky-KG"/>
        </w:rPr>
      </w:pPr>
      <w:r w:rsidRPr="00620A05">
        <w:rPr>
          <w:lang w:val="ky-KG"/>
        </w:rPr>
        <w:t>- отсутствие у кандидата поощрений и наград Кабинета Минис</w:t>
      </w:r>
      <w:r w:rsidR="003C23DD" w:rsidRPr="00620A05">
        <w:rPr>
          <w:lang w:val="ky-KG"/>
        </w:rPr>
        <w:t>т</w:t>
      </w:r>
      <w:r w:rsidRPr="00620A05">
        <w:rPr>
          <w:lang w:val="ky-KG"/>
        </w:rPr>
        <w:t xml:space="preserve">ров, включая благодарность и именные часы от имени </w:t>
      </w:r>
      <w:r w:rsidR="00A901F8" w:rsidRPr="00620A05">
        <w:rPr>
          <w:lang w:val="ky-KG"/>
        </w:rPr>
        <w:t>Председателя Кабинета Министров</w:t>
      </w:r>
      <w:r w:rsidRPr="00620A05">
        <w:rPr>
          <w:lang w:val="ky-KG"/>
        </w:rPr>
        <w:t>, за последние два года до даты предполагаемого награждения.</w:t>
      </w:r>
    </w:p>
    <w:p w:rsidR="0019036A" w:rsidRPr="00620A05" w:rsidRDefault="0019036A" w:rsidP="00F85EE2">
      <w:pPr>
        <w:ind w:firstLine="708"/>
        <w:jc w:val="both"/>
        <w:rPr>
          <w:lang w:val="ky-KG"/>
        </w:rPr>
      </w:pPr>
      <w:r w:rsidRPr="00620A05">
        <w:rPr>
          <w:lang w:val="ky-KG"/>
        </w:rPr>
        <w:t>1</w:t>
      </w:r>
      <w:r w:rsidR="00A901F8" w:rsidRPr="00620A05">
        <w:rPr>
          <w:lang w:val="ky-KG"/>
        </w:rPr>
        <w:t>4</w:t>
      </w:r>
      <w:r w:rsidRPr="00620A05">
        <w:rPr>
          <w:lang w:val="ky-KG"/>
        </w:rPr>
        <w:t xml:space="preserve">. В порядке исключения, за совершение героического поступка, высокие и значимые для Кыргызской Республики достижения в соответствующей профессиональной сфере награждение Грамотой может быть осуществлено без соблюдения указанных критериев, по решению (поручению) </w:t>
      </w:r>
      <w:r w:rsidR="003C23DD" w:rsidRPr="00620A05">
        <w:rPr>
          <w:lang w:val="ky-KG"/>
        </w:rPr>
        <w:t>Председателя</w:t>
      </w:r>
      <w:r w:rsidR="006F6800" w:rsidRPr="006F6800">
        <w:rPr>
          <w:lang w:val="ky-KG"/>
        </w:rPr>
        <w:t xml:space="preserve"> </w:t>
      </w:r>
      <w:r w:rsidR="006F6800" w:rsidRPr="00620A05">
        <w:rPr>
          <w:lang w:val="ky-KG"/>
        </w:rPr>
        <w:t>Кабинета Министров</w:t>
      </w:r>
      <w:r w:rsidRPr="00620A05">
        <w:rPr>
          <w:lang w:val="ky-KG"/>
        </w:rPr>
        <w:t>.</w:t>
      </w:r>
    </w:p>
    <w:p w:rsidR="0019036A" w:rsidRPr="00620A05" w:rsidRDefault="0019036A" w:rsidP="00F85EE2">
      <w:pPr>
        <w:ind w:firstLine="708"/>
        <w:jc w:val="both"/>
        <w:rPr>
          <w:lang w:val="ky-KG"/>
        </w:rPr>
      </w:pPr>
      <w:r w:rsidRPr="00620A05">
        <w:rPr>
          <w:lang w:val="ky-KG"/>
        </w:rPr>
        <w:t>1</w:t>
      </w:r>
      <w:r w:rsidR="00A901F8" w:rsidRPr="00620A05">
        <w:rPr>
          <w:lang w:val="ky-KG"/>
        </w:rPr>
        <w:t>5</w:t>
      </w:r>
      <w:r w:rsidRPr="00620A05">
        <w:rPr>
          <w:lang w:val="ky-KG"/>
        </w:rPr>
        <w:t xml:space="preserve">. Представленные наградные материалы возвращаются курирующими структурными подразделениями </w:t>
      </w:r>
      <w:r w:rsidR="003C23DD" w:rsidRPr="00620A05">
        <w:rPr>
          <w:lang w:val="ky-KG"/>
        </w:rPr>
        <w:t>Администрации Президента</w:t>
      </w:r>
      <w:r w:rsidRPr="00620A05">
        <w:rPr>
          <w:lang w:val="ky-KG"/>
        </w:rPr>
        <w:t xml:space="preserve"> без рассмотрения, в случае:</w:t>
      </w:r>
    </w:p>
    <w:p w:rsidR="0019036A" w:rsidRPr="00620A05" w:rsidRDefault="0019036A" w:rsidP="00F85EE2">
      <w:pPr>
        <w:ind w:firstLine="708"/>
        <w:jc w:val="both"/>
        <w:rPr>
          <w:lang w:val="ky-KG"/>
        </w:rPr>
      </w:pPr>
      <w:r w:rsidRPr="00620A05">
        <w:rPr>
          <w:lang w:val="ky-KG"/>
        </w:rPr>
        <w:t>- несоблюде</w:t>
      </w:r>
      <w:r w:rsidR="00511E80" w:rsidRPr="00620A05">
        <w:rPr>
          <w:lang w:val="ky-KG"/>
        </w:rPr>
        <w:t>ния срока, указанного в пункте 6</w:t>
      </w:r>
      <w:r w:rsidRPr="00620A05">
        <w:rPr>
          <w:lang w:val="ky-KG"/>
        </w:rPr>
        <w:t xml:space="preserve"> настоящего Положения;</w:t>
      </w:r>
    </w:p>
    <w:p w:rsidR="0019036A" w:rsidRPr="00620A05" w:rsidRDefault="0019036A" w:rsidP="00F85EE2">
      <w:pPr>
        <w:ind w:firstLine="708"/>
        <w:jc w:val="both"/>
        <w:rPr>
          <w:lang w:val="ky-KG"/>
        </w:rPr>
      </w:pPr>
      <w:r w:rsidRPr="00620A05">
        <w:rPr>
          <w:lang w:val="ky-KG"/>
        </w:rPr>
        <w:t>- неполного представления документов, указанных в пункте 1</w:t>
      </w:r>
      <w:r w:rsidR="00F87109" w:rsidRPr="00620A05">
        <w:rPr>
          <w:lang w:val="ky-KG"/>
        </w:rPr>
        <w:t>2</w:t>
      </w:r>
      <w:r w:rsidRPr="00620A05">
        <w:rPr>
          <w:lang w:val="ky-KG"/>
        </w:rPr>
        <w:t xml:space="preserve"> настоящего Положения;</w:t>
      </w:r>
    </w:p>
    <w:p w:rsidR="0019036A" w:rsidRPr="00620A05" w:rsidRDefault="0019036A" w:rsidP="00F85EE2">
      <w:pPr>
        <w:ind w:firstLine="708"/>
        <w:jc w:val="both"/>
        <w:rPr>
          <w:lang w:val="ky-KG"/>
        </w:rPr>
      </w:pPr>
      <w:r w:rsidRPr="00620A05">
        <w:rPr>
          <w:lang w:val="ky-KG"/>
        </w:rPr>
        <w:t>- несоответствия рекомендуемых кандидатов критериям, указанным в пункте 1</w:t>
      </w:r>
      <w:r w:rsidR="00F87109" w:rsidRPr="00620A05">
        <w:rPr>
          <w:lang w:val="ky-KG"/>
        </w:rPr>
        <w:t>3</w:t>
      </w:r>
      <w:r w:rsidRPr="00620A05">
        <w:rPr>
          <w:lang w:val="ky-KG"/>
        </w:rPr>
        <w:t xml:space="preserve"> настоящего Положения.</w:t>
      </w:r>
    </w:p>
    <w:p w:rsidR="003C23DD" w:rsidRPr="00620A05" w:rsidRDefault="00CD7DAD" w:rsidP="00CD7DAD">
      <w:pPr>
        <w:ind w:firstLine="708"/>
        <w:jc w:val="both"/>
        <w:rPr>
          <w:lang w:val="ky-KG"/>
        </w:rPr>
      </w:pPr>
      <w:r w:rsidRPr="00620A05">
        <w:rPr>
          <w:lang w:val="ky-KG"/>
        </w:rPr>
        <w:t>1</w:t>
      </w:r>
      <w:r w:rsidR="00A901F8" w:rsidRPr="00620A05">
        <w:rPr>
          <w:lang w:val="ky-KG"/>
        </w:rPr>
        <w:t>6</w:t>
      </w:r>
      <w:r w:rsidR="003C23DD" w:rsidRPr="00620A05">
        <w:rPr>
          <w:lang w:val="ky-KG"/>
        </w:rPr>
        <w:t>. В случае</w:t>
      </w:r>
      <w:r w:rsidRPr="00620A05">
        <w:rPr>
          <w:lang w:val="ky-KG"/>
        </w:rPr>
        <w:t xml:space="preserve"> принятия решения об </w:t>
      </w:r>
      <w:r w:rsidR="003C23DD" w:rsidRPr="00620A05">
        <w:rPr>
          <w:lang w:val="ky-KG"/>
        </w:rPr>
        <w:t>отказ</w:t>
      </w:r>
      <w:r w:rsidRPr="00620A05">
        <w:rPr>
          <w:lang w:val="ky-KG"/>
        </w:rPr>
        <w:t>е</w:t>
      </w:r>
      <w:r w:rsidR="003C23DD" w:rsidRPr="00620A05">
        <w:rPr>
          <w:lang w:val="ky-KG"/>
        </w:rPr>
        <w:t xml:space="preserve"> в награждении Грамотой</w:t>
      </w:r>
      <w:r w:rsidR="00F87109" w:rsidRPr="00620A05">
        <w:rPr>
          <w:lang w:val="ky-KG"/>
        </w:rPr>
        <w:t>,</w:t>
      </w:r>
      <w:r w:rsidR="003C23DD" w:rsidRPr="00620A05">
        <w:rPr>
          <w:lang w:val="ky-KG"/>
        </w:rPr>
        <w:t xml:space="preserve"> повторное представление к награждению может быть внесено не ранее чем через один год со дня отказа, с учетом необходимости обеспечения эффективного функционирования </w:t>
      </w:r>
      <w:r w:rsidR="00527D85" w:rsidRPr="00BC56BB">
        <w:t>Комиссии по награждению Почетной грамотой Кабинета Министров Кыргызской Республики</w:t>
      </w:r>
      <w:r w:rsidR="003C23DD" w:rsidRPr="00BC56BB">
        <w:rPr>
          <w:lang w:val="ky-KG"/>
        </w:rPr>
        <w:t>.</w:t>
      </w:r>
    </w:p>
    <w:p w:rsidR="00553533" w:rsidRPr="00620A05" w:rsidRDefault="00553533" w:rsidP="002D0849">
      <w:pPr>
        <w:jc w:val="both"/>
        <w:rPr>
          <w:lang w:val="ky-KG"/>
        </w:rPr>
      </w:pPr>
    </w:p>
    <w:p w:rsidR="006D2905" w:rsidRDefault="005E5528" w:rsidP="005E5528">
      <w:pPr>
        <w:pStyle w:val="tkZagolovok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 xml:space="preserve">Глава 4. Порядок рассмотрения ходатайств о награждении Грамотой </w:t>
      </w:r>
    </w:p>
    <w:p w:rsidR="006F6800" w:rsidRPr="00BC56BB" w:rsidRDefault="006F6800" w:rsidP="005E5528">
      <w:pPr>
        <w:pStyle w:val="tkZagolovok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528" w:rsidRPr="00620A05" w:rsidRDefault="005E5528" w:rsidP="00BC56B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>17. Документы, указанные в пункте 1</w:t>
      </w:r>
      <w:r w:rsidR="005B09A7" w:rsidRPr="00620A05">
        <w:rPr>
          <w:rFonts w:ascii="Times New Roman" w:hAnsi="Times New Roman" w:cs="Times New Roman"/>
          <w:sz w:val="28"/>
          <w:szCs w:val="28"/>
        </w:rPr>
        <w:t>2</w:t>
      </w:r>
      <w:r w:rsidRPr="00620A05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Комиссией по награждению Грамотой (далее </w:t>
      </w:r>
      <w:r w:rsidR="00BC56BB">
        <w:rPr>
          <w:rFonts w:ascii="Times New Roman" w:hAnsi="Times New Roman" w:cs="Times New Roman"/>
          <w:sz w:val="28"/>
          <w:szCs w:val="28"/>
        </w:rPr>
        <w:t>–</w:t>
      </w:r>
      <w:r w:rsidRPr="00620A05">
        <w:rPr>
          <w:rFonts w:ascii="Times New Roman" w:hAnsi="Times New Roman" w:cs="Times New Roman"/>
          <w:sz w:val="28"/>
          <w:szCs w:val="28"/>
        </w:rPr>
        <w:t xml:space="preserve"> Комиссия). Состав Комиссии утверждается распоряжением </w:t>
      </w:r>
      <w:r w:rsidR="005B09A7" w:rsidRPr="00620A05">
        <w:rPr>
          <w:rFonts w:ascii="Times New Roman" w:hAnsi="Times New Roman" w:cs="Times New Roman"/>
          <w:sz w:val="28"/>
          <w:szCs w:val="28"/>
        </w:rPr>
        <w:t>Председателя Кабинета Министров</w:t>
      </w:r>
      <w:r w:rsidRPr="00620A05">
        <w:rPr>
          <w:rFonts w:ascii="Times New Roman" w:hAnsi="Times New Roman" w:cs="Times New Roman"/>
          <w:sz w:val="28"/>
          <w:szCs w:val="28"/>
        </w:rPr>
        <w:t>.</w:t>
      </w:r>
    </w:p>
    <w:p w:rsidR="005E5528" w:rsidRPr="00620A05" w:rsidRDefault="005E5528" w:rsidP="00B778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 xml:space="preserve">18. Организационное обеспечение деятельности Комиссии осуществляется структурным подразделением </w:t>
      </w:r>
      <w:r w:rsidR="00B778D9" w:rsidRPr="00620A05">
        <w:rPr>
          <w:rFonts w:ascii="Times New Roman" w:hAnsi="Times New Roman" w:cs="Times New Roman"/>
          <w:sz w:val="28"/>
          <w:szCs w:val="28"/>
        </w:rPr>
        <w:t>Администрации Президента</w:t>
      </w:r>
      <w:r w:rsidRPr="00620A05">
        <w:rPr>
          <w:rFonts w:ascii="Times New Roman" w:hAnsi="Times New Roman" w:cs="Times New Roman"/>
          <w:sz w:val="28"/>
          <w:szCs w:val="28"/>
        </w:rPr>
        <w:t>, ведающим вопросами кадров.</w:t>
      </w:r>
    </w:p>
    <w:p w:rsidR="005E5528" w:rsidRPr="00620A05" w:rsidRDefault="005E5528" w:rsidP="00B778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>19. Комиссия вправе установить квоты для кандидатов, представляемых к награждению Грамотой, от государственного или муниципального органа, в разрезе регионов, с учетом общего числа кандидатур, представленных от органов и регионов.</w:t>
      </w:r>
    </w:p>
    <w:p w:rsidR="005E5528" w:rsidRPr="00620A05" w:rsidRDefault="005E5528" w:rsidP="00B778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 xml:space="preserve">20. Решение Комиссии принимается простым большинством голосов членов Комиссии, присутствующих на заседании. При равенстве голосов, голос председателя Комиссии является решающим. В случае отсутствия члена Комиссии </w:t>
      </w:r>
      <w:r w:rsidR="00BC56BB">
        <w:rPr>
          <w:rFonts w:ascii="Times New Roman" w:hAnsi="Times New Roman" w:cs="Times New Roman"/>
          <w:sz w:val="28"/>
          <w:szCs w:val="28"/>
        </w:rPr>
        <w:t>–</w:t>
      </w:r>
      <w:r w:rsidRPr="00620A05">
        <w:rPr>
          <w:rFonts w:ascii="Times New Roman" w:hAnsi="Times New Roman" w:cs="Times New Roman"/>
          <w:sz w:val="28"/>
          <w:szCs w:val="28"/>
        </w:rPr>
        <w:t xml:space="preserve"> руководителя государственного органа, в заседании Комиссии участвует его заместитель с правом голоса.</w:t>
      </w:r>
    </w:p>
    <w:p w:rsidR="005E5528" w:rsidRPr="00620A05" w:rsidRDefault="005E5528" w:rsidP="00B778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lastRenderedPageBreak/>
        <w:t>Решение Комиссии оформляется соответствующим протоколом.</w:t>
      </w:r>
    </w:p>
    <w:p w:rsidR="005E5528" w:rsidRPr="00620A05" w:rsidRDefault="005E5528" w:rsidP="00B778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 xml:space="preserve">21. В случае принятия Комиссией положительного решения по итогам рассмотрения наградных материалов, структурное подразделение </w:t>
      </w:r>
      <w:r w:rsidR="00B778D9" w:rsidRPr="00620A05">
        <w:rPr>
          <w:rFonts w:ascii="Times New Roman" w:hAnsi="Times New Roman" w:cs="Times New Roman"/>
          <w:sz w:val="28"/>
          <w:szCs w:val="28"/>
        </w:rPr>
        <w:t>Администрации Президента</w:t>
      </w:r>
      <w:r w:rsidRPr="00620A05">
        <w:rPr>
          <w:rFonts w:ascii="Times New Roman" w:hAnsi="Times New Roman" w:cs="Times New Roman"/>
          <w:sz w:val="28"/>
          <w:szCs w:val="28"/>
        </w:rPr>
        <w:t xml:space="preserve">, ведающее вопросами кадров, готовит проект распоряжения </w:t>
      </w:r>
      <w:r w:rsidR="00B778D9" w:rsidRPr="00620A05">
        <w:rPr>
          <w:rFonts w:ascii="Times New Roman" w:hAnsi="Times New Roman" w:cs="Times New Roman"/>
          <w:sz w:val="28"/>
          <w:szCs w:val="28"/>
        </w:rPr>
        <w:t>Председателя Кабинета Министров</w:t>
      </w:r>
      <w:r w:rsidRPr="00620A05">
        <w:rPr>
          <w:rFonts w:ascii="Times New Roman" w:hAnsi="Times New Roman" w:cs="Times New Roman"/>
          <w:sz w:val="28"/>
          <w:szCs w:val="28"/>
        </w:rPr>
        <w:t xml:space="preserve"> и в установленном порядке вносит на </w:t>
      </w:r>
      <w:r w:rsidR="00C96B6A" w:rsidRPr="00620A05">
        <w:rPr>
          <w:rFonts w:ascii="Times New Roman" w:hAnsi="Times New Roman" w:cs="Times New Roman"/>
          <w:sz w:val="28"/>
          <w:szCs w:val="28"/>
        </w:rPr>
        <w:t xml:space="preserve">его </w:t>
      </w:r>
      <w:r w:rsidRPr="00620A05">
        <w:rPr>
          <w:rFonts w:ascii="Times New Roman" w:hAnsi="Times New Roman" w:cs="Times New Roman"/>
          <w:sz w:val="28"/>
          <w:szCs w:val="28"/>
        </w:rPr>
        <w:t>рассмотрение.</w:t>
      </w:r>
    </w:p>
    <w:p w:rsidR="005E5528" w:rsidRPr="00620A05" w:rsidRDefault="005E5528" w:rsidP="00B778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 xml:space="preserve">При необходимости, по поручению </w:t>
      </w:r>
      <w:r w:rsidR="00C96B6A" w:rsidRPr="00620A05">
        <w:rPr>
          <w:rFonts w:ascii="Times New Roman" w:hAnsi="Times New Roman" w:cs="Times New Roman"/>
          <w:sz w:val="28"/>
          <w:szCs w:val="28"/>
        </w:rPr>
        <w:t>Председателя Кабинета Министров</w:t>
      </w:r>
      <w:r w:rsidRPr="00620A05">
        <w:rPr>
          <w:rFonts w:ascii="Times New Roman" w:hAnsi="Times New Roman" w:cs="Times New Roman"/>
          <w:sz w:val="28"/>
          <w:szCs w:val="28"/>
        </w:rPr>
        <w:t xml:space="preserve"> срочный выпуск проекта распоряжения </w:t>
      </w:r>
      <w:r w:rsidR="00C96B6A" w:rsidRPr="00620A05">
        <w:rPr>
          <w:rFonts w:ascii="Times New Roman" w:hAnsi="Times New Roman" w:cs="Times New Roman"/>
          <w:sz w:val="28"/>
          <w:szCs w:val="28"/>
        </w:rPr>
        <w:t>Председателя Кабинета Министров</w:t>
      </w:r>
      <w:r w:rsidRPr="00620A05">
        <w:rPr>
          <w:rFonts w:ascii="Times New Roman" w:hAnsi="Times New Roman" w:cs="Times New Roman"/>
          <w:sz w:val="28"/>
          <w:szCs w:val="28"/>
        </w:rPr>
        <w:t xml:space="preserve"> осуществляется курирующим структурным подразделением </w:t>
      </w:r>
      <w:r w:rsidR="00C96B6A" w:rsidRPr="00620A05">
        <w:rPr>
          <w:rFonts w:ascii="Times New Roman" w:hAnsi="Times New Roman" w:cs="Times New Roman"/>
          <w:sz w:val="28"/>
          <w:szCs w:val="28"/>
        </w:rPr>
        <w:t>Администрации Президента.</w:t>
      </w:r>
    </w:p>
    <w:p w:rsidR="005E5528" w:rsidRPr="00620A05" w:rsidRDefault="005E5528" w:rsidP="00B778D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>22. В случае отказа Комиссии в награждении Грамотой повторное представление к награждению может быть внесено не ранее, чем через один год со дня отказа, с учетом необходимости обеспечения эффективного функционирования Комиссии.</w:t>
      </w:r>
    </w:p>
    <w:p w:rsidR="005E5528" w:rsidRPr="00620A05" w:rsidRDefault="005E5528" w:rsidP="00C96B6A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A05">
        <w:rPr>
          <w:rFonts w:ascii="Times New Roman" w:hAnsi="Times New Roman" w:cs="Times New Roman"/>
          <w:sz w:val="28"/>
          <w:szCs w:val="28"/>
        </w:rPr>
        <w:t>23. При необходимости, решение Комиссии может приниматься опросным путем.</w:t>
      </w:r>
    </w:p>
    <w:p w:rsidR="005E5528" w:rsidRPr="00620A05" w:rsidRDefault="005E5528" w:rsidP="002D0849">
      <w:pPr>
        <w:jc w:val="both"/>
        <w:rPr>
          <w:lang w:val="ky-KG"/>
        </w:rPr>
      </w:pPr>
    </w:p>
    <w:p w:rsidR="005661A2" w:rsidRPr="00620A05" w:rsidRDefault="003C23DD" w:rsidP="00553533">
      <w:pPr>
        <w:jc w:val="center"/>
        <w:rPr>
          <w:b/>
          <w:lang w:val="ky-KG"/>
        </w:rPr>
      </w:pPr>
      <w:r w:rsidRPr="00620A05">
        <w:rPr>
          <w:b/>
          <w:lang w:val="ky-KG"/>
        </w:rPr>
        <w:t xml:space="preserve">Глава </w:t>
      </w:r>
      <w:r w:rsidR="00B2122E" w:rsidRPr="00620A05">
        <w:rPr>
          <w:b/>
          <w:lang w:val="ky-KG"/>
        </w:rPr>
        <w:t>5</w:t>
      </w:r>
      <w:r w:rsidRPr="00620A05">
        <w:rPr>
          <w:b/>
          <w:lang w:val="ky-KG"/>
        </w:rPr>
        <w:t xml:space="preserve">. Вручение Грамоты </w:t>
      </w:r>
    </w:p>
    <w:p w:rsidR="00553533" w:rsidRPr="00620A05" w:rsidRDefault="00553533" w:rsidP="002D0849">
      <w:pPr>
        <w:jc w:val="both"/>
        <w:rPr>
          <w:lang w:val="ky-KG"/>
        </w:rPr>
      </w:pPr>
    </w:p>
    <w:p w:rsidR="003C23DD" w:rsidRPr="00620A05" w:rsidRDefault="00B2122E" w:rsidP="00553533">
      <w:pPr>
        <w:ind w:firstLine="708"/>
        <w:jc w:val="both"/>
        <w:rPr>
          <w:lang w:val="ky-KG"/>
        </w:rPr>
      </w:pPr>
      <w:r w:rsidRPr="00620A05">
        <w:rPr>
          <w:lang w:val="ky-KG"/>
        </w:rPr>
        <w:t>24</w:t>
      </w:r>
      <w:r w:rsidR="003C23DD" w:rsidRPr="00620A05">
        <w:rPr>
          <w:lang w:val="ky-KG"/>
        </w:rPr>
        <w:t xml:space="preserve">. Грамота вручается </w:t>
      </w:r>
      <w:r w:rsidR="005661A2" w:rsidRPr="00620A05">
        <w:rPr>
          <w:lang w:val="ky-KG"/>
        </w:rPr>
        <w:t>Председателем</w:t>
      </w:r>
      <w:r w:rsidR="00553533" w:rsidRPr="00620A05">
        <w:rPr>
          <w:lang w:val="ky-KG"/>
        </w:rPr>
        <w:t xml:space="preserve"> Кабинета Министров</w:t>
      </w:r>
      <w:r w:rsidR="003C23DD" w:rsidRPr="00620A05">
        <w:rPr>
          <w:lang w:val="ky-KG"/>
        </w:rPr>
        <w:t xml:space="preserve"> либо по его поручению: первым </w:t>
      </w:r>
      <w:r w:rsidR="005661A2" w:rsidRPr="00620A05">
        <w:rPr>
          <w:lang w:val="ky-KG"/>
        </w:rPr>
        <w:t>заместителем</w:t>
      </w:r>
      <w:r w:rsidR="00553533" w:rsidRPr="00620A05">
        <w:rPr>
          <w:lang w:val="ky-KG"/>
        </w:rPr>
        <w:t xml:space="preserve"> Председателя Кабинета Министров</w:t>
      </w:r>
      <w:r w:rsidR="003C23DD" w:rsidRPr="00620A05">
        <w:rPr>
          <w:lang w:val="ky-KG"/>
        </w:rPr>
        <w:t xml:space="preserve">, </w:t>
      </w:r>
      <w:r w:rsidR="005661A2" w:rsidRPr="00620A05">
        <w:rPr>
          <w:lang w:val="ky-KG"/>
        </w:rPr>
        <w:t>заместителями</w:t>
      </w:r>
      <w:r w:rsidR="00F87109" w:rsidRPr="00620A05">
        <w:rPr>
          <w:lang w:val="ky-KG"/>
        </w:rPr>
        <w:t xml:space="preserve"> П</w:t>
      </w:r>
      <w:r w:rsidR="00BB74B2" w:rsidRPr="00620A05">
        <w:rPr>
          <w:lang w:val="ky-KG"/>
        </w:rPr>
        <w:t>редседателя</w:t>
      </w:r>
      <w:r w:rsidR="003C23DD" w:rsidRPr="00620A05">
        <w:rPr>
          <w:lang w:val="ky-KG"/>
        </w:rPr>
        <w:t xml:space="preserve">, министрами, </w:t>
      </w:r>
      <w:r w:rsidR="00BB74B2" w:rsidRPr="00620A05">
        <w:rPr>
          <w:lang w:val="ky-KG"/>
        </w:rPr>
        <w:t xml:space="preserve">председателями </w:t>
      </w:r>
      <w:r w:rsidR="003C23DD" w:rsidRPr="00620A05">
        <w:rPr>
          <w:lang w:val="ky-KG"/>
        </w:rPr>
        <w:t xml:space="preserve">государственных комитетов, </w:t>
      </w:r>
      <w:r w:rsidR="00BB74B2" w:rsidRPr="00620A05">
        <w:rPr>
          <w:lang w:val="ky-KG"/>
        </w:rPr>
        <w:t>руководите</w:t>
      </w:r>
      <w:r w:rsidR="00A901F8" w:rsidRPr="00620A05">
        <w:rPr>
          <w:lang w:val="ky-KG"/>
        </w:rPr>
        <w:t>л</w:t>
      </w:r>
      <w:r w:rsidR="00BB74B2" w:rsidRPr="00620A05">
        <w:rPr>
          <w:lang w:val="ky-KG"/>
        </w:rPr>
        <w:t xml:space="preserve">ями </w:t>
      </w:r>
      <w:r w:rsidR="003C23DD" w:rsidRPr="00620A05">
        <w:rPr>
          <w:lang w:val="ky-KG"/>
        </w:rPr>
        <w:t xml:space="preserve">административных ведомств, полномочными представителями </w:t>
      </w:r>
      <w:r w:rsidR="007739E8" w:rsidRPr="00620A05">
        <w:rPr>
          <w:lang w:val="ky-KG"/>
        </w:rPr>
        <w:t xml:space="preserve">Президента </w:t>
      </w:r>
      <w:r w:rsidR="007739E8" w:rsidRPr="00620A05">
        <w:t xml:space="preserve">Кыргызской Республики </w:t>
      </w:r>
      <w:r w:rsidR="003C23DD" w:rsidRPr="00620A05">
        <w:rPr>
          <w:lang w:val="ky-KG"/>
        </w:rPr>
        <w:t>в о</w:t>
      </w:r>
      <w:r w:rsidR="00A901F8" w:rsidRPr="00620A05">
        <w:rPr>
          <w:lang w:val="ky-KG"/>
        </w:rPr>
        <w:t>бластях, мэрами городов Бишкек и Ош,</w:t>
      </w:r>
      <w:r w:rsidR="003C23DD" w:rsidRPr="00620A05">
        <w:rPr>
          <w:lang w:val="ky-KG"/>
        </w:rPr>
        <w:t xml:space="preserve"> другими должностными лицами.</w:t>
      </w:r>
    </w:p>
    <w:p w:rsidR="003C23DD" w:rsidRPr="00620A05" w:rsidRDefault="00B2122E" w:rsidP="00BB74B2">
      <w:pPr>
        <w:ind w:firstLine="708"/>
        <w:jc w:val="both"/>
        <w:rPr>
          <w:lang w:val="ky-KG"/>
        </w:rPr>
      </w:pPr>
      <w:r w:rsidRPr="00620A05">
        <w:rPr>
          <w:lang w:val="ky-KG"/>
        </w:rPr>
        <w:t>25</w:t>
      </w:r>
      <w:r w:rsidR="00BB74B2" w:rsidRPr="00620A05">
        <w:rPr>
          <w:lang w:val="ky-KG"/>
        </w:rPr>
        <w:t xml:space="preserve">. </w:t>
      </w:r>
      <w:r w:rsidR="003C23DD" w:rsidRPr="00620A05">
        <w:rPr>
          <w:lang w:val="ky-KG"/>
        </w:rPr>
        <w:t>Одно и то же лицо не может награждаться Грамотой более одного раза. Сведения о награждении Грамотой вносятся в трудовую книжку кадровой службой организации по месту работы.</w:t>
      </w:r>
    </w:p>
    <w:p w:rsidR="003C23DD" w:rsidRPr="00620A05" w:rsidRDefault="00B2122E" w:rsidP="00BB74B2">
      <w:pPr>
        <w:ind w:firstLine="708"/>
        <w:jc w:val="both"/>
        <w:rPr>
          <w:lang w:val="ky-KG"/>
        </w:rPr>
      </w:pPr>
      <w:r w:rsidRPr="00620A05">
        <w:rPr>
          <w:lang w:val="ky-KG"/>
        </w:rPr>
        <w:t>26</w:t>
      </w:r>
      <w:r w:rsidR="003C23DD" w:rsidRPr="00620A05">
        <w:rPr>
          <w:lang w:val="ky-KG"/>
        </w:rPr>
        <w:t xml:space="preserve">. Учет и регистрация награжденных Грамотой осуществляется структурным подразделением </w:t>
      </w:r>
      <w:r w:rsidR="005661A2" w:rsidRPr="00620A05">
        <w:rPr>
          <w:lang w:val="ky-KG"/>
        </w:rPr>
        <w:t>Администрации Президента</w:t>
      </w:r>
      <w:r w:rsidR="003C23DD" w:rsidRPr="00620A05">
        <w:rPr>
          <w:lang w:val="ky-KG"/>
        </w:rPr>
        <w:t>, ведающим кадровыми вопросами.</w:t>
      </w:r>
    </w:p>
    <w:p w:rsidR="003C23DD" w:rsidRPr="00620A05" w:rsidRDefault="003C23DD" w:rsidP="002D0849">
      <w:pPr>
        <w:jc w:val="both"/>
        <w:rPr>
          <w:lang w:val="ky-KG"/>
        </w:rPr>
      </w:pPr>
      <w:r w:rsidRPr="00620A05">
        <w:rPr>
          <w:lang w:val="ky-KG"/>
        </w:rPr>
        <w:t xml:space="preserve"> </w:t>
      </w:r>
    </w:p>
    <w:p w:rsidR="003C23DD" w:rsidRPr="00620A05" w:rsidRDefault="003C23DD" w:rsidP="002D0849">
      <w:pPr>
        <w:jc w:val="both"/>
        <w:rPr>
          <w:lang w:val="ky-KG"/>
        </w:rPr>
      </w:pPr>
      <w:r w:rsidRPr="00620A05">
        <w:rPr>
          <w:lang w:val="ky-KG"/>
        </w:rPr>
        <w:t xml:space="preserve"> </w:t>
      </w:r>
      <w:r w:rsidRPr="00620A05">
        <w:rPr>
          <w:lang w:val="ky-KG"/>
        </w:rPr>
        <w:tab/>
        <w:t xml:space="preserve"> </w:t>
      </w:r>
      <w:r w:rsidRPr="00620A05">
        <w:rPr>
          <w:lang w:val="ky-KG"/>
        </w:rPr>
        <w:tab/>
      </w:r>
    </w:p>
    <w:p w:rsidR="00A901F8" w:rsidRPr="00620A05" w:rsidRDefault="00A901F8" w:rsidP="002D0849">
      <w:pPr>
        <w:jc w:val="both"/>
        <w:rPr>
          <w:lang w:val="ky-KG"/>
        </w:rPr>
      </w:pPr>
    </w:p>
    <w:p w:rsidR="00A901F8" w:rsidRPr="00620A05" w:rsidRDefault="00A901F8" w:rsidP="002D0849">
      <w:pPr>
        <w:jc w:val="both"/>
        <w:rPr>
          <w:lang w:val="ky-KG"/>
        </w:rPr>
      </w:pPr>
    </w:p>
    <w:p w:rsidR="00A901F8" w:rsidRPr="00620A05" w:rsidRDefault="00A901F8" w:rsidP="002D0849">
      <w:pPr>
        <w:jc w:val="both"/>
        <w:rPr>
          <w:lang w:val="ky-KG"/>
        </w:rPr>
      </w:pPr>
    </w:p>
    <w:p w:rsidR="00B2122E" w:rsidRPr="00620A05" w:rsidRDefault="00B2122E" w:rsidP="002D0849">
      <w:pPr>
        <w:jc w:val="both"/>
        <w:rPr>
          <w:lang w:val="ky-KG"/>
        </w:rPr>
      </w:pPr>
    </w:p>
    <w:p w:rsidR="00B2122E" w:rsidRDefault="00B2122E" w:rsidP="002D0849">
      <w:pPr>
        <w:jc w:val="both"/>
        <w:rPr>
          <w:lang w:val="ky-KG"/>
        </w:rPr>
      </w:pPr>
    </w:p>
    <w:p w:rsidR="00BC56BB" w:rsidRDefault="00BC56BB" w:rsidP="002D0849">
      <w:pPr>
        <w:jc w:val="both"/>
        <w:rPr>
          <w:lang w:val="ky-KG"/>
        </w:rPr>
      </w:pPr>
    </w:p>
    <w:p w:rsidR="00BC56BB" w:rsidRDefault="00BC56BB" w:rsidP="002D0849">
      <w:pPr>
        <w:jc w:val="both"/>
        <w:rPr>
          <w:lang w:val="ky-KG"/>
        </w:rPr>
      </w:pPr>
    </w:p>
    <w:p w:rsidR="00BC56BB" w:rsidRDefault="00BC56BB" w:rsidP="002D0849">
      <w:pPr>
        <w:jc w:val="both"/>
        <w:rPr>
          <w:lang w:val="ky-KG"/>
        </w:rPr>
      </w:pPr>
    </w:p>
    <w:p w:rsidR="00BC56BB" w:rsidRDefault="00BC56BB" w:rsidP="002D0849">
      <w:pPr>
        <w:jc w:val="both"/>
        <w:rPr>
          <w:lang w:val="ky-KG"/>
        </w:rPr>
      </w:pPr>
    </w:p>
    <w:p w:rsidR="00A901F8" w:rsidRPr="00620A05" w:rsidRDefault="00A901F8" w:rsidP="002D0849">
      <w:pPr>
        <w:jc w:val="both"/>
        <w:rPr>
          <w:lang w:val="ky-KG"/>
        </w:rPr>
      </w:pPr>
    </w:p>
    <w:p w:rsidR="00896661" w:rsidRPr="00B67B75" w:rsidRDefault="005661A2" w:rsidP="00896661">
      <w:pPr>
        <w:jc w:val="center"/>
        <w:rPr>
          <w:sz w:val="24"/>
          <w:szCs w:val="24"/>
        </w:rPr>
      </w:pPr>
      <w:r w:rsidRPr="00620A05">
        <w:rPr>
          <w:sz w:val="24"/>
          <w:szCs w:val="24"/>
          <w:lang w:val="ky-KG"/>
        </w:rPr>
        <w:t xml:space="preserve">  </w:t>
      </w:r>
      <w:r w:rsidR="00A901F8" w:rsidRPr="00620A05">
        <w:rPr>
          <w:sz w:val="24"/>
          <w:szCs w:val="24"/>
          <w:lang w:val="ky-KG"/>
        </w:rPr>
        <w:t xml:space="preserve">                                                                           </w:t>
      </w:r>
      <w:r w:rsidR="00F87109" w:rsidRPr="00620A05">
        <w:rPr>
          <w:sz w:val="24"/>
          <w:szCs w:val="24"/>
          <w:lang w:val="ky-KG"/>
        </w:rPr>
        <w:t xml:space="preserve">         </w:t>
      </w:r>
      <w:r w:rsidR="005C65B5" w:rsidRPr="00620A05">
        <w:rPr>
          <w:sz w:val="24"/>
          <w:szCs w:val="24"/>
          <w:lang w:val="ky-KG"/>
        </w:rPr>
        <w:t xml:space="preserve">   </w:t>
      </w:r>
      <w:r w:rsidR="00BC56BB">
        <w:rPr>
          <w:sz w:val="24"/>
          <w:szCs w:val="24"/>
          <w:lang w:val="ky-KG"/>
        </w:rPr>
        <w:t xml:space="preserve">               </w:t>
      </w:r>
    </w:p>
    <w:sectPr w:rsidR="00896661" w:rsidRPr="00B67B75" w:rsidSect="0004600A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2C" w:rsidRDefault="00EC5E2C" w:rsidP="00BC56BB">
      <w:r>
        <w:separator/>
      </w:r>
    </w:p>
  </w:endnote>
  <w:endnote w:type="continuationSeparator" w:id="0">
    <w:p w:rsidR="00EC5E2C" w:rsidRDefault="00EC5E2C" w:rsidP="00BC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282777"/>
      <w:docPartObj>
        <w:docPartGallery w:val="Page Numbers (Bottom of Page)"/>
        <w:docPartUnique/>
      </w:docPartObj>
    </w:sdtPr>
    <w:sdtEndPr/>
    <w:sdtContent>
      <w:p w:rsidR="00BC56BB" w:rsidRDefault="00BC56BB">
        <w:pPr>
          <w:pStyle w:val="a8"/>
          <w:jc w:val="right"/>
        </w:pPr>
        <w:r w:rsidRPr="00BC56BB">
          <w:rPr>
            <w:sz w:val="24"/>
            <w:szCs w:val="24"/>
          </w:rPr>
          <w:fldChar w:fldCharType="begin"/>
        </w:r>
        <w:r w:rsidRPr="00BC56BB">
          <w:rPr>
            <w:sz w:val="24"/>
            <w:szCs w:val="24"/>
          </w:rPr>
          <w:instrText>PAGE   \* MERGEFORMAT</w:instrText>
        </w:r>
        <w:r w:rsidRPr="00BC56BB">
          <w:rPr>
            <w:sz w:val="24"/>
            <w:szCs w:val="24"/>
          </w:rPr>
          <w:fldChar w:fldCharType="separate"/>
        </w:r>
        <w:r w:rsidR="0084266F">
          <w:rPr>
            <w:noProof/>
            <w:sz w:val="24"/>
            <w:szCs w:val="24"/>
          </w:rPr>
          <w:t>2</w:t>
        </w:r>
        <w:r w:rsidRPr="00BC56BB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2C" w:rsidRDefault="00EC5E2C" w:rsidP="00BC56BB">
      <w:r>
        <w:separator/>
      </w:r>
    </w:p>
  </w:footnote>
  <w:footnote w:type="continuationSeparator" w:id="0">
    <w:p w:rsidR="00EC5E2C" w:rsidRDefault="00EC5E2C" w:rsidP="00BC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E0D5C"/>
    <w:multiLevelType w:val="hybridMultilevel"/>
    <w:tmpl w:val="89BEC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F2"/>
    <w:rsid w:val="0004600A"/>
    <w:rsid w:val="00066D2D"/>
    <w:rsid w:val="00081589"/>
    <w:rsid w:val="00127996"/>
    <w:rsid w:val="00133043"/>
    <w:rsid w:val="0019036A"/>
    <w:rsid w:val="00196441"/>
    <w:rsid w:val="001A2F93"/>
    <w:rsid w:val="00206800"/>
    <w:rsid w:val="002622F8"/>
    <w:rsid w:val="002D0849"/>
    <w:rsid w:val="0031277A"/>
    <w:rsid w:val="00327168"/>
    <w:rsid w:val="00335561"/>
    <w:rsid w:val="003C0CF3"/>
    <w:rsid w:val="003C23DD"/>
    <w:rsid w:val="00417EF2"/>
    <w:rsid w:val="0044421C"/>
    <w:rsid w:val="00466CC0"/>
    <w:rsid w:val="004A3BF5"/>
    <w:rsid w:val="004A5389"/>
    <w:rsid w:val="004B36E2"/>
    <w:rsid w:val="004D0A43"/>
    <w:rsid w:val="00511E80"/>
    <w:rsid w:val="00527D85"/>
    <w:rsid w:val="00536F04"/>
    <w:rsid w:val="00553533"/>
    <w:rsid w:val="005661A2"/>
    <w:rsid w:val="00567959"/>
    <w:rsid w:val="005B09A7"/>
    <w:rsid w:val="005C65B5"/>
    <w:rsid w:val="005D4580"/>
    <w:rsid w:val="005D4F44"/>
    <w:rsid w:val="005E5528"/>
    <w:rsid w:val="00620A05"/>
    <w:rsid w:val="006D2905"/>
    <w:rsid w:val="006F6800"/>
    <w:rsid w:val="007070F9"/>
    <w:rsid w:val="00726500"/>
    <w:rsid w:val="00751F12"/>
    <w:rsid w:val="00764F4C"/>
    <w:rsid w:val="007657A1"/>
    <w:rsid w:val="007739E8"/>
    <w:rsid w:val="007E2FC5"/>
    <w:rsid w:val="00803DE7"/>
    <w:rsid w:val="0084266F"/>
    <w:rsid w:val="0087648A"/>
    <w:rsid w:val="008924C9"/>
    <w:rsid w:val="00896661"/>
    <w:rsid w:val="008A4F2E"/>
    <w:rsid w:val="00911DE7"/>
    <w:rsid w:val="00920D6B"/>
    <w:rsid w:val="00977920"/>
    <w:rsid w:val="009B5ECC"/>
    <w:rsid w:val="00A36EBE"/>
    <w:rsid w:val="00A62F9C"/>
    <w:rsid w:val="00A82976"/>
    <w:rsid w:val="00A901F8"/>
    <w:rsid w:val="00B2122E"/>
    <w:rsid w:val="00B30B0A"/>
    <w:rsid w:val="00B34848"/>
    <w:rsid w:val="00B40C7D"/>
    <w:rsid w:val="00B64040"/>
    <w:rsid w:val="00B778D9"/>
    <w:rsid w:val="00BA1C51"/>
    <w:rsid w:val="00BB74B2"/>
    <w:rsid w:val="00BB7D3B"/>
    <w:rsid w:val="00BC56BB"/>
    <w:rsid w:val="00C11732"/>
    <w:rsid w:val="00C16E57"/>
    <w:rsid w:val="00C47DEC"/>
    <w:rsid w:val="00C61A7C"/>
    <w:rsid w:val="00C652AC"/>
    <w:rsid w:val="00C96B6A"/>
    <w:rsid w:val="00CD7DAD"/>
    <w:rsid w:val="00D64009"/>
    <w:rsid w:val="00E8581A"/>
    <w:rsid w:val="00EC5E2C"/>
    <w:rsid w:val="00ED2E9F"/>
    <w:rsid w:val="00F1594D"/>
    <w:rsid w:val="00F15F6D"/>
    <w:rsid w:val="00F85EE2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21381-BA95-4151-9E32-6D5EC865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F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417EF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417EF2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417EF2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417EF2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417EF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17EF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5661A2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7D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DEC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E55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C56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6BB"/>
    <w:rPr>
      <w:rFonts w:eastAsia="Calibri"/>
    </w:rPr>
  </w:style>
  <w:style w:type="paragraph" w:styleId="a8">
    <w:name w:val="footer"/>
    <w:basedOn w:val="a"/>
    <w:link w:val="a9"/>
    <w:uiPriority w:val="99"/>
    <w:unhideWhenUsed/>
    <w:rsid w:val="00BC56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6B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2B9A-2A72-4A1B-9901-527A3FB7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Орозмаматова Алтынай</dc:creator>
  <cp:keywords/>
  <dc:description/>
  <cp:lastModifiedBy>Айганыш Абдыраева</cp:lastModifiedBy>
  <cp:revision>2</cp:revision>
  <cp:lastPrinted>2021-07-26T09:18:00Z</cp:lastPrinted>
  <dcterms:created xsi:type="dcterms:W3CDTF">2021-08-12T04:41:00Z</dcterms:created>
  <dcterms:modified xsi:type="dcterms:W3CDTF">2021-08-12T04:41:00Z</dcterms:modified>
</cp:coreProperties>
</file>