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375"/>
        <w:tblW w:w="9673" w:type="dxa"/>
        <w:tblLayout w:type="fixed"/>
        <w:tblLook w:val="01E0" w:firstRow="1" w:lastRow="1" w:firstColumn="1" w:lastColumn="1" w:noHBand="0" w:noVBand="0"/>
      </w:tblPr>
      <w:tblGrid>
        <w:gridCol w:w="3913"/>
        <w:gridCol w:w="1980"/>
        <w:gridCol w:w="3780"/>
      </w:tblGrid>
      <w:tr w:rsidR="008D7A30" w:rsidRPr="0097041B" w:rsidTr="007A0BF4">
        <w:trPr>
          <w:cantSplit/>
          <w:trHeight w:val="719"/>
        </w:trPr>
        <w:tc>
          <w:tcPr>
            <w:tcW w:w="3913" w:type="dxa"/>
          </w:tcPr>
          <w:p w:rsidR="008D7A30" w:rsidRPr="0097041B" w:rsidRDefault="008D7A30" w:rsidP="007A0BF4">
            <w:pPr>
              <w:jc w:val="center"/>
              <w:rPr>
                <w:b/>
                <w:caps/>
                <w:color w:val="000080"/>
                <w:sz w:val="26"/>
                <w:szCs w:val="26"/>
                <w:lang w:val="ky-KG"/>
              </w:rPr>
            </w:pPr>
            <w:r w:rsidRPr="0097041B">
              <w:rPr>
                <w:b/>
                <w:caps/>
                <w:color w:val="000080"/>
                <w:sz w:val="26"/>
                <w:szCs w:val="26"/>
                <w:lang w:val="ky-KG"/>
              </w:rPr>
              <w:t>кыргыз  республикасынын</w:t>
            </w:r>
          </w:p>
          <w:p w:rsidR="008D7A30" w:rsidRPr="0097041B" w:rsidRDefault="008D7A30" w:rsidP="007A0BF4">
            <w:pPr>
              <w:jc w:val="center"/>
              <w:rPr>
                <w:rFonts w:ascii="Times New Roman UniToktom" w:hAnsi="Times New Roman UniToktom" w:cs="Times New Roman UniToktom"/>
                <w:caps/>
                <w:sz w:val="26"/>
                <w:szCs w:val="26"/>
                <w:lang w:val="ky-KG"/>
              </w:rPr>
            </w:pPr>
            <w:r>
              <w:rPr>
                <w:b/>
                <w:caps/>
                <w:color w:val="000080"/>
                <w:sz w:val="26"/>
                <w:szCs w:val="26"/>
                <w:lang w:val="ky-KG"/>
              </w:rPr>
              <w:t>САНАРИПТИК ӨНҮктҮрҮҮ МИНИСТРЛИГИ</w:t>
            </w:r>
          </w:p>
        </w:tc>
        <w:tc>
          <w:tcPr>
            <w:tcW w:w="1980" w:type="dxa"/>
            <w:vMerge w:val="restart"/>
          </w:tcPr>
          <w:p w:rsidR="008D7A30" w:rsidRPr="0097041B" w:rsidRDefault="008D7A30" w:rsidP="007A0BF4">
            <w:pPr>
              <w:jc w:val="both"/>
              <w:rPr>
                <w:sz w:val="26"/>
                <w:szCs w:val="26"/>
              </w:rPr>
            </w:pPr>
            <w:r w:rsidRPr="0097041B">
              <w:rPr>
                <w:b/>
                <w:caps/>
                <w:noProof/>
                <w:color w:val="000080"/>
                <w:sz w:val="26"/>
                <w:szCs w:val="26"/>
              </w:rPr>
              <w:drawing>
                <wp:inline distT="0" distB="0" distL="0" distR="0" wp14:anchorId="53439F80" wp14:editId="644ADEAC">
                  <wp:extent cx="861695" cy="808990"/>
                  <wp:effectExtent l="0" t="0" r="0" b="0"/>
                  <wp:docPr id="1" name="Рисунок 1" descr="GERB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695" cy="80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D7A30" w:rsidRPr="003C6C01" w:rsidRDefault="008D7A30" w:rsidP="007A0BF4">
            <w:pPr>
              <w:jc w:val="center"/>
              <w:rPr>
                <w:b/>
                <w:caps/>
                <w:color w:val="000080"/>
                <w:sz w:val="26"/>
                <w:szCs w:val="26"/>
                <w:lang w:val="ky-KG"/>
              </w:rPr>
            </w:pPr>
            <w:r>
              <w:rPr>
                <w:b/>
                <w:caps/>
                <w:color w:val="000080"/>
                <w:sz w:val="26"/>
                <w:szCs w:val="26"/>
                <w:lang w:val="ky-KG"/>
              </w:rPr>
              <w:t>МИНИСТЕРСТВО ЦИФРОВОГО РАЗВИТИЯ</w:t>
            </w:r>
          </w:p>
          <w:p w:rsidR="008D7A30" w:rsidRPr="0097041B" w:rsidRDefault="008D7A30" w:rsidP="007A0BF4">
            <w:pPr>
              <w:ind w:left="-81"/>
              <w:jc w:val="center"/>
              <w:rPr>
                <w:b/>
                <w:caps/>
                <w:color w:val="000080"/>
                <w:sz w:val="26"/>
                <w:szCs w:val="26"/>
              </w:rPr>
            </w:pPr>
            <w:r w:rsidRPr="0097041B">
              <w:rPr>
                <w:b/>
                <w:caps/>
                <w:color w:val="000080"/>
                <w:sz w:val="26"/>
                <w:szCs w:val="26"/>
              </w:rPr>
              <w:t>кыргызской республики</w:t>
            </w:r>
          </w:p>
        </w:tc>
      </w:tr>
      <w:tr w:rsidR="008D7A30" w:rsidRPr="0097041B" w:rsidTr="007A0BF4">
        <w:trPr>
          <w:cantSplit/>
        </w:trPr>
        <w:tc>
          <w:tcPr>
            <w:tcW w:w="3913" w:type="dxa"/>
          </w:tcPr>
          <w:p w:rsidR="008D7A30" w:rsidRPr="0097041B" w:rsidRDefault="008D7A30" w:rsidP="007A0BF4">
            <w:pPr>
              <w:jc w:val="center"/>
              <w:rPr>
                <w:rFonts w:ascii="Kyrgyzfnt" w:hAnsi="Kyrgyzfnt"/>
                <w:color w:val="000080"/>
                <w:sz w:val="26"/>
                <w:szCs w:val="26"/>
              </w:rPr>
            </w:pPr>
            <w:r w:rsidRPr="0097041B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0" allowOverlap="1" wp14:anchorId="274D4FEB" wp14:editId="5BFF9F45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20319</wp:posOffset>
                      </wp:positionV>
                      <wp:extent cx="6057900" cy="0"/>
                      <wp:effectExtent l="0" t="19050" r="19050" b="3810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CE0E95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75pt,1.6pt" to="480.7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" o:allowincell="f" strokeweight="4.5pt">
                      <v:stroke linestyle="thickThin"/>
                    </v:line>
                  </w:pict>
                </mc:Fallback>
              </mc:AlternateContent>
            </w:r>
          </w:p>
        </w:tc>
        <w:tc>
          <w:tcPr>
            <w:tcW w:w="1980" w:type="dxa"/>
            <w:vMerge/>
            <w:vAlign w:val="center"/>
          </w:tcPr>
          <w:p w:rsidR="008D7A30" w:rsidRPr="0097041B" w:rsidRDefault="008D7A30" w:rsidP="007A0BF4">
            <w:pPr>
              <w:rPr>
                <w:sz w:val="26"/>
                <w:szCs w:val="26"/>
              </w:rPr>
            </w:pPr>
          </w:p>
        </w:tc>
        <w:tc>
          <w:tcPr>
            <w:tcW w:w="3780" w:type="dxa"/>
          </w:tcPr>
          <w:p w:rsidR="008D7A30" w:rsidRPr="0097041B" w:rsidRDefault="008D7A30" w:rsidP="007A0BF4">
            <w:pPr>
              <w:jc w:val="center"/>
              <w:rPr>
                <w:sz w:val="26"/>
                <w:szCs w:val="26"/>
              </w:rPr>
            </w:pPr>
          </w:p>
        </w:tc>
      </w:tr>
    </w:tbl>
    <w:p w:rsidR="008D7A30" w:rsidRPr="00CB54C7" w:rsidRDefault="008D7A30" w:rsidP="008D7A30">
      <w:pPr>
        <w:spacing w:line="360" w:lineRule="auto"/>
        <w:jc w:val="center"/>
        <w:rPr>
          <w:b/>
          <w:sz w:val="28"/>
          <w:szCs w:val="28"/>
        </w:rPr>
      </w:pPr>
      <w:r w:rsidRPr="00CB54C7">
        <w:rPr>
          <w:b/>
          <w:sz w:val="28"/>
          <w:szCs w:val="28"/>
        </w:rPr>
        <w:t>Б У Й Р У К</w:t>
      </w:r>
    </w:p>
    <w:p w:rsidR="008D7A30" w:rsidRPr="00CB54C7" w:rsidRDefault="008D7A30" w:rsidP="008D7A30">
      <w:pPr>
        <w:spacing w:line="360" w:lineRule="auto"/>
        <w:jc w:val="center"/>
        <w:rPr>
          <w:b/>
          <w:sz w:val="28"/>
          <w:szCs w:val="28"/>
        </w:rPr>
      </w:pPr>
      <w:r w:rsidRPr="00CB54C7">
        <w:rPr>
          <w:b/>
          <w:sz w:val="28"/>
          <w:szCs w:val="28"/>
        </w:rPr>
        <w:t>П Р И К А З</w:t>
      </w:r>
    </w:p>
    <w:p w:rsidR="008D7A30" w:rsidRPr="0097041B" w:rsidRDefault="008D7A30" w:rsidP="008D7A30">
      <w:pPr>
        <w:rPr>
          <w:b/>
          <w:sz w:val="26"/>
          <w:szCs w:val="26"/>
        </w:rPr>
      </w:pPr>
    </w:p>
    <w:p w:rsidR="008D7A30" w:rsidRPr="0027308F" w:rsidRDefault="008D7A30" w:rsidP="008D7A3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«___» </w:t>
      </w:r>
      <w:r w:rsidR="00B97551">
        <w:rPr>
          <w:sz w:val="28"/>
          <w:szCs w:val="28"/>
          <w:lang w:val="ky-KG"/>
        </w:rPr>
        <w:t>________</w:t>
      </w:r>
      <w:r>
        <w:rPr>
          <w:sz w:val="28"/>
          <w:szCs w:val="28"/>
        </w:rPr>
        <w:t xml:space="preserve"> 2021 года №___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B97551">
        <w:rPr>
          <w:sz w:val="28"/>
          <w:szCs w:val="28"/>
        </w:rPr>
        <w:tab/>
        <w:t xml:space="preserve">     </w:t>
      </w:r>
      <w:r w:rsidRPr="0027308F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27308F">
        <w:rPr>
          <w:sz w:val="28"/>
          <w:szCs w:val="28"/>
        </w:rPr>
        <w:t>Бишкек</w:t>
      </w:r>
    </w:p>
    <w:p w:rsidR="008D7A30" w:rsidRPr="0027308F" w:rsidRDefault="008D7A30" w:rsidP="008D7A30">
      <w:pPr>
        <w:pStyle w:val="a3"/>
        <w:ind w:firstLine="708"/>
        <w:jc w:val="center"/>
        <w:rPr>
          <w:b/>
          <w:sz w:val="32"/>
          <w:szCs w:val="32"/>
        </w:rPr>
      </w:pPr>
    </w:p>
    <w:p w:rsidR="008D7A30" w:rsidRDefault="008D7A30" w:rsidP="008D7A30">
      <w:pPr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</w:p>
    <w:p w:rsidR="008D7A30" w:rsidRDefault="008D7A30" w:rsidP="008D7A30">
      <w:pPr>
        <w:ind w:right="-1" w:firstLine="709"/>
        <w:jc w:val="center"/>
        <w:rPr>
          <w:b/>
          <w:sz w:val="28"/>
          <w:szCs w:val="28"/>
          <w:lang w:val="ky-KG"/>
        </w:rPr>
      </w:pPr>
      <w:r w:rsidRPr="008D7A30">
        <w:rPr>
          <w:b/>
          <w:sz w:val="28"/>
          <w:szCs w:val="28"/>
          <w:lang w:val="ky-KG"/>
        </w:rPr>
        <w:t>Об утверждении Административного регламента государственной</w:t>
      </w:r>
    </w:p>
    <w:p w:rsidR="008D7A30" w:rsidRDefault="008D7A30" w:rsidP="008D7A30">
      <w:pPr>
        <w:ind w:right="-1" w:firstLine="709"/>
        <w:jc w:val="center"/>
        <w:rPr>
          <w:b/>
          <w:sz w:val="28"/>
          <w:szCs w:val="28"/>
        </w:rPr>
      </w:pPr>
      <w:r w:rsidRPr="008D7A30">
        <w:rPr>
          <w:b/>
          <w:sz w:val="28"/>
          <w:szCs w:val="28"/>
          <w:lang w:val="ky-KG"/>
        </w:rPr>
        <w:t>услуги «Подтверждение сведений о транспортных средствах и водительских удостоверениях</w:t>
      </w:r>
      <w:r>
        <w:rPr>
          <w:b/>
          <w:sz w:val="28"/>
          <w:szCs w:val="28"/>
        </w:rPr>
        <w:t>»</w:t>
      </w:r>
    </w:p>
    <w:p w:rsidR="008D7A30" w:rsidRDefault="008D7A30" w:rsidP="008D7A30">
      <w:pPr>
        <w:ind w:right="-1" w:firstLine="709"/>
        <w:jc w:val="both"/>
        <w:rPr>
          <w:b/>
          <w:sz w:val="28"/>
          <w:szCs w:val="28"/>
        </w:rPr>
      </w:pPr>
    </w:p>
    <w:p w:rsidR="008D7A30" w:rsidRPr="008D7A30" w:rsidRDefault="008D7A30" w:rsidP="008D7A30">
      <w:pPr>
        <w:ind w:right="-1" w:firstLine="709"/>
        <w:jc w:val="both"/>
        <w:rPr>
          <w:sz w:val="28"/>
          <w:szCs w:val="28"/>
        </w:rPr>
      </w:pPr>
    </w:p>
    <w:p w:rsidR="008D7A30" w:rsidRPr="008D7A30" w:rsidRDefault="008D7A30" w:rsidP="008D7A30">
      <w:pPr>
        <w:ind w:right="-1" w:firstLine="709"/>
        <w:jc w:val="both"/>
        <w:rPr>
          <w:sz w:val="28"/>
          <w:szCs w:val="28"/>
        </w:rPr>
      </w:pPr>
      <w:r w:rsidRPr="00E11A55">
        <w:rPr>
          <w:sz w:val="28"/>
          <w:szCs w:val="28"/>
          <w:lang w:val="ky-KG"/>
        </w:rPr>
        <w:t>В</w:t>
      </w:r>
      <w:r w:rsidR="00B97551" w:rsidRPr="00E11A55">
        <w:rPr>
          <w:sz w:val="28"/>
          <w:szCs w:val="28"/>
          <w:lang w:val="ky-KG"/>
        </w:rPr>
        <w:t xml:space="preserve"> </w:t>
      </w:r>
      <w:r w:rsidR="00E11A55" w:rsidRPr="00E11A55">
        <w:rPr>
          <w:sz w:val="28"/>
          <w:szCs w:val="28"/>
          <w:lang w:val="ky-KG"/>
        </w:rPr>
        <w:t>с</w:t>
      </w:r>
      <w:r w:rsidR="00313C19">
        <w:rPr>
          <w:sz w:val="28"/>
          <w:szCs w:val="28"/>
          <w:lang w:val="ky-KG"/>
        </w:rPr>
        <w:t>оответс</w:t>
      </w:r>
      <w:r w:rsidR="00E11A55">
        <w:rPr>
          <w:sz w:val="28"/>
          <w:szCs w:val="28"/>
          <w:lang w:val="ky-KG"/>
        </w:rPr>
        <w:t>т</w:t>
      </w:r>
      <w:r w:rsidR="00313C19">
        <w:rPr>
          <w:sz w:val="28"/>
          <w:szCs w:val="28"/>
          <w:lang w:val="ky-KG"/>
        </w:rPr>
        <w:t>в</w:t>
      </w:r>
      <w:r w:rsidR="00E11A55">
        <w:rPr>
          <w:sz w:val="28"/>
          <w:szCs w:val="28"/>
          <w:lang w:val="ky-KG"/>
        </w:rPr>
        <w:t xml:space="preserve">ии с </w:t>
      </w:r>
      <w:r w:rsidR="00B97551">
        <w:rPr>
          <w:sz w:val="28"/>
          <w:szCs w:val="28"/>
        </w:rPr>
        <w:t xml:space="preserve">главой 73 раздела </w:t>
      </w:r>
      <w:r w:rsidR="00B97551">
        <w:rPr>
          <w:sz w:val="28"/>
          <w:szCs w:val="28"/>
          <w:lang w:val="en-US"/>
        </w:rPr>
        <w:t>III</w:t>
      </w:r>
      <w:r w:rsidR="00B97551">
        <w:rPr>
          <w:sz w:val="28"/>
          <w:szCs w:val="28"/>
        </w:rPr>
        <w:t xml:space="preserve"> Стандарта </w:t>
      </w:r>
      <w:r w:rsidR="00B97551" w:rsidRPr="002E7B41">
        <w:rPr>
          <w:sz w:val="28"/>
          <w:szCs w:val="28"/>
        </w:rPr>
        <w:t>государственных услуг, оказываемых физическим и юридическим лицам государственными органами, их структурными подразделениями и подведомственными учреждениями</w:t>
      </w:r>
      <w:r w:rsidR="00B97551">
        <w:rPr>
          <w:sz w:val="28"/>
          <w:szCs w:val="28"/>
        </w:rPr>
        <w:t xml:space="preserve">, утвержденного постановлением Правительства Кыргызской Республики </w:t>
      </w:r>
      <w:r w:rsidR="00B97551" w:rsidRPr="00B6223C">
        <w:rPr>
          <w:sz w:val="28"/>
          <w:szCs w:val="28"/>
        </w:rPr>
        <w:t>от 3 июня 2014 года № 303</w:t>
      </w:r>
      <w:r w:rsidR="00B97551">
        <w:rPr>
          <w:sz w:val="28"/>
          <w:szCs w:val="28"/>
        </w:rPr>
        <w:t xml:space="preserve">, </w:t>
      </w:r>
      <w:r>
        <w:rPr>
          <w:sz w:val="28"/>
          <w:szCs w:val="28"/>
          <w:lang w:val="ky-KG"/>
        </w:rPr>
        <w:t xml:space="preserve">постановлением Правительства Кыргызской Респулики  </w:t>
      </w:r>
      <w:r>
        <w:rPr>
          <w:sz w:val="28"/>
          <w:szCs w:val="28"/>
        </w:rPr>
        <w:t>«</w:t>
      </w:r>
      <w:r w:rsidRPr="008D7A30">
        <w:rPr>
          <w:sz w:val="28"/>
          <w:szCs w:val="28"/>
        </w:rPr>
        <w:t>О делегировании отдельных нормотворческих полномочий Правительства Кыргызской Республики государственным органам и исполнительным органам местного самоуправления</w:t>
      </w:r>
      <w:r>
        <w:rPr>
          <w:sz w:val="28"/>
          <w:szCs w:val="28"/>
        </w:rPr>
        <w:t xml:space="preserve">» </w:t>
      </w:r>
      <w:r w:rsidRPr="008D7A30">
        <w:rPr>
          <w:sz w:val="28"/>
          <w:szCs w:val="28"/>
        </w:rPr>
        <w:t>от 15 сентября 2014 года № 530</w:t>
      </w:r>
      <w:r>
        <w:rPr>
          <w:sz w:val="28"/>
          <w:szCs w:val="28"/>
        </w:rPr>
        <w:t xml:space="preserve">, </w:t>
      </w:r>
      <w:r w:rsidRPr="006C6D57">
        <w:rPr>
          <w:b/>
          <w:sz w:val="28"/>
          <w:szCs w:val="28"/>
        </w:rPr>
        <w:t xml:space="preserve">приказываю: </w:t>
      </w:r>
    </w:p>
    <w:p w:rsidR="008D7A30" w:rsidRPr="00421E36" w:rsidRDefault="008D7A30" w:rsidP="008D7A30">
      <w:pPr>
        <w:ind w:firstLine="708"/>
        <w:jc w:val="both"/>
        <w:rPr>
          <w:sz w:val="28"/>
          <w:szCs w:val="28"/>
        </w:rPr>
      </w:pPr>
    </w:p>
    <w:p w:rsidR="00403183" w:rsidRPr="00403183" w:rsidRDefault="008D7A30" w:rsidP="00E11A55">
      <w:pPr>
        <w:ind w:firstLine="708"/>
        <w:jc w:val="both"/>
        <w:rPr>
          <w:color w:val="000000"/>
          <w:sz w:val="28"/>
          <w:szCs w:val="28"/>
        </w:rPr>
      </w:pPr>
      <w:r w:rsidRPr="00421E36">
        <w:rPr>
          <w:color w:val="000000"/>
          <w:sz w:val="28"/>
          <w:szCs w:val="28"/>
        </w:rPr>
        <w:t>1.</w:t>
      </w:r>
      <w:r w:rsidR="00403183">
        <w:rPr>
          <w:color w:val="000000"/>
          <w:sz w:val="28"/>
          <w:szCs w:val="28"/>
        </w:rPr>
        <w:t xml:space="preserve"> </w:t>
      </w:r>
      <w:r w:rsidR="00403183" w:rsidRPr="00403183">
        <w:rPr>
          <w:color w:val="000000"/>
          <w:sz w:val="28"/>
          <w:szCs w:val="28"/>
        </w:rPr>
        <w:t xml:space="preserve">Утвердить </w:t>
      </w:r>
      <w:r w:rsidR="00E11A55" w:rsidRPr="00E11A55">
        <w:rPr>
          <w:color w:val="000000"/>
          <w:sz w:val="28"/>
          <w:szCs w:val="28"/>
        </w:rPr>
        <w:t>Административн</w:t>
      </w:r>
      <w:r w:rsidR="00EC6F91">
        <w:rPr>
          <w:color w:val="000000"/>
          <w:sz w:val="28"/>
          <w:szCs w:val="28"/>
        </w:rPr>
        <w:t>ый</w:t>
      </w:r>
      <w:r w:rsidR="00E11A55" w:rsidRPr="00E11A55">
        <w:rPr>
          <w:color w:val="000000"/>
          <w:sz w:val="28"/>
          <w:szCs w:val="28"/>
        </w:rPr>
        <w:t xml:space="preserve"> регламент государственной услуги «Подтверждение сведений о транспортных средствах и водительских удостоверениях»</w:t>
      </w:r>
      <w:r w:rsidR="00403183" w:rsidRPr="00403183">
        <w:rPr>
          <w:color w:val="000000"/>
          <w:sz w:val="28"/>
          <w:szCs w:val="28"/>
        </w:rPr>
        <w:t>, согласно </w:t>
      </w:r>
      <w:hyperlink r:id="rId7" w:history="1">
        <w:r w:rsidR="00403183" w:rsidRPr="00403183">
          <w:rPr>
            <w:rStyle w:val="a4"/>
            <w:color w:val="auto"/>
            <w:sz w:val="28"/>
            <w:szCs w:val="28"/>
            <w:u w:val="none"/>
          </w:rPr>
          <w:t>приложению</w:t>
        </w:r>
      </w:hyperlink>
      <w:r w:rsidR="00403183" w:rsidRPr="00403183">
        <w:rPr>
          <w:color w:val="000000"/>
          <w:sz w:val="28"/>
          <w:szCs w:val="28"/>
        </w:rPr>
        <w:t>.</w:t>
      </w:r>
    </w:p>
    <w:p w:rsidR="00F52872" w:rsidRPr="00EE6B08" w:rsidRDefault="00403183" w:rsidP="00EE6B08">
      <w:pPr>
        <w:ind w:firstLine="708"/>
        <w:jc w:val="both"/>
        <w:rPr>
          <w:color w:val="000000"/>
          <w:sz w:val="28"/>
          <w:szCs w:val="28"/>
        </w:rPr>
      </w:pPr>
      <w:r w:rsidRPr="00403183">
        <w:rPr>
          <w:color w:val="000000"/>
          <w:sz w:val="28"/>
          <w:szCs w:val="28"/>
        </w:rPr>
        <w:t xml:space="preserve">2. </w:t>
      </w:r>
      <w:r w:rsidR="00F52872" w:rsidRPr="002D28F8">
        <w:rPr>
          <w:sz w:val="28"/>
          <w:szCs w:val="28"/>
        </w:rPr>
        <w:t>Отделу</w:t>
      </w:r>
      <w:r w:rsidR="002D28F8">
        <w:rPr>
          <w:sz w:val="28"/>
          <w:szCs w:val="28"/>
        </w:rPr>
        <w:t xml:space="preserve"> информационного обеспечения Министерства цифрового развития Кыргызской Республики: </w:t>
      </w:r>
    </w:p>
    <w:p w:rsidR="00271CAB" w:rsidRDefault="00271CAB" w:rsidP="00B975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B97551">
        <w:rPr>
          <w:sz w:val="28"/>
          <w:szCs w:val="28"/>
        </w:rPr>
        <w:t xml:space="preserve"> </w:t>
      </w:r>
      <w:r w:rsidR="002D28F8">
        <w:rPr>
          <w:sz w:val="28"/>
          <w:szCs w:val="28"/>
        </w:rPr>
        <w:t>о</w:t>
      </w:r>
      <w:r w:rsidRPr="00B97551">
        <w:rPr>
          <w:sz w:val="28"/>
          <w:szCs w:val="28"/>
        </w:rPr>
        <w:t xml:space="preserve">беспечить официальное опубликование настоящего приказа </w:t>
      </w:r>
      <w:r w:rsidRPr="00271CAB">
        <w:rPr>
          <w:sz w:val="28"/>
          <w:szCs w:val="28"/>
        </w:rPr>
        <w:t xml:space="preserve">в соответствии с постановлением Правительства </w:t>
      </w:r>
      <w:proofErr w:type="spellStart"/>
      <w:r w:rsidRPr="00271CAB">
        <w:rPr>
          <w:sz w:val="28"/>
          <w:szCs w:val="28"/>
        </w:rPr>
        <w:t>Кыргызской</w:t>
      </w:r>
      <w:proofErr w:type="spellEnd"/>
      <w:r w:rsidRPr="00271CAB">
        <w:rPr>
          <w:sz w:val="28"/>
          <w:szCs w:val="28"/>
        </w:rPr>
        <w:t xml:space="preserve"> Республики «Об источниках официального опубликования нормативных правовых актов </w:t>
      </w:r>
      <w:proofErr w:type="spellStart"/>
      <w:r w:rsidRPr="00271CAB">
        <w:rPr>
          <w:sz w:val="28"/>
          <w:szCs w:val="28"/>
        </w:rPr>
        <w:t>Кыргызской</w:t>
      </w:r>
      <w:proofErr w:type="spellEnd"/>
      <w:r w:rsidRPr="00271CAB">
        <w:rPr>
          <w:sz w:val="28"/>
          <w:szCs w:val="28"/>
        </w:rPr>
        <w:t xml:space="preserve"> Республики» от 26 февраля 2010 года № 117 </w:t>
      </w:r>
      <w:r w:rsidRPr="002D28F8">
        <w:rPr>
          <w:sz w:val="28"/>
          <w:szCs w:val="28"/>
        </w:rPr>
        <w:t>в газете «</w:t>
      </w:r>
      <w:proofErr w:type="spellStart"/>
      <w:r w:rsidRPr="002D28F8">
        <w:rPr>
          <w:sz w:val="28"/>
          <w:szCs w:val="28"/>
        </w:rPr>
        <w:t>Эркин-Тоо</w:t>
      </w:r>
      <w:proofErr w:type="spellEnd"/>
      <w:r w:rsidRPr="002D28F8">
        <w:rPr>
          <w:sz w:val="28"/>
          <w:szCs w:val="28"/>
        </w:rPr>
        <w:t>»</w:t>
      </w:r>
      <w:r w:rsidR="002D28F8">
        <w:rPr>
          <w:sz w:val="28"/>
          <w:szCs w:val="28"/>
        </w:rPr>
        <w:t xml:space="preserve"> и на официальном веб-сайте Кабинета Министров </w:t>
      </w:r>
      <w:proofErr w:type="spellStart"/>
      <w:r w:rsidR="002D28F8">
        <w:rPr>
          <w:sz w:val="28"/>
          <w:szCs w:val="28"/>
        </w:rPr>
        <w:t>Кыргызской</w:t>
      </w:r>
      <w:proofErr w:type="spellEnd"/>
      <w:r w:rsidR="002D28F8">
        <w:rPr>
          <w:sz w:val="28"/>
          <w:szCs w:val="28"/>
        </w:rPr>
        <w:t xml:space="preserve"> Республики: </w:t>
      </w:r>
      <w:proofErr w:type="spellStart"/>
      <w:r w:rsidR="002D28F8">
        <w:rPr>
          <w:sz w:val="28"/>
          <w:szCs w:val="28"/>
          <w:lang w:val="en-US"/>
        </w:rPr>
        <w:t>gov</w:t>
      </w:r>
      <w:proofErr w:type="spellEnd"/>
      <w:r w:rsidR="002D28F8" w:rsidRPr="002D28F8">
        <w:rPr>
          <w:sz w:val="28"/>
          <w:szCs w:val="28"/>
        </w:rPr>
        <w:t>.</w:t>
      </w:r>
      <w:r w:rsidR="002D28F8">
        <w:rPr>
          <w:sz w:val="28"/>
          <w:szCs w:val="28"/>
          <w:lang w:val="en-US"/>
        </w:rPr>
        <w:t>kg</w:t>
      </w:r>
      <w:r w:rsidRPr="002D28F8">
        <w:rPr>
          <w:sz w:val="28"/>
          <w:szCs w:val="28"/>
        </w:rPr>
        <w:t>;</w:t>
      </w:r>
    </w:p>
    <w:p w:rsidR="00B97551" w:rsidRDefault="00271CAB" w:rsidP="00B975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52872">
        <w:rPr>
          <w:sz w:val="28"/>
          <w:szCs w:val="28"/>
        </w:rPr>
        <w:t xml:space="preserve">) </w:t>
      </w:r>
      <w:r w:rsidR="002D28F8">
        <w:rPr>
          <w:sz w:val="28"/>
          <w:szCs w:val="28"/>
        </w:rPr>
        <w:t>в</w:t>
      </w:r>
      <w:r w:rsidR="009C35DC" w:rsidRPr="009C35DC">
        <w:rPr>
          <w:sz w:val="28"/>
          <w:szCs w:val="28"/>
        </w:rPr>
        <w:t xml:space="preserve"> течение трех рабочих дней со дня официального опубликования,</w:t>
      </w:r>
      <w:r w:rsidR="009C35DC">
        <w:rPr>
          <w:sz w:val="28"/>
          <w:szCs w:val="28"/>
        </w:rPr>
        <w:t xml:space="preserve"> н</w:t>
      </w:r>
      <w:r w:rsidR="00B97551" w:rsidRPr="00B97551">
        <w:rPr>
          <w:sz w:val="28"/>
          <w:szCs w:val="28"/>
        </w:rPr>
        <w:t xml:space="preserve">аправить копии </w:t>
      </w:r>
      <w:r w:rsidR="00F52872">
        <w:rPr>
          <w:sz w:val="28"/>
          <w:szCs w:val="28"/>
        </w:rPr>
        <w:t xml:space="preserve">настоящего </w:t>
      </w:r>
      <w:r w:rsidR="00E11A55">
        <w:rPr>
          <w:sz w:val="28"/>
          <w:szCs w:val="28"/>
        </w:rPr>
        <w:t>приказа</w:t>
      </w:r>
      <w:r w:rsidR="00B97551" w:rsidRPr="00B97551">
        <w:rPr>
          <w:sz w:val="28"/>
          <w:szCs w:val="28"/>
        </w:rPr>
        <w:t xml:space="preserve"> в двух экземплярах на государственном и официальном языках, на бумажном и электронном носителях, с указанием источника опубликования</w:t>
      </w:r>
      <w:r w:rsidR="00F52872">
        <w:rPr>
          <w:sz w:val="28"/>
          <w:szCs w:val="28"/>
        </w:rPr>
        <w:t xml:space="preserve"> </w:t>
      </w:r>
      <w:r w:rsidR="00B97551" w:rsidRPr="00B97551">
        <w:rPr>
          <w:sz w:val="28"/>
          <w:szCs w:val="28"/>
        </w:rPr>
        <w:t>в Министерство юстиции Кыргызской Республики для включения в Государственный реестр нормативн</w:t>
      </w:r>
      <w:r w:rsidR="009C35DC">
        <w:rPr>
          <w:sz w:val="28"/>
          <w:szCs w:val="28"/>
        </w:rPr>
        <w:t xml:space="preserve">ых </w:t>
      </w:r>
      <w:r w:rsidR="00B97551" w:rsidRPr="00B97551">
        <w:rPr>
          <w:sz w:val="28"/>
          <w:szCs w:val="28"/>
        </w:rPr>
        <w:t>правовых актов Кыргызской Республики</w:t>
      </w:r>
      <w:r w:rsidR="009C35DC">
        <w:rPr>
          <w:sz w:val="28"/>
          <w:szCs w:val="28"/>
        </w:rPr>
        <w:t>;</w:t>
      </w:r>
    </w:p>
    <w:p w:rsidR="009C35DC" w:rsidRPr="00B97551" w:rsidRDefault="00271CAB" w:rsidP="00B975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D28F8">
        <w:rPr>
          <w:sz w:val="28"/>
          <w:szCs w:val="28"/>
        </w:rPr>
        <w:t>) в</w:t>
      </w:r>
      <w:r w:rsidR="009C35DC" w:rsidRPr="009C35DC">
        <w:rPr>
          <w:sz w:val="28"/>
          <w:szCs w:val="28"/>
        </w:rPr>
        <w:t xml:space="preserve"> течение трех рабочих дней со дня вступления в силу настоящего приказа направить копии </w:t>
      </w:r>
      <w:r w:rsidR="007C7298">
        <w:rPr>
          <w:sz w:val="28"/>
          <w:szCs w:val="28"/>
        </w:rPr>
        <w:t xml:space="preserve">приказа </w:t>
      </w:r>
      <w:r w:rsidR="007C7298" w:rsidRPr="007C7298">
        <w:rPr>
          <w:sz w:val="28"/>
          <w:szCs w:val="28"/>
        </w:rPr>
        <w:t xml:space="preserve">в двух экземплярах на государственном и официальном языках </w:t>
      </w:r>
      <w:r w:rsidR="009C35DC" w:rsidRPr="009C35DC">
        <w:rPr>
          <w:sz w:val="28"/>
          <w:szCs w:val="28"/>
        </w:rPr>
        <w:t>в А</w:t>
      </w:r>
      <w:r w:rsidR="009C35DC">
        <w:rPr>
          <w:sz w:val="28"/>
          <w:szCs w:val="28"/>
        </w:rPr>
        <w:t xml:space="preserve">дминистрацию Президента </w:t>
      </w:r>
      <w:r w:rsidR="009C35DC" w:rsidRPr="009C35DC">
        <w:rPr>
          <w:sz w:val="28"/>
          <w:szCs w:val="28"/>
        </w:rPr>
        <w:t>Кыргызской Республики для информации</w:t>
      </w:r>
      <w:r>
        <w:rPr>
          <w:sz w:val="28"/>
          <w:szCs w:val="28"/>
        </w:rPr>
        <w:t>.</w:t>
      </w:r>
    </w:p>
    <w:p w:rsidR="00B97551" w:rsidRPr="00B97551" w:rsidRDefault="00EE6B08" w:rsidP="00B975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7551" w:rsidRPr="00B97551">
        <w:rPr>
          <w:sz w:val="28"/>
          <w:szCs w:val="28"/>
        </w:rPr>
        <w:t xml:space="preserve">. </w:t>
      </w:r>
      <w:r w:rsidR="009C35DC">
        <w:rPr>
          <w:sz w:val="28"/>
          <w:szCs w:val="28"/>
        </w:rPr>
        <w:t>Государственному учреждению «</w:t>
      </w:r>
      <w:proofErr w:type="spellStart"/>
      <w:r w:rsidR="009C35DC">
        <w:rPr>
          <w:sz w:val="28"/>
          <w:szCs w:val="28"/>
        </w:rPr>
        <w:t>Унаа</w:t>
      </w:r>
      <w:proofErr w:type="spellEnd"/>
      <w:r w:rsidR="009C35DC">
        <w:rPr>
          <w:sz w:val="28"/>
          <w:szCs w:val="28"/>
        </w:rPr>
        <w:t>» при Министерстве цифрового развития Кыргызской Республики</w:t>
      </w:r>
      <w:r w:rsidR="00271CAB">
        <w:rPr>
          <w:sz w:val="28"/>
          <w:szCs w:val="28"/>
        </w:rPr>
        <w:t xml:space="preserve"> совместно с Государственным предприятием «</w:t>
      </w:r>
      <w:proofErr w:type="spellStart"/>
      <w:r w:rsidR="00271CAB">
        <w:rPr>
          <w:sz w:val="28"/>
          <w:szCs w:val="28"/>
        </w:rPr>
        <w:t>Инфоком</w:t>
      </w:r>
      <w:proofErr w:type="spellEnd"/>
      <w:r w:rsidR="00271CAB">
        <w:rPr>
          <w:sz w:val="28"/>
          <w:szCs w:val="28"/>
        </w:rPr>
        <w:t>» при Министерстве цифрового разв</w:t>
      </w:r>
      <w:r w:rsidR="00DD58A5">
        <w:rPr>
          <w:sz w:val="28"/>
          <w:szCs w:val="28"/>
        </w:rPr>
        <w:t>и</w:t>
      </w:r>
      <w:r w:rsidR="00271CAB">
        <w:rPr>
          <w:sz w:val="28"/>
          <w:szCs w:val="28"/>
        </w:rPr>
        <w:t>тия Кыргызской Республики</w:t>
      </w:r>
      <w:r w:rsidR="00B97551" w:rsidRPr="00B97551">
        <w:rPr>
          <w:sz w:val="28"/>
          <w:szCs w:val="28"/>
        </w:rPr>
        <w:t>:</w:t>
      </w:r>
    </w:p>
    <w:p w:rsidR="00B97551" w:rsidRDefault="00271CAB" w:rsidP="00B975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97551" w:rsidRPr="00B97551">
        <w:rPr>
          <w:sz w:val="28"/>
          <w:szCs w:val="28"/>
        </w:rPr>
        <w:t xml:space="preserve"> </w:t>
      </w:r>
      <w:r w:rsidR="007A0B42">
        <w:rPr>
          <w:sz w:val="28"/>
          <w:szCs w:val="28"/>
        </w:rPr>
        <w:t>подготовить финансово-экономические расчеты стоимости услуги по предоставлению информации о транспортных средствах в электронном формате посредством электронного сервиса и согласовать с уполномоченным органом в сфере антимонопольного регулирования в соответствии с постановлением Правительства Кыргызской Республики «</w:t>
      </w:r>
      <w:r w:rsidR="007A0B42" w:rsidRPr="00497C8A">
        <w:rPr>
          <w:sz w:val="28"/>
          <w:szCs w:val="28"/>
        </w:rPr>
        <w:t>Об утверждении Порядка определения размера оплаты за оказание государственных и муниципальных услуг (работы</w:t>
      </w:r>
      <w:proofErr w:type="gramStart"/>
      <w:r w:rsidR="007A0B42" w:rsidRPr="00497C8A">
        <w:rPr>
          <w:sz w:val="28"/>
          <w:szCs w:val="28"/>
        </w:rPr>
        <w:t>)</w:t>
      </w:r>
      <w:r w:rsidR="007A0B42">
        <w:rPr>
          <w:sz w:val="28"/>
          <w:szCs w:val="28"/>
        </w:rPr>
        <w:t xml:space="preserve">»  </w:t>
      </w:r>
      <w:r w:rsidR="007A0B42" w:rsidRPr="00497C8A">
        <w:rPr>
          <w:sz w:val="28"/>
          <w:szCs w:val="28"/>
        </w:rPr>
        <w:t>от</w:t>
      </w:r>
      <w:proofErr w:type="gramEnd"/>
      <w:r w:rsidR="007A0B42" w:rsidRPr="00497C8A">
        <w:rPr>
          <w:sz w:val="28"/>
          <w:szCs w:val="28"/>
        </w:rPr>
        <w:t xml:space="preserve"> 26 октября 2000 года </w:t>
      </w:r>
      <w:r w:rsidR="007A0B42">
        <w:rPr>
          <w:sz w:val="28"/>
          <w:szCs w:val="28"/>
        </w:rPr>
        <w:t>№</w:t>
      </w:r>
      <w:r w:rsidR="007A0B42" w:rsidRPr="00497C8A">
        <w:rPr>
          <w:sz w:val="28"/>
          <w:szCs w:val="28"/>
        </w:rPr>
        <w:t xml:space="preserve"> 637</w:t>
      </w:r>
      <w:r w:rsidR="007A0B42">
        <w:rPr>
          <w:sz w:val="28"/>
          <w:szCs w:val="28"/>
        </w:rPr>
        <w:t xml:space="preserve">; </w:t>
      </w:r>
    </w:p>
    <w:p w:rsidR="009C35DC" w:rsidRPr="00B97551" w:rsidRDefault="00271CAB" w:rsidP="00B975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C35DC">
        <w:rPr>
          <w:sz w:val="28"/>
          <w:szCs w:val="28"/>
        </w:rPr>
        <w:t xml:space="preserve"> </w:t>
      </w:r>
      <w:r w:rsidR="007A0B42" w:rsidRPr="00B97551">
        <w:rPr>
          <w:sz w:val="28"/>
          <w:szCs w:val="28"/>
        </w:rPr>
        <w:t>организовать работу по предоставлению услуг</w:t>
      </w:r>
      <w:r w:rsidR="007A0B42">
        <w:rPr>
          <w:sz w:val="28"/>
          <w:szCs w:val="28"/>
        </w:rPr>
        <w:t>и,</w:t>
      </w:r>
      <w:r w:rsidR="007A0B42" w:rsidRPr="00B97551">
        <w:rPr>
          <w:sz w:val="28"/>
          <w:szCs w:val="28"/>
        </w:rPr>
        <w:t> </w:t>
      </w:r>
      <w:r w:rsidR="00611E64">
        <w:rPr>
          <w:sz w:val="28"/>
          <w:szCs w:val="28"/>
        </w:rPr>
        <w:t xml:space="preserve">указанной </w:t>
      </w:r>
      <w:r w:rsidR="007A0B42">
        <w:rPr>
          <w:sz w:val="28"/>
          <w:szCs w:val="28"/>
        </w:rPr>
        <w:t xml:space="preserve">в </w:t>
      </w:r>
      <w:r w:rsidR="005334E9">
        <w:rPr>
          <w:sz w:val="28"/>
          <w:szCs w:val="28"/>
        </w:rPr>
        <w:t>под</w:t>
      </w:r>
      <w:r w:rsidR="007A0B42" w:rsidRPr="00B97551">
        <w:rPr>
          <w:sz w:val="28"/>
          <w:szCs w:val="28"/>
        </w:rPr>
        <w:t>пу</w:t>
      </w:r>
      <w:r w:rsidR="007A0B42">
        <w:rPr>
          <w:sz w:val="28"/>
          <w:szCs w:val="28"/>
        </w:rPr>
        <w:t>нкте</w:t>
      </w:r>
      <w:r w:rsidR="007A0B42" w:rsidRPr="00B97551">
        <w:rPr>
          <w:sz w:val="28"/>
          <w:szCs w:val="28"/>
        </w:rPr>
        <w:t xml:space="preserve"> 1 настоящего </w:t>
      </w:r>
      <w:r w:rsidR="005334E9">
        <w:rPr>
          <w:sz w:val="28"/>
          <w:szCs w:val="28"/>
        </w:rPr>
        <w:t>пункта</w:t>
      </w:r>
      <w:r w:rsidR="007A0B42" w:rsidRPr="00B97551">
        <w:rPr>
          <w:sz w:val="28"/>
          <w:szCs w:val="28"/>
        </w:rPr>
        <w:t>;</w:t>
      </w:r>
    </w:p>
    <w:p w:rsidR="00B97551" w:rsidRPr="00B97551" w:rsidRDefault="00271CAB" w:rsidP="00B975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B97551" w:rsidRPr="00B97551">
        <w:rPr>
          <w:sz w:val="28"/>
          <w:szCs w:val="28"/>
        </w:rPr>
        <w:t xml:space="preserve"> принимать меры по дальнейшему улучшению качества и оптимизации </w:t>
      </w:r>
      <w:r w:rsidR="00A969B7">
        <w:rPr>
          <w:sz w:val="28"/>
          <w:szCs w:val="28"/>
        </w:rPr>
        <w:t>предоставления вышеуказанной</w:t>
      </w:r>
      <w:r w:rsidR="00B97551" w:rsidRPr="00B97551">
        <w:rPr>
          <w:sz w:val="28"/>
          <w:szCs w:val="28"/>
        </w:rPr>
        <w:t xml:space="preserve"> услуг</w:t>
      </w:r>
      <w:r w:rsidR="00A969B7">
        <w:rPr>
          <w:sz w:val="28"/>
          <w:szCs w:val="28"/>
        </w:rPr>
        <w:t>и</w:t>
      </w:r>
      <w:r w:rsidR="00B97551" w:rsidRPr="00B97551">
        <w:rPr>
          <w:sz w:val="28"/>
          <w:szCs w:val="28"/>
        </w:rPr>
        <w:t>.</w:t>
      </w:r>
    </w:p>
    <w:p w:rsidR="00B97551" w:rsidRPr="00B97551" w:rsidRDefault="00EE6B08" w:rsidP="00B975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7551" w:rsidRPr="00B97551">
        <w:rPr>
          <w:sz w:val="28"/>
          <w:szCs w:val="28"/>
        </w:rPr>
        <w:t xml:space="preserve">. </w:t>
      </w:r>
      <w:r w:rsidR="009C35DC" w:rsidRPr="00B97551">
        <w:rPr>
          <w:sz w:val="28"/>
          <w:szCs w:val="28"/>
        </w:rPr>
        <w:t>Настоящий приказ вступает в силу со дня официального опубликования.</w:t>
      </w:r>
      <w:r w:rsidR="009C35DC">
        <w:rPr>
          <w:sz w:val="28"/>
          <w:szCs w:val="28"/>
        </w:rPr>
        <w:t xml:space="preserve"> </w:t>
      </w:r>
    </w:p>
    <w:p w:rsidR="00EE6B08" w:rsidRDefault="00EE6B08" w:rsidP="00B97551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B97551" w:rsidRPr="00B97551">
        <w:rPr>
          <w:sz w:val="28"/>
          <w:szCs w:val="28"/>
        </w:rPr>
        <w:t xml:space="preserve">. </w:t>
      </w:r>
      <w:r w:rsidRPr="00403183">
        <w:rPr>
          <w:color w:val="000000"/>
          <w:sz w:val="28"/>
          <w:szCs w:val="28"/>
        </w:rPr>
        <w:t xml:space="preserve">Признать утратившим силу </w:t>
      </w:r>
      <w:r>
        <w:rPr>
          <w:color w:val="000000"/>
          <w:sz w:val="28"/>
          <w:szCs w:val="28"/>
        </w:rPr>
        <w:t xml:space="preserve">абзац тридцать четвертый </w:t>
      </w:r>
      <w:r w:rsidRPr="00AE5388">
        <w:rPr>
          <w:color w:val="000000"/>
          <w:sz w:val="28"/>
          <w:szCs w:val="28"/>
        </w:rPr>
        <w:t xml:space="preserve">пункта 1 </w:t>
      </w:r>
      <w:r w:rsidR="009B29E6">
        <w:rPr>
          <w:color w:val="000000"/>
          <w:sz w:val="28"/>
          <w:szCs w:val="28"/>
        </w:rPr>
        <w:t>(приложение 33)</w:t>
      </w:r>
      <w:r w:rsidR="00313C19">
        <w:rPr>
          <w:color w:val="000000"/>
          <w:sz w:val="28"/>
          <w:szCs w:val="28"/>
        </w:rPr>
        <w:t xml:space="preserve"> </w:t>
      </w:r>
      <w:r w:rsidRPr="00403183">
        <w:rPr>
          <w:color w:val="000000"/>
          <w:sz w:val="28"/>
          <w:szCs w:val="28"/>
        </w:rPr>
        <w:t>приказ</w:t>
      </w:r>
      <w:r w:rsidRPr="00AE5388">
        <w:rPr>
          <w:color w:val="000000"/>
          <w:sz w:val="28"/>
          <w:szCs w:val="28"/>
        </w:rPr>
        <w:t>а</w:t>
      </w:r>
      <w:r w:rsidRPr="00403183">
        <w:rPr>
          <w:color w:val="000000"/>
          <w:sz w:val="28"/>
          <w:szCs w:val="28"/>
        </w:rPr>
        <w:t xml:space="preserve"> Государственно</w:t>
      </w:r>
      <w:r w:rsidRPr="00AE5388">
        <w:rPr>
          <w:color w:val="000000"/>
          <w:sz w:val="28"/>
          <w:szCs w:val="28"/>
        </w:rPr>
        <w:t>й</w:t>
      </w:r>
      <w:r w:rsidRPr="00403183">
        <w:rPr>
          <w:color w:val="000000"/>
          <w:sz w:val="28"/>
          <w:szCs w:val="28"/>
        </w:rPr>
        <w:t xml:space="preserve"> </w:t>
      </w:r>
      <w:r w:rsidRPr="00AE5388">
        <w:rPr>
          <w:color w:val="000000"/>
          <w:sz w:val="28"/>
          <w:szCs w:val="28"/>
        </w:rPr>
        <w:t>регистрационной службы</w:t>
      </w:r>
      <w:r w:rsidRPr="00403183">
        <w:rPr>
          <w:color w:val="000000"/>
          <w:sz w:val="28"/>
          <w:szCs w:val="28"/>
        </w:rPr>
        <w:t xml:space="preserve"> при Правительстве Кыргызской Республики </w:t>
      </w:r>
      <w:r w:rsidRPr="00AE5388">
        <w:rPr>
          <w:color w:val="000000"/>
          <w:sz w:val="28"/>
          <w:szCs w:val="28"/>
        </w:rPr>
        <w:t>«Об утверждении административных регламентов государственных услуг</w:t>
      </w:r>
      <w:r w:rsidRPr="00403183">
        <w:rPr>
          <w:color w:val="000000"/>
          <w:sz w:val="28"/>
          <w:szCs w:val="28"/>
        </w:rPr>
        <w:t>» от</w:t>
      </w:r>
      <w:r w:rsidRPr="00AE5388">
        <w:rPr>
          <w:color w:val="000000"/>
          <w:sz w:val="28"/>
          <w:szCs w:val="28"/>
        </w:rPr>
        <w:t xml:space="preserve"> 21 января 2020 года № 1-д.</w:t>
      </w:r>
    </w:p>
    <w:p w:rsidR="00B97551" w:rsidRPr="00B97551" w:rsidRDefault="00EE6B08" w:rsidP="004343BB">
      <w:pPr>
        <w:ind w:firstLine="708"/>
        <w:jc w:val="both"/>
        <w:rPr>
          <w:sz w:val="28"/>
          <w:szCs w:val="28"/>
        </w:rPr>
      </w:pPr>
      <w:r w:rsidRPr="00162266">
        <w:rPr>
          <w:sz w:val="28"/>
          <w:szCs w:val="28"/>
        </w:rPr>
        <w:t xml:space="preserve">6. </w:t>
      </w:r>
      <w:r w:rsidR="009C35DC" w:rsidRPr="00162266">
        <w:rPr>
          <w:sz w:val="28"/>
          <w:szCs w:val="28"/>
        </w:rPr>
        <w:t xml:space="preserve">Контроль </w:t>
      </w:r>
      <w:r w:rsidRPr="00162266">
        <w:rPr>
          <w:sz w:val="28"/>
          <w:szCs w:val="28"/>
        </w:rPr>
        <w:t>за исполнением</w:t>
      </w:r>
      <w:r w:rsidR="009C35DC" w:rsidRPr="00162266">
        <w:rPr>
          <w:sz w:val="28"/>
          <w:szCs w:val="28"/>
        </w:rPr>
        <w:t xml:space="preserve"> настоящего приказа </w:t>
      </w:r>
      <w:r w:rsidR="004343BB" w:rsidRPr="00162266">
        <w:rPr>
          <w:sz w:val="28"/>
          <w:szCs w:val="28"/>
        </w:rPr>
        <w:t xml:space="preserve">в части предоставления государственной услуги </w:t>
      </w:r>
      <w:r w:rsidR="009C35DC" w:rsidRPr="00162266">
        <w:rPr>
          <w:sz w:val="28"/>
          <w:szCs w:val="28"/>
        </w:rPr>
        <w:t>возложить на заместителя министра цифрового р</w:t>
      </w:r>
      <w:r w:rsidRPr="00162266">
        <w:rPr>
          <w:sz w:val="28"/>
          <w:szCs w:val="28"/>
        </w:rPr>
        <w:t xml:space="preserve">азвития </w:t>
      </w:r>
      <w:proofErr w:type="spellStart"/>
      <w:r w:rsidRPr="00162266">
        <w:rPr>
          <w:sz w:val="28"/>
          <w:szCs w:val="28"/>
        </w:rPr>
        <w:t>Кыргызской</w:t>
      </w:r>
      <w:proofErr w:type="spellEnd"/>
      <w:r w:rsidRPr="00162266">
        <w:rPr>
          <w:sz w:val="28"/>
          <w:szCs w:val="28"/>
        </w:rPr>
        <w:t xml:space="preserve"> Республики </w:t>
      </w:r>
      <w:proofErr w:type="spellStart"/>
      <w:r w:rsidR="009765D9" w:rsidRPr="00162266">
        <w:rPr>
          <w:sz w:val="28"/>
          <w:szCs w:val="28"/>
        </w:rPr>
        <w:t>Карыбекова</w:t>
      </w:r>
      <w:proofErr w:type="spellEnd"/>
      <w:r w:rsidR="009765D9" w:rsidRPr="00162266">
        <w:rPr>
          <w:sz w:val="28"/>
          <w:szCs w:val="28"/>
        </w:rPr>
        <w:t xml:space="preserve"> З.А.</w:t>
      </w:r>
      <w:r w:rsidR="004343BB" w:rsidRPr="00162266">
        <w:rPr>
          <w:sz w:val="28"/>
          <w:szCs w:val="28"/>
        </w:rPr>
        <w:t xml:space="preserve">, в части администрирования, технического и программного обеспечения информационной системы на заместителя министра цифрового развития </w:t>
      </w:r>
      <w:proofErr w:type="spellStart"/>
      <w:r w:rsidR="004343BB" w:rsidRPr="00162266">
        <w:rPr>
          <w:sz w:val="28"/>
          <w:szCs w:val="28"/>
        </w:rPr>
        <w:t>Кыргызской</w:t>
      </w:r>
      <w:proofErr w:type="spellEnd"/>
      <w:r w:rsidR="004343BB" w:rsidRPr="00162266">
        <w:rPr>
          <w:sz w:val="28"/>
          <w:szCs w:val="28"/>
        </w:rPr>
        <w:t xml:space="preserve"> Республики </w:t>
      </w:r>
      <w:proofErr w:type="spellStart"/>
      <w:r w:rsidR="004343BB" w:rsidRPr="00162266">
        <w:rPr>
          <w:sz w:val="28"/>
          <w:szCs w:val="28"/>
        </w:rPr>
        <w:t>А.А.Кененбаеву</w:t>
      </w:r>
      <w:proofErr w:type="spellEnd"/>
      <w:r w:rsidR="004343BB" w:rsidRPr="00162266">
        <w:rPr>
          <w:sz w:val="28"/>
          <w:szCs w:val="28"/>
        </w:rPr>
        <w:t>.</w:t>
      </w:r>
      <w:bookmarkStart w:id="0" w:name="_GoBack"/>
      <w:bookmarkEnd w:id="0"/>
    </w:p>
    <w:p w:rsidR="008D7A30" w:rsidRPr="00B97551" w:rsidRDefault="008D7A30" w:rsidP="00B97551">
      <w:pPr>
        <w:jc w:val="both"/>
        <w:rPr>
          <w:sz w:val="28"/>
          <w:szCs w:val="28"/>
        </w:rPr>
      </w:pPr>
    </w:p>
    <w:p w:rsidR="008D7A30" w:rsidRPr="00B97551" w:rsidRDefault="008D7A30" w:rsidP="00B97551">
      <w:pPr>
        <w:jc w:val="both"/>
        <w:rPr>
          <w:sz w:val="28"/>
          <w:szCs w:val="28"/>
        </w:rPr>
      </w:pPr>
    </w:p>
    <w:p w:rsidR="008D7A30" w:rsidRDefault="008D7A30" w:rsidP="008D7A30">
      <w:pPr>
        <w:pStyle w:val="a3"/>
        <w:jc w:val="both"/>
        <w:rPr>
          <w:b/>
          <w:sz w:val="28"/>
          <w:szCs w:val="28"/>
        </w:rPr>
      </w:pPr>
    </w:p>
    <w:p w:rsidR="00EE6B08" w:rsidRDefault="002B2FD6" w:rsidP="008D7A30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8D7A30">
        <w:rPr>
          <w:b/>
          <w:sz w:val="28"/>
          <w:szCs w:val="28"/>
        </w:rPr>
        <w:t>инистр</w:t>
      </w:r>
      <w:r w:rsidR="00EE6B08">
        <w:rPr>
          <w:b/>
          <w:sz w:val="28"/>
          <w:szCs w:val="28"/>
        </w:rPr>
        <w:t xml:space="preserve"> цифрового развития</w:t>
      </w:r>
    </w:p>
    <w:p w:rsidR="008D7A30" w:rsidRPr="00E70DB8" w:rsidRDefault="00EE6B08" w:rsidP="008D7A30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Кыргызской</w:t>
      </w:r>
      <w:proofErr w:type="spellEnd"/>
      <w:r>
        <w:rPr>
          <w:b/>
          <w:sz w:val="28"/>
          <w:szCs w:val="28"/>
        </w:rPr>
        <w:t xml:space="preserve"> Республики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8D7A30">
        <w:rPr>
          <w:b/>
          <w:sz w:val="28"/>
          <w:szCs w:val="28"/>
        </w:rPr>
        <w:t xml:space="preserve">Д.Д. </w:t>
      </w:r>
      <w:proofErr w:type="spellStart"/>
      <w:r w:rsidR="008D7A30">
        <w:rPr>
          <w:b/>
          <w:sz w:val="28"/>
          <w:szCs w:val="28"/>
        </w:rPr>
        <w:t>Догоев</w:t>
      </w:r>
      <w:proofErr w:type="spellEnd"/>
    </w:p>
    <w:p w:rsidR="008D7A30" w:rsidRDefault="008D7A30" w:rsidP="008D7A30">
      <w:pPr>
        <w:pStyle w:val="a3"/>
        <w:jc w:val="center"/>
        <w:rPr>
          <w:sz w:val="26"/>
          <w:szCs w:val="26"/>
        </w:rPr>
      </w:pPr>
    </w:p>
    <w:p w:rsidR="008D7A30" w:rsidRDefault="008D7A30" w:rsidP="008D7A30">
      <w:pPr>
        <w:pStyle w:val="a3"/>
        <w:rPr>
          <w:b/>
          <w:sz w:val="28"/>
          <w:szCs w:val="28"/>
          <w:lang w:val="ky-KG"/>
        </w:rPr>
      </w:pPr>
    </w:p>
    <w:p w:rsidR="006A72B8" w:rsidRDefault="006A72B8"/>
    <w:sectPr w:rsidR="006A72B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F32" w:rsidRDefault="00F43F32" w:rsidP="002E1957">
      <w:r>
        <w:separator/>
      </w:r>
    </w:p>
  </w:endnote>
  <w:endnote w:type="continuationSeparator" w:id="0">
    <w:p w:rsidR="00F43F32" w:rsidRDefault="00F43F32" w:rsidP="002E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UniToktom">
    <w:altName w:val="Cambria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Kyrgyzfn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957" w:rsidRPr="002E1957" w:rsidRDefault="002E1957">
    <w:pPr>
      <w:pStyle w:val="a9"/>
      <w:rPr>
        <w:sz w:val="20"/>
      </w:rPr>
    </w:pPr>
    <w:proofErr w:type="spellStart"/>
    <w:r w:rsidRPr="002E1957">
      <w:rPr>
        <w:sz w:val="20"/>
      </w:rPr>
      <w:t>И.</w:t>
    </w:r>
    <w:proofErr w:type="gramStart"/>
    <w:r w:rsidRPr="002E1957">
      <w:rPr>
        <w:sz w:val="20"/>
      </w:rPr>
      <w:t>о.министра</w:t>
    </w:r>
    <w:proofErr w:type="spellEnd"/>
    <w:proofErr w:type="gramEnd"/>
  </w:p>
  <w:p w:rsidR="002E1957" w:rsidRPr="002E1957" w:rsidRDefault="002E1957">
    <w:pPr>
      <w:pStyle w:val="a9"/>
      <w:rPr>
        <w:sz w:val="20"/>
      </w:rPr>
    </w:pPr>
    <w:r w:rsidRPr="002E1957">
      <w:rPr>
        <w:sz w:val="20"/>
      </w:rPr>
      <w:t>цифрового развития</w:t>
    </w:r>
  </w:p>
  <w:p w:rsidR="002E1957" w:rsidRPr="002E1957" w:rsidRDefault="002E1957">
    <w:pPr>
      <w:pStyle w:val="a9"/>
      <w:rPr>
        <w:sz w:val="20"/>
      </w:rPr>
    </w:pPr>
    <w:proofErr w:type="spellStart"/>
    <w:r w:rsidRPr="002E1957">
      <w:rPr>
        <w:sz w:val="20"/>
      </w:rPr>
      <w:t>Кыргызской</w:t>
    </w:r>
    <w:proofErr w:type="spellEnd"/>
    <w:r w:rsidRPr="002E1957">
      <w:rPr>
        <w:sz w:val="20"/>
      </w:rPr>
      <w:t xml:space="preserve"> Республики________________</w:t>
    </w:r>
    <w:r>
      <w:rPr>
        <w:sz w:val="20"/>
      </w:rPr>
      <w:t>_______</w:t>
    </w:r>
    <w:proofErr w:type="spellStart"/>
    <w:r w:rsidRPr="002E1957">
      <w:rPr>
        <w:sz w:val="20"/>
      </w:rPr>
      <w:t>Д.Д.Догоев</w:t>
    </w:r>
    <w:proofErr w:type="spellEnd"/>
    <w:r w:rsidRPr="002E1957">
      <w:rPr>
        <w:sz w:val="20"/>
      </w:rPr>
      <w:t xml:space="preserve"> «___</w:t>
    </w:r>
    <w:proofErr w:type="gramStart"/>
    <w:r w:rsidRPr="002E1957">
      <w:rPr>
        <w:sz w:val="20"/>
      </w:rPr>
      <w:t>_»_</w:t>
    </w:r>
    <w:proofErr w:type="gramEnd"/>
    <w:r w:rsidRPr="002E1957">
      <w:rPr>
        <w:sz w:val="20"/>
      </w:rPr>
      <w:t>______________2021 г.</w:t>
    </w:r>
  </w:p>
  <w:p w:rsidR="002E1957" w:rsidRPr="002E1957" w:rsidRDefault="002E1957">
    <w:pPr>
      <w:pStyle w:val="a9"/>
      <w:rPr>
        <w:sz w:val="20"/>
      </w:rPr>
    </w:pPr>
  </w:p>
  <w:p w:rsidR="002E1957" w:rsidRPr="002E1957" w:rsidRDefault="002E1957">
    <w:pPr>
      <w:pStyle w:val="a9"/>
      <w:rPr>
        <w:sz w:val="20"/>
      </w:rPr>
    </w:pPr>
    <w:r w:rsidRPr="002E1957">
      <w:rPr>
        <w:sz w:val="20"/>
      </w:rPr>
      <w:t>Начальник УПО _______________________</w:t>
    </w:r>
    <w:proofErr w:type="spellStart"/>
    <w:r w:rsidRPr="002E1957">
      <w:rPr>
        <w:sz w:val="20"/>
      </w:rPr>
      <w:t>Н.Дж.Алаев</w:t>
    </w:r>
    <w:proofErr w:type="spellEnd"/>
    <w:r w:rsidRPr="002E1957">
      <w:rPr>
        <w:sz w:val="20"/>
      </w:rPr>
      <w:t xml:space="preserve"> </w:t>
    </w:r>
    <w:r>
      <w:rPr>
        <w:sz w:val="20"/>
      </w:rPr>
      <w:t xml:space="preserve">         </w:t>
    </w:r>
    <w:proofErr w:type="gramStart"/>
    <w:r>
      <w:rPr>
        <w:sz w:val="20"/>
      </w:rPr>
      <w:t xml:space="preserve">   </w:t>
    </w:r>
    <w:r w:rsidRPr="002E1957">
      <w:rPr>
        <w:sz w:val="20"/>
      </w:rPr>
      <w:t>«</w:t>
    </w:r>
    <w:proofErr w:type="gramEnd"/>
    <w:r w:rsidRPr="002E1957">
      <w:rPr>
        <w:sz w:val="20"/>
      </w:rPr>
      <w:t>___</w:t>
    </w:r>
    <w:r w:rsidR="00E34A22">
      <w:rPr>
        <w:sz w:val="20"/>
      </w:rPr>
      <w:t>_</w:t>
    </w:r>
    <w:r w:rsidRPr="002E1957">
      <w:rPr>
        <w:sz w:val="20"/>
      </w:rPr>
      <w:t>»_______________2021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F32" w:rsidRDefault="00F43F32" w:rsidP="002E1957">
      <w:r>
        <w:separator/>
      </w:r>
    </w:p>
  </w:footnote>
  <w:footnote w:type="continuationSeparator" w:id="0">
    <w:p w:rsidR="00F43F32" w:rsidRDefault="00F43F32" w:rsidP="002E1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A30"/>
    <w:rsid w:val="00132F7D"/>
    <w:rsid w:val="00162266"/>
    <w:rsid w:val="00271CAB"/>
    <w:rsid w:val="00296E2E"/>
    <w:rsid w:val="002B2FD6"/>
    <w:rsid w:val="002D28F8"/>
    <w:rsid w:val="002E1957"/>
    <w:rsid w:val="00313C19"/>
    <w:rsid w:val="003408B0"/>
    <w:rsid w:val="00391075"/>
    <w:rsid w:val="00403183"/>
    <w:rsid w:val="00412D51"/>
    <w:rsid w:val="004343BB"/>
    <w:rsid w:val="005334E9"/>
    <w:rsid w:val="00546E7D"/>
    <w:rsid w:val="00611E64"/>
    <w:rsid w:val="00687DF9"/>
    <w:rsid w:val="006A72B8"/>
    <w:rsid w:val="006D6505"/>
    <w:rsid w:val="006F0BAD"/>
    <w:rsid w:val="00771F25"/>
    <w:rsid w:val="007A0B42"/>
    <w:rsid w:val="007C7298"/>
    <w:rsid w:val="00882B4C"/>
    <w:rsid w:val="008D7A30"/>
    <w:rsid w:val="009765D9"/>
    <w:rsid w:val="009B14AA"/>
    <w:rsid w:val="009B29E6"/>
    <w:rsid w:val="009C35DC"/>
    <w:rsid w:val="00A9478F"/>
    <w:rsid w:val="00A969B7"/>
    <w:rsid w:val="00AE5388"/>
    <w:rsid w:val="00B21A87"/>
    <w:rsid w:val="00B97551"/>
    <w:rsid w:val="00BE4294"/>
    <w:rsid w:val="00C12858"/>
    <w:rsid w:val="00CB54C7"/>
    <w:rsid w:val="00DD58A5"/>
    <w:rsid w:val="00E11A55"/>
    <w:rsid w:val="00E34A22"/>
    <w:rsid w:val="00E477D7"/>
    <w:rsid w:val="00EC6F91"/>
    <w:rsid w:val="00EE6B08"/>
    <w:rsid w:val="00F43F32"/>
    <w:rsid w:val="00F5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922E2-4650-4479-B4BE-61F8F075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7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0318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03183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F0B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BA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E19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1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E19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19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cbd.minjust.gov.kg/act/view/ru-ru/200626?cl=ru-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 Абдырасулова</dc:creator>
  <cp:keywords/>
  <dc:description/>
  <cp:lastModifiedBy>Пользователь</cp:lastModifiedBy>
  <cp:revision>68</cp:revision>
  <cp:lastPrinted>2021-10-28T05:46:00Z</cp:lastPrinted>
  <dcterms:created xsi:type="dcterms:W3CDTF">2021-08-19T06:06:00Z</dcterms:created>
  <dcterms:modified xsi:type="dcterms:W3CDTF">2021-10-28T05:47:00Z</dcterms:modified>
</cp:coreProperties>
</file>