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22D4" w:rsidRDefault="004122D4" w:rsidP="004122D4">
      <w:pPr>
        <w:pStyle w:val="a7"/>
        <w:jc w:val="center"/>
        <w:rPr>
          <w:rFonts w:ascii="Times New Roman" w:hAnsi="Times New Roman" w:cs="Times New Roman"/>
          <w:b/>
          <w:sz w:val="28"/>
          <w:szCs w:val="28"/>
          <w:lang w:val="ky-KG"/>
        </w:rPr>
      </w:pPr>
      <w:bookmarkStart w:id="0" w:name="_GoBack"/>
      <w:bookmarkEnd w:id="0"/>
      <w:r w:rsidRPr="004122D4">
        <w:rPr>
          <w:rFonts w:ascii="Times New Roman" w:hAnsi="Times New Roman" w:cs="Times New Roman"/>
          <w:b/>
          <w:sz w:val="28"/>
          <w:szCs w:val="28"/>
        </w:rPr>
        <w:t>«</w:t>
      </w:r>
      <w:r w:rsidR="00E1660B" w:rsidRPr="004122D4">
        <w:rPr>
          <w:rFonts w:ascii="Times New Roman" w:hAnsi="Times New Roman" w:cs="Times New Roman"/>
          <w:b/>
          <w:sz w:val="28"/>
          <w:szCs w:val="28"/>
          <w:lang w:val="ky-KG"/>
        </w:rPr>
        <w:t>Кыргыз Республикасынын Өкмөтүнү</w:t>
      </w:r>
      <w:proofErr w:type="gramStart"/>
      <w:r w:rsidR="00E1660B" w:rsidRPr="004122D4">
        <w:rPr>
          <w:rFonts w:ascii="Times New Roman" w:hAnsi="Times New Roman" w:cs="Times New Roman"/>
          <w:b/>
          <w:sz w:val="28"/>
          <w:szCs w:val="28"/>
          <w:lang w:val="ky-KG"/>
        </w:rPr>
        <w:t>н</w:t>
      </w:r>
      <w:proofErr w:type="gramEnd"/>
      <w:r w:rsidR="00E1660B" w:rsidRPr="004122D4">
        <w:rPr>
          <w:rFonts w:ascii="Times New Roman" w:hAnsi="Times New Roman" w:cs="Times New Roman"/>
          <w:b/>
          <w:sz w:val="28"/>
          <w:szCs w:val="28"/>
          <w:lang w:val="ky-KG"/>
        </w:rPr>
        <w:t xml:space="preserve"> </w:t>
      </w:r>
    </w:p>
    <w:p w:rsidR="00E1660B" w:rsidRPr="004122D4" w:rsidRDefault="00E1660B" w:rsidP="004122D4">
      <w:pPr>
        <w:pStyle w:val="a7"/>
        <w:jc w:val="center"/>
        <w:rPr>
          <w:rFonts w:ascii="Times New Roman" w:hAnsi="Times New Roman" w:cs="Times New Roman"/>
          <w:b/>
          <w:sz w:val="28"/>
          <w:szCs w:val="28"/>
          <w:lang w:val="ky-KG"/>
        </w:rPr>
      </w:pPr>
      <w:r w:rsidRPr="004122D4">
        <w:rPr>
          <w:rFonts w:ascii="Times New Roman" w:hAnsi="Times New Roman" w:cs="Times New Roman"/>
          <w:b/>
          <w:sz w:val="28"/>
          <w:szCs w:val="28"/>
          <w:lang w:val="ky-KG"/>
        </w:rPr>
        <w:t xml:space="preserve">2004-жылдын 4-декабрындагы </w:t>
      </w:r>
      <w:r w:rsidR="004122D4" w:rsidRPr="004122D4">
        <w:rPr>
          <w:rFonts w:ascii="Times New Roman" w:hAnsi="Times New Roman" w:cs="Times New Roman"/>
          <w:b/>
          <w:sz w:val="28"/>
          <w:szCs w:val="28"/>
          <w:lang w:val="ky-KG"/>
        </w:rPr>
        <w:t>№ 886 «</w:t>
      </w:r>
      <w:r w:rsidRPr="004122D4">
        <w:rPr>
          <w:rFonts w:ascii="Times New Roman" w:hAnsi="Times New Roman" w:cs="Times New Roman"/>
          <w:b/>
          <w:sz w:val="28"/>
          <w:szCs w:val="28"/>
          <w:lang w:val="ky-KG"/>
        </w:rPr>
        <w:t xml:space="preserve">Кыргыз Республикасынын жарандарын жашаган жана барган жеринде каттоонун жана каттоодогу эсептен чыгаруунун </w:t>
      </w:r>
      <w:r w:rsidR="004626D4">
        <w:rPr>
          <w:rFonts w:ascii="Times New Roman" w:hAnsi="Times New Roman" w:cs="Times New Roman"/>
          <w:b/>
          <w:sz w:val="28"/>
          <w:szCs w:val="28"/>
          <w:lang w:val="ky-KG"/>
        </w:rPr>
        <w:t>эрежеси жөнүндө Ж</w:t>
      </w:r>
      <w:r w:rsidRPr="004122D4">
        <w:rPr>
          <w:rFonts w:ascii="Times New Roman" w:hAnsi="Times New Roman" w:cs="Times New Roman"/>
          <w:b/>
          <w:sz w:val="28"/>
          <w:szCs w:val="28"/>
          <w:lang w:val="ky-KG"/>
        </w:rPr>
        <w:t>обону бекитүү тууралуу</w:t>
      </w:r>
      <w:r w:rsidR="004122D4" w:rsidRPr="004122D4">
        <w:rPr>
          <w:rFonts w:ascii="Times New Roman" w:hAnsi="Times New Roman" w:cs="Times New Roman"/>
          <w:b/>
          <w:sz w:val="28"/>
          <w:szCs w:val="28"/>
          <w:lang w:val="ky-KG"/>
        </w:rPr>
        <w:t>»</w:t>
      </w:r>
      <w:r w:rsidRPr="004122D4">
        <w:rPr>
          <w:rFonts w:ascii="Times New Roman" w:hAnsi="Times New Roman" w:cs="Times New Roman"/>
          <w:b/>
          <w:sz w:val="28"/>
          <w:szCs w:val="28"/>
          <w:lang w:val="ky-KG"/>
        </w:rPr>
        <w:t xml:space="preserve"> токтомуна өзгөртүүлөрдү киргизүү жөнүндө</w:t>
      </w:r>
      <w:r w:rsidR="004122D4" w:rsidRPr="004122D4">
        <w:rPr>
          <w:rFonts w:ascii="Times New Roman" w:hAnsi="Times New Roman" w:cs="Times New Roman"/>
          <w:b/>
          <w:sz w:val="28"/>
          <w:szCs w:val="28"/>
          <w:lang w:val="ky-KG"/>
        </w:rPr>
        <w:t>»</w:t>
      </w:r>
      <w:r w:rsidRPr="004122D4">
        <w:rPr>
          <w:rFonts w:ascii="Times New Roman" w:hAnsi="Times New Roman" w:cs="Times New Roman"/>
          <w:b/>
          <w:sz w:val="28"/>
          <w:szCs w:val="28"/>
          <w:lang w:val="ky-KG"/>
        </w:rPr>
        <w:t xml:space="preserve"> Кыргыз Республикасынын Өкмөтүнүн токтомунун долбооруна</w:t>
      </w:r>
    </w:p>
    <w:p w:rsidR="00E1660B" w:rsidRPr="004122D4" w:rsidRDefault="00E1660B" w:rsidP="004122D4">
      <w:pPr>
        <w:pStyle w:val="a7"/>
        <w:jc w:val="center"/>
        <w:rPr>
          <w:rFonts w:ascii="Times New Roman" w:hAnsi="Times New Roman" w:cs="Times New Roman"/>
          <w:b/>
          <w:sz w:val="28"/>
          <w:szCs w:val="28"/>
          <w:lang w:val="ky-KG"/>
        </w:rPr>
      </w:pPr>
      <w:r w:rsidRPr="004122D4">
        <w:rPr>
          <w:rFonts w:ascii="Times New Roman" w:hAnsi="Times New Roman" w:cs="Times New Roman"/>
          <w:b/>
          <w:sz w:val="28"/>
          <w:szCs w:val="28"/>
          <w:lang w:val="ky-KG"/>
        </w:rPr>
        <w:t>МААЛЫМКАТ</w:t>
      </w:r>
      <w:r w:rsidR="004122D4" w:rsidRPr="004122D4">
        <w:rPr>
          <w:rFonts w:ascii="Times New Roman" w:hAnsi="Times New Roman" w:cs="Times New Roman"/>
          <w:b/>
          <w:sz w:val="28"/>
          <w:szCs w:val="28"/>
          <w:lang w:val="ky-KG"/>
        </w:rPr>
        <w:t xml:space="preserve"> -</w:t>
      </w:r>
      <w:r w:rsidR="004122D4">
        <w:rPr>
          <w:rFonts w:ascii="Times New Roman" w:hAnsi="Times New Roman" w:cs="Times New Roman"/>
          <w:b/>
          <w:sz w:val="28"/>
          <w:szCs w:val="28"/>
          <w:lang w:val="ky-KG"/>
        </w:rPr>
        <w:t xml:space="preserve"> </w:t>
      </w:r>
      <w:r w:rsidR="004122D4" w:rsidRPr="004122D4">
        <w:rPr>
          <w:rFonts w:ascii="Times New Roman" w:hAnsi="Times New Roman" w:cs="Times New Roman"/>
          <w:b/>
          <w:sz w:val="28"/>
          <w:szCs w:val="28"/>
          <w:lang w:val="ky-KG"/>
        </w:rPr>
        <w:t>НЕГИЗДЕМЕ</w:t>
      </w:r>
    </w:p>
    <w:p w:rsidR="00E1660B" w:rsidRPr="004B46A5" w:rsidRDefault="00E1660B" w:rsidP="00E1660B">
      <w:pPr>
        <w:pStyle w:val="tkTekst"/>
        <w:spacing w:after="0" w:line="240" w:lineRule="auto"/>
        <w:ind w:firstLine="709"/>
        <w:contextualSpacing/>
        <w:rPr>
          <w:rFonts w:ascii="Times New Roman" w:hAnsi="Times New Roman" w:cs="Times New Roman"/>
          <w:sz w:val="16"/>
          <w:szCs w:val="16"/>
        </w:rPr>
      </w:pPr>
    </w:p>
    <w:p w:rsidR="00E1660B" w:rsidRPr="00547015" w:rsidRDefault="00E1660B" w:rsidP="00E1660B">
      <w:pPr>
        <w:pStyle w:val="tkTekst"/>
        <w:spacing w:after="0" w:line="240" w:lineRule="auto"/>
        <w:ind w:firstLine="709"/>
        <w:contextualSpacing/>
        <w:rPr>
          <w:rFonts w:ascii="Times New Roman" w:hAnsi="Times New Roman" w:cs="Times New Roman"/>
          <w:b/>
          <w:sz w:val="28"/>
          <w:szCs w:val="28"/>
          <w:lang w:val="ky-KG"/>
        </w:rPr>
      </w:pPr>
      <w:r>
        <w:rPr>
          <w:rFonts w:ascii="Times New Roman" w:hAnsi="Times New Roman" w:cs="Times New Roman"/>
          <w:b/>
          <w:sz w:val="28"/>
          <w:szCs w:val="28"/>
          <w:lang w:val="ky-KG"/>
        </w:rPr>
        <w:t>Долбоордун максаты жана милдети</w:t>
      </w:r>
    </w:p>
    <w:p w:rsidR="00E1660B" w:rsidRPr="00547015" w:rsidRDefault="00E1660B" w:rsidP="004626D4">
      <w:pPr>
        <w:pStyle w:val="tkTekst"/>
        <w:spacing w:after="0" w:line="240" w:lineRule="auto"/>
        <w:ind w:firstLine="709"/>
        <w:contextualSpacing/>
        <w:rPr>
          <w:rFonts w:ascii="Times New Roman" w:hAnsi="Times New Roman" w:cs="Times New Roman"/>
          <w:sz w:val="28"/>
          <w:szCs w:val="28"/>
          <w:lang w:val="ky-KG"/>
        </w:rPr>
      </w:pPr>
      <w:r w:rsidRPr="00547015">
        <w:rPr>
          <w:rFonts w:ascii="Times New Roman" w:hAnsi="Times New Roman" w:cs="Times New Roman"/>
          <w:sz w:val="28"/>
          <w:szCs w:val="28"/>
          <w:lang w:val="ky-KG"/>
        </w:rPr>
        <w:t>Кыргыз Республикасынын Өкмөтүнүн</w:t>
      </w:r>
      <w:r>
        <w:rPr>
          <w:rFonts w:ascii="Times New Roman" w:hAnsi="Times New Roman" w:cs="Times New Roman"/>
          <w:sz w:val="28"/>
          <w:szCs w:val="28"/>
          <w:lang w:val="ky-KG"/>
        </w:rPr>
        <w:t xml:space="preserve"> токтомунун долбоору </w:t>
      </w:r>
      <w:r w:rsidRPr="00547015">
        <w:rPr>
          <w:rFonts w:ascii="Times New Roman" w:hAnsi="Times New Roman" w:cs="Times New Roman"/>
          <w:sz w:val="28"/>
          <w:szCs w:val="28"/>
          <w:lang w:val="ky-KG"/>
        </w:rPr>
        <w:t xml:space="preserve"> </w:t>
      </w:r>
      <w:r w:rsidRPr="00F37449">
        <w:rPr>
          <w:rFonts w:ascii="Times New Roman" w:hAnsi="Times New Roman" w:cs="Times New Roman"/>
          <w:sz w:val="28"/>
          <w:szCs w:val="28"/>
          <w:lang w:val="ky-KG"/>
        </w:rPr>
        <w:t>«</w:t>
      </w:r>
      <w:r>
        <w:rPr>
          <w:rFonts w:ascii="Times New Roman" w:hAnsi="Times New Roman" w:cs="Times New Roman"/>
          <w:sz w:val="28"/>
          <w:szCs w:val="28"/>
          <w:lang w:val="ky-KG"/>
        </w:rPr>
        <w:t>Кыргыз Республикасынын Өкмөтү жөнүндө</w:t>
      </w:r>
      <w:r w:rsidRPr="00F37449">
        <w:rPr>
          <w:rFonts w:ascii="Times New Roman" w:hAnsi="Times New Roman" w:cs="Times New Roman"/>
          <w:sz w:val="28"/>
          <w:szCs w:val="28"/>
          <w:lang w:val="ky-KG"/>
        </w:rPr>
        <w:t>»</w:t>
      </w:r>
      <w:r>
        <w:rPr>
          <w:rFonts w:ascii="Times New Roman" w:hAnsi="Times New Roman" w:cs="Times New Roman"/>
          <w:sz w:val="28"/>
          <w:szCs w:val="28"/>
          <w:lang w:val="ky-KG"/>
        </w:rPr>
        <w:t xml:space="preserve"> Кыргыз Республикасынын конституциялык Мыйзамынын 10-беренесине ылайык жана </w:t>
      </w:r>
      <w:r w:rsidR="004626D4" w:rsidRPr="004626D4">
        <w:rPr>
          <w:rFonts w:ascii="Times New Roman" w:hAnsi="Times New Roman" w:cs="Times New Roman"/>
          <w:sz w:val="28"/>
          <w:szCs w:val="28"/>
          <w:lang w:val="ky-KG"/>
        </w:rPr>
        <w:t>Кыргыз Республикасынын Өкмөтүнүн 20</w:t>
      </w:r>
      <w:r w:rsidR="004626D4">
        <w:rPr>
          <w:rFonts w:ascii="Times New Roman" w:hAnsi="Times New Roman" w:cs="Times New Roman"/>
          <w:sz w:val="28"/>
          <w:szCs w:val="28"/>
          <w:lang w:val="ky-KG"/>
        </w:rPr>
        <w:t>04-жылдын 4-декабрындагы № 886 токтому</w:t>
      </w:r>
      <w:r w:rsidR="004626D4" w:rsidRPr="004626D4">
        <w:rPr>
          <w:rFonts w:ascii="Times New Roman" w:hAnsi="Times New Roman" w:cs="Times New Roman"/>
          <w:sz w:val="28"/>
          <w:szCs w:val="28"/>
          <w:lang w:val="ky-KG"/>
        </w:rPr>
        <w:t xml:space="preserve">Кыргыз Республикасынын жарандарын жашаган жана барган жеринде каттоонун жана каттоодогу эсептен чыгаруунун эрежеси жөнүндө Жобону </w:t>
      </w:r>
      <w:r>
        <w:rPr>
          <w:rFonts w:ascii="Times New Roman" w:hAnsi="Times New Roman" w:cs="Times New Roman"/>
          <w:sz w:val="28"/>
          <w:szCs w:val="28"/>
          <w:lang w:val="ky-KG"/>
        </w:rPr>
        <w:t xml:space="preserve">Кыргыз Республикасынын турак жай мыйзамдарына </w:t>
      </w:r>
      <w:r w:rsidR="00BF39F2">
        <w:rPr>
          <w:rFonts w:ascii="Times New Roman" w:hAnsi="Times New Roman" w:cs="Times New Roman"/>
          <w:sz w:val="28"/>
          <w:szCs w:val="28"/>
          <w:lang w:val="ky-KG"/>
        </w:rPr>
        <w:t xml:space="preserve">жана шайлоо мыйзамдарына </w:t>
      </w:r>
      <w:r>
        <w:rPr>
          <w:rFonts w:ascii="Times New Roman" w:hAnsi="Times New Roman" w:cs="Times New Roman"/>
          <w:sz w:val="28"/>
          <w:szCs w:val="28"/>
          <w:lang w:val="ky-KG"/>
        </w:rPr>
        <w:t>ылайык келтирүү максатында иштелип чыкты</w:t>
      </w:r>
      <w:r w:rsidRPr="00547015">
        <w:rPr>
          <w:rFonts w:ascii="Times New Roman" w:hAnsi="Times New Roman" w:cs="Times New Roman"/>
          <w:sz w:val="28"/>
          <w:szCs w:val="28"/>
          <w:lang w:val="ky-KG"/>
        </w:rPr>
        <w:t>.</w:t>
      </w:r>
    </w:p>
    <w:p w:rsidR="00E1660B" w:rsidRPr="004B46A5" w:rsidRDefault="00E1660B" w:rsidP="00E1660B">
      <w:pPr>
        <w:pStyle w:val="tkTekst"/>
        <w:spacing w:after="0" w:line="240" w:lineRule="auto"/>
        <w:ind w:firstLine="709"/>
        <w:contextualSpacing/>
        <w:rPr>
          <w:rFonts w:ascii="Times New Roman" w:hAnsi="Times New Roman" w:cs="Times New Roman"/>
          <w:sz w:val="16"/>
          <w:szCs w:val="16"/>
          <w:lang w:val="ky-KG"/>
        </w:rPr>
      </w:pPr>
    </w:p>
    <w:p w:rsidR="00E1660B" w:rsidRPr="00547015" w:rsidRDefault="00E1660B" w:rsidP="00E1660B">
      <w:pPr>
        <w:pStyle w:val="tkTekst"/>
        <w:spacing w:after="0" w:line="240" w:lineRule="auto"/>
        <w:ind w:firstLine="708"/>
        <w:contextualSpacing/>
        <w:rPr>
          <w:rFonts w:ascii="Times New Roman" w:hAnsi="Times New Roman" w:cs="Times New Roman"/>
          <w:b/>
          <w:sz w:val="28"/>
          <w:szCs w:val="28"/>
          <w:lang w:val="ky-KG"/>
        </w:rPr>
      </w:pPr>
      <w:r>
        <w:rPr>
          <w:rFonts w:ascii="Times New Roman" w:hAnsi="Times New Roman" w:cs="Times New Roman"/>
          <w:b/>
          <w:sz w:val="28"/>
          <w:szCs w:val="28"/>
          <w:lang w:val="ky-KG"/>
        </w:rPr>
        <w:t>Баяндама бөлүгү</w:t>
      </w:r>
    </w:p>
    <w:p w:rsidR="004626D4" w:rsidRPr="00DD108E" w:rsidRDefault="004626D4" w:rsidP="00E1660B">
      <w:pPr>
        <w:pStyle w:val="tkTekst"/>
        <w:spacing w:after="0" w:line="240" w:lineRule="auto"/>
        <w:rPr>
          <w:rFonts w:ascii="Times New Roman" w:hAnsi="Times New Roman" w:cs="Times New Roman"/>
          <w:sz w:val="28"/>
          <w:szCs w:val="28"/>
          <w:lang w:val="ky-KG"/>
        </w:rPr>
      </w:pPr>
      <w:r>
        <w:rPr>
          <w:rFonts w:ascii="Times New Roman" w:hAnsi="Times New Roman" w:cs="Times New Roman"/>
          <w:sz w:val="28"/>
          <w:szCs w:val="28"/>
          <w:lang w:val="ky-KG"/>
        </w:rPr>
        <w:t>1</w:t>
      </w:r>
      <w:r w:rsidR="00DD108E">
        <w:rPr>
          <w:rFonts w:ascii="Times New Roman" w:hAnsi="Times New Roman" w:cs="Times New Roman"/>
          <w:sz w:val="28"/>
          <w:szCs w:val="28"/>
          <w:lang w:val="ky-KG"/>
        </w:rPr>
        <w:t xml:space="preserve">. Жогоруда кɵрсɵтүлгɵн Жобонун преамбуласында </w:t>
      </w:r>
      <w:r w:rsidR="00DD108E" w:rsidRPr="00680F89">
        <w:rPr>
          <w:rFonts w:ascii="Times New Roman" w:hAnsi="Times New Roman" w:cs="Times New Roman"/>
          <w:sz w:val="28"/>
          <w:szCs w:val="28"/>
          <w:lang w:val="ky-KG"/>
        </w:rPr>
        <w:t>«</w:t>
      </w:r>
      <w:r w:rsidR="00DD108E" w:rsidRPr="0046685A">
        <w:rPr>
          <w:rFonts w:ascii="Times New Roman" w:hAnsi="Times New Roman" w:cs="Times New Roman"/>
          <w:sz w:val="28"/>
          <w:szCs w:val="28"/>
          <w:lang w:val="ky-KG"/>
        </w:rPr>
        <w:t>Ички миграция жөнүндө</w:t>
      </w:r>
      <w:r w:rsidR="00DD108E" w:rsidRPr="0075549C">
        <w:rPr>
          <w:rFonts w:ascii="Times New Roman" w:hAnsi="Times New Roman" w:cs="Times New Roman"/>
          <w:b/>
          <w:sz w:val="28"/>
          <w:szCs w:val="28"/>
          <w:lang w:val="ky-KG"/>
        </w:rPr>
        <w:t>»</w:t>
      </w:r>
      <w:r w:rsidR="00DD108E" w:rsidRPr="0046685A">
        <w:rPr>
          <w:rFonts w:ascii="Times New Roman" w:hAnsi="Times New Roman" w:cs="Times New Roman"/>
          <w:sz w:val="28"/>
          <w:szCs w:val="28"/>
          <w:lang w:val="ky-KG"/>
        </w:rPr>
        <w:t xml:space="preserve"> Кыргыз Республикасынын Мыйзамын</w:t>
      </w:r>
      <w:r w:rsidR="00DD108E" w:rsidRPr="0075549C">
        <w:rPr>
          <w:rFonts w:ascii="Times New Roman" w:hAnsi="Times New Roman" w:cs="Times New Roman"/>
          <w:b/>
          <w:sz w:val="28"/>
          <w:szCs w:val="28"/>
          <w:lang w:val="ky-KG"/>
        </w:rPr>
        <w:t>»</w:t>
      </w:r>
      <w:r w:rsidR="00DD108E">
        <w:rPr>
          <w:rFonts w:ascii="Times New Roman" w:hAnsi="Times New Roman" w:cs="Times New Roman"/>
          <w:sz w:val="28"/>
          <w:szCs w:val="28"/>
          <w:lang w:val="ky-KG"/>
        </w:rPr>
        <w:t xml:space="preserve"> деген сөздөрдөн кийин </w:t>
      </w:r>
      <w:r w:rsidR="00DD108E" w:rsidRPr="0075549C">
        <w:rPr>
          <w:rFonts w:ascii="Times New Roman" w:hAnsi="Times New Roman" w:cs="Times New Roman"/>
          <w:b/>
          <w:sz w:val="28"/>
          <w:szCs w:val="28"/>
          <w:lang w:val="ky-KG"/>
        </w:rPr>
        <w:t>«</w:t>
      </w:r>
      <w:r w:rsidR="00DD108E">
        <w:rPr>
          <w:rFonts w:ascii="Times New Roman" w:hAnsi="Times New Roman" w:cs="Times New Roman"/>
          <w:sz w:val="28"/>
          <w:szCs w:val="28"/>
          <w:lang w:val="ky-KG"/>
        </w:rPr>
        <w:t>жана Кыргыз Республикасынын турак жай мыйзамдарын</w:t>
      </w:r>
      <w:r w:rsidR="00DD108E" w:rsidRPr="0075549C">
        <w:rPr>
          <w:rFonts w:ascii="Times New Roman" w:hAnsi="Times New Roman" w:cs="Times New Roman"/>
          <w:b/>
          <w:sz w:val="28"/>
          <w:szCs w:val="28"/>
          <w:lang w:val="ky-KG"/>
        </w:rPr>
        <w:t>»</w:t>
      </w:r>
      <w:r w:rsidR="00DD108E">
        <w:rPr>
          <w:rFonts w:ascii="Times New Roman" w:hAnsi="Times New Roman" w:cs="Times New Roman"/>
          <w:sz w:val="28"/>
          <w:szCs w:val="28"/>
          <w:lang w:val="ky-KG"/>
        </w:rPr>
        <w:t xml:space="preserve"> деген сөздөр менен толукталсын</w:t>
      </w:r>
    </w:p>
    <w:p w:rsidR="00E1660B" w:rsidRPr="00547015" w:rsidRDefault="00DD108E" w:rsidP="00E1660B">
      <w:pPr>
        <w:pStyle w:val="tkTekst"/>
        <w:spacing w:after="0" w:line="240" w:lineRule="auto"/>
        <w:rPr>
          <w:rFonts w:ascii="Times New Roman" w:hAnsi="Times New Roman" w:cs="Times New Roman"/>
          <w:color w:val="000000" w:themeColor="text1"/>
          <w:sz w:val="28"/>
          <w:szCs w:val="28"/>
          <w:lang w:val="ky-KG"/>
        </w:rPr>
      </w:pPr>
      <w:r>
        <w:rPr>
          <w:rFonts w:ascii="Times New Roman" w:hAnsi="Times New Roman" w:cs="Times New Roman"/>
          <w:sz w:val="28"/>
          <w:szCs w:val="28"/>
          <w:lang w:val="ky-KG"/>
        </w:rPr>
        <w:t xml:space="preserve">2. </w:t>
      </w:r>
      <w:r w:rsidR="004122D4" w:rsidRPr="004122D4">
        <w:rPr>
          <w:rFonts w:ascii="Times New Roman" w:hAnsi="Times New Roman" w:cs="Times New Roman"/>
          <w:sz w:val="28"/>
          <w:szCs w:val="28"/>
          <w:lang w:val="ky-KG"/>
        </w:rPr>
        <w:t>«</w:t>
      </w:r>
      <w:r w:rsidR="00E1660B">
        <w:rPr>
          <w:rFonts w:ascii="Times New Roman" w:hAnsi="Times New Roman" w:cs="Times New Roman"/>
          <w:color w:val="000000" w:themeColor="text1"/>
          <w:sz w:val="28"/>
          <w:szCs w:val="28"/>
          <w:lang w:val="ky-KG"/>
        </w:rPr>
        <w:t>Кыргыз Республикасынын Президентин жана Кыргыз Республикасынын Жогорку Кеңешинин депутаттарын шайлоо жөнүндө</w:t>
      </w:r>
      <w:r w:rsidR="004122D4" w:rsidRPr="00F37449">
        <w:rPr>
          <w:rFonts w:ascii="Times New Roman" w:hAnsi="Times New Roman" w:cs="Times New Roman"/>
          <w:sz w:val="28"/>
          <w:szCs w:val="28"/>
          <w:lang w:val="ky-KG"/>
        </w:rPr>
        <w:t>»</w:t>
      </w:r>
      <w:r w:rsidR="00E1660B">
        <w:rPr>
          <w:rFonts w:ascii="Times New Roman" w:hAnsi="Times New Roman" w:cs="Times New Roman"/>
          <w:color w:val="000000" w:themeColor="text1"/>
          <w:sz w:val="28"/>
          <w:szCs w:val="28"/>
          <w:lang w:val="ky-KG"/>
        </w:rPr>
        <w:t xml:space="preserve"> </w:t>
      </w:r>
      <w:r w:rsidR="00E1660B">
        <w:rPr>
          <w:rFonts w:ascii="Times New Roman" w:hAnsi="Times New Roman" w:cs="Times New Roman"/>
          <w:sz w:val="28"/>
          <w:szCs w:val="28"/>
          <w:lang w:val="ky-KG"/>
        </w:rPr>
        <w:t>Кыргыз Республикасынын конституциялык Мыйзамынын (мындан ары - конституциялык Мыйзам) 16-беренесинин 1-бөлүгүнө ылайык шайлоочуларды мамлекеттик эсепке алуу Борбордук шайлоо комиссиясы тарабынан Калктын бирдиктүү мамлекеттик реестринин негизинде 18 жашка толгон, биометрикалык маалыматтарын тапшырган жарандар жөнүндө маалыматтарды мамлекеттик порталга автоматтык түрдө жайгаштыруу аркылуу жүргүзүлөт</w:t>
      </w:r>
      <w:r w:rsidR="00E1660B" w:rsidRPr="00547015">
        <w:rPr>
          <w:rFonts w:ascii="Times New Roman" w:hAnsi="Times New Roman" w:cs="Times New Roman"/>
          <w:color w:val="000000" w:themeColor="text1"/>
          <w:sz w:val="28"/>
          <w:szCs w:val="28"/>
          <w:lang w:val="ky-KG"/>
        </w:rPr>
        <w:t xml:space="preserve">. </w:t>
      </w:r>
    </w:p>
    <w:p w:rsidR="00E1660B" w:rsidRPr="000254B3" w:rsidRDefault="00E1660B" w:rsidP="00E1660B">
      <w:pPr>
        <w:pStyle w:val="tkTekst"/>
        <w:spacing w:after="0" w:line="240" w:lineRule="auto"/>
        <w:rPr>
          <w:rFonts w:ascii="Times New Roman" w:hAnsi="Times New Roman" w:cs="Times New Roman"/>
          <w:sz w:val="28"/>
          <w:szCs w:val="28"/>
          <w:lang w:val="ky-KG"/>
        </w:rPr>
      </w:pPr>
      <w:r>
        <w:rPr>
          <w:rFonts w:ascii="Times New Roman" w:hAnsi="Times New Roman" w:cs="Times New Roman"/>
          <w:sz w:val="28"/>
          <w:szCs w:val="28"/>
          <w:lang w:val="ky-KG"/>
        </w:rPr>
        <w:t>Конституциялык Мыйзамдын 14-беренесинин 3,</w:t>
      </w:r>
      <w:r w:rsidR="004122D4">
        <w:rPr>
          <w:rFonts w:ascii="Times New Roman" w:hAnsi="Times New Roman" w:cs="Times New Roman"/>
          <w:sz w:val="28"/>
          <w:szCs w:val="28"/>
          <w:lang w:val="ky-KG"/>
        </w:rPr>
        <w:t xml:space="preserve"> </w:t>
      </w:r>
      <w:r>
        <w:rPr>
          <w:rFonts w:ascii="Times New Roman" w:hAnsi="Times New Roman" w:cs="Times New Roman"/>
          <w:sz w:val="28"/>
          <w:szCs w:val="28"/>
          <w:lang w:val="ky-KG"/>
        </w:rPr>
        <w:t>4-бөлүктөрүнө ылайык шайлоочулардын тизмесин түзүү Калктын бирдиктүү мамлекеттик реестринде (мындан ары – Реестр) камтылган жеке маалыматтардын (анын ичинен биометрикалык) негизинде шайлоо участокторунун чектерин эске алуу менен жүргүзүлөт</w:t>
      </w:r>
      <w:r w:rsidRPr="00A50306">
        <w:rPr>
          <w:rFonts w:ascii="Times New Roman" w:hAnsi="Times New Roman" w:cs="Times New Roman"/>
          <w:sz w:val="28"/>
          <w:szCs w:val="28"/>
          <w:lang w:val="ky-KG"/>
        </w:rPr>
        <w:t xml:space="preserve">. </w:t>
      </w:r>
      <w:r>
        <w:rPr>
          <w:rFonts w:ascii="Times New Roman" w:hAnsi="Times New Roman" w:cs="Times New Roman"/>
          <w:sz w:val="28"/>
          <w:szCs w:val="28"/>
          <w:lang w:val="ky-KG"/>
        </w:rPr>
        <w:t>Шайлоочулардын болжолдуу тизмеси 18 жашка толгон, биометрикалык маалыматтарын тапшырган жарандар жөнүндө маалыматтарды Калктын бирдиктүү мамлекеттик реестринен автоматтык түрдө чыгарып алуу аркылуу жана шайлоо участокторунун чектерин эске алуу менен түзүлөт</w:t>
      </w:r>
      <w:r w:rsidRPr="00A50306">
        <w:rPr>
          <w:rFonts w:ascii="Times New Roman" w:hAnsi="Times New Roman" w:cs="Times New Roman"/>
          <w:sz w:val="28"/>
          <w:szCs w:val="28"/>
          <w:lang w:val="ky-KG"/>
        </w:rPr>
        <w:t xml:space="preserve">. </w:t>
      </w:r>
      <w:r>
        <w:rPr>
          <w:rFonts w:ascii="Times New Roman" w:hAnsi="Times New Roman" w:cs="Times New Roman"/>
          <w:sz w:val="28"/>
          <w:szCs w:val="28"/>
          <w:lang w:val="ky-KG"/>
        </w:rPr>
        <w:t>Шайлоочулардын тизмесин түзүү жана актуалдаштыруу ведомстволор аралык электрондук өз ара аракеттенүү системасын колдонуу менен Реестрдин маалыматтарынын негизинде жүргүзүлөт. Ушуга байланыштуу шайлоочулардын тизмеси жөнүндө кагаз түрүндөгү маалыматтарды берүү зарылдыгы жок</w:t>
      </w:r>
      <w:r w:rsidRPr="00A50306">
        <w:rPr>
          <w:rFonts w:ascii="Times New Roman" w:hAnsi="Times New Roman" w:cs="Times New Roman"/>
          <w:sz w:val="28"/>
          <w:szCs w:val="28"/>
          <w:lang w:val="ky-KG"/>
        </w:rPr>
        <w:t xml:space="preserve">. </w:t>
      </w:r>
      <w:r>
        <w:rPr>
          <w:rFonts w:ascii="Times New Roman" w:hAnsi="Times New Roman" w:cs="Times New Roman"/>
          <w:sz w:val="28"/>
          <w:szCs w:val="28"/>
          <w:lang w:val="ky-KG"/>
        </w:rPr>
        <w:t xml:space="preserve">Ошондуктан каттоолук эсепке алуу органдары тарабынан тийиштүү райондук мамлекеттик </w:t>
      </w:r>
      <w:r>
        <w:rPr>
          <w:rFonts w:ascii="Times New Roman" w:hAnsi="Times New Roman" w:cs="Times New Roman"/>
          <w:sz w:val="28"/>
          <w:szCs w:val="28"/>
          <w:lang w:val="ky-KG"/>
        </w:rPr>
        <w:lastRenderedPageBreak/>
        <w:t xml:space="preserve">администрациялардагы </w:t>
      </w:r>
      <w:r w:rsidR="004122D4" w:rsidRPr="004122D4">
        <w:rPr>
          <w:rFonts w:ascii="Times New Roman" w:hAnsi="Times New Roman" w:cs="Times New Roman"/>
          <w:sz w:val="28"/>
          <w:szCs w:val="28"/>
          <w:lang w:val="ky-KG"/>
        </w:rPr>
        <w:t>«</w:t>
      </w:r>
      <w:r>
        <w:rPr>
          <w:rFonts w:ascii="Times New Roman" w:hAnsi="Times New Roman" w:cs="Times New Roman"/>
          <w:sz w:val="28"/>
          <w:szCs w:val="28"/>
          <w:lang w:val="ky-KG"/>
        </w:rPr>
        <w:t>Шайлоо</w:t>
      </w:r>
      <w:r w:rsidR="004122D4" w:rsidRPr="00F37449">
        <w:rPr>
          <w:rFonts w:ascii="Times New Roman" w:hAnsi="Times New Roman" w:cs="Times New Roman"/>
          <w:sz w:val="28"/>
          <w:szCs w:val="28"/>
          <w:lang w:val="ky-KG"/>
        </w:rPr>
        <w:t>»</w:t>
      </w:r>
      <w:r>
        <w:rPr>
          <w:rFonts w:ascii="Times New Roman" w:hAnsi="Times New Roman" w:cs="Times New Roman"/>
          <w:sz w:val="28"/>
          <w:szCs w:val="28"/>
          <w:lang w:val="ky-KG"/>
        </w:rPr>
        <w:t xml:space="preserve"> МАСтын системалык администраторуна № 10 форма боюнча маалыматтардын ай сайын берилишин караган  Жобонун 9-пунктунун 8-абзацы</w:t>
      </w:r>
      <w:r w:rsidR="00DD108E">
        <w:rPr>
          <w:rFonts w:ascii="Times New Roman" w:hAnsi="Times New Roman" w:cs="Times New Roman"/>
          <w:sz w:val="28"/>
          <w:szCs w:val="28"/>
          <w:lang w:val="ky-KG"/>
        </w:rPr>
        <w:t>н</w:t>
      </w:r>
      <w:r>
        <w:rPr>
          <w:rFonts w:ascii="Times New Roman" w:hAnsi="Times New Roman" w:cs="Times New Roman"/>
          <w:sz w:val="28"/>
          <w:szCs w:val="28"/>
          <w:lang w:val="ky-KG"/>
        </w:rPr>
        <w:t xml:space="preserve"> алып салын</w:t>
      </w:r>
      <w:r w:rsidR="00DD108E">
        <w:rPr>
          <w:rFonts w:ascii="Times New Roman" w:hAnsi="Times New Roman" w:cs="Times New Roman"/>
          <w:sz w:val="28"/>
          <w:szCs w:val="28"/>
          <w:lang w:val="ky-KG"/>
        </w:rPr>
        <w:t>ууда</w:t>
      </w:r>
      <w:r w:rsidRPr="000254B3">
        <w:rPr>
          <w:rFonts w:ascii="Times New Roman" w:hAnsi="Times New Roman" w:cs="Times New Roman"/>
          <w:color w:val="000000" w:themeColor="text1"/>
          <w:sz w:val="28"/>
          <w:szCs w:val="28"/>
          <w:lang w:val="ky-KG"/>
        </w:rPr>
        <w:t>.</w:t>
      </w:r>
    </w:p>
    <w:p w:rsidR="00BF3A21" w:rsidRPr="00383FA5" w:rsidRDefault="00DD108E" w:rsidP="00BF3A21">
      <w:pPr>
        <w:pStyle w:val="tkTekst"/>
        <w:spacing w:line="240" w:lineRule="auto"/>
        <w:rPr>
          <w:rFonts w:ascii="Times New Roman" w:hAnsi="Times New Roman" w:cs="Times New Roman"/>
          <w:sz w:val="28"/>
          <w:szCs w:val="28"/>
          <w:lang w:val="ky-KG"/>
        </w:rPr>
      </w:pPr>
      <w:r>
        <w:rPr>
          <w:rFonts w:ascii="Times New Roman" w:hAnsi="Times New Roman" w:cs="Times New Roman"/>
          <w:sz w:val="28"/>
          <w:szCs w:val="28"/>
          <w:lang w:val="ky-KG"/>
        </w:rPr>
        <w:t xml:space="preserve">3. </w:t>
      </w:r>
      <w:r w:rsidR="00BF3A21">
        <w:rPr>
          <w:rFonts w:ascii="Times New Roman" w:hAnsi="Times New Roman" w:cs="Times New Roman"/>
          <w:sz w:val="28"/>
          <w:szCs w:val="28"/>
          <w:lang w:val="ky-KG"/>
        </w:rPr>
        <w:t>Долбоор менен каттоолук эсепке алуу органы тарабынан жарандын арызынын негизинде жашаган жерин өзгөртүү жөнүндө билдирүүнүн башка каттоолук эсепке алуу органына берилишин караган Жобонун 12-пунктунун экинчи абзацын алып салуу сунушталат</w:t>
      </w:r>
      <w:r w:rsidR="00BF3A21" w:rsidRPr="00C24ACA">
        <w:rPr>
          <w:rFonts w:ascii="Times New Roman" w:hAnsi="Times New Roman" w:cs="Times New Roman"/>
          <w:sz w:val="28"/>
          <w:szCs w:val="28"/>
          <w:lang w:val="ky-KG"/>
        </w:rPr>
        <w:t>.</w:t>
      </w:r>
      <w:r w:rsidR="00BF3A21" w:rsidRPr="000254B3">
        <w:rPr>
          <w:rFonts w:ascii="Times New Roman" w:hAnsi="Times New Roman" w:cs="Times New Roman"/>
          <w:sz w:val="28"/>
          <w:szCs w:val="28"/>
          <w:lang w:val="ky-KG"/>
        </w:rPr>
        <w:t xml:space="preserve"> </w:t>
      </w:r>
      <w:r w:rsidR="00BF3A21">
        <w:rPr>
          <w:rFonts w:ascii="Times New Roman" w:hAnsi="Times New Roman" w:cs="Times New Roman"/>
          <w:sz w:val="28"/>
          <w:szCs w:val="28"/>
          <w:lang w:val="ky-KG"/>
        </w:rPr>
        <w:t>Ушундай билдирүүнү алгандан кийин мурдагы жашаган жери боюнча каттоолук эсепке алуу органы аны каттоолук эсептен чыгарат</w:t>
      </w:r>
      <w:r w:rsidR="00BF3A21" w:rsidRPr="000254B3">
        <w:rPr>
          <w:rFonts w:ascii="Times New Roman" w:hAnsi="Times New Roman" w:cs="Times New Roman"/>
          <w:sz w:val="28"/>
          <w:szCs w:val="28"/>
          <w:lang w:val="ky-KG"/>
        </w:rPr>
        <w:t>.</w:t>
      </w:r>
      <w:r w:rsidR="00BF3A21" w:rsidRPr="00C24ACA">
        <w:rPr>
          <w:rFonts w:ascii="Times New Roman" w:hAnsi="Times New Roman" w:cs="Times New Roman"/>
          <w:sz w:val="28"/>
          <w:szCs w:val="28"/>
          <w:lang w:val="ky-KG"/>
        </w:rPr>
        <w:t xml:space="preserve"> </w:t>
      </w:r>
      <w:r w:rsidR="00BF3A21" w:rsidRPr="001706CB">
        <w:rPr>
          <w:rFonts w:ascii="Times New Roman" w:hAnsi="Times New Roman" w:cs="Times New Roman"/>
          <w:sz w:val="28"/>
          <w:szCs w:val="28"/>
          <w:lang w:val="ky-KG"/>
        </w:rPr>
        <w:t>Кыргыз Республикасынын Өкмөтүн</w:t>
      </w:r>
      <w:r w:rsidR="00BF3A21">
        <w:rPr>
          <w:rFonts w:ascii="Times New Roman" w:hAnsi="Times New Roman" w:cs="Times New Roman"/>
          <w:sz w:val="28"/>
          <w:szCs w:val="28"/>
          <w:lang w:val="ky-KG"/>
        </w:rPr>
        <w:t xml:space="preserve">ө караштуу Мамлекеттик каттоо кызматынын аймактык бөлүмдөрүнүн ишине </w:t>
      </w:r>
      <w:r w:rsidR="00BF3A21" w:rsidRPr="004122D4">
        <w:rPr>
          <w:rFonts w:ascii="Times New Roman" w:hAnsi="Times New Roman" w:cs="Times New Roman"/>
          <w:sz w:val="28"/>
          <w:szCs w:val="28"/>
          <w:lang w:val="ky-KG"/>
        </w:rPr>
        <w:t>«</w:t>
      </w:r>
      <w:r w:rsidR="00BF3A21">
        <w:rPr>
          <w:rFonts w:ascii="Times New Roman" w:hAnsi="Times New Roman" w:cs="Times New Roman"/>
          <w:sz w:val="28"/>
          <w:szCs w:val="28"/>
          <w:lang w:val="ky-KG"/>
        </w:rPr>
        <w:t>Даректик-маалымдама бюросу</w:t>
      </w:r>
      <w:r w:rsidR="00BF3A21" w:rsidRPr="00F37449">
        <w:rPr>
          <w:rFonts w:ascii="Times New Roman" w:hAnsi="Times New Roman" w:cs="Times New Roman"/>
          <w:sz w:val="28"/>
          <w:szCs w:val="28"/>
          <w:lang w:val="ky-KG"/>
        </w:rPr>
        <w:t>»</w:t>
      </w:r>
      <w:r w:rsidR="00BF3A21">
        <w:rPr>
          <w:rFonts w:ascii="Times New Roman" w:hAnsi="Times New Roman" w:cs="Times New Roman"/>
          <w:sz w:val="28"/>
          <w:szCs w:val="28"/>
          <w:lang w:val="ky-KG"/>
        </w:rPr>
        <w:t xml:space="preserve"> автоматташтырылган маалыматтык системасы киргизилгенден бери жарандарды каттоо жана каттоолук эсептен чыгаруу электрондук түрдө жүргүзүлөт. Ушуга байланыштуу башка каттоолук эсепке алуу органына билдирүү жиберүү зарылдыгы жок.</w:t>
      </w:r>
    </w:p>
    <w:p w:rsidR="00E1660B" w:rsidRPr="007A2EA3" w:rsidRDefault="00BF3A21" w:rsidP="000D4E33">
      <w:pPr>
        <w:pStyle w:val="tkTekst"/>
        <w:spacing w:line="240" w:lineRule="auto"/>
        <w:rPr>
          <w:rFonts w:ascii="Times New Roman" w:hAnsi="Times New Roman" w:cs="Times New Roman"/>
          <w:sz w:val="28"/>
          <w:szCs w:val="28"/>
          <w:lang w:val="ky-KG"/>
        </w:rPr>
      </w:pPr>
      <w:r>
        <w:rPr>
          <w:rFonts w:ascii="Times New Roman" w:hAnsi="Times New Roman" w:cs="Times New Roman"/>
          <w:sz w:val="28"/>
          <w:szCs w:val="28"/>
          <w:lang w:val="ky-KG"/>
        </w:rPr>
        <w:t xml:space="preserve">4. </w:t>
      </w:r>
      <w:r w:rsidR="00E1660B">
        <w:rPr>
          <w:rFonts w:ascii="Times New Roman" w:hAnsi="Times New Roman" w:cs="Times New Roman"/>
          <w:sz w:val="28"/>
          <w:szCs w:val="28"/>
          <w:lang w:val="ky-KG"/>
        </w:rPr>
        <w:t>Кыргыз Республикасынын Жарандык кодексинин 222-беренесине ылайык мыйзам актылары менен таанылган жана корголгон менчик укугун субъект өзүнүн кароосу боюнча ө</w:t>
      </w:r>
      <w:r w:rsidR="00DD108E">
        <w:rPr>
          <w:rFonts w:ascii="Times New Roman" w:hAnsi="Times New Roman" w:cs="Times New Roman"/>
          <w:sz w:val="28"/>
          <w:szCs w:val="28"/>
          <w:lang w:val="ky-KG"/>
        </w:rPr>
        <w:t xml:space="preserve">зүнө таандык мүлкүнө ээ болуу, </w:t>
      </w:r>
      <w:r w:rsidR="00E1660B">
        <w:rPr>
          <w:rFonts w:ascii="Times New Roman" w:hAnsi="Times New Roman" w:cs="Times New Roman"/>
          <w:sz w:val="28"/>
          <w:szCs w:val="28"/>
          <w:lang w:val="ky-KG"/>
        </w:rPr>
        <w:t>колдонуу жана башкаруу укугуна ээ</w:t>
      </w:r>
      <w:r w:rsidR="00E1660B" w:rsidRPr="007A2EA3">
        <w:rPr>
          <w:rFonts w:ascii="Times New Roman" w:hAnsi="Times New Roman" w:cs="Times New Roman"/>
          <w:sz w:val="28"/>
          <w:szCs w:val="28"/>
          <w:lang w:val="ky-KG"/>
        </w:rPr>
        <w:t>.</w:t>
      </w:r>
    </w:p>
    <w:p w:rsidR="00E1660B" w:rsidRPr="00FE000A" w:rsidRDefault="00E1660B" w:rsidP="00E1660B">
      <w:pPr>
        <w:pStyle w:val="tkTekst"/>
        <w:spacing w:after="0" w:line="240" w:lineRule="auto"/>
        <w:contextualSpacing/>
        <w:rPr>
          <w:rFonts w:ascii="Times New Roman" w:hAnsi="Times New Roman" w:cs="Times New Roman"/>
          <w:sz w:val="28"/>
          <w:szCs w:val="28"/>
          <w:lang w:val="ky-KG"/>
        </w:rPr>
      </w:pPr>
      <w:r>
        <w:rPr>
          <w:rFonts w:ascii="Times New Roman" w:hAnsi="Times New Roman" w:cs="Times New Roman"/>
          <w:sz w:val="28"/>
          <w:szCs w:val="28"/>
          <w:lang w:val="ky-KG"/>
        </w:rPr>
        <w:t>Менчик ээси өзүнүн кароосу боюнча өзүнө таандык мүлкүнө карата мыйзамдарга каршы келбеген жана укуктарды бузбаган, башка адамдардын кызыкчылыгы мыйзам менен корголгон бардык иш-аракеттерди жасоого, анын ичинен өзүнүн мүлкүн башка адамдардын менчигине берүүгө, менчик ээси катарында калуу менен мүлкүнө ээ болуу, колдонуу жана башкаруу боюнча өзүнүн ыйгарым укуктарын өткөрүп берүүгө, мүлкүн күрөөгө коюуга, мүлкүн башкача жол менен башкарууга укуктуу</w:t>
      </w:r>
      <w:r w:rsidRPr="00FE000A">
        <w:rPr>
          <w:rFonts w:ascii="Times New Roman" w:hAnsi="Times New Roman" w:cs="Times New Roman"/>
          <w:sz w:val="28"/>
          <w:szCs w:val="28"/>
          <w:lang w:val="ky-KG"/>
        </w:rPr>
        <w:t xml:space="preserve">.   </w:t>
      </w:r>
    </w:p>
    <w:p w:rsidR="00E1660B" w:rsidRDefault="00E1660B" w:rsidP="00E1660B">
      <w:pPr>
        <w:pStyle w:val="tkTekst"/>
        <w:spacing w:after="0" w:line="240" w:lineRule="auto"/>
        <w:rPr>
          <w:rFonts w:ascii="Times New Roman" w:hAnsi="Times New Roman" w:cs="Times New Roman"/>
          <w:sz w:val="28"/>
          <w:szCs w:val="28"/>
          <w:lang w:val="ky-KG"/>
        </w:rPr>
      </w:pPr>
      <w:r w:rsidRPr="00FE000A">
        <w:rPr>
          <w:rFonts w:ascii="Times New Roman" w:hAnsi="Times New Roman" w:cs="Times New Roman"/>
          <w:sz w:val="28"/>
          <w:szCs w:val="28"/>
          <w:lang w:val="ky-KG"/>
        </w:rPr>
        <w:t xml:space="preserve">Практика </w:t>
      </w:r>
      <w:r>
        <w:rPr>
          <w:rFonts w:ascii="Times New Roman" w:hAnsi="Times New Roman" w:cs="Times New Roman"/>
          <w:sz w:val="28"/>
          <w:szCs w:val="28"/>
          <w:lang w:val="ky-KG"/>
        </w:rPr>
        <w:t>көрсөткөндөй, азыркы убакта турак жайдын менчик ээлери мурда алардын турак жайынын дареги боюнча катталган адамдарды өз алдынча каттоодон чыгара алышпайт. Өзүнүн кароосу боюнча өзүнө таандык мүлкүн колдонуу жана башкаруу укугун ж.б. ишке ашыруу боюнча бузулган укуктарын коргоо максатында  менчик ээлери Кыргыз Республикасынын сотторуна доо арыз менен кайрылууга муктаж болушууда</w:t>
      </w:r>
      <w:r w:rsidRPr="00FE000A">
        <w:rPr>
          <w:rFonts w:ascii="Times New Roman" w:hAnsi="Times New Roman" w:cs="Times New Roman"/>
          <w:sz w:val="28"/>
          <w:szCs w:val="28"/>
          <w:lang w:val="ky-KG"/>
        </w:rPr>
        <w:t xml:space="preserve">. </w:t>
      </w:r>
      <w:r>
        <w:rPr>
          <w:rFonts w:ascii="Times New Roman" w:hAnsi="Times New Roman" w:cs="Times New Roman"/>
          <w:sz w:val="28"/>
          <w:szCs w:val="28"/>
          <w:lang w:val="ky-KG"/>
        </w:rPr>
        <w:t xml:space="preserve">Ошол эле учурда Кыргыз Республикасынын сотторунда мурда турак жайга каттталган адамдарды каттоолук эсептен чыгаруу маселеси боюнча доо арыздарын кароо практикасы жок. Жалпы юрисдикциядагы айрым соттор материалдарды райондор аралык сотторго жиберишет же тескерисинче доо талаптарын кароосуз калтырышат. Мындай учурларда далилдөө, өзүнүн мыйзамдуу укуктарын ишке ашыруу, чыгымдар турак жайдын менчик ээлерине жүктөлөт. </w:t>
      </w:r>
    </w:p>
    <w:p w:rsidR="00E1660B" w:rsidRPr="008D4FFA" w:rsidRDefault="00E1660B" w:rsidP="00E1660B">
      <w:pPr>
        <w:pStyle w:val="tkTekst"/>
        <w:spacing w:after="0" w:line="240" w:lineRule="auto"/>
        <w:contextualSpacing/>
        <w:rPr>
          <w:rFonts w:ascii="Times New Roman" w:hAnsi="Times New Roman" w:cs="Times New Roman"/>
          <w:sz w:val="28"/>
          <w:szCs w:val="28"/>
          <w:lang w:val="ky-KG"/>
        </w:rPr>
      </w:pPr>
      <w:r>
        <w:rPr>
          <w:rFonts w:ascii="Times New Roman" w:hAnsi="Times New Roman" w:cs="Times New Roman"/>
          <w:sz w:val="28"/>
          <w:szCs w:val="28"/>
          <w:lang w:val="ky-KG"/>
        </w:rPr>
        <w:t>Кыргыз Республикасынын Турак жай кодексинин 19-беренесинин 4-бөлүгүнө ылайык турак жайга менчик укугун башка адамга өткөрүп берүү, эгер башкасы макулдашууда каралбаса, мурдагы менчик ээси менен чогуу жашаган үй-бүлө мүчөлөрүнүн жана башка адамдардын турак жайды колдонуу укугун токтотуу үчүн негиз болуп саналат</w:t>
      </w:r>
      <w:r w:rsidRPr="008D4FFA">
        <w:rPr>
          <w:rFonts w:ascii="Times New Roman" w:hAnsi="Times New Roman" w:cs="Times New Roman"/>
          <w:sz w:val="28"/>
          <w:szCs w:val="28"/>
          <w:lang w:val="ky-KG"/>
        </w:rPr>
        <w:t>.</w:t>
      </w:r>
    </w:p>
    <w:p w:rsidR="00E1660B" w:rsidRDefault="00E1660B" w:rsidP="00E1660B">
      <w:pPr>
        <w:pStyle w:val="tkTekst"/>
        <w:spacing w:after="0" w:line="240" w:lineRule="auto"/>
        <w:contextualSpacing/>
        <w:rPr>
          <w:rFonts w:ascii="Times New Roman" w:hAnsi="Times New Roman" w:cs="Times New Roman"/>
          <w:sz w:val="28"/>
          <w:szCs w:val="28"/>
          <w:lang w:val="ky-KG"/>
        </w:rPr>
      </w:pPr>
      <w:r>
        <w:rPr>
          <w:rFonts w:ascii="Times New Roman" w:hAnsi="Times New Roman" w:cs="Times New Roman"/>
          <w:sz w:val="28"/>
          <w:szCs w:val="28"/>
          <w:lang w:val="ky-KG"/>
        </w:rPr>
        <w:lastRenderedPageBreak/>
        <w:t>Азыркы колдонулуп жаткан Жободо турак жайдын менчик ээсине турак жайды сатып алганга чейин катталган мурдагы менчик ээлерин, үй-бүлө мүчөлөрүн жана башка адамдарды жашаган жери жана барган жери боюнча каттоолук эсептен чыгарууга мүмкүндүк берген ченем жок</w:t>
      </w:r>
      <w:r w:rsidRPr="008D4FFA">
        <w:rPr>
          <w:rFonts w:ascii="Times New Roman" w:hAnsi="Times New Roman" w:cs="Times New Roman"/>
          <w:sz w:val="28"/>
          <w:szCs w:val="28"/>
          <w:lang w:val="ky-KG"/>
        </w:rPr>
        <w:t>.</w:t>
      </w:r>
      <w:r>
        <w:rPr>
          <w:rFonts w:ascii="Times New Roman" w:hAnsi="Times New Roman" w:cs="Times New Roman"/>
          <w:sz w:val="28"/>
          <w:szCs w:val="28"/>
          <w:lang w:val="ky-KG"/>
        </w:rPr>
        <w:t xml:space="preserve"> Мунун себеби  азыркы колдонулуп жаткан Жобо иштелип чыккан жана кабыл алынган учурда Кыргыз Республикасынын Турак жай кодекси кабыл алына элек болчу. Ушуга байланыштуу турак жай мыйзамынын ченемдери эске алынган эмес. Ушуларды эске алуу менен Жобонун ченемдерин турак жай мызамдарынын ченемдерине ылайык келтирүү сунушталат. Мисалы долбоор менен жогоруда аталган жарандардын категорияларын каттоолук эсептен</w:t>
      </w:r>
      <w:r w:rsidR="004626D4">
        <w:rPr>
          <w:rFonts w:ascii="Times New Roman" w:hAnsi="Times New Roman" w:cs="Times New Roman"/>
          <w:sz w:val="28"/>
          <w:szCs w:val="28"/>
          <w:lang w:val="ky-KG"/>
        </w:rPr>
        <w:t xml:space="preserve"> чыгаруу тартибин жөнгө салган 15</w:t>
      </w:r>
      <w:r w:rsidRPr="004626D4">
        <w:rPr>
          <w:rFonts w:ascii="Times New Roman" w:hAnsi="Times New Roman" w:cs="Times New Roman"/>
          <w:sz w:val="28"/>
          <w:szCs w:val="28"/>
          <w:vertAlign w:val="superscript"/>
          <w:lang w:val="ky-KG"/>
        </w:rPr>
        <w:t>1</w:t>
      </w:r>
      <w:r w:rsidRPr="008D4FFA">
        <w:rPr>
          <w:rFonts w:ascii="Times New Roman" w:hAnsi="Times New Roman" w:cs="Times New Roman"/>
          <w:sz w:val="28"/>
          <w:szCs w:val="28"/>
          <w:lang w:val="ky-KG"/>
        </w:rPr>
        <w:t xml:space="preserve"> </w:t>
      </w:r>
      <w:r>
        <w:rPr>
          <w:rFonts w:ascii="Times New Roman" w:hAnsi="Times New Roman" w:cs="Times New Roman"/>
          <w:sz w:val="28"/>
          <w:szCs w:val="28"/>
          <w:lang w:val="ky-KG"/>
        </w:rPr>
        <w:t>жана</w:t>
      </w:r>
      <w:r w:rsidR="004626D4">
        <w:rPr>
          <w:rFonts w:ascii="Times New Roman" w:hAnsi="Times New Roman" w:cs="Times New Roman"/>
          <w:sz w:val="28"/>
          <w:szCs w:val="28"/>
          <w:lang w:val="ky-KG"/>
        </w:rPr>
        <w:t xml:space="preserve"> 15</w:t>
      </w:r>
      <w:r w:rsidRPr="004626D4">
        <w:rPr>
          <w:rFonts w:ascii="Times New Roman" w:hAnsi="Times New Roman" w:cs="Times New Roman"/>
          <w:sz w:val="28"/>
          <w:szCs w:val="28"/>
          <w:vertAlign w:val="superscript"/>
          <w:lang w:val="ky-KG"/>
        </w:rPr>
        <w:t>2</w:t>
      </w:r>
      <w:r>
        <w:rPr>
          <w:rFonts w:ascii="Times New Roman" w:hAnsi="Times New Roman" w:cs="Times New Roman"/>
          <w:sz w:val="28"/>
          <w:szCs w:val="28"/>
          <w:lang w:val="ky-KG"/>
        </w:rPr>
        <w:t>-пункттар менен толуктоо сунушталат</w:t>
      </w:r>
      <w:r w:rsidRPr="008D4FFA">
        <w:rPr>
          <w:rFonts w:ascii="Times New Roman" w:hAnsi="Times New Roman" w:cs="Times New Roman"/>
          <w:sz w:val="28"/>
          <w:szCs w:val="28"/>
          <w:lang w:val="ky-KG"/>
        </w:rPr>
        <w:t>.</w:t>
      </w:r>
    </w:p>
    <w:p w:rsidR="00E1660B" w:rsidRDefault="00E1660B" w:rsidP="00E1660B">
      <w:pPr>
        <w:pStyle w:val="tkTekst"/>
        <w:spacing w:after="0" w:line="240" w:lineRule="auto"/>
        <w:rPr>
          <w:rFonts w:ascii="Times New Roman" w:hAnsi="Times New Roman" w:cs="Times New Roman"/>
          <w:sz w:val="28"/>
          <w:szCs w:val="28"/>
          <w:lang w:val="ky-KG"/>
        </w:rPr>
      </w:pPr>
      <w:r>
        <w:rPr>
          <w:rFonts w:ascii="Times New Roman" w:hAnsi="Times New Roman" w:cs="Times New Roman"/>
          <w:sz w:val="28"/>
          <w:szCs w:val="28"/>
          <w:lang w:val="ky-KG"/>
        </w:rPr>
        <w:t>Долбоорду кабыл алуу турак жайдын менчик ээлерине өздөрүнүн арызынын негизинде мурда алардын турак жайынын дареги боюнча жашаган адамдарды каттоолук эсептен чыгарууга мүмкүндүк берет.</w:t>
      </w:r>
    </w:p>
    <w:p w:rsidR="004122D4" w:rsidRDefault="005F4CB1" w:rsidP="00E1660B">
      <w:pPr>
        <w:pStyle w:val="tkTekst"/>
        <w:spacing w:after="0" w:line="240" w:lineRule="auto"/>
        <w:rPr>
          <w:rFonts w:ascii="Times New Roman" w:hAnsi="Times New Roman" w:cs="Times New Roman"/>
          <w:sz w:val="28"/>
          <w:szCs w:val="28"/>
          <w:lang w:val="ky-KG"/>
        </w:rPr>
      </w:pPr>
      <w:r>
        <w:rPr>
          <w:rFonts w:ascii="Times New Roman" w:hAnsi="Times New Roman" w:cs="Times New Roman"/>
          <w:sz w:val="28"/>
          <w:szCs w:val="28"/>
          <w:lang w:val="ky-KG"/>
        </w:rPr>
        <w:t xml:space="preserve">5. </w:t>
      </w:r>
      <w:r w:rsidRPr="004122D4">
        <w:rPr>
          <w:rFonts w:ascii="Times New Roman" w:hAnsi="Times New Roman" w:cs="Times New Roman"/>
          <w:sz w:val="28"/>
          <w:szCs w:val="28"/>
          <w:lang w:val="ky-KG"/>
        </w:rPr>
        <w:t>«</w:t>
      </w:r>
      <w:r>
        <w:rPr>
          <w:rFonts w:ascii="Times New Roman" w:hAnsi="Times New Roman" w:cs="Times New Roman"/>
          <w:sz w:val="28"/>
          <w:szCs w:val="28"/>
          <w:lang w:val="ky-KG"/>
        </w:rPr>
        <w:t>Ички миграция жɵнүндɵ</w:t>
      </w:r>
      <w:r w:rsidRPr="00F37449">
        <w:rPr>
          <w:rFonts w:ascii="Times New Roman" w:hAnsi="Times New Roman" w:cs="Times New Roman"/>
          <w:sz w:val="28"/>
          <w:szCs w:val="28"/>
          <w:lang w:val="ky-KG"/>
        </w:rPr>
        <w:t>»</w:t>
      </w:r>
      <w:r w:rsidRPr="005F4CB1">
        <w:rPr>
          <w:rFonts w:ascii="Times New Roman" w:hAnsi="Times New Roman" w:cs="Times New Roman"/>
          <w:sz w:val="28"/>
          <w:szCs w:val="28"/>
          <w:lang w:val="ky-KG"/>
        </w:rPr>
        <w:t xml:space="preserve"> </w:t>
      </w:r>
      <w:r>
        <w:rPr>
          <w:rFonts w:ascii="Times New Roman" w:hAnsi="Times New Roman" w:cs="Times New Roman"/>
          <w:sz w:val="28"/>
          <w:szCs w:val="28"/>
          <w:lang w:val="ky-KG"/>
        </w:rPr>
        <w:t xml:space="preserve">Кыргыз Республикасынын Мыйзамынын 13-беренесинин 6-бɵлүгүнɵ ылайык </w:t>
      </w:r>
      <w:r w:rsidRPr="005F4CB1">
        <w:rPr>
          <w:rFonts w:ascii="Times New Roman" w:hAnsi="Times New Roman" w:cs="Times New Roman"/>
          <w:sz w:val="28"/>
          <w:szCs w:val="28"/>
          <w:lang w:val="ky-KG"/>
        </w:rPr>
        <w:t>Кыргыз Республикасынын жарандарын жашаган жери жана турган жери боюнча каттоо жана андан чыгаруу тартибин жарандардын жана кызмат адамдарынын каттоо эсебине контролдук жүргүзүү Кыргыз Республикасынын Өкмөтү аныктоочу ыйгарым укуктуу органга жүктөлөт</w:t>
      </w:r>
      <w:r>
        <w:rPr>
          <w:rFonts w:ascii="Times New Roman" w:hAnsi="Times New Roman" w:cs="Times New Roman"/>
          <w:sz w:val="28"/>
          <w:szCs w:val="28"/>
          <w:lang w:val="ky-KG"/>
        </w:rPr>
        <w:t>, б. а. Кыргыз Республикасынын Ɵкмɵтүнɵ караштуу Мамлекеттик каттоо (андан ары</w:t>
      </w:r>
      <w:r w:rsidR="0013288B">
        <w:rPr>
          <w:rFonts w:ascii="Times New Roman" w:hAnsi="Times New Roman" w:cs="Times New Roman"/>
          <w:sz w:val="28"/>
          <w:szCs w:val="28"/>
          <w:lang w:val="ky-KG"/>
        </w:rPr>
        <w:t xml:space="preserve"> </w:t>
      </w:r>
      <w:r>
        <w:rPr>
          <w:rFonts w:ascii="Times New Roman" w:hAnsi="Times New Roman" w:cs="Times New Roman"/>
          <w:sz w:val="28"/>
          <w:szCs w:val="28"/>
          <w:lang w:val="ky-KG"/>
        </w:rPr>
        <w:t>-</w:t>
      </w:r>
      <w:r w:rsidR="0013288B">
        <w:rPr>
          <w:rFonts w:ascii="Times New Roman" w:hAnsi="Times New Roman" w:cs="Times New Roman"/>
          <w:sz w:val="28"/>
          <w:szCs w:val="28"/>
          <w:lang w:val="ky-KG"/>
        </w:rPr>
        <w:t xml:space="preserve"> </w:t>
      </w:r>
      <w:r>
        <w:rPr>
          <w:rFonts w:ascii="Times New Roman" w:hAnsi="Times New Roman" w:cs="Times New Roman"/>
          <w:sz w:val="28"/>
          <w:szCs w:val="28"/>
          <w:lang w:val="ky-KG"/>
        </w:rPr>
        <w:t xml:space="preserve">Кызмат). Мындан тышкары </w:t>
      </w:r>
      <w:r w:rsidR="0013288B">
        <w:rPr>
          <w:rFonts w:ascii="Times New Roman" w:hAnsi="Times New Roman" w:cs="Times New Roman"/>
          <w:sz w:val="28"/>
          <w:szCs w:val="28"/>
          <w:lang w:val="ky-KG"/>
        </w:rPr>
        <w:t xml:space="preserve">Кызмат каттоо эсебине каттоо жана чыгаруу ишин автоматташтырылган маалымат системасы менен </w:t>
      </w:r>
      <w:r w:rsidR="00576221">
        <w:rPr>
          <w:rFonts w:ascii="Times New Roman" w:hAnsi="Times New Roman" w:cs="Times New Roman"/>
          <w:sz w:val="28"/>
          <w:szCs w:val="28"/>
          <w:lang w:val="ky-KG"/>
        </w:rPr>
        <w:t>жүргүзгɵндүктɵн, ата-энелердин (камкорчунун жана кɵзɵмɵлчүнүн) маалыматтарын кагаз каттоо карточкаларына жана үй-квартира китепчесине, ошондой эле квартиралык карточкаларга кигизүүнү талап кылынбайт.</w:t>
      </w:r>
    </w:p>
    <w:p w:rsidR="00576221" w:rsidRDefault="00576221" w:rsidP="00E1660B">
      <w:pPr>
        <w:pStyle w:val="tkTekst"/>
        <w:spacing w:after="0" w:line="240" w:lineRule="auto"/>
        <w:rPr>
          <w:rFonts w:ascii="Times New Roman" w:hAnsi="Times New Roman" w:cs="Times New Roman"/>
          <w:sz w:val="28"/>
          <w:szCs w:val="28"/>
          <w:lang w:val="ky-KG"/>
        </w:rPr>
      </w:pPr>
      <w:r>
        <w:rPr>
          <w:rFonts w:ascii="Times New Roman" w:hAnsi="Times New Roman" w:cs="Times New Roman"/>
          <w:sz w:val="28"/>
          <w:szCs w:val="28"/>
          <w:lang w:val="ky-KG"/>
        </w:rPr>
        <w:t>Ушуга байланыштуу долбоор менен Жобонун 24-пункттун жаңы редакцияда баяндоо сунушталып жатат.</w:t>
      </w:r>
    </w:p>
    <w:p w:rsidR="00576221" w:rsidRPr="005F4CB1" w:rsidRDefault="00576221" w:rsidP="00E1660B">
      <w:pPr>
        <w:pStyle w:val="tkTekst"/>
        <w:spacing w:after="0" w:line="240" w:lineRule="auto"/>
        <w:rPr>
          <w:rFonts w:ascii="Times New Roman" w:hAnsi="Times New Roman" w:cs="Times New Roman"/>
          <w:sz w:val="28"/>
          <w:szCs w:val="28"/>
          <w:lang w:val="ky-KG"/>
        </w:rPr>
      </w:pPr>
    </w:p>
    <w:p w:rsidR="00E1660B" w:rsidRPr="00BA127B" w:rsidRDefault="00E1660B" w:rsidP="00E1660B">
      <w:pPr>
        <w:spacing w:after="0" w:line="240" w:lineRule="auto"/>
        <w:ind w:firstLine="709"/>
        <w:jc w:val="both"/>
        <w:rPr>
          <w:rStyle w:val="a3"/>
          <w:rFonts w:ascii="Times New Roman" w:hAnsi="Times New Roman" w:cs="Times New Roman"/>
          <w:szCs w:val="28"/>
          <w:shd w:val="clear" w:color="auto" w:fill="FFFFFF"/>
          <w:lang w:val="ky-KG"/>
        </w:rPr>
      </w:pPr>
      <w:r>
        <w:rPr>
          <w:rStyle w:val="a3"/>
          <w:rFonts w:ascii="Times New Roman" w:hAnsi="Times New Roman" w:cs="Times New Roman"/>
          <w:sz w:val="28"/>
          <w:szCs w:val="28"/>
          <w:shd w:val="clear" w:color="auto" w:fill="FFFFFF"/>
          <w:lang w:val="ky-KG"/>
        </w:rPr>
        <w:t>Болушу мүмкүн</w:t>
      </w:r>
      <w:r w:rsidRPr="00BA127B">
        <w:rPr>
          <w:rStyle w:val="a3"/>
          <w:rFonts w:ascii="Times New Roman" w:hAnsi="Times New Roman" w:cs="Times New Roman"/>
          <w:sz w:val="28"/>
          <w:szCs w:val="28"/>
          <w:shd w:val="clear" w:color="auto" w:fill="FFFFFF"/>
          <w:lang w:val="ky-KG"/>
        </w:rPr>
        <w:t xml:space="preserve"> социалдык, экономикалык, укуктук, укук коргоочулук, гендердик, экологиялык, коррупциялык кесепеттер</w:t>
      </w:r>
    </w:p>
    <w:p w:rsidR="004122D4" w:rsidRDefault="00E1660B" w:rsidP="004122D4">
      <w:pPr>
        <w:spacing w:after="0" w:line="240" w:lineRule="auto"/>
        <w:ind w:firstLine="708"/>
        <w:jc w:val="both"/>
        <w:rPr>
          <w:rFonts w:ascii="Times New Roman" w:hAnsi="Times New Roman"/>
          <w:sz w:val="28"/>
          <w:szCs w:val="28"/>
          <w:lang w:val="ky-KG"/>
        </w:rPr>
      </w:pPr>
      <w:r>
        <w:rPr>
          <w:rFonts w:ascii="Times New Roman" w:hAnsi="Times New Roman" w:cs="Times New Roman"/>
          <w:sz w:val="28"/>
          <w:szCs w:val="28"/>
          <w:highlight w:val="white"/>
          <w:lang w:val="ky-KG"/>
        </w:rPr>
        <w:t>Белгиленген долбоорду кабыл алуу социалдык, экономикалык, укуктук, укук коргоочулук, гендердик, экологиялык, коррупциялык кесепеттерге алып келбейт</w:t>
      </w:r>
      <w:r w:rsidRPr="000A38C7">
        <w:rPr>
          <w:rFonts w:ascii="Times New Roman" w:hAnsi="Times New Roman"/>
          <w:sz w:val="28"/>
          <w:szCs w:val="28"/>
          <w:lang w:val="ky-KG"/>
        </w:rPr>
        <w:t>.</w:t>
      </w:r>
    </w:p>
    <w:p w:rsidR="004122D4" w:rsidRDefault="004122D4" w:rsidP="004122D4">
      <w:pPr>
        <w:spacing w:after="0" w:line="240" w:lineRule="auto"/>
        <w:ind w:firstLine="708"/>
        <w:jc w:val="both"/>
        <w:rPr>
          <w:rFonts w:ascii="Times New Roman" w:hAnsi="Times New Roman"/>
          <w:sz w:val="28"/>
          <w:szCs w:val="28"/>
          <w:lang w:val="ky-KG"/>
        </w:rPr>
      </w:pPr>
    </w:p>
    <w:p w:rsidR="00E1660B" w:rsidRDefault="00E1660B" w:rsidP="004122D4">
      <w:pPr>
        <w:spacing w:after="0" w:line="240" w:lineRule="auto"/>
        <w:ind w:firstLine="708"/>
        <w:jc w:val="both"/>
        <w:rPr>
          <w:rStyle w:val="a3"/>
          <w:rFonts w:ascii="Times New Roman" w:hAnsi="Times New Roman" w:cs="Times New Roman"/>
          <w:sz w:val="28"/>
          <w:szCs w:val="28"/>
          <w:shd w:val="clear" w:color="auto" w:fill="FFFFFF"/>
          <w:lang w:val="ky-KG"/>
        </w:rPr>
      </w:pPr>
      <w:r w:rsidRPr="00BA127B">
        <w:rPr>
          <w:rStyle w:val="a3"/>
          <w:rFonts w:ascii="Times New Roman" w:hAnsi="Times New Roman" w:cs="Times New Roman"/>
          <w:sz w:val="28"/>
          <w:szCs w:val="28"/>
          <w:shd w:val="clear" w:color="auto" w:fill="FFFFFF"/>
          <w:lang w:val="ky-KG"/>
        </w:rPr>
        <w:t xml:space="preserve">Коомдук талкуунун жыйынтыктары жөнүндө маалымат </w:t>
      </w:r>
    </w:p>
    <w:p w:rsidR="00E1660B" w:rsidRDefault="00E1660B" w:rsidP="00E1660B">
      <w:pPr>
        <w:pStyle w:val="a4"/>
        <w:spacing w:after="0" w:line="240" w:lineRule="auto"/>
        <w:ind w:left="0" w:firstLine="567"/>
        <w:jc w:val="both"/>
        <w:rPr>
          <w:rFonts w:ascii="Times New Roman" w:hAnsi="Times New Roman"/>
          <w:b/>
          <w:sz w:val="28"/>
          <w:szCs w:val="28"/>
          <w:lang w:val="ky-KG"/>
        </w:rPr>
      </w:pPr>
      <w:r w:rsidRPr="004122D4">
        <w:rPr>
          <w:rStyle w:val="a3"/>
          <w:rFonts w:ascii="Times New Roman" w:hAnsi="Times New Roman" w:cs="Times New Roman"/>
          <w:b w:val="0"/>
          <w:sz w:val="28"/>
          <w:szCs w:val="28"/>
          <w:shd w:val="clear" w:color="auto" w:fill="FFFFFF"/>
          <w:lang w:val="ky-KG"/>
        </w:rPr>
        <w:t xml:space="preserve">Коомдук талкуулоону камсыздоо үчүн жана </w:t>
      </w:r>
      <w:r w:rsidR="004122D4" w:rsidRPr="004122D4">
        <w:rPr>
          <w:rFonts w:ascii="Times New Roman" w:hAnsi="Times New Roman" w:cs="Times New Roman"/>
          <w:sz w:val="28"/>
          <w:szCs w:val="28"/>
          <w:lang w:val="ky-KG"/>
        </w:rPr>
        <w:t>«</w:t>
      </w:r>
      <w:r w:rsidRPr="004122D4">
        <w:rPr>
          <w:rStyle w:val="a3"/>
          <w:rFonts w:ascii="Times New Roman" w:hAnsi="Times New Roman" w:cs="Times New Roman"/>
          <w:b w:val="0"/>
          <w:sz w:val="28"/>
          <w:szCs w:val="28"/>
          <w:shd w:val="clear" w:color="auto" w:fill="FFFFFF"/>
          <w:lang w:val="ky-KG"/>
        </w:rPr>
        <w:t>Кыргыз Республикасынын ченемдик укуктук актылары жөнүндө</w:t>
      </w:r>
      <w:r w:rsidR="004626D4" w:rsidRPr="00F37449">
        <w:rPr>
          <w:rFonts w:ascii="Times New Roman" w:hAnsi="Times New Roman" w:cs="Times New Roman"/>
          <w:sz w:val="28"/>
          <w:szCs w:val="28"/>
          <w:lang w:val="ky-KG"/>
        </w:rPr>
        <w:t>»</w:t>
      </w:r>
      <w:r w:rsidRPr="004122D4">
        <w:rPr>
          <w:rStyle w:val="a3"/>
          <w:rFonts w:ascii="Times New Roman" w:hAnsi="Times New Roman" w:cs="Times New Roman"/>
          <w:b w:val="0"/>
          <w:sz w:val="28"/>
          <w:szCs w:val="28"/>
          <w:shd w:val="clear" w:color="auto" w:fill="FFFFFF"/>
          <w:lang w:val="ky-KG"/>
        </w:rPr>
        <w:t xml:space="preserve"> Кыргыз Республикасынын Мыйзамынын 22-беренесине ылайык токтомдун ушул долбоору Кыргыз Республикасынын Өкмөтүнүн расмий сайтына </w:t>
      </w:r>
      <w:r w:rsidR="00BF39F2">
        <w:rPr>
          <w:rStyle w:val="a3"/>
          <w:rFonts w:ascii="Times New Roman" w:hAnsi="Times New Roman" w:cs="Times New Roman"/>
          <w:b w:val="0"/>
          <w:sz w:val="28"/>
          <w:szCs w:val="28"/>
          <w:shd w:val="clear" w:color="auto" w:fill="FFFFFF"/>
          <w:lang w:val="ky-KG"/>
        </w:rPr>
        <w:t xml:space="preserve">жана Кыргыз Республикасынын ченемдик укуктук актылардын долбоорлорун коомдук талкуулоонун Бирдиктүү порталына </w:t>
      </w:r>
      <w:r w:rsidRPr="004122D4">
        <w:rPr>
          <w:rStyle w:val="a3"/>
          <w:rFonts w:ascii="Times New Roman" w:hAnsi="Times New Roman" w:cs="Times New Roman"/>
          <w:b w:val="0"/>
          <w:sz w:val="28"/>
          <w:szCs w:val="28"/>
          <w:shd w:val="clear" w:color="auto" w:fill="FFFFFF"/>
          <w:lang w:val="ky-KG"/>
        </w:rPr>
        <w:t>жарыяланат</w:t>
      </w:r>
      <w:r w:rsidRPr="004122D4">
        <w:rPr>
          <w:rFonts w:ascii="Times New Roman" w:hAnsi="Times New Roman"/>
          <w:b/>
          <w:sz w:val="28"/>
          <w:szCs w:val="28"/>
          <w:lang w:val="ky-KG"/>
        </w:rPr>
        <w:t>.</w:t>
      </w:r>
    </w:p>
    <w:p w:rsidR="004122D4" w:rsidRPr="004122D4" w:rsidRDefault="004122D4" w:rsidP="00E1660B">
      <w:pPr>
        <w:pStyle w:val="a4"/>
        <w:spacing w:after="0" w:line="240" w:lineRule="auto"/>
        <w:ind w:left="0" w:firstLine="567"/>
        <w:jc w:val="both"/>
        <w:rPr>
          <w:rFonts w:ascii="Times New Roman" w:hAnsi="Times New Roman"/>
          <w:b/>
          <w:sz w:val="28"/>
          <w:szCs w:val="28"/>
          <w:lang w:val="ky-KG"/>
        </w:rPr>
      </w:pPr>
    </w:p>
    <w:p w:rsidR="00E1660B" w:rsidRPr="00BA127B" w:rsidRDefault="00E1660B" w:rsidP="00E1660B">
      <w:pPr>
        <w:pStyle w:val="a4"/>
        <w:spacing w:after="0" w:line="240" w:lineRule="auto"/>
        <w:ind w:left="0" w:firstLine="567"/>
        <w:jc w:val="both"/>
        <w:rPr>
          <w:rStyle w:val="a3"/>
          <w:rFonts w:ascii="Times New Roman" w:hAnsi="Times New Roman" w:cs="Times New Roman"/>
          <w:color w:val="000000" w:themeColor="text1"/>
          <w:sz w:val="28"/>
          <w:szCs w:val="28"/>
          <w:shd w:val="clear" w:color="auto" w:fill="FFFFFF"/>
          <w:lang w:val="ky-KG"/>
        </w:rPr>
      </w:pPr>
      <w:r w:rsidRPr="00BA127B">
        <w:rPr>
          <w:rStyle w:val="a3"/>
          <w:rFonts w:ascii="Times New Roman" w:hAnsi="Times New Roman" w:cs="Times New Roman"/>
          <w:color w:val="000000" w:themeColor="text1"/>
          <w:sz w:val="28"/>
          <w:szCs w:val="28"/>
          <w:shd w:val="clear" w:color="auto" w:fill="FFFFFF"/>
          <w:lang w:val="ky-KG"/>
        </w:rPr>
        <w:t>Долбоордун мыйзамдарга шайкештигин талдоо</w:t>
      </w:r>
    </w:p>
    <w:p w:rsidR="00E1660B" w:rsidRDefault="00E1660B" w:rsidP="00E1660B">
      <w:pPr>
        <w:spacing w:after="0" w:line="240" w:lineRule="auto"/>
        <w:ind w:firstLine="708"/>
        <w:jc w:val="both"/>
        <w:rPr>
          <w:rFonts w:ascii="Times New Roman" w:hAnsi="Times New Roman"/>
          <w:b/>
          <w:sz w:val="28"/>
          <w:szCs w:val="28"/>
          <w:lang w:val="ky-KG"/>
        </w:rPr>
      </w:pPr>
      <w:r w:rsidRPr="004122D4">
        <w:rPr>
          <w:rStyle w:val="a3"/>
          <w:rFonts w:ascii="Times New Roman" w:hAnsi="Times New Roman" w:cs="Times New Roman"/>
          <w:b w:val="0"/>
          <w:color w:val="000000" w:themeColor="text1"/>
          <w:sz w:val="28"/>
          <w:szCs w:val="28"/>
          <w:shd w:val="clear" w:color="auto" w:fill="FFFFFF"/>
          <w:lang w:val="ky-KG"/>
        </w:rPr>
        <w:lastRenderedPageBreak/>
        <w:t>Сунушталган долбоор колдонуудагы мыйзамдардын ченемдерине, ошондой эле белгиленген тартипте күчүнө кирген  Кыргыз Республикасы катышкан  эл аралык келишимдерге карама-каршы келбейт</w:t>
      </w:r>
      <w:r w:rsidRPr="004122D4">
        <w:rPr>
          <w:rFonts w:ascii="Times New Roman" w:hAnsi="Times New Roman"/>
          <w:b/>
          <w:sz w:val="28"/>
          <w:szCs w:val="28"/>
          <w:lang w:val="ky-KG"/>
        </w:rPr>
        <w:t>.</w:t>
      </w:r>
    </w:p>
    <w:p w:rsidR="004122D4" w:rsidRPr="004122D4" w:rsidRDefault="004122D4" w:rsidP="00E1660B">
      <w:pPr>
        <w:spacing w:after="0" w:line="240" w:lineRule="auto"/>
        <w:ind w:firstLine="708"/>
        <w:jc w:val="both"/>
        <w:rPr>
          <w:rFonts w:ascii="Times New Roman" w:hAnsi="Times New Roman"/>
          <w:b/>
          <w:sz w:val="28"/>
          <w:szCs w:val="28"/>
          <w:lang w:val="ky-KG"/>
        </w:rPr>
      </w:pPr>
    </w:p>
    <w:p w:rsidR="00E1660B" w:rsidRPr="007D3E65" w:rsidRDefault="00E1660B" w:rsidP="00E1660B">
      <w:pPr>
        <w:spacing w:after="0"/>
        <w:ind w:firstLine="708"/>
        <w:jc w:val="both"/>
        <w:rPr>
          <w:rStyle w:val="a3"/>
          <w:rFonts w:ascii="Times New Roman" w:hAnsi="Times New Roman" w:cs="Times New Roman"/>
          <w:bCs w:val="0"/>
          <w:color w:val="000000" w:themeColor="text1"/>
          <w:lang w:val="ky-KG"/>
        </w:rPr>
      </w:pPr>
      <w:r w:rsidRPr="00BA127B">
        <w:rPr>
          <w:rStyle w:val="a3"/>
          <w:rFonts w:ascii="Times New Roman" w:hAnsi="Times New Roman" w:cs="Times New Roman"/>
          <w:color w:val="000000" w:themeColor="text1"/>
          <w:sz w:val="28"/>
          <w:szCs w:val="28"/>
          <w:shd w:val="clear" w:color="auto" w:fill="FFFFFF"/>
          <w:lang w:val="ky-KG"/>
        </w:rPr>
        <w:t>Каржылоо зарылдыгы жөнүндө маалымат</w:t>
      </w:r>
    </w:p>
    <w:p w:rsidR="00E1660B" w:rsidRDefault="00E1660B" w:rsidP="00E1660B">
      <w:pPr>
        <w:spacing w:after="0" w:line="240" w:lineRule="auto"/>
        <w:ind w:firstLine="709"/>
        <w:jc w:val="both"/>
        <w:rPr>
          <w:rFonts w:ascii="Times New Roman" w:hAnsi="Times New Roman"/>
          <w:sz w:val="28"/>
          <w:szCs w:val="28"/>
          <w:lang w:val="ky-KG"/>
        </w:rPr>
      </w:pPr>
      <w:r>
        <w:rPr>
          <w:rFonts w:ascii="Times New Roman" w:hAnsi="Times New Roman" w:cs="Times New Roman"/>
          <w:color w:val="000000" w:themeColor="text1"/>
          <w:sz w:val="28"/>
          <w:szCs w:val="28"/>
          <w:lang w:val="ky-KG"/>
        </w:rPr>
        <w:t>Кыргыз Республикасынын Өкмөтүнүн ушул токтомунун долбоорун кабыл алуу Кыргыз Республикасынын республикалык бюджетинен кошумча финансы каражаттарын талап кылбайт</w:t>
      </w:r>
      <w:r w:rsidRPr="007D3E65">
        <w:rPr>
          <w:rFonts w:ascii="Times New Roman" w:hAnsi="Times New Roman"/>
          <w:sz w:val="28"/>
          <w:szCs w:val="28"/>
          <w:lang w:val="ky-KG"/>
        </w:rPr>
        <w:t>.</w:t>
      </w:r>
    </w:p>
    <w:p w:rsidR="004122D4" w:rsidRPr="007D3E65" w:rsidRDefault="004122D4" w:rsidP="00E1660B">
      <w:pPr>
        <w:spacing w:after="0" w:line="240" w:lineRule="auto"/>
        <w:ind w:firstLine="709"/>
        <w:jc w:val="both"/>
        <w:rPr>
          <w:rFonts w:ascii="Times New Roman" w:hAnsi="Times New Roman"/>
          <w:sz w:val="28"/>
          <w:szCs w:val="28"/>
          <w:lang w:val="ky-KG"/>
        </w:rPr>
      </w:pPr>
    </w:p>
    <w:p w:rsidR="00E1660B" w:rsidRPr="007D3E65" w:rsidRDefault="004122D4" w:rsidP="00E1660B">
      <w:pPr>
        <w:pStyle w:val="a4"/>
        <w:spacing w:after="0"/>
        <w:ind w:left="567"/>
        <w:jc w:val="both"/>
        <w:rPr>
          <w:rStyle w:val="a3"/>
          <w:rFonts w:ascii="Times New Roman" w:hAnsi="Times New Roman" w:cs="Times New Roman"/>
          <w:b w:val="0"/>
          <w:bCs w:val="0"/>
          <w:lang w:val="ky-KG"/>
        </w:rPr>
      </w:pPr>
      <w:r>
        <w:rPr>
          <w:rStyle w:val="a3"/>
          <w:rFonts w:ascii="Times New Roman" w:hAnsi="Times New Roman" w:cs="Times New Roman"/>
          <w:color w:val="000000" w:themeColor="text1"/>
          <w:sz w:val="28"/>
          <w:szCs w:val="28"/>
          <w:shd w:val="clear" w:color="auto" w:fill="FFFFFF"/>
          <w:lang w:val="ky-KG"/>
        </w:rPr>
        <w:t>Жɵнгɵ салуучу</w:t>
      </w:r>
      <w:r w:rsidR="00E1660B" w:rsidRPr="00BA127B">
        <w:rPr>
          <w:rStyle w:val="a3"/>
          <w:rFonts w:ascii="Times New Roman" w:hAnsi="Times New Roman" w:cs="Times New Roman"/>
          <w:color w:val="000000" w:themeColor="text1"/>
          <w:sz w:val="28"/>
          <w:szCs w:val="28"/>
          <w:shd w:val="clear" w:color="auto" w:fill="FFFFFF"/>
          <w:lang w:val="ky-KG"/>
        </w:rPr>
        <w:t xml:space="preserve"> таасирин талдоо тууралуу маалымат </w:t>
      </w:r>
    </w:p>
    <w:p w:rsidR="00E1660B" w:rsidRPr="007D3E65" w:rsidRDefault="00E1660B" w:rsidP="00E1660B">
      <w:pPr>
        <w:pStyle w:val="2"/>
        <w:spacing w:line="240" w:lineRule="auto"/>
        <w:ind w:left="0" w:firstLine="567"/>
        <w:jc w:val="both"/>
        <w:rPr>
          <w:rFonts w:ascii="Times New Roman" w:hAnsi="Times New Roman" w:cs="Times New Roman"/>
          <w:shd w:val="clear" w:color="auto" w:fill="FFFFFF"/>
          <w:lang w:val="ky-KG"/>
        </w:rPr>
      </w:pPr>
      <w:r>
        <w:rPr>
          <w:rFonts w:ascii="Times New Roman" w:hAnsi="Times New Roman" w:cs="Times New Roman"/>
          <w:color w:val="000000" w:themeColor="text1"/>
          <w:sz w:val="28"/>
          <w:szCs w:val="28"/>
          <w:shd w:val="clear" w:color="auto" w:fill="FFFFFF"/>
          <w:lang w:val="ky-KG"/>
        </w:rPr>
        <w:t xml:space="preserve">Сунушталган долбоор </w:t>
      </w:r>
      <w:r w:rsidR="004122D4">
        <w:rPr>
          <w:rFonts w:ascii="Times New Roman" w:hAnsi="Times New Roman" w:cs="Times New Roman"/>
          <w:color w:val="000000" w:themeColor="text1"/>
          <w:sz w:val="28"/>
          <w:szCs w:val="28"/>
          <w:shd w:val="clear" w:color="auto" w:fill="FFFFFF"/>
          <w:lang w:val="ky-KG"/>
        </w:rPr>
        <w:t>жɵнгɵ салуучу</w:t>
      </w:r>
      <w:r>
        <w:rPr>
          <w:rFonts w:ascii="Times New Roman" w:hAnsi="Times New Roman" w:cs="Times New Roman"/>
          <w:color w:val="000000" w:themeColor="text1"/>
          <w:sz w:val="28"/>
          <w:szCs w:val="28"/>
          <w:shd w:val="clear" w:color="auto" w:fill="FFFFFF"/>
          <w:lang w:val="ky-KG"/>
        </w:rPr>
        <w:t xml:space="preserve"> таасирине карата талдоо жүргүзүүнү талап кылбайт, анткени ишкердикти жөнгө салууга багытталган эмес.</w:t>
      </w:r>
    </w:p>
    <w:p w:rsidR="00DD5EFE" w:rsidRPr="00E1660B" w:rsidRDefault="00DD5EFE">
      <w:pPr>
        <w:rPr>
          <w:lang w:val="ky-KG"/>
        </w:rPr>
      </w:pPr>
    </w:p>
    <w:sectPr w:rsidR="00DD5EFE" w:rsidRPr="00E1660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660B"/>
    <w:rsid w:val="000B6048"/>
    <w:rsid w:val="000D4E33"/>
    <w:rsid w:val="0013288B"/>
    <w:rsid w:val="004122D4"/>
    <w:rsid w:val="004626D4"/>
    <w:rsid w:val="004B46A5"/>
    <w:rsid w:val="00576221"/>
    <w:rsid w:val="005F4CB1"/>
    <w:rsid w:val="00675E10"/>
    <w:rsid w:val="00680F89"/>
    <w:rsid w:val="0073465E"/>
    <w:rsid w:val="00900C14"/>
    <w:rsid w:val="00BF39F2"/>
    <w:rsid w:val="00BF3A21"/>
    <w:rsid w:val="00DD108E"/>
    <w:rsid w:val="00DD5EFE"/>
    <w:rsid w:val="00E1660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660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Nazvanie">
    <w:name w:val="_Название (tkNazvanie)"/>
    <w:basedOn w:val="a"/>
    <w:rsid w:val="00E1660B"/>
    <w:pPr>
      <w:spacing w:before="400" w:after="400"/>
      <w:ind w:left="1134" w:right="1134"/>
      <w:jc w:val="center"/>
    </w:pPr>
    <w:rPr>
      <w:rFonts w:ascii="Arial" w:eastAsia="Times New Roman" w:hAnsi="Arial" w:cs="Arial"/>
      <w:b/>
      <w:bCs/>
      <w:sz w:val="24"/>
      <w:szCs w:val="24"/>
      <w:lang w:eastAsia="ru-RU"/>
    </w:rPr>
  </w:style>
  <w:style w:type="paragraph" w:customStyle="1" w:styleId="tkTekst">
    <w:name w:val="_Текст обычный (tkTekst)"/>
    <w:basedOn w:val="a"/>
    <w:rsid w:val="00E1660B"/>
    <w:pPr>
      <w:spacing w:after="60"/>
      <w:ind w:firstLine="567"/>
      <w:jc w:val="both"/>
    </w:pPr>
    <w:rPr>
      <w:rFonts w:ascii="Arial" w:eastAsia="Times New Roman" w:hAnsi="Arial" w:cs="Arial"/>
      <w:sz w:val="20"/>
      <w:szCs w:val="20"/>
      <w:lang w:eastAsia="ru-RU"/>
    </w:rPr>
  </w:style>
  <w:style w:type="paragraph" w:customStyle="1" w:styleId="tkPodpis">
    <w:name w:val="_Подпись (tkPodpis)"/>
    <w:basedOn w:val="a"/>
    <w:rsid w:val="00E1660B"/>
    <w:pPr>
      <w:spacing w:after="60"/>
    </w:pPr>
    <w:rPr>
      <w:rFonts w:ascii="Arial" w:eastAsia="Times New Roman" w:hAnsi="Arial" w:cs="Arial"/>
      <w:b/>
      <w:bCs/>
      <w:sz w:val="20"/>
      <w:szCs w:val="20"/>
      <w:lang w:eastAsia="ru-RU"/>
    </w:rPr>
  </w:style>
  <w:style w:type="character" w:styleId="a3">
    <w:name w:val="Strong"/>
    <w:basedOn w:val="a0"/>
    <w:uiPriority w:val="22"/>
    <w:qFormat/>
    <w:rsid w:val="00E1660B"/>
    <w:rPr>
      <w:b/>
      <w:bCs/>
    </w:rPr>
  </w:style>
  <w:style w:type="paragraph" w:styleId="a4">
    <w:name w:val="List Paragraph"/>
    <w:basedOn w:val="a"/>
    <w:uiPriority w:val="34"/>
    <w:qFormat/>
    <w:rsid w:val="00E1660B"/>
    <w:pPr>
      <w:spacing w:after="160" w:line="256" w:lineRule="auto"/>
      <w:ind w:left="720"/>
      <w:contextualSpacing/>
    </w:pPr>
  </w:style>
  <w:style w:type="paragraph" w:styleId="a5">
    <w:name w:val="Body Text Indent"/>
    <w:basedOn w:val="a"/>
    <w:link w:val="a6"/>
    <w:uiPriority w:val="99"/>
    <w:semiHidden/>
    <w:unhideWhenUsed/>
    <w:rsid w:val="00E1660B"/>
    <w:pPr>
      <w:spacing w:after="120"/>
      <w:ind w:left="283"/>
    </w:pPr>
  </w:style>
  <w:style w:type="character" w:customStyle="1" w:styleId="a6">
    <w:name w:val="Основной текст с отступом Знак"/>
    <w:basedOn w:val="a0"/>
    <w:link w:val="a5"/>
    <w:uiPriority w:val="99"/>
    <w:semiHidden/>
    <w:rsid w:val="00E1660B"/>
  </w:style>
  <w:style w:type="paragraph" w:styleId="2">
    <w:name w:val="Body Text First Indent 2"/>
    <w:basedOn w:val="a5"/>
    <w:link w:val="20"/>
    <w:uiPriority w:val="99"/>
    <w:semiHidden/>
    <w:unhideWhenUsed/>
    <w:rsid w:val="00E1660B"/>
    <w:pPr>
      <w:spacing w:after="160" w:line="256" w:lineRule="auto"/>
      <w:ind w:left="360" w:firstLine="360"/>
    </w:pPr>
  </w:style>
  <w:style w:type="character" w:customStyle="1" w:styleId="20">
    <w:name w:val="Красная строка 2 Знак"/>
    <w:basedOn w:val="a6"/>
    <w:link w:val="2"/>
    <w:uiPriority w:val="99"/>
    <w:semiHidden/>
    <w:rsid w:val="00E1660B"/>
  </w:style>
  <w:style w:type="paragraph" w:styleId="a7">
    <w:name w:val="No Spacing"/>
    <w:uiPriority w:val="1"/>
    <w:qFormat/>
    <w:rsid w:val="004122D4"/>
    <w:pPr>
      <w:spacing w:after="0" w:line="240" w:lineRule="auto"/>
    </w:pPr>
  </w:style>
  <w:style w:type="paragraph" w:styleId="a8">
    <w:name w:val="Balloon Text"/>
    <w:basedOn w:val="a"/>
    <w:link w:val="a9"/>
    <w:uiPriority w:val="99"/>
    <w:semiHidden/>
    <w:unhideWhenUsed/>
    <w:rsid w:val="00900C14"/>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900C1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660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Nazvanie">
    <w:name w:val="_Название (tkNazvanie)"/>
    <w:basedOn w:val="a"/>
    <w:rsid w:val="00E1660B"/>
    <w:pPr>
      <w:spacing w:before="400" w:after="400"/>
      <w:ind w:left="1134" w:right="1134"/>
      <w:jc w:val="center"/>
    </w:pPr>
    <w:rPr>
      <w:rFonts w:ascii="Arial" w:eastAsia="Times New Roman" w:hAnsi="Arial" w:cs="Arial"/>
      <w:b/>
      <w:bCs/>
      <w:sz w:val="24"/>
      <w:szCs w:val="24"/>
      <w:lang w:eastAsia="ru-RU"/>
    </w:rPr>
  </w:style>
  <w:style w:type="paragraph" w:customStyle="1" w:styleId="tkTekst">
    <w:name w:val="_Текст обычный (tkTekst)"/>
    <w:basedOn w:val="a"/>
    <w:rsid w:val="00E1660B"/>
    <w:pPr>
      <w:spacing w:after="60"/>
      <w:ind w:firstLine="567"/>
      <w:jc w:val="both"/>
    </w:pPr>
    <w:rPr>
      <w:rFonts w:ascii="Arial" w:eastAsia="Times New Roman" w:hAnsi="Arial" w:cs="Arial"/>
      <w:sz w:val="20"/>
      <w:szCs w:val="20"/>
      <w:lang w:eastAsia="ru-RU"/>
    </w:rPr>
  </w:style>
  <w:style w:type="paragraph" w:customStyle="1" w:styleId="tkPodpis">
    <w:name w:val="_Подпись (tkPodpis)"/>
    <w:basedOn w:val="a"/>
    <w:rsid w:val="00E1660B"/>
    <w:pPr>
      <w:spacing w:after="60"/>
    </w:pPr>
    <w:rPr>
      <w:rFonts w:ascii="Arial" w:eastAsia="Times New Roman" w:hAnsi="Arial" w:cs="Arial"/>
      <w:b/>
      <w:bCs/>
      <w:sz w:val="20"/>
      <w:szCs w:val="20"/>
      <w:lang w:eastAsia="ru-RU"/>
    </w:rPr>
  </w:style>
  <w:style w:type="character" w:styleId="a3">
    <w:name w:val="Strong"/>
    <w:basedOn w:val="a0"/>
    <w:uiPriority w:val="22"/>
    <w:qFormat/>
    <w:rsid w:val="00E1660B"/>
    <w:rPr>
      <w:b/>
      <w:bCs/>
    </w:rPr>
  </w:style>
  <w:style w:type="paragraph" w:styleId="a4">
    <w:name w:val="List Paragraph"/>
    <w:basedOn w:val="a"/>
    <w:uiPriority w:val="34"/>
    <w:qFormat/>
    <w:rsid w:val="00E1660B"/>
    <w:pPr>
      <w:spacing w:after="160" w:line="256" w:lineRule="auto"/>
      <w:ind w:left="720"/>
      <w:contextualSpacing/>
    </w:pPr>
  </w:style>
  <w:style w:type="paragraph" w:styleId="a5">
    <w:name w:val="Body Text Indent"/>
    <w:basedOn w:val="a"/>
    <w:link w:val="a6"/>
    <w:uiPriority w:val="99"/>
    <w:semiHidden/>
    <w:unhideWhenUsed/>
    <w:rsid w:val="00E1660B"/>
    <w:pPr>
      <w:spacing w:after="120"/>
      <w:ind w:left="283"/>
    </w:pPr>
  </w:style>
  <w:style w:type="character" w:customStyle="1" w:styleId="a6">
    <w:name w:val="Основной текст с отступом Знак"/>
    <w:basedOn w:val="a0"/>
    <w:link w:val="a5"/>
    <w:uiPriority w:val="99"/>
    <w:semiHidden/>
    <w:rsid w:val="00E1660B"/>
  </w:style>
  <w:style w:type="paragraph" w:styleId="2">
    <w:name w:val="Body Text First Indent 2"/>
    <w:basedOn w:val="a5"/>
    <w:link w:val="20"/>
    <w:uiPriority w:val="99"/>
    <w:semiHidden/>
    <w:unhideWhenUsed/>
    <w:rsid w:val="00E1660B"/>
    <w:pPr>
      <w:spacing w:after="160" w:line="256" w:lineRule="auto"/>
      <w:ind w:left="360" w:firstLine="360"/>
    </w:pPr>
  </w:style>
  <w:style w:type="character" w:customStyle="1" w:styleId="20">
    <w:name w:val="Красная строка 2 Знак"/>
    <w:basedOn w:val="a6"/>
    <w:link w:val="2"/>
    <w:uiPriority w:val="99"/>
    <w:semiHidden/>
    <w:rsid w:val="00E1660B"/>
  </w:style>
  <w:style w:type="paragraph" w:styleId="a7">
    <w:name w:val="No Spacing"/>
    <w:uiPriority w:val="1"/>
    <w:qFormat/>
    <w:rsid w:val="004122D4"/>
    <w:pPr>
      <w:spacing w:after="0" w:line="240" w:lineRule="auto"/>
    </w:pPr>
  </w:style>
  <w:style w:type="paragraph" w:styleId="a8">
    <w:name w:val="Balloon Text"/>
    <w:basedOn w:val="a"/>
    <w:link w:val="a9"/>
    <w:uiPriority w:val="99"/>
    <w:semiHidden/>
    <w:unhideWhenUsed/>
    <w:rsid w:val="00900C14"/>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900C1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1227</Words>
  <Characters>6996</Characters>
  <Application>Microsoft Office Word</Application>
  <DocSecurity>0</DocSecurity>
  <Lines>58</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8207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user</cp:lastModifiedBy>
  <cp:revision>2</cp:revision>
  <cp:lastPrinted>2021-02-13T06:03:00Z</cp:lastPrinted>
  <dcterms:created xsi:type="dcterms:W3CDTF">2021-02-15T03:58:00Z</dcterms:created>
  <dcterms:modified xsi:type="dcterms:W3CDTF">2021-02-15T03:58:00Z</dcterms:modified>
</cp:coreProperties>
</file>