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C8" w:rsidRPr="00EF4459" w:rsidRDefault="00AB18C8" w:rsidP="00CB23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B18C8" w:rsidRPr="001B3E98" w:rsidRDefault="00AB18C8" w:rsidP="00AB18C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E98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AB18C8" w:rsidRDefault="00AB18C8" w:rsidP="00AB18C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E98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C12B81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Pr="001B3E98">
        <w:rPr>
          <w:rFonts w:ascii="Times New Roman" w:hAnsi="Times New Roman" w:cs="Times New Roman"/>
          <w:b/>
          <w:sz w:val="28"/>
          <w:szCs w:val="28"/>
        </w:rPr>
        <w:t xml:space="preserve"> Правительства </w:t>
      </w:r>
      <w:proofErr w:type="spellStart"/>
      <w:r w:rsidRPr="001B3E98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1B3E98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</w:p>
    <w:p w:rsidR="00AB18C8" w:rsidRPr="001B3E98" w:rsidRDefault="00AB18C8" w:rsidP="00AB18C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E98">
        <w:rPr>
          <w:rFonts w:ascii="Times New Roman" w:hAnsi="Times New Roman" w:cs="Times New Roman"/>
          <w:b/>
          <w:sz w:val="28"/>
          <w:szCs w:val="28"/>
        </w:rPr>
        <w:t>«О введении сезонного запрета на вывоз (экспорт)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3E98">
        <w:rPr>
          <w:rFonts w:ascii="Times New Roman" w:hAnsi="Times New Roman" w:cs="Times New Roman"/>
          <w:b/>
          <w:sz w:val="28"/>
          <w:szCs w:val="28"/>
        </w:rPr>
        <w:t xml:space="preserve">минеральных удобрений из </w:t>
      </w:r>
      <w:proofErr w:type="spellStart"/>
      <w:r w:rsidRPr="001B3E98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1B3E98">
        <w:rPr>
          <w:rFonts w:ascii="Times New Roman" w:hAnsi="Times New Roman" w:cs="Times New Roman"/>
          <w:b/>
          <w:sz w:val="28"/>
          <w:szCs w:val="28"/>
        </w:rPr>
        <w:t xml:space="preserve"> Республики за пределы таможенной территории Евразийского </w:t>
      </w:r>
      <w:r>
        <w:rPr>
          <w:rFonts w:ascii="Times New Roman" w:hAnsi="Times New Roman" w:cs="Times New Roman"/>
          <w:b/>
          <w:sz w:val="28"/>
          <w:szCs w:val="28"/>
        </w:rPr>
        <w:t>экономического</w:t>
      </w:r>
      <w:r w:rsidRPr="001B3E98">
        <w:rPr>
          <w:rFonts w:ascii="Times New Roman" w:hAnsi="Times New Roman" w:cs="Times New Roman"/>
          <w:b/>
          <w:sz w:val="28"/>
          <w:szCs w:val="28"/>
        </w:rPr>
        <w:t xml:space="preserve"> союза»</w:t>
      </w:r>
    </w:p>
    <w:p w:rsidR="00AB18C8" w:rsidRPr="001B3E98" w:rsidRDefault="00AB18C8" w:rsidP="00AB18C8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E98">
        <w:rPr>
          <w:rFonts w:ascii="Times New Roman" w:hAnsi="Times New Roman" w:cs="Times New Roman"/>
          <w:b/>
          <w:sz w:val="28"/>
          <w:szCs w:val="28"/>
        </w:rPr>
        <w:t xml:space="preserve">Цель и задачи. 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 xml:space="preserve">Целью данного проекта </w:t>
      </w:r>
      <w:r w:rsidR="0080751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1B3E98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Pr="001B3E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B3E98">
        <w:rPr>
          <w:rFonts w:ascii="Times New Roman" w:hAnsi="Times New Roman" w:cs="Times New Roman"/>
          <w:sz w:val="28"/>
          <w:szCs w:val="28"/>
        </w:rPr>
        <w:t xml:space="preserve"> Республики является своевременное и полное обеспечение сельского хозяйства республики минеральными удобрениями на период проведения весенне-полевых работ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3E98">
        <w:rPr>
          <w:rFonts w:ascii="Times New Roman" w:hAnsi="Times New Roman" w:cs="Times New Roman"/>
          <w:sz w:val="28"/>
          <w:szCs w:val="28"/>
        </w:rPr>
        <w:t xml:space="preserve"> путем введения сезонного запрета на вывоз из </w:t>
      </w:r>
      <w:proofErr w:type="spellStart"/>
      <w:r w:rsidRPr="001B3E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B3E98">
        <w:rPr>
          <w:rFonts w:ascii="Times New Roman" w:hAnsi="Times New Roman" w:cs="Times New Roman"/>
          <w:sz w:val="28"/>
          <w:szCs w:val="28"/>
        </w:rPr>
        <w:t xml:space="preserve"> Республики за пределы таможенной территории Евразийского экономического союза.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E98">
        <w:rPr>
          <w:rFonts w:ascii="Times New Roman" w:hAnsi="Times New Roman" w:cs="Times New Roman"/>
          <w:b/>
          <w:sz w:val="28"/>
          <w:szCs w:val="28"/>
        </w:rPr>
        <w:t>Основная часть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B3E98">
        <w:rPr>
          <w:rFonts w:ascii="Times New Roman" w:hAnsi="Times New Roman" w:cs="Times New Roman"/>
          <w:b/>
          <w:sz w:val="28"/>
          <w:szCs w:val="28"/>
        </w:rPr>
        <w:tab/>
      </w:r>
    </w:p>
    <w:p w:rsidR="00AB18C8" w:rsidRPr="001B3E98" w:rsidRDefault="00AB18C8" w:rsidP="00AB18C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B3E98">
        <w:rPr>
          <w:rFonts w:ascii="Times New Roman" w:hAnsi="Times New Roman" w:cs="Times New Roman"/>
          <w:sz w:val="28"/>
          <w:szCs w:val="28"/>
        </w:rPr>
        <w:t xml:space="preserve">Основные поставки минеральных удобрений в </w:t>
      </w:r>
      <w:proofErr w:type="spellStart"/>
      <w:r w:rsidRPr="001B3E98">
        <w:rPr>
          <w:rFonts w:ascii="Times New Roman" w:hAnsi="Times New Roman" w:cs="Times New Roman"/>
          <w:sz w:val="28"/>
          <w:szCs w:val="28"/>
        </w:rPr>
        <w:t>Кыргызс</w:t>
      </w:r>
      <w:r>
        <w:rPr>
          <w:rFonts w:ascii="Times New Roman" w:hAnsi="Times New Roman" w:cs="Times New Roman"/>
          <w:sz w:val="28"/>
          <w:szCs w:val="28"/>
        </w:rPr>
        <w:t>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Республику</w:t>
      </w:r>
      <w:r w:rsidRPr="001B3E98">
        <w:rPr>
          <w:rFonts w:ascii="Times New Roman" w:hAnsi="Times New Roman" w:cs="Times New Roman"/>
          <w:sz w:val="28"/>
          <w:szCs w:val="28"/>
        </w:rPr>
        <w:t xml:space="preserve"> осуществляются из Республики Узбекистан по существующему Соглашению между Правительствами </w:t>
      </w:r>
      <w:proofErr w:type="spellStart"/>
      <w:r w:rsidRPr="001B3E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B3E98">
        <w:rPr>
          <w:rFonts w:ascii="Times New Roman" w:hAnsi="Times New Roman" w:cs="Times New Roman"/>
          <w:sz w:val="28"/>
          <w:szCs w:val="28"/>
        </w:rPr>
        <w:t xml:space="preserve"> Республики и 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3E98">
        <w:rPr>
          <w:rFonts w:ascii="Times New Roman" w:hAnsi="Times New Roman" w:cs="Times New Roman"/>
          <w:sz w:val="28"/>
          <w:szCs w:val="28"/>
        </w:rPr>
        <w:t xml:space="preserve"> Узбекистан о сотрудничестве в области поставок минеральных удобрений от 05.10.2017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E98">
        <w:rPr>
          <w:rFonts w:ascii="Times New Roman" w:hAnsi="Times New Roman" w:cs="Times New Roman"/>
          <w:sz w:val="28"/>
          <w:szCs w:val="28"/>
        </w:rPr>
        <w:t>г. Ежегодная квота составляет 100,0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B3E98">
        <w:rPr>
          <w:rFonts w:ascii="Times New Roman" w:hAnsi="Times New Roman" w:cs="Times New Roman"/>
          <w:sz w:val="28"/>
          <w:szCs w:val="28"/>
        </w:rPr>
        <w:t xml:space="preserve"> тонн, из них на сезон весенне-летних работ - 60,0 тыс</w:t>
      </w:r>
      <w:r>
        <w:rPr>
          <w:rFonts w:ascii="Times New Roman" w:hAnsi="Times New Roman" w:cs="Times New Roman"/>
          <w:sz w:val="28"/>
          <w:szCs w:val="28"/>
        </w:rPr>
        <w:t>. тонн,</w:t>
      </w:r>
      <w:r w:rsidRPr="001B3E98">
        <w:rPr>
          <w:rFonts w:ascii="Times New Roman" w:hAnsi="Times New Roman" w:cs="Times New Roman"/>
          <w:sz w:val="28"/>
          <w:szCs w:val="28"/>
        </w:rPr>
        <w:t xml:space="preserve"> оставшаяся часть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B3E98">
        <w:rPr>
          <w:rFonts w:ascii="Times New Roman" w:hAnsi="Times New Roman" w:cs="Times New Roman"/>
          <w:sz w:val="28"/>
          <w:szCs w:val="28"/>
        </w:rPr>
        <w:t>40,0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B3E98">
        <w:rPr>
          <w:rFonts w:ascii="Times New Roman" w:hAnsi="Times New Roman" w:cs="Times New Roman"/>
          <w:sz w:val="28"/>
          <w:szCs w:val="28"/>
        </w:rPr>
        <w:t xml:space="preserve"> тонн на осенне-зимний период.</w:t>
      </w:r>
      <w:proofErr w:type="gramEnd"/>
      <w:r w:rsidRPr="001B3E98">
        <w:rPr>
          <w:rFonts w:ascii="Times New Roman" w:hAnsi="Times New Roman" w:cs="Times New Roman"/>
          <w:sz w:val="28"/>
          <w:szCs w:val="28"/>
        </w:rPr>
        <w:t xml:space="preserve"> Кроме этого, 30-35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E98">
        <w:rPr>
          <w:rFonts w:ascii="Times New Roman" w:hAnsi="Times New Roman" w:cs="Times New Roman"/>
          <w:sz w:val="28"/>
          <w:szCs w:val="28"/>
        </w:rPr>
        <w:t>% от общего поступления удобрений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3E98">
        <w:rPr>
          <w:rFonts w:ascii="Times New Roman" w:hAnsi="Times New Roman" w:cs="Times New Roman"/>
          <w:sz w:val="28"/>
          <w:szCs w:val="28"/>
        </w:rPr>
        <w:t xml:space="preserve"> поставки осуществляются из Российской Федерации и Республики Казахстан. </w:t>
      </w:r>
    </w:p>
    <w:p w:rsidR="00AB18C8" w:rsidRPr="001B3E98" w:rsidRDefault="00AB18C8" w:rsidP="00AB18C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ab/>
        <w:t>Ежегодно, на проведение весенне-полевых работ и своевременного обеспечения сельского хозяйства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3E98">
        <w:rPr>
          <w:rFonts w:ascii="Times New Roman" w:hAnsi="Times New Roman" w:cs="Times New Roman"/>
          <w:sz w:val="28"/>
          <w:szCs w:val="28"/>
        </w:rPr>
        <w:t xml:space="preserve"> в осенне-зимний период поставщиками в республику завозится до 30,0-40,0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B3E98">
        <w:rPr>
          <w:rFonts w:ascii="Times New Roman" w:hAnsi="Times New Roman" w:cs="Times New Roman"/>
          <w:sz w:val="28"/>
          <w:szCs w:val="28"/>
        </w:rPr>
        <w:t xml:space="preserve"> тонн минеральных удобрений. К началу посевных работ, до 1 марта стратегический запас должен составлять не менее 45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1B3E98">
        <w:rPr>
          <w:rFonts w:ascii="Times New Roman" w:hAnsi="Times New Roman" w:cs="Times New Roman"/>
          <w:sz w:val="28"/>
          <w:szCs w:val="28"/>
        </w:rPr>
        <w:t>-50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1B3E98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B3E98">
        <w:rPr>
          <w:rFonts w:ascii="Times New Roman" w:hAnsi="Times New Roman" w:cs="Times New Roman"/>
          <w:sz w:val="28"/>
          <w:szCs w:val="28"/>
        </w:rPr>
        <w:t xml:space="preserve"> тонн удобрений. При наличи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3E98">
        <w:rPr>
          <w:rFonts w:ascii="Times New Roman" w:hAnsi="Times New Roman" w:cs="Times New Roman"/>
          <w:sz w:val="28"/>
          <w:szCs w:val="28"/>
        </w:rPr>
        <w:t xml:space="preserve"> в республике этого запаса, угроза срыва подкормки озимой пшеницы, главного продовольственного продукта, минимальна. </w:t>
      </w:r>
    </w:p>
    <w:p w:rsidR="00AB18C8" w:rsidRDefault="00AB18C8" w:rsidP="00AB18C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ab/>
        <w:t>Казалось 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3E98">
        <w:rPr>
          <w:rFonts w:ascii="Times New Roman" w:hAnsi="Times New Roman" w:cs="Times New Roman"/>
          <w:sz w:val="28"/>
          <w:szCs w:val="28"/>
        </w:rPr>
        <w:t xml:space="preserve"> такой график поставки удобрений должен был обеспечить фермеров удобрениями в полном объеме, однако на самом деле к моменту начала проведения полевых работ в южных </w:t>
      </w:r>
      <w:r>
        <w:rPr>
          <w:rFonts w:ascii="Times New Roman" w:hAnsi="Times New Roman" w:cs="Times New Roman"/>
          <w:sz w:val="28"/>
          <w:szCs w:val="28"/>
        </w:rPr>
        <w:t>областях</w:t>
      </w:r>
      <w:r w:rsidRPr="001B3E98">
        <w:rPr>
          <w:rFonts w:ascii="Times New Roman" w:hAnsi="Times New Roman" w:cs="Times New Roman"/>
          <w:sz w:val="28"/>
          <w:szCs w:val="28"/>
        </w:rPr>
        <w:t xml:space="preserve"> возникает дефицит удобрений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3E98">
        <w:rPr>
          <w:rFonts w:ascii="Times New Roman" w:hAnsi="Times New Roman" w:cs="Times New Roman"/>
          <w:sz w:val="28"/>
          <w:szCs w:val="28"/>
        </w:rPr>
        <w:t xml:space="preserve"> вызванный их реэкспортом в Республику Таджикистан. </w:t>
      </w:r>
    </w:p>
    <w:p w:rsidR="00AB18C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>Такая ситуация стала возможной вследствие свободного перемещения товаров в соседнюю страну. Пользуясь тем, что наступление весенне-полевых работ в Республике Таджикистан начинается раньше чем в Кыргызстане и из-за высокого спроса и высоких цен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E98">
        <w:rPr>
          <w:rFonts w:ascii="Times New Roman" w:hAnsi="Times New Roman" w:cs="Times New Roman"/>
          <w:sz w:val="28"/>
          <w:szCs w:val="28"/>
        </w:rPr>
        <w:t>на минеральные удобрения в соседней республике, перекупщики скупают оптом</w:t>
      </w:r>
      <w:r>
        <w:rPr>
          <w:rFonts w:ascii="Times New Roman" w:hAnsi="Times New Roman" w:cs="Times New Roman"/>
          <w:sz w:val="28"/>
          <w:szCs w:val="28"/>
        </w:rPr>
        <w:t xml:space="preserve"> и розницу удобрения на местах </w:t>
      </w:r>
      <w:r w:rsidRPr="001B3E98">
        <w:rPr>
          <w:rFonts w:ascii="Times New Roman" w:hAnsi="Times New Roman" w:cs="Times New Roman"/>
          <w:sz w:val="28"/>
          <w:szCs w:val="28"/>
        </w:rPr>
        <w:t xml:space="preserve">и перепродают за пределы республики. 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 xml:space="preserve">По информации региональных структур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B3E98">
        <w:rPr>
          <w:rFonts w:ascii="Times New Roman" w:hAnsi="Times New Roman" w:cs="Times New Roman"/>
          <w:sz w:val="28"/>
          <w:szCs w:val="28"/>
        </w:rPr>
        <w:t>инистерства сельского</w:t>
      </w:r>
      <w:r>
        <w:rPr>
          <w:rFonts w:ascii="Times New Roman" w:hAnsi="Times New Roman" w:cs="Times New Roman"/>
          <w:sz w:val="28"/>
          <w:szCs w:val="28"/>
        </w:rPr>
        <w:t>, водного</w:t>
      </w:r>
      <w:r w:rsidRPr="001B3E98">
        <w:rPr>
          <w:rFonts w:ascii="Times New Roman" w:hAnsi="Times New Roman" w:cs="Times New Roman"/>
          <w:sz w:val="28"/>
          <w:szCs w:val="28"/>
        </w:rPr>
        <w:t xml:space="preserve"> хозяйства и </w:t>
      </w:r>
      <w:r>
        <w:rPr>
          <w:rFonts w:ascii="Times New Roman" w:hAnsi="Times New Roman" w:cs="Times New Roman"/>
          <w:sz w:val="28"/>
          <w:szCs w:val="28"/>
        </w:rPr>
        <w:t xml:space="preserve">развития регионов и </w:t>
      </w:r>
      <w:r w:rsidRPr="001B3E98">
        <w:rPr>
          <w:rFonts w:ascii="Times New Roman" w:hAnsi="Times New Roman" w:cs="Times New Roman"/>
          <w:sz w:val="28"/>
          <w:szCs w:val="28"/>
        </w:rPr>
        <w:t>местных фермеров, за последние годы в южн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B3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областях</w:t>
      </w:r>
      <w:r w:rsidRPr="001B3E98">
        <w:rPr>
          <w:rFonts w:ascii="Times New Roman" w:hAnsi="Times New Roman" w:cs="Times New Roman"/>
          <w:sz w:val="28"/>
          <w:szCs w:val="28"/>
        </w:rPr>
        <w:t xml:space="preserve"> республики сложилась организованная группа перекупщиков удобрений, нефтепродуктов и других товаров </w:t>
      </w:r>
      <w:r w:rsidRPr="001B3E98">
        <w:rPr>
          <w:rFonts w:ascii="Times New Roman" w:hAnsi="Times New Roman" w:cs="Times New Roman"/>
          <w:sz w:val="28"/>
          <w:szCs w:val="28"/>
        </w:rPr>
        <w:lastRenderedPageBreak/>
        <w:t xml:space="preserve">сельскохозяйственного назначения, </w:t>
      </w:r>
      <w:proofErr w:type="gramStart"/>
      <w:r w:rsidRPr="001B3E98">
        <w:rPr>
          <w:rFonts w:ascii="Times New Roman" w:hAnsi="Times New Roman" w:cs="Times New Roman"/>
          <w:sz w:val="28"/>
          <w:szCs w:val="28"/>
        </w:rPr>
        <w:t>деятельность</w:t>
      </w:r>
      <w:proofErr w:type="gramEnd"/>
      <w:r w:rsidRPr="001B3E98">
        <w:rPr>
          <w:rFonts w:ascii="Times New Roman" w:hAnsi="Times New Roman" w:cs="Times New Roman"/>
          <w:sz w:val="28"/>
          <w:szCs w:val="28"/>
        </w:rPr>
        <w:t xml:space="preserve"> которой создает реальную угрозу сельскому хозяйству по обеспечению удобрениями, ГСМ и запасными частями. </w:t>
      </w:r>
      <w:proofErr w:type="gramStart"/>
      <w:r w:rsidRPr="001B3E98">
        <w:rPr>
          <w:rFonts w:ascii="Times New Roman" w:hAnsi="Times New Roman" w:cs="Times New Roman"/>
          <w:sz w:val="28"/>
          <w:szCs w:val="28"/>
        </w:rPr>
        <w:t>Особенно тяжелая ситуация с поставками удобрений возникла к началу проведении весенне-полевых работ 2021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B3E98">
        <w:rPr>
          <w:rFonts w:ascii="Times New Roman" w:hAnsi="Times New Roman" w:cs="Times New Roman"/>
          <w:sz w:val="28"/>
          <w:szCs w:val="28"/>
        </w:rPr>
        <w:t xml:space="preserve">, когда большой объем заготовленного в осенне-зимний период стратегического запаса удобрений был реэкспортирован в Республику Таджикистан не только из южных, но и северных </w:t>
      </w:r>
      <w:r>
        <w:rPr>
          <w:rFonts w:ascii="Times New Roman" w:hAnsi="Times New Roman" w:cs="Times New Roman"/>
          <w:sz w:val="28"/>
          <w:szCs w:val="28"/>
        </w:rPr>
        <w:t>областей</w:t>
      </w:r>
      <w:r w:rsidRPr="001B3E98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AB18C8" w:rsidRPr="001B3E98" w:rsidRDefault="00AB18C8" w:rsidP="00AB18C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ab/>
        <w:t>Следует отметить, что во всех соседних республиках, на время проведения весенне-полевых работ до насыщения внутреннего рынка, всякая свободная торговля удобрениями, нефтепродуктами, запасными частями сельскохозяйственного назначения за пределы границ госуда</w:t>
      </w:r>
      <w:proofErr w:type="gramStart"/>
      <w:r w:rsidRPr="001B3E98">
        <w:rPr>
          <w:rFonts w:ascii="Times New Roman" w:hAnsi="Times New Roman" w:cs="Times New Roman"/>
          <w:sz w:val="28"/>
          <w:szCs w:val="28"/>
        </w:rPr>
        <w:t>рств вр</w:t>
      </w:r>
      <w:proofErr w:type="gramEnd"/>
      <w:r w:rsidRPr="001B3E98">
        <w:rPr>
          <w:rFonts w:ascii="Times New Roman" w:hAnsi="Times New Roman" w:cs="Times New Roman"/>
          <w:sz w:val="28"/>
          <w:szCs w:val="28"/>
        </w:rPr>
        <w:t xml:space="preserve">еменно ограничивается, за исключением международных договоров и соглашений. 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 xml:space="preserve">Учитывая, что в </w:t>
      </w:r>
      <w:proofErr w:type="spellStart"/>
      <w:r w:rsidRPr="001B3E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B3E98">
        <w:rPr>
          <w:rFonts w:ascii="Times New Roman" w:hAnsi="Times New Roman" w:cs="Times New Roman"/>
          <w:sz w:val="28"/>
          <w:szCs w:val="28"/>
        </w:rPr>
        <w:t xml:space="preserve"> Республике отсутствует собственное производство минеральных удобрений и весь импортируемый объем в зимне-весенний период направлен на создание и сохранение с</w:t>
      </w:r>
      <w:r>
        <w:rPr>
          <w:rFonts w:ascii="Times New Roman" w:hAnsi="Times New Roman" w:cs="Times New Roman"/>
          <w:sz w:val="28"/>
          <w:szCs w:val="28"/>
        </w:rPr>
        <w:t>тратегического запаса удобрений</w:t>
      </w:r>
      <w:r w:rsidRPr="001B3E98">
        <w:rPr>
          <w:rFonts w:ascii="Times New Roman" w:hAnsi="Times New Roman" w:cs="Times New Roman"/>
          <w:sz w:val="28"/>
          <w:szCs w:val="28"/>
        </w:rPr>
        <w:t xml:space="preserve"> необходимого для успешного проведения весенне-полевых работ, требуется введение временных сезонных ограничений на вывоз минеральных удобрений в соседние республики, за исключением других видов </w:t>
      </w:r>
      <w:proofErr w:type="gramStart"/>
      <w:r w:rsidRPr="001B3E98">
        <w:rPr>
          <w:rFonts w:ascii="Times New Roman" w:hAnsi="Times New Roman" w:cs="Times New Roman"/>
          <w:sz w:val="28"/>
          <w:szCs w:val="28"/>
        </w:rPr>
        <w:t>удобрений</w:t>
      </w:r>
      <w:proofErr w:type="gramEnd"/>
      <w:r w:rsidRPr="001B3E98">
        <w:rPr>
          <w:rFonts w:ascii="Times New Roman" w:hAnsi="Times New Roman" w:cs="Times New Roman"/>
          <w:sz w:val="28"/>
          <w:szCs w:val="28"/>
        </w:rPr>
        <w:t xml:space="preserve"> не являющихся минеральными, а также следующих транзитом через территорию </w:t>
      </w:r>
      <w:proofErr w:type="spellStart"/>
      <w:r w:rsidRPr="001B3E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B3E98">
        <w:rPr>
          <w:rFonts w:ascii="Times New Roman" w:hAnsi="Times New Roman" w:cs="Times New Roman"/>
          <w:sz w:val="28"/>
          <w:szCs w:val="28"/>
        </w:rPr>
        <w:t xml:space="preserve"> Республики. Аналогичной точке зрения на данную проблему поддерживаются отечественные компании </w:t>
      </w:r>
      <w:proofErr w:type="spellStart"/>
      <w:r w:rsidRPr="001B3E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B3E98">
        <w:rPr>
          <w:rFonts w:ascii="Times New Roman" w:hAnsi="Times New Roman" w:cs="Times New Roman"/>
          <w:sz w:val="28"/>
          <w:szCs w:val="28"/>
        </w:rPr>
        <w:t xml:space="preserve"> ассоциаци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3E98">
        <w:rPr>
          <w:rFonts w:ascii="Times New Roman" w:hAnsi="Times New Roman" w:cs="Times New Roman"/>
          <w:sz w:val="28"/>
          <w:szCs w:val="28"/>
        </w:rPr>
        <w:t xml:space="preserve"> поставщиков удобрений, обеспечивающие сельское хозяйство республики</w:t>
      </w:r>
      <w:r>
        <w:rPr>
          <w:rFonts w:ascii="Times New Roman" w:hAnsi="Times New Roman" w:cs="Times New Roman"/>
          <w:sz w:val="28"/>
          <w:szCs w:val="28"/>
        </w:rPr>
        <w:t xml:space="preserve"> минеральными удобрениями</w:t>
      </w:r>
      <w:r w:rsidRPr="001B3E98">
        <w:rPr>
          <w:rFonts w:ascii="Times New Roman" w:hAnsi="Times New Roman" w:cs="Times New Roman"/>
          <w:sz w:val="28"/>
          <w:szCs w:val="28"/>
        </w:rPr>
        <w:t>.</w:t>
      </w:r>
    </w:p>
    <w:p w:rsidR="00AB18C8" w:rsidRPr="001B3E98" w:rsidRDefault="00AB18C8" w:rsidP="00AB18C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ab/>
        <w:t>В соответствие со ст</w:t>
      </w:r>
      <w:r>
        <w:rPr>
          <w:rFonts w:ascii="Times New Roman" w:hAnsi="Times New Roman" w:cs="Times New Roman"/>
          <w:sz w:val="28"/>
          <w:szCs w:val="28"/>
        </w:rPr>
        <w:t xml:space="preserve">атьей </w:t>
      </w:r>
      <w:r w:rsidRPr="001B3E98">
        <w:rPr>
          <w:rFonts w:ascii="Times New Roman" w:hAnsi="Times New Roman" w:cs="Times New Roman"/>
          <w:sz w:val="28"/>
          <w:szCs w:val="28"/>
        </w:rPr>
        <w:t>29 Договора о ЕАЭС, члены ЕАЭС во взаимной торговле товарами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3E98">
        <w:rPr>
          <w:rFonts w:ascii="Times New Roman" w:hAnsi="Times New Roman" w:cs="Times New Roman"/>
          <w:sz w:val="28"/>
          <w:szCs w:val="28"/>
        </w:rPr>
        <w:t xml:space="preserve"> вправе применять ограничения (при условии, что такие меры не являются средством неоправданной дискриминации или скрытым ограничением торговли)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E98">
        <w:rPr>
          <w:rFonts w:ascii="Times New Roman" w:hAnsi="Times New Roman" w:cs="Times New Roman"/>
          <w:sz w:val="28"/>
          <w:szCs w:val="28"/>
        </w:rPr>
        <w:t xml:space="preserve">в случае, если такие ограничения необходимы </w:t>
      </w:r>
      <w:proofErr w:type="gramStart"/>
      <w:r w:rsidRPr="001B3E98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1B3E98">
        <w:rPr>
          <w:rFonts w:ascii="Times New Roman" w:hAnsi="Times New Roman" w:cs="Times New Roman"/>
          <w:sz w:val="28"/>
          <w:szCs w:val="28"/>
        </w:rPr>
        <w:t>: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>- охраны жизни и здоровья человека;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>- защиты общ</w:t>
      </w:r>
      <w:r>
        <w:rPr>
          <w:rFonts w:ascii="Times New Roman" w:hAnsi="Times New Roman" w:cs="Times New Roman"/>
          <w:sz w:val="28"/>
          <w:szCs w:val="28"/>
        </w:rPr>
        <w:t>ественной морали и правопорядка;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>- охраны окружающей среды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>- охраны животных и</w:t>
      </w:r>
      <w:r>
        <w:rPr>
          <w:rFonts w:ascii="Times New Roman" w:hAnsi="Times New Roman" w:cs="Times New Roman"/>
          <w:sz w:val="28"/>
          <w:szCs w:val="28"/>
        </w:rPr>
        <w:t xml:space="preserve"> растений, культурных ценностей;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>- выполнения между</w:t>
      </w:r>
      <w:r>
        <w:rPr>
          <w:rFonts w:ascii="Times New Roman" w:hAnsi="Times New Roman" w:cs="Times New Roman"/>
          <w:sz w:val="28"/>
          <w:szCs w:val="28"/>
        </w:rPr>
        <w:t>народных обязательств;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>- обеспечения обороны страны и продовольственной безопасности государства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B3E98">
        <w:rPr>
          <w:rFonts w:ascii="Times New Roman" w:hAnsi="Times New Roman" w:cs="Times New Roman"/>
          <w:sz w:val="28"/>
          <w:szCs w:val="28"/>
        </w:rPr>
        <w:t>члена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B3E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E98">
        <w:rPr>
          <w:rFonts w:ascii="Times New Roman" w:hAnsi="Times New Roman" w:cs="Times New Roman"/>
          <w:sz w:val="28"/>
          <w:szCs w:val="28"/>
        </w:rPr>
        <w:t xml:space="preserve">Учитывая ежегодно складывающуюся негативную ситуацию при проведении весенне-полевых работ и необходимость создания стратегического запаса минеральных удобрений и поддержания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B3E98">
        <w:rPr>
          <w:rFonts w:ascii="Times New Roman" w:hAnsi="Times New Roman" w:cs="Times New Roman"/>
          <w:sz w:val="28"/>
          <w:szCs w:val="28"/>
        </w:rPr>
        <w:t>родовольственной безопасности страны на высоком уровне, Министерство сельского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3E98">
        <w:rPr>
          <w:rFonts w:ascii="Times New Roman" w:hAnsi="Times New Roman" w:cs="Times New Roman"/>
          <w:sz w:val="28"/>
          <w:szCs w:val="28"/>
        </w:rPr>
        <w:t xml:space="preserve"> водного хозяйства и развития регионов </w:t>
      </w:r>
      <w:proofErr w:type="spellStart"/>
      <w:r w:rsidRPr="00F9306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93061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1B3E98">
        <w:rPr>
          <w:rFonts w:ascii="Times New Roman" w:hAnsi="Times New Roman" w:cs="Times New Roman"/>
          <w:sz w:val="28"/>
          <w:szCs w:val="28"/>
        </w:rPr>
        <w:t xml:space="preserve">вносит на рассмотрение Правительства </w:t>
      </w:r>
      <w:proofErr w:type="spellStart"/>
      <w:r w:rsidRPr="001B3E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B3E98">
        <w:rPr>
          <w:rFonts w:ascii="Times New Roman" w:hAnsi="Times New Roman" w:cs="Times New Roman"/>
          <w:sz w:val="28"/>
          <w:szCs w:val="28"/>
        </w:rPr>
        <w:t xml:space="preserve"> Республики проект распоряжения Правительства </w:t>
      </w:r>
      <w:proofErr w:type="spellStart"/>
      <w:r w:rsidRPr="001B3E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B3E98">
        <w:rPr>
          <w:rFonts w:ascii="Times New Roman" w:hAnsi="Times New Roman" w:cs="Times New Roman"/>
          <w:sz w:val="28"/>
          <w:szCs w:val="28"/>
        </w:rPr>
        <w:t xml:space="preserve"> Республики «О введении сезонного запрета на вывоз (экспорт) минеральных удобрений из </w:t>
      </w:r>
      <w:proofErr w:type="spellStart"/>
      <w:r w:rsidRPr="001B3E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B3E98">
        <w:rPr>
          <w:rFonts w:ascii="Times New Roman" w:hAnsi="Times New Roman" w:cs="Times New Roman"/>
          <w:sz w:val="28"/>
          <w:szCs w:val="28"/>
        </w:rPr>
        <w:t xml:space="preserve"> Республики за пределы таможенной территории</w:t>
      </w:r>
      <w:proofErr w:type="gramEnd"/>
      <w:r w:rsidRPr="001B3E98">
        <w:rPr>
          <w:rFonts w:ascii="Times New Roman" w:hAnsi="Times New Roman" w:cs="Times New Roman"/>
          <w:sz w:val="28"/>
          <w:szCs w:val="28"/>
        </w:rPr>
        <w:t xml:space="preserve"> Евразийского </w:t>
      </w:r>
      <w:r>
        <w:rPr>
          <w:rFonts w:ascii="Times New Roman" w:hAnsi="Times New Roman" w:cs="Times New Roman"/>
          <w:sz w:val="28"/>
          <w:szCs w:val="28"/>
        </w:rPr>
        <w:t>экономического</w:t>
      </w:r>
      <w:r w:rsidRPr="001B3E98">
        <w:rPr>
          <w:rFonts w:ascii="Times New Roman" w:hAnsi="Times New Roman" w:cs="Times New Roman"/>
          <w:sz w:val="28"/>
          <w:szCs w:val="28"/>
        </w:rPr>
        <w:t xml:space="preserve"> союза»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E98">
        <w:rPr>
          <w:rFonts w:ascii="Times New Roman" w:hAnsi="Times New Roman" w:cs="Times New Roman"/>
          <w:b/>
          <w:bCs/>
          <w:color w:val="1C1E1D"/>
          <w:sz w:val="28"/>
          <w:szCs w:val="28"/>
        </w:rPr>
        <w:lastRenderedPageBreak/>
        <w:t>3. П</w:t>
      </w:r>
      <w:r w:rsidRPr="001B3E98">
        <w:rPr>
          <w:rFonts w:ascii="Times New Roman" w:hAnsi="Times New Roman" w:cs="Times New Roman"/>
          <w:b/>
          <w:bCs/>
          <w:sz w:val="28"/>
          <w:szCs w:val="28"/>
        </w:rPr>
        <w:t xml:space="preserve">рогнозы </w:t>
      </w:r>
      <w:proofErr w:type="gramStart"/>
      <w:r w:rsidRPr="001B3E98">
        <w:rPr>
          <w:rFonts w:ascii="Times New Roman" w:hAnsi="Times New Roman" w:cs="Times New Roman"/>
          <w:b/>
          <w:bCs/>
          <w:sz w:val="28"/>
          <w:szCs w:val="28"/>
        </w:rPr>
        <w:t>воз</w:t>
      </w:r>
      <w:r w:rsidRPr="001B3E98">
        <w:rPr>
          <w:rFonts w:ascii="Times New Roman" w:hAnsi="Times New Roman" w:cs="Times New Roman"/>
          <w:b/>
          <w:bCs/>
          <w:color w:val="1C1E1D"/>
          <w:sz w:val="28"/>
          <w:szCs w:val="28"/>
        </w:rPr>
        <w:t>м</w:t>
      </w:r>
      <w:r w:rsidRPr="001B3E98">
        <w:rPr>
          <w:rFonts w:ascii="Times New Roman" w:hAnsi="Times New Roman" w:cs="Times New Roman"/>
          <w:b/>
          <w:bCs/>
          <w:sz w:val="28"/>
          <w:szCs w:val="28"/>
        </w:rPr>
        <w:t>ожных социальных, экономически</w:t>
      </w:r>
      <w:r w:rsidRPr="001B3E98">
        <w:rPr>
          <w:rFonts w:ascii="Times New Roman" w:hAnsi="Times New Roman" w:cs="Times New Roman"/>
          <w:b/>
          <w:bCs/>
          <w:color w:val="1C1E1D"/>
          <w:sz w:val="28"/>
          <w:szCs w:val="28"/>
        </w:rPr>
        <w:t>х</w:t>
      </w:r>
      <w:proofErr w:type="gramEnd"/>
      <w:r w:rsidRPr="001B3E98">
        <w:rPr>
          <w:rFonts w:ascii="Times New Roman" w:hAnsi="Times New Roman" w:cs="Times New Roman"/>
          <w:b/>
          <w:bCs/>
          <w:color w:val="1C1E1D"/>
          <w:sz w:val="28"/>
          <w:szCs w:val="28"/>
        </w:rPr>
        <w:t xml:space="preserve">, </w:t>
      </w:r>
      <w:r w:rsidRPr="001B3E98">
        <w:rPr>
          <w:rFonts w:ascii="Times New Roman" w:hAnsi="Times New Roman" w:cs="Times New Roman"/>
          <w:b/>
          <w:bCs/>
          <w:sz w:val="28"/>
          <w:szCs w:val="28"/>
        </w:rPr>
        <w:t>правовых</w:t>
      </w:r>
      <w:r w:rsidRPr="001B3E98">
        <w:rPr>
          <w:rFonts w:ascii="Times New Roman" w:hAnsi="Times New Roman" w:cs="Times New Roman"/>
          <w:b/>
          <w:bCs/>
          <w:color w:val="1C1E1D"/>
          <w:sz w:val="28"/>
          <w:szCs w:val="28"/>
        </w:rPr>
        <w:t>, п</w:t>
      </w:r>
      <w:r w:rsidRPr="001B3E98">
        <w:rPr>
          <w:rFonts w:ascii="Times New Roman" w:hAnsi="Times New Roman" w:cs="Times New Roman"/>
          <w:b/>
          <w:bCs/>
          <w:sz w:val="28"/>
          <w:szCs w:val="28"/>
        </w:rPr>
        <w:t xml:space="preserve">равозащитных, </w:t>
      </w:r>
      <w:proofErr w:type="spellStart"/>
      <w:r w:rsidRPr="001B3E98">
        <w:rPr>
          <w:rFonts w:ascii="Times New Roman" w:hAnsi="Times New Roman" w:cs="Times New Roman"/>
          <w:b/>
          <w:bCs/>
          <w:sz w:val="28"/>
          <w:szCs w:val="28"/>
        </w:rPr>
        <w:t>гендерных</w:t>
      </w:r>
      <w:proofErr w:type="spellEnd"/>
      <w:r w:rsidRPr="001B3E98">
        <w:rPr>
          <w:rFonts w:ascii="Times New Roman" w:hAnsi="Times New Roman" w:cs="Times New Roman"/>
          <w:b/>
          <w:bCs/>
          <w:sz w:val="28"/>
          <w:szCs w:val="28"/>
        </w:rPr>
        <w:t xml:space="preserve">, экологических, </w:t>
      </w:r>
      <w:r w:rsidRPr="001B3E98">
        <w:rPr>
          <w:rFonts w:ascii="Times New Roman" w:hAnsi="Times New Roman" w:cs="Times New Roman"/>
          <w:b/>
          <w:sz w:val="28"/>
          <w:szCs w:val="28"/>
        </w:rPr>
        <w:t>коррупционных</w:t>
      </w:r>
      <w:r w:rsidRPr="001B3E98">
        <w:rPr>
          <w:rFonts w:ascii="Times New Roman" w:hAnsi="Times New Roman" w:cs="Times New Roman"/>
          <w:sz w:val="28"/>
          <w:szCs w:val="28"/>
        </w:rPr>
        <w:t xml:space="preserve"> </w:t>
      </w:r>
      <w:r w:rsidRPr="001B3E98">
        <w:rPr>
          <w:rFonts w:ascii="Times New Roman" w:hAnsi="Times New Roman" w:cs="Times New Roman"/>
          <w:b/>
          <w:bCs/>
          <w:sz w:val="28"/>
          <w:szCs w:val="28"/>
        </w:rPr>
        <w:t>после</w:t>
      </w:r>
      <w:r w:rsidRPr="001B3E98">
        <w:rPr>
          <w:rFonts w:ascii="Times New Roman" w:hAnsi="Times New Roman" w:cs="Times New Roman"/>
          <w:b/>
          <w:bCs/>
          <w:color w:val="1C1E1D"/>
          <w:sz w:val="28"/>
          <w:szCs w:val="28"/>
        </w:rPr>
        <w:t>д</w:t>
      </w:r>
      <w:r w:rsidRPr="001B3E98">
        <w:rPr>
          <w:rFonts w:ascii="Times New Roman" w:hAnsi="Times New Roman" w:cs="Times New Roman"/>
          <w:b/>
          <w:bCs/>
          <w:sz w:val="28"/>
          <w:szCs w:val="28"/>
        </w:rPr>
        <w:t xml:space="preserve">ствий. 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>Принятие обозначенного проекта социальных, экономических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 xml:space="preserve">, </w:t>
      </w:r>
      <w:r w:rsidRPr="001B3E98">
        <w:rPr>
          <w:rFonts w:ascii="Times New Roman" w:hAnsi="Times New Roman" w:cs="Times New Roman"/>
          <w:sz w:val="28"/>
          <w:szCs w:val="28"/>
        </w:rPr>
        <w:t>правовых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 xml:space="preserve">, </w:t>
      </w:r>
      <w:r w:rsidRPr="001B3E98">
        <w:rPr>
          <w:rFonts w:ascii="Times New Roman" w:hAnsi="Times New Roman" w:cs="Times New Roman"/>
          <w:sz w:val="28"/>
          <w:szCs w:val="28"/>
        </w:rPr>
        <w:t>правозащ</w:t>
      </w:r>
      <w:r>
        <w:rPr>
          <w:rFonts w:ascii="Times New Roman" w:hAnsi="Times New Roman" w:cs="Times New Roman"/>
          <w:sz w:val="28"/>
          <w:szCs w:val="28"/>
        </w:rPr>
        <w:t xml:space="preserve">итных,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>, экологических и</w:t>
      </w:r>
      <w:r w:rsidRPr="001B3E98">
        <w:rPr>
          <w:rFonts w:ascii="Times New Roman" w:hAnsi="Times New Roman" w:cs="Times New Roman"/>
          <w:sz w:val="28"/>
          <w:szCs w:val="28"/>
        </w:rPr>
        <w:t xml:space="preserve"> коррупционных последствий за собой не повлечет.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8C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E98">
        <w:rPr>
          <w:rFonts w:ascii="Times New Roman" w:hAnsi="Times New Roman" w:cs="Times New Roman"/>
          <w:b/>
          <w:bCs/>
          <w:sz w:val="28"/>
          <w:szCs w:val="28"/>
        </w:rPr>
        <w:t xml:space="preserve">4. Информация о результатах общественного обсуждения. 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 xml:space="preserve">Предлагаемый проект </w:t>
      </w:r>
      <w:r w:rsidR="00891E8F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1B3E98">
        <w:rPr>
          <w:rFonts w:ascii="Times New Roman" w:hAnsi="Times New Roman" w:cs="Times New Roman"/>
          <w:sz w:val="28"/>
          <w:szCs w:val="28"/>
        </w:rPr>
        <w:t xml:space="preserve"> разработан в соотве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т</w:t>
      </w:r>
      <w:r w:rsidRPr="001B3E98">
        <w:rPr>
          <w:rFonts w:ascii="Times New Roman" w:hAnsi="Times New Roman" w:cs="Times New Roman"/>
          <w:sz w:val="28"/>
          <w:szCs w:val="28"/>
        </w:rPr>
        <w:t>ствии с м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е</w:t>
      </w:r>
      <w:r w:rsidRPr="001B3E98">
        <w:rPr>
          <w:rFonts w:ascii="Times New Roman" w:hAnsi="Times New Roman" w:cs="Times New Roman"/>
          <w:sz w:val="28"/>
          <w:szCs w:val="28"/>
        </w:rPr>
        <w:t>ж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д</w:t>
      </w:r>
      <w:r w:rsidRPr="001B3E98">
        <w:rPr>
          <w:rFonts w:ascii="Times New Roman" w:hAnsi="Times New Roman" w:cs="Times New Roman"/>
          <w:sz w:val="28"/>
          <w:szCs w:val="28"/>
        </w:rPr>
        <w:t>ународными договорами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3E98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</w:t>
      </w:r>
      <w:proofErr w:type="spellStart"/>
      <w:r w:rsidRPr="001B3E98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1B3E98">
        <w:rPr>
          <w:rFonts w:ascii="Times New Roman" w:hAnsi="Times New Roman" w:cs="Times New Roman"/>
          <w:sz w:val="28"/>
          <w:szCs w:val="28"/>
        </w:rPr>
        <w:t xml:space="preserve"> Р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ес</w:t>
      </w:r>
      <w:r w:rsidRPr="001B3E98">
        <w:rPr>
          <w:rFonts w:ascii="Times New Roman" w:hAnsi="Times New Roman" w:cs="Times New Roman"/>
          <w:sz w:val="28"/>
          <w:szCs w:val="28"/>
        </w:rPr>
        <w:t>публика, в свя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з</w:t>
      </w:r>
      <w:r w:rsidRPr="001B3E98">
        <w:rPr>
          <w:rFonts w:ascii="Times New Roman" w:hAnsi="Times New Roman" w:cs="Times New Roman"/>
          <w:sz w:val="28"/>
          <w:szCs w:val="28"/>
        </w:rPr>
        <w:t xml:space="preserve">и с чем, общественное обсуждение данного проекта не требуется.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E98">
        <w:rPr>
          <w:rFonts w:ascii="Times New Roman" w:hAnsi="Times New Roman" w:cs="Times New Roman"/>
          <w:b/>
          <w:bCs/>
          <w:color w:val="1C1E1D"/>
          <w:sz w:val="28"/>
          <w:szCs w:val="28"/>
        </w:rPr>
        <w:t>5</w:t>
      </w:r>
      <w:r w:rsidRPr="001B3E98">
        <w:rPr>
          <w:rFonts w:ascii="Times New Roman" w:hAnsi="Times New Roman" w:cs="Times New Roman"/>
          <w:b/>
          <w:bCs/>
          <w:sz w:val="28"/>
          <w:szCs w:val="28"/>
        </w:rPr>
        <w:t>. Анализ соответствия проекта законодательству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B3E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>Пр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ед</w:t>
      </w:r>
      <w:r w:rsidRPr="001B3E98">
        <w:rPr>
          <w:rFonts w:ascii="Times New Roman" w:hAnsi="Times New Roman" w:cs="Times New Roman"/>
          <w:sz w:val="28"/>
          <w:szCs w:val="28"/>
        </w:rPr>
        <w:t>став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ле</w:t>
      </w:r>
      <w:r w:rsidRPr="001B3E98">
        <w:rPr>
          <w:rFonts w:ascii="Times New Roman" w:hAnsi="Times New Roman" w:cs="Times New Roman"/>
          <w:sz w:val="28"/>
          <w:szCs w:val="28"/>
        </w:rPr>
        <w:t>нный проект н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 xml:space="preserve">е </w:t>
      </w:r>
      <w:r w:rsidRPr="001B3E98">
        <w:rPr>
          <w:rFonts w:ascii="Times New Roman" w:hAnsi="Times New Roman" w:cs="Times New Roman"/>
          <w:sz w:val="28"/>
          <w:szCs w:val="28"/>
        </w:rPr>
        <w:t>противоречит норм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а</w:t>
      </w:r>
      <w:r w:rsidRPr="001B3E98">
        <w:rPr>
          <w:rFonts w:ascii="Times New Roman" w:hAnsi="Times New Roman" w:cs="Times New Roman"/>
          <w:sz w:val="28"/>
          <w:szCs w:val="28"/>
        </w:rPr>
        <w:t>м национа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л</w:t>
      </w:r>
      <w:r w:rsidRPr="001B3E98">
        <w:rPr>
          <w:rFonts w:ascii="Times New Roman" w:hAnsi="Times New Roman" w:cs="Times New Roman"/>
          <w:sz w:val="28"/>
          <w:szCs w:val="28"/>
        </w:rPr>
        <w:t xml:space="preserve">ьного 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з</w:t>
      </w:r>
      <w:r w:rsidRPr="001B3E98">
        <w:rPr>
          <w:rFonts w:ascii="Times New Roman" w:hAnsi="Times New Roman" w:cs="Times New Roman"/>
          <w:sz w:val="28"/>
          <w:szCs w:val="28"/>
        </w:rPr>
        <w:t>а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к</w:t>
      </w:r>
      <w:r w:rsidRPr="001B3E98">
        <w:rPr>
          <w:rFonts w:ascii="Times New Roman" w:hAnsi="Times New Roman" w:cs="Times New Roman"/>
          <w:sz w:val="28"/>
          <w:szCs w:val="28"/>
        </w:rPr>
        <w:t>оно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дат</w:t>
      </w:r>
      <w:r w:rsidRPr="001B3E98">
        <w:rPr>
          <w:rFonts w:ascii="Times New Roman" w:hAnsi="Times New Roman" w:cs="Times New Roman"/>
          <w:sz w:val="28"/>
          <w:szCs w:val="28"/>
        </w:rPr>
        <w:t>ельства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 xml:space="preserve">, </w:t>
      </w:r>
      <w:r w:rsidRPr="001B3E98">
        <w:rPr>
          <w:rFonts w:ascii="Times New Roman" w:hAnsi="Times New Roman" w:cs="Times New Roman"/>
          <w:sz w:val="28"/>
          <w:szCs w:val="28"/>
        </w:rPr>
        <w:t xml:space="preserve">а 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т</w:t>
      </w:r>
      <w:r w:rsidRPr="001B3E98">
        <w:rPr>
          <w:rFonts w:ascii="Times New Roman" w:hAnsi="Times New Roman" w:cs="Times New Roman"/>
          <w:sz w:val="28"/>
          <w:szCs w:val="28"/>
        </w:rPr>
        <w:t>акже вступившим в установленном порядке в силу международным договорам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 xml:space="preserve">, </w:t>
      </w:r>
      <w:r w:rsidRPr="001B3E98">
        <w:rPr>
          <w:rFonts w:ascii="Times New Roman" w:hAnsi="Times New Roman" w:cs="Times New Roman"/>
          <w:sz w:val="28"/>
          <w:szCs w:val="28"/>
        </w:rPr>
        <w:t xml:space="preserve">участницей которых является </w:t>
      </w:r>
      <w:proofErr w:type="spellStart"/>
      <w:r w:rsidRPr="001B3E98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1B3E98">
        <w:rPr>
          <w:rFonts w:ascii="Times New Roman" w:hAnsi="Times New Roman" w:cs="Times New Roman"/>
          <w:sz w:val="28"/>
          <w:szCs w:val="28"/>
        </w:rPr>
        <w:t xml:space="preserve"> Р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е</w:t>
      </w:r>
      <w:r w:rsidRPr="001B3E98">
        <w:rPr>
          <w:rFonts w:ascii="Times New Roman" w:hAnsi="Times New Roman" w:cs="Times New Roman"/>
          <w:sz w:val="28"/>
          <w:szCs w:val="28"/>
        </w:rPr>
        <w:t xml:space="preserve">спублика.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E98">
        <w:rPr>
          <w:rFonts w:ascii="Times New Roman" w:hAnsi="Times New Roman" w:cs="Times New Roman"/>
          <w:b/>
          <w:bCs/>
          <w:sz w:val="28"/>
          <w:szCs w:val="28"/>
        </w:rPr>
        <w:t xml:space="preserve">6. Информация о необходимости финансирования 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E98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891E8F">
        <w:rPr>
          <w:rFonts w:ascii="Times New Roman" w:hAnsi="Times New Roman" w:cs="Times New Roman"/>
          <w:sz w:val="28"/>
          <w:szCs w:val="28"/>
        </w:rPr>
        <w:t>постановления</w:t>
      </w:r>
      <w:r w:rsidRPr="001B3E98">
        <w:rPr>
          <w:rFonts w:ascii="Times New Roman" w:hAnsi="Times New Roman" w:cs="Times New Roman"/>
          <w:sz w:val="28"/>
          <w:szCs w:val="28"/>
        </w:rPr>
        <w:t xml:space="preserve"> Правительс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т</w:t>
      </w:r>
      <w:r w:rsidRPr="001B3E98">
        <w:rPr>
          <w:rFonts w:ascii="Times New Roman" w:hAnsi="Times New Roman" w:cs="Times New Roman"/>
          <w:sz w:val="28"/>
          <w:szCs w:val="28"/>
        </w:rPr>
        <w:t xml:space="preserve">ва </w:t>
      </w:r>
      <w:proofErr w:type="spellStart"/>
      <w:r w:rsidRPr="001B3E98">
        <w:rPr>
          <w:rFonts w:ascii="Times New Roman" w:hAnsi="Times New Roman" w:cs="Times New Roman"/>
          <w:color w:val="1C1E1D"/>
          <w:sz w:val="28"/>
          <w:szCs w:val="28"/>
        </w:rPr>
        <w:t>Кы</w:t>
      </w:r>
      <w:r w:rsidRPr="001B3E98">
        <w:rPr>
          <w:rFonts w:ascii="Times New Roman" w:hAnsi="Times New Roman" w:cs="Times New Roman"/>
          <w:sz w:val="28"/>
          <w:szCs w:val="28"/>
        </w:rPr>
        <w:t>ргы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з</w:t>
      </w:r>
      <w:r w:rsidRPr="001B3E98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1B3E98"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з</w:t>
      </w:r>
      <w:r w:rsidRPr="001B3E98">
        <w:rPr>
          <w:rFonts w:ascii="Times New Roman" w:hAnsi="Times New Roman" w:cs="Times New Roman"/>
          <w:sz w:val="28"/>
          <w:szCs w:val="28"/>
        </w:rPr>
        <w:t xml:space="preserve">атрат 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 xml:space="preserve">из </w:t>
      </w:r>
      <w:r w:rsidRPr="001B3E98">
        <w:rPr>
          <w:rFonts w:ascii="Times New Roman" w:hAnsi="Times New Roman" w:cs="Times New Roman"/>
          <w:sz w:val="28"/>
          <w:szCs w:val="28"/>
        </w:rPr>
        <w:t>респ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у</w:t>
      </w:r>
      <w:r w:rsidRPr="001B3E98">
        <w:rPr>
          <w:rFonts w:ascii="Times New Roman" w:hAnsi="Times New Roman" w:cs="Times New Roman"/>
          <w:sz w:val="28"/>
          <w:szCs w:val="28"/>
        </w:rPr>
        <w:t>б</w:t>
      </w:r>
      <w:r w:rsidRPr="001B3E98">
        <w:rPr>
          <w:rFonts w:ascii="Times New Roman" w:hAnsi="Times New Roman" w:cs="Times New Roman"/>
          <w:color w:val="1C1E1D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иканского бюджета.</w:t>
      </w:r>
    </w:p>
    <w:p w:rsidR="00AB18C8" w:rsidRPr="001B3E98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E98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B3E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B18C8" w:rsidRPr="007E4E49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E49">
        <w:rPr>
          <w:rFonts w:ascii="Times New Roman" w:hAnsi="Times New Roman" w:cs="Times New Roman"/>
          <w:sz w:val="28"/>
          <w:szCs w:val="28"/>
        </w:rPr>
        <w:t xml:space="preserve">В соответствии со статьей 57 Регламента Правительства </w:t>
      </w:r>
      <w:proofErr w:type="spellStart"/>
      <w:r w:rsidRPr="007E4E4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E4E49">
        <w:rPr>
          <w:rFonts w:ascii="Times New Roman" w:hAnsi="Times New Roman" w:cs="Times New Roman"/>
          <w:sz w:val="28"/>
          <w:szCs w:val="28"/>
        </w:rPr>
        <w:t xml:space="preserve"> Республики, утвержденного постановлением Правительства </w:t>
      </w:r>
      <w:proofErr w:type="spellStart"/>
      <w:r w:rsidRPr="007E4E4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E4E49">
        <w:rPr>
          <w:rFonts w:ascii="Times New Roman" w:hAnsi="Times New Roman" w:cs="Times New Roman"/>
          <w:sz w:val="28"/>
          <w:szCs w:val="28"/>
        </w:rPr>
        <w:t xml:space="preserve"> Р</w:t>
      </w:r>
      <w:r w:rsidR="00750E8D">
        <w:rPr>
          <w:rFonts w:ascii="Times New Roman" w:hAnsi="Times New Roman" w:cs="Times New Roman"/>
          <w:sz w:val="28"/>
          <w:szCs w:val="28"/>
        </w:rPr>
        <w:t xml:space="preserve">еспублики от 10 июнь 2013 г. № </w:t>
      </w:r>
      <w:r w:rsidRPr="007E4E49">
        <w:rPr>
          <w:rFonts w:ascii="Times New Roman" w:hAnsi="Times New Roman" w:cs="Times New Roman"/>
          <w:sz w:val="28"/>
          <w:szCs w:val="28"/>
        </w:rPr>
        <w:t xml:space="preserve">341, предлагается в безотлагательном порядке рассмотреть данный проект и в связи с чем, проведение анализа регулятивного воздействия к представленному проекту не требуется.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8C8" w:rsidRPr="007E4E49" w:rsidRDefault="00AB18C8" w:rsidP="00AB18C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E49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на рассмотрение представляется проект </w:t>
      </w:r>
      <w:r w:rsidR="007D5C66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7E4E49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Pr="007E4E4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E4E49">
        <w:rPr>
          <w:rFonts w:ascii="Times New Roman" w:hAnsi="Times New Roman" w:cs="Times New Roman"/>
          <w:sz w:val="28"/>
          <w:szCs w:val="28"/>
        </w:rPr>
        <w:t xml:space="preserve"> Республики «О введении временного запрета на вывоз (экспорт) отдельных видов сельскохозяйственных товаров из </w:t>
      </w:r>
      <w:proofErr w:type="spellStart"/>
      <w:r w:rsidRPr="007E4E4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E4E49">
        <w:rPr>
          <w:rFonts w:ascii="Times New Roman" w:hAnsi="Times New Roman" w:cs="Times New Roman"/>
          <w:sz w:val="28"/>
          <w:szCs w:val="28"/>
        </w:rPr>
        <w:t xml:space="preserve"> Республики за пределы таможенной территории Евразийского экономического союза».</w:t>
      </w:r>
    </w:p>
    <w:p w:rsidR="00AB18C8" w:rsidRPr="001B3E98" w:rsidRDefault="00AB18C8" w:rsidP="00AB18C8">
      <w:pPr>
        <w:pStyle w:val="a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B18C8" w:rsidRPr="001B3E98" w:rsidRDefault="00AB18C8" w:rsidP="00AB18C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B18C8" w:rsidRDefault="00AB18C8" w:rsidP="00AB18C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B18C8" w:rsidRPr="001B3E98" w:rsidRDefault="00AB18C8" w:rsidP="00AB18C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B18C8" w:rsidRPr="007E4E49" w:rsidRDefault="00AB18C8" w:rsidP="00AB18C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E49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7E4E49">
        <w:rPr>
          <w:rFonts w:ascii="Times New Roman" w:hAnsi="Times New Roman" w:cs="Times New Roman"/>
          <w:b/>
          <w:sz w:val="28"/>
          <w:szCs w:val="28"/>
        </w:rPr>
        <w:tab/>
      </w:r>
      <w:r w:rsidRPr="007E4E49">
        <w:rPr>
          <w:rFonts w:ascii="Times New Roman" w:hAnsi="Times New Roman" w:cs="Times New Roman"/>
          <w:b/>
          <w:sz w:val="28"/>
          <w:szCs w:val="28"/>
        </w:rPr>
        <w:tab/>
      </w:r>
      <w:r w:rsidRPr="007E4E49">
        <w:rPr>
          <w:rFonts w:ascii="Times New Roman" w:hAnsi="Times New Roman" w:cs="Times New Roman"/>
          <w:b/>
          <w:sz w:val="28"/>
          <w:szCs w:val="28"/>
        </w:rPr>
        <w:tab/>
      </w:r>
      <w:r w:rsidRPr="007E4E49">
        <w:rPr>
          <w:rFonts w:ascii="Times New Roman" w:hAnsi="Times New Roman" w:cs="Times New Roman"/>
          <w:b/>
          <w:sz w:val="28"/>
          <w:szCs w:val="28"/>
        </w:rPr>
        <w:tab/>
      </w:r>
      <w:r w:rsidRPr="007E4E49">
        <w:rPr>
          <w:rFonts w:ascii="Times New Roman" w:hAnsi="Times New Roman" w:cs="Times New Roman"/>
          <w:b/>
          <w:sz w:val="28"/>
          <w:szCs w:val="28"/>
        </w:rPr>
        <w:tab/>
      </w:r>
      <w:r w:rsidRPr="007E4E49">
        <w:rPr>
          <w:rFonts w:ascii="Times New Roman" w:hAnsi="Times New Roman" w:cs="Times New Roman"/>
          <w:b/>
          <w:sz w:val="28"/>
          <w:szCs w:val="28"/>
        </w:rPr>
        <w:tab/>
      </w:r>
      <w:r w:rsidRPr="007E4E49">
        <w:rPr>
          <w:rFonts w:ascii="Times New Roman" w:hAnsi="Times New Roman" w:cs="Times New Roman"/>
          <w:b/>
          <w:sz w:val="28"/>
          <w:szCs w:val="28"/>
        </w:rPr>
        <w:tab/>
        <w:t xml:space="preserve">А. </w:t>
      </w:r>
      <w:proofErr w:type="spellStart"/>
      <w:r w:rsidRPr="007E4E49">
        <w:rPr>
          <w:rFonts w:ascii="Times New Roman" w:hAnsi="Times New Roman" w:cs="Times New Roman"/>
          <w:b/>
          <w:sz w:val="28"/>
          <w:szCs w:val="28"/>
        </w:rPr>
        <w:t>Джаныбеков</w:t>
      </w:r>
      <w:proofErr w:type="spellEnd"/>
    </w:p>
    <w:p w:rsidR="00AB18C8" w:rsidRDefault="00AB18C8" w:rsidP="00CB236C">
      <w:pPr>
        <w:spacing w:after="0" w:line="240" w:lineRule="auto"/>
      </w:pPr>
    </w:p>
    <w:sectPr w:rsidR="00AB18C8" w:rsidSect="00F1256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8CB" w:rsidRDefault="004858CB" w:rsidP="00063D76">
      <w:pPr>
        <w:spacing w:after="0" w:line="240" w:lineRule="auto"/>
      </w:pPr>
      <w:r>
        <w:separator/>
      </w:r>
    </w:p>
  </w:endnote>
  <w:endnote w:type="continuationSeparator" w:id="0">
    <w:p w:rsidR="004858CB" w:rsidRDefault="004858CB" w:rsidP="00063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D03" w:rsidRDefault="004858C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8CB" w:rsidRDefault="004858CB" w:rsidP="00063D76">
      <w:pPr>
        <w:spacing w:after="0" w:line="240" w:lineRule="auto"/>
      </w:pPr>
      <w:r>
        <w:separator/>
      </w:r>
    </w:p>
  </w:footnote>
  <w:footnote w:type="continuationSeparator" w:id="0">
    <w:p w:rsidR="004858CB" w:rsidRDefault="004858CB" w:rsidP="00063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4231F"/>
    <w:multiLevelType w:val="hybridMultilevel"/>
    <w:tmpl w:val="00BC8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D76"/>
    <w:rsid w:val="00063D76"/>
    <w:rsid w:val="00103CB7"/>
    <w:rsid w:val="001C1AAE"/>
    <w:rsid w:val="00286F49"/>
    <w:rsid w:val="002A1A9F"/>
    <w:rsid w:val="00363EF3"/>
    <w:rsid w:val="004858CB"/>
    <w:rsid w:val="006F3ADD"/>
    <w:rsid w:val="00750E8D"/>
    <w:rsid w:val="007D5C66"/>
    <w:rsid w:val="0080751B"/>
    <w:rsid w:val="00891E8F"/>
    <w:rsid w:val="0092087B"/>
    <w:rsid w:val="009C3382"/>
    <w:rsid w:val="00A07866"/>
    <w:rsid w:val="00AA2B7E"/>
    <w:rsid w:val="00AB18C8"/>
    <w:rsid w:val="00C12B81"/>
    <w:rsid w:val="00C60A6E"/>
    <w:rsid w:val="00C77116"/>
    <w:rsid w:val="00C809EC"/>
    <w:rsid w:val="00CA16AD"/>
    <w:rsid w:val="00CB236C"/>
    <w:rsid w:val="00EF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D76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063D76"/>
    <w:pPr>
      <w:spacing w:after="0" w:line="240" w:lineRule="auto"/>
    </w:pPr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63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3D76"/>
  </w:style>
  <w:style w:type="paragraph" w:styleId="a7">
    <w:name w:val="header"/>
    <w:basedOn w:val="a"/>
    <w:link w:val="a8"/>
    <w:uiPriority w:val="99"/>
    <w:semiHidden/>
    <w:unhideWhenUsed/>
    <w:rsid w:val="00063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63D76"/>
  </w:style>
  <w:style w:type="paragraph" w:styleId="a9">
    <w:name w:val="Balloon Text"/>
    <w:basedOn w:val="a"/>
    <w:link w:val="aa"/>
    <w:uiPriority w:val="99"/>
    <w:semiHidden/>
    <w:unhideWhenUsed/>
    <w:rsid w:val="00063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3D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1037</Words>
  <Characters>5916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2021-03-10T05:30:00Z</cp:lastPrinted>
  <dcterms:created xsi:type="dcterms:W3CDTF">2021-03-10T04:00:00Z</dcterms:created>
  <dcterms:modified xsi:type="dcterms:W3CDTF">2021-03-12T06:32:00Z</dcterms:modified>
</cp:coreProperties>
</file>