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670" w:rsidRPr="00131B1E" w:rsidRDefault="00B95ACF" w:rsidP="00E31D3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B1E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525137" w:rsidRDefault="00C518F4" w:rsidP="00227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77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постановления </w:t>
      </w:r>
    </w:p>
    <w:p w:rsidR="00525137" w:rsidRDefault="00C518F4" w:rsidP="00227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77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Кабинета Министров Кыргызской Республики </w:t>
      </w:r>
    </w:p>
    <w:p w:rsidR="0022708E" w:rsidRPr="0022708E" w:rsidRDefault="00C518F4" w:rsidP="00227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779D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22708E" w:rsidRPr="002270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внесении изменений в некоторые решения </w:t>
      </w:r>
    </w:p>
    <w:p w:rsidR="0022708E" w:rsidRPr="0022708E" w:rsidRDefault="0022708E" w:rsidP="00227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70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Правительства Кыргызской Республики </w:t>
      </w:r>
    </w:p>
    <w:p w:rsidR="000547CD" w:rsidRPr="0075779D" w:rsidRDefault="0022708E" w:rsidP="002270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2708E">
        <w:rPr>
          <w:rFonts w:ascii="Times New Roman" w:eastAsia="Times New Roman" w:hAnsi="Times New Roman" w:cs="Times New Roman"/>
          <w:b/>
          <w:bCs/>
          <w:sz w:val="28"/>
          <w:szCs w:val="28"/>
        </w:rPr>
        <w:t>в целях внедрения использования цифровых документов</w:t>
      </w:r>
      <w:r w:rsidR="00217492" w:rsidRPr="00217492">
        <w:t xml:space="preserve"> </w:t>
      </w:r>
      <w:r w:rsidR="00217492" w:rsidRPr="00217492">
        <w:rPr>
          <w:rFonts w:ascii="Times New Roman" w:eastAsia="Times New Roman" w:hAnsi="Times New Roman" w:cs="Times New Roman"/>
          <w:b/>
          <w:bCs/>
          <w:sz w:val="28"/>
          <w:szCs w:val="28"/>
        </w:rPr>
        <w:t>на территории Кыргызской Республики</w:t>
      </w:r>
      <w:r w:rsidR="005B7670" w:rsidRPr="00131B1E">
        <w:rPr>
          <w:rFonts w:ascii="Times New Roman" w:hAnsi="Times New Roman" w:cs="Times New Roman"/>
          <w:sz w:val="28"/>
          <w:szCs w:val="28"/>
        </w:rPr>
        <w:t>»</w:t>
      </w:r>
    </w:p>
    <w:p w:rsidR="00B95ACF" w:rsidRPr="00131B1E" w:rsidRDefault="000547CD" w:rsidP="00E31D3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31B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1FC" w:rsidRPr="0075779D" w:rsidRDefault="00E31D3E" w:rsidP="00E31D3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B95ACF" w:rsidRPr="0075779D">
        <w:rPr>
          <w:rFonts w:ascii="Times New Roman" w:hAnsi="Times New Roman" w:cs="Times New Roman"/>
          <w:b/>
          <w:sz w:val="28"/>
          <w:szCs w:val="28"/>
        </w:rPr>
        <w:t xml:space="preserve"> и задачи</w:t>
      </w:r>
    </w:p>
    <w:p w:rsidR="00860299" w:rsidRDefault="006E14CF" w:rsidP="00034A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9D">
        <w:rPr>
          <w:rFonts w:ascii="Times New Roman" w:hAnsi="Times New Roman" w:cs="Times New Roman"/>
          <w:sz w:val="28"/>
          <w:szCs w:val="28"/>
        </w:rPr>
        <w:t xml:space="preserve">Целью и задачей данного проекта постановления Кабинета Министров Кыргызской Республики является </w:t>
      </w:r>
      <w:r w:rsidR="0075779D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034AB1" w:rsidRPr="00034AB1">
        <w:rPr>
          <w:rFonts w:ascii="Times New Roman" w:hAnsi="Times New Roman" w:cs="Times New Roman"/>
          <w:sz w:val="28"/>
          <w:szCs w:val="28"/>
        </w:rPr>
        <w:t>Указ</w:t>
      </w:r>
      <w:r w:rsidR="00034AB1">
        <w:rPr>
          <w:rFonts w:ascii="Times New Roman" w:hAnsi="Times New Roman" w:cs="Times New Roman"/>
          <w:sz w:val="28"/>
          <w:szCs w:val="28"/>
        </w:rPr>
        <w:t>ов</w:t>
      </w:r>
      <w:r w:rsidR="00034AB1" w:rsidRPr="00034AB1">
        <w:rPr>
          <w:rFonts w:ascii="Times New Roman" w:hAnsi="Times New Roman" w:cs="Times New Roman"/>
          <w:sz w:val="28"/>
          <w:szCs w:val="28"/>
        </w:rPr>
        <w:t xml:space="preserve"> Президента Кыргызской Республики «О дальнейших мерах по повышению доступности и качества предоставления государственных и муниципальных услуг населени</w:t>
      </w:r>
      <w:r w:rsidR="00034AB1">
        <w:rPr>
          <w:rFonts w:ascii="Times New Roman" w:hAnsi="Times New Roman" w:cs="Times New Roman"/>
          <w:sz w:val="28"/>
          <w:szCs w:val="28"/>
        </w:rPr>
        <w:t>ю</w:t>
      </w:r>
      <w:r w:rsidR="00034AB1" w:rsidRPr="00034AB1">
        <w:rPr>
          <w:rFonts w:ascii="Times New Roman" w:hAnsi="Times New Roman" w:cs="Times New Roman"/>
          <w:sz w:val="28"/>
          <w:szCs w:val="28"/>
        </w:rPr>
        <w:t>» от 8 февраля 2021 года №27</w:t>
      </w:r>
      <w:r w:rsidR="00034AB1">
        <w:rPr>
          <w:rFonts w:ascii="Times New Roman" w:hAnsi="Times New Roman" w:cs="Times New Roman"/>
          <w:sz w:val="28"/>
          <w:szCs w:val="28"/>
        </w:rPr>
        <w:t xml:space="preserve"> и</w:t>
      </w:r>
      <w:r w:rsidR="00034AB1" w:rsidRPr="00034AB1">
        <w:rPr>
          <w:rFonts w:ascii="Times New Roman" w:hAnsi="Times New Roman" w:cs="Times New Roman"/>
          <w:sz w:val="28"/>
          <w:szCs w:val="28"/>
        </w:rPr>
        <w:t xml:space="preserve"> «О неотложных мерах по активизации внедрения цифровых технологий в государственное управление Кыргызской Республики» от 17 декабря 2020 года №64</w:t>
      </w:r>
      <w:r w:rsidR="00E31D3E">
        <w:rPr>
          <w:rFonts w:ascii="Times New Roman" w:hAnsi="Times New Roman" w:cs="Times New Roman"/>
          <w:sz w:val="28"/>
          <w:szCs w:val="28"/>
        </w:rPr>
        <w:t>.</w:t>
      </w:r>
    </w:p>
    <w:p w:rsidR="00B24013" w:rsidRPr="00860299" w:rsidRDefault="00860299" w:rsidP="00E31D3E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24FBC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B95ACF" w:rsidRPr="002B603B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7D7CA6" w:rsidRDefault="007D7CA6" w:rsidP="00877599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пункту 1 </w:t>
      </w:r>
      <w:r w:rsidRPr="007D7CA6">
        <w:rPr>
          <w:rFonts w:ascii="Times New Roman" w:hAnsi="Times New Roman" w:cs="Times New Roman"/>
          <w:sz w:val="28"/>
          <w:szCs w:val="28"/>
        </w:rPr>
        <w:t>Указа Президента Кыргызской Республики «</w:t>
      </w:r>
      <w:r w:rsidR="00A64E31" w:rsidRPr="00A64E31">
        <w:rPr>
          <w:rFonts w:ascii="Times New Roman" w:hAnsi="Times New Roman" w:cs="Times New Roman"/>
          <w:sz w:val="28"/>
          <w:szCs w:val="28"/>
        </w:rPr>
        <w:t>О неотложных мерах по активизации внедрения цифровых технологий в государственное управление Кыргызской Республики» от 17 декабря 2020 года №64</w:t>
      </w:r>
      <w:r w:rsidR="00A64E31">
        <w:rPr>
          <w:rFonts w:ascii="Times New Roman" w:hAnsi="Times New Roman" w:cs="Times New Roman"/>
          <w:sz w:val="28"/>
          <w:szCs w:val="28"/>
        </w:rPr>
        <w:t>, постановлено с</w:t>
      </w:r>
      <w:r w:rsidR="00A64E31" w:rsidRPr="00A64E31">
        <w:rPr>
          <w:rFonts w:ascii="Times New Roman" w:hAnsi="Times New Roman" w:cs="Times New Roman"/>
          <w:sz w:val="28"/>
          <w:szCs w:val="28"/>
        </w:rPr>
        <w:t>читать важнейшей задачей государственных органов и органов местного самоуправления Кыргызской Республики построение устойчивого цифрового взаимодействия между государством, бизнесом и гражданами и ускорение внедрения электронного управления в государственных и муниципальных органах Кыргызской Республики</w:t>
      </w:r>
      <w:r w:rsidR="00783B5B">
        <w:rPr>
          <w:rFonts w:ascii="Times New Roman" w:hAnsi="Times New Roman" w:cs="Times New Roman"/>
          <w:sz w:val="28"/>
          <w:szCs w:val="28"/>
        </w:rPr>
        <w:t>.</w:t>
      </w:r>
    </w:p>
    <w:p w:rsidR="009F58BB" w:rsidRDefault="00B24013" w:rsidP="00877599">
      <w:pPr>
        <w:pStyle w:val="a7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61843">
        <w:rPr>
          <w:rFonts w:ascii="Times New Roman" w:hAnsi="Times New Roman" w:cs="Times New Roman"/>
          <w:sz w:val="28"/>
          <w:szCs w:val="28"/>
          <w:lang w:val="ky-KG"/>
        </w:rPr>
        <w:t xml:space="preserve">пунктом 2 </w:t>
      </w:r>
      <w:r w:rsidR="007A5CAF" w:rsidRPr="007A5CAF">
        <w:rPr>
          <w:rFonts w:ascii="Times New Roman" w:hAnsi="Times New Roman" w:cs="Times New Roman"/>
          <w:sz w:val="28"/>
          <w:szCs w:val="28"/>
        </w:rPr>
        <w:t>Указ</w:t>
      </w:r>
      <w:r w:rsidR="00D61843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A5CAF" w:rsidRPr="007A5CAF">
        <w:rPr>
          <w:rFonts w:ascii="Times New Roman" w:hAnsi="Times New Roman" w:cs="Times New Roman"/>
          <w:sz w:val="28"/>
          <w:szCs w:val="28"/>
        </w:rPr>
        <w:t xml:space="preserve"> Президента Кыргызской Республики «О дальнейших мерах по повышению доступности и качества предоставления государственных и муниципальных услуг населению» от 8 февраля 2021 года №27</w:t>
      </w:r>
      <w:r w:rsidR="00D6184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01B53" w:rsidRPr="0075779D">
        <w:rPr>
          <w:rFonts w:ascii="Times New Roman" w:hAnsi="Times New Roman" w:cs="Times New Roman"/>
          <w:sz w:val="28"/>
          <w:szCs w:val="28"/>
        </w:rPr>
        <w:t xml:space="preserve"> </w:t>
      </w:r>
      <w:r w:rsidR="00D61843" w:rsidRPr="00D61843">
        <w:rPr>
          <w:rFonts w:ascii="Times New Roman" w:hAnsi="Times New Roman" w:cs="Times New Roman"/>
          <w:sz w:val="28"/>
          <w:szCs w:val="28"/>
        </w:rPr>
        <w:t xml:space="preserve">Правительству Кыргызской Республики </w:t>
      </w:r>
      <w:r w:rsidR="00877599">
        <w:rPr>
          <w:rFonts w:ascii="Times New Roman" w:hAnsi="Times New Roman" w:cs="Times New Roman"/>
          <w:sz w:val="28"/>
          <w:szCs w:val="28"/>
        </w:rPr>
        <w:t xml:space="preserve">рекомендовано </w:t>
      </w:r>
      <w:r w:rsidR="00877599">
        <w:rPr>
          <w:rFonts w:ascii="Times New Roman" w:eastAsia="Calibri" w:hAnsi="Times New Roman" w:cs="Times New Roman"/>
          <w:sz w:val="28"/>
          <w:szCs w:val="28"/>
        </w:rPr>
        <w:t xml:space="preserve">решить вопросы </w:t>
      </w:r>
      <w:r w:rsidR="009F58BB" w:rsidRPr="009F58BB">
        <w:rPr>
          <w:rFonts w:ascii="Times New Roman" w:eastAsia="Calibri" w:hAnsi="Times New Roman" w:cs="Times New Roman"/>
          <w:sz w:val="28"/>
          <w:szCs w:val="28"/>
        </w:rPr>
        <w:t>внедрения цифровых документов в виде электронной ID-карты, электронных водительских удостоверений, электронных свидетельств о регистрации транспортных средств в рамках упрощения процедуры взаимодействия государства с гражданами и размещения их на Государственном портале электронных услуг</w:t>
      </w:r>
      <w:r w:rsidR="0087759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17C5" w:rsidRDefault="00101F11" w:rsidP="00E94450">
      <w:pPr>
        <w:pStyle w:val="a7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исполнения данных указ</w:t>
      </w:r>
      <w:r w:rsidR="002D4C8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40E70">
        <w:rPr>
          <w:rFonts w:ascii="Times New Roman" w:eastAsia="Calibri" w:hAnsi="Times New Roman" w:cs="Times New Roman"/>
          <w:sz w:val="28"/>
          <w:szCs w:val="28"/>
        </w:rPr>
        <w:t>б</w:t>
      </w:r>
      <w:r w:rsidR="00540E70" w:rsidRPr="00540E70">
        <w:rPr>
          <w:rFonts w:ascii="Times New Roman" w:eastAsia="Calibri" w:hAnsi="Times New Roman" w:cs="Times New Roman"/>
          <w:sz w:val="28"/>
          <w:szCs w:val="28"/>
        </w:rPr>
        <w:t>ыл</w:t>
      </w:r>
      <w:r w:rsidR="00E94450">
        <w:rPr>
          <w:rFonts w:ascii="Times New Roman" w:eastAsia="Calibri" w:hAnsi="Times New Roman" w:cs="Times New Roman"/>
          <w:sz w:val="28"/>
          <w:szCs w:val="28"/>
        </w:rPr>
        <w:t>и</w:t>
      </w:r>
      <w:r w:rsidR="00540E70" w:rsidRPr="00540E70">
        <w:rPr>
          <w:rFonts w:ascii="Times New Roman" w:eastAsia="Calibri" w:hAnsi="Times New Roman" w:cs="Times New Roman"/>
          <w:sz w:val="28"/>
          <w:szCs w:val="28"/>
        </w:rPr>
        <w:t xml:space="preserve"> издан</w:t>
      </w:r>
      <w:r w:rsidR="00AA1175">
        <w:rPr>
          <w:rFonts w:ascii="Times New Roman" w:eastAsia="Calibri" w:hAnsi="Times New Roman" w:cs="Times New Roman"/>
          <w:sz w:val="28"/>
          <w:szCs w:val="28"/>
        </w:rPr>
        <w:t>ы</w:t>
      </w:r>
      <w:r w:rsidR="009F0E02" w:rsidRPr="009F0E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0E02" w:rsidRPr="00540E70">
        <w:rPr>
          <w:rFonts w:ascii="Times New Roman" w:eastAsia="Calibri" w:hAnsi="Times New Roman" w:cs="Times New Roman"/>
          <w:sz w:val="28"/>
          <w:szCs w:val="28"/>
        </w:rPr>
        <w:t>приказ</w:t>
      </w:r>
      <w:r w:rsidR="009F0E02">
        <w:rPr>
          <w:rFonts w:ascii="Times New Roman" w:eastAsia="Calibri" w:hAnsi="Times New Roman" w:cs="Times New Roman"/>
          <w:sz w:val="28"/>
          <w:szCs w:val="28"/>
        </w:rPr>
        <w:t>ы</w:t>
      </w:r>
      <w:r w:rsidR="008217C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217C5" w:rsidRDefault="008217C5" w:rsidP="00E94450">
      <w:pPr>
        <w:pStyle w:val="a7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Pr="008217C5">
        <w:rPr>
          <w:rFonts w:ascii="Times New Roman" w:eastAsia="Calibri" w:hAnsi="Times New Roman" w:cs="Times New Roman"/>
          <w:sz w:val="28"/>
          <w:szCs w:val="28"/>
        </w:rPr>
        <w:t>Министерства юстиции Кыргызской Республики</w:t>
      </w:r>
      <w:r w:rsidR="009F0E0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E63FCC" w:rsidRPr="00E63FCC">
        <w:rPr>
          <w:rFonts w:ascii="Times New Roman" w:eastAsia="Calibri" w:hAnsi="Times New Roman" w:cs="Times New Roman"/>
          <w:sz w:val="28"/>
          <w:szCs w:val="28"/>
        </w:rPr>
        <w:t>О проведении тестирования электронного сервиса для подтверждения сведений паспорта гражданина Кыргызской Республики образцов</w:t>
      </w:r>
      <w:r w:rsidR="00E63FCC" w:rsidRPr="00E63FCC">
        <w:t xml:space="preserve"> </w:t>
      </w:r>
      <w:r w:rsidR="00E63FCC" w:rsidRPr="00E63FCC">
        <w:rPr>
          <w:rFonts w:ascii="Times New Roman" w:eastAsia="Calibri" w:hAnsi="Times New Roman" w:cs="Times New Roman"/>
          <w:sz w:val="28"/>
          <w:szCs w:val="28"/>
        </w:rPr>
        <w:t>2004 года (ID-карта), 2017 года</w:t>
      </w:r>
      <w:r w:rsidR="009F0E02" w:rsidRPr="00E63FCC">
        <w:rPr>
          <w:rFonts w:ascii="Times New Roman" w:eastAsia="Calibri" w:hAnsi="Times New Roman" w:cs="Times New Roman"/>
          <w:sz w:val="28"/>
          <w:szCs w:val="28"/>
        </w:rPr>
        <w:t>»</w:t>
      </w:r>
      <w:r w:rsidR="009F0E02">
        <w:rPr>
          <w:rFonts w:ascii="Times New Roman" w:eastAsia="Calibri" w:hAnsi="Times New Roman" w:cs="Times New Roman"/>
          <w:sz w:val="28"/>
          <w:szCs w:val="28"/>
        </w:rPr>
        <w:t xml:space="preserve"> (МЮ от 10 июня 2021 года № 99)</w:t>
      </w:r>
      <w:r w:rsidR="005F6CB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A7938" w:rsidRDefault="008217C5" w:rsidP="00E94450">
      <w:pPr>
        <w:pStyle w:val="a7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</w:t>
      </w:r>
      <w:r w:rsidR="00540E70" w:rsidRPr="00540E70">
        <w:rPr>
          <w:rFonts w:ascii="Times New Roman" w:eastAsia="Calibri" w:hAnsi="Times New Roman" w:cs="Times New Roman"/>
          <w:sz w:val="28"/>
          <w:szCs w:val="28"/>
        </w:rPr>
        <w:t xml:space="preserve"> совместны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="00540E70" w:rsidRPr="00540E70">
        <w:rPr>
          <w:rFonts w:ascii="Times New Roman" w:eastAsia="Calibri" w:hAnsi="Times New Roman" w:cs="Times New Roman"/>
          <w:sz w:val="28"/>
          <w:szCs w:val="28"/>
        </w:rPr>
        <w:t xml:space="preserve"> Министерства юстиции Кыргызской Республики и Министерства внутренних дел Кыргызской Республики «О проведении </w:t>
      </w:r>
      <w:r w:rsidR="00540E70" w:rsidRPr="00540E70">
        <w:rPr>
          <w:rFonts w:ascii="Times New Roman" w:eastAsia="Calibri" w:hAnsi="Times New Roman" w:cs="Times New Roman"/>
          <w:sz w:val="28"/>
          <w:szCs w:val="28"/>
        </w:rPr>
        <w:lastRenderedPageBreak/>
        <w:t>тестирования электронного сервиса для подтверждения статуса водительского удостоверения и свидетельства о регистрации транспортного средс</w:t>
      </w:r>
      <w:r w:rsidR="003D29D2">
        <w:rPr>
          <w:rFonts w:ascii="Times New Roman" w:eastAsia="Calibri" w:hAnsi="Times New Roman" w:cs="Times New Roman"/>
          <w:sz w:val="28"/>
          <w:szCs w:val="28"/>
        </w:rPr>
        <w:t xml:space="preserve">тва» </w:t>
      </w:r>
      <w:r w:rsidR="0040204B">
        <w:rPr>
          <w:rFonts w:ascii="Times New Roman" w:eastAsia="Calibri" w:hAnsi="Times New Roman" w:cs="Times New Roman"/>
          <w:sz w:val="28"/>
          <w:szCs w:val="28"/>
        </w:rPr>
        <w:t xml:space="preserve">(МЮ </w:t>
      </w:r>
      <w:r w:rsidR="003D29D2">
        <w:rPr>
          <w:rFonts w:ascii="Times New Roman" w:eastAsia="Calibri" w:hAnsi="Times New Roman" w:cs="Times New Roman"/>
          <w:sz w:val="28"/>
          <w:szCs w:val="28"/>
        </w:rPr>
        <w:t xml:space="preserve">от 10 июня 2021 года № 100, </w:t>
      </w:r>
      <w:r w:rsidR="0040204B">
        <w:rPr>
          <w:rFonts w:ascii="Times New Roman" w:eastAsia="Calibri" w:hAnsi="Times New Roman" w:cs="Times New Roman"/>
          <w:sz w:val="28"/>
          <w:szCs w:val="28"/>
        </w:rPr>
        <w:t xml:space="preserve">МВД </w:t>
      </w:r>
      <w:r w:rsidR="003D29D2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3D29D2" w:rsidRPr="00B61BBC">
        <w:rPr>
          <w:rFonts w:ascii="Times New Roman" w:eastAsia="Calibri" w:hAnsi="Times New Roman" w:cs="Times New Roman"/>
          <w:sz w:val="28"/>
          <w:szCs w:val="28"/>
        </w:rPr>
        <w:t>11.06.2021 года № 381</w:t>
      </w:r>
      <w:r w:rsidR="0040204B" w:rsidRPr="00B61BBC">
        <w:rPr>
          <w:rFonts w:ascii="Times New Roman" w:eastAsia="Calibri" w:hAnsi="Times New Roman" w:cs="Times New Roman"/>
          <w:sz w:val="28"/>
          <w:szCs w:val="28"/>
        </w:rPr>
        <w:t>)</w:t>
      </w:r>
      <w:r w:rsidR="00FA7938">
        <w:rPr>
          <w:rFonts w:ascii="Times New Roman" w:eastAsia="Calibri" w:hAnsi="Times New Roman" w:cs="Times New Roman"/>
          <w:sz w:val="28"/>
          <w:szCs w:val="28"/>
        </w:rPr>
        <w:t>.</w:t>
      </w:r>
      <w:r w:rsidR="003D29D2" w:rsidRPr="00B61B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A7DA4" w:rsidRDefault="00FA7938" w:rsidP="008A7DA4">
      <w:pPr>
        <w:pStyle w:val="a7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Согласно </w:t>
      </w:r>
      <w:r w:rsidR="008A7DA4">
        <w:rPr>
          <w:rFonts w:ascii="Times New Roman" w:eastAsia="Calibri" w:hAnsi="Times New Roman" w:cs="Times New Roman"/>
          <w:sz w:val="28"/>
          <w:szCs w:val="28"/>
        </w:rPr>
        <w:t>приказам,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7DA4">
        <w:rPr>
          <w:rFonts w:ascii="Times New Roman" w:eastAsia="Calibri" w:hAnsi="Times New Roman" w:cs="Times New Roman"/>
          <w:sz w:val="28"/>
          <w:szCs w:val="28"/>
        </w:rPr>
        <w:t xml:space="preserve">на территории городов Бишкек и Ош в период с 10 июня 2021 года по 31 декабря 2021 года </w:t>
      </w:r>
      <w:r w:rsidR="00A022DB">
        <w:rPr>
          <w:rFonts w:ascii="Times New Roman" w:eastAsia="Calibri" w:hAnsi="Times New Roman" w:cs="Times New Roman"/>
          <w:sz w:val="28"/>
          <w:szCs w:val="28"/>
        </w:rPr>
        <w:t>проводилось</w:t>
      </w:r>
      <w:r w:rsidR="008A7DA4">
        <w:rPr>
          <w:rFonts w:ascii="Times New Roman" w:eastAsia="Calibri" w:hAnsi="Times New Roman" w:cs="Times New Roman"/>
          <w:sz w:val="28"/>
          <w:szCs w:val="28"/>
        </w:rPr>
        <w:t xml:space="preserve"> тестирование </w:t>
      </w:r>
      <w:r w:rsidR="002A66A6">
        <w:rPr>
          <w:rFonts w:ascii="Times New Roman" w:eastAsia="Calibri" w:hAnsi="Times New Roman" w:cs="Times New Roman"/>
          <w:sz w:val="28"/>
          <w:szCs w:val="28"/>
        </w:rPr>
        <w:t xml:space="preserve">автоматизированной информационной системы </w:t>
      </w:r>
      <w:r w:rsidR="002A66A6" w:rsidRPr="002A66A6">
        <w:rPr>
          <w:rFonts w:ascii="Times New Roman" w:eastAsia="Calibri" w:hAnsi="Times New Roman" w:cs="Times New Roman"/>
          <w:sz w:val="28"/>
          <w:szCs w:val="28"/>
        </w:rPr>
        <w:t>«Реестр цифровых документов»</w:t>
      </w:r>
      <w:r w:rsidR="009044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4089">
        <w:rPr>
          <w:rFonts w:ascii="Times New Roman" w:eastAsia="Calibri" w:hAnsi="Times New Roman" w:cs="Times New Roman"/>
          <w:sz w:val="28"/>
          <w:szCs w:val="28"/>
        </w:rPr>
        <w:t>приложения</w:t>
      </w:r>
      <w:r w:rsidR="00384089" w:rsidRPr="002A66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4769" w:rsidRPr="002A66A6">
        <w:rPr>
          <w:rFonts w:ascii="Times New Roman" w:eastAsia="Calibri" w:hAnsi="Times New Roman" w:cs="Times New Roman"/>
          <w:sz w:val="28"/>
          <w:szCs w:val="28"/>
        </w:rPr>
        <w:t>разработанно</w:t>
      </w:r>
      <w:r w:rsidR="00664769">
        <w:rPr>
          <w:rFonts w:ascii="Times New Roman" w:eastAsia="Calibri" w:hAnsi="Times New Roman" w:cs="Times New Roman"/>
          <w:sz w:val="28"/>
          <w:szCs w:val="28"/>
        </w:rPr>
        <w:t xml:space="preserve">го для </w:t>
      </w:r>
      <w:r w:rsidR="00BC4007" w:rsidRPr="00540E70">
        <w:rPr>
          <w:rFonts w:ascii="Times New Roman" w:eastAsia="Calibri" w:hAnsi="Times New Roman" w:cs="Times New Roman"/>
          <w:sz w:val="28"/>
          <w:szCs w:val="28"/>
        </w:rPr>
        <w:t>мобильн</w:t>
      </w:r>
      <w:r w:rsidR="00664769">
        <w:rPr>
          <w:rFonts w:ascii="Times New Roman" w:eastAsia="Calibri" w:hAnsi="Times New Roman" w:cs="Times New Roman"/>
          <w:sz w:val="28"/>
          <w:szCs w:val="28"/>
        </w:rPr>
        <w:t>ых и</w:t>
      </w:r>
      <w:r w:rsidR="00BC4007" w:rsidRPr="00540E70">
        <w:rPr>
          <w:rFonts w:ascii="Times New Roman" w:eastAsia="Calibri" w:hAnsi="Times New Roman" w:cs="Times New Roman"/>
          <w:sz w:val="28"/>
          <w:szCs w:val="28"/>
        </w:rPr>
        <w:t xml:space="preserve"> планшетн</w:t>
      </w:r>
      <w:r w:rsidR="00664769">
        <w:rPr>
          <w:rFonts w:ascii="Times New Roman" w:eastAsia="Calibri" w:hAnsi="Times New Roman" w:cs="Times New Roman"/>
          <w:sz w:val="28"/>
          <w:szCs w:val="28"/>
        </w:rPr>
        <w:t>ых устройств</w:t>
      </w:r>
      <w:r w:rsidR="00BC4007" w:rsidRPr="00540E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7DA4">
        <w:rPr>
          <w:rFonts w:ascii="Times New Roman" w:eastAsia="Calibri" w:hAnsi="Times New Roman" w:cs="Times New Roman"/>
          <w:sz w:val="28"/>
          <w:szCs w:val="28"/>
        </w:rPr>
        <w:t>по применению:</w:t>
      </w:r>
    </w:p>
    <w:p w:rsidR="00A022DB" w:rsidRPr="00A022DB" w:rsidRDefault="00A022DB" w:rsidP="00A022DB">
      <w:pPr>
        <w:pStyle w:val="a7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 w:rsidRPr="00A022DB">
        <w:t xml:space="preserve"> </w:t>
      </w:r>
      <w:r w:rsidRPr="00A022DB">
        <w:rPr>
          <w:rFonts w:ascii="Times New Roman" w:eastAsia="Calibri" w:hAnsi="Times New Roman" w:cs="Times New Roman"/>
          <w:sz w:val="28"/>
          <w:szCs w:val="28"/>
        </w:rPr>
        <w:t xml:space="preserve">гражданами электронного сервиса для подтверждения сведений паспорта гражданина Кыргызской Республики образцов </w:t>
      </w:r>
      <w:r>
        <w:rPr>
          <w:rFonts w:ascii="Times New Roman" w:eastAsia="Calibri" w:hAnsi="Times New Roman" w:cs="Times New Roman"/>
          <w:sz w:val="28"/>
          <w:szCs w:val="28"/>
        </w:rPr>
        <w:t>2004 года (ID-карта), 2017 года;</w:t>
      </w:r>
    </w:p>
    <w:p w:rsidR="008A7DA4" w:rsidRDefault="00A022DB" w:rsidP="008A7DA4">
      <w:pPr>
        <w:pStyle w:val="a7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</w:t>
      </w:r>
      <w:r w:rsidR="008A7DA4">
        <w:rPr>
          <w:rFonts w:ascii="Times New Roman" w:eastAsia="Calibri" w:hAnsi="Times New Roman" w:cs="Times New Roman"/>
          <w:sz w:val="28"/>
          <w:szCs w:val="28"/>
        </w:rPr>
        <w:t xml:space="preserve"> владельцами транспортных средств и инспекторами Главного управления по обеспечению безопасности дорожного Министерства внутренних дел Кыргызской Республики электронного сервиса для подтверждения статуса водительского и свидетельства о регистрации транспортного средства.</w:t>
      </w:r>
    </w:p>
    <w:p w:rsidR="00FA7938" w:rsidRDefault="00EB7233" w:rsidP="00E94450">
      <w:pPr>
        <w:pStyle w:val="a7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7233">
        <w:rPr>
          <w:rFonts w:ascii="Times New Roman" w:eastAsia="Calibri" w:hAnsi="Times New Roman" w:cs="Times New Roman"/>
          <w:sz w:val="28"/>
          <w:szCs w:val="28"/>
        </w:rPr>
        <w:t>В настоящее время отсутствие оригинала ID-карты, водительского удостоверения и свидетельства о регистрации транспортного средства для предъявления по требованию – являются нарушением.</w:t>
      </w:r>
      <w:r w:rsidR="005F3EC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C6335" w:rsidRDefault="001D691F" w:rsidP="00DD0BDD">
      <w:pPr>
        <w:pStyle w:val="a7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период </w:t>
      </w:r>
      <w:r w:rsidR="003376C1">
        <w:rPr>
          <w:rFonts w:ascii="Times New Roman" w:eastAsia="Calibri" w:hAnsi="Times New Roman" w:cs="Times New Roman"/>
          <w:sz w:val="28"/>
          <w:szCs w:val="28"/>
        </w:rPr>
        <w:t xml:space="preserve">цифровой трансформации,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перехода к электронному управлению </w:t>
      </w:r>
      <w:r w:rsidR="00F02826">
        <w:rPr>
          <w:rFonts w:ascii="Times New Roman" w:eastAsia="Calibri" w:hAnsi="Times New Roman" w:cs="Times New Roman"/>
          <w:sz w:val="28"/>
          <w:szCs w:val="28"/>
        </w:rPr>
        <w:t>применение</w:t>
      </w:r>
      <w:r w:rsidR="00526E6E" w:rsidRPr="00526E6E">
        <w:rPr>
          <w:rFonts w:ascii="Times New Roman" w:eastAsia="Calibri" w:hAnsi="Times New Roman" w:cs="Times New Roman"/>
          <w:sz w:val="28"/>
          <w:szCs w:val="28"/>
        </w:rPr>
        <w:t xml:space="preserve"> цифровых документов</w:t>
      </w:r>
      <w:r w:rsidR="00526E6E">
        <w:rPr>
          <w:rFonts w:ascii="Times New Roman" w:eastAsia="Calibri" w:hAnsi="Times New Roman" w:cs="Times New Roman"/>
          <w:sz w:val="28"/>
          <w:szCs w:val="28"/>
        </w:rPr>
        <w:t xml:space="preserve"> должно стать</w:t>
      </w:r>
      <w:r w:rsidR="003376C1">
        <w:rPr>
          <w:rFonts w:ascii="Times New Roman" w:eastAsia="Calibri" w:hAnsi="Times New Roman" w:cs="Times New Roman"/>
          <w:sz w:val="28"/>
          <w:szCs w:val="28"/>
        </w:rPr>
        <w:t xml:space="preserve"> не только как</w:t>
      </w:r>
      <w:r w:rsidR="00526E6E" w:rsidRPr="00526E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5780" w:rsidRPr="00526E6E">
        <w:rPr>
          <w:rFonts w:ascii="Times New Roman" w:eastAsia="Calibri" w:hAnsi="Times New Roman" w:cs="Times New Roman"/>
          <w:sz w:val="28"/>
          <w:szCs w:val="28"/>
        </w:rPr>
        <w:t>альтернативн</w:t>
      </w:r>
      <w:r w:rsidR="00D65780">
        <w:rPr>
          <w:rFonts w:ascii="Times New Roman" w:eastAsia="Calibri" w:hAnsi="Times New Roman" w:cs="Times New Roman"/>
          <w:sz w:val="28"/>
          <w:szCs w:val="28"/>
        </w:rPr>
        <w:t>ое,</w:t>
      </w:r>
      <w:r w:rsidR="00526E6E" w:rsidRPr="00526E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6335">
        <w:rPr>
          <w:rFonts w:ascii="Times New Roman" w:eastAsia="Calibri" w:hAnsi="Times New Roman" w:cs="Times New Roman"/>
          <w:sz w:val="28"/>
          <w:szCs w:val="28"/>
        </w:rPr>
        <w:t>более того он</w:t>
      </w:r>
      <w:r w:rsidR="00D65780">
        <w:rPr>
          <w:rFonts w:ascii="Times New Roman" w:eastAsia="Calibri" w:hAnsi="Times New Roman" w:cs="Times New Roman"/>
          <w:sz w:val="28"/>
          <w:szCs w:val="28"/>
        </w:rPr>
        <w:t xml:space="preserve">о должно быть доминирующим </w:t>
      </w:r>
      <w:r w:rsidR="007A13A4">
        <w:rPr>
          <w:rFonts w:ascii="Times New Roman" w:eastAsia="Calibri" w:hAnsi="Times New Roman" w:cs="Times New Roman"/>
          <w:sz w:val="28"/>
          <w:szCs w:val="28"/>
        </w:rPr>
        <w:t>по сравнению с их твердыми аналогами.</w:t>
      </w:r>
      <w:r w:rsidR="005D5E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2826">
        <w:rPr>
          <w:rFonts w:ascii="Times New Roman" w:eastAsia="Calibri" w:hAnsi="Times New Roman" w:cs="Times New Roman"/>
          <w:sz w:val="28"/>
          <w:szCs w:val="28"/>
        </w:rPr>
        <w:t xml:space="preserve">Изменить сложившуюся ситуация в этом направлении </w:t>
      </w:r>
      <w:r w:rsidR="00526E6E" w:rsidRPr="00526E6E">
        <w:rPr>
          <w:rFonts w:ascii="Times New Roman" w:eastAsia="Calibri" w:hAnsi="Times New Roman" w:cs="Times New Roman"/>
          <w:sz w:val="28"/>
          <w:szCs w:val="28"/>
        </w:rPr>
        <w:t>будет возможно лишь после внесения изменений на законодательном уровне.</w:t>
      </w:r>
      <w:r w:rsidR="002C6335" w:rsidRPr="002C6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6335">
        <w:rPr>
          <w:rFonts w:ascii="Times New Roman" w:eastAsia="Calibri" w:hAnsi="Times New Roman" w:cs="Times New Roman"/>
          <w:sz w:val="28"/>
          <w:szCs w:val="28"/>
        </w:rPr>
        <w:t>П</w:t>
      </w:r>
      <w:r w:rsidR="00682FC5">
        <w:rPr>
          <w:rFonts w:ascii="Times New Roman" w:eastAsia="Calibri" w:hAnsi="Times New Roman" w:cs="Times New Roman"/>
          <w:sz w:val="28"/>
          <w:szCs w:val="28"/>
        </w:rPr>
        <w:t>оэтому п</w:t>
      </w:r>
      <w:r w:rsidR="002C6335">
        <w:rPr>
          <w:rFonts w:ascii="Times New Roman" w:eastAsia="Calibri" w:hAnsi="Times New Roman" w:cs="Times New Roman"/>
          <w:sz w:val="28"/>
          <w:szCs w:val="28"/>
        </w:rPr>
        <w:t>роектом предлагается придать правовой статус указанным документам и прировнять их с</w:t>
      </w:r>
      <w:r w:rsidR="002C6335" w:rsidRPr="000529B3">
        <w:rPr>
          <w:rFonts w:ascii="Times New Roman" w:eastAsia="Calibri" w:hAnsi="Times New Roman" w:cs="Times New Roman"/>
          <w:sz w:val="28"/>
          <w:szCs w:val="28"/>
        </w:rPr>
        <w:t xml:space="preserve"> оригинал</w:t>
      </w:r>
      <w:r w:rsidR="002C6335">
        <w:rPr>
          <w:rFonts w:ascii="Times New Roman" w:eastAsia="Calibri" w:hAnsi="Times New Roman" w:cs="Times New Roman"/>
          <w:sz w:val="28"/>
          <w:szCs w:val="28"/>
        </w:rPr>
        <w:t>ами</w:t>
      </w:r>
      <w:r w:rsidR="002C6335" w:rsidRPr="000529B3">
        <w:rPr>
          <w:rFonts w:ascii="Times New Roman" w:eastAsia="Calibri" w:hAnsi="Times New Roman" w:cs="Times New Roman"/>
          <w:sz w:val="28"/>
          <w:szCs w:val="28"/>
        </w:rPr>
        <w:t xml:space="preserve"> в твердом виде.</w:t>
      </w:r>
    </w:p>
    <w:p w:rsidR="00526E6E" w:rsidRDefault="00DD0BDD" w:rsidP="00D37993">
      <w:pPr>
        <w:pStyle w:val="a7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случае </w:t>
      </w:r>
      <w:r w:rsidR="008725E3">
        <w:rPr>
          <w:rFonts w:ascii="Times New Roman" w:eastAsia="Calibri" w:hAnsi="Times New Roman" w:cs="Times New Roman"/>
          <w:sz w:val="28"/>
          <w:szCs w:val="28"/>
        </w:rPr>
        <w:t>приняти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8725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этого </w:t>
      </w:r>
      <w:r w:rsidR="008725E3">
        <w:rPr>
          <w:rFonts w:ascii="Times New Roman" w:eastAsia="Calibri" w:hAnsi="Times New Roman" w:cs="Times New Roman"/>
          <w:sz w:val="28"/>
          <w:szCs w:val="28"/>
        </w:rPr>
        <w:t>проекта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ожидается </w:t>
      </w:r>
      <w:r w:rsidR="008652DF">
        <w:rPr>
          <w:rFonts w:ascii="Times New Roman" w:eastAsia="Calibri" w:hAnsi="Times New Roman" w:cs="Times New Roman"/>
          <w:sz w:val="28"/>
          <w:szCs w:val="28"/>
        </w:rPr>
        <w:t>положительн</w:t>
      </w:r>
      <w:r w:rsidR="00D37993">
        <w:rPr>
          <w:rFonts w:ascii="Times New Roman" w:eastAsia="Calibri" w:hAnsi="Times New Roman" w:cs="Times New Roman"/>
          <w:sz w:val="28"/>
          <w:szCs w:val="28"/>
        </w:rPr>
        <w:t>ый</w:t>
      </w:r>
      <w:r w:rsidR="008652DF">
        <w:rPr>
          <w:rFonts w:ascii="Times New Roman" w:eastAsia="Calibri" w:hAnsi="Times New Roman" w:cs="Times New Roman"/>
          <w:sz w:val="28"/>
          <w:szCs w:val="28"/>
        </w:rPr>
        <w:t xml:space="preserve"> социальн</w:t>
      </w:r>
      <w:r w:rsidR="00D37993">
        <w:rPr>
          <w:rFonts w:ascii="Times New Roman" w:eastAsia="Calibri" w:hAnsi="Times New Roman" w:cs="Times New Roman"/>
          <w:sz w:val="28"/>
          <w:szCs w:val="28"/>
        </w:rPr>
        <w:t xml:space="preserve">ый эффект, </w:t>
      </w:r>
      <w:r w:rsidR="00AB127B">
        <w:rPr>
          <w:rFonts w:ascii="Times New Roman" w:eastAsia="Calibri" w:hAnsi="Times New Roman" w:cs="Times New Roman"/>
          <w:sz w:val="28"/>
          <w:szCs w:val="28"/>
        </w:rPr>
        <w:t>который</w:t>
      </w:r>
      <w:r w:rsidR="00D37993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8725E3" w:rsidRPr="008725E3">
        <w:rPr>
          <w:rFonts w:ascii="Times New Roman" w:eastAsia="Calibri" w:hAnsi="Times New Roman" w:cs="Times New Roman"/>
          <w:sz w:val="28"/>
          <w:szCs w:val="28"/>
        </w:rPr>
        <w:t xml:space="preserve">озволит </w:t>
      </w:r>
      <w:r w:rsidR="00D37993">
        <w:rPr>
          <w:rFonts w:ascii="Times New Roman" w:eastAsia="Calibri" w:hAnsi="Times New Roman" w:cs="Times New Roman"/>
          <w:sz w:val="28"/>
          <w:szCs w:val="28"/>
        </w:rPr>
        <w:t>гражданам Кыргызстана</w:t>
      </w:r>
      <w:r w:rsidR="008725E3" w:rsidRPr="008725E3">
        <w:rPr>
          <w:rFonts w:ascii="Times New Roman" w:eastAsia="Calibri" w:hAnsi="Times New Roman" w:cs="Times New Roman"/>
          <w:sz w:val="28"/>
          <w:szCs w:val="28"/>
        </w:rPr>
        <w:t xml:space="preserve"> использовать цифровой паспорт, предоставлять сотрудникам соответствующих органов цифровое водительское удостоверение и свидетельство о регистрации транспортного средства в смартфоне, которые будут равнозначны с оригиналом в твердом виде.</w:t>
      </w:r>
    </w:p>
    <w:p w:rsidR="00860299" w:rsidRDefault="00757EA2" w:rsidP="00737D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37DDF">
        <w:rPr>
          <w:rFonts w:ascii="Times New Roman" w:hAnsi="Times New Roman" w:cs="Times New Roman"/>
          <w:sz w:val="28"/>
          <w:szCs w:val="28"/>
        </w:rPr>
        <w:t xml:space="preserve">С учетом изложенного, Министерство цифрового развития Кыргызской Республики вносит на рассмотрение проект постановления Кабинета </w:t>
      </w:r>
      <w:r w:rsidRPr="00737DD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Министров Кыргызской Республики </w:t>
      </w:r>
      <w:r w:rsidR="008D7377" w:rsidRPr="00737DDF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737DDF" w:rsidRPr="00737DDF">
        <w:rPr>
          <w:rFonts w:ascii="Times New Roman" w:eastAsiaTheme="minorHAnsi" w:hAnsi="Times New Roman" w:cs="Times New Roman"/>
          <w:sz w:val="28"/>
          <w:szCs w:val="28"/>
          <w:lang w:eastAsia="en-US"/>
        </w:rPr>
        <w:t>О внесении изменений в некоторые решения Правительства Кыргызской Республики в целях внедрения использования цифровых документов</w:t>
      </w:r>
      <w:r w:rsidR="008D7377" w:rsidRPr="00737DDF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8D7377" w:rsidRPr="00737DD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674F7B" w:rsidRDefault="00BB7145" w:rsidP="00737DDF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r w:rsidR="00674F7B" w:rsidRPr="00674F7B">
        <w:rPr>
          <w:rFonts w:ascii="Times New Roman" w:eastAsiaTheme="minorHAnsi" w:hAnsi="Times New Roman" w:cs="Times New Roman"/>
          <w:sz w:val="28"/>
          <w:szCs w:val="28"/>
          <w:lang w:eastAsia="en-US"/>
        </w:rPr>
        <w:t>анн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ый</w:t>
      </w:r>
      <w:r w:rsidR="00674F7B" w:rsidRPr="00674F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проект постановления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предусматривает</w:t>
      </w:r>
      <w:r w:rsidR="00674F7B" w:rsidRPr="00674F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внесени</w:t>
      </w:r>
      <w:r w:rsidR="00D52C03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674F7B" w:rsidRPr="00674F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43947">
        <w:rPr>
          <w:rFonts w:ascii="Times New Roman" w:eastAsiaTheme="minorHAnsi" w:hAnsi="Times New Roman" w:cs="Times New Roman"/>
          <w:sz w:val="28"/>
          <w:szCs w:val="28"/>
          <w:lang w:eastAsia="en-US"/>
        </w:rPr>
        <w:t>из</w:t>
      </w:r>
      <w:r w:rsidRPr="00BB714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менений в </w:t>
      </w:r>
      <w:r w:rsidR="00674F7B">
        <w:rPr>
          <w:rFonts w:ascii="Times New Roman" w:eastAsiaTheme="minorHAnsi" w:hAnsi="Times New Roman" w:cs="Times New Roman"/>
          <w:sz w:val="28"/>
          <w:szCs w:val="28"/>
          <w:lang w:eastAsia="en-US"/>
        </w:rPr>
        <w:t>следующие нормативные правовые акты:</w:t>
      </w:r>
    </w:p>
    <w:p w:rsidR="00B52C52" w:rsidRPr="00B52C52" w:rsidRDefault="00B52C52" w:rsidP="00566D29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- Постановление Правительства </w:t>
      </w:r>
      <w:r w:rsidR="00566D29" w:rsidRPr="00566D29">
        <w:rPr>
          <w:rFonts w:ascii="Times New Roman" w:eastAsiaTheme="minorHAnsi" w:hAnsi="Times New Roman" w:cs="Times New Roman"/>
          <w:sz w:val="28"/>
          <w:szCs w:val="28"/>
          <w:lang w:eastAsia="en-US"/>
        </w:rPr>
        <w:t>Кыргызской Республики</w:t>
      </w:r>
      <w:r w:rsidR="00566D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r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 утверждении Правил дорожного движения и Основных положений по допуску транспортных средств к эксплуатации и обязанностей должностных лиц по обеспечению </w:t>
      </w:r>
      <w:r w:rsidR="00566D29">
        <w:rPr>
          <w:rFonts w:ascii="Times New Roman" w:eastAsiaTheme="minorHAnsi" w:hAnsi="Times New Roman" w:cs="Times New Roman"/>
          <w:sz w:val="28"/>
          <w:szCs w:val="28"/>
          <w:lang w:eastAsia="en-US"/>
        </w:rPr>
        <w:t>безопасности дорожного движения»</w:t>
      </w:r>
      <w:r w:rsidR="00566D29" w:rsidRPr="00566D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66D29">
        <w:rPr>
          <w:rFonts w:ascii="Times New Roman" w:eastAsiaTheme="minorHAnsi" w:hAnsi="Times New Roman" w:cs="Times New Roman"/>
          <w:sz w:val="28"/>
          <w:szCs w:val="28"/>
          <w:lang w:eastAsia="en-US"/>
        </w:rPr>
        <w:t>от 4 августа 1999 года № 421</w:t>
      </w:r>
      <w:r w:rsidR="00566D29"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B52C52" w:rsidRPr="00B52C52" w:rsidRDefault="00566D29" w:rsidP="00B52C52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«</w:t>
      </w:r>
      <w:r w:rsidR="00B52C52"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Правила приема квалификационных экзаменов и вы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дачи водительских удостоверений»</w:t>
      </w:r>
      <w:r w:rsidR="00B52C52"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0122D"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утвержденн</w:t>
      </w:r>
      <w:r w:rsidR="0050122D">
        <w:rPr>
          <w:rFonts w:ascii="Times New Roman" w:eastAsiaTheme="minorHAnsi" w:hAnsi="Times New Roman" w:cs="Times New Roman"/>
          <w:sz w:val="28"/>
          <w:szCs w:val="28"/>
          <w:lang w:eastAsia="en-US"/>
        </w:rPr>
        <w:t>ые</w:t>
      </w:r>
      <w:r w:rsidR="00B52C52"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постановлением Правительства Кыргызской Республики от 18 декабря 2017 года № 819;</w:t>
      </w:r>
    </w:p>
    <w:p w:rsidR="00B52C52" w:rsidRPr="00B52C52" w:rsidRDefault="00243947" w:rsidP="00B52C52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«</w:t>
      </w:r>
      <w:r w:rsidR="00B52C52"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Правила приема квалификационных экзаменов и выдачи удостоверений тракториста-машиниста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  <w:r w:rsidR="00B52C52"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утвержден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</w:t>
      </w:r>
      <w:r w:rsidR="00B52C52"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B52C52"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постановлением Правительства Кыргызской Республики от 18 декабря 2017 года № 819;</w:t>
      </w:r>
    </w:p>
    <w:p w:rsidR="00B52C52" w:rsidRPr="00B52C52" w:rsidRDefault="00B52C52" w:rsidP="00E85B49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Постановление Правительства </w:t>
      </w:r>
      <w:r w:rsidR="00E85B49" w:rsidRPr="00E85B49">
        <w:rPr>
          <w:rFonts w:ascii="Times New Roman" w:eastAsiaTheme="minorHAnsi" w:hAnsi="Times New Roman" w:cs="Times New Roman"/>
          <w:sz w:val="28"/>
          <w:szCs w:val="28"/>
          <w:lang w:eastAsia="en-US"/>
        </w:rPr>
        <w:t>Кыргызской Республики</w:t>
      </w:r>
      <w:r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85B49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>О вопросах регистрации транспортных средств, установок и оборудования</w:t>
      </w:r>
      <w:r w:rsidR="00E85B49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E85B49" w:rsidRPr="00E85B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85B49"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>от 23 июня 2017 года № 407;</w:t>
      </w:r>
    </w:p>
    <w:p w:rsidR="00B52C52" w:rsidRPr="00B52C52" w:rsidRDefault="00B52C52" w:rsidP="00B52C52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Постановление Правительства </w:t>
      </w:r>
      <w:r w:rsidR="00E85B49" w:rsidRPr="00E85B49">
        <w:rPr>
          <w:rFonts w:ascii="Times New Roman" w:eastAsiaTheme="minorHAnsi" w:hAnsi="Times New Roman" w:cs="Times New Roman"/>
          <w:sz w:val="28"/>
          <w:szCs w:val="28"/>
          <w:lang w:eastAsia="en-US"/>
        </w:rPr>
        <w:t>Кыргызской Республики</w:t>
      </w:r>
      <w:r w:rsidR="007A54E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r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>О национальных паспорта</w:t>
      </w:r>
      <w:r w:rsidR="007A54EC">
        <w:rPr>
          <w:rFonts w:ascii="Times New Roman" w:eastAsiaTheme="minorHAnsi" w:hAnsi="Times New Roman" w:cs="Times New Roman"/>
          <w:sz w:val="28"/>
          <w:szCs w:val="28"/>
          <w:lang w:eastAsia="en-US"/>
        </w:rPr>
        <w:t>х граждан Кыргызской Республики»</w:t>
      </w:r>
      <w:r w:rsidR="007A54EC" w:rsidRPr="007A54E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A54EC"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>от 3 апреля 2017 года № 196;</w:t>
      </w:r>
    </w:p>
    <w:p w:rsidR="00674F7B" w:rsidRPr="0000173A" w:rsidRDefault="00B52C52" w:rsidP="007A54EC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Постановление Правительства </w:t>
      </w:r>
      <w:r w:rsidR="007A54EC" w:rsidRPr="007A54EC">
        <w:rPr>
          <w:rFonts w:ascii="Times New Roman" w:eastAsiaTheme="minorHAnsi" w:hAnsi="Times New Roman" w:cs="Times New Roman"/>
          <w:sz w:val="28"/>
          <w:szCs w:val="28"/>
          <w:lang w:eastAsia="en-US"/>
        </w:rPr>
        <w:t>Кыргызской Республики</w:t>
      </w:r>
      <w:r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A54EC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>Об утверждении Правил пользования Государстве</w:t>
      </w:r>
      <w:r w:rsidR="007A54EC">
        <w:rPr>
          <w:rFonts w:ascii="Times New Roman" w:eastAsiaTheme="minorHAnsi" w:hAnsi="Times New Roman" w:cs="Times New Roman"/>
          <w:sz w:val="28"/>
          <w:szCs w:val="28"/>
          <w:lang w:eastAsia="en-US"/>
        </w:rPr>
        <w:t>нным порталом электронных услуг»</w:t>
      </w:r>
      <w:r w:rsidR="007A54EC" w:rsidRPr="007A54E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A54EC" w:rsidRPr="00B52C52">
        <w:rPr>
          <w:rFonts w:ascii="Times New Roman" w:eastAsiaTheme="minorHAnsi" w:hAnsi="Times New Roman" w:cs="Times New Roman"/>
          <w:sz w:val="28"/>
          <w:szCs w:val="28"/>
          <w:lang w:eastAsia="en-US"/>
        </w:rPr>
        <w:t>от 7 октября 2019 года № 525</w:t>
      </w:r>
      <w:r w:rsidR="007A54E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95ACF" w:rsidRPr="0075779D" w:rsidRDefault="00B95ACF" w:rsidP="00E31D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0299">
        <w:rPr>
          <w:rFonts w:ascii="Times New Roman" w:hAnsi="Times New Roman" w:cs="Times New Roman"/>
          <w:b/>
          <w:sz w:val="28"/>
          <w:szCs w:val="28"/>
        </w:rPr>
        <w:t>3.</w:t>
      </w:r>
      <w:r w:rsidRPr="0075779D">
        <w:rPr>
          <w:rFonts w:ascii="Times New Roman" w:hAnsi="Times New Roman" w:cs="Times New Roman"/>
          <w:sz w:val="28"/>
          <w:szCs w:val="28"/>
        </w:rPr>
        <w:t xml:space="preserve"> </w:t>
      </w:r>
      <w:r w:rsidRPr="00860299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95ACF" w:rsidRPr="0075779D" w:rsidRDefault="00B95ACF" w:rsidP="00A61A0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9D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95ACF" w:rsidRPr="00860299" w:rsidRDefault="00B95ACF" w:rsidP="00E31D3E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299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A61A09" w:rsidRDefault="00DC6B9F" w:rsidP="000742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6B9F">
        <w:rPr>
          <w:rFonts w:ascii="Times New Roman" w:hAnsi="Times New Roman" w:cs="Times New Roman"/>
          <w:sz w:val="28"/>
          <w:szCs w:val="28"/>
        </w:rPr>
        <w:t>В соответствии со статьей 2</w:t>
      </w:r>
      <w:r>
        <w:rPr>
          <w:rFonts w:ascii="Times New Roman" w:hAnsi="Times New Roman" w:cs="Times New Roman"/>
          <w:sz w:val="28"/>
          <w:szCs w:val="28"/>
        </w:rPr>
        <w:t>2 Закона Кыргызской Республики «</w:t>
      </w:r>
      <w:r w:rsidRPr="00DC6B9F">
        <w:rPr>
          <w:rFonts w:ascii="Times New Roman" w:hAnsi="Times New Roman" w:cs="Times New Roman"/>
          <w:sz w:val="28"/>
          <w:szCs w:val="28"/>
        </w:rPr>
        <w:t>О нормативных право</w:t>
      </w:r>
      <w:r>
        <w:rPr>
          <w:rFonts w:ascii="Times New Roman" w:hAnsi="Times New Roman" w:cs="Times New Roman"/>
          <w:sz w:val="28"/>
          <w:szCs w:val="28"/>
        </w:rPr>
        <w:t>вых актах Кыргызской Республики»</w:t>
      </w:r>
      <w:r w:rsidRPr="00DC6B9F">
        <w:rPr>
          <w:rFonts w:ascii="Times New Roman" w:hAnsi="Times New Roman" w:cs="Times New Roman"/>
          <w:sz w:val="28"/>
          <w:szCs w:val="28"/>
        </w:rPr>
        <w:t xml:space="preserve"> данный проект постановления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направле</w:t>
      </w:r>
      <w:r w:rsidR="00A92499">
        <w:rPr>
          <w:rFonts w:ascii="Times New Roman" w:hAnsi="Times New Roman" w:cs="Times New Roman"/>
          <w:sz w:val="28"/>
          <w:szCs w:val="28"/>
        </w:rPr>
        <w:t>н в</w:t>
      </w:r>
      <w:r w:rsidR="00074248" w:rsidRPr="00074248">
        <w:t xml:space="preserve"> </w:t>
      </w:r>
      <w:r w:rsidR="00074248" w:rsidRPr="00074248">
        <w:rPr>
          <w:rFonts w:ascii="Times New Roman" w:hAnsi="Times New Roman" w:cs="Times New Roman"/>
          <w:sz w:val="28"/>
          <w:szCs w:val="28"/>
        </w:rPr>
        <w:t>Администраци</w:t>
      </w:r>
      <w:r w:rsidR="00074248">
        <w:rPr>
          <w:rFonts w:ascii="Times New Roman" w:hAnsi="Times New Roman" w:cs="Times New Roman"/>
          <w:sz w:val="28"/>
          <w:szCs w:val="28"/>
        </w:rPr>
        <w:t xml:space="preserve">ю Президента </w:t>
      </w:r>
      <w:r w:rsidR="00074248" w:rsidRPr="00074248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074248">
        <w:rPr>
          <w:rFonts w:ascii="Times New Roman" w:hAnsi="Times New Roman" w:cs="Times New Roman"/>
          <w:sz w:val="28"/>
          <w:szCs w:val="28"/>
        </w:rPr>
        <w:t>для</w:t>
      </w:r>
      <w:r w:rsidR="00A92499">
        <w:rPr>
          <w:rFonts w:ascii="Times New Roman" w:hAnsi="Times New Roman" w:cs="Times New Roman"/>
          <w:sz w:val="28"/>
          <w:szCs w:val="28"/>
        </w:rPr>
        <w:t xml:space="preserve"> </w:t>
      </w:r>
      <w:r w:rsidRPr="00DC6B9F">
        <w:rPr>
          <w:rFonts w:ascii="Times New Roman" w:hAnsi="Times New Roman" w:cs="Times New Roman"/>
          <w:sz w:val="28"/>
          <w:szCs w:val="28"/>
        </w:rPr>
        <w:t>размещен</w:t>
      </w:r>
      <w:r w:rsidR="00074248">
        <w:rPr>
          <w:rFonts w:ascii="Times New Roman" w:hAnsi="Times New Roman" w:cs="Times New Roman"/>
          <w:sz w:val="28"/>
          <w:szCs w:val="28"/>
        </w:rPr>
        <w:t>ия</w:t>
      </w:r>
      <w:r w:rsidRPr="00DC6B9F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4A7AF9">
        <w:rPr>
          <w:rFonts w:ascii="Times New Roman" w:hAnsi="Times New Roman" w:cs="Times New Roman"/>
          <w:sz w:val="28"/>
          <w:szCs w:val="28"/>
        </w:rPr>
        <w:t>и</w:t>
      </w:r>
      <w:r w:rsidRPr="00DC6B9F">
        <w:rPr>
          <w:rFonts w:ascii="Times New Roman" w:hAnsi="Times New Roman" w:cs="Times New Roman"/>
          <w:sz w:val="28"/>
          <w:szCs w:val="28"/>
        </w:rPr>
        <w:t xml:space="preserve"> прохождения процедуры общественного обсуждения. </w:t>
      </w:r>
    </w:p>
    <w:p w:rsidR="00B95ACF" w:rsidRPr="00860299" w:rsidRDefault="00B95ACF" w:rsidP="00E31D3E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299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C665E4" w:rsidRPr="0075779D" w:rsidRDefault="00B95ACF" w:rsidP="00A61A0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9D">
        <w:rPr>
          <w:rFonts w:ascii="Times New Roman" w:hAnsi="Times New Roman" w:cs="Times New Roman"/>
          <w:sz w:val="28"/>
          <w:szCs w:val="28"/>
        </w:rPr>
        <w:t>Представленный проект</w:t>
      </w:r>
      <w:r w:rsidR="000F01CF" w:rsidRPr="0075779D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Pr="0075779D">
        <w:rPr>
          <w:rFonts w:ascii="Times New Roman" w:hAnsi="Times New Roman" w:cs="Times New Roman"/>
          <w:sz w:val="28"/>
          <w:szCs w:val="28"/>
        </w:rPr>
        <w:t xml:space="preserve"> не противоречит нормам действующего законодательства, а также вступившим в установлен</w:t>
      </w:r>
      <w:r w:rsidR="00A61A09">
        <w:rPr>
          <w:rFonts w:ascii="Times New Roman" w:hAnsi="Times New Roman" w:cs="Times New Roman"/>
          <w:sz w:val="28"/>
          <w:szCs w:val="28"/>
        </w:rPr>
        <w:t>ном порядке в силу международным</w:t>
      </w:r>
      <w:r w:rsidRPr="0075779D">
        <w:rPr>
          <w:rFonts w:ascii="Times New Roman" w:hAnsi="Times New Roman" w:cs="Times New Roman"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B95ACF" w:rsidRPr="0075779D" w:rsidRDefault="00B95ACF" w:rsidP="00E31D3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4FBC">
        <w:rPr>
          <w:rFonts w:ascii="Times New Roman" w:hAnsi="Times New Roman" w:cs="Times New Roman"/>
          <w:b/>
          <w:sz w:val="28"/>
          <w:szCs w:val="28"/>
        </w:rPr>
        <w:t>6.</w:t>
      </w:r>
      <w:r w:rsidRPr="00860299">
        <w:rPr>
          <w:rFonts w:ascii="Times New Roman" w:hAnsi="Times New Roman" w:cs="Times New Roman"/>
          <w:b/>
          <w:sz w:val="28"/>
          <w:szCs w:val="28"/>
        </w:rPr>
        <w:t xml:space="preserve"> Информация о необходимости финансирования</w:t>
      </w:r>
    </w:p>
    <w:p w:rsidR="00C665E4" w:rsidRPr="0075779D" w:rsidRDefault="00B95ACF" w:rsidP="00A61A0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9D">
        <w:rPr>
          <w:rFonts w:ascii="Times New Roman" w:hAnsi="Times New Roman" w:cs="Times New Roman"/>
          <w:sz w:val="28"/>
          <w:szCs w:val="28"/>
        </w:rPr>
        <w:t xml:space="preserve">Принятия настоящего проекта постановления не </w:t>
      </w:r>
      <w:r w:rsidRPr="0075779D">
        <w:rPr>
          <w:rFonts w:ascii="Times New Roman" w:hAnsi="Times New Roman" w:cs="Times New Roman"/>
          <w:sz w:val="28"/>
          <w:szCs w:val="28"/>
          <w:lang w:val="ky-KG"/>
        </w:rPr>
        <w:t xml:space="preserve">повлечет </w:t>
      </w:r>
      <w:r w:rsidRPr="0075779D">
        <w:rPr>
          <w:rFonts w:ascii="Times New Roman" w:hAnsi="Times New Roman" w:cs="Times New Roman"/>
          <w:sz w:val="28"/>
          <w:szCs w:val="28"/>
        </w:rPr>
        <w:t>дополнительных финансовых затрат из республиканского бюджета.</w:t>
      </w:r>
    </w:p>
    <w:p w:rsidR="00B95ACF" w:rsidRPr="00860299" w:rsidRDefault="00B95ACF" w:rsidP="00E31D3E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299">
        <w:rPr>
          <w:rFonts w:ascii="Times New Roman" w:hAnsi="Times New Roman" w:cs="Times New Roman"/>
          <w:b/>
          <w:sz w:val="28"/>
          <w:szCs w:val="28"/>
        </w:rPr>
        <w:lastRenderedPageBreak/>
        <w:t>7. Информация об анализе регулятивного воздействия</w:t>
      </w:r>
    </w:p>
    <w:p w:rsidR="004143AB" w:rsidRDefault="00B95ACF" w:rsidP="00292A5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9D">
        <w:rPr>
          <w:rFonts w:ascii="Times New Roman" w:hAnsi="Times New Roman" w:cs="Times New Roman"/>
          <w:sz w:val="28"/>
          <w:szCs w:val="28"/>
        </w:rPr>
        <w:t>Данный 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92A5A" w:rsidRDefault="00292A5A" w:rsidP="00292A5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56EA" w:rsidRDefault="00AE56EA" w:rsidP="006543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543A9" w:rsidRPr="006543A9" w:rsidRDefault="00AE56EA" w:rsidP="006543A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инистр</w:t>
      </w:r>
      <w:r w:rsidR="006543A9" w:rsidRPr="006543A9">
        <w:rPr>
          <w:rFonts w:ascii="Times New Roman" w:hAnsi="Times New Roman" w:cs="Times New Roman"/>
          <w:b/>
          <w:sz w:val="28"/>
          <w:szCs w:val="28"/>
        </w:rPr>
        <w:t xml:space="preserve"> цифрового развития</w:t>
      </w:r>
    </w:p>
    <w:p w:rsidR="00A90FA8" w:rsidRPr="0075779D" w:rsidRDefault="006543A9" w:rsidP="006543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543A9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</w:t>
      </w:r>
      <w:r w:rsidR="00AE56EA">
        <w:rPr>
          <w:rFonts w:ascii="Times New Roman" w:hAnsi="Times New Roman" w:cs="Times New Roman"/>
          <w:b/>
          <w:sz w:val="28"/>
          <w:szCs w:val="28"/>
        </w:rPr>
        <w:t xml:space="preserve">Т.О. </w:t>
      </w:r>
      <w:proofErr w:type="spellStart"/>
      <w:r w:rsidR="00AE56EA">
        <w:rPr>
          <w:rFonts w:ascii="Times New Roman" w:hAnsi="Times New Roman" w:cs="Times New Roman"/>
          <w:b/>
          <w:sz w:val="28"/>
          <w:szCs w:val="28"/>
        </w:rPr>
        <w:t>Имано</w:t>
      </w:r>
      <w:r w:rsidRPr="006543A9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r w:rsidR="00B37298" w:rsidRPr="0075779D">
        <w:rPr>
          <w:rFonts w:ascii="Times New Roman" w:hAnsi="Times New Roman" w:cs="Times New Roman"/>
          <w:sz w:val="28"/>
          <w:szCs w:val="28"/>
        </w:rPr>
        <w:tab/>
      </w:r>
      <w:r w:rsidR="00B37298" w:rsidRPr="0075779D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bookmarkStart w:id="0" w:name="_GoBack"/>
      <w:bookmarkEnd w:id="0"/>
      <w:r w:rsidR="00B37298" w:rsidRPr="0075779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sectPr w:rsidR="00A90FA8" w:rsidRPr="0075779D" w:rsidSect="0000173A">
      <w:footerReference w:type="default" r:id="rId7"/>
      <w:pgSz w:w="12240" w:h="15840"/>
      <w:pgMar w:top="1134" w:right="170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A76" w:rsidRDefault="009E0A76" w:rsidP="0000173A">
      <w:pPr>
        <w:spacing w:after="0" w:line="240" w:lineRule="auto"/>
      </w:pPr>
      <w:r>
        <w:separator/>
      </w:r>
    </w:p>
  </w:endnote>
  <w:endnote w:type="continuationSeparator" w:id="0">
    <w:p w:rsidR="009E0A76" w:rsidRDefault="009E0A76" w:rsidP="000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8476452"/>
      <w:docPartObj>
        <w:docPartGallery w:val="Page Numbers (Bottom of Page)"/>
        <w:docPartUnique/>
      </w:docPartObj>
    </w:sdtPr>
    <w:sdtEndPr/>
    <w:sdtContent>
      <w:p w:rsidR="0000173A" w:rsidRDefault="0000173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4D7">
          <w:rPr>
            <w:noProof/>
          </w:rPr>
          <w:t>4</w:t>
        </w:r>
        <w:r>
          <w:fldChar w:fldCharType="end"/>
        </w:r>
      </w:p>
    </w:sdtContent>
  </w:sdt>
  <w:p w:rsidR="0000173A" w:rsidRDefault="0000173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A76" w:rsidRDefault="009E0A76" w:rsidP="0000173A">
      <w:pPr>
        <w:spacing w:after="0" w:line="240" w:lineRule="auto"/>
      </w:pPr>
      <w:r>
        <w:separator/>
      </w:r>
    </w:p>
  </w:footnote>
  <w:footnote w:type="continuationSeparator" w:id="0">
    <w:p w:rsidR="009E0A76" w:rsidRDefault="009E0A76" w:rsidP="000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56748"/>
    <w:multiLevelType w:val="hybridMultilevel"/>
    <w:tmpl w:val="0CF44B2A"/>
    <w:lvl w:ilvl="0" w:tplc="F0744F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DE769A9"/>
    <w:multiLevelType w:val="hybridMultilevel"/>
    <w:tmpl w:val="1CA2B1C0"/>
    <w:lvl w:ilvl="0" w:tplc="9C9C85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CF"/>
    <w:rsid w:val="0000173A"/>
    <w:rsid w:val="000074FB"/>
    <w:rsid w:val="00034AB1"/>
    <w:rsid w:val="000529B3"/>
    <w:rsid w:val="000547CD"/>
    <w:rsid w:val="00056025"/>
    <w:rsid w:val="00070ABF"/>
    <w:rsid w:val="00071E84"/>
    <w:rsid w:val="00074248"/>
    <w:rsid w:val="000B7BAA"/>
    <w:rsid w:val="000D0B93"/>
    <w:rsid w:val="000D5AD4"/>
    <w:rsid w:val="000F01CF"/>
    <w:rsid w:val="000F1B93"/>
    <w:rsid w:val="00101F11"/>
    <w:rsid w:val="00131B1E"/>
    <w:rsid w:val="00131BCC"/>
    <w:rsid w:val="00145A18"/>
    <w:rsid w:val="0017379A"/>
    <w:rsid w:val="00187085"/>
    <w:rsid w:val="001D691F"/>
    <w:rsid w:val="001E1A38"/>
    <w:rsid w:val="001F79D5"/>
    <w:rsid w:val="00200EE8"/>
    <w:rsid w:val="00217492"/>
    <w:rsid w:val="0022708E"/>
    <w:rsid w:val="00230C22"/>
    <w:rsid w:val="002436DD"/>
    <w:rsid w:val="00243947"/>
    <w:rsid w:val="00263012"/>
    <w:rsid w:val="0026674B"/>
    <w:rsid w:val="00292194"/>
    <w:rsid w:val="00292A5A"/>
    <w:rsid w:val="002947D9"/>
    <w:rsid w:val="002A66A6"/>
    <w:rsid w:val="002B603B"/>
    <w:rsid w:val="002B7D43"/>
    <w:rsid w:val="002C6335"/>
    <w:rsid w:val="002D4C87"/>
    <w:rsid w:val="002D4F6D"/>
    <w:rsid w:val="002D6283"/>
    <w:rsid w:val="002E4502"/>
    <w:rsid w:val="003376C1"/>
    <w:rsid w:val="00352D15"/>
    <w:rsid w:val="00373E29"/>
    <w:rsid w:val="00384089"/>
    <w:rsid w:val="0039421F"/>
    <w:rsid w:val="003B3975"/>
    <w:rsid w:val="003C0457"/>
    <w:rsid w:val="003C4599"/>
    <w:rsid w:val="003D29D2"/>
    <w:rsid w:val="003F5C1A"/>
    <w:rsid w:val="003F7352"/>
    <w:rsid w:val="0040204B"/>
    <w:rsid w:val="0040520C"/>
    <w:rsid w:val="004143AB"/>
    <w:rsid w:val="004241C6"/>
    <w:rsid w:val="0048785B"/>
    <w:rsid w:val="004879E9"/>
    <w:rsid w:val="004A71FC"/>
    <w:rsid w:val="004A7AF9"/>
    <w:rsid w:val="004B1679"/>
    <w:rsid w:val="004F136D"/>
    <w:rsid w:val="0050122D"/>
    <w:rsid w:val="00501B53"/>
    <w:rsid w:val="00525137"/>
    <w:rsid w:val="00526B63"/>
    <w:rsid w:val="00526E6E"/>
    <w:rsid w:val="00540E70"/>
    <w:rsid w:val="00555154"/>
    <w:rsid w:val="0055664C"/>
    <w:rsid w:val="00566D29"/>
    <w:rsid w:val="005B7670"/>
    <w:rsid w:val="005D152F"/>
    <w:rsid w:val="005D294B"/>
    <w:rsid w:val="005D5E6D"/>
    <w:rsid w:val="005D76DE"/>
    <w:rsid w:val="005F0240"/>
    <w:rsid w:val="005F05A9"/>
    <w:rsid w:val="005F3EC0"/>
    <w:rsid w:val="005F6CB7"/>
    <w:rsid w:val="00606534"/>
    <w:rsid w:val="00614AF6"/>
    <w:rsid w:val="006543A9"/>
    <w:rsid w:val="00664769"/>
    <w:rsid w:val="00674F7B"/>
    <w:rsid w:val="00682FC5"/>
    <w:rsid w:val="00686081"/>
    <w:rsid w:val="006E14CF"/>
    <w:rsid w:val="00737DDF"/>
    <w:rsid w:val="0075779D"/>
    <w:rsid w:val="00757EA2"/>
    <w:rsid w:val="00772568"/>
    <w:rsid w:val="00783B5B"/>
    <w:rsid w:val="007A13A4"/>
    <w:rsid w:val="007A54EC"/>
    <w:rsid w:val="007A5CAF"/>
    <w:rsid w:val="007D7CA6"/>
    <w:rsid w:val="007E3C7F"/>
    <w:rsid w:val="00800B56"/>
    <w:rsid w:val="0081662A"/>
    <w:rsid w:val="008217C5"/>
    <w:rsid w:val="00837DD1"/>
    <w:rsid w:val="00845272"/>
    <w:rsid w:val="00860299"/>
    <w:rsid w:val="00863501"/>
    <w:rsid w:val="008652DF"/>
    <w:rsid w:val="008725E3"/>
    <w:rsid w:val="00877599"/>
    <w:rsid w:val="008A7DA4"/>
    <w:rsid w:val="008D7377"/>
    <w:rsid w:val="0090446A"/>
    <w:rsid w:val="00911CAC"/>
    <w:rsid w:val="00936F7B"/>
    <w:rsid w:val="00951C3E"/>
    <w:rsid w:val="009A0097"/>
    <w:rsid w:val="009C7F93"/>
    <w:rsid w:val="009D3582"/>
    <w:rsid w:val="009E0A76"/>
    <w:rsid w:val="009E12E1"/>
    <w:rsid w:val="009E674D"/>
    <w:rsid w:val="009F0E02"/>
    <w:rsid w:val="009F58BB"/>
    <w:rsid w:val="00A022DB"/>
    <w:rsid w:val="00A43B85"/>
    <w:rsid w:val="00A61A09"/>
    <w:rsid w:val="00A64E31"/>
    <w:rsid w:val="00A86C50"/>
    <w:rsid w:val="00A90FA8"/>
    <w:rsid w:val="00A92499"/>
    <w:rsid w:val="00AA1175"/>
    <w:rsid w:val="00AA5848"/>
    <w:rsid w:val="00AB127B"/>
    <w:rsid w:val="00AB6973"/>
    <w:rsid w:val="00AE56EA"/>
    <w:rsid w:val="00B12F2B"/>
    <w:rsid w:val="00B24013"/>
    <w:rsid w:val="00B248FF"/>
    <w:rsid w:val="00B37298"/>
    <w:rsid w:val="00B52C52"/>
    <w:rsid w:val="00B61BBC"/>
    <w:rsid w:val="00B63E7A"/>
    <w:rsid w:val="00B65744"/>
    <w:rsid w:val="00B95ACF"/>
    <w:rsid w:val="00BA0795"/>
    <w:rsid w:val="00BA320F"/>
    <w:rsid w:val="00BB7145"/>
    <w:rsid w:val="00BC4007"/>
    <w:rsid w:val="00C02271"/>
    <w:rsid w:val="00C15E34"/>
    <w:rsid w:val="00C518F4"/>
    <w:rsid w:val="00C551B3"/>
    <w:rsid w:val="00C560F9"/>
    <w:rsid w:val="00C665E4"/>
    <w:rsid w:val="00C81713"/>
    <w:rsid w:val="00CA1A1F"/>
    <w:rsid w:val="00CA5A52"/>
    <w:rsid w:val="00CB2E01"/>
    <w:rsid w:val="00CC0F5B"/>
    <w:rsid w:val="00D049BA"/>
    <w:rsid w:val="00D14E37"/>
    <w:rsid w:val="00D15E99"/>
    <w:rsid w:val="00D17D0D"/>
    <w:rsid w:val="00D31001"/>
    <w:rsid w:val="00D37993"/>
    <w:rsid w:val="00D40FC7"/>
    <w:rsid w:val="00D462DD"/>
    <w:rsid w:val="00D5003E"/>
    <w:rsid w:val="00D5225B"/>
    <w:rsid w:val="00D52C03"/>
    <w:rsid w:val="00D61843"/>
    <w:rsid w:val="00D65780"/>
    <w:rsid w:val="00D65C19"/>
    <w:rsid w:val="00DA78FF"/>
    <w:rsid w:val="00DA7D87"/>
    <w:rsid w:val="00DC6B9F"/>
    <w:rsid w:val="00DD0BDD"/>
    <w:rsid w:val="00E014D7"/>
    <w:rsid w:val="00E06B61"/>
    <w:rsid w:val="00E14E3C"/>
    <w:rsid w:val="00E24FBC"/>
    <w:rsid w:val="00E31D3E"/>
    <w:rsid w:val="00E50E5D"/>
    <w:rsid w:val="00E63FCC"/>
    <w:rsid w:val="00E85B49"/>
    <w:rsid w:val="00E94450"/>
    <w:rsid w:val="00EB3CAB"/>
    <w:rsid w:val="00EB7233"/>
    <w:rsid w:val="00ED0E48"/>
    <w:rsid w:val="00EE1872"/>
    <w:rsid w:val="00F02826"/>
    <w:rsid w:val="00F350A5"/>
    <w:rsid w:val="00F37A18"/>
    <w:rsid w:val="00F51169"/>
    <w:rsid w:val="00F75D09"/>
    <w:rsid w:val="00FA7938"/>
    <w:rsid w:val="00FB0747"/>
    <w:rsid w:val="00FD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1024A"/>
  <w15:docId w15:val="{2F8BB553-42C4-48C4-AE41-24E4B5AF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AC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5ACF"/>
    <w:pPr>
      <w:spacing w:after="0" w:line="240" w:lineRule="auto"/>
    </w:pPr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0547C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A5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5848"/>
    <w:rPr>
      <w:rFonts w:ascii="Segoe UI" w:eastAsiaTheme="minorEastAsia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AA58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24013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styleId="a8">
    <w:name w:val="header"/>
    <w:basedOn w:val="a"/>
    <w:link w:val="a9"/>
    <w:uiPriority w:val="99"/>
    <w:unhideWhenUsed/>
    <w:rsid w:val="00001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0173A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001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173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21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4</Pages>
  <Words>1052</Words>
  <Characters>6002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Erkin Kerimbaev</cp:lastModifiedBy>
  <cp:revision>16</cp:revision>
  <cp:lastPrinted>2022-07-21T05:38:00Z</cp:lastPrinted>
  <dcterms:created xsi:type="dcterms:W3CDTF">2022-06-15T13:18:00Z</dcterms:created>
  <dcterms:modified xsi:type="dcterms:W3CDTF">2022-07-21T05:48:00Z</dcterms:modified>
</cp:coreProperties>
</file>