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D7026" w14:textId="640070B8" w:rsidR="004440BD" w:rsidRPr="00FC1663" w:rsidRDefault="00226DE8" w:rsidP="00225D73">
      <w:pPr>
        <w:pStyle w:val="a3"/>
        <w:jc w:val="center"/>
        <w:rPr>
          <w:rFonts w:ascii="Times New Roman" w:hAnsi="Times New Roman" w:cs="Times New Roman"/>
          <w:b/>
          <w:bCs/>
          <w:sz w:val="24"/>
          <w:szCs w:val="24"/>
        </w:rPr>
      </w:pPr>
      <w:r w:rsidRPr="00FC1663">
        <w:rPr>
          <w:rFonts w:ascii="Times New Roman" w:hAnsi="Times New Roman" w:cs="Times New Roman"/>
          <w:b/>
          <w:bCs/>
          <w:sz w:val="24"/>
          <w:szCs w:val="24"/>
        </w:rPr>
        <w:t>СРАВНИТЕЛЬНАЯ ТАБЛИЦА</w:t>
      </w:r>
    </w:p>
    <w:p w14:paraId="7934AA02" w14:textId="30BCF7AD" w:rsidR="001741D6" w:rsidRDefault="00225D73" w:rsidP="00225D73">
      <w:pPr>
        <w:pStyle w:val="a3"/>
        <w:jc w:val="center"/>
        <w:rPr>
          <w:rFonts w:ascii="Times New Roman" w:hAnsi="Times New Roman" w:cs="Times New Roman"/>
          <w:b/>
          <w:bCs/>
          <w:sz w:val="24"/>
          <w:szCs w:val="24"/>
        </w:rPr>
      </w:pPr>
      <w:r w:rsidRPr="00FC1663">
        <w:rPr>
          <w:rFonts w:ascii="Times New Roman" w:hAnsi="Times New Roman" w:cs="Times New Roman"/>
          <w:b/>
          <w:bCs/>
          <w:sz w:val="24"/>
          <w:szCs w:val="24"/>
        </w:rPr>
        <w:t xml:space="preserve">к проекту Закона Кыргызской Республики </w:t>
      </w:r>
      <w:r w:rsidR="00081A8A">
        <w:rPr>
          <w:rFonts w:ascii="Times New Roman" w:hAnsi="Times New Roman" w:cs="Times New Roman"/>
          <w:b/>
          <w:bCs/>
          <w:sz w:val="24"/>
          <w:szCs w:val="24"/>
        </w:rPr>
        <w:t>«О</w:t>
      </w:r>
      <w:r w:rsidR="00532850">
        <w:rPr>
          <w:rFonts w:ascii="Times New Roman" w:hAnsi="Times New Roman" w:cs="Times New Roman"/>
          <w:b/>
          <w:bCs/>
          <w:sz w:val="24"/>
          <w:szCs w:val="24"/>
        </w:rPr>
        <w:t xml:space="preserve"> внесении изменений </w:t>
      </w:r>
    </w:p>
    <w:p w14:paraId="244D01F4" w14:textId="3B2EB2F3" w:rsidR="009E52BF" w:rsidRPr="00FC1663" w:rsidRDefault="00532850" w:rsidP="00225D73">
      <w:pPr>
        <w:pStyle w:val="a3"/>
        <w:jc w:val="center"/>
        <w:rPr>
          <w:rFonts w:ascii="Times New Roman" w:hAnsi="Times New Roman" w:cs="Times New Roman"/>
          <w:b/>
          <w:bCs/>
          <w:sz w:val="24"/>
          <w:szCs w:val="24"/>
        </w:rPr>
      </w:pPr>
      <w:r>
        <w:rPr>
          <w:rFonts w:ascii="Times New Roman" w:hAnsi="Times New Roman" w:cs="Times New Roman"/>
          <w:b/>
          <w:bCs/>
          <w:sz w:val="24"/>
          <w:szCs w:val="24"/>
        </w:rPr>
        <w:t>в Закон</w:t>
      </w:r>
      <w:r w:rsidR="001741D6">
        <w:rPr>
          <w:rFonts w:ascii="Times New Roman" w:hAnsi="Times New Roman" w:cs="Times New Roman"/>
          <w:b/>
          <w:bCs/>
          <w:sz w:val="24"/>
          <w:szCs w:val="24"/>
        </w:rPr>
        <w:t xml:space="preserve"> </w:t>
      </w:r>
      <w:r w:rsidR="00081A8A">
        <w:rPr>
          <w:rFonts w:ascii="Times New Roman" w:hAnsi="Times New Roman" w:cs="Times New Roman"/>
          <w:b/>
          <w:bCs/>
          <w:sz w:val="24"/>
          <w:szCs w:val="24"/>
        </w:rPr>
        <w:t xml:space="preserve">Кыргызской Республики </w:t>
      </w:r>
      <w:r w:rsidR="00225D73" w:rsidRPr="00FC1663">
        <w:rPr>
          <w:rFonts w:ascii="Times New Roman" w:hAnsi="Times New Roman" w:cs="Times New Roman"/>
          <w:b/>
          <w:bCs/>
          <w:sz w:val="24"/>
          <w:szCs w:val="24"/>
        </w:rPr>
        <w:t>«О судебно-экспертной де</w:t>
      </w:r>
      <w:r w:rsidR="004440BD" w:rsidRPr="00FC1663">
        <w:rPr>
          <w:rFonts w:ascii="Times New Roman" w:hAnsi="Times New Roman" w:cs="Times New Roman"/>
          <w:b/>
          <w:bCs/>
          <w:sz w:val="24"/>
          <w:szCs w:val="24"/>
        </w:rPr>
        <w:t>ятельности»</w:t>
      </w:r>
    </w:p>
    <w:p w14:paraId="6A562F15" w14:textId="07591FA9" w:rsidR="004440BD" w:rsidRPr="00FC1663" w:rsidRDefault="004440BD" w:rsidP="00225D73">
      <w:pPr>
        <w:pStyle w:val="a3"/>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6781"/>
        <w:gridCol w:w="6781"/>
      </w:tblGrid>
      <w:tr w:rsidR="004440BD" w:rsidRPr="00FC1663" w14:paraId="52310269" w14:textId="77777777" w:rsidTr="001741D6">
        <w:tc>
          <w:tcPr>
            <w:tcW w:w="6781" w:type="dxa"/>
          </w:tcPr>
          <w:p w14:paraId="49C7DFFC" w14:textId="77777777" w:rsidR="004440BD" w:rsidRPr="00FC1663" w:rsidRDefault="004440BD" w:rsidP="001741D6">
            <w:pPr>
              <w:pStyle w:val="tkTablica"/>
              <w:spacing w:after="0" w:line="240" w:lineRule="auto"/>
              <w:jc w:val="center"/>
              <w:rPr>
                <w:rFonts w:ascii="Times New Roman" w:hAnsi="Times New Roman" w:cs="Times New Roman"/>
                <w:color w:val="000000" w:themeColor="text1"/>
                <w:sz w:val="24"/>
                <w:szCs w:val="24"/>
              </w:rPr>
            </w:pPr>
            <w:r w:rsidRPr="00FC1663">
              <w:rPr>
                <w:rFonts w:ascii="Times New Roman" w:hAnsi="Times New Roman" w:cs="Times New Roman"/>
                <w:b/>
                <w:bCs/>
                <w:color w:val="000000" w:themeColor="text1"/>
                <w:sz w:val="24"/>
                <w:szCs w:val="24"/>
              </w:rPr>
              <w:t>Действующая редакция</w:t>
            </w:r>
          </w:p>
        </w:tc>
        <w:tc>
          <w:tcPr>
            <w:tcW w:w="6781" w:type="dxa"/>
          </w:tcPr>
          <w:p w14:paraId="13E8B465" w14:textId="77777777" w:rsidR="004440BD" w:rsidRPr="00FC1663" w:rsidRDefault="004440BD" w:rsidP="001741D6">
            <w:pPr>
              <w:pStyle w:val="tkTablica"/>
              <w:spacing w:after="0" w:line="240" w:lineRule="auto"/>
              <w:jc w:val="center"/>
              <w:rPr>
                <w:rFonts w:ascii="Times New Roman" w:hAnsi="Times New Roman" w:cs="Times New Roman"/>
                <w:b/>
                <w:bCs/>
                <w:color w:val="000000" w:themeColor="text1"/>
                <w:sz w:val="24"/>
                <w:szCs w:val="24"/>
              </w:rPr>
            </w:pPr>
            <w:r w:rsidRPr="00FC1663">
              <w:rPr>
                <w:rFonts w:ascii="Times New Roman" w:hAnsi="Times New Roman" w:cs="Times New Roman"/>
                <w:b/>
                <w:bCs/>
                <w:color w:val="000000" w:themeColor="text1"/>
                <w:sz w:val="24"/>
                <w:szCs w:val="24"/>
              </w:rPr>
              <w:t>Предлагаемая редакция</w:t>
            </w:r>
          </w:p>
          <w:p w14:paraId="615D451B" w14:textId="77777777" w:rsidR="004440BD" w:rsidRPr="00FC1663" w:rsidRDefault="004440BD" w:rsidP="001741D6">
            <w:pPr>
              <w:pStyle w:val="tkTablica"/>
              <w:spacing w:after="0" w:line="240" w:lineRule="auto"/>
              <w:jc w:val="center"/>
              <w:rPr>
                <w:rFonts w:ascii="Times New Roman" w:hAnsi="Times New Roman" w:cs="Times New Roman"/>
                <w:color w:val="000000" w:themeColor="text1"/>
                <w:sz w:val="24"/>
                <w:szCs w:val="24"/>
              </w:rPr>
            </w:pPr>
          </w:p>
        </w:tc>
      </w:tr>
      <w:tr w:rsidR="004440BD" w:rsidRPr="00FC1663" w14:paraId="7C65578B" w14:textId="77777777" w:rsidTr="004440BD">
        <w:trPr>
          <w:trHeight w:val="70"/>
        </w:trPr>
        <w:tc>
          <w:tcPr>
            <w:tcW w:w="6781" w:type="dxa"/>
          </w:tcPr>
          <w:p w14:paraId="13B1D63D"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Статья 2. Основные понятия, используемые в настоящем Законе</w:t>
            </w:r>
          </w:p>
          <w:p w14:paraId="1B2A6510" w14:textId="7157A744"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 xml:space="preserve">Судебная экспертиза - процессуальное действие, состоящее в проведении исследований и даче заключения экспертом по вопросам, которые требуют специальных знаний в области науки, техники, искусства или ремесла и которые поставлены перед экспертом в целях установления обстоятельств, подлежащих доказыванию по уголовному, гражданскому </w:t>
            </w:r>
            <w:r w:rsidRPr="00FF37DB">
              <w:rPr>
                <w:rFonts w:ascii="Times New Roman" w:eastAsia="Times New Roman" w:hAnsi="Times New Roman" w:cs="Times New Roman"/>
                <w:b/>
                <w:bCs/>
                <w:color w:val="2B2B2B"/>
                <w:sz w:val="24"/>
                <w:szCs w:val="24"/>
                <w:lang w:eastAsia="ru-RU"/>
              </w:rPr>
              <w:t>и административному делу.</w:t>
            </w:r>
          </w:p>
          <w:p w14:paraId="4473D53A"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Вывод судебного эксперта - изложенное в письменном виде умозаключение судебного эксперта по конкретному вопросу, полученное им в результате анализа проведенных исследований объектов экспертизы, основанное на его внутреннем убеждении, сформированном по результатам исследования на базе специальных познаний. Выводы могут быть категорические и вероятные.</w:t>
            </w:r>
          </w:p>
          <w:p w14:paraId="2AC7F7AD"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Вероятный вывод судебного эксперта - обоснованное предположение (гипотеза) судебного эксперта об устанавливаемом факте. Самостоятельного доказательственного значения вероятный вывод не имеет.</w:t>
            </w:r>
          </w:p>
          <w:p w14:paraId="54756703"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Категорический вывод судебного эксперта - вывод, содержащий конкретное, однозначное умозаключение судебного эксперта о факте.</w:t>
            </w:r>
          </w:p>
          <w:p w14:paraId="36FDBCA6"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 xml:space="preserve">Дополнительная экспертиза - судебная экспертиза, проводимая в случаях, когда по результатам предыдущей судебной экспертизы судебный эксперт либо решил не все поставленные перед ним вопросы, либо необходимо решение дополнительных вопросов или исследование объектов, </w:t>
            </w:r>
            <w:r w:rsidRPr="00FF37DB">
              <w:rPr>
                <w:rFonts w:ascii="Times New Roman" w:eastAsia="Times New Roman" w:hAnsi="Times New Roman" w:cs="Times New Roman"/>
                <w:color w:val="2B2B2B"/>
                <w:sz w:val="24"/>
                <w:szCs w:val="24"/>
                <w:lang w:eastAsia="ru-RU"/>
              </w:rPr>
              <w:lastRenderedPageBreak/>
              <w:t>связанных с предыдущим исследованием, поручаемая тому же или другому судебному эксперту.</w:t>
            </w:r>
          </w:p>
          <w:p w14:paraId="3F3B0EFC"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Заключение судебного эксперта - процессуальный документ и вид доказательства, в котором излагаются научно обоснованные выводы по поставленным вопросам и который оформлен в порядке, предусмотренном законодательством Кыргызской Республики.</w:t>
            </w:r>
          </w:p>
          <w:p w14:paraId="57BABBDA"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Квалификация судебного эксперта - наличие у судебного эксперта необходимых знаний, умений, профессиональных навыков и опыта для производства определенного вида судебных экспертиз.</w:t>
            </w:r>
          </w:p>
          <w:p w14:paraId="31C58006"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Комиссионная экспертиза - судебная экспертиза, проводимая несколькими судебными экспертами одной специальности.</w:t>
            </w:r>
          </w:p>
          <w:p w14:paraId="00CD3A41"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Комплексная экспертиза - судебная экспертиза, проводимая экспертами различных специальностей в пределах своей компетенции.</w:t>
            </w:r>
          </w:p>
          <w:p w14:paraId="5C407B72"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Первичная экспертиза - судебная экспертиза, впервые проведенная по делу для разрешения вопроса.</w:t>
            </w:r>
          </w:p>
          <w:p w14:paraId="30CCA839"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Повторная экспертиза - судебная экспертиза, проводимая в случаях, когда заключение судебного эксперта по результатам предыдущей судебной экспертизы вызывает обоснованные сомнения в достоверности выводов судебного эксперта либо были нарушены процессуальные нормы производства первичной судебной экспертизы.</w:t>
            </w:r>
          </w:p>
          <w:p w14:paraId="365E4F8D"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Повреждение объекта исследования - изменение свойств и состояния объекта в результате применения физических, химических, биологических методов при проведении исследований.</w:t>
            </w:r>
          </w:p>
          <w:p w14:paraId="5B1E9A94" w14:textId="77777777" w:rsid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 xml:space="preserve">Сертификат компетентности судебного эксперта - документ, выдаваемый физическому лицу, подтверждающий квалификацию по определенной экспертной </w:t>
            </w:r>
            <w:r w:rsidRPr="004E4A9E">
              <w:rPr>
                <w:rFonts w:ascii="Times New Roman" w:eastAsia="Times New Roman" w:hAnsi="Times New Roman" w:cs="Times New Roman"/>
                <w:b/>
                <w:bCs/>
                <w:color w:val="2B2B2B"/>
                <w:sz w:val="24"/>
                <w:szCs w:val="24"/>
                <w:lang w:eastAsia="ru-RU"/>
              </w:rPr>
              <w:t>специальности на</w:t>
            </w:r>
            <w:r w:rsidRPr="00FF37DB">
              <w:rPr>
                <w:rFonts w:ascii="Times New Roman" w:eastAsia="Times New Roman" w:hAnsi="Times New Roman" w:cs="Times New Roman"/>
                <w:color w:val="2B2B2B"/>
                <w:sz w:val="24"/>
                <w:szCs w:val="24"/>
                <w:lang w:eastAsia="ru-RU"/>
              </w:rPr>
              <w:t xml:space="preserve"> проведение судебно-экспертного исследования.</w:t>
            </w:r>
          </w:p>
          <w:p w14:paraId="4AB8BCCF" w14:textId="77777777" w:rsidR="00905E6B" w:rsidRPr="00FF37DB" w:rsidRDefault="00905E6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401D0F1C"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 xml:space="preserve">Сертификация компетентности судебного эксперта - </w:t>
            </w:r>
            <w:r w:rsidRPr="00FF37DB">
              <w:rPr>
                <w:rFonts w:ascii="Times New Roman" w:eastAsia="Times New Roman" w:hAnsi="Times New Roman" w:cs="Times New Roman"/>
                <w:color w:val="2B2B2B"/>
                <w:sz w:val="24"/>
                <w:szCs w:val="24"/>
                <w:lang w:eastAsia="ru-RU"/>
              </w:rPr>
              <w:lastRenderedPageBreak/>
              <w:t>установление соответствия компетентности физического лица требованиям, предъявляемым при проведении определенного вида судебно-экспертных исследований, и определение его возможностей надлежащим образом осуществлять конкретные действия при производстве судебной экспертизы.</w:t>
            </w:r>
          </w:p>
          <w:p w14:paraId="35D97BDD" w14:textId="7B6A1204" w:rsidR="00FF37DB" w:rsidRPr="00FC1663" w:rsidRDefault="00FF37DB"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FF37DB">
              <w:rPr>
                <w:rFonts w:ascii="Times New Roman" w:eastAsia="Times New Roman" w:hAnsi="Times New Roman" w:cs="Times New Roman"/>
                <w:b/>
                <w:bCs/>
                <w:color w:val="2B2B2B"/>
                <w:sz w:val="24"/>
                <w:szCs w:val="24"/>
                <w:lang w:eastAsia="ru-RU"/>
              </w:rPr>
              <w:t>Специальность судебного эксперта - процесс и результат приобретения лицом, имеющим определенное образование и специальную экспертную подготовку, навыков исследования объектов экспертизы определенного рода, вида и подвида (предметная специализация) или навыков применения методов исследования объектов этой экспертизы (</w:t>
            </w:r>
            <w:proofErr w:type="spellStart"/>
            <w:r w:rsidRPr="00FF37DB">
              <w:rPr>
                <w:rFonts w:ascii="Times New Roman" w:eastAsia="Times New Roman" w:hAnsi="Times New Roman" w:cs="Times New Roman"/>
                <w:b/>
                <w:bCs/>
                <w:color w:val="2B2B2B"/>
                <w:sz w:val="24"/>
                <w:szCs w:val="24"/>
                <w:lang w:eastAsia="ru-RU"/>
              </w:rPr>
              <w:t>методная</w:t>
            </w:r>
            <w:proofErr w:type="spellEnd"/>
            <w:r w:rsidRPr="00FF37DB">
              <w:rPr>
                <w:rFonts w:ascii="Times New Roman" w:eastAsia="Times New Roman" w:hAnsi="Times New Roman" w:cs="Times New Roman"/>
                <w:b/>
                <w:bCs/>
                <w:color w:val="2B2B2B"/>
                <w:sz w:val="24"/>
                <w:szCs w:val="24"/>
                <w:lang w:eastAsia="ru-RU"/>
              </w:rPr>
              <w:t xml:space="preserve"> специализация).</w:t>
            </w:r>
          </w:p>
          <w:p w14:paraId="7371AD31"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 xml:space="preserve">Судебно-экспертная деятельность - деятельность по организации и производству судебной экспертизы для обеспечения прав и законных интересов лиц, являющихся участниками </w:t>
            </w:r>
            <w:r w:rsidRPr="00FF37DB">
              <w:rPr>
                <w:rFonts w:ascii="Times New Roman" w:eastAsia="Times New Roman" w:hAnsi="Times New Roman" w:cs="Times New Roman"/>
                <w:b/>
                <w:bCs/>
                <w:color w:val="2B2B2B"/>
                <w:sz w:val="24"/>
                <w:szCs w:val="24"/>
                <w:lang w:eastAsia="ru-RU"/>
              </w:rPr>
              <w:t>уголовного, гражданского или административного процесса.</w:t>
            </w:r>
          </w:p>
          <w:p w14:paraId="6B0E1DD2"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Судебный эксперт - не заинтересованное в исходе дела лицо, обладающее специальными знаниями в области науки, техники, искусства или ремесла, которому в соответствии с законодательством Кыргызской Республики поручено производство судебной экспертизы.</w:t>
            </w:r>
          </w:p>
          <w:p w14:paraId="179AE638" w14:textId="77777777" w:rsidR="00FF37DB" w:rsidRPr="00FF37DB"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Судебно-экспертное исследование - процесс познания, завершающийся формулировкой вывода (заключения), исследование тех или иных материалов, производимое судебным экспертом. Экспертное исследование осуществляется на основе специальных знаний и в соответствии с компетенцией эксперта посредством применения к объектам, поступившим на исследование, соответствующих методов и методик.</w:t>
            </w:r>
          </w:p>
          <w:p w14:paraId="57AC1567" w14:textId="30031CBE" w:rsidR="004440BD" w:rsidRPr="00FC1663" w:rsidRDefault="00FF37DB" w:rsidP="001741D6">
            <w:pPr>
              <w:shd w:val="clear" w:color="auto" w:fill="FFFFFF"/>
              <w:ind w:firstLine="397"/>
              <w:jc w:val="both"/>
              <w:rPr>
                <w:rFonts w:ascii="Times New Roman" w:eastAsia="Times New Roman" w:hAnsi="Times New Roman" w:cs="Times New Roman"/>
                <w:color w:val="2B2B2B"/>
                <w:sz w:val="24"/>
                <w:szCs w:val="24"/>
                <w:lang w:eastAsia="ru-RU"/>
              </w:rPr>
            </w:pPr>
            <w:r w:rsidRPr="00FF37DB">
              <w:rPr>
                <w:rFonts w:ascii="Times New Roman" w:eastAsia="Times New Roman" w:hAnsi="Times New Roman" w:cs="Times New Roman"/>
                <w:color w:val="2B2B2B"/>
                <w:sz w:val="24"/>
                <w:szCs w:val="24"/>
                <w:lang w:eastAsia="ru-RU"/>
              </w:rPr>
              <w:t>Специальные знания - система теоретических знаний и практических навыков в области конкретной науки, техники, искусства или ремесла, приобретаемых путем специальной подготовки и (или) профессионального опыта.</w:t>
            </w:r>
          </w:p>
        </w:tc>
        <w:tc>
          <w:tcPr>
            <w:tcW w:w="6781" w:type="dxa"/>
          </w:tcPr>
          <w:p w14:paraId="7F9F5C56"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lastRenderedPageBreak/>
              <w:t>Статья 2. Основные понятия, используемые в настоящем Зако</w:t>
            </w:r>
            <w:bookmarkStart w:id="0" w:name="_GoBack"/>
            <w:bookmarkEnd w:id="0"/>
            <w:r w:rsidRPr="0070094A">
              <w:rPr>
                <w:rFonts w:ascii="Times New Roman" w:eastAsia="Times New Roman" w:hAnsi="Times New Roman" w:cs="Times New Roman"/>
                <w:color w:val="2B2B2B"/>
                <w:sz w:val="24"/>
                <w:szCs w:val="24"/>
                <w:lang w:eastAsia="ru-RU"/>
              </w:rPr>
              <w:t>не</w:t>
            </w:r>
          </w:p>
          <w:p w14:paraId="49C41FDA" w14:textId="63BCD40F"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Судебная экспертиза - процессуальное действие, состоящее в проведении исследований и даче заключения экспертом по вопросам, которые требуют специальных знаний в области науки, техники, искусства или ремесла и которые поставлены перед экспертом в целях установления обстоятельств, подлежащих доказыванию по уголовному, гражданскому</w:t>
            </w:r>
            <w:r w:rsidRPr="00FC1663">
              <w:rPr>
                <w:rFonts w:ascii="Times New Roman" w:eastAsia="Times New Roman" w:hAnsi="Times New Roman" w:cs="Times New Roman"/>
                <w:color w:val="2B2B2B"/>
                <w:sz w:val="24"/>
                <w:szCs w:val="24"/>
                <w:lang w:eastAsia="ru-RU"/>
              </w:rPr>
              <w:t xml:space="preserve"> </w:t>
            </w:r>
            <w:r w:rsidRPr="00FC1663">
              <w:rPr>
                <w:rFonts w:ascii="Times New Roman" w:eastAsia="Times New Roman" w:hAnsi="Times New Roman" w:cs="Times New Roman"/>
                <w:b/>
                <w:bCs/>
                <w:color w:val="2B2B2B"/>
                <w:sz w:val="24"/>
                <w:szCs w:val="24"/>
                <w:lang w:eastAsia="ru-RU"/>
              </w:rPr>
              <w:t>делу</w:t>
            </w:r>
            <w:r w:rsidRPr="0070094A">
              <w:rPr>
                <w:rFonts w:ascii="Times New Roman" w:eastAsia="Times New Roman" w:hAnsi="Times New Roman" w:cs="Times New Roman"/>
                <w:b/>
                <w:bCs/>
                <w:color w:val="2B2B2B"/>
                <w:sz w:val="24"/>
                <w:szCs w:val="24"/>
                <w:lang w:eastAsia="ru-RU"/>
              </w:rPr>
              <w:t xml:space="preserve"> и</w:t>
            </w:r>
            <w:r w:rsidRPr="00FC1663">
              <w:rPr>
                <w:rFonts w:ascii="Times New Roman" w:eastAsia="Times New Roman" w:hAnsi="Times New Roman" w:cs="Times New Roman"/>
                <w:b/>
                <w:bCs/>
                <w:color w:val="2B2B2B"/>
                <w:sz w:val="24"/>
                <w:szCs w:val="24"/>
                <w:lang w:eastAsia="ru-RU"/>
              </w:rPr>
              <w:t xml:space="preserve"> делу</w:t>
            </w:r>
            <w:r w:rsidRPr="0070094A">
              <w:rPr>
                <w:rFonts w:ascii="Times New Roman" w:eastAsia="Times New Roman" w:hAnsi="Times New Roman" w:cs="Times New Roman"/>
                <w:b/>
                <w:bCs/>
                <w:color w:val="2B2B2B"/>
                <w:sz w:val="24"/>
                <w:szCs w:val="24"/>
                <w:lang w:eastAsia="ru-RU"/>
              </w:rPr>
              <w:t xml:space="preserve"> </w:t>
            </w:r>
            <w:r w:rsidRPr="00FC1663">
              <w:rPr>
                <w:rFonts w:ascii="Times New Roman" w:eastAsia="Times New Roman" w:hAnsi="Times New Roman" w:cs="Times New Roman"/>
                <w:b/>
                <w:bCs/>
                <w:color w:val="2B2B2B"/>
                <w:sz w:val="24"/>
                <w:szCs w:val="24"/>
                <w:lang w:eastAsia="ru-RU"/>
              </w:rPr>
              <w:t>о правонарушениях</w:t>
            </w:r>
            <w:r w:rsidRPr="0070094A">
              <w:rPr>
                <w:rFonts w:ascii="Times New Roman" w:eastAsia="Times New Roman" w:hAnsi="Times New Roman" w:cs="Times New Roman"/>
                <w:b/>
                <w:bCs/>
                <w:color w:val="2B2B2B"/>
                <w:sz w:val="24"/>
                <w:szCs w:val="24"/>
                <w:lang w:eastAsia="ru-RU"/>
              </w:rPr>
              <w:t>.</w:t>
            </w:r>
          </w:p>
          <w:p w14:paraId="0406C411"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Вывод судебного эксперта - изложенное в письменном виде умозаключение судебного эксперта по конкретному вопросу, полученное им в результате анализа проведенных исследований объектов экспертизы, основанное на его внутреннем убеждении, сформированном по результатам исследования на базе специальных познаний. Выводы могут быть категорические и вероятные.</w:t>
            </w:r>
          </w:p>
          <w:p w14:paraId="129C79CC"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Вероятный вывод судебного эксперта - обоснованное предположение (гипотеза) судебного эксперта об устанавливаемом факте. Самостоятельного доказательственного значения вероятный вывод не имеет.</w:t>
            </w:r>
          </w:p>
          <w:p w14:paraId="17F954BD"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Категорический вывод судебного эксперта - вывод, содержащий конкретное, однозначное умозаключение судебного эксперта о факте.</w:t>
            </w:r>
          </w:p>
          <w:p w14:paraId="53349107"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 xml:space="preserve">Дополнительная экспертиза - судебная экспертиза, проводимая в случаях, когда по результатам предыдущей судебной экспертизы судебный эксперт либо решил не все поставленные перед ним вопросы, либо необходимо решение дополнительных вопросов или исследование объектов, </w:t>
            </w:r>
            <w:r w:rsidRPr="0070094A">
              <w:rPr>
                <w:rFonts w:ascii="Times New Roman" w:eastAsia="Times New Roman" w:hAnsi="Times New Roman" w:cs="Times New Roman"/>
                <w:color w:val="2B2B2B"/>
                <w:sz w:val="24"/>
                <w:szCs w:val="24"/>
                <w:lang w:eastAsia="ru-RU"/>
              </w:rPr>
              <w:lastRenderedPageBreak/>
              <w:t>связанных с предыдущим исследованием, поручаемая тому же или другому судебному эксперту.</w:t>
            </w:r>
          </w:p>
          <w:p w14:paraId="22ACA67E"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Заключение судебного эксперта - процессуальный документ и вид доказательства, в котором излагаются научно обоснованные выводы по поставленным вопросам и который оформлен в порядке, предусмотренном законодательством Кыргызской Республики.</w:t>
            </w:r>
          </w:p>
          <w:p w14:paraId="547BE74B"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Квалификация судебного эксперта - наличие у судебного эксперта необходимых знаний, умений, профессиональных навыков и опыта для производства определенного вида судебных экспертиз.</w:t>
            </w:r>
          </w:p>
          <w:p w14:paraId="306518F1"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Комиссионная экспертиза - судебная экспертиза, проводимая несколькими судебными экспертами одной специальности.</w:t>
            </w:r>
          </w:p>
          <w:p w14:paraId="317A9039"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Комплексная экспертиза - судебная экспертиза, проводимая экспертами различных специальностей в пределах своей компетенции.</w:t>
            </w:r>
          </w:p>
          <w:p w14:paraId="45FB96CD"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Первичная экспертиза - судебная экспертиза, впервые проведенная по делу для разрешения вопроса.</w:t>
            </w:r>
          </w:p>
          <w:p w14:paraId="5FD503DF"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Повторная экспертиза - судебная экспертиза, проводимая в случаях, когда заключение судебного эксперта по результатам предыдущей судебной экспертизы вызывает обоснованные сомнения в достоверности выводов судебного эксперта либо были нарушены процессуальные нормы производства первичной судебной экспертизы.</w:t>
            </w:r>
          </w:p>
          <w:p w14:paraId="0A027435"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Повреждение объекта исследования - изменение свойств и состояния объекта в результате применения физических, химических, биологических методов при проведении исследований.</w:t>
            </w:r>
          </w:p>
          <w:p w14:paraId="1B30C1D7" w14:textId="59EC2976"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Сертификат компетентности судебного эксперта - документ, выдаваемый физическому лицу, подтверждающий квалификацию по определенной экспертной специальности</w:t>
            </w:r>
            <w:r w:rsidR="004E4A9E" w:rsidRPr="004E4A9E">
              <w:rPr>
                <w:rFonts w:ascii="Times New Roman" w:eastAsia="Times New Roman" w:hAnsi="Times New Roman" w:cs="Times New Roman"/>
                <w:color w:val="2B2B2B"/>
                <w:sz w:val="24"/>
                <w:szCs w:val="24"/>
                <w:lang w:eastAsia="ru-RU"/>
              </w:rPr>
              <w:t xml:space="preserve"> </w:t>
            </w:r>
            <w:r w:rsidR="004E4A9E" w:rsidRPr="004E4A9E">
              <w:rPr>
                <w:rFonts w:ascii="Times New Roman" w:eastAsia="Times New Roman" w:hAnsi="Times New Roman" w:cs="Times New Roman"/>
                <w:b/>
                <w:bCs/>
                <w:color w:val="2B2B2B"/>
                <w:sz w:val="24"/>
                <w:szCs w:val="24"/>
                <w:lang w:eastAsia="ru-RU"/>
              </w:rPr>
              <w:t>дающий право</w:t>
            </w:r>
            <w:r w:rsidRPr="0070094A">
              <w:rPr>
                <w:rFonts w:ascii="Times New Roman" w:eastAsia="Times New Roman" w:hAnsi="Times New Roman" w:cs="Times New Roman"/>
                <w:color w:val="2B2B2B"/>
                <w:sz w:val="24"/>
                <w:szCs w:val="24"/>
                <w:lang w:eastAsia="ru-RU"/>
              </w:rPr>
              <w:t xml:space="preserve"> на проведение судебно-экспертного исследования.</w:t>
            </w:r>
          </w:p>
          <w:p w14:paraId="38890B81"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 xml:space="preserve">Сертификация компетентности судебного эксперта - </w:t>
            </w:r>
            <w:r w:rsidRPr="0070094A">
              <w:rPr>
                <w:rFonts w:ascii="Times New Roman" w:eastAsia="Times New Roman" w:hAnsi="Times New Roman" w:cs="Times New Roman"/>
                <w:color w:val="2B2B2B"/>
                <w:sz w:val="24"/>
                <w:szCs w:val="24"/>
                <w:lang w:eastAsia="ru-RU"/>
              </w:rPr>
              <w:lastRenderedPageBreak/>
              <w:t>установление соответствия компетентности физического лица требованиям, предъявляемым при проведении определенного вида судебно-экспертных исследований, и определение его возможностей надлежащим образом осуществлять конкретные действия при производстве судебной экспертизы.</w:t>
            </w:r>
          </w:p>
          <w:p w14:paraId="428AC5C5" w14:textId="4A6D4D13" w:rsidR="0070094A" w:rsidRPr="00B92F32" w:rsidRDefault="00B92F32" w:rsidP="001741D6">
            <w:pPr>
              <w:shd w:val="clear" w:color="auto" w:fill="FFFFFF"/>
              <w:ind w:firstLine="397"/>
              <w:jc w:val="both"/>
              <w:rPr>
                <w:rFonts w:ascii="Times New Roman" w:hAnsi="Times New Roman" w:cs="Times New Roman"/>
                <w:b/>
                <w:bCs/>
                <w:sz w:val="24"/>
                <w:szCs w:val="24"/>
              </w:rPr>
            </w:pPr>
            <w:r w:rsidRPr="00B92F32">
              <w:rPr>
                <w:rFonts w:ascii="Times New Roman" w:hAnsi="Times New Roman" w:cs="Times New Roman"/>
                <w:b/>
                <w:bCs/>
                <w:sz w:val="24"/>
                <w:szCs w:val="24"/>
              </w:rPr>
              <w:t>Специальная экспертная подготовка (профессиональная подготовка) – процесс и результат приобретения лицом, имеющим определенное образование, навыков применения, имеющихся у него знаний в производстве экспертиз определенного рода, вида и подвида, т.е. процесс приобретения им профессии (квалификации) эксперта</w:t>
            </w:r>
            <w:r w:rsidR="0070094A" w:rsidRPr="00B92F32">
              <w:rPr>
                <w:rFonts w:ascii="Times New Roman" w:hAnsi="Times New Roman" w:cs="Times New Roman"/>
                <w:b/>
                <w:bCs/>
                <w:sz w:val="24"/>
                <w:szCs w:val="24"/>
              </w:rPr>
              <w:t>.</w:t>
            </w:r>
          </w:p>
          <w:p w14:paraId="01A76C9A" w14:textId="359E575A" w:rsidR="0070094A" w:rsidRPr="009618B1" w:rsidRDefault="0070094A" w:rsidP="001741D6">
            <w:pPr>
              <w:shd w:val="clear" w:color="auto" w:fill="FFFFFF"/>
              <w:ind w:firstLine="397"/>
              <w:jc w:val="both"/>
              <w:rPr>
                <w:rFonts w:ascii="Times New Roman" w:eastAsia="Times New Roman" w:hAnsi="Times New Roman" w:cs="Times New Roman"/>
                <w:b/>
                <w:bCs/>
                <w:strike/>
                <w:color w:val="2B2B2B"/>
                <w:sz w:val="24"/>
                <w:szCs w:val="24"/>
                <w:lang w:eastAsia="ru-RU"/>
              </w:rPr>
            </w:pPr>
            <w:r w:rsidRPr="0070094A">
              <w:rPr>
                <w:rFonts w:ascii="Times New Roman" w:eastAsia="Times New Roman" w:hAnsi="Times New Roman" w:cs="Times New Roman"/>
                <w:color w:val="2B2B2B"/>
                <w:sz w:val="24"/>
                <w:szCs w:val="24"/>
                <w:lang w:eastAsia="ru-RU"/>
              </w:rPr>
              <w:t xml:space="preserve">Судебно-экспертная деятельность - деятельность по организации и производству судебной экспертизы для обеспечения прав и законных интересов лиц, являющихся участниками </w:t>
            </w:r>
            <w:r w:rsidRPr="008F666F">
              <w:rPr>
                <w:rFonts w:ascii="Times New Roman" w:hAnsi="Times New Roman" w:cs="Times New Roman"/>
                <w:sz w:val="24"/>
                <w:szCs w:val="24"/>
              </w:rPr>
              <w:t xml:space="preserve">процесса </w:t>
            </w:r>
            <w:r w:rsidRPr="009618B1">
              <w:rPr>
                <w:rFonts w:ascii="Times New Roman" w:hAnsi="Times New Roman" w:cs="Times New Roman"/>
                <w:b/>
                <w:bCs/>
                <w:sz w:val="24"/>
                <w:szCs w:val="24"/>
              </w:rPr>
              <w:t>уголовного, гражданского дела или дела о правонарушениях.</w:t>
            </w:r>
          </w:p>
          <w:p w14:paraId="0EFE066C"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Судебный эксперт - не заинтересованное в исходе дела лицо, обладающее специальными знаниями в области науки, техники, искусства или ремесла, которому в соответствии с законодательством Кыргызской Республики поручено производство судебной экспертизы.</w:t>
            </w:r>
          </w:p>
          <w:p w14:paraId="424912BC" w14:textId="77777777" w:rsidR="0070094A" w:rsidRPr="0070094A" w:rsidRDefault="0070094A" w:rsidP="001741D6">
            <w:pPr>
              <w:shd w:val="clear" w:color="auto" w:fill="FFFFFF"/>
              <w:ind w:firstLine="397"/>
              <w:jc w:val="both"/>
              <w:rPr>
                <w:rFonts w:ascii="Times New Roman" w:eastAsia="Times New Roman" w:hAnsi="Times New Roman" w:cs="Times New Roman"/>
                <w:color w:val="2B2B2B"/>
                <w:sz w:val="24"/>
                <w:szCs w:val="24"/>
                <w:lang w:eastAsia="ru-RU"/>
              </w:rPr>
            </w:pPr>
            <w:r w:rsidRPr="0070094A">
              <w:rPr>
                <w:rFonts w:ascii="Times New Roman" w:eastAsia="Times New Roman" w:hAnsi="Times New Roman" w:cs="Times New Roman"/>
                <w:color w:val="2B2B2B"/>
                <w:sz w:val="24"/>
                <w:szCs w:val="24"/>
                <w:lang w:eastAsia="ru-RU"/>
              </w:rPr>
              <w:t>Судебно-экспертное исследование - процесс познания, завершающийся формулировкой вывода (заключения), исследование тех или иных материалов, производимое судебным экспертом. Экспертное исследование осуществляется на основе специальных знаний и в соответствии с компетенцией эксперта посредством применения к объектам, поступившим на исследование, соответствующих методов и методик.</w:t>
            </w:r>
          </w:p>
          <w:p w14:paraId="145BB365" w14:textId="77777777" w:rsidR="008F612D" w:rsidRDefault="0070094A" w:rsidP="008F612D">
            <w:pPr>
              <w:shd w:val="clear" w:color="auto" w:fill="FFFFFF"/>
              <w:ind w:firstLine="397"/>
              <w:jc w:val="both"/>
              <w:rPr>
                <w:rFonts w:ascii="Times New Roman" w:hAnsi="Times New Roman" w:cs="Times New Roman"/>
                <w:b/>
                <w:bCs/>
                <w:sz w:val="24"/>
                <w:szCs w:val="24"/>
              </w:rPr>
            </w:pPr>
            <w:r w:rsidRPr="0070094A">
              <w:rPr>
                <w:rFonts w:ascii="Times New Roman" w:eastAsia="Times New Roman" w:hAnsi="Times New Roman" w:cs="Times New Roman"/>
                <w:color w:val="2B2B2B"/>
                <w:sz w:val="24"/>
                <w:szCs w:val="24"/>
                <w:lang w:eastAsia="ru-RU"/>
              </w:rPr>
              <w:t>Специальные знания - система теоретических знаний и практических навыков в области конкретной науки, техники, искусства или ремесла, приобретаемых путем специальной подготовки и (или) профессионального опыта.</w:t>
            </w:r>
            <w:r w:rsidR="008F612D" w:rsidRPr="00FC1663">
              <w:rPr>
                <w:rFonts w:ascii="Times New Roman" w:hAnsi="Times New Roman" w:cs="Times New Roman"/>
                <w:b/>
                <w:bCs/>
                <w:sz w:val="24"/>
                <w:szCs w:val="24"/>
              </w:rPr>
              <w:t xml:space="preserve"> </w:t>
            </w:r>
          </w:p>
          <w:p w14:paraId="371ECDB9" w14:textId="1CFDEC88" w:rsidR="008F612D" w:rsidRDefault="008F612D" w:rsidP="008F612D">
            <w:pPr>
              <w:shd w:val="clear" w:color="auto" w:fill="FFFFFF"/>
              <w:ind w:firstLine="397"/>
              <w:jc w:val="both"/>
              <w:rPr>
                <w:rFonts w:ascii="Times New Roman" w:hAnsi="Times New Roman" w:cs="Times New Roman"/>
                <w:b/>
                <w:bCs/>
                <w:sz w:val="24"/>
                <w:szCs w:val="24"/>
              </w:rPr>
            </w:pPr>
            <w:r w:rsidRPr="00FC1663">
              <w:rPr>
                <w:rFonts w:ascii="Times New Roman" w:hAnsi="Times New Roman" w:cs="Times New Roman"/>
                <w:b/>
                <w:bCs/>
                <w:sz w:val="24"/>
                <w:szCs w:val="24"/>
              </w:rPr>
              <w:t xml:space="preserve">Специальная экспертная подготовка </w:t>
            </w:r>
            <w:r w:rsidRPr="00FC1663">
              <w:rPr>
                <w:rFonts w:ascii="Times New Roman" w:hAnsi="Times New Roman" w:cs="Times New Roman"/>
                <w:b/>
                <w:bCs/>
                <w:sz w:val="24"/>
                <w:szCs w:val="24"/>
              </w:rPr>
              <w:lastRenderedPageBreak/>
              <w:t>(профессиональная подготовка) - процесс и результат приобретения лицом, имеющим определенное образование, навыков применения, имеющихся у него знаний в производстве экспертиз определенного рода, вида и подвида, то есть процесс приобретения им профессии (квалификации) эксперта.</w:t>
            </w:r>
          </w:p>
          <w:p w14:paraId="33C71051" w14:textId="77777777" w:rsidR="008F612D" w:rsidRPr="00052D8E" w:rsidRDefault="008F612D" w:rsidP="008F612D">
            <w:pPr>
              <w:shd w:val="clear" w:color="auto" w:fill="FFFFFF"/>
              <w:ind w:firstLine="397"/>
              <w:jc w:val="both"/>
              <w:rPr>
                <w:rFonts w:ascii="Times New Roman" w:hAnsi="Times New Roman" w:cs="Times New Roman"/>
                <w:b/>
                <w:bCs/>
                <w:sz w:val="24"/>
                <w:szCs w:val="24"/>
              </w:rPr>
            </w:pPr>
            <w:r w:rsidRPr="00052D8E">
              <w:rPr>
                <w:rFonts w:ascii="Times New Roman" w:hAnsi="Times New Roman" w:cs="Times New Roman"/>
                <w:b/>
                <w:bCs/>
                <w:sz w:val="24"/>
                <w:szCs w:val="24"/>
              </w:rPr>
              <w:t>Государственная судебно-экспертная организация – уполномоченный государственный орган, осуществляющий политику в сфере судебно-экспертной деятельности в Кыргызской Республике (далее -</w:t>
            </w:r>
            <w:r w:rsidRPr="00052D8E">
              <w:rPr>
                <w:b/>
                <w:bCs/>
                <w:sz w:val="24"/>
                <w:szCs w:val="24"/>
              </w:rPr>
              <w:t xml:space="preserve"> </w:t>
            </w:r>
            <w:r w:rsidRPr="00052D8E">
              <w:rPr>
                <w:rFonts w:ascii="Times New Roman" w:hAnsi="Times New Roman" w:cs="Times New Roman"/>
                <w:b/>
                <w:bCs/>
                <w:sz w:val="24"/>
                <w:szCs w:val="24"/>
              </w:rPr>
              <w:t>уполномоченный государственный орган в области судебно-экспертной деятельности).</w:t>
            </w:r>
          </w:p>
          <w:p w14:paraId="3665D9E8" w14:textId="2DE7BE39" w:rsidR="008F612D" w:rsidRPr="008F612D" w:rsidRDefault="008F612D" w:rsidP="008F612D">
            <w:pPr>
              <w:shd w:val="clear" w:color="auto" w:fill="FFFFFF"/>
              <w:ind w:firstLine="397"/>
              <w:jc w:val="both"/>
              <w:rPr>
                <w:rFonts w:ascii="Times New Roman" w:eastAsia="Times New Roman" w:hAnsi="Times New Roman" w:cs="Times New Roman"/>
                <w:b/>
                <w:bCs/>
                <w:sz w:val="24"/>
                <w:szCs w:val="24"/>
                <w:lang w:eastAsia="ru-RU"/>
              </w:rPr>
            </w:pPr>
            <w:r w:rsidRPr="00DD7545">
              <w:rPr>
                <w:rFonts w:ascii="Times New Roman" w:eastAsia="Times New Roman" w:hAnsi="Times New Roman" w:cs="Times New Roman"/>
                <w:b/>
                <w:bCs/>
                <w:sz w:val="24"/>
                <w:szCs w:val="24"/>
                <w:lang w:eastAsia="ru-RU"/>
              </w:rPr>
              <w:t>Специалист - не заинтересованное в деле лицо, обладающее специальными знаниями и навыками, необходимыми для оказания содействия в обнаружении, закреплении, изъятии предметов и документов, применении технических средств, для постановки вопросов экспертиз, а также для разъяснения сторонам и суду вопросов, входящих в его профессиональную компетенцию</w:t>
            </w:r>
            <w:r>
              <w:rPr>
                <w:rFonts w:ascii="Times New Roman" w:eastAsia="Times New Roman" w:hAnsi="Times New Roman" w:cs="Times New Roman"/>
                <w:b/>
                <w:bCs/>
                <w:sz w:val="24"/>
                <w:szCs w:val="24"/>
                <w:lang w:eastAsia="ru-RU"/>
              </w:rPr>
              <w:t>.</w:t>
            </w:r>
          </w:p>
        </w:tc>
      </w:tr>
      <w:tr w:rsidR="004440BD" w:rsidRPr="00FC1663" w14:paraId="61CCEC2B" w14:textId="77777777" w:rsidTr="004440BD">
        <w:trPr>
          <w:trHeight w:val="70"/>
        </w:trPr>
        <w:tc>
          <w:tcPr>
            <w:tcW w:w="6781" w:type="dxa"/>
          </w:tcPr>
          <w:p w14:paraId="44735257" w14:textId="77777777" w:rsidR="00FB45F7" w:rsidRPr="008F612D" w:rsidRDefault="00FB45F7"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8F612D">
              <w:rPr>
                <w:rFonts w:ascii="Times New Roman" w:eastAsia="Times New Roman" w:hAnsi="Times New Roman" w:cs="Times New Roman"/>
                <w:b/>
                <w:color w:val="2B2B2B"/>
                <w:sz w:val="24"/>
                <w:szCs w:val="24"/>
                <w:lang w:eastAsia="ru-RU"/>
              </w:rPr>
              <w:lastRenderedPageBreak/>
              <w:t>Статья 3. Законодательство о судебно-экспертной деятельности</w:t>
            </w:r>
          </w:p>
          <w:p w14:paraId="31300000" w14:textId="033C546D" w:rsidR="004440BD" w:rsidRPr="009618B1" w:rsidRDefault="000A46A0" w:rsidP="001741D6">
            <w:pPr>
              <w:pStyle w:val="tkNazvanie"/>
              <w:spacing w:before="0" w:after="0" w:line="240" w:lineRule="auto"/>
              <w:ind w:left="0" w:right="0" w:firstLine="720"/>
              <w:jc w:val="both"/>
              <w:rPr>
                <w:rFonts w:ascii="Times New Roman" w:hAnsi="Times New Roman" w:cs="Times New Roman"/>
                <w:color w:val="000000" w:themeColor="text1"/>
              </w:rPr>
            </w:pPr>
            <w:r w:rsidRPr="009618B1">
              <w:rPr>
                <w:rFonts w:ascii="Times New Roman" w:hAnsi="Times New Roman" w:cs="Times New Roman"/>
                <w:color w:val="2B2B2B"/>
              </w:rPr>
              <w:t xml:space="preserve">Законодательство Кыргызской Республики о судебно-экспертной деятельности основывается на Конституции Кыргызской Республики и состоит из Уголовно-процессуального, Гражданского процессуального кодексов Кыргызской Республики, Кодекса Кыргызской Республики об административной ответственности, настоящего Закона и иных нормативных правовых актов, регламентирующих организацию, назначение и производство судебных экспертиз, а также вступивших в установленном законом порядке в силу международных договоров, участницей которых является Кыргызская Республика. </w:t>
            </w:r>
          </w:p>
        </w:tc>
        <w:tc>
          <w:tcPr>
            <w:tcW w:w="6781" w:type="dxa"/>
          </w:tcPr>
          <w:p w14:paraId="229E7A2A" w14:textId="77777777" w:rsidR="00FB45F7" w:rsidRPr="008F612D" w:rsidRDefault="00FB45F7"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8F612D">
              <w:rPr>
                <w:rFonts w:ascii="Times New Roman" w:eastAsia="Times New Roman" w:hAnsi="Times New Roman" w:cs="Times New Roman"/>
                <w:b/>
                <w:color w:val="2B2B2B"/>
                <w:sz w:val="24"/>
                <w:szCs w:val="24"/>
                <w:lang w:eastAsia="ru-RU"/>
              </w:rPr>
              <w:t>Статья 3. Законодательство о судебно-экспертной деятельности</w:t>
            </w:r>
          </w:p>
          <w:p w14:paraId="2E795F02" w14:textId="77777777" w:rsidR="00FB45F7" w:rsidRDefault="009618B1" w:rsidP="001741D6">
            <w:pPr>
              <w:pStyle w:val="tkNazvanie"/>
              <w:spacing w:before="0" w:after="0" w:line="240" w:lineRule="auto"/>
              <w:ind w:left="56" w:right="0" w:firstLine="567"/>
              <w:jc w:val="both"/>
              <w:rPr>
                <w:rFonts w:ascii="Times New Roman" w:hAnsi="Times New Roman" w:cs="Times New Roman"/>
                <w:b w:val="0"/>
                <w:bCs w:val="0"/>
              </w:rPr>
            </w:pPr>
            <w:r w:rsidRPr="00F22E6A">
              <w:rPr>
                <w:rFonts w:ascii="Times New Roman" w:hAnsi="Times New Roman" w:cs="Times New Roman"/>
                <w:color w:val="000000" w:themeColor="text1"/>
              </w:rPr>
              <w:t>Законодательство Кыргызской Республики о судебно-экспертной деятельности основывается на Конституции Кыргызской Республики и состоит из Уголовного, Уголовно-процессуального, Гражданского процессуального, Административно-процессуального кодексов Кыргызской Республики, Кодекса Кыргызской Республики о правонарушениях, настоящего Закона и иных нормативных правовых актов, регламентирующих организацию, назначение и производство судебных экспертиз, а также вступивших в установленном законом порядке в силу международных договоров, участницей которых является Кыргызская Республика</w:t>
            </w:r>
            <w:r w:rsidR="000A46A0" w:rsidRPr="000A46A0">
              <w:rPr>
                <w:rFonts w:ascii="Times New Roman" w:hAnsi="Times New Roman" w:cs="Times New Roman"/>
                <w:b w:val="0"/>
                <w:bCs w:val="0"/>
              </w:rPr>
              <w:t xml:space="preserve"> </w:t>
            </w:r>
          </w:p>
          <w:p w14:paraId="197CBF8B" w14:textId="46D1F3A5" w:rsidR="008F612D" w:rsidRPr="000A46A0" w:rsidRDefault="008F612D" w:rsidP="001741D6">
            <w:pPr>
              <w:pStyle w:val="tkNazvanie"/>
              <w:spacing w:before="0" w:after="0" w:line="240" w:lineRule="auto"/>
              <w:ind w:left="56" w:right="0" w:firstLine="567"/>
              <w:jc w:val="both"/>
              <w:rPr>
                <w:rFonts w:ascii="Times New Roman" w:hAnsi="Times New Roman" w:cs="Times New Roman"/>
                <w:b w:val="0"/>
                <w:bCs w:val="0"/>
                <w:color w:val="000000" w:themeColor="text1"/>
              </w:rPr>
            </w:pPr>
          </w:p>
        </w:tc>
      </w:tr>
      <w:tr w:rsidR="004440BD" w:rsidRPr="00FC1663" w14:paraId="62C05DB5" w14:textId="77777777" w:rsidTr="004440BD">
        <w:trPr>
          <w:trHeight w:val="70"/>
        </w:trPr>
        <w:tc>
          <w:tcPr>
            <w:tcW w:w="6781" w:type="dxa"/>
          </w:tcPr>
          <w:p w14:paraId="65F53C9B"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lastRenderedPageBreak/>
              <w:t>Статья 11. Содержание судебно-экспертной деятельности</w:t>
            </w:r>
          </w:p>
          <w:p w14:paraId="368423D9"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Судебно-экспертная деятельность включает:</w:t>
            </w:r>
          </w:p>
          <w:p w14:paraId="06601AEB" w14:textId="77777777" w:rsidR="00FB45F7" w:rsidRPr="001014CB" w:rsidRDefault="00FB45F7"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FB45F7">
              <w:rPr>
                <w:rFonts w:ascii="Times New Roman" w:eastAsia="Times New Roman" w:hAnsi="Times New Roman" w:cs="Times New Roman"/>
                <w:color w:val="2B2B2B"/>
                <w:sz w:val="24"/>
                <w:szCs w:val="24"/>
                <w:lang w:eastAsia="ru-RU"/>
              </w:rPr>
              <w:t xml:space="preserve">1) производство судебных экспертиз </w:t>
            </w:r>
            <w:r w:rsidRPr="009618B1">
              <w:rPr>
                <w:rFonts w:ascii="Times New Roman" w:eastAsia="Times New Roman" w:hAnsi="Times New Roman" w:cs="Times New Roman"/>
                <w:color w:val="2B2B2B"/>
                <w:sz w:val="24"/>
                <w:szCs w:val="24"/>
                <w:lang w:eastAsia="ru-RU"/>
              </w:rPr>
              <w:t xml:space="preserve">по уголовным, гражданским </w:t>
            </w:r>
            <w:r w:rsidRPr="009618B1">
              <w:rPr>
                <w:rFonts w:ascii="Times New Roman" w:eastAsia="Times New Roman" w:hAnsi="Times New Roman" w:cs="Times New Roman"/>
                <w:b/>
                <w:bCs/>
                <w:color w:val="2B2B2B"/>
                <w:sz w:val="24"/>
                <w:szCs w:val="24"/>
                <w:lang w:eastAsia="ru-RU"/>
              </w:rPr>
              <w:t>и административным делам;</w:t>
            </w:r>
          </w:p>
          <w:p w14:paraId="2FF5701B"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2) проведение научных исследований в области судебной экспертизы и научно-методическое обеспечение;</w:t>
            </w:r>
          </w:p>
          <w:p w14:paraId="75DA8144"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3) формирование основных направлений развития теории и практики судебной экспертизы;</w:t>
            </w:r>
          </w:p>
          <w:p w14:paraId="0D8D2210" w14:textId="336CDF00" w:rsidR="004440BD" w:rsidRPr="008F612D" w:rsidRDefault="00FB45F7" w:rsidP="001741D6">
            <w:pPr>
              <w:shd w:val="clear" w:color="auto" w:fill="FFFFFF"/>
              <w:ind w:firstLine="397"/>
              <w:jc w:val="both"/>
              <w:rPr>
                <w:rFonts w:ascii="Times New Roman" w:eastAsia="Times New Roman" w:hAnsi="Times New Roman" w:cs="Times New Roman"/>
                <w:b/>
                <w:bCs/>
                <w:strike/>
                <w:color w:val="2B2B2B"/>
                <w:sz w:val="24"/>
                <w:szCs w:val="24"/>
                <w:lang w:eastAsia="ru-RU"/>
              </w:rPr>
            </w:pPr>
            <w:r w:rsidRPr="008F612D">
              <w:rPr>
                <w:rFonts w:ascii="Times New Roman" w:eastAsia="Times New Roman" w:hAnsi="Times New Roman" w:cs="Times New Roman"/>
                <w:b/>
                <w:bCs/>
                <w:strike/>
                <w:color w:val="2B2B2B"/>
                <w:sz w:val="24"/>
                <w:szCs w:val="24"/>
                <w:lang w:eastAsia="ru-RU"/>
              </w:rPr>
              <w:t>4) осуществление единого методического контроля за качеством экспертных исследований независимо от ведомственной принадлежности судебного эксперта.</w:t>
            </w:r>
          </w:p>
        </w:tc>
        <w:tc>
          <w:tcPr>
            <w:tcW w:w="6781" w:type="dxa"/>
          </w:tcPr>
          <w:p w14:paraId="0CBA13EB"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Статья 11. Содержание судебно-экспертной деятельности</w:t>
            </w:r>
          </w:p>
          <w:p w14:paraId="26F21B28"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Судебно-экспертная деятельность включает:</w:t>
            </w:r>
          </w:p>
          <w:p w14:paraId="31089324" w14:textId="22B0716D" w:rsidR="00FB45F7" w:rsidRPr="009618B1" w:rsidRDefault="00FB45F7" w:rsidP="001741D6">
            <w:pPr>
              <w:shd w:val="clear" w:color="auto" w:fill="FFFFFF"/>
              <w:ind w:firstLine="397"/>
              <w:jc w:val="both"/>
              <w:rPr>
                <w:rFonts w:ascii="Times New Roman" w:eastAsia="Times New Roman" w:hAnsi="Times New Roman" w:cs="Times New Roman"/>
                <w:color w:val="2B2B2B"/>
                <w:sz w:val="24"/>
                <w:szCs w:val="24"/>
                <w:lang w:val="ky-KG" w:eastAsia="ru-RU"/>
              </w:rPr>
            </w:pPr>
            <w:r w:rsidRPr="00FB45F7">
              <w:rPr>
                <w:rFonts w:ascii="Times New Roman" w:eastAsia="Times New Roman" w:hAnsi="Times New Roman" w:cs="Times New Roman"/>
                <w:color w:val="2B2B2B"/>
                <w:sz w:val="24"/>
                <w:szCs w:val="24"/>
                <w:lang w:eastAsia="ru-RU"/>
              </w:rPr>
              <w:t xml:space="preserve">1) </w:t>
            </w:r>
            <w:r w:rsidR="001014CB" w:rsidRPr="00FB45F7">
              <w:rPr>
                <w:rFonts w:ascii="Times New Roman" w:eastAsia="Times New Roman" w:hAnsi="Times New Roman" w:cs="Times New Roman"/>
                <w:color w:val="2B2B2B"/>
                <w:sz w:val="24"/>
                <w:szCs w:val="24"/>
                <w:lang w:eastAsia="ru-RU"/>
              </w:rPr>
              <w:t xml:space="preserve">производство судебных экспертиз </w:t>
            </w:r>
            <w:r w:rsidR="001014CB" w:rsidRPr="009618B1">
              <w:rPr>
                <w:rFonts w:ascii="Times New Roman" w:eastAsia="Times New Roman" w:hAnsi="Times New Roman" w:cs="Times New Roman"/>
                <w:color w:val="2B2B2B"/>
                <w:sz w:val="24"/>
                <w:szCs w:val="24"/>
                <w:lang w:eastAsia="ru-RU"/>
              </w:rPr>
              <w:t xml:space="preserve">по уголовным, гражданским </w:t>
            </w:r>
            <w:r w:rsidR="009618B1" w:rsidRPr="009618B1">
              <w:rPr>
                <w:rFonts w:ascii="Times New Roman" w:eastAsia="Times New Roman" w:hAnsi="Times New Roman" w:cs="Times New Roman"/>
                <w:b/>
                <w:bCs/>
                <w:color w:val="2B2B2B"/>
                <w:sz w:val="24"/>
                <w:szCs w:val="24"/>
                <w:lang w:val="ky-KG" w:eastAsia="ru-RU"/>
              </w:rPr>
              <w:t>делам и делам о правонарушениях;</w:t>
            </w:r>
          </w:p>
          <w:p w14:paraId="31019C1A"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2) проведение научных исследований в области судебной экспертизы и научно-методическое обеспечение;</w:t>
            </w:r>
          </w:p>
          <w:p w14:paraId="25CE6AFD" w14:textId="77777777" w:rsidR="00FB45F7" w:rsidRPr="00FB45F7" w:rsidRDefault="00FB45F7" w:rsidP="001741D6">
            <w:pPr>
              <w:shd w:val="clear" w:color="auto" w:fill="FFFFFF"/>
              <w:ind w:firstLine="397"/>
              <w:jc w:val="both"/>
              <w:rPr>
                <w:rFonts w:ascii="Times New Roman" w:eastAsia="Times New Roman" w:hAnsi="Times New Roman" w:cs="Times New Roman"/>
                <w:color w:val="2B2B2B"/>
                <w:sz w:val="24"/>
                <w:szCs w:val="24"/>
                <w:lang w:eastAsia="ru-RU"/>
              </w:rPr>
            </w:pPr>
            <w:r w:rsidRPr="00FB45F7">
              <w:rPr>
                <w:rFonts w:ascii="Times New Roman" w:eastAsia="Times New Roman" w:hAnsi="Times New Roman" w:cs="Times New Roman"/>
                <w:color w:val="2B2B2B"/>
                <w:sz w:val="24"/>
                <w:szCs w:val="24"/>
                <w:lang w:eastAsia="ru-RU"/>
              </w:rPr>
              <w:t>3) формирование основных направлений развития теории и практики судебной экспертизы;</w:t>
            </w:r>
          </w:p>
          <w:p w14:paraId="7A607DA0" w14:textId="58B3FD55" w:rsidR="004440BD" w:rsidRPr="008F612D" w:rsidRDefault="008F612D" w:rsidP="008313AA">
            <w:pPr>
              <w:shd w:val="clear" w:color="auto" w:fill="FFFFFF"/>
              <w:ind w:firstLine="397"/>
              <w:jc w:val="both"/>
              <w:rPr>
                <w:rFonts w:ascii="Times New Roman" w:eastAsia="Times New Roman" w:hAnsi="Times New Roman" w:cs="Times New Roman"/>
                <w:b/>
                <w:color w:val="2B2B2B"/>
                <w:sz w:val="24"/>
                <w:szCs w:val="24"/>
                <w:lang w:eastAsia="ru-RU"/>
              </w:rPr>
            </w:pPr>
            <w:r w:rsidRPr="008F612D">
              <w:rPr>
                <w:rFonts w:ascii="Times New Roman" w:eastAsia="Times New Roman" w:hAnsi="Times New Roman" w:cs="Times New Roman"/>
                <w:b/>
                <w:color w:val="2B2B2B"/>
                <w:sz w:val="24"/>
                <w:szCs w:val="24"/>
                <w:lang w:eastAsia="ru-RU"/>
              </w:rPr>
              <w:t>Пункт 4 призна</w:t>
            </w:r>
            <w:r w:rsidR="008313AA">
              <w:rPr>
                <w:rFonts w:ascii="Times New Roman" w:eastAsia="Times New Roman" w:hAnsi="Times New Roman" w:cs="Times New Roman"/>
                <w:b/>
                <w:color w:val="2B2B2B"/>
                <w:sz w:val="24"/>
                <w:szCs w:val="24"/>
                <w:lang w:eastAsia="ru-RU"/>
              </w:rPr>
              <w:t>ть</w:t>
            </w:r>
            <w:r w:rsidRPr="008F612D">
              <w:rPr>
                <w:rFonts w:ascii="Times New Roman" w:eastAsia="Times New Roman" w:hAnsi="Times New Roman" w:cs="Times New Roman"/>
                <w:b/>
                <w:color w:val="2B2B2B"/>
                <w:sz w:val="24"/>
                <w:szCs w:val="24"/>
                <w:lang w:eastAsia="ru-RU"/>
              </w:rPr>
              <w:t xml:space="preserve"> утратившим силу</w:t>
            </w:r>
          </w:p>
        </w:tc>
      </w:tr>
      <w:tr w:rsidR="004440BD" w:rsidRPr="00FC1663" w14:paraId="68694D08" w14:textId="77777777" w:rsidTr="004440BD">
        <w:trPr>
          <w:trHeight w:val="70"/>
        </w:trPr>
        <w:tc>
          <w:tcPr>
            <w:tcW w:w="6781" w:type="dxa"/>
          </w:tcPr>
          <w:p w14:paraId="24371784"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Статья 12. Объекты исследований</w:t>
            </w:r>
          </w:p>
          <w:p w14:paraId="0E311713" w14:textId="6D3211FB"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1. Объектами исследований являются вещественные доказательства, документы, предметы, трупы и их части, животные, образцы для сравнительного исследования, системы, технологии, информационные массивы, а также материалы дела, по которому производится судебная экспертиза.</w:t>
            </w:r>
          </w:p>
          <w:p w14:paraId="0C4EE3EF"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Исследования проводятся также в отношении живых лиц.</w:t>
            </w:r>
          </w:p>
          <w:p w14:paraId="498B0BDC"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 xml:space="preserve">2. При проведении исследований вещественные доказательства и </w:t>
            </w:r>
            <w:r w:rsidRPr="004F703E">
              <w:rPr>
                <w:rFonts w:ascii="Times New Roman" w:eastAsia="Times New Roman" w:hAnsi="Times New Roman" w:cs="Times New Roman"/>
                <w:b/>
                <w:bCs/>
                <w:color w:val="2B2B2B"/>
                <w:sz w:val="24"/>
                <w:szCs w:val="24"/>
                <w:lang w:eastAsia="ru-RU"/>
              </w:rPr>
              <w:t>документы, с</w:t>
            </w:r>
            <w:r w:rsidRPr="004F703E">
              <w:rPr>
                <w:rFonts w:ascii="Times New Roman" w:eastAsia="Times New Roman" w:hAnsi="Times New Roman" w:cs="Times New Roman"/>
                <w:color w:val="2B2B2B"/>
                <w:sz w:val="24"/>
                <w:szCs w:val="24"/>
                <w:lang w:eastAsia="ru-RU"/>
              </w:rPr>
              <w:t xml:space="preserve"> разрешения органа (лица), назначившего судебную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постановлении или определении о назначении судебной экспертизы.</w:t>
            </w:r>
          </w:p>
          <w:p w14:paraId="7652CE0F"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Повреждение вещественных доказательств и документов, произведенное с разрешения органа (лица), назначившего судебную экспертизу, не влечет возмещения ущерба их собственнику судебно-экспертными организациями или экспертом.</w:t>
            </w:r>
          </w:p>
          <w:p w14:paraId="61B81F2A"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 xml:space="preserve">3. В случае если транспортировка объекта исследований в судебно-экспертную организацию невозможна, орган или лицо, назначившие судебную экспертизу, обеспечивают эксперту </w:t>
            </w:r>
            <w:r w:rsidRPr="004F703E">
              <w:rPr>
                <w:rFonts w:ascii="Times New Roman" w:eastAsia="Times New Roman" w:hAnsi="Times New Roman" w:cs="Times New Roman"/>
                <w:color w:val="2B2B2B"/>
                <w:sz w:val="24"/>
                <w:szCs w:val="24"/>
                <w:lang w:eastAsia="ru-RU"/>
              </w:rPr>
              <w:lastRenderedPageBreak/>
              <w:t>беспрепятственный доступ к объекту и возможность его исследования.</w:t>
            </w:r>
          </w:p>
          <w:p w14:paraId="08D7C8E4" w14:textId="13AE1DF5" w:rsidR="004440BD" w:rsidRPr="00FC1663" w:rsidRDefault="004440BD" w:rsidP="001741D6">
            <w:pPr>
              <w:pStyle w:val="a3"/>
              <w:ind w:firstLine="596"/>
              <w:jc w:val="both"/>
              <w:rPr>
                <w:rFonts w:ascii="Times New Roman" w:hAnsi="Times New Roman" w:cs="Times New Roman"/>
                <w:b/>
                <w:bCs/>
                <w:color w:val="000000" w:themeColor="text1"/>
                <w:sz w:val="24"/>
                <w:szCs w:val="24"/>
              </w:rPr>
            </w:pPr>
          </w:p>
        </w:tc>
        <w:tc>
          <w:tcPr>
            <w:tcW w:w="6781" w:type="dxa"/>
          </w:tcPr>
          <w:p w14:paraId="4FFE4951"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lastRenderedPageBreak/>
              <w:t>Статья 12. Объекты исследований</w:t>
            </w:r>
          </w:p>
          <w:p w14:paraId="285C925D" w14:textId="52C227BA"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1. Объектами исследований являются вещественные доказательства, документы, предметы, трупы и их части, животные, образцы для сравнительного исследования, системы, технологии, информационные массивы, а также материалы дела, по которому производится судебная экспертиза.</w:t>
            </w:r>
          </w:p>
          <w:p w14:paraId="0267B6DB"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Исследования проводятся также в отношении живых лиц.</w:t>
            </w:r>
          </w:p>
          <w:p w14:paraId="5FDEA475" w14:textId="6B0D673C"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 xml:space="preserve">2. При проведении исследований вещественные доказательства и </w:t>
            </w:r>
            <w:r w:rsidRPr="004F703E">
              <w:rPr>
                <w:rFonts w:ascii="Times New Roman" w:eastAsia="Times New Roman" w:hAnsi="Times New Roman" w:cs="Times New Roman"/>
                <w:b/>
                <w:bCs/>
                <w:color w:val="2B2B2B"/>
                <w:sz w:val="24"/>
                <w:szCs w:val="24"/>
                <w:lang w:eastAsia="ru-RU"/>
              </w:rPr>
              <w:t>документы, с</w:t>
            </w:r>
            <w:r w:rsidRPr="00FC1663">
              <w:rPr>
                <w:rFonts w:ascii="Times New Roman" w:eastAsia="Times New Roman" w:hAnsi="Times New Roman" w:cs="Times New Roman"/>
                <w:b/>
                <w:bCs/>
                <w:color w:val="2B2B2B"/>
                <w:sz w:val="24"/>
                <w:szCs w:val="24"/>
                <w:lang w:eastAsia="ru-RU"/>
              </w:rPr>
              <w:t xml:space="preserve"> письменного</w:t>
            </w:r>
            <w:r w:rsidRPr="004F703E">
              <w:rPr>
                <w:rFonts w:ascii="Times New Roman" w:eastAsia="Times New Roman" w:hAnsi="Times New Roman" w:cs="Times New Roman"/>
                <w:color w:val="2B2B2B"/>
                <w:sz w:val="24"/>
                <w:szCs w:val="24"/>
                <w:lang w:eastAsia="ru-RU"/>
              </w:rPr>
              <w:t xml:space="preserve"> разрешения органа (лица), назначившего судебную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постановлении или определении о назначении судебной экспертизы.</w:t>
            </w:r>
          </w:p>
          <w:p w14:paraId="7B57FF7C"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Повреждение вещественных доказательств и документов, произведенное с разрешения органа (лица), назначившего судебную экспертизу, не влечет возмещения ущерба их собственнику судебно-экспертными организациями или экспертом.</w:t>
            </w:r>
          </w:p>
          <w:p w14:paraId="79F126DD" w14:textId="77777777" w:rsidR="004F703E" w:rsidRPr="004F703E" w:rsidRDefault="004F703E" w:rsidP="001741D6">
            <w:pPr>
              <w:shd w:val="clear" w:color="auto" w:fill="FFFFFF"/>
              <w:ind w:firstLine="397"/>
              <w:jc w:val="both"/>
              <w:rPr>
                <w:rFonts w:ascii="Times New Roman" w:eastAsia="Times New Roman" w:hAnsi="Times New Roman" w:cs="Times New Roman"/>
                <w:color w:val="2B2B2B"/>
                <w:sz w:val="24"/>
                <w:szCs w:val="24"/>
                <w:lang w:eastAsia="ru-RU"/>
              </w:rPr>
            </w:pPr>
            <w:r w:rsidRPr="004F703E">
              <w:rPr>
                <w:rFonts w:ascii="Times New Roman" w:eastAsia="Times New Roman" w:hAnsi="Times New Roman" w:cs="Times New Roman"/>
                <w:color w:val="2B2B2B"/>
                <w:sz w:val="24"/>
                <w:szCs w:val="24"/>
                <w:lang w:eastAsia="ru-RU"/>
              </w:rPr>
              <w:t xml:space="preserve">3. В случае если транспортировка объекта исследований в судебно-экспертную организацию невозможна, орган или лицо, назначившие судебную экспертизу, обеспечивают эксперту </w:t>
            </w:r>
            <w:r w:rsidRPr="004F703E">
              <w:rPr>
                <w:rFonts w:ascii="Times New Roman" w:eastAsia="Times New Roman" w:hAnsi="Times New Roman" w:cs="Times New Roman"/>
                <w:color w:val="2B2B2B"/>
                <w:sz w:val="24"/>
                <w:szCs w:val="24"/>
                <w:lang w:eastAsia="ru-RU"/>
              </w:rPr>
              <w:lastRenderedPageBreak/>
              <w:t>беспрепятственный доступ к объекту и возможность его исследования.</w:t>
            </w:r>
          </w:p>
          <w:p w14:paraId="59428807" w14:textId="23D29414" w:rsidR="004440BD" w:rsidRPr="00FC1663" w:rsidRDefault="004440BD" w:rsidP="001741D6">
            <w:pPr>
              <w:pStyle w:val="a3"/>
              <w:ind w:firstLine="596"/>
              <w:jc w:val="both"/>
              <w:rPr>
                <w:rFonts w:ascii="Times New Roman" w:hAnsi="Times New Roman" w:cs="Times New Roman"/>
                <w:color w:val="000000" w:themeColor="text1"/>
                <w:sz w:val="24"/>
                <w:szCs w:val="24"/>
              </w:rPr>
            </w:pPr>
          </w:p>
        </w:tc>
      </w:tr>
      <w:tr w:rsidR="004440BD" w:rsidRPr="00FC1663" w14:paraId="17E42018" w14:textId="77777777" w:rsidTr="004440BD">
        <w:trPr>
          <w:trHeight w:val="70"/>
        </w:trPr>
        <w:tc>
          <w:tcPr>
            <w:tcW w:w="6781" w:type="dxa"/>
          </w:tcPr>
          <w:p w14:paraId="04D2D858"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lastRenderedPageBreak/>
              <w:t>Статья 13. Судебно-экспертные организации</w:t>
            </w:r>
          </w:p>
          <w:p w14:paraId="66A8312B" w14:textId="77777777" w:rsid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83117B">
              <w:rPr>
                <w:rFonts w:ascii="Times New Roman" w:eastAsia="Times New Roman" w:hAnsi="Times New Roman" w:cs="Times New Roman"/>
                <w:b/>
                <w:bCs/>
                <w:color w:val="2B2B2B"/>
                <w:sz w:val="24"/>
                <w:szCs w:val="24"/>
                <w:lang w:eastAsia="ru-RU"/>
              </w:rPr>
              <w:t>1. Судебно-экспертные организации могут быть государственными и негосударственными.</w:t>
            </w:r>
          </w:p>
          <w:p w14:paraId="4EEF280F" w14:textId="77777777" w:rsidR="008F612D" w:rsidRPr="0083117B" w:rsidRDefault="008F612D" w:rsidP="001741D6">
            <w:pPr>
              <w:shd w:val="clear" w:color="auto" w:fill="FFFFFF"/>
              <w:ind w:firstLine="397"/>
              <w:jc w:val="both"/>
              <w:rPr>
                <w:rFonts w:ascii="Times New Roman" w:eastAsia="Times New Roman" w:hAnsi="Times New Roman" w:cs="Times New Roman"/>
                <w:b/>
                <w:bCs/>
                <w:color w:val="2B2B2B"/>
                <w:sz w:val="24"/>
                <w:szCs w:val="24"/>
                <w:lang w:eastAsia="ru-RU"/>
              </w:rPr>
            </w:pPr>
          </w:p>
          <w:p w14:paraId="5D733B3A"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2. Государственными судебно-экспертными организациями являются специализированные учреждения (подразделения правоохранительных органов) уполномоченных государственных органов, созданные для обеспечения исполнения полномочий судов, органов дознания, следователей и прокуроров посредством организации и производства судебной экспертизы.</w:t>
            </w:r>
          </w:p>
          <w:p w14:paraId="28B3FC89"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3. Негосударственными судебно-экспертными организациями признаются организации, судебно-экспертная деятельность которых является основной. В штате судебно-экспертной организации должны состоять эксперты, для которых данное место работы является основным и уровень квалификации которых подтвержден сертификатом компетентности, выданным в установленном порядке.</w:t>
            </w:r>
          </w:p>
          <w:p w14:paraId="1BEBCCCB" w14:textId="77777777" w:rsid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Данные организации для участия в судебно-экспертной деятельности подлежат аккредитации на соответствие национальным стандартам качества в сфере судебной экспертизы, осуществляемой в порядке, установленном уполномоченными государственными органами.</w:t>
            </w:r>
          </w:p>
          <w:p w14:paraId="0C880D64" w14:textId="77777777" w:rsidR="008F612D" w:rsidRPr="00BE102A" w:rsidRDefault="008F612D" w:rsidP="001741D6">
            <w:pPr>
              <w:shd w:val="clear" w:color="auto" w:fill="FFFFFF"/>
              <w:ind w:firstLine="397"/>
              <w:jc w:val="both"/>
              <w:rPr>
                <w:rFonts w:ascii="Times New Roman" w:eastAsia="Times New Roman" w:hAnsi="Times New Roman" w:cs="Times New Roman"/>
                <w:b/>
                <w:bCs/>
                <w:color w:val="2B2B2B"/>
                <w:sz w:val="24"/>
                <w:szCs w:val="24"/>
                <w:lang w:eastAsia="ru-RU"/>
              </w:rPr>
            </w:pPr>
          </w:p>
          <w:p w14:paraId="401C43FD" w14:textId="77777777" w:rsid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 xml:space="preserve">Негосударственные судебно-экспертные организации проводят все виды судебных экспертиз, кроме экспертиз, проводимых исключительно </w:t>
            </w:r>
            <w:r w:rsidRPr="001D4340">
              <w:rPr>
                <w:rFonts w:ascii="Times New Roman" w:eastAsia="Times New Roman" w:hAnsi="Times New Roman" w:cs="Times New Roman"/>
                <w:color w:val="2B2B2B"/>
                <w:sz w:val="24"/>
                <w:szCs w:val="24"/>
                <w:lang w:eastAsia="ru-RU"/>
              </w:rPr>
              <w:t>государственными судебно-экспертными организациями.</w:t>
            </w:r>
          </w:p>
          <w:p w14:paraId="17691C40" w14:textId="3693A3D5" w:rsidR="00BE102A" w:rsidRPr="00FC1663"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Негосударственные судебно-экспертные организации не проводят следующие виды экспертиз:</w:t>
            </w:r>
          </w:p>
          <w:p w14:paraId="5900EE21" w14:textId="77777777" w:rsidR="00883CAB" w:rsidRPr="00BE102A" w:rsidRDefault="00883CAB" w:rsidP="001741D6">
            <w:pPr>
              <w:shd w:val="clear" w:color="auto" w:fill="FFFFFF"/>
              <w:ind w:firstLine="397"/>
              <w:jc w:val="both"/>
              <w:rPr>
                <w:rFonts w:ascii="Times New Roman" w:eastAsia="Times New Roman" w:hAnsi="Times New Roman" w:cs="Times New Roman"/>
                <w:b/>
                <w:bCs/>
                <w:color w:val="2B2B2B"/>
                <w:sz w:val="24"/>
                <w:szCs w:val="24"/>
                <w:lang w:eastAsia="ru-RU"/>
              </w:rPr>
            </w:pPr>
          </w:p>
          <w:p w14:paraId="366D86D6"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lastRenderedPageBreak/>
              <w:t>1) баллистическую экспертизу;</w:t>
            </w:r>
          </w:p>
          <w:p w14:paraId="22DA9370"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2) экспертизу следов человека;</w:t>
            </w:r>
          </w:p>
          <w:p w14:paraId="36570568"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3) экспертизу целого по частям;</w:t>
            </w:r>
          </w:p>
          <w:p w14:paraId="437738D4"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 xml:space="preserve">4) </w:t>
            </w:r>
            <w:proofErr w:type="spellStart"/>
            <w:r w:rsidRPr="00BE102A">
              <w:rPr>
                <w:rFonts w:ascii="Times New Roman" w:eastAsia="Times New Roman" w:hAnsi="Times New Roman" w:cs="Times New Roman"/>
                <w:b/>
                <w:bCs/>
                <w:color w:val="2B2B2B"/>
                <w:sz w:val="24"/>
                <w:szCs w:val="24"/>
                <w:lang w:eastAsia="ru-RU"/>
              </w:rPr>
              <w:t>взрывотехническую</w:t>
            </w:r>
            <w:proofErr w:type="spellEnd"/>
            <w:r w:rsidRPr="00BE102A">
              <w:rPr>
                <w:rFonts w:ascii="Times New Roman" w:eastAsia="Times New Roman" w:hAnsi="Times New Roman" w:cs="Times New Roman"/>
                <w:b/>
                <w:bCs/>
                <w:color w:val="2B2B2B"/>
                <w:sz w:val="24"/>
                <w:szCs w:val="24"/>
                <w:lang w:eastAsia="ru-RU"/>
              </w:rPr>
              <w:t xml:space="preserve"> экспертизу;</w:t>
            </w:r>
          </w:p>
          <w:p w14:paraId="4FCBF2E2"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5) пожарно-техническую экспертизу;</w:t>
            </w:r>
          </w:p>
          <w:p w14:paraId="5E31A815"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6) экспертизу наркотических средств, психотропных веществ и прекурсоров;</w:t>
            </w:r>
          </w:p>
          <w:p w14:paraId="320A219E"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7) экспертизу люминофоров;</w:t>
            </w:r>
          </w:p>
          <w:p w14:paraId="49B88B21"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8) стационарную судебно-психиатрическую экспертизу;</w:t>
            </w:r>
          </w:p>
          <w:p w14:paraId="47BE5DEF"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9) экспертизу трупов;</w:t>
            </w:r>
          </w:p>
          <w:p w14:paraId="6D2677B5"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10) экспертизу по правонарушениям профессиональной деятельности врачей;</w:t>
            </w:r>
          </w:p>
          <w:p w14:paraId="77CB4B71"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11) автотехническую экспертизу - по уголовным делам;</w:t>
            </w:r>
          </w:p>
          <w:p w14:paraId="4D1A3572"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12) транспортно-</w:t>
            </w:r>
            <w:proofErr w:type="spellStart"/>
            <w:r w:rsidRPr="00BE102A">
              <w:rPr>
                <w:rFonts w:ascii="Times New Roman" w:eastAsia="Times New Roman" w:hAnsi="Times New Roman" w:cs="Times New Roman"/>
                <w:b/>
                <w:bCs/>
                <w:color w:val="2B2B2B"/>
                <w:sz w:val="24"/>
                <w:szCs w:val="24"/>
                <w:lang w:eastAsia="ru-RU"/>
              </w:rPr>
              <w:t>трассологическую</w:t>
            </w:r>
            <w:proofErr w:type="spellEnd"/>
            <w:r w:rsidRPr="00BE102A">
              <w:rPr>
                <w:rFonts w:ascii="Times New Roman" w:eastAsia="Times New Roman" w:hAnsi="Times New Roman" w:cs="Times New Roman"/>
                <w:b/>
                <w:bCs/>
                <w:color w:val="2B2B2B"/>
                <w:sz w:val="24"/>
                <w:szCs w:val="24"/>
                <w:lang w:eastAsia="ru-RU"/>
              </w:rPr>
              <w:t xml:space="preserve"> экспертизу - по уголовным делам;</w:t>
            </w:r>
          </w:p>
          <w:p w14:paraId="018138F3"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13) строительно-техническую экспертизу - по уголовным делам.</w:t>
            </w:r>
          </w:p>
          <w:p w14:paraId="4D7F63E6" w14:textId="77777777" w:rsidR="00883CAB" w:rsidRPr="00FC1663"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43377ED2" w14:textId="77777777" w:rsidR="00883CAB" w:rsidRPr="00FC1663"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4F1A99B8" w14:textId="77777777" w:rsidR="00883CAB" w:rsidRPr="00FC1663"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60E02F49" w14:textId="77777777" w:rsidR="00883CAB" w:rsidRPr="00FC1663"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1FEB7328" w14:textId="77777777" w:rsidR="00883CAB" w:rsidRPr="00FC1663"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678C78F5" w14:textId="3B4B3C09" w:rsidR="00883CAB"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504AF1EC" w14:textId="662FBD9A" w:rsidR="00240007" w:rsidRDefault="00240007" w:rsidP="001741D6">
            <w:pPr>
              <w:shd w:val="clear" w:color="auto" w:fill="FFFFFF"/>
              <w:ind w:firstLine="397"/>
              <w:jc w:val="both"/>
              <w:rPr>
                <w:rFonts w:ascii="Times New Roman" w:eastAsia="Times New Roman" w:hAnsi="Times New Roman" w:cs="Times New Roman"/>
                <w:color w:val="2B2B2B"/>
                <w:sz w:val="24"/>
                <w:szCs w:val="24"/>
                <w:lang w:eastAsia="ru-RU"/>
              </w:rPr>
            </w:pPr>
          </w:p>
          <w:p w14:paraId="5089B91A" w14:textId="77777777" w:rsidR="00240007" w:rsidRPr="00240007" w:rsidRDefault="00240007" w:rsidP="001741D6">
            <w:pPr>
              <w:shd w:val="clear" w:color="auto" w:fill="FFFFFF"/>
              <w:ind w:firstLine="397"/>
              <w:jc w:val="both"/>
              <w:rPr>
                <w:rFonts w:ascii="Times New Roman" w:eastAsia="Times New Roman" w:hAnsi="Times New Roman" w:cs="Times New Roman"/>
                <w:color w:val="2B2B2B"/>
                <w:sz w:val="4"/>
                <w:szCs w:val="4"/>
                <w:lang w:eastAsia="ru-RU"/>
              </w:rPr>
            </w:pPr>
          </w:p>
          <w:p w14:paraId="64EEAFEB" w14:textId="77777777" w:rsidR="00883CAB" w:rsidRDefault="00883CAB" w:rsidP="001741D6">
            <w:pPr>
              <w:shd w:val="clear" w:color="auto" w:fill="FFFFFF"/>
              <w:ind w:firstLine="397"/>
              <w:jc w:val="both"/>
              <w:rPr>
                <w:rFonts w:ascii="Times New Roman" w:eastAsia="Times New Roman" w:hAnsi="Times New Roman" w:cs="Times New Roman"/>
                <w:color w:val="2B2B2B"/>
                <w:sz w:val="24"/>
                <w:szCs w:val="24"/>
                <w:lang w:eastAsia="ru-RU"/>
              </w:rPr>
            </w:pPr>
          </w:p>
          <w:p w14:paraId="65CF179C" w14:textId="77777777" w:rsidR="008F612D"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54C999B5" w14:textId="77777777" w:rsidR="008F612D"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551A8D05" w14:textId="77777777" w:rsidR="008F612D"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76A0D19A" w14:textId="77777777" w:rsidR="008F612D" w:rsidRPr="00FC1663"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55727048" w14:textId="7F30A02B"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Негосударственные судебно-экспертные организации должны использовать только то наименование, которое указано в их учредительных документах, и в своем наименовании использовать слова "негосударственная судебно-экспертная".</w:t>
            </w:r>
          </w:p>
          <w:p w14:paraId="224A683B"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lastRenderedPageBreak/>
              <w:t xml:space="preserve">4. </w:t>
            </w:r>
            <w:r w:rsidRPr="001D4340">
              <w:rPr>
                <w:rFonts w:ascii="Times New Roman" w:eastAsia="Times New Roman" w:hAnsi="Times New Roman" w:cs="Times New Roman"/>
                <w:color w:val="2B2B2B"/>
                <w:sz w:val="24"/>
                <w:szCs w:val="24"/>
                <w:lang w:eastAsia="ru-RU"/>
              </w:rPr>
              <w:t>Государственные</w:t>
            </w:r>
            <w:r w:rsidRPr="00BE102A">
              <w:rPr>
                <w:rFonts w:ascii="Times New Roman" w:eastAsia="Times New Roman" w:hAnsi="Times New Roman" w:cs="Times New Roman"/>
                <w:color w:val="2B2B2B"/>
                <w:sz w:val="24"/>
                <w:szCs w:val="24"/>
                <w:lang w:eastAsia="ru-RU"/>
              </w:rPr>
              <w:t xml:space="preserve"> и негосударственные судебно-экспертные организации </w:t>
            </w:r>
            <w:r w:rsidRPr="007D0F27">
              <w:rPr>
                <w:rFonts w:ascii="Times New Roman" w:eastAsia="Times New Roman" w:hAnsi="Times New Roman" w:cs="Times New Roman"/>
                <w:b/>
                <w:bCs/>
                <w:strike/>
                <w:color w:val="2B2B2B"/>
                <w:sz w:val="24"/>
                <w:szCs w:val="24"/>
                <w:lang w:eastAsia="ru-RU"/>
              </w:rPr>
              <w:t>одного и того же профиля</w:t>
            </w:r>
            <w:r w:rsidRPr="00BE102A">
              <w:rPr>
                <w:rFonts w:ascii="Times New Roman" w:eastAsia="Times New Roman" w:hAnsi="Times New Roman" w:cs="Times New Roman"/>
                <w:color w:val="2B2B2B"/>
                <w:sz w:val="24"/>
                <w:szCs w:val="24"/>
                <w:lang w:eastAsia="ru-RU"/>
              </w:rPr>
              <w:t xml:space="preserve"> осуществляют деятельность по организации и производству судебной экспертизы на основе единого научно-методического подхода к экспертной практике, профессиональной подготовке и специализации экспертов.</w:t>
            </w:r>
          </w:p>
          <w:p w14:paraId="1B8D57DB" w14:textId="77777777" w:rsidR="00BE102A" w:rsidRPr="008F612D" w:rsidRDefault="00BE102A" w:rsidP="001741D6">
            <w:pPr>
              <w:shd w:val="clear" w:color="auto" w:fill="FFFFFF"/>
              <w:ind w:firstLine="397"/>
              <w:jc w:val="both"/>
              <w:rPr>
                <w:rFonts w:ascii="Times New Roman" w:eastAsia="Times New Roman" w:hAnsi="Times New Roman" w:cs="Times New Roman"/>
                <w:b/>
                <w:bCs/>
                <w:strike/>
                <w:color w:val="2B2B2B"/>
                <w:sz w:val="24"/>
                <w:szCs w:val="24"/>
                <w:lang w:eastAsia="ru-RU"/>
              </w:rPr>
            </w:pPr>
            <w:r w:rsidRPr="008F612D">
              <w:rPr>
                <w:rFonts w:ascii="Times New Roman" w:eastAsia="Times New Roman" w:hAnsi="Times New Roman" w:cs="Times New Roman"/>
                <w:b/>
                <w:bCs/>
                <w:strike/>
                <w:color w:val="2B2B2B"/>
                <w:sz w:val="24"/>
                <w:szCs w:val="24"/>
                <w:lang w:eastAsia="ru-RU"/>
              </w:rPr>
              <w:t>5. Государственные судебно-экспертные организации проводят судебную экспертизу в соответствии с профилем, определенным для них уполномоченными государственными органами.</w:t>
            </w:r>
          </w:p>
          <w:p w14:paraId="18703DC9" w14:textId="77777777" w:rsidR="00BE102A" w:rsidRPr="00BE102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BE102A">
              <w:rPr>
                <w:rFonts w:ascii="Times New Roman" w:eastAsia="Times New Roman" w:hAnsi="Times New Roman" w:cs="Times New Roman"/>
                <w:b/>
                <w:bCs/>
                <w:color w:val="2B2B2B"/>
                <w:sz w:val="24"/>
                <w:szCs w:val="24"/>
                <w:lang w:eastAsia="ru-RU"/>
              </w:rPr>
              <w:t>6. Для проведения некоторых видов экспертиз, выходящих за рамки специальностей судебного эксперта и не проводимых судебно-экспертными организациями, по решению лица или органа, назначивших судебную экспертизу, кроме судебных экспертов могут привлекаться в установленном законодательством порядке и другие специалисты, обладающие соответствующими знаниями.</w:t>
            </w:r>
          </w:p>
          <w:p w14:paraId="5DA8A4C1" w14:textId="40C3F29C" w:rsidR="004440BD" w:rsidRPr="00FC1663"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7. Деятельность судебно-экспертных организаций по организации и производству судебной экспертизы для других государств осуществляется в соответствии с вступившими в установленном законом порядке в силу международными договорами, участницей которых является Кыргызская Республика.</w:t>
            </w:r>
          </w:p>
        </w:tc>
        <w:tc>
          <w:tcPr>
            <w:tcW w:w="6781" w:type="dxa"/>
          </w:tcPr>
          <w:p w14:paraId="75146075"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lastRenderedPageBreak/>
              <w:t>Статья 13. Судебно-экспертные организации</w:t>
            </w:r>
          </w:p>
          <w:p w14:paraId="135A9002" w14:textId="35AB5C16"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 xml:space="preserve">1. </w:t>
            </w:r>
            <w:bookmarkStart w:id="1" w:name="_Hlk94773140"/>
            <w:r w:rsidR="009618B1" w:rsidRPr="009618B1">
              <w:rPr>
                <w:rFonts w:ascii="Times New Roman" w:eastAsia="Times New Roman" w:hAnsi="Times New Roman" w:cs="Times New Roman"/>
                <w:b/>
                <w:bCs/>
                <w:sz w:val="24"/>
                <w:szCs w:val="24"/>
                <w:lang w:eastAsia="ru-RU"/>
              </w:rPr>
              <w:t xml:space="preserve">Судебно-экспертная деятельность осуществляется </w:t>
            </w:r>
            <w:r w:rsidR="00F22D3A">
              <w:rPr>
                <w:rFonts w:ascii="Times New Roman" w:eastAsia="Times New Roman" w:hAnsi="Times New Roman" w:cs="Times New Roman"/>
                <w:b/>
                <w:bCs/>
                <w:sz w:val="24"/>
                <w:szCs w:val="24"/>
                <w:lang w:eastAsia="ru-RU"/>
              </w:rPr>
              <w:t>государственными</w:t>
            </w:r>
            <w:r w:rsidR="009618B1" w:rsidRPr="009618B1">
              <w:rPr>
                <w:rFonts w:ascii="Times New Roman" w:eastAsia="Times New Roman" w:hAnsi="Times New Roman" w:cs="Times New Roman"/>
                <w:b/>
                <w:bCs/>
                <w:sz w:val="24"/>
                <w:szCs w:val="24"/>
                <w:lang w:eastAsia="ru-RU"/>
              </w:rPr>
              <w:t xml:space="preserve"> и негосударственными судебно-экспертными организациями</w:t>
            </w:r>
            <w:r w:rsidRPr="009618B1">
              <w:rPr>
                <w:rFonts w:ascii="Times New Roman" w:eastAsia="Times New Roman" w:hAnsi="Times New Roman" w:cs="Times New Roman"/>
                <w:b/>
                <w:bCs/>
                <w:color w:val="2B2B2B"/>
                <w:sz w:val="24"/>
                <w:szCs w:val="24"/>
                <w:lang w:eastAsia="ru-RU"/>
              </w:rPr>
              <w:t>.</w:t>
            </w:r>
            <w:bookmarkEnd w:id="1"/>
          </w:p>
          <w:p w14:paraId="14534AE3"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2. Государственными судебно-экспертными организациями являются специализированные учреждения (подразделения правоохранительных органов) уполномоченных государственных органов, созданные для обеспечения исполнения полномочий судов, органов дознания, следователей и прокуроров посредством организации и производства судебной экспертизы.</w:t>
            </w:r>
          </w:p>
          <w:p w14:paraId="5A6C95BE" w14:textId="77777777" w:rsidR="00BE102A" w:rsidRP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3. Негосударственными судебно-экспертными организациями признаются организации, судебно-экспертная деятельность которых является основной. В штате судебно-экспертной организации должны состоять эксперты, для которых данное место работы является основным и уровень квалификации которых подтвержден сертификатом компетентности, выданным в установленном порядке.</w:t>
            </w:r>
          </w:p>
          <w:p w14:paraId="2DEFE8B7" w14:textId="77777777" w:rsidR="0083117B" w:rsidRPr="0083117B" w:rsidRDefault="0083117B" w:rsidP="001741D6">
            <w:pPr>
              <w:shd w:val="clear" w:color="auto" w:fill="FFFFFF"/>
              <w:ind w:firstLine="397"/>
              <w:jc w:val="both"/>
              <w:rPr>
                <w:rFonts w:ascii="Times New Roman" w:hAnsi="Times New Roman" w:cs="Times New Roman"/>
                <w:b/>
                <w:bCs/>
                <w:sz w:val="24"/>
                <w:szCs w:val="24"/>
              </w:rPr>
            </w:pPr>
            <w:bookmarkStart w:id="2" w:name="_Hlk94773190"/>
            <w:r w:rsidRPr="0083117B">
              <w:rPr>
                <w:rFonts w:ascii="Times New Roman" w:hAnsi="Times New Roman" w:cs="Times New Roman"/>
                <w:b/>
                <w:bCs/>
                <w:sz w:val="24"/>
                <w:szCs w:val="24"/>
              </w:rPr>
              <w:t>Негосударственные судебно-экспертные организации для участия в судебно-экспертной деятельности подлежат аккредитации на соответствие стандартам качества в сфере судебной экспертизы, осуществляемой в порядке, установленном уполномоченными государственными органами.</w:t>
            </w:r>
          </w:p>
          <w:bookmarkEnd w:id="2"/>
          <w:p w14:paraId="73282E37" w14:textId="74A5B408" w:rsidR="00BE102A" w:rsidRDefault="001D4340"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 xml:space="preserve">Негосударственные судебно-экспертные организации проводят все виды судебных экспертиз, кроме экспертиз, проводимых исключительно </w:t>
            </w:r>
            <w:r w:rsidRPr="001D4340">
              <w:rPr>
                <w:rFonts w:ascii="Times New Roman" w:eastAsia="Times New Roman" w:hAnsi="Times New Roman" w:cs="Times New Roman"/>
                <w:color w:val="2B2B2B"/>
                <w:sz w:val="24"/>
                <w:szCs w:val="24"/>
                <w:lang w:eastAsia="ru-RU"/>
              </w:rPr>
              <w:t>государственными судебно-экспертными организациями</w:t>
            </w:r>
            <w:r w:rsidR="00BE102A" w:rsidRPr="001D4340">
              <w:rPr>
                <w:rFonts w:ascii="Times New Roman" w:eastAsia="Times New Roman" w:hAnsi="Times New Roman" w:cs="Times New Roman"/>
                <w:color w:val="2B2B2B"/>
                <w:sz w:val="24"/>
                <w:szCs w:val="24"/>
                <w:lang w:eastAsia="ru-RU"/>
              </w:rPr>
              <w:t>.</w:t>
            </w:r>
          </w:p>
          <w:p w14:paraId="6C20D1BE" w14:textId="0EC73D51" w:rsidR="00883CAB" w:rsidRPr="00FC1663" w:rsidRDefault="00883CAB" w:rsidP="001741D6">
            <w:pPr>
              <w:ind w:firstLine="331"/>
              <w:jc w:val="both"/>
              <w:rPr>
                <w:rFonts w:ascii="Times New Roman" w:hAnsi="Times New Roman" w:cs="Times New Roman"/>
                <w:b/>
                <w:bCs/>
                <w:sz w:val="24"/>
                <w:szCs w:val="24"/>
              </w:rPr>
            </w:pPr>
            <w:bookmarkStart w:id="3" w:name="_Hlk94773227"/>
            <w:r w:rsidRPr="00FC1663">
              <w:rPr>
                <w:rFonts w:ascii="Times New Roman" w:hAnsi="Times New Roman" w:cs="Times New Roman"/>
                <w:b/>
                <w:bCs/>
                <w:sz w:val="24"/>
                <w:szCs w:val="24"/>
              </w:rPr>
              <w:t xml:space="preserve">Негосударственным судебно-экспертным организациям могут быть делегированы на аутсорсинг </w:t>
            </w:r>
            <w:r w:rsidR="008F612D" w:rsidRPr="008F612D">
              <w:rPr>
                <w:rFonts w:ascii="Times New Roman" w:hAnsi="Times New Roman" w:cs="Times New Roman"/>
                <w:b/>
                <w:bCs/>
                <w:sz w:val="24"/>
                <w:szCs w:val="24"/>
              </w:rPr>
              <w:t>полномочия по производству следующих видов экспертиз</w:t>
            </w:r>
            <w:r w:rsidRPr="00FC1663">
              <w:rPr>
                <w:rFonts w:ascii="Times New Roman" w:hAnsi="Times New Roman" w:cs="Times New Roman"/>
                <w:b/>
                <w:bCs/>
                <w:sz w:val="24"/>
                <w:szCs w:val="24"/>
              </w:rPr>
              <w:t>:</w:t>
            </w:r>
          </w:p>
          <w:p w14:paraId="421B4422"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lastRenderedPageBreak/>
              <w:t>1) баллистическую экспертизу;</w:t>
            </w:r>
          </w:p>
          <w:p w14:paraId="2B11AB96"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2) экспертизу следов человека;</w:t>
            </w:r>
          </w:p>
          <w:p w14:paraId="5FF06E29"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3) экспертизу целого по частям;</w:t>
            </w:r>
          </w:p>
          <w:p w14:paraId="25BEFE7A"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 xml:space="preserve">4) </w:t>
            </w:r>
            <w:proofErr w:type="spellStart"/>
            <w:r w:rsidRPr="00FC1663">
              <w:rPr>
                <w:rFonts w:ascii="Times New Roman" w:hAnsi="Times New Roman" w:cs="Times New Roman"/>
                <w:b/>
                <w:bCs/>
                <w:sz w:val="24"/>
                <w:szCs w:val="24"/>
              </w:rPr>
              <w:t>взрывотехническую</w:t>
            </w:r>
            <w:proofErr w:type="spellEnd"/>
            <w:r w:rsidRPr="00FC1663">
              <w:rPr>
                <w:rFonts w:ascii="Times New Roman" w:hAnsi="Times New Roman" w:cs="Times New Roman"/>
                <w:b/>
                <w:bCs/>
                <w:sz w:val="24"/>
                <w:szCs w:val="24"/>
              </w:rPr>
              <w:t xml:space="preserve"> экспертизу;</w:t>
            </w:r>
          </w:p>
          <w:p w14:paraId="2B355128"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5) пожарно-техническую экспертизу;</w:t>
            </w:r>
          </w:p>
          <w:p w14:paraId="37774645"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6) экспертизу наркотических средств, психотропных веществ и прекурсоров;</w:t>
            </w:r>
          </w:p>
          <w:p w14:paraId="75CF9DA1"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7) экспертизу люминофоров;</w:t>
            </w:r>
          </w:p>
          <w:p w14:paraId="38DF1E27" w14:textId="2AFF0A71"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 xml:space="preserve">8) </w:t>
            </w:r>
            <w:r w:rsidR="001D4340" w:rsidRPr="00BE102A">
              <w:rPr>
                <w:rFonts w:ascii="Times New Roman" w:eastAsia="Times New Roman" w:hAnsi="Times New Roman" w:cs="Times New Roman"/>
                <w:b/>
                <w:bCs/>
                <w:color w:val="2B2B2B"/>
                <w:sz w:val="24"/>
                <w:szCs w:val="24"/>
                <w:lang w:eastAsia="ru-RU"/>
              </w:rPr>
              <w:t>стационарную</w:t>
            </w:r>
            <w:r w:rsidR="001D4340" w:rsidRPr="00FC1663">
              <w:rPr>
                <w:rFonts w:ascii="Times New Roman" w:hAnsi="Times New Roman" w:cs="Times New Roman"/>
                <w:b/>
                <w:bCs/>
                <w:sz w:val="24"/>
                <w:szCs w:val="24"/>
              </w:rPr>
              <w:t xml:space="preserve"> </w:t>
            </w:r>
            <w:r w:rsidRPr="00FC1663">
              <w:rPr>
                <w:rFonts w:ascii="Times New Roman" w:hAnsi="Times New Roman" w:cs="Times New Roman"/>
                <w:b/>
                <w:bCs/>
                <w:sz w:val="24"/>
                <w:szCs w:val="24"/>
              </w:rPr>
              <w:t>судебно-психиатрическую экспертизу;</w:t>
            </w:r>
          </w:p>
          <w:p w14:paraId="629490F6"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9) экспертизу трупов;</w:t>
            </w:r>
          </w:p>
          <w:p w14:paraId="788A228D"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10) экспертизу по правонарушениям профессиональной деятельности врачей;</w:t>
            </w:r>
          </w:p>
          <w:p w14:paraId="665C7EB8"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11) автотехническую экспертизу - по уголовным делам;</w:t>
            </w:r>
          </w:p>
          <w:p w14:paraId="057650A8"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12) транспортно-</w:t>
            </w:r>
            <w:proofErr w:type="spellStart"/>
            <w:r w:rsidRPr="00FC1663">
              <w:rPr>
                <w:rFonts w:ascii="Times New Roman" w:hAnsi="Times New Roman" w:cs="Times New Roman"/>
                <w:b/>
                <w:bCs/>
                <w:sz w:val="24"/>
                <w:szCs w:val="24"/>
              </w:rPr>
              <w:t>трассологическую</w:t>
            </w:r>
            <w:proofErr w:type="spellEnd"/>
            <w:r w:rsidRPr="00FC1663">
              <w:rPr>
                <w:rFonts w:ascii="Times New Roman" w:hAnsi="Times New Roman" w:cs="Times New Roman"/>
                <w:b/>
                <w:bCs/>
                <w:sz w:val="24"/>
                <w:szCs w:val="24"/>
              </w:rPr>
              <w:t xml:space="preserve"> экспертизу - по уголовным делам;</w:t>
            </w:r>
          </w:p>
          <w:p w14:paraId="27010184"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13) товароведческую - по уголовным делам.</w:t>
            </w:r>
          </w:p>
          <w:p w14:paraId="6CA3FF8A"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14) религиоведческую экспертизу по уголовным делам;</w:t>
            </w:r>
          </w:p>
          <w:p w14:paraId="6A8F421F"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15) лингвистическую экспертизу по уголовным делам;</w:t>
            </w:r>
          </w:p>
          <w:p w14:paraId="14E89C2C"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16) экспертизу биологических выделений человека и их следов;</w:t>
            </w:r>
          </w:p>
          <w:p w14:paraId="3ABBEF98" w14:textId="77777777"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 xml:space="preserve">17) экспертизу видео- и звукозаписей - по уголовным делам; </w:t>
            </w:r>
          </w:p>
          <w:p w14:paraId="56E3691E" w14:textId="720ABDDB" w:rsidR="00883CAB" w:rsidRPr="00FC1663" w:rsidRDefault="00883CAB" w:rsidP="001741D6">
            <w:pPr>
              <w:ind w:firstLine="567"/>
              <w:rPr>
                <w:rFonts w:ascii="Times New Roman" w:hAnsi="Times New Roman" w:cs="Times New Roman"/>
                <w:b/>
                <w:bCs/>
                <w:sz w:val="24"/>
                <w:szCs w:val="24"/>
              </w:rPr>
            </w:pPr>
            <w:r w:rsidRPr="00FC1663">
              <w:rPr>
                <w:rFonts w:ascii="Times New Roman" w:hAnsi="Times New Roman" w:cs="Times New Roman"/>
                <w:b/>
                <w:bCs/>
                <w:sz w:val="24"/>
                <w:szCs w:val="24"/>
              </w:rPr>
              <w:t>18) экспертиза ДНК - по уголовным делам</w:t>
            </w:r>
            <w:r w:rsidR="0083117B">
              <w:rPr>
                <w:rFonts w:ascii="Times New Roman" w:hAnsi="Times New Roman" w:cs="Times New Roman"/>
                <w:b/>
                <w:bCs/>
                <w:sz w:val="24"/>
                <w:szCs w:val="24"/>
              </w:rPr>
              <w:t>.</w:t>
            </w:r>
          </w:p>
          <w:p w14:paraId="75DDB140" w14:textId="6D154E45" w:rsidR="00883CAB" w:rsidRDefault="00883CAB" w:rsidP="001741D6">
            <w:pPr>
              <w:shd w:val="clear" w:color="auto" w:fill="FFFFFF"/>
              <w:ind w:firstLine="397"/>
              <w:jc w:val="both"/>
              <w:rPr>
                <w:rFonts w:ascii="Times New Roman" w:hAnsi="Times New Roman" w:cs="Times New Roman"/>
                <w:b/>
                <w:bCs/>
                <w:sz w:val="24"/>
                <w:szCs w:val="24"/>
              </w:rPr>
            </w:pPr>
            <w:r w:rsidRPr="00FC1663">
              <w:rPr>
                <w:rFonts w:ascii="Times New Roman" w:hAnsi="Times New Roman" w:cs="Times New Roman"/>
                <w:b/>
                <w:bCs/>
                <w:sz w:val="24"/>
                <w:szCs w:val="24"/>
              </w:rPr>
              <w:t xml:space="preserve">Порядок и условия делегирования на аутсорсинг указанных видов экспертиз определяются Кабинетом Министров Кыргызской Республики. </w:t>
            </w:r>
          </w:p>
          <w:bookmarkEnd w:id="3"/>
          <w:p w14:paraId="7D248601" w14:textId="6E9EACE2" w:rsidR="00BE102A"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Негосударственные судебно-экспертные организации должны использовать только то наименование, которое указано в их учредительных документах, и в своем наименовании использовать слова "негосударственная судебно-экспертная".</w:t>
            </w:r>
          </w:p>
          <w:p w14:paraId="585B56B5" w14:textId="77777777" w:rsidR="007D0F27" w:rsidRPr="00BE102A" w:rsidRDefault="007D0F27" w:rsidP="001741D6">
            <w:pPr>
              <w:shd w:val="clear" w:color="auto" w:fill="FFFFFF"/>
              <w:ind w:firstLine="397"/>
              <w:jc w:val="both"/>
              <w:rPr>
                <w:rFonts w:ascii="Times New Roman" w:eastAsia="Times New Roman" w:hAnsi="Times New Roman" w:cs="Times New Roman"/>
                <w:color w:val="2B2B2B"/>
                <w:sz w:val="24"/>
                <w:szCs w:val="24"/>
                <w:lang w:eastAsia="ru-RU"/>
              </w:rPr>
            </w:pPr>
          </w:p>
          <w:p w14:paraId="7D35BF48" w14:textId="7D20CE7E" w:rsidR="00BE102A" w:rsidRDefault="00BE102A" w:rsidP="001741D6">
            <w:pPr>
              <w:shd w:val="clear" w:color="auto" w:fill="FFFFFF"/>
              <w:ind w:firstLine="397"/>
              <w:jc w:val="both"/>
              <w:rPr>
                <w:rFonts w:ascii="Times New Roman" w:eastAsia="Times New Roman" w:hAnsi="Times New Roman" w:cs="Times New Roman"/>
                <w:color w:val="2B2B2B"/>
                <w:sz w:val="24"/>
                <w:szCs w:val="24"/>
                <w:lang w:val="ky-KG" w:eastAsia="ru-RU"/>
              </w:rPr>
            </w:pPr>
            <w:r w:rsidRPr="00BE102A">
              <w:rPr>
                <w:rFonts w:ascii="Times New Roman" w:eastAsia="Times New Roman" w:hAnsi="Times New Roman" w:cs="Times New Roman"/>
                <w:color w:val="2B2B2B"/>
                <w:sz w:val="24"/>
                <w:szCs w:val="24"/>
                <w:lang w:eastAsia="ru-RU"/>
              </w:rPr>
              <w:lastRenderedPageBreak/>
              <w:t xml:space="preserve">4. </w:t>
            </w:r>
            <w:r w:rsidR="001D4340" w:rsidRPr="001D4340">
              <w:rPr>
                <w:rFonts w:ascii="Times New Roman" w:eastAsia="Times New Roman" w:hAnsi="Times New Roman" w:cs="Times New Roman"/>
                <w:color w:val="2B2B2B"/>
                <w:sz w:val="24"/>
                <w:szCs w:val="24"/>
                <w:lang w:eastAsia="ru-RU"/>
              </w:rPr>
              <w:t>Государственные</w:t>
            </w:r>
            <w:r w:rsidRPr="00BE102A">
              <w:rPr>
                <w:rFonts w:ascii="Times New Roman" w:eastAsia="Times New Roman" w:hAnsi="Times New Roman" w:cs="Times New Roman"/>
                <w:color w:val="2B2B2B"/>
                <w:sz w:val="24"/>
                <w:szCs w:val="24"/>
                <w:lang w:eastAsia="ru-RU"/>
              </w:rPr>
              <w:t xml:space="preserve"> и негосударственные судебно-экспертные организации осуществляют деятельность по организации и производству судебной экспертизы на основе единого научно-методического подхода к экспертной практике, профессиональной подготовке и специализации экспертов.</w:t>
            </w:r>
            <w:r w:rsidR="001D4340">
              <w:rPr>
                <w:rFonts w:ascii="Times New Roman" w:eastAsia="Times New Roman" w:hAnsi="Times New Roman" w:cs="Times New Roman"/>
                <w:color w:val="2B2B2B"/>
                <w:sz w:val="24"/>
                <w:szCs w:val="24"/>
                <w:lang w:val="ky-KG" w:eastAsia="ru-RU"/>
              </w:rPr>
              <w:t xml:space="preserve"> </w:t>
            </w:r>
          </w:p>
          <w:p w14:paraId="02D5987E" w14:textId="77777777" w:rsidR="008F612D" w:rsidRPr="001D4340" w:rsidRDefault="008F612D" w:rsidP="001741D6">
            <w:pPr>
              <w:shd w:val="clear" w:color="auto" w:fill="FFFFFF"/>
              <w:ind w:firstLine="397"/>
              <w:jc w:val="both"/>
              <w:rPr>
                <w:rFonts w:ascii="Times New Roman" w:eastAsia="Times New Roman" w:hAnsi="Times New Roman" w:cs="Times New Roman"/>
                <w:color w:val="2B2B2B"/>
                <w:sz w:val="24"/>
                <w:szCs w:val="24"/>
                <w:lang w:val="ky-KG" w:eastAsia="ru-RU"/>
              </w:rPr>
            </w:pPr>
          </w:p>
          <w:p w14:paraId="11F83527" w14:textId="09C1484C" w:rsidR="00BE102A" w:rsidRPr="008F612D" w:rsidRDefault="008F612D"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8F612D">
              <w:rPr>
                <w:rFonts w:ascii="Times New Roman" w:eastAsia="Times New Roman" w:hAnsi="Times New Roman" w:cs="Times New Roman"/>
                <w:b/>
                <w:color w:val="2B2B2B"/>
                <w:sz w:val="24"/>
                <w:szCs w:val="24"/>
                <w:lang w:eastAsia="ru-RU"/>
              </w:rPr>
              <w:t>Часть 5 призн</w:t>
            </w:r>
            <w:r w:rsidR="008313AA">
              <w:rPr>
                <w:rFonts w:ascii="Times New Roman" w:eastAsia="Times New Roman" w:hAnsi="Times New Roman" w:cs="Times New Roman"/>
                <w:b/>
                <w:color w:val="2B2B2B"/>
                <w:sz w:val="24"/>
                <w:szCs w:val="24"/>
                <w:lang w:eastAsia="ru-RU"/>
              </w:rPr>
              <w:t>ать</w:t>
            </w:r>
            <w:r w:rsidRPr="008F612D">
              <w:rPr>
                <w:rFonts w:ascii="Times New Roman" w:eastAsia="Times New Roman" w:hAnsi="Times New Roman" w:cs="Times New Roman"/>
                <w:b/>
                <w:color w:val="2B2B2B"/>
                <w:sz w:val="24"/>
                <w:szCs w:val="24"/>
                <w:lang w:eastAsia="ru-RU"/>
              </w:rPr>
              <w:t xml:space="preserve"> утратившей силу</w:t>
            </w:r>
          </w:p>
          <w:p w14:paraId="5747D843" w14:textId="77777777" w:rsidR="008F612D" w:rsidRDefault="008F612D" w:rsidP="001741D6">
            <w:pPr>
              <w:shd w:val="clear" w:color="auto" w:fill="FFFFFF"/>
              <w:ind w:firstLine="397"/>
              <w:jc w:val="both"/>
              <w:rPr>
                <w:rFonts w:ascii="Times New Roman" w:eastAsia="Times New Roman" w:hAnsi="Times New Roman" w:cs="Times New Roman"/>
                <w:b/>
                <w:bCs/>
                <w:color w:val="2B2B2B"/>
                <w:sz w:val="24"/>
                <w:szCs w:val="24"/>
                <w:lang w:eastAsia="ru-RU"/>
              </w:rPr>
            </w:pPr>
          </w:p>
          <w:p w14:paraId="7A406EE9" w14:textId="77777777" w:rsidR="008F612D" w:rsidRDefault="008F612D" w:rsidP="001741D6">
            <w:pPr>
              <w:shd w:val="clear" w:color="auto" w:fill="FFFFFF"/>
              <w:ind w:firstLine="397"/>
              <w:jc w:val="both"/>
              <w:rPr>
                <w:rFonts w:ascii="Times New Roman" w:eastAsia="Times New Roman" w:hAnsi="Times New Roman" w:cs="Times New Roman"/>
                <w:b/>
                <w:bCs/>
                <w:color w:val="2B2B2B"/>
                <w:sz w:val="24"/>
                <w:szCs w:val="24"/>
                <w:lang w:eastAsia="ru-RU"/>
              </w:rPr>
            </w:pPr>
          </w:p>
          <w:p w14:paraId="14EBD90F" w14:textId="77777777" w:rsidR="008F612D" w:rsidRDefault="008F612D" w:rsidP="001741D6">
            <w:pPr>
              <w:shd w:val="clear" w:color="auto" w:fill="FFFFFF"/>
              <w:ind w:firstLine="397"/>
              <w:jc w:val="both"/>
              <w:rPr>
                <w:rFonts w:ascii="Times New Roman" w:eastAsia="Times New Roman" w:hAnsi="Times New Roman" w:cs="Times New Roman"/>
                <w:b/>
                <w:bCs/>
                <w:color w:val="2B2B2B"/>
                <w:sz w:val="24"/>
                <w:szCs w:val="24"/>
                <w:lang w:eastAsia="ru-RU"/>
              </w:rPr>
            </w:pPr>
          </w:p>
          <w:p w14:paraId="7A1BE6B7" w14:textId="38900FC4" w:rsidR="00BE102A" w:rsidRPr="00C870FA" w:rsidRDefault="00BE102A"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C870FA">
              <w:rPr>
                <w:rFonts w:ascii="Times New Roman" w:eastAsia="Times New Roman" w:hAnsi="Times New Roman" w:cs="Times New Roman"/>
                <w:b/>
                <w:bCs/>
                <w:color w:val="2B2B2B"/>
                <w:sz w:val="24"/>
                <w:szCs w:val="24"/>
                <w:lang w:eastAsia="ru-RU"/>
              </w:rPr>
              <w:t xml:space="preserve">6. </w:t>
            </w:r>
            <w:bookmarkStart w:id="4" w:name="_Hlk94773292"/>
            <w:r w:rsidR="00C870FA" w:rsidRPr="00C870FA">
              <w:rPr>
                <w:rFonts w:ascii="Times New Roman" w:eastAsia="Times New Roman" w:hAnsi="Times New Roman" w:cs="Times New Roman"/>
                <w:b/>
                <w:bCs/>
                <w:sz w:val="24"/>
                <w:szCs w:val="24"/>
                <w:lang w:eastAsia="ru-RU"/>
              </w:rPr>
              <w:t>Для проведения некоторых видов экспертиз, выходящих за рамки специальностей судебного эксперта и не проводимых судебно-экспертными организациями, по решению лица или органа, назначивших судебную экспертизу, могут привлекаться в установленном законодательством порядке другие специалисты, обладающие соответствующими знаниями</w:t>
            </w:r>
            <w:bookmarkEnd w:id="4"/>
            <w:r w:rsidR="00B67E09" w:rsidRPr="00C870FA">
              <w:rPr>
                <w:rFonts w:ascii="Times New Roman" w:hAnsi="Times New Roman" w:cs="Times New Roman"/>
                <w:b/>
                <w:bCs/>
                <w:sz w:val="24"/>
                <w:szCs w:val="24"/>
              </w:rPr>
              <w:t>.</w:t>
            </w:r>
          </w:p>
          <w:p w14:paraId="29C579F3" w14:textId="383F141A" w:rsidR="004440BD" w:rsidRPr="00FC1663" w:rsidRDefault="00BE102A" w:rsidP="001741D6">
            <w:pPr>
              <w:shd w:val="clear" w:color="auto" w:fill="FFFFFF"/>
              <w:ind w:firstLine="397"/>
              <w:jc w:val="both"/>
              <w:rPr>
                <w:rFonts w:ascii="Times New Roman" w:eastAsia="Times New Roman" w:hAnsi="Times New Roman" w:cs="Times New Roman"/>
                <w:color w:val="2B2B2B"/>
                <w:sz w:val="24"/>
                <w:szCs w:val="24"/>
                <w:lang w:eastAsia="ru-RU"/>
              </w:rPr>
            </w:pPr>
            <w:r w:rsidRPr="00BE102A">
              <w:rPr>
                <w:rFonts w:ascii="Times New Roman" w:eastAsia="Times New Roman" w:hAnsi="Times New Roman" w:cs="Times New Roman"/>
                <w:color w:val="2B2B2B"/>
                <w:sz w:val="24"/>
                <w:szCs w:val="24"/>
                <w:lang w:eastAsia="ru-RU"/>
              </w:rPr>
              <w:t>7. Деятельность судебно-экспертных организаций по организации и производству судебной экспертизы для других государств осуществляется в соответствии с вступившими в установленном законом порядке в силу международными договорами, участницей которых является Кыргызская Республика.</w:t>
            </w:r>
          </w:p>
        </w:tc>
      </w:tr>
      <w:tr w:rsidR="004440BD" w:rsidRPr="00FC1663" w14:paraId="486B2576" w14:textId="77777777" w:rsidTr="004440BD">
        <w:trPr>
          <w:trHeight w:val="70"/>
        </w:trPr>
        <w:tc>
          <w:tcPr>
            <w:tcW w:w="6781" w:type="dxa"/>
          </w:tcPr>
          <w:p w14:paraId="00019660"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lastRenderedPageBreak/>
              <w:t>Статья 14. Судебный эксперт</w:t>
            </w:r>
          </w:p>
          <w:p w14:paraId="0D01B71A"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1. В качестве судебного эксперта может выступать государственный судебный эксперт, негосударственный судебный эксперт или другое лицо, обладающее необходимыми специальными знаниями.</w:t>
            </w:r>
          </w:p>
          <w:p w14:paraId="15DA0E74"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Государственным и негосударственным судебным экспертом является работник судебно-экспертной организации, производящий судебную экспертизу в порядке исполнения своих должностных обязанностей.</w:t>
            </w:r>
          </w:p>
          <w:p w14:paraId="69693FD8"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 xml:space="preserve">Государственный судебный эксперт не является государственным служащим, за исключением экспертов </w:t>
            </w:r>
            <w:r w:rsidRPr="00BC4771">
              <w:rPr>
                <w:rFonts w:ascii="Times New Roman" w:eastAsia="Times New Roman" w:hAnsi="Times New Roman" w:cs="Times New Roman"/>
                <w:color w:val="2B2B2B"/>
                <w:sz w:val="24"/>
                <w:szCs w:val="24"/>
                <w:lang w:eastAsia="ru-RU"/>
              </w:rPr>
              <w:lastRenderedPageBreak/>
              <w:t>подразделений правоохранительных органов.</w:t>
            </w:r>
          </w:p>
          <w:p w14:paraId="05C33B28" w14:textId="5BE96FA2" w:rsidR="00BC4771" w:rsidRPr="00FC1663"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2. Лицо, привлеченное для участия в деле в качестве судебного эксперта, не состоящее в штате какой-либо судебно-экспертной организации, производит судебную экспертизу в порядке выполнения поручения органа (лица), ее назначившего, в соответствии с законодательством Кыргызской Республики.</w:t>
            </w:r>
          </w:p>
          <w:p w14:paraId="256C811B" w14:textId="4EA1A7D3" w:rsidR="00265D6C" w:rsidRPr="00FC1663"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p>
          <w:p w14:paraId="2AB01A47" w14:textId="40ECDA5A" w:rsidR="00265D6C" w:rsidRPr="00FC1663"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p>
          <w:p w14:paraId="59819040" w14:textId="5A87D41F" w:rsidR="00265D6C" w:rsidRPr="00FC1663"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p>
          <w:p w14:paraId="27E1802E" w14:textId="10FF332A" w:rsidR="00265D6C" w:rsidRPr="00FC1663"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p>
          <w:p w14:paraId="295A8C8E" w14:textId="11CEE334" w:rsidR="00265D6C"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p>
          <w:p w14:paraId="36F2C408" w14:textId="77777777" w:rsidR="008F612D"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1A57277F" w14:textId="77777777" w:rsidR="008F612D"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1C92FCA5" w14:textId="77777777" w:rsidR="008F612D" w:rsidRPr="00FC1663" w:rsidRDefault="008F612D" w:rsidP="001741D6">
            <w:pPr>
              <w:shd w:val="clear" w:color="auto" w:fill="FFFFFF"/>
              <w:ind w:firstLine="397"/>
              <w:jc w:val="both"/>
              <w:rPr>
                <w:rFonts w:ascii="Times New Roman" w:eastAsia="Times New Roman" w:hAnsi="Times New Roman" w:cs="Times New Roman"/>
                <w:color w:val="2B2B2B"/>
                <w:sz w:val="24"/>
                <w:szCs w:val="24"/>
                <w:lang w:eastAsia="ru-RU"/>
              </w:rPr>
            </w:pPr>
          </w:p>
          <w:p w14:paraId="2DC12069" w14:textId="4B2BB9A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 xml:space="preserve">3. Не могут привлекаться в качестве судебного эксперта лица, имеющие непогашенную </w:t>
            </w:r>
            <w:r w:rsidRPr="008F612D">
              <w:rPr>
                <w:rFonts w:ascii="Times New Roman" w:eastAsia="Times New Roman" w:hAnsi="Times New Roman" w:cs="Times New Roman"/>
                <w:b/>
                <w:bCs/>
                <w:strike/>
                <w:color w:val="2B2B2B"/>
                <w:sz w:val="24"/>
                <w:szCs w:val="24"/>
                <w:lang w:eastAsia="ru-RU"/>
              </w:rPr>
              <w:t>или неснятую</w:t>
            </w:r>
            <w:r w:rsidRPr="00BC4771">
              <w:rPr>
                <w:rFonts w:ascii="Times New Roman" w:eastAsia="Times New Roman" w:hAnsi="Times New Roman" w:cs="Times New Roman"/>
                <w:color w:val="2B2B2B"/>
                <w:sz w:val="24"/>
                <w:szCs w:val="24"/>
                <w:lang w:eastAsia="ru-RU"/>
              </w:rPr>
              <w:t xml:space="preserve"> судимость.</w:t>
            </w:r>
          </w:p>
          <w:p w14:paraId="65051C6E"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В течение 3 лет со дня соответствующего юридического факта судебным экспертом не может быть лицо:</w:t>
            </w:r>
          </w:p>
          <w:p w14:paraId="1020A252"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 xml:space="preserve">1) судимость которого погашена </w:t>
            </w:r>
            <w:r w:rsidRPr="008F612D">
              <w:rPr>
                <w:rFonts w:ascii="Times New Roman" w:eastAsia="Times New Roman" w:hAnsi="Times New Roman" w:cs="Times New Roman"/>
                <w:b/>
                <w:bCs/>
                <w:strike/>
                <w:color w:val="2B2B2B"/>
                <w:sz w:val="24"/>
                <w:szCs w:val="24"/>
                <w:lang w:eastAsia="ru-RU"/>
              </w:rPr>
              <w:t>или снята</w:t>
            </w:r>
            <w:r w:rsidRPr="00BC4771">
              <w:rPr>
                <w:rFonts w:ascii="Times New Roman" w:eastAsia="Times New Roman" w:hAnsi="Times New Roman" w:cs="Times New Roman"/>
                <w:color w:val="2B2B2B"/>
                <w:sz w:val="24"/>
                <w:szCs w:val="24"/>
                <w:lang w:eastAsia="ru-RU"/>
              </w:rPr>
              <w:t xml:space="preserve"> в установленном законом порядке;</w:t>
            </w:r>
          </w:p>
          <w:p w14:paraId="4EFFEF04"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2) уволенное с государственной службы, из органов прокуратуры, иных правоохранительных органов, судов, судебно-экспертных организаций в связи с совершением дисциплинарного проступка;</w:t>
            </w:r>
          </w:p>
          <w:p w14:paraId="4B815461"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3) лишенное сертификата компетентности на занятие судебно-экспертной деятельностью;</w:t>
            </w:r>
          </w:p>
          <w:p w14:paraId="3B8EE49B"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4) действие сертификата компетентности на занятие судебно-экспертной деятельностью которого прекращено.</w:t>
            </w:r>
          </w:p>
          <w:p w14:paraId="73E4E034"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4. Судебный эксперт участвует в исследовании обстоятельств дела только по вопросам, относящимся к предмету порученной ему судебной экспертизы и имеющим значение для дачи заключения.</w:t>
            </w:r>
          </w:p>
          <w:p w14:paraId="2E7A1930"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 xml:space="preserve">Органы дознания, следствия, суд и стороны в судебном разбирательстве вправе обращаться к судебному эксперту </w:t>
            </w:r>
            <w:r w:rsidRPr="00BC4771">
              <w:rPr>
                <w:rFonts w:ascii="Times New Roman" w:eastAsia="Times New Roman" w:hAnsi="Times New Roman" w:cs="Times New Roman"/>
                <w:color w:val="2B2B2B"/>
                <w:sz w:val="24"/>
                <w:szCs w:val="24"/>
                <w:lang w:eastAsia="ru-RU"/>
              </w:rPr>
              <w:lastRenderedPageBreak/>
              <w:t>только в связи с порученной ему судебной экспертизой и данным им заключением.</w:t>
            </w:r>
          </w:p>
          <w:p w14:paraId="1D25084D"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Судебный эксперт может быть допрошен только по данному им заключению и лично проведенным исследованием.</w:t>
            </w:r>
          </w:p>
          <w:p w14:paraId="25AFF0C4" w14:textId="4D3D090A" w:rsidR="004440BD" w:rsidRPr="008313AA" w:rsidRDefault="00BC4771" w:rsidP="008313AA">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Запрещается допрос судебного эксперта до дачи им заключения.</w:t>
            </w:r>
          </w:p>
        </w:tc>
        <w:tc>
          <w:tcPr>
            <w:tcW w:w="6781" w:type="dxa"/>
          </w:tcPr>
          <w:p w14:paraId="41066350"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lastRenderedPageBreak/>
              <w:t>Статья 14. Судебный эксперт</w:t>
            </w:r>
          </w:p>
          <w:p w14:paraId="42596804"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1. В качестве судебного эксперта может выступать государственный судебный эксперт, негосударственный судебный эксперт или другое лицо, обладающее необходимыми специальными знаниями.</w:t>
            </w:r>
          </w:p>
          <w:p w14:paraId="7AF83ECF"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Государственным и негосударственным судебным экспертом является работник судебно-экспертной организации, производящий судебную экспертизу в порядке исполнения своих должностных обязанностей.</w:t>
            </w:r>
          </w:p>
          <w:p w14:paraId="208E97D8"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 xml:space="preserve">Государственный судебный эксперт не является государственным служащим, за исключением экспертов </w:t>
            </w:r>
            <w:r w:rsidRPr="00BC4771">
              <w:rPr>
                <w:rFonts w:ascii="Times New Roman" w:eastAsia="Times New Roman" w:hAnsi="Times New Roman" w:cs="Times New Roman"/>
                <w:color w:val="2B2B2B"/>
                <w:sz w:val="24"/>
                <w:szCs w:val="24"/>
                <w:lang w:eastAsia="ru-RU"/>
              </w:rPr>
              <w:lastRenderedPageBreak/>
              <w:t>подразделений правоохранительных органов.</w:t>
            </w:r>
          </w:p>
          <w:p w14:paraId="1963EAB3" w14:textId="354BF316" w:rsidR="00BC4771" w:rsidRPr="00FC1663"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2. Лицо, привлеченное для участия в деле в качестве судебного эксперта, не состоящее в штате какой-либо судебно-экспертной организации, производит судебную экспертизу в порядке выполнения поручения органа (лица), ее назначившего, в соответствии с законодательством Кыргызской Республики.</w:t>
            </w:r>
          </w:p>
          <w:p w14:paraId="0D6AFC96" w14:textId="5C68B612" w:rsidR="00F36F9E" w:rsidRPr="00F36F9E" w:rsidRDefault="00F36F9E" w:rsidP="001741D6">
            <w:pPr>
              <w:shd w:val="clear" w:color="auto" w:fill="FFFFFF"/>
              <w:ind w:firstLine="397"/>
              <w:jc w:val="both"/>
              <w:rPr>
                <w:rFonts w:ascii="Times New Roman" w:eastAsia="Times New Roman" w:hAnsi="Times New Roman" w:cs="Times New Roman"/>
                <w:b/>
                <w:bCs/>
                <w:sz w:val="24"/>
                <w:szCs w:val="24"/>
                <w:lang w:eastAsia="ru-RU"/>
              </w:rPr>
            </w:pPr>
            <w:bookmarkStart w:id="5" w:name="_Hlk94773362"/>
            <w:r w:rsidRPr="00F36F9E">
              <w:rPr>
                <w:rFonts w:ascii="Times New Roman" w:eastAsia="Times New Roman" w:hAnsi="Times New Roman" w:cs="Times New Roman"/>
                <w:b/>
                <w:bCs/>
                <w:sz w:val="24"/>
                <w:szCs w:val="24"/>
                <w:lang w:eastAsia="ru-RU"/>
              </w:rPr>
              <w:t>В этом случае до вынесения постановления о назначении экспертизы, орган (лицо) ее назначивший, должен удостовериться в личности эксперта, которому он намерен поручить проведение экспертизы, его компетентности, выяснить его отношение с обвиняемым, подозреваемым, потерпевшим и с лицом, подвергнутым экспертизе, и проверить, нет ли оснований к отводу эксперта.</w:t>
            </w:r>
          </w:p>
          <w:bookmarkEnd w:id="5"/>
          <w:p w14:paraId="292F9578" w14:textId="4DF300AF"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3. Не могут привлекаться в качестве судебного эксперта лица, имеющие непогашенную судимость.</w:t>
            </w:r>
          </w:p>
          <w:p w14:paraId="2185D82A"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В течение 3 лет со дня соответствующего юридического факта судебным экспертом не может быть лицо:</w:t>
            </w:r>
          </w:p>
          <w:p w14:paraId="26C2863F" w14:textId="7E6E22FF"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1) судимость которого погашена в установленном законом порядке;</w:t>
            </w:r>
          </w:p>
          <w:p w14:paraId="0FA4E134"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2) уволенное с государственной службы, из органов прокуратуры, иных правоохранительных органов, судов, судебно-экспертных организаций в связи с совершением дисциплинарного проступка;</w:t>
            </w:r>
          </w:p>
          <w:p w14:paraId="436031DA"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3) лишенное сертификата компетентности на занятие судебно-экспертной деятельностью;</w:t>
            </w:r>
          </w:p>
          <w:p w14:paraId="5C65473E"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4) действие сертификата компетентности на занятие судебно-экспертной деятельностью которого прекращено.</w:t>
            </w:r>
          </w:p>
          <w:p w14:paraId="346B0791"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4. Судебный эксперт участвует в исследовании обстоятельств дела только по вопросам, относящимся к предмету порученной ему судебной экспертизы и имеющим значение для дачи заключения.</w:t>
            </w:r>
          </w:p>
          <w:p w14:paraId="090E0AB0" w14:textId="285F1D88"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Органы дознания, следствия, суд</w:t>
            </w:r>
            <w:r w:rsidR="00DB628B">
              <w:rPr>
                <w:rFonts w:ascii="Times New Roman" w:eastAsia="Times New Roman" w:hAnsi="Times New Roman" w:cs="Times New Roman"/>
                <w:color w:val="2B2B2B"/>
                <w:sz w:val="24"/>
                <w:szCs w:val="24"/>
                <w:lang w:eastAsia="ru-RU"/>
              </w:rPr>
              <w:t xml:space="preserve"> </w:t>
            </w:r>
            <w:r w:rsidRPr="00BC4771">
              <w:rPr>
                <w:rFonts w:ascii="Times New Roman" w:eastAsia="Times New Roman" w:hAnsi="Times New Roman" w:cs="Times New Roman"/>
                <w:color w:val="2B2B2B"/>
                <w:sz w:val="24"/>
                <w:szCs w:val="24"/>
                <w:lang w:eastAsia="ru-RU"/>
              </w:rPr>
              <w:t xml:space="preserve">и стороны в судебном разбирательстве вправе обращаться к судебному эксперту </w:t>
            </w:r>
            <w:r w:rsidRPr="00BC4771">
              <w:rPr>
                <w:rFonts w:ascii="Times New Roman" w:eastAsia="Times New Roman" w:hAnsi="Times New Roman" w:cs="Times New Roman"/>
                <w:color w:val="2B2B2B"/>
                <w:sz w:val="24"/>
                <w:szCs w:val="24"/>
                <w:lang w:eastAsia="ru-RU"/>
              </w:rPr>
              <w:lastRenderedPageBreak/>
              <w:t>только в связи с порученной ему судебной экспертизой и данным им заключением.</w:t>
            </w:r>
          </w:p>
          <w:p w14:paraId="7ABCC093" w14:textId="77777777" w:rsidR="00BC4771" w:rsidRPr="00BC4771" w:rsidRDefault="00BC4771" w:rsidP="001741D6">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Судебный эксперт может быть допрошен только по данному им заключению и лично проведенным исследованием.</w:t>
            </w:r>
          </w:p>
          <w:p w14:paraId="69B463F2" w14:textId="36393F45" w:rsidR="004440BD" w:rsidRPr="008313AA" w:rsidRDefault="00BC4771" w:rsidP="008313AA">
            <w:pPr>
              <w:shd w:val="clear" w:color="auto" w:fill="FFFFFF"/>
              <w:ind w:firstLine="397"/>
              <w:jc w:val="both"/>
              <w:rPr>
                <w:rFonts w:ascii="Times New Roman" w:eastAsia="Times New Roman" w:hAnsi="Times New Roman" w:cs="Times New Roman"/>
                <w:color w:val="2B2B2B"/>
                <w:sz w:val="24"/>
                <w:szCs w:val="24"/>
                <w:lang w:eastAsia="ru-RU"/>
              </w:rPr>
            </w:pPr>
            <w:r w:rsidRPr="00BC4771">
              <w:rPr>
                <w:rFonts w:ascii="Times New Roman" w:eastAsia="Times New Roman" w:hAnsi="Times New Roman" w:cs="Times New Roman"/>
                <w:color w:val="2B2B2B"/>
                <w:sz w:val="24"/>
                <w:szCs w:val="24"/>
                <w:lang w:eastAsia="ru-RU"/>
              </w:rPr>
              <w:t>Запрещается допрос судебного эксперта до дачи им заключения.</w:t>
            </w:r>
          </w:p>
        </w:tc>
      </w:tr>
      <w:tr w:rsidR="004440BD" w:rsidRPr="00FC1663" w14:paraId="6F084896" w14:textId="77777777" w:rsidTr="004440BD">
        <w:trPr>
          <w:trHeight w:val="70"/>
        </w:trPr>
        <w:tc>
          <w:tcPr>
            <w:tcW w:w="6781" w:type="dxa"/>
          </w:tcPr>
          <w:p w14:paraId="644F6265" w14:textId="233F23C5" w:rsidR="00265D6C" w:rsidRPr="00265D6C"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r w:rsidRPr="00265D6C">
              <w:rPr>
                <w:rFonts w:ascii="Times New Roman" w:eastAsia="Times New Roman" w:hAnsi="Times New Roman" w:cs="Times New Roman"/>
                <w:color w:val="2B2B2B"/>
                <w:sz w:val="24"/>
                <w:szCs w:val="24"/>
                <w:lang w:eastAsia="ru-RU"/>
              </w:rPr>
              <w:lastRenderedPageBreak/>
              <w:t>Статья 15. Профессиональные и квалификационные требования,</w:t>
            </w:r>
            <w:r w:rsidR="00FC1663" w:rsidRPr="00FC1663">
              <w:rPr>
                <w:rFonts w:ascii="Times New Roman" w:eastAsia="Times New Roman" w:hAnsi="Times New Roman" w:cs="Times New Roman"/>
                <w:color w:val="2B2B2B"/>
                <w:sz w:val="24"/>
                <w:szCs w:val="24"/>
                <w:lang w:eastAsia="ru-RU"/>
              </w:rPr>
              <w:t xml:space="preserve"> </w:t>
            </w:r>
            <w:r w:rsidRPr="00265D6C">
              <w:rPr>
                <w:rFonts w:ascii="Times New Roman" w:eastAsia="Times New Roman" w:hAnsi="Times New Roman" w:cs="Times New Roman"/>
                <w:color w:val="2B2B2B"/>
                <w:sz w:val="24"/>
                <w:szCs w:val="24"/>
                <w:lang w:eastAsia="ru-RU"/>
              </w:rPr>
              <w:t>предъявляемые к эксперту</w:t>
            </w:r>
          </w:p>
          <w:p w14:paraId="1C80761C" w14:textId="25D861F6" w:rsidR="00265D6C" w:rsidRPr="00265D6C"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r w:rsidRPr="00265D6C">
              <w:rPr>
                <w:rFonts w:ascii="Times New Roman" w:eastAsia="Times New Roman" w:hAnsi="Times New Roman" w:cs="Times New Roman"/>
                <w:color w:val="2B2B2B"/>
                <w:sz w:val="24"/>
                <w:szCs w:val="24"/>
                <w:lang w:eastAsia="ru-RU"/>
              </w:rPr>
              <w:t xml:space="preserve">1. Экспертом может быть гражданин Кыргызской Республики, обладающий </w:t>
            </w:r>
            <w:r w:rsidRPr="00265D6C">
              <w:rPr>
                <w:rFonts w:ascii="Times New Roman" w:eastAsia="Times New Roman" w:hAnsi="Times New Roman" w:cs="Times New Roman"/>
                <w:b/>
                <w:bCs/>
                <w:color w:val="2B2B2B"/>
                <w:sz w:val="24"/>
                <w:szCs w:val="24"/>
                <w:lang w:eastAsia="ru-RU"/>
              </w:rPr>
              <w:t>специальными знаниями</w:t>
            </w:r>
            <w:r w:rsidRPr="00265D6C">
              <w:rPr>
                <w:rFonts w:ascii="Times New Roman" w:eastAsia="Times New Roman" w:hAnsi="Times New Roman" w:cs="Times New Roman"/>
                <w:color w:val="2B2B2B"/>
                <w:sz w:val="24"/>
                <w:szCs w:val="24"/>
                <w:lang w:eastAsia="ru-RU"/>
              </w:rPr>
              <w:t>.</w:t>
            </w:r>
          </w:p>
          <w:p w14:paraId="518904F2" w14:textId="45785247" w:rsidR="004440BD" w:rsidRPr="00A7034A" w:rsidRDefault="00265D6C"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A7034A">
              <w:rPr>
                <w:rFonts w:ascii="Times New Roman" w:eastAsia="Times New Roman" w:hAnsi="Times New Roman" w:cs="Times New Roman"/>
                <w:b/>
                <w:color w:val="2B2B2B"/>
                <w:sz w:val="24"/>
                <w:szCs w:val="24"/>
                <w:lang w:eastAsia="ru-RU"/>
              </w:rPr>
              <w:t>2. Должность эксперта в государственных и негосударственных судебно-экспертных организациях может занимать гражданин, имеющий высшее профессиональное образование и прошедший последующую</w:t>
            </w:r>
            <w:r w:rsidR="005A308A" w:rsidRPr="00A7034A">
              <w:rPr>
                <w:rFonts w:ascii="Times New Roman" w:eastAsia="Times New Roman" w:hAnsi="Times New Roman" w:cs="Times New Roman"/>
                <w:b/>
                <w:color w:val="2B2B2B"/>
                <w:sz w:val="24"/>
                <w:szCs w:val="24"/>
                <w:lang w:eastAsia="ru-RU"/>
              </w:rPr>
              <w:t xml:space="preserve"> </w:t>
            </w:r>
            <w:r w:rsidRPr="00A7034A">
              <w:rPr>
                <w:rFonts w:ascii="Times New Roman" w:eastAsia="Times New Roman" w:hAnsi="Times New Roman" w:cs="Times New Roman"/>
                <w:b/>
                <w:color w:val="2B2B2B"/>
                <w:sz w:val="24"/>
                <w:szCs w:val="24"/>
                <w:lang w:eastAsia="ru-RU"/>
              </w:rPr>
              <w:t xml:space="preserve">подготовку по конкретной экспертной специальности. Определение уровня профессиональной подготовки экспертов осуществляется </w:t>
            </w:r>
            <w:r w:rsidRPr="00A7034A">
              <w:rPr>
                <w:rFonts w:ascii="Times New Roman" w:eastAsia="Times New Roman" w:hAnsi="Times New Roman" w:cs="Times New Roman"/>
                <w:b/>
                <w:bCs/>
                <w:color w:val="2B2B2B"/>
                <w:sz w:val="24"/>
                <w:szCs w:val="24"/>
                <w:lang w:eastAsia="ru-RU"/>
              </w:rPr>
              <w:t>экспертно-квалификационными комиссиями</w:t>
            </w:r>
            <w:r w:rsidRPr="00A7034A">
              <w:rPr>
                <w:rFonts w:ascii="Times New Roman" w:eastAsia="Times New Roman" w:hAnsi="Times New Roman" w:cs="Times New Roman"/>
                <w:b/>
                <w:color w:val="2B2B2B"/>
                <w:sz w:val="24"/>
                <w:szCs w:val="24"/>
                <w:lang w:eastAsia="ru-RU"/>
              </w:rPr>
              <w:t xml:space="preserve">. Уровень профессиональной подготовки экспертов подлежит пересмотру </w:t>
            </w:r>
            <w:r w:rsidRPr="00A7034A">
              <w:rPr>
                <w:rFonts w:ascii="Times New Roman" w:eastAsia="Times New Roman" w:hAnsi="Times New Roman" w:cs="Times New Roman"/>
                <w:b/>
                <w:bCs/>
                <w:color w:val="2B2B2B"/>
                <w:sz w:val="24"/>
                <w:szCs w:val="24"/>
                <w:lang w:eastAsia="ru-RU"/>
              </w:rPr>
              <w:t>указанными комиссиями каждые 5 лет.</w:t>
            </w:r>
          </w:p>
        </w:tc>
        <w:tc>
          <w:tcPr>
            <w:tcW w:w="6781" w:type="dxa"/>
          </w:tcPr>
          <w:p w14:paraId="32242F0E" w14:textId="6085E8F7" w:rsidR="00265D6C" w:rsidRPr="00265D6C"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r w:rsidRPr="00265D6C">
              <w:rPr>
                <w:rFonts w:ascii="Times New Roman" w:eastAsia="Times New Roman" w:hAnsi="Times New Roman" w:cs="Times New Roman"/>
                <w:color w:val="2B2B2B"/>
                <w:sz w:val="24"/>
                <w:szCs w:val="24"/>
                <w:lang w:eastAsia="ru-RU"/>
              </w:rPr>
              <w:t>Статья 15. Профессиональные и квалификационные требования,</w:t>
            </w:r>
            <w:r w:rsidR="00FC1663" w:rsidRPr="00FC1663">
              <w:rPr>
                <w:rFonts w:ascii="Times New Roman" w:eastAsia="Times New Roman" w:hAnsi="Times New Roman" w:cs="Times New Roman"/>
                <w:color w:val="2B2B2B"/>
                <w:sz w:val="24"/>
                <w:szCs w:val="24"/>
                <w:lang w:eastAsia="ru-RU"/>
              </w:rPr>
              <w:t xml:space="preserve"> </w:t>
            </w:r>
            <w:r w:rsidRPr="00265D6C">
              <w:rPr>
                <w:rFonts w:ascii="Times New Roman" w:eastAsia="Times New Roman" w:hAnsi="Times New Roman" w:cs="Times New Roman"/>
                <w:color w:val="2B2B2B"/>
                <w:sz w:val="24"/>
                <w:szCs w:val="24"/>
                <w:lang w:eastAsia="ru-RU"/>
              </w:rPr>
              <w:t>предъявляемые к эксперту</w:t>
            </w:r>
          </w:p>
          <w:p w14:paraId="4A30CE9A" w14:textId="395926ED" w:rsidR="00265D6C" w:rsidRPr="00265D6C" w:rsidRDefault="00265D6C" w:rsidP="001741D6">
            <w:pPr>
              <w:shd w:val="clear" w:color="auto" w:fill="FFFFFF"/>
              <w:ind w:firstLine="397"/>
              <w:jc w:val="both"/>
              <w:rPr>
                <w:rFonts w:ascii="Times New Roman" w:eastAsia="Times New Roman" w:hAnsi="Times New Roman" w:cs="Times New Roman"/>
                <w:color w:val="2B2B2B"/>
                <w:sz w:val="24"/>
                <w:szCs w:val="24"/>
                <w:lang w:eastAsia="ru-RU"/>
              </w:rPr>
            </w:pPr>
            <w:r w:rsidRPr="00265D6C">
              <w:rPr>
                <w:rFonts w:ascii="Times New Roman" w:eastAsia="Times New Roman" w:hAnsi="Times New Roman" w:cs="Times New Roman"/>
                <w:color w:val="2B2B2B"/>
                <w:sz w:val="24"/>
                <w:szCs w:val="24"/>
                <w:lang w:eastAsia="ru-RU"/>
              </w:rPr>
              <w:t xml:space="preserve">1. Экспертом может быть гражданин Кыргызской Республики, обладающий </w:t>
            </w:r>
            <w:r w:rsidRPr="00AB06C7">
              <w:rPr>
                <w:rFonts w:ascii="Times New Roman" w:eastAsia="Times New Roman" w:hAnsi="Times New Roman" w:cs="Times New Roman"/>
                <w:color w:val="2B2B2B"/>
                <w:sz w:val="24"/>
                <w:szCs w:val="24"/>
                <w:lang w:eastAsia="ru-RU"/>
              </w:rPr>
              <w:t>специальными</w:t>
            </w:r>
            <w:r w:rsidR="005E394B" w:rsidRPr="00AB06C7">
              <w:rPr>
                <w:rFonts w:ascii="Times New Roman" w:eastAsia="Times New Roman" w:hAnsi="Times New Roman" w:cs="Times New Roman"/>
                <w:color w:val="2B2B2B"/>
                <w:sz w:val="24"/>
                <w:szCs w:val="24"/>
                <w:lang w:eastAsia="ru-RU"/>
              </w:rPr>
              <w:t xml:space="preserve"> </w:t>
            </w:r>
            <w:r w:rsidR="005E394B" w:rsidRPr="00AB06C7">
              <w:rPr>
                <w:rFonts w:ascii="Times New Roman" w:eastAsia="Times New Roman" w:hAnsi="Times New Roman" w:cs="Times New Roman"/>
                <w:b/>
                <w:bCs/>
                <w:color w:val="2B2B2B"/>
                <w:sz w:val="24"/>
                <w:szCs w:val="24"/>
                <w:lang w:eastAsia="ru-RU"/>
              </w:rPr>
              <w:t>научными</w:t>
            </w:r>
            <w:r w:rsidRPr="00AB06C7">
              <w:rPr>
                <w:rFonts w:ascii="Times New Roman" w:eastAsia="Times New Roman" w:hAnsi="Times New Roman" w:cs="Times New Roman"/>
                <w:b/>
                <w:bCs/>
                <w:color w:val="2B2B2B"/>
                <w:sz w:val="24"/>
                <w:szCs w:val="24"/>
                <w:lang w:eastAsia="ru-RU"/>
              </w:rPr>
              <w:t xml:space="preserve"> </w:t>
            </w:r>
            <w:r w:rsidRPr="00AB06C7">
              <w:rPr>
                <w:rFonts w:ascii="Times New Roman" w:eastAsia="Times New Roman" w:hAnsi="Times New Roman" w:cs="Times New Roman"/>
                <w:color w:val="2B2B2B"/>
                <w:sz w:val="24"/>
                <w:szCs w:val="24"/>
                <w:lang w:eastAsia="ru-RU"/>
              </w:rPr>
              <w:t>знаниями.</w:t>
            </w:r>
          </w:p>
          <w:p w14:paraId="108F9308" w14:textId="087C3B96" w:rsidR="004440BD" w:rsidRPr="00A7034A" w:rsidRDefault="00AB06C7"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A7034A">
              <w:rPr>
                <w:rFonts w:ascii="Times New Roman" w:eastAsia="Times New Roman" w:hAnsi="Times New Roman" w:cs="Times New Roman"/>
                <w:b/>
                <w:color w:val="2B2B2B"/>
                <w:sz w:val="24"/>
                <w:szCs w:val="24"/>
                <w:lang w:eastAsia="ru-RU"/>
              </w:rPr>
              <w:t xml:space="preserve">2. </w:t>
            </w:r>
            <w:r w:rsidR="00A7034A" w:rsidRPr="00A7034A">
              <w:rPr>
                <w:rFonts w:ascii="Times New Roman" w:eastAsia="Times New Roman" w:hAnsi="Times New Roman" w:cs="Times New Roman"/>
                <w:b/>
                <w:color w:val="2B2B2B"/>
                <w:sz w:val="24"/>
                <w:szCs w:val="24"/>
                <w:lang w:eastAsia="ru-RU"/>
              </w:rPr>
              <w:t>Должность эксперта в государственных и негосударственных судебно-экспертных организациях может занимать гражданин, имеющий высшее профессиональное образование и прошедший последующую специальную подготовку по конкретной экспертной специальности. Определение уровня профессиональной подготовки экспертов осуществляется Государственной экспертно-квалификационной комиссией. Уровень профессиональной подготовки экспертов подлежит пересмотру указанной комиссией.</w:t>
            </w:r>
          </w:p>
        </w:tc>
      </w:tr>
      <w:tr w:rsidR="004440BD" w:rsidRPr="00FC1663" w14:paraId="0A830148" w14:textId="77777777" w:rsidTr="004440BD">
        <w:trPr>
          <w:trHeight w:val="70"/>
        </w:trPr>
        <w:tc>
          <w:tcPr>
            <w:tcW w:w="6781" w:type="dxa"/>
          </w:tcPr>
          <w:p w14:paraId="5D1590AC" w14:textId="77777777" w:rsidR="002E4BB7" w:rsidRPr="002E4BB7" w:rsidRDefault="002E4BB7"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Статья 16. Сертификация судебного эксперта</w:t>
            </w:r>
          </w:p>
          <w:p w14:paraId="27E29203" w14:textId="0D89C0EA" w:rsidR="002E4BB7" w:rsidRPr="002E4BB7" w:rsidRDefault="002E4BB7"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 xml:space="preserve">1. Судебные эксперты подлежат сертификации компетентности </w:t>
            </w:r>
            <w:r w:rsidRPr="00D60161">
              <w:rPr>
                <w:rFonts w:ascii="Times New Roman" w:eastAsia="Times New Roman" w:hAnsi="Times New Roman" w:cs="Times New Roman"/>
                <w:b/>
                <w:bCs/>
                <w:strike/>
                <w:color w:val="000000" w:themeColor="text1"/>
                <w:sz w:val="24"/>
                <w:szCs w:val="24"/>
                <w:lang w:eastAsia="ru-RU"/>
              </w:rPr>
              <w:t>каждые 5 лет.</w:t>
            </w:r>
          </w:p>
          <w:p w14:paraId="3A084625" w14:textId="77777777" w:rsidR="002E4BB7" w:rsidRPr="002E4BB7" w:rsidRDefault="002E4BB7"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 xml:space="preserve">Прием квалификационных экзаменов и выдача сертификата компетентности судебного эксперта по определенной экспертной специальности осуществляются </w:t>
            </w:r>
            <w:r w:rsidRPr="002E4BB7">
              <w:rPr>
                <w:rFonts w:ascii="Times New Roman" w:eastAsia="Times New Roman" w:hAnsi="Times New Roman" w:cs="Times New Roman"/>
                <w:b/>
                <w:bCs/>
                <w:color w:val="000000" w:themeColor="text1"/>
                <w:sz w:val="24"/>
                <w:szCs w:val="24"/>
                <w:lang w:eastAsia="ru-RU"/>
              </w:rPr>
              <w:t>экспертно-квалификационными комиссиями.</w:t>
            </w:r>
          </w:p>
          <w:p w14:paraId="6A77D719" w14:textId="77777777" w:rsidR="002E4BB7" w:rsidRPr="002E4BB7" w:rsidRDefault="002E4BB7"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 xml:space="preserve">2. Порядок и условия выдачи, отказа в выдаче, приостановления, прекращения действия и лишения сертификата компетентности судебного эксперта устанавливаются </w:t>
            </w:r>
            <w:r w:rsidRPr="002E4BB7">
              <w:rPr>
                <w:rFonts w:ascii="Times New Roman" w:eastAsia="Times New Roman" w:hAnsi="Times New Roman" w:cs="Times New Roman"/>
                <w:b/>
                <w:bCs/>
                <w:color w:val="000000" w:themeColor="text1"/>
                <w:sz w:val="24"/>
                <w:szCs w:val="24"/>
                <w:lang w:eastAsia="ru-RU"/>
              </w:rPr>
              <w:t xml:space="preserve">Правительством </w:t>
            </w:r>
            <w:r w:rsidRPr="002E4BB7">
              <w:rPr>
                <w:rFonts w:ascii="Times New Roman" w:eastAsia="Times New Roman" w:hAnsi="Times New Roman" w:cs="Times New Roman"/>
                <w:color w:val="000000" w:themeColor="text1"/>
                <w:sz w:val="24"/>
                <w:szCs w:val="24"/>
                <w:lang w:eastAsia="ru-RU"/>
              </w:rPr>
              <w:t>Кыргызской Республики.</w:t>
            </w:r>
          </w:p>
          <w:p w14:paraId="2BD5828D" w14:textId="77777777" w:rsidR="004440BD" w:rsidRPr="002E4BB7" w:rsidRDefault="004440BD" w:rsidP="001741D6">
            <w:pPr>
              <w:pStyle w:val="a3"/>
              <w:ind w:firstLine="596"/>
              <w:jc w:val="both"/>
              <w:rPr>
                <w:rFonts w:ascii="Times New Roman" w:hAnsi="Times New Roman" w:cs="Times New Roman"/>
                <w:b/>
                <w:bCs/>
                <w:color w:val="000000" w:themeColor="text1"/>
                <w:sz w:val="24"/>
                <w:szCs w:val="24"/>
              </w:rPr>
            </w:pPr>
          </w:p>
        </w:tc>
        <w:tc>
          <w:tcPr>
            <w:tcW w:w="6781" w:type="dxa"/>
          </w:tcPr>
          <w:p w14:paraId="07A7D1C1" w14:textId="77777777" w:rsidR="002E4BB7" w:rsidRPr="002E4BB7" w:rsidRDefault="002E4BB7"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Статья 16. Сертификация судебного эксперта</w:t>
            </w:r>
          </w:p>
          <w:p w14:paraId="7D7953B2" w14:textId="170798FB" w:rsidR="002E4BB7" w:rsidRPr="002E4BB7" w:rsidRDefault="002E4BB7" w:rsidP="001741D6">
            <w:pPr>
              <w:shd w:val="clear" w:color="auto" w:fill="FFFFFF"/>
              <w:ind w:firstLine="397"/>
              <w:jc w:val="both"/>
              <w:rPr>
                <w:rFonts w:ascii="Times New Roman" w:eastAsia="Times New Roman" w:hAnsi="Times New Roman" w:cs="Times New Roman"/>
                <w:strike/>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1. Судебные эксперты подлежат сертификации компетентности</w:t>
            </w:r>
            <w:r w:rsidR="00D60161">
              <w:rPr>
                <w:rFonts w:ascii="Times New Roman" w:eastAsia="Times New Roman" w:hAnsi="Times New Roman" w:cs="Times New Roman"/>
                <w:strike/>
                <w:color w:val="000000" w:themeColor="text1"/>
                <w:sz w:val="24"/>
                <w:szCs w:val="24"/>
                <w:lang w:eastAsia="ru-RU"/>
              </w:rPr>
              <w:t>.</w:t>
            </w:r>
          </w:p>
          <w:p w14:paraId="328CDECF" w14:textId="1452BD05" w:rsidR="002E4BB7" w:rsidRPr="002E4BB7" w:rsidRDefault="002E4BB7"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 xml:space="preserve">Прием квалификационных экзаменов и выдача сертификата компетентности судебного эксперта по определенной экспертной специальности осуществляются </w:t>
            </w:r>
            <w:bookmarkStart w:id="6" w:name="_Hlk94773653"/>
            <w:r w:rsidRPr="00880E4D">
              <w:rPr>
                <w:rFonts w:ascii="Times New Roman" w:hAnsi="Times New Roman"/>
                <w:b/>
                <w:bCs/>
                <w:sz w:val="24"/>
                <w:szCs w:val="24"/>
              </w:rPr>
              <w:t>Государственной экспертно-квалификационной комиссией</w:t>
            </w:r>
            <w:bookmarkEnd w:id="6"/>
            <w:r w:rsidRPr="002E4BB7">
              <w:rPr>
                <w:rFonts w:ascii="Times New Roman" w:eastAsia="Times New Roman" w:hAnsi="Times New Roman" w:cs="Times New Roman"/>
                <w:color w:val="000000" w:themeColor="text1"/>
                <w:sz w:val="24"/>
                <w:szCs w:val="24"/>
                <w:lang w:eastAsia="ru-RU"/>
              </w:rPr>
              <w:t>.</w:t>
            </w:r>
          </w:p>
          <w:p w14:paraId="38FE2FF8" w14:textId="3990AFB5" w:rsidR="004440BD" w:rsidRPr="008313AA" w:rsidRDefault="002E4BB7" w:rsidP="008313AA">
            <w:pPr>
              <w:shd w:val="clear" w:color="auto" w:fill="FFFFFF"/>
              <w:ind w:firstLine="397"/>
              <w:jc w:val="both"/>
              <w:rPr>
                <w:rFonts w:ascii="Times New Roman" w:eastAsia="Times New Roman" w:hAnsi="Times New Roman" w:cs="Times New Roman"/>
                <w:color w:val="000000" w:themeColor="text1"/>
                <w:sz w:val="24"/>
                <w:szCs w:val="24"/>
                <w:lang w:eastAsia="ru-RU"/>
              </w:rPr>
            </w:pPr>
            <w:r w:rsidRPr="002E4BB7">
              <w:rPr>
                <w:rFonts w:ascii="Times New Roman" w:eastAsia="Times New Roman" w:hAnsi="Times New Roman" w:cs="Times New Roman"/>
                <w:color w:val="000000" w:themeColor="text1"/>
                <w:sz w:val="24"/>
                <w:szCs w:val="24"/>
                <w:lang w:eastAsia="ru-RU"/>
              </w:rPr>
              <w:t xml:space="preserve">2. Порядок и условия выдачи, отказа в выдаче, приостановления, прекращения действия и лишения сертификата компетентности судебного эксперта устанавливаются </w:t>
            </w:r>
            <w:bookmarkStart w:id="7" w:name="_Hlk94773696"/>
            <w:r w:rsidR="00880E4D" w:rsidRPr="00880E4D">
              <w:rPr>
                <w:rFonts w:ascii="Times New Roman" w:eastAsia="Times New Roman" w:hAnsi="Times New Roman" w:cs="Times New Roman"/>
                <w:b/>
                <w:bCs/>
                <w:color w:val="000000" w:themeColor="text1"/>
                <w:sz w:val="24"/>
                <w:szCs w:val="24"/>
                <w:lang w:eastAsia="ru-RU"/>
              </w:rPr>
              <w:t>Кабинетом Министров</w:t>
            </w:r>
            <w:r w:rsidRPr="002E4BB7">
              <w:rPr>
                <w:rFonts w:ascii="Times New Roman" w:eastAsia="Times New Roman" w:hAnsi="Times New Roman" w:cs="Times New Roman"/>
                <w:color w:val="000000" w:themeColor="text1"/>
                <w:sz w:val="24"/>
                <w:szCs w:val="24"/>
                <w:lang w:eastAsia="ru-RU"/>
              </w:rPr>
              <w:t xml:space="preserve"> </w:t>
            </w:r>
            <w:bookmarkEnd w:id="7"/>
            <w:r w:rsidRPr="002E4BB7">
              <w:rPr>
                <w:rFonts w:ascii="Times New Roman" w:eastAsia="Times New Roman" w:hAnsi="Times New Roman" w:cs="Times New Roman"/>
                <w:color w:val="000000" w:themeColor="text1"/>
                <w:sz w:val="24"/>
                <w:szCs w:val="24"/>
                <w:lang w:eastAsia="ru-RU"/>
              </w:rPr>
              <w:t>Кыргызской Республики.</w:t>
            </w:r>
          </w:p>
        </w:tc>
      </w:tr>
      <w:tr w:rsidR="004440BD" w:rsidRPr="00FC1663" w14:paraId="567DDBAB" w14:textId="77777777" w:rsidTr="004440BD">
        <w:trPr>
          <w:trHeight w:val="70"/>
        </w:trPr>
        <w:tc>
          <w:tcPr>
            <w:tcW w:w="6781" w:type="dxa"/>
          </w:tcPr>
          <w:p w14:paraId="1A76266B" w14:textId="77777777" w:rsidR="009D7558" w:rsidRPr="009D7558" w:rsidRDefault="009D7558"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9D7558">
              <w:rPr>
                <w:rFonts w:ascii="Times New Roman" w:eastAsia="Times New Roman" w:hAnsi="Times New Roman" w:cs="Times New Roman"/>
                <w:b/>
                <w:bCs/>
                <w:color w:val="2B2B2B"/>
                <w:sz w:val="24"/>
                <w:szCs w:val="24"/>
                <w:lang w:eastAsia="ru-RU"/>
              </w:rPr>
              <w:t>Статья 17. Экспертно-квалификационные комиссии</w:t>
            </w:r>
          </w:p>
          <w:p w14:paraId="41AC8B52" w14:textId="77777777"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t> </w:t>
            </w:r>
          </w:p>
          <w:p w14:paraId="1369A853" w14:textId="77777777"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lastRenderedPageBreak/>
              <w:t>1. Экспертно-квалификационная комиссия принимает решение о выдаче, отказе в выдаче, приостановлении, прекращении действия либо лишении сертификата компетентности государственного судебного эксперта или судебного эксперта негосударственной судебно-экспертной организации.</w:t>
            </w:r>
          </w:p>
          <w:p w14:paraId="576B4255" w14:textId="77777777"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t>2. Экспертно-квалификационная комиссия имеет постоянный состав, образующийся из представителей судебно-экспертных учреждений и судебных экспертов, имеющих стаж экспертной работы не менее 5 лет.</w:t>
            </w:r>
          </w:p>
          <w:p w14:paraId="48DC89F9" w14:textId="77777777"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t>3. В комиссии образуются секции по отдельным родам (видам) судебных экспертиз либо конкретным экспертным направлениям.</w:t>
            </w:r>
          </w:p>
          <w:p w14:paraId="4FA60027" w14:textId="77777777"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t>4. В состав комиссии могут быть включены представители экспертных служб иных органов исполнительной власти, научных учреждений и высших учебных заведений.</w:t>
            </w:r>
          </w:p>
          <w:p w14:paraId="5ED4E5DF" w14:textId="79EA71BA" w:rsidR="004440BD" w:rsidRPr="008313AA" w:rsidRDefault="009D7558" w:rsidP="008313AA">
            <w:pPr>
              <w:shd w:val="clear" w:color="auto" w:fill="FFFFFF"/>
              <w:ind w:firstLine="397"/>
              <w:jc w:val="both"/>
              <w:rPr>
                <w:rFonts w:ascii="Times New Roman" w:eastAsia="Times New Roman" w:hAnsi="Times New Roman" w:cs="Times New Roman"/>
                <w:color w:val="2B2B2B"/>
                <w:sz w:val="24"/>
                <w:szCs w:val="24"/>
                <w:lang w:eastAsia="ru-RU"/>
              </w:rPr>
            </w:pPr>
            <w:r w:rsidRPr="00880E4D">
              <w:rPr>
                <w:rFonts w:ascii="Times New Roman" w:eastAsia="Times New Roman" w:hAnsi="Times New Roman" w:cs="Times New Roman"/>
                <w:color w:val="2B2B2B"/>
                <w:sz w:val="24"/>
                <w:szCs w:val="24"/>
                <w:lang w:eastAsia="ru-RU"/>
              </w:rPr>
              <w:t xml:space="preserve">5. Порядок деятельности экспертно-квалификационной комиссии определяется </w:t>
            </w:r>
            <w:r w:rsidRPr="00880E4D">
              <w:rPr>
                <w:rFonts w:ascii="Times New Roman" w:eastAsia="Times New Roman" w:hAnsi="Times New Roman" w:cs="Times New Roman"/>
                <w:b/>
                <w:bCs/>
                <w:color w:val="2B2B2B"/>
                <w:sz w:val="24"/>
                <w:szCs w:val="24"/>
                <w:lang w:eastAsia="ru-RU"/>
              </w:rPr>
              <w:t>Правительством</w:t>
            </w:r>
            <w:r w:rsidRPr="00880E4D">
              <w:rPr>
                <w:rFonts w:ascii="Times New Roman" w:eastAsia="Times New Roman" w:hAnsi="Times New Roman" w:cs="Times New Roman"/>
                <w:color w:val="2B2B2B"/>
                <w:sz w:val="24"/>
                <w:szCs w:val="24"/>
                <w:lang w:eastAsia="ru-RU"/>
              </w:rPr>
              <w:t xml:space="preserve"> Кыргызской Республики.</w:t>
            </w:r>
          </w:p>
        </w:tc>
        <w:tc>
          <w:tcPr>
            <w:tcW w:w="6781" w:type="dxa"/>
          </w:tcPr>
          <w:p w14:paraId="0A3851B2" w14:textId="28E03912" w:rsidR="009D7558" w:rsidRDefault="009D7558" w:rsidP="001741D6">
            <w:pPr>
              <w:shd w:val="clear" w:color="auto" w:fill="FFFFFF"/>
              <w:ind w:firstLine="397"/>
              <w:jc w:val="both"/>
              <w:rPr>
                <w:rFonts w:ascii="Times New Roman" w:hAnsi="Times New Roman" w:cs="Times New Roman"/>
                <w:b/>
                <w:bCs/>
                <w:sz w:val="24"/>
                <w:szCs w:val="24"/>
              </w:rPr>
            </w:pPr>
            <w:r w:rsidRPr="009D7558">
              <w:rPr>
                <w:rFonts w:ascii="Times New Roman" w:eastAsia="Times New Roman" w:hAnsi="Times New Roman" w:cs="Times New Roman"/>
                <w:b/>
                <w:bCs/>
                <w:color w:val="2B2B2B"/>
                <w:sz w:val="24"/>
                <w:szCs w:val="24"/>
                <w:lang w:eastAsia="ru-RU"/>
              </w:rPr>
              <w:lastRenderedPageBreak/>
              <w:t xml:space="preserve">Статья 17. </w:t>
            </w:r>
            <w:r w:rsidRPr="00FC1663">
              <w:rPr>
                <w:rFonts w:ascii="Times New Roman" w:hAnsi="Times New Roman" w:cs="Times New Roman"/>
                <w:b/>
                <w:bCs/>
                <w:sz w:val="24"/>
                <w:szCs w:val="24"/>
              </w:rPr>
              <w:t>Государственная экспертно-квалификационная комиссия</w:t>
            </w:r>
          </w:p>
          <w:p w14:paraId="3CFA2A90" w14:textId="77777777" w:rsidR="00FC1663" w:rsidRPr="009D7558" w:rsidRDefault="00FC1663" w:rsidP="001741D6">
            <w:pPr>
              <w:shd w:val="clear" w:color="auto" w:fill="FFFFFF"/>
              <w:ind w:firstLine="397"/>
              <w:jc w:val="both"/>
              <w:rPr>
                <w:rFonts w:ascii="Times New Roman" w:eastAsia="Times New Roman" w:hAnsi="Times New Roman" w:cs="Times New Roman"/>
                <w:b/>
                <w:bCs/>
                <w:color w:val="2B2B2B"/>
                <w:sz w:val="2"/>
                <w:szCs w:val="2"/>
                <w:lang w:eastAsia="ru-RU"/>
              </w:rPr>
            </w:pPr>
          </w:p>
          <w:p w14:paraId="2DA2D1B6" w14:textId="55A28FC5"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lastRenderedPageBreak/>
              <w:t xml:space="preserve">1. </w:t>
            </w:r>
            <w:r w:rsidRPr="00FC1663">
              <w:rPr>
                <w:rFonts w:ascii="Times New Roman" w:eastAsia="Times New Roman" w:hAnsi="Times New Roman" w:cs="Times New Roman"/>
                <w:b/>
                <w:bCs/>
                <w:color w:val="2B2B2B"/>
                <w:sz w:val="24"/>
                <w:szCs w:val="24"/>
              </w:rPr>
              <w:t>Государственная</w:t>
            </w:r>
            <w:r w:rsidRPr="00FC1663">
              <w:rPr>
                <w:rFonts w:ascii="Times New Roman" w:eastAsia="Times New Roman" w:hAnsi="Times New Roman" w:cs="Times New Roman"/>
                <w:color w:val="2B2B2B"/>
                <w:sz w:val="24"/>
                <w:szCs w:val="24"/>
                <w:lang w:eastAsia="ru-RU"/>
              </w:rPr>
              <w:t xml:space="preserve"> э</w:t>
            </w:r>
            <w:r w:rsidRPr="009D7558">
              <w:rPr>
                <w:rFonts w:ascii="Times New Roman" w:eastAsia="Times New Roman" w:hAnsi="Times New Roman" w:cs="Times New Roman"/>
                <w:color w:val="2B2B2B"/>
                <w:sz w:val="24"/>
                <w:szCs w:val="24"/>
                <w:lang w:eastAsia="ru-RU"/>
              </w:rPr>
              <w:t>кспертно-квалификационная комиссия принимает решение о выдаче, отказе в выдаче, приостановлении, прекращении действия либо лишении сертификата компетентности государственного судебного эксперта или судебного эксперта негосударственной судебно-экспертной организации.</w:t>
            </w:r>
          </w:p>
          <w:p w14:paraId="5A5407DC" w14:textId="290F93DA"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t xml:space="preserve">2. </w:t>
            </w:r>
            <w:r w:rsidRPr="00FC1663">
              <w:rPr>
                <w:rFonts w:ascii="Times New Roman" w:eastAsia="Times New Roman" w:hAnsi="Times New Roman" w:cs="Times New Roman"/>
                <w:b/>
                <w:bCs/>
                <w:color w:val="2B2B2B"/>
                <w:sz w:val="24"/>
                <w:szCs w:val="24"/>
              </w:rPr>
              <w:t>Государственная</w:t>
            </w:r>
            <w:r w:rsidRPr="00FC1663">
              <w:rPr>
                <w:rFonts w:ascii="Times New Roman" w:eastAsia="Times New Roman" w:hAnsi="Times New Roman" w:cs="Times New Roman"/>
                <w:color w:val="2B2B2B"/>
                <w:sz w:val="24"/>
                <w:szCs w:val="24"/>
                <w:lang w:eastAsia="ru-RU"/>
              </w:rPr>
              <w:t xml:space="preserve"> э</w:t>
            </w:r>
            <w:r w:rsidRPr="009D7558">
              <w:rPr>
                <w:rFonts w:ascii="Times New Roman" w:eastAsia="Times New Roman" w:hAnsi="Times New Roman" w:cs="Times New Roman"/>
                <w:color w:val="2B2B2B"/>
                <w:sz w:val="24"/>
                <w:szCs w:val="24"/>
                <w:lang w:eastAsia="ru-RU"/>
              </w:rPr>
              <w:t>кспертно-квалификационная комиссия имеет постоянный состав, образующийся из представителей судебно-экспертных учреждений и судебных экспертов, имеющих стаж экспертной работы не менее 5 лет.</w:t>
            </w:r>
          </w:p>
          <w:p w14:paraId="64BE6D78" w14:textId="77777777" w:rsidR="009D7558" w:rsidRPr="009D7558" w:rsidRDefault="009D7558" w:rsidP="001741D6">
            <w:pPr>
              <w:shd w:val="clear" w:color="auto" w:fill="FFFFFF"/>
              <w:ind w:firstLine="397"/>
              <w:jc w:val="both"/>
              <w:rPr>
                <w:rFonts w:ascii="Times New Roman" w:eastAsia="Times New Roman" w:hAnsi="Times New Roman" w:cs="Times New Roman"/>
                <w:color w:val="2B2B2B"/>
                <w:sz w:val="24"/>
                <w:szCs w:val="24"/>
                <w:lang w:eastAsia="ru-RU"/>
              </w:rPr>
            </w:pPr>
            <w:r w:rsidRPr="009D7558">
              <w:rPr>
                <w:rFonts w:ascii="Times New Roman" w:eastAsia="Times New Roman" w:hAnsi="Times New Roman" w:cs="Times New Roman"/>
                <w:color w:val="2B2B2B"/>
                <w:sz w:val="24"/>
                <w:szCs w:val="24"/>
                <w:lang w:eastAsia="ru-RU"/>
              </w:rPr>
              <w:t>3. В комиссии образуются секции по отдельным родам (видам) судебных экспертиз либо конкретным экспертным направлениям.</w:t>
            </w:r>
          </w:p>
          <w:p w14:paraId="787A79AB" w14:textId="77777777" w:rsidR="009D7558" w:rsidRPr="009D7558" w:rsidRDefault="009D7558"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9D7558">
              <w:rPr>
                <w:rFonts w:ascii="Times New Roman" w:eastAsia="Times New Roman" w:hAnsi="Times New Roman" w:cs="Times New Roman"/>
                <w:color w:val="2B2B2B"/>
                <w:sz w:val="24"/>
                <w:szCs w:val="24"/>
                <w:lang w:eastAsia="ru-RU"/>
              </w:rPr>
              <w:t>4. В состав комиссии могут быть включены представители экспертных служб иных органов исполнительной власти, научных учреждений и высших учебных заведений.</w:t>
            </w:r>
          </w:p>
          <w:p w14:paraId="28837720" w14:textId="7EB17BE1" w:rsidR="004440BD" w:rsidRPr="008313AA" w:rsidRDefault="00880E4D" w:rsidP="008313AA">
            <w:pPr>
              <w:shd w:val="clear" w:color="auto" w:fill="FFFFFF"/>
              <w:ind w:firstLine="397"/>
              <w:jc w:val="both"/>
              <w:rPr>
                <w:rFonts w:ascii="Times New Roman" w:eastAsia="Times New Roman" w:hAnsi="Times New Roman" w:cs="Times New Roman"/>
                <w:color w:val="2B2B2B"/>
                <w:sz w:val="24"/>
                <w:szCs w:val="24"/>
                <w:lang w:eastAsia="ru-RU"/>
              </w:rPr>
            </w:pPr>
            <w:r w:rsidRPr="00880E4D">
              <w:rPr>
                <w:rFonts w:ascii="Times New Roman" w:eastAsia="Times New Roman" w:hAnsi="Times New Roman" w:cs="Times New Roman"/>
                <w:color w:val="2B2B2B"/>
                <w:sz w:val="24"/>
                <w:szCs w:val="24"/>
                <w:lang w:eastAsia="ru-RU"/>
              </w:rPr>
              <w:t xml:space="preserve">5. Порядок деятельности </w:t>
            </w:r>
            <w:r w:rsidRPr="00880E4D">
              <w:rPr>
                <w:rFonts w:ascii="Times New Roman" w:eastAsia="Times New Roman" w:hAnsi="Times New Roman" w:cs="Times New Roman"/>
                <w:b/>
                <w:bCs/>
                <w:color w:val="2B2B2B"/>
                <w:sz w:val="24"/>
                <w:szCs w:val="24"/>
                <w:lang w:eastAsia="ru-RU"/>
              </w:rPr>
              <w:t>Государственной</w:t>
            </w:r>
            <w:r>
              <w:rPr>
                <w:rFonts w:ascii="Times New Roman" w:eastAsia="Times New Roman" w:hAnsi="Times New Roman" w:cs="Times New Roman"/>
                <w:color w:val="2B2B2B"/>
                <w:sz w:val="24"/>
                <w:szCs w:val="24"/>
                <w:lang w:eastAsia="ru-RU"/>
              </w:rPr>
              <w:t xml:space="preserve"> </w:t>
            </w:r>
            <w:r w:rsidRPr="00880E4D">
              <w:rPr>
                <w:rFonts w:ascii="Times New Roman" w:eastAsia="Times New Roman" w:hAnsi="Times New Roman" w:cs="Times New Roman"/>
                <w:color w:val="2B2B2B"/>
                <w:sz w:val="24"/>
                <w:szCs w:val="24"/>
                <w:lang w:eastAsia="ru-RU"/>
              </w:rPr>
              <w:t xml:space="preserve">экспертно-квалификационной комиссии определяется </w:t>
            </w:r>
            <w:r w:rsidRPr="00880E4D">
              <w:rPr>
                <w:rFonts w:ascii="Times New Roman" w:eastAsia="Times New Roman" w:hAnsi="Times New Roman" w:cs="Times New Roman"/>
                <w:b/>
                <w:bCs/>
                <w:color w:val="2B2B2B"/>
                <w:sz w:val="24"/>
                <w:szCs w:val="24"/>
                <w:lang w:eastAsia="ru-RU"/>
              </w:rPr>
              <w:t>Кабинетом Министров</w:t>
            </w:r>
            <w:r w:rsidRPr="00880E4D">
              <w:rPr>
                <w:rFonts w:ascii="Times New Roman" w:eastAsia="Times New Roman" w:hAnsi="Times New Roman" w:cs="Times New Roman"/>
                <w:color w:val="2B2B2B"/>
                <w:sz w:val="24"/>
                <w:szCs w:val="24"/>
                <w:lang w:eastAsia="ru-RU"/>
              </w:rPr>
              <w:t xml:space="preserve"> Кыргызской Республики.</w:t>
            </w:r>
          </w:p>
        </w:tc>
      </w:tr>
      <w:tr w:rsidR="004440BD" w:rsidRPr="00FC1663" w14:paraId="210088F3" w14:textId="77777777" w:rsidTr="004440BD">
        <w:trPr>
          <w:trHeight w:val="70"/>
        </w:trPr>
        <w:tc>
          <w:tcPr>
            <w:tcW w:w="6781" w:type="dxa"/>
          </w:tcPr>
          <w:p w14:paraId="5492558F" w14:textId="4D0C2345" w:rsidR="00772518" w:rsidRPr="00772518"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lastRenderedPageBreak/>
              <w:t>Статья 18. Государственные реестры судебных экспертов и методик</w:t>
            </w:r>
            <w:r w:rsidR="0039090B" w:rsidRPr="00FC1663">
              <w:rPr>
                <w:rFonts w:ascii="Times New Roman" w:eastAsia="Times New Roman" w:hAnsi="Times New Roman" w:cs="Times New Roman"/>
                <w:color w:val="2B2B2B"/>
                <w:sz w:val="24"/>
                <w:szCs w:val="24"/>
                <w:lang w:eastAsia="ru-RU"/>
              </w:rPr>
              <w:t xml:space="preserve"> </w:t>
            </w:r>
            <w:r w:rsidRPr="00772518">
              <w:rPr>
                <w:rFonts w:ascii="Times New Roman" w:eastAsia="Times New Roman" w:hAnsi="Times New Roman" w:cs="Times New Roman"/>
                <w:color w:val="2B2B2B"/>
                <w:sz w:val="24"/>
                <w:szCs w:val="24"/>
                <w:lang w:eastAsia="ru-RU"/>
              </w:rPr>
              <w:t>судебно-экспертных исследований</w:t>
            </w:r>
          </w:p>
          <w:p w14:paraId="688F3663" w14:textId="77777777" w:rsidR="00772518" w:rsidRPr="00772518"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t xml:space="preserve">1. Сведения о судебных экспертах, являющихся сотрудниками судебно-экспертных организаций, вносятся в Государственный реестр судебных экспертов, цели, порядок формирования и использования которого устанавливаются </w:t>
            </w:r>
            <w:r w:rsidRPr="00772518">
              <w:rPr>
                <w:rFonts w:ascii="Times New Roman" w:eastAsia="Times New Roman" w:hAnsi="Times New Roman" w:cs="Times New Roman"/>
                <w:b/>
                <w:bCs/>
                <w:color w:val="2B2B2B"/>
                <w:sz w:val="24"/>
                <w:szCs w:val="24"/>
                <w:lang w:eastAsia="ru-RU"/>
              </w:rPr>
              <w:t>Правительством</w:t>
            </w:r>
            <w:r w:rsidRPr="00772518">
              <w:rPr>
                <w:rFonts w:ascii="Times New Roman" w:eastAsia="Times New Roman" w:hAnsi="Times New Roman" w:cs="Times New Roman"/>
                <w:color w:val="2B2B2B"/>
                <w:sz w:val="24"/>
                <w:szCs w:val="24"/>
                <w:lang w:eastAsia="ru-RU"/>
              </w:rPr>
              <w:t xml:space="preserve"> Кыргызской Республики.</w:t>
            </w:r>
          </w:p>
          <w:p w14:paraId="59266C26" w14:textId="77777777" w:rsidR="00772518" w:rsidRPr="00D60161" w:rsidRDefault="00772518" w:rsidP="001741D6">
            <w:pPr>
              <w:shd w:val="clear" w:color="auto" w:fill="FFFFFF"/>
              <w:ind w:firstLine="397"/>
              <w:jc w:val="both"/>
              <w:rPr>
                <w:rFonts w:ascii="Times New Roman" w:eastAsia="Times New Roman" w:hAnsi="Times New Roman" w:cs="Times New Roman"/>
                <w:b/>
                <w:bCs/>
                <w:strike/>
                <w:color w:val="2B2B2B"/>
                <w:sz w:val="24"/>
                <w:szCs w:val="24"/>
                <w:lang w:eastAsia="ru-RU"/>
              </w:rPr>
            </w:pPr>
            <w:r w:rsidRPr="00D60161">
              <w:rPr>
                <w:rFonts w:ascii="Times New Roman" w:eastAsia="Times New Roman" w:hAnsi="Times New Roman" w:cs="Times New Roman"/>
                <w:b/>
                <w:bCs/>
                <w:strike/>
                <w:color w:val="2B2B2B"/>
                <w:sz w:val="24"/>
                <w:szCs w:val="24"/>
                <w:lang w:eastAsia="ru-RU"/>
              </w:rPr>
              <w:t>2. Следователь, прокурор, орган дознания, суд поручают производство судебной экспертизы судебному эксперту, сведения о котором внесены в Государственный реестр судебных экспертов, за исключением случаев, предусмотренных в части 6 статьи 13 настоящего Закона.</w:t>
            </w:r>
          </w:p>
          <w:p w14:paraId="320FD522" w14:textId="77777777" w:rsidR="00772518" w:rsidRPr="00772518"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t>3. Сведения о приостановлении, прекращении действия и лишении сертификата компетентности судебного эксперта вносятся в Государственный реестр судебных экспертов.</w:t>
            </w:r>
          </w:p>
          <w:p w14:paraId="35610F2E" w14:textId="426A39BA" w:rsidR="004440BD" w:rsidRPr="00FC1663"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lastRenderedPageBreak/>
              <w:t xml:space="preserve">4. Сведения о методиках судебно-экспертных исследований, отвечающих требованиям настоящего Закона, вносятся в Государственный реестр методик судебно-экспертных исследований, цели, порядок формирования и использования которого устанавливаются </w:t>
            </w:r>
            <w:r w:rsidRPr="00772518">
              <w:rPr>
                <w:rFonts w:ascii="Times New Roman" w:eastAsia="Times New Roman" w:hAnsi="Times New Roman" w:cs="Times New Roman"/>
                <w:b/>
                <w:bCs/>
                <w:color w:val="2B2B2B"/>
                <w:sz w:val="24"/>
                <w:szCs w:val="24"/>
                <w:lang w:eastAsia="ru-RU"/>
              </w:rPr>
              <w:t>Правительством</w:t>
            </w:r>
            <w:r w:rsidRPr="00772518">
              <w:rPr>
                <w:rFonts w:ascii="Times New Roman" w:eastAsia="Times New Roman" w:hAnsi="Times New Roman" w:cs="Times New Roman"/>
                <w:color w:val="2B2B2B"/>
                <w:sz w:val="24"/>
                <w:szCs w:val="24"/>
                <w:lang w:eastAsia="ru-RU"/>
              </w:rPr>
              <w:t xml:space="preserve"> Кыргызской Республики.</w:t>
            </w:r>
          </w:p>
        </w:tc>
        <w:tc>
          <w:tcPr>
            <w:tcW w:w="6781" w:type="dxa"/>
          </w:tcPr>
          <w:p w14:paraId="075B4DF5" w14:textId="39C8697D" w:rsidR="00772518" w:rsidRPr="00772518"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lastRenderedPageBreak/>
              <w:t>Статья 18. Государственные реестры судебных экспертов и методик</w:t>
            </w:r>
            <w:r w:rsidR="0039090B" w:rsidRPr="00FC1663">
              <w:rPr>
                <w:rFonts w:ascii="Times New Roman" w:eastAsia="Times New Roman" w:hAnsi="Times New Roman" w:cs="Times New Roman"/>
                <w:color w:val="2B2B2B"/>
                <w:sz w:val="24"/>
                <w:szCs w:val="24"/>
                <w:lang w:eastAsia="ru-RU"/>
              </w:rPr>
              <w:t xml:space="preserve"> </w:t>
            </w:r>
            <w:r w:rsidRPr="00772518">
              <w:rPr>
                <w:rFonts w:ascii="Times New Roman" w:eastAsia="Times New Roman" w:hAnsi="Times New Roman" w:cs="Times New Roman"/>
                <w:color w:val="2B2B2B"/>
                <w:sz w:val="24"/>
                <w:szCs w:val="24"/>
                <w:lang w:eastAsia="ru-RU"/>
              </w:rPr>
              <w:t>судебно-экспертных исследований</w:t>
            </w:r>
          </w:p>
          <w:p w14:paraId="73C47270" w14:textId="256B2EE9" w:rsidR="00772518" w:rsidRPr="00772518"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t xml:space="preserve">1. Сведения о судебных экспертах, являющихся сотрудниками судебно-экспертных организаций, вносятся в Государственный реестр судебных экспертов, цели, порядок формирования и использования которого устанавливаются </w:t>
            </w:r>
            <w:r w:rsidRPr="00FC1663">
              <w:rPr>
                <w:rFonts w:ascii="Times New Roman" w:eastAsia="Times New Roman" w:hAnsi="Times New Roman" w:cs="Times New Roman"/>
                <w:b/>
                <w:bCs/>
                <w:color w:val="2B2B2B"/>
                <w:sz w:val="24"/>
                <w:szCs w:val="24"/>
                <w:lang w:eastAsia="ru-RU"/>
              </w:rPr>
              <w:t>Кабинетом Министров</w:t>
            </w:r>
            <w:r w:rsidRPr="00772518">
              <w:rPr>
                <w:rFonts w:ascii="Times New Roman" w:eastAsia="Times New Roman" w:hAnsi="Times New Roman" w:cs="Times New Roman"/>
                <w:color w:val="2B2B2B"/>
                <w:sz w:val="24"/>
                <w:szCs w:val="24"/>
                <w:lang w:eastAsia="ru-RU"/>
              </w:rPr>
              <w:t xml:space="preserve"> Кыргызской Республики.</w:t>
            </w:r>
          </w:p>
          <w:p w14:paraId="52672F4B" w14:textId="0104B949" w:rsidR="00772518" w:rsidRDefault="00D60161"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D60161">
              <w:rPr>
                <w:rFonts w:ascii="Times New Roman" w:eastAsia="Times New Roman" w:hAnsi="Times New Roman" w:cs="Times New Roman"/>
                <w:b/>
                <w:color w:val="2B2B2B"/>
                <w:sz w:val="24"/>
                <w:szCs w:val="24"/>
                <w:lang w:eastAsia="ru-RU"/>
              </w:rPr>
              <w:t>Часть 2 призна</w:t>
            </w:r>
            <w:r>
              <w:rPr>
                <w:rFonts w:ascii="Times New Roman" w:eastAsia="Times New Roman" w:hAnsi="Times New Roman" w:cs="Times New Roman"/>
                <w:b/>
                <w:color w:val="2B2B2B"/>
                <w:sz w:val="24"/>
                <w:szCs w:val="24"/>
                <w:lang w:eastAsia="ru-RU"/>
              </w:rPr>
              <w:t>ть утратившей силу</w:t>
            </w:r>
          </w:p>
          <w:p w14:paraId="2D44D88C" w14:textId="77777777" w:rsidR="00D60161" w:rsidRDefault="00D60161" w:rsidP="001741D6">
            <w:pPr>
              <w:shd w:val="clear" w:color="auto" w:fill="FFFFFF"/>
              <w:ind w:firstLine="397"/>
              <w:jc w:val="both"/>
              <w:rPr>
                <w:rFonts w:ascii="Times New Roman" w:eastAsia="Times New Roman" w:hAnsi="Times New Roman" w:cs="Times New Roman"/>
                <w:b/>
                <w:color w:val="2B2B2B"/>
                <w:sz w:val="24"/>
                <w:szCs w:val="24"/>
                <w:lang w:eastAsia="ru-RU"/>
              </w:rPr>
            </w:pPr>
          </w:p>
          <w:p w14:paraId="00B1C040" w14:textId="77777777" w:rsidR="00D60161" w:rsidRDefault="00D60161" w:rsidP="001741D6">
            <w:pPr>
              <w:shd w:val="clear" w:color="auto" w:fill="FFFFFF"/>
              <w:ind w:firstLine="397"/>
              <w:jc w:val="both"/>
              <w:rPr>
                <w:rFonts w:ascii="Times New Roman" w:eastAsia="Times New Roman" w:hAnsi="Times New Roman" w:cs="Times New Roman"/>
                <w:b/>
                <w:color w:val="2B2B2B"/>
                <w:sz w:val="24"/>
                <w:szCs w:val="24"/>
                <w:lang w:eastAsia="ru-RU"/>
              </w:rPr>
            </w:pPr>
          </w:p>
          <w:p w14:paraId="3E290B8D" w14:textId="77777777" w:rsidR="00D60161" w:rsidRDefault="00D60161" w:rsidP="001741D6">
            <w:pPr>
              <w:shd w:val="clear" w:color="auto" w:fill="FFFFFF"/>
              <w:ind w:firstLine="397"/>
              <w:jc w:val="both"/>
              <w:rPr>
                <w:rFonts w:ascii="Times New Roman" w:eastAsia="Times New Roman" w:hAnsi="Times New Roman" w:cs="Times New Roman"/>
                <w:b/>
                <w:color w:val="2B2B2B"/>
                <w:sz w:val="24"/>
                <w:szCs w:val="24"/>
                <w:lang w:eastAsia="ru-RU"/>
              </w:rPr>
            </w:pPr>
          </w:p>
          <w:p w14:paraId="47ACF1D2" w14:textId="77777777" w:rsidR="00D60161" w:rsidRPr="00D60161" w:rsidRDefault="00D60161" w:rsidP="001741D6">
            <w:pPr>
              <w:shd w:val="clear" w:color="auto" w:fill="FFFFFF"/>
              <w:ind w:firstLine="397"/>
              <w:jc w:val="both"/>
              <w:rPr>
                <w:rFonts w:ascii="Times New Roman" w:eastAsia="Times New Roman" w:hAnsi="Times New Roman" w:cs="Times New Roman"/>
                <w:b/>
                <w:color w:val="2B2B2B"/>
                <w:sz w:val="24"/>
                <w:szCs w:val="24"/>
                <w:lang w:eastAsia="ru-RU"/>
              </w:rPr>
            </w:pPr>
          </w:p>
          <w:p w14:paraId="5B8E2CC8" w14:textId="77777777" w:rsidR="00772518" w:rsidRPr="00772518" w:rsidRDefault="00772518" w:rsidP="001741D6">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t>3. Сведения о приостановлении, прекращении действия и лишении сертификата компетентности судебного эксперта вносятся в Государственный реестр судебных экспертов.</w:t>
            </w:r>
          </w:p>
          <w:p w14:paraId="67902C4E" w14:textId="3219EAAD" w:rsidR="00D60161" w:rsidRPr="00FC1663" w:rsidRDefault="00772518" w:rsidP="008313AA">
            <w:pPr>
              <w:shd w:val="clear" w:color="auto" w:fill="FFFFFF"/>
              <w:ind w:firstLine="397"/>
              <w:jc w:val="both"/>
              <w:rPr>
                <w:rFonts w:ascii="Times New Roman" w:eastAsia="Times New Roman" w:hAnsi="Times New Roman" w:cs="Times New Roman"/>
                <w:color w:val="2B2B2B"/>
                <w:sz w:val="24"/>
                <w:szCs w:val="24"/>
                <w:lang w:eastAsia="ru-RU"/>
              </w:rPr>
            </w:pPr>
            <w:r w:rsidRPr="00772518">
              <w:rPr>
                <w:rFonts w:ascii="Times New Roman" w:eastAsia="Times New Roman" w:hAnsi="Times New Roman" w:cs="Times New Roman"/>
                <w:color w:val="2B2B2B"/>
                <w:sz w:val="24"/>
                <w:szCs w:val="24"/>
                <w:lang w:eastAsia="ru-RU"/>
              </w:rPr>
              <w:lastRenderedPageBreak/>
              <w:t xml:space="preserve">4. Сведения о методиках судебно-экспертных исследований, отвечающих требованиям настоящего Закона, вносятся в Государственный реестр методик судебно-экспертных исследований, цели, порядок формирования и </w:t>
            </w:r>
            <w:proofErr w:type="gramStart"/>
            <w:r w:rsidRPr="00772518">
              <w:rPr>
                <w:rFonts w:ascii="Times New Roman" w:eastAsia="Times New Roman" w:hAnsi="Times New Roman" w:cs="Times New Roman"/>
                <w:color w:val="2B2B2B"/>
                <w:sz w:val="24"/>
                <w:szCs w:val="24"/>
                <w:lang w:eastAsia="ru-RU"/>
              </w:rPr>
              <w:t>использования</w:t>
            </w:r>
            <w:proofErr w:type="gramEnd"/>
            <w:r w:rsidRPr="00772518">
              <w:rPr>
                <w:rFonts w:ascii="Times New Roman" w:eastAsia="Times New Roman" w:hAnsi="Times New Roman" w:cs="Times New Roman"/>
                <w:color w:val="2B2B2B"/>
                <w:sz w:val="24"/>
                <w:szCs w:val="24"/>
                <w:lang w:eastAsia="ru-RU"/>
              </w:rPr>
              <w:t xml:space="preserve"> которого устанавливаются </w:t>
            </w:r>
            <w:r w:rsidR="003B75B4" w:rsidRPr="00FC1663">
              <w:rPr>
                <w:rFonts w:ascii="Times New Roman" w:eastAsia="Times New Roman" w:hAnsi="Times New Roman" w:cs="Times New Roman"/>
                <w:b/>
                <w:bCs/>
                <w:color w:val="2B2B2B"/>
                <w:sz w:val="24"/>
                <w:szCs w:val="24"/>
                <w:lang w:eastAsia="ru-RU"/>
              </w:rPr>
              <w:t>Кабинетом Министров</w:t>
            </w:r>
            <w:r w:rsidRPr="00772518">
              <w:rPr>
                <w:rFonts w:ascii="Times New Roman" w:eastAsia="Times New Roman" w:hAnsi="Times New Roman" w:cs="Times New Roman"/>
                <w:color w:val="2B2B2B"/>
                <w:sz w:val="24"/>
                <w:szCs w:val="24"/>
                <w:lang w:eastAsia="ru-RU"/>
              </w:rPr>
              <w:t xml:space="preserve"> Кыргызской Республики.</w:t>
            </w:r>
          </w:p>
        </w:tc>
      </w:tr>
      <w:tr w:rsidR="004440BD" w:rsidRPr="00FC1663" w14:paraId="112199FC" w14:textId="77777777" w:rsidTr="004440BD">
        <w:trPr>
          <w:trHeight w:val="70"/>
        </w:trPr>
        <w:tc>
          <w:tcPr>
            <w:tcW w:w="6781" w:type="dxa"/>
          </w:tcPr>
          <w:p w14:paraId="2B04BA0A" w14:textId="45344116"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lastRenderedPageBreak/>
              <w:t>Статья 19. Обязанности руководителя судебно-экспертной организации</w:t>
            </w:r>
          </w:p>
          <w:p w14:paraId="1A87D326" w14:textId="26A84A32"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Руководитель судебно-экспертной организации обязан:</w:t>
            </w:r>
          </w:p>
          <w:p w14:paraId="67BC1C76"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данной организации, которые обладают специальными знаниями в объеме, требуемом для ответов на поставленные вопросы;</w:t>
            </w:r>
          </w:p>
          <w:p w14:paraId="369CDBE5"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разъяснить эксперту или комиссии экспертов их обязанности и права;</w:t>
            </w:r>
          </w:p>
          <w:p w14:paraId="3AACB1CA"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по поручению органа (лица), назначившего судебную экспертизу, предупредить эксперта об уголовной ответственности за дачу заведомо ложного заключения и отказ от дачи заключения, взять у него соответствующую подписку и направить ее вместе с заключением эксперта в орган (лицу), назначивший судебную экспертизу;</w:t>
            </w:r>
          </w:p>
          <w:p w14:paraId="0E2D64CF"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4) обеспечить контроль за соблюдением сроков производства судебных экспертиз, полнотой и качеством проведенных исследований, не нарушая принцип независимости эксперта;</w:t>
            </w:r>
          </w:p>
          <w:p w14:paraId="7E81052E"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5) по окончании исследований направить заключение эксперта, объекты исследований и материалы дела в орган (лицу), назначивший судебную экспертизу;</w:t>
            </w:r>
          </w:p>
          <w:p w14:paraId="36B0A774"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6) обеспечить условия, необходимые для сохранения конфиденциальности исследований и их результатов;</w:t>
            </w:r>
          </w:p>
          <w:p w14:paraId="3214DCCA"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 xml:space="preserve">7) не разглашать сведения, которые стали ему известны в связи с организацией и производством судебной экспертизы, в том числе сведения, которые могут нарушить </w:t>
            </w:r>
            <w:r w:rsidRPr="002973B8">
              <w:rPr>
                <w:rFonts w:ascii="Times New Roman" w:eastAsia="Times New Roman" w:hAnsi="Times New Roman" w:cs="Times New Roman"/>
                <w:color w:val="2B2B2B"/>
                <w:sz w:val="24"/>
                <w:szCs w:val="24"/>
                <w:lang w:eastAsia="ru-RU"/>
              </w:rPr>
              <w:lastRenderedPageBreak/>
              <w:t>конституционные права граждан, а также сведения, составляющие государственную, коммерческую или иную охраняемую законом тайну.</w:t>
            </w:r>
          </w:p>
          <w:p w14:paraId="65670E71"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Руководитель обязан обеспечить условия, необходимые для проведения исследований:</w:t>
            </w:r>
          </w:p>
          <w:p w14:paraId="3DA1F5D1"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соблюдение правил техники безопасности и производственной санитарии;</w:t>
            </w:r>
          </w:p>
          <w:p w14:paraId="09603AEE"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сохранность представленных объектов исследований и материалов дела.</w:t>
            </w:r>
          </w:p>
          <w:p w14:paraId="4BC1746F"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Руководитель не вправе:</w:t>
            </w:r>
          </w:p>
          <w:p w14:paraId="579C9419"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истребовать без постановления (определения) о назначении судебной экспертизы объекты исследований и материалы дела, необходимые для производства судебной экспертизы;</w:t>
            </w:r>
          </w:p>
          <w:p w14:paraId="2CEA71C1"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самостоятельно без согласования с органом (лицом), назначившим судебную экспертизу, привлекать к ее производству лиц, не работающих в данной организации;</w:t>
            </w:r>
          </w:p>
          <w:p w14:paraId="391AB774"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давать эксперту указания, предрешающие содержание выводов по конкретной судебной экспертизе.</w:t>
            </w:r>
          </w:p>
          <w:p w14:paraId="2C92993C" w14:textId="77777777" w:rsidR="004440BD" w:rsidRPr="00FC1663" w:rsidRDefault="004440BD" w:rsidP="001741D6">
            <w:pPr>
              <w:pStyle w:val="tkNazvanie"/>
              <w:spacing w:before="0" w:after="0" w:line="240" w:lineRule="auto"/>
              <w:ind w:left="0" w:right="0" w:firstLine="720"/>
              <w:jc w:val="both"/>
              <w:rPr>
                <w:rFonts w:ascii="Times New Roman" w:hAnsi="Times New Roman" w:cs="Times New Roman"/>
                <w:b w:val="0"/>
                <w:bCs w:val="0"/>
                <w:color w:val="000000" w:themeColor="text1"/>
              </w:rPr>
            </w:pPr>
          </w:p>
        </w:tc>
        <w:tc>
          <w:tcPr>
            <w:tcW w:w="6781" w:type="dxa"/>
          </w:tcPr>
          <w:p w14:paraId="5538D302"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lastRenderedPageBreak/>
              <w:t>Статья 19. Обязанности руководителя судебно-экспертной организации</w:t>
            </w:r>
          </w:p>
          <w:p w14:paraId="2D25C305"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Руководитель судебно-экспертной организации обязан:</w:t>
            </w:r>
          </w:p>
          <w:p w14:paraId="1CB772C2"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данной организации, которые обладают специальными знаниями в объеме, требуемом для ответов на поставленные вопросы;</w:t>
            </w:r>
          </w:p>
          <w:p w14:paraId="44BA38E8"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разъяснить эксперту или комиссии экспертов их обязанности и права;</w:t>
            </w:r>
          </w:p>
          <w:p w14:paraId="3725F5DC"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по поручению органа (лица), назначившего судебную экспертизу, предупредить эксперта об уголовной ответственности за дачу заведомо ложного заключения и отказ от дачи заключения, взять у него соответствующую подписку и направить ее вместе с заключением эксперта в орган (лицу), назначивший судебную экспертизу;</w:t>
            </w:r>
          </w:p>
          <w:p w14:paraId="4655C559"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4) обеспечить контроль за соблюдением сроков производства судебных экспертиз, полнотой и качеством проведенных исследований, не нарушая принцип независимости эксперта;</w:t>
            </w:r>
          </w:p>
          <w:p w14:paraId="6380CBA9"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5) по окончании исследований направить заключение эксперта, объекты исследований и материалы дела в орган (лицу), назначивший судебную экспертизу;</w:t>
            </w:r>
          </w:p>
          <w:p w14:paraId="5F11F48D"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6) обеспечить условия, необходимые для сохранения конфиденциальности исследований и их результатов;</w:t>
            </w:r>
          </w:p>
          <w:p w14:paraId="4EDF9D1D"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 xml:space="preserve">7) не разглашать сведения, которые стали ему известны в связи с организацией и производством судебной экспертизы, в том числе сведения, которые могут нарушить </w:t>
            </w:r>
            <w:r w:rsidRPr="002973B8">
              <w:rPr>
                <w:rFonts w:ascii="Times New Roman" w:eastAsia="Times New Roman" w:hAnsi="Times New Roman" w:cs="Times New Roman"/>
                <w:color w:val="2B2B2B"/>
                <w:sz w:val="24"/>
                <w:szCs w:val="24"/>
                <w:lang w:eastAsia="ru-RU"/>
              </w:rPr>
              <w:lastRenderedPageBreak/>
              <w:t>конституционные права граждан, а также сведения, составляющие государственную, коммерческую или иную охраняемую законом тайну.</w:t>
            </w:r>
          </w:p>
          <w:p w14:paraId="739B3DD8"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Руководитель обязан обеспечить условия, необходимые для проведения исследований:</w:t>
            </w:r>
          </w:p>
          <w:p w14:paraId="25A07F48"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соблюдение правил техники безопасности и производственной санитарии;</w:t>
            </w:r>
          </w:p>
          <w:p w14:paraId="193FB1B8"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сохранность представленных объектов исследований и материалов дела.</w:t>
            </w:r>
          </w:p>
          <w:p w14:paraId="3B919B0A"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Руководитель не вправе:</w:t>
            </w:r>
          </w:p>
          <w:p w14:paraId="5BF59524"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истребовать без постановления (определения) о назначении судебной экспертизы объекты исследований и материалы дела, необходимые для производства судебной экспертизы;</w:t>
            </w:r>
          </w:p>
          <w:p w14:paraId="77675CFE"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2) самостоятельно без согласования с органом (лицом), назначившим судебную экспертизу, привлекать к ее производству лиц, не работающих в данной организации;</w:t>
            </w:r>
          </w:p>
          <w:p w14:paraId="53677116" w14:textId="2AF2746B" w:rsidR="002973B8" w:rsidRPr="00FC1663"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давать эксперту указания, предрешающие содержание выводов по конкретной судебной экспертизе.</w:t>
            </w:r>
          </w:p>
          <w:p w14:paraId="0F0D6D2A" w14:textId="274CBD4D" w:rsidR="00D073BF" w:rsidRPr="008313AA" w:rsidRDefault="002973B8" w:rsidP="008313AA">
            <w:pPr>
              <w:shd w:val="clear" w:color="auto" w:fill="FFFFFF"/>
              <w:ind w:firstLine="397"/>
              <w:jc w:val="both"/>
              <w:rPr>
                <w:rFonts w:ascii="Times New Roman" w:eastAsia="Times New Roman" w:hAnsi="Times New Roman" w:cs="Times New Roman"/>
                <w:b/>
                <w:bCs/>
                <w:color w:val="2B2B2B"/>
                <w:sz w:val="28"/>
                <w:szCs w:val="28"/>
                <w:lang w:eastAsia="ru-RU"/>
              </w:rPr>
            </w:pPr>
            <w:r w:rsidRPr="00FC1663">
              <w:rPr>
                <w:rFonts w:ascii="Times New Roman" w:hAnsi="Times New Roman" w:cs="Times New Roman"/>
                <w:b/>
                <w:bCs/>
                <w:sz w:val="24"/>
                <w:szCs w:val="24"/>
              </w:rPr>
              <w:t>4) сообщать кому-либо о результатах судебной экспертизы, за исключением органа (лица), ее назначившего</w:t>
            </w:r>
            <w:r w:rsidR="00D073BF">
              <w:rPr>
                <w:rFonts w:ascii="Times New Roman" w:hAnsi="Times New Roman" w:cs="Times New Roman"/>
                <w:b/>
                <w:bCs/>
                <w:sz w:val="24"/>
                <w:szCs w:val="24"/>
              </w:rPr>
              <w:t>.</w:t>
            </w:r>
          </w:p>
        </w:tc>
      </w:tr>
      <w:tr w:rsidR="004440BD" w:rsidRPr="00FC1663" w14:paraId="2D45785B" w14:textId="77777777" w:rsidTr="004440BD">
        <w:trPr>
          <w:trHeight w:val="70"/>
        </w:trPr>
        <w:tc>
          <w:tcPr>
            <w:tcW w:w="6781" w:type="dxa"/>
          </w:tcPr>
          <w:p w14:paraId="67B8EF8B"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lastRenderedPageBreak/>
              <w:t>Статья 20. Права руководителя судебно-экспертной организации</w:t>
            </w:r>
          </w:p>
          <w:p w14:paraId="44EF56F1" w14:textId="5797FF7E"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Руководитель вправе:</w:t>
            </w:r>
          </w:p>
          <w:p w14:paraId="2CE7358B"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возвратить без исполнения постановление (определение) о назначении судебной экспертизы, представленные для ее производства объекты исследований и материалы дела, если в данной организации нет эксперта конкретной специальности, необходимой материально-технической базы либо специальных условий для проведения исследований, указав мотивы, по которым производится возврат;</w:t>
            </w:r>
          </w:p>
          <w:p w14:paraId="3CFDCEBE"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 xml:space="preserve">2) ходатайствовать перед органом (лицом), назначившим судебную экспертизу, о включении в состав комиссии </w:t>
            </w:r>
            <w:r w:rsidRPr="002973B8">
              <w:rPr>
                <w:rFonts w:ascii="Times New Roman" w:eastAsia="Times New Roman" w:hAnsi="Times New Roman" w:cs="Times New Roman"/>
                <w:color w:val="2B2B2B"/>
                <w:sz w:val="24"/>
                <w:szCs w:val="24"/>
                <w:lang w:eastAsia="ru-RU"/>
              </w:rPr>
              <w:lastRenderedPageBreak/>
              <w:t>экспертов лиц, не работающих в данной организации, если их специальные знания необходимы для дачи заключения;</w:t>
            </w:r>
          </w:p>
          <w:p w14:paraId="6FF1202B"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ходатайствовать перед органом (лицом), назначившим судебную экспертизу, о привлечении судебного эксперта иностранного государства;</w:t>
            </w:r>
          </w:p>
          <w:p w14:paraId="106C06F6" w14:textId="4E283988" w:rsidR="002973B8" w:rsidRPr="00D073BF" w:rsidRDefault="002973B8" w:rsidP="001741D6">
            <w:pPr>
              <w:shd w:val="clear" w:color="auto" w:fill="FFFFFF"/>
              <w:ind w:firstLine="397"/>
              <w:jc w:val="both"/>
              <w:rPr>
                <w:rFonts w:ascii="Times New Roman" w:eastAsia="Times New Roman" w:hAnsi="Times New Roman" w:cs="Times New Roman"/>
                <w:b/>
                <w:bCs/>
                <w:strike/>
                <w:color w:val="2B2B2B"/>
                <w:sz w:val="24"/>
                <w:szCs w:val="24"/>
                <w:lang w:eastAsia="ru-RU"/>
              </w:rPr>
            </w:pPr>
            <w:r w:rsidRPr="00D073BF">
              <w:rPr>
                <w:rFonts w:ascii="Times New Roman" w:eastAsia="Times New Roman" w:hAnsi="Times New Roman" w:cs="Times New Roman"/>
                <w:b/>
                <w:bCs/>
                <w:strike/>
                <w:color w:val="2B2B2B"/>
                <w:sz w:val="24"/>
                <w:szCs w:val="24"/>
                <w:lang w:eastAsia="ru-RU"/>
              </w:rPr>
              <w:t>4) организовывать производство судебной экспертизы с участием других организаций, указанных в постановлении или определении о назначении судебной экспертизы;</w:t>
            </w:r>
          </w:p>
          <w:p w14:paraId="1B53D03B"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5) передавать часть обязанностей и прав, связанных с организацией и производством судебной экспертизы, своему заместителю, а также руководителю структурного подразделения организации, которую он возглавляет;</w:t>
            </w:r>
          </w:p>
          <w:p w14:paraId="79681822"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6) требовать от органа (лица), назначившего судебную экспертизу, возмещения расходов, связанных:</w:t>
            </w:r>
          </w:p>
          <w:p w14:paraId="2972D31A"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а) с компенсацией за хранение транспортной организацией поступивших на судебную экспертизу объектов исследований, за исключением штрафов за несвоевременное их получение данной судебно-экспертной организацией;</w:t>
            </w:r>
          </w:p>
          <w:p w14:paraId="351964F0"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б) с транспортировкой объектов после их исследования, за исключением почтовых расходов;</w:t>
            </w:r>
          </w:p>
          <w:p w14:paraId="2A421285"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в) с хранением объектов исследований в судебно-экспертной организации после окончания производства судебной экспертизы;</w:t>
            </w:r>
          </w:p>
          <w:p w14:paraId="43CD4F29"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г) с ликвидацией последствий взрывов, пожаров и других экстремальных ситуаций, явившихся результатом поступления в данную судебно-экспертную организацию объектов повышенной опасности, если орган (лицо), назначивший судебную экспертизу, не сообщил руководителю об известных ему специальных правилах обращения с указанными объектами или если они были в ненадлежащей упаковке;</w:t>
            </w:r>
          </w:p>
          <w:p w14:paraId="511D1517" w14:textId="7ED36A59" w:rsidR="004440BD" w:rsidRPr="008313AA" w:rsidRDefault="002973B8" w:rsidP="008313AA">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д) с проездом эксперта к месту расположения недвижимого или нетранспортабельного объекта.</w:t>
            </w:r>
          </w:p>
        </w:tc>
        <w:tc>
          <w:tcPr>
            <w:tcW w:w="6781" w:type="dxa"/>
          </w:tcPr>
          <w:p w14:paraId="69A82DE3"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lastRenderedPageBreak/>
              <w:t>Статья 20. Права руководителя судебно-экспертной организации</w:t>
            </w:r>
          </w:p>
          <w:p w14:paraId="227CAFD2"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Руководитель вправе:</w:t>
            </w:r>
          </w:p>
          <w:p w14:paraId="2471BFF7"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1) возвратить без исполнения постановление (определение) о назначении судебной экспертизы, представленные для ее производства объекты исследований и материалы дела, если в данной организации нет эксперта конкретной специальности, необходимой материально-технической базы либо специальных условий для проведения исследований, указав мотивы, по которым производится возврат;</w:t>
            </w:r>
          </w:p>
          <w:p w14:paraId="3ADE34CE"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 xml:space="preserve">2) ходатайствовать перед органом (лицом), назначившим судебную экспертизу, о включении в состав комиссии </w:t>
            </w:r>
            <w:r w:rsidRPr="002973B8">
              <w:rPr>
                <w:rFonts w:ascii="Times New Roman" w:eastAsia="Times New Roman" w:hAnsi="Times New Roman" w:cs="Times New Roman"/>
                <w:color w:val="2B2B2B"/>
                <w:sz w:val="24"/>
                <w:szCs w:val="24"/>
                <w:lang w:eastAsia="ru-RU"/>
              </w:rPr>
              <w:lastRenderedPageBreak/>
              <w:t>экспертов лиц, не работающих в данной организации, если их специальные знания необходимы для дачи заключения;</w:t>
            </w:r>
          </w:p>
          <w:p w14:paraId="799CA703" w14:textId="7435F341" w:rsid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3) ходатайствовать перед органом (лицом), назначившим судебную экспертизу, о привлечении судебного эксперта иностранного государства;</w:t>
            </w:r>
          </w:p>
          <w:p w14:paraId="09C018AD" w14:textId="2756C9EB" w:rsidR="002973B8" w:rsidRDefault="00D073BF" w:rsidP="001741D6">
            <w:pPr>
              <w:shd w:val="clear" w:color="auto" w:fill="FFFFFF"/>
              <w:ind w:firstLine="397"/>
              <w:jc w:val="both"/>
              <w:rPr>
                <w:rFonts w:ascii="Times New Roman" w:eastAsia="Times New Roman" w:hAnsi="Times New Roman" w:cs="Times New Roman"/>
                <w:b/>
                <w:color w:val="2B2B2B"/>
                <w:sz w:val="24"/>
                <w:szCs w:val="24"/>
                <w:lang w:eastAsia="ru-RU"/>
              </w:rPr>
            </w:pPr>
            <w:r w:rsidRPr="00D073BF">
              <w:rPr>
                <w:rFonts w:ascii="Times New Roman" w:eastAsia="Times New Roman" w:hAnsi="Times New Roman" w:cs="Times New Roman"/>
                <w:b/>
                <w:color w:val="2B2B2B"/>
                <w:sz w:val="24"/>
                <w:szCs w:val="24"/>
                <w:lang w:eastAsia="ru-RU"/>
              </w:rPr>
              <w:t>Пункт 4 признать утративши</w:t>
            </w:r>
            <w:r w:rsidR="008154D1">
              <w:rPr>
                <w:rFonts w:ascii="Times New Roman" w:eastAsia="Times New Roman" w:hAnsi="Times New Roman" w:cs="Times New Roman"/>
                <w:b/>
                <w:color w:val="2B2B2B"/>
                <w:sz w:val="24"/>
                <w:szCs w:val="24"/>
                <w:lang w:val="ky-KG" w:eastAsia="ru-RU"/>
              </w:rPr>
              <w:t>м</w:t>
            </w:r>
            <w:r w:rsidRPr="00D073BF">
              <w:rPr>
                <w:rFonts w:ascii="Times New Roman" w:eastAsia="Times New Roman" w:hAnsi="Times New Roman" w:cs="Times New Roman"/>
                <w:b/>
                <w:color w:val="2B2B2B"/>
                <w:sz w:val="24"/>
                <w:szCs w:val="24"/>
                <w:lang w:eastAsia="ru-RU"/>
              </w:rPr>
              <w:t xml:space="preserve"> силу</w:t>
            </w:r>
          </w:p>
          <w:p w14:paraId="4ED6BB2C" w14:textId="77777777" w:rsidR="00D073BF" w:rsidRDefault="00D073BF" w:rsidP="001741D6">
            <w:pPr>
              <w:shd w:val="clear" w:color="auto" w:fill="FFFFFF"/>
              <w:ind w:firstLine="397"/>
              <w:jc w:val="both"/>
              <w:rPr>
                <w:rFonts w:ascii="Times New Roman" w:eastAsia="Times New Roman" w:hAnsi="Times New Roman" w:cs="Times New Roman"/>
                <w:b/>
                <w:color w:val="2B2B2B"/>
                <w:sz w:val="24"/>
                <w:szCs w:val="24"/>
                <w:lang w:eastAsia="ru-RU"/>
              </w:rPr>
            </w:pPr>
          </w:p>
          <w:p w14:paraId="1ED75AD5" w14:textId="77777777" w:rsidR="00D073BF" w:rsidRPr="00D073BF" w:rsidRDefault="00D073BF" w:rsidP="001741D6">
            <w:pPr>
              <w:shd w:val="clear" w:color="auto" w:fill="FFFFFF"/>
              <w:ind w:firstLine="397"/>
              <w:jc w:val="both"/>
              <w:rPr>
                <w:rFonts w:ascii="Times New Roman" w:eastAsia="Times New Roman" w:hAnsi="Times New Roman" w:cs="Times New Roman"/>
                <w:b/>
                <w:color w:val="2B2B2B"/>
                <w:sz w:val="24"/>
                <w:szCs w:val="24"/>
                <w:lang w:eastAsia="ru-RU"/>
              </w:rPr>
            </w:pPr>
          </w:p>
          <w:p w14:paraId="297F5E9E"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5) передавать часть обязанностей и прав, связанных с организацией и производством судебной экспертизы, своему заместителю, а также руководителю структурного подразделения организации, которую он возглавляет;</w:t>
            </w:r>
          </w:p>
          <w:p w14:paraId="165DAEF7"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6) требовать от органа (лица), назначившего судебную экспертизу, возмещения расходов, связанных:</w:t>
            </w:r>
          </w:p>
          <w:p w14:paraId="230DEBDC"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а) с компенсацией за хранение транспортной организацией поступивших на судебную экспертизу объектов исследований, за исключением штрафов за несвоевременное их получение данной судебно-экспертной организацией;</w:t>
            </w:r>
          </w:p>
          <w:p w14:paraId="681E1E40"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б) с транспортировкой объектов после их исследования, за исключением почтовых расходов;</w:t>
            </w:r>
          </w:p>
          <w:p w14:paraId="667B7A74"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в) с хранением объектов исследований в судебно-экспертной организации после окончания производства судебной экспертизы;</w:t>
            </w:r>
          </w:p>
          <w:p w14:paraId="2A15A1FD" w14:textId="77777777" w:rsidR="002973B8" w:rsidRPr="002973B8" w:rsidRDefault="002973B8" w:rsidP="001741D6">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г) с ликвидацией последствий взрывов, пожаров и других экстремальных ситуаций, явившихся результатом поступления в данную судебно-экспертную организацию объектов повышенной опасности, если орган (лицо), назначивший судебную экспертизу, не сообщил руководителю об известных ему специальных правилах обращения с указанными объектами или если они были в ненадлежащей упаковке;</w:t>
            </w:r>
          </w:p>
          <w:p w14:paraId="0FA3D218" w14:textId="77777777" w:rsidR="00D073BF" w:rsidRDefault="002973B8" w:rsidP="008313AA">
            <w:pPr>
              <w:shd w:val="clear" w:color="auto" w:fill="FFFFFF"/>
              <w:ind w:firstLine="397"/>
              <w:jc w:val="both"/>
              <w:rPr>
                <w:rFonts w:ascii="Times New Roman" w:eastAsia="Times New Roman" w:hAnsi="Times New Roman" w:cs="Times New Roman"/>
                <w:color w:val="2B2B2B"/>
                <w:sz w:val="24"/>
                <w:szCs w:val="24"/>
                <w:lang w:eastAsia="ru-RU"/>
              </w:rPr>
            </w:pPr>
            <w:r w:rsidRPr="002973B8">
              <w:rPr>
                <w:rFonts w:ascii="Times New Roman" w:eastAsia="Times New Roman" w:hAnsi="Times New Roman" w:cs="Times New Roman"/>
                <w:color w:val="2B2B2B"/>
                <w:sz w:val="24"/>
                <w:szCs w:val="24"/>
                <w:lang w:eastAsia="ru-RU"/>
              </w:rPr>
              <w:t>д) с проездом эксперта к месту расположения недвижимого ил</w:t>
            </w:r>
            <w:r w:rsidR="00D073BF">
              <w:rPr>
                <w:rFonts w:ascii="Times New Roman" w:eastAsia="Times New Roman" w:hAnsi="Times New Roman" w:cs="Times New Roman"/>
                <w:color w:val="2B2B2B"/>
                <w:sz w:val="24"/>
                <w:szCs w:val="24"/>
                <w:lang w:eastAsia="ru-RU"/>
              </w:rPr>
              <w:t>и нетранспортабельного объекта.</w:t>
            </w:r>
          </w:p>
          <w:p w14:paraId="1ABF9CA4" w14:textId="77777777" w:rsidR="008313AA" w:rsidRDefault="008313AA" w:rsidP="008313AA">
            <w:pPr>
              <w:shd w:val="clear" w:color="auto" w:fill="FFFFFF"/>
              <w:ind w:firstLine="397"/>
              <w:jc w:val="both"/>
              <w:rPr>
                <w:rFonts w:ascii="Times New Roman" w:eastAsia="Times New Roman" w:hAnsi="Times New Roman" w:cs="Times New Roman"/>
                <w:color w:val="2B2B2B"/>
                <w:sz w:val="24"/>
                <w:szCs w:val="24"/>
                <w:lang w:eastAsia="ru-RU"/>
              </w:rPr>
            </w:pPr>
          </w:p>
          <w:p w14:paraId="63BEE434" w14:textId="4606ED44" w:rsidR="008313AA" w:rsidRPr="008313AA" w:rsidRDefault="008313AA" w:rsidP="008313AA">
            <w:pPr>
              <w:shd w:val="clear" w:color="auto" w:fill="FFFFFF"/>
              <w:ind w:firstLine="397"/>
              <w:jc w:val="both"/>
              <w:rPr>
                <w:rFonts w:ascii="Times New Roman" w:eastAsia="Times New Roman" w:hAnsi="Times New Roman" w:cs="Times New Roman"/>
                <w:color w:val="2B2B2B"/>
                <w:sz w:val="24"/>
                <w:szCs w:val="24"/>
                <w:lang w:eastAsia="ru-RU"/>
              </w:rPr>
            </w:pPr>
          </w:p>
        </w:tc>
      </w:tr>
      <w:tr w:rsidR="00D073BF" w:rsidRPr="00FC1663" w14:paraId="2DB45364" w14:textId="77777777" w:rsidTr="004440BD">
        <w:trPr>
          <w:trHeight w:val="70"/>
        </w:trPr>
        <w:tc>
          <w:tcPr>
            <w:tcW w:w="6781" w:type="dxa"/>
          </w:tcPr>
          <w:p w14:paraId="2ED1941C"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lastRenderedPageBreak/>
              <w:t>Статья 21. Права и обязанности эксперта</w:t>
            </w:r>
          </w:p>
          <w:p w14:paraId="392BBB2E"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 Эксперт вправе:</w:t>
            </w:r>
          </w:p>
          <w:p w14:paraId="5DB8B8B6"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 ходатайствовать перед руководителем соответствующей судебно-экспертной организации о привлечении к производству судебной экспертизы других экспертов;</w:t>
            </w:r>
          </w:p>
          <w:p w14:paraId="129318A1"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2)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14:paraId="30248B4A"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3) давать заключение и ответы на языке, которым свободно владеет, и пользоваться услугами переводчика, назначенного лицом, производящим дознание, следователем, прокурором </w:t>
            </w:r>
            <w:r w:rsidRPr="001D4340">
              <w:rPr>
                <w:rFonts w:ascii="Times New Roman" w:eastAsia="Times New Roman" w:hAnsi="Times New Roman" w:cs="Times New Roman"/>
                <w:color w:val="2B2B2B"/>
                <w:sz w:val="24"/>
                <w:szCs w:val="24"/>
                <w:lang w:eastAsia="ru-RU"/>
              </w:rPr>
              <w:t>или судом;</w:t>
            </w:r>
          </w:p>
          <w:p w14:paraId="05007592"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4) знакомиться с материалами дела, касающимися предмета судебной экспертизы, и подавать ходатайство о предоставлении дополнительных материалов;</w:t>
            </w:r>
          </w:p>
          <w:p w14:paraId="7DAB13CA"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5) изменять в заключении формулировку вопроса, изложенного в постановлении (определении) о назначении судебной экспертизы, не меняя сути задания. После воспроизведения вопроса в первоначальной формулировке указывается, как этот вопрос понимается судебным экспертом в соответствии с его компетенцией и специальными знаниями;</w:t>
            </w:r>
          </w:p>
          <w:p w14:paraId="27231D9A"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6) самостоятельно выбирать методику экспертного исследования и, при необходимости, проводить научные исследования и эксперименты в целях надлежащего производства данной судебной экспертизы;</w:t>
            </w:r>
          </w:p>
          <w:p w14:paraId="0933621C"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7) просить суд об ограничении времени его присутствия в судебном заседании в пределах, необходимых для исследования доказательств, имеющих значение для дачи заключения, или заявлять о необходимости проведения такого исследования в условиях судебно-экспертной организации;</w:t>
            </w:r>
          </w:p>
          <w:p w14:paraId="1347726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8) знакомиться с протоколом его допросов и высказывать замечания, подлежащие внесению в протокол, излагать собственноручно свои ответы при допросе;</w:t>
            </w:r>
          </w:p>
          <w:p w14:paraId="36FC0BDE"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9) совещаться с другими судебными экспертами, если </w:t>
            </w:r>
            <w:r w:rsidRPr="00AD65D5">
              <w:rPr>
                <w:rFonts w:ascii="Times New Roman" w:eastAsia="Times New Roman" w:hAnsi="Times New Roman" w:cs="Times New Roman"/>
                <w:color w:val="2B2B2B"/>
                <w:sz w:val="24"/>
                <w:szCs w:val="24"/>
                <w:lang w:eastAsia="ru-RU"/>
              </w:rPr>
              <w:lastRenderedPageBreak/>
              <w:t>судебная экспертиза проводится комиссионно;</w:t>
            </w:r>
          </w:p>
          <w:p w14:paraId="7E601D8F"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10) излагать особое мнение в производстве судебных экспертиз;</w:t>
            </w:r>
          </w:p>
          <w:p w14:paraId="485AF5F4"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11) указывать в своем заключении, включая постановку дополнительных вопросов по собственной инициативе, на установленные при производстве судебной экспертизы обстоятельства, имеющие существенное значение для дела, по поводу которых ему не были поставлены вопросы;</w:t>
            </w:r>
          </w:p>
          <w:p w14:paraId="649A66FB"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12) с разрешения органа (лица), назначившего судебную экспертизу, присутствовать при проведении следственных или судебных действий и заявлять ходатайства, касающиеся предмета судебной экспертизы;</w:t>
            </w:r>
          </w:p>
          <w:p w14:paraId="126DA71E"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13) обжаловать в порядке, установленном законом, действия и решения следователя, прокурора, суда или иных лиц, назначивших судебную экспертизу, если они нарушают права и законные интересы судебного эксперта;</w:t>
            </w:r>
          </w:p>
          <w:p w14:paraId="13B0EE0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14) истребовать возмещение расходов, связанных с производством судебных экспертиз;</w:t>
            </w:r>
          </w:p>
          <w:p w14:paraId="05A7A0D7"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15) отказаться от производства судебной экспертизы, если:</w:t>
            </w:r>
          </w:p>
          <w:p w14:paraId="0AD210FB"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а) имеется угроза жизни и здоровью судебного эксперта вследствие отсутствия необходимых условий проведения исследований;</w:t>
            </w:r>
          </w:p>
          <w:p w14:paraId="37E21B7D"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б) нарушен принцип независимости судебного эксперта;</w:t>
            </w:r>
          </w:p>
          <w:p w14:paraId="78456DFD"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в) современный уровень развития науки не позволяет ответить на поставленные вопросы;</w:t>
            </w:r>
          </w:p>
          <w:p w14:paraId="1A996C1D" w14:textId="77777777" w:rsidR="00D073BF"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16) сообщить о невозможности дачи заключения при условиях, указанных в статье 30 настоящего Закона.</w:t>
            </w:r>
          </w:p>
          <w:p w14:paraId="0AD548EA"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Эксперт также имеет и другие права, предусмотренные соответствующим процессуальным законодательством Кыргызской Республики.</w:t>
            </w:r>
          </w:p>
          <w:p w14:paraId="335AEB36"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2. Эксперт не вправе:</w:t>
            </w:r>
          </w:p>
          <w:p w14:paraId="41FE44EB"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 исследовать вещественные доказательства и материалы дела, не указанные в постановлении (определении) о назначении судебной экспертизы;</w:t>
            </w:r>
          </w:p>
          <w:p w14:paraId="52A6BE17"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2) хранить материалы </w:t>
            </w:r>
            <w:r w:rsidRPr="00D073BF">
              <w:rPr>
                <w:rFonts w:ascii="Times New Roman" w:eastAsia="Times New Roman" w:hAnsi="Times New Roman" w:cs="Times New Roman"/>
                <w:b/>
                <w:bCs/>
                <w:strike/>
                <w:color w:val="2B2B2B"/>
                <w:sz w:val="24"/>
                <w:szCs w:val="24"/>
                <w:lang w:eastAsia="ru-RU"/>
              </w:rPr>
              <w:t xml:space="preserve">уголовного, гражданского и </w:t>
            </w:r>
            <w:r w:rsidRPr="00D073BF">
              <w:rPr>
                <w:rFonts w:ascii="Times New Roman" w:eastAsia="Times New Roman" w:hAnsi="Times New Roman" w:cs="Times New Roman"/>
                <w:b/>
                <w:bCs/>
                <w:strike/>
                <w:color w:val="2B2B2B"/>
                <w:sz w:val="24"/>
                <w:szCs w:val="24"/>
                <w:lang w:eastAsia="ru-RU"/>
              </w:rPr>
              <w:lastRenderedPageBreak/>
              <w:t>административного дела,</w:t>
            </w:r>
            <w:r w:rsidRPr="00D073BF">
              <w:rPr>
                <w:rFonts w:ascii="Times New Roman" w:eastAsia="Times New Roman" w:hAnsi="Times New Roman" w:cs="Times New Roman"/>
                <w:strike/>
                <w:color w:val="2B2B2B"/>
                <w:sz w:val="24"/>
                <w:szCs w:val="24"/>
                <w:lang w:eastAsia="ru-RU"/>
              </w:rPr>
              <w:t xml:space="preserve"> </w:t>
            </w:r>
            <w:r w:rsidRPr="00AD65D5">
              <w:rPr>
                <w:rFonts w:ascii="Times New Roman" w:eastAsia="Times New Roman" w:hAnsi="Times New Roman" w:cs="Times New Roman"/>
                <w:color w:val="2B2B2B"/>
                <w:sz w:val="24"/>
                <w:szCs w:val="24"/>
                <w:lang w:eastAsia="ru-RU"/>
              </w:rPr>
              <w:t>по которому проводится судебная экспертиза, вне служебного помещения;</w:t>
            </w:r>
          </w:p>
          <w:p w14:paraId="61D7669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самостоятельно привлекать других судебных экспертов или лиц к производству порученной ему судебной экспертизы;</w:t>
            </w:r>
          </w:p>
          <w:p w14:paraId="1F86F6A9"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4) вступать без согласия органа (лица), назначившего судебную экспертизу, в личные контакты с участниками процесса, если это ставит под сомнение его незаинтересованность в исходе дела;</w:t>
            </w:r>
          </w:p>
          <w:p w14:paraId="17B1826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5) самостоятельно собирать и изымать материалы, относящиеся к делу, но не представленные ему в установленном законом порядке;</w:t>
            </w:r>
          </w:p>
          <w:p w14:paraId="0FE41DBC"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6) давать заключения</w:t>
            </w:r>
            <w:r w:rsidRPr="00D073BF">
              <w:rPr>
                <w:rFonts w:ascii="Times New Roman" w:eastAsia="Times New Roman" w:hAnsi="Times New Roman" w:cs="Times New Roman"/>
                <w:b/>
                <w:strike/>
                <w:color w:val="2B2B2B"/>
                <w:sz w:val="24"/>
                <w:szCs w:val="24"/>
                <w:lang w:eastAsia="ru-RU"/>
              </w:rPr>
              <w:t xml:space="preserve">, </w:t>
            </w:r>
            <w:r w:rsidRPr="00D073BF">
              <w:rPr>
                <w:rFonts w:ascii="Times New Roman" w:eastAsia="Times New Roman" w:hAnsi="Times New Roman" w:cs="Times New Roman"/>
                <w:b/>
                <w:bCs/>
                <w:strike/>
                <w:color w:val="2B2B2B"/>
                <w:sz w:val="24"/>
                <w:szCs w:val="24"/>
                <w:lang w:eastAsia="ru-RU"/>
              </w:rPr>
              <w:t>объяснения, предложения</w:t>
            </w:r>
            <w:r w:rsidRPr="00AD65D5">
              <w:rPr>
                <w:rFonts w:ascii="Times New Roman" w:eastAsia="Times New Roman" w:hAnsi="Times New Roman" w:cs="Times New Roman"/>
                <w:color w:val="2B2B2B"/>
                <w:sz w:val="24"/>
                <w:szCs w:val="24"/>
                <w:lang w:eastAsia="ru-RU"/>
              </w:rPr>
              <w:t xml:space="preserve"> по вопросам, разрешение которых выходит за пределы его компетенции;</w:t>
            </w:r>
          </w:p>
          <w:p w14:paraId="3D555BE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7) сообщать кому-либо о результатах судебной экспертизы, за исключением органа (лица), ее назначившего;</w:t>
            </w:r>
          </w:p>
          <w:p w14:paraId="0EB2DBD9"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8) уничтожать объекты исследований либо существенно изменять их свойства без разрешения органа (лица), назначившего судебную экспертизу.</w:t>
            </w:r>
          </w:p>
          <w:p w14:paraId="7EA8D92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Эксперт обязан:</w:t>
            </w:r>
          </w:p>
          <w:p w14:paraId="2E9F1498" w14:textId="77777777" w:rsidR="00D073BF" w:rsidRDefault="00D073BF" w:rsidP="00D30B65">
            <w:pPr>
              <w:shd w:val="clear" w:color="auto" w:fill="FFFFFF"/>
              <w:ind w:firstLine="397"/>
              <w:jc w:val="both"/>
              <w:rPr>
                <w:rFonts w:ascii="Times New Roman" w:eastAsia="Times New Roman" w:hAnsi="Times New Roman" w:cs="Times New Roman"/>
                <w:b/>
                <w:bCs/>
                <w:color w:val="2B2B2B"/>
                <w:sz w:val="24"/>
                <w:szCs w:val="24"/>
                <w:lang w:eastAsia="ru-RU"/>
              </w:rPr>
            </w:pPr>
            <w:r w:rsidRPr="00AD65D5">
              <w:rPr>
                <w:rFonts w:ascii="Times New Roman" w:eastAsia="Times New Roman" w:hAnsi="Times New Roman" w:cs="Times New Roman"/>
                <w:b/>
                <w:bCs/>
                <w:color w:val="2B2B2B"/>
                <w:sz w:val="24"/>
                <w:szCs w:val="24"/>
                <w:lang w:eastAsia="ru-RU"/>
              </w:rPr>
              <w:t>1) принять к производству порученную ему руководителем соответствующей судебно-экспертной организации судебную экспертизу;</w:t>
            </w:r>
          </w:p>
          <w:p w14:paraId="09C470A9" w14:textId="77777777" w:rsidR="00D073BF" w:rsidRPr="00FC1663" w:rsidRDefault="00D073BF" w:rsidP="00D30B65">
            <w:pPr>
              <w:shd w:val="clear" w:color="auto" w:fill="FFFFFF"/>
              <w:ind w:firstLine="397"/>
              <w:jc w:val="both"/>
              <w:rPr>
                <w:rFonts w:ascii="Times New Roman" w:eastAsia="Times New Roman" w:hAnsi="Times New Roman" w:cs="Times New Roman"/>
                <w:b/>
                <w:bCs/>
                <w:color w:val="2B2B2B"/>
                <w:sz w:val="24"/>
                <w:szCs w:val="24"/>
                <w:lang w:eastAsia="ru-RU"/>
              </w:rPr>
            </w:pPr>
          </w:p>
          <w:p w14:paraId="27E5CEE1"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2)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 входящим в его компетенцию;</w:t>
            </w:r>
          </w:p>
          <w:p w14:paraId="363E6867"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информировать орган (лицо), назначивший судебную экспертизу, обо всех установленных им фактах, свидетельствующих о необходимости расширения объема исследования, в том числе, как с привлечением новых судебных экспертов, так и путем организации производства других экспертиз;</w:t>
            </w:r>
          </w:p>
          <w:p w14:paraId="1338090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4) не допускать порчи и повреждения вещественных </w:t>
            </w:r>
            <w:r w:rsidRPr="00AD65D5">
              <w:rPr>
                <w:rFonts w:ascii="Times New Roman" w:eastAsia="Times New Roman" w:hAnsi="Times New Roman" w:cs="Times New Roman"/>
                <w:color w:val="2B2B2B"/>
                <w:sz w:val="24"/>
                <w:szCs w:val="24"/>
                <w:lang w:eastAsia="ru-RU"/>
              </w:rPr>
              <w:lastRenderedPageBreak/>
              <w:t>доказательств, обеспечивая их максимальное сохранение в тех случаях, когда они вызваны характером исследования;</w:t>
            </w:r>
          </w:p>
          <w:p w14:paraId="67BEB0DF"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5) 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 а также данные материалов дела;</w:t>
            </w:r>
          </w:p>
          <w:p w14:paraId="6004B6FD" w14:textId="199453B9" w:rsidR="00D073BF" w:rsidRPr="002973B8"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6) обеспечить сохранность представленных объектов исследований и материалов дела.</w:t>
            </w:r>
          </w:p>
        </w:tc>
        <w:tc>
          <w:tcPr>
            <w:tcW w:w="6781" w:type="dxa"/>
          </w:tcPr>
          <w:p w14:paraId="6A5CAB9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lastRenderedPageBreak/>
              <w:t>Статья 21. Права и обязанности эксперта</w:t>
            </w:r>
          </w:p>
          <w:p w14:paraId="002F68FF"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 Эксперт вправе:</w:t>
            </w:r>
          </w:p>
          <w:p w14:paraId="35DBA766"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 ходатайствовать перед руководителем соответствующей судебно-экспертной организации о привлечении к производству судебной экспертизы других экспертов;</w:t>
            </w:r>
          </w:p>
          <w:p w14:paraId="46B1C6B4"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2)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14:paraId="2D20B6AB"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давать заключение и ответы на языке, которым свободно владеет, и пользоваться услугами переводчика, назначенного лицом, производящим дознание, следователем, прокурором</w:t>
            </w:r>
            <w:r>
              <w:rPr>
                <w:rFonts w:ascii="Times New Roman" w:eastAsia="Times New Roman" w:hAnsi="Times New Roman" w:cs="Times New Roman"/>
                <w:color w:val="2B2B2B"/>
                <w:sz w:val="24"/>
                <w:szCs w:val="24"/>
                <w:lang w:eastAsia="ru-RU"/>
              </w:rPr>
              <w:t xml:space="preserve"> </w:t>
            </w:r>
            <w:r w:rsidRPr="001D4340">
              <w:rPr>
                <w:rFonts w:ascii="Times New Roman" w:eastAsia="Times New Roman" w:hAnsi="Times New Roman" w:cs="Times New Roman"/>
                <w:color w:val="2B2B2B"/>
                <w:sz w:val="24"/>
                <w:szCs w:val="24"/>
                <w:lang w:eastAsia="ru-RU"/>
              </w:rPr>
              <w:t>или судом;</w:t>
            </w:r>
          </w:p>
          <w:p w14:paraId="5B0C7857"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4) знакомиться с материалами дела, касающимися предмета судебной экспертизы, и подавать ходатайство о предоставлении дополнительных материалов;</w:t>
            </w:r>
          </w:p>
          <w:p w14:paraId="0871809E"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5) изменять в заключении формулировку вопроса, изложенного в постановлении (определении) о назначении судебной экспертизы, не меняя сути задания. После воспроизведения вопроса в первоначальной формулировке указывается, как этот вопрос понимается судебным экспертом в соответствии с его компетенцией и специальными знаниями;</w:t>
            </w:r>
          </w:p>
          <w:p w14:paraId="055FED2B"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6) самостоятельно выбирать методику экспертного исследования и, при необходимости, проводить научные исследования и эксперименты в целях надлежащего производства данной судебной экспертизы;</w:t>
            </w:r>
          </w:p>
          <w:p w14:paraId="4C1A2DD6"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7) просить суд об ограничении времени его присутствия в судебном заседании в пределах, необходимых для исследования доказательств, имеющих значение для дачи заключения, или заявлять о необходимости проведения такого исследования в условиях судебно-экспертной организации;</w:t>
            </w:r>
          </w:p>
          <w:p w14:paraId="235D52D2"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8) знакомиться с протоколом его допросов и высказывать замечания, подлежащие внесению в протокол, излагать собственноручно свои ответы при допросе;</w:t>
            </w:r>
          </w:p>
          <w:p w14:paraId="4E3F013A"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9) совещаться с другими судебными экспертами, если </w:t>
            </w:r>
            <w:r w:rsidRPr="00AD65D5">
              <w:rPr>
                <w:rFonts w:ascii="Times New Roman" w:eastAsia="Times New Roman" w:hAnsi="Times New Roman" w:cs="Times New Roman"/>
                <w:color w:val="2B2B2B"/>
                <w:sz w:val="24"/>
                <w:szCs w:val="24"/>
                <w:lang w:eastAsia="ru-RU"/>
              </w:rPr>
              <w:lastRenderedPageBreak/>
              <w:t>судебная экспертиза проводится комиссион</w:t>
            </w:r>
            <w:r>
              <w:rPr>
                <w:rFonts w:ascii="Times New Roman" w:eastAsia="Times New Roman" w:hAnsi="Times New Roman" w:cs="Times New Roman"/>
                <w:color w:val="2B2B2B"/>
                <w:sz w:val="24"/>
                <w:szCs w:val="24"/>
                <w:lang w:eastAsia="ru-RU"/>
              </w:rPr>
              <w:t>н</w:t>
            </w:r>
            <w:r w:rsidRPr="00AD65D5">
              <w:rPr>
                <w:rFonts w:ascii="Times New Roman" w:eastAsia="Times New Roman" w:hAnsi="Times New Roman" w:cs="Times New Roman"/>
                <w:color w:val="2B2B2B"/>
                <w:sz w:val="24"/>
                <w:szCs w:val="24"/>
                <w:lang w:eastAsia="ru-RU"/>
              </w:rPr>
              <w:t>о;</w:t>
            </w:r>
          </w:p>
          <w:p w14:paraId="621EFE16"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10) излагать особое мнение в производстве судебных экспертиз;</w:t>
            </w:r>
          </w:p>
          <w:p w14:paraId="5A068109"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11) указывать в своем заключении, включая постановку дополнительных вопросов по собственной инициативе, на установленные при производстве судебной экспертизы обстоятельства, имеющие существенное значение для дела, по поводу которых ему не были поставлены вопросы;</w:t>
            </w:r>
          </w:p>
          <w:p w14:paraId="46911774"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12) с разрешения органа (лица), назначившего судебную экспертизу, присутствовать при проведении следственных или судебных действий и заявлять ходатайства, касающиеся предмета судебной экспертизы;</w:t>
            </w:r>
          </w:p>
          <w:p w14:paraId="473D872B"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13) обжаловать в порядке, установленном законом, действия и решения следователя, прокурора, суда или иных лиц, назначивших судебную экспертизу, если они нарушают права и законные интересы судебного эксперта;</w:t>
            </w:r>
          </w:p>
          <w:p w14:paraId="1E77682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14) истребовать возмещение расходов, связанных с производством судебных экспертиз;</w:t>
            </w:r>
          </w:p>
          <w:p w14:paraId="65E32004"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15) отказаться от производства судебной экспертизы, если:</w:t>
            </w:r>
          </w:p>
          <w:p w14:paraId="55502BB8"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а) имеется угроза жизни и здоровью судебного эксперта вследствие отсутствия необходимых условий проведения исследований;</w:t>
            </w:r>
          </w:p>
          <w:p w14:paraId="7FAA0BC1"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б) нарушен принцип независимости судебного эксперта;</w:t>
            </w:r>
          </w:p>
          <w:p w14:paraId="3991EA1E"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в) современный уровень развития науки не позволяет ответить на поставленные вопросы;</w:t>
            </w:r>
          </w:p>
          <w:p w14:paraId="2DCF563E" w14:textId="77777777" w:rsidR="00D073BF"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16) сообщить о невозможности дачи заключения при условиях, указанных в статье 30 настоящего Закона.</w:t>
            </w:r>
          </w:p>
          <w:p w14:paraId="062C5E18"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Эксперт также имеет и другие права, предусмотренные соответствующим процессуальным законодательством Кыргызской Республики.</w:t>
            </w:r>
          </w:p>
          <w:p w14:paraId="6F2282D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2. Эксперт не вправе:</w:t>
            </w:r>
          </w:p>
          <w:p w14:paraId="1A01DD21"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1) исследовать вещественные доказательства и материалы дела, не указанные в постановлении (определении) о назначении судебной экспертизы;</w:t>
            </w:r>
          </w:p>
          <w:p w14:paraId="548CF3DC" w14:textId="3D39F443" w:rsidR="00D073BF"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2) хранить материалы по которому проводится судебная </w:t>
            </w:r>
            <w:r w:rsidRPr="00AD65D5">
              <w:rPr>
                <w:rFonts w:ascii="Times New Roman" w:eastAsia="Times New Roman" w:hAnsi="Times New Roman" w:cs="Times New Roman"/>
                <w:color w:val="2B2B2B"/>
                <w:sz w:val="24"/>
                <w:szCs w:val="24"/>
                <w:lang w:eastAsia="ru-RU"/>
              </w:rPr>
              <w:lastRenderedPageBreak/>
              <w:t>экспертиза, вне служебного помещения;</w:t>
            </w:r>
          </w:p>
          <w:p w14:paraId="735C8900"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p>
          <w:p w14:paraId="3E741397"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самостоятельно привлекать других судебных экспертов или лиц к производству порученной ему судебной экспертизы;</w:t>
            </w:r>
          </w:p>
          <w:p w14:paraId="06206B70"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4) вступать без согласия органа (лица), назначившего судебную экспертизу, в личные контакты с участниками процесса, если это ставит под сомнение его незаинтересованность в исходе дела;</w:t>
            </w:r>
          </w:p>
          <w:p w14:paraId="24C66A87"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5) самостоятельно собирать и изымать материалы, относящиеся к делу, но не представленные ему в установленном законом порядке;</w:t>
            </w:r>
          </w:p>
          <w:p w14:paraId="6AF1716A" w14:textId="56EFADAD" w:rsidR="00D073BF"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6) давать заключения </w:t>
            </w:r>
            <w:r w:rsidRPr="00AD65D5">
              <w:rPr>
                <w:rFonts w:ascii="Times New Roman" w:eastAsia="Times New Roman" w:hAnsi="Times New Roman" w:cs="Times New Roman"/>
                <w:color w:val="2B2B2B"/>
                <w:sz w:val="24"/>
                <w:szCs w:val="24"/>
                <w:lang w:eastAsia="ru-RU"/>
              </w:rPr>
              <w:t>по вопросам, разрешение которых выходит за пределы его компетенции;</w:t>
            </w:r>
          </w:p>
          <w:p w14:paraId="43E6A621"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p>
          <w:p w14:paraId="4B98EE70"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7) сообщать кому-либо о результатах судебной экспертизы, за исключением органа (лица), ее назначившего;</w:t>
            </w:r>
          </w:p>
          <w:p w14:paraId="45000CFD"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8) уничтожать объекты исследований либо существенно изменять их свойства без разрешения органа (лица), назначившего судебную экспертизу.</w:t>
            </w:r>
          </w:p>
          <w:p w14:paraId="2DFF18A2"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Эксперт обязан:</w:t>
            </w:r>
          </w:p>
          <w:p w14:paraId="2E60C6B6" w14:textId="756EAB52"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D073BF">
              <w:rPr>
                <w:rFonts w:ascii="Times New Roman" w:eastAsia="Times New Roman" w:hAnsi="Times New Roman" w:cs="Times New Roman"/>
                <w:b/>
                <w:color w:val="2B2B2B"/>
                <w:sz w:val="24"/>
                <w:szCs w:val="24"/>
                <w:lang w:eastAsia="ru-RU"/>
              </w:rPr>
              <w:t>1</w:t>
            </w:r>
            <w:r w:rsidRPr="00D073BF">
              <w:rPr>
                <w:rFonts w:ascii="Times New Roman" w:eastAsia="Times New Roman" w:hAnsi="Times New Roman" w:cs="Times New Roman"/>
                <w:b/>
                <w:bCs/>
                <w:color w:val="2B2B2B"/>
                <w:sz w:val="24"/>
                <w:szCs w:val="24"/>
                <w:lang w:eastAsia="ru-RU"/>
              </w:rPr>
              <w:t>)</w:t>
            </w:r>
            <w:r w:rsidRPr="00AD65D5">
              <w:rPr>
                <w:rFonts w:ascii="Times New Roman" w:eastAsia="Times New Roman" w:hAnsi="Times New Roman" w:cs="Times New Roman"/>
                <w:b/>
                <w:bCs/>
                <w:color w:val="2B2B2B"/>
                <w:sz w:val="24"/>
                <w:szCs w:val="24"/>
                <w:lang w:eastAsia="ru-RU"/>
              </w:rPr>
              <w:t xml:space="preserve"> </w:t>
            </w:r>
            <w:r w:rsidR="00966B84">
              <w:rPr>
                <w:rFonts w:ascii="Times New Roman" w:eastAsia="Times New Roman" w:hAnsi="Times New Roman" w:cs="Times New Roman"/>
                <w:b/>
                <w:bCs/>
                <w:sz w:val="24"/>
                <w:szCs w:val="24"/>
                <w:lang w:val="ky-KG" w:eastAsia="ru-RU"/>
              </w:rPr>
              <w:t>п</w:t>
            </w:r>
            <w:proofErr w:type="spellStart"/>
            <w:r w:rsidRPr="007A6390">
              <w:rPr>
                <w:rFonts w:ascii="Times New Roman" w:eastAsia="Times New Roman" w:hAnsi="Times New Roman" w:cs="Times New Roman"/>
                <w:b/>
                <w:bCs/>
                <w:sz w:val="24"/>
                <w:szCs w:val="24"/>
                <w:lang w:eastAsia="ru-RU"/>
              </w:rPr>
              <w:t>ринять</w:t>
            </w:r>
            <w:proofErr w:type="spellEnd"/>
            <w:r w:rsidRPr="007A6390">
              <w:rPr>
                <w:rFonts w:ascii="Times New Roman" w:eastAsia="Times New Roman" w:hAnsi="Times New Roman" w:cs="Times New Roman"/>
                <w:b/>
                <w:bCs/>
                <w:sz w:val="24"/>
                <w:szCs w:val="24"/>
                <w:lang w:eastAsia="ru-RU"/>
              </w:rPr>
              <w:t xml:space="preserve"> к производству судебную экспертизу, порученную ему руководителем соответствующей судебно-экспертной организации или органом (лицом), ее назначившим;</w:t>
            </w:r>
          </w:p>
          <w:p w14:paraId="51B3EF03"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2)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 входящим в его компетенцию;</w:t>
            </w:r>
          </w:p>
          <w:p w14:paraId="7EE5171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3) информировать орган (лицо), назначивший судебную экспертизу, обо всех установленных им фактах, свидетельствующих о необходимости расширения объема исследования, в том числе, как с привлечением новых судебных экспертов, так и путем организации производства других экспертиз;</w:t>
            </w:r>
          </w:p>
          <w:p w14:paraId="35B38E6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 xml:space="preserve">4) не допускать порчи и повреждения вещественных </w:t>
            </w:r>
            <w:r w:rsidRPr="00AD65D5">
              <w:rPr>
                <w:rFonts w:ascii="Times New Roman" w:eastAsia="Times New Roman" w:hAnsi="Times New Roman" w:cs="Times New Roman"/>
                <w:color w:val="2B2B2B"/>
                <w:sz w:val="24"/>
                <w:szCs w:val="24"/>
                <w:lang w:eastAsia="ru-RU"/>
              </w:rPr>
              <w:lastRenderedPageBreak/>
              <w:t>доказательств, обеспечивая их максимальное сохранение в тех случаях, когда они вызваны характером исследования;</w:t>
            </w:r>
          </w:p>
          <w:p w14:paraId="446A85A5" w14:textId="77777777" w:rsidR="00D073BF" w:rsidRPr="00AD65D5" w:rsidRDefault="00D073BF" w:rsidP="00D30B65">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5) 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 а также данные материалов дела;</w:t>
            </w:r>
          </w:p>
          <w:p w14:paraId="0280297E" w14:textId="77777777"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AD65D5">
              <w:rPr>
                <w:rFonts w:ascii="Times New Roman" w:eastAsia="Times New Roman" w:hAnsi="Times New Roman" w:cs="Times New Roman"/>
                <w:color w:val="2B2B2B"/>
                <w:sz w:val="24"/>
                <w:szCs w:val="24"/>
                <w:lang w:eastAsia="ru-RU"/>
              </w:rPr>
              <w:t>6) обеспечить сохранность представленных объектов исследований и материалов дела.</w:t>
            </w:r>
          </w:p>
          <w:p w14:paraId="2FECE25A" w14:textId="4595D352" w:rsidR="00D073BF" w:rsidRPr="002973B8"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p>
        </w:tc>
      </w:tr>
      <w:tr w:rsidR="00D073BF" w:rsidRPr="00FC1663" w14:paraId="5F7301BC" w14:textId="77777777" w:rsidTr="004440BD">
        <w:trPr>
          <w:trHeight w:val="70"/>
        </w:trPr>
        <w:tc>
          <w:tcPr>
            <w:tcW w:w="6781" w:type="dxa"/>
          </w:tcPr>
          <w:p w14:paraId="4CDFD3DB" w14:textId="77777777"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lastRenderedPageBreak/>
              <w:t>Статья 22. Ответственность судебного эксперта</w:t>
            </w:r>
          </w:p>
          <w:p w14:paraId="48CFADC7" w14:textId="77777777"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1. Судебный эксперт дает заключение от своего имени на основании оценки результатов проведенных исследований в соответствии с его специальными знаниями и несет за него персональную ответственность.</w:t>
            </w:r>
          </w:p>
          <w:p w14:paraId="624A989D" w14:textId="77777777"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 xml:space="preserve">2. За ненадлежащее и (или) несвоевременное выполнение возложенных на него обязанностей судебный эксперт может быть привлечен к дисциплинарной, </w:t>
            </w:r>
            <w:r w:rsidRPr="00D073BF">
              <w:rPr>
                <w:rFonts w:ascii="Times New Roman" w:eastAsia="Times New Roman" w:hAnsi="Times New Roman" w:cs="Times New Roman"/>
                <w:b/>
                <w:bCs/>
                <w:strike/>
                <w:color w:val="2B2B2B"/>
                <w:sz w:val="24"/>
                <w:szCs w:val="24"/>
                <w:lang w:eastAsia="ru-RU"/>
              </w:rPr>
              <w:t>административной</w:t>
            </w:r>
            <w:r w:rsidRPr="00812B94">
              <w:rPr>
                <w:rFonts w:ascii="Times New Roman" w:eastAsia="Times New Roman" w:hAnsi="Times New Roman" w:cs="Times New Roman"/>
                <w:color w:val="2B2B2B"/>
                <w:sz w:val="24"/>
                <w:szCs w:val="24"/>
                <w:lang w:eastAsia="ru-RU"/>
              </w:rPr>
              <w:t xml:space="preserve"> или уголовной ответственности в соответствии с законодательством Кыргызской Республики.</w:t>
            </w:r>
          </w:p>
          <w:p w14:paraId="62CD9966" w14:textId="77777777"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 xml:space="preserve">3. При выявившейся некомпетентности по имеющейся экспертной специальности эксперт </w:t>
            </w:r>
            <w:r w:rsidRPr="00812B94">
              <w:rPr>
                <w:rFonts w:ascii="Times New Roman" w:eastAsia="Times New Roman" w:hAnsi="Times New Roman" w:cs="Times New Roman"/>
                <w:b/>
                <w:bCs/>
                <w:color w:val="2B2B2B"/>
                <w:sz w:val="24"/>
                <w:szCs w:val="24"/>
                <w:lang w:eastAsia="ru-RU"/>
              </w:rPr>
              <w:t>может быть лишен</w:t>
            </w:r>
            <w:r w:rsidRPr="00812B94">
              <w:rPr>
                <w:rFonts w:ascii="Times New Roman" w:eastAsia="Times New Roman" w:hAnsi="Times New Roman" w:cs="Times New Roman"/>
                <w:color w:val="2B2B2B"/>
                <w:sz w:val="24"/>
                <w:szCs w:val="24"/>
                <w:lang w:eastAsia="ru-RU"/>
              </w:rPr>
              <w:t xml:space="preserve"> сертификата компетентности.</w:t>
            </w:r>
          </w:p>
          <w:p w14:paraId="655AE785" w14:textId="77777777" w:rsidR="00D073BF" w:rsidRPr="00FC1663" w:rsidRDefault="00D073BF" w:rsidP="001741D6">
            <w:pPr>
              <w:pStyle w:val="tkNazvanie"/>
              <w:spacing w:before="0" w:after="0" w:line="240" w:lineRule="auto"/>
              <w:ind w:left="0" w:right="0" w:firstLine="720"/>
              <w:jc w:val="both"/>
              <w:rPr>
                <w:rFonts w:ascii="Times New Roman" w:hAnsi="Times New Roman" w:cs="Times New Roman"/>
                <w:b w:val="0"/>
                <w:bCs w:val="0"/>
                <w:color w:val="000000" w:themeColor="text1"/>
              </w:rPr>
            </w:pPr>
          </w:p>
        </w:tc>
        <w:tc>
          <w:tcPr>
            <w:tcW w:w="6781" w:type="dxa"/>
          </w:tcPr>
          <w:p w14:paraId="13479392" w14:textId="77777777"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Статья 22. Ответственность судебного эксперта</w:t>
            </w:r>
          </w:p>
          <w:p w14:paraId="4390B3F6" w14:textId="77777777"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1. Судебный эксперт дает заключение от своего имени на основании оценки результатов проведенных исследований в соответствии с его специальными знаниями и несет за него персональную ответственность.</w:t>
            </w:r>
          </w:p>
          <w:p w14:paraId="2154BF7B" w14:textId="292EA8C1" w:rsidR="00D073BF" w:rsidRPr="00812B94"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2. За ненадлежащее и (или) несвоевременное выполнение возложенных на него обязанностей судебный эксперт может б</w:t>
            </w:r>
            <w:r>
              <w:rPr>
                <w:rFonts w:ascii="Times New Roman" w:eastAsia="Times New Roman" w:hAnsi="Times New Roman" w:cs="Times New Roman"/>
                <w:color w:val="2B2B2B"/>
                <w:sz w:val="24"/>
                <w:szCs w:val="24"/>
                <w:lang w:eastAsia="ru-RU"/>
              </w:rPr>
              <w:t xml:space="preserve">ыть привлечен к дисциплинарной </w:t>
            </w:r>
            <w:r w:rsidRPr="00812B94">
              <w:rPr>
                <w:rFonts w:ascii="Times New Roman" w:eastAsia="Times New Roman" w:hAnsi="Times New Roman" w:cs="Times New Roman"/>
                <w:color w:val="2B2B2B"/>
                <w:sz w:val="24"/>
                <w:szCs w:val="24"/>
                <w:lang w:eastAsia="ru-RU"/>
              </w:rPr>
              <w:t>или уголовной ответственности в соответствии с законодательством Кыргызской Республики.</w:t>
            </w:r>
          </w:p>
          <w:p w14:paraId="4B42A6BA" w14:textId="15E94B43"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812B94">
              <w:rPr>
                <w:rFonts w:ascii="Times New Roman" w:eastAsia="Times New Roman" w:hAnsi="Times New Roman" w:cs="Times New Roman"/>
                <w:color w:val="2B2B2B"/>
                <w:sz w:val="24"/>
                <w:szCs w:val="24"/>
                <w:lang w:eastAsia="ru-RU"/>
              </w:rPr>
              <w:t xml:space="preserve">3. При выявившейся некомпетентности по имеющейся экспертной специальности эксперт </w:t>
            </w:r>
            <w:r w:rsidRPr="00FC1663">
              <w:rPr>
                <w:rFonts w:ascii="Times New Roman" w:eastAsia="Times New Roman" w:hAnsi="Times New Roman" w:cs="Times New Roman"/>
                <w:b/>
                <w:bCs/>
                <w:color w:val="2B2B2B"/>
                <w:sz w:val="24"/>
                <w:szCs w:val="24"/>
                <w:lang w:eastAsia="ru-RU"/>
              </w:rPr>
              <w:t>лишается</w:t>
            </w:r>
            <w:r w:rsidRPr="00812B94">
              <w:rPr>
                <w:rFonts w:ascii="Times New Roman" w:eastAsia="Times New Roman" w:hAnsi="Times New Roman" w:cs="Times New Roman"/>
                <w:color w:val="2B2B2B"/>
                <w:sz w:val="24"/>
                <w:szCs w:val="24"/>
                <w:lang w:eastAsia="ru-RU"/>
              </w:rPr>
              <w:t xml:space="preserve"> сертификата компетентности.</w:t>
            </w:r>
          </w:p>
          <w:p w14:paraId="6B70BF97" w14:textId="77777777" w:rsidR="00D073BF" w:rsidRPr="00FC1663" w:rsidRDefault="00D073BF" w:rsidP="001741D6">
            <w:pPr>
              <w:shd w:val="clear" w:color="auto" w:fill="FFFFFF"/>
              <w:ind w:firstLine="397"/>
              <w:jc w:val="both"/>
              <w:rPr>
                <w:rFonts w:ascii="Times New Roman" w:hAnsi="Times New Roman" w:cs="Times New Roman"/>
                <w:color w:val="000000" w:themeColor="text1"/>
              </w:rPr>
            </w:pPr>
          </w:p>
        </w:tc>
      </w:tr>
      <w:tr w:rsidR="00D073BF" w:rsidRPr="00FC1663" w14:paraId="34B7519C" w14:textId="77777777" w:rsidTr="007968B9">
        <w:trPr>
          <w:trHeight w:val="983"/>
        </w:trPr>
        <w:tc>
          <w:tcPr>
            <w:tcW w:w="6781" w:type="dxa"/>
          </w:tcPr>
          <w:p w14:paraId="2D379095" w14:textId="3FD6D8D2"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 xml:space="preserve">Статья 24. Основания для назначения и производства судебной экспертизы </w:t>
            </w:r>
            <w:r w:rsidRPr="00D073BF">
              <w:rPr>
                <w:rFonts w:ascii="Times New Roman" w:eastAsia="Times New Roman" w:hAnsi="Times New Roman" w:cs="Times New Roman"/>
                <w:b/>
                <w:bCs/>
                <w:strike/>
                <w:color w:val="2B2B2B"/>
                <w:sz w:val="24"/>
                <w:szCs w:val="24"/>
                <w:lang w:eastAsia="ru-RU"/>
              </w:rPr>
              <w:t>в судебно-экспертной организации</w:t>
            </w:r>
          </w:p>
          <w:p w14:paraId="11899875"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 xml:space="preserve">1. Основанием для назначения судебной экспертизы является необходимость установления обстоятельств дела путем проведения исследования на основе специальных знаний, за исключением случаев обязательного назначения судебной экспертизы, предусмотренных процессуальным законодательством Кыргызской Республики. Необходимость назначения судебной экспертизы определяется следователем, </w:t>
            </w:r>
            <w:r w:rsidRPr="007A6390">
              <w:rPr>
                <w:rFonts w:ascii="Times New Roman" w:eastAsia="Times New Roman" w:hAnsi="Times New Roman" w:cs="Times New Roman"/>
                <w:color w:val="2B2B2B"/>
                <w:sz w:val="24"/>
                <w:szCs w:val="24"/>
                <w:lang w:eastAsia="ru-RU"/>
              </w:rPr>
              <w:lastRenderedPageBreak/>
              <w:t>прокурором, органом дознания, судом самостоятельно либо по ходатайству заинтересованных лиц, исходя из наличия конкретных материалов или материалов дела. Судебная экспертиза считается назначенной со дня вынесения соответствующего постановления (определения).</w:t>
            </w:r>
          </w:p>
          <w:p w14:paraId="66AA79D2"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Основаниями для производства судебной экспертизы являются постановление (определение) о назначении судебной экспертизы, вынесенное в соответствии с процессуальным законодательством Кыргызской Республики, и поручение ее производства конкретному судебному эксперту или судебно-экспертной организации.</w:t>
            </w:r>
          </w:p>
          <w:p w14:paraId="35106BC5"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2. Орган (лицо), назначивший судебную экспертизу, представляет объекты исследований и материалы дела, необходимые для проведения исследований и дачи заключения эксперта.</w:t>
            </w:r>
          </w:p>
          <w:p w14:paraId="52032F6B"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Орган (лицо), назначивший судебную экспертизу, получает образцы для сравнительного исследования и приобщает их к делу в порядке, установленном процессуальным законодательством Кыргызской Республики. В необходимых случаях получение образцов осуществляется с участием эксперта, которому поручено производство судебной экспертизы, или специалиста.</w:t>
            </w:r>
          </w:p>
          <w:p w14:paraId="5F3F0751"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3. В случае если получение образцов является частью исследований и осуществляется экспертом с использованием представленных на судебную экспертизу объектов, после завершения судебной экспертизы образцы направляются в орган (лицу), который ее назначил, либо определенное время хранятся в судебно-экспертной организации.</w:t>
            </w:r>
          </w:p>
          <w:p w14:paraId="10089A67"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Вопросы, поставленные на разрешение перед судебным экспертом, формулируются исходя из компетенции рода назначаемой судебной экспертизы и основываются на конкретных, известных на момент назначения судебной экспертизы обстоятельствах дела. Вопросы должны быть конкретны и в своей совокупности носить исчерпывающий характер.</w:t>
            </w:r>
          </w:p>
          <w:p w14:paraId="5A166921" w14:textId="288590D5" w:rsidR="00D073BF" w:rsidRPr="007968B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lastRenderedPageBreak/>
              <w:t>4. Производство судебной экспертизы в судебно-экспертной организации проводится в сроки, установленные законодательством Кыргызской Республики.</w:t>
            </w:r>
          </w:p>
        </w:tc>
        <w:tc>
          <w:tcPr>
            <w:tcW w:w="6781" w:type="dxa"/>
          </w:tcPr>
          <w:p w14:paraId="13BB3A13" w14:textId="3364BF31"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lastRenderedPageBreak/>
              <w:t>Статья 24. Основания для назначения и производства судебной</w:t>
            </w:r>
            <w:r w:rsidRPr="00FC1663">
              <w:rPr>
                <w:rFonts w:ascii="Times New Roman" w:eastAsia="Times New Roman" w:hAnsi="Times New Roman" w:cs="Times New Roman"/>
                <w:color w:val="2B2B2B"/>
                <w:sz w:val="24"/>
                <w:szCs w:val="24"/>
                <w:lang w:eastAsia="ru-RU"/>
              </w:rPr>
              <w:t xml:space="preserve"> </w:t>
            </w:r>
            <w:r w:rsidRPr="00FE7A6C">
              <w:rPr>
                <w:rFonts w:ascii="Times New Roman" w:eastAsia="Times New Roman" w:hAnsi="Times New Roman" w:cs="Times New Roman"/>
                <w:color w:val="2B2B2B"/>
                <w:sz w:val="24"/>
                <w:szCs w:val="24"/>
                <w:lang w:eastAsia="ru-RU"/>
              </w:rPr>
              <w:t xml:space="preserve">экспертизы </w:t>
            </w:r>
          </w:p>
          <w:p w14:paraId="14FF8599" w14:textId="07C42011"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 xml:space="preserve">1. Основанием для назначения судебной экспертизы является необходимость установления обстоятельств дела путем проведения исследования на основе специальных знаний, за исключением случаев обязательного назначения судебной экспертизы, предусмотренных процессуальным законодательством Кыргызской Республики. Необходимость назначения судебной экспертизы определяется следователем, </w:t>
            </w:r>
            <w:r w:rsidRPr="007A6390">
              <w:rPr>
                <w:rFonts w:ascii="Times New Roman" w:eastAsia="Times New Roman" w:hAnsi="Times New Roman" w:cs="Times New Roman"/>
                <w:color w:val="2B2B2B"/>
                <w:sz w:val="24"/>
                <w:szCs w:val="24"/>
                <w:lang w:eastAsia="ru-RU"/>
              </w:rPr>
              <w:lastRenderedPageBreak/>
              <w:t>прокурором, органом дознания, судом</w:t>
            </w:r>
            <w:r>
              <w:rPr>
                <w:rFonts w:ascii="Times New Roman" w:eastAsia="Times New Roman" w:hAnsi="Times New Roman" w:cs="Times New Roman"/>
                <w:color w:val="2B2B2B"/>
                <w:sz w:val="24"/>
                <w:szCs w:val="24"/>
                <w:lang w:val="ky-KG" w:eastAsia="ru-RU"/>
              </w:rPr>
              <w:t xml:space="preserve"> </w:t>
            </w:r>
            <w:r w:rsidRPr="007A6390">
              <w:rPr>
                <w:rFonts w:ascii="Times New Roman" w:eastAsia="Times New Roman" w:hAnsi="Times New Roman" w:cs="Times New Roman"/>
                <w:color w:val="2B2B2B"/>
                <w:sz w:val="24"/>
                <w:szCs w:val="24"/>
                <w:lang w:eastAsia="ru-RU"/>
              </w:rPr>
              <w:t>самостоятельно либо по ходатайству заинтересованных лиц, исходя из наличия конкретных материалов или материалов дела. Судебная экспертиза считается назначенной со дня вынесения соответствующего постановления (определения).</w:t>
            </w:r>
          </w:p>
          <w:p w14:paraId="29B50458"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Основаниями для производства судебной экспертизы являются постановление (определение) о назначении судебной экспертизы, вынесенное в соответствии с процессуальным законодательством Кыргызской Республики, и поручение ее производства конкретному судебному эксперту или судебно-экспертной организации.</w:t>
            </w:r>
          </w:p>
          <w:p w14:paraId="20745B91"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2. Орган (лицо), назначивший судебную экспертизу, представляет объекты исследований и материалы дела, необходимые для проведения исследований и дачи заключения эксперта.</w:t>
            </w:r>
          </w:p>
          <w:p w14:paraId="2AE99AF9"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Орган (лицо), назначивший судебную экспертизу, получает образцы для сравнительного исследования и приобщает их к делу в порядке, установленном процессуальным законодательством Кыргызской Республики. В необходимых случаях получение образцов осуществляется с участием эксперта, которому поручено производство судебной экспертизы, или специалиста.</w:t>
            </w:r>
          </w:p>
          <w:p w14:paraId="5EEB1F5E"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3. В случае если получение образцов является частью исследований и осуществляется экспертом с использованием представленных на судебную экспертизу объектов, после завершения судебной экспертизы образцы направляются в орган (лицу), который ее назначил, либо определенное время хранятся в судебно-экспертной организации.</w:t>
            </w:r>
          </w:p>
          <w:p w14:paraId="7D1F3BFA" w14:textId="77777777" w:rsidR="00D073BF" w:rsidRPr="007A6390"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t>Вопросы, поставленные на разрешение перед судебным экспертом, формулируются исходя из компетенции рода назначаемой судебной экспертизы и основываются на конкретных, известных на момент назначения судебной экспертизы обстоятельствах дела. Вопросы должны быть конкретны и в своей совокупности носить исчерпывающий характер.</w:t>
            </w:r>
          </w:p>
          <w:p w14:paraId="5C8A00C4" w14:textId="77777777"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7A6390">
              <w:rPr>
                <w:rFonts w:ascii="Times New Roman" w:eastAsia="Times New Roman" w:hAnsi="Times New Roman" w:cs="Times New Roman"/>
                <w:color w:val="2B2B2B"/>
                <w:sz w:val="24"/>
                <w:szCs w:val="24"/>
                <w:lang w:eastAsia="ru-RU"/>
              </w:rPr>
              <w:lastRenderedPageBreak/>
              <w:t>4. Производство судебной экспертизы в судебно-экспертной организации проводится в сроки, установленные законодательством Кыргызской Республики.</w:t>
            </w:r>
          </w:p>
          <w:p w14:paraId="28CBFD0B" w14:textId="271204A9" w:rsidR="00D073BF" w:rsidRPr="007968B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p>
        </w:tc>
      </w:tr>
      <w:tr w:rsidR="00D073BF" w:rsidRPr="00FC1663" w14:paraId="19A25900" w14:textId="77777777" w:rsidTr="004440BD">
        <w:trPr>
          <w:trHeight w:val="70"/>
        </w:trPr>
        <w:tc>
          <w:tcPr>
            <w:tcW w:w="6781" w:type="dxa"/>
          </w:tcPr>
          <w:p w14:paraId="24E7B6FA" w14:textId="4CD1E745"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lastRenderedPageBreak/>
              <w:t>Статья 27. Производство комплексной судебной экспертизы</w:t>
            </w:r>
          </w:p>
          <w:p w14:paraId="461B2349"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1. Комплексная экспертиза назначается в случаях, если для проведения исследований необходимы познания разных отраслей знаний. Она проводится экспертами различных специальностей в пределах своей компетенции.</w:t>
            </w:r>
          </w:p>
          <w:p w14:paraId="1A259092"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2. Если для решения вопроса путем комплексной судебной экспертизы необходимо участие сотрудников различных судебно-экспертных организаций, то организация производства происходит через орган (лицо), назначивший судебную экспертизу. В постановлении (определении) о назначении судебной экспертизы в обязательном порядке назначается ведущая организация, которая занимается организацией производства судебной экспертизы. Орган (лицо), назначивший судебную экспертизу, направляет в ведущую организацию все исследуемые материалы. Постановление (определение) о назначении комплексной судебной экспертизы направляется всем участникам производства судебной экспертизы.</w:t>
            </w:r>
          </w:p>
          <w:p w14:paraId="2E27FDD8"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3. Организация и производство комплексной судебной экспертизы возлагаются на руководителя судебно-экспертной организации либо на руководителей нескольких судебно-экспертных организаций.</w:t>
            </w:r>
          </w:p>
          <w:p w14:paraId="4F4201EA"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4. Руководитель экспертной организации вправе также самостоятельно принять решение о проведении комплексной экспертизы по представленным в соответствии с постановлением (определением) о назначении экспертизы материалам и организовать ее производство.</w:t>
            </w:r>
          </w:p>
          <w:p w14:paraId="32503B8F" w14:textId="77777777" w:rsidR="00D073BF" w:rsidRPr="00FE7A6C" w:rsidRDefault="00D073BF" w:rsidP="001741D6">
            <w:pPr>
              <w:shd w:val="clear" w:color="auto" w:fill="FFFFFF"/>
              <w:ind w:firstLine="397"/>
              <w:jc w:val="both"/>
              <w:rPr>
                <w:rFonts w:ascii="Times New Roman" w:eastAsia="Times New Roman" w:hAnsi="Times New Roman" w:cs="Times New Roman"/>
                <w:b/>
                <w:bCs/>
                <w:color w:val="2B2B2B"/>
                <w:sz w:val="24"/>
                <w:szCs w:val="24"/>
                <w:lang w:eastAsia="ru-RU"/>
              </w:rPr>
            </w:pPr>
            <w:r w:rsidRPr="00FE7A6C">
              <w:rPr>
                <w:rFonts w:ascii="Times New Roman" w:eastAsia="Times New Roman" w:hAnsi="Times New Roman" w:cs="Times New Roman"/>
                <w:color w:val="2B2B2B"/>
                <w:sz w:val="24"/>
                <w:szCs w:val="24"/>
                <w:lang w:eastAsia="ru-RU"/>
              </w:rPr>
              <w:t xml:space="preserve">5. При производстве комплексной судебной экспертизы экспертами разных специальностей каждый из них проводит </w:t>
            </w:r>
            <w:r w:rsidRPr="00FE7A6C">
              <w:rPr>
                <w:rFonts w:ascii="Times New Roman" w:eastAsia="Times New Roman" w:hAnsi="Times New Roman" w:cs="Times New Roman"/>
                <w:color w:val="2B2B2B"/>
                <w:sz w:val="24"/>
                <w:szCs w:val="24"/>
                <w:lang w:eastAsia="ru-RU"/>
              </w:rPr>
              <w:lastRenderedPageBreak/>
              <w:t xml:space="preserve">исследования в пределах своих специальных знаний. В заключении экспертов, участвующих в производстве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участвующий в производстве комплексной экспертизы, подписывает ту часть заключения, которая содержит описание проведенных им исследований, и несет за нее ответственность. </w:t>
            </w:r>
            <w:r w:rsidRPr="00D073BF">
              <w:rPr>
                <w:rFonts w:ascii="Times New Roman" w:eastAsia="Times New Roman" w:hAnsi="Times New Roman" w:cs="Times New Roman"/>
                <w:b/>
                <w:bCs/>
                <w:strike/>
                <w:color w:val="2B2B2B"/>
                <w:sz w:val="24"/>
                <w:szCs w:val="24"/>
                <w:lang w:eastAsia="ru-RU"/>
              </w:rPr>
              <w:t>Один из экспертов указанной комиссии может выполнять роль эксперта-организатора; его процессуальные функции не отличаются от функций остальных экспертов.</w:t>
            </w:r>
          </w:p>
          <w:p w14:paraId="77C29381" w14:textId="5D19F6BA" w:rsidR="00D073BF" w:rsidRPr="008313AA" w:rsidRDefault="00D073BF" w:rsidP="008313AA">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6. Общий вывод делают эксперты, компетентные в оценке полученных результатов и формулировании данного вывода. Если основанием общего вывода являются факты, установленные одним или несколькими экспертами, это должно быть указано в заключении. В случае возникновения разногласий между экспертами каждый из них вправе дать отдельное заключение по всем или некоторым вопросам, вызвавшим разногласия.</w:t>
            </w:r>
          </w:p>
        </w:tc>
        <w:tc>
          <w:tcPr>
            <w:tcW w:w="6781" w:type="dxa"/>
          </w:tcPr>
          <w:p w14:paraId="5183D772" w14:textId="4300DD01"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lastRenderedPageBreak/>
              <w:t>Статья 27. Производство комплексной судебной экспертизы</w:t>
            </w:r>
          </w:p>
          <w:p w14:paraId="24FFD92D" w14:textId="0EF7D02F"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1. Комплексная экспертиза назначается в случаях, если для проведения исследований необходимы познания разных отраслей знаний. Она проводится экспертами различных специальностей в пределах своей компетенции.</w:t>
            </w:r>
          </w:p>
          <w:p w14:paraId="063B5B95"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2. Если для решения вопроса путем комплексной судебной экспертизы необходимо участие сотрудников различных судебно-экспертных организаций, то организация производства происходит через орган (лицо), назначивший судебную экспертизу. В постановлении (определении) о назначении судебной экспертизы в обязательном порядке назначается ведущая организация, которая занимается организацией производства судебной экспертизы. Орган (лицо), назначивший судебную экспертизу, направляет в ведущую организацию все исследуемые материалы. Постановление (определение) о назначении комплексной судебной экспертизы направляется всем участникам производства судебной экспертизы.</w:t>
            </w:r>
          </w:p>
          <w:p w14:paraId="2E351A81"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3. Организация и производство комплексной судебной экспертизы возлагаются на руководителя судебно-экспертной организации либо на руководителей нескольких судебно-экспертных организаций.</w:t>
            </w:r>
          </w:p>
          <w:p w14:paraId="46468341" w14:textId="77777777" w:rsidR="00D073BF" w:rsidRPr="00FE7A6C"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4. Руководитель экспертной организации вправе также самостоятельно принять решение о проведении комплексной экспертизы по представленным в соответствии с постановлением (определением) о назначении экспертизы материалам и организовать ее производство.</w:t>
            </w:r>
          </w:p>
          <w:p w14:paraId="1A263DE4" w14:textId="53FA5D76"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 xml:space="preserve">5. При производстве комплексной судебной экспертизы экспертами разных специальностей каждый из них проводит </w:t>
            </w:r>
            <w:r w:rsidRPr="00FE7A6C">
              <w:rPr>
                <w:rFonts w:ascii="Times New Roman" w:eastAsia="Times New Roman" w:hAnsi="Times New Roman" w:cs="Times New Roman"/>
                <w:color w:val="2B2B2B"/>
                <w:sz w:val="24"/>
                <w:szCs w:val="24"/>
                <w:lang w:eastAsia="ru-RU"/>
              </w:rPr>
              <w:lastRenderedPageBreak/>
              <w:t xml:space="preserve">исследования в пределах своих специальных знаний. В заключении экспертов, участвующих в производстве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участвующий в производстве комплексной экспертизы, подписывает ту часть заключения, которая содержит описание проведенных им исследований, и несет за нее ответственность. </w:t>
            </w:r>
          </w:p>
          <w:p w14:paraId="46E04F29" w14:textId="77777777"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p>
          <w:p w14:paraId="2649A2D3" w14:textId="77777777"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p>
          <w:p w14:paraId="71F844B4" w14:textId="77777777" w:rsidR="00D073BF" w:rsidRPr="00FE7A6C" w:rsidRDefault="00D073BF" w:rsidP="001741D6">
            <w:pPr>
              <w:shd w:val="clear" w:color="auto" w:fill="FFFFFF"/>
              <w:ind w:firstLine="397"/>
              <w:jc w:val="both"/>
              <w:rPr>
                <w:rFonts w:ascii="Times New Roman" w:eastAsia="Times New Roman" w:hAnsi="Times New Roman" w:cs="Times New Roman"/>
                <w:strike/>
                <w:color w:val="2B2B2B"/>
                <w:sz w:val="24"/>
                <w:szCs w:val="24"/>
                <w:lang w:eastAsia="ru-RU"/>
              </w:rPr>
            </w:pPr>
          </w:p>
          <w:p w14:paraId="7EA1A0CA" w14:textId="43E902B7" w:rsidR="00D073BF" w:rsidRPr="008313AA" w:rsidRDefault="00D073BF" w:rsidP="008313AA">
            <w:pPr>
              <w:shd w:val="clear" w:color="auto" w:fill="FFFFFF"/>
              <w:ind w:firstLine="397"/>
              <w:jc w:val="both"/>
              <w:rPr>
                <w:rFonts w:ascii="Times New Roman" w:eastAsia="Times New Roman" w:hAnsi="Times New Roman" w:cs="Times New Roman"/>
                <w:color w:val="2B2B2B"/>
                <w:sz w:val="24"/>
                <w:szCs w:val="24"/>
                <w:lang w:eastAsia="ru-RU"/>
              </w:rPr>
            </w:pPr>
            <w:r w:rsidRPr="00FE7A6C">
              <w:rPr>
                <w:rFonts w:ascii="Times New Roman" w:eastAsia="Times New Roman" w:hAnsi="Times New Roman" w:cs="Times New Roman"/>
                <w:color w:val="2B2B2B"/>
                <w:sz w:val="24"/>
                <w:szCs w:val="24"/>
                <w:lang w:eastAsia="ru-RU"/>
              </w:rPr>
              <w:t>6. Общий вывод делают эксперты, компетентные в оценке полученных результатов и формулировании данного вывода. Если основанием общего вывода являются факты, установленные одним или несколькими экспертами, это должно быть указано в заключении. В случае возникновения разногласий между экспертами каждый из них вправе дать отдельное заключение по всем или некоторым вопросам, вызвавшим разногласия.</w:t>
            </w:r>
          </w:p>
        </w:tc>
      </w:tr>
      <w:tr w:rsidR="00D073BF" w:rsidRPr="00FC1663" w14:paraId="3C8A2F5B" w14:textId="77777777" w:rsidTr="004440BD">
        <w:trPr>
          <w:trHeight w:val="70"/>
        </w:trPr>
        <w:tc>
          <w:tcPr>
            <w:tcW w:w="6781" w:type="dxa"/>
          </w:tcPr>
          <w:p w14:paraId="117EBF6C" w14:textId="06177E0F"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lastRenderedPageBreak/>
              <w:t>Статья 29. Заключение эксперта или комиссии экспертов и его</w:t>
            </w:r>
            <w:r w:rsidRPr="00FC1663">
              <w:rPr>
                <w:rFonts w:ascii="Times New Roman" w:eastAsia="Times New Roman" w:hAnsi="Times New Roman" w:cs="Times New Roman"/>
                <w:color w:val="2B2B2B"/>
                <w:sz w:val="24"/>
                <w:szCs w:val="24"/>
                <w:lang w:eastAsia="ru-RU"/>
              </w:rPr>
              <w:t xml:space="preserve"> </w:t>
            </w:r>
            <w:r w:rsidRPr="00532332">
              <w:rPr>
                <w:rFonts w:ascii="Times New Roman" w:eastAsia="Times New Roman" w:hAnsi="Times New Roman" w:cs="Times New Roman"/>
                <w:color w:val="2B2B2B"/>
                <w:sz w:val="24"/>
                <w:szCs w:val="24"/>
                <w:lang w:eastAsia="ru-RU"/>
              </w:rPr>
              <w:t>содержание</w:t>
            </w:r>
          </w:p>
          <w:p w14:paraId="105FB5C8"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1. После производства необходимых исследований эксперт (эксперты) составляет письменное заключение по своему внутреннему убеждению, основанному на оценке результатов исследований, в соответствии с его специальными знаниями.</w:t>
            </w:r>
          </w:p>
          <w:p w14:paraId="42CD74B3"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2. Заключение составляется в двух экземплярах. Первый экземпляр направляется органу (лицу), назначившему судебную экспертизу, второй экземпляр остается в судебно-экспертной организации или у судебного эксперта и хранится в соответствии с законодательством Кыргызской Республики.</w:t>
            </w:r>
          </w:p>
          <w:p w14:paraId="5F02D5F6"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 xml:space="preserve">3. Каждая страница заключения подписывается судебным экспертом (экспертами). Если судебный эксперт является сотрудником судебно-экспертной организации, его подпись после выводов заверяется печатью судебно-экспертной </w:t>
            </w:r>
            <w:r w:rsidRPr="00532332">
              <w:rPr>
                <w:rFonts w:ascii="Times New Roman" w:eastAsia="Times New Roman" w:hAnsi="Times New Roman" w:cs="Times New Roman"/>
                <w:color w:val="2B2B2B"/>
                <w:sz w:val="24"/>
                <w:szCs w:val="24"/>
                <w:lang w:eastAsia="ru-RU"/>
              </w:rPr>
              <w:lastRenderedPageBreak/>
              <w:t>организации.</w:t>
            </w:r>
          </w:p>
          <w:p w14:paraId="0AD71D88"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4. Заключение судебного эксперта состоит из вводной, исследовательской частей и выводов, а также подписки о предупреждении судебного эксперта (экспертов) об уголовной ответственности за дачу заведомо ложного заключения и отказ или уклонение от дачи заключения и разъяснении ему прав и обязанностей судебного эксперта в соответствии с процессуальным законодательством Кыргызской Республики.</w:t>
            </w:r>
          </w:p>
          <w:p w14:paraId="799491BE"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В заключении эксперта или комиссии экспертов должны быть отражены:</w:t>
            </w:r>
          </w:p>
          <w:p w14:paraId="53A80DB9"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1) время и место производства судебной экспертизы;</w:t>
            </w:r>
          </w:p>
          <w:p w14:paraId="71235B07"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2) основания для производства судебной экспертизы;</w:t>
            </w:r>
          </w:p>
          <w:p w14:paraId="7468202A"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3) сведения об органе (лице), назначившем судебную экспертизу;</w:t>
            </w:r>
          </w:p>
          <w:p w14:paraId="59A6D894"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4) сведения об эксперте или экспертах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14:paraId="70CF8034"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5) вопросы, поставленные перед экспертом или комиссией экспертов;</w:t>
            </w:r>
          </w:p>
          <w:p w14:paraId="63762DF2"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6) объекты исследований и материалы дела, представленные эксперту для производства судебной экспертизы;</w:t>
            </w:r>
          </w:p>
          <w:p w14:paraId="47CD7BD9"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7) сведения об участниках процесса, присутствовавших при производстве судебной экспертизы;</w:t>
            </w:r>
          </w:p>
          <w:p w14:paraId="311512FE"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8) содержание и результаты исследований с указанием примененных методов;</w:t>
            </w:r>
          </w:p>
          <w:p w14:paraId="108667FA"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9) оценка результатов.</w:t>
            </w:r>
          </w:p>
          <w:p w14:paraId="0F4FA329"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 xml:space="preserve">Структура и содержание заключения эксперта, в том числе особенности оформления результатов производства комиссионной, комплексной, дополнительной и повторной судебной экспертизы, определяются </w:t>
            </w:r>
            <w:r w:rsidRPr="00532332">
              <w:rPr>
                <w:rFonts w:ascii="Times New Roman" w:eastAsia="Times New Roman" w:hAnsi="Times New Roman" w:cs="Times New Roman"/>
                <w:b/>
                <w:bCs/>
                <w:color w:val="2B2B2B"/>
                <w:sz w:val="24"/>
                <w:szCs w:val="24"/>
                <w:lang w:eastAsia="ru-RU"/>
              </w:rPr>
              <w:t>Правительством</w:t>
            </w:r>
            <w:r w:rsidRPr="00532332">
              <w:rPr>
                <w:rFonts w:ascii="Times New Roman" w:eastAsia="Times New Roman" w:hAnsi="Times New Roman" w:cs="Times New Roman"/>
                <w:color w:val="2B2B2B"/>
                <w:sz w:val="24"/>
                <w:szCs w:val="24"/>
                <w:lang w:eastAsia="ru-RU"/>
              </w:rPr>
              <w:t xml:space="preserve"> Кыргызской Республики.</w:t>
            </w:r>
          </w:p>
          <w:p w14:paraId="043D12F8" w14:textId="77777777" w:rsidR="00D073BF" w:rsidRPr="00FC1663" w:rsidRDefault="00D073BF" w:rsidP="001741D6">
            <w:pPr>
              <w:pStyle w:val="tkNazvanie"/>
              <w:spacing w:before="0" w:after="0" w:line="240" w:lineRule="auto"/>
              <w:ind w:left="0" w:right="0" w:firstLine="720"/>
              <w:jc w:val="both"/>
              <w:rPr>
                <w:rFonts w:ascii="Times New Roman" w:hAnsi="Times New Roman" w:cs="Times New Roman"/>
                <w:b w:val="0"/>
                <w:bCs w:val="0"/>
                <w:color w:val="000000" w:themeColor="text1"/>
              </w:rPr>
            </w:pPr>
          </w:p>
        </w:tc>
        <w:tc>
          <w:tcPr>
            <w:tcW w:w="6781" w:type="dxa"/>
          </w:tcPr>
          <w:p w14:paraId="74245592" w14:textId="4A558A05"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lastRenderedPageBreak/>
              <w:t>Статья 29. Заключение эксперта или комиссии экспертов и его</w:t>
            </w:r>
            <w:r w:rsidRPr="00FC1663">
              <w:rPr>
                <w:rFonts w:ascii="Times New Roman" w:eastAsia="Times New Roman" w:hAnsi="Times New Roman" w:cs="Times New Roman"/>
                <w:color w:val="2B2B2B"/>
                <w:sz w:val="24"/>
                <w:szCs w:val="24"/>
                <w:lang w:eastAsia="ru-RU"/>
              </w:rPr>
              <w:t xml:space="preserve"> </w:t>
            </w:r>
            <w:r w:rsidRPr="00532332">
              <w:rPr>
                <w:rFonts w:ascii="Times New Roman" w:eastAsia="Times New Roman" w:hAnsi="Times New Roman" w:cs="Times New Roman"/>
                <w:color w:val="2B2B2B"/>
                <w:sz w:val="24"/>
                <w:szCs w:val="24"/>
                <w:lang w:eastAsia="ru-RU"/>
              </w:rPr>
              <w:t>содержание</w:t>
            </w:r>
          </w:p>
          <w:p w14:paraId="1338CD38"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1. После производства необходимых исследований эксперт (эксперты) составляет письменное заключение по своему внутреннему убеждению, основанному на оценке результатов исследований, в соответствии с его специальными знаниями.</w:t>
            </w:r>
          </w:p>
          <w:p w14:paraId="0525A9C6"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2. Заключение составляется в двух экземплярах. Первый экземпляр направляется органу (лицу), назначившему судебную экспертизу, второй экземпляр остается в судебно-экспертной организации или у судебного эксперта и хранится в соответствии с законодательством Кыргызской Республики.</w:t>
            </w:r>
          </w:p>
          <w:p w14:paraId="10EECEE6"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 xml:space="preserve">3. Каждая страница заключения подписывается судебным экспертом (экспертами). Если судебный эксперт является сотрудником судебно-экспертной организации, его подпись после выводов заверяется печатью судебно-экспертной </w:t>
            </w:r>
            <w:r w:rsidRPr="00532332">
              <w:rPr>
                <w:rFonts w:ascii="Times New Roman" w:eastAsia="Times New Roman" w:hAnsi="Times New Roman" w:cs="Times New Roman"/>
                <w:color w:val="2B2B2B"/>
                <w:sz w:val="24"/>
                <w:szCs w:val="24"/>
                <w:lang w:eastAsia="ru-RU"/>
              </w:rPr>
              <w:lastRenderedPageBreak/>
              <w:t>организации.</w:t>
            </w:r>
          </w:p>
          <w:p w14:paraId="34840959"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4. Заключение судебного эксперта состоит из вводной, исследовательской частей и выводов, а также подписки о предупреждении судебного эксперта (экспертов) об уголовной ответственности за дачу заведомо ложного заключения и отказ или уклонение от дачи заключения и разъяснении ему прав и обязанностей судебного эксперта в соответствии с процессуальным законодательством Кыргызской Республики.</w:t>
            </w:r>
          </w:p>
          <w:p w14:paraId="48677339"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В заключении эксперта или комиссии экспертов должны быть отражены:</w:t>
            </w:r>
          </w:p>
          <w:p w14:paraId="43BC2E05"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1) время и место производства судебной экспертизы;</w:t>
            </w:r>
          </w:p>
          <w:p w14:paraId="253E4744"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2) основания для производства судебной экспертизы;</w:t>
            </w:r>
          </w:p>
          <w:p w14:paraId="6140C030"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3) сведения об органе (лице), назначившем судебную экспертизу;</w:t>
            </w:r>
          </w:p>
          <w:p w14:paraId="0C19CC08"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4) сведения об эксперте или экспертах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14:paraId="54B4F32C"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5) вопросы, поставленные перед экспертом или комиссией экспертов;</w:t>
            </w:r>
          </w:p>
          <w:p w14:paraId="3CE1B587"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6) объекты исследований и материалы дела, представленные эксперту для производства судебной экспертизы;</w:t>
            </w:r>
          </w:p>
          <w:p w14:paraId="39FDCE04"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7) сведения об участниках процесса, присутствовавших при производстве судебной экспертизы;</w:t>
            </w:r>
          </w:p>
          <w:p w14:paraId="58D53E5A"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8) содержание и результаты исследований с указанием примененных методов;</w:t>
            </w:r>
          </w:p>
          <w:p w14:paraId="07C5E6CE" w14:textId="77777777"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9) оценка результатов.</w:t>
            </w:r>
          </w:p>
          <w:p w14:paraId="4E3413B9" w14:textId="5B8DC50D" w:rsidR="00D073BF" w:rsidRPr="00532332"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532332">
              <w:rPr>
                <w:rFonts w:ascii="Times New Roman" w:eastAsia="Times New Roman" w:hAnsi="Times New Roman" w:cs="Times New Roman"/>
                <w:color w:val="2B2B2B"/>
                <w:sz w:val="24"/>
                <w:szCs w:val="24"/>
                <w:lang w:eastAsia="ru-RU"/>
              </w:rPr>
              <w:t xml:space="preserve">Структура и содержание заключения эксперта, в том числе особенности оформления результатов производства комиссионной, комплексной, дополнительной и повторной судебной экспертизы, определяются </w:t>
            </w:r>
            <w:r w:rsidRPr="00FC1663">
              <w:rPr>
                <w:rFonts w:ascii="Times New Roman" w:eastAsia="Times New Roman" w:hAnsi="Times New Roman" w:cs="Times New Roman"/>
                <w:b/>
                <w:bCs/>
                <w:color w:val="2B2B2B"/>
                <w:sz w:val="24"/>
                <w:szCs w:val="24"/>
                <w:lang w:eastAsia="ru-RU"/>
              </w:rPr>
              <w:t>Кабинетом Министров</w:t>
            </w:r>
            <w:r w:rsidRPr="00532332">
              <w:rPr>
                <w:rFonts w:ascii="Times New Roman" w:eastAsia="Times New Roman" w:hAnsi="Times New Roman" w:cs="Times New Roman"/>
                <w:color w:val="2B2B2B"/>
                <w:sz w:val="24"/>
                <w:szCs w:val="24"/>
                <w:lang w:eastAsia="ru-RU"/>
              </w:rPr>
              <w:t xml:space="preserve"> Кыргызской Республики.</w:t>
            </w:r>
          </w:p>
          <w:p w14:paraId="360D6FE3" w14:textId="77777777" w:rsidR="00D073BF" w:rsidRPr="00FC1663" w:rsidRDefault="00D073BF" w:rsidP="001741D6">
            <w:pPr>
              <w:pStyle w:val="tkNazvanie"/>
              <w:spacing w:before="0" w:after="0" w:line="240" w:lineRule="auto"/>
              <w:ind w:left="56" w:right="0" w:firstLine="567"/>
              <w:jc w:val="both"/>
              <w:rPr>
                <w:rFonts w:ascii="Times New Roman" w:hAnsi="Times New Roman" w:cs="Times New Roman"/>
                <w:color w:val="000000" w:themeColor="text1"/>
              </w:rPr>
            </w:pPr>
          </w:p>
        </w:tc>
      </w:tr>
      <w:tr w:rsidR="00D073BF" w:rsidRPr="00FC1663" w14:paraId="70EEFCD9" w14:textId="77777777" w:rsidTr="00F805E1">
        <w:trPr>
          <w:trHeight w:val="651"/>
        </w:trPr>
        <w:tc>
          <w:tcPr>
            <w:tcW w:w="6781" w:type="dxa"/>
          </w:tcPr>
          <w:p w14:paraId="767F3A5A" w14:textId="5CA55A21"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lastRenderedPageBreak/>
              <w:t>Статья 30. Сообщение о невозможности дачи заключения</w:t>
            </w:r>
          </w:p>
          <w:p w14:paraId="1F34E795" w14:textId="42F8C4DE"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1. Сообщение о невозможности дачи заключения составляется в случаях:</w:t>
            </w:r>
          </w:p>
          <w:p w14:paraId="4BA4F454" w14:textId="77777777" w:rsidR="00D073BF" w:rsidRPr="00D073BF" w:rsidRDefault="00D073BF" w:rsidP="001741D6">
            <w:pPr>
              <w:shd w:val="clear" w:color="auto" w:fill="FFFFFF"/>
              <w:ind w:firstLine="397"/>
              <w:jc w:val="both"/>
              <w:rPr>
                <w:rFonts w:ascii="Times New Roman" w:eastAsia="Times New Roman" w:hAnsi="Times New Roman" w:cs="Times New Roman"/>
                <w:b/>
                <w:bCs/>
                <w:strike/>
                <w:color w:val="000000" w:themeColor="text1"/>
                <w:sz w:val="24"/>
                <w:szCs w:val="24"/>
                <w:lang w:eastAsia="ru-RU"/>
              </w:rPr>
            </w:pPr>
            <w:r w:rsidRPr="00D073BF">
              <w:rPr>
                <w:rFonts w:ascii="Times New Roman" w:eastAsia="Times New Roman" w:hAnsi="Times New Roman" w:cs="Times New Roman"/>
                <w:b/>
                <w:bCs/>
                <w:strike/>
                <w:color w:val="000000" w:themeColor="text1"/>
                <w:sz w:val="24"/>
                <w:szCs w:val="24"/>
                <w:lang w:eastAsia="ru-RU"/>
              </w:rPr>
              <w:t>1) если поставленный вопрос выходит за пределы специальных знаний судебного эксперта;</w:t>
            </w:r>
          </w:p>
          <w:p w14:paraId="123E1302"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2) ввиду непригодности или недостаточности для дачи заключения предъявленных судебному эксперту материалов;</w:t>
            </w:r>
          </w:p>
          <w:p w14:paraId="726BFB0E"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3) если современный уровень научных разработок методик и методов исследования не позволяет однозначно решить поставленный вопрос;</w:t>
            </w:r>
          </w:p>
          <w:p w14:paraId="338B454B"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4) отсутствия научно разработанной методики решения поставленного вопроса;</w:t>
            </w:r>
          </w:p>
          <w:p w14:paraId="00EE15CF"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5) если выявленные совокупности признаков противоречивы и недостаточны для решения вопроса по существу.</w:t>
            </w:r>
          </w:p>
          <w:p w14:paraId="48C74538"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2. Сообщение о невозможности дачи заключения состоит из вводной, мотивировочной и заключительной частей, а также подписки о предупреждении судебного эксперта (экспертов) об уголовной ответственности за дачу заведомо ложного заключения и отказ или уклонение от дачи заключения и разъяснении ему прав и обязанностей судебного эксперта в соответствии с процессуальным законодательством Кыргызской Республики.</w:t>
            </w:r>
          </w:p>
          <w:p w14:paraId="1C47925F" w14:textId="55746540" w:rsidR="00D073BF" w:rsidRPr="008313AA" w:rsidRDefault="00D073BF" w:rsidP="008313AA">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3. По материалам сообщения о невозможности дать заключение может назначаться повторная судебная экспертиза.</w:t>
            </w:r>
          </w:p>
        </w:tc>
        <w:tc>
          <w:tcPr>
            <w:tcW w:w="6781" w:type="dxa"/>
          </w:tcPr>
          <w:p w14:paraId="7A557AC0" w14:textId="4E7F89E4"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Статья 30. Сообщение о невозможности дачи заключения</w:t>
            </w:r>
          </w:p>
          <w:p w14:paraId="590771C4"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1. Сообщение о невозможности дачи заключения составляется в случаях:</w:t>
            </w:r>
          </w:p>
          <w:p w14:paraId="0DA44E5D" w14:textId="779DDCEE" w:rsidR="00D073BF" w:rsidRDefault="00D073BF" w:rsidP="001741D6">
            <w:pPr>
              <w:shd w:val="clear" w:color="auto" w:fill="FFFFFF"/>
              <w:ind w:firstLine="397"/>
              <w:jc w:val="both"/>
              <w:rPr>
                <w:rFonts w:ascii="Times New Roman" w:eastAsia="Times New Roman" w:hAnsi="Times New Roman" w:cs="Times New Roman"/>
                <w:b/>
                <w:color w:val="000000" w:themeColor="text1"/>
                <w:sz w:val="24"/>
                <w:szCs w:val="24"/>
                <w:lang w:eastAsia="ru-RU"/>
              </w:rPr>
            </w:pPr>
            <w:r w:rsidRPr="00D073BF">
              <w:rPr>
                <w:rFonts w:ascii="Times New Roman" w:eastAsia="Times New Roman" w:hAnsi="Times New Roman" w:cs="Times New Roman"/>
                <w:b/>
                <w:color w:val="000000" w:themeColor="text1"/>
                <w:sz w:val="24"/>
                <w:szCs w:val="24"/>
                <w:lang w:eastAsia="ru-RU"/>
              </w:rPr>
              <w:t>Пункт 1 признать утратившим силу</w:t>
            </w:r>
          </w:p>
          <w:p w14:paraId="7E318FFE" w14:textId="77777777" w:rsidR="00D073BF" w:rsidRPr="00D073BF" w:rsidRDefault="00D073BF" w:rsidP="001741D6">
            <w:pPr>
              <w:shd w:val="clear" w:color="auto" w:fill="FFFFFF"/>
              <w:ind w:firstLine="397"/>
              <w:jc w:val="both"/>
              <w:rPr>
                <w:rFonts w:ascii="Times New Roman" w:eastAsia="Times New Roman" w:hAnsi="Times New Roman" w:cs="Times New Roman"/>
                <w:b/>
                <w:color w:val="000000" w:themeColor="text1"/>
                <w:sz w:val="24"/>
                <w:szCs w:val="24"/>
                <w:lang w:eastAsia="ru-RU"/>
              </w:rPr>
            </w:pPr>
          </w:p>
          <w:p w14:paraId="735EF74F"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2) ввиду непригодности или недостаточности для дачи заключения предъявленных судебному эксперту материалов;</w:t>
            </w:r>
          </w:p>
          <w:p w14:paraId="1D429460"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3) если современный уровень научных разработок методик и методов исследования не позволяет однозначно решить поставленный вопрос;</w:t>
            </w:r>
          </w:p>
          <w:p w14:paraId="1E42F853"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4) отсутствия научно разработанной методики решения поставленного вопроса;</w:t>
            </w:r>
          </w:p>
          <w:p w14:paraId="0A3D4CA4"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5) если выявленные совокупности признаков противоречивы и недостаточны для решения вопроса по существу.</w:t>
            </w:r>
          </w:p>
          <w:p w14:paraId="6CB1E3CD" w14:textId="77777777" w:rsidR="00D073BF" w:rsidRPr="00F805E1" w:rsidRDefault="00D073BF" w:rsidP="001741D6">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2. Сообщение о невозможности дачи заключения состоит из вводной, мотивировочной и заключительной частей, а также подписки о предупреждении судебного эксперта (экспертов) об уголовной ответственности за дачу заведомо ложного заключения и отказ или уклонение от дачи заключения и разъяснении ему прав и обязанностей судебного эксперта в соответствии с процессуальным законодательством Кыргызской Республики.</w:t>
            </w:r>
          </w:p>
          <w:p w14:paraId="00C717F7" w14:textId="481B2C04" w:rsidR="00D073BF" w:rsidRPr="008313AA" w:rsidRDefault="00D073BF" w:rsidP="008313AA">
            <w:pPr>
              <w:shd w:val="clear" w:color="auto" w:fill="FFFFFF"/>
              <w:ind w:firstLine="397"/>
              <w:jc w:val="both"/>
              <w:rPr>
                <w:rFonts w:ascii="Times New Roman" w:eastAsia="Times New Roman" w:hAnsi="Times New Roman" w:cs="Times New Roman"/>
                <w:color w:val="000000" w:themeColor="text1"/>
                <w:sz w:val="24"/>
                <w:szCs w:val="24"/>
                <w:lang w:eastAsia="ru-RU"/>
              </w:rPr>
            </w:pPr>
            <w:r w:rsidRPr="00F805E1">
              <w:rPr>
                <w:rFonts w:ascii="Times New Roman" w:eastAsia="Times New Roman" w:hAnsi="Times New Roman" w:cs="Times New Roman"/>
                <w:color w:val="000000" w:themeColor="text1"/>
                <w:sz w:val="24"/>
                <w:szCs w:val="24"/>
                <w:lang w:eastAsia="ru-RU"/>
              </w:rPr>
              <w:t>3. По материалам сообщения о невозможности дать заключение может назначаться повторная судебная экспертиза.</w:t>
            </w:r>
          </w:p>
        </w:tc>
      </w:tr>
      <w:tr w:rsidR="00D073BF" w:rsidRPr="00FC1663" w14:paraId="5AA7EE3F" w14:textId="77777777" w:rsidTr="00F805E1">
        <w:trPr>
          <w:trHeight w:val="288"/>
        </w:trPr>
        <w:tc>
          <w:tcPr>
            <w:tcW w:w="6781" w:type="dxa"/>
          </w:tcPr>
          <w:p w14:paraId="390AEDF2"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Статья 31. Возврат материалов без исполнения</w:t>
            </w:r>
          </w:p>
          <w:p w14:paraId="7C7149DE" w14:textId="2EE2AABE"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1. Возвращение материалов без исполнения производится по следующим основаниям:</w:t>
            </w:r>
          </w:p>
          <w:p w14:paraId="212BC4C2"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1) недостатки в процессуальном оформлении материалов, предъявляемых на судебную экспертизу;</w:t>
            </w:r>
          </w:p>
          <w:p w14:paraId="27280ABD"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2) отсутствие соответствующих специалистов, оборудования, препаратов, </w:t>
            </w:r>
            <w:r w:rsidRPr="00D073BF">
              <w:rPr>
                <w:rFonts w:ascii="Times New Roman" w:eastAsia="Times New Roman" w:hAnsi="Times New Roman" w:cs="Times New Roman"/>
                <w:b/>
                <w:bCs/>
                <w:strike/>
                <w:color w:val="2B2B2B"/>
                <w:sz w:val="24"/>
                <w:szCs w:val="24"/>
                <w:lang w:eastAsia="ru-RU"/>
              </w:rPr>
              <w:t>о чем сразу уведомляется орган (лицо), назначивший судебную экспертизу</w:t>
            </w:r>
            <w:r w:rsidRPr="00BA05C1">
              <w:rPr>
                <w:rFonts w:ascii="Times New Roman" w:eastAsia="Times New Roman" w:hAnsi="Times New Roman" w:cs="Times New Roman"/>
                <w:color w:val="2B2B2B"/>
                <w:sz w:val="24"/>
                <w:szCs w:val="24"/>
                <w:lang w:eastAsia="ru-RU"/>
              </w:rPr>
              <w:t>;</w:t>
            </w:r>
          </w:p>
          <w:p w14:paraId="4FBCBC63" w14:textId="33A2B08B" w:rsid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3) наличие письменного требования следователя, </w:t>
            </w:r>
            <w:r w:rsidRPr="00BA05C1">
              <w:rPr>
                <w:rFonts w:ascii="Times New Roman" w:eastAsia="Times New Roman" w:hAnsi="Times New Roman" w:cs="Times New Roman"/>
                <w:color w:val="2B2B2B"/>
                <w:sz w:val="24"/>
                <w:szCs w:val="24"/>
                <w:lang w:eastAsia="ru-RU"/>
              </w:rPr>
              <w:lastRenderedPageBreak/>
              <w:t>прокурора, органа дознания, суда в случае отпадения необходимости в производстве судебной экспертизы.</w:t>
            </w:r>
          </w:p>
          <w:p w14:paraId="1693F98F" w14:textId="77777777" w:rsid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p>
          <w:p w14:paraId="45D9A363" w14:textId="77777777" w:rsidR="00D073BF" w:rsidRP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p>
          <w:p w14:paraId="7199CEE1" w14:textId="495DEEE5" w:rsidR="00D073BF" w:rsidRPr="00BA05C1"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r w:rsidRPr="00D073BF">
              <w:rPr>
                <w:rFonts w:ascii="Times New Roman" w:eastAsia="Times New Roman" w:hAnsi="Times New Roman" w:cs="Times New Roman"/>
                <w:color w:val="2B2B2B"/>
                <w:sz w:val="24"/>
                <w:szCs w:val="24"/>
                <w:lang w:eastAsia="ru-RU"/>
              </w:rPr>
              <w:t>2. Возвращение материалов без проведения исследования по основаниям, не предусмотренным частью 1 настоящей статьи, не допускается.</w:t>
            </w:r>
          </w:p>
        </w:tc>
        <w:tc>
          <w:tcPr>
            <w:tcW w:w="6781" w:type="dxa"/>
          </w:tcPr>
          <w:p w14:paraId="755AAA95"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lastRenderedPageBreak/>
              <w:t>Статья 31. Возврат материалов без исполнения</w:t>
            </w:r>
          </w:p>
          <w:p w14:paraId="2A4016F1" w14:textId="7BA82748"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1. Возвращение материалов без исполнения производится</w:t>
            </w:r>
            <w:r>
              <w:rPr>
                <w:rFonts w:ascii="Times New Roman" w:eastAsia="Times New Roman" w:hAnsi="Times New Roman" w:cs="Times New Roman"/>
                <w:color w:val="2B2B2B"/>
                <w:sz w:val="24"/>
                <w:szCs w:val="24"/>
                <w:lang w:eastAsia="ru-RU"/>
              </w:rPr>
              <w:t xml:space="preserve"> </w:t>
            </w:r>
            <w:proofErr w:type="gramStart"/>
            <w:r>
              <w:rPr>
                <w:rFonts w:ascii="Times New Roman" w:eastAsia="Times New Roman" w:hAnsi="Times New Roman" w:cs="Times New Roman"/>
                <w:color w:val="2B2B2B"/>
                <w:sz w:val="24"/>
                <w:szCs w:val="24"/>
                <w:lang w:eastAsia="ru-RU"/>
              </w:rPr>
              <w:t>в</w:t>
            </w:r>
            <w:proofErr w:type="gramEnd"/>
            <w:r>
              <w:rPr>
                <w:rFonts w:ascii="Times New Roman" w:eastAsia="Times New Roman" w:hAnsi="Times New Roman" w:cs="Times New Roman"/>
                <w:color w:val="2B2B2B"/>
                <w:sz w:val="24"/>
                <w:szCs w:val="24"/>
                <w:lang w:eastAsia="ru-RU"/>
              </w:rPr>
              <w:t xml:space="preserve"> </w:t>
            </w:r>
            <w:r w:rsidRPr="00BA05C1">
              <w:rPr>
                <w:rFonts w:ascii="Times New Roman" w:eastAsia="Times New Roman" w:hAnsi="Times New Roman" w:cs="Times New Roman"/>
                <w:color w:val="2B2B2B"/>
                <w:sz w:val="24"/>
                <w:szCs w:val="24"/>
                <w:lang w:eastAsia="ru-RU"/>
              </w:rPr>
              <w:t>по следующим основаниям:</w:t>
            </w:r>
          </w:p>
          <w:p w14:paraId="77BCD3AB"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1) недостатки в процессуальном оформлении материалов, предъявляемых на судебную экспертизу;</w:t>
            </w:r>
          </w:p>
          <w:p w14:paraId="22114933" w14:textId="694F8385" w:rsidR="00D073BF"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2) отсутствие соответствующих специалистов, оборудования, препаратов</w:t>
            </w:r>
            <w:r>
              <w:rPr>
                <w:rFonts w:ascii="Times New Roman" w:eastAsia="Times New Roman" w:hAnsi="Times New Roman" w:cs="Times New Roman"/>
                <w:color w:val="2B2B2B"/>
                <w:sz w:val="24"/>
                <w:szCs w:val="24"/>
                <w:lang w:eastAsia="ru-RU"/>
              </w:rPr>
              <w:t>;</w:t>
            </w:r>
          </w:p>
          <w:p w14:paraId="2A757ABB"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p>
          <w:p w14:paraId="7BCE14A3" w14:textId="199B98E0" w:rsid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3) наличие письменного требования следователя, </w:t>
            </w:r>
            <w:r w:rsidRPr="00BA05C1">
              <w:rPr>
                <w:rFonts w:ascii="Times New Roman" w:eastAsia="Times New Roman" w:hAnsi="Times New Roman" w:cs="Times New Roman"/>
                <w:color w:val="2B2B2B"/>
                <w:sz w:val="24"/>
                <w:szCs w:val="24"/>
                <w:lang w:eastAsia="ru-RU"/>
              </w:rPr>
              <w:lastRenderedPageBreak/>
              <w:t>прокурора, органа дознания, суда в случае отпадения необходимости в производстве судебной экспертизы.</w:t>
            </w:r>
          </w:p>
          <w:p w14:paraId="2BFAB58A" w14:textId="77777777" w:rsidR="00D073BF" w:rsidRPr="00556727" w:rsidRDefault="00D073BF" w:rsidP="00D073BF">
            <w:pPr>
              <w:shd w:val="clear" w:color="auto" w:fill="FFFFFF"/>
              <w:ind w:firstLine="397"/>
              <w:jc w:val="both"/>
              <w:rPr>
                <w:rFonts w:ascii="Times New Roman" w:eastAsia="Times New Roman" w:hAnsi="Times New Roman" w:cs="Times New Roman"/>
                <w:b/>
                <w:bCs/>
                <w:color w:val="2B2B2B"/>
                <w:sz w:val="24"/>
                <w:szCs w:val="24"/>
                <w:lang w:eastAsia="ru-RU"/>
              </w:rPr>
            </w:pPr>
            <w:r w:rsidRPr="00556727">
              <w:rPr>
                <w:rFonts w:ascii="Times New Roman" w:eastAsia="Times New Roman" w:hAnsi="Times New Roman" w:cs="Times New Roman"/>
                <w:b/>
                <w:bCs/>
                <w:sz w:val="24"/>
                <w:szCs w:val="24"/>
                <w:lang w:eastAsia="ru-RU"/>
              </w:rPr>
              <w:t>4) если поставленный вопрос выходит за пределы специальных знаний судебного эксперта</w:t>
            </w:r>
            <w:r>
              <w:rPr>
                <w:rFonts w:ascii="Times New Roman" w:eastAsia="Times New Roman" w:hAnsi="Times New Roman" w:cs="Times New Roman"/>
                <w:b/>
                <w:bCs/>
                <w:sz w:val="24"/>
                <w:szCs w:val="24"/>
                <w:lang w:eastAsia="ru-RU"/>
              </w:rPr>
              <w:t>;</w:t>
            </w:r>
          </w:p>
          <w:p w14:paraId="34A28A7F" w14:textId="6D5D333F" w:rsidR="00D073BF" w:rsidRPr="00BA05C1" w:rsidRDefault="00D073BF" w:rsidP="008313AA">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2. Возвращение материалов без проведения исследования по основаниям, не предусмотренным частью 1 настоящей статьи, не допускается.</w:t>
            </w:r>
          </w:p>
        </w:tc>
      </w:tr>
      <w:tr w:rsidR="00D073BF" w:rsidRPr="00FC1663" w14:paraId="248940CE" w14:textId="77777777" w:rsidTr="004440BD">
        <w:trPr>
          <w:trHeight w:val="70"/>
        </w:trPr>
        <w:tc>
          <w:tcPr>
            <w:tcW w:w="6781" w:type="dxa"/>
          </w:tcPr>
          <w:p w14:paraId="65AACC81"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lastRenderedPageBreak/>
              <w:t>Статья 33. Финансирование судебно-экспертной деятельности</w:t>
            </w:r>
          </w:p>
          <w:p w14:paraId="5CB8E92E"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1. Деятельность </w:t>
            </w:r>
            <w:r w:rsidRPr="00206836">
              <w:rPr>
                <w:rFonts w:ascii="Times New Roman" w:eastAsia="Times New Roman" w:hAnsi="Times New Roman" w:cs="Times New Roman"/>
                <w:color w:val="2B2B2B"/>
                <w:sz w:val="24"/>
                <w:szCs w:val="24"/>
                <w:lang w:eastAsia="ru-RU"/>
              </w:rPr>
              <w:t>государственных судебно-экспертных организаций</w:t>
            </w:r>
            <w:r w:rsidRPr="00BA05C1">
              <w:rPr>
                <w:rFonts w:ascii="Times New Roman" w:eastAsia="Times New Roman" w:hAnsi="Times New Roman" w:cs="Times New Roman"/>
                <w:color w:val="2B2B2B"/>
                <w:sz w:val="24"/>
                <w:szCs w:val="24"/>
                <w:lang w:eastAsia="ru-RU"/>
              </w:rPr>
              <w:t xml:space="preserve"> финансируется за счет бюджетных средств и иных источников, не запрещенных законодательством Кыргызской Республики.</w:t>
            </w:r>
          </w:p>
          <w:p w14:paraId="3CD680EC"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2. Государственные судебно-экспертные организации вправе оказывать услуги, связанные с осуществлением судебно-экспертной деятельности, в случаях, предусмотренных законодательством Кыргызской Республики.</w:t>
            </w:r>
          </w:p>
          <w:p w14:paraId="1B6711CA" w14:textId="6F825C31" w:rsidR="00D073BF" w:rsidRP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3. Оплата стоимости судебных экспертиз, проводимых </w:t>
            </w:r>
            <w:r w:rsidRPr="00BA05C1">
              <w:rPr>
                <w:rFonts w:ascii="Times New Roman" w:eastAsia="Times New Roman" w:hAnsi="Times New Roman" w:cs="Times New Roman"/>
                <w:b/>
                <w:bCs/>
                <w:color w:val="2B2B2B"/>
                <w:sz w:val="24"/>
                <w:szCs w:val="24"/>
                <w:lang w:eastAsia="ru-RU"/>
              </w:rPr>
              <w:t>иными</w:t>
            </w:r>
            <w:r w:rsidRPr="00BA05C1">
              <w:rPr>
                <w:rFonts w:ascii="Times New Roman" w:eastAsia="Times New Roman" w:hAnsi="Times New Roman" w:cs="Times New Roman"/>
                <w:color w:val="2B2B2B"/>
                <w:sz w:val="24"/>
                <w:szCs w:val="24"/>
                <w:lang w:eastAsia="ru-RU"/>
              </w:rPr>
              <w:t xml:space="preserve"> судебно-экспертными организациями и судебными экспертами, осуществляется в соответствии с законодательством Кыргызской Республики.</w:t>
            </w:r>
          </w:p>
        </w:tc>
        <w:tc>
          <w:tcPr>
            <w:tcW w:w="6781" w:type="dxa"/>
          </w:tcPr>
          <w:p w14:paraId="6D933977" w14:textId="77777777"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Статья 33. Финансирование судебно-экспертной деятельности</w:t>
            </w:r>
          </w:p>
          <w:p w14:paraId="482E866C" w14:textId="5A190E44"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1. Деятельность </w:t>
            </w:r>
            <w:r w:rsidRPr="00206836">
              <w:rPr>
                <w:rFonts w:ascii="Times New Roman" w:eastAsia="Times New Roman" w:hAnsi="Times New Roman" w:cs="Times New Roman"/>
                <w:color w:val="2B2B2B"/>
                <w:sz w:val="24"/>
                <w:szCs w:val="24"/>
                <w:lang w:eastAsia="ru-RU"/>
              </w:rPr>
              <w:t>государственных судебно-экспертных организаций</w:t>
            </w:r>
            <w:r w:rsidRPr="00BA05C1">
              <w:rPr>
                <w:rFonts w:ascii="Times New Roman" w:eastAsia="Times New Roman" w:hAnsi="Times New Roman" w:cs="Times New Roman"/>
                <w:color w:val="2B2B2B"/>
                <w:sz w:val="24"/>
                <w:szCs w:val="24"/>
                <w:lang w:eastAsia="ru-RU"/>
              </w:rPr>
              <w:t xml:space="preserve"> финансируется за счет бюджетных средств и иных источников, не запрещенных законодательством Кыргызской Республики.</w:t>
            </w:r>
          </w:p>
          <w:p w14:paraId="3BE7A8EA" w14:textId="1CE2D7C8" w:rsidR="00D073BF" w:rsidRPr="00BA05C1"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2. Государственные судебно-экспертные организации вправе</w:t>
            </w:r>
            <w:r>
              <w:rPr>
                <w:rFonts w:ascii="Times New Roman" w:eastAsia="Times New Roman" w:hAnsi="Times New Roman" w:cs="Times New Roman"/>
                <w:color w:val="2B2B2B"/>
                <w:sz w:val="24"/>
                <w:szCs w:val="24"/>
                <w:lang w:eastAsia="ru-RU"/>
              </w:rPr>
              <w:t xml:space="preserve"> </w:t>
            </w:r>
            <w:r>
              <w:rPr>
                <w:rFonts w:ascii="Times New Roman" w:eastAsia="Times New Roman" w:hAnsi="Times New Roman" w:cs="Times New Roman"/>
                <w:b/>
                <w:bCs/>
                <w:color w:val="2B2B2B"/>
                <w:sz w:val="24"/>
                <w:szCs w:val="24"/>
                <w:lang w:eastAsia="ru-RU"/>
              </w:rPr>
              <w:t>на договорной основе</w:t>
            </w:r>
            <w:r w:rsidRPr="00BA05C1">
              <w:rPr>
                <w:rFonts w:ascii="Times New Roman" w:eastAsia="Times New Roman" w:hAnsi="Times New Roman" w:cs="Times New Roman"/>
                <w:color w:val="2B2B2B"/>
                <w:sz w:val="24"/>
                <w:szCs w:val="24"/>
                <w:lang w:eastAsia="ru-RU"/>
              </w:rPr>
              <w:t xml:space="preserve"> оказывать услуги, связанные с осуществлением судебно-экспертной деятельности, в случаях, предусмотренных законодательством Кыргызской Республики.</w:t>
            </w:r>
          </w:p>
          <w:p w14:paraId="5C222243" w14:textId="7717BEC1" w:rsidR="00D073BF" w:rsidRP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r w:rsidRPr="00BA05C1">
              <w:rPr>
                <w:rFonts w:ascii="Times New Roman" w:eastAsia="Times New Roman" w:hAnsi="Times New Roman" w:cs="Times New Roman"/>
                <w:color w:val="2B2B2B"/>
                <w:sz w:val="24"/>
                <w:szCs w:val="24"/>
                <w:lang w:eastAsia="ru-RU"/>
              </w:rPr>
              <w:t xml:space="preserve">3. Оплата стоимости судебных экспертиз, проводимых </w:t>
            </w:r>
            <w:r w:rsidRPr="00FC1663">
              <w:rPr>
                <w:rFonts w:ascii="Times New Roman" w:eastAsia="Times New Roman" w:hAnsi="Times New Roman" w:cs="Times New Roman"/>
                <w:b/>
                <w:bCs/>
                <w:color w:val="2B2B2B"/>
                <w:sz w:val="24"/>
                <w:szCs w:val="24"/>
                <w:lang w:eastAsia="ru-RU"/>
              </w:rPr>
              <w:t>негосударственными</w:t>
            </w:r>
            <w:r w:rsidRPr="00BA05C1">
              <w:rPr>
                <w:rFonts w:ascii="Times New Roman" w:eastAsia="Times New Roman" w:hAnsi="Times New Roman" w:cs="Times New Roman"/>
                <w:color w:val="2B2B2B"/>
                <w:sz w:val="24"/>
                <w:szCs w:val="24"/>
                <w:lang w:eastAsia="ru-RU"/>
              </w:rPr>
              <w:t xml:space="preserve"> судебно-экспертными организациями и судебными экспертами, осуществляется в соответствии с законодательством Кыргызской Республики.</w:t>
            </w:r>
          </w:p>
        </w:tc>
      </w:tr>
      <w:tr w:rsidR="00D073BF" w:rsidRPr="00FC1663" w14:paraId="20C85999" w14:textId="77777777" w:rsidTr="004440BD">
        <w:trPr>
          <w:trHeight w:val="70"/>
        </w:trPr>
        <w:tc>
          <w:tcPr>
            <w:tcW w:w="6781" w:type="dxa"/>
          </w:tcPr>
          <w:p w14:paraId="50C7020E" w14:textId="473122BB"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Статья 34. </w:t>
            </w:r>
            <w:r w:rsidRPr="00206836">
              <w:rPr>
                <w:rFonts w:ascii="Times New Roman" w:eastAsia="Times New Roman" w:hAnsi="Times New Roman" w:cs="Times New Roman"/>
                <w:color w:val="2B2B2B"/>
                <w:sz w:val="24"/>
                <w:szCs w:val="24"/>
                <w:lang w:eastAsia="ru-RU"/>
              </w:rPr>
              <w:t>Организационное и</w:t>
            </w:r>
            <w:r w:rsidRPr="000672A9">
              <w:rPr>
                <w:rFonts w:ascii="Times New Roman" w:eastAsia="Times New Roman" w:hAnsi="Times New Roman" w:cs="Times New Roman"/>
                <w:color w:val="2B2B2B"/>
                <w:sz w:val="24"/>
                <w:szCs w:val="24"/>
                <w:lang w:eastAsia="ru-RU"/>
              </w:rPr>
              <w:t xml:space="preserve"> научно-методическое обеспечение</w:t>
            </w:r>
            <w:r w:rsidRPr="00FC1663">
              <w:rPr>
                <w:rFonts w:ascii="Times New Roman" w:eastAsia="Times New Roman" w:hAnsi="Times New Roman" w:cs="Times New Roman"/>
                <w:color w:val="2B2B2B"/>
                <w:sz w:val="24"/>
                <w:szCs w:val="24"/>
                <w:lang w:eastAsia="ru-RU"/>
              </w:rPr>
              <w:t xml:space="preserve"> </w:t>
            </w:r>
            <w:r w:rsidRPr="000672A9">
              <w:rPr>
                <w:rFonts w:ascii="Times New Roman" w:eastAsia="Times New Roman" w:hAnsi="Times New Roman" w:cs="Times New Roman"/>
                <w:color w:val="2B2B2B"/>
                <w:sz w:val="24"/>
                <w:szCs w:val="24"/>
                <w:lang w:eastAsia="ru-RU"/>
              </w:rPr>
              <w:t>судебно-экспертной деятельности</w:t>
            </w:r>
          </w:p>
          <w:p w14:paraId="7DDD566C" w14:textId="5B033330" w:rsidR="00D073BF" w:rsidRPr="00206836"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206836">
              <w:rPr>
                <w:rFonts w:ascii="Times New Roman" w:eastAsia="Times New Roman" w:hAnsi="Times New Roman" w:cs="Times New Roman"/>
                <w:color w:val="2B2B2B"/>
                <w:sz w:val="24"/>
                <w:szCs w:val="24"/>
                <w:lang w:eastAsia="ru-RU"/>
              </w:rPr>
              <w:t>1. Организационное обеспечение деятельности государственных судебно-экспертных организаций осуществляется уполномоченными государственными органами.</w:t>
            </w:r>
          </w:p>
          <w:p w14:paraId="2F49680B" w14:textId="77777777"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2. Научно-методическое обеспечение производства судебных экспертиз, а также профессиональная подготовка и повышение квалификации судебных экспертов возлагаются на </w:t>
            </w:r>
            <w:r w:rsidRPr="000672A9">
              <w:rPr>
                <w:rFonts w:ascii="Times New Roman" w:eastAsia="Times New Roman" w:hAnsi="Times New Roman" w:cs="Times New Roman"/>
                <w:b/>
                <w:bCs/>
                <w:color w:val="2B2B2B"/>
                <w:sz w:val="24"/>
                <w:szCs w:val="24"/>
                <w:lang w:eastAsia="ru-RU"/>
              </w:rPr>
              <w:t>государственные судебно-экспертные организации.</w:t>
            </w:r>
          </w:p>
          <w:p w14:paraId="4087D7DB" w14:textId="77777777" w:rsidR="00D073BF" w:rsidRPr="00FC1663" w:rsidRDefault="00D073BF" w:rsidP="001741D6">
            <w:pPr>
              <w:pStyle w:val="a3"/>
              <w:ind w:firstLine="596"/>
              <w:jc w:val="both"/>
              <w:rPr>
                <w:rFonts w:ascii="Times New Roman" w:hAnsi="Times New Roman" w:cs="Times New Roman"/>
                <w:b/>
                <w:bCs/>
                <w:color w:val="000000" w:themeColor="text1"/>
                <w:sz w:val="24"/>
                <w:szCs w:val="24"/>
              </w:rPr>
            </w:pPr>
          </w:p>
        </w:tc>
        <w:tc>
          <w:tcPr>
            <w:tcW w:w="6781" w:type="dxa"/>
          </w:tcPr>
          <w:p w14:paraId="2B788584" w14:textId="7CC1588C"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Статья 34. </w:t>
            </w:r>
            <w:r w:rsidRPr="00206836">
              <w:rPr>
                <w:rFonts w:ascii="Times New Roman" w:eastAsia="Times New Roman" w:hAnsi="Times New Roman" w:cs="Times New Roman"/>
                <w:color w:val="2B2B2B"/>
                <w:sz w:val="24"/>
                <w:szCs w:val="24"/>
                <w:lang w:eastAsia="ru-RU"/>
              </w:rPr>
              <w:t>Организационное и</w:t>
            </w:r>
            <w:r w:rsidRPr="000672A9">
              <w:rPr>
                <w:rFonts w:ascii="Times New Roman" w:eastAsia="Times New Roman" w:hAnsi="Times New Roman" w:cs="Times New Roman"/>
                <w:color w:val="2B2B2B"/>
                <w:sz w:val="24"/>
                <w:szCs w:val="24"/>
                <w:lang w:eastAsia="ru-RU"/>
              </w:rPr>
              <w:t xml:space="preserve"> </w:t>
            </w:r>
            <w:r>
              <w:rPr>
                <w:rFonts w:ascii="Times New Roman" w:eastAsia="Times New Roman" w:hAnsi="Times New Roman" w:cs="Times New Roman"/>
                <w:color w:val="2B2B2B"/>
                <w:sz w:val="24"/>
                <w:szCs w:val="24"/>
                <w:lang w:eastAsia="ru-RU"/>
              </w:rPr>
              <w:t>Н</w:t>
            </w:r>
            <w:r w:rsidRPr="000672A9">
              <w:rPr>
                <w:rFonts w:ascii="Times New Roman" w:eastAsia="Times New Roman" w:hAnsi="Times New Roman" w:cs="Times New Roman"/>
                <w:color w:val="2B2B2B"/>
                <w:sz w:val="24"/>
                <w:szCs w:val="24"/>
                <w:lang w:eastAsia="ru-RU"/>
              </w:rPr>
              <w:t>аучно-методическое обеспечение</w:t>
            </w:r>
            <w:r w:rsidRPr="00FC1663">
              <w:rPr>
                <w:rFonts w:ascii="Times New Roman" w:eastAsia="Times New Roman" w:hAnsi="Times New Roman" w:cs="Times New Roman"/>
                <w:color w:val="2B2B2B"/>
                <w:sz w:val="24"/>
                <w:szCs w:val="24"/>
                <w:lang w:eastAsia="ru-RU"/>
              </w:rPr>
              <w:t xml:space="preserve"> </w:t>
            </w:r>
            <w:r w:rsidRPr="000672A9">
              <w:rPr>
                <w:rFonts w:ascii="Times New Roman" w:eastAsia="Times New Roman" w:hAnsi="Times New Roman" w:cs="Times New Roman"/>
                <w:color w:val="2B2B2B"/>
                <w:sz w:val="24"/>
                <w:szCs w:val="24"/>
                <w:lang w:eastAsia="ru-RU"/>
              </w:rPr>
              <w:t>судебно-экспертной деятельности</w:t>
            </w:r>
          </w:p>
          <w:p w14:paraId="23785609" w14:textId="77777777" w:rsidR="00D073BF" w:rsidRPr="00206836"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206836">
              <w:rPr>
                <w:rFonts w:ascii="Times New Roman" w:eastAsia="Times New Roman" w:hAnsi="Times New Roman" w:cs="Times New Roman"/>
                <w:color w:val="2B2B2B"/>
                <w:sz w:val="24"/>
                <w:szCs w:val="24"/>
                <w:lang w:eastAsia="ru-RU"/>
              </w:rPr>
              <w:t>1. Организационное обеспечение деятельности государственных судебно-экспертных организаций осуществляется уполномоченными государственными органами.</w:t>
            </w:r>
          </w:p>
          <w:p w14:paraId="3670CF2A" w14:textId="41747848" w:rsidR="00D073BF" w:rsidRPr="00D073BF" w:rsidRDefault="00D073BF" w:rsidP="00D073BF">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2. Научно-методическое обеспечение производства судебных экспертиз, а также профессиональная подготовка и повышение квалификации судебных экспертов возлагаются на </w:t>
            </w:r>
            <w:r w:rsidRPr="00FC1663">
              <w:rPr>
                <w:rFonts w:ascii="Times New Roman" w:hAnsi="Times New Roman" w:cs="Times New Roman"/>
                <w:b/>
                <w:bCs/>
                <w:sz w:val="24"/>
                <w:szCs w:val="24"/>
              </w:rPr>
              <w:t>уполномоченный государственный орган в области судебно-экспертной деятельности</w:t>
            </w:r>
            <w:r w:rsidRPr="000672A9">
              <w:rPr>
                <w:rFonts w:ascii="Times New Roman" w:eastAsia="Times New Roman" w:hAnsi="Times New Roman" w:cs="Times New Roman"/>
                <w:b/>
                <w:bCs/>
                <w:color w:val="2B2B2B"/>
                <w:sz w:val="24"/>
                <w:szCs w:val="24"/>
                <w:lang w:eastAsia="ru-RU"/>
              </w:rPr>
              <w:t>.</w:t>
            </w:r>
          </w:p>
        </w:tc>
      </w:tr>
      <w:tr w:rsidR="00D073BF" w:rsidRPr="00FC1663" w14:paraId="097BC026" w14:textId="77777777" w:rsidTr="004440BD">
        <w:trPr>
          <w:trHeight w:val="70"/>
        </w:trPr>
        <w:tc>
          <w:tcPr>
            <w:tcW w:w="6781" w:type="dxa"/>
          </w:tcPr>
          <w:p w14:paraId="6AD921EB" w14:textId="0B8840B3"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Статья 35. Информационное обеспечение деятельности </w:t>
            </w:r>
            <w:r w:rsidRPr="00206836">
              <w:rPr>
                <w:rFonts w:ascii="Times New Roman" w:eastAsia="Times New Roman" w:hAnsi="Times New Roman" w:cs="Times New Roman"/>
                <w:color w:val="2B2B2B"/>
                <w:sz w:val="24"/>
                <w:szCs w:val="24"/>
                <w:lang w:eastAsia="ru-RU"/>
              </w:rPr>
              <w:t>государственных судебно-экспертных организаций</w:t>
            </w:r>
          </w:p>
          <w:p w14:paraId="7127E57F" w14:textId="64458BCE"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lastRenderedPageBreak/>
              <w:t xml:space="preserve">1. Организации, независимо от организационно-правовых форм и форм собственности, обязаны безвозмездно предоставлять по </w:t>
            </w:r>
            <w:r w:rsidRPr="00206836">
              <w:rPr>
                <w:rFonts w:ascii="Times New Roman" w:eastAsia="Times New Roman" w:hAnsi="Times New Roman" w:cs="Times New Roman"/>
                <w:color w:val="2B2B2B"/>
                <w:sz w:val="24"/>
                <w:szCs w:val="24"/>
                <w:lang w:eastAsia="ru-RU"/>
              </w:rPr>
              <w:t>запросам руководителей государственных судебно-экспертных организаций</w:t>
            </w:r>
            <w:r w:rsidRPr="000672A9">
              <w:rPr>
                <w:rFonts w:ascii="Times New Roman" w:eastAsia="Times New Roman" w:hAnsi="Times New Roman" w:cs="Times New Roman"/>
                <w:color w:val="2B2B2B"/>
                <w:sz w:val="24"/>
                <w:szCs w:val="24"/>
                <w:lang w:eastAsia="ru-RU"/>
              </w:rPr>
              <w:t xml:space="preserve"> информацию, необходимую для проведения судебных экспертиз, образцы или каталоги своей продукции, техническую и технологическую документацию и другие информационные материалы, необходимые для производства судебной экспертизы, для создания и обновления методической и нормативной базы судебной экспертизы. При этом государственные судебно-экспертные организации обеспечивают неразглашение полученных сведений, составляющих государственную, коммерческую или иную охраняемую законом тайну.</w:t>
            </w:r>
          </w:p>
          <w:p w14:paraId="229C2D47" w14:textId="77777777"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2. Государственная судебно-экспертная организация вправе ходатайствовать перед судом, органом дознания, следователем о получении по окончании производства </w:t>
            </w:r>
            <w:r w:rsidRPr="000672A9">
              <w:rPr>
                <w:rFonts w:ascii="Times New Roman" w:eastAsia="Times New Roman" w:hAnsi="Times New Roman" w:cs="Times New Roman"/>
                <w:b/>
                <w:bCs/>
                <w:color w:val="2B2B2B"/>
                <w:sz w:val="24"/>
                <w:szCs w:val="24"/>
                <w:lang w:eastAsia="ru-RU"/>
              </w:rPr>
              <w:t>по делам предметов, являвшихся вещественными доказательствами</w:t>
            </w:r>
            <w:r w:rsidRPr="000672A9">
              <w:rPr>
                <w:rFonts w:ascii="Times New Roman" w:eastAsia="Times New Roman" w:hAnsi="Times New Roman" w:cs="Times New Roman"/>
                <w:color w:val="2B2B2B"/>
                <w:sz w:val="24"/>
                <w:szCs w:val="24"/>
                <w:lang w:eastAsia="ru-RU"/>
              </w:rPr>
              <w:t>, для использования в экспертной, научной и учебно-методической деятельности.</w:t>
            </w:r>
          </w:p>
          <w:p w14:paraId="4122062B" w14:textId="77777777" w:rsidR="00D073BF" w:rsidRPr="00FC1663" w:rsidRDefault="00D073BF" w:rsidP="001741D6">
            <w:pPr>
              <w:pStyle w:val="tkNazvanie"/>
              <w:spacing w:before="0" w:after="0" w:line="240" w:lineRule="auto"/>
              <w:ind w:left="0" w:right="0" w:firstLine="720"/>
              <w:jc w:val="both"/>
              <w:rPr>
                <w:rFonts w:ascii="Times New Roman" w:hAnsi="Times New Roman" w:cs="Times New Roman"/>
                <w:b w:val="0"/>
                <w:bCs w:val="0"/>
                <w:color w:val="000000" w:themeColor="text1"/>
              </w:rPr>
            </w:pPr>
          </w:p>
        </w:tc>
        <w:tc>
          <w:tcPr>
            <w:tcW w:w="6781" w:type="dxa"/>
          </w:tcPr>
          <w:p w14:paraId="0F571CC9" w14:textId="1D31B8CF"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lastRenderedPageBreak/>
              <w:t xml:space="preserve">Статья 35. Информационное обеспечение деятельности </w:t>
            </w:r>
            <w:r w:rsidRPr="00206836">
              <w:rPr>
                <w:rFonts w:ascii="Times New Roman" w:eastAsia="Times New Roman" w:hAnsi="Times New Roman" w:cs="Times New Roman"/>
                <w:color w:val="2B2B2B"/>
                <w:sz w:val="24"/>
                <w:szCs w:val="24"/>
                <w:lang w:eastAsia="ru-RU"/>
              </w:rPr>
              <w:t>государственных судебно-экспертных организаций</w:t>
            </w:r>
          </w:p>
          <w:p w14:paraId="123073BA" w14:textId="4B28286B"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lastRenderedPageBreak/>
              <w:t xml:space="preserve">1. Организации, независимо от организационно-правовых форм и форм собственности, обязаны безвозмездно предоставлять по </w:t>
            </w:r>
            <w:r w:rsidRPr="00206836">
              <w:rPr>
                <w:rFonts w:ascii="Times New Roman" w:eastAsia="Times New Roman" w:hAnsi="Times New Roman" w:cs="Times New Roman"/>
                <w:color w:val="2B2B2B"/>
                <w:sz w:val="24"/>
                <w:szCs w:val="24"/>
                <w:lang w:eastAsia="ru-RU"/>
              </w:rPr>
              <w:t>запросам руководителей государственных судебно-экспертных организаций</w:t>
            </w:r>
            <w:r w:rsidRPr="000672A9">
              <w:rPr>
                <w:rFonts w:ascii="Times New Roman" w:eastAsia="Times New Roman" w:hAnsi="Times New Roman" w:cs="Times New Roman"/>
                <w:color w:val="2B2B2B"/>
                <w:sz w:val="24"/>
                <w:szCs w:val="24"/>
                <w:lang w:eastAsia="ru-RU"/>
              </w:rPr>
              <w:t xml:space="preserve"> информацию, необходимую для проведения судебных экспертиз, образцы или каталоги своей продукции, техническую и технологическую документацию и другие информационные материалы, необходимые для производства судебной экспертизы, для создания и обновления методической и нормативной базы судебной экспертизы. При этом государственные судебно-экспертные организации обеспечивают неразглашение полученных сведений, составляющих государственную, коммерческую или иную охраняемую законом тайну.</w:t>
            </w:r>
          </w:p>
          <w:p w14:paraId="67D46E6D" w14:textId="0CA594FE" w:rsidR="00D073BF" w:rsidRPr="000672A9" w:rsidRDefault="00D073BF" w:rsidP="001741D6">
            <w:pPr>
              <w:shd w:val="clear" w:color="auto" w:fill="FFFFFF"/>
              <w:ind w:firstLine="397"/>
              <w:jc w:val="both"/>
              <w:rPr>
                <w:rFonts w:ascii="Times New Roman" w:eastAsia="Times New Roman" w:hAnsi="Times New Roman" w:cs="Times New Roman"/>
                <w:color w:val="2B2B2B"/>
                <w:sz w:val="24"/>
                <w:szCs w:val="24"/>
                <w:lang w:eastAsia="ru-RU"/>
              </w:rPr>
            </w:pPr>
            <w:r w:rsidRPr="000672A9">
              <w:rPr>
                <w:rFonts w:ascii="Times New Roman" w:eastAsia="Times New Roman" w:hAnsi="Times New Roman" w:cs="Times New Roman"/>
                <w:color w:val="2B2B2B"/>
                <w:sz w:val="24"/>
                <w:szCs w:val="24"/>
                <w:lang w:eastAsia="ru-RU"/>
              </w:rPr>
              <w:t xml:space="preserve">2. Государственная судебно-экспертная организация вправе ходатайствовать перед судом, органом дознания, следователем о получении по окончании производства </w:t>
            </w:r>
            <w:r w:rsidRPr="00FC1663">
              <w:rPr>
                <w:rFonts w:ascii="Times New Roman" w:hAnsi="Times New Roman" w:cs="Times New Roman"/>
                <w:b/>
                <w:bCs/>
                <w:sz w:val="24"/>
                <w:szCs w:val="24"/>
              </w:rPr>
              <w:t>экспертизы исследуемых объектов</w:t>
            </w:r>
            <w:r w:rsidRPr="000672A9">
              <w:rPr>
                <w:rFonts w:ascii="Times New Roman" w:eastAsia="Times New Roman" w:hAnsi="Times New Roman" w:cs="Times New Roman"/>
                <w:b/>
                <w:bCs/>
                <w:color w:val="2B2B2B"/>
                <w:sz w:val="24"/>
                <w:szCs w:val="24"/>
                <w:lang w:eastAsia="ru-RU"/>
              </w:rPr>
              <w:t>,</w:t>
            </w:r>
            <w:r w:rsidRPr="000672A9">
              <w:rPr>
                <w:rFonts w:ascii="Times New Roman" w:eastAsia="Times New Roman" w:hAnsi="Times New Roman" w:cs="Times New Roman"/>
                <w:color w:val="2B2B2B"/>
                <w:sz w:val="24"/>
                <w:szCs w:val="24"/>
                <w:lang w:eastAsia="ru-RU"/>
              </w:rPr>
              <w:t xml:space="preserve"> для использования в экспертной, научной и учебно-методической деятельности.</w:t>
            </w:r>
          </w:p>
          <w:p w14:paraId="51537351" w14:textId="77777777" w:rsidR="00D073BF" w:rsidRPr="00FC1663" w:rsidRDefault="00D073BF" w:rsidP="001741D6">
            <w:pPr>
              <w:pStyle w:val="tkNazvanie"/>
              <w:spacing w:before="0" w:after="0" w:line="240" w:lineRule="auto"/>
              <w:ind w:left="56" w:right="0" w:firstLine="567"/>
              <w:jc w:val="both"/>
              <w:rPr>
                <w:rFonts w:ascii="Times New Roman" w:hAnsi="Times New Roman" w:cs="Times New Roman"/>
                <w:color w:val="000000" w:themeColor="text1"/>
              </w:rPr>
            </w:pPr>
          </w:p>
        </w:tc>
      </w:tr>
    </w:tbl>
    <w:p w14:paraId="3D8EAA0B" w14:textId="5B114AEE" w:rsidR="00FC1663" w:rsidRPr="00FC1663" w:rsidRDefault="00FC1663" w:rsidP="00D073BF">
      <w:pPr>
        <w:pStyle w:val="a3"/>
        <w:jc w:val="center"/>
        <w:rPr>
          <w:rFonts w:ascii="Times New Roman" w:hAnsi="Times New Roman" w:cs="Times New Roman"/>
          <w:b/>
          <w:bCs/>
          <w:sz w:val="24"/>
          <w:szCs w:val="24"/>
        </w:rPr>
      </w:pPr>
    </w:p>
    <w:sectPr w:rsidR="00FC1663" w:rsidRPr="00FC1663" w:rsidSect="00225D73">
      <w:footerReference w:type="default" r:id="rId8"/>
      <w:pgSz w:w="15840" w:h="1224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D3755" w14:textId="77777777" w:rsidR="00CC27A0" w:rsidRDefault="00CC27A0" w:rsidP="008313AA">
      <w:pPr>
        <w:spacing w:after="0" w:line="240" w:lineRule="auto"/>
      </w:pPr>
      <w:r>
        <w:separator/>
      </w:r>
    </w:p>
  </w:endnote>
  <w:endnote w:type="continuationSeparator" w:id="0">
    <w:p w14:paraId="7C78251D" w14:textId="77777777" w:rsidR="00CC27A0" w:rsidRDefault="00CC27A0" w:rsidP="0083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10396"/>
      <w:docPartObj>
        <w:docPartGallery w:val="Page Numbers (Bottom of Page)"/>
        <w:docPartUnique/>
      </w:docPartObj>
    </w:sdtPr>
    <w:sdtEndPr>
      <w:rPr>
        <w:rFonts w:ascii="Times New Roman" w:hAnsi="Times New Roman" w:cs="Times New Roman"/>
      </w:rPr>
    </w:sdtEndPr>
    <w:sdtContent>
      <w:p w14:paraId="109237BE" w14:textId="12DA38A0" w:rsidR="008313AA" w:rsidRPr="008313AA" w:rsidRDefault="008313AA">
        <w:pPr>
          <w:pStyle w:val="a9"/>
          <w:jc w:val="right"/>
          <w:rPr>
            <w:rFonts w:ascii="Times New Roman" w:hAnsi="Times New Roman" w:cs="Times New Roman"/>
          </w:rPr>
        </w:pPr>
        <w:r w:rsidRPr="008313AA">
          <w:rPr>
            <w:rFonts w:ascii="Times New Roman" w:hAnsi="Times New Roman" w:cs="Times New Roman"/>
          </w:rPr>
          <w:fldChar w:fldCharType="begin"/>
        </w:r>
        <w:r w:rsidRPr="008313AA">
          <w:rPr>
            <w:rFonts w:ascii="Times New Roman" w:hAnsi="Times New Roman" w:cs="Times New Roman"/>
          </w:rPr>
          <w:instrText>PAGE   \* MERGEFORMAT</w:instrText>
        </w:r>
        <w:r w:rsidRPr="008313AA">
          <w:rPr>
            <w:rFonts w:ascii="Times New Roman" w:hAnsi="Times New Roman" w:cs="Times New Roman"/>
          </w:rPr>
          <w:fldChar w:fldCharType="separate"/>
        </w:r>
        <w:r w:rsidR="00226DE8">
          <w:rPr>
            <w:rFonts w:ascii="Times New Roman" w:hAnsi="Times New Roman" w:cs="Times New Roman"/>
            <w:noProof/>
          </w:rPr>
          <w:t>1</w:t>
        </w:r>
        <w:r w:rsidRPr="008313AA">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96612" w14:textId="77777777" w:rsidR="00CC27A0" w:rsidRDefault="00CC27A0" w:rsidP="008313AA">
      <w:pPr>
        <w:spacing w:after="0" w:line="240" w:lineRule="auto"/>
      </w:pPr>
      <w:r>
        <w:separator/>
      </w:r>
    </w:p>
  </w:footnote>
  <w:footnote w:type="continuationSeparator" w:id="0">
    <w:p w14:paraId="2E2B989B" w14:textId="77777777" w:rsidR="00CC27A0" w:rsidRDefault="00CC27A0" w:rsidP="00831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037F4"/>
    <w:multiLevelType w:val="hybridMultilevel"/>
    <w:tmpl w:val="37587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7C3506"/>
    <w:multiLevelType w:val="hybridMultilevel"/>
    <w:tmpl w:val="766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5D"/>
    <w:rsid w:val="00052D8E"/>
    <w:rsid w:val="000672A9"/>
    <w:rsid w:val="00081A8A"/>
    <w:rsid w:val="000A46A0"/>
    <w:rsid w:val="000C0325"/>
    <w:rsid w:val="001014CB"/>
    <w:rsid w:val="001741D6"/>
    <w:rsid w:val="001C5345"/>
    <w:rsid w:val="001D4340"/>
    <w:rsid w:val="001E65F3"/>
    <w:rsid w:val="00206836"/>
    <w:rsid w:val="00225D73"/>
    <w:rsid w:val="00226DE8"/>
    <w:rsid w:val="00240007"/>
    <w:rsid w:val="00265D6C"/>
    <w:rsid w:val="002973B8"/>
    <w:rsid w:val="002E4BB7"/>
    <w:rsid w:val="0039090B"/>
    <w:rsid w:val="003B75B4"/>
    <w:rsid w:val="004440BD"/>
    <w:rsid w:val="004E4A9E"/>
    <w:rsid w:val="004F703E"/>
    <w:rsid w:val="0050695D"/>
    <w:rsid w:val="005147D6"/>
    <w:rsid w:val="00525ED9"/>
    <w:rsid w:val="00532332"/>
    <w:rsid w:val="00532850"/>
    <w:rsid w:val="00556727"/>
    <w:rsid w:val="00565678"/>
    <w:rsid w:val="005A308A"/>
    <w:rsid w:val="005E3316"/>
    <w:rsid w:val="005E394B"/>
    <w:rsid w:val="005F73E0"/>
    <w:rsid w:val="006C662C"/>
    <w:rsid w:val="0070094A"/>
    <w:rsid w:val="007659F5"/>
    <w:rsid w:val="00772518"/>
    <w:rsid w:val="007968B9"/>
    <w:rsid w:val="007A180C"/>
    <w:rsid w:val="007A6390"/>
    <w:rsid w:val="007D0F27"/>
    <w:rsid w:val="007F0A08"/>
    <w:rsid w:val="00812B94"/>
    <w:rsid w:val="008154D1"/>
    <w:rsid w:val="0083117B"/>
    <w:rsid w:val="008313AA"/>
    <w:rsid w:val="00880E4D"/>
    <w:rsid w:val="00883CAB"/>
    <w:rsid w:val="0089013D"/>
    <w:rsid w:val="008F612D"/>
    <w:rsid w:val="008F666F"/>
    <w:rsid w:val="00905E6B"/>
    <w:rsid w:val="009618B1"/>
    <w:rsid w:val="00965480"/>
    <w:rsid w:val="00966B84"/>
    <w:rsid w:val="009D7558"/>
    <w:rsid w:val="009E52BF"/>
    <w:rsid w:val="00A7034A"/>
    <w:rsid w:val="00AB06C7"/>
    <w:rsid w:val="00AC2A9A"/>
    <w:rsid w:val="00AD65D5"/>
    <w:rsid w:val="00AE43A7"/>
    <w:rsid w:val="00AF4664"/>
    <w:rsid w:val="00B50D1D"/>
    <w:rsid w:val="00B67E09"/>
    <w:rsid w:val="00B92F32"/>
    <w:rsid w:val="00BA05C1"/>
    <w:rsid w:val="00BC4771"/>
    <w:rsid w:val="00BE102A"/>
    <w:rsid w:val="00C500AC"/>
    <w:rsid w:val="00C870FA"/>
    <w:rsid w:val="00CC27A0"/>
    <w:rsid w:val="00D073BF"/>
    <w:rsid w:val="00D234B9"/>
    <w:rsid w:val="00D60161"/>
    <w:rsid w:val="00DB628B"/>
    <w:rsid w:val="00DD7545"/>
    <w:rsid w:val="00E50F71"/>
    <w:rsid w:val="00F22D3A"/>
    <w:rsid w:val="00F36F9E"/>
    <w:rsid w:val="00F760F0"/>
    <w:rsid w:val="00F805E1"/>
    <w:rsid w:val="00FB45F7"/>
    <w:rsid w:val="00FC1663"/>
    <w:rsid w:val="00FE7A6C"/>
    <w:rsid w:val="00FF3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D73"/>
    <w:pPr>
      <w:spacing w:after="0" w:line="240" w:lineRule="auto"/>
    </w:pPr>
  </w:style>
  <w:style w:type="table" w:styleId="a4">
    <w:name w:val="Table Grid"/>
    <w:basedOn w:val="a1"/>
    <w:uiPriority w:val="39"/>
    <w:rsid w:val="0044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ablica">
    <w:name w:val="_Текст таблицы (tkTablica)"/>
    <w:basedOn w:val="a"/>
    <w:rsid w:val="004440BD"/>
    <w:pPr>
      <w:spacing w:after="60" w:line="276" w:lineRule="auto"/>
    </w:pPr>
    <w:rPr>
      <w:rFonts w:ascii="Arial" w:eastAsia="Times New Roman" w:hAnsi="Arial" w:cs="Arial"/>
      <w:sz w:val="20"/>
      <w:szCs w:val="20"/>
      <w:lang w:eastAsia="ru-RU"/>
    </w:rPr>
  </w:style>
  <w:style w:type="paragraph" w:customStyle="1" w:styleId="tkNazvanie">
    <w:name w:val="_Название (tkNazvanie)"/>
    <w:basedOn w:val="a"/>
    <w:rsid w:val="004440BD"/>
    <w:pPr>
      <w:spacing w:before="400" w:after="400" w:line="276" w:lineRule="auto"/>
      <w:ind w:left="1134" w:right="1134"/>
      <w:jc w:val="center"/>
    </w:pPr>
    <w:rPr>
      <w:rFonts w:ascii="Arial" w:eastAsia="Times New Roman" w:hAnsi="Arial" w:cs="Arial"/>
      <w:b/>
      <w:bCs/>
      <w:sz w:val="24"/>
      <w:szCs w:val="24"/>
      <w:lang w:eastAsia="ru-RU"/>
    </w:rPr>
  </w:style>
  <w:style w:type="character" w:styleId="a5">
    <w:name w:val="Hyperlink"/>
    <w:basedOn w:val="a0"/>
    <w:uiPriority w:val="99"/>
    <w:semiHidden/>
    <w:unhideWhenUsed/>
    <w:rsid w:val="007659F5"/>
    <w:rPr>
      <w:color w:val="0000FF"/>
      <w:u w:val="single"/>
    </w:rPr>
  </w:style>
  <w:style w:type="paragraph" w:styleId="a6">
    <w:name w:val="List Paragraph"/>
    <w:basedOn w:val="a"/>
    <w:uiPriority w:val="34"/>
    <w:qFormat/>
    <w:rsid w:val="008F612D"/>
    <w:pPr>
      <w:ind w:left="720"/>
      <w:contextualSpacing/>
    </w:pPr>
  </w:style>
  <w:style w:type="paragraph" w:styleId="a7">
    <w:name w:val="header"/>
    <w:basedOn w:val="a"/>
    <w:link w:val="a8"/>
    <w:uiPriority w:val="99"/>
    <w:unhideWhenUsed/>
    <w:rsid w:val="008313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13AA"/>
  </w:style>
  <w:style w:type="paragraph" w:styleId="a9">
    <w:name w:val="footer"/>
    <w:basedOn w:val="a"/>
    <w:link w:val="aa"/>
    <w:uiPriority w:val="99"/>
    <w:unhideWhenUsed/>
    <w:rsid w:val="008313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1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D73"/>
    <w:pPr>
      <w:spacing w:after="0" w:line="240" w:lineRule="auto"/>
    </w:pPr>
  </w:style>
  <w:style w:type="table" w:styleId="a4">
    <w:name w:val="Table Grid"/>
    <w:basedOn w:val="a1"/>
    <w:uiPriority w:val="39"/>
    <w:rsid w:val="0044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ablica">
    <w:name w:val="_Текст таблицы (tkTablica)"/>
    <w:basedOn w:val="a"/>
    <w:rsid w:val="004440BD"/>
    <w:pPr>
      <w:spacing w:after="60" w:line="276" w:lineRule="auto"/>
    </w:pPr>
    <w:rPr>
      <w:rFonts w:ascii="Arial" w:eastAsia="Times New Roman" w:hAnsi="Arial" w:cs="Arial"/>
      <w:sz w:val="20"/>
      <w:szCs w:val="20"/>
      <w:lang w:eastAsia="ru-RU"/>
    </w:rPr>
  </w:style>
  <w:style w:type="paragraph" w:customStyle="1" w:styleId="tkNazvanie">
    <w:name w:val="_Название (tkNazvanie)"/>
    <w:basedOn w:val="a"/>
    <w:rsid w:val="004440BD"/>
    <w:pPr>
      <w:spacing w:before="400" w:after="400" w:line="276" w:lineRule="auto"/>
      <w:ind w:left="1134" w:right="1134"/>
      <w:jc w:val="center"/>
    </w:pPr>
    <w:rPr>
      <w:rFonts w:ascii="Arial" w:eastAsia="Times New Roman" w:hAnsi="Arial" w:cs="Arial"/>
      <w:b/>
      <w:bCs/>
      <w:sz w:val="24"/>
      <w:szCs w:val="24"/>
      <w:lang w:eastAsia="ru-RU"/>
    </w:rPr>
  </w:style>
  <w:style w:type="character" w:styleId="a5">
    <w:name w:val="Hyperlink"/>
    <w:basedOn w:val="a0"/>
    <w:uiPriority w:val="99"/>
    <w:semiHidden/>
    <w:unhideWhenUsed/>
    <w:rsid w:val="007659F5"/>
    <w:rPr>
      <w:color w:val="0000FF"/>
      <w:u w:val="single"/>
    </w:rPr>
  </w:style>
  <w:style w:type="paragraph" w:styleId="a6">
    <w:name w:val="List Paragraph"/>
    <w:basedOn w:val="a"/>
    <w:uiPriority w:val="34"/>
    <w:qFormat/>
    <w:rsid w:val="008F612D"/>
    <w:pPr>
      <w:ind w:left="720"/>
      <w:contextualSpacing/>
    </w:pPr>
  </w:style>
  <w:style w:type="paragraph" w:styleId="a7">
    <w:name w:val="header"/>
    <w:basedOn w:val="a"/>
    <w:link w:val="a8"/>
    <w:uiPriority w:val="99"/>
    <w:unhideWhenUsed/>
    <w:rsid w:val="008313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13AA"/>
  </w:style>
  <w:style w:type="paragraph" w:styleId="a9">
    <w:name w:val="footer"/>
    <w:basedOn w:val="a"/>
    <w:link w:val="aa"/>
    <w:uiPriority w:val="99"/>
    <w:unhideWhenUsed/>
    <w:rsid w:val="008313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1613">
      <w:bodyDiv w:val="1"/>
      <w:marLeft w:val="0"/>
      <w:marRight w:val="0"/>
      <w:marTop w:val="0"/>
      <w:marBottom w:val="0"/>
      <w:divBdr>
        <w:top w:val="none" w:sz="0" w:space="0" w:color="auto"/>
        <w:left w:val="none" w:sz="0" w:space="0" w:color="auto"/>
        <w:bottom w:val="none" w:sz="0" w:space="0" w:color="auto"/>
        <w:right w:val="none" w:sz="0" w:space="0" w:color="auto"/>
      </w:divBdr>
    </w:div>
    <w:div w:id="57479780">
      <w:bodyDiv w:val="1"/>
      <w:marLeft w:val="0"/>
      <w:marRight w:val="0"/>
      <w:marTop w:val="0"/>
      <w:marBottom w:val="0"/>
      <w:divBdr>
        <w:top w:val="none" w:sz="0" w:space="0" w:color="auto"/>
        <w:left w:val="none" w:sz="0" w:space="0" w:color="auto"/>
        <w:bottom w:val="none" w:sz="0" w:space="0" w:color="auto"/>
        <w:right w:val="none" w:sz="0" w:space="0" w:color="auto"/>
      </w:divBdr>
    </w:div>
    <w:div w:id="187179145">
      <w:bodyDiv w:val="1"/>
      <w:marLeft w:val="0"/>
      <w:marRight w:val="0"/>
      <w:marTop w:val="0"/>
      <w:marBottom w:val="0"/>
      <w:divBdr>
        <w:top w:val="none" w:sz="0" w:space="0" w:color="auto"/>
        <w:left w:val="none" w:sz="0" w:space="0" w:color="auto"/>
        <w:bottom w:val="none" w:sz="0" w:space="0" w:color="auto"/>
        <w:right w:val="none" w:sz="0" w:space="0" w:color="auto"/>
      </w:divBdr>
    </w:div>
    <w:div w:id="205261961">
      <w:bodyDiv w:val="1"/>
      <w:marLeft w:val="0"/>
      <w:marRight w:val="0"/>
      <w:marTop w:val="0"/>
      <w:marBottom w:val="0"/>
      <w:divBdr>
        <w:top w:val="none" w:sz="0" w:space="0" w:color="auto"/>
        <w:left w:val="none" w:sz="0" w:space="0" w:color="auto"/>
        <w:bottom w:val="none" w:sz="0" w:space="0" w:color="auto"/>
        <w:right w:val="none" w:sz="0" w:space="0" w:color="auto"/>
      </w:divBdr>
    </w:div>
    <w:div w:id="297730748">
      <w:bodyDiv w:val="1"/>
      <w:marLeft w:val="0"/>
      <w:marRight w:val="0"/>
      <w:marTop w:val="0"/>
      <w:marBottom w:val="0"/>
      <w:divBdr>
        <w:top w:val="none" w:sz="0" w:space="0" w:color="auto"/>
        <w:left w:val="none" w:sz="0" w:space="0" w:color="auto"/>
        <w:bottom w:val="none" w:sz="0" w:space="0" w:color="auto"/>
        <w:right w:val="none" w:sz="0" w:space="0" w:color="auto"/>
      </w:divBdr>
    </w:div>
    <w:div w:id="339432030">
      <w:bodyDiv w:val="1"/>
      <w:marLeft w:val="0"/>
      <w:marRight w:val="0"/>
      <w:marTop w:val="0"/>
      <w:marBottom w:val="0"/>
      <w:divBdr>
        <w:top w:val="none" w:sz="0" w:space="0" w:color="auto"/>
        <w:left w:val="none" w:sz="0" w:space="0" w:color="auto"/>
        <w:bottom w:val="none" w:sz="0" w:space="0" w:color="auto"/>
        <w:right w:val="none" w:sz="0" w:space="0" w:color="auto"/>
      </w:divBdr>
    </w:div>
    <w:div w:id="352540297">
      <w:bodyDiv w:val="1"/>
      <w:marLeft w:val="0"/>
      <w:marRight w:val="0"/>
      <w:marTop w:val="0"/>
      <w:marBottom w:val="0"/>
      <w:divBdr>
        <w:top w:val="none" w:sz="0" w:space="0" w:color="auto"/>
        <w:left w:val="none" w:sz="0" w:space="0" w:color="auto"/>
        <w:bottom w:val="none" w:sz="0" w:space="0" w:color="auto"/>
        <w:right w:val="none" w:sz="0" w:space="0" w:color="auto"/>
      </w:divBdr>
    </w:div>
    <w:div w:id="489715449">
      <w:bodyDiv w:val="1"/>
      <w:marLeft w:val="0"/>
      <w:marRight w:val="0"/>
      <w:marTop w:val="0"/>
      <w:marBottom w:val="0"/>
      <w:divBdr>
        <w:top w:val="none" w:sz="0" w:space="0" w:color="auto"/>
        <w:left w:val="none" w:sz="0" w:space="0" w:color="auto"/>
        <w:bottom w:val="none" w:sz="0" w:space="0" w:color="auto"/>
        <w:right w:val="none" w:sz="0" w:space="0" w:color="auto"/>
      </w:divBdr>
    </w:div>
    <w:div w:id="555749820">
      <w:bodyDiv w:val="1"/>
      <w:marLeft w:val="0"/>
      <w:marRight w:val="0"/>
      <w:marTop w:val="0"/>
      <w:marBottom w:val="0"/>
      <w:divBdr>
        <w:top w:val="none" w:sz="0" w:space="0" w:color="auto"/>
        <w:left w:val="none" w:sz="0" w:space="0" w:color="auto"/>
        <w:bottom w:val="none" w:sz="0" w:space="0" w:color="auto"/>
        <w:right w:val="none" w:sz="0" w:space="0" w:color="auto"/>
      </w:divBdr>
    </w:div>
    <w:div w:id="583338085">
      <w:bodyDiv w:val="1"/>
      <w:marLeft w:val="0"/>
      <w:marRight w:val="0"/>
      <w:marTop w:val="0"/>
      <w:marBottom w:val="0"/>
      <w:divBdr>
        <w:top w:val="none" w:sz="0" w:space="0" w:color="auto"/>
        <w:left w:val="none" w:sz="0" w:space="0" w:color="auto"/>
        <w:bottom w:val="none" w:sz="0" w:space="0" w:color="auto"/>
        <w:right w:val="none" w:sz="0" w:space="0" w:color="auto"/>
      </w:divBdr>
    </w:div>
    <w:div w:id="592590308">
      <w:bodyDiv w:val="1"/>
      <w:marLeft w:val="0"/>
      <w:marRight w:val="0"/>
      <w:marTop w:val="0"/>
      <w:marBottom w:val="0"/>
      <w:divBdr>
        <w:top w:val="none" w:sz="0" w:space="0" w:color="auto"/>
        <w:left w:val="none" w:sz="0" w:space="0" w:color="auto"/>
        <w:bottom w:val="none" w:sz="0" w:space="0" w:color="auto"/>
        <w:right w:val="none" w:sz="0" w:space="0" w:color="auto"/>
      </w:divBdr>
    </w:div>
    <w:div w:id="600994910">
      <w:bodyDiv w:val="1"/>
      <w:marLeft w:val="0"/>
      <w:marRight w:val="0"/>
      <w:marTop w:val="0"/>
      <w:marBottom w:val="0"/>
      <w:divBdr>
        <w:top w:val="none" w:sz="0" w:space="0" w:color="auto"/>
        <w:left w:val="none" w:sz="0" w:space="0" w:color="auto"/>
        <w:bottom w:val="none" w:sz="0" w:space="0" w:color="auto"/>
        <w:right w:val="none" w:sz="0" w:space="0" w:color="auto"/>
      </w:divBdr>
    </w:div>
    <w:div w:id="652220924">
      <w:bodyDiv w:val="1"/>
      <w:marLeft w:val="0"/>
      <w:marRight w:val="0"/>
      <w:marTop w:val="0"/>
      <w:marBottom w:val="0"/>
      <w:divBdr>
        <w:top w:val="none" w:sz="0" w:space="0" w:color="auto"/>
        <w:left w:val="none" w:sz="0" w:space="0" w:color="auto"/>
        <w:bottom w:val="none" w:sz="0" w:space="0" w:color="auto"/>
        <w:right w:val="none" w:sz="0" w:space="0" w:color="auto"/>
      </w:divBdr>
    </w:div>
    <w:div w:id="673606495">
      <w:bodyDiv w:val="1"/>
      <w:marLeft w:val="0"/>
      <w:marRight w:val="0"/>
      <w:marTop w:val="0"/>
      <w:marBottom w:val="0"/>
      <w:divBdr>
        <w:top w:val="none" w:sz="0" w:space="0" w:color="auto"/>
        <w:left w:val="none" w:sz="0" w:space="0" w:color="auto"/>
        <w:bottom w:val="none" w:sz="0" w:space="0" w:color="auto"/>
        <w:right w:val="none" w:sz="0" w:space="0" w:color="auto"/>
      </w:divBdr>
    </w:div>
    <w:div w:id="678435770">
      <w:bodyDiv w:val="1"/>
      <w:marLeft w:val="0"/>
      <w:marRight w:val="0"/>
      <w:marTop w:val="0"/>
      <w:marBottom w:val="0"/>
      <w:divBdr>
        <w:top w:val="none" w:sz="0" w:space="0" w:color="auto"/>
        <w:left w:val="none" w:sz="0" w:space="0" w:color="auto"/>
        <w:bottom w:val="none" w:sz="0" w:space="0" w:color="auto"/>
        <w:right w:val="none" w:sz="0" w:space="0" w:color="auto"/>
      </w:divBdr>
    </w:div>
    <w:div w:id="726609061">
      <w:bodyDiv w:val="1"/>
      <w:marLeft w:val="0"/>
      <w:marRight w:val="0"/>
      <w:marTop w:val="0"/>
      <w:marBottom w:val="0"/>
      <w:divBdr>
        <w:top w:val="none" w:sz="0" w:space="0" w:color="auto"/>
        <w:left w:val="none" w:sz="0" w:space="0" w:color="auto"/>
        <w:bottom w:val="none" w:sz="0" w:space="0" w:color="auto"/>
        <w:right w:val="none" w:sz="0" w:space="0" w:color="auto"/>
      </w:divBdr>
    </w:div>
    <w:div w:id="744910905">
      <w:bodyDiv w:val="1"/>
      <w:marLeft w:val="0"/>
      <w:marRight w:val="0"/>
      <w:marTop w:val="0"/>
      <w:marBottom w:val="0"/>
      <w:divBdr>
        <w:top w:val="none" w:sz="0" w:space="0" w:color="auto"/>
        <w:left w:val="none" w:sz="0" w:space="0" w:color="auto"/>
        <w:bottom w:val="none" w:sz="0" w:space="0" w:color="auto"/>
        <w:right w:val="none" w:sz="0" w:space="0" w:color="auto"/>
      </w:divBdr>
    </w:div>
    <w:div w:id="765419993">
      <w:bodyDiv w:val="1"/>
      <w:marLeft w:val="0"/>
      <w:marRight w:val="0"/>
      <w:marTop w:val="0"/>
      <w:marBottom w:val="0"/>
      <w:divBdr>
        <w:top w:val="none" w:sz="0" w:space="0" w:color="auto"/>
        <w:left w:val="none" w:sz="0" w:space="0" w:color="auto"/>
        <w:bottom w:val="none" w:sz="0" w:space="0" w:color="auto"/>
        <w:right w:val="none" w:sz="0" w:space="0" w:color="auto"/>
      </w:divBdr>
    </w:div>
    <w:div w:id="810096323">
      <w:bodyDiv w:val="1"/>
      <w:marLeft w:val="0"/>
      <w:marRight w:val="0"/>
      <w:marTop w:val="0"/>
      <w:marBottom w:val="0"/>
      <w:divBdr>
        <w:top w:val="none" w:sz="0" w:space="0" w:color="auto"/>
        <w:left w:val="none" w:sz="0" w:space="0" w:color="auto"/>
        <w:bottom w:val="none" w:sz="0" w:space="0" w:color="auto"/>
        <w:right w:val="none" w:sz="0" w:space="0" w:color="auto"/>
      </w:divBdr>
    </w:div>
    <w:div w:id="825586341">
      <w:bodyDiv w:val="1"/>
      <w:marLeft w:val="0"/>
      <w:marRight w:val="0"/>
      <w:marTop w:val="0"/>
      <w:marBottom w:val="0"/>
      <w:divBdr>
        <w:top w:val="none" w:sz="0" w:space="0" w:color="auto"/>
        <w:left w:val="none" w:sz="0" w:space="0" w:color="auto"/>
        <w:bottom w:val="none" w:sz="0" w:space="0" w:color="auto"/>
        <w:right w:val="none" w:sz="0" w:space="0" w:color="auto"/>
      </w:divBdr>
    </w:div>
    <w:div w:id="862287209">
      <w:bodyDiv w:val="1"/>
      <w:marLeft w:val="0"/>
      <w:marRight w:val="0"/>
      <w:marTop w:val="0"/>
      <w:marBottom w:val="0"/>
      <w:divBdr>
        <w:top w:val="none" w:sz="0" w:space="0" w:color="auto"/>
        <w:left w:val="none" w:sz="0" w:space="0" w:color="auto"/>
        <w:bottom w:val="none" w:sz="0" w:space="0" w:color="auto"/>
        <w:right w:val="none" w:sz="0" w:space="0" w:color="auto"/>
      </w:divBdr>
    </w:div>
    <w:div w:id="884486370">
      <w:bodyDiv w:val="1"/>
      <w:marLeft w:val="0"/>
      <w:marRight w:val="0"/>
      <w:marTop w:val="0"/>
      <w:marBottom w:val="0"/>
      <w:divBdr>
        <w:top w:val="none" w:sz="0" w:space="0" w:color="auto"/>
        <w:left w:val="none" w:sz="0" w:space="0" w:color="auto"/>
        <w:bottom w:val="none" w:sz="0" w:space="0" w:color="auto"/>
        <w:right w:val="none" w:sz="0" w:space="0" w:color="auto"/>
      </w:divBdr>
    </w:div>
    <w:div w:id="890456769">
      <w:bodyDiv w:val="1"/>
      <w:marLeft w:val="0"/>
      <w:marRight w:val="0"/>
      <w:marTop w:val="0"/>
      <w:marBottom w:val="0"/>
      <w:divBdr>
        <w:top w:val="none" w:sz="0" w:space="0" w:color="auto"/>
        <w:left w:val="none" w:sz="0" w:space="0" w:color="auto"/>
        <w:bottom w:val="none" w:sz="0" w:space="0" w:color="auto"/>
        <w:right w:val="none" w:sz="0" w:space="0" w:color="auto"/>
      </w:divBdr>
    </w:div>
    <w:div w:id="971254000">
      <w:bodyDiv w:val="1"/>
      <w:marLeft w:val="0"/>
      <w:marRight w:val="0"/>
      <w:marTop w:val="0"/>
      <w:marBottom w:val="0"/>
      <w:divBdr>
        <w:top w:val="none" w:sz="0" w:space="0" w:color="auto"/>
        <w:left w:val="none" w:sz="0" w:space="0" w:color="auto"/>
        <w:bottom w:val="none" w:sz="0" w:space="0" w:color="auto"/>
        <w:right w:val="none" w:sz="0" w:space="0" w:color="auto"/>
      </w:divBdr>
    </w:div>
    <w:div w:id="990983321">
      <w:bodyDiv w:val="1"/>
      <w:marLeft w:val="0"/>
      <w:marRight w:val="0"/>
      <w:marTop w:val="0"/>
      <w:marBottom w:val="0"/>
      <w:divBdr>
        <w:top w:val="none" w:sz="0" w:space="0" w:color="auto"/>
        <w:left w:val="none" w:sz="0" w:space="0" w:color="auto"/>
        <w:bottom w:val="none" w:sz="0" w:space="0" w:color="auto"/>
        <w:right w:val="none" w:sz="0" w:space="0" w:color="auto"/>
      </w:divBdr>
    </w:div>
    <w:div w:id="1002273053">
      <w:bodyDiv w:val="1"/>
      <w:marLeft w:val="0"/>
      <w:marRight w:val="0"/>
      <w:marTop w:val="0"/>
      <w:marBottom w:val="0"/>
      <w:divBdr>
        <w:top w:val="none" w:sz="0" w:space="0" w:color="auto"/>
        <w:left w:val="none" w:sz="0" w:space="0" w:color="auto"/>
        <w:bottom w:val="none" w:sz="0" w:space="0" w:color="auto"/>
        <w:right w:val="none" w:sz="0" w:space="0" w:color="auto"/>
      </w:divBdr>
    </w:div>
    <w:div w:id="1066100284">
      <w:bodyDiv w:val="1"/>
      <w:marLeft w:val="0"/>
      <w:marRight w:val="0"/>
      <w:marTop w:val="0"/>
      <w:marBottom w:val="0"/>
      <w:divBdr>
        <w:top w:val="none" w:sz="0" w:space="0" w:color="auto"/>
        <w:left w:val="none" w:sz="0" w:space="0" w:color="auto"/>
        <w:bottom w:val="none" w:sz="0" w:space="0" w:color="auto"/>
        <w:right w:val="none" w:sz="0" w:space="0" w:color="auto"/>
      </w:divBdr>
    </w:div>
    <w:div w:id="1086344098">
      <w:bodyDiv w:val="1"/>
      <w:marLeft w:val="0"/>
      <w:marRight w:val="0"/>
      <w:marTop w:val="0"/>
      <w:marBottom w:val="0"/>
      <w:divBdr>
        <w:top w:val="none" w:sz="0" w:space="0" w:color="auto"/>
        <w:left w:val="none" w:sz="0" w:space="0" w:color="auto"/>
        <w:bottom w:val="none" w:sz="0" w:space="0" w:color="auto"/>
        <w:right w:val="none" w:sz="0" w:space="0" w:color="auto"/>
      </w:divBdr>
    </w:div>
    <w:div w:id="1167012946">
      <w:bodyDiv w:val="1"/>
      <w:marLeft w:val="0"/>
      <w:marRight w:val="0"/>
      <w:marTop w:val="0"/>
      <w:marBottom w:val="0"/>
      <w:divBdr>
        <w:top w:val="none" w:sz="0" w:space="0" w:color="auto"/>
        <w:left w:val="none" w:sz="0" w:space="0" w:color="auto"/>
        <w:bottom w:val="none" w:sz="0" w:space="0" w:color="auto"/>
        <w:right w:val="none" w:sz="0" w:space="0" w:color="auto"/>
      </w:divBdr>
    </w:div>
    <w:div w:id="1205370715">
      <w:bodyDiv w:val="1"/>
      <w:marLeft w:val="0"/>
      <w:marRight w:val="0"/>
      <w:marTop w:val="0"/>
      <w:marBottom w:val="0"/>
      <w:divBdr>
        <w:top w:val="none" w:sz="0" w:space="0" w:color="auto"/>
        <w:left w:val="none" w:sz="0" w:space="0" w:color="auto"/>
        <w:bottom w:val="none" w:sz="0" w:space="0" w:color="auto"/>
        <w:right w:val="none" w:sz="0" w:space="0" w:color="auto"/>
      </w:divBdr>
    </w:div>
    <w:div w:id="1246763679">
      <w:bodyDiv w:val="1"/>
      <w:marLeft w:val="0"/>
      <w:marRight w:val="0"/>
      <w:marTop w:val="0"/>
      <w:marBottom w:val="0"/>
      <w:divBdr>
        <w:top w:val="none" w:sz="0" w:space="0" w:color="auto"/>
        <w:left w:val="none" w:sz="0" w:space="0" w:color="auto"/>
        <w:bottom w:val="none" w:sz="0" w:space="0" w:color="auto"/>
        <w:right w:val="none" w:sz="0" w:space="0" w:color="auto"/>
      </w:divBdr>
    </w:div>
    <w:div w:id="1281302967">
      <w:bodyDiv w:val="1"/>
      <w:marLeft w:val="0"/>
      <w:marRight w:val="0"/>
      <w:marTop w:val="0"/>
      <w:marBottom w:val="0"/>
      <w:divBdr>
        <w:top w:val="none" w:sz="0" w:space="0" w:color="auto"/>
        <w:left w:val="none" w:sz="0" w:space="0" w:color="auto"/>
        <w:bottom w:val="none" w:sz="0" w:space="0" w:color="auto"/>
        <w:right w:val="none" w:sz="0" w:space="0" w:color="auto"/>
      </w:divBdr>
    </w:div>
    <w:div w:id="1298028084">
      <w:bodyDiv w:val="1"/>
      <w:marLeft w:val="0"/>
      <w:marRight w:val="0"/>
      <w:marTop w:val="0"/>
      <w:marBottom w:val="0"/>
      <w:divBdr>
        <w:top w:val="none" w:sz="0" w:space="0" w:color="auto"/>
        <w:left w:val="none" w:sz="0" w:space="0" w:color="auto"/>
        <w:bottom w:val="none" w:sz="0" w:space="0" w:color="auto"/>
        <w:right w:val="none" w:sz="0" w:space="0" w:color="auto"/>
      </w:divBdr>
    </w:div>
    <w:div w:id="1327980320">
      <w:bodyDiv w:val="1"/>
      <w:marLeft w:val="0"/>
      <w:marRight w:val="0"/>
      <w:marTop w:val="0"/>
      <w:marBottom w:val="0"/>
      <w:divBdr>
        <w:top w:val="none" w:sz="0" w:space="0" w:color="auto"/>
        <w:left w:val="none" w:sz="0" w:space="0" w:color="auto"/>
        <w:bottom w:val="none" w:sz="0" w:space="0" w:color="auto"/>
        <w:right w:val="none" w:sz="0" w:space="0" w:color="auto"/>
      </w:divBdr>
    </w:div>
    <w:div w:id="1394158157">
      <w:bodyDiv w:val="1"/>
      <w:marLeft w:val="0"/>
      <w:marRight w:val="0"/>
      <w:marTop w:val="0"/>
      <w:marBottom w:val="0"/>
      <w:divBdr>
        <w:top w:val="none" w:sz="0" w:space="0" w:color="auto"/>
        <w:left w:val="none" w:sz="0" w:space="0" w:color="auto"/>
        <w:bottom w:val="none" w:sz="0" w:space="0" w:color="auto"/>
        <w:right w:val="none" w:sz="0" w:space="0" w:color="auto"/>
      </w:divBdr>
    </w:div>
    <w:div w:id="1439640164">
      <w:bodyDiv w:val="1"/>
      <w:marLeft w:val="0"/>
      <w:marRight w:val="0"/>
      <w:marTop w:val="0"/>
      <w:marBottom w:val="0"/>
      <w:divBdr>
        <w:top w:val="none" w:sz="0" w:space="0" w:color="auto"/>
        <w:left w:val="none" w:sz="0" w:space="0" w:color="auto"/>
        <w:bottom w:val="none" w:sz="0" w:space="0" w:color="auto"/>
        <w:right w:val="none" w:sz="0" w:space="0" w:color="auto"/>
      </w:divBdr>
    </w:div>
    <w:div w:id="1470201785">
      <w:bodyDiv w:val="1"/>
      <w:marLeft w:val="0"/>
      <w:marRight w:val="0"/>
      <w:marTop w:val="0"/>
      <w:marBottom w:val="0"/>
      <w:divBdr>
        <w:top w:val="none" w:sz="0" w:space="0" w:color="auto"/>
        <w:left w:val="none" w:sz="0" w:space="0" w:color="auto"/>
        <w:bottom w:val="none" w:sz="0" w:space="0" w:color="auto"/>
        <w:right w:val="none" w:sz="0" w:space="0" w:color="auto"/>
      </w:divBdr>
    </w:div>
    <w:div w:id="1487166956">
      <w:bodyDiv w:val="1"/>
      <w:marLeft w:val="0"/>
      <w:marRight w:val="0"/>
      <w:marTop w:val="0"/>
      <w:marBottom w:val="0"/>
      <w:divBdr>
        <w:top w:val="none" w:sz="0" w:space="0" w:color="auto"/>
        <w:left w:val="none" w:sz="0" w:space="0" w:color="auto"/>
        <w:bottom w:val="none" w:sz="0" w:space="0" w:color="auto"/>
        <w:right w:val="none" w:sz="0" w:space="0" w:color="auto"/>
      </w:divBdr>
    </w:div>
    <w:div w:id="1538201629">
      <w:bodyDiv w:val="1"/>
      <w:marLeft w:val="0"/>
      <w:marRight w:val="0"/>
      <w:marTop w:val="0"/>
      <w:marBottom w:val="0"/>
      <w:divBdr>
        <w:top w:val="none" w:sz="0" w:space="0" w:color="auto"/>
        <w:left w:val="none" w:sz="0" w:space="0" w:color="auto"/>
        <w:bottom w:val="none" w:sz="0" w:space="0" w:color="auto"/>
        <w:right w:val="none" w:sz="0" w:space="0" w:color="auto"/>
      </w:divBdr>
    </w:div>
    <w:div w:id="1637180581">
      <w:bodyDiv w:val="1"/>
      <w:marLeft w:val="0"/>
      <w:marRight w:val="0"/>
      <w:marTop w:val="0"/>
      <w:marBottom w:val="0"/>
      <w:divBdr>
        <w:top w:val="none" w:sz="0" w:space="0" w:color="auto"/>
        <w:left w:val="none" w:sz="0" w:space="0" w:color="auto"/>
        <w:bottom w:val="none" w:sz="0" w:space="0" w:color="auto"/>
        <w:right w:val="none" w:sz="0" w:space="0" w:color="auto"/>
      </w:divBdr>
    </w:div>
    <w:div w:id="1648894762">
      <w:bodyDiv w:val="1"/>
      <w:marLeft w:val="0"/>
      <w:marRight w:val="0"/>
      <w:marTop w:val="0"/>
      <w:marBottom w:val="0"/>
      <w:divBdr>
        <w:top w:val="none" w:sz="0" w:space="0" w:color="auto"/>
        <w:left w:val="none" w:sz="0" w:space="0" w:color="auto"/>
        <w:bottom w:val="none" w:sz="0" w:space="0" w:color="auto"/>
        <w:right w:val="none" w:sz="0" w:space="0" w:color="auto"/>
      </w:divBdr>
    </w:div>
    <w:div w:id="1661692186">
      <w:bodyDiv w:val="1"/>
      <w:marLeft w:val="0"/>
      <w:marRight w:val="0"/>
      <w:marTop w:val="0"/>
      <w:marBottom w:val="0"/>
      <w:divBdr>
        <w:top w:val="none" w:sz="0" w:space="0" w:color="auto"/>
        <w:left w:val="none" w:sz="0" w:space="0" w:color="auto"/>
        <w:bottom w:val="none" w:sz="0" w:space="0" w:color="auto"/>
        <w:right w:val="none" w:sz="0" w:space="0" w:color="auto"/>
      </w:divBdr>
    </w:div>
    <w:div w:id="1700930480">
      <w:bodyDiv w:val="1"/>
      <w:marLeft w:val="0"/>
      <w:marRight w:val="0"/>
      <w:marTop w:val="0"/>
      <w:marBottom w:val="0"/>
      <w:divBdr>
        <w:top w:val="none" w:sz="0" w:space="0" w:color="auto"/>
        <w:left w:val="none" w:sz="0" w:space="0" w:color="auto"/>
        <w:bottom w:val="none" w:sz="0" w:space="0" w:color="auto"/>
        <w:right w:val="none" w:sz="0" w:space="0" w:color="auto"/>
      </w:divBdr>
    </w:div>
    <w:div w:id="1707827220">
      <w:bodyDiv w:val="1"/>
      <w:marLeft w:val="0"/>
      <w:marRight w:val="0"/>
      <w:marTop w:val="0"/>
      <w:marBottom w:val="0"/>
      <w:divBdr>
        <w:top w:val="none" w:sz="0" w:space="0" w:color="auto"/>
        <w:left w:val="none" w:sz="0" w:space="0" w:color="auto"/>
        <w:bottom w:val="none" w:sz="0" w:space="0" w:color="auto"/>
        <w:right w:val="none" w:sz="0" w:space="0" w:color="auto"/>
      </w:divBdr>
    </w:div>
    <w:div w:id="1725905536">
      <w:bodyDiv w:val="1"/>
      <w:marLeft w:val="0"/>
      <w:marRight w:val="0"/>
      <w:marTop w:val="0"/>
      <w:marBottom w:val="0"/>
      <w:divBdr>
        <w:top w:val="none" w:sz="0" w:space="0" w:color="auto"/>
        <w:left w:val="none" w:sz="0" w:space="0" w:color="auto"/>
        <w:bottom w:val="none" w:sz="0" w:space="0" w:color="auto"/>
        <w:right w:val="none" w:sz="0" w:space="0" w:color="auto"/>
      </w:divBdr>
    </w:div>
    <w:div w:id="1796873887">
      <w:bodyDiv w:val="1"/>
      <w:marLeft w:val="0"/>
      <w:marRight w:val="0"/>
      <w:marTop w:val="0"/>
      <w:marBottom w:val="0"/>
      <w:divBdr>
        <w:top w:val="none" w:sz="0" w:space="0" w:color="auto"/>
        <w:left w:val="none" w:sz="0" w:space="0" w:color="auto"/>
        <w:bottom w:val="none" w:sz="0" w:space="0" w:color="auto"/>
        <w:right w:val="none" w:sz="0" w:space="0" w:color="auto"/>
      </w:divBdr>
    </w:div>
    <w:div w:id="1827670336">
      <w:bodyDiv w:val="1"/>
      <w:marLeft w:val="0"/>
      <w:marRight w:val="0"/>
      <w:marTop w:val="0"/>
      <w:marBottom w:val="0"/>
      <w:divBdr>
        <w:top w:val="none" w:sz="0" w:space="0" w:color="auto"/>
        <w:left w:val="none" w:sz="0" w:space="0" w:color="auto"/>
        <w:bottom w:val="none" w:sz="0" w:space="0" w:color="auto"/>
        <w:right w:val="none" w:sz="0" w:space="0" w:color="auto"/>
      </w:divBdr>
    </w:div>
    <w:div w:id="1928418428">
      <w:bodyDiv w:val="1"/>
      <w:marLeft w:val="0"/>
      <w:marRight w:val="0"/>
      <w:marTop w:val="0"/>
      <w:marBottom w:val="0"/>
      <w:divBdr>
        <w:top w:val="none" w:sz="0" w:space="0" w:color="auto"/>
        <w:left w:val="none" w:sz="0" w:space="0" w:color="auto"/>
        <w:bottom w:val="none" w:sz="0" w:space="0" w:color="auto"/>
        <w:right w:val="none" w:sz="0" w:space="0" w:color="auto"/>
      </w:divBdr>
    </w:div>
    <w:div w:id="2059431722">
      <w:bodyDiv w:val="1"/>
      <w:marLeft w:val="0"/>
      <w:marRight w:val="0"/>
      <w:marTop w:val="0"/>
      <w:marBottom w:val="0"/>
      <w:divBdr>
        <w:top w:val="none" w:sz="0" w:space="0" w:color="auto"/>
        <w:left w:val="none" w:sz="0" w:space="0" w:color="auto"/>
        <w:bottom w:val="none" w:sz="0" w:space="0" w:color="auto"/>
        <w:right w:val="none" w:sz="0" w:space="0" w:color="auto"/>
      </w:divBdr>
    </w:div>
    <w:div w:id="2069183766">
      <w:bodyDiv w:val="1"/>
      <w:marLeft w:val="0"/>
      <w:marRight w:val="0"/>
      <w:marTop w:val="0"/>
      <w:marBottom w:val="0"/>
      <w:divBdr>
        <w:top w:val="none" w:sz="0" w:space="0" w:color="auto"/>
        <w:left w:val="none" w:sz="0" w:space="0" w:color="auto"/>
        <w:bottom w:val="none" w:sz="0" w:space="0" w:color="auto"/>
        <w:right w:val="none" w:sz="0" w:space="0" w:color="auto"/>
      </w:divBdr>
    </w:div>
    <w:div w:id="2070569980">
      <w:bodyDiv w:val="1"/>
      <w:marLeft w:val="0"/>
      <w:marRight w:val="0"/>
      <w:marTop w:val="0"/>
      <w:marBottom w:val="0"/>
      <w:divBdr>
        <w:top w:val="none" w:sz="0" w:space="0" w:color="auto"/>
        <w:left w:val="none" w:sz="0" w:space="0" w:color="auto"/>
        <w:bottom w:val="none" w:sz="0" w:space="0" w:color="auto"/>
        <w:right w:val="none" w:sz="0" w:space="0" w:color="auto"/>
      </w:divBdr>
    </w:div>
    <w:div w:id="2100707846">
      <w:bodyDiv w:val="1"/>
      <w:marLeft w:val="0"/>
      <w:marRight w:val="0"/>
      <w:marTop w:val="0"/>
      <w:marBottom w:val="0"/>
      <w:divBdr>
        <w:top w:val="none" w:sz="0" w:space="0" w:color="auto"/>
        <w:left w:val="none" w:sz="0" w:space="0" w:color="auto"/>
        <w:bottom w:val="none" w:sz="0" w:space="0" w:color="auto"/>
        <w:right w:val="none" w:sz="0" w:space="0" w:color="auto"/>
      </w:divBdr>
    </w:div>
    <w:div w:id="2125150849">
      <w:bodyDiv w:val="1"/>
      <w:marLeft w:val="0"/>
      <w:marRight w:val="0"/>
      <w:marTop w:val="0"/>
      <w:marBottom w:val="0"/>
      <w:divBdr>
        <w:top w:val="none" w:sz="0" w:space="0" w:color="auto"/>
        <w:left w:val="none" w:sz="0" w:space="0" w:color="auto"/>
        <w:bottom w:val="none" w:sz="0" w:space="0" w:color="auto"/>
        <w:right w:val="none" w:sz="0" w:space="0" w:color="auto"/>
      </w:divBdr>
    </w:div>
    <w:div w:id="2132935819">
      <w:bodyDiv w:val="1"/>
      <w:marLeft w:val="0"/>
      <w:marRight w:val="0"/>
      <w:marTop w:val="0"/>
      <w:marBottom w:val="0"/>
      <w:divBdr>
        <w:top w:val="none" w:sz="0" w:space="0" w:color="auto"/>
        <w:left w:val="none" w:sz="0" w:space="0" w:color="auto"/>
        <w:bottom w:val="none" w:sz="0" w:space="0" w:color="auto"/>
        <w:right w:val="none" w:sz="0" w:space="0" w:color="auto"/>
      </w:divBdr>
    </w:div>
    <w:div w:id="2137798727">
      <w:bodyDiv w:val="1"/>
      <w:marLeft w:val="0"/>
      <w:marRight w:val="0"/>
      <w:marTop w:val="0"/>
      <w:marBottom w:val="0"/>
      <w:divBdr>
        <w:top w:val="none" w:sz="0" w:space="0" w:color="auto"/>
        <w:left w:val="none" w:sz="0" w:space="0" w:color="auto"/>
        <w:bottom w:val="none" w:sz="0" w:space="0" w:color="auto"/>
        <w:right w:val="none" w:sz="0" w:space="0" w:color="auto"/>
      </w:divBdr>
    </w:div>
    <w:div w:id="21452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11079</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2022-02-28T13:43:00Z</dcterms:created>
  <dcterms:modified xsi:type="dcterms:W3CDTF">2022-03-01T07:38:00Z</dcterms:modified>
</cp:coreProperties>
</file>