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B96FE" w14:textId="77777777" w:rsidR="00A034C1" w:rsidRPr="00FB4617" w:rsidRDefault="00A034C1" w:rsidP="00A034C1">
      <w:pPr>
        <w:pStyle w:val="a4"/>
        <w:tabs>
          <w:tab w:val="left" w:pos="0"/>
        </w:tabs>
        <w:jc w:val="right"/>
        <w:rPr>
          <w:rFonts w:ascii="Times New Roman" w:hAnsi="Times New Roman"/>
          <w:sz w:val="28"/>
          <w:szCs w:val="28"/>
          <w:lang w:val="ky-KG"/>
        </w:rPr>
      </w:pPr>
      <w:r w:rsidRPr="00FB4617">
        <w:rPr>
          <w:rFonts w:ascii="Times New Roman" w:hAnsi="Times New Roman"/>
          <w:sz w:val="28"/>
          <w:szCs w:val="28"/>
          <w:lang w:val="ky-KG"/>
        </w:rPr>
        <w:t>Долбоор</w:t>
      </w:r>
    </w:p>
    <w:p w14:paraId="4F9C75AD" w14:textId="77777777" w:rsidR="00A034C1" w:rsidRPr="00FB4617" w:rsidRDefault="00A034C1" w:rsidP="00A034C1">
      <w:pPr>
        <w:pStyle w:val="a4"/>
        <w:tabs>
          <w:tab w:val="left" w:pos="0"/>
        </w:tabs>
        <w:jc w:val="both"/>
        <w:rPr>
          <w:rFonts w:ascii="Times New Roman" w:hAnsi="Times New Roman"/>
          <w:b/>
          <w:sz w:val="24"/>
          <w:szCs w:val="24"/>
          <w:lang w:val="ky-KG"/>
        </w:rPr>
      </w:pPr>
    </w:p>
    <w:p w14:paraId="166DA0DF" w14:textId="3F362A5F" w:rsidR="00A034C1" w:rsidRPr="00FB4617" w:rsidRDefault="00A034C1" w:rsidP="00A034C1">
      <w:pPr>
        <w:jc w:val="center"/>
        <w:rPr>
          <w:rFonts w:ascii="Times New Roman" w:hAnsi="Times New Roman"/>
          <w:b/>
          <w:bCs/>
          <w:sz w:val="28"/>
          <w:lang w:val="ky-KG"/>
        </w:rPr>
      </w:pPr>
      <w:r w:rsidRPr="00FB4617">
        <w:rPr>
          <w:rFonts w:ascii="Times New Roman" w:hAnsi="Times New Roman"/>
          <w:b/>
          <w:bCs/>
          <w:sz w:val="28"/>
          <w:lang w:val="ky-KG"/>
        </w:rPr>
        <w:t>К</w:t>
      </w:r>
      <w:r w:rsidR="003E5298" w:rsidRPr="00FB4617">
        <w:rPr>
          <w:rFonts w:ascii="Times New Roman" w:hAnsi="Times New Roman"/>
          <w:b/>
          <w:bCs/>
          <w:sz w:val="28"/>
          <w:lang w:val="ky-KG"/>
        </w:rPr>
        <w:t>ЫРГЫЗ</w:t>
      </w:r>
      <w:r w:rsidRPr="00FB4617">
        <w:rPr>
          <w:rFonts w:ascii="Times New Roman" w:hAnsi="Times New Roman"/>
          <w:b/>
          <w:bCs/>
          <w:sz w:val="28"/>
          <w:lang w:val="ky-KG"/>
        </w:rPr>
        <w:t xml:space="preserve"> Р</w:t>
      </w:r>
      <w:r w:rsidR="003E5298" w:rsidRPr="00FB4617">
        <w:rPr>
          <w:rFonts w:ascii="Times New Roman" w:hAnsi="Times New Roman"/>
          <w:b/>
          <w:bCs/>
          <w:sz w:val="28"/>
          <w:lang w:val="ky-KG"/>
        </w:rPr>
        <w:t>ЕСПУБЛИКАСЫНЫН</w:t>
      </w:r>
      <w:r w:rsidRPr="00FB4617">
        <w:rPr>
          <w:rFonts w:ascii="Times New Roman" w:hAnsi="Times New Roman"/>
          <w:b/>
          <w:bCs/>
          <w:sz w:val="28"/>
          <w:lang w:val="ky-KG"/>
        </w:rPr>
        <w:t xml:space="preserve"> М</w:t>
      </w:r>
      <w:r w:rsidR="003E5298" w:rsidRPr="00FB4617">
        <w:rPr>
          <w:rFonts w:ascii="Times New Roman" w:hAnsi="Times New Roman"/>
          <w:b/>
          <w:bCs/>
          <w:sz w:val="28"/>
          <w:lang w:val="ky-KG"/>
        </w:rPr>
        <w:t>ЫЙЗАМЫ</w:t>
      </w:r>
      <w:r w:rsidRPr="00FB4617">
        <w:rPr>
          <w:rFonts w:ascii="Times New Roman" w:hAnsi="Times New Roman"/>
          <w:b/>
          <w:bCs/>
          <w:sz w:val="28"/>
          <w:lang w:val="ky-KG"/>
        </w:rPr>
        <w:t xml:space="preserve"> </w:t>
      </w:r>
    </w:p>
    <w:p w14:paraId="062092E0" w14:textId="77777777" w:rsidR="002C7EEA" w:rsidRPr="00FB4617" w:rsidRDefault="00A034C1" w:rsidP="002C7EEA">
      <w:pPr>
        <w:spacing w:after="0" w:line="240" w:lineRule="auto"/>
        <w:jc w:val="center"/>
        <w:rPr>
          <w:rFonts w:ascii="Times New Roman" w:hAnsi="Times New Roman"/>
          <w:b/>
          <w:bCs/>
          <w:sz w:val="28"/>
          <w:lang w:val="ky-KG"/>
        </w:rPr>
      </w:pPr>
      <w:bookmarkStart w:id="0" w:name="_Hlk93667804"/>
      <w:r w:rsidRPr="00FB4617">
        <w:rPr>
          <w:rFonts w:ascii="Times New Roman" w:hAnsi="Times New Roman"/>
          <w:b/>
          <w:bCs/>
          <w:sz w:val="28"/>
          <w:lang w:val="ky-KG"/>
        </w:rPr>
        <w:t xml:space="preserve">Кыргыз Республикасынын </w:t>
      </w:r>
      <w:r w:rsidR="002C7EEA" w:rsidRPr="00FB4617">
        <w:rPr>
          <w:rFonts w:ascii="Times New Roman" w:hAnsi="Times New Roman"/>
          <w:b/>
          <w:bCs/>
          <w:spacing w:val="5"/>
          <w:sz w:val="28"/>
          <w:szCs w:val="28"/>
          <w:shd w:val="clear" w:color="auto" w:fill="FFFFFF"/>
          <w:lang w:val="ky-KG"/>
        </w:rPr>
        <w:t>“Чет өлкөлөрдөгү мекендештерди колдоо боюнча мамлекеттик саясаттын негиздери жөнүндө”</w:t>
      </w:r>
      <w:r w:rsidRPr="00FB4617">
        <w:rPr>
          <w:rFonts w:ascii="Times New Roman" w:hAnsi="Times New Roman"/>
          <w:b/>
          <w:bCs/>
          <w:sz w:val="28"/>
          <w:lang w:val="ky-KG"/>
        </w:rPr>
        <w:t xml:space="preserve"> </w:t>
      </w:r>
    </w:p>
    <w:p w14:paraId="06C13F2A" w14:textId="206963A6" w:rsidR="00A034C1" w:rsidRPr="00FB4617" w:rsidRDefault="00A034C1" w:rsidP="002C7EEA">
      <w:pPr>
        <w:spacing w:after="0" w:line="240" w:lineRule="auto"/>
        <w:jc w:val="center"/>
        <w:rPr>
          <w:rFonts w:ascii="Times New Roman" w:hAnsi="Times New Roman"/>
          <w:b/>
          <w:bCs/>
          <w:sz w:val="28"/>
          <w:lang w:val="ky-KG"/>
        </w:rPr>
      </w:pPr>
      <w:r w:rsidRPr="00FB4617">
        <w:rPr>
          <w:rFonts w:ascii="Times New Roman" w:hAnsi="Times New Roman"/>
          <w:b/>
          <w:bCs/>
          <w:sz w:val="28"/>
          <w:lang w:val="ky-KG"/>
        </w:rPr>
        <w:t>мыйзам</w:t>
      </w:r>
      <w:r w:rsidR="002C7EEA" w:rsidRPr="00FB4617">
        <w:rPr>
          <w:rFonts w:ascii="Times New Roman" w:hAnsi="Times New Roman"/>
          <w:b/>
          <w:bCs/>
          <w:sz w:val="28"/>
          <w:lang w:val="ky-KG"/>
        </w:rPr>
        <w:t>ына</w:t>
      </w:r>
      <w:r w:rsidRPr="00FB4617">
        <w:rPr>
          <w:rFonts w:ascii="Times New Roman" w:hAnsi="Times New Roman"/>
          <w:b/>
          <w:bCs/>
          <w:sz w:val="28"/>
          <w:lang w:val="ky-KG"/>
        </w:rPr>
        <w:t xml:space="preserve"> өзгөртүүлөрдү киргизүү</w:t>
      </w:r>
      <w:bookmarkEnd w:id="0"/>
      <w:r w:rsidRPr="00FB4617">
        <w:rPr>
          <w:rFonts w:ascii="Times New Roman" w:hAnsi="Times New Roman"/>
          <w:b/>
          <w:bCs/>
          <w:sz w:val="28"/>
          <w:lang w:val="ky-KG"/>
        </w:rPr>
        <w:t xml:space="preserve"> жөнүндө</w:t>
      </w:r>
    </w:p>
    <w:p w14:paraId="3E2373D8" w14:textId="01A6E326" w:rsidR="00A034C1" w:rsidRPr="00FB4617" w:rsidRDefault="00A034C1" w:rsidP="00A034C1">
      <w:pPr>
        <w:pStyle w:val="a4"/>
        <w:tabs>
          <w:tab w:val="left" w:pos="0"/>
        </w:tabs>
        <w:ind w:left="705"/>
        <w:jc w:val="both"/>
        <w:rPr>
          <w:rFonts w:ascii="Times New Roman" w:hAnsi="Times New Roman"/>
          <w:b/>
          <w:sz w:val="24"/>
          <w:szCs w:val="24"/>
          <w:lang w:val="ky-KG"/>
        </w:rPr>
      </w:pPr>
    </w:p>
    <w:p w14:paraId="711FF4F7" w14:textId="77777777" w:rsidR="00A034C1" w:rsidRPr="00FB4617" w:rsidRDefault="00A034C1" w:rsidP="003E5298">
      <w:pPr>
        <w:shd w:val="clear" w:color="auto" w:fill="FFFFFF"/>
        <w:spacing w:before="200" w:after="60" w:line="276" w:lineRule="atLeast"/>
        <w:ind w:firstLine="709"/>
        <w:rPr>
          <w:rFonts w:ascii="Times New Roman" w:eastAsia="Times New Roman" w:hAnsi="Times New Roman"/>
          <w:sz w:val="24"/>
          <w:szCs w:val="24"/>
          <w:lang w:val="ky-KG" w:eastAsia="ru-RU"/>
        </w:rPr>
      </w:pPr>
      <w:r w:rsidRPr="00FB4617">
        <w:rPr>
          <w:rFonts w:ascii="Times New Roman" w:eastAsia="Times New Roman" w:hAnsi="Times New Roman"/>
          <w:b/>
          <w:bCs/>
          <w:sz w:val="24"/>
          <w:szCs w:val="24"/>
          <w:lang w:val="ky-KG" w:eastAsia="ru-RU"/>
        </w:rPr>
        <w:t>1-берене</w:t>
      </w:r>
    </w:p>
    <w:p w14:paraId="707F24EA" w14:textId="1E807FC6" w:rsidR="00BC5F48" w:rsidRPr="00FB4617" w:rsidRDefault="002C7EEA"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4"/>
          <w:szCs w:val="24"/>
          <w:shd w:val="clear" w:color="auto" w:fill="FFFFFF"/>
          <w:lang w:val="ky-KG"/>
        </w:rPr>
      </w:pPr>
      <w:r w:rsidRPr="00FB4617">
        <w:rPr>
          <w:rFonts w:ascii="Times New Roman" w:hAnsi="Times New Roman" w:cs="Times New Roman"/>
          <w:spacing w:val="5"/>
          <w:sz w:val="24"/>
          <w:szCs w:val="24"/>
          <w:shd w:val="clear" w:color="auto" w:fill="FFFFFF"/>
          <w:lang w:val="ky-KG"/>
        </w:rPr>
        <w:t xml:space="preserve"> </w:t>
      </w:r>
      <w:r w:rsidR="00BC5F48" w:rsidRPr="00FB4617">
        <w:rPr>
          <w:rFonts w:ascii="Times New Roman" w:hAnsi="Times New Roman" w:cs="Times New Roman"/>
          <w:spacing w:val="5"/>
          <w:sz w:val="24"/>
          <w:szCs w:val="24"/>
          <w:shd w:val="clear" w:color="auto" w:fill="FFFFFF"/>
          <w:lang w:val="ky-KG"/>
        </w:rPr>
        <w:t>“Чет</w:t>
      </w:r>
      <w:r w:rsidR="00ED6E09" w:rsidRPr="00FB4617">
        <w:rPr>
          <w:rFonts w:ascii="Times New Roman" w:hAnsi="Times New Roman" w:cs="Times New Roman"/>
          <w:spacing w:val="5"/>
          <w:sz w:val="24"/>
          <w:szCs w:val="24"/>
          <w:shd w:val="clear" w:color="auto" w:fill="FFFFFF"/>
          <w:lang w:val="ky-KG"/>
        </w:rPr>
        <w:t xml:space="preserve"> </w:t>
      </w:r>
      <w:r w:rsidR="00BC5F48" w:rsidRPr="00FB4617">
        <w:rPr>
          <w:rFonts w:ascii="Times New Roman" w:hAnsi="Times New Roman" w:cs="Times New Roman"/>
          <w:spacing w:val="5"/>
          <w:sz w:val="24"/>
          <w:szCs w:val="24"/>
          <w:shd w:val="clear" w:color="auto" w:fill="FFFFFF"/>
          <w:lang w:val="ky-KG"/>
        </w:rPr>
        <w:t>өлкөлөрдөгү</w:t>
      </w:r>
      <w:r w:rsidR="00ED6E09" w:rsidRPr="00FB4617">
        <w:rPr>
          <w:rFonts w:ascii="Times New Roman" w:hAnsi="Times New Roman" w:cs="Times New Roman"/>
          <w:spacing w:val="5"/>
          <w:sz w:val="24"/>
          <w:szCs w:val="24"/>
          <w:shd w:val="clear" w:color="auto" w:fill="FFFFFF"/>
          <w:lang w:val="ky-KG"/>
        </w:rPr>
        <w:t xml:space="preserve"> </w:t>
      </w:r>
      <w:r w:rsidR="00BC5F48" w:rsidRPr="00FB4617">
        <w:rPr>
          <w:rFonts w:ascii="Times New Roman" w:hAnsi="Times New Roman" w:cs="Times New Roman"/>
          <w:spacing w:val="5"/>
          <w:sz w:val="24"/>
          <w:szCs w:val="24"/>
          <w:shd w:val="clear" w:color="auto" w:fill="FFFFFF"/>
          <w:lang w:val="ky-KG"/>
        </w:rPr>
        <w:t xml:space="preserve">мекендештерди колдоо боюнча мамлекеттик саясаттын негиздери жөнүндө” Кыргыз Республикасынын </w:t>
      </w:r>
      <w:hyperlink r:id="rId7" w:history="1">
        <w:r w:rsidR="00BC5F48" w:rsidRPr="00FB4617">
          <w:rPr>
            <w:rStyle w:val="a3"/>
            <w:rFonts w:ascii="Times New Roman" w:hAnsi="Times New Roman" w:cs="Times New Roman"/>
            <w:color w:val="auto"/>
            <w:sz w:val="24"/>
            <w:szCs w:val="24"/>
            <w:u w:val="none"/>
            <w:shd w:val="clear" w:color="auto" w:fill="FFFFFF"/>
            <w:lang w:val="ky-KG"/>
          </w:rPr>
          <w:t>Мыйзамына</w:t>
        </w:r>
      </w:hyperlink>
      <w:r w:rsidR="00BC5F48" w:rsidRPr="00FB4617">
        <w:rPr>
          <w:rFonts w:ascii="Times New Roman" w:hAnsi="Times New Roman" w:cs="Times New Roman"/>
          <w:sz w:val="24"/>
          <w:szCs w:val="24"/>
          <w:shd w:val="clear" w:color="auto" w:fill="FFFFFF"/>
          <w:lang w:val="ky-KG"/>
        </w:rPr>
        <w:t> (</w:t>
      </w:r>
      <w:r w:rsidR="00111DC6" w:rsidRPr="00FB4617">
        <w:rPr>
          <w:rFonts w:ascii="Times New Roman" w:hAnsi="Times New Roman" w:cs="Times New Roman"/>
          <w:sz w:val="24"/>
          <w:szCs w:val="24"/>
          <w:shd w:val="clear" w:color="auto" w:fill="FFFFFF"/>
          <w:lang w:val="ky-KG"/>
        </w:rPr>
        <w:t>“Эркин Тоо” гезити, 2013-жылдын 13-августу,</w:t>
      </w:r>
      <w:r w:rsidR="00BC5F48" w:rsidRPr="00FB4617">
        <w:rPr>
          <w:rFonts w:ascii="Times New Roman" w:hAnsi="Times New Roman" w:cs="Times New Roman"/>
          <w:sz w:val="24"/>
          <w:szCs w:val="24"/>
          <w:shd w:val="clear" w:color="auto" w:fill="FFFFFF"/>
          <w:lang w:val="ky-KG"/>
        </w:rPr>
        <w:t xml:space="preserve"> №</w:t>
      </w:r>
      <w:r w:rsidR="00111DC6" w:rsidRPr="00FB4617">
        <w:rPr>
          <w:rFonts w:ascii="Times New Roman" w:hAnsi="Times New Roman" w:cs="Times New Roman"/>
          <w:sz w:val="24"/>
          <w:szCs w:val="24"/>
          <w:shd w:val="clear" w:color="auto" w:fill="FFFFFF"/>
          <w:lang w:val="ky-KG"/>
        </w:rPr>
        <w:t>67</w:t>
      </w:r>
      <w:r w:rsidR="00BC5F48" w:rsidRPr="00FB4617">
        <w:rPr>
          <w:rFonts w:ascii="Times New Roman" w:hAnsi="Times New Roman" w:cs="Times New Roman"/>
          <w:sz w:val="24"/>
          <w:szCs w:val="24"/>
          <w:shd w:val="clear" w:color="auto" w:fill="FFFFFF"/>
          <w:lang w:val="ky-KG"/>
        </w:rPr>
        <w:t>) төмөнкүдөй өзгөртүүлөр киргизилсин:</w:t>
      </w:r>
    </w:p>
    <w:p w14:paraId="7FCC4D42" w14:textId="77777777" w:rsidR="00ED6E09" w:rsidRPr="00FB4617" w:rsidRDefault="00ED6E09"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4"/>
          <w:szCs w:val="24"/>
          <w:shd w:val="clear" w:color="auto" w:fill="FFFFFF"/>
          <w:lang w:val="ky-KG"/>
        </w:rPr>
      </w:pPr>
    </w:p>
    <w:p w14:paraId="2A1B75DD" w14:textId="11C62A35" w:rsidR="006B13BA" w:rsidRPr="00FB4617" w:rsidRDefault="006D7733" w:rsidP="00DA67CC">
      <w:pPr>
        <w:pStyle w:val="tkZagolovok5"/>
        <w:numPr>
          <w:ilvl w:val="0"/>
          <w:numId w:val="11"/>
        </w:numPr>
        <w:tabs>
          <w:tab w:val="left" w:pos="993"/>
        </w:tabs>
        <w:spacing w:before="0" w:after="0" w:line="240" w:lineRule="auto"/>
        <w:ind w:right="-1"/>
        <w:contextualSpacing/>
        <w:jc w:val="both"/>
        <w:rPr>
          <w:rFonts w:ascii="Times New Roman" w:hAnsi="Times New Roman" w:cs="Times New Roman"/>
          <w:b w:val="0"/>
          <w:bCs w:val="0"/>
          <w:sz w:val="24"/>
          <w:szCs w:val="24"/>
          <w:lang w:val="ky-KG"/>
        </w:rPr>
      </w:pPr>
      <w:r w:rsidRPr="00FB4617">
        <w:rPr>
          <w:rFonts w:ascii="Times New Roman" w:hAnsi="Times New Roman" w:cs="Times New Roman"/>
          <w:b w:val="0"/>
          <w:bCs w:val="0"/>
          <w:sz w:val="24"/>
          <w:szCs w:val="24"/>
          <w:lang w:val="ky-KG"/>
        </w:rPr>
        <w:t>1-берене</w:t>
      </w:r>
      <w:r w:rsidR="00DA67CC" w:rsidRPr="00FB4617">
        <w:rPr>
          <w:rFonts w:ascii="Times New Roman" w:hAnsi="Times New Roman" w:cs="Times New Roman"/>
          <w:b w:val="0"/>
          <w:bCs w:val="0"/>
          <w:sz w:val="24"/>
          <w:szCs w:val="24"/>
          <w:lang w:val="ky-KG"/>
        </w:rPr>
        <w:t xml:space="preserve"> </w:t>
      </w:r>
      <w:r w:rsidR="00DA67CC" w:rsidRPr="00FB4617">
        <w:rPr>
          <w:rFonts w:ascii="Times New Roman" w:hAnsi="Times New Roman"/>
          <w:b w:val="0"/>
          <w:bCs w:val="0"/>
          <w:sz w:val="24"/>
          <w:szCs w:val="24"/>
          <w:lang w:val="ky-KG"/>
        </w:rPr>
        <w:t>төмөнкүдөй редакцияда баяндалсын</w:t>
      </w:r>
      <w:r w:rsidR="00FE67AC" w:rsidRPr="00FB4617">
        <w:rPr>
          <w:rFonts w:ascii="Times New Roman" w:hAnsi="Times New Roman" w:cs="Times New Roman"/>
          <w:b w:val="0"/>
          <w:bCs w:val="0"/>
          <w:sz w:val="24"/>
          <w:szCs w:val="24"/>
          <w:lang w:val="ky-KG"/>
        </w:rPr>
        <w:t>:</w:t>
      </w:r>
    </w:p>
    <w:p w14:paraId="06E4C780" w14:textId="7D5FCA10" w:rsidR="00DA67CC" w:rsidRPr="00FB4617" w:rsidRDefault="00DA67CC" w:rsidP="001A78BB">
      <w:pPr>
        <w:pStyle w:val="tkZagolovok5"/>
        <w:tabs>
          <w:tab w:val="left" w:pos="993"/>
        </w:tabs>
        <w:spacing w:before="0" w:after="0" w:line="240" w:lineRule="auto"/>
        <w:ind w:right="-1" w:firstLine="708"/>
        <w:contextualSpacing/>
        <w:jc w:val="both"/>
        <w:rPr>
          <w:rFonts w:ascii="Times New Roman" w:hAnsi="Times New Roman" w:cs="Times New Roman"/>
          <w:sz w:val="24"/>
          <w:szCs w:val="24"/>
          <w:lang w:val="ky-KG"/>
        </w:rPr>
      </w:pPr>
      <w:r w:rsidRPr="00FB4617">
        <w:rPr>
          <w:rFonts w:ascii="Times New Roman" w:hAnsi="Times New Roman" w:cs="Times New Roman"/>
          <w:b w:val="0"/>
          <w:bCs w:val="0"/>
          <w:sz w:val="24"/>
          <w:szCs w:val="24"/>
          <w:lang w:val="ky-KG"/>
        </w:rPr>
        <w:t>“</w:t>
      </w:r>
      <w:r w:rsidRPr="00FB4617">
        <w:rPr>
          <w:rFonts w:ascii="Times New Roman" w:hAnsi="Times New Roman" w:cs="Times New Roman"/>
          <w:sz w:val="24"/>
          <w:szCs w:val="24"/>
          <w:lang w:val="ky-KG"/>
        </w:rPr>
        <w:t>1-берене.</w:t>
      </w:r>
      <w:r w:rsidRPr="00FB4617">
        <w:rPr>
          <w:rFonts w:ascii="Times New Roman" w:hAnsi="Times New Roman" w:cs="Times New Roman"/>
          <w:sz w:val="24"/>
          <w:szCs w:val="24"/>
          <w:lang w:val="ky-KG"/>
        </w:rPr>
        <w:t xml:space="preserve"> </w:t>
      </w:r>
      <w:r w:rsidRPr="00FB4617">
        <w:rPr>
          <w:rFonts w:ascii="Times New Roman" w:hAnsi="Times New Roman" w:cs="Times New Roman"/>
          <w:sz w:val="24"/>
          <w:szCs w:val="24"/>
          <w:lang w:val="ky-KG"/>
        </w:rPr>
        <w:t>Ушул Мыйзамда колдонулуучу негизги түшүнүктөр</w:t>
      </w:r>
    </w:p>
    <w:p w14:paraId="5ED7B6B4" w14:textId="1372E407" w:rsidR="00DA67CC" w:rsidRPr="00FB4617" w:rsidRDefault="00DA67CC" w:rsidP="001A78BB">
      <w:pPr>
        <w:pStyle w:val="tkZagolovok5"/>
        <w:tabs>
          <w:tab w:val="left" w:pos="993"/>
        </w:tabs>
        <w:spacing w:before="0" w:after="0" w:line="240" w:lineRule="auto"/>
        <w:ind w:right="-1" w:firstLine="708"/>
        <w:contextualSpacing/>
        <w:jc w:val="both"/>
        <w:rPr>
          <w:rFonts w:ascii="Times New Roman" w:hAnsi="Times New Roman" w:cs="Times New Roman"/>
          <w:sz w:val="24"/>
          <w:szCs w:val="24"/>
          <w:lang w:val="ky-KG"/>
        </w:rPr>
      </w:pPr>
      <w:r w:rsidRPr="00FB4617">
        <w:rPr>
          <w:rFonts w:ascii="Times New Roman" w:hAnsi="Times New Roman" w:cs="Times New Roman"/>
          <w:b w:val="0"/>
          <w:bCs w:val="0"/>
          <w:sz w:val="24"/>
          <w:szCs w:val="24"/>
          <w:lang w:val="ky-KG"/>
        </w:rPr>
        <w:t xml:space="preserve">1) </w:t>
      </w:r>
      <w:r w:rsidRPr="00FB4617">
        <w:rPr>
          <w:rFonts w:ascii="Times New Roman" w:hAnsi="Times New Roman" w:cs="Times New Roman"/>
          <w:sz w:val="24"/>
          <w:szCs w:val="24"/>
          <w:shd w:val="clear" w:color="auto" w:fill="FFFFFF"/>
          <w:lang w:val="ky-KG"/>
        </w:rPr>
        <w:t xml:space="preserve">чет өлкөлөрдөгү мекендештер </w:t>
      </w:r>
      <w:r w:rsidRPr="00FB4617">
        <w:rPr>
          <w:rFonts w:ascii="Times New Roman" w:hAnsi="Times New Roman" w:cs="Times New Roman"/>
          <w:sz w:val="24"/>
          <w:szCs w:val="24"/>
          <w:lang w:val="ky-KG"/>
        </w:rPr>
        <w:t>(мындан ары - мекендештер)</w:t>
      </w:r>
      <w:r w:rsidRPr="00FB4617">
        <w:rPr>
          <w:rFonts w:ascii="Times New Roman" w:hAnsi="Times New Roman" w:cs="Times New Roman"/>
          <w:b w:val="0"/>
          <w:bCs w:val="0"/>
          <w:sz w:val="24"/>
          <w:szCs w:val="24"/>
          <w:shd w:val="clear" w:color="auto" w:fill="FFFFFF"/>
          <w:lang w:val="ky-KG"/>
        </w:rPr>
        <w:t xml:space="preserve"> </w:t>
      </w:r>
      <w:r w:rsidRPr="00FB4617">
        <w:rPr>
          <w:rFonts w:ascii="Times New Roman" w:hAnsi="Times New Roman" w:cs="Times New Roman"/>
          <w:b w:val="0"/>
          <w:bCs w:val="0"/>
          <w:sz w:val="24"/>
          <w:szCs w:val="24"/>
          <w:shd w:val="clear" w:color="auto" w:fill="FFFFFF"/>
          <w:lang w:val="ky-KG"/>
        </w:rPr>
        <w:t>- Кыргыз Республикасынын аймагынан тышкары чет мамлекеттерде убактылуу жана туруктуу жашаган Кыргыз Республикасынын жарандары;</w:t>
      </w:r>
    </w:p>
    <w:p w14:paraId="695DFF45" w14:textId="3C14C755" w:rsidR="00DA67CC" w:rsidRPr="00FB4617" w:rsidRDefault="00DA67CC" w:rsidP="001A78BB">
      <w:pPr>
        <w:pStyle w:val="tkZagolovok5"/>
        <w:tabs>
          <w:tab w:val="left" w:pos="993"/>
        </w:tabs>
        <w:spacing w:before="0" w:after="0" w:line="240" w:lineRule="auto"/>
        <w:ind w:right="-1" w:firstLine="708"/>
        <w:contextualSpacing/>
        <w:jc w:val="both"/>
        <w:rPr>
          <w:rFonts w:ascii="Times New Roman" w:hAnsi="Times New Roman" w:cs="Times New Roman"/>
          <w:b w:val="0"/>
          <w:bCs w:val="0"/>
          <w:sz w:val="24"/>
          <w:szCs w:val="24"/>
          <w:lang w:val="ky-KG"/>
        </w:rPr>
      </w:pPr>
      <w:r w:rsidRPr="00FB4617">
        <w:rPr>
          <w:rFonts w:ascii="Times New Roman" w:hAnsi="Times New Roman" w:cs="Times New Roman"/>
          <w:b w:val="0"/>
          <w:bCs w:val="0"/>
          <w:sz w:val="24"/>
          <w:szCs w:val="24"/>
          <w:lang w:val="ky-KG"/>
        </w:rPr>
        <w:t>2)</w:t>
      </w:r>
      <w:r w:rsidRPr="00FB4617">
        <w:rPr>
          <w:rFonts w:ascii="Times New Roman" w:hAnsi="Times New Roman" w:cs="Times New Roman"/>
          <w:sz w:val="24"/>
          <w:szCs w:val="24"/>
          <w:lang w:val="ky-KG"/>
        </w:rPr>
        <w:t xml:space="preserve"> </w:t>
      </w:r>
      <w:r w:rsidRPr="00FB4617">
        <w:rPr>
          <w:rFonts w:ascii="Times New Roman" w:hAnsi="Times New Roman" w:cs="Times New Roman"/>
          <w:sz w:val="24"/>
          <w:szCs w:val="24"/>
          <w:lang w:val="ky-KG"/>
        </w:rPr>
        <w:t xml:space="preserve">диаспора – </w:t>
      </w:r>
      <w:r w:rsidRPr="00FB4617">
        <w:rPr>
          <w:rFonts w:ascii="Times New Roman" w:hAnsi="Times New Roman" w:cs="Times New Roman"/>
          <w:b w:val="0"/>
          <w:bCs w:val="0"/>
          <w:sz w:val="24"/>
          <w:szCs w:val="24"/>
          <w:lang w:val="ky-KG"/>
        </w:rPr>
        <w:t>тарыхый мекени болуп саналган Кыргыз Республикасынан тышкары жашаган, жашап жаткан өлкөсүндө бирдиктүү жана туруктуу этностук топту түзгөн элдин бөлүгү (этностук жалпылык)</w:t>
      </w:r>
      <w:r w:rsidRPr="00FB4617">
        <w:rPr>
          <w:rFonts w:ascii="Times New Roman" w:hAnsi="Times New Roman" w:cs="Times New Roman"/>
          <w:b w:val="0"/>
          <w:bCs w:val="0"/>
          <w:sz w:val="24"/>
          <w:szCs w:val="24"/>
          <w:lang w:val="ky-KG"/>
        </w:rPr>
        <w:t>;</w:t>
      </w:r>
    </w:p>
    <w:p w14:paraId="042FEDA3" w14:textId="604612B2" w:rsidR="00DA67CC" w:rsidRPr="00FB4617" w:rsidRDefault="00DA67CC" w:rsidP="001A78BB">
      <w:pPr>
        <w:pStyle w:val="tkZagolovok5"/>
        <w:tabs>
          <w:tab w:val="left" w:pos="993"/>
        </w:tabs>
        <w:spacing w:before="0" w:after="0" w:line="240" w:lineRule="auto"/>
        <w:ind w:right="-1" w:firstLine="708"/>
        <w:contextualSpacing/>
        <w:jc w:val="both"/>
        <w:rPr>
          <w:rFonts w:ascii="Times New Roman" w:hAnsi="Times New Roman" w:cs="Times New Roman"/>
          <w:b w:val="0"/>
          <w:bCs w:val="0"/>
          <w:sz w:val="24"/>
          <w:szCs w:val="24"/>
          <w:lang w:val="ky-KG"/>
        </w:rPr>
      </w:pPr>
      <w:r w:rsidRPr="00FB4617">
        <w:rPr>
          <w:rFonts w:ascii="Times New Roman" w:hAnsi="Times New Roman" w:cs="Times New Roman"/>
          <w:b w:val="0"/>
          <w:bCs w:val="0"/>
          <w:sz w:val="24"/>
          <w:szCs w:val="24"/>
          <w:lang w:val="ky-KG"/>
        </w:rPr>
        <w:t xml:space="preserve">3) </w:t>
      </w:r>
      <w:r w:rsidRPr="00FB4617">
        <w:rPr>
          <w:rFonts w:ascii="Times New Roman" w:hAnsi="Times New Roman" w:cs="Times New Roman"/>
          <w:sz w:val="24"/>
          <w:szCs w:val="24"/>
          <w:lang w:val="ky-KG"/>
        </w:rPr>
        <w:t xml:space="preserve">жарандыкка таандуулук - </w:t>
      </w:r>
      <w:r w:rsidRPr="00FB4617">
        <w:rPr>
          <w:rFonts w:ascii="Times New Roman" w:hAnsi="Times New Roman" w:cs="Times New Roman"/>
          <w:b w:val="0"/>
          <w:bCs w:val="0"/>
          <w:sz w:val="24"/>
          <w:szCs w:val="24"/>
          <w:lang w:val="ky-KG"/>
        </w:rPr>
        <w:t>тийиштүү түрдө Кыргыз Республикасынын же чет өлкөлүк мамлекеттин букарасы же жараны болуу</w:t>
      </w:r>
      <w:r w:rsidRPr="00FB4617">
        <w:rPr>
          <w:rFonts w:ascii="Times New Roman" w:hAnsi="Times New Roman" w:cs="Times New Roman"/>
          <w:b w:val="0"/>
          <w:bCs w:val="0"/>
          <w:sz w:val="24"/>
          <w:szCs w:val="24"/>
          <w:lang w:val="ky-KG"/>
        </w:rPr>
        <w:t>.”</w:t>
      </w:r>
    </w:p>
    <w:p w14:paraId="3C751ED2" w14:textId="3A633CC8" w:rsidR="003B7E0A" w:rsidRPr="00FB4617" w:rsidRDefault="00484333" w:rsidP="001A78BB">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4"/>
          <w:szCs w:val="24"/>
          <w:lang w:val="ky-KG"/>
        </w:rPr>
      </w:pPr>
      <w:r w:rsidRPr="00FB4617">
        <w:rPr>
          <w:rFonts w:ascii="Times New Roman" w:hAnsi="Times New Roman" w:cs="Times New Roman"/>
          <w:b w:val="0"/>
          <w:bCs w:val="0"/>
          <w:sz w:val="24"/>
          <w:szCs w:val="24"/>
          <w:lang w:val="ky-KG"/>
        </w:rPr>
        <w:t>2</w:t>
      </w:r>
      <w:r w:rsidR="009A4106" w:rsidRPr="00FB4617">
        <w:rPr>
          <w:rFonts w:ascii="Times New Roman" w:hAnsi="Times New Roman" w:cs="Times New Roman"/>
          <w:b w:val="0"/>
          <w:bCs w:val="0"/>
          <w:sz w:val="24"/>
          <w:szCs w:val="24"/>
          <w:lang w:val="ky-KG"/>
        </w:rPr>
        <w:t>)</w:t>
      </w:r>
      <w:r w:rsidR="00E223EE" w:rsidRPr="00FB4617">
        <w:rPr>
          <w:rFonts w:ascii="Times New Roman" w:hAnsi="Times New Roman" w:cs="Times New Roman"/>
          <w:b w:val="0"/>
          <w:bCs w:val="0"/>
          <w:sz w:val="24"/>
          <w:szCs w:val="24"/>
          <w:lang w:val="ky-KG"/>
        </w:rPr>
        <w:t xml:space="preserve"> 3-берене</w:t>
      </w:r>
      <w:r w:rsidR="00DA67CC" w:rsidRPr="00FB4617">
        <w:rPr>
          <w:rFonts w:ascii="Times New Roman" w:hAnsi="Times New Roman" w:cs="Times New Roman"/>
          <w:b w:val="0"/>
          <w:bCs w:val="0"/>
          <w:sz w:val="24"/>
          <w:szCs w:val="24"/>
          <w:lang w:val="ky-KG"/>
        </w:rPr>
        <w:t xml:space="preserve"> </w:t>
      </w:r>
      <w:r w:rsidR="00DA67CC" w:rsidRPr="00FB4617">
        <w:rPr>
          <w:rFonts w:ascii="Times New Roman" w:hAnsi="Times New Roman" w:cs="Times New Roman"/>
          <w:b w:val="0"/>
          <w:bCs w:val="0"/>
          <w:sz w:val="24"/>
          <w:szCs w:val="24"/>
          <w:lang w:val="ky-KG"/>
        </w:rPr>
        <w:t>төмөнкүдөй редакцияда баяндалсын</w:t>
      </w:r>
      <w:r w:rsidR="009A4106" w:rsidRPr="00FB4617">
        <w:rPr>
          <w:rFonts w:ascii="Times New Roman" w:hAnsi="Times New Roman" w:cs="Times New Roman"/>
          <w:b w:val="0"/>
          <w:bCs w:val="0"/>
          <w:sz w:val="24"/>
          <w:szCs w:val="24"/>
          <w:lang w:val="ky-KG"/>
        </w:rPr>
        <w:t>:</w:t>
      </w:r>
    </w:p>
    <w:p w14:paraId="3CB9725E" w14:textId="0D75663E" w:rsidR="00DA67CC" w:rsidRPr="00FB4617" w:rsidRDefault="00DA67CC" w:rsidP="001A78BB">
      <w:pPr>
        <w:pStyle w:val="tkZagolovok5"/>
        <w:spacing w:line="240" w:lineRule="auto"/>
        <w:contextualSpacing/>
        <w:rPr>
          <w:rFonts w:ascii="Times New Roman" w:hAnsi="Times New Roman" w:cs="Times New Roman"/>
          <w:sz w:val="24"/>
          <w:szCs w:val="24"/>
          <w:lang w:val="ky-KG"/>
        </w:rPr>
      </w:pPr>
      <w:r w:rsidRPr="00FB4617">
        <w:rPr>
          <w:rFonts w:ascii="Times New Roman" w:hAnsi="Times New Roman" w:cs="Times New Roman"/>
          <w:b w:val="0"/>
          <w:bCs w:val="0"/>
          <w:sz w:val="24"/>
          <w:szCs w:val="24"/>
          <w:lang w:val="ky-KG"/>
        </w:rPr>
        <w:t>“</w:t>
      </w:r>
      <w:r w:rsidRPr="00FB4617">
        <w:rPr>
          <w:rFonts w:ascii="Times New Roman" w:hAnsi="Times New Roman" w:cs="Times New Roman"/>
          <w:sz w:val="24"/>
          <w:szCs w:val="24"/>
          <w:lang w:val="ky-KG"/>
        </w:rPr>
        <w:t>3</w:t>
      </w:r>
      <w:r w:rsidRPr="00FB4617">
        <w:rPr>
          <w:rFonts w:ascii="Times New Roman" w:hAnsi="Times New Roman" w:cs="Times New Roman"/>
          <w:sz w:val="24"/>
          <w:szCs w:val="24"/>
          <w:lang w:val="ky-KG"/>
        </w:rPr>
        <w:t>-берене. Мекендештерди колдоо боюнча Кыргыз Республикасынын мамлекеттик саясатынын принципт</w:t>
      </w:r>
      <w:bookmarkStart w:id="1" w:name="_GoBack"/>
      <w:bookmarkEnd w:id="1"/>
      <w:r w:rsidRPr="00FB4617">
        <w:rPr>
          <w:rFonts w:ascii="Times New Roman" w:hAnsi="Times New Roman" w:cs="Times New Roman"/>
          <w:sz w:val="24"/>
          <w:szCs w:val="24"/>
          <w:lang w:val="ky-KG"/>
        </w:rPr>
        <w:t>ери жана максаттары</w:t>
      </w:r>
    </w:p>
    <w:p w14:paraId="31655232"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1. Мекендештерге карата Кыргыз Республикасынын мамлекеттик саясаты Кыргыз Республикасынын ички жана тышкы саясатынын курамдык бөлүгү болуп саналат жана укуктук, дипломатиялык, социалдык, экономикалык, маалыматтык, билим берүүчү, уюштуруучулук жана ушул Мыйзамда белгиленген принциптерди жана максаттарды турмушка ашыруу үчүн Кыргыз Республикасынын Конституциясына, Кыргыз Республикасы катышуучу болуп саналган, мыйзам менен белгиленген тартипте күчүнө кирген эл аралык келишимдерге, Кыргыз Республикасынын мыйзамдарына ылайык Кыргыз Республикасынын мамлекеттик бийлик органдары ишке ашыруучу башка чаралардын жыйындысын билдирет.</w:t>
      </w:r>
    </w:p>
    <w:p w14:paraId="170F1E09"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2. Мекендештерге карата Кыргыз Республикасынын мамлекеттик саясаты төмөндөгүлөрдү таанууга негизделет:</w:t>
      </w:r>
    </w:p>
    <w:p w14:paraId="39FFF8E4"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1) адамдын жана жарандын төрөлгөндөн берки негизги укуктарынын жана эркиндиктеринин ажырагыстыгын жана ар бирине таандуулугун;</w:t>
      </w:r>
    </w:p>
    <w:p w14:paraId="2BFC1075"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2) мекендештердин жарандык, саясий социалдык, экономикалык, маданий жана башка укуктарын жана эркиндигин, ошондой эле эл аралык укуктун жалпыга таанылган принциптери менен ченемдерине ылайык алардын жашап турган мамлекеттеги мыйзамдуу кызыкчылыктарын камсыз кылуунун зарылдыгын;</w:t>
      </w:r>
    </w:p>
    <w:p w14:paraId="001012E1"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3) мекендештердин укуктарын жана эркиндиктерин камсыз кылуу жаатында мамлекеттер менен өз ара аракеттенүүнү.</w:t>
      </w:r>
    </w:p>
    <w:p w14:paraId="03B0E1F6"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 xml:space="preserve">3. Мекендештерге карата Кыргыз Республикасынын мамлекеттик саясатынын максаты мамлекеттик колдоо көрсөтүү жана эл аралык укуктун жалпыга таанылган принциптерине жана нормаларына, Кыргыз Республикасынын эл аралык келишимдерине, Кыргыз Республикасынын мыйзамдарына ылайык, ошондой эле адамдын жана жарандын укуктарын жана эркиндиктерин ишке ашыруу жана камсыз кылуу боюнча чет өлкөлүк </w:t>
      </w:r>
      <w:r w:rsidRPr="00FB4617">
        <w:rPr>
          <w:rFonts w:ascii="Times New Roman" w:hAnsi="Times New Roman" w:cs="Times New Roman"/>
          <w:sz w:val="24"/>
          <w:szCs w:val="24"/>
          <w:lang w:val="ky-KG"/>
        </w:rPr>
        <w:lastRenderedPageBreak/>
        <w:t>мамлекеттердин мыйзамдарын, анын ичинде төмөндөгү укуктарды эсепке алуу менен жардам көрсөтүү болуп саналат:</w:t>
      </w:r>
    </w:p>
    <w:p w14:paraId="33D951E4"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1) өздөрүнүн кайталангыс өз алдынчалыгын ээн-эркин билдирүү, сактоо жана жүзөгө ашыруу, руханий жана интеллектуалдык потенциалын колдоо жана өнүктүрүү;</w:t>
      </w:r>
    </w:p>
    <w:p w14:paraId="33276FD0"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2) мекендештердин ортосундагы ар тараптуу байланышты жана Кыргыз Республикасы менен байланышты орнотуу жана ээн-эркин колдоо, Кыргыз Республикасынан маалыматтарды алып туруу;</w:t>
      </w:r>
    </w:p>
    <w:p w14:paraId="0AF959FB"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3) коммерциялык эмес улуттук-маданий уюмдарды, жалпыга маалымдоо каражаттарын түзүү жана алардын ишине катышуу;</w:t>
      </w:r>
    </w:p>
    <w:p w14:paraId="1AFD9660"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4) улуттук жана эл аралык деңгээлде коммерциялык эмес уюмдардын ишине катышуу;</w:t>
      </w:r>
    </w:p>
    <w:p w14:paraId="0D7EB074" w14:textId="77777777" w:rsidR="00DA67CC" w:rsidRPr="00FB4617" w:rsidRDefault="00DA67CC" w:rsidP="001A78BB">
      <w:pPr>
        <w:pStyle w:val="tkTekst"/>
        <w:spacing w:line="240" w:lineRule="auto"/>
        <w:contextualSpacing/>
        <w:rPr>
          <w:rFonts w:ascii="Times New Roman" w:hAnsi="Times New Roman" w:cs="Times New Roman"/>
          <w:sz w:val="24"/>
          <w:szCs w:val="24"/>
          <w:lang w:val="ky-KG"/>
        </w:rPr>
      </w:pPr>
      <w:r w:rsidRPr="00FB4617">
        <w:rPr>
          <w:rFonts w:ascii="Times New Roman" w:hAnsi="Times New Roman" w:cs="Times New Roman"/>
          <w:sz w:val="24"/>
          <w:szCs w:val="24"/>
          <w:lang w:val="ky-KG"/>
        </w:rPr>
        <w:t>5) жашап турган мамлекети менен Кыргыз Республикасынын ортосундагы өз ара пайдалуу мамилелерди өнүктүрүүгө катышуу;</w:t>
      </w:r>
    </w:p>
    <w:p w14:paraId="60639C42" w14:textId="10134CD4" w:rsidR="00B60A29" w:rsidRPr="00FB4617" w:rsidRDefault="00DA67CC" w:rsidP="001A78BB">
      <w:pPr>
        <w:pStyle w:val="tkTekst"/>
        <w:spacing w:line="240" w:lineRule="auto"/>
        <w:contextualSpacing/>
        <w:rPr>
          <w:rFonts w:ascii="Times New Roman" w:hAnsi="Times New Roman" w:cs="Times New Roman"/>
          <w:b/>
          <w:bCs/>
          <w:sz w:val="24"/>
          <w:szCs w:val="24"/>
          <w:lang w:val="ky-KG"/>
        </w:rPr>
      </w:pPr>
      <w:r w:rsidRPr="00FB4617">
        <w:rPr>
          <w:rFonts w:ascii="Times New Roman" w:hAnsi="Times New Roman" w:cs="Times New Roman"/>
          <w:sz w:val="24"/>
          <w:szCs w:val="24"/>
          <w:lang w:val="ky-KG"/>
        </w:rPr>
        <w:t>6) жашап туруучу жерлерди ээн-эркин тандоо же Кыргыз Республикасына кайтып келүү укугун ишке ашыруу.</w:t>
      </w:r>
      <w:r w:rsidR="00B60A29" w:rsidRPr="00FB4617">
        <w:rPr>
          <w:rFonts w:ascii="Times New Roman" w:hAnsi="Times New Roman" w:cs="Times New Roman"/>
          <w:sz w:val="24"/>
          <w:szCs w:val="24"/>
          <w:lang w:val="ky-KG"/>
        </w:rPr>
        <w:t>”</w:t>
      </w:r>
    </w:p>
    <w:p w14:paraId="628CAA62" w14:textId="45BB8CC7" w:rsidR="00824360" w:rsidRPr="00FB4617" w:rsidRDefault="008F79E5" w:rsidP="00824360">
      <w:pPr>
        <w:tabs>
          <w:tab w:val="left" w:pos="1134"/>
        </w:tabs>
        <w:spacing w:after="0" w:line="240" w:lineRule="auto"/>
        <w:ind w:firstLine="709"/>
        <w:jc w:val="both"/>
        <w:rPr>
          <w:rFonts w:ascii="Times New Roman" w:hAnsi="Times New Roman"/>
          <w:bCs/>
          <w:sz w:val="24"/>
          <w:szCs w:val="24"/>
          <w:lang w:val="ky-KG"/>
        </w:rPr>
      </w:pPr>
      <w:r w:rsidRPr="00FB4617">
        <w:rPr>
          <w:rFonts w:ascii="Times New Roman" w:hAnsi="Times New Roman"/>
          <w:sz w:val="24"/>
          <w:szCs w:val="24"/>
          <w:lang w:val="ky-KG"/>
        </w:rPr>
        <w:t>3</w:t>
      </w:r>
      <w:r w:rsidR="00973602" w:rsidRPr="00FB4617">
        <w:rPr>
          <w:rFonts w:ascii="Times New Roman" w:hAnsi="Times New Roman"/>
          <w:sz w:val="24"/>
          <w:szCs w:val="24"/>
          <w:lang w:val="ky-KG"/>
        </w:rPr>
        <w:t xml:space="preserve">) </w:t>
      </w:r>
      <w:r w:rsidR="00824360" w:rsidRPr="00FB4617">
        <w:rPr>
          <w:rFonts w:ascii="Times New Roman" w:hAnsi="Times New Roman"/>
          <w:bCs/>
          <w:sz w:val="24"/>
          <w:szCs w:val="24"/>
          <w:lang w:val="ky-KG"/>
        </w:rPr>
        <w:t>6-беренеде</w:t>
      </w:r>
      <w:r w:rsidRPr="00FB4617">
        <w:rPr>
          <w:rFonts w:ascii="Times New Roman" w:hAnsi="Times New Roman"/>
          <w:bCs/>
          <w:sz w:val="24"/>
          <w:szCs w:val="24"/>
          <w:lang w:val="ky-KG"/>
        </w:rPr>
        <w:t xml:space="preserve"> </w:t>
      </w:r>
      <w:r w:rsidR="00824360" w:rsidRPr="00FB4617">
        <w:rPr>
          <w:rFonts w:ascii="Times New Roman" w:hAnsi="Times New Roman"/>
          <w:bCs/>
          <w:sz w:val="24"/>
          <w:szCs w:val="24"/>
          <w:lang w:val="ky-KG"/>
        </w:rPr>
        <w:t>биринчи бөлүк төмөнкүдөй редакцияда баяндалсын:</w:t>
      </w:r>
    </w:p>
    <w:p w14:paraId="497157BB" w14:textId="1A34D937" w:rsidR="00824360" w:rsidRPr="00FB4617" w:rsidRDefault="00824360" w:rsidP="00824360">
      <w:pPr>
        <w:tabs>
          <w:tab w:val="left" w:pos="1134"/>
        </w:tabs>
        <w:spacing w:after="0" w:line="240" w:lineRule="auto"/>
        <w:ind w:firstLine="709"/>
        <w:jc w:val="both"/>
        <w:rPr>
          <w:rFonts w:ascii="Times New Roman" w:hAnsi="Times New Roman"/>
          <w:sz w:val="24"/>
          <w:szCs w:val="24"/>
          <w:shd w:val="clear" w:color="auto" w:fill="FFFFFF"/>
          <w:lang w:val="ky-KG"/>
        </w:rPr>
      </w:pPr>
      <w:r w:rsidRPr="00FB4617">
        <w:rPr>
          <w:rFonts w:ascii="Times New Roman" w:hAnsi="Times New Roman"/>
          <w:bCs/>
          <w:sz w:val="24"/>
          <w:szCs w:val="24"/>
          <w:lang w:val="ky-KG"/>
        </w:rPr>
        <w:t xml:space="preserve">“1. </w:t>
      </w:r>
      <w:r w:rsidRPr="00FB4617">
        <w:rPr>
          <w:rFonts w:ascii="Times New Roman" w:hAnsi="Times New Roman"/>
          <w:sz w:val="24"/>
          <w:szCs w:val="24"/>
          <w:shd w:val="clear" w:color="auto" w:fill="FFFFFF"/>
          <w:lang w:val="ky-KG"/>
        </w:rPr>
        <w:t xml:space="preserve">Мекендештер менен мамиле жаатында мамлекеттик башкаруу жана контроль Кыргыз Республикасынын Министрлер Кабинети жана </w:t>
      </w:r>
      <w:r w:rsidR="008F7190" w:rsidRPr="00FB4617">
        <w:rPr>
          <w:rFonts w:ascii="Times New Roman" w:hAnsi="Times New Roman"/>
          <w:sz w:val="24"/>
          <w:szCs w:val="24"/>
          <w:shd w:val="clear" w:color="auto" w:fill="FFFFFF"/>
          <w:lang w:val="ky-KG"/>
        </w:rPr>
        <w:t>тышкы саясатты жүзөгө ашырган</w:t>
      </w:r>
      <w:r w:rsidRPr="00FB4617">
        <w:rPr>
          <w:rFonts w:ascii="Times New Roman" w:hAnsi="Times New Roman"/>
          <w:sz w:val="24"/>
          <w:szCs w:val="24"/>
          <w:shd w:val="clear" w:color="auto" w:fill="FFFFFF"/>
          <w:lang w:val="ky-KG"/>
        </w:rPr>
        <w:t xml:space="preserve"> ыйгарым укуктуу мамлекеттик орган тарабынан жүзөгө ашырылат.</w:t>
      </w:r>
      <w:r w:rsidR="000A2D49" w:rsidRPr="00FB4617">
        <w:rPr>
          <w:rFonts w:ascii="Times New Roman" w:hAnsi="Times New Roman"/>
          <w:sz w:val="24"/>
          <w:szCs w:val="24"/>
          <w:shd w:val="clear" w:color="auto" w:fill="FFFFFF"/>
          <w:lang w:val="ky-KG"/>
        </w:rPr>
        <w:t>”</w:t>
      </w:r>
    </w:p>
    <w:p w14:paraId="0EDC793F" w14:textId="79CF8F8C" w:rsidR="00F94E3B" w:rsidRPr="00FB4617" w:rsidRDefault="001A78BB" w:rsidP="008F79E5">
      <w:pPr>
        <w:shd w:val="clear" w:color="auto" w:fill="FFFFFF"/>
        <w:tabs>
          <w:tab w:val="left" w:pos="993"/>
        </w:tabs>
        <w:spacing w:after="0" w:line="240" w:lineRule="auto"/>
        <w:ind w:firstLine="708"/>
        <w:jc w:val="both"/>
        <w:rPr>
          <w:rFonts w:ascii="Times New Roman" w:hAnsi="Times New Roman"/>
          <w:sz w:val="24"/>
          <w:szCs w:val="24"/>
          <w:shd w:val="clear" w:color="auto" w:fill="FFFFFF"/>
          <w:lang w:val="ky-KG"/>
        </w:rPr>
      </w:pPr>
      <w:r w:rsidRPr="00FB4617">
        <w:rPr>
          <w:rFonts w:ascii="Times New Roman" w:hAnsi="Times New Roman"/>
          <w:sz w:val="24"/>
          <w:szCs w:val="24"/>
          <w:lang w:val="ky-KG"/>
        </w:rPr>
        <w:t>4</w:t>
      </w:r>
      <w:r w:rsidR="00E223EE" w:rsidRPr="00FB4617">
        <w:rPr>
          <w:rFonts w:ascii="Times New Roman" w:hAnsi="Times New Roman"/>
          <w:sz w:val="24"/>
          <w:szCs w:val="24"/>
          <w:lang w:val="ky-KG"/>
        </w:rPr>
        <w:t>)</w:t>
      </w:r>
      <w:r w:rsidR="00384246" w:rsidRPr="00FB4617">
        <w:rPr>
          <w:rFonts w:ascii="Times New Roman" w:hAnsi="Times New Roman"/>
          <w:sz w:val="24"/>
          <w:szCs w:val="24"/>
          <w:lang w:val="ky-KG"/>
        </w:rPr>
        <w:t xml:space="preserve"> </w:t>
      </w:r>
      <w:r w:rsidR="00F94E3B" w:rsidRPr="00FB4617">
        <w:rPr>
          <w:rFonts w:ascii="Times New Roman" w:hAnsi="Times New Roman"/>
          <w:sz w:val="24"/>
          <w:szCs w:val="24"/>
          <w:shd w:val="clear" w:color="auto" w:fill="FFFFFF"/>
          <w:lang w:val="ky-KG"/>
        </w:rPr>
        <w:t xml:space="preserve">10-беренеде </w:t>
      </w:r>
      <w:r w:rsidR="00A31EF8" w:rsidRPr="00FB4617">
        <w:rPr>
          <w:rFonts w:ascii="Times New Roman" w:hAnsi="Times New Roman"/>
          <w:sz w:val="24"/>
          <w:szCs w:val="24"/>
          <w:shd w:val="clear" w:color="auto" w:fill="FFFFFF"/>
          <w:lang w:val="ky-KG"/>
        </w:rPr>
        <w:t xml:space="preserve">3-бөлүгүндөгү </w:t>
      </w:r>
      <w:r w:rsidR="00A31EF8" w:rsidRPr="00FB4617">
        <w:rPr>
          <w:rFonts w:ascii="Times New Roman" w:hAnsi="Times New Roman"/>
          <w:sz w:val="24"/>
          <w:szCs w:val="24"/>
          <w:lang w:val="ky-KG"/>
        </w:rPr>
        <w:t>“Кыргыз Республикасынын Өкмөтү” деген сөздөр “Кыргыз Республикасынын Министрлер Кабинети белгилеген” деген сөздөргө алмаштырылсын;</w:t>
      </w:r>
    </w:p>
    <w:p w14:paraId="7387F9A0" w14:textId="3AB698AE" w:rsidR="001065C5" w:rsidRPr="00FB4617" w:rsidRDefault="001A78BB" w:rsidP="001A78BB">
      <w:pPr>
        <w:shd w:val="clear" w:color="auto" w:fill="FFFFFF"/>
        <w:tabs>
          <w:tab w:val="left" w:pos="993"/>
        </w:tabs>
        <w:spacing w:after="0" w:line="240" w:lineRule="auto"/>
        <w:ind w:firstLine="709"/>
        <w:jc w:val="both"/>
        <w:rPr>
          <w:rFonts w:ascii="Times New Roman" w:hAnsi="Times New Roman"/>
          <w:sz w:val="24"/>
          <w:szCs w:val="24"/>
          <w:lang w:val="ky-KG"/>
        </w:rPr>
      </w:pPr>
      <w:r w:rsidRPr="00FB4617">
        <w:rPr>
          <w:rFonts w:ascii="Times New Roman" w:hAnsi="Times New Roman"/>
          <w:sz w:val="24"/>
          <w:szCs w:val="24"/>
          <w:lang w:val="ky-KG"/>
        </w:rPr>
        <w:t>5</w:t>
      </w:r>
      <w:r w:rsidR="00ED6E09" w:rsidRPr="00FB4617">
        <w:rPr>
          <w:rFonts w:ascii="Times New Roman" w:hAnsi="Times New Roman"/>
          <w:sz w:val="24"/>
          <w:szCs w:val="24"/>
          <w:lang w:val="ky-KG"/>
        </w:rPr>
        <w:t>)</w:t>
      </w:r>
      <w:r w:rsidR="001065C5" w:rsidRPr="00FB4617">
        <w:rPr>
          <w:rFonts w:ascii="Times New Roman" w:hAnsi="Times New Roman"/>
          <w:sz w:val="24"/>
          <w:szCs w:val="24"/>
          <w:lang w:val="ky-KG"/>
        </w:rPr>
        <w:t xml:space="preserve"> 13-беренеде</w:t>
      </w:r>
      <w:r w:rsidR="008F79E5" w:rsidRPr="00FB4617">
        <w:rPr>
          <w:rFonts w:ascii="Times New Roman" w:hAnsi="Times New Roman"/>
          <w:sz w:val="24"/>
          <w:szCs w:val="24"/>
          <w:lang w:val="ky-KG"/>
        </w:rPr>
        <w:t xml:space="preserve"> </w:t>
      </w:r>
      <w:r w:rsidR="001065C5" w:rsidRPr="00FB4617">
        <w:rPr>
          <w:rFonts w:ascii="Times New Roman" w:hAnsi="Times New Roman"/>
          <w:sz w:val="24"/>
          <w:szCs w:val="24"/>
          <w:shd w:val="clear" w:color="auto" w:fill="FFFFFF"/>
          <w:lang w:val="ky-KG"/>
        </w:rPr>
        <w:t xml:space="preserve">3-бөлүгүндөгү </w:t>
      </w:r>
      <w:r w:rsidR="001065C5" w:rsidRPr="00FB4617">
        <w:rPr>
          <w:rFonts w:ascii="Times New Roman" w:hAnsi="Times New Roman"/>
          <w:sz w:val="24"/>
          <w:szCs w:val="24"/>
          <w:lang w:val="ky-KG"/>
        </w:rPr>
        <w:t>“Кыргыз Республикасынын Өкмөтү” деген сөздөр “Кыргыз Республикасынын Министрлер Кабинети” деген сөздөргө алмаштырылсын;</w:t>
      </w:r>
    </w:p>
    <w:p w14:paraId="24D76898" w14:textId="7DA502A3" w:rsidR="001065C5" w:rsidRPr="00FB4617" w:rsidRDefault="001A78BB" w:rsidP="008522A6">
      <w:pPr>
        <w:shd w:val="clear" w:color="auto" w:fill="FFFFFF"/>
        <w:tabs>
          <w:tab w:val="left" w:pos="993"/>
        </w:tabs>
        <w:spacing w:after="0" w:line="240" w:lineRule="auto"/>
        <w:ind w:firstLine="709"/>
        <w:jc w:val="both"/>
        <w:rPr>
          <w:rFonts w:ascii="Times New Roman" w:hAnsi="Times New Roman"/>
          <w:sz w:val="24"/>
          <w:szCs w:val="24"/>
          <w:lang w:val="ky-KG"/>
        </w:rPr>
      </w:pPr>
      <w:r w:rsidRPr="00FB4617">
        <w:rPr>
          <w:rFonts w:ascii="Times New Roman" w:hAnsi="Times New Roman"/>
          <w:sz w:val="24"/>
          <w:szCs w:val="24"/>
          <w:lang w:val="ky-KG"/>
        </w:rPr>
        <w:t>6)</w:t>
      </w:r>
      <w:r w:rsidR="008335DC" w:rsidRPr="00FB4617">
        <w:rPr>
          <w:rFonts w:ascii="Times New Roman" w:hAnsi="Times New Roman"/>
          <w:sz w:val="24"/>
          <w:szCs w:val="24"/>
          <w:lang w:val="ky-KG"/>
        </w:rPr>
        <w:t xml:space="preserve"> 14-беренеде “Кыргыз Республикасынын Өкмөтү” деген сөздөр “Кыргыз Республикасынын Министрлер Кабинети” деген сөздөргө алмаштырылсын;</w:t>
      </w:r>
    </w:p>
    <w:p w14:paraId="307F41B3" w14:textId="5EBFA19A" w:rsidR="00D92657" w:rsidRPr="00FB4617" w:rsidRDefault="001A78BB" w:rsidP="008522A6">
      <w:pPr>
        <w:tabs>
          <w:tab w:val="left" w:pos="851"/>
          <w:tab w:val="left" w:pos="993"/>
          <w:tab w:val="left" w:pos="1134"/>
        </w:tabs>
        <w:spacing w:after="0" w:line="240" w:lineRule="auto"/>
        <w:ind w:firstLine="708"/>
        <w:jc w:val="both"/>
        <w:rPr>
          <w:rFonts w:ascii="Times New Roman" w:hAnsi="Times New Roman"/>
          <w:sz w:val="24"/>
          <w:szCs w:val="24"/>
          <w:lang w:val="ky-KG"/>
        </w:rPr>
      </w:pPr>
      <w:r w:rsidRPr="00FB4617">
        <w:rPr>
          <w:rFonts w:ascii="Times New Roman" w:hAnsi="Times New Roman"/>
          <w:sz w:val="24"/>
          <w:szCs w:val="24"/>
          <w:lang w:val="ky-KG"/>
        </w:rPr>
        <w:t>7</w:t>
      </w:r>
      <w:r w:rsidR="00944D77" w:rsidRPr="00FB4617">
        <w:rPr>
          <w:rFonts w:ascii="Times New Roman" w:hAnsi="Times New Roman"/>
          <w:sz w:val="24"/>
          <w:szCs w:val="24"/>
          <w:lang w:val="ky-KG"/>
        </w:rPr>
        <w:t>) 16-берененин 2-пунктундагы “Кыргыз Республикасынын Өкмөтү</w:t>
      </w:r>
      <w:r w:rsidR="00D92657" w:rsidRPr="00FB4617">
        <w:rPr>
          <w:rFonts w:ascii="Times New Roman" w:hAnsi="Times New Roman"/>
          <w:sz w:val="24"/>
          <w:szCs w:val="24"/>
          <w:lang w:val="ky-KG"/>
        </w:rPr>
        <w:t>нө</w:t>
      </w:r>
      <w:r w:rsidR="00944D77" w:rsidRPr="00FB4617">
        <w:rPr>
          <w:rFonts w:ascii="Times New Roman" w:hAnsi="Times New Roman"/>
          <w:sz w:val="24"/>
          <w:szCs w:val="24"/>
          <w:lang w:val="ky-KG"/>
        </w:rPr>
        <w:t>” деген сөздөр “Кыргыз Республикасынын Министрлер Кабинети</w:t>
      </w:r>
      <w:r w:rsidR="00D92657" w:rsidRPr="00FB4617">
        <w:rPr>
          <w:rFonts w:ascii="Times New Roman" w:hAnsi="Times New Roman"/>
          <w:sz w:val="24"/>
          <w:szCs w:val="24"/>
          <w:lang w:val="ky-KG"/>
        </w:rPr>
        <w:t>не</w:t>
      </w:r>
      <w:r w:rsidR="00944D77" w:rsidRPr="00FB4617">
        <w:rPr>
          <w:rFonts w:ascii="Times New Roman" w:hAnsi="Times New Roman"/>
          <w:sz w:val="24"/>
          <w:szCs w:val="24"/>
          <w:lang w:val="ky-KG"/>
        </w:rPr>
        <w:t>” деген сөздөргө алмаштырылсын;</w:t>
      </w:r>
    </w:p>
    <w:p w14:paraId="3BAE5360" w14:textId="77777777" w:rsidR="00EA0FC9" w:rsidRPr="00FB4617" w:rsidRDefault="00EA0FC9" w:rsidP="008522A6">
      <w:pPr>
        <w:tabs>
          <w:tab w:val="left" w:pos="851"/>
          <w:tab w:val="left" w:pos="993"/>
          <w:tab w:val="left" w:pos="1134"/>
        </w:tabs>
        <w:spacing w:after="0" w:line="240" w:lineRule="auto"/>
        <w:ind w:firstLine="708"/>
        <w:jc w:val="both"/>
        <w:rPr>
          <w:rFonts w:ascii="Times New Roman" w:hAnsi="Times New Roman"/>
          <w:sz w:val="24"/>
          <w:szCs w:val="24"/>
          <w:lang w:val="ky-KG"/>
        </w:rPr>
      </w:pPr>
    </w:p>
    <w:p w14:paraId="1D084D4E" w14:textId="49E688B9" w:rsidR="00D92657" w:rsidRPr="00FB4617" w:rsidRDefault="002C7EEA" w:rsidP="00ED6E09">
      <w:pPr>
        <w:pStyle w:val="tkTekst"/>
        <w:tabs>
          <w:tab w:val="left" w:pos="993"/>
        </w:tabs>
        <w:spacing w:after="0" w:line="240" w:lineRule="auto"/>
        <w:ind w:firstLine="708"/>
        <w:rPr>
          <w:rFonts w:ascii="Times New Roman" w:hAnsi="Times New Roman" w:cs="Times New Roman"/>
          <w:b/>
          <w:bCs/>
          <w:sz w:val="24"/>
          <w:szCs w:val="24"/>
          <w:lang w:val="ky-KG"/>
        </w:rPr>
      </w:pPr>
      <w:r w:rsidRPr="00FB4617">
        <w:rPr>
          <w:rFonts w:ascii="Times New Roman" w:hAnsi="Times New Roman" w:cs="Times New Roman"/>
          <w:b/>
          <w:bCs/>
          <w:sz w:val="24"/>
          <w:szCs w:val="24"/>
          <w:lang w:val="ky-KG"/>
        </w:rPr>
        <w:t>2</w:t>
      </w:r>
      <w:r w:rsidR="00D92657" w:rsidRPr="00FB4617">
        <w:rPr>
          <w:rFonts w:ascii="Times New Roman" w:hAnsi="Times New Roman" w:cs="Times New Roman"/>
          <w:b/>
          <w:bCs/>
          <w:sz w:val="24"/>
          <w:szCs w:val="24"/>
          <w:lang w:val="ky-KG"/>
        </w:rPr>
        <w:t>-берене</w:t>
      </w:r>
    </w:p>
    <w:p w14:paraId="628A7965" w14:textId="77777777" w:rsidR="00D92657" w:rsidRPr="00FB4617" w:rsidRDefault="00D92657" w:rsidP="00ED6E09">
      <w:pPr>
        <w:pStyle w:val="tkTekst"/>
        <w:tabs>
          <w:tab w:val="left" w:pos="993"/>
        </w:tabs>
        <w:spacing w:after="0" w:line="240" w:lineRule="auto"/>
        <w:ind w:firstLine="708"/>
        <w:rPr>
          <w:rFonts w:ascii="Times New Roman" w:hAnsi="Times New Roman" w:cs="Times New Roman"/>
          <w:sz w:val="24"/>
          <w:szCs w:val="24"/>
          <w:shd w:val="clear" w:color="auto" w:fill="FFFFFF"/>
          <w:lang w:val="ky-KG"/>
        </w:rPr>
      </w:pPr>
      <w:r w:rsidRPr="00FB4617">
        <w:rPr>
          <w:rFonts w:ascii="Times New Roman" w:hAnsi="Times New Roman" w:cs="Times New Roman"/>
          <w:sz w:val="24"/>
          <w:szCs w:val="24"/>
          <w:lang w:val="ky-KG"/>
        </w:rPr>
        <w:t xml:space="preserve">1. </w:t>
      </w:r>
      <w:r w:rsidRPr="00FB4617">
        <w:rPr>
          <w:rFonts w:ascii="Times New Roman" w:hAnsi="Times New Roman" w:cs="Times New Roman"/>
          <w:sz w:val="24"/>
          <w:szCs w:val="24"/>
          <w:shd w:val="clear" w:color="auto" w:fill="FFFFFF"/>
          <w:lang w:val="ky-KG"/>
        </w:rPr>
        <w:t>Ушул Мыйзам расмий жарыяланган күндөн тартып күчүнө кирет.</w:t>
      </w:r>
    </w:p>
    <w:p w14:paraId="756007E5" w14:textId="77777777" w:rsidR="00D92657" w:rsidRPr="00FB4617" w:rsidRDefault="00D92657" w:rsidP="00ED6E09">
      <w:pPr>
        <w:tabs>
          <w:tab w:val="left" w:pos="993"/>
        </w:tabs>
        <w:spacing w:after="0" w:line="240" w:lineRule="auto"/>
        <w:ind w:firstLine="708"/>
        <w:jc w:val="both"/>
        <w:rPr>
          <w:rFonts w:ascii="Times New Roman" w:eastAsia="Times New Roman" w:hAnsi="Times New Roman"/>
          <w:sz w:val="24"/>
          <w:szCs w:val="24"/>
          <w:lang w:val="ky-KG" w:eastAsia="ru-RU"/>
        </w:rPr>
      </w:pPr>
      <w:r w:rsidRPr="00FB4617">
        <w:rPr>
          <w:rFonts w:ascii="Times New Roman" w:hAnsi="Times New Roman"/>
          <w:sz w:val="24"/>
          <w:szCs w:val="24"/>
          <w:lang w:val="ky-KG"/>
        </w:rPr>
        <w:t xml:space="preserve">2. Кыргыз Республикасынын Министрлер Кабинети </w:t>
      </w:r>
      <w:r w:rsidRPr="00FB4617">
        <w:rPr>
          <w:rFonts w:ascii="Times New Roman" w:eastAsia="Times New Roman" w:hAnsi="Times New Roman"/>
          <w:sz w:val="24"/>
          <w:szCs w:val="24"/>
          <w:lang w:val="ky-KG" w:eastAsia="ru-RU"/>
        </w:rPr>
        <w:t>ушул Мыйзамды жүзөгө ашыра турган тиешелүү чараларды көрсүн;</w:t>
      </w:r>
    </w:p>
    <w:p w14:paraId="450BA13C" w14:textId="77777777" w:rsidR="00A034C1" w:rsidRPr="00FB4617" w:rsidRDefault="00A034C1" w:rsidP="00A034C1">
      <w:pPr>
        <w:tabs>
          <w:tab w:val="left" w:pos="0"/>
        </w:tabs>
        <w:spacing w:after="0" w:line="240" w:lineRule="auto"/>
        <w:jc w:val="both"/>
        <w:rPr>
          <w:rFonts w:ascii="Times New Roman" w:hAnsi="Times New Roman"/>
          <w:sz w:val="24"/>
          <w:szCs w:val="24"/>
          <w:lang w:val="ky-KG"/>
        </w:rPr>
      </w:pPr>
    </w:p>
    <w:p w14:paraId="6A354294" w14:textId="77777777" w:rsidR="00A034C1" w:rsidRPr="00FB4617" w:rsidRDefault="00A034C1" w:rsidP="00A034C1">
      <w:pPr>
        <w:pStyle w:val="a5"/>
        <w:tabs>
          <w:tab w:val="left" w:pos="0"/>
        </w:tabs>
        <w:spacing w:after="0" w:line="240" w:lineRule="auto"/>
        <w:ind w:left="0"/>
        <w:jc w:val="both"/>
        <w:rPr>
          <w:rFonts w:ascii="Times New Roman" w:hAnsi="Times New Roman" w:cs="Times New Roman"/>
          <w:b/>
          <w:sz w:val="24"/>
          <w:szCs w:val="24"/>
          <w:lang w:val="ky-KG"/>
        </w:rPr>
      </w:pPr>
    </w:p>
    <w:p w14:paraId="18481071" w14:textId="77777777" w:rsidR="00A034C1" w:rsidRPr="00FB4617" w:rsidRDefault="00A034C1" w:rsidP="00A034C1">
      <w:pPr>
        <w:pStyle w:val="a5"/>
        <w:tabs>
          <w:tab w:val="left" w:pos="0"/>
        </w:tabs>
        <w:spacing w:after="0" w:line="240" w:lineRule="auto"/>
        <w:ind w:left="0"/>
        <w:jc w:val="both"/>
        <w:rPr>
          <w:rFonts w:ascii="Times New Roman" w:hAnsi="Times New Roman" w:cs="Times New Roman"/>
          <w:b/>
          <w:sz w:val="24"/>
          <w:szCs w:val="24"/>
          <w:lang w:val="ky-KG"/>
        </w:rPr>
      </w:pPr>
    </w:p>
    <w:p w14:paraId="7D91A336" w14:textId="77777777" w:rsidR="008522A6" w:rsidRPr="00FB4617" w:rsidRDefault="00D92657" w:rsidP="00D92657">
      <w:pPr>
        <w:pStyle w:val="a5"/>
        <w:tabs>
          <w:tab w:val="left" w:pos="0"/>
        </w:tabs>
        <w:spacing w:after="0" w:line="240" w:lineRule="auto"/>
        <w:ind w:left="0"/>
        <w:jc w:val="both"/>
        <w:rPr>
          <w:rFonts w:ascii="Times New Roman" w:hAnsi="Times New Roman" w:cs="Times New Roman"/>
          <w:b/>
          <w:sz w:val="24"/>
          <w:szCs w:val="24"/>
          <w:lang w:val="ky-KG"/>
        </w:rPr>
      </w:pPr>
      <w:r w:rsidRPr="00FB4617">
        <w:rPr>
          <w:rFonts w:ascii="Times New Roman" w:hAnsi="Times New Roman" w:cs="Times New Roman"/>
          <w:b/>
          <w:sz w:val="24"/>
          <w:szCs w:val="24"/>
          <w:lang w:val="ky-KG"/>
        </w:rPr>
        <w:t xml:space="preserve">Кыргыз Республикасынын </w:t>
      </w:r>
    </w:p>
    <w:p w14:paraId="1FAB8F60" w14:textId="48FFCB37" w:rsidR="00D92657" w:rsidRPr="00FB4617" w:rsidRDefault="00D92657" w:rsidP="00D92657">
      <w:pPr>
        <w:pStyle w:val="a5"/>
        <w:tabs>
          <w:tab w:val="left" w:pos="0"/>
        </w:tabs>
        <w:spacing w:after="0" w:line="240" w:lineRule="auto"/>
        <w:ind w:left="0"/>
        <w:jc w:val="both"/>
        <w:rPr>
          <w:rFonts w:ascii="Times New Roman" w:hAnsi="Times New Roman" w:cs="Times New Roman"/>
          <w:b/>
          <w:sz w:val="24"/>
          <w:szCs w:val="24"/>
          <w:lang w:val="ky-KG"/>
        </w:rPr>
      </w:pPr>
      <w:r w:rsidRPr="00FB4617">
        <w:rPr>
          <w:rFonts w:ascii="Times New Roman" w:hAnsi="Times New Roman" w:cs="Times New Roman"/>
          <w:b/>
          <w:sz w:val="24"/>
          <w:szCs w:val="24"/>
          <w:lang w:val="ky-KG"/>
        </w:rPr>
        <w:t>Президенти</w:t>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r>
      <w:r w:rsidR="00213D8E" w:rsidRPr="00FB4617">
        <w:rPr>
          <w:rFonts w:ascii="Times New Roman" w:hAnsi="Times New Roman" w:cs="Times New Roman"/>
          <w:b/>
          <w:sz w:val="24"/>
          <w:szCs w:val="24"/>
          <w:lang w:val="ky-KG"/>
        </w:rPr>
        <w:tab/>
        <w:t>С.Н.Жапаров</w:t>
      </w:r>
    </w:p>
    <w:p w14:paraId="13A824ED" w14:textId="77777777" w:rsidR="00A034C1" w:rsidRPr="00FB4617" w:rsidRDefault="00A034C1" w:rsidP="00A034C1">
      <w:pPr>
        <w:pStyle w:val="a5"/>
        <w:tabs>
          <w:tab w:val="left" w:pos="0"/>
        </w:tabs>
        <w:spacing w:after="0" w:line="240" w:lineRule="auto"/>
        <w:ind w:left="0"/>
        <w:jc w:val="both"/>
        <w:rPr>
          <w:rFonts w:ascii="Times New Roman" w:hAnsi="Times New Roman" w:cs="Times New Roman"/>
          <w:b/>
          <w:lang w:val="ky-KG"/>
        </w:rPr>
      </w:pPr>
    </w:p>
    <w:p w14:paraId="349D63C7" w14:textId="77777777" w:rsidR="00A034C1" w:rsidRPr="00FB4617" w:rsidRDefault="00A034C1" w:rsidP="00A034C1">
      <w:pPr>
        <w:pStyle w:val="a5"/>
        <w:tabs>
          <w:tab w:val="left" w:pos="0"/>
        </w:tabs>
        <w:spacing w:after="0" w:line="240" w:lineRule="auto"/>
        <w:ind w:left="0"/>
        <w:jc w:val="both"/>
        <w:rPr>
          <w:rFonts w:ascii="Times New Roman" w:hAnsi="Times New Roman" w:cs="Times New Roman"/>
          <w:b/>
          <w:lang w:val="ky-KG"/>
        </w:rPr>
      </w:pPr>
    </w:p>
    <w:p w14:paraId="15098E4E" w14:textId="77777777" w:rsidR="00FF0A5E" w:rsidRPr="00FB4617" w:rsidRDefault="00FF0A5E">
      <w:pPr>
        <w:rPr>
          <w:rFonts w:ascii="Times New Roman" w:hAnsi="Times New Roman"/>
          <w:sz w:val="20"/>
          <w:szCs w:val="20"/>
          <w:lang w:val="ky-KG"/>
        </w:rPr>
      </w:pPr>
    </w:p>
    <w:sectPr w:rsidR="00FF0A5E" w:rsidRPr="00FB4617" w:rsidSect="00213D8E">
      <w:pgSz w:w="11906" w:h="16838"/>
      <w:pgMar w:top="1134" w:right="850" w:bottom="1134" w:left="1701" w:header="708" w:footer="12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A8A6F" w14:textId="77777777" w:rsidR="0068077B" w:rsidRDefault="0068077B" w:rsidP="00213D8E">
      <w:pPr>
        <w:spacing w:after="0" w:line="240" w:lineRule="auto"/>
      </w:pPr>
      <w:r>
        <w:separator/>
      </w:r>
    </w:p>
  </w:endnote>
  <w:endnote w:type="continuationSeparator" w:id="0">
    <w:p w14:paraId="2DD9068D" w14:textId="77777777" w:rsidR="0068077B" w:rsidRDefault="0068077B" w:rsidP="00213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E1EC" w14:textId="77777777" w:rsidR="0068077B" w:rsidRDefault="0068077B" w:rsidP="00213D8E">
      <w:pPr>
        <w:spacing w:after="0" w:line="240" w:lineRule="auto"/>
      </w:pPr>
      <w:r>
        <w:separator/>
      </w:r>
    </w:p>
  </w:footnote>
  <w:footnote w:type="continuationSeparator" w:id="0">
    <w:p w14:paraId="25FDDA3F" w14:textId="77777777" w:rsidR="0068077B" w:rsidRDefault="0068077B" w:rsidP="00213D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679B6"/>
    <w:multiLevelType w:val="hybridMultilevel"/>
    <w:tmpl w:val="1518B2DC"/>
    <w:lvl w:ilvl="0" w:tplc="62188A8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B7C2B4F"/>
    <w:multiLevelType w:val="hybridMultilevel"/>
    <w:tmpl w:val="DC42606E"/>
    <w:lvl w:ilvl="0" w:tplc="D9507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2472480"/>
    <w:multiLevelType w:val="hybridMultilevel"/>
    <w:tmpl w:val="544A2526"/>
    <w:lvl w:ilvl="0" w:tplc="9BC2CE26">
      <w:start w:val="1"/>
      <w:numFmt w:val="decimal"/>
      <w:lvlText w:val="%1)"/>
      <w:lvlJc w:val="left"/>
      <w:pPr>
        <w:ind w:left="1065" w:hanging="360"/>
      </w:pPr>
      <w:rPr>
        <w:rFonts w:ascii="Times New Roman" w:hAnsi="Times New Roman" w:cs="Times New Roman"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3F6D6CAD"/>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42F740FD"/>
    <w:multiLevelType w:val="hybridMultilevel"/>
    <w:tmpl w:val="94A0348E"/>
    <w:lvl w:ilvl="0" w:tplc="6540CD6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4B4843D4"/>
    <w:multiLevelType w:val="hybridMultilevel"/>
    <w:tmpl w:val="92F2E13A"/>
    <w:lvl w:ilvl="0" w:tplc="493A9500">
      <w:start w:val="8"/>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5B20196A"/>
    <w:multiLevelType w:val="hybridMultilevel"/>
    <w:tmpl w:val="F8D47D16"/>
    <w:lvl w:ilvl="0" w:tplc="8CF2C0E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7" w15:restartNumberingAfterBreak="0">
    <w:nsid w:val="67BE2DB6"/>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7A4C19FA"/>
    <w:multiLevelType w:val="hybridMultilevel"/>
    <w:tmpl w:val="49A246CA"/>
    <w:lvl w:ilvl="0" w:tplc="DFFC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EB940D4"/>
    <w:multiLevelType w:val="hybridMultilevel"/>
    <w:tmpl w:val="738E71AC"/>
    <w:lvl w:ilvl="0" w:tplc="5D982B8E">
      <w:start w:val="1"/>
      <w:numFmt w:val="decimal"/>
      <w:lvlText w:val="%1)"/>
      <w:lvlJc w:val="left"/>
      <w:pPr>
        <w:ind w:left="1080" w:hanging="360"/>
      </w:pPr>
      <w:rPr>
        <w:rFonts w:ascii="Arial" w:hAnsi="Arial" w:cs="Arial" w:hint="default"/>
        <w:color w:val="2B2B2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3"/>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9FE"/>
    <w:rsid w:val="0005101B"/>
    <w:rsid w:val="00095341"/>
    <w:rsid w:val="000A2537"/>
    <w:rsid w:val="000A296F"/>
    <w:rsid w:val="000A2D49"/>
    <w:rsid w:val="001065C5"/>
    <w:rsid w:val="00111DC6"/>
    <w:rsid w:val="00192EA1"/>
    <w:rsid w:val="001A78BB"/>
    <w:rsid w:val="00213D8E"/>
    <w:rsid w:val="002737E1"/>
    <w:rsid w:val="00274B56"/>
    <w:rsid w:val="002C7EEA"/>
    <w:rsid w:val="00354841"/>
    <w:rsid w:val="00373A5F"/>
    <w:rsid w:val="00384246"/>
    <w:rsid w:val="003A18A5"/>
    <w:rsid w:val="003B7E0A"/>
    <w:rsid w:val="003E5298"/>
    <w:rsid w:val="0040280E"/>
    <w:rsid w:val="0040645F"/>
    <w:rsid w:val="00475926"/>
    <w:rsid w:val="00476F17"/>
    <w:rsid w:val="00484333"/>
    <w:rsid w:val="004C4A7F"/>
    <w:rsid w:val="004D5444"/>
    <w:rsid w:val="005103D4"/>
    <w:rsid w:val="005A66DB"/>
    <w:rsid w:val="005B3488"/>
    <w:rsid w:val="0068077B"/>
    <w:rsid w:val="006B13BA"/>
    <w:rsid w:val="006C183C"/>
    <w:rsid w:val="006D5A22"/>
    <w:rsid w:val="006D7733"/>
    <w:rsid w:val="006F1B5D"/>
    <w:rsid w:val="00717779"/>
    <w:rsid w:val="007559FE"/>
    <w:rsid w:val="00756BCF"/>
    <w:rsid w:val="00776C60"/>
    <w:rsid w:val="00824360"/>
    <w:rsid w:val="008335DC"/>
    <w:rsid w:val="008522A6"/>
    <w:rsid w:val="00866948"/>
    <w:rsid w:val="008842C0"/>
    <w:rsid w:val="00895BA8"/>
    <w:rsid w:val="008A2CC0"/>
    <w:rsid w:val="008C256A"/>
    <w:rsid w:val="008C752E"/>
    <w:rsid w:val="008F4BB5"/>
    <w:rsid w:val="008F7190"/>
    <w:rsid w:val="008F79E5"/>
    <w:rsid w:val="00905306"/>
    <w:rsid w:val="009166B9"/>
    <w:rsid w:val="00940065"/>
    <w:rsid w:val="00944D77"/>
    <w:rsid w:val="009503D2"/>
    <w:rsid w:val="00951827"/>
    <w:rsid w:val="00973602"/>
    <w:rsid w:val="00975284"/>
    <w:rsid w:val="00982659"/>
    <w:rsid w:val="009A4106"/>
    <w:rsid w:val="009C5E25"/>
    <w:rsid w:val="009E037C"/>
    <w:rsid w:val="00A006CB"/>
    <w:rsid w:val="00A034C1"/>
    <w:rsid w:val="00A06FC2"/>
    <w:rsid w:val="00A25BDF"/>
    <w:rsid w:val="00A27739"/>
    <w:rsid w:val="00A31EF8"/>
    <w:rsid w:val="00A33D80"/>
    <w:rsid w:val="00AA3998"/>
    <w:rsid w:val="00AF3C92"/>
    <w:rsid w:val="00B60A29"/>
    <w:rsid w:val="00B61D06"/>
    <w:rsid w:val="00B75F7D"/>
    <w:rsid w:val="00BC5F48"/>
    <w:rsid w:val="00BE2940"/>
    <w:rsid w:val="00C07DFA"/>
    <w:rsid w:val="00C54F4E"/>
    <w:rsid w:val="00CA0438"/>
    <w:rsid w:val="00CB4692"/>
    <w:rsid w:val="00CF743D"/>
    <w:rsid w:val="00D6096D"/>
    <w:rsid w:val="00D91D91"/>
    <w:rsid w:val="00D92657"/>
    <w:rsid w:val="00DA6337"/>
    <w:rsid w:val="00DA67CC"/>
    <w:rsid w:val="00DB1B16"/>
    <w:rsid w:val="00E104CC"/>
    <w:rsid w:val="00E10578"/>
    <w:rsid w:val="00E223EE"/>
    <w:rsid w:val="00E31088"/>
    <w:rsid w:val="00E54836"/>
    <w:rsid w:val="00EA0FC9"/>
    <w:rsid w:val="00ED6E09"/>
    <w:rsid w:val="00F01180"/>
    <w:rsid w:val="00F434CF"/>
    <w:rsid w:val="00F76898"/>
    <w:rsid w:val="00F8646C"/>
    <w:rsid w:val="00F94E3B"/>
    <w:rsid w:val="00FB4617"/>
    <w:rsid w:val="00FE67AC"/>
    <w:rsid w:val="00FF0A5E"/>
    <w:rsid w:val="00FF5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CBEF8"/>
  <w15:chartTrackingRefBased/>
  <w15:docId w15:val="{9F517B8B-9E1A-4AD0-A608-C0C61C4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34C1"/>
    <w:pPr>
      <w:spacing w:after="200" w:line="276" w:lineRule="auto"/>
    </w:pPr>
    <w:rPr>
      <w:rFonts w:ascii="Calibri" w:eastAsia="Calibri" w:hAnsi="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34C1"/>
    <w:rPr>
      <w:color w:val="0000FF"/>
      <w:u w:val="single"/>
    </w:rPr>
  </w:style>
  <w:style w:type="paragraph" w:styleId="a4">
    <w:name w:val="No Spacing"/>
    <w:uiPriority w:val="1"/>
    <w:qFormat/>
    <w:rsid w:val="00A034C1"/>
    <w:pPr>
      <w:spacing w:after="0" w:line="240" w:lineRule="auto"/>
    </w:pPr>
    <w:rPr>
      <w:rFonts w:ascii="Calibri" w:eastAsia="Calibri" w:hAnsi="Calibri"/>
      <w:sz w:val="22"/>
    </w:rPr>
  </w:style>
  <w:style w:type="paragraph" w:styleId="a5">
    <w:name w:val="List Paragraph"/>
    <w:basedOn w:val="a"/>
    <w:uiPriority w:val="34"/>
    <w:qFormat/>
    <w:rsid w:val="00A034C1"/>
    <w:pPr>
      <w:ind w:left="720"/>
      <w:contextualSpacing/>
    </w:pPr>
    <w:rPr>
      <w:rFonts w:cs="Arial"/>
    </w:rPr>
  </w:style>
  <w:style w:type="paragraph" w:customStyle="1" w:styleId="tkTekst">
    <w:name w:val="_Текст обычный (tkTekst)"/>
    <w:basedOn w:val="a"/>
    <w:rsid w:val="00A034C1"/>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A034C1"/>
    <w:pPr>
      <w:spacing w:before="200" w:after="60"/>
      <w:ind w:firstLine="567"/>
    </w:pPr>
    <w:rPr>
      <w:rFonts w:ascii="Arial" w:eastAsia="Times New Roman" w:hAnsi="Arial" w:cs="Arial"/>
      <w:b/>
      <w:bCs/>
      <w:sz w:val="20"/>
      <w:szCs w:val="20"/>
      <w:lang w:eastAsia="ru-RU"/>
    </w:rPr>
  </w:style>
  <w:style w:type="paragraph" w:styleId="a6">
    <w:name w:val="header"/>
    <w:basedOn w:val="a"/>
    <w:link w:val="a7"/>
    <w:uiPriority w:val="99"/>
    <w:unhideWhenUsed/>
    <w:rsid w:val="00213D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13D8E"/>
    <w:rPr>
      <w:rFonts w:ascii="Calibri" w:eastAsia="Calibri" w:hAnsi="Calibri"/>
      <w:sz w:val="22"/>
    </w:rPr>
  </w:style>
  <w:style w:type="paragraph" w:styleId="a8">
    <w:name w:val="footer"/>
    <w:basedOn w:val="a"/>
    <w:link w:val="a9"/>
    <w:uiPriority w:val="99"/>
    <w:unhideWhenUsed/>
    <w:rsid w:val="00213D8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13D8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127936549">
      <w:bodyDiv w:val="1"/>
      <w:marLeft w:val="0"/>
      <w:marRight w:val="0"/>
      <w:marTop w:val="0"/>
      <w:marBottom w:val="0"/>
      <w:divBdr>
        <w:top w:val="none" w:sz="0" w:space="0" w:color="auto"/>
        <w:left w:val="none" w:sz="0" w:space="0" w:color="auto"/>
        <w:bottom w:val="none" w:sz="0" w:space="0" w:color="auto"/>
        <w:right w:val="none" w:sz="0" w:space="0" w:color="auto"/>
      </w:divBdr>
    </w:div>
    <w:div w:id="139463150">
      <w:bodyDiv w:val="1"/>
      <w:marLeft w:val="0"/>
      <w:marRight w:val="0"/>
      <w:marTop w:val="0"/>
      <w:marBottom w:val="0"/>
      <w:divBdr>
        <w:top w:val="none" w:sz="0" w:space="0" w:color="auto"/>
        <w:left w:val="none" w:sz="0" w:space="0" w:color="auto"/>
        <w:bottom w:val="none" w:sz="0" w:space="0" w:color="auto"/>
        <w:right w:val="none" w:sz="0" w:space="0" w:color="auto"/>
      </w:divBdr>
    </w:div>
    <w:div w:id="428933877">
      <w:bodyDiv w:val="1"/>
      <w:marLeft w:val="0"/>
      <w:marRight w:val="0"/>
      <w:marTop w:val="0"/>
      <w:marBottom w:val="0"/>
      <w:divBdr>
        <w:top w:val="none" w:sz="0" w:space="0" w:color="auto"/>
        <w:left w:val="none" w:sz="0" w:space="0" w:color="auto"/>
        <w:bottom w:val="none" w:sz="0" w:space="0" w:color="auto"/>
        <w:right w:val="none" w:sz="0" w:space="0" w:color="auto"/>
      </w:divBdr>
    </w:div>
    <w:div w:id="560291806">
      <w:bodyDiv w:val="1"/>
      <w:marLeft w:val="0"/>
      <w:marRight w:val="0"/>
      <w:marTop w:val="0"/>
      <w:marBottom w:val="0"/>
      <w:divBdr>
        <w:top w:val="none" w:sz="0" w:space="0" w:color="auto"/>
        <w:left w:val="none" w:sz="0" w:space="0" w:color="auto"/>
        <w:bottom w:val="none" w:sz="0" w:space="0" w:color="auto"/>
        <w:right w:val="none" w:sz="0" w:space="0" w:color="auto"/>
      </w:divBdr>
    </w:div>
    <w:div w:id="661010233">
      <w:bodyDiv w:val="1"/>
      <w:marLeft w:val="0"/>
      <w:marRight w:val="0"/>
      <w:marTop w:val="0"/>
      <w:marBottom w:val="0"/>
      <w:divBdr>
        <w:top w:val="none" w:sz="0" w:space="0" w:color="auto"/>
        <w:left w:val="none" w:sz="0" w:space="0" w:color="auto"/>
        <w:bottom w:val="none" w:sz="0" w:space="0" w:color="auto"/>
        <w:right w:val="none" w:sz="0" w:space="0" w:color="auto"/>
      </w:divBdr>
    </w:div>
    <w:div w:id="776604113">
      <w:bodyDiv w:val="1"/>
      <w:marLeft w:val="0"/>
      <w:marRight w:val="0"/>
      <w:marTop w:val="0"/>
      <w:marBottom w:val="0"/>
      <w:divBdr>
        <w:top w:val="none" w:sz="0" w:space="0" w:color="auto"/>
        <w:left w:val="none" w:sz="0" w:space="0" w:color="auto"/>
        <w:bottom w:val="none" w:sz="0" w:space="0" w:color="auto"/>
        <w:right w:val="none" w:sz="0" w:space="0" w:color="auto"/>
      </w:divBdr>
    </w:div>
    <w:div w:id="843471886">
      <w:bodyDiv w:val="1"/>
      <w:marLeft w:val="0"/>
      <w:marRight w:val="0"/>
      <w:marTop w:val="0"/>
      <w:marBottom w:val="0"/>
      <w:divBdr>
        <w:top w:val="none" w:sz="0" w:space="0" w:color="auto"/>
        <w:left w:val="none" w:sz="0" w:space="0" w:color="auto"/>
        <w:bottom w:val="none" w:sz="0" w:space="0" w:color="auto"/>
        <w:right w:val="none" w:sz="0" w:space="0" w:color="auto"/>
      </w:divBdr>
    </w:div>
    <w:div w:id="862092277">
      <w:bodyDiv w:val="1"/>
      <w:marLeft w:val="0"/>
      <w:marRight w:val="0"/>
      <w:marTop w:val="0"/>
      <w:marBottom w:val="0"/>
      <w:divBdr>
        <w:top w:val="none" w:sz="0" w:space="0" w:color="auto"/>
        <w:left w:val="none" w:sz="0" w:space="0" w:color="auto"/>
        <w:bottom w:val="none" w:sz="0" w:space="0" w:color="auto"/>
        <w:right w:val="none" w:sz="0" w:space="0" w:color="auto"/>
      </w:divBdr>
    </w:div>
    <w:div w:id="898788827">
      <w:bodyDiv w:val="1"/>
      <w:marLeft w:val="0"/>
      <w:marRight w:val="0"/>
      <w:marTop w:val="0"/>
      <w:marBottom w:val="0"/>
      <w:divBdr>
        <w:top w:val="none" w:sz="0" w:space="0" w:color="auto"/>
        <w:left w:val="none" w:sz="0" w:space="0" w:color="auto"/>
        <w:bottom w:val="none" w:sz="0" w:space="0" w:color="auto"/>
        <w:right w:val="none" w:sz="0" w:space="0" w:color="auto"/>
      </w:divBdr>
    </w:div>
    <w:div w:id="915282820">
      <w:bodyDiv w:val="1"/>
      <w:marLeft w:val="0"/>
      <w:marRight w:val="0"/>
      <w:marTop w:val="0"/>
      <w:marBottom w:val="0"/>
      <w:divBdr>
        <w:top w:val="none" w:sz="0" w:space="0" w:color="auto"/>
        <w:left w:val="none" w:sz="0" w:space="0" w:color="auto"/>
        <w:bottom w:val="none" w:sz="0" w:space="0" w:color="auto"/>
        <w:right w:val="none" w:sz="0" w:space="0" w:color="auto"/>
      </w:divBdr>
    </w:div>
    <w:div w:id="1003242247">
      <w:bodyDiv w:val="1"/>
      <w:marLeft w:val="0"/>
      <w:marRight w:val="0"/>
      <w:marTop w:val="0"/>
      <w:marBottom w:val="0"/>
      <w:divBdr>
        <w:top w:val="none" w:sz="0" w:space="0" w:color="auto"/>
        <w:left w:val="none" w:sz="0" w:space="0" w:color="auto"/>
        <w:bottom w:val="none" w:sz="0" w:space="0" w:color="auto"/>
        <w:right w:val="none" w:sz="0" w:space="0" w:color="auto"/>
      </w:divBdr>
    </w:div>
    <w:div w:id="1240871555">
      <w:bodyDiv w:val="1"/>
      <w:marLeft w:val="0"/>
      <w:marRight w:val="0"/>
      <w:marTop w:val="0"/>
      <w:marBottom w:val="0"/>
      <w:divBdr>
        <w:top w:val="none" w:sz="0" w:space="0" w:color="auto"/>
        <w:left w:val="none" w:sz="0" w:space="0" w:color="auto"/>
        <w:bottom w:val="none" w:sz="0" w:space="0" w:color="auto"/>
        <w:right w:val="none" w:sz="0" w:space="0" w:color="auto"/>
      </w:divBdr>
    </w:div>
    <w:div w:id="1323780200">
      <w:bodyDiv w:val="1"/>
      <w:marLeft w:val="0"/>
      <w:marRight w:val="0"/>
      <w:marTop w:val="0"/>
      <w:marBottom w:val="0"/>
      <w:divBdr>
        <w:top w:val="none" w:sz="0" w:space="0" w:color="auto"/>
        <w:left w:val="none" w:sz="0" w:space="0" w:color="auto"/>
        <w:bottom w:val="none" w:sz="0" w:space="0" w:color="auto"/>
        <w:right w:val="none" w:sz="0" w:space="0" w:color="auto"/>
      </w:divBdr>
    </w:div>
    <w:div w:id="1330407407">
      <w:bodyDiv w:val="1"/>
      <w:marLeft w:val="0"/>
      <w:marRight w:val="0"/>
      <w:marTop w:val="0"/>
      <w:marBottom w:val="0"/>
      <w:divBdr>
        <w:top w:val="none" w:sz="0" w:space="0" w:color="auto"/>
        <w:left w:val="none" w:sz="0" w:space="0" w:color="auto"/>
        <w:bottom w:val="none" w:sz="0" w:space="0" w:color="auto"/>
        <w:right w:val="none" w:sz="0" w:space="0" w:color="auto"/>
      </w:divBdr>
    </w:div>
    <w:div w:id="1759138621">
      <w:bodyDiv w:val="1"/>
      <w:marLeft w:val="0"/>
      <w:marRight w:val="0"/>
      <w:marTop w:val="0"/>
      <w:marBottom w:val="0"/>
      <w:divBdr>
        <w:top w:val="none" w:sz="0" w:space="0" w:color="auto"/>
        <w:left w:val="none" w:sz="0" w:space="0" w:color="auto"/>
        <w:bottom w:val="none" w:sz="0" w:space="0" w:color="auto"/>
        <w:right w:val="none" w:sz="0" w:space="0" w:color="auto"/>
      </w:divBdr>
    </w:div>
    <w:div w:id="19391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ky-kg/772?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718</Words>
  <Characters>4099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Пользователь</cp:lastModifiedBy>
  <cp:revision>3</cp:revision>
  <dcterms:created xsi:type="dcterms:W3CDTF">2022-01-24T05:42:00Z</dcterms:created>
  <dcterms:modified xsi:type="dcterms:W3CDTF">2022-02-09T05:47:00Z</dcterms:modified>
</cp:coreProperties>
</file>