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057EA" w14:textId="5C6E2853" w:rsidR="0045389C" w:rsidRPr="0045389C" w:rsidRDefault="0045389C" w:rsidP="0091472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5389C">
        <w:rPr>
          <w:rFonts w:ascii="Times New Roman" w:eastAsia="Calibri" w:hAnsi="Times New Roman" w:cs="Times New Roman"/>
          <w:sz w:val="28"/>
          <w:szCs w:val="28"/>
        </w:rPr>
        <w:t>Долбоор</w:t>
      </w:r>
      <w:proofErr w:type="spellEnd"/>
    </w:p>
    <w:p w14:paraId="09898D0B" w14:textId="41144EE4" w:rsidR="0045389C" w:rsidRDefault="0045389C" w:rsidP="0045389C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32364EF" w14:textId="77777777" w:rsidR="00F11A37" w:rsidRPr="0045389C" w:rsidRDefault="00F11A37" w:rsidP="0045389C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4E14C87" w14:textId="77777777" w:rsidR="00136220" w:rsidRDefault="00136220" w:rsidP="001362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>КЫРГЫЗ РЕСПУБЛИКАСЫНЫН</w:t>
      </w:r>
      <w:r w:rsidR="0045389C" w:rsidRPr="004538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2A737AC" w14:textId="3FE3F213" w:rsidR="00136220" w:rsidRDefault="0045389C" w:rsidP="0013622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45389C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МИНИСТРЛЕР КАБИНЕТИНИН </w:t>
      </w:r>
      <w:bookmarkStart w:id="0" w:name="_Hlk41550983"/>
      <w:r w:rsidR="00136220">
        <w:rPr>
          <w:rFonts w:ascii="Times New Roman" w:eastAsia="Calibri" w:hAnsi="Times New Roman" w:cs="Times New Roman"/>
          <w:b/>
          <w:sz w:val="28"/>
          <w:szCs w:val="28"/>
          <w:lang w:val="ky-KG"/>
        </w:rPr>
        <w:t>ТОКТОМУ</w:t>
      </w:r>
    </w:p>
    <w:p w14:paraId="26CAA729" w14:textId="77777777" w:rsidR="00F11A37" w:rsidRDefault="00F11A37" w:rsidP="0013622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4EEE8EC1" w14:textId="7F6C47E0" w:rsidR="0045389C" w:rsidRPr="0045389C" w:rsidRDefault="0045389C" w:rsidP="0013622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45389C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Кыргыз Республикасынын </w:t>
      </w:r>
      <w:r w:rsidR="00CF10ED">
        <w:rPr>
          <w:rFonts w:ascii="Times New Roman" w:eastAsia="Calibri" w:hAnsi="Times New Roman" w:cs="Times New Roman"/>
          <w:b/>
          <w:sz w:val="28"/>
          <w:szCs w:val="28"/>
          <w:lang w:val="ky-KG"/>
        </w:rPr>
        <w:t>Министрлер Кабинетинин</w:t>
      </w:r>
      <w:r w:rsidRPr="0045389C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ветеринария жаатындагы айрым чечимдерине өзгөртүүлөрдү киргизүү жөнүндө</w:t>
      </w:r>
    </w:p>
    <w:bookmarkEnd w:id="0"/>
    <w:p w14:paraId="76716582" w14:textId="77777777" w:rsidR="009E0D2D" w:rsidRDefault="009E0D2D" w:rsidP="0045389C">
      <w:pPr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58A8B66F" w14:textId="77777777" w:rsidR="009E0D2D" w:rsidRDefault="009E0D2D" w:rsidP="0045389C">
      <w:pPr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3A688727" w14:textId="77502502" w:rsidR="0045389C" w:rsidRDefault="00CF10ED" w:rsidP="0045389C">
      <w:pPr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F10ED">
        <w:rPr>
          <w:rFonts w:ascii="Times New Roman" w:eastAsia="Calibri" w:hAnsi="Times New Roman" w:cs="Times New Roman"/>
          <w:sz w:val="28"/>
          <w:szCs w:val="28"/>
          <w:lang w:val="ky-KG"/>
        </w:rPr>
        <w:t>Евразия экономикалык бирлигинин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мыйзамдарынын талаптарын аткаруу жана </w:t>
      </w:r>
      <w:r w:rsidRPr="00CF10ED">
        <w:rPr>
          <w:rFonts w:ascii="Times New Roman" w:eastAsia="Calibri" w:hAnsi="Times New Roman" w:cs="Times New Roman"/>
          <w:sz w:val="28"/>
          <w:szCs w:val="28"/>
          <w:lang w:val="ky-KG"/>
        </w:rPr>
        <w:t>ветеринария жаатындагы мыйзам алдындагы актыларын  «Ветеринария жөнүндө» Кыргыз Республикасынын Мыйзамына ылайык келтирүү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максатында, </w:t>
      </w:r>
      <w:r w:rsidR="0045389C" w:rsidRPr="0045389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«Кыргыз Республикасынын </w:t>
      </w:r>
      <w:r w:rsidR="00997B2D">
        <w:rPr>
          <w:rFonts w:ascii="Times New Roman" w:eastAsia="Calibri" w:hAnsi="Times New Roman" w:cs="Times New Roman"/>
          <w:sz w:val="28"/>
          <w:szCs w:val="28"/>
          <w:lang w:val="ky-KG"/>
        </w:rPr>
        <w:t>Министрлер Кабинети</w:t>
      </w:r>
      <w:r w:rsidR="0045389C" w:rsidRPr="0045389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жөнүндө» Кыргыз Республикасынын конституциялык Мыйзамынын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 </w:t>
      </w:r>
      <w:r w:rsidR="0045389C" w:rsidRPr="0045389C">
        <w:rPr>
          <w:rFonts w:ascii="Times New Roman" w:eastAsia="Calibri" w:hAnsi="Times New Roman" w:cs="Times New Roman"/>
          <w:sz w:val="28"/>
          <w:szCs w:val="28"/>
          <w:lang w:val="ky-KG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3–17–</w:t>
      </w:r>
      <w:r w:rsidR="0045389C" w:rsidRPr="0045389C">
        <w:rPr>
          <w:rFonts w:ascii="Times New Roman" w:eastAsia="Calibri" w:hAnsi="Times New Roman" w:cs="Times New Roman"/>
          <w:sz w:val="28"/>
          <w:szCs w:val="28"/>
          <w:lang w:val="ky-KG"/>
        </w:rPr>
        <w:t>беренел</w:t>
      </w:r>
      <w:r w:rsidR="00F20197">
        <w:rPr>
          <w:rFonts w:ascii="Times New Roman" w:eastAsia="Calibri" w:hAnsi="Times New Roman" w:cs="Times New Roman"/>
          <w:sz w:val="28"/>
          <w:szCs w:val="28"/>
          <w:lang w:val="ky-KG"/>
        </w:rPr>
        <w:t>е</w:t>
      </w:r>
      <w:r w:rsidR="0045389C" w:rsidRPr="0045389C">
        <w:rPr>
          <w:rFonts w:ascii="Times New Roman" w:eastAsia="Calibri" w:hAnsi="Times New Roman" w:cs="Times New Roman"/>
          <w:sz w:val="28"/>
          <w:szCs w:val="28"/>
          <w:lang w:val="ky-KG"/>
        </w:rPr>
        <w:t>рин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жетекчиликке алып,</w:t>
      </w:r>
      <w:r w:rsidR="0045389C" w:rsidRPr="0045389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Кыргыз Республикасынын Министрлер Кабинети токтом кылат: </w:t>
      </w:r>
    </w:p>
    <w:p w14:paraId="4D854DC4" w14:textId="0BBE5DF1" w:rsidR="00CF10ED" w:rsidRDefault="00CF10ED" w:rsidP="0045389C">
      <w:pPr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6F675C10" w14:textId="6887C435" w:rsidR="00CF10ED" w:rsidRPr="00CF10ED" w:rsidRDefault="00CF10ED" w:rsidP="00CF10ED">
      <w:pPr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1.</w:t>
      </w:r>
      <w:r w:rsidRPr="00CF10E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bookmarkStart w:id="1" w:name="_Hlk107907695"/>
      <w:r w:rsidRPr="00CF10ED">
        <w:rPr>
          <w:rFonts w:ascii="Times New Roman" w:eastAsia="Calibri" w:hAnsi="Times New Roman" w:cs="Times New Roman"/>
          <w:sz w:val="28"/>
          <w:szCs w:val="28"/>
          <w:lang w:val="ky-KG"/>
        </w:rPr>
        <w:t>2017</w:t>
      </w:r>
      <w:r w:rsidR="00F20BB7">
        <w:rPr>
          <w:rFonts w:ascii="Times New Roman" w:eastAsia="Calibri" w:hAnsi="Times New Roman" w:cs="Times New Roman"/>
          <w:sz w:val="28"/>
          <w:szCs w:val="28"/>
          <w:lang w:val="ky-KG"/>
        </w:rPr>
        <w:t>–</w:t>
      </w:r>
      <w:r w:rsidRPr="00CF10ED">
        <w:rPr>
          <w:rFonts w:ascii="Times New Roman" w:eastAsia="Calibri" w:hAnsi="Times New Roman" w:cs="Times New Roman"/>
          <w:sz w:val="28"/>
          <w:szCs w:val="28"/>
          <w:lang w:val="ky-KG"/>
        </w:rPr>
        <w:t>жылдын 24</w:t>
      </w:r>
      <w:r w:rsidR="00F20BB7">
        <w:rPr>
          <w:rFonts w:ascii="Times New Roman" w:eastAsia="Calibri" w:hAnsi="Times New Roman" w:cs="Times New Roman"/>
          <w:sz w:val="28"/>
          <w:szCs w:val="28"/>
          <w:lang w:val="ky-KG"/>
        </w:rPr>
        <w:t>–</w:t>
      </w:r>
      <w:r w:rsidRPr="00CF10ED">
        <w:rPr>
          <w:rFonts w:ascii="Times New Roman" w:eastAsia="Calibri" w:hAnsi="Times New Roman" w:cs="Times New Roman"/>
          <w:sz w:val="28"/>
          <w:szCs w:val="28"/>
          <w:lang w:val="ky-KG"/>
        </w:rPr>
        <w:t>августундагы №528 «Ветеринария жаатындагы актыларды бекитүү жөнүндө» Кыргыз Республикасынын Өкмөтүнүн токтомуна төмөнкүдөй өзгөртүүлөр киргизилсин:</w:t>
      </w:r>
    </w:p>
    <w:bookmarkEnd w:id="1"/>
    <w:p w14:paraId="2126AB7D" w14:textId="7796BB75" w:rsidR="00CF10ED" w:rsidRDefault="00CF10ED" w:rsidP="0045389C">
      <w:pPr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1) 1–пункт төмөнкүдөй мазмундагы үчүнчү жана төртүнчү абзацтар менен толукталсын:</w:t>
      </w:r>
    </w:p>
    <w:p w14:paraId="16C02290" w14:textId="78C8EEFF" w:rsidR="0054590C" w:rsidRPr="0054590C" w:rsidRDefault="00CF10ED" w:rsidP="0054590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CF10E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«– </w:t>
      </w:r>
      <w:r w:rsidR="0054590C" w:rsidRPr="0054590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Мамлекеттик ветеринардык контролго жана көзөмөлгө алынуучу товарларды өндүрүүнү, кайра иштетүүнү, сактоону, жүгүртүүнү жана сатууну жүзөгө ашыруучу уюмдарды жана жактарды эсепке алуу жана каттоо тартиби</w:t>
      </w:r>
      <w:r w:rsidR="00424A5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</w:t>
      </w:r>
      <w:r w:rsidR="0054590C" w:rsidRPr="0054590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3</w:t>
      </w:r>
      <w:r w:rsidR="00424A5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="0054590C" w:rsidRPr="0054590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тиркемеге ылайык</w:t>
      </w:r>
      <w:r w:rsidR="0054590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;</w:t>
      </w:r>
    </w:p>
    <w:p w14:paraId="23A0D69D" w14:textId="77FCE3AB" w:rsidR="00CF10ED" w:rsidRPr="00CF10ED" w:rsidRDefault="00CF10ED" w:rsidP="00CF10ED">
      <w:pPr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F10E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– </w:t>
      </w:r>
      <w:r w:rsidR="00112F80" w:rsidRPr="0054590C">
        <w:rPr>
          <w:rFonts w:ascii="Times New Roman" w:eastAsia="Calibri" w:hAnsi="Times New Roman" w:cs="Times New Roman"/>
          <w:sz w:val="28"/>
          <w:szCs w:val="28"/>
          <w:lang w:val="ky-KG"/>
        </w:rPr>
        <w:t>Мамлекеттик ветеринардык контрол</w:t>
      </w:r>
      <w:r w:rsidR="00112F80">
        <w:rPr>
          <w:rFonts w:ascii="Times New Roman" w:eastAsia="Calibri" w:hAnsi="Times New Roman" w:cs="Times New Roman"/>
          <w:sz w:val="28"/>
          <w:szCs w:val="28"/>
          <w:lang w:val="ky-KG"/>
        </w:rPr>
        <w:t>г</w:t>
      </w:r>
      <w:r w:rsidR="00112F80" w:rsidRPr="0054590C">
        <w:rPr>
          <w:rFonts w:ascii="Times New Roman" w:eastAsia="Calibri" w:hAnsi="Times New Roman" w:cs="Times New Roman"/>
          <w:sz w:val="28"/>
          <w:szCs w:val="28"/>
          <w:lang w:val="ky-KG"/>
        </w:rPr>
        <w:t>о жана көзөмөл</w:t>
      </w:r>
      <w:r w:rsidR="00112F80">
        <w:rPr>
          <w:rFonts w:ascii="Times New Roman" w:eastAsia="Calibri" w:hAnsi="Times New Roman" w:cs="Times New Roman"/>
          <w:sz w:val="28"/>
          <w:szCs w:val="28"/>
          <w:lang w:val="ky-KG"/>
        </w:rPr>
        <w:t>г</w:t>
      </w:r>
      <w:r w:rsidR="00112F80" w:rsidRPr="0054590C">
        <w:rPr>
          <w:rFonts w:ascii="Times New Roman" w:eastAsia="Calibri" w:hAnsi="Times New Roman" w:cs="Times New Roman"/>
          <w:sz w:val="28"/>
          <w:szCs w:val="28"/>
          <w:lang w:val="ky-KG"/>
        </w:rPr>
        <w:t>ө</w:t>
      </w:r>
      <w:r w:rsidR="00112F8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алынуучу </w:t>
      </w:r>
      <w:r w:rsidR="00112F80" w:rsidRPr="0054590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жаныбарларды жана </w:t>
      </w:r>
      <w:r w:rsidR="00112F80">
        <w:rPr>
          <w:rFonts w:ascii="Times New Roman" w:eastAsia="Calibri" w:hAnsi="Times New Roman" w:cs="Times New Roman"/>
          <w:sz w:val="28"/>
          <w:szCs w:val="28"/>
          <w:lang w:val="ky-KG"/>
        </w:rPr>
        <w:t>товарларды</w:t>
      </w:r>
      <w:r w:rsidR="00112F80" w:rsidRPr="0054590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ташып келүү</w:t>
      </w:r>
      <w:r w:rsidR="00424A5B">
        <w:rPr>
          <w:rFonts w:ascii="Times New Roman" w:eastAsia="Calibri" w:hAnsi="Times New Roman" w:cs="Times New Roman"/>
          <w:sz w:val="28"/>
          <w:szCs w:val="28"/>
          <w:lang w:val="ky-KG"/>
        </w:rPr>
        <w:t>гө</w:t>
      </w:r>
      <w:r w:rsidR="00112F80" w:rsidRPr="0054590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(импорттоо) жана ташып чыгууга (экспорттоого) уруксат берүүнүн тартиби</w:t>
      </w:r>
      <w:r w:rsidR="00424A5B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, </w:t>
      </w:r>
      <w:r w:rsidR="00112F80" w:rsidRPr="0054590C">
        <w:rPr>
          <w:rFonts w:ascii="Times New Roman" w:eastAsia="Calibri" w:hAnsi="Times New Roman" w:cs="Times New Roman"/>
          <w:sz w:val="28"/>
          <w:szCs w:val="28"/>
          <w:lang w:val="ky-KG"/>
        </w:rPr>
        <w:t>4</w:t>
      </w:r>
      <w:r w:rsidR="00424A5B">
        <w:rPr>
          <w:rFonts w:ascii="Times New Roman" w:eastAsia="Calibri" w:hAnsi="Times New Roman" w:cs="Times New Roman"/>
          <w:sz w:val="28"/>
          <w:szCs w:val="28"/>
          <w:lang w:val="ky-KG"/>
        </w:rPr>
        <w:t>–</w:t>
      </w:r>
      <w:r w:rsidR="00112F80" w:rsidRPr="0054590C">
        <w:rPr>
          <w:rFonts w:ascii="Times New Roman" w:eastAsia="Calibri" w:hAnsi="Times New Roman" w:cs="Times New Roman"/>
          <w:sz w:val="28"/>
          <w:szCs w:val="28"/>
          <w:lang w:val="ky-KG"/>
        </w:rPr>
        <w:t>тиркемеге ылайык</w:t>
      </w:r>
      <w:r w:rsidRPr="00CF10E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.»;</w:t>
      </w:r>
    </w:p>
    <w:p w14:paraId="34EA8E49" w14:textId="6587F7E2" w:rsidR="006B6909" w:rsidRPr="0045389C" w:rsidRDefault="006B6909" w:rsidP="006B6909">
      <w:pPr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B690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2)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ж</w:t>
      </w:r>
      <w:r w:rsidRPr="0045389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огоруда аталган токтом менен бекитилген «Жаныбарлардан алынуучу иштетиле элек азык-түлүк (тамак-аш) чийки затын алуу, кайра иштетүү (иштетүү) боюнча иш жүргүзгөн өндүрүштүк объекттерди мамлекеттик каттоо жөнүндө» </w:t>
      </w:r>
      <w:r w:rsidR="00EB3DF4">
        <w:rPr>
          <w:rStyle w:val="a7"/>
          <w:rFonts w:ascii="Times New Roman" w:eastAsia="Calibri" w:hAnsi="Times New Roman" w:cs="Times New Roman"/>
          <w:color w:val="auto"/>
          <w:sz w:val="28"/>
          <w:szCs w:val="28"/>
          <w:u w:val="none"/>
          <w:lang w:val="ky-KG"/>
        </w:rPr>
        <w:fldChar w:fldCharType="begin"/>
      </w:r>
      <w:r w:rsidR="00EB3DF4">
        <w:rPr>
          <w:rStyle w:val="a7"/>
          <w:rFonts w:ascii="Times New Roman" w:eastAsia="Calibri" w:hAnsi="Times New Roman" w:cs="Times New Roman"/>
          <w:color w:val="auto"/>
          <w:sz w:val="28"/>
          <w:szCs w:val="28"/>
          <w:u w:val="none"/>
          <w:lang w:val="ky-KG"/>
        </w:rPr>
        <w:instrText xml:space="preserve"> HYPERLINK "http://cbd.minjust.gov.kg/act/view/ru-ru/98932/10?cl=ky-kg" \l "p2" </w:instrText>
      </w:r>
      <w:r w:rsidR="00EB3DF4">
        <w:rPr>
          <w:rStyle w:val="a7"/>
          <w:rFonts w:ascii="Times New Roman" w:eastAsia="Calibri" w:hAnsi="Times New Roman" w:cs="Times New Roman"/>
          <w:color w:val="auto"/>
          <w:sz w:val="28"/>
          <w:szCs w:val="28"/>
          <w:u w:val="none"/>
          <w:lang w:val="ky-KG"/>
        </w:rPr>
        <w:fldChar w:fldCharType="separate"/>
      </w:r>
      <w:r>
        <w:rPr>
          <w:rStyle w:val="a7"/>
          <w:rFonts w:ascii="Times New Roman" w:eastAsia="Calibri" w:hAnsi="Times New Roman" w:cs="Times New Roman"/>
          <w:color w:val="auto"/>
          <w:sz w:val="28"/>
          <w:szCs w:val="28"/>
          <w:u w:val="none"/>
          <w:lang w:val="ky-KG"/>
        </w:rPr>
        <w:t>Ж</w:t>
      </w:r>
      <w:r w:rsidRPr="00F82345">
        <w:rPr>
          <w:rStyle w:val="a7"/>
          <w:rFonts w:ascii="Times New Roman" w:eastAsia="Calibri" w:hAnsi="Times New Roman" w:cs="Times New Roman"/>
          <w:color w:val="auto"/>
          <w:sz w:val="28"/>
          <w:szCs w:val="28"/>
          <w:u w:val="none"/>
          <w:lang w:val="ky-KG"/>
        </w:rPr>
        <w:t>обо</w:t>
      </w:r>
      <w:r w:rsidR="00EB3DF4">
        <w:rPr>
          <w:rStyle w:val="a7"/>
          <w:rFonts w:ascii="Times New Roman" w:eastAsia="Calibri" w:hAnsi="Times New Roman" w:cs="Times New Roman"/>
          <w:color w:val="auto"/>
          <w:sz w:val="28"/>
          <w:szCs w:val="28"/>
          <w:u w:val="none"/>
          <w:lang w:val="ky-KG"/>
        </w:rPr>
        <w:fldChar w:fldCharType="end"/>
      </w:r>
      <w:r w:rsidRPr="00F82345">
        <w:rPr>
          <w:rFonts w:ascii="Times New Roman" w:eastAsia="Calibri" w:hAnsi="Times New Roman" w:cs="Times New Roman"/>
          <w:sz w:val="28"/>
          <w:szCs w:val="28"/>
          <w:lang w:val="ky-KG"/>
        </w:rPr>
        <w:t>до:</w:t>
      </w:r>
    </w:p>
    <w:p w14:paraId="0ADE2CF8" w14:textId="4EEA2D55" w:rsidR="006B6909" w:rsidRPr="006B6909" w:rsidRDefault="006B6909" w:rsidP="006B6909">
      <w:pPr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3–пункттагы </w:t>
      </w:r>
      <w:r w:rsidRPr="006B6909">
        <w:rPr>
          <w:rFonts w:ascii="Times New Roman" w:eastAsia="Calibri" w:hAnsi="Times New Roman" w:cs="Times New Roman"/>
          <w:sz w:val="28"/>
          <w:szCs w:val="28"/>
          <w:lang w:val="ky-KG"/>
        </w:rPr>
        <w:t>«ветеринария боюнча ыйгарым укуктуу мамлекеттик орган»</w:t>
      </w:r>
      <w:r w:rsidR="00424A5B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деген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сөздөр </w:t>
      </w:r>
      <w:r w:rsidRPr="006B6909">
        <w:rPr>
          <w:rFonts w:ascii="Times New Roman" w:eastAsia="Calibri" w:hAnsi="Times New Roman" w:cs="Times New Roman"/>
          <w:sz w:val="28"/>
          <w:szCs w:val="28"/>
          <w:lang w:val="ky-KG"/>
        </w:rPr>
        <w:t>«ветеринардык коопсуздук чөйрөсүндөгү мамлекеттик көзөмөлдөө жана контролдоо жана ветеринария, жаныбарлардын саламаттыгын коргоо, жаныбарларды идентификациялоо жана байкоо жүргүзүү, ветеринардык-санитардык жана тамак-аш коопсуздугун камсыз кылуу жаатындагы мамлекеттик саясатты ишке ашыруу боюнча функцияларды аткара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руучу мамлекеттик орган (мындан ары – ветеринария боюнча мамлекеттик орган)</w:t>
      </w:r>
      <w:r w:rsidRPr="006B6909">
        <w:rPr>
          <w:rFonts w:ascii="Times New Roman" w:eastAsia="Calibri" w:hAnsi="Times New Roman" w:cs="Times New Roman"/>
          <w:sz w:val="28"/>
          <w:szCs w:val="28"/>
          <w:lang w:val="ky-KG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деген сөздөр менен алмаштырылсын</w:t>
      </w:r>
      <w:r w:rsidRPr="006B690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;</w:t>
      </w:r>
    </w:p>
    <w:p w14:paraId="4995F22B" w14:textId="6E97417D" w:rsidR="006B6909" w:rsidRPr="00AD0448" w:rsidRDefault="006B6909" w:rsidP="00AD044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6B690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– </w:t>
      </w:r>
      <w:r w:rsidR="00AD044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4–пункттун алтынчы абзацындагы </w:t>
      </w:r>
      <w:r w:rsidR="00AD0448" w:rsidRPr="006B690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«ыйгарым укуктуу»</w:t>
      </w:r>
      <w:r w:rsidR="00AD044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424A5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деген </w:t>
      </w:r>
      <w:r w:rsidR="00AD044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сөздөр алынып салынсын;</w:t>
      </w:r>
    </w:p>
    <w:p w14:paraId="0C2332B9" w14:textId="560616B4" w:rsidR="006B6909" w:rsidRPr="00AD0448" w:rsidRDefault="00AD0448" w:rsidP="006B690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lastRenderedPageBreak/>
        <w:t xml:space="preserve">– 6–пункттагы </w:t>
      </w:r>
      <w:r w:rsidRPr="006B690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«</w:t>
      </w:r>
      <w:r w:rsidRPr="00AD044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ыйгарым укуктуу</w:t>
      </w:r>
      <w:r w:rsidRPr="006B690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824E1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деген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сөздөр алынып салынсын;</w:t>
      </w:r>
    </w:p>
    <w:p w14:paraId="7F3B2A26" w14:textId="5629DA32" w:rsidR="00AD0448" w:rsidRPr="00AD0448" w:rsidRDefault="00AD0448" w:rsidP="00AD044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– 7–пункттун биринчи жана үчүнчү абзацтарындагы </w:t>
      </w:r>
      <w:r w:rsidRPr="006B690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«</w:t>
      </w:r>
      <w:r w:rsidRPr="00AD044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ыйгарым укуктуу</w:t>
      </w:r>
      <w:r w:rsidRPr="006B690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»</w:t>
      </w:r>
      <w:r w:rsidR="00824E1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деген</w:t>
      </w:r>
      <w:r w:rsidRPr="00AD044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сөздөр алып салынсын;</w:t>
      </w:r>
    </w:p>
    <w:p w14:paraId="35F39CFE" w14:textId="42A0FAAA" w:rsidR="00AD0448" w:rsidRPr="00A955FE" w:rsidRDefault="006B6909" w:rsidP="006B690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6B690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="00AD044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6B690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9</w:t>
      </w:r>
      <w:r w:rsidR="00AD044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="00AD0448" w:rsidRPr="006B690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пункт</w:t>
      </w:r>
      <w:r w:rsidR="00AD044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тун </w:t>
      </w:r>
      <w:r w:rsidR="00AD0448" w:rsidRPr="00AD044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биринчи жана </w:t>
      </w:r>
      <w:r w:rsidR="00A955F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экинчи</w:t>
      </w:r>
      <w:r w:rsidR="00AD0448" w:rsidRPr="00AD044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абзацтарындагы </w:t>
      </w:r>
      <w:r w:rsidR="00AD0448" w:rsidRPr="006B690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«</w:t>
      </w:r>
      <w:r w:rsidR="00AD0448" w:rsidRPr="00AD044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ыйгарым укуктуу</w:t>
      </w:r>
      <w:r w:rsidR="00AD0448" w:rsidRPr="006B690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»</w:t>
      </w:r>
      <w:r w:rsidR="00AD0448" w:rsidRPr="00AD044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824E1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деген </w:t>
      </w:r>
      <w:r w:rsidR="00AD0448" w:rsidRPr="00AD0448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сөздөр алып салынсын;</w:t>
      </w:r>
    </w:p>
    <w:p w14:paraId="2D1F4382" w14:textId="58DF7828" w:rsidR="00A955FE" w:rsidRPr="00A955FE" w:rsidRDefault="006B6909" w:rsidP="00A955F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A955F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– </w:t>
      </w:r>
      <w:r w:rsidR="00A955F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10</w:t>
      </w:r>
      <w:r w:rsidR="00A955FE" w:rsidRPr="00A955F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–пунктт</w:t>
      </w:r>
      <w:r w:rsidR="00A955F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агы </w:t>
      </w:r>
      <w:r w:rsidR="00A955FE" w:rsidRPr="00A955F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«ыйгарым укуктуу» </w:t>
      </w:r>
      <w:r w:rsidR="00824E1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деген </w:t>
      </w:r>
      <w:r w:rsidR="00A955FE" w:rsidRPr="00A955F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сөздөр алып салынсын;</w:t>
      </w:r>
    </w:p>
    <w:p w14:paraId="73F4069F" w14:textId="7083200F" w:rsidR="002B412C" w:rsidRPr="002B412C" w:rsidRDefault="002B412C" w:rsidP="002B412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2B412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1</w:t>
      </w:r>
      <w:r w:rsidRPr="002B412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–пункттагы «ыйгарым укуктуу» </w:t>
      </w:r>
      <w:r w:rsidR="00824E1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деген </w:t>
      </w:r>
      <w:r w:rsidRPr="002B412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сөздөр алып салынсын;</w:t>
      </w:r>
    </w:p>
    <w:p w14:paraId="31B75113" w14:textId="4887EEBE" w:rsidR="002B412C" w:rsidRPr="002B412C" w:rsidRDefault="002B412C" w:rsidP="002B412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2B412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4</w:t>
      </w:r>
      <w:r w:rsidRPr="002B412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–пункттагы «ыйгарым укуктуу» </w:t>
      </w:r>
      <w:r w:rsidR="00824E1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деген </w:t>
      </w:r>
      <w:r w:rsidRPr="002B412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сөздөр алып салынсын;</w:t>
      </w:r>
    </w:p>
    <w:p w14:paraId="2FD10C63" w14:textId="7DDA74C7" w:rsidR="002B412C" w:rsidRPr="002B412C" w:rsidRDefault="002B412C" w:rsidP="002B412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– жогоруда аталган Жобонун 1–тиркемесиндеги </w:t>
      </w:r>
      <w:r w:rsidRPr="002B412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«Иштин түрлөрүнүн коддору»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таблицасынын тогузунчу, онунчу жана он биринчи саптары алып салынсын.</w:t>
      </w:r>
    </w:p>
    <w:p w14:paraId="0E1FDE63" w14:textId="5241B60B" w:rsidR="005D1725" w:rsidRDefault="005D1725" w:rsidP="005D172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5D172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жогоруда аталган токтомдун 3</w:t>
      </w:r>
      <w:r w:rsidR="00824E1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жана 4–тиркемелери</w:t>
      </w:r>
      <w:r w:rsidRPr="005D172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ушул токтомдун 1</w:t>
      </w:r>
      <w:r w:rsidR="00824E1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5D172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жана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Pr="005D172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тиркемелерине ылайык редакцияда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баяндалсын</w:t>
      </w:r>
      <w:r w:rsidRPr="005D172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</w:p>
    <w:p w14:paraId="77490EB6" w14:textId="3DF1B00B" w:rsidR="00F20BB7" w:rsidRPr="00F20BB7" w:rsidRDefault="00F20BB7" w:rsidP="00F20BB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2. </w:t>
      </w:r>
      <w:r w:rsidRPr="00F20BB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8–</w:t>
      </w:r>
      <w:r w:rsidRPr="00F20BB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жылдын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5–декабрындагы</w:t>
      </w:r>
      <w:r w:rsidRPr="00F20BB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№</w:t>
      </w:r>
      <w:r w:rsidR="00824E1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614 </w:t>
      </w:r>
      <w:r w:rsidRPr="00F20BB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«Мамлекеттик катталууга тийиш болбогон тамак-аш продукцияларын өндүрүү (даярдоо) боюнча өндүрүштүк объекттердин реестрин жүргүзүү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тартиби жөнүндө</w:t>
      </w:r>
      <w:r w:rsidRPr="00F20BB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» Кыргыз Республикасынын Өкмөтүнүн токтомуна төмөнкүдөй өзгөртүү киргизилсин:</w:t>
      </w:r>
    </w:p>
    <w:p w14:paraId="6D624455" w14:textId="0017395A" w:rsidR="00F20BB7" w:rsidRDefault="00F20BB7" w:rsidP="00F20BB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жогоруда аталган токтом менен бекитилген </w:t>
      </w:r>
      <w:r w:rsidRPr="00F20BB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Мамлекеттик катталууга тийиш болбогон тамак-аш продукцияларын өндүрүү (даярдоо) боюнча өндүрүштүк объекттердин реестрин жүргүзүү тартиби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нде</w:t>
      </w:r>
      <w:r w:rsidR="00BD4C9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:</w:t>
      </w:r>
    </w:p>
    <w:p w14:paraId="558E7ED2" w14:textId="4B592B97" w:rsidR="00BD4C93" w:rsidRPr="00BD4C93" w:rsidRDefault="00BD4C93" w:rsidP="00F20BB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3–пункттагы </w:t>
      </w:r>
      <w:r w:rsidRPr="00BD4C9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«Бажы союзунун комиссиясынын 2011</w:t>
      </w:r>
      <w:r w:rsidR="00953B3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Pr="00BD4C9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жылдын</w:t>
      </w:r>
      <w:r w:rsidR="00A6732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          </w:t>
      </w:r>
      <w:r w:rsidRPr="00BD4C9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9</w:t>
      </w:r>
      <w:r w:rsidR="00953B3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Pr="00BD4C9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декабрындагы № 880 чечими менен бекитилген «Тамак-аш продукцияларынын коопсуздугу жөнүндө» техникалык регламен</w:t>
      </w:r>
      <w:r w:rsidR="00A6732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тин</w:t>
      </w:r>
      <w:r w:rsidRPr="00BD4C9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ин (БС/ТР 021/2011) 32</w:t>
      </w:r>
      <w:r w:rsidR="00953B3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Pr="00BD4C9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беренесинде»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деген сөздөр </w:t>
      </w:r>
      <w:r w:rsidRPr="00BD4C9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«Ветеринария жаатындагы актыларды бекитүү жөнүндө»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BD4C9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Кыргыз Республикасынын Өкмөтүнүн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BD4C9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2017</w:t>
      </w:r>
      <w:r w:rsidR="00953B3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Pr="00BD4C9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жылдын 24</w:t>
      </w:r>
      <w:r w:rsidR="00953B3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Pr="00BD4C9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августундагы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BD4C9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№ 528 токтому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нда</w:t>
      </w:r>
      <w:r w:rsidRPr="00BD4C93">
        <w:rPr>
          <w:rFonts w:ascii="Times New Roman" w:eastAsia="Calibri" w:hAnsi="Times New Roman" w:cs="Times New Roman"/>
          <w:sz w:val="28"/>
          <w:szCs w:val="28"/>
          <w:lang w:val="ky-KG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деген сөздөр менен алмаштырылсын.</w:t>
      </w:r>
    </w:p>
    <w:p w14:paraId="70019BD0" w14:textId="5152F21B" w:rsidR="0045389C" w:rsidRPr="0045389C" w:rsidRDefault="00126915" w:rsidP="0045389C">
      <w:pPr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3</w:t>
      </w:r>
      <w:r w:rsidR="0045389C" w:rsidRPr="0045389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. </w:t>
      </w:r>
      <w:r w:rsidR="00A67323">
        <w:rPr>
          <w:rFonts w:ascii="Times New Roman" w:eastAsia="Calibri" w:hAnsi="Times New Roman" w:cs="Times New Roman"/>
          <w:sz w:val="28"/>
          <w:szCs w:val="28"/>
          <w:lang w:val="ky-KG"/>
        </w:rPr>
        <w:t>Ушул</w:t>
      </w:r>
      <w:r w:rsidR="0045389C" w:rsidRPr="0045389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токтом расмий жарыяланган </w:t>
      </w:r>
      <w:r w:rsidR="00A6732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күндөн </w:t>
      </w:r>
      <w:r w:rsidR="0045389C" w:rsidRPr="0045389C">
        <w:rPr>
          <w:rFonts w:ascii="Times New Roman" w:eastAsia="Calibri" w:hAnsi="Times New Roman" w:cs="Times New Roman"/>
          <w:sz w:val="28"/>
          <w:szCs w:val="28"/>
          <w:lang w:val="ky-KG"/>
        </w:rPr>
        <w:t>тартып жети күн өткөндөн кийин күчүнө кирет.</w:t>
      </w:r>
    </w:p>
    <w:p w14:paraId="08C37EE4" w14:textId="1350A486" w:rsidR="0045389C" w:rsidRDefault="0045389C" w:rsidP="0045389C">
      <w:pPr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17C4739C" w14:textId="77777777" w:rsidR="00F11A37" w:rsidRPr="0045389C" w:rsidRDefault="00F11A37" w:rsidP="0045389C">
      <w:pPr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4EE79BE9" w14:textId="77777777" w:rsidR="0045389C" w:rsidRPr="0045389C" w:rsidRDefault="0045389C" w:rsidP="00AC24BC">
      <w:pPr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5389C">
        <w:rPr>
          <w:rFonts w:ascii="Times New Roman" w:eastAsia="Calibri" w:hAnsi="Times New Roman" w:cs="Times New Roman"/>
          <w:b/>
          <w:sz w:val="28"/>
          <w:szCs w:val="28"/>
        </w:rPr>
        <w:t>Кыргыз</w:t>
      </w:r>
      <w:proofErr w:type="spellEnd"/>
      <w:r w:rsidRPr="004538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5389C">
        <w:rPr>
          <w:rFonts w:ascii="Times New Roman" w:eastAsia="Calibri" w:hAnsi="Times New Roman" w:cs="Times New Roman"/>
          <w:b/>
          <w:sz w:val="28"/>
          <w:szCs w:val="28"/>
        </w:rPr>
        <w:t>Республикасынын</w:t>
      </w:r>
      <w:proofErr w:type="spellEnd"/>
    </w:p>
    <w:p w14:paraId="2655247F" w14:textId="77777777" w:rsidR="0045389C" w:rsidRPr="0045389C" w:rsidRDefault="0045389C" w:rsidP="00AC24BC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45389C">
        <w:rPr>
          <w:rFonts w:ascii="Times New Roman" w:eastAsia="Calibri" w:hAnsi="Times New Roman" w:cs="Times New Roman"/>
          <w:b/>
          <w:sz w:val="28"/>
          <w:szCs w:val="28"/>
        </w:rPr>
        <w:t>Министр</w:t>
      </w:r>
      <w:r w:rsidRPr="0045389C">
        <w:rPr>
          <w:rFonts w:ascii="Times New Roman" w:eastAsia="Calibri" w:hAnsi="Times New Roman" w:cs="Times New Roman"/>
          <w:b/>
          <w:sz w:val="28"/>
          <w:szCs w:val="28"/>
          <w:lang w:val="ky-KG"/>
        </w:rPr>
        <w:t>лер Кабинетинин</w:t>
      </w:r>
    </w:p>
    <w:p w14:paraId="2B65D05D" w14:textId="60F4E7C7" w:rsidR="0045389C" w:rsidRPr="0045389C" w:rsidRDefault="0045389C" w:rsidP="00AC24BC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45389C">
        <w:rPr>
          <w:rFonts w:ascii="Times New Roman" w:eastAsia="Calibri" w:hAnsi="Times New Roman" w:cs="Times New Roman"/>
          <w:b/>
          <w:sz w:val="28"/>
          <w:szCs w:val="28"/>
          <w:lang w:val="ky-KG"/>
        </w:rPr>
        <w:t>Төрагасы</w:t>
      </w:r>
      <w:r w:rsidRPr="0045389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5389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5389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5389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5389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5389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5389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5389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D24058">
        <w:rPr>
          <w:rFonts w:ascii="Times New Roman" w:eastAsia="Calibri" w:hAnsi="Times New Roman" w:cs="Times New Roman"/>
          <w:b/>
          <w:sz w:val="28"/>
          <w:szCs w:val="28"/>
        </w:rPr>
        <w:t>А.У.</w:t>
      </w:r>
      <w:r w:rsidR="0012691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proofErr w:type="spellStart"/>
      <w:r w:rsidR="00D24058">
        <w:rPr>
          <w:rFonts w:ascii="Times New Roman" w:eastAsia="Calibri" w:hAnsi="Times New Roman" w:cs="Times New Roman"/>
          <w:b/>
          <w:sz w:val="28"/>
          <w:szCs w:val="28"/>
        </w:rPr>
        <w:t>Жапаров</w:t>
      </w:r>
      <w:proofErr w:type="spellEnd"/>
    </w:p>
    <w:p w14:paraId="3B234E1E" w14:textId="524C6B70" w:rsidR="0045389C" w:rsidRDefault="0045389C" w:rsidP="00AC24B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4B0E4EE8" w14:textId="727EECEC" w:rsidR="00F11A37" w:rsidRDefault="00F11A37" w:rsidP="00AC24B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0A540E40" w14:textId="55B3721C" w:rsidR="00011E48" w:rsidRDefault="00011E48" w:rsidP="00AC24B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602D733D" w14:textId="1E6E52DD" w:rsidR="00011E48" w:rsidRDefault="00011E48" w:rsidP="00AC24B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096DA68E" w14:textId="4E9B46E3" w:rsidR="00EE5985" w:rsidRDefault="00EE5985" w:rsidP="0045389C">
      <w:pPr>
        <w:rPr>
          <w:rFonts w:ascii="Times New Roman" w:eastAsia="Calibri" w:hAnsi="Times New Roman" w:cs="Times New Roman"/>
          <w:sz w:val="28"/>
          <w:szCs w:val="28"/>
        </w:rPr>
      </w:pPr>
    </w:p>
    <w:p w14:paraId="35FB603C" w14:textId="07A7BB9C" w:rsidR="00EE5985" w:rsidRDefault="00EE5985" w:rsidP="0045389C">
      <w:pPr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p w14:paraId="48D51308" w14:textId="3147FF10" w:rsidR="00EE5985" w:rsidRDefault="00EE5985" w:rsidP="0045389C">
      <w:pPr>
        <w:rPr>
          <w:rFonts w:ascii="Times New Roman" w:eastAsia="Calibri" w:hAnsi="Times New Roman" w:cs="Times New Roman"/>
          <w:sz w:val="28"/>
          <w:szCs w:val="28"/>
        </w:rPr>
      </w:pPr>
    </w:p>
    <w:p w14:paraId="01E6F0A3" w14:textId="77777777" w:rsidR="00126915" w:rsidRDefault="00126915" w:rsidP="00886ED9">
      <w:pPr>
        <w:jc w:val="right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30C23159" w14:textId="77777777" w:rsidR="00126915" w:rsidRDefault="00126915" w:rsidP="00886ED9">
      <w:pPr>
        <w:jc w:val="right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sectPr w:rsidR="00126915" w:rsidSect="00F11A37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BA835" w14:textId="77777777" w:rsidR="00AD0448" w:rsidRDefault="00AD0448">
      <w:r>
        <w:separator/>
      </w:r>
    </w:p>
  </w:endnote>
  <w:endnote w:type="continuationSeparator" w:id="0">
    <w:p w14:paraId="7201A4B7" w14:textId="77777777" w:rsidR="00AD0448" w:rsidRDefault="00AD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0D123" w14:textId="7CEC2DCF" w:rsidR="00126915" w:rsidRDefault="00126915">
    <w:pPr>
      <w:pStyle w:val="a3"/>
      <w:jc w:val="right"/>
    </w:pPr>
  </w:p>
  <w:p w14:paraId="5CF121BF" w14:textId="0758546A" w:rsidR="00AD0448" w:rsidRDefault="00126915" w:rsidP="00126915">
    <w:pPr>
      <w:pStyle w:val="a3"/>
      <w:ind w:firstLine="0"/>
    </w:pPr>
    <w:r w:rsidRPr="00AD0448">
      <w:rPr>
        <w:rFonts w:ascii="Times New Roman" w:hAnsi="Times New Roman" w:cs="Times New Roman"/>
        <w:sz w:val="18"/>
        <w:szCs w:val="18"/>
        <w:lang w:val="ky-KG"/>
      </w:rPr>
      <w:t xml:space="preserve">Кыргыз Республикасынын </w:t>
    </w:r>
    <w:r>
      <w:rPr>
        <w:rFonts w:ascii="Times New Roman" w:hAnsi="Times New Roman" w:cs="Times New Roman"/>
        <w:sz w:val="18"/>
        <w:szCs w:val="18"/>
        <w:lang w:val="ky-KG"/>
      </w:rPr>
      <w:t>А</w:t>
    </w:r>
    <w:r w:rsidRPr="00AD0448">
      <w:rPr>
        <w:rFonts w:ascii="Times New Roman" w:hAnsi="Times New Roman" w:cs="Times New Roman"/>
        <w:sz w:val="18"/>
        <w:szCs w:val="18"/>
        <w:lang w:val="ky-KG"/>
      </w:rPr>
      <w:t>йыл чарба</w:t>
    </w:r>
    <w:r>
      <w:rPr>
        <w:rFonts w:ascii="Times New Roman" w:hAnsi="Times New Roman" w:cs="Times New Roman"/>
        <w:sz w:val="18"/>
        <w:szCs w:val="18"/>
        <w:lang w:val="ky-KG"/>
      </w:rPr>
      <w:t xml:space="preserve"> </w:t>
    </w:r>
    <w:r w:rsidRPr="00AD0448">
      <w:rPr>
        <w:rFonts w:ascii="Times New Roman" w:hAnsi="Times New Roman" w:cs="Times New Roman"/>
        <w:sz w:val="18"/>
        <w:szCs w:val="18"/>
        <w:lang w:val="ky-KG"/>
      </w:rPr>
      <w:t>министри</w:t>
    </w:r>
    <w:r>
      <w:rPr>
        <w:rFonts w:ascii="Times New Roman" w:hAnsi="Times New Roman" w:cs="Times New Roman"/>
        <w:sz w:val="18"/>
        <w:szCs w:val="18"/>
        <w:lang w:val="ky-KG"/>
      </w:rPr>
      <w:t xml:space="preserve"> </w:t>
    </w:r>
    <w:r w:rsidRPr="00AD0448">
      <w:rPr>
        <w:rFonts w:ascii="Times New Roman" w:hAnsi="Times New Roman" w:cs="Times New Roman"/>
        <w:sz w:val="18"/>
        <w:szCs w:val="18"/>
        <w:lang w:val="ky-KG"/>
      </w:rPr>
      <w:t>________________ А.</w:t>
    </w:r>
    <w:r>
      <w:rPr>
        <w:rFonts w:ascii="Times New Roman" w:hAnsi="Times New Roman" w:cs="Times New Roman"/>
        <w:sz w:val="18"/>
        <w:szCs w:val="18"/>
        <w:lang w:val="ky-KG"/>
      </w:rPr>
      <w:t xml:space="preserve">С. </w:t>
    </w:r>
    <w:r w:rsidRPr="00AD0448">
      <w:rPr>
        <w:rFonts w:ascii="Times New Roman" w:hAnsi="Times New Roman" w:cs="Times New Roman"/>
        <w:sz w:val="18"/>
        <w:szCs w:val="18"/>
        <w:lang w:val="ky-KG"/>
      </w:rPr>
      <w:t>Джаныбеков</w:t>
    </w:r>
    <w:r>
      <w:rPr>
        <w:rFonts w:ascii="Times New Roman" w:hAnsi="Times New Roman" w:cs="Times New Roman"/>
        <w:sz w:val="18"/>
        <w:szCs w:val="18"/>
        <w:lang w:val="ky-KG"/>
      </w:rPr>
      <w:t xml:space="preserve"> </w:t>
    </w:r>
    <w:r w:rsidRPr="00AD0448">
      <w:rPr>
        <w:rFonts w:ascii="Times New Roman" w:hAnsi="Times New Roman" w:cs="Times New Roman"/>
        <w:sz w:val="18"/>
        <w:szCs w:val="18"/>
      </w:rPr>
      <w:t>«__</w:t>
    </w:r>
    <w:r>
      <w:rPr>
        <w:rFonts w:ascii="Times New Roman" w:hAnsi="Times New Roman" w:cs="Times New Roman"/>
        <w:sz w:val="18"/>
        <w:szCs w:val="18"/>
        <w:lang w:val="ky-KG"/>
      </w:rPr>
      <w:t>__</w:t>
    </w:r>
    <w:r w:rsidRPr="00AD0448">
      <w:rPr>
        <w:rFonts w:ascii="Times New Roman" w:hAnsi="Times New Roman" w:cs="Times New Roman"/>
        <w:sz w:val="18"/>
        <w:szCs w:val="18"/>
      </w:rPr>
      <w:t>_»</w:t>
    </w:r>
    <w:r w:rsidRPr="00AD0448">
      <w:rPr>
        <w:rFonts w:ascii="Times New Roman" w:hAnsi="Times New Roman" w:cs="Times New Roman"/>
        <w:sz w:val="18"/>
        <w:szCs w:val="18"/>
        <w:lang w:val="ky-KG"/>
      </w:rPr>
      <w:t xml:space="preserve"> </w:t>
    </w:r>
    <w:r w:rsidRPr="00AD0448">
      <w:rPr>
        <w:rFonts w:ascii="Times New Roman" w:hAnsi="Times New Roman" w:cs="Times New Roman"/>
        <w:sz w:val="18"/>
        <w:szCs w:val="18"/>
      </w:rPr>
      <w:t>___________202</w:t>
    </w:r>
    <w:r>
      <w:rPr>
        <w:rFonts w:ascii="Times New Roman" w:hAnsi="Times New Roman" w:cs="Times New Roman"/>
        <w:sz w:val="18"/>
        <w:szCs w:val="18"/>
        <w:lang w:val="ky-KG"/>
      </w:rPr>
      <w:t>2</w:t>
    </w:r>
    <w:r w:rsidRPr="00AD0448">
      <w:rPr>
        <w:rFonts w:ascii="Times New Roman" w:hAnsi="Times New Roman" w:cs="Times New Roman"/>
        <w:sz w:val="18"/>
        <w:szCs w:val="18"/>
        <w:lang w:val="ky-KG"/>
      </w:rPr>
      <w:t>-ж</w:t>
    </w:r>
    <w:r w:rsidRPr="00AD0448">
      <w:rPr>
        <w:rFonts w:ascii="Times New Roman" w:hAnsi="Times New Roman" w:cs="Times New Roman"/>
        <w:sz w:val="18"/>
        <w:szCs w:val="18"/>
      </w:rPr>
      <w:t xml:space="preserve">. </w:t>
    </w:r>
  </w:p>
  <w:p w14:paraId="1C650E48" w14:textId="7B98DB15" w:rsidR="00AD0448" w:rsidRPr="00DE6ADD" w:rsidRDefault="00AD0448" w:rsidP="00126915">
    <w:pPr>
      <w:tabs>
        <w:tab w:val="left" w:pos="975"/>
      </w:tabs>
      <w:ind w:firstLine="0"/>
      <w:rPr>
        <w:rFonts w:ascii="Times New Roman" w:eastAsia="Times New Roman" w:hAnsi="Times New Roman" w:cs="Times New Roman"/>
        <w:color w:val="FFFFFF" w:themeColor="background1"/>
        <w:sz w:val="18"/>
        <w:szCs w:val="18"/>
        <w:lang w:val="ky-KG"/>
      </w:rPr>
    </w:pPr>
    <w:bookmarkStart w:id="3" w:name="_Hlk72333164"/>
    <w:bookmarkStart w:id="4" w:name="_Hlk72333165"/>
    <w:bookmarkStart w:id="5" w:name="_Hlk72333910"/>
    <w:bookmarkStart w:id="6" w:name="_Hlk72333911"/>
    <w:bookmarkStart w:id="7" w:name="_Hlk73024393"/>
    <w:bookmarkStart w:id="8" w:name="_Hlk73024394"/>
    <w:bookmarkStart w:id="9" w:name="_Hlk77242891"/>
    <w:bookmarkStart w:id="10" w:name="_Hlk77242892"/>
    <w:bookmarkStart w:id="11" w:name="_Hlk77242893"/>
    <w:bookmarkStart w:id="12" w:name="_Hlk77242894"/>
    <w:bookmarkStart w:id="13" w:name="_Hlk77242895"/>
    <w:bookmarkStart w:id="14" w:name="_Hlk77242896"/>
    <w:bookmarkStart w:id="15" w:name="_Hlk77242897"/>
    <w:bookmarkStart w:id="16" w:name="_Hlk77242898"/>
    <w:bookmarkStart w:id="17" w:name="_Hlk77242899"/>
    <w:bookmarkStart w:id="18" w:name="_Hlk77242900"/>
    <w:bookmarkStart w:id="19" w:name="_Hlk77242901"/>
    <w:bookmarkStart w:id="20" w:name="_Hlk77242902"/>
    <w:bookmarkStart w:id="21" w:name="_Hlk77242903"/>
    <w:bookmarkStart w:id="22" w:name="_Hlk77242904"/>
    <w:bookmarkStart w:id="23" w:name="_Hlk77242905"/>
    <w:bookmarkStart w:id="24" w:name="_Hlk77242906"/>
    <w:bookmarkStart w:id="25" w:name="_Hlk80005869"/>
    <w:bookmarkStart w:id="26" w:name="_Hlk80005870"/>
    <w:bookmarkStart w:id="27" w:name="_Hlk80005871"/>
    <w:bookmarkStart w:id="28" w:name="_Hlk80005872"/>
    <w:bookmarkStart w:id="29" w:name="_Hlk80005873"/>
    <w:bookmarkStart w:id="30" w:name="_Hlk80005874"/>
    <w:bookmarkStart w:id="31" w:name="_Hlk80005875"/>
    <w:bookmarkStart w:id="32" w:name="_Hlk80005876"/>
    <w:bookmarkStart w:id="33" w:name="_Hlk80005877"/>
    <w:bookmarkStart w:id="34" w:name="_Hlk80005878"/>
    <w:bookmarkStart w:id="35" w:name="_Hlk80005879"/>
    <w:bookmarkStart w:id="36" w:name="_Hlk80005880"/>
    <w:bookmarkStart w:id="37" w:name="_Hlk80005881"/>
    <w:bookmarkStart w:id="38" w:name="_Hlk80005882"/>
    <w:bookmarkStart w:id="39" w:name="_Hlk80005883"/>
    <w:bookmarkStart w:id="40" w:name="_Hlk80005884"/>
    <w:bookmarkStart w:id="41" w:name="_Hlk80005901"/>
    <w:bookmarkStart w:id="42" w:name="_Hlk80005902"/>
    <w:bookmarkStart w:id="43" w:name="_Hlk80005903"/>
    <w:bookmarkStart w:id="44" w:name="_Hlk80005904"/>
    <w:bookmarkStart w:id="45" w:name="_Hlk80005905"/>
    <w:bookmarkStart w:id="46" w:name="_Hlk80005906"/>
    <w:bookmarkStart w:id="47" w:name="_Hlk80005907"/>
    <w:bookmarkStart w:id="48" w:name="_Hlk80005908"/>
    <w:bookmarkStart w:id="49" w:name="_Hlk80007103"/>
    <w:bookmarkStart w:id="50" w:name="_Hlk80007104"/>
    <w:r w:rsidRPr="00DE6ADD">
      <w:rPr>
        <w:rFonts w:ascii="Times New Roman" w:eastAsia="Times New Roman" w:hAnsi="Times New Roman" w:cs="Times New Roman"/>
        <w:color w:val="FFFFFF" w:themeColor="background1"/>
        <w:sz w:val="18"/>
        <w:szCs w:val="18"/>
        <w:lang w:val="ky-KG"/>
      </w:rPr>
      <w:t xml:space="preserve">Укуктук камсыздоо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0779A" w14:textId="58CB8985" w:rsidR="00AD0448" w:rsidRPr="00AD0448" w:rsidRDefault="00AD0448" w:rsidP="00383D26">
    <w:pPr>
      <w:tabs>
        <w:tab w:val="left" w:pos="975"/>
      </w:tabs>
      <w:ind w:firstLine="0"/>
      <w:rPr>
        <w:rFonts w:ascii="Times New Roman" w:eastAsia="Times New Roman" w:hAnsi="Times New Roman" w:cs="Times New Roman"/>
        <w:sz w:val="18"/>
        <w:szCs w:val="18"/>
        <w:lang w:val="ky-KG"/>
      </w:rPr>
    </w:pPr>
    <w:r w:rsidRPr="00AD0448">
      <w:rPr>
        <w:rFonts w:ascii="Times New Roman" w:eastAsia="Times New Roman" w:hAnsi="Times New Roman" w:cs="Times New Roman"/>
        <w:sz w:val="18"/>
        <w:szCs w:val="18"/>
        <w:lang w:val="ky-KG"/>
      </w:rPr>
      <w:t xml:space="preserve">Кыргыз Республикасынын </w:t>
    </w:r>
    <w:r>
      <w:rPr>
        <w:rFonts w:ascii="Times New Roman" w:eastAsia="Times New Roman" w:hAnsi="Times New Roman" w:cs="Times New Roman"/>
        <w:sz w:val="18"/>
        <w:szCs w:val="18"/>
        <w:lang w:val="ky-KG"/>
      </w:rPr>
      <w:t>А</w:t>
    </w:r>
    <w:r w:rsidRPr="00AD0448">
      <w:rPr>
        <w:rFonts w:ascii="Times New Roman" w:eastAsia="Times New Roman" w:hAnsi="Times New Roman" w:cs="Times New Roman"/>
        <w:sz w:val="18"/>
        <w:szCs w:val="18"/>
        <w:lang w:val="ky-KG"/>
      </w:rPr>
      <w:t>йыл чарба</w:t>
    </w:r>
    <w:r>
      <w:rPr>
        <w:rFonts w:ascii="Times New Roman" w:eastAsia="Times New Roman" w:hAnsi="Times New Roman" w:cs="Times New Roman"/>
        <w:sz w:val="18"/>
        <w:szCs w:val="18"/>
        <w:lang w:val="ky-KG"/>
      </w:rPr>
      <w:t xml:space="preserve"> </w:t>
    </w:r>
    <w:r w:rsidRPr="00AD0448">
      <w:rPr>
        <w:rFonts w:ascii="Times New Roman" w:eastAsia="Times New Roman" w:hAnsi="Times New Roman" w:cs="Times New Roman"/>
        <w:sz w:val="18"/>
        <w:szCs w:val="18"/>
        <w:lang w:val="ky-KG"/>
      </w:rPr>
      <w:t>министри</w:t>
    </w:r>
    <w:r>
      <w:rPr>
        <w:rFonts w:ascii="Times New Roman" w:eastAsia="Times New Roman" w:hAnsi="Times New Roman" w:cs="Times New Roman"/>
        <w:sz w:val="18"/>
        <w:szCs w:val="18"/>
        <w:lang w:val="ky-KG"/>
      </w:rPr>
      <w:t xml:space="preserve"> </w:t>
    </w:r>
    <w:r w:rsidRPr="00AD0448">
      <w:rPr>
        <w:rFonts w:ascii="Times New Roman" w:eastAsia="Times New Roman" w:hAnsi="Times New Roman" w:cs="Times New Roman"/>
        <w:sz w:val="18"/>
        <w:szCs w:val="18"/>
        <w:lang w:val="ky-KG"/>
      </w:rPr>
      <w:t>________________ А.</w:t>
    </w:r>
    <w:r>
      <w:rPr>
        <w:rFonts w:ascii="Times New Roman" w:eastAsia="Times New Roman" w:hAnsi="Times New Roman" w:cs="Times New Roman"/>
        <w:sz w:val="18"/>
        <w:szCs w:val="18"/>
        <w:lang w:val="ky-KG"/>
      </w:rPr>
      <w:t xml:space="preserve">С. </w:t>
    </w:r>
    <w:r w:rsidRPr="00AD0448">
      <w:rPr>
        <w:rFonts w:ascii="Times New Roman" w:eastAsia="Times New Roman" w:hAnsi="Times New Roman" w:cs="Times New Roman"/>
        <w:sz w:val="18"/>
        <w:szCs w:val="18"/>
        <w:lang w:val="ky-KG"/>
      </w:rPr>
      <w:t>Джаныбеков</w:t>
    </w:r>
    <w:r>
      <w:rPr>
        <w:rFonts w:ascii="Times New Roman" w:eastAsia="Times New Roman" w:hAnsi="Times New Roman" w:cs="Times New Roman"/>
        <w:sz w:val="18"/>
        <w:szCs w:val="18"/>
        <w:lang w:val="ky-KG"/>
      </w:rPr>
      <w:t xml:space="preserve"> </w:t>
    </w:r>
    <w:r w:rsidRPr="00AD0448">
      <w:rPr>
        <w:rFonts w:ascii="Times New Roman" w:eastAsia="Times New Roman" w:hAnsi="Times New Roman" w:cs="Times New Roman"/>
        <w:sz w:val="18"/>
        <w:szCs w:val="18"/>
      </w:rPr>
      <w:t>«__</w:t>
    </w:r>
    <w:r>
      <w:rPr>
        <w:rFonts w:ascii="Times New Roman" w:eastAsia="Times New Roman" w:hAnsi="Times New Roman" w:cs="Times New Roman"/>
        <w:sz w:val="18"/>
        <w:szCs w:val="18"/>
        <w:lang w:val="ky-KG"/>
      </w:rPr>
      <w:t>__</w:t>
    </w:r>
    <w:r w:rsidRPr="00AD0448">
      <w:rPr>
        <w:rFonts w:ascii="Times New Roman" w:eastAsia="Times New Roman" w:hAnsi="Times New Roman" w:cs="Times New Roman"/>
        <w:sz w:val="18"/>
        <w:szCs w:val="18"/>
      </w:rPr>
      <w:t>_»</w:t>
    </w:r>
    <w:r w:rsidRPr="00AD0448">
      <w:rPr>
        <w:rFonts w:ascii="Times New Roman" w:eastAsia="Times New Roman" w:hAnsi="Times New Roman" w:cs="Times New Roman"/>
        <w:sz w:val="18"/>
        <w:szCs w:val="18"/>
        <w:lang w:val="ky-KG"/>
      </w:rPr>
      <w:t xml:space="preserve"> </w:t>
    </w:r>
    <w:r w:rsidRPr="00AD0448">
      <w:rPr>
        <w:rFonts w:ascii="Times New Roman" w:eastAsia="Times New Roman" w:hAnsi="Times New Roman" w:cs="Times New Roman"/>
        <w:sz w:val="18"/>
        <w:szCs w:val="18"/>
      </w:rPr>
      <w:t>___________202</w:t>
    </w:r>
    <w:r>
      <w:rPr>
        <w:rFonts w:ascii="Times New Roman" w:eastAsia="Times New Roman" w:hAnsi="Times New Roman" w:cs="Times New Roman"/>
        <w:sz w:val="18"/>
        <w:szCs w:val="18"/>
        <w:lang w:val="ky-KG"/>
      </w:rPr>
      <w:t>2</w:t>
    </w:r>
    <w:r w:rsidRPr="00AD0448">
      <w:rPr>
        <w:rFonts w:ascii="Times New Roman" w:eastAsia="Times New Roman" w:hAnsi="Times New Roman" w:cs="Times New Roman"/>
        <w:sz w:val="18"/>
        <w:szCs w:val="18"/>
        <w:lang w:val="ky-KG"/>
      </w:rPr>
      <w:t>-ж</w:t>
    </w:r>
    <w:r w:rsidRPr="00AD0448">
      <w:rPr>
        <w:rFonts w:ascii="Times New Roman" w:eastAsia="Times New Roman" w:hAnsi="Times New Roman" w:cs="Times New Roman"/>
        <w:sz w:val="18"/>
        <w:szCs w:val="18"/>
      </w:rPr>
      <w:t xml:space="preserve">. </w:t>
    </w:r>
    <w:r w:rsidRPr="00AD0448">
      <w:rPr>
        <w:rFonts w:ascii="Times New Roman" w:eastAsia="Times New Roman" w:hAnsi="Times New Roman" w:cs="Times New Roman"/>
        <w:sz w:val="18"/>
        <w:szCs w:val="18"/>
      </w:rPr>
      <w:tab/>
    </w:r>
    <w:r w:rsidRPr="00AD0448">
      <w:rPr>
        <w:rFonts w:ascii="Times New Roman" w:eastAsia="Times New Roman" w:hAnsi="Times New Roman" w:cs="Times New Roman"/>
        <w:sz w:val="18"/>
        <w:szCs w:val="18"/>
      </w:rPr>
      <w:tab/>
    </w:r>
    <w:r w:rsidRPr="00AD0448">
      <w:rPr>
        <w:rFonts w:ascii="Times New Roman" w:eastAsia="Times New Roman" w:hAnsi="Times New Roman" w:cs="Times New Roman"/>
        <w:sz w:val="18"/>
        <w:szCs w:val="18"/>
      </w:rPr>
      <w:tab/>
    </w:r>
    <w:r w:rsidRPr="00AD0448">
      <w:rPr>
        <w:rFonts w:ascii="Times New Roman" w:eastAsia="Times New Roman" w:hAnsi="Times New Roman" w:cs="Times New Roman"/>
        <w:sz w:val="18"/>
        <w:szCs w:val="18"/>
      </w:rPr>
      <w:tab/>
    </w:r>
    <w:r w:rsidRPr="00AD0448">
      <w:rPr>
        <w:rFonts w:ascii="Times New Roman" w:eastAsia="Times New Roman" w:hAnsi="Times New Roman" w:cs="Times New Roman"/>
        <w:sz w:val="18"/>
        <w:szCs w:val="18"/>
      </w:rPr>
      <w:tab/>
    </w:r>
    <w:r w:rsidRPr="00942A1A">
      <w:rPr>
        <w:rFonts w:ascii="Times New Roman" w:eastAsia="Times New Roman" w:hAnsi="Times New Roman" w:cs="Times New Roman"/>
        <w:color w:val="FFFFFF" w:themeColor="background1"/>
        <w:sz w:val="18"/>
        <w:szCs w:val="18"/>
      </w:rPr>
      <w:t>2021</w:t>
    </w:r>
    <w:r w:rsidRPr="00942A1A">
      <w:rPr>
        <w:rFonts w:ascii="Times New Roman" w:eastAsia="Times New Roman" w:hAnsi="Times New Roman" w:cs="Times New Roman"/>
        <w:color w:val="FFFFFF" w:themeColor="background1"/>
        <w:sz w:val="18"/>
        <w:szCs w:val="18"/>
        <w:lang w:val="ky-KG"/>
      </w:rPr>
      <w:t>-ж</w:t>
    </w:r>
    <w:r w:rsidRPr="00942A1A">
      <w:rPr>
        <w:rFonts w:ascii="Times New Roman" w:eastAsia="Times New Roman" w:hAnsi="Times New Roman" w:cs="Times New Roman"/>
        <w:color w:val="FFFFFF" w:themeColor="background1"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619AB" w14:textId="77777777" w:rsidR="00AD0448" w:rsidRDefault="00AD0448">
      <w:r>
        <w:separator/>
      </w:r>
    </w:p>
  </w:footnote>
  <w:footnote w:type="continuationSeparator" w:id="0">
    <w:p w14:paraId="58E41F91" w14:textId="77777777" w:rsidR="00AD0448" w:rsidRDefault="00AD0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5263A6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FFFFFF83"/>
    <w:multiLevelType w:val="singleLevel"/>
    <w:tmpl w:val="795C543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673E76E1"/>
    <w:multiLevelType w:val="hybridMultilevel"/>
    <w:tmpl w:val="4CF0057C"/>
    <w:lvl w:ilvl="0" w:tplc="6D7E0320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69"/>
    <w:rsid w:val="000056FA"/>
    <w:rsid w:val="00011E48"/>
    <w:rsid w:val="00012915"/>
    <w:rsid w:val="0001568F"/>
    <w:rsid w:val="000174EA"/>
    <w:rsid w:val="000240B7"/>
    <w:rsid w:val="00035EAE"/>
    <w:rsid w:val="000426FF"/>
    <w:rsid w:val="00045528"/>
    <w:rsid w:val="0005121E"/>
    <w:rsid w:val="0005206B"/>
    <w:rsid w:val="000533B8"/>
    <w:rsid w:val="000636D9"/>
    <w:rsid w:val="00065B15"/>
    <w:rsid w:val="00066588"/>
    <w:rsid w:val="00066982"/>
    <w:rsid w:val="0006777C"/>
    <w:rsid w:val="00081A59"/>
    <w:rsid w:val="00083DB2"/>
    <w:rsid w:val="0008525A"/>
    <w:rsid w:val="00087E20"/>
    <w:rsid w:val="00093F0B"/>
    <w:rsid w:val="000A1D38"/>
    <w:rsid w:val="000A1FE1"/>
    <w:rsid w:val="000A47E5"/>
    <w:rsid w:val="000A7B6F"/>
    <w:rsid w:val="000B16DD"/>
    <w:rsid w:val="000B28E1"/>
    <w:rsid w:val="000C0B42"/>
    <w:rsid w:val="000E5EAA"/>
    <w:rsid w:val="000F1197"/>
    <w:rsid w:val="000F2CA4"/>
    <w:rsid w:val="000F6BC7"/>
    <w:rsid w:val="00112F80"/>
    <w:rsid w:val="00117CCA"/>
    <w:rsid w:val="00126915"/>
    <w:rsid w:val="0013179D"/>
    <w:rsid w:val="00131A39"/>
    <w:rsid w:val="00134D4B"/>
    <w:rsid w:val="00136220"/>
    <w:rsid w:val="00136920"/>
    <w:rsid w:val="00141327"/>
    <w:rsid w:val="00145945"/>
    <w:rsid w:val="001463A3"/>
    <w:rsid w:val="001474C2"/>
    <w:rsid w:val="00151DFA"/>
    <w:rsid w:val="0015588C"/>
    <w:rsid w:val="001563CA"/>
    <w:rsid w:val="00160F6A"/>
    <w:rsid w:val="0016110F"/>
    <w:rsid w:val="0016292B"/>
    <w:rsid w:val="00164015"/>
    <w:rsid w:val="001704F7"/>
    <w:rsid w:val="00177E13"/>
    <w:rsid w:val="00180816"/>
    <w:rsid w:val="0018367B"/>
    <w:rsid w:val="00185079"/>
    <w:rsid w:val="0018523B"/>
    <w:rsid w:val="00186EEF"/>
    <w:rsid w:val="00194CFB"/>
    <w:rsid w:val="00195D7B"/>
    <w:rsid w:val="001B1DB2"/>
    <w:rsid w:val="001B24E8"/>
    <w:rsid w:val="001B4071"/>
    <w:rsid w:val="001C3731"/>
    <w:rsid w:val="001C4DD3"/>
    <w:rsid w:val="001D3B86"/>
    <w:rsid w:val="001D5E2A"/>
    <w:rsid w:val="001D67F4"/>
    <w:rsid w:val="001E0398"/>
    <w:rsid w:val="001F34FE"/>
    <w:rsid w:val="00207BC7"/>
    <w:rsid w:val="00211417"/>
    <w:rsid w:val="00213A7E"/>
    <w:rsid w:val="00221AAA"/>
    <w:rsid w:val="00225CFB"/>
    <w:rsid w:val="00226E2B"/>
    <w:rsid w:val="002307B8"/>
    <w:rsid w:val="00236D89"/>
    <w:rsid w:val="00242D5E"/>
    <w:rsid w:val="00244625"/>
    <w:rsid w:val="00244839"/>
    <w:rsid w:val="00245929"/>
    <w:rsid w:val="00252007"/>
    <w:rsid w:val="00252534"/>
    <w:rsid w:val="00255DAF"/>
    <w:rsid w:val="00260C5F"/>
    <w:rsid w:val="002669FB"/>
    <w:rsid w:val="00267382"/>
    <w:rsid w:val="002702E0"/>
    <w:rsid w:val="00271AD0"/>
    <w:rsid w:val="00277F15"/>
    <w:rsid w:val="002816E6"/>
    <w:rsid w:val="00285070"/>
    <w:rsid w:val="0028512E"/>
    <w:rsid w:val="00292D41"/>
    <w:rsid w:val="002A0790"/>
    <w:rsid w:val="002A1281"/>
    <w:rsid w:val="002A4BEA"/>
    <w:rsid w:val="002B0915"/>
    <w:rsid w:val="002B0BB1"/>
    <w:rsid w:val="002B1AE5"/>
    <w:rsid w:val="002B412C"/>
    <w:rsid w:val="002B6F77"/>
    <w:rsid w:val="002D7201"/>
    <w:rsid w:val="002E0051"/>
    <w:rsid w:val="002E0911"/>
    <w:rsid w:val="0031528A"/>
    <w:rsid w:val="00315CEA"/>
    <w:rsid w:val="003177A9"/>
    <w:rsid w:val="00331089"/>
    <w:rsid w:val="00333F8B"/>
    <w:rsid w:val="00335C2C"/>
    <w:rsid w:val="00340DCA"/>
    <w:rsid w:val="003410DB"/>
    <w:rsid w:val="0034144F"/>
    <w:rsid w:val="00342561"/>
    <w:rsid w:val="00344EC1"/>
    <w:rsid w:val="00345667"/>
    <w:rsid w:val="003528FA"/>
    <w:rsid w:val="003539E9"/>
    <w:rsid w:val="00357F8F"/>
    <w:rsid w:val="0036412F"/>
    <w:rsid w:val="003727A7"/>
    <w:rsid w:val="00375EC9"/>
    <w:rsid w:val="00376247"/>
    <w:rsid w:val="00381876"/>
    <w:rsid w:val="003830AD"/>
    <w:rsid w:val="00383D26"/>
    <w:rsid w:val="0039041A"/>
    <w:rsid w:val="003958FD"/>
    <w:rsid w:val="003A0993"/>
    <w:rsid w:val="003C43AD"/>
    <w:rsid w:val="003D0900"/>
    <w:rsid w:val="003D0FD5"/>
    <w:rsid w:val="003D3FEE"/>
    <w:rsid w:val="003E05AE"/>
    <w:rsid w:val="003E2538"/>
    <w:rsid w:val="003E4BB8"/>
    <w:rsid w:val="003F2C2E"/>
    <w:rsid w:val="003F309E"/>
    <w:rsid w:val="00401180"/>
    <w:rsid w:val="00417FDF"/>
    <w:rsid w:val="00421D96"/>
    <w:rsid w:val="00424A5B"/>
    <w:rsid w:val="00431104"/>
    <w:rsid w:val="00433845"/>
    <w:rsid w:val="004358EF"/>
    <w:rsid w:val="004402EC"/>
    <w:rsid w:val="0044217C"/>
    <w:rsid w:val="004427E4"/>
    <w:rsid w:val="00452FE7"/>
    <w:rsid w:val="0045389C"/>
    <w:rsid w:val="0045589F"/>
    <w:rsid w:val="00464A72"/>
    <w:rsid w:val="00470B1E"/>
    <w:rsid w:val="00471D9C"/>
    <w:rsid w:val="00482C58"/>
    <w:rsid w:val="00483953"/>
    <w:rsid w:val="00484D5C"/>
    <w:rsid w:val="00487103"/>
    <w:rsid w:val="00493345"/>
    <w:rsid w:val="004935E2"/>
    <w:rsid w:val="0049366C"/>
    <w:rsid w:val="00494F57"/>
    <w:rsid w:val="004A108D"/>
    <w:rsid w:val="004A266F"/>
    <w:rsid w:val="004A6695"/>
    <w:rsid w:val="004B0639"/>
    <w:rsid w:val="004B5C52"/>
    <w:rsid w:val="004C57A5"/>
    <w:rsid w:val="004D1369"/>
    <w:rsid w:val="004D1D24"/>
    <w:rsid w:val="004E19D1"/>
    <w:rsid w:val="004F5056"/>
    <w:rsid w:val="0050228C"/>
    <w:rsid w:val="005032DE"/>
    <w:rsid w:val="00510159"/>
    <w:rsid w:val="00511298"/>
    <w:rsid w:val="0051454C"/>
    <w:rsid w:val="00516D44"/>
    <w:rsid w:val="0051773C"/>
    <w:rsid w:val="00525B55"/>
    <w:rsid w:val="00531FB6"/>
    <w:rsid w:val="00542137"/>
    <w:rsid w:val="0054590C"/>
    <w:rsid w:val="00552765"/>
    <w:rsid w:val="0055783E"/>
    <w:rsid w:val="00561985"/>
    <w:rsid w:val="0057683E"/>
    <w:rsid w:val="00582B2C"/>
    <w:rsid w:val="00587468"/>
    <w:rsid w:val="00596EE6"/>
    <w:rsid w:val="00597426"/>
    <w:rsid w:val="005A687B"/>
    <w:rsid w:val="005B2D17"/>
    <w:rsid w:val="005B5C78"/>
    <w:rsid w:val="005B630B"/>
    <w:rsid w:val="005C6998"/>
    <w:rsid w:val="005D16EA"/>
    <w:rsid w:val="005D1725"/>
    <w:rsid w:val="005D380B"/>
    <w:rsid w:val="005D485B"/>
    <w:rsid w:val="005E12CB"/>
    <w:rsid w:val="005F0AF4"/>
    <w:rsid w:val="005F110C"/>
    <w:rsid w:val="005F4838"/>
    <w:rsid w:val="005F5637"/>
    <w:rsid w:val="00600407"/>
    <w:rsid w:val="00600FFC"/>
    <w:rsid w:val="0061044F"/>
    <w:rsid w:val="0061160D"/>
    <w:rsid w:val="00612A10"/>
    <w:rsid w:val="006160F5"/>
    <w:rsid w:val="00621C26"/>
    <w:rsid w:val="00625B28"/>
    <w:rsid w:val="00625C94"/>
    <w:rsid w:val="00632C0B"/>
    <w:rsid w:val="0065196A"/>
    <w:rsid w:val="00663A9C"/>
    <w:rsid w:val="00665532"/>
    <w:rsid w:val="00672D67"/>
    <w:rsid w:val="00673631"/>
    <w:rsid w:val="00675AF4"/>
    <w:rsid w:val="0068591B"/>
    <w:rsid w:val="00685C38"/>
    <w:rsid w:val="00697533"/>
    <w:rsid w:val="006A32DB"/>
    <w:rsid w:val="006A59C4"/>
    <w:rsid w:val="006B3AB3"/>
    <w:rsid w:val="006B4083"/>
    <w:rsid w:val="006B6909"/>
    <w:rsid w:val="006B6CE7"/>
    <w:rsid w:val="006C4B7B"/>
    <w:rsid w:val="006C725B"/>
    <w:rsid w:val="006C7E1D"/>
    <w:rsid w:val="006D5E17"/>
    <w:rsid w:val="006E5F7D"/>
    <w:rsid w:val="006E7A22"/>
    <w:rsid w:val="006F1FC3"/>
    <w:rsid w:val="006F2B3E"/>
    <w:rsid w:val="00703FD0"/>
    <w:rsid w:val="00704EE1"/>
    <w:rsid w:val="007074BE"/>
    <w:rsid w:val="007076D2"/>
    <w:rsid w:val="0071083E"/>
    <w:rsid w:val="00734BF6"/>
    <w:rsid w:val="00735D1B"/>
    <w:rsid w:val="007402A6"/>
    <w:rsid w:val="00740612"/>
    <w:rsid w:val="00742AF9"/>
    <w:rsid w:val="007467A0"/>
    <w:rsid w:val="00746CA1"/>
    <w:rsid w:val="00750B19"/>
    <w:rsid w:val="007567EA"/>
    <w:rsid w:val="00761828"/>
    <w:rsid w:val="007737BB"/>
    <w:rsid w:val="0078302A"/>
    <w:rsid w:val="00792155"/>
    <w:rsid w:val="00794BD6"/>
    <w:rsid w:val="00795E64"/>
    <w:rsid w:val="0079706C"/>
    <w:rsid w:val="007A4C94"/>
    <w:rsid w:val="007B1F32"/>
    <w:rsid w:val="007B4F23"/>
    <w:rsid w:val="007B57B9"/>
    <w:rsid w:val="007D141D"/>
    <w:rsid w:val="007E03D2"/>
    <w:rsid w:val="007E0844"/>
    <w:rsid w:val="007E4B9B"/>
    <w:rsid w:val="007E512F"/>
    <w:rsid w:val="007F1587"/>
    <w:rsid w:val="007F179D"/>
    <w:rsid w:val="007F46C1"/>
    <w:rsid w:val="007F5DBA"/>
    <w:rsid w:val="00800330"/>
    <w:rsid w:val="00804B93"/>
    <w:rsid w:val="00813F37"/>
    <w:rsid w:val="0081573B"/>
    <w:rsid w:val="008157F4"/>
    <w:rsid w:val="00824E1B"/>
    <w:rsid w:val="0083084D"/>
    <w:rsid w:val="008319EE"/>
    <w:rsid w:val="00832808"/>
    <w:rsid w:val="00835B3F"/>
    <w:rsid w:val="00835D28"/>
    <w:rsid w:val="0084057D"/>
    <w:rsid w:val="00841D9A"/>
    <w:rsid w:val="00842DBC"/>
    <w:rsid w:val="008511BA"/>
    <w:rsid w:val="00852747"/>
    <w:rsid w:val="008553FE"/>
    <w:rsid w:val="00855D78"/>
    <w:rsid w:val="008732E1"/>
    <w:rsid w:val="00881360"/>
    <w:rsid w:val="00883F99"/>
    <w:rsid w:val="00886ED9"/>
    <w:rsid w:val="0089063B"/>
    <w:rsid w:val="00890680"/>
    <w:rsid w:val="00896F09"/>
    <w:rsid w:val="008A1505"/>
    <w:rsid w:val="008A2356"/>
    <w:rsid w:val="008A60BB"/>
    <w:rsid w:val="008C0EAA"/>
    <w:rsid w:val="008E03CB"/>
    <w:rsid w:val="008E6516"/>
    <w:rsid w:val="008F352C"/>
    <w:rsid w:val="008F7CC2"/>
    <w:rsid w:val="009023BC"/>
    <w:rsid w:val="00902961"/>
    <w:rsid w:val="00905C75"/>
    <w:rsid w:val="0091472B"/>
    <w:rsid w:val="0092179D"/>
    <w:rsid w:val="009345AC"/>
    <w:rsid w:val="0093518C"/>
    <w:rsid w:val="00935D81"/>
    <w:rsid w:val="00936352"/>
    <w:rsid w:val="0094293F"/>
    <w:rsid w:val="00942A1A"/>
    <w:rsid w:val="00943A44"/>
    <w:rsid w:val="00947867"/>
    <w:rsid w:val="00953B3A"/>
    <w:rsid w:val="00955983"/>
    <w:rsid w:val="00962AD1"/>
    <w:rsid w:val="00964B00"/>
    <w:rsid w:val="009744AB"/>
    <w:rsid w:val="0097687C"/>
    <w:rsid w:val="009802D6"/>
    <w:rsid w:val="0098031A"/>
    <w:rsid w:val="009850D8"/>
    <w:rsid w:val="00987576"/>
    <w:rsid w:val="00997B2D"/>
    <w:rsid w:val="009A2159"/>
    <w:rsid w:val="009A754E"/>
    <w:rsid w:val="009E0D2D"/>
    <w:rsid w:val="009E0FDA"/>
    <w:rsid w:val="009E1EE3"/>
    <w:rsid w:val="009E6280"/>
    <w:rsid w:val="009E6B59"/>
    <w:rsid w:val="00A040C4"/>
    <w:rsid w:val="00A11647"/>
    <w:rsid w:val="00A15C50"/>
    <w:rsid w:val="00A24E88"/>
    <w:rsid w:val="00A3465C"/>
    <w:rsid w:val="00A378E3"/>
    <w:rsid w:val="00A40586"/>
    <w:rsid w:val="00A41916"/>
    <w:rsid w:val="00A42992"/>
    <w:rsid w:val="00A42C28"/>
    <w:rsid w:val="00A4607C"/>
    <w:rsid w:val="00A52554"/>
    <w:rsid w:val="00A6725B"/>
    <w:rsid w:val="00A67323"/>
    <w:rsid w:val="00A772EB"/>
    <w:rsid w:val="00A812E6"/>
    <w:rsid w:val="00A84328"/>
    <w:rsid w:val="00A92F56"/>
    <w:rsid w:val="00A93284"/>
    <w:rsid w:val="00A955FE"/>
    <w:rsid w:val="00AA1BDD"/>
    <w:rsid w:val="00AA3789"/>
    <w:rsid w:val="00AA65C2"/>
    <w:rsid w:val="00AA7D5F"/>
    <w:rsid w:val="00AC0203"/>
    <w:rsid w:val="00AC08D2"/>
    <w:rsid w:val="00AC24BC"/>
    <w:rsid w:val="00AC2769"/>
    <w:rsid w:val="00AC3CBB"/>
    <w:rsid w:val="00AD0448"/>
    <w:rsid w:val="00AD2F48"/>
    <w:rsid w:val="00AD5068"/>
    <w:rsid w:val="00AD7267"/>
    <w:rsid w:val="00AD79DF"/>
    <w:rsid w:val="00AE2441"/>
    <w:rsid w:val="00AE38B0"/>
    <w:rsid w:val="00AE3C3B"/>
    <w:rsid w:val="00AE4EAD"/>
    <w:rsid w:val="00AE68D5"/>
    <w:rsid w:val="00B13B31"/>
    <w:rsid w:val="00B1641B"/>
    <w:rsid w:val="00B173B9"/>
    <w:rsid w:val="00B22ADD"/>
    <w:rsid w:val="00B2335C"/>
    <w:rsid w:val="00B31A28"/>
    <w:rsid w:val="00B32FFA"/>
    <w:rsid w:val="00B37C67"/>
    <w:rsid w:val="00B37D56"/>
    <w:rsid w:val="00B41572"/>
    <w:rsid w:val="00B415A3"/>
    <w:rsid w:val="00B42672"/>
    <w:rsid w:val="00B4540A"/>
    <w:rsid w:val="00B45F7F"/>
    <w:rsid w:val="00B46566"/>
    <w:rsid w:val="00B46A13"/>
    <w:rsid w:val="00B5219C"/>
    <w:rsid w:val="00B55B8A"/>
    <w:rsid w:val="00B57087"/>
    <w:rsid w:val="00B702AD"/>
    <w:rsid w:val="00B731EA"/>
    <w:rsid w:val="00B8248E"/>
    <w:rsid w:val="00B92FDD"/>
    <w:rsid w:val="00B9614F"/>
    <w:rsid w:val="00B9798D"/>
    <w:rsid w:val="00BA13E5"/>
    <w:rsid w:val="00BA3E18"/>
    <w:rsid w:val="00BA5D02"/>
    <w:rsid w:val="00BB34DF"/>
    <w:rsid w:val="00BC000B"/>
    <w:rsid w:val="00BC1CE1"/>
    <w:rsid w:val="00BC4124"/>
    <w:rsid w:val="00BC78C5"/>
    <w:rsid w:val="00BD4C93"/>
    <w:rsid w:val="00BE2020"/>
    <w:rsid w:val="00BF0D26"/>
    <w:rsid w:val="00BF0E21"/>
    <w:rsid w:val="00BF3700"/>
    <w:rsid w:val="00BF3B55"/>
    <w:rsid w:val="00C00202"/>
    <w:rsid w:val="00C02A9F"/>
    <w:rsid w:val="00C07208"/>
    <w:rsid w:val="00C1275C"/>
    <w:rsid w:val="00C15471"/>
    <w:rsid w:val="00C17747"/>
    <w:rsid w:val="00C26911"/>
    <w:rsid w:val="00C365BF"/>
    <w:rsid w:val="00C406A4"/>
    <w:rsid w:val="00C468F0"/>
    <w:rsid w:val="00C472C6"/>
    <w:rsid w:val="00C5099E"/>
    <w:rsid w:val="00C528C7"/>
    <w:rsid w:val="00C530B2"/>
    <w:rsid w:val="00C54718"/>
    <w:rsid w:val="00C66269"/>
    <w:rsid w:val="00C73E00"/>
    <w:rsid w:val="00C757D0"/>
    <w:rsid w:val="00C81FA2"/>
    <w:rsid w:val="00C83D84"/>
    <w:rsid w:val="00C8541D"/>
    <w:rsid w:val="00C857BF"/>
    <w:rsid w:val="00C92146"/>
    <w:rsid w:val="00C949C7"/>
    <w:rsid w:val="00C9691B"/>
    <w:rsid w:val="00CA163E"/>
    <w:rsid w:val="00CA215C"/>
    <w:rsid w:val="00CA32CE"/>
    <w:rsid w:val="00CB3D19"/>
    <w:rsid w:val="00CB54D4"/>
    <w:rsid w:val="00CB7221"/>
    <w:rsid w:val="00CC0E3A"/>
    <w:rsid w:val="00CC49F8"/>
    <w:rsid w:val="00CD299D"/>
    <w:rsid w:val="00CD4943"/>
    <w:rsid w:val="00CD6681"/>
    <w:rsid w:val="00CE18A0"/>
    <w:rsid w:val="00CE5EF1"/>
    <w:rsid w:val="00CF10ED"/>
    <w:rsid w:val="00CF3D5A"/>
    <w:rsid w:val="00CF6C69"/>
    <w:rsid w:val="00D03E3B"/>
    <w:rsid w:val="00D06F74"/>
    <w:rsid w:val="00D104B3"/>
    <w:rsid w:val="00D10B9F"/>
    <w:rsid w:val="00D14C5E"/>
    <w:rsid w:val="00D23604"/>
    <w:rsid w:val="00D24058"/>
    <w:rsid w:val="00D45525"/>
    <w:rsid w:val="00D4758E"/>
    <w:rsid w:val="00D522D8"/>
    <w:rsid w:val="00D53F3C"/>
    <w:rsid w:val="00D56813"/>
    <w:rsid w:val="00D5738C"/>
    <w:rsid w:val="00D57D7E"/>
    <w:rsid w:val="00D664AD"/>
    <w:rsid w:val="00D67D07"/>
    <w:rsid w:val="00D730C3"/>
    <w:rsid w:val="00D75321"/>
    <w:rsid w:val="00D835C5"/>
    <w:rsid w:val="00D83F33"/>
    <w:rsid w:val="00D841A7"/>
    <w:rsid w:val="00D91D4F"/>
    <w:rsid w:val="00D92AE8"/>
    <w:rsid w:val="00D93BBD"/>
    <w:rsid w:val="00D94566"/>
    <w:rsid w:val="00DA5E21"/>
    <w:rsid w:val="00DA6459"/>
    <w:rsid w:val="00DD2CEA"/>
    <w:rsid w:val="00DE22D1"/>
    <w:rsid w:val="00DE622D"/>
    <w:rsid w:val="00DE6ADD"/>
    <w:rsid w:val="00DF5B93"/>
    <w:rsid w:val="00E00168"/>
    <w:rsid w:val="00E0021B"/>
    <w:rsid w:val="00E050A3"/>
    <w:rsid w:val="00E061B3"/>
    <w:rsid w:val="00E11C72"/>
    <w:rsid w:val="00E13C65"/>
    <w:rsid w:val="00E27991"/>
    <w:rsid w:val="00E341AE"/>
    <w:rsid w:val="00E34C26"/>
    <w:rsid w:val="00E430B7"/>
    <w:rsid w:val="00E43D5B"/>
    <w:rsid w:val="00E4560E"/>
    <w:rsid w:val="00E50C16"/>
    <w:rsid w:val="00E50E29"/>
    <w:rsid w:val="00E5586E"/>
    <w:rsid w:val="00E63016"/>
    <w:rsid w:val="00E64718"/>
    <w:rsid w:val="00E72CC2"/>
    <w:rsid w:val="00E72DEA"/>
    <w:rsid w:val="00E750DF"/>
    <w:rsid w:val="00E8009B"/>
    <w:rsid w:val="00E873CC"/>
    <w:rsid w:val="00E9181D"/>
    <w:rsid w:val="00E948E8"/>
    <w:rsid w:val="00E94C1A"/>
    <w:rsid w:val="00E97201"/>
    <w:rsid w:val="00EA3266"/>
    <w:rsid w:val="00EA58AC"/>
    <w:rsid w:val="00EA62E9"/>
    <w:rsid w:val="00EB3DF4"/>
    <w:rsid w:val="00EB5686"/>
    <w:rsid w:val="00EC018C"/>
    <w:rsid w:val="00EC3C6A"/>
    <w:rsid w:val="00EC6351"/>
    <w:rsid w:val="00EC654B"/>
    <w:rsid w:val="00ED1E7F"/>
    <w:rsid w:val="00ED4DB2"/>
    <w:rsid w:val="00ED5AE0"/>
    <w:rsid w:val="00EE1491"/>
    <w:rsid w:val="00EE3096"/>
    <w:rsid w:val="00EE353C"/>
    <w:rsid w:val="00EE5405"/>
    <w:rsid w:val="00EE5985"/>
    <w:rsid w:val="00EE5E55"/>
    <w:rsid w:val="00EE6223"/>
    <w:rsid w:val="00EF47AD"/>
    <w:rsid w:val="00EF7A64"/>
    <w:rsid w:val="00F01BFB"/>
    <w:rsid w:val="00F11A37"/>
    <w:rsid w:val="00F153A4"/>
    <w:rsid w:val="00F20197"/>
    <w:rsid w:val="00F20BB7"/>
    <w:rsid w:val="00F24B16"/>
    <w:rsid w:val="00F304D7"/>
    <w:rsid w:val="00F330EF"/>
    <w:rsid w:val="00F4281E"/>
    <w:rsid w:val="00F449CE"/>
    <w:rsid w:val="00F51089"/>
    <w:rsid w:val="00F5162E"/>
    <w:rsid w:val="00F53A36"/>
    <w:rsid w:val="00F55604"/>
    <w:rsid w:val="00F64871"/>
    <w:rsid w:val="00F71A1B"/>
    <w:rsid w:val="00F77C41"/>
    <w:rsid w:val="00F82345"/>
    <w:rsid w:val="00F836D3"/>
    <w:rsid w:val="00F847AE"/>
    <w:rsid w:val="00F86F31"/>
    <w:rsid w:val="00F873E3"/>
    <w:rsid w:val="00F935CB"/>
    <w:rsid w:val="00F93DA3"/>
    <w:rsid w:val="00F943A5"/>
    <w:rsid w:val="00F956E7"/>
    <w:rsid w:val="00F96443"/>
    <w:rsid w:val="00FA08B3"/>
    <w:rsid w:val="00FA1DD8"/>
    <w:rsid w:val="00FA24FD"/>
    <w:rsid w:val="00FA4A67"/>
    <w:rsid w:val="00FC4169"/>
    <w:rsid w:val="00FC693F"/>
    <w:rsid w:val="00FD3002"/>
    <w:rsid w:val="00FD6C37"/>
    <w:rsid w:val="00FE3E70"/>
    <w:rsid w:val="00FE6510"/>
    <w:rsid w:val="00FE6E56"/>
    <w:rsid w:val="00FF24BE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2192438"/>
  <w15:docId w15:val="{D2455B5C-3567-4DCA-BA35-9EF0BE24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7AE"/>
  </w:style>
  <w:style w:type="paragraph" w:styleId="1">
    <w:name w:val="heading 1"/>
    <w:basedOn w:val="a"/>
    <w:next w:val="a"/>
    <w:link w:val="10"/>
    <w:uiPriority w:val="9"/>
    <w:qFormat/>
    <w:rsid w:val="00093F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093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093F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116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35D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16DD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link w:val="a3"/>
    <w:uiPriority w:val="99"/>
    <w:rsid w:val="000B16DD"/>
    <w:rPr>
      <w:rFonts w:ascii="Calibri" w:eastAsia="Times New Roman" w:hAnsi="Calibri" w:cs="Calibri"/>
    </w:rPr>
  </w:style>
  <w:style w:type="paragraph" w:styleId="a5">
    <w:name w:val="header"/>
    <w:basedOn w:val="a"/>
    <w:link w:val="a6"/>
    <w:uiPriority w:val="99"/>
    <w:unhideWhenUsed/>
    <w:rsid w:val="009A21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2159"/>
  </w:style>
  <w:style w:type="character" w:styleId="a7">
    <w:name w:val="Hyperlink"/>
    <w:basedOn w:val="a0"/>
    <w:uiPriority w:val="99"/>
    <w:unhideWhenUsed/>
    <w:rsid w:val="006B6CE7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1281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CA32C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32C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32C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32C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32C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32C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32CE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E34C26"/>
    <w:pPr>
      <w:spacing w:after="160" w:line="259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52007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2007"/>
    <w:rPr>
      <w:rFonts w:ascii="Consolas" w:hAnsi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93F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093F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093F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2">
    <w:name w:val="List 2"/>
    <w:basedOn w:val="a"/>
    <w:uiPriority w:val="99"/>
    <w:unhideWhenUsed/>
    <w:rsid w:val="00093F0B"/>
    <w:pPr>
      <w:ind w:left="566" w:hanging="283"/>
      <w:contextualSpacing/>
    </w:pPr>
  </w:style>
  <w:style w:type="paragraph" w:styleId="2">
    <w:name w:val="List Bullet 2"/>
    <w:basedOn w:val="a"/>
    <w:uiPriority w:val="99"/>
    <w:unhideWhenUsed/>
    <w:rsid w:val="00093F0B"/>
    <w:pPr>
      <w:numPr>
        <w:numId w:val="1"/>
      </w:numPr>
      <w:contextualSpacing/>
    </w:pPr>
  </w:style>
  <w:style w:type="paragraph" w:styleId="3">
    <w:name w:val="List Bullet 3"/>
    <w:basedOn w:val="a"/>
    <w:uiPriority w:val="99"/>
    <w:unhideWhenUsed/>
    <w:rsid w:val="00093F0B"/>
    <w:pPr>
      <w:numPr>
        <w:numId w:val="2"/>
      </w:numPr>
      <w:contextualSpacing/>
    </w:pPr>
  </w:style>
  <w:style w:type="paragraph" w:styleId="af0">
    <w:name w:val="caption"/>
    <w:basedOn w:val="a"/>
    <w:next w:val="a"/>
    <w:uiPriority w:val="35"/>
    <w:unhideWhenUsed/>
    <w:qFormat/>
    <w:rsid w:val="00093F0B"/>
    <w:pPr>
      <w:spacing w:after="200"/>
    </w:pPr>
    <w:rPr>
      <w:i/>
      <w:iCs/>
      <w:color w:val="1F497D" w:themeColor="text2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093F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093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Body Text"/>
    <w:basedOn w:val="a"/>
    <w:link w:val="af4"/>
    <w:uiPriority w:val="99"/>
    <w:unhideWhenUsed/>
    <w:rsid w:val="00093F0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093F0B"/>
  </w:style>
  <w:style w:type="paragraph" w:styleId="af5">
    <w:name w:val="Body Text Indent"/>
    <w:basedOn w:val="a"/>
    <w:link w:val="af6"/>
    <w:uiPriority w:val="99"/>
    <w:unhideWhenUsed/>
    <w:rsid w:val="00093F0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093F0B"/>
  </w:style>
  <w:style w:type="paragraph" w:styleId="af7">
    <w:name w:val="Body Text First Indent"/>
    <w:basedOn w:val="af3"/>
    <w:link w:val="af8"/>
    <w:uiPriority w:val="99"/>
    <w:unhideWhenUsed/>
    <w:rsid w:val="00093F0B"/>
    <w:pPr>
      <w:spacing w:after="0"/>
      <w:ind w:firstLine="360"/>
    </w:pPr>
  </w:style>
  <w:style w:type="character" w:customStyle="1" w:styleId="af8">
    <w:name w:val="Красная строка Знак"/>
    <w:basedOn w:val="af4"/>
    <w:link w:val="af7"/>
    <w:uiPriority w:val="99"/>
    <w:rsid w:val="00093F0B"/>
  </w:style>
  <w:style w:type="character" w:customStyle="1" w:styleId="23">
    <w:name w:val="Неразрешенное упоминание2"/>
    <w:basedOn w:val="a0"/>
    <w:uiPriority w:val="99"/>
    <w:semiHidden/>
    <w:unhideWhenUsed/>
    <w:rsid w:val="00093F0B"/>
    <w:rPr>
      <w:color w:val="605E5C"/>
      <w:shd w:val="clear" w:color="auto" w:fill="E1DFDD"/>
    </w:rPr>
  </w:style>
  <w:style w:type="paragraph" w:styleId="af9">
    <w:name w:val="No Spacing"/>
    <w:basedOn w:val="a"/>
    <w:uiPriority w:val="1"/>
    <w:qFormat/>
    <w:rsid w:val="00093F0B"/>
    <w:pPr>
      <w:ind w:firstLine="0"/>
      <w:jc w:val="left"/>
    </w:pPr>
    <w:rPr>
      <w:rFonts w:ascii="Arial" w:eastAsia="Times New Roman" w:hAnsi="Arial" w:cs="Arial"/>
      <w:lang w:eastAsia="ru-RU"/>
    </w:rPr>
  </w:style>
  <w:style w:type="paragraph" w:styleId="afa">
    <w:name w:val="List"/>
    <w:basedOn w:val="a"/>
    <w:uiPriority w:val="99"/>
    <w:unhideWhenUsed/>
    <w:rsid w:val="00093F0B"/>
    <w:pPr>
      <w:ind w:left="283" w:hanging="283"/>
      <w:contextualSpacing/>
    </w:pPr>
  </w:style>
  <w:style w:type="paragraph" w:styleId="32">
    <w:name w:val="List 3"/>
    <w:basedOn w:val="a"/>
    <w:uiPriority w:val="99"/>
    <w:unhideWhenUsed/>
    <w:rsid w:val="00093F0B"/>
    <w:pPr>
      <w:ind w:left="849" w:hanging="283"/>
      <w:contextualSpacing/>
    </w:pPr>
  </w:style>
  <w:style w:type="paragraph" w:styleId="afb">
    <w:name w:val="Normal Indent"/>
    <w:basedOn w:val="a"/>
    <w:uiPriority w:val="99"/>
    <w:unhideWhenUsed/>
    <w:rsid w:val="00AD79DF"/>
    <w:pPr>
      <w:ind w:left="708"/>
    </w:pPr>
  </w:style>
  <w:style w:type="paragraph" w:styleId="24">
    <w:name w:val="Body Text First Indent 2"/>
    <w:basedOn w:val="af5"/>
    <w:link w:val="25"/>
    <w:uiPriority w:val="99"/>
    <w:unhideWhenUsed/>
    <w:rsid w:val="00AD79DF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rsid w:val="00AD79DF"/>
  </w:style>
  <w:style w:type="character" w:customStyle="1" w:styleId="40">
    <w:name w:val="Заголовок 4 Знак"/>
    <w:basedOn w:val="a0"/>
    <w:link w:val="4"/>
    <w:uiPriority w:val="9"/>
    <w:rsid w:val="006116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35D1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UnresolvedMention">
    <w:name w:val="Unresolved Mention"/>
    <w:basedOn w:val="a0"/>
    <w:uiPriority w:val="99"/>
    <w:semiHidden/>
    <w:unhideWhenUsed/>
    <w:rsid w:val="006B6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2444">
          <w:marLeft w:val="30"/>
          <w:marRight w:val="2775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3935">
              <w:marLeft w:val="480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8207">
                      <w:marLeft w:val="90"/>
                      <w:marRight w:val="105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2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2870E-CCEF-4735-92FC-81CC2412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RePack by Diakov</cp:lastModifiedBy>
  <cp:revision>233</cp:revision>
  <cp:lastPrinted>2022-07-14T09:43:00Z</cp:lastPrinted>
  <dcterms:created xsi:type="dcterms:W3CDTF">2019-03-01T10:45:00Z</dcterms:created>
  <dcterms:modified xsi:type="dcterms:W3CDTF">2022-07-14T09:44:00Z</dcterms:modified>
</cp:coreProperties>
</file>