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7D" w:rsidRPr="003032A5" w:rsidRDefault="00C5736F" w:rsidP="009C2B84">
      <w:pPr>
        <w:spacing w:after="0"/>
        <w:ind w:right="-1" w:firstLine="709"/>
        <w:jc w:val="right"/>
        <w:rPr>
          <w:rFonts w:eastAsia="Times New Roman" w:cs="Times New Roman"/>
          <w:color w:val="000000"/>
          <w:szCs w:val="28"/>
          <w:lang w:val="ky-KG" w:eastAsia="ru-RU"/>
        </w:rPr>
      </w:pPr>
      <w:r w:rsidRPr="003032A5">
        <w:rPr>
          <w:rFonts w:eastAsia="Times New Roman" w:cs="Times New Roman"/>
          <w:color w:val="000000"/>
          <w:szCs w:val="28"/>
          <w:lang w:val="ky-KG" w:eastAsia="ru-RU"/>
        </w:rPr>
        <w:t xml:space="preserve">    </w:t>
      </w:r>
      <w:r w:rsidR="002F7021" w:rsidRPr="003032A5">
        <w:rPr>
          <w:rFonts w:eastAsia="Times New Roman" w:cs="Times New Roman"/>
          <w:color w:val="000000"/>
          <w:szCs w:val="28"/>
          <w:lang w:val="ky-KG" w:eastAsia="ru-RU"/>
        </w:rPr>
        <w:t>3</w:t>
      </w:r>
      <w:r w:rsidR="00882668" w:rsidRPr="003032A5">
        <w:rPr>
          <w:rFonts w:eastAsia="Times New Roman" w:cs="Times New Roman"/>
          <w:color w:val="000000"/>
          <w:szCs w:val="28"/>
          <w:lang w:val="ky-KG" w:eastAsia="ru-RU"/>
        </w:rPr>
        <w:t>-тиркеме</w:t>
      </w:r>
    </w:p>
    <w:p w:rsidR="003E4C7D" w:rsidRDefault="003E4C7D" w:rsidP="009C2B84">
      <w:pPr>
        <w:spacing w:after="0"/>
        <w:ind w:right="-1" w:firstLine="709"/>
        <w:jc w:val="center"/>
        <w:rPr>
          <w:rFonts w:cs="Times New Roman"/>
          <w:b/>
          <w:szCs w:val="28"/>
          <w:lang w:val="ky-KG"/>
        </w:rPr>
      </w:pPr>
    </w:p>
    <w:p w:rsidR="009C2B84" w:rsidRPr="003032A5" w:rsidRDefault="009C2B84" w:rsidP="009C2B84">
      <w:pPr>
        <w:spacing w:after="0"/>
        <w:ind w:right="-1" w:firstLine="709"/>
        <w:jc w:val="center"/>
        <w:rPr>
          <w:rFonts w:cs="Times New Roman"/>
          <w:b/>
          <w:szCs w:val="28"/>
          <w:lang w:val="ky-KG"/>
        </w:rPr>
      </w:pPr>
    </w:p>
    <w:p w:rsidR="003032A5" w:rsidRPr="003032A5" w:rsidRDefault="00EC145D" w:rsidP="009C2B84">
      <w:pPr>
        <w:spacing w:after="0"/>
        <w:ind w:right="-1"/>
        <w:jc w:val="center"/>
        <w:rPr>
          <w:b/>
          <w:lang w:val="ky-KG"/>
        </w:rPr>
      </w:pPr>
      <w:r w:rsidRPr="003032A5">
        <w:rPr>
          <w:b/>
          <w:lang w:val="ky-KG"/>
        </w:rPr>
        <w:t>Кыргыз Республикасынын Санариптик өнүктүрүү жана инновациялык технологиялар министрлигине караштуу Байланыш тармагында жөнгө салу</w:t>
      </w:r>
      <w:r w:rsidR="003032A5" w:rsidRPr="003032A5">
        <w:rPr>
          <w:b/>
          <w:lang w:val="ky-KG"/>
        </w:rPr>
        <w:t xml:space="preserve">у жана көзөмөлдөө </w:t>
      </w:r>
    </w:p>
    <w:p w:rsidR="00EC145D" w:rsidRPr="003032A5" w:rsidRDefault="003032A5" w:rsidP="009C2B84">
      <w:pPr>
        <w:spacing w:after="0"/>
        <w:ind w:right="-1"/>
        <w:jc w:val="center"/>
        <w:rPr>
          <w:rFonts w:cs="Times New Roman"/>
          <w:b/>
          <w:szCs w:val="28"/>
          <w:lang w:val="ky-KG"/>
        </w:rPr>
      </w:pPr>
      <w:r w:rsidRPr="003032A5">
        <w:rPr>
          <w:b/>
          <w:lang w:val="ky-KG"/>
        </w:rPr>
        <w:t>боюнча кызмат</w:t>
      </w:r>
      <w:r w:rsidR="00EC145D" w:rsidRPr="003032A5">
        <w:rPr>
          <w:b/>
          <w:lang w:val="ky-KG"/>
        </w:rPr>
        <w:t xml:space="preserve"> жөнүндө</w:t>
      </w:r>
      <w:r w:rsidR="00EC145D" w:rsidRPr="003032A5">
        <w:rPr>
          <w:b/>
          <w:lang w:val="ky-KG"/>
        </w:rPr>
        <w:br/>
      </w:r>
      <w:r w:rsidRPr="003032A5">
        <w:rPr>
          <w:rFonts w:cs="Times New Roman"/>
          <w:b/>
          <w:szCs w:val="28"/>
          <w:lang w:val="ky-KG"/>
        </w:rPr>
        <w:t>жобо</w:t>
      </w:r>
    </w:p>
    <w:p w:rsidR="003E4C7D" w:rsidRPr="003032A5" w:rsidRDefault="003E4C7D" w:rsidP="009C2B84">
      <w:pPr>
        <w:spacing w:after="0"/>
        <w:ind w:right="-1" w:firstLine="709"/>
        <w:jc w:val="both"/>
        <w:rPr>
          <w:rFonts w:cs="Times New Roman"/>
          <w:szCs w:val="28"/>
          <w:lang w:val="ky-KG"/>
        </w:rPr>
      </w:pPr>
    </w:p>
    <w:p w:rsidR="003E4C7D" w:rsidRPr="003032A5" w:rsidRDefault="003E4C7D" w:rsidP="009C2B84">
      <w:pPr>
        <w:spacing w:after="0"/>
        <w:ind w:right="-1"/>
        <w:jc w:val="center"/>
        <w:rPr>
          <w:rFonts w:cs="Times New Roman"/>
          <w:b/>
          <w:szCs w:val="28"/>
          <w:lang w:val="ky-KG"/>
        </w:rPr>
      </w:pPr>
      <w:r w:rsidRPr="003032A5">
        <w:rPr>
          <w:rFonts w:cs="Times New Roman"/>
          <w:b/>
          <w:szCs w:val="28"/>
          <w:lang w:val="ky-KG"/>
        </w:rPr>
        <w:t>1</w:t>
      </w:r>
      <w:r w:rsidR="001E0107" w:rsidRPr="003032A5">
        <w:rPr>
          <w:rFonts w:cs="Times New Roman"/>
          <w:b/>
          <w:szCs w:val="28"/>
          <w:lang w:val="ky-KG"/>
        </w:rPr>
        <w:t>-глава</w:t>
      </w:r>
      <w:r w:rsidRPr="003032A5">
        <w:rPr>
          <w:rFonts w:cs="Times New Roman"/>
          <w:b/>
          <w:szCs w:val="28"/>
          <w:lang w:val="ky-KG"/>
        </w:rPr>
        <w:t xml:space="preserve">. </w:t>
      </w:r>
      <w:r w:rsidR="00EC145D" w:rsidRPr="003032A5">
        <w:rPr>
          <w:b/>
          <w:lang w:val="ky-KG"/>
        </w:rPr>
        <w:t>Жалпы жоболор</w:t>
      </w:r>
    </w:p>
    <w:p w:rsidR="003E4C7D" w:rsidRPr="003032A5" w:rsidRDefault="003E4C7D" w:rsidP="009C2B84">
      <w:pPr>
        <w:spacing w:after="0"/>
        <w:ind w:right="-1" w:firstLine="709"/>
        <w:jc w:val="both"/>
        <w:rPr>
          <w:rFonts w:cs="Times New Roman"/>
          <w:szCs w:val="28"/>
          <w:lang w:val="ky-KG"/>
        </w:rPr>
      </w:pPr>
    </w:p>
    <w:p w:rsidR="001E0107" w:rsidRPr="003032A5" w:rsidRDefault="003E4C7D"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color w:val="000000"/>
          <w:sz w:val="28"/>
          <w:szCs w:val="28"/>
          <w:lang w:val="ky-KG"/>
        </w:rPr>
        <w:t xml:space="preserve">1. </w:t>
      </w:r>
      <w:r w:rsidR="001E0107" w:rsidRPr="003032A5">
        <w:rPr>
          <w:rFonts w:ascii="Times New Roman" w:hAnsi="Times New Roman" w:cs="Times New Roman"/>
          <w:color w:val="000000"/>
          <w:sz w:val="28"/>
          <w:szCs w:val="28"/>
          <w:lang w:val="ky-KG"/>
        </w:rPr>
        <w:t xml:space="preserve">Кыргыз Республикасынын Санариптик өнүктүрүү жана инновациялык технологиялар министрлигине караштуу Байланыш тармагын жөнгө салуу жана көзөмөлдөө боюнча кызмат жөнүндө жобо (мындан ары – Жобо) Кыргыз Республикасынын Санариптик өнүктүрүү жана инновациялык технологиялар министрлигине караштуу Байланыш тармагын жөнгө салуу жана көзөмөлдөө боюнча кызматтын (мындан ары – Кызмат) ишин </w:t>
      </w:r>
      <w:r w:rsidR="00825708">
        <w:rPr>
          <w:rFonts w:ascii="Times New Roman" w:hAnsi="Times New Roman" w:cs="Times New Roman"/>
          <w:color w:val="000000"/>
          <w:sz w:val="28"/>
          <w:szCs w:val="28"/>
          <w:lang w:val="ky-KG"/>
        </w:rPr>
        <w:t>регламент</w:t>
      </w:r>
      <w:r w:rsidR="00856BFE">
        <w:rPr>
          <w:rFonts w:ascii="Times New Roman" w:hAnsi="Times New Roman" w:cs="Times New Roman"/>
          <w:color w:val="000000"/>
          <w:sz w:val="28"/>
          <w:szCs w:val="28"/>
          <w:lang w:val="ky-KG"/>
        </w:rPr>
        <w:t>т</w:t>
      </w:r>
      <w:r w:rsidR="00825708">
        <w:rPr>
          <w:rFonts w:ascii="Times New Roman" w:hAnsi="Times New Roman" w:cs="Times New Roman"/>
          <w:color w:val="000000"/>
          <w:sz w:val="28"/>
          <w:szCs w:val="28"/>
          <w:lang w:val="ky-KG"/>
        </w:rPr>
        <w:t>ейт</w:t>
      </w:r>
      <w:r w:rsidR="001E0107" w:rsidRPr="003032A5">
        <w:rPr>
          <w:rFonts w:ascii="Times New Roman" w:hAnsi="Times New Roman" w:cs="Times New Roman"/>
          <w:color w:val="000000"/>
          <w:sz w:val="28"/>
          <w:szCs w:val="28"/>
          <w:lang w:val="ky-KG"/>
        </w:rPr>
        <w:t xml:space="preserve">, ал </w:t>
      </w:r>
      <w:r w:rsidR="00FA0088" w:rsidRPr="003032A5">
        <w:rPr>
          <w:rFonts w:ascii="Times New Roman" w:hAnsi="Times New Roman" w:cs="Times New Roman"/>
          <w:sz w:val="28"/>
          <w:szCs w:val="28"/>
          <w:lang w:val="ky-KG"/>
        </w:rPr>
        <w:t xml:space="preserve">Кыргыз Республикасынын Санариптик өнүктүрүү жана инновациялык технологиялар министрлигинин (мындан ары – Министрлик) </w:t>
      </w:r>
      <w:r w:rsidR="001E0107" w:rsidRPr="003032A5">
        <w:rPr>
          <w:rFonts w:ascii="Times New Roman" w:hAnsi="Times New Roman" w:cs="Times New Roman"/>
          <w:sz w:val="28"/>
          <w:szCs w:val="28"/>
          <w:lang w:val="ky-KG"/>
        </w:rPr>
        <w:t xml:space="preserve">байланыш боюнча ыйгарым укуктуу мамлекеттик органдын функцияларын жана ыйгарым укуктарын жүзөгө ашыруучу ведомстволук бөлүмү болуп саналат. </w:t>
      </w:r>
    </w:p>
    <w:p w:rsidR="00EC145D" w:rsidRPr="003032A5" w:rsidRDefault="00EC145D"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Кызмат Кыргыз Республикасынын Санариптик өнүктүрүү министрлигине караштуу</w:t>
      </w:r>
      <w:r w:rsidR="003A33DD" w:rsidRPr="003032A5">
        <w:rPr>
          <w:rFonts w:ascii="Times New Roman" w:hAnsi="Times New Roman" w:cs="Times New Roman"/>
          <w:sz w:val="28"/>
          <w:szCs w:val="28"/>
          <w:lang w:val="ky-KG"/>
        </w:rPr>
        <w:t xml:space="preserve"> </w:t>
      </w:r>
      <w:r w:rsidR="001E0107" w:rsidRPr="003032A5">
        <w:rPr>
          <w:rFonts w:ascii="Times New Roman" w:hAnsi="Times New Roman" w:cs="Times New Roman"/>
          <w:sz w:val="28"/>
          <w:szCs w:val="28"/>
          <w:lang w:val="ky-KG"/>
        </w:rPr>
        <w:t>Байланыш тармагын</w:t>
      </w:r>
      <w:r w:rsidR="003A33DD" w:rsidRPr="003032A5">
        <w:rPr>
          <w:rFonts w:ascii="Times New Roman" w:hAnsi="Times New Roman" w:cs="Times New Roman"/>
          <w:sz w:val="28"/>
          <w:szCs w:val="28"/>
          <w:lang w:val="ky-KG"/>
        </w:rPr>
        <w:t xml:space="preserve"> жөнгө салуу жана көзөмөлдөө боюнча кызматынын</w:t>
      </w:r>
      <w:r w:rsidRPr="003032A5">
        <w:rPr>
          <w:rFonts w:ascii="Times New Roman" w:hAnsi="Times New Roman" w:cs="Times New Roman"/>
          <w:sz w:val="28"/>
          <w:szCs w:val="28"/>
          <w:lang w:val="ky-KG"/>
        </w:rPr>
        <w:t xml:space="preserve"> укук улантуучусу болуп саналат.</w:t>
      </w:r>
    </w:p>
    <w:p w:rsidR="003E4C7D" w:rsidRPr="003032A5" w:rsidRDefault="003E4C7D" w:rsidP="009C2B84">
      <w:pPr>
        <w:spacing w:after="0"/>
        <w:ind w:right="-1" w:firstLine="709"/>
        <w:jc w:val="both"/>
        <w:rPr>
          <w:rFonts w:eastAsia="Times New Roman" w:cs="Times New Roman"/>
          <w:color w:val="000000"/>
          <w:szCs w:val="28"/>
          <w:lang w:val="ky-KG" w:eastAsia="ru-RU"/>
        </w:rPr>
      </w:pPr>
      <w:bookmarkStart w:id="0" w:name="p2"/>
      <w:bookmarkEnd w:id="0"/>
      <w:r w:rsidRPr="003032A5">
        <w:rPr>
          <w:rFonts w:eastAsia="Times New Roman" w:cs="Times New Roman"/>
          <w:color w:val="000000"/>
          <w:szCs w:val="28"/>
          <w:lang w:val="ky-KG" w:eastAsia="ru-RU"/>
        </w:rPr>
        <w:t xml:space="preserve">2. </w:t>
      </w:r>
      <w:r w:rsidR="003A12E6" w:rsidRPr="003032A5">
        <w:rPr>
          <w:lang w:val="ky-KG"/>
        </w:rPr>
        <w:t xml:space="preserve">Кызмат өз ишинде Кыргыз Республикасынын </w:t>
      </w:r>
      <w:hyperlink r:id="rId8" w:history="1">
        <w:r w:rsidR="003A12E6" w:rsidRPr="003032A5">
          <w:rPr>
            <w:rStyle w:val="a3"/>
            <w:color w:val="000000" w:themeColor="text1"/>
            <w:u w:val="none"/>
            <w:lang w:val="ky-KG"/>
          </w:rPr>
          <w:t>Конституциясын</w:t>
        </w:r>
      </w:hyperlink>
      <w:r w:rsidR="00FA0088">
        <w:rPr>
          <w:color w:val="000000" w:themeColor="text1"/>
          <w:lang w:val="ky-KG"/>
        </w:rPr>
        <w:t xml:space="preserve"> жана</w:t>
      </w:r>
      <w:r w:rsidR="003A12E6" w:rsidRPr="003032A5">
        <w:rPr>
          <w:color w:val="000000" w:themeColor="text1"/>
          <w:lang w:val="ky-KG"/>
        </w:rPr>
        <w:t xml:space="preserve"> </w:t>
      </w:r>
      <w:r w:rsidR="003A12E6" w:rsidRPr="003032A5">
        <w:rPr>
          <w:lang w:val="ky-KG"/>
        </w:rPr>
        <w:t xml:space="preserve">мыйзамдарын, Кыргыз Республикасынын Жогорку Кеңешинин токтомдорун, Кыргыз Республикасынын Президентинин жарлыктарын жана тескемелерин, Кыргыз Республикасынын Министрлер Кабинетинин токтомдорун жана тескемелерин, Министрликтин буйруктарын, Кыргыз Республикасынын мыйзамдарына ылайык күчүнө кирген эл аралык келишимдерди жана ушул Жобону жетекчиликке алат. </w:t>
      </w:r>
    </w:p>
    <w:p w:rsidR="00897502" w:rsidRPr="003032A5" w:rsidRDefault="003E4C7D" w:rsidP="009C2B84">
      <w:pPr>
        <w:spacing w:after="0"/>
        <w:ind w:right="-1" w:firstLine="709"/>
        <w:jc w:val="both"/>
        <w:rPr>
          <w:lang w:val="ky-KG"/>
        </w:rPr>
      </w:pPr>
      <w:bookmarkStart w:id="1" w:name="p3"/>
      <w:bookmarkEnd w:id="1"/>
      <w:r w:rsidRPr="003032A5">
        <w:rPr>
          <w:rFonts w:eastAsia="Times New Roman" w:cs="Times New Roman"/>
          <w:color w:val="000000"/>
          <w:szCs w:val="28"/>
          <w:lang w:val="ky-KG" w:eastAsia="ru-RU"/>
        </w:rPr>
        <w:t xml:space="preserve">3. </w:t>
      </w:r>
      <w:bookmarkStart w:id="2" w:name="p4"/>
      <w:bookmarkEnd w:id="2"/>
      <w:r w:rsidR="00897502" w:rsidRPr="003032A5">
        <w:rPr>
          <w:lang w:val="ky-KG"/>
        </w:rPr>
        <w:t>Кызмат өзүнүн мамлекеттик жана расмий тилдердеги аталышы бар юридикалык жак статусуна ээ, Кыргыз Республикасынын Мамлекеттик гербинин сүрөтү түшүрүлгөн мөөрү, эмблемасы, башка мөөрлөрү, штамптары, белгиленген үлгүдөгү бланктары, Кыргыз Республикасынын казыналык системасында алыш-бериш эсептери бар.</w:t>
      </w:r>
    </w:p>
    <w:p w:rsidR="001E353D" w:rsidRPr="003032A5" w:rsidRDefault="003E4C7D"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color w:val="000000"/>
          <w:sz w:val="28"/>
          <w:szCs w:val="28"/>
          <w:lang w:val="ky-KG"/>
        </w:rPr>
        <w:t xml:space="preserve">4. </w:t>
      </w:r>
      <w:r w:rsidR="001E353D" w:rsidRPr="003032A5">
        <w:rPr>
          <w:rFonts w:ascii="Times New Roman" w:hAnsi="Times New Roman" w:cs="Times New Roman"/>
          <w:sz w:val="28"/>
          <w:szCs w:val="28"/>
          <w:lang w:val="ky-KG"/>
        </w:rPr>
        <w:t>Кызматтын кызматкерлери мамлекеттик жарандык кызматчылар</w:t>
      </w:r>
      <w:r w:rsidR="007B6C8F" w:rsidRPr="003032A5">
        <w:rPr>
          <w:rFonts w:ascii="Times New Roman" w:hAnsi="Times New Roman" w:cs="Times New Roman"/>
          <w:sz w:val="28"/>
          <w:szCs w:val="28"/>
          <w:lang w:val="ky-KG"/>
        </w:rPr>
        <w:t>дын</w:t>
      </w:r>
      <w:r w:rsidR="001E353D" w:rsidRPr="003032A5">
        <w:rPr>
          <w:rFonts w:ascii="Times New Roman" w:hAnsi="Times New Roman" w:cs="Times New Roman"/>
          <w:sz w:val="28"/>
          <w:szCs w:val="28"/>
          <w:lang w:val="ky-KG"/>
        </w:rPr>
        <w:t xml:space="preserve"> катег</w:t>
      </w:r>
      <w:r w:rsidR="007B6C8F" w:rsidRPr="003032A5">
        <w:rPr>
          <w:rFonts w:ascii="Times New Roman" w:hAnsi="Times New Roman" w:cs="Times New Roman"/>
          <w:sz w:val="28"/>
          <w:szCs w:val="28"/>
          <w:lang w:val="ky-KG"/>
        </w:rPr>
        <w:t>ориясына кирбеген кызматкерлерд</w:t>
      </w:r>
      <w:r w:rsidR="00FA0088">
        <w:rPr>
          <w:rFonts w:ascii="Times New Roman" w:hAnsi="Times New Roman" w:cs="Times New Roman"/>
          <w:sz w:val="28"/>
          <w:szCs w:val="28"/>
          <w:lang w:val="ky-KG"/>
        </w:rPr>
        <w:t>ен</w:t>
      </w:r>
      <w:r w:rsidR="001E353D" w:rsidRPr="003032A5">
        <w:rPr>
          <w:rFonts w:ascii="Times New Roman" w:hAnsi="Times New Roman" w:cs="Times New Roman"/>
          <w:sz w:val="28"/>
          <w:szCs w:val="28"/>
          <w:lang w:val="ky-KG"/>
        </w:rPr>
        <w:t xml:space="preserve"> </w:t>
      </w:r>
      <w:r w:rsidR="00FA0088">
        <w:rPr>
          <w:rFonts w:ascii="Times New Roman" w:hAnsi="Times New Roman" w:cs="Times New Roman"/>
          <w:sz w:val="28"/>
          <w:szCs w:val="28"/>
          <w:lang w:val="ky-KG"/>
        </w:rPr>
        <w:t>тышкары</w:t>
      </w:r>
      <w:r w:rsidR="001E353D" w:rsidRPr="003032A5">
        <w:rPr>
          <w:rFonts w:ascii="Times New Roman" w:hAnsi="Times New Roman" w:cs="Times New Roman"/>
          <w:sz w:val="28"/>
          <w:szCs w:val="28"/>
          <w:lang w:val="ky-KG"/>
        </w:rPr>
        <w:t>, мамлекеттик жарандык кызматчылар болуп саналат.</w:t>
      </w:r>
    </w:p>
    <w:p w:rsidR="001E353D" w:rsidRPr="003032A5" w:rsidRDefault="001E353D"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5. Кызматтын ишин Министрлик контролдойт.</w:t>
      </w:r>
    </w:p>
    <w:p w:rsidR="001E353D" w:rsidRPr="003032A5" w:rsidRDefault="001E353D"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6. Кызматтын толук фирмалык аталышы:</w:t>
      </w:r>
    </w:p>
    <w:p w:rsidR="003E4C7D" w:rsidRPr="003032A5" w:rsidRDefault="00FA0088" w:rsidP="009C2B84">
      <w:pPr>
        <w:spacing w:after="0"/>
        <w:ind w:right="-1" w:firstLine="709"/>
        <w:jc w:val="both"/>
        <w:rPr>
          <w:rFonts w:eastAsia="Times New Roman" w:cs="Times New Roman"/>
          <w:color w:val="000000"/>
          <w:szCs w:val="28"/>
          <w:lang w:val="ky-KG" w:eastAsia="ru-RU"/>
        </w:rPr>
      </w:pPr>
      <w:r>
        <w:rPr>
          <w:lang w:val="ky-KG"/>
        </w:rPr>
        <w:lastRenderedPageBreak/>
        <w:t xml:space="preserve">– </w:t>
      </w:r>
      <w:r w:rsidR="001E353D" w:rsidRPr="003032A5">
        <w:rPr>
          <w:lang w:val="ky-KG"/>
        </w:rPr>
        <w:t>мамлекеттик тилде:</w:t>
      </w:r>
      <w:r w:rsidR="003E4C7D" w:rsidRPr="003032A5">
        <w:rPr>
          <w:rFonts w:eastAsia="Times New Roman" w:cs="Times New Roman"/>
          <w:color w:val="000000"/>
          <w:szCs w:val="28"/>
          <w:lang w:val="ky-KG" w:eastAsia="ru-RU"/>
        </w:rPr>
        <w:t xml:space="preserve"> «Кыргыз Республикасынын Сан</w:t>
      </w:r>
      <w:r w:rsidR="001813E2" w:rsidRPr="003032A5">
        <w:rPr>
          <w:rFonts w:eastAsia="Times New Roman" w:cs="Times New Roman"/>
          <w:color w:val="000000"/>
          <w:szCs w:val="28"/>
          <w:lang w:val="ky-KG" w:eastAsia="ru-RU"/>
        </w:rPr>
        <w:t>ариптик өнүктүрүү жана инновация</w:t>
      </w:r>
      <w:r w:rsidR="003E4C7D" w:rsidRPr="003032A5">
        <w:rPr>
          <w:rFonts w:eastAsia="Times New Roman" w:cs="Times New Roman"/>
          <w:color w:val="000000"/>
          <w:szCs w:val="28"/>
          <w:lang w:val="ky-KG" w:eastAsia="ru-RU"/>
        </w:rPr>
        <w:t>лык технологиялар министрлигине караштуу Байланыш тармагын</w:t>
      </w:r>
      <w:r w:rsidR="001E353D" w:rsidRPr="003032A5">
        <w:rPr>
          <w:rFonts w:eastAsia="Times New Roman" w:cs="Times New Roman"/>
          <w:color w:val="000000"/>
          <w:szCs w:val="28"/>
          <w:lang w:val="ky-KG" w:eastAsia="ru-RU"/>
        </w:rPr>
        <w:t>да</w:t>
      </w:r>
      <w:r w:rsidR="003E4C7D" w:rsidRPr="003032A5">
        <w:rPr>
          <w:rFonts w:eastAsia="Times New Roman" w:cs="Times New Roman"/>
          <w:color w:val="000000"/>
          <w:szCs w:val="28"/>
          <w:lang w:val="ky-KG" w:eastAsia="ru-RU"/>
        </w:rPr>
        <w:t xml:space="preserve"> жөнгө салу</w:t>
      </w:r>
      <w:r>
        <w:rPr>
          <w:rFonts w:eastAsia="Times New Roman" w:cs="Times New Roman"/>
          <w:color w:val="000000"/>
          <w:szCs w:val="28"/>
          <w:lang w:val="ky-KG" w:eastAsia="ru-RU"/>
        </w:rPr>
        <w:t>у жана көзөмөлдөө боюнча кызмат</w:t>
      </w:r>
      <w:r w:rsidR="003E4C7D" w:rsidRPr="003032A5">
        <w:rPr>
          <w:rFonts w:eastAsia="Times New Roman" w:cs="Times New Roman"/>
          <w:color w:val="000000"/>
          <w:szCs w:val="28"/>
          <w:lang w:val="ky-KG" w:eastAsia="ru-RU"/>
        </w:rPr>
        <w:t>»;</w:t>
      </w:r>
    </w:p>
    <w:p w:rsidR="003E4C7D" w:rsidRPr="003032A5" w:rsidRDefault="00856BFE" w:rsidP="009C2B84">
      <w:pPr>
        <w:spacing w:after="0"/>
        <w:ind w:right="-1" w:firstLine="709"/>
        <w:jc w:val="both"/>
        <w:rPr>
          <w:rFonts w:eastAsia="Times New Roman" w:cs="Times New Roman"/>
          <w:color w:val="000000"/>
          <w:szCs w:val="28"/>
          <w:lang w:val="ky-KG" w:eastAsia="ru-RU"/>
        </w:rPr>
      </w:pPr>
      <w:r>
        <w:rPr>
          <w:rFonts w:eastAsia="Times New Roman" w:cs="Times New Roman"/>
          <w:color w:val="000000"/>
          <w:szCs w:val="28"/>
          <w:lang w:val="ky-KG" w:eastAsia="ru-RU"/>
        </w:rPr>
        <w:t xml:space="preserve">– </w:t>
      </w:r>
      <w:r w:rsidR="001813E2" w:rsidRPr="003032A5">
        <w:rPr>
          <w:rFonts w:eastAsia="Times New Roman" w:cs="Times New Roman"/>
          <w:color w:val="000000"/>
          <w:szCs w:val="28"/>
          <w:lang w:val="ky-KG" w:eastAsia="ru-RU"/>
        </w:rPr>
        <w:t>расмий тилде</w:t>
      </w:r>
      <w:r w:rsidR="003E4C7D" w:rsidRPr="003032A5">
        <w:rPr>
          <w:rFonts w:eastAsia="Times New Roman" w:cs="Times New Roman"/>
          <w:color w:val="000000"/>
          <w:szCs w:val="28"/>
          <w:lang w:val="ky-KG" w:eastAsia="ru-RU"/>
        </w:rPr>
        <w:t>: «Служба по регулированию и надзору в отрасли связи при Министерстве цифрового развития и инновационных технологий Кыргызской Республики».</w:t>
      </w:r>
    </w:p>
    <w:p w:rsidR="001E353D" w:rsidRPr="003032A5" w:rsidRDefault="001E353D"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Кыскартылган аталышы:</w:t>
      </w:r>
    </w:p>
    <w:p w:rsidR="003E4C7D" w:rsidRPr="00510172" w:rsidRDefault="001E353D" w:rsidP="00510172">
      <w:pPr>
        <w:pStyle w:val="a8"/>
        <w:numPr>
          <w:ilvl w:val="0"/>
          <w:numId w:val="1"/>
        </w:numPr>
        <w:spacing w:after="0"/>
        <w:ind w:right="-1"/>
        <w:jc w:val="both"/>
        <w:rPr>
          <w:rFonts w:eastAsia="Times New Roman" w:cs="Times New Roman"/>
          <w:color w:val="000000"/>
          <w:szCs w:val="28"/>
          <w:lang w:val="ky-KG" w:eastAsia="ru-RU"/>
        </w:rPr>
      </w:pPr>
      <w:r w:rsidRPr="00510172">
        <w:rPr>
          <w:lang w:val="ky-KG"/>
        </w:rPr>
        <w:t>мамлекеттик тилде:</w:t>
      </w:r>
      <w:r w:rsidRPr="00510172">
        <w:rPr>
          <w:rFonts w:eastAsia="Times New Roman" w:cs="Times New Roman"/>
          <w:color w:val="000000"/>
          <w:szCs w:val="28"/>
          <w:lang w:val="ky-KG" w:eastAsia="ru-RU"/>
        </w:rPr>
        <w:t xml:space="preserve"> </w:t>
      </w:r>
      <w:r w:rsidR="003E4C7D" w:rsidRPr="00510172">
        <w:rPr>
          <w:rFonts w:eastAsia="Times New Roman" w:cs="Times New Roman"/>
          <w:color w:val="000000"/>
          <w:szCs w:val="28"/>
          <w:lang w:val="ky-KG" w:eastAsia="ru-RU"/>
        </w:rPr>
        <w:t>«БТЖКК»;</w:t>
      </w:r>
    </w:p>
    <w:p w:rsidR="003E4C7D" w:rsidRPr="003032A5" w:rsidRDefault="00510172" w:rsidP="009C2B84">
      <w:pPr>
        <w:spacing w:after="0"/>
        <w:ind w:right="-1" w:firstLine="709"/>
        <w:jc w:val="both"/>
        <w:rPr>
          <w:rFonts w:eastAsia="Times New Roman" w:cs="Times New Roman"/>
          <w:color w:val="000000"/>
          <w:szCs w:val="28"/>
          <w:lang w:val="ky-KG" w:eastAsia="ru-RU"/>
        </w:rPr>
      </w:pPr>
      <w:r>
        <w:rPr>
          <w:lang w:val="en-US"/>
        </w:rPr>
        <w:t xml:space="preserve">– </w:t>
      </w:r>
      <w:r w:rsidR="001E353D" w:rsidRPr="003032A5">
        <w:rPr>
          <w:lang w:val="ky-KG"/>
        </w:rPr>
        <w:t>расмий тилде:</w:t>
      </w:r>
      <w:r w:rsidR="001E353D" w:rsidRPr="003032A5">
        <w:rPr>
          <w:rFonts w:eastAsia="Times New Roman" w:cs="Times New Roman"/>
          <w:color w:val="000000"/>
          <w:szCs w:val="28"/>
          <w:lang w:val="ky-KG" w:eastAsia="ru-RU"/>
        </w:rPr>
        <w:t xml:space="preserve"> </w:t>
      </w:r>
      <w:r w:rsidR="003E4C7D" w:rsidRPr="003032A5">
        <w:rPr>
          <w:rFonts w:eastAsia="Times New Roman" w:cs="Times New Roman"/>
          <w:color w:val="000000"/>
          <w:szCs w:val="28"/>
          <w:lang w:val="ky-KG" w:eastAsia="ru-RU"/>
        </w:rPr>
        <w:t>«СРНОС».</w:t>
      </w:r>
      <w:bookmarkStart w:id="3" w:name="_GoBack"/>
      <w:bookmarkEnd w:id="3"/>
    </w:p>
    <w:p w:rsidR="00BD7E5A" w:rsidRPr="003032A5" w:rsidRDefault="00BD7E5A" w:rsidP="009C2B84">
      <w:pPr>
        <w:spacing w:after="0"/>
        <w:ind w:right="-1" w:firstLine="709"/>
        <w:jc w:val="both"/>
        <w:rPr>
          <w:rFonts w:cs="Times New Roman"/>
          <w:szCs w:val="28"/>
          <w:lang w:val="ky-KG"/>
        </w:rPr>
      </w:pPr>
      <w:bookmarkStart w:id="4" w:name="r2"/>
      <w:bookmarkEnd w:id="4"/>
      <w:r w:rsidRPr="003032A5">
        <w:rPr>
          <w:rFonts w:cs="Times New Roman"/>
          <w:szCs w:val="28"/>
          <w:lang w:val="ky-KG"/>
        </w:rPr>
        <w:t xml:space="preserve">7. Кызматтын юридикалык дареги: 720005, Кыргыз Республикасы, Бишкек шаары, </w:t>
      </w:r>
      <w:r w:rsidR="0086405F" w:rsidRPr="003032A5">
        <w:rPr>
          <w:rFonts w:cs="Times New Roman"/>
          <w:szCs w:val="28"/>
          <w:lang w:val="ky-KG"/>
        </w:rPr>
        <w:t>Ахунбаев көчөсү, 119</w:t>
      </w:r>
      <w:r w:rsidR="0086405F" w:rsidRPr="003032A5">
        <w:rPr>
          <w:rFonts w:eastAsia="Times New Roman" w:cs="Times New Roman"/>
          <w:color w:val="000000"/>
          <w:szCs w:val="28"/>
          <w:lang w:val="ky-KG" w:eastAsia="ru-RU"/>
        </w:rPr>
        <w:t>.</w:t>
      </w:r>
    </w:p>
    <w:p w:rsidR="003E4C7D" w:rsidRPr="003032A5" w:rsidRDefault="003E4C7D" w:rsidP="009C2B84">
      <w:pPr>
        <w:spacing w:after="0"/>
        <w:ind w:right="-1" w:firstLine="709"/>
        <w:jc w:val="both"/>
        <w:rPr>
          <w:rFonts w:eastAsia="Times New Roman" w:cs="Times New Roman"/>
          <w:color w:val="000000"/>
          <w:szCs w:val="28"/>
          <w:lang w:val="ky-KG" w:eastAsia="ru-RU"/>
        </w:rPr>
      </w:pPr>
      <w:r w:rsidRPr="003032A5">
        <w:rPr>
          <w:rFonts w:eastAsia="Times New Roman" w:cs="Times New Roman"/>
          <w:color w:val="000000"/>
          <w:szCs w:val="28"/>
          <w:lang w:val="ky-KG" w:eastAsia="ru-RU"/>
        </w:rPr>
        <w:t> </w:t>
      </w:r>
    </w:p>
    <w:p w:rsidR="003E4C7D" w:rsidRPr="003032A5" w:rsidRDefault="003E4C7D" w:rsidP="009C2B84">
      <w:pPr>
        <w:spacing w:after="0"/>
        <w:ind w:right="-1"/>
        <w:jc w:val="center"/>
        <w:rPr>
          <w:rFonts w:eastAsia="Times New Roman" w:cs="Times New Roman"/>
          <w:b/>
          <w:color w:val="000000"/>
          <w:szCs w:val="28"/>
          <w:lang w:val="ky-KG" w:eastAsia="ru-RU"/>
        </w:rPr>
      </w:pPr>
      <w:bookmarkStart w:id="5" w:name="g2"/>
      <w:bookmarkEnd w:id="5"/>
      <w:r w:rsidRPr="003032A5">
        <w:rPr>
          <w:rFonts w:eastAsia="Times New Roman" w:cs="Times New Roman"/>
          <w:b/>
          <w:bCs/>
          <w:color w:val="000000"/>
          <w:szCs w:val="28"/>
          <w:lang w:val="ky-KG" w:eastAsia="ru-RU"/>
        </w:rPr>
        <w:t>2</w:t>
      </w:r>
      <w:r w:rsidR="001E0107" w:rsidRPr="003032A5">
        <w:rPr>
          <w:rFonts w:eastAsia="Times New Roman" w:cs="Times New Roman"/>
          <w:b/>
          <w:bCs/>
          <w:color w:val="000000"/>
          <w:szCs w:val="28"/>
          <w:lang w:val="ky-KG" w:eastAsia="ru-RU"/>
        </w:rPr>
        <w:t>-глава</w:t>
      </w:r>
      <w:r w:rsidRPr="003032A5">
        <w:rPr>
          <w:rFonts w:eastAsia="Times New Roman" w:cs="Times New Roman"/>
          <w:b/>
          <w:bCs/>
          <w:color w:val="000000"/>
          <w:szCs w:val="28"/>
          <w:lang w:val="ky-KG" w:eastAsia="ru-RU"/>
        </w:rPr>
        <w:t xml:space="preserve">. </w:t>
      </w:r>
      <w:r w:rsidR="00193D20" w:rsidRPr="003032A5">
        <w:rPr>
          <w:b/>
          <w:lang w:val="ky-KG"/>
        </w:rPr>
        <w:t>Кызматтын максаты</w:t>
      </w:r>
      <w:r w:rsidRPr="003032A5">
        <w:rPr>
          <w:rFonts w:eastAsia="Times New Roman" w:cs="Times New Roman"/>
          <w:b/>
          <w:color w:val="000000"/>
          <w:szCs w:val="28"/>
          <w:lang w:val="ky-KG" w:eastAsia="ru-RU"/>
        </w:rPr>
        <w:t> </w:t>
      </w:r>
    </w:p>
    <w:p w:rsidR="00193D20" w:rsidRPr="003032A5" w:rsidRDefault="00193D20" w:rsidP="009C2B84">
      <w:pPr>
        <w:spacing w:after="0"/>
        <w:ind w:right="-1"/>
        <w:jc w:val="center"/>
        <w:rPr>
          <w:rFonts w:eastAsia="Times New Roman" w:cs="Times New Roman"/>
          <w:b/>
          <w:color w:val="000000"/>
          <w:szCs w:val="28"/>
          <w:lang w:val="ky-KG" w:eastAsia="ru-RU"/>
        </w:rPr>
      </w:pPr>
    </w:p>
    <w:p w:rsidR="00193D20" w:rsidRPr="003032A5" w:rsidRDefault="00193D20" w:rsidP="009C2B84">
      <w:pPr>
        <w:pStyle w:val="tkTekst"/>
        <w:spacing w:line="240" w:lineRule="auto"/>
        <w:ind w:right="-1" w:firstLine="709"/>
        <w:rPr>
          <w:rFonts w:ascii="Times New Roman" w:hAnsi="Times New Roman" w:cs="Times New Roman"/>
          <w:sz w:val="28"/>
          <w:szCs w:val="28"/>
          <w:lang w:val="ky-KG"/>
        </w:rPr>
      </w:pPr>
      <w:bookmarkStart w:id="6" w:name="p8"/>
      <w:bookmarkEnd w:id="6"/>
      <w:r w:rsidRPr="003032A5">
        <w:rPr>
          <w:rFonts w:ascii="Times New Roman" w:hAnsi="Times New Roman" w:cs="Times New Roman"/>
          <w:sz w:val="28"/>
          <w:szCs w:val="28"/>
          <w:lang w:val="ky-KG"/>
        </w:rPr>
        <w:t>8. Кызматтын максаты маалыматтарды берүүнүн заманбап жогорку технологиялык жана атаандаштыкка жөндөмдүү улуттук тармагын түзүү жана улуттук тармакты жалпы дүйнөлүк маалыматтык мейкиндикке интеграциялоо болуп саналат.</w:t>
      </w:r>
    </w:p>
    <w:p w:rsidR="007B6C8F" w:rsidRPr="003032A5" w:rsidRDefault="007B6C8F" w:rsidP="009C2B84">
      <w:pPr>
        <w:pStyle w:val="tkTekst"/>
        <w:spacing w:line="240" w:lineRule="auto"/>
        <w:ind w:right="-1"/>
        <w:rPr>
          <w:rFonts w:ascii="Times New Roman" w:hAnsi="Times New Roman" w:cs="Times New Roman"/>
          <w:sz w:val="28"/>
          <w:szCs w:val="28"/>
          <w:lang w:val="ky-KG"/>
        </w:rPr>
      </w:pPr>
    </w:p>
    <w:p w:rsidR="00193D20" w:rsidRPr="003032A5" w:rsidRDefault="00193D20" w:rsidP="009C2B84">
      <w:pPr>
        <w:pStyle w:val="tkZagolovok2"/>
        <w:spacing w:before="0" w:after="0" w:line="240" w:lineRule="auto"/>
        <w:ind w:left="0" w:right="-1"/>
        <w:rPr>
          <w:rFonts w:ascii="Times New Roman" w:hAnsi="Times New Roman" w:cs="Times New Roman"/>
          <w:sz w:val="28"/>
          <w:szCs w:val="28"/>
          <w:lang w:val="ky-KG"/>
        </w:rPr>
      </w:pPr>
      <w:bookmarkStart w:id="7" w:name="r3"/>
      <w:bookmarkEnd w:id="7"/>
      <w:r w:rsidRPr="003032A5">
        <w:rPr>
          <w:rFonts w:ascii="Times New Roman" w:hAnsi="Times New Roman" w:cs="Times New Roman"/>
          <w:sz w:val="28"/>
          <w:szCs w:val="28"/>
          <w:lang w:val="ky-KG"/>
        </w:rPr>
        <w:t>3</w:t>
      </w:r>
      <w:r w:rsidR="001E0107" w:rsidRPr="003032A5">
        <w:rPr>
          <w:rFonts w:ascii="Times New Roman" w:hAnsi="Times New Roman" w:cs="Times New Roman"/>
          <w:sz w:val="28"/>
          <w:szCs w:val="28"/>
          <w:lang w:val="ky-KG"/>
        </w:rPr>
        <w:t>-глава</w:t>
      </w:r>
      <w:r w:rsidRPr="003032A5">
        <w:rPr>
          <w:rFonts w:ascii="Times New Roman" w:hAnsi="Times New Roman" w:cs="Times New Roman"/>
          <w:sz w:val="28"/>
          <w:szCs w:val="28"/>
          <w:lang w:val="ky-KG"/>
        </w:rPr>
        <w:t>. Кызматтын милдеттери</w:t>
      </w:r>
    </w:p>
    <w:p w:rsidR="007B6C8F" w:rsidRPr="003032A5" w:rsidRDefault="007B6C8F" w:rsidP="009C2B84">
      <w:pPr>
        <w:pStyle w:val="tkZagolovok2"/>
        <w:spacing w:before="0" w:after="0" w:line="240" w:lineRule="auto"/>
        <w:ind w:left="0" w:right="-1"/>
        <w:rPr>
          <w:rFonts w:ascii="Times New Roman" w:hAnsi="Times New Roman" w:cs="Times New Roman"/>
          <w:sz w:val="28"/>
          <w:szCs w:val="28"/>
          <w:lang w:val="ky-KG"/>
        </w:rPr>
      </w:pPr>
    </w:p>
    <w:p w:rsidR="00193D20" w:rsidRPr="003032A5" w:rsidRDefault="00193D2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9. Кызматтын милдеттери </w:t>
      </w:r>
      <w:r w:rsidR="00146A67" w:rsidRPr="003032A5">
        <w:rPr>
          <w:rFonts w:ascii="Times New Roman" w:hAnsi="Times New Roman" w:cs="Times New Roman"/>
          <w:sz w:val="28"/>
          <w:szCs w:val="28"/>
          <w:lang w:val="ky-KG"/>
        </w:rPr>
        <w:t xml:space="preserve">болуп </w:t>
      </w:r>
      <w:r w:rsidRPr="003032A5">
        <w:rPr>
          <w:rFonts w:ascii="Times New Roman" w:hAnsi="Times New Roman" w:cs="Times New Roman"/>
          <w:sz w:val="28"/>
          <w:szCs w:val="28"/>
          <w:lang w:val="ky-KG"/>
        </w:rPr>
        <w:t>төмөнкүлөр саналат:</w:t>
      </w:r>
    </w:p>
    <w:p w:rsidR="00193D20" w:rsidRPr="003032A5" w:rsidRDefault="00193D2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 атаандаштыкты өнүктүрүүнүн негизинде электр жана почта байланышы кызмат</w:t>
      </w:r>
      <w:r w:rsidR="00146A67">
        <w:rPr>
          <w:rFonts w:ascii="Times New Roman" w:hAnsi="Times New Roman" w:cs="Times New Roman"/>
          <w:sz w:val="28"/>
          <w:szCs w:val="28"/>
          <w:lang w:val="ky-KG"/>
        </w:rPr>
        <w:t>тары</w:t>
      </w:r>
      <w:r w:rsidR="00856BFE">
        <w:rPr>
          <w:rFonts w:ascii="Times New Roman" w:hAnsi="Times New Roman" w:cs="Times New Roman"/>
          <w:sz w:val="28"/>
          <w:szCs w:val="28"/>
          <w:lang w:val="ky-KG"/>
        </w:rPr>
        <w:t>н</w:t>
      </w:r>
      <w:r w:rsidRPr="003032A5">
        <w:rPr>
          <w:rFonts w:ascii="Times New Roman" w:hAnsi="Times New Roman" w:cs="Times New Roman"/>
          <w:sz w:val="28"/>
          <w:szCs w:val="28"/>
          <w:lang w:val="ky-KG"/>
        </w:rPr>
        <w:t xml:space="preserve"> көрсөтүү</w:t>
      </w:r>
      <w:r w:rsidR="00146A67">
        <w:rPr>
          <w:rFonts w:ascii="Times New Roman" w:hAnsi="Times New Roman" w:cs="Times New Roman"/>
          <w:sz w:val="28"/>
          <w:szCs w:val="28"/>
          <w:lang w:val="ky-KG"/>
        </w:rPr>
        <w:t xml:space="preserve">нү </w:t>
      </w:r>
      <w:r w:rsidRPr="003032A5">
        <w:rPr>
          <w:rFonts w:ascii="Times New Roman" w:hAnsi="Times New Roman" w:cs="Times New Roman"/>
          <w:sz w:val="28"/>
          <w:szCs w:val="28"/>
          <w:lang w:val="ky-KG"/>
        </w:rPr>
        <w:t>камсыз кылуу;</w:t>
      </w:r>
    </w:p>
    <w:p w:rsidR="00193D20" w:rsidRPr="003032A5" w:rsidRDefault="00193D2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2) радио жыштык спектрин жана номерлөө ресурсун пайдаланууну натыйжалуу башкарууну камсыз кылуу;</w:t>
      </w:r>
    </w:p>
    <w:p w:rsidR="00193D20" w:rsidRPr="003032A5" w:rsidRDefault="00193D2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3) байланыш тармактарын жана системаларын өнүктүрүүгө көмөк көрсөтүү;</w:t>
      </w:r>
    </w:p>
    <w:p w:rsidR="00193D20" w:rsidRPr="003032A5" w:rsidRDefault="00193D2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4) жарандардын жана башка керектөөчүлөрдүн байланыш жаатындагы мыйзамдуу кызыкчылыктарын коргоо.</w:t>
      </w:r>
    </w:p>
    <w:p w:rsidR="003855CE" w:rsidRPr="003032A5" w:rsidRDefault="003E4C7D" w:rsidP="009C2B84">
      <w:pPr>
        <w:spacing w:after="0"/>
        <w:ind w:right="-1" w:firstLine="709"/>
        <w:jc w:val="both"/>
        <w:rPr>
          <w:rFonts w:eastAsia="Times New Roman" w:cs="Times New Roman"/>
          <w:color w:val="000000"/>
          <w:szCs w:val="28"/>
          <w:lang w:val="ky-KG" w:eastAsia="ru-RU"/>
        </w:rPr>
      </w:pPr>
      <w:r w:rsidRPr="003032A5">
        <w:rPr>
          <w:rFonts w:eastAsia="Times New Roman" w:cs="Times New Roman"/>
          <w:color w:val="000000"/>
          <w:szCs w:val="28"/>
          <w:lang w:val="ky-KG" w:eastAsia="ru-RU"/>
        </w:rPr>
        <w:t xml:space="preserve">5) </w:t>
      </w:r>
      <w:r w:rsidR="003855CE" w:rsidRPr="003032A5">
        <w:rPr>
          <w:rFonts w:eastAsia="Times New Roman" w:cs="Times New Roman"/>
          <w:color w:val="000000"/>
          <w:szCs w:val="28"/>
          <w:lang w:val="ky-KG" w:eastAsia="ru-RU"/>
        </w:rPr>
        <w:t>Кыргыз Республикасынын аймагында спутник технологияларын өнүктүрүү жана пайдалануу үчүн шарттарды түзүү.</w:t>
      </w:r>
    </w:p>
    <w:p w:rsidR="003855CE" w:rsidRPr="003032A5" w:rsidRDefault="003855CE" w:rsidP="009C2B84">
      <w:pPr>
        <w:spacing w:after="0"/>
        <w:ind w:right="-1" w:firstLine="709"/>
        <w:jc w:val="both"/>
        <w:rPr>
          <w:rFonts w:eastAsia="Times New Roman" w:cs="Times New Roman"/>
          <w:color w:val="000000"/>
          <w:szCs w:val="28"/>
          <w:lang w:val="ky-KG" w:eastAsia="ru-RU"/>
        </w:rPr>
      </w:pPr>
    </w:p>
    <w:p w:rsidR="00DC30A8" w:rsidRPr="003032A5" w:rsidRDefault="003E4C7D" w:rsidP="009C2B84">
      <w:pPr>
        <w:pStyle w:val="tkZagolovok2"/>
        <w:spacing w:before="0" w:after="0" w:line="240" w:lineRule="auto"/>
        <w:ind w:left="0" w:right="-1"/>
        <w:rPr>
          <w:rFonts w:ascii="Times New Roman" w:hAnsi="Times New Roman" w:cs="Times New Roman"/>
          <w:sz w:val="28"/>
          <w:szCs w:val="28"/>
          <w:lang w:val="ky-KG"/>
        </w:rPr>
      </w:pPr>
      <w:bookmarkStart w:id="8" w:name="g4"/>
      <w:bookmarkEnd w:id="8"/>
      <w:r w:rsidRPr="003032A5">
        <w:rPr>
          <w:rFonts w:cs="Times New Roman"/>
          <w:color w:val="000000"/>
          <w:szCs w:val="28"/>
          <w:lang w:val="ky-KG"/>
        </w:rPr>
        <w:t>4</w:t>
      </w:r>
      <w:r w:rsidR="001E0107" w:rsidRPr="003032A5">
        <w:rPr>
          <w:rFonts w:cs="Times New Roman"/>
          <w:color w:val="000000"/>
          <w:szCs w:val="28"/>
          <w:lang w:val="ky-KG"/>
        </w:rPr>
        <w:t>-</w:t>
      </w:r>
      <w:r w:rsidR="001E0107" w:rsidRPr="003032A5">
        <w:rPr>
          <w:rFonts w:ascii="Times New Roman" w:hAnsi="Times New Roman" w:cs="Times New Roman"/>
          <w:color w:val="000000"/>
          <w:sz w:val="28"/>
          <w:szCs w:val="28"/>
          <w:lang w:val="ky-KG"/>
        </w:rPr>
        <w:t>глава</w:t>
      </w:r>
      <w:r w:rsidRPr="003032A5">
        <w:rPr>
          <w:rFonts w:cs="Times New Roman"/>
          <w:color w:val="000000"/>
          <w:szCs w:val="28"/>
          <w:lang w:val="ky-KG"/>
        </w:rPr>
        <w:t xml:space="preserve">. </w:t>
      </w:r>
      <w:r w:rsidR="00DC30A8" w:rsidRPr="003032A5">
        <w:rPr>
          <w:rFonts w:ascii="Times New Roman" w:hAnsi="Times New Roman" w:cs="Times New Roman"/>
          <w:sz w:val="28"/>
          <w:szCs w:val="28"/>
          <w:lang w:val="ky-KG"/>
        </w:rPr>
        <w:t>Кызматтын функциялары</w:t>
      </w:r>
    </w:p>
    <w:p w:rsidR="007B6C8F" w:rsidRPr="003032A5" w:rsidRDefault="007B6C8F" w:rsidP="009C2B84">
      <w:pPr>
        <w:pStyle w:val="tkZagolovok2"/>
        <w:spacing w:before="0" w:after="0" w:line="240" w:lineRule="auto"/>
        <w:ind w:left="0" w:right="-1"/>
        <w:rPr>
          <w:rFonts w:ascii="Times New Roman" w:hAnsi="Times New Roman" w:cs="Times New Roman"/>
          <w:sz w:val="28"/>
          <w:szCs w:val="28"/>
          <w:lang w:val="ky-KG"/>
        </w:rPr>
      </w:pPr>
    </w:p>
    <w:p w:rsidR="00DC30A8" w:rsidRPr="003032A5" w:rsidRDefault="00DC30A8"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10. Кызмат төмөнкүдөй функцияларды аткарат:</w:t>
      </w:r>
    </w:p>
    <w:p w:rsidR="00DC30A8" w:rsidRPr="003032A5" w:rsidRDefault="00DC30A8"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 тармактык саясатты ишке ашыруу функция</w:t>
      </w:r>
      <w:r w:rsidR="00146A67">
        <w:rPr>
          <w:rFonts w:ascii="Times New Roman" w:hAnsi="Times New Roman" w:cs="Times New Roman"/>
          <w:sz w:val="28"/>
          <w:szCs w:val="28"/>
          <w:lang w:val="ky-KG"/>
        </w:rPr>
        <w:t>сы</w:t>
      </w:r>
      <w:r w:rsidRPr="003032A5">
        <w:rPr>
          <w:rFonts w:ascii="Times New Roman" w:hAnsi="Times New Roman" w:cs="Times New Roman"/>
          <w:sz w:val="28"/>
          <w:szCs w:val="28"/>
          <w:lang w:val="ky-KG"/>
        </w:rPr>
        <w:t>:</w:t>
      </w:r>
    </w:p>
    <w:p w:rsidR="00DC30A8" w:rsidRPr="003032A5" w:rsidRDefault="00146A67"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DC30A8" w:rsidRPr="003032A5">
        <w:rPr>
          <w:rFonts w:ascii="Times New Roman" w:hAnsi="Times New Roman" w:cs="Times New Roman"/>
          <w:sz w:val="28"/>
          <w:szCs w:val="28"/>
          <w:lang w:val="ky-KG"/>
        </w:rPr>
        <w:t xml:space="preserve"> электр байланыш операторлорунун жалпы пайдалануудагы тармактарын жана кызмат көрсөтүүлөрүн пайдалануунун шарттарына жана көлөмүнө байкоо жүргүзөт;</w:t>
      </w:r>
    </w:p>
    <w:p w:rsidR="00DC30A8" w:rsidRPr="003032A5" w:rsidRDefault="00146A67"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DC30A8" w:rsidRPr="003032A5">
        <w:rPr>
          <w:rFonts w:ascii="Times New Roman" w:hAnsi="Times New Roman" w:cs="Times New Roman"/>
          <w:sz w:val="28"/>
          <w:szCs w:val="28"/>
          <w:lang w:val="ky-KG"/>
        </w:rPr>
        <w:t xml:space="preserve"> Кыргыз Республикасынын аймагындагы радио контролдоонун техникалык каражаттарынын өз ара байланышкан системасы болуп саналган жана жыштык</w:t>
      </w:r>
      <w:r>
        <w:rPr>
          <w:rFonts w:ascii="Times New Roman" w:hAnsi="Times New Roman" w:cs="Times New Roman"/>
          <w:sz w:val="28"/>
          <w:szCs w:val="28"/>
          <w:lang w:val="ky-KG"/>
        </w:rPr>
        <w:t>тардын</w:t>
      </w:r>
      <w:r w:rsidR="00DC30A8" w:rsidRPr="003032A5">
        <w:rPr>
          <w:rFonts w:ascii="Times New Roman" w:hAnsi="Times New Roman" w:cs="Times New Roman"/>
          <w:sz w:val="28"/>
          <w:szCs w:val="28"/>
          <w:lang w:val="ky-KG"/>
        </w:rPr>
        <w:t xml:space="preserve"> каналдарын жана тилкелерин </w:t>
      </w:r>
      <w:r w:rsidR="00DC30A8" w:rsidRPr="003032A5">
        <w:rPr>
          <w:rFonts w:ascii="Times New Roman" w:hAnsi="Times New Roman" w:cs="Times New Roman"/>
          <w:sz w:val="28"/>
          <w:szCs w:val="28"/>
          <w:lang w:val="ky-KG"/>
        </w:rPr>
        <w:lastRenderedPageBreak/>
        <w:t xml:space="preserve">пайдаланууга жалпы ченөөлөрдү, </w:t>
      </w:r>
      <w:r>
        <w:rPr>
          <w:rFonts w:ascii="Times New Roman" w:hAnsi="Times New Roman" w:cs="Times New Roman"/>
          <w:sz w:val="28"/>
          <w:szCs w:val="28"/>
          <w:lang w:val="ky-KG"/>
        </w:rPr>
        <w:t>берилүүчү</w:t>
      </w:r>
      <w:r w:rsidR="00DC30A8" w:rsidRPr="003032A5">
        <w:rPr>
          <w:rFonts w:ascii="Times New Roman" w:hAnsi="Times New Roman" w:cs="Times New Roman"/>
          <w:sz w:val="28"/>
          <w:szCs w:val="28"/>
          <w:lang w:val="ky-KG"/>
        </w:rPr>
        <w:t xml:space="preserve"> радио сигналдардын техникалык жана эксплуатациялык мүнөздөмөлөрүн текшерүүлөрдү жүргүзүүгө, санкцияланбаган радио берүүчүлөрдү жана жогорку жыштыктагы электр магниттик нурлануу булактарын, радио тоскоолдуктарды аныктоого жана таанууга</w:t>
      </w:r>
      <w:r>
        <w:rPr>
          <w:rFonts w:ascii="Times New Roman" w:hAnsi="Times New Roman" w:cs="Times New Roman"/>
          <w:sz w:val="28"/>
          <w:szCs w:val="28"/>
          <w:lang w:val="ky-KG"/>
        </w:rPr>
        <w:t>,</w:t>
      </w:r>
      <w:r w:rsidR="00DC30A8" w:rsidRPr="003032A5">
        <w:rPr>
          <w:rFonts w:ascii="Times New Roman" w:hAnsi="Times New Roman" w:cs="Times New Roman"/>
          <w:sz w:val="28"/>
          <w:szCs w:val="28"/>
          <w:lang w:val="ky-KG"/>
        </w:rPr>
        <w:t xml:space="preserve"> радио жыштык спектрин натыйжалуу пайдалануунун башка маселелерин чечүүгө мүмкүндүк берүүчү мамлекеттик радиоконтролдоо системасын түзөт, өнүктүрөт жана эксплуатациялайт;</w:t>
      </w:r>
    </w:p>
    <w:p w:rsidR="00DC30A8" w:rsidRPr="003032A5" w:rsidRDefault="00146A67"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DC30A8" w:rsidRPr="003032A5">
        <w:rPr>
          <w:rFonts w:ascii="Times New Roman" w:hAnsi="Times New Roman" w:cs="Times New Roman"/>
          <w:sz w:val="28"/>
          <w:szCs w:val="28"/>
          <w:lang w:val="ky-KG"/>
        </w:rPr>
        <w:t xml:space="preserve"> Кыргыз Республикасынын Радио жыштыктарды бөлүштүрүүнүн</w:t>
      </w:r>
      <w:r w:rsidR="00DC30A8" w:rsidRPr="003032A5">
        <w:rPr>
          <w:lang w:val="ky-KG"/>
        </w:rPr>
        <w:t xml:space="preserve"> </w:t>
      </w:r>
      <w:r w:rsidR="00DC30A8" w:rsidRPr="003032A5">
        <w:rPr>
          <w:rFonts w:ascii="Times New Roman" w:hAnsi="Times New Roman" w:cs="Times New Roman"/>
          <w:sz w:val="28"/>
          <w:szCs w:val="28"/>
          <w:lang w:val="ky-KG"/>
        </w:rPr>
        <w:t>улуттук таблицасына ылайык номиналдар</w:t>
      </w:r>
      <w:r>
        <w:rPr>
          <w:rFonts w:ascii="Times New Roman" w:hAnsi="Times New Roman" w:cs="Times New Roman"/>
          <w:sz w:val="28"/>
          <w:szCs w:val="28"/>
          <w:lang w:val="ky-KG"/>
        </w:rPr>
        <w:t>ды</w:t>
      </w:r>
      <w:r w:rsidR="00DC30A8" w:rsidRPr="003032A5">
        <w:rPr>
          <w:rFonts w:ascii="Times New Roman" w:hAnsi="Times New Roman" w:cs="Times New Roman"/>
          <w:sz w:val="28"/>
          <w:szCs w:val="28"/>
          <w:lang w:val="ky-KG"/>
        </w:rPr>
        <w:t>, радио жыштык тилкелерин бөлүп берет/ыйгарат;</w:t>
      </w:r>
    </w:p>
    <w:p w:rsidR="00825F1F" w:rsidRPr="003032A5" w:rsidRDefault="00146A67"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Кыргыз Республикасынын Радио жыштыктар боюнча мамлекеттик комиссиясынын Кызматтын компетенциясына кирген чечимдерин ишке ашырат жана аткарылышын контролдойт;</w:t>
      </w:r>
    </w:p>
    <w:p w:rsidR="00825F1F" w:rsidRPr="003032A5" w:rsidRDefault="00146A67"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Кыргыз Республикасынын байланыш жаатындагы мыйзамдарына ылайык пайдалануучуларга мурда бөлүп берилген каналдарды, номиналдарды, радио жыштык тилкелерин өзгөртөт, модификациялайт, кайра бөлүштүрөт;</w:t>
      </w:r>
    </w:p>
    <w:p w:rsidR="00825F1F" w:rsidRPr="003032A5" w:rsidRDefault="00F8698D"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радио тоскоолдуктарды же санкцияланбаган сигналдарды аныктайт жана четтетет, пайдалануучуларга кандай болбосун радио тоскоолдуктарды азайтуу жана блоктоо боюнча талаптарды коёт;</w:t>
      </w:r>
    </w:p>
    <w:p w:rsidR="00825F1F" w:rsidRPr="003032A5" w:rsidRDefault="00F8698D"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Кыргыз Республикасынын лицензиялык-уруксат берүү системасы жаатындагы мыйзамдарына ылайык лицензиялоону жүзөгө ашырат жана берилген лицензиялардын жана уруксаттардын тиешелүү реестрлерин жүргүзөт;</w:t>
      </w:r>
    </w:p>
    <w:p w:rsidR="00825F1F" w:rsidRPr="003032A5" w:rsidRDefault="00F8698D"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радио электрондук каражаттарга жана жогорку жыштыктагы түзүлүштөргө </w:t>
      </w:r>
      <w:r w:rsidRPr="003032A5">
        <w:rPr>
          <w:rFonts w:ascii="Times New Roman" w:hAnsi="Times New Roman" w:cs="Times New Roman"/>
          <w:sz w:val="28"/>
          <w:szCs w:val="28"/>
          <w:lang w:val="ky-KG"/>
        </w:rPr>
        <w:t xml:space="preserve">жыштык </w:t>
      </w:r>
      <w:r w:rsidR="00825F1F" w:rsidRPr="003032A5">
        <w:rPr>
          <w:rFonts w:ascii="Times New Roman" w:hAnsi="Times New Roman" w:cs="Times New Roman"/>
          <w:sz w:val="28"/>
          <w:szCs w:val="28"/>
          <w:lang w:val="ky-KG"/>
        </w:rPr>
        <w:t>ыйгар</w:t>
      </w:r>
      <w:r>
        <w:rPr>
          <w:rFonts w:ascii="Times New Roman" w:hAnsi="Times New Roman" w:cs="Times New Roman"/>
          <w:sz w:val="28"/>
          <w:szCs w:val="28"/>
          <w:lang w:val="ky-KG"/>
        </w:rPr>
        <w:t>ууларды</w:t>
      </w:r>
      <w:r w:rsidR="00825F1F" w:rsidRPr="003032A5">
        <w:rPr>
          <w:rFonts w:ascii="Times New Roman" w:hAnsi="Times New Roman" w:cs="Times New Roman"/>
          <w:sz w:val="28"/>
          <w:szCs w:val="28"/>
          <w:lang w:val="ky-KG"/>
        </w:rPr>
        <w:t xml:space="preserve"> эл аралык укуктук коргоону жүзөгө ашырат;</w:t>
      </w:r>
    </w:p>
    <w:p w:rsidR="00825F1F" w:rsidRPr="003032A5" w:rsidRDefault="00F8698D"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радио электрондук каражаттарды жана/же жогорку жыштыктагы түзүлүштөрдү импорттоого жана экспорттоого эксперттик корутундуларды берет;</w:t>
      </w:r>
    </w:p>
    <w:p w:rsidR="00825F1F" w:rsidRPr="003032A5" w:rsidRDefault="00F8698D"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Кыргыз Республикасынын жыштык ыйгарууларынын маалымат базасын түзөт жана жүргүзөт;</w:t>
      </w:r>
    </w:p>
    <w:p w:rsidR="00825F1F" w:rsidRPr="003032A5" w:rsidRDefault="00F8698D"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байланыш жабдууларына жана техникалык каражаттарына </w:t>
      </w:r>
      <w:r w:rsidR="00F13334">
        <w:rPr>
          <w:rFonts w:ascii="Times New Roman" w:hAnsi="Times New Roman" w:cs="Times New Roman"/>
          <w:sz w:val="28"/>
          <w:szCs w:val="28"/>
          <w:lang w:val="ky-KG"/>
        </w:rPr>
        <w:t>шайкештик сертификаттарын</w:t>
      </w:r>
      <w:r w:rsidR="00825F1F" w:rsidRPr="003032A5">
        <w:rPr>
          <w:rFonts w:ascii="Times New Roman" w:hAnsi="Times New Roman" w:cs="Times New Roman"/>
          <w:sz w:val="28"/>
          <w:szCs w:val="28"/>
          <w:lang w:val="ky-KG"/>
        </w:rPr>
        <w:t>ын реестрин түзөт жана жүргүзөт;</w:t>
      </w:r>
    </w:p>
    <w:p w:rsidR="00825F1F" w:rsidRPr="003032A5" w:rsidRDefault="00F8698D"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номерлөө ресурсун </w:t>
      </w:r>
      <w:r w:rsidR="00F13334">
        <w:rPr>
          <w:rFonts w:ascii="Times New Roman" w:hAnsi="Times New Roman" w:cs="Times New Roman"/>
          <w:sz w:val="28"/>
          <w:szCs w:val="28"/>
          <w:lang w:val="ky-KG"/>
        </w:rPr>
        <w:t xml:space="preserve">эсепке алуу </w:t>
      </w:r>
      <w:r w:rsidR="00825F1F" w:rsidRPr="003032A5">
        <w:rPr>
          <w:rFonts w:ascii="Times New Roman" w:hAnsi="Times New Roman" w:cs="Times New Roman"/>
          <w:sz w:val="28"/>
          <w:szCs w:val="28"/>
          <w:lang w:val="ky-KG"/>
        </w:rPr>
        <w:t>боюнча иштерди уюштурат, аны пайдалануу боюнча базаны түзөт жана жүргүзөт;</w:t>
      </w:r>
    </w:p>
    <w:p w:rsidR="00825F1F" w:rsidRPr="003032A5" w:rsidRDefault="00F8698D"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25F1F" w:rsidRPr="003032A5">
        <w:rPr>
          <w:rFonts w:ascii="Times New Roman" w:hAnsi="Times New Roman" w:cs="Times New Roman"/>
          <w:sz w:val="28"/>
          <w:szCs w:val="28"/>
          <w:lang w:val="ky-KG"/>
        </w:rPr>
        <w:t xml:space="preserve"> </w:t>
      </w:r>
      <w:r w:rsidR="00F13334">
        <w:rPr>
          <w:rFonts w:ascii="Times New Roman" w:hAnsi="Times New Roman" w:cs="Times New Roman"/>
          <w:sz w:val="28"/>
          <w:szCs w:val="28"/>
          <w:lang w:val="ky-KG"/>
        </w:rPr>
        <w:t xml:space="preserve">керектөөчүлөрдүн </w:t>
      </w:r>
      <w:r w:rsidR="00825F1F" w:rsidRPr="003032A5">
        <w:rPr>
          <w:rFonts w:ascii="Times New Roman" w:hAnsi="Times New Roman" w:cs="Times New Roman"/>
          <w:sz w:val="28"/>
          <w:szCs w:val="28"/>
          <w:lang w:val="ky-KG"/>
        </w:rPr>
        <w:t xml:space="preserve">ар </w:t>
      </w:r>
      <w:r w:rsidR="00F13334">
        <w:rPr>
          <w:rFonts w:ascii="Times New Roman" w:hAnsi="Times New Roman" w:cs="Times New Roman"/>
          <w:sz w:val="28"/>
          <w:szCs w:val="28"/>
          <w:lang w:val="ky-KG"/>
        </w:rPr>
        <w:t>кандай</w:t>
      </w:r>
      <w:r w:rsidR="00825F1F" w:rsidRPr="003032A5">
        <w:rPr>
          <w:rFonts w:ascii="Times New Roman" w:hAnsi="Times New Roman" w:cs="Times New Roman"/>
          <w:sz w:val="28"/>
          <w:szCs w:val="28"/>
          <w:lang w:val="ky-KG"/>
        </w:rPr>
        <w:t xml:space="preserve"> категорияларынын жана топторунун ортосунда кайчылаш субсидиялоого жол бербөө маселеси боюнча талдоо жүргүзөт жана байланыш тармагында аны </w:t>
      </w:r>
      <w:r w:rsidR="00F13334">
        <w:rPr>
          <w:rFonts w:ascii="Times New Roman" w:hAnsi="Times New Roman" w:cs="Times New Roman"/>
          <w:sz w:val="28"/>
          <w:szCs w:val="28"/>
          <w:lang w:val="ky-KG"/>
        </w:rPr>
        <w:t xml:space="preserve">токтотуу </w:t>
      </w:r>
      <w:r w:rsidR="00825F1F" w:rsidRPr="003032A5">
        <w:rPr>
          <w:rFonts w:ascii="Times New Roman" w:hAnsi="Times New Roman" w:cs="Times New Roman"/>
          <w:sz w:val="28"/>
          <w:szCs w:val="28"/>
          <w:lang w:val="ky-KG"/>
        </w:rPr>
        <w:t>боюнча сунуштарды иштеп чыгат;</w:t>
      </w:r>
    </w:p>
    <w:p w:rsidR="00825F1F" w:rsidRPr="003032A5" w:rsidRDefault="00F13334"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25F1F" w:rsidRPr="003032A5">
        <w:rPr>
          <w:rFonts w:ascii="Times New Roman" w:hAnsi="Times New Roman" w:cs="Times New Roman"/>
          <w:sz w:val="28"/>
          <w:szCs w:val="28"/>
          <w:lang w:val="ky-KG"/>
        </w:rPr>
        <w:t>электр жана почта байланышы</w:t>
      </w:r>
      <w:r>
        <w:rPr>
          <w:rFonts w:ascii="Times New Roman" w:hAnsi="Times New Roman" w:cs="Times New Roman"/>
          <w:sz w:val="28"/>
          <w:szCs w:val="28"/>
          <w:lang w:val="ky-KG"/>
        </w:rPr>
        <w:t>нын</w:t>
      </w:r>
      <w:r w:rsidR="00825F1F" w:rsidRPr="003032A5">
        <w:rPr>
          <w:rFonts w:ascii="Times New Roman" w:hAnsi="Times New Roman" w:cs="Times New Roman"/>
          <w:sz w:val="28"/>
          <w:szCs w:val="28"/>
          <w:lang w:val="ky-KG"/>
        </w:rPr>
        <w:t xml:space="preserve"> </w:t>
      </w:r>
      <w:r w:rsidRPr="003032A5">
        <w:rPr>
          <w:rFonts w:ascii="Times New Roman" w:hAnsi="Times New Roman" w:cs="Times New Roman"/>
          <w:sz w:val="28"/>
          <w:szCs w:val="28"/>
          <w:lang w:val="ky-KG"/>
        </w:rPr>
        <w:t xml:space="preserve">бардык </w:t>
      </w:r>
      <w:r w:rsidR="00825F1F" w:rsidRPr="003032A5">
        <w:rPr>
          <w:rFonts w:ascii="Times New Roman" w:hAnsi="Times New Roman" w:cs="Times New Roman"/>
          <w:sz w:val="28"/>
          <w:szCs w:val="28"/>
          <w:lang w:val="ky-KG"/>
        </w:rPr>
        <w:t>операторлорунун, электр байланыш кызматтарынын жана почта байланышы ишканаларынын ортосундагы эркин атаандаштыкты колдойт;</w:t>
      </w:r>
    </w:p>
    <w:p w:rsidR="00825F1F" w:rsidRPr="003032A5" w:rsidRDefault="00F13334"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w:t>
      </w:r>
      <w:r w:rsidR="00825F1F" w:rsidRPr="003032A5">
        <w:rPr>
          <w:rFonts w:ascii="Times New Roman" w:hAnsi="Times New Roman" w:cs="Times New Roman"/>
          <w:sz w:val="28"/>
          <w:szCs w:val="28"/>
          <w:lang w:val="ky-KG"/>
        </w:rPr>
        <w:t xml:space="preserve"> Кыргыз Республикасынын байланыш рыногуна экономикалык талдоо жана бо</w:t>
      </w:r>
      <w:r>
        <w:rPr>
          <w:rFonts w:ascii="Times New Roman" w:hAnsi="Times New Roman" w:cs="Times New Roman"/>
          <w:sz w:val="28"/>
          <w:szCs w:val="28"/>
          <w:lang w:val="ky-KG"/>
        </w:rPr>
        <w:t xml:space="preserve">лжолдоо </w:t>
      </w:r>
      <w:r w:rsidR="00825F1F" w:rsidRPr="003032A5">
        <w:rPr>
          <w:rFonts w:ascii="Times New Roman" w:hAnsi="Times New Roman" w:cs="Times New Roman"/>
          <w:sz w:val="28"/>
          <w:szCs w:val="28"/>
          <w:lang w:val="ky-KG"/>
        </w:rPr>
        <w:t>жүргүзөт;</w:t>
      </w:r>
    </w:p>
    <w:p w:rsidR="00825F1F" w:rsidRPr="003032A5" w:rsidRDefault="00F13334" w:rsidP="009C2B84">
      <w:pPr>
        <w:spacing w:after="0"/>
        <w:ind w:right="-1" w:firstLine="709"/>
        <w:jc w:val="both"/>
        <w:rPr>
          <w:rFonts w:eastAsia="Times New Roman" w:cs="Times New Roman"/>
          <w:color w:val="000000"/>
          <w:szCs w:val="28"/>
          <w:lang w:val="ky-KG" w:eastAsia="ru-RU"/>
        </w:rPr>
      </w:pPr>
      <w:r>
        <w:rPr>
          <w:rFonts w:eastAsia="Times New Roman" w:cs="Times New Roman"/>
          <w:color w:val="000000"/>
          <w:szCs w:val="28"/>
          <w:lang w:val="ky-KG" w:eastAsia="ru-RU"/>
        </w:rPr>
        <w:t>–</w:t>
      </w:r>
      <w:r w:rsidR="003E4C7D" w:rsidRPr="003032A5">
        <w:rPr>
          <w:rFonts w:eastAsia="Times New Roman" w:cs="Times New Roman"/>
          <w:color w:val="000000"/>
          <w:szCs w:val="28"/>
          <w:lang w:val="ky-KG" w:eastAsia="ru-RU"/>
        </w:rPr>
        <w:t xml:space="preserve"> </w:t>
      </w:r>
      <w:r w:rsidR="00825F1F" w:rsidRPr="003032A5">
        <w:rPr>
          <w:rFonts w:eastAsia="Times New Roman" w:cs="Times New Roman"/>
          <w:color w:val="000000"/>
          <w:szCs w:val="28"/>
          <w:lang w:val="ky-KG" w:eastAsia="ru-RU"/>
        </w:rPr>
        <w:t xml:space="preserve">Министрликке спутник технологияларын жана байланыш кызмат көрсөтүүлөр рыногун өнүктүрүү боюнча сунуштарды киргизет </w:t>
      </w:r>
    </w:p>
    <w:p w:rsidR="003E4C7D" w:rsidRPr="003032A5" w:rsidRDefault="00F13334" w:rsidP="009C2B84">
      <w:pPr>
        <w:spacing w:after="0"/>
        <w:ind w:right="-1" w:firstLine="709"/>
        <w:jc w:val="both"/>
        <w:rPr>
          <w:rFonts w:eastAsia="Times New Roman" w:cs="Times New Roman"/>
          <w:color w:val="000000"/>
          <w:szCs w:val="28"/>
          <w:lang w:val="ky-KG" w:eastAsia="ru-RU"/>
        </w:rPr>
      </w:pPr>
      <w:r>
        <w:rPr>
          <w:rFonts w:eastAsia="Times New Roman" w:cs="Times New Roman"/>
          <w:color w:val="000000"/>
          <w:szCs w:val="28"/>
          <w:lang w:val="ky-KG" w:eastAsia="ru-RU"/>
        </w:rPr>
        <w:t>–</w:t>
      </w:r>
      <w:r w:rsidR="003E4C7D" w:rsidRPr="003032A5">
        <w:rPr>
          <w:rFonts w:eastAsia="Times New Roman" w:cs="Times New Roman"/>
          <w:color w:val="000000"/>
          <w:szCs w:val="28"/>
          <w:lang w:val="ky-KG" w:eastAsia="ru-RU"/>
        </w:rPr>
        <w:t xml:space="preserve"> </w:t>
      </w:r>
      <w:r w:rsidRPr="003032A5">
        <w:rPr>
          <w:lang w:val="ky-KG"/>
        </w:rPr>
        <w:t xml:space="preserve">Кыргыз Республикасынын </w:t>
      </w:r>
      <w:r w:rsidR="00825F1F" w:rsidRPr="003032A5">
        <w:rPr>
          <w:lang w:val="ky-KG"/>
        </w:rPr>
        <w:t>террористтик ишти каржылоого жана кылмыштуу кирешелерди легалдаштырууга (адалдоого) каршы аракеттенүү чөйрөсүндөгү мыйзамдарына ылайык почта байланышы ишканаларынын ишине текшерүү жүргүзөт;</w:t>
      </w:r>
    </w:p>
    <w:p w:rsidR="00890D5E" w:rsidRPr="003032A5" w:rsidRDefault="00890D5E" w:rsidP="009C2B84">
      <w:pPr>
        <w:spacing w:after="0"/>
        <w:ind w:right="-1" w:firstLine="709"/>
        <w:jc w:val="both"/>
        <w:rPr>
          <w:rFonts w:eastAsia="Times New Roman" w:cs="Times New Roman"/>
          <w:szCs w:val="28"/>
          <w:lang w:val="ky-KG" w:eastAsia="ru-RU"/>
        </w:rPr>
      </w:pPr>
      <w:r w:rsidRPr="003032A5">
        <w:rPr>
          <w:rFonts w:eastAsia="Times New Roman" w:cs="Times New Roman"/>
          <w:szCs w:val="28"/>
          <w:lang w:val="ky-KG" w:eastAsia="ru-RU"/>
        </w:rPr>
        <w:t>2) координациялоо жана контролдоо функция</w:t>
      </w:r>
      <w:r w:rsidR="00F13334">
        <w:rPr>
          <w:rFonts w:eastAsia="Times New Roman" w:cs="Times New Roman"/>
          <w:szCs w:val="28"/>
          <w:lang w:val="ky-KG" w:eastAsia="ru-RU"/>
        </w:rPr>
        <w:t>сы</w:t>
      </w:r>
      <w:r w:rsidRPr="003032A5">
        <w:rPr>
          <w:rFonts w:eastAsia="Times New Roman" w:cs="Times New Roman"/>
          <w:szCs w:val="28"/>
          <w:lang w:val="ky-KG" w:eastAsia="ru-RU"/>
        </w:rPr>
        <w:t>:</w:t>
      </w:r>
    </w:p>
    <w:p w:rsidR="00890D5E" w:rsidRPr="003032A5" w:rsidRDefault="00F13334" w:rsidP="009C2B84">
      <w:pPr>
        <w:spacing w:after="0"/>
        <w:ind w:right="-1" w:firstLine="709"/>
        <w:jc w:val="both"/>
        <w:rPr>
          <w:rFonts w:eastAsia="Times New Roman" w:cs="Times New Roman"/>
          <w:szCs w:val="28"/>
          <w:lang w:val="ky-KG" w:eastAsia="ru-RU"/>
        </w:rPr>
      </w:pPr>
      <w:r>
        <w:rPr>
          <w:rFonts w:eastAsia="Times New Roman" w:cs="Times New Roman"/>
          <w:szCs w:val="28"/>
          <w:lang w:val="ky-KG" w:eastAsia="ru-RU"/>
        </w:rPr>
        <w:t>–</w:t>
      </w:r>
      <w:r w:rsidR="00890D5E" w:rsidRPr="003032A5">
        <w:rPr>
          <w:rFonts w:eastAsia="Times New Roman" w:cs="Times New Roman"/>
          <w:szCs w:val="28"/>
          <w:lang w:val="ky-KG" w:eastAsia="ru-RU"/>
        </w:rPr>
        <w:t xml:space="preserve"> байланыш жабдууларын жана техникалык каражаттарын өндүрүүдө, эксплуатациялоодо шайкештикти ырастоо боюнча мыйзамдардын талаптарын аткарууну камсыз кылат;</w:t>
      </w:r>
    </w:p>
    <w:p w:rsidR="00890D5E" w:rsidRPr="003032A5" w:rsidRDefault="00F13334" w:rsidP="009C2B84">
      <w:pPr>
        <w:spacing w:after="0"/>
        <w:ind w:right="-1" w:firstLine="709"/>
        <w:jc w:val="both"/>
        <w:rPr>
          <w:rFonts w:eastAsia="Times New Roman" w:cs="Times New Roman"/>
          <w:szCs w:val="28"/>
          <w:lang w:val="ky-KG" w:eastAsia="ru-RU"/>
        </w:rPr>
      </w:pPr>
      <w:r>
        <w:rPr>
          <w:rFonts w:eastAsia="Times New Roman" w:cs="Times New Roman"/>
          <w:szCs w:val="28"/>
          <w:lang w:val="ky-KG" w:eastAsia="ru-RU"/>
        </w:rPr>
        <w:t>–</w:t>
      </w:r>
      <w:r w:rsidR="00890D5E" w:rsidRPr="003032A5">
        <w:rPr>
          <w:rFonts w:eastAsia="Times New Roman" w:cs="Times New Roman"/>
          <w:szCs w:val="28"/>
          <w:lang w:val="ky-KG" w:eastAsia="ru-RU"/>
        </w:rPr>
        <w:t xml:space="preserve"> радио </w:t>
      </w:r>
      <w:r w:rsidR="00544FB7">
        <w:rPr>
          <w:rFonts w:eastAsia="Times New Roman" w:cs="Times New Roman"/>
          <w:szCs w:val="28"/>
          <w:lang w:val="ky-KG" w:eastAsia="ru-RU"/>
        </w:rPr>
        <w:t xml:space="preserve">жыштык </w:t>
      </w:r>
      <w:r w:rsidR="00890D5E" w:rsidRPr="003032A5">
        <w:rPr>
          <w:rFonts w:eastAsia="Times New Roman" w:cs="Times New Roman"/>
          <w:szCs w:val="28"/>
          <w:lang w:val="ky-KG" w:eastAsia="ru-RU"/>
        </w:rPr>
        <w:t>нурланууну берген же электр магниттик толкундардын булагы болуп саналган радио электрондук каражаттарды жана жогорку жыштыктагы түзүлүштөрдү, техникалык каражаттарды Кыргыз Республикасынын аймагына ташып келүүнү регламенттөөчү мыйзамдардын талаптарын аткарууну камсыз кылат;</w:t>
      </w:r>
    </w:p>
    <w:p w:rsidR="00890D5E" w:rsidRPr="003032A5" w:rsidRDefault="00F13334" w:rsidP="009C2B84">
      <w:pPr>
        <w:spacing w:after="0"/>
        <w:ind w:right="-1" w:firstLine="709"/>
        <w:jc w:val="both"/>
        <w:rPr>
          <w:rFonts w:eastAsia="Times New Roman" w:cs="Times New Roman"/>
          <w:szCs w:val="28"/>
          <w:lang w:val="ky-KG" w:eastAsia="ru-RU"/>
        </w:rPr>
      </w:pPr>
      <w:r>
        <w:rPr>
          <w:rFonts w:eastAsia="Times New Roman" w:cs="Times New Roman"/>
          <w:szCs w:val="28"/>
          <w:lang w:val="ky-KG" w:eastAsia="ru-RU"/>
        </w:rPr>
        <w:t>–</w:t>
      </w:r>
      <w:r w:rsidR="00544FB7">
        <w:rPr>
          <w:rFonts w:eastAsia="Times New Roman" w:cs="Times New Roman"/>
          <w:szCs w:val="28"/>
          <w:lang w:val="ky-KG" w:eastAsia="ru-RU"/>
        </w:rPr>
        <w:t xml:space="preserve"> радио каражаттары</w:t>
      </w:r>
      <w:r w:rsidR="00890D5E" w:rsidRPr="003032A5">
        <w:rPr>
          <w:rFonts w:eastAsia="Times New Roman" w:cs="Times New Roman"/>
          <w:szCs w:val="28"/>
          <w:lang w:val="ky-KG" w:eastAsia="ru-RU"/>
        </w:rPr>
        <w:t xml:space="preserve"> орнотулган жерлерде радио электрондук каражаттардын жана жогорку жыштыктагы түзүлүштөрдүн техникалык параметрлерин контролдойт;</w:t>
      </w:r>
    </w:p>
    <w:p w:rsidR="00890D5E" w:rsidRPr="003032A5" w:rsidRDefault="00F13334" w:rsidP="009C2B84">
      <w:pPr>
        <w:spacing w:after="0"/>
        <w:ind w:right="-1" w:firstLine="709"/>
        <w:jc w:val="both"/>
        <w:rPr>
          <w:rFonts w:eastAsia="Times New Roman" w:cs="Times New Roman"/>
          <w:szCs w:val="28"/>
          <w:lang w:val="ky-KG" w:eastAsia="ru-RU"/>
        </w:rPr>
      </w:pPr>
      <w:r>
        <w:rPr>
          <w:rFonts w:eastAsia="Times New Roman" w:cs="Times New Roman"/>
          <w:szCs w:val="28"/>
          <w:lang w:val="ky-KG" w:eastAsia="ru-RU"/>
        </w:rPr>
        <w:t>–</w:t>
      </w:r>
      <w:r w:rsidR="00890D5E" w:rsidRPr="003032A5">
        <w:rPr>
          <w:rFonts w:eastAsia="Times New Roman" w:cs="Times New Roman"/>
          <w:szCs w:val="28"/>
          <w:lang w:val="ky-KG" w:eastAsia="ru-RU"/>
        </w:rPr>
        <w:t xml:space="preserve"> салыктык эмес кирешелерди</w:t>
      </w:r>
      <w:r w:rsidR="00544FB7">
        <w:rPr>
          <w:rFonts w:eastAsia="Times New Roman" w:cs="Times New Roman"/>
          <w:szCs w:val="28"/>
          <w:lang w:val="ky-KG" w:eastAsia="ru-RU"/>
        </w:rPr>
        <w:t>н</w:t>
      </w:r>
      <w:r w:rsidR="00890D5E" w:rsidRPr="003032A5">
        <w:rPr>
          <w:rFonts w:eastAsia="Times New Roman" w:cs="Times New Roman"/>
          <w:szCs w:val="28"/>
          <w:lang w:val="ky-KG" w:eastAsia="ru-RU"/>
        </w:rPr>
        <w:t xml:space="preserve"> төлө</w:t>
      </w:r>
      <w:r w:rsidR="00544FB7">
        <w:rPr>
          <w:rFonts w:eastAsia="Times New Roman" w:cs="Times New Roman"/>
          <w:szCs w:val="28"/>
          <w:lang w:val="ky-KG" w:eastAsia="ru-RU"/>
        </w:rPr>
        <w:t>нүшүн</w:t>
      </w:r>
      <w:r w:rsidR="00890D5E" w:rsidRPr="003032A5">
        <w:rPr>
          <w:rFonts w:eastAsia="Times New Roman" w:cs="Times New Roman"/>
          <w:szCs w:val="28"/>
          <w:lang w:val="ky-KG" w:eastAsia="ru-RU"/>
        </w:rPr>
        <w:t xml:space="preserve">, </w:t>
      </w:r>
      <w:r w:rsidR="000B2559">
        <w:rPr>
          <w:rFonts w:eastAsia="Times New Roman" w:cs="Times New Roman"/>
          <w:szCs w:val="28"/>
          <w:lang w:val="ky-KG" w:eastAsia="ru-RU"/>
        </w:rPr>
        <w:t xml:space="preserve">аныкталган </w:t>
      </w:r>
      <w:r w:rsidR="00890D5E" w:rsidRPr="003032A5">
        <w:rPr>
          <w:rFonts w:eastAsia="Times New Roman" w:cs="Times New Roman"/>
          <w:szCs w:val="28"/>
          <w:lang w:val="ky-KG" w:eastAsia="ru-RU"/>
        </w:rPr>
        <w:t>бузууларды</w:t>
      </w:r>
      <w:r w:rsidR="000B2559">
        <w:rPr>
          <w:rFonts w:eastAsia="Times New Roman" w:cs="Times New Roman"/>
          <w:szCs w:val="28"/>
          <w:lang w:val="ky-KG" w:eastAsia="ru-RU"/>
        </w:rPr>
        <w:t>н</w:t>
      </w:r>
      <w:r w:rsidR="00890D5E" w:rsidRPr="003032A5">
        <w:rPr>
          <w:rFonts w:eastAsia="Times New Roman" w:cs="Times New Roman"/>
          <w:szCs w:val="28"/>
          <w:lang w:val="ky-KG" w:eastAsia="ru-RU"/>
        </w:rPr>
        <w:t xml:space="preserve"> жою</w:t>
      </w:r>
      <w:r w:rsidR="000B2559">
        <w:rPr>
          <w:rFonts w:eastAsia="Times New Roman" w:cs="Times New Roman"/>
          <w:szCs w:val="28"/>
          <w:lang w:val="ky-KG" w:eastAsia="ru-RU"/>
        </w:rPr>
        <w:t>лушун</w:t>
      </w:r>
      <w:r w:rsidR="00890D5E" w:rsidRPr="003032A5">
        <w:rPr>
          <w:rFonts w:eastAsia="Times New Roman" w:cs="Times New Roman"/>
          <w:szCs w:val="28"/>
          <w:lang w:val="ky-KG" w:eastAsia="ru-RU"/>
        </w:rPr>
        <w:t xml:space="preserve"> </w:t>
      </w:r>
      <w:r w:rsidR="000B2559" w:rsidRPr="003032A5">
        <w:rPr>
          <w:rFonts w:eastAsia="Times New Roman" w:cs="Times New Roman"/>
          <w:szCs w:val="28"/>
          <w:lang w:val="ky-KG" w:eastAsia="ru-RU"/>
        </w:rPr>
        <w:t xml:space="preserve">контролдойт </w:t>
      </w:r>
      <w:r w:rsidR="000B2559">
        <w:rPr>
          <w:rFonts w:eastAsia="Times New Roman" w:cs="Times New Roman"/>
          <w:szCs w:val="28"/>
          <w:lang w:val="ky-KG" w:eastAsia="ru-RU"/>
        </w:rPr>
        <w:t xml:space="preserve">жана </w:t>
      </w:r>
      <w:r w:rsidR="00890D5E" w:rsidRPr="003032A5">
        <w:rPr>
          <w:rFonts w:eastAsia="Times New Roman" w:cs="Times New Roman"/>
          <w:szCs w:val="28"/>
          <w:lang w:val="ky-KG" w:eastAsia="ru-RU"/>
        </w:rPr>
        <w:t>эсе</w:t>
      </w:r>
      <w:r w:rsidR="000B2559">
        <w:rPr>
          <w:rFonts w:eastAsia="Times New Roman" w:cs="Times New Roman"/>
          <w:szCs w:val="28"/>
          <w:lang w:val="ky-KG" w:eastAsia="ru-RU"/>
        </w:rPr>
        <w:t>пке алууну жүргүзөт</w:t>
      </w:r>
      <w:r w:rsidR="00890D5E" w:rsidRPr="003032A5">
        <w:rPr>
          <w:rFonts w:eastAsia="Times New Roman" w:cs="Times New Roman"/>
          <w:szCs w:val="28"/>
          <w:lang w:val="ky-KG" w:eastAsia="ru-RU"/>
        </w:rPr>
        <w:t xml:space="preserve">, ошондой эле өзүнүн компетенциясынын чегинде </w:t>
      </w:r>
      <w:r w:rsidR="000B2559" w:rsidRPr="003032A5">
        <w:rPr>
          <w:rFonts w:eastAsia="Times New Roman" w:cs="Times New Roman"/>
          <w:szCs w:val="28"/>
          <w:lang w:val="ky-KG" w:eastAsia="ru-RU"/>
        </w:rPr>
        <w:t xml:space="preserve">Кыргыз Республикасынын </w:t>
      </w:r>
      <w:r w:rsidR="00890D5E" w:rsidRPr="003032A5">
        <w:rPr>
          <w:rFonts w:eastAsia="Times New Roman" w:cs="Times New Roman"/>
          <w:szCs w:val="28"/>
          <w:lang w:val="ky-KG" w:eastAsia="ru-RU"/>
        </w:rPr>
        <w:t>салыктык эмес кирешелер жөнүндө мыйзамдарын сакт</w:t>
      </w:r>
      <w:r w:rsidR="000B2559">
        <w:rPr>
          <w:rFonts w:eastAsia="Times New Roman" w:cs="Times New Roman"/>
          <w:szCs w:val="28"/>
          <w:lang w:val="ky-KG" w:eastAsia="ru-RU"/>
        </w:rPr>
        <w:t xml:space="preserve">оо </w:t>
      </w:r>
      <w:r w:rsidR="00890D5E" w:rsidRPr="003032A5">
        <w:rPr>
          <w:rFonts w:eastAsia="Times New Roman" w:cs="Times New Roman"/>
          <w:szCs w:val="28"/>
          <w:lang w:val="ky-KG" w:eastAsia="ru-RU"/>
        </w:rPr>
        <w:t xml:space="preserve">маселелери боюнча </w:t>
      </w:r>
      <w:r w:rsidR="000B2559" w:rsidRPr="003032A5">
        <w:rPr>
          <w:rFonts w:eastAsia="Times New Roman" w:cs="Times New Roman"/>
          <w:szCs w:val="28"/>
          <w:lang w:val="ky-KG" w:eastAsia="ru-RU"/>
        </w:rPr>
        <w:t>төлөөчүлөр</w:t>
      </w:r>
      <w:r w:rsidR="000B2559">
        <w:rPr>
          <w:rFonts w:eastAsia="Times New Roman" w:cs="Times New Roman"/>
          <w:szCs w:val="28"/>
          <w:lang w:val="ky-KG" w:eastAsia="ru-RU"/>
        </w:rPr>
        <w:t>дү</w:t>
      </w:r>
      <w:r w:rsidR="000B2559" w:rsidRPr="003032A5">
        <w:rPr>
          <w:rFonts w:eastAsia="Times New Roman" w:cs="Times New Roman"/>
          <w:szCs w:val="28"/>
          <w:lang w:val="ky-KG" w:eastAsia="ru-RU"/>
        </w:rPr>
        <w:t xml:space="preserve"> </w:t>
      </w:r>
      <w:r w:rsidR="00890D5E" w:rsidRPr="003032A5">
        <w:rPr>
          <w:rFonts w:eastAsia="Times New Roman" w:cs="Times New Roman"/>
          <w:szCs w:val="28"/>
          <w:lang w:val="ky-KG" w:eastAsia="ru-RU"/>
        </w:rPr>
        <w:t>текшерүү жүргүзөт;</w:t>
      </w:r>
    </w:p>
    <w:p w:rsidR="00890D5E" w:rsidRPr="003032A5" w:rsidRDefault="000B2559" w:rsidP="009C2B84">
      <w:pPr>
        <w:spacing w:after="0"/>
        <w:ind w:right="-1" w:firstLine="709"/>
        <w:jc w:val="both"/>
        <w:rPr>
          <w:rFonts w:eastAsia="Times New Roman" w:cs="Times New Roman"/>
          <w:szCs w:val="28"/>
          <w:lang w:val="ky-KG" w:eastAsia="ru-RU"/>
        </w:rPr>
      </w:pPr>
      <w:r>
        <w:rPr>
          <w:rFonts w:eastAsia="Times New Roman" w:cs="Times New Roman"/>
          <w:szCs w:val="28"/>
          <w:lang w:val="ky-KG" w:eastAsia="ru-RU"/>
        </w:rPr>
        <w:t>–</w:t>
      </w:r>
      <w:r w:rsidR="00890D5E" w:rsidRPr="003032A5">
        <w:rPr>
          <w:rFonts w:eastAsia="Times New Roman" w:cs="Times New Roman"/>
          <w:szCs w:val="28"/>
          <w:lang w:val="ky-KG" w:eastAsia="ru-RU"/>
        </w:rPr>
        <w:t xml:space="preserve"> байланыш жаатындагы мыйзамдардын </w:t>
      </w:r>
      <w:r>
        <w:rPr>
          <w:rFonts w:eastAsia="Times New Roman" w:cs="Times New Roman"/>
          <w:szCs w:val="28"/>
          <w:lang w:val="ky-KG" w:eastAsia="ru-RU"/>
        </w:rPr>
        <w:t xml:space="preserve">сакталышына </w:t>
      </w:r>
      <w:r w:rsidR="00890D5E" w:rsidRPr="003032A5">
        <w:rPr>
          <w:rFonts w:eastAsia="Times New Roman" w:cs="Times New Roman"/>
          <w:szCs w:val="28"/>
          <w:lang w:val="ky-KG" w:eastAsia="ru-RU"/>
        </w:rPr>
        <w:t>лицензия</w:t>
      </w:r>
      <w:r>
        <w:rPr>
          <w:rFonts w:eastAsia="Times New Roman" w:cs="Times New Roman"/>
          <w:szCs w:val="28"/>
          <w:lang w:val="ky-KG" w:eastAsia="ru-RU"/>
        </w:rPr>
        <w:t>лык контроль</w:t>
      </w:r>
      <w:r w:rsidR="00890D5E" w:rsidRPr="003032A5">
        <w:rPr>
          <w:rFonts w:eastAsia="Times New Roman" w:cs="Times New Roman"/>
          <w:szCs w:val="28"/>
          <w:lang w:val="ky-KG" w:eastAsia="ru-RU"/>
        </w:rPr>
        <w:t xml:space="preserve"> жүргүзөт;</w:t>
      </w:r>
    </w:p>
    <w:p w:rsidR="00890D5E" w:rsidRPr="003032A5" w:rsidRDefault="000B2559" w:rsidP="009C2B84">
      <w:pPr>
        <w:spacing w:after="0"/>
        <w:ind w:right="-1" w:firstLine="709"/>
        <w:jc w:val="both"/>
        <w:rPr>
          <w:rFonts w:eastAsia="Times New Roman" w:cs="Times New Roman"/>
          <w:szCs w:val="28"/>
          <w:lang w:val="ky-KG" w:eastAsia="ru-RU"/>
        </w:rPr>
      </w:pPr>
      <w:r>
        <w:rPr>
          <w:rFonts w:eastAsia="Times New Roman" w:cs="Times New Roman"/>
          <w:szCs w:val="28"/>
          <w:lang w:val="ky-KG" w:eastAsia="ru-RU"/>
        </w:rPr>
        <w:t>–</w:t>
      </w:r>
      <w:r w:rsidR="00890D5E" w:rsidRPr="003032A5">
        <w:rPr>
          <w:rFonts w:eastAsia="Times New Roman" w:cs="Times New Roman"/>
          <w:szCs w:val="28"/>
          <w:lang w:val="ky-KG" w:eastAsia="ru-RU"/>
        </w:rPr>
        <w:t xml:space="preserve"> улуттук коопсуздуктун, коргоонун, укуктук тартиптин кызыкчылыгында жана өзгөчө кырдаалдарда электр байланыш операторлоруна жана жалпы пайдалануудагы электр байланыш кызматтарына жүктөлгөн милдеттерди</w:t>
      </w:r>
      <w:r>
        <w:rPr>
          <w:rFonts w:eastAsia="Times New Roman" w:cs="Times New Roman"/>
          <w:szCs w:val="28"/>
          <w:lang w:val="ky-KG" w:eastAsia="ru-RU"/>
        </w:rPr>
        <w:t>н</w:t>
      </w:r>
      <w:r w:rsidR="00890D5E" w:rsidRPr="003032A5">
        <w:rPr>
          <w:rFonts w:eastAsia="Times New Roman" w:cs="Times New Roman"/>
          <w:szCs w:val="28"/>
          <w:lang w:val="ky-KG" w:eastAsia="ru-RU"/>
        </w:rPr>
        <w:t xml:space="preserve"> аткар</w:t>
      </w:r>
      <w:r>
        <w:rPr>
          <w:rFonts w:eastAsia="Times New Roman" w:cs="Times New Roman"/>
          <w:szCs w:val="28"/>
          <w:lang w:val="ky-KG" w:eastAsia="ru-RU"/>
        </w:rPr>
        <w:t>ылышын</w:t>
      </w:r>
      <w:r w:rsidR="00890D5E" w:rsidRPr="003032A5">
        <w:rPr>
          <w:rFonts w:eastAsia="Times New Roman" w:cs="Times New Roman"/>
          <w:szCs w:val="28"/>
          <w:lang w:val="ky-KG" w:eastAsia="ru-RU"/>
        </w:rPr>
        <w:t xml:space="preserve"> камсыз кылат;</w:t>
      </w:r>
    </w:p>
    <w:p w:rsidR="00890D5E" w:rsidRPr="003032A5" w:rsidRDefault="00890D5E"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3) колдоо функция</w:t>
      </w:r>
      <w:r w:rsidR="000B2559">
        <w:rPr>
          <w:rFonts w:ascii="Times New Roman" w:hAnsi="Times New Roman" w:cs="Times New Roman"/>
          <w:sz w:val="28"/>
          <w:szCs w:val="28"/>
          <w:lang w:val="ky-KG"/>
        </w:rPr>
        <w:t>сы</w:t>
      </w:r>
      <w:r w:rsidRPr="003032A5">
        <w:rPr>
          <w:rFonts w:ascii="Times New Roman" w:hAnsi="Times New Roman" w:cs="Times New Roman"/>
          <w:sz w:val="28"/>
          <w:szCs w:val="28"/>
          <w:lang w:val="ky-KG"/>
        </w:rPr>
        <w:t>:</w:t>
      </w:r>
    </w:p>
    <w:p w:rsidR="00890D5E" w:rsidRPr="003032A5" w:rsidRDefault="000B255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90D5E" w:rsidRPr="003032A5">
        <w:rPr>
          <w:rFonts w:ascii="Times New Roman" w:hAnsi="Times New Roman" w:cs="Times New Roman"/>
          <w:sz w:val="28"/>
          <w:szCs w:val="28"/>
          <w:lang w:val="ky-KG"/>
        </w:rPr>
        <w:t xml:space="preserve">байланыш жана маалыматташтыруу, электрондук башкаруу жана спутник технологияларын өнүктүрүү </w:t>
      </w:r>
      <w:r>
        <w:rPr>
          <w:rFonts w:ascii="Times New Roman" w:hAnsi="Times New Roman" w:cs="Times New Roman"/>
          <w:sz w:val="28"/>
          <w:szCs w:val="28"/>
          <w:lang w:val="ky-KG"/>
        </w:rPr>
        <w:t>чөйрөсүндө</w:t>
      </w:r>
      <w:r w:rsidR="00890D5E" w:rsidRPr="003032A5">
        <w:rPr>
          <w:rFonts w:ascii="Times New Roman" w:hAnsi="Times New Roman" w:cs="Times New Roman"/>
          <w:sz w:val="28"/>
          <w:szCs w:val="28"/>
          <w:lang w:val="ky-KG"/>
        </w:rPr>
        <w:t xml:space="preserve"> </w:t>
      </w:r>
      <w:r w:rsidRPr="003032A5">
        <w:rPr>
          <w:rFonts w:ascii="Times New Roman" w:hAnsi="Times New Roman" w:cs="Times New Roman"/>
          <w:sz w:val="28"/>
          <w:szCs w:val="28"/>
          <w:lang w:val="ky-KG"/>
        </w:rPr>
        <w:t>кадрларды даярдоо</w:t>
      </w:r>
      <w:r>
        <w:rPr>
          <w:rFonts w:ascii="Times New Roman" w:hAnsi="Times New Roman" w:cs="Times New Roman"/>
          <w:sz w:val="28"/>
          <w:szCs w:val="28"/>
          <w:lang w:val="ky-KG"/>
        </w:rPr>
        <w:t>ну</w:t>
      </w:r>
      <w:r w:rsidRPr="003032A5">
        <w:rPr>
          <w:rFonts w:ascii="Times New Roman" w:hAnsi="Times New Roman" w:cs="Times New Roman"/>
          <w:sz w:val="28"/>
          <w:szCs w:val="28"/>
          <w:lang w:val="ky-KG"/>
        </w:rPr>
        <w:t xml:space="preserve"> жана кайра даярдоо</w:t>
      </w:r>
      <w:r>
        <w:rPr>
          <w:rFonts w:ascii="Times New Roman" w:hAnsi="Times New Roman" w:cs="Times New Roman"/>
          <w:sz w:val="28"/>
          <w:szCs w:val="28"/>
          <w:lang w:val="ky-KG"/>
        </w:rPr>
        <w:t>ну</w:t>
      </w:r>
      <w:r w:rsidRPr="003032A5">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890D5E" w:rsidRPr="003032A5">
        <w:rPr>
          <w:rFonts w:ascii="Times New Roman" w:hAnsi="Times New Roman" w:cs="Times New Roman"/>
          <w:sz w:val="28"/>
          <w:szCs w:val="28"/>
          <w:lang w:val="ky-KG"/>
        </w:rPr>
        <w:t>кызматкерлердин квалификациясын жогорулатууну уюштурат;</w:t>
      </w:r>
    </w:p>
    <w:p w:rsidR="00890D5E" w:rsidRPr="003032A5" w:rsidRDefault="000B255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90D5E" w:rsidRPr="003032A5">
        <w:rPr>
          <w:rFonts w:ascii="Times New Roman" w:hAnsi="Times New Roman" w:cs="Times New Roman"/>
          <w:sz w:val="28"/>
          <w:szCs w:val="28"/>
          <w:lang w:val="ky-KG"/>
        </w:rPr>
        <w:t xml:space="preserve"> киреше</w:t>
      </w:r>
      <w:r>
        <w:rPr>
          <w:rFonts w:ascii="Times New Roman" w:hAnsi="Times New Roman" w:cs="Times New Roman"/>
          <w:sz w:val="28"/>
          <w:szCs w:val="28"/>
          <w:lang w:val="ky-KG"/>
        </w:rPr>
        <w:t>лер</w:t>
      </w:r>
      <w:r w:rsidR="00890D5E" w:rsidRPr="003032A5">
        <w:rPr>
          <w:rFonts w:ascii="Times New Roman" w:hAnsi="Times New Roman" w:cs="Times New Roman"/>
          <w:sz w:val="28"/>
          <w:szCs w:val="28"/>
          <w:lang w:val="ky-KG"/>
        </w:rPr>
        <w:t>, чыгаша</w:t>
      </w:r>
      <w:r>
        <w:rPr>
          <w:rFonts w:ascii="Times New Roman" w:hAnsi="Times New Roman" w:cs="Times New Roman"/>
          <w:sz w:val="28"/>
          <w:szCs w:val="28"/>
          <w:lang w:val="ky-KG"/>
        </w:rPr>
        <w:t>лар</w:t>
      </w:r>
      <w:r w:rsidR="00890D5E" w:rsidRPr="003032A5">
        <w:rPr>
          <w:rFonts w:ascii="Times New Roman" w:hAnsi="Times New Roman" w:cs="Times New Roman"/>
          <w:sz w:val="28"/>
          <w:szCs w:val="28"/>
          <w:lang w:val="ky-KG"/>
        </w:rPr>
        <w:t xml:space="preserve"> сметаларын иштеп чыгат жана </w:t>
      </w:r>
      <w:r>
        <w:rPr>
          <w:rFonts w:ascii="Times New Roman" w:hAnsi="Times New Roman" w:cs="Times New Roman"/>
          <w:sz w:val="28"/>
          <w:szCs w:val="28"/>
          <w:lang w:val="ky-KG"/>
        </w:rPr>
        <w:t>бекитет, республикалык бюджетти</w:t>
      </w:r>
      <w:r w:rsidR="00890D5E" w:rsidRPr="003032A5">
        <w:rPr>
          <w:rFonts w:ascii="Times New Roman" w:hAnsi="Times New Roman" w:cs="Times New Roman"/>
          <w:sz w:val="28"/>
          <w:szCs w:val="28"/>
          <w:lang w:val="ky-KG"/>
        </w:rPr>
        <w:t xml:space="preserve"> каржылоо бөлүгүн</w:t>
      </w:r>
      <w:r>
        <w:rPr>
          <w:rFonts w:ascii="Times New Roman" w:hAnsi="Times New Roman" w:cs="Times New Roman"/>
          <w:sz w:val="28"/>
          <w:szCs w:val="28"/>
          <w:lang w:val="ky-KG"/>
        </w:rPr>
        <w:t>дө</w:t>
      </w:r>
      <w:r w:rsidR="00890D5E" w:rsidRPr="003032A5">
        <w:rPr>
          <w:rFonts w:ascii="Times New Roman" w:hAnsi="Times New Roman" w:cs="Times New Roman"/>
          <w:sz w:val="28"/>
          <w:szCs w:val="28"/>
          <w:lang w:val="ky-KG"/>
        </w:rPr>
        <w:t xml:space="preserve"> аткарууну уюштурат;</w:t>
      </w:r>
    </w:p>
    <w:p w:rsidR="00890D5E" w:rsidRPr="003032A5" w:rsidRDefault="000B255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90D5E" w:rsidRPr="003032A5">
        <w:rPr>
          <w:rFonts w:ascii="Times New Roman" w:hAnsi="Times New Roman" w:cs="Times New Roman"/>
          <w:sz w:val="28"/>
          <w:szCs w:val="28"/>
          <w:lang w:val="ky-KG"/>
        </w:rPr>
        <w:t xml:space="preserve"> Кызматтын карамагына таандык болгон мамлекеттик мүлктү оперативдүү башкарат, анын сакталышын жана натыйжалуу пайдаланылышын контролдойт;</w:t>
      </w:r>
    </w:p>
    <w:p w:rsidR="00890D5E" w:rsidRPr="003032A5" w:rsidRDefault="000B2559" w:rsidP="009C2B84">
      <w:pPr>
        <w:pStyle w:val="tkTekst"/>
        <w:spacing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90D5E" w:rsidRPr="003032A5">
        <w:rPr>
          <w:rFonts w:ascii="Times New Roman" w:hAnsi="Times New Roman" w:cs="Times New Roman"/>
          <w:sz w:val="28"/>
          <w:szCs w:val="28"/>
          <w:lang w:val="ky-KG"/>
        </w:rPr>
        <w:t xml:space="preserve"> </w:t>
      </w:r>
      <w:r w:rsidRPr="003032A5">
        <w:rPr>
          <w:rFonts w:ascii="Times New Roman" w:hAnsi="Times New Roman" w:cs="Times New Roman"/>
          <w:sz w:val="28"/>
          <w:szCs w:val="28"/>
          <w:lang w:val="ky-KG"/>
        </w:rPr>
        <w:t xml:space="preserve">байланыш объекттеринин иштөөсү маселелери боюнча </w:t>
      </w:r>
      <w:r w:rsidR="00890D5E" w:rsidRPr="003032A5">
        <w:rPr>
          <w:rFonts w:ascii="Times New Roman" w:hAnsi="Times New Roman" w:cs="Times New Roman"/>
          <w:sz w:val="28"/>
          <w:szCs w:val="28"/>
          <w:lang w:val="ky-KG"/>
        </w:rPr>
        <w:t>мамлекеттик органдар, жергиликтүү өз алдынча башкаруу органдары менен өз ара аракеттенет;</w:t>
      </w:r>
    </w:p>
    <w:p w:rsidR="00890D5E" w:rsidRPr="003032A5" w:rsidRDefault="000B255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w:t>
      </w:r>
      <w:r w:rsidR="00890D5E" w:rsidRPr="003032A5">
        <w:rPr>
          <w:rFonts w:ascii="Times New Roman" w:hAnsi="Times New Roman" w:cs="Times New Roman"/>
          <w:sz w:val="28"/>
          <w:szCs w:val="28"/>
          <w:lang w:val="ky-KG"/>
        </w:rPr>
        <w:t xml:space="preserve"> ички контролдоо системасынын натыйжалуулугун жана финансылык-чарбалык иштин натыйжалуулугун баалайт, баалоонун жыйынтыгы боюнча Кызматтын компетенциясынын чегинде сунуштамаларды иштеп чыгат;</w:t>
      </w:r>
    </w:p>
    <w:p w:rsidR="00890D5E" w:rsidRPr="003032A5" w:rsidRDefault="000B255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90D5E" w:rsidRPr="003032A5">
        <w:rPr>
          <w:rFonts w:ascii="Times New Roman" w:hAnsi="Times New Roman" w:cs="Times New Roman"/>
          <w:sz w:val="28"/>
          <w:szCs w:val="28"/>
          <w:lang w:val="ky-KG"/>
        </w:rPr>
        <w:t xml:space="preserve"> электр жана почта байланышы </w:t>
      </w:r>
      <w:r>
        <w:rPr>
          <w:rFonts w:ascii="Times New Roman" w:hAnsi="Times New Roman" w:cs="Times New Roman"/>
          <w:sz w:val="28"/>
          <w:szCs w:val="28"/>
          <w:lang w:val="ky-KG"/>
        </w:rPr>
        <w:t>жаатындагы</w:t>
      </w:r>
      <w:r w:rsidR="00890D5E" w:rsidRPr="003032A5">
        <w:rPr>
          <w:rFonts w:ascii="Times New Roman" w:hAnsi="Times New Roman" w:cs="Times New Roman"/>
          <w:sz w:val="28"/>
          <w:szCs w:val="28"/>
          <w:lang w:val="ky-KG"/>
        </w:rPr>
        <w:t xml:space="preserve"> стандартташтыруу боюнча, ошондой эле радио жыштык нурлануу</w:t>
      </w:r>
      <w:r>
        <w:rPr>
          <w:rFonts w:ascii="Times New Roman" w:hAnsi="Times New Roman" w:cs="Times New Roman"/>
          <w:sz w:val="28"/>
          <w:szCs w:val="28"/>
          <w:lang w:val="ky-KG"/>
        </w:rPr>
        <w:t>ну</w:t>
      </w:r>
      <w:r w:rsidR="00890D5E" w:rsidRPr="003032A5">
        <w:rPr>
          <w:rFonts w:ascii="Times New Roman" w:hAnsi="Times New Roman" w:cs="Times New Roman"/>
          <w:sz w:val="28"/>
          <w:szCs w:val="28"/>
          <w:lang w:val="ky-KG"/>
        </w:rPr>
        <w:t xml:space="preserve"> берген же жогорку жыштыктагы электр магниттик толкундарынын булагы болуп саналган техникалык каражаттар үчүн техникалык регламенттерди жана документтерди иштеп чыгууга жана экспертиза</w:t>
      </w:r>
      <w:r w:rsidR="00292BE1">
        <w:rPr>
          <w:rFonts w:ascii="Times New Roman" w:hAnsi="Times New Roman" w:cs="Times New Roman"/>
          <w:sz w:val="28"/>
          <w:szCs w:val="28"/>
          <w:lang w:val="ky-KG"/>
        </w:rPr>
        <w:t xml:space="preserve"> жүргүзүүгө</w:t>
      </w:r>
      <w:r w:rsidR="00890D5E" w:rsidRPr="003032A5">
        <w:rPr>
          <w:rFonts w:ascii="Times New Roman" w:hAnsi="Times New Roman" w:cs="Times New Roman"/>
          <w:sz w:val="28"/>
          <w:szCs w:val="28"/>
          <w:lang w:val="ky-KG"/>
        </w:rPr>
        <w:t xml:space="preserve"> катышат;</w:t>
      </w:r>
    </w:p>
    <w:p w:rsidR="00890D5E" w:rsidRPr="003032A5" w:rsidRDefault="00292BE1"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890D5E" w:rsidRPr="003032A5">
        <w:rPr>
          <w:rFonts w:ascii="Times New Roman" w:hAnsi="Times New Roman" w:cs="Times New Roman"/>
          <w:sz w:val="28"/>
          <w:szCs w:val="28"/>
          <w:lang w:val="ky-KG"/>
        </w:rPr>
        <w:t xml:space="preserve"> </w:t>
      </w:r>
      <w:r w:rsidR="00493E7F" w:rsidRPr="003032A5">
        <w:rPr>
          <w:rFonts w:ascii="Times New Roman" w:hAnsi="Times New Roman" w:cs="Times New Roman"/>
          <w:sz w:val="28"/>
          <w:szCs w:val="28"/>
          <w:lang w:val="ky-KG"/>
        </w:rPr>
        <w:t xml:space="preserve">спутник технологияларын өнүктүрүү, </w:t>
      </w:r>
      <w:r w:rsidR="00890D5E" w:rsidRPr="003032A5">
        <w:rPr>
          <w:rFonts w:ascii="Times New Roman" w:hAnsi="Times New Roman" w:cs="Times New Roman"/>
          <w:sz w:val="28"/>
          <w:szCs w:val="28"/>
          <w:lang w:val="ky-KG"/>
        </w:rPr>
        <w:t>электр</w:t>
      </w:r>
      <w:r>
        <w:rPr>
          <w:rFonts w:ascii="Times New Roman" w:hAnsi="Times New Roman" w:cs="Times New Roman"/>
          <w:sz w:val="28"/>
          <w:szCs w:val="28"/>
          <w:lang w:val="ky-KG"/>
        </w:rPr>
        <w:t xml:space="preserve"> жана почта байланышы</w:t>
      </w:r>
      <w:r w:rsidRPr="003032A5">
        <w:rPr>
          <w:rFonts w:ascii="Times New Roman" w:hAnsi="Times New Roman" w:cs="Times New Roman"/>
          <w:sz w:val="28"/>
          <w:szCs w:val="28"/>
          <w:lang w:val="ky-KG"/>
        </w:rPr>
        <w:t xml:space="preserve">, анын ичинде радио жыштык спектрин жана номерлөө ресурсун пайдалануу </w:t>
      </w:r>
      <w:r>
        <w:rPr>
          <w:rFonts w:ascii="Times New Roman" w:hAnsi="Times New Roman" w:cs="Times New Roman"/>
          <w:sz w:val="28"/>
          <w:szCs w:val="28"/>
          <w:lang w:val="ky-KG"/>
        </w:rPr>
        <w:t>жаатында жөнгө салуу</w:t>
      </w:r>
      <w:r w:rsidRPr="003032A5">
        <w:rPr>
          <w:rFonts w:ascii="Times New Roman" w:hAnsi="Times New Roman" w:cs="Times New Roman"/>
          <w:sz w:val="28"/>
          <w:szCs w:val="28"/>
          <w:lang w:val="ky-KG"/>
        </w:rPr>
        <w:t xml:space="preserve"> маселелери боюнча </w:t>
      </w:r>
      <w:r>
        <w:rPr>
          <w:rFonts w:ascii="Times New Roman" w:hAnsi="Times New Roman" w:cs="Times New Roman"/>
          <w:sz w:val="28"/>
          <w:szCs w:val="28"/>
          <w:lang w:val="ky-KG"/>
        </w:rPr>
        <w:t xml:space="preserve">ченемдик укуктук актылардын </w:t>
      </w:r>
      <w:r w:rsidR="00890D5E" w:rsidRPr="003032A5">
        <w:rPr>
          <w:rFonts w:ascii="Times New Roman" w:hAnsi="Times New Roman" w:cs="Times New Roman"/>
          <w:sz w:val="28"/>
          <w:szCs w:val="28"/>
          <w:lang w:val="ky-KG"/>
        </w:rPr>
        <w:t>долбоорлор</w:t>
      </w:r>
      <w:r>
        <w:rPr>
          <w:rFonts w:ascii="Times New Roman" w:hAnsi="Times New Roman" w:cs="Times New Roman"/>
          <w:sz w:val="28"/>
          <w:szCs w:val="28"/>
          <w:lang w:val="ky-KG"/>
        </w:rPr>
        <w:t>ун</w:t>
      </w:r>
      <w:r w:rsidR="00890D5E" w:rsidRPr="003032A5">
        <w:rPr>
          <w:rFonts w:ascii="Times New Roman" w:hAnsi="Times New Roman" w:cs="Times New Roman"/>
          <w:sz w:val="28"/>
          <w:szCs w:val="28"/>
          <w:lang w:val="ky-KG"/>
        </w:rPr>
        <w:t xml:space="preserve"> иштеп чыгууга катышат жана Министрликтин кароосуна киргизет;</w:t>
      </w:r>
    </w:p>
    <w:p w:rsidR="00493E7F" w:rsidRPr="003032A5" w:rsidRDefault="00292BE1"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493E7F" w:rsidRPr="003032A5">
        <w:rPr>
          <w:lang w:val="ky-KG"/>
        </w:rPr>
        <w:t xml:space="preserve"> </w:t>
      </w:r>
      <w:r w:rsidR="00493E7F" w:rsidRPr="003032A5">
        <w:rPr>
          <w:rFonts w:ascii="Times New Roman" w:hAnsi="Times New Roman" w:cs="Times New Roman"/>
          <w:sz w:val="28"/>
          <w:szCs w:val="28"/>
          <w:lang w:val="ky-KG"/>
        </w:rPr>
        <w:t xml:space="preserve">спутник технологияларын өнүктүрүү </w:t>
      </w:r>
      <w:r>
        <w:rPr>
          <w:rFonts w:ascii="Times New Roman" w:hAnsi="Times New Roman" w:cs="Times New Roman"/>
          <w:sz w:val="28"/>
          <w:szCs w:val="28"/>
          <w:lang w:val="ky-KG"/>
        </w:rPr>
        <w:t>чөйрөсүндө</w:t>
      </w:r>
      <w:r w:rsidR="00493E7F" w:rsidRPr="003032A5">
        <w:rPr>
          <w:rFonts w:ascii="Times New Roman" w:hAnsi="Times New Roman" w:cs="Times New Roman"/>
          <w:sz w:val="28"/>
          <w:szCs w:val="28"/>
          <w:lang w:val="ky-KG"/>
        </w:rPr>
        <w:t xml:space="preserve"> </w:t>
      </w:r>
      <w:r w:rsidR="00572113" w:rsidRPr="003032A5">
        <w:rPr>
          <w:rFonts w:ascii="Times New Roman" w:hAnsi="Times New Roman" w:cs="Times New Roman"/>
          <w:sz w:val="28"/>
          <w:szCs w:val="28"/>
          <w:lang w:val="ky-KG"/>
        </w:rPr>
        <w:t xml:space="preserve">тажрыйба алмашуу </w:t>
      </w:r>
      <w:r>
        <w:rPr>
          <w:rFonts w:ascii="Times New Roman" w:hAnsi="Times New Roman" w:cs="Times New Roman"/>
          <w:sz w:val="28"/>
          <w:szCs w:val="28"/>
          <w:lang w:val="ky-KG"/>
        </w:rPr>
        <w:t xml:space="preserve">боюнча </w:t>
      </w:r>
      <w:r w:rsidR="00493E7F" w:rsidRPr="003032A5">
        <w:rPr>
          <w:rFonts w:ascii="Times New Roman" w:hAnsi="Times New Roman" w:cs="Times New Roman"/>
          <w:sz w:val="28"/>
          <w:szCs w:val="28"/>
          <w:lang w:val="ky-KG"/>
        </w:rPr>
        <w:t>эл аралык программаларга, форумдарга катыша</w:t>
      </w:r>
      <w:r w:rsidR="00985921" w:rsidRPr="003032A5">
        <w:rPr>
          <w:rFonts w:ascii="Times New Roman" w:hAnsi="Times New Roman" w:cs="Times New Roman"/>
          <w:sz w:val="28"/>
          <w:szCs w:val="28"/>
          <w:lang w:val="ky-KG"/>
        </w:rPr>
        <w:t>т</w:t>
      </w:r>
      <w:r w:rsidR="00493E7F" w:rsidRPr="003032A5">
        <w:rPr>
          <w:rFonts w:ascii="Times New Roman" w:hAnsi="Times New Roman" w:cs="Times New Roman"/>
          <w:sz w:val="28"/>
          <w:szCs w:val="28"/>
          <w:lang w:val="ky-KG"/>
        </w:rPr>
        <w:t>;</w:t>
      </w:r>
    </w:p>
    <w:p w:rsidR="00493E7F" w:rsidRPr="003032A5" w:rsidRDefault="00292BE1"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292BE1">
        <w:rPr>
          <w:rFonts w:ascii="Times New Roman" w:hAnsi="Times New Roman" w:cs="Times New Roman"/>
          <w:sz w:val="28"/>
          <w:szCs w:val="28"/>
          <w:lang w:val="ky-KG"/>
        </w:rPr>
        <w:t xml:space="preserve"> </w:t>
      </w:r>
      <w:r w:rsidRPr="003032A5">
        <w:rPr>
          <w:rFonts w:ascii="Times New Roman" w:hAnsi="Times New Roman" w:cs="Times New Roman"/>
          <w:sz w:val="28"/>
          <w:szCs w:val="28"/>
          <w:lang w:val="ky-KG"/>
        </w:rPr>
        <w:t xml:space="preserve">спутник технологияларынын кызмат көрсөтүүлөрүн пайдалануу боюнча </w:t>
      </w:r>
      <w:r w:rsidR="00493E7F" w:rsidRPr="003032A5">
        <w:rPr>
          <w:rFonts w:ascii="Times New Roman" w:hAnsi="Times New Roman" w:cs="Times New Roman"/>
          <w:sz w:val="28"/>
          <w:szCs w:val="28"/>
          <w:lang w:val="ky-KG"/>
        </w:rPr>
        <w:t>мамлекеттик органдардын, ведомстволордун, илимий мекемелердин жана башка укуктук мамилел</w:t>
      </w:r>
      <w:r>
        <w:rPr>
          <w:rFonts w:ascii="Times New Roman" w:hAnsi="Times New Roman" w:cs="Times New Roman"/>
          <w:sz w:val="28"/>
          <w:szCs w:val="28"/>
          <w:lang w:val="ky-KG"/>
        </w:rPr>
        <w:t>ердин субъекттеринин ортосунда</w:t>
      </w:r>
      <w:r w:rsidR="00493E7F" w:rsidRPr="003032A5">
        <w:rPr>
          <w:rFonts w:ascii="Times New Roman" w:hAnsi="Times New Roman" w:cs="Times New Roman"/>
          <w:sz w:val="28"/>
          <w:szCs w:val="28"/>
          <w:lang w:val="ky-KG"/>
        </w:rPr>
        <w:t xml:space="preserve"> өз ара аракеттенүүнү камсыз кылат;</w:t>
      </w:r>
    </w:p>
    <w:p w:rsidR="00856BFE" w:rsidRDefault="00292BE1"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493E7F" w:rsidRPr="003032A5">
        <w:rPr>
          <w:rFonts w:ascii="Times New Roman" w:hAnsi="Times New Roman" w:cs="Times New Roman"/>
          <w:sz w:val="28"/>
          <w:szCs w:val="28"/>
          <w:lang w:val="ky-KG"/>
        </w:rPr>
        <w:t>спутник технологияларын өнүктүрүү жана пайдалануу жаатында адистерди даярдоо боюнча программаларга колдоо көрсөтөт</w:t>
      </w:r>
      <w:bookmarkStart w:id="9" w:name="r5"/>
      <w:bookmarkEnd w:id="9"/>
      <w:r w:rsidR="00856BFE">
        <w:rPr>
          <w:rFonts w:ascii="Times New Roman" w:hAnsi="Times New Roman" w:cs="Times New Roman"/>
          <w:sz w:val="28"/>
          <w:szCs w:val="28"/>
          <w:lang w:val="ky-KG"/>
        </w:rPr>
        <w:t>;</w:t>
      </w:r>
    </w:p>
    <w:p w:rsidR="003A2086" w:rsidRPr="003032A5" w:rsidRDefault="003A2086"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4) мамлекеттик кызматтарды көрсөтүү функция</w:t>
      </w:r>
      <w:r w:rsidR="00292BE1">
        <w:rPr>
          <w:rFonts w:ascii="Times New Roman" w:hAnsi="Times New Roman" w:cs="Times New Roman"/>
          <w:sz w:val="28"/>
          <w:szCs w:val="28"/>
          <w:lang w:val="ky-KG"/>
        </w:rPr>
        <w:t>сы</w:t>
      </w:r>
      <w:r w:rsidRPr="003032A5">
        <w:rPr>
          <w:rFonts w:ascii="Times New Roman" w:hAnsi="Times New Roman" w:cs="Times New Roman"/>
          <w:sz w:val="28"/>
          <w:szCs w:val="28"/>
          <w:lang w:val="ky-KG"/>
        </w:rPr>
        <w:t>:</w:t>
      </w:r>
    </w:p>
    <w:p w:rsidR="003A2086" w:rsidRPr="003032A5" w:rsidRDefault="00292BE1"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3A2086" w:rsidRPr="003032A5">
        <w:rPr>
          <w:rFonts w:ascii="Times New Roman" w:hAnsi="Times New Roman" w:cs="Times New Roman"/>
          <w:sz w:val="28"/>
          <w:szCs w:val="28"/>
          <w:lang w:val="ky-KG"/>
        </w:rPr>
        <w:t xml:space="preserve"> улуттук номерлөө ресурсун бөлү</w:t>
      </w:r>
      <w:r>
        <w:rPr>
          <w:rFonts w:ascii="Times New Roman" w:hAnsi="Times New Roman" w:cs="Times New Roman"/>
          <w:sz w:val="28"/>
          <w:szCs w:val="28"/>
          <w:lang w:val="ky-KG"/>
        </w:rPr>
        <w:t>п берүүнү</w:t>
      </w:r>
      <w:r w:rsidR="00856BFE">
        <w:rPr>
          <w:rFonts w:ascii="Times New Roman" w:hAnsi="Times New Roman" w:cs="Times New Roman"/>
          <w:sz w:val="28"/>
          <w:szCs w:val="28"/>
          <w:lang w:val="ky-KG"/>
        </w:rPr>
        <w:t xml:space="preserve"> жү</w:t>
      </w:r>
      <w:r>
        <w:rPr>
          <w:rFonts w:ascii="Times New Roman" w:hAnsi="Times New Roman" w:cs="Times New Roman"/>
          <w:sz w:val="28"/>
          <w:szCs w:val="28"/>
          <w:lang w:val="ky-KG"/>
        </w:rPr>
        <w:t>зөгө ашырат</w:t>
      </w:r>
      <w:r w:rsidR="003A2086" w:rsidRPr="003032A5">
        <w:rPr>
          <w:rFonts w:ascii="Times New Roman" w:hAnsi="Times New Roman" w:cs="Times New Roman"/>
          <w:sz w:val="28"/>
          <w:szCs w:val="28"/>
          <w:lang w:val="ky-KG"/>
        </w:rPr>
        <w:t>;</w:t>
      </w:r>
    </w:p>
    <w:p w:rsidR="003A2086" w:rsidRPr="003032A5" w:rsidRDefault="00292BE1"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3A2086" w:rsidRPr="003032A5">
        <w:rPr>
          <w:rFonts w:ascii="Times New Roman" w:hAnsi="Times New Roman" w:cs="Times New Roman"/>
          <w:sz w:val="28"/>
          <w:szCs w:val="28"/>
          <w:lang w:val="ky-KG"/>
        </w:rPr>
        <w:t xml:space="preserve"> </w:t>
      </w:r>
      <w:r w:rsidRPr="003032A5">
        <w:rPr>
          <w:rFonts w:ascii="Times New Roman" w:hAnsi="Times New Roman" w:cs="Times New Roman"/>
          <w:sz w:val="28"/>
          <w:szCs w:val="28"/>
          <w:lang w:val="ky-KG"/>
        </w:rPr>
        <w:t xml:space="preserve">байланыш </w:t>
      </w:r>
      <w:r w:rsidR="003A2086" w:rsidRPr="003032A5">
        <w:rPr>
          <w:rFonts w:ascii="Times New Roman" w:hAnsi="Times New Roman" w:cs="Times New Roman"/>
          <w:sz w:val="28"/>
          <w:szCs w:val="28"/>
          <w:lang w:val="ky-KG"/>
        </w:rPr>
        <w:t>жабдуулар</w:t>
      </w:r>
      <w:r>
        <w:rPr>
          <w:rFonts w:ascii="Times New Roman" w:hAnsi="Times New Roman" w:cs="Times New Roman"/>
          <w:sz w:val="28"/>
          <w:szCs w:val="28"/>
          <w:lang w:val="ky-KG"/>
        </w:rPr>
        <w:t>ына</w:t>
      </w:r>
      <w:r w:rsidR="003A2086" w:rsidRPr="003032A5">
        <w:rPr>
          <w:rFonts w:ascii="Times New Roman" w:hAnsi="Times New Roman" w:cs="Times New Roman"/>
          <w:sz w:val="28"/>
          <w:szCs w:val="28"/>
          <w:lang w:val="ky-KG"/>
        </w:rPr>
        <w:t xml:space="preserve"> жана кызмат көрсөтүүлөрүнө, ошондой эле радио жыштык нурлануу</w:t>
      </w:r>
      <w:r>
        <w:rPr>
          <w:rFonts w:ascii="Times New Roman" w:hAnsi="Times New Roman" w:cs="Times New Roman"/>
          <w:sz w:val="28"/>
          <w:szCs w:val="28"/>
          <w:lang w:val="ky-KG"/>
        </w:rPr>
        <w:t>ну</w:t>
      </w:r>
      <w:r w:rsidR="003A2086" w:rsidRPr="003032A5">
        <w:rPr>
          <w:rFonts w:ascii="Times New Roman" w:hAnsi="Times New Roman" w:cs="Times New Roman"/>
          <w:sz w:val="28"/>
          <w:szCs w:val="28"/>
          <w:lang w:val="ky-KG"/>
        </w:rPr>
        <w:t xml:space="preserve"> берген же жогорку жыштыктагы электр магниттик толкундардын булагы болуп саналган башка техникалык каражаттарга шайкештик сертификаттарын берет;</w:t>
      </w:r>
    </w:p>
    <w:p w:rsidR="003A2086" w:rsidRPr="003032A5" w:rsidRDefault="00292BE1"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3A2086" w:rsidRPr="003032A5">
        <w:rPr>
          <w:rFonts w:ascii="Times New Roman" w:hAnsi="Times New Roman" w:cs="Times New Roman"/>
          <w:sz w:val="28"/>
          <w:szCs w:val="28"/>
          <w:lang w:val="ky-KG"/>
        </w:rPr>
        <w:t xml:space="preserve"> бөлү</w:t>
      </w:r>
      <w:r w:rsidR="00AE795C">
        <w:rPr>
          <w:rFonts w:ascii="Times New Roman" w:hAnsi="Times New Roman" w:cs="Times New Roman"/>
          <w:sz w:val="28"/>
          <w:szCs w:val="28"/>
          <w:lang w:val="ky-KG"/>
        </w:rPr>
        <w:t>п берүү</w:t>
      </w:r>
      <w:r w:rsidR="003A2086" w:rsidRPr="003032A5">
        <w:rPr>
          <w:rFonts w:ascii="Times New Roman" w:hAnsi="Times New Roman" w:cs="Times New Roman"/>
          <w:sz w:val="28"/>
          <w:szCs w:val="28"/>
          <w:lang w:val="ky-KG"/>
        </w:rPr>
        <w:t xml:space="preserve"> үчүн жеткиликтүү болгон радио жыштыктарды тандоо боюнча маалыматтарды берет.</w:t>
      </w:r>
    </w:p>
    <w:p w:rsidR="003E4C7D" w:rsidRPr="00856BFE" w:rsidRDefault="003A2086"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11. Кызмат Кыргыз Республикасынын мыйзамдарына каршы келбеген, Кызматтын компетенциясына кирген башка функцияларды </w:t>
      </w:r>
      <w:r w:rsidR="00292BE1">
        <w:rPr>
          <w:rFonts w:ascii="Times New Roman" w:hAnsi="Times New Roman" w:cs="Times New Roman"/>
          <w:sz w:val="28"/>
          <w:szCs w:val="28"/>
          <w:lang w:val="ky-KG"/>
        </w:rPr>
        <w:t>жүзөгө ашырат</w:t>
      </w:r>
      <w:r w:rsidRPr="003032A5">
        <w:rPr>
          <w:rFonts w:ascii="Times New Roman" w:hAnsi="Times New Roman" w:cs="Times New Roman"/>
          <w:sz w:val="28"/>
          <w:szCs w:val="28"/>
          <w:lang w:val="ky-KG"/>
        </w:rPr>
        <w:t>.</w:t>
      </w:r>
    </w:p>
    <w:p w:rsidR="00FE0C50" w:rsidRPr="003032A5" w:rsidRDefault="00FE0C50" w:rsidP="009C2B84">
      <w:pPr>
        <w:pStyle w:val="tkZagolovok2"/>
        <w:spacing w:line="240" w:lineRule="auto"/>
        <w:ind w:right="-1"/>
        <w:rPr>
          <w:rFonts w:ascii="Times New Roman" w:hAnsi="Times New Roman" w:cs="Times New Roman"/>
          <w:sz w:val="28"/>
          <w:szCs w:val="28"/>
          <w:lang w:val="ky-KG"/>
        </w:rPr>
      </w:pPr>
      <w:bookmarkStart w:id="10" w:name="g5"/>
      <w:bookmarkStart w:id="11" w:name="g6"/>
      <w:bookmarkEnd w:id="10"/>
      <w:bookmarkEnd w:id="11"/>
      <w:r w:rsidRPr="003032A5">
        <w:rPr>
          <w:rFonts w:ascii="Times New Roman" w:hAnsi="Times New Roman" w:cs="Times New Roman"/>
          <w:sz w:val="28"/>
          <w:szCs w:val="28"/>
          <w:lang w:val="ky-KG"/>
        </w:rPr>
        <w:t>5</w:t>
      </w:r>
      <w:r w:rsidR="001E0107" w:rsidRPr="003032A5">
        <w:rPr>
          <w:rFonts w:ascii="Times New Roman" w:hAnsi="Times New Roman" w:cs="Times New Roman"/>
          <w:sz w:val="28"/>
          <w:szCs w:val="28"/>
          <w:lang w:val="ky-KG"/>
        </w:rPr>
        <w:t>-глава</w:t>
      </w:r>
      <w:r w:rsidRPr="003032A5">
        <w:rPr>
          <w:rFonts w:ascii="Times New Roman" w:hAnsi="Times New Roman" w:cs="Times New Roman"/>
          <w:sz w:val="28"/>
          <w:szCs w:val="28"/>
          <w:lang w:val="ky-KG"/>
        </w:rPr>
        <w:t>. Кызматтын укуктары</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12. Кызмат төмөнкүдөй укуктарга ээ:</w:t>
      </w:r>
    </w:p>
    <w:p w:rsidR="00FE0C50" w:rsidRPr="003032A5" w:rsidRDefault="00292BE1"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1) лицензияларды жана</w:t>
      </w:r>
      <w:r w:rsidR="00FE0C50" w:rsidRPr="003032A5">
        <w:rPr>
          <w:rFonts w:ascii="Times New Roman" w:hAnsi="Times New Roman" w:cs="Times New Roman"/>
          <w:sz w:val="28"/>
          <w:szCs w:val="28"/>
          <w:lang w:val="ky-KG"/>
        </w:rPr>
        <w:t xml:space="preserve"> уруксатт</w:t>
      </w:r>
      <w:r>
        <w:rPr>
          <w:rFonts w:ascii="Times New Roman" w:hAnsi="Times New Roman" w:cs="Times New Roman"/>
          <w:sz w:val="28"/>
          <w:szCs w:val="28"/>
          <w:lang w:val="ky-KG"/>
        </w:rPr>
        <w:t>ард</w:t>
      </w:r>
      <w:r w:rsidR="00FE0C50" w:rsidRPr="003032A5">
        <w:rPr>
          <w:rFonts w:ascii="Times New Roman" w:hAnsi="Times New Roman" w:cs="Times New Roman"/>
          <w:sz w:val="28"/>
          <w:szCs w:val="28"/>
          <w:lang w:val="ky-KG"/>
        </w:rPr>
        <w:t xml:space="preserve">ы берүүгө, кайра тариздөөгө, токтото турууга, кайра </w:t>
      </w:r>
      <w:r w:rsidR="00AE795C">
        <w:rPr>
          <w:rFonts w:ascii="Times New Roman" w:hAnsi="Times New Roman" w:cs="Times New Roman"/>
          <w:sz w:val="28"/>
          <w:szCs w:val="28"/>
          <w:lang w:val="ky-KG"/>
        </w:rPr>
        <w:t>улантууга</w:t>
      </w:r>
      <w:r w:rsidR="00FE0C50" w:rsidRPr="003032A5">
        <w:rPr>
          <w:rFonts w:ascii="Times New Roman" w:hAnsi="Times New Roman" w:cs="Times New Roman"/>
          <w:sz w:val="28"/>
          <w:szCs w:val="28"/>
          <w:lang w:val="ky-KG"/>
        </w:rPr>
        <w:t>, токтотууга, жокко чыгаруу үчүн материалдарды сот органдарына жөнөтүүгө;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2) байланыш жабдууларына жана техникалык каражаттарына шайкештик сертификаттарын берүүгө;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3) берилген лицензиялардын жана уруксаттардын реестрин жүргүзүүгө;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lastRenderedPageBreak/>
        <w:t xml:space="preserve">4) бөлүп берүү үчүн жеткиликтүү </w:t>
      </w:r>
      <w:r w:rsidR="00AE795C">
        <w:rPr>
          <w:rFonts w:ascii="Times New Roman" w:hAnsi="Times New Roman" w:cs="Times New Roman"/>
          <w:sz w:val="28"/>
          <w:szCs w:val="28"/>
          <w:lang w:val="ky-KG"/>
        </w:rPr>
        <w:t xml:space="preserve">болгон </w:t>
      </w:r>
      <w:r w:rsidRPr="003032A5">
        <w:rPr>
          <w:rFonts w:ascii="Times New Roman" w:hAnsi="Times New Roman" w:cs="Times New Roman"/>
          <w:sz w:val="28"/>
          <w:szCs w:val="28"/>
          <w:lang w:val="ky-KG"/>
        </w:rPr>
        <w:t>радио жыштыктарды тандоо боюнча маалыматтарды берүүгө;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5) байланыш линияларынын Кыргыз Республикасынын </w:t>
      </w:r>
      <w:r w:rsidR="00AE795C">
        <w:rPr>
          <w:rFonts w:ascii="Times New Roman" w:hAnsi="Times New Roman" w:cs="Times New Roman"/>
          <w:sz w:val="28"/>
          <w:szCs w:val="28"/>
          <w:lang w:val="ky-KG"/>
        </w:rPr>
        <w:t>М</w:t>
      </w:r>
      <w:r w:rsidRPr="003032A5">
        <w:rPr>
          <w:rFonts w:ascii="Times New Roman" w:hAnsi="Times New Roman" w:cs="Times New Roman"/>
          <w:sz w:val="28"/>
          <w:szCs w:val="28"/>
          <w:lang w:val="ky-KG"/>
        </w:rPr>
        <w:t>амлекеттик чек арасын кесип өтүүсү жөнүндө маалыматтарды түзүүгө жана эсепке алууга;</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6) жарандык багыттагы радио электрондук каражаттарды жана/же жогорку жыштыктагы түзүлүштөрдү, анын ичинде башка товарларга кошулгандарды же курамына киргизилгендерди импорттоого жана экспорттоого эксперттик корутундуларды берүүгө жана алар боюнча реестр түзүүгө;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7) өз компетенциясынын </w:t>
      </w:r>
      <w:r w:rsidR="0059512E">
        <w:rPr>
          <w:rFonts w:ascii="Times New Roman" w:hAnsi="Times New Roman" w:cs="Times New Roman"/>
          <w:sz w:val="28"/>
          <w:szCs w:val="28"/>
          <w:lang w:val="ky-KG"/>
        </w:rPr>
        <w:t>алкагында</w:t>
      </w:r>
      <w:r w:rsidRPr="003032A5">
        <w:rPr>
          <w:rFonts w:ascii="Times New Roman" w:hAnsi="Times New Roman" w:cs="Times New Roman"/>
          <w:sz w:val="28"/>
          <w:szCs w:val="28"/>
          <w:lang w:val="ky-KG"/>
        </w:rPr>
        <w:t xml:space="preserve"> юридикалык жана жеке жактарга консультацияларды берүүгө;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8) монополияга каршы жөнгө салуу чөйрөсүндөгү ыйгарым укуктуу орган жана Министрлик менен макулдашуу боюнча монополист ишканалардын электр жана почта байланышы кызмат көрсөтүүлөрүнө акы төлөөнүн өлчөмдөрүн бекитүүгө;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9) белгиленген тартипте Кыргыз Республикасынын улуттук мыйзамдары, милдеттүү сертификаттоо формасындагы ЕАЭБдин Техникалык регламенти боюнча шайкешти</w:t>
      </w:r>
      <w:r w:rsidR="00AE795C">
        <w:rPr>
          <w:rFonts w:ascii="Times New Roman" w:hAnsi="Times New Roman" w:cs="Times New Roman"/>
          <w:sz w:val="28"/>
          <w:szCs w:val="28"/>
          <w:lang w:val="ky-KG"/>
        </w:rPr>
        <w:t>кти</w:t>
      </w:r>
      <w:r w:rsidRPr="003032A5">
        <w:rPr>
          <w:rFonts w:ascii="Times New Roman" w:hAnsi="Times New Roman" w:cs="Times New Roman"/>
          <w:sz w:val="28"/>
          <w:szCs w:val="28"/>
          <w:lang w:val="ky-KG"/>
        </w:rPr>
        <w:t xml:space="preserve"> ырастоону, ошондой эле </w:t>
      </w:r>
      <w:r w:rsidR="00AE795C" w:rsidRPr="003032A5">
        <w:rPr>
          <w:rFonts w:ascii="Times New Roman" w:hAnsi="Times New Roman" w:cs="Times New Roman"/>
          <w:sz w:val="28"/>
          <w:szCs w:val="28"/>
          <w:lang w:val="ky-KG"/>
        </w:rPr>
        <w:t xml:space="preserve">байланыш </w:t>
      </w:r>
      <w:r w:rsidRPr="003032A5">
        <w:rPr>
          <w:rFonts w:ascii="Times New Roman" w:hAnsi="Times New Roman" w:cs="Times New Roman"/>
          <w:sz w:val="28"/>
          <w:szCs w:val="28"/>
          <w:lang w:val="ky-KG"/>
        </w:rPr>
        <w:t>жабдуулар</w:t>
      </w:r>
      <w:r w:rsidR="00AE795C">
        <w:rPr>
          <w:rFonts w:ascii="Times New Roman" w:hAnsi="Times New Roman" w:cs="Times New Roman"/>
          <w:sz w:val="28"/>
          <w:szCs w:val="28"/>
          <w:lang w:val="ky-KG"/>
        </w:rPr>
        <w:t>ына</w:t>
      </w:r>
      <w:r w:rsidRPr="003032A5">
        <w:rPr>
          <w:rFonts w:ascii="Times New Roman" w:hAnsi="Times New Roman" w:cs="Times New Roman"/>
          <w:sz w:val="28"/>
          <w:szCs w:val="28"/>
          <w:lang w:val="ky-KG"/>
        </w:rPr>
        <w:t xml:space="preserve"> жана техникалык каражаттарын</w:t>
      </w:r>
      <w:r w:rsidR="00AE795C">
        <w:rPr>
          <w:rFonts w:ascii="Times New Roman" w:hAnsi="Times New Roman" w:cs="Times New Roman"/>
          <w:sz w:val="28"/>
          <w:szCs w:val="28"/>
          <w:lang w:val="ky-KG"/>
        </w:rPr>
        <w:t>а</w:t>
      </w:r>
      <w:r w:rsidRPr="003032A5">
        <w:rPr>
          <w:rFonts w:ascii="Times New Roman" w:hAnsi="Times New Roman" w:cs="Times New Roman"/>
          <w:sz w:val="28"/>
          <w:szCs w:val="28"/>
          <w:lang w:val="ky-KG"/>
        </w:rPr>
        <w:t xml:space="preserve"> </w:t>
      </w:r>
      <w:r w:rsidR="00AE795C" w:rsidRPr="003032A5">
        <w:rPr>
          <w:rFonts w:ascii="Times New Roman" w:hAnsi="Times New Roman" w:cs="Times New Roman"/>
          <w:sz w:val="28"/>
          <w:szCs w:val="28"/>
          <w:lang w:val="ky-KG"/>
        </w:rPr>
        <w:t xml:space="preserve">Кыргыз Республикасынын чегинен сырткары алынган </w:t>
      </w:r>
      <w:r w:rsidRPr="003032A5">
        <w:rPr>
          <w:rFonts w:ascii="Times New Roman" w:hAnsi="Times New Roman" w:cs="Times New Roman"/>
          <w:sz w:val="28"/>
          <w:szCs w:val="28"/>
          <w:lang w:val="ky-KG"/>
        </w:rPr>
        <w:t>шайкешти</w:t>
      </w:r>
      <w:r w:rsidR="00AE795C">
        <w:rPr>
          <w:rFonts w:ascii="Times New Roman" w:hAnsi="Times New Roman" w:cs="Times New Roman"/>
          <w:sz w:val="28"/>
          <w:szCs w:val="28"/>
          <w:lang w:val="ky-KG"/>
        </w:rPr>
        <w:t>кти</w:t>
      </w:r>
      <w:r w:rsidRPr="003032A5">
        <w:rPr>
          <w:rFonts w:ascii="Times New Roman" w:hAnsi="Times New Roman" w:cs="Times New Roman"/>
          <w:sz w:val="28"/>
          <w:szCs w:val="28"/>
          <w:lang w:val="ky-KG"/>
        </w:rPr>
        <w:t xml:space="preserve"> </w:t>
      </w:r>
      <w:r w:rsidR="00AE795C">
        <w:rPr>
          <w:rFonts w:ascii="Times New Roman" w:hAnsi="Times New Roman" w:cs="Times New Roman"/>
          <w:sz w:val="28"/>
          <w:szCs w:val="28"/>
          <w:lang w:val="ky-KG"/>
        </w:rPr>
        <w:t>ырастоочу жыйынтыктарды</w:t>
      </w:r>
      <w:r w:rsidRPr="003032A5">
        <w:rPr>
          <w:rFonts w:ascii="Times New Roman" w:hAnsi="Times New Roman" w:cs="Times New Roman"/>
          <w:sz w:val="28"/>
          <w:szCs w:val="28"/>
          <w:lang w:val="ky-KG"/>
        </w:rPr>
        <w:t xml:space="preserve"> таануу жол-жобосун жүргүзүүгө;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10) Кыргыз Республикасынын электр байланыш тармактарын номерлөөнүн улуттук системасына жана планына ылайык номерлөө ресурсун бөлүп берүүнү, кайра тариздөөнү жана алып </w:t>
      </w:r>
      <w:r w:rsidR="00AE795C">
        <w:rPr>
          <w:rFonts w:ascii="Times New Roman" w:hAnsi="Times New Roman" w:cs="Times New Roman"/>
          <w:sz w:val="28"/>
          <w:szCs w:val="28"/>
          <w:lang w:val="ky-KG"/>
        </w:rPr>
        <w:t>коюуну</w:t>
      </w:r>
      <w:r w:rsidRPr="003032A5">
        <w:rPr>
          <w:rFonts w:ascii="Times New Roman" w:hAnsi="Times New Roman" w:cs="Times New Roman"/>
          <w:sz w:val="28"/>
          <w:szCs w:val="28"/>
          <w:lang w:val="ky-KG"/>
        </w:rPr>
        <w:t xml:space="preserve"> жүзөгө ашырууга;</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11) Кыргыз Республикасынын бүткүл аймагындагы радио жыштык спектрине белгиленген тартипте радиомониторинг (радиоконтролдоо) жүргүзүүгө;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12) электр жана почта байланышы операторлорунан алардын катышуучуларынын/уюштуруучуларынын курамы (аты-жөнү, жашаган жери, уставдык капиталдагы үлүшү) </w:t>
      </w:r>
      <w:r w:rsidR="00AE795C" w:rsidRPr="003032A5">
        <w:rPr>
          <w:rFonts w:ascii="Times New Roman" w:hAnsi="Times New Roman" w:cs="Times New Roman"/>
          <w:sz w:val="28"/>
          <w:szCs w:val="28"/>
          <w:lang w:val="ky-KG"/>
        </w:rPr>
        <w:t xml:space="preserve">жөнүндө </w:t>
      </w:r>
      <w:r w:rsidRPr="003032A5">
        <w:rPr>
          <w:rFonts w:ascii="Times New Roman" w:hAnsi="Times New Roman" w:cs="Times New Roman"/>
          <w:sz w:val="28"/>
          <w:szCs w:val="28"/>
          <w:lang w:val="ky-KG"/>
        </w:rPr>
        <w:t xml:space="preserve">маалыматтарды, уставдарын, инвестициялардын долбоорлорун, бизнес-пландарын, анын ичинде байланыштын магистралдык тармактарын андан ары өнүктүрүү боюнча пландарды, иши </w:t>
      </w:r>
      <w:r w:rsidR="00E46806">
        <w:rPr>
          <w:rFonts w:ascii="Times New Roman" w:hAnsi="Times New Roman" w:cs="Times New Roman"/>
          <w:sz w:val="28"/>
          <w:szCs w:val="28"/>
          <w:lang w:val="ky-KG"/>
        </w:rPr>
        <w:t>жөнүндө учурдагы отчетторун суроого</w:t>
      </w:r>
      <w:r w:rsidRPr="003032A5">
        <w:rPr>
          <w:rFonts w:ascii="Times New Roman" w:hAnsi="Times New Roman" w:cs="Times New Roman"/>
          <w:sz w:val="28"/>
          <w:szCs w:val="28"/>
          <w:lang w:val="ky-KG"/>
        </w:rPr>
        <w:t xml:space="preserve">, </w:t>
      </w:r>
      <w:r w:rsidR="00572113" w:rsidRPr="003032A5">
        <w:rPr>
          <w:rFonts w:ascii="Times New Roman" w:hAnsi="Times New Roman" w:cs="Times New Roman"/>
          <w:sz w:val="28"/>
          <w:szCs w:val="28"/>
          <w:lang w:val="ky-KG"/>
        </w:rPr>
        <w:t xml:space="preserve">Кыргыз Республикасынын </w:t>
      </w:r>
      <w:r w:rsidRPr="003032A5">
        <w:rPr>
          <w:rFonts w:ascii="Times New Roman" w:hAnsi="Times New Roman" w:cs="Times New Roman"/>
          <w:sz w:val="28"/>
          <w:szCs w:val="28"/>
          <w:lang w:val="ky-KG"/>
        </w:rPr>
        <w:t>мыйзамдар</w:t>
      </w:r>
      <w:r w:rsidR="00572113" w:rsidRPr="003032A5">
        <w:rPr>
          <w:rFonts w:ascii="Times New Roman" w:hAnsi="Times New Roman" w:cs="Times New Roman"/>
          <w:sz w:val="28"/>
          <w:szCs w:val="28"/>
          <w:lang w:val="ky-KG"/>
        </w:rPr>
        <w:t>ына</w:t>
      </w:r>
      <w:r w:rsidRPr="003032A5">
        <w:rPr>
          <w:rFonts w:ascii="Times New Roman" w:hAnsi="Times New Roman" w:cs="Times New Roman"/>
          <w:sz w:val="28"/>
          <w:szCs w:val="28"/>
          <w:lang w:val="ky-KG"/>
        </w:rPr>
        <w:t xml:space="preserve"> ылайык отчетторду берүүнүн тартибин жана мөөнөттөрү</w:t>
      </w:r>
      <w:r w:rsidR="00E46806">
        <w:rPr>
          <w:rFonts w:ascii="Times New Roman" w:hAnsi="Times New Roman" w:cs="Times New Roman"/>
          <w:sz w:val="28"/>
          <w:szCs w:val="28"/>
          <w:lang w:val="ky-KG"/>
        </w:rPr>
        <w:t>н</w:t>
      </w:r>
      <w:r w:rsidRPr="003032A5">
        <w:rPr>
          <w:rFonts w:ascii="Times New Roman" w:hAnsi="Times New Roman" w:cs="Times New Roman"/>
          <w:sz w:val="28"/>
          <w:szCs w:val="28"/>
          <w:lang w:val="ky-KG"/>
        </w:rPr>
        <w:t xml:space="preserve"> белгилөөгө, ошондой эле Кызматка жүктөлгөн милдеттерди аткаруу үчүн зарыл маалыматтарды </w:t>
      </w:r>
      <w:r w:rsidR="00E46806" w:rsidRPr="00856BFE">
        <w:rPr>
          <w:rFonts w:ascii="Times New Roman" w:hAnsi="Times New Roman" w:cs="Times New Roman"/>
          <w:sz w:val="28"/>
          <w:szCs w:val="28"/>
          <w:lang w:val="ky-KG"/>
        </w:rPr>
        <w:t>суроого;</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13) байланыш жаатындагы ченемдик укуктук актылардын, эл аралык келишимдердин долбоорлорун макулдашууга катышууга;</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14) Кыргыз Республикасынын мыйзамдарына ылайык берилген ыйгарым укуктардын </w:t>
      </w:r>
      <w:r w:rsidR="00E46806">
        <w:rPr>
          <w:rFonts w:ascii="Times New Roman" w:hAnsi="Times New Roman" w:cs="Times New Roman"/>
          <w:sz w:val="28"/>
          <w:szCs w:val="28"/>
          <w:lang w:val="ky-KG"/>
        </w:rPr>
        <w:t>алкагында</w:t>
      </w:r>
      <w:r w:rsidRPr="003032A5">
        <w:rPr>
          <w:rFonts w:ascii="Times New Roman" w:hAnsi="Times New Roman" w:cs="Times New Roman"/>
          <w:sz w:val="28"/>
          <w:szCs w:val="28"/>
          <w:lang w:val="ky-KG"/>
        </w:rPr>
        <w:t xml:space="preserve"> протоколдорду түзүүгө жана бузуулар жөнүндө иштерди кароого;</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lastRenderedPageBreak/>
        <w:t xml:space="preserve">15) </w:t>
      </w:r>
      <w:r w:rsidR="00E46806" w:rsidRPr="003032A5">
        <w:rPr>
          <w:rFonts w:ascii="Times New Roman" w:hAnsi="Times New Roman" w:cs="Times New Roman"/>
          <w:sz w:val="28"/>
          <w:szCs w:val="28"/>
          <w:lang w:val="ky-KG"/>
        </w:rPr>
        <w:t xml:space="preserve">өзүнүн компетенциясынын </w:t>
      </w:r>
      <w:r w:rsidR="00E46806">
        <w:rPr>
          <w:rFonts w:ascii="Times New Roman" w:hAnsi="Times New Roman" w:cs="Times New Roman"/>
          <w:sz w:val="28"/>
          <w:szCs w:val="28"/>
          <w:lang w:val="ky-KG"/>
        </w:rPr>
        <w:t xml:space="preserve">алкагында </w:t>
      </w:r>
      <w:r w:rsidRPr="003032A5">
        <w:rPr>
          <w:rFonts w:ascii="Times New Roman" w:hAnsi="Times New Roman" w:cs="Times New Roman"/>
          <w:sz w:val="28"/>
          <w:szCs w:val="28"/>
          <w:lang w:val="ky-KG"/>
        </w:rPr>
        <w:t>байланыш жана лицензиялоо жаатындагы мыйзамдарды</w:t>
      </w:r>
      <w:r w:rsidR="00856BFE">
        <w:rPr>
          <w:rFonts w:ascii="Times New Roman" w:hAnsi="Times New Roman" w:cs="Times New Roman"/>
          <w:sz w:val="28"/>
          <w:szCs w:val="28"/>
          <w:lang w:val="ky-KG"/>
        </w:rPr>
        <w:t>н</w:t>
      </w:r>
      <w:r w:rsidR="00E46806">
        <w:rPr>
          <w:rFonts w:ascii="Times New Roman" w:hAnsi="Times New Roman" w:cs="Times New Roman"/>
          <w:sz w:val="28"/>
          <w:szCs w:val="28"/>
          <w:lang w:val="ky-KG"/>
        </w:rPr>
        <w:t xml:space="preserve"> </w:t>
      </w:r>
      <w:r w:rsidRPr="003032A5">
        <w:rPr>
          <w:rFonts w:ascii="Times New Roman" w:hAnsi="Times New Roman" w:cs="Times New Roman"/>
          <w:sz w:val="28"/>
          <w:szCs w:val="28"/>
          <w:lang w:val="ky-KG"/>
        </w:rPr>
        <w:t>сакталбагандыгы үчүн чара көрүү актыларын (жазма буйрук, эскертүү, токтом) чыгарууга;</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16) берилген ыйгарым укуктарынын чегинде өзүнүн атынан соттордо доогер жана/же жоопкер катары чыгууга;</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17) мамлекеттик органдардан, жергиликтүү өз алдынча башкаруу органдарынан, жеке жана юридикалык жактардан Кызматка жүктөлгөн функцияларды ишке ашыруу үчүн зарыл болгон маалыматтарды жана материалдарды сур</w:t>
      </w:r>
      <w:r w:rsidR="00E46806">
        <w:rPr>
          <w:rFonts w:ascii="Times New Roman" w:hAnsi="Times New Roman" w:cs="Times New Roman"/>
          <w:sz w:val="28"/>
          <w:szCs w:val="28"/>
          <w:lang w:val="ky-KG"/>
        </w:rPr>
        <w:t>оого</w:t>
      </w:r>
      <w:r w:rsidRPr="003032A5">
        <w:rPr>
          <w:rFonts w:ascii="Times New Roman" w:hAnsi="Times New Roman" w:cs="Times New Roman"/>
          <w:sz w:val="28"/>
          <w:szCs w:val="28"/>
          <w:lang w:val="ky-KG"/>
        </w:rPr>
        <w:t>;</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18) адистерди катышууга тартуу менен белгиленген тартипте убактылуу жумушчу комиссияларды жана топторду түзүүгө;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19) </w:t>
      </w:r>
      <w:r w:rsidR="00B310E1" w:rsidRPr="003032A5">
        <w:rPr>
          <w:rFonts w:ascii="Times New Roman" w:hAnsi="Times New Roman" w:cs="Times New Roman"/>
          <w:sz w:val="28"/>
          <w:szCs w:val="28"/>
          <w:lang w:val="ky-KG"/>
        </w:rPr>
        <w:t xml:space="preserve">Кыргыз Республикасынын мыйзамдарынын </w:t>
      </w:r>
      <w:r w:rsidR="00B310E1">
        <w:rPr>
          <w:rFonts w:ascii="Times New Roman" w:hAnsi="Times New Roman" w:cs="Times New Roman"/>
          <w:sz w:val="28"/>
          <w:szCs w:val="28"/>
          <w:lang w:val="ky-KG"/>
        </w:rPr>
        <w:t xml:space="preserve">алкагында </w:t>
      </w:r>
      <w:r w:rsidRPr="003032A5">
        <w:rPr>
          <w:rFonts w:ascii="Times New Roman" w:hAnsi="Times New Roman" w:cs="Times New Roman"/>
          <w:sz w:val="28"/>
          <w:szCs w:val="28"/>
          <w:lang w:val="ky-KG"/>
        </w:rPr>
        <w:t>эл аралык уюмдар жана башка өлкөлөрдүн байланыш жаатындагы жөнгө салуучу органдары менен өз ара аракеттенүүгө;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20) радио электрондук каражаттарга жана жогорку жыштыктагы түзүлүштөргө лабораториялык сыноолорду жүргүзүүгө жана жүргүзүлгөн сыноолордун протоколдорун берүүгө;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21) Кызматтын маалыматтык системасын натыйжалуу пайдалануу, ошондой эле Кызматтын бөлүмдөрүнүн ишин автоматташтыруу боюнча иштерди жүргүзүү үчүн маалыматтык системаларды, техникалык чечимдерди киргизүүгө жана колдоого;</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22) электр байланыш</w:t>
      </w:r>
      <w:r w:rsidR="00B310E1">
        <w:rPr>
          <w:rFonts w:ascii="Times New Roman" w:hAnsi="Times New Roman" w:cs="Times New Roman"/>
          <w:sz w:val="28"/>
          <w:szCs w:val="28"/>
          <w:lang w:val="ky-KG"/>
        </w:rPr>
        <w:t>ы</w:t>
      </w:r>
      <w:r w:rsidRPr="003032A5">
        <w:rPr>
          <w:rFonts w:ascii="Times New Roman" w:hAnsi="Times New Roman" w:cs="Times New Roman"/>
          <w:sz w:val="28"/>
          <w:szCs w:val="28"/>
          <w:lang w:val="ky-KG"/>
        </w:rPr>
        <w:t xml:space="preserve"> операторлорунун жана кызмат көрсөтүүчүлөрүнүн жалпы пайдалануудагы электр байланыш тармактарын биргелешип пайдалануусу үчүн шарттарды жөнгө салууга;</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23) </w:t>
      </w:r>
      <w:r w:rsidR="00AA0423" w:rsidRPr="003032A5">
        <w:rPr>
          <w:rFonts w:ascii="Times New Roman" w:hAnsi="Times New Roman" w:cs="Times New Roman"/>
          <w:sz w:val="28"/>
          <w:szCs w:val="28"/>
          <w:lang w:val="ky-KG"/>
        </w:rPr>
        <w:t>электр байланыш</w:t>
      </w:r>
      <w:r w:rsidR="00AA0423">
        <w:rPr>
          <w:rFonts w:ascii="Times New Roman" w:hAnsi="Times New Roman" w:cs="Times New Roman"/>
          <w:sz w:val="28"/>
          <w:szCs w:val="28"/>
          <w:lang w:val="ky-KG"/>
        </w:rPr>
        <w:t>ы</w:t>
      </w:r>
      <w:r w:rsidR="00AA0423" w:rsidRPr="003032A5">
        <w:rPr>
          <w:rFonts w:ascii="Times New Roman" w:hAnsi="Times New Roman" w:cs="Times New Roman"/>
          <w:sz w:val="28"/>
          <w:szCs w:val="28"/>
          <w:lang w:val="ky-KG"/>
        </w:rPr>
        <w:t xml:space="preserve"> </w:t>
      </w:r>
      <w:r w:rsidRPr="003032A5">
        <w:rPr>
          <w:rFonts w:ascii="Times New Roman" w:hAnsi="Times New Roman" w:cs="Times New Roman"/>
          <w:sz w:val="28"/>
          <w:szCs w:val="28"/>
          <w:lang w:val="ky-KG"/>
        </w:rPr>
        <w:t>операторлор</w:t>
      </w:r>
      <w:r w:rsidR="00AA0423">
        <w:rPr>
          <w:rFonts w:ascii="Times New Roman" w:hAnsi="Times New Roman" w:cs="Times New Roman"/>
          <w:sz w:val="28"/>
          <w:szCs w:val="28"/>
          <w:lang w:val="ky-KG"/>
        </w:rPr>
        <w:t>ун</w:t>
      </w:r>
      <w:r w:rsidRPr="003032A5">
        <w:rPr>
          <w:rFonts w:ascii="Times New Roman" w:hAnsi="Times New Roman" w:cs="Times New Roman"/>
          <w:sz w:val="28"/>
          <w:szCs w:val="28"/>
          <w:lang w:val="ky-KG"/>
        </w:rPr>
        <w:t xml:space="preserve">ун, </w:t>
      </w:r>
      <w:r w:rsidR="00AA0423">
        <w:rPr>
          <w:rFonts w:ascii="Times New Roman" w:hAnsi="Times New Roman" w:cs="Times New Roman"/>
          <w:sz w:val="28"/>
          <w:szCs w:val="28"/>
          <w:lang w:val="ky-KG"/>
        </w:rPr>
        <w:t xml:space="preserve">кызмат </w:t>
      </w:r>
      <w:r w:rsidRPr="003032A5">
        <w:rPr>
          <w:rFonts w:ascii="Times New Roman" w:hAnsi="Times New Roman" w:cs="Times New Roman"/>
          <w:sz w:val="28"/>
          <w:szCs w:val="28"/>
          <w:lang w:val="ky-KG"/>
        </w:rPr>
        <w:t>көрсөтүүчүлөр</w:t>
      </w:r>
      <w:r w:rsidR="00AA0423">
        <w:rPr>
          <w:rFonts w:ascii="Times New Roman" w:hAnsi="Times New Roman" w:cs="Times New Roman"/>
          <w:sz w:val="28"/>
          <w:szCs w:val="28"/>
          <w:lang w:val="ky-KG"/>
        </w:rPr>
        <w:t>үн</w:t>
      </w:r>
      <w:r w:rsidRPr="003032A5">
        <w:rPr>
          <w:rFonts w:ascii="Times New Roman" w:hAnsi="Times New Roman" w:cs="Times New Roman"/>
          <w:sz w:val="28"/>
          <w:szCs w:val="28"/>
          <w:lang w:val="ky-KG"/>
        </w:rPr>
        <w:t>үн, почта байланышы ишканаларынын жана байланыш кызмат көрсөтүүлөр</w:t>
      </w:r>
      <w:r w:rsidR="00AA0423">
        <w:rPr>
          <w:rFonts w:ascii="Times New Roman" w:hAnsi="Times New Roman" w:cs="Times New Roman"/>
          <w:sz w:val="28"/>
          <w:szCs w:val="28"/>
          <w:lang w:val="ky-KG"/>
        </w:rPr>
        <w:t>үн</w:t>
      </w:r>
      <w:r w:rsidRPr="003032A5">
        <w:rPr>
          <w:rFonts w:ascii="Times New Roman" w:hAnsi="Times New Roman" w:cs="Times New Roman"/>
          <w:sz w:val="28"/>
          <w:szCs w:val="28"/>
          <w:lang w:val="ky-KG"/>
        </w:rPr>
        <w:t xml:space="preserve"> пайдалануучулардын ортосунда пайда келип чыккан </w:t>
      </w:r>
      <w:r w:rsidR="00AA0423">
        <w:rPr>
          <w:rFonts w:ascii="Times New Roman" w:hAnsi="Times New Roman" w:cs="Times New Roman"/>
          <w:sz w:val="28"/>
          <w:szCs w:val="28"/>
          <w:lang w:val="ky-KG"/>
        </w:rPr>
        <w:t>чыр-чатактарды</w:t>
      </w:r>
      <w:r w:rsidRPr="003032A5">
        <w:rPr>
          <w:rFonts w:ascii="Times New Roman" w:hAnsi="Times New Roman" w:cs="Times New Roman"/>
          <w:sz w:val="28"/>
          <w:szCs w:val="28"/>
          <w:lang w:val="ky-KG"/>
        </w:rPr>
        <w:t xml:space="preserve"> жөнгө салуу, бейтарап кароо жана чечүү боюнча маселелерди кароого;</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24) Кызматтын иши жөнүндө маалыматты чагылдырууга багытталган иш-чараларды жүргүзүүгө;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25) менчигинин түрүнө карабастан байланыш </w:t>
      </w:r>
      <w:r w:rsidR="00AA0423">
        <w:rPr>
          <w:rFonts w:ascii="Times New Roman" w:hAnsi="Times New Roman" w:cs="Times New Roman"/>
          <w:sz w:val="28"/>
          <w:szCs w:val="28"/>
          <w:lang w:val="ky-KG"/>
        </w:rPr>
        <w:t>жаатындагы</w:t>
      </w:r>
      <w:r w:rsidRPr="003032A5">
        <w:rPr>
          <w:rFonts w:ascii="Times New Roman" w:hAnsi="Times New Roman" w:cs="Times New Roman"/>
          <w:sz w:val="28"/>
          <w:szCs w:val="28"/>
          <w:lang w:val="ky-KG"/>
        </w:rPr>
        <w:t xml:space="preserve"> ишканалардын документтерин</w:t>
      </w:r>
      <w:r w:rsidR="00AA0423">
        <w:rPr>
          <w:rFonts w:ascii="Times New Roman" w:hAnsi="Times New Roman" w:cs="Times New Roman"/>
          <w:sz w:val="28"/>
          <w:szCs w:val="28"/>
          <w:lang w:val="ky-KG"/>
        </w:rPr>
        <w:t>е</w:t>
      </w:r>
      <w:r w:rsidRPr="003032A5">
        <w:rPr>
          <w:rFonts w:ascii="Times New Roman" w:hAnsi="Times New Roman" w:cs="Times New Roman"/>
          <w:sz w:val="28"/>
          <w:szCs w:val="28"/>
          <w:lang w:val="ky-KG"/>
        </w:rPr>
        <w:t xml:space="preserve"> өз </w:t>
      </w:r>
      <w:r w:rsidR="00AA0423">
        <w:rPr>
          <w:rFonts w:ascii="Times New Roman" w:hAnsi="Times New Roman" w:cs="Times New Roman"/>
          <w:sz w:val="28"/>
          <w:szCs w:val="28"/>
          <w:lang w:val="ky-KG"/>
        </w:rPr>
        <w:t>ыйгарым укуктарынын</w:t>
      </w:r>
      <w:r w:rsidRPr="003032A5">
        <w:rPr>
          <w:rFonts w:ascii="Times New Roman" w:hAnsi="Times New Roman" w:cs="Times New Roman"/>
          <w:sz w:val="28"/>
          <w:szCs w:val="28"/>
          <w:lang w:val="ky-KG"/>
        </w:rPr>
        <w:t xml:space="preserve"> че</w:t>
      </w:r>
      <w:r w:rsidR="00AA0423">
        <w:rPr>
          <w:rFonts w:ascii="Times New Roman" w:hAnsi="Times New Roman" w:cs="Times New Roman"/>
          <w:sz w:val="28"/>
          <w:szCs w:val="28"/>
          <w:lang w:val="ky-KG"/>
        </w:rPr>
        <w:t xml:space="preserve">гинде </w:t>
      </w:r>
      <w:r w:rsidRPr="003032A5">
        <w:rPr>
          <w:rFonts w:ascii="Times New Roman" w:hAnsi="Times New Roman" w:cs="Times New Roman"/>
          <w:sz w:val="28"/>
          <w:szCs w:val="28"/>
          <w:lang w:val="ky-KG"/>
        </w:rPr>
        <w:t xml:space="preserve">эркин </w:t>
      </w:r>
      <w:r w:rsidR="00AA0423">
        <w:rPr>
          <w:rFonts w:ascii="Times New Roman" w:hAnsi="Times New Roman" w:cs="Times New Roman"/>
          <w:sz w:val="28"/>
          <w:szCs w:val="28"/>
          <w:lang w:val="ky-KG"/>
        </w:rPr>
        <w:t>жетүү мүмкүнчүлүгүнө ээ болууга</w:t>
      </w:r>
      <w:r w:rsidRPr="003032A5">
        <w:rPr>
          <w:rFonts w:ascii="Times New Roman" w:hAnsi="Times New Roman" w:cs="Times New Roman"/>
          <w:sz w:val="28"/>
          <w:szCs w:val="28"/>
          <w:lang w:val="ky-KG"/>
        </w:rPr>
        <w:t>;</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26) Кызматтын материалдык-техникалык базасын чыңдоого жана өнүктүрүүгө, </w:t>
      </w:r>
      <w:r w:rsidR="00AA0423" w:rsidRPr="003032A5">
        <w:rPr>
          <w:rFonts w:ascii="Times New Roman" w:hAnsi="Times New Roman" w:cs="Times New Roman"/>
          <w:sz w:val="28"/>
          <w:szCs w:val="28"/>
          <w:lang w:val="ky-KG"/>
        </w:rPr>
        <w:t>кызматкерлер</w:t>
      </w:r>
      <w:r w:rsidR="00AA0423">
        <w:rPr>
          <w:rFonts w:ascii="Times New Roman" w:hAnsi="Times New Roman" w:cs="Times New Roman"/>
          <w:sz w:val="28"/>
          <w:szCs w:val="28"/>
          <w:lang w:val="ky-KG"/>
        </w:rPr>
        <w:t>дин</w:t>
      </w:r>
      <w:r w:rsidR="00AA0423" w:rsidRPr="003032A5">
        <w:rPr>
          <w:rFonts w:ascii="Times New Roman" w:hAnsi="Times New Roman" w:cs="Times New Roman"/>
          <w:sz w:val="28"/>
          <w:szCs w:val="28"/>
          <w:lang w:val="ky-KG"/>
        </w:rPr>
        <w:t xml:space="preserve"> </w:t>
      </w:r>
      <w:r w:rsidRPr="003032A5">
        <w:rPr>
          <w:rFonts w:ascii="Times New Roman" w:hAnsi="Times New Roman" w:cs="Times New Roman"/>
          <w:sz w:val="28"/>
          <w:szCs w:val="28"/>
          <w:lang w:val="ky-KG"/>
        </w:rPr>
        <w:t>социалдык муктаждыктар</w:t>
      </w:r>
      <w:r w:rsidR="00AA0423">
        <w:rPr>
          <w:rFonts w:ascii="Times New Roman" w:hAnsi="Times New Roman" w:cs="Times New Roman"/>
          <w:sz w:val="28"/>
          <w:szCs w:val="28"/>
          <w:lang w:val="ky-KG"/>
        </w:rPr>
        <w:t>ына</w:t>
      </w:r>
      <w:r w:rsidRPr="003032A5">
        <w:rPr>
          <w:rFonts w:ascii="Times New Roman" w:hAnsi="Times New Roman" w:cs="Times New Roman"/>
          <w:sz w:val="28"/>
          <w:szCs w:val="28"/>
          <w:lang w:val="ky-KG"/>
        </w:rPr>
        <w:t xml:space="preserve">, </w:t>
      </w:r>
      <w:r w:rsidR="00AA0423">
        <w:rPr>
          <w:rFonts w:ascii="Times New Roman" w:hAnsi="Times New Roman" w:cs="Times New Roman"/>
          <w:sz w:val="28"/>
          <w:szCs w:val="28"/>
          <w:lang w:val="ky-KG"/>
        </w:rPr>
        <w:t xml:space="preserve">аларга </w:t>
      </w:r>
      <w:r w:rsidRPr="003032A5">
        <w:rPr>
          <w:rFonts w:ascii="Times New Roman" w:hAnsi="Times New Roman" w:cs="Times New Roman"/>
          <w:sz w:val="28"/>
          <w:szCs w:val="28"/>
          <w:lang w:val="ky-KG"/>
        </w:rPr>
        <w:t>материалдык дем берүүгө, эксперттерди тартууга жана Кызматтын ишине байланышкан башка максаттарга, ошондой эле жамааттык келишимди камсыздоо максатында мамлекеттик акы төлөнүүчү кызмат</w:t>
      </w:r>
      <w:r w:rsidR="00AA0423">
        <w:rPr>
          <w:rFonts w:ascii="Times New Roman" w:hAnsi="Times New Roman" w:cs="Times New Roman"/>
          <w:sz w:val="28"/>
          <w:szCs w:val="28"/>
          <w:lang w:val="ky-KG"/>
        </w:rPr>
        <w:t>тарды</w:t>
      </w:r>
      <w:r w:rsidRPr="003032A5">
        <w:rPr>
          <w:rFonts w:ascii="Times New Roman" w:hAnsi="Times New Roman" w:cs="Times New Roman"/>
          <w:sz w:val="28"/>
          <w:szCs w:val="28"/>
          <w:lang w:val="ky-KG"/>
        </w:rPr>
        <w:t xml:space="preserve"> көрсөтүү</w:t>
      </w:r>
      <w:r w:rsidR="00AA0423">
        <w:rPr>
          <w:rFonts w:ascii="Times New Roman" w:hAnsi="Times New Roman" w:cs="Times New Roman"/>
          <w:sz w:val="28"/>
          <w:szCs w:val="28"/>
          <w:lang w:val="ky-KG"/>
        </w:rPr>
        <w:t>дөн</w:t>
      </w:r>
      <w:r w:rsidRPr="003032A5">
        <w:rPr>
          <w:rFonts w:ascii="Times New Roman" w:hAnsi="Times New Roman" w:cs="Times New Roman"/>
          <w:sz w:val="28"/>
          <w:szCs w:val="28"/>
          <w:lang w:val="ky-KG"/>
        </w:rPr>
        <w:t xml:space="preserve"> </w:t>
      </w:r>
      <w:r w:rsidR="00AA0423" w:rsidRPr="003032A5">
        <w:rPr>
          <w:rFonts w:ascii="Times New Roman" w:hAnsi="Times New Roman" w:cs="Times New Roman"/>
          <w:sz w:val="28"/>
          <w:szCs w:val="28"/>
          <w:lang w:val="ky-KG"/>
        </w:rPr>
        <w:t xml:space="preserve">түзүлгөн атайын каражаттарды </w:t>
      </w:r>
      <w:r w:rsidRPr="003032A5">
        <w:rPr>
          <w:rFonts w:ascii="Times New Roman" w:hAnsi="Times New Roman" w:cs="Times New Roman"/>
          <w:sz w:val="28"/>
          <w:szCs w:val="28"/>
          <w:lang w:val="ky-KG"/>
        </w:rPr>
        <w:t>жана бюджеттен тышкаркы каражаттард</w:t>
      </w:r>
      <w:r w:rsidR="00AA0423">
        <w:rPr>
          <w:rFonts w:ascii="Times New Roman" w:hAnsi="Times New Roman" w:cs="Times New Roman"/>
          <w:sz w:val="28"/>
          <w:szCs w:val="28"/>
          <w:lang w:val="ky-KG"/>
        </w:rPr>
        <w:t>ы</w:t>
      </w:r>
      <w:r w:rsidRPr="003032A5">
        <w:rPr>
          <w:rFonts w:ascii="Times New Roman" w:hAnsi="Times New Roman" w:cs="Times New Roman"/>
          <w:sz w:val="28"/>
          <w:szCs w:val="28"/>
          <w:lang w:val="ky-KG"/>
        </w:rPr>
        <w:t xml:space="preserve"> (гранттар, фонддор) </w:t>
      </w:r>
      <w:r w:rsidR="00AA0423" w:rsidRPr="003032A5">
        <w:rPr>
          <w:rFonts w:ascii="Times New Roman" w:hAnsi="Times New Roman" w:cs="Times New Roman"/>
          <w:sz w:val="28"/>
          <w:szCs w:val="28"/>
          <w:lang w:val="ky-KG"/>
        </w:rPr>
        <w:t xml:space="preserve">ченемдик укуктук актыларда белгиленген тартипте </w:t>
      </w:r>
      <w:r w:rsidRPr="003032A5">
        <w:rPr>
          <w:rFonts w:ascii="Times New Roman" w:hAnsi="Times New Roman" w:cs="Times New Roman"/>
          <w:sz w:val="28"/>
          <w:szCs w:val="28"/>
          <w:lang w:val="ky-KG"/>
        </w:rPr>
        <w:t>пайдаланууга;</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lastRenderedPageBreak/>
        <w:t>27) Кыргыз Республикасынын мыйзамдарында каралган башка укуктарды жүзөгө ашырууга.</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13. Кызмат төмөнкүлөргө милдеттүү:</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 оперативдүү башкаруу укугуна өткөрүлүп берилген мүлктүн сакталышы боюнча зарыл чараларды көрүүгө;</w:t>
      </w:r>
    </w:p>
    <w:p w:rsidR="00FE0C50"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2) бардык иштеп жаткандар үчүн коопсуз </w:t>
      </w:r>
      <w:r w:rsidR="00AA0423" w:rsidRPr="003032A5">
        <w:rPr>
          <w:rFonts w:ascii="Times New Roman" w:hAnsi="Times New Roman" w:cs="Times New Roman"/>
          <w:sz w:val="28"/>
          <w:szCs w:val="28"/>
          <w:lang w:val="ky-KG"/>
        </w:rPr>
        <w:t xml:space="preserve">эмгек </w:t>
      </w:r>
      <w:r w:rsidRPr="003032A5">
        <w:rPr>
          <w:rFonts w:ascii="Times New Roman" w:hAnsi="Times New Roman" w:cs="Times New Roman"/>
          <w:sz w:val="28"/>
          <w:szCs w:val="28"/>
          <w:lang w:val="ky-KG"/>
        </w:rPr>
        <w:t>шарттарын камсыздоого жана алардын ден соолугуна</w:t>
      </w:r>
      <w:r w:rsidR="00AA0423">
        <w:rPr>
          <w:rFonts w:ascii="Times New Roman" w:hAnsi="Times New Roman" w:cs="Times New Roman"/>
          <w:sz w:val="28"/>
          <w:szCs w:val="28"/>
          <w:lang w:val="ky-KG"/>
        </w:rPr>
        <w:t xml:space="preserve"> жана</w:t>
      </w:r>
      <w:r w:rsidRPr="003032A5">
        <w:rPr>
          <w:rFonts w:ascii="Times New Roman" w:hAnsi="Times New Roman" w:cs="Times New Roman"/>
          <w:sz w:val="28"/>
          <w:szCs w:val="28"/>
          <w:lang w:val="ky-KG"/>
        </w:rPr>
        <w:t xml:space="preserve"> эмгекке жөндөмдүүлүгүнө келтирилген зыян үчүн белгиленген тартипте жоопкерчилик тартууга;</w:t>
      </w:r>
    </w:p>
    <w:p w:rsidR="00811C57" w:rsidRPr="003032A5" w:rsidRDefault="00FE0C50"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3) түзүлгөн келишимдерге ылайык </w:t>
      </w:r>
      <w:r w:rsidR="00AA0423" w:rsidRPr="003032A5">
        <w:rPr>
          <w:rFonts w:ascii="Times New Roman" w:hAnsi="Times New Roman" w:cs="Times New Roman"/>
          <w:sz w:val="28"/>
          <w:szCs w:val="28"/>
          <w:lang w:val="ky-KG"/>
        </w:rPr>
        <w:t xml:space="preserve">өз милдеттерин </w:t>
      </w:r>
      <w:r w:rsidRPr="003032A5">
        <w:rPr>
          <w:rFonts w:ascii="Times New Roman" w:hAnsi="Times New Roman" w:cs="Times New Roman"/>
          <w:sz w:val="28"/>
          <w:szCs w:val="28"/>
          <w:lang w:val="ky-KG"/>
        </w:rPr>
        <w:t>аткарууга.</w:t>
      </w:r>
    </w:p>
    <w:p w:rsidR="00F775D4" w:rsidRPr="003032A5" w:rsidRDefault="00F775D4" w:rsidP="009C2B84">
      <w:pPr>
        <w:pStyle w:val="tkZagolovok2"/>
        <w:spacing w:line="240" w:lineRule="auto"/>
        <w:ind w:right="-1"/>
        <w:rPr>
          <w:rFonts w:ascii="Times New Roman" w:hAnsi="Times New Roman" w:cs="Times New Roman"/>
          <w:sz w:val="28"/>
          <w:szCs w:val="28"/>
          <w:lang w:val="ky-KG"/>
        </w:rPr>
      </w:pPr>
      <w:r w:rsidRPr="003032A5">
        <w:rPr>
          <w:rFonts w:ascii="Times New Roman" w:hAnsi="Times New Roman" w:cs="Times New Roman"/>
          <w:sz w:val="28"/>
          <w:szCs w:val="28"/>
          <w:lang w:val="ky-KG"/>
        </w:rPr>
        <w:t>6</w:t>
      </w:r>
      <w:r w:rsidR="001E0107" w:rsidRPr="003032A5">
        <w:rPr>
          <w:rFonts w:ascii="Times New Roman" w:hAnsi="Times New Roman" w:cs="Times New Roman"/>
          <w:sz w:val="28"/>
          <w:szCs w:val="28"/>
          <w:lang w:val="ky-KG"/>
        </w:rPr>
        <w:t>-глава</w:t>
      </w:r>
      <w:r w:rsidRPr="003032A5">
        <w:rPr>
          <w:rFonts w:ascii="Times New Roman" w:hAnsi="Times New Roman" w:cs="Times New Roman"/>
          <w:sz w:val="28"/>
          <w:szCs w:val="28"/>
          <w:lang w:val="ky-KG"/>
        </w:rPr>
        <w:t>. Кызматтын ишин уюштуруу</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14. Кызматты төрага башкарат, ал Кыргыз Республикасынын санариптик өнүктүрүү жана инновациялык технологиялар министринин </w:t>
      </w:r>
      <w:r w:rsidR="000D61F2">
        <w:rPr>
          <w:rFonts w:ascii="Times New Roman" w:hAnsi="Times New Roman" w:cs="Times New Roman"/>
          <w:sz w:val="28"/>
          <w:szCs w:val="28"/>
          <w:lang w:val="ky-KG"/>
        </w:rPr>
        <w:t xml:space="preserve">(мындан ары – министр) </w:t>
      </w:r>
      <w:r w:rsidRPr="003032A5">
        <w:rPr>
          <w:rFonts w:ascii="Times New Roman" w:hAnsi="Times New Roman" w:cs="Times New Roman"/>
          <w:sz w:val="28"/>
          <w:szCs w:val="28"/>
          <w:lang w:val="ky-KG"/>
        </w:rPr>
        <w:t>сунушу боюнча Кыргыз Республикасынын Министрлер Кабинетинин Төрагасы тарабынан кызмат ордуна дайындалат</w:t>
      </w:r>
      <w:r w:rsidR="000D61F2">
        <w:rPr>
          <w:rFonts w:ascii="Times New Roman" w:hAnsi="Times New Roman" w:cs="Times New Roman"/>
          <w:sz w:val="28"/>
          <w:szCs w:val="28"/>
          <w:lang w:val="ky-KG"/>
        </w:rPr>
        <w:t xml:space="preserve"> жана</w:t>
      </w:r>
      <w:r w:rsidRPr="003032A5">
        <w:rPr>
          <w:rFonts w:ascii="Times New Roman" w:hAnsi="Times New Roman" w:cs="Times New Roman"/>
          <w:sz w:val="28"/>
          <w:szCs w:val="28"/>
          <w:lang w:val="ky-KG"/>
        </w:rPr>
        <w:t xml:space="preserve"> кызмат ордунан бошотулат жана түздөн-түз </w:t>
      </w:r>
      <w:r w:rsidR="000D61F2" w:rsidRPr="003032A5">
        <w:rPr>
          <w:rFonts w:ascii="Times New Roman" w:hAnsi="Times New Roman" w:cs="Times New Roman"/>
          <w:sz w:val="28"/>
          <w:szCs w:val="28"/>
          <w:lang w:val="ky-KG"/>
        </w:rPr>
        <w:t xml:space="preserve">министрге </w:t>
      </w:r>
      <w:r w:rsidRPr="003032A5">
        <w:rPr>
          <w:rFonts w:ascii="Times New Roman" w:hAnsi="Times New Roman" w:cs="Times New Roman"/>
          <w:sz w:val="28"/>
          <w:szCs w:val="28"/>
          <w:lang w:val="ky-KG"/>
        </w:rPr>
        <w:t>баш иет.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15. Кызматта төраганын орун басарынын кызмат орду каралган, ал министр</w:t>
      </w:r>
      <w:r w:rsidR="00572113" w:rsidRPr="003032A5">
        <w:rPr>
          <w:rFonts w:ascii="Times New Roman" w:hAnsi="Times New Roman" w:cs="Times New Roman"/>
          <w:sz w:val="28"/>
          <w:szCs w:val="28"/>
          <w:lang w:val="ky-KG"/>
        </w:rPr>
        <w:t>д</w:t>
      </w:r>
      <w:r w:rsidRPr="003032A5">
        <w:rPr>
          <w:rFonts w:ascii="Times New Roman" w:hAnsi="Times New Roman" w:cs="Times New Roman"/>
          <w:sz w:val="28"/>
          <w:szCs w:val="28"/>
          <w:lang w:val="ky-KG"/>
        </w:rPr>
        <w:t>ин сунушу боюнча Кыргыз Республикасынын Министрлер Кабинетинин Төрагасы тарабынан кызмат ордуна дайындалат жана кызмат ордунан бошотулат.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16. Төраганын жана анын орун басарынын функциялык милдеттери </w:t>
      </w:r>
      <w:r w:rsidR="00572113" w:rsidRPr="003032A5">
        <w:rPr>
          <w:rFonts w:ascii="Times New Roman" w:hAnsi="Times New Roman" w:cs="Times New Roman"/>
          <w:sz w:val="28"/>
          <w:szCs w:val="28"/>
          <w:lang w:val="ky-KG"/>
        </w:rPr>
        <w:t>министр</w:t>
      </w:r>
      <w:r w:rsidRPr="003032A5">
        <w:rPr>
          <w:rFonts w:ascii="Times New Roman" w:hAnsi="Times New Roman" w:cs="Times New Roman"/>
          <w:sz w:val="28"/>
          <w:szCs w:val="28"/>
          <w:lang w:val="ky-KG"/>
        </w:rPr>
        <w:t xml:space="preserve"> тарабынан бекитилет.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17. Кызматтын мамлекеттик жарандык кызматчылар болуп саналган кызматкерлери Кыргыз Республикасынын мамлекеттик жарандык кызмат чөйрөсүндөгү мыйзамдарында белгиленген тартипте </w:t>
      </w:r>
      <w:r w:rsidR="000D61F2" w:rsidRPr="003032A5">
        <w:rPr>
          <w:rFonts w:ascii="Times New Roman" w:hAnsi="Times New Roman" w:cs="Times New Roman"/>
          <w:sz w:val="28"/>
          <w:szCs w:val="28"/>
          <w:lang w:val="ky-KG"/>
        </w:rPr>
        <w:t xml:space="preserve">төрага тарабынан </w:t>
      </w:r>
      <w:r w:rsidRPr="003032A5">
        <w:rPr>
          <w:rFonts w:ascii="Times New Roman" w:hAnsi="Times New Roman" w:cs="Times New Roman"/>
          <w:sz w:val="28"/>
          <w:szCs w:val="28"/>
          <w:lang w:val="ky-KG"/>
        </w:rPr>
        <w:t>кызмат ордуна дайындалат жана кызмат ордунан бошотулат.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18. Кызматтын мамлекеттик жарандык кызматчылар болуп саналбаган кызматкерлери Кыргыз Республикасынын эмгек мыйзамдарында белгиленген тартипте </w:t>
      </w:r>
      <w:r w:rsidR="000D61F2" w:rsidRPr="003032A5">
        <w:rPr>
          <w:rFonts w:ascii="Times New Roman" w:hAnsi="Times New Roman" w:cs="Times New Roman"/>
          <w:sz w:val="28"/>
          <w:szCs w:val="28"/>
          <w:lang w:val="ky-KG"/>
        </w:rPr>
        <w:t xml:space="preserve">төрага тарабынан </w:t>
      </w:r>
      <w:r w:rsidRPr="003032A5">
        <w:rPr>
          <w:rFonts w:ascii="Times New Roman" w:hAnsi="Times New Roman" w:cs="Times New Roman"/>
          <w:sz w:val="28"/>
          <w:szCs w:val="28"/>
          <w:lang w:val="ky-KG"/>
        </w:rPr>
        <w:t xml:space="preserve">кызмат ордуна дайындалат жана </w:t>
      </w:r>
      <w:r w:rsidR="000D61F2" w:rsidRPr="003032A5">
        <w:rPr>
          <w:rFonts w:ascii="Times New Roman" w:hAnsi="Times New Roman" w:cs="Times New Roman"/>
          <w:sz w:val="28"/>
          <w:szCs w:val="28"/>
          <w:lang w:val="ky-KG"/>
        </w:rPr>
        <w:t xml:space="preserve">кызмат ордунан </w:t>
      </w:r>
      <w:r w:rsidRPr="003032A5">
        <w:rPr>
          <w:rFonts w:ascii="Times New Roman" w:hAnsi="Times New Roman" w:cs="Times New Roman"/>
          <w:sz w:val="28"/>
          <w:szCs w:val="28"/>
          <w:lang w:val="ky-KG"/>
        </w:rPr>
        <w:t>бошотулат.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 xml:space="preserve">19. Кызматтын түзүмү жана штаттык </w:t>
      </w:r>
      <w:r w:rsidR="000D61F2">
        <w:rPr>
          <w:rFonts w:ascii="Times New Roman" w:hAnsi="Times New Roman" w:cs="Times New Roman"/>
          <w:sz w:val="28"/>
          <w:szCs w:val="28"/>
          <w:lang w:val="ky-KG"/>
        </w:rPr>
        <w:t>расписаниеси</w:t>
      </w:r>
      <w:r w:rsidRPr="003032A5">
        <w:rPr>
          <w:rFonts w:ascii="Times New Roman" w:hAnsi="Times New Roman" w:cs="Times New Roman"/>
          <w:sz w:val="28"/>
          <w:szCs w:val="28"/>
          <w:lang w:val="ky-KG"/>
        </w:rPr>
        <w:t xml:space="preserve"> </w:t>
      </w:r>
      <w:r w:rsidR="000D61F2" w:rsidRPr="003032A5">
        <w:rPr>
          <w:rFonts w:ascii="Times New Roman" w:hAnsi="Times New Roman" w:cs="Times New Roman"/>
          <w:sz w:val="28"/>
          <w:szCs w:val="28"/>
          <w:lang w:val="ky-KG"/>
        </w:rPr>
        <w:t xml:space="preserve">белгиленген штаттык санынын чегинде </w:t>
      </w:r>
      <w:r w:rsidR="00572113" w:rsidRPr="003032A5">
        <w:rPr>
          <w:rFonts w:ascii="Times New Roman" w:hAnsi="Times New Roman" w:cs="Times New Roman"/>
          <w:sz w:val="28"/>
          <w:szCs w:val="28"/>
          <w:lang w:val="ky-KG"/>
        </w:rPr>
        <w:t>м</w:t>
      </w:r>
      <w:r w:rsidRPr="003032A5">
        <w:rPr>
          <w:rFonts w:ascii="Times New Roman" w:hAnsi="Times New Roman" w:cs="Times New Roman"/>
          <w:sz w:val="28"/>
          <w:szCs w:val="28"/>
          <w:lang w:val="ky-KG"/>
        </w:rPr>
        <w:t>инистр</w:t>
      </w:r>
      <w:r w:rsidR="000D61F2">
        <w:rPr>
          <w:rFonts w:ascii="Times New Roman" w:hAnsi="Times New Roman" w:cs="Times New Roman"/>
          <w:sz w:val="28"/>
          <w:szCs w:val="28"/>
          <w:lang w:val="ky-KG"/>
        </w:rPr>
        <w:t xml:space="preserve"> менен</w:t>
      </w:r>
      <w:r w:rsidRPr="003032A5">
        <w:rPr>
          <w:rFonts w:ascii="Times New Roman" w:hAnsi="Times New Roman" w:cs="Times New Roman"/>
          <w:sz w:val="28"/>
          <w:szCs w:val="28"/>
          <w:lang w:val="ky-KG"/>
        </w:rPr>
        <w:t xml:space="preserve"> макулд</w:t>
      </w:r>
      <w:r w:rsidR="000D61F2">
        <w:rPr>
          <w:rFonts w:ascii="Times New Roman" w:hAnsi="Times New Roman" w:cs="Times New Roman"/>
          <w:sz w:val="28"/>
          <w:szCs w:val="28"/>
          <w:lang w:val="ky-KG"/>
        </w:rPr>
        <w:t xml:space="preserve">ашуу боюнча </w:t>
      </w:r>
      <w:r w:rsidRPr="003032A5">
        <w:rPr>
          <w:rFonts w:ascii="Times New Roman" w:hAnsi="Times New Roman" w:cs="Times New Roman"/>
          <w:sz w:val="28"/>
          <w:szCs w:val="28"/>
          <w:lang w:val="ky-KG"/>
        </w:rPr>
        <w:t>төрага тарабынан бекитилет.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20. Кызматтын төрагасы:</w:t>
      </w:r>
    </w:p>
    <w:p w:rsidR="00F775D4" w:rsidRPr="003032A5" w:rsidRDefault="000D61F2"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1) Кызматтын ишин жалп</w:t>
      </w:r>
      <w:r w:rsidR="00F775D4" w:rsidRPr="003032A5">
        <w:rPr>
          <w:rFonts w:ascii="Times New Roman" w:hAnsi="Times New Roman" w:cs="Times New Roman"/>
          <w:sz w:val="28"/>
          <w:szCs w:val="28"/>
          <w:lang w:val="ky-KG"/>
        </w:rPr>
        <w:t>ы жетек</w:t>
      </w:r>
      <w:r>
        <w:rPr>
          <w:rFonts w:ascii="Times New Roman" w:hAnsi="Times New Roman" w:cs="Times New Roman"/>
          <w:sz w:val="28"/>
          <w:szCs w:val="28"/>
          <w:lang w:val="ky-KG"/>
        </w:rPr>
        <w:t xml:space="preserve">тейт </w:t>
      </w:r>
      <w:r w:rsidR="00F775D4" w:rsidRPr="003032A5">
        <w:rPr>
          <w:rFonts w:ascii="Times New Roman" w:hAnsi="Times New Roman" w:cs="Times New Roman"/>
          <w:sz w:val="28"/>
          <w:szCs w:val="28"/>
          <w:lang w:val="ky-KG"/>
        </w:rPr>
        <w:t>жана Кызматка жүктөлгөн милдеттердин жана функциялардын аткарылышы үчүн жеке жоопкерчилик тартат;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2) Кызматтын түзүмдүк бөлүмдөрү жөнүндө жоболорду жана Кызматтын кызматкерлеринин функциялык милдеттерин бекитет;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3) Министрлик</w:t>
      </w:r>
      <w:r w:rsidR="000D61F2">
        <w:rPr>
          <w:rFonts w:ascii="Times New Roman" w:hAnsi="Times New Roman" w:cs="Times New Roman"/>
          <w:sz w:val="28"/>
          <w:szCs w:val="28"/>
          <w:lang w:val="ky-KG"/>
        </w:rPr>
        <w:t xml:space="preserve"> менен</w:t>
      </w:r>
      <w:r w:rsidRPr="003032A5">
        <w:rPr>
          <w:rFonts w:ascii="Times New Roman" w:hAnsi="Times New Roman" w:cs="Times New Roman"/>
          <w:sz w:val="28"/>
          <w:szCs w:val="28"/>
          <w:lang w:val="ky-KG"/>
        </w:rPr>
        <w:t xml:space="preserve"> макулд</w:t>
      </w:r>
      <w:r w:rsidR="000D61F2">
        <w:rPr>
          <w:rFonts w:ascii="Times New Roman" w:hAnsi="Times New Roman" w:cs="Times New Roman"/>
          <w:sz w:val="28"/>
          <w:szCs w:val="28"/>
          <w:lang w:val="ky-KG"/>
        </w:rPr>
        <w:t xml:space="preserve">ашуу боюнча </w:t>
      </w:r>
      <w:r w:rsidRPr="003032A5">
        <w:rPr>
          <w:rFonts w:ascii="Times New Roman" w:hAnsi="Times New Roman" w:cs="Times New Roman"/>
          <w:sz w:val="28"/>
          <w:szCs w:val="28"/>
          <w:lang w:val="ky-KG"/>
        </w:rPr>
        <w:t>Кызматтын чыгымдар жана кирешелер сметасын бекитет;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lastRenderedPageBreak/>
        <w:t>4) Министрликке Кызматтын иши тууралуу отчет берет;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5) Министрлик менен макулдашуу боюнча Кызматтын административдик мамлекеттик кызмат орундарына квалификациялык талаптарды бекитет;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3032A5">
        <w:rPr>
          <w:rFonts w:ascii="Times New Roman" w:hAnsi="Times New Roman" w:cs="Times New Roman"/>
          <w:sz w:val="28"/>
          <w:szCs w:val="28"/>
          <w:lang w:val="ky-KG"/>
        </w:rPr>
        <w:t>6) Кызматтын ички иш тартибин, кызматкерлердин кызматтык милдеттерин аныктайт;</w:t>
      </w:r>
    </w:p>
    <w:p w:rsidR="00F775D4" w:rsidRPr="003032A5" w:rsidRDefault="00F775D4" w:rsidP="009C2B84">
      <w:pPr>
        <w:pStyle w:val="tkTekst"/>
        <w:spacing w:after="0" w:line="240" w:lineRule="auto"/>
        <w:ind w:right="-1" w:firstLine="709"/>
        <w:rPr>
          <w:rFonts w:ascii="Times New Roman" w:hAnsi="Times New Roman" w:cs="Times New Roman"/>
          <w:sz w:val="28"/>
          <w:szCs w:val="28"/>
          <w:lang w:val="ky-KG"/>
        </w:rPr>
      </w:pPr>
      <w:r w:rsidRPr="00856BFE">
        <w:rPr>
          <w:rFonts w:ascii="Times New Roman" w:hAnsi="Times New Roman" w:cs="Times New Roman"/>
          <w:sz w:val="28"/>
          <w:szCs w:val="28"/>
          <w:lang w:val="ky-KG"/>
        </w:rPr>
        <w:t>7) сот жана башка мамлекеттик органдарда Кызматтын кызыкчылыктарын коргоого белгиленген тартипте ишеним каттарды берет;</w:t>
      </w:r>
    </w:p>
    <w:p w:rsidR="00223109" w:rsidRPr="00223109" w:rsidRDefault="00223109" w:rsidP="009C2B84">
      <w:pPr>
        <w:pStyle w:val="tkTekst"/>
        <w:spacing w:after="0" w:line="240" w:lineRule="auto"/>
        <w:ind w:right="-1" w:firstLine="709"/>
        <w:rPr>
          <w:rFonts w:ascii="Times New Roman" w:hAnsi="Times New Roman" w:cs="Times New Roman"/>
          <w:sz w:val="28"/>
          <w:szCs w:val="28"/>
          <w:lang w:val="ky-KG"/>
        </w:rPr>
      </w:pPr>
      <w:bookmarkStart w:id="12" w:name="g7"/>
      <w:bookmarkStart w:id="13" w:name="p28"/>
      <w:bookmarkEnd w:id="12"/>
      <w:bookmarkEnd w:id="13"/>
      <w:r>
        <w:rPr>
          <w:rFonts w:ascii="Times New Roman" w:hAnsi="Times New Roman" w:cs="Times New Roman"/>
          <w:sz w:val="28"/>
          <w:szCs w:val="28"/>
          <w:lang w:val="ky-KG"/>
        </w:rPr>
        <w:t>8) мамлекеттик органдарда жана башка уюмдарда Кызматтын кызыкчылыктарын коргойт;</w:t>
      </w:r>
    </w:p>
    <w:p w:rsidR="00223109" w:rsidRP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9) Министрликке Кызматтын өзгөчө айырмаланган кызматкерлерин Кызматтын жана Министрликтин ведомстволук сыйлыктары, ошондой эле мамлекеттик сыйлыктар менен сыйлоого белгиленген тартипте көрсөтөт;</w:t>
      </w:r>
    </w:p>
    <w:p w:rsidR="00223109" w:rsidRP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10) мыйзамда белгиленген тартипте Кызматтын кызматкерлерине карата сыйлоо жана тартиптик жаза чараларын көрөт;</w:t>
      </w:r>
    </w:p>
    <w:p w:rsidR="00223109" w:rsidRP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11) Кызматтын системасында милдеттүү түрдө аткарылууга тийиш болгон, анын ичинде башка мамлекеттик органдардын жетекчилери менен биргеликте же макулдашуу боюнча буйруктарды жана башка актыларды чыгарат, алардын аткарылышын текшерүүнү уюштурат;</w:t>
      </w:r>
    </w:p>
    <w:p w:rsidR="00223109" w:rsidRDefault="00223109" w:rsidP="009C2B84">
      <w:pPr>
        <w:pStyle w:val="tkTekst"/>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lang w:val="ky-KG"/>
        </w:rPr>
        <w:t>12) финансылык каражаттарды тескөөчү болуп саналат;</w:t>
      </w:r>
    </w:p>
    <w:p w:rsid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13) кол алдындагы кызматкерлердин аракети (аракетсиздиги) үчүн коррупциянын алдын алуунун ички системасын түзүү, мыйзамдардын сакталышын, кызматтык тартиптин абалын үзгүлтүксүз контролдоону камсыз кылуу аркылуу жоопкерчилик тартат;</w:t>
      </w:r>
    </w:p>
    <w:p w:rsid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14) Кызматтын алдында коюлган маселелерди чечүү үчүн башка ыйгарым укуктарды жүзөгө ашырат.</w:t>
      </w:r>
    </w:p>
    <w:p w:rsid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21. Кызматтын төрагасы жана төраганын орун басары Кыргыз Республикасындагы байланыш үчүн улук мамлекеттик инспекторлор болуп саналат.</w:t>
      </w:r>
    </w:p>
    <w:p w:rsidR="00223109" w:rsidRDefault="00223109" w:rsidP="009C2B84">
      <w:pPr>
        <w:pStyle w:val="tkRedakcijaTekst"/>
        <w:spacing w:after="0" w:line="240" w:lineRule="auto"/>
        <w:ind w:right="-1" w:firstLine="709"/>
        <w:rPr>
          <w:rFonts w:ascii="Times New Roman" w:hAnsi="Times New Roman" w:cs="Times New Roman"/>
          <w:i w:val="0"/>
          <w:sz w:val="28"/>
          <w:szCs w:val="28"/>
          <w:lang w:val="ky-KG"/>
        </w:rPr>
      </w:pPr>
      <w:r>
        <w:rPr>
          <w:rFonts w:ascii="Times New Roman" w:hAnsi="Times New Roman" w:cs="Times New Roman"/>
          <w:i w:val="0"/>
          <w:sz w:val="28"/>
          <w:szCs w:val="28"/>
          <w:lang w:val="ky-KG"/>
        </w:rPr>
        <w:t>22. Кызматтын кызматкерлери аларга жүктөлгөн эмгек милдеттерин аткарбаган же талаптагыдай аткарбаган учурларда, укукка каршы аракеттери (аракетсиздиги) үчүн Кыргыз Республикасынын мыйзамдарына ылайык материалдык, тартиптик, кылмыш-жаза жоопкерчиликтерин тартат.</w:t>
      </w:r>
    </w:p>
    <w:p w:rsidR="00223109" w:rsidRDefault="00223109" w:rsidP="009C2B84">
      <w:pPr>
        <w:pStyle w:val="tkRedakcijaTekst"/>
        <w:spacing w:after="0" w:line="240" w:lineRule="auto"/>
        <w:ind w:right="-1"/>
        <w:rPr>
          <w:lang w:val="ky-KG"/>
        </w:rPr>
      </w:pPr>
    </w:p>
    <w:p w:rsidR="00223109" w:rsidRDefault="00223109" w:rsidP="009C2B84">
      <w:pPr>
        <w:pStyle w:val="tkZagolovok2"/>
        <w:spacing w:before="0" w:after="0" w:line="240" w:lineRule="auto"/>
        <w:ind w:left="0" w:right="-1"/>
        <w:rPr>
          <w:rFonts w:ascii="Times New Roman" w:hAnsi="Times New Roman" w:cs="Times New Roman"/>
          <w:sz w:val="28"/>
          <w:szCs w:val="28"/>
          <w:lang w:val="ky-KG"/>
        </w:rPr>
      </w:pPr>
      <w:bookmarkStart w:id="14" w:name="p20"/>
      <w:bookmarkStart w:id="15" w:name="r7"/>
      <w:bookmarkEnd w:id="14"/>
      <w:bookmarkEnd w:id="15"/>
      <w:r>
        <w:rPr>
          <w:rFonts w:ascii="Times New Roman" w:hAnsi="Times New Roman" w:cs="Times New Roman"/>
          <w:sz w:val="28"/>
          <w:szCs w:val="28"/>
          <w:lang w:val="ky-KG"/>
        </w:rPr>
        <w:t>7-глава. Кызматтын мүлкү</w:t>
      </w:r>
    </w:p>
    <w:p w:rsidR="00223109" w:rsidRDefault="00223109" w:rsidP="009C2B84">
      <w:pPr>
        <w:pStyle w:val="tkZagolovok2"/>
        <w:spacing w:before="0" w:after="0" w:line="240" w:lineRule="auto"/>
        <w:ind w:left="0" w:right="-1"/>
        <w:rPr>
          <w:rFonts w:ascii="Times New Roman" w:hAnsi="Times New Roman" w:cs="Times New Roman"/>
          <w:sz w:val="28"/>
          <w:szCs w:val="28"/>
          <w:lang w:val="ky-KG"/>
        </w:rPr>
      </w:pPr>
    </w:p>
    <w:p w:rsid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23. Кызматтын кыймылдуу жана кыймылсыз мүлкү мамлекеттин менчиги болуп саналат, аны ажыратуу Кыргыз Республикасынын мыйзамдарына ылайык ишке ашырылат.</w:t>
      </w:r>
    </w:p>
    <w:p w:rsid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24. Кызматтын ишин каржылоо, материалдык сыйлоо жана социалдык төлөмдөр, материалдык-техникалык базаны күтүү жана өнүктүрүү төмөнкүлөрдүн эсебинен жүргүзүлөт:</w:t>
      </w:r>
    </w:p>
    <w:p w:rsidR="00223109" w:rsidRDefault="00223109" w:rsidP="009C2B84">
      <w:pPr>
        <w:pStyle w:val="tkTekst"/>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lang w:val="ky-KG"/>
        </w:rPr>
        <w:t>1) республикалык бюджеттин каражаттарынын, анын ичинде атайын эсептерде топтолгон каражаттардын;</w:t>
      </w:r>
    </w:p>
    <w:p w:rsidR="00223109" w:rsidRDefault="00223109" w:rsidP="009C2B84">
      <w:pPr>
        <w:pStyle w:val="tkTekst"/>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lang w:val="ky-KG"/>
        </w:rPr>
        <w:t>2) Кыргыз Республикасынын мыйзамдарында тыюу салынбаган башка каражаттардын.</w:t>
      </w:r>
    </w:p>
    <w:p w:rsidR="00223109" w:rsidRDefault="00223109" w:rsidP="009C2B84">
      <w:pPr>
        <w:pStyle w:val="tkTekst"/>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lang w:val="ky-KG"/>
        </w:rPr>
        <w:t>25. Каражаттарды сарптоо Кызматтын төрагасы бекиткен сметалардын негизинде, ошондой эле учурдагы финансылык жылга каралган каражаттардын чегинде жамааттык келишимдин шарттарына ылайык ишке ашырылат.</w:t>
      </w:r>
    </w:p>
    <w:p w:rsidR="00223109" w:rsidRDefault="00223109" w:rsidP="009C2B84">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26. Кызмат белгиленген тартипте финансылык каражаттардын эсебин жана отчетун жүргүзөт, статистикалык, бухгалтердик жана башка отчеттордун маалыматтарын тийиштүү органдарга даярдоону жана берүүнү камсыз кылат.</w:t>
      </w:r>
    </w:p>
    <w:p w:rsidR="00223109" w:rsidRDefault="00223109" w:rsidP="009C2B84">
      <w:pPr>
        <w:pStyle w:val="tkTekst"/>
        <w:spacing w:after="0" w:line="240" w:lineRule="auto"/>
        <w:ind w:right="-1"/>
        <w:rPr>
          <w:rFonts w:ascii="Times New Roman" w:hAnsi="Times New Roman" w:cs="Times New Roman"/>
          <w:sz w:val="28"/>
          <w:szCs w:val="28"/>
        </w:rPr>
      </w:pPr>
    </w:p>
    <w:p w:rsidR="00223109" w:rsidRDefault="00223109" w:rsidP="009C2B84">
      <w:pPr>
        <w:pStyle w:val="tkZagolovok2"/>
        <w:spacing w:before="0" w:after="0" w:line="240" w:lineRule="auto"/>
        <w:ind w:left="0" w:right="-1"/>
        <w:rPr>
          <w:rFonts w:ascii="Times New Roman" w:hAnsi="Times New Roman" w:cs="Times New Roman"/>
          <w:sz w:val="28"/>
          <w:szCs w:val="28"/>
          <w:lang w:val="ky-KG"/>
        </w:rPr>
      </w:pPr>
      <w:r>
        <w:rPr>
          <w:rFonts w:ascii="Times New Roman" w:hAnsi="Times New Roman" w:cs="Times New Roman"/>
          <w:sz w:val="28"/>
          <w:szCs w:val="28"/>
          <w:lang w:val="ky-KG"/>
        </w:rPr>
        <w:t>8-глава. Корутунду жоболор</w:t>
      </w:r>
    </w:p>
    <w:p w:rsidR="00223109" w:rsidRDefault="00223109" w:rsidP="009C2B84">
      <w:pPr>
        <w:pStyle w:val="tkZagolovok2"/>
        <w:spacing w:before="0" w:after="0" w:line="240" w:lineRule="auto"/>
        <w:ind w:left="0" w:right="-1"/>
        <w:rPr>
          <w:rFonts w:ascii="Times New Roman" w:hAnsi="Times New Roman" w:cs="Times New Roman"/>
          <w:sz w:val="28"/>
          <w:szCs w:val="28"/>
        </w:rPr>
      </w:pPr>
    </w:p>
    <w:p w:rsidR="00223109" w:rsidRDefault="00223109" w:rsidP="009C2B84">
      <w:pPr>
        <w:pStyle w:val="tkTekst"/>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lang w:val="ky-KG"/>
        </w:rPr>
        <w:t>27. Кызматты кайра уюштуруу жана ишин токтотуу Кыргыз Республикасынын жарандык мыйзамдарына ылайык жүргүзүлөт.</w:t>
      </w:r>
    </w:p>
    <w:p w:rsidR="00AD5450" w:rsidRPr="00223109" w:rsidRDefault="00223109" w:rsidP="009C2B84">
      <w:pPr>
        <w:spacing w:after="0"/>
        <w:ind w:right="-1" w:firstLine="709"/>
        <w:jc w:val="both"/>
        <w:rPr>
          <w:rFonts w:cs="Times New Roman"/>
          <w:szCs w:val="28"/>
          <w:lang w:val="ky-KG"/>
        </w:rPr>
      </w:pPr>
      <w:r>
        <w:rPr>
          <w:rFonts w:cs="Times New Roman"/>
          <w:szCs w:val="28"/>
          <w:lang w:val="ky-KG"/>
        </w:rPr>
        <w:t xml:space="preserve">28. Кызматтын иши токтотулган учурда, анын ишинин жүрүшүндө пайда болгон документтер </w:t>
      </w:r>
      <w:r>
        <w:rPr>
          <w:rFonts w:cs="Times New Roman"/>
          <w:szCs w:val="28"/>
        </w:rPr>
        <w:t>«</w:t>
      </w:r>
      <w:r>
        <w:rPr>
          <w:rFonts w:cs="Times New Roman"/>
          <w:szCs w:val="28"/>
          <w:lang w:val="ky-KG"/>
        </w:rPr>
        <w:t>Кыргыз Республикасынын улуттук архив фонду жөнүндө</w:t>
      </w:r>
      <w:r>
        <w:rPr>
          <w:rFonts w:cs="Times New Roman"/>
          <w:szCs w:val="28"/>
        </w:rPr>
        <w:t>»</w:t>
      </w:r>
      <w:r>
        <w:rPr>
          <w:rFonts w:cs="Times New Roman"/>
          <w:szCs w:val="28"/>
          <w:lang w:val="ky-KG"/>
        </w:rPr>
        <w:t xml:space="preserve"> Кыргыз Республикасынын </w:t>
      </w:r>
      <w:hyperlink r:id="rId9" w:history="1">
        <w:r w:rsidRPr="00223109">
          <w:rPr>
            <w:rStyle w:val="a3"/>
            <w:rFonts w:cs="Times New Roman"/>
            <w:color w:val="000000" w:themeColor="text1"/>
            <w:szCs w:val="28"/>
            <w:u w:val="none"/>
            <w:lang w:val="ky-KG"/>
          </w:rPr>
          <w:t>Мыйзамына</w:t>
        </w:r>
      </w:hyperlink>
      <w:r>
        <w:rPr>
          <w:rFonts w:cs="Times New Roman"/>
          <w:szCs w:val="28"/>
          <w:lang w:val="ky-KG"/>
        </w:rPr>
        <w:t xml:space="preserve"> ылайык сакталат жана пайдаланылат.</w:t>
      </w:r>
    </w:p>
    <w:sectPr w:rsidR="00AD5450" w:rsidRPr="00223109" w:rsidSect="00223109">
      <w:footerReference w:type="default" r:id="rId10"/>
      <w:pgSz w:w="11906" w:h="16838" w:code="9"/>
      <w:pgMar w:top="1134" w:right="170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6F" w:rsidRDefault="003B546F" w:rsidP="00CA4FBA">
      <w:pPr>
        <w:spacing w:after="0"/>
      </w:pPr>
      <w:r>
        <w:separator/>
      </w:r>
    </w:p>
  </w:endnote>
  <w:endnote w:type="continuationSeparator" w:id="0">
    <w:p w:rsidR="003B546F" w:rsidRDefault="003B546F" w:rsidP="00CA4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414451"/>
      <w:docPartObj>
        <w:docPartGallery w:val="Page Numbers (Bottom of Page)"/>
        <w:docPartUnique/>
      </w:docPartObj>
    </w:sdtPr>
    <w:sdtEndPr/>
    <w:sdtContent>
      <w:p w:rsidR="00CA4FBA" w:rsidRDefault="00CA4FBA" w:rsidP="00510172">
        <w:pPr>
          <w:pStyle w:val="a6"/>
          <w:ind w:right="-1"/>
          <w:jc w:val="right"/>
        </w:pPr>
        <w:r>
          <w:fldChar w:fldCharType="begin"/>
        </w:r>
        <w:r>
          <w:instrText>PAGE   \* MERGEFORMAT</w:instrText>
        </w:r>
        <w:r>
          <w:fldChar w:fldCharType="separate"/>
        </w:r>
        <w:r w:rsidR="007463A0">
          <w:rPr>
            <w:noProof/>
          </w:rPr>
          <w:t>10</w:t>
        </w:r>
        <w:r>
          <w:fldChar w:fldCharType="end"/>
        </w:r>
      </w:p>
    </w:sdtContent>
  </w:sdt>
  <w:p w:rsidR="00CA4FBA" w:rsidRDefault="00CA4F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6F" w:rsidRDefault="003B546F" w:rsidP="00CA4FBA">
      <w:pPr>
        <w:spacing w:after="0"/>
      </w:pPr>
      <w:r>
        <w:separator/>
      </w:r>
    </w:p>
  </w:footnote>
  <w:footnote w:type="continuationSeparator" w:id="0">
    <w:p w:rsidR="003B546F" w:rsidRDefault="003B546F" w:rsidP="00CA4F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46A9"/>
    <w:multiLevelType w:val="hybridMultilevel"/>
    <w:tmpl w:val="66FE8724"/>
    <w:lvl w:ilvl="0" w:tplc="016E4C46">
      <w:start w:val="3"/>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7D"/>
    <w:rsid w:val="00083FEE"/>
    <w:rsid w:val="000B2559"/>
    <w:rsid w:val="000C2B78"/>
    <w:rsid w:val="000C4232"/>
    <w:rsid w:val="000D61F2"/>
    <w:rsid w:val="000E6171"/>
    <w:rsid w:val="00146A67"/>
    <w:rsid w:val="001813E2"/>
    <w:rsid w:val="00193D20"/>
    <w:rsid w:val="001E0107"/>
    <w:rsid w:val="001E353D"/>
    <w:rsid w:val="00223109"/>
    <w:rsid w:val="00267C4A"/>
    <w:rsid w:val="00292BE1"/>
    <w:rsid w:val="002F7021"/>
    <w:rsid w:val="00300DE2"/>
    <w:rsid w:val="00301A4B"/>
    <w:rsid w:val="003032A5"/>
    <w:rsid w:val="00307263"/>
    <w:rsid w:val="003322D8"/>
    <w:rsid w:val="003855CE"/>
    <w:rsid w:val="003A12E6"/>
    <w:rsid w:val="003A2086"/>
    <w:rsid w:val="003A33DD"/>
    <w:rsid w:val="003B1029"/>
    <w:rsid w:val="003B546F"/>
    <w:rsid w:val="003E4C7D"/>
    <w:rsid w:val="0042096C"/>
    <w:rsid w:val="004335F5"/>
    <w:rsid w:val="00493E7F"/>
    <w:rsid w:val="00510172"/>
    <w:rsid w:val="00544FB7"/>
    <w:rsid w:val="00572113"/>
    <w:rsid w:val="00591FF9"/>
    <w:rsid w:val="0059512E"/>
    <w:rsid w:val="005B3100"/>
    <w:rsid w:val="00602B88"/>
    <w:rsid w:val="00634666"/>
    <w:rsid w:val="006472DF"/>
    <w:rsid w:val="00677C17"/>
    <w:rsid w:val="006C0B77"/>
    <w:rsid w:val="007463A0"/>
    <w:rsid w:val="007B6C8F"/>
    <w:rsid w:val="007F1567"/>
    <w:rsid w:val="007F48C3"/>
    <w:rsid w:val="00811C57"/>
    <w:rsid w:val="008242FF"/>
    <w:rsid w:val="00825708"/>
    <w:rsid w:val="00825F1F"/>
    <w:rsid w:val="00856BFE"/>
    <w:rsid w:val="0086405F"/>
    <w:rsid w:val="00870751"/>
    <w:rsid w:val="00882668"/>
    <w:rsid w:val="00890D5E"/>
    <w:rsid w:val="00897502"/>
    <w:rsid w:val="008B03AA"/>
    <w:rsid w:val="008D26FB"/>
    <w:rsid w:val="00922C48"/>
    <w:rsid w:val="00985921"/>
    <w:rsid w:val="009C2B84"/>
    <w:rsid w:val="00A80C75"/>
    <w:rsid w:val="00AA0423"/>
    <w:rsid w:val="00AD5450"/>
    <w:rsid w:val="00AE41E2"/>
    <w:rsid w:val="00AE795C"/>
    <w:rsid w:val="00B310E1"/>
    <w:rsid w:val="00B915B7"/>
    <w:rsid w:val="00BD7E5A"/>
    <w:rsid w:val="00BE2F3C"/>
    <w:rsid w:val="00C4517B"/>
    <w:rsid w:val="00C5736F"/>
    <w:rsid w:val="00CA4FBA"/>
    <w:rsid w:val="00DC30A8"/>
    <w:rsid w:val="00E46806"/>
    <w:rsid w:val="00EA59DF"/>
    <w:rsid w:val="00EC145D"/>
    <w:rsid w:val="00EE4070"/>
    <w:rsid w:val="00F12C76"/>
    <w:rsid w:val="00F13334"/>
    <w:rsid w:val="00F775D4"/>
    <w:rsid w:val="00F8698D"/>
    <w:rsid w:val="00FA0088"/>
    <w:rsid w:val="00FE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8898C-4EA9-46D3-9826-387D0C7B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C7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EC145D"/>
    <w:pPr>
      <w:spacing w:after="60" w:line="276" w:lineRule="auto"/>
      <w:ind w:firstLine="567"/>
      <w:jc w:val="both"/>
    </w:pPr>
    <w:rPr>
      <w:rFonts w:ascii="Arial" w:eastAsia="Times New Roman" w:hAnsi="Arial" w:cs="Arial"/>
      <w:sz w:val="20"/>
      <w:szCs w:val="20"/>
      <w:lang w:eastAsia="ru-RU"/>
    </w:rPr>
  </w:style>
  <w:style w:type="character" w:styleId="a3">
    <w:name w:val="Hyperlink"/>
    <w:basedOn w:val="a0"/>
    <w:uiPriority w:val="99"/>
    <w:semiHidden/>
    <w:unhideWhenUsed/>
    <w:rsid w:val="003A12E6"/>
    <w:rPr>
      <w:color w:val="0000FF"/>
      <w:u w:val="single"/>
    </w:rPr>
  </w:style>
  <w:style w:type="paragraph" w:customStyle="1" w:styleId="tkZagolovok2">
    <w:name w:val="_Заголовок Раздел (tkZagolovok2)"/>
    <w:basedOn w:val="a"/>
    <w:rsid w:val="00193D20"/>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RedakcijaTekst">
    <w:name w:val="_В редакции текст (tkRedakcijaTekst)"/>
    <w:basedOn w:val="a"/>
    <w:rsid w:val="00825F1F"/>
    <w:pPr>
      <w:spacing w:after="60" w:line="276" w:lineRule="auto"/>
      <w:ind w:firstLine="567"/>
      <w:jc w:val="both"/>
    </w:pPr>
    <w:rPr>
      <w:rFonts w:ascii="Arial" w:eastAsia="Times New Roman" w:hAnsi="Arial" w:cs="Arial"/>
      <w:i/>
      <w:iCs/>
      <w:sz w:val="20"/>
      <w:szCs w:val="20"/>
      <w:lang w:eastAsia="ru-RU"/>
    </w:rPr>
  </w:style>
  <w:style w:type="paragraph" w:styleId="a4">
    <w:name w:val="header"/>
    <w:basedOn w:val="a"/>
    <w:link w:val="a5"/>
    <w:uiPriority w:val="99"/>
    <w:unhideWhenUsed/>
    <w:rsid w:val="00CA4FBA"/>
    <w:pPr>
      <w:tabs>
        <w:tab w:val="center" w:pos="4677"/>
        <w:tab w:val="right" w:pos="9355"/>
      </w:tabs>
      <w:spacing w:after="0"/>
    </w:pPr>
  </w:style>
  <w:style w:type="character" w:customStyle="1" w:styleId="a5">
    <w:name w:val="Верхний колонтитул Знак"/>
    <w:basedOn w:val="a0"/>
    <w:link w:val="a4"/>
    <w:uiPriority w:val="99"/>
    <w:rsid w:val="00CA4FBA"/>
    <w:rPr>
      <w:rFonts w:ascii="Times New Roman" w:hAnsi="Times New Roman"/>
      <w:sz w:val="28"/>
    </w:rPr>
  </w:style>
  <w:style w:type="paragraph" w:styleId="a6">
    <w:name w:val="footer"/>
    <w:basedOn w:val="a"/>
    <w:link w:val="a7"/>
    <w:uiPriority w:val="99"/>
    <w:unhideWhenUsed/>
    <w:rsid w:val="00CA4FBA"/>
    <w:pPr>
      <w:tabs>
        <w:tab w:val="center" w:pos="4677"/>
        <w:tab w:val="right" w:pos="9355"/>
      </w:tabs>
      <w:spacing w:after="0"/>
    </w:pPr>
  </w:style>
  <w:style w:type="character" w:customStyle="1" w:styleId="a7">
    <w:name w:val="Нижний колонтитул Знак"/>
    <w:basedOn w:val="a0"/>
    <w:link w:val="a6"/>
    <w:uiPriority w:val="99"/>
    <w:rsid w:val="00CA4FBA"/>
    <w:rPr>
      <w:rFonts w:ascii="Times New Roman" w:hAnsi="Times New Roman"/>
      <w:sz w:val="28"/>
    </w:rPr>
  </w:style>
  <w:style w:type="paragraph" w:styleId="a8">
    <w:name w:val="List Paragraph"/>
    <w:basedOn w:val="a"/>
    <w:uiPriority w:val="34"/>
    <w:qFormat/>
    <w:rsid w:val="0085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6586">
      <w:bodyDiv w:val="1"/>
      <w:marLeft w:val="0"/>
      <w:marRight w:val="0"/>
      <w:marTop w:val="0"/>
      <w:marBottom w:val="0"/>
      <w:divBdr>
        <w:top w:val="none" w:sz="0" w:space="0" w:color="auto"/>
        <w:left w:val="none" w:sz="0" w:space="0" w:color="auto"/>
        <w:bottom w:val="none" w:sz="0" w:space="0" w:color="auto"/>
        <w:right w:val="none" w:sz="0" w:space="0" w:color="auto"/>
      </w:divBdr>
    </w:div>
    <w:div w:id="373041543">
      <w:bodyDiv w:val="1"/>
      <w:marLeft w:val="0"/>
      <w:marRight w:val="0"/>
      <w:marTop w:val="0"/>
      <w:marBottom w:val="0"/>
      <w:divBdr>
        <w:top w:val="none" w:sz="0" w:space="0" w:color="auto"/>
        <w:left w:val="none" w:sz="0" w:space="0" w:color="auto"/>
        <w:bottom w:val="none" w:sz="0" w:space="0" w:color="auto"/>
        <w:right w:val="none" w:sz="0" w:space="0" w:color="auto"/>
      </w:divBdr>
    </w:div>
    <w:div w:id="377780507">
      <w:bodyDiv w:val="1"/>
      <w:marLeft w:val="0"/>
      <w:marRight w:val="0"/>
      <w:marTop w:val="0"/>
      <w:marBottom w:val="0"/>
      <w:divBdr>
        <w:top w:val="none" w:sz="0" w:space="0" w:color="auto"/>
        <w:left w:val="none" w:sz="0" w:space="0" w:color="auto"/>
        <w:bottom w:val="none" w:sz="0" w:space="0" w:color="auto"/>
        <w:right w:val="none" w:sz="0" w:space="0" w:color="auto"/>
      </w:divBdr>
    </w:div>
    <w:div w:id="460422452">
      <w:bodyDiv w:val="1"/>
      <w:marLeft w:val="0"/>
      <w:marRight w:val="0"/>
      <w:marTop w:val="0"/>
      <w:marBottom w:val="0"/>
      <w:divBdr>
        <w:top w:val="none" w:sz="0" w:space="0" w:color="auto"/>
        <w:left w:val="none" w:sz="0" w:space="0" w:color="auto"/>
        <w:bottom w:val="none" w:sz="0" w:space="0" w:color="auto"/>
        <w:right w:val="none" w:sz="0" w:space="0" w:color="auto"/>
      </w:divBdr>
    </w:div>
    <w:div w:id="540482039">
      <w:bodyDiv w:val="1"/>
      <w:marLeft w:val="0"/>
      <w:marRight w:val="0"/>
      <w:marTop w:val="0"/>
      <w:marBottom w:val="0"/>
      <w:divBdr>
        <w:top w:val="none" w:sz="0" w:space="0" w:color="auto"/>
        <w:left w:val="none" w:sz="0" w:space="0" w:color="auto"/>
        <w:bottom w:val="none" w:sz="0" w:space="0" w:color="auto"/>
        <w:right w:val="none" w:sz="0" w:space="0" w:color="auto"/>
      </w:divBdr>
    </w:div>
    <w:div w:id="953289896">
      <w:bodyDiv w:val="1"/>
      <w:marLeft w:val="0"/>
      <w:marRight w:val="0"/>
      <w:marTop w:val="0"/>
      <w:marBottom w:val="0"/>
      <w:divBdr>
        <w:top w:val="none" w:sz="0" w:space="0" w:color="auto"/>
        <w:left w:val="none" w:sz="0" w:space="0" w:color="auto"/>
        <w:bottom w:val="none" w:sz="0" w:space="0" w:color="auto"/>
        <w:right w:val="none" w:sz="0" w:space="0" w:color="auto"/>
      </w:divBdr>
    </w:div>
    <w:div w:id="986057238">
      <w:bodyDiv w:val="1"/>
      <w:marLeft w:val="0"/>
      <w:marRight w:val="0"/>
      <w:marTop w:val="0"/>
      <w:marBottom w:val="0"/>
      <w:divBdr>
        <w:top w:val="none" w:sz="0" w:space="0" w:color="auto"/>
        <w:left w:val="none" w:sz="0" w:space="0" w:color="auto"/>
        <w:bottom w:val="none" w:sz="0" w:space="0" w:color="auto"/>
        <w:right w:val="none" w:sz="0" w:space="0" w:color="auto"/>
      </w:divBdr>
    </w:div>
    <w:div w:id="1315723973">
      <w:bodyDiv w:val="1"/>
      <w:marLeft w:val="0"/>
      <w:marRight w:val="0"/>
      <w:marTop w:val="0"/>
      <w:marBottom w:val="0"/>
      <w:divBdr>
        <w:top w:val="none" w:sz="0" w:space="0" w:color="auto"/>
        <w:left w:val="none" w:sz="0" w:space="0" w:color="auto"/>
        <w:bottom w:val="none" w:sz="0" w:space="0" w:color="auto"/>
        <w:right w:val="none" w:sz="0" w:space="0" w:color="auto"/>
      </w:divBdr>
    </w:div>
    <w:div w:id="1336347624">
      <w:bodyDiv w:val="1"/>
      <w:marLeft w:val="0"/>
      <w:marRight w:val="0"/>
      <w:marTop w:val="0"/>
      <w:marBottom w:val="0"/>
      <w:divBdr>
        <w:top w:val="none" w:sz="0" w:space="0" w:color="auto"/>
        <w:left w:val="none" w:sz="0" w:space="0" w:color="auto"/>
        <w:bottom w:val="none" w:sz="0" w:space="0" w:color="auto"/>
        <w:right w:val="none" w:sz="0" w:space="0" w:color="auto"/>
      </w:divBdr>
    </w:div>
    <w:div w:id="1407994357">
      <w:bodyDiv w:val="1"/>
      <w:marLeft w:val="0"/>
      <w:marRight w:val="0"/>
      <w:marTop w:val="0"/>
      <w:marBottom w:val="0"/>
      <w:divBdr>
        <w:top w:val="none" w:sz="0" w:space="0" w:color="auto"/>
        <w:left w:val="none" w:sz="0" w:space="0" w:color="auto"/>
        <w:bottom w:val="none" w:sz="0" w:space="0" w:color="auto"/>
        <w:right w:val="none" w:sz="0" w:space="0" w:color="auto"/>
      </w:divBdr>
    </w:div>
    <w:div w:id="1675690122">
      <w:bodyDiv w:val="1"/>
      <w:marLeft w:val="0"/>
      <w:marRight w:val="0"/>
      <w:marTop w:val="0"/>
      <w:marBottom w:val="0"/>
      <w:divBdr>
        <w:top w:val="none" w:sz="0" w:space="0" w:color="auto"/>
        <w:left w:val="none" w:sz="0" w:space="0" w:color="auto"/>
        <w:bottom w:val="none" w:sz="0" w:space="0" w:color="auto"/>
        <w:right w:val="none" w:sz="0" w:space="0" w:color="auto"/>
      </w:divBdr>
    </w:div>
    <w:div w:id="1757702048">
      <w:bodyDiv w:val="1"/>
      <w:marLeft w:val="0"/>
      <w:marRight w:val="0"/>
      <w:marTop w:val="0"/>
      <w:marBottom w:val="0"/>
      <w:divBdr>
        <w:top w:val="none" w:sz="0" w:space="0" w:color="auto"/>
        <w:left w:val="none" w:sz="0" w:space="0" w:color="auto"/>
        <w:bottom w:val="none" w:sz="0" w:space="0" w:color="auto"/>
        <w:right w:val="none" w:sz="0" w:space="0" w:color="auto"/>
      </w:divBdr>
    </w:div>
    <w:div w:id="1811095581">
      <w:bodyDiv w:val="1"/>
      <w:marLeft w:val="0"/>
      <w:marRight w:val="0"/>
      <w:marTop w:val="0"/>
      <w:marBottom w:val="0"/>
      <w:divBdr>
        <w:top w:val="none" w:sz="0" w:space="0" w:color="auto"/>
        <w:left w:val="none" w:sz="0" w:space="0" w:color="auto"/>
        <w:bottom w:val="none" w:sz="0" w:space="0" w:color="auto"/>
        <w:right w:val="none" w:sz="0" w:space="0" w:color="auto"/>
      </w:divBdr>
    </w:div>
    <w:div w:id="1904217445">
      <w:bodyDiv w:val="1"/>
      <w:marLeft w:val="0"/>
      <w:marRight w:val="0"/>
      <w:marTop w:val="0"/>
      <w:marBottom w:val="0"/>
      <w:divBdr>
        <w:top w:val="none" w:sz="0" w:space="0" w:color="auto"/>
        <w:left w:val="none" w:sz="0" w:space="0" w:color="auto"/>
        <w:bottom w:val="none" w:sz="0" w:space="0" w:color="auto"/>
        <w:right w:val="none" w:sz="0" w:space="0" w:color="auto"/>
      </w:divBdr>
    </w:div>
    <w:div w:id="1906527424">
      <w:bodyDiv w:val="1"/>
      <w:marLeft w:val="0"/>
      <w:marRight w:val="0"/>
      <w:marTop w:val="0"/>
      <w:marBottom w:val="0"/>
      <w:divBdr>
        <w:top w:val="none" w:sz="0" w:space="0" w:color="auto"/>
        <w:left w:val="none" w:sz="0" w:space="0" w:color="auto"/>
        <w:bottom w:val="none" w:sz="0" w:space="0" w:color="auto"/>
        <w:right w:val="none" w:sz="0" w:space="0" w:color="auto"/>
      </w:divBdr>
    </w:div>
    <w:div w:id="19076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676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oktom://db/147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C943-4661-4472-9626-0A40840F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3021</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Байматов Аскат</cp:lastModifiedBy>
  <cp:revision>51</cp:revision>
  <dcterms:created xsi:type="dcterms:W3CDTF">2025-05-28T07:12:00Z</dcterms:created>
  <dcterms:modified xsi:type="dcterms:W3CDTF">2025-05-31T07:23:00Z</dcterms:modified>
</cp:coreProperties>
</file>