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55" w:rsidRPr="00345D72" w:rsidRDefault="00D76B55" w:rsidP="00247A72">
      <w:pPr>
        <w:pStyle w:val="a3"/>
        <w:jc w:val="center"/>
        <w:rPr>
          <w:rFonts w:ascii="Times New Roman" w:hAnsi="Times New Roman" w:cs="Times New Roman"/>
          <w:b/>
          <w:sz w:val="28"/>
          <w:szCs w:val="28"/>
          <w:lang w:val="ky-KG"/>
        </w:rPr>
      </w:pPr>
      <w:r>
        <w:rPr>
          <w:rFonts w:ascii="Times New Roman" w:hAnsi="Times New Roman" w:cs="Times New Roman"/>
          <w:b/>
          <w:sz w:val="28"/>
          <w:szCs w:val="28"/>
          <w:lang w:val="ky-KG"/>
        </w:rPr>
        <w:t>“</w:t>
      </w:r>
      <w:r w:rsidRPr="00345D72">
        <w:rPr>
          <w:rFonts w:ascii="Times New Roman" w:hAnsi="Times New Roman" w:cs="Times New Roman"/>
          <w:b/>
          <w:sz w:val="28"/>
          <w:szCs w:val="28"/>
          <w:lang w:val="ky-KG"/>
        </w:rPr>
        <w:t xml:space="preserve">Кыргыз Республикасынын </w:t>
      </w:r>
      <w:r>
        <w:rPr>
          <w:rFonts w:ascii="Times New Roman" w:hAnsi="Times New Roman" w:cs="Times New Roman"/>
          <w:b/>
          <w:sz w:val="28"/>
          <w:szCs w:val="28"/>
          <w:lang w:val="ky-KG"/>
        </w:rPr>
        <w:t>к</w:t>
      </w:r>
      <w:r w:rsidRPr="00345D72">
        <w:rPr>
          <w:rFonts w:ascii="Times New Roman" w:hAnsi="Times New Roman" w:cs="Times New Roman"/>
          <w:b/>
          <w:sz w:val="28"/>
          <w:szCs w:val="28"/>
          <w:lang w:val="ky-KG"/>
        </w:rPr>
        <w:t>есиптик жогорку</w:t>
      </w:r>
      <w:r>
        <w:rPr>
          <w:rFonts w:ascii="Times New Roman" w:hAnsi="Times New Roman" w:cs="Times New Roman"/>
          <w:b/>
          <w:sz w:val="28"/>
          <w:szCs w:val="28"/>
          <w:lang w:val="ky-KG"/>
        </w:rPr>
        <w:t xml:space="preserve"> жана орто </w:t>
      </w:r>
      <w:r w:rsidRPr="00345D72">
        <w:rPr>
          <w:rFonts w:ascii="Times New Roman" w:hAnsi="Times New Roman" w:cs="Times New Roman"/>
          <w:b/>
          <w:sz w:val="28"/>
          <w:szCs w:val="28"/>
          <w:lang w:val="ky-KG"/>
        </w:rPr>
        <w:t xml:space="preserve">билим берүүнүн </w:t>
      </w:r>
      <w:r>
        <w:rPr>
          <w:rFonts w:ascii="Times New Roman" w:hAnsi="Times New Roman" w:cs="Times New Roman"/>
          <w:b/>
          <w:sz w:val="28"/>
          <w:szCs w:val="28"/>
          <w:lang w:val="ky-KG"/>
        </w:rPr>
        <w:t xml:space="preserve"> </w:t>
      </w:r>
      <w:r w:rsidRPr="00345D72">
        <w:rPr>
          <w:rFonts w:ascii="Times New Roman" w:hAnsi="Times New Roman" w:cs="Times New Roman"/>
          <w:b/>
          <w:sz w:val="28"/>
          <w:szCs w:val="28"/>
          <w:lang w:val="ky-KG"/>
        </w:rPr>
        <w:t>мамлекеттик билим берүү стандарттарын бекитүү жөнүндө</w:t>
      </w:r>
      <w:r>
        <w:rPr>
          <w:rFonts w:ascii="Times New Roman" w:hAnsi="Times New Roman" w:cs="Times New Roman"/>
          <w:b/>
          <w:sz w:val="28"/>
          <w:szCs w:val="28"/>
          <w:lang w:val="ky-KG"/>
        </w:rPr>
        <w:t>гү</w:t>
      </w:r>
      <w:r w:rsidRPr="00345D72">
        <w:rPr>
          <w:rFonts w:ascii="Times New Roman" w:hAnsi="Times New Roman" w:cs="Times New Roman"/>
          <w:b/>
          <w:sz w:val="28"/>
          <w:szCs w:val="28"/>
          <w:lang w:val="ky-KG"/>
        </w:rPr>
        <w:t>”</w:t>
      </w:r>
    </w:p>
    <w:p w:rsidR="00D76B55" w:rsidRDefault="00D76B55" w:rsidP="00247A72">
      <w:pPr>
        <w:pStyle w:val="a3"/>
        <w:jc w:val="center"/>
        <w:rPr>
          <w:rFonts w:ascii="Times New Roman" w:hAnsi="Times New Roman" w:cs="Times New Roman"/>
          <w:b/>
          <w:sz w:val="28"/>
          <w:szCs w:val="28"/>
          <w:lang w:val="ky-KG"/>
        </w:rPr>
      </w:pPr>
      <w:r>
        <w:rPr>
          <w:rFonts w:ascii="Times New Roman" w:hAnsi="Times New Roman" w:cs="Times New Roman"/>
          <w:b/>
          <w:sz w:val="28"/>
          <w:szCs w:val="28"/>
          <w:lang w:val="ky-KG"/>
        </w:rPr>
        <w:t>буйругунун долбооруна н</w:t>
      </w:r>
      <w:r w:rsidRPr="003A3375">
        <w:rPr>
          <w:rFonts w:ascii="Times New Roman" w:hAnsi="Times New Roman" w:cs="Times New Roman"/>
          <w:b/>
          <w:sz w:val="28"/>
          <w:szCs w:val="28"/>
          <w:lang w:val="ky-KG"/>
        </w:rPr>
        <w:t>егиздеме-маалымкат</w:t>
      </w:r>
    </w:p>
    <w:p w:rsidR="00D76B55" w:rsidRPr="003A3375" w:rsidRDefault="00D76B55" w:rsidP="00247A72">
      <w:pPr>
        <w:pStyle w:val="a3"/>
        <w:jc w:val="center"/>
        <w:rPr>
          <w:rFonts w:ascii="Times New Roman" w:hAnsi="Times New Roman" w:cs="Times New Roman"/>
          <w:b/>
          <w:sz w:val="28"/>
          <w:szCs w:val="28"/>
          <w:lang w:val="ky-KG"/>
        </w:rPr>
      </w:pPr>
    </w:p>
    <w:p w:rsidR="00D76B55" w:rsidRPr="00F141BA" w:rsidRDefault="00D76B55" w:rsidP="00302192">
      <w:pPr>
        <w:pStyle w:val="a3"/>
        <w:numPr>
          <w:ilvl w:val="0"/>
          <w:numId w:val="3"/>
        </w:numPr>
        <w:rPr>
          <w:rFonts w:ascii="Times New Roman" w:hAnsi="Times New Roman" w:cs="Times New Roman"/>
          <w:b/>
          <w:sz w:val="28"/>
          <w:szCs w:val="28"/>
        </w:rPr>
      </w:pPr>
      <w:r w:rsidRPr="00F141BA">
        <w:rPr>
          <w:rFonts w:ascii="Times New Roman" w:hAnsi="Times New Roman" w:cs="Times New Roman"/>
          <w:b/>
          <w:sz w:val="28"/>
          <w:szCs w:val="28"/>
          <w:lang w:val="ky-KG"/>
        </w:rPr>
        <w:t>Максаты жана милдеттери</w:t>
      </w:r>
    </w:p>
    <w:p w:rsidR="00D76B55" w:rsidRDefault="00D76B55" w:rsidP="00247A72">
      <w:pPr>
        <w:pStyle w:val="a3"/>
        <w:ind w:firstLine="993"/>
        <w:jc w:val="both"/>
        <w:rPr>
          <w:rFonts w:ascii="Times New Roman" w:hAnsi="Times New Roman" w:cs="Times New Roman"/>
          <w:lang w:val="ky-KG"/>
        </w:rPr>
      </w:pPr>
      <w:r>
        <w:rPr>
          <w:rFonts w:ascii="Times New Roman" w:hAnsi="Times New Roman"/>
          <w:sz w:val="28"/>
          <w:szCs w:val="28"/>
          <w:lang w:val="ky-KG"/>
        </w:rPr>
        <w:t xml:space="preserve">Бул буйрук </w:t>
      </w:r>
      <w:r w:rsidRPr="00F141BA">
        <w:rPr>
          <w:rFonts w:ascii="Times New Roman" w:hAnsi="Times New Roman" w:cs="Times New Roman"/>
          <w:sz w:val="28"/>
          <w:szCs w:val="28"/>
          <w:lang w:val="ky-KG"/>
        </w:rPr>
        <w:t xml:space="preserve">Кыргыз Республикасынын Өкмөтүнүн 2019-жылдын 30-декабрындагы № 718 токтомунун </w:t>
      </w:r>
      <w:r>
        <w:rPr>
          <w:rFonts w:ascii="Times New Roman" w:hAnsi="Times New Roman" w:cs="Times New Roman"/>
          <w:sz w:val="28"/>
          <w:szCs w:val="28"/>
          <w:lang w:val="ky-KG"/>
        </w:rPr>
        <w:t xml:space="preserve">негизинде </w:t>
      </w:r>
      <w:r w:rsidRPr="0041691D">
        <w:rPr>
          <w:rFonts w:ascii="Times New Roman" w:hAnsi="Times New Roman"/>
          <w:sz w:val="28"/>
          <w:szCs w:val="28"/>
          <w:lang w:val="ky-KG"/>
        </w:rPr>
        <w:t>бакалаврларды, магист</w:t>
      </w:r>
      <w:r>
        <w:rPr>
          <w:rFonts w:ascii="Times New Roman" w:hAnsi="Times New Roman"/>
          <w:sz w:val="28"/>
          <w:szCs w:val="28"/>
          <w:lang w:val="ky-KG"/>
        </w:rPr>
        <w:t>рларды жана адистерди даярдоо багыттарына ылайык кесиптик</w:t>
      </w:r>
      <w:r w:rsidRPr="0041691D">
        <w:rPr>
          <w:rFonts w:ascii="Times New Roman" w:hAnsi="Times New Roman"/>
          <w:sz w:val="28"/>
          <w:szCs w:val="28"/>
          <w:lang w:val="ky-KG"/>
        </w:rPr>
        <w:t xml:space="preserve"> жогорку билим берүү</w:t>
      </w:r>
      <w:r>
        <w:rPr>
          <w:rFonts w:ascii="Times New Roman" w:hAnsi="Times New Roman"/>
          <w:sz w:val="28"/>
          <w:szCs w:val="28"/>
          <w:lang w:val="ky-KG"/>
        </w:rPr>
        <w:t>нүн</w:t>
      </w:r>
      <w:r w:rsidRPr="0041691D">
        <w:rPr>
          <w:rFonts w:ascii="Times New Roman" w:hAnsi="Times New Roman"/>
          <w:sz w:val="28"/>
          <w:szCs w:val="28"/>
          <w:lang w:val="ky-KG"/>
        </w:rPr>
        <w:t xml:space="preserve"> мамлекеттик билим берүү стандарттарын</w:t>
      </w:r>
      <w:r>
        <w:rPr>
          <w:rFonts w:ascii="Times New Roman" w:hAnsi="Times New Roman"/>
          <w:sz w:val="28"/>
          <w:szCs w:val="28"/>
          <w:lang w:val="ky-KG"/>
        </w:rPr>
        <w:t xml:space="preserve">ын макетине ылайык жана </w:t>
      </w:r>
      <w:r w:rsidRPr="0041691D">
        <w:rPr>
          <w:rFonts w:ascii="Times New Roman" w:hAnsi="Times New Roman"/>
          <w:sz w:val="28"/>
          <w:szCs w:val="28"/>
          <w:lang w:val="ky-KG"/>
        </w:rPr>
        <w:t>кесиптик орто билим берүү</w:t>
      </w:r>
      <w:r>
        <w:rPr>
          <w:rFonts w:ascii="Times New Roman" w:hAnsi="Times New Roman"/>
          <w:sz w:val="28"/>
          <w:szCs w:val="28"/>
          <w:lang w:val="ky-KG"/>
        </w:rPr>
        <w:t>нүн</w:t>
      </w:r>
      <w:r w:rsidRPr="0041691D">
        <w:rPr>
          <w:rFonts w:ascii="Times New Roman" w:hAnsi="Times New Roman"/>
          <w:sz w:val="28"/>
          <w:szCs w:val="28"/>
          <w:lang w:val="ky-KG"/>
        </w:rPr>
        <w:t xml:space="preserve"> мамлекеттик билим берүү стандарттарын</w:t>
      </w:r>
      <w:r>
        <w:rPr>
          <w:rFonts w:ascii="Times New Roman" w:hAnsi="Times New Roman"/>
          <w:sz w:val="28"/>
          <w:szCs w:val="28"/>
          <w:lang w:val="ky-KG"/>
        </w:rPr>
        <w:t>ын макетине ылайык</w:t>
      </w:r>
      <w:r w:rsidRPr="0041691D">
        <w:rPr>
          <w:rFonts w:ascii="Times New Roman" w:hAnsi="Times New Roman"/>
          <w:sz w:val="28"/>
          <w:szCs w:val="28"/>
          <w:lang w:val="ky-KG"/>
        </w:rPr>
        <w:t xml:space="preserve"> кесиптик жогорку жана орто билим берүү</w:t>
      </w:r>
      <w:r>
        <w:rPr>
          <w:rFonts w:ascii="Times New Roman" w:hAnsi="Times New Roman"/>
          <w:sz w:val="28"/>
          <w:szCs w:val="28"/>
          <w:lang w:val="ky-KG"/>
        </w:rPr>
        <w:t>нүн</w:t>
      </w:r>
      <w:r w:rsidRPr="0041691D">
        <w:rPr>
          <w:rFonts w:ascii="Times New Roman" w:hAnsi="Times New Roman"/>
          <w:sz w:val="28"/>
          <w:szCs w:val="28"/>
          <w:lang w:val="ky-KG"/>
        </w:rPr>
        <w:t xml:space="preserve"> мамлекеттик билим берүү стандарттарын</w:t>
      </w:r>
      <w:r>
        <w:rPr>
          <w:rFonts w:ascii="Times New Roman" w:hAnsi="Times New Roman"/>
          <w:sz w:val="28"/>
          <w:szCs w:val="28"/>
          <w:lang w:val="ky-KG"/>
        </w:rPr>
        <w:t xml:space="preserve"> бир тартипке келтирүү максатында</w:t>
      </w:r>
      <w:r w:rsidRPr="0041691D">
        <w:rPr>
          <w:rFonts w:ascii="Times New Roman" w:hAnsi="Times New Roman"/>
          <w:sz w:val="28"/>
          <w:szCs w:val="28"/>
          <w:lang w:val="ky-KG"/>
        </w:rPr>
        <w:t xml:space="preserve"> </w:t>
      </w:r>
      <w:r>
        <w:rPr>
          <w:rFonts w:ascii="Times New Roman" w:hAnsi="Times New Roman"/>
          <w:sz w:val="28"/>
          <w:szCs w:val="28"/>
          <w:lang w:val="ky-KG"/>
        </w:rPr>
        <w:t xml:space="preserve">иштелип чыккты. </w:t>
      </w:r>
      <w:r>
        <w:rPr>
          <w:rFonts w:ascii="Times New Roman" w:hAnsi="Times New Roman" w:cs="Times New Roman"/>
          <w:lang w:val="ky-KG"/>
        </w:rPr>
        <w:t xml:space="preserve"> </w:t>
      </w:r>
    </w:p>
    <w:p w:rsidR="00302192" w:rsidRPr="003C1E68" w:rsidRDefault="00302192" w:rsidP="00247A72">
      <w:pPr>
        <w:pStyle w:val="a3"/>
        <w:ind w:firstLine="993"/>
        <w:jc w:val="both"/>
        <w:rPr>
          <w:rFonts w:ascii="Times New Roman" w:hAnsi="Times New Roman" w:cs="Times New Roman"/>
          <w:sz w:val="28"/>
          <w:szCs w:val="28"/>
          <w:lang w:val="ky-KG"/>
        </w:rPr>
      </w:pPr>
    </w:p>
    <w:p w:rsidR="00D76B55" w:rsidRPr="00302192" w:rsidRDefault="00D76B55" w:rsidP="00302192">
      <w:pPr>
        <w:pStyle w:val="a3"/>
        <w:numPr>
          <w:ilvl w:val="0"/>
          <w:numId w:val="3"/>
        </w:numPr>
        <w:rPr>
          <w:rFonts w:ascii="Times New Roman" w:hAnsi="Times New Roman" w:cs="Times New Roman"/>
          <w:b/>
          <w:sz w:val="28"/>
          <w:szCs w:val="28"/>
          <w:lang w:val="ky-KG"/>
        </w:rPr>
      </w:pPr>
      <w:r w:rsidRPr="00F141BA">
        <w:rPr>
          <w:rFonts w:ascii="Times New Roman" w:hAnsi="Times New Roman" w:cs="Times New Roman"/>
          <w:b/>
          <w:sz w:val="28"/>
          <w:szCs w:val="28"/>
          <w:lang w:val="ky-KG"/>
        </w:rPr>
        <w:t>Баяндоочу бөлүгү</w:t>
      </w:r>
    </w:p>
    <w:p w:rsidR="00D76B55" w:rsidRPr="00C234AE" w:rsidRDefault="00D76B55" w:rsidP="00247A72">
      <w:pPr>
        <w:pStyle w:val="a3"/>
        <w:ind w:firstLine="851"/>
        <w:jc w:val="both"/>
        <w:rPr>
          <w:rFonts w:ascii="Times New Roman" w:hAnsi="Times New Roman"/>
          <w:sz w:val="28"/>
          <w:szCs w:val="28"/>
          <w:lang w:val="ky-KG"/>
        </w:rPr>
      </w:pPr>
      <w:r w:rsidRPr="006001D3">
        <w:rPr>
          <w:rFonts w:ascii="Times New Roman" w:hAnsi="Times New Roman"/>
          <w:sz w:val="28"/>
          <w:szCs w:val="28"/>
          <w:lang w:val="ky-KG"/>
        </w:rPr>
        <w:t>К</w:t>
      </w:r>
      <w:r>
        <w:rPr>
          <w:rFonts w:ascii="Times New Roman" w:hAnsi="Times New Roman"/>
          <w:sz w:val="28"/>
          <w:szCs w:val="28"/>
          <w:lang w:val="ky-KG"/>
        </w:rPr>
        <w:t>ыргыз Республикасынын Өкмөтүнүн</w:t>
      </w:r>
      <w:r w:rsidR="00001CC4">
        <w:rPr>
          <w:rFonts w:ascii="Times New Roman" w:hAnsi="Times New Roman"/>
          <w:sz w:val="28"/>
          <w:szCs w:val="28"/>
          <w:lang w:val="ky-KG"/>
        </w:rPr>
        <w:t xml:space="preserve"> </w:t>
      </w:r>
      <w:r w:rsidRPr="006001D3">
        <w:rPr>
          <w:rFonts w:ascii="Times New Roman" w:hAnsi="Times New Roman"/>
          <w:sz w:val="28"/>
          <w:szCs w:val="28"/>
          <w:lang w:val="ky-KG"/>
        </w:rPr>
        <w:t xml:space="preserve">2014-жылдын </w:t>
      </w:r>
      <w:r>
        <w:rPr>
          <w:rFonts w:ascii="Times New Roman" w:hAnsi="Times New Roman"/>
          <w:sz w:val="28"/>
          <w:szCs w:val="28"/>
          <w:lang w:val="ky-KG"/>
        </w:rPr>
        <w:t xml:space="preserve">                                    </w:t>
      </w:r>
      <w:r w:rsidRPr="006001D3">
        <w:rPr>
          <w:rFonts w:ascii="Times New Roman" w:hAnsi="Times New Roman"/>
          <w:sz w:val="28"/>
          <w:szCs w:val="28"/>
          <w:lang w:val="ky-KG"/>
        </w:rPr>
        <w:t>15-сентябрындагы №</w:t>
      </w:r>
      <w:r>
        <w:rPr>
          <w:rFonts w:ascii="Times New Roman" w:hAnsi="Times New Roman"/>
          <w:sz w:val="28"/>
          <w:szCs w:val="28"/>
          <w:lang w:val="ky-KG"/>
        </w:rPr>
        <w:t xml:space="preserve"> </w:t>
      </w:r>
      <w:r w:rsidRPr="006001D3">
        <w:rPr>
          <w:rFonts w:ascii="Times New Roman" w:hAnsi="Times New Roman"/>
          <w:sz w:val="28"/>
          <w:szCs w:val="28"/>
          <w:lang w:val="ky-KG"/>
        </w:rPr>
        <w:t>530</w:t>
      </w:r>
      <w:r>
        <w:rPr>
          <w:rFonts w:ascii="Times New Roman" w:hAnsi="Times New Roman"/>
          <w:sz w:val="28"/>
          <w:szCs w:val="28"/>
          <w:lang w:val="ky-KG"/>
        </w:rPr>
        <w:t xml:space="preserve"> токтому менен бекитилген </w:t>
      </w:r>
      <w:r w:rsidRPr="006001D3">
        <w:rPr>
          <w:rFonts w:ascii="Times New Roman" w:hAnsi="Times New Roman"/>
          <w:sz w:val="28"/>
          <w:szCs w:val="28"/>
          <w:lang w:val="ky-KG"/>
        </w:rPr>
        <w:t>“Кыргыз Республикасынын Өкмөтүнүн айрым ченем жаратуу ыйгарым укуктарын аткаруу бийлигинин мамлекеттик органдарына өткөрүп берүү тартиби жөнүндө</w:t>
      </w:r>
      <w:r>
        <w:rPr>
          <w:rFonts w:ascii="Times New Roman" w:hAnsi="Times New Roman"/>
          <w:sz w:val="28"/>
          <w:szCs w:val="28"/>
          <w:lang w:val="ky-KG"/>
        </w:rPr>
        <w:t>гү</w:t>
      </w:r>
      <w:r w:rsidR="00302192">
        <w:rPr>
          <w:rFonts w:ascii="Times New Roman" w:hAnsi="Times New Roman"/>
          <w:sz w:val="28"/>
          <w:szCs w:val="28"/>
          <w:lang w:val="ky-KG"/>
        </w:rPr>
        <w:t>” Ж</w:t>
      </w:r>
      <w:r w:rsidRPr="006001D3">
        <w:rPr>
          <w:rFonts w:ascii="Times New Roman" w:hAnsi="Times New Roman"/>
          <w:sz w:val="28"/>
          <w:szCs w:val="28"/>
          <w:lang w:val="ky-KG"/>
        </w:rPr>
        <w:t>обону</w:t>
      </w:r>
      <w:r w:rsidR="00302192">
        <w:rPr>
          <w:rFonts w:ascii="Times New Roman" w:hAnsi="Times New Roman"/>
          <w:sz w:val="28"/>
          <w:szCs w:val="28"/>
          <w:lang w:val="ky-KG"/>
        </w:rPr>
        <w:t xml:space="preserve"> </w:t>
      </w:r>
      <w:r w:rsidRPr="006001D3">
        <w:rPr>
          <w:rFonts w:ascii="Times New Roman" w:hAnsi="Times New Roman"/>
          <w:sz w:val="28"/>
          <w:szCs w:val="28"/>
          <w:lang w:val="ky-KG"/>
        </w:rPr>
        <w:t>аткаруу максатында жана Кыргыз Республикасынын Өкмөтүнүн 2004-жылдын 3-февралындагы №</w:t>
      </w:r>
      <w:r>
        <w:rPr>
          <w:rFonts w:ascii="Times New Roman" w:hAnsi="Times New Roman"/>
          <w:sz w:val="28"/>
          <w:szCs w:val="28"/>
          <w:lang w:val="ky-KG"/>
        </w:rPr>
        <w:t xml:space="preserve"> </w:t>
      </w:r>
      <w:r w:rsidRPr="006001D3">
        <w:rPr>
          <w:rFonts w:ascii="Times New Roman" w:hAnsi="Times New Roman"/>
          <w:sz w:val="28"/>
          <w:szCs w:val="28"/>
          <w:lang w:val="ky-KG"/>
        </w:rPr>
        <w:t xml:space="preserve">53 токтому менен бекитилген </w:t>
      </w:r>
      <w:r>
        <w:rPr>
          <w:rFonts w:ascii="Times New Roman" w:hAnsi="Times New Roman"/>
          <w:sz w:val="28"/>
          <w:szCs w:val="28"/>
          <w:lang w:val="ky-KG"/>
        </w:rPr>
        <w:t>“</w:t>
      </w:r>
      <w:r w:rsidRPr="006001D3">
        <w:rPr>
          <w:rFonts w:ascii="Times New Roman" w:hAnsi="Times New Roman"/>
          <w:sz w:val="28"/>
          <w:szCs w:val="28"/>
          <w:lang w:val="ky-KG"/>
        </w:rPr>
        <w:t>Кыргыз Республикасында кесиптик билим</w:t>
      </w:r>
      <w:r>
        <w:rPr>
          <w:rFonts w:ascii="Times New Roman" w:hAnsi="Times New Roman"/>
          <w:sz w:val="28"/>
          <w:szCs w:val="28"/>
          <w:lang w:val="ky-KG"/>
        </w:rPr>
        <w:t xml:space="preserve"> </w:t>
      </w:r>
      <w:r w:rsidRPr="006001D3">
        <w:rPr>
          <w:rFonts w:ascii="Times New Roman" w:hAnsi="Times New Roman"/>
          <w:sz w:val="28"/>
          <w:szCs w:val="28"/>
          <w:lang w:val="ky-KG"/>
        </w:rPr>
        <w:t>берүүнүн мамлекеттик стандарттары жөнүндө</w:t>
      </w:r>
      <w:r>
        <w:rPr>
          <w:rFonts w:ascii="Times New Roman" w:hAnsi="Times New Roman"/>
          <w:sz w:val="28"/>
          <w:szCs w:val="28"/>
          <w:lang w:val="ky-KG"/>
        </w:rPr>
        <w:t>гү</w:t>
      </w:r>
      <w:r w:rsidR="00302192">
        <w:rPr>
          <w:rFonts w:ascii="Times New Roman" w:hAnsi="Times New Roman"/>
          <w:sz w:val="28"/>
          <w:szCs w:val="28"/>
          <w:lang w:val="ky-KG"/>
        </w:rPr>
        <w:t>”</w:t>
      </w:r>
      <w:r>
        <w:rPr>
          <w:rFonts w:ascii="Times New Roman" w:hAnsi="Times New Roman"/>
          <w:sz w:val="28"/>
          <w:szCs w:val="28"/>
          <w:lang w:val="ky-KG"/>
        </w:rPr>
        <w:t xml:space="preserve"> </w:t>
      </w:r>
      <w:r w:rsidR="00302192">
        <w:rPr>
          <w:rFonts w:ascii="Times New Roman" w:hAnsi="Times New Roman"/>
          <w:sz w:val="28"/>
          <w:szCs w:val="28"/>
          <w:lang w:val="ky-KG"/>
        </w:rPr>
        <w:t>Ж</w:t>
      </w:r>
      <w:r>
        <w:rPr>
          <w:rFonts w:ascii="Times New Roman" w:hAnsi="Times New Roman"/>
          <w:sz w:val="28"/>
          <w:szCs w:val="28"/>
          <w:lang w:val="ky-KG"/>
        </w:rPr>
        <w:t xml:space="preserve">обонун </w:t>
      </w:r>
      <w:r w:rsidRPr="006001D3">
        <w:rPr>
          <w:rFonts w:ascii="Times New Roman" w:hAnsi="Times New Roman"/>
          <w:sz w:val="28"/>
          <w:szCs w:val="28"/>
          <w:lang w:val="ky-KG"/>
        </w:rPr>
        <w:t>5-пунктуна ылайык</w:t>
      </w:r>
      <w:r>
        <w:rPr>
          <w:rFonts w:ascii="Times New Roman" w:hAnsi="Times New Roman"/>
          <w:sz w:val="28"/>
          <w:szCs w:val="28"/>
          <w:lang w:val="ky-KG"/>
        </w:rPr>
        <w:t xml:space="preserve"> </w:t>
      </w:r>
      <w:r w:rsidRPr="00C234AE">
        <w:rPr>
          <w:rFonts w:ascii="Times New Roman" w:hAnsi="Times New Roman"/>
          <w:sz w:val="28"/>
          <w:szCs w:val="28"/>
          <w:lang w:val="ky-KG"/>
        </w:rPr>
        <w:t>иштелип чык</w:t>
      </w:r>
      <w:r>
        <w:rPr>
          <w:rFonts w:ascii="Times New Roman" w:hAnsi="Times New Roman"/>
          <w:sz w:val="28"/>
          <w:szCs w:val="28"/>
          <w:lang w:val="ky-KG"/>
        </w:rPr>
        <w:t>ты</w:t>
      </w:r>
      <w:r w:rsidRPr="00C234AE">
        <w:rPr>
          <w:rFonts w:ascii="Times New Roman" w:hAnsi="Times New Roman"/>
          <w:sz w:val="28"/>
          <w:szCs w:val="28"/>
          <w:lang w:val="ky-KG"/>
        </w:rPr>
        <w:t>.</w:t>
      </w:r>
    </w:p>
    <w:p w:rsidR="00D76B55" w:rsidRPr="00F141BA" w:rsidRDefault="00D76B55" w:rsidP="00247A72">
      <w:pPr>
        <w:pStyle w:val="a3"/>
        <w:ind w:firstLine="851"/>
        <w:jc w:val="both"/>
        <w:rPr>
          <w:rFonts w:ascii="Times New Roman" w:hAnsi="Times New Roman" w:cs="Times New Roman"/>
          <w:sz w:val="28"/>
          <w:szCs w:val="28"/>
          <w:lang w:val="ky-KG"/>
        </w:rPr>
      </w:pPr>
      <w:r w:rsidRPr="00F141BA">
        <w:rPr>
          <w:rFonts w:ascii="Times New Roman" w:hAnsi="Times New Roman" w:cs="Times New Roman"/>
          <w:sz w:val="28"/>
          <w:szCs w:val="28"/>
          <w:lang w:val="ky-KG"/>
        </w:rPr>
        <w:t>Кыргыз Республикасынын Өкмөтүнүн 2011-жылдын                                   23-августундагы № 496 токтому менен бекитилген  «бакалавр», «магистр» башка адистиктер боюнча даярдоо багыттары боюнча Кыргыз Республикасынын кесиптик жогорку билим берүү боюнча мамлекеттик билим берүү стандарттарынын макеттерине, ошондой эле Кыргыз Республикасынын Өкмөтүнүн 2018-жылдын 28-мартындагы № 160 токтому менен бекитилген кесиптик орто билим берүү боюнча мамлекеттик билим берүү стандартынын макетине өзгөртүүлөрдү киргизүү сунушталып, Кыргыз Республикасынын Өкмөтүнүн 2019-жылдын 30-декабрындагы № 718 токтомунун менен билим берүүнүн мазмунуна жана кесиптик билим берүү системасын өнүктүрүүнүн жалпы дүйнөлүк тенденциясына карата заманбап талаптарды эске алуу менен жогорку жана орто кесиптик билим берүү боюнча мамлекеттик билим берүү стандарттарын өркүндөтүү, ошондой эле бакалаврларды, магистрларды жана адистерди даярдоонун жаңы багыттары менен тизмеси иштелип чык</w:t>
      </w:r>
      <w:r>
        <w:rPr>
          <w:rFonts w:ascii="Times New Roman" w:hAnsi="Times New Roman" w:cs="Times New Roman"/>
          <w:sz w:val="28"/>
          <w:szCs w:val="28"/>
          <w:lang w:val="ky-KG"/>
        </w:rPr>
        <w:t>ты</w:t>
      </w:r>
      <w:r w:rsidRPr="00F141BA">
        <w:rPr>
          <w:rFonts w:ascii="Times New Roman" w:hAnsi="Times New Roman" w:cs="Times New Roman"/>
          <w:sz w:val="28"/>
          <w:szCs w:val="28"/>
          <w:lang w:val="ky-KG"/>
        </w:rPr>
        <w:t xml:space="preserve">. </w:t>
      </w:r>
    </w:p>
    <w:p w:rsidR="00D76B55" w:rsidRPr="00F141BA" w:rsidRDefault="00D76B55" w:rsidP="00247A72">
      <w:pPr>
        <w:pStyle w:val="a3"/>
        <w:ind w:firstLine="851"/>
        <w:jc w:val="both"/>
        <w:rPr>
          <w:rFonts w:ascii="Times New Roman" w:hAnsi="Times New Roman" w:cs="Times New Roman"/>
          <w:sz w:val="28"/>
          <w:szCs w:val="28"/>
          <w:lang w:val="ky-KG"/>
        </w:rPr>
      </w:pPr>
      <w:r w:rsidRPr="00F141BA">
        <w:rPr>
          <w:rFonts w:ascii="Times New Roman" w:hAnsi="Times New Roman" w:cs="Times New Roman"/>
          <w:sz w:val="28"/>
          <w:szCs w:val="28"/>
          <w:lang w:val="ky-KG"/>
        </w:rPr>
        <w:t xml:space="preserve">Кыргыз Республикасынын «Билим берүү жөнүндөгү» Мыйзамынын 5-беренесине ылайык мамлекеттик билим берүү стандарттарын кайра кароо жана жаңыртуу 5 жылда бир жолудан кем эмес жүргүзүлөт. Макеттерге ылайык иштелип чыккан даярдоонун багыттары жана адистиктер боюнча колдонуудагы мамлекеттик билим берүү стандарттары Кыргыз </w:t>
      </w:r>
      <w:r w:rsidRPr="00F141BA">
        <w:rPr>
          <w:rFonts w:ascii="Times New Roman" w:hAnsi="Times New Roman" w:cs="Times New Roman"/>
          <w:sz w:val="28"/>
          <w:szCs w:val="28"/>
          <w:lang w:val="ky-KG"/>
        </w:rPr>
        <w:lastRenderedPageBreak/>
        <w:t>Республикасынын Билим берүү жана илим министрлигинин 2015-жылдын 15-сентябрындагы № 1179/1 буйругу менен бекитилген.</w:t>
      </w:r>
    </w:p>
    <w:p w:rsidR="00D76B55" w:rsidRPr="00F141BA" w:rsidRDefault="00D76B55" w:rsidP="00247A72">
      <w:pPr>
        <w:pStyle w:val="a3"/>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Стандарттардын </w:t>
      </w:r>
      <w:r w:rsidRPr="00F141BA">
        <w:rPr>
          <w:rFonts w:ascii="Times New Roman" w:hAnsi="Times New Roman" w:cs="Times New Roman"/>
          <w:sz w:val="28"/>
          <w:szCs w:val="28"/>
          <w:lang w:val="ky-KG"/>
        </w:rPr>
        <w:t>милдеттүү сабактарды жана алардын иш көлөмүн белгилебейт. Бакалавриат, магистр же адистик боюнча программанын базалык бөлүгүнө таандык болгон сабактардын (модулдардын) топтому билим берүү уюму тарабынан компетенциялардын тизмесине ылайык стандарт менен белгиленген көлөмдө өз алдынча аныкталат.</w:t>
      </w:r>
    </w:p>
    <w:p w:rsidR="00D76B55" w:rsidRDefault="00D76B55" w:rsidP="00247A72">
      <w:pPr>
        <w:pStyle w:val="a3"/>
        <w:ind w:firstLine="851"/>
        <w:jc w:val="both"/>
        <w:rPr>
          <w:rFonts w:ascii="Times New Roman" w:hAnsi="Times New Roman" w:cs="Times New Roman"/>
          <w:sz w:val="28"/>
          <w:szCs w:val="28"/>
          <w:lang w:val="ky-KG"/>
        </w:rPr>
      </w:pPr>
      <w:r w:rsidRPr="00F141BA">
        <w:rPr>
          <w:rFonts w:ascii="Times New Roman" w:hAnsi="Times New Roman" w:cs="Times New Roman"/>
          <w:sz w:val="28"/>
          <w:szCs w:val="28"/>
          <w:lang w:val="ky-KG"/>
        </w:rPr>
        <w:t>Ошентип, эмгек рыногу үчүн зарыл болгон бүтүрүүчүлөрдүн компетенцияларын өнүктүрүүгө мүмкүн болушунча багытталган билим берүү программаларын ар бир кесиптик</w:t>
      </w:r>
      <w:r>
        <w:rPr>
          <w:rFonts w:ascii="Times New Roman" w:hAnsi="Times New Roman" w:cs="Times New Roman"/>
          <w:sz w:val="28"/>
          <w:szCs w:val="28"/>
          <w:lang w:val="ky-KG"/>
        </w:rPr>
        <w:t xml:space="preserve"> жогорку</w:t>
      </w:r>
      <w:r w:rsidRPr="00F141BA">
        <w:rPr>
          <w:rFonts w:ascii="Times New Roman" w:hAnsi="Times New Roman" w:cs="Times New Roman"/>
          <w:sz w:val="28"/>
          <w:szCs w:val="28"/>
          <w:lang w:val="ky-KG"/>
        </w:rPr>
        <w:t xml:space="preserve"> жана орто окуу жайы өз алдынча түзүүгө бир тарабынан мүмкүнчүлүк алат.</w:t>
      </w:r>
    </w:p>
    <w:p w:rsidR="00D76B55" w:rsidRDefault="00D76B55" w:rsidP="00247A72">
      <w:pPr>
        <w:pStyle w:val="a3"/>
        <w:ind w:firstLine="993"/>
        <w:jc w:val="both"/>
        <w:rPr>
          <w:rFonts w:ascii="Times New Roman" w:hAnsi="Times New Roman" w:cs="Times New Roman"/>
          <w:sz w:val="28"/>
          <w:szCs w:val="28"/>
          <w:lang w:val="ky-KG"/>
        </w:rPr>
      </w:pPr>
      <w:r w:rsidRPr="002C7915">
        <w:rPr>
          <w:rFonts w:ascii="Times New Roman" w:hAnsi="Times New Roman" w:cs="Times New Roman"/>
          <w:sz w:val="28"/>
          <w:szCs w:val="28"/>
          <w:lang w:val="ky-KG"/>
        </w:rPr>
        <w:t>Гуманитардык, социалдык жана экономикалык циклдин милдеттүү дисциплиналарын</w:t>
      </w:r>
      <w:r>
        <w:rPr>
          <w:rFonts w:ascii="Times New Roman" w:hAnsi="Times New Roman" w:cs="Times New Roman"/>
          <w:sz w:val="28"/>
          <w:szCs w:val="28"/>
          <w:lang w:val="ky-KG"/>
        </w:rPr>
        <w:t>ын</w:t>
      </w:r>
      <w:r w:rsidRPr="002C7915">
        <w:rPr>
          <w:rFonts w:ascii="Times New Roman" w:hAnsi="Times New Roman" w:cs="Times New Roman"/>
          <w:sz w:val="28"/>
          <w:szCs w:val="28"/>
          <w:lang w:val="ky-KG"/>
        </w:rPr>
        <w:t xml:space="preserve"> тизмеги </w:t>
      </w:r>
      <w:r>
        <w:rPr>
          <w:rFonts w:ascii="Times New Roman" w:hAnsi="Times New Roman" w:cs="Times New Roman"/>
          <w:sz w:val="28"/>
          <w:szCs w:val="28"/>
          <w:lang w:val="ky-KG"/>
        </w:rPr>
        <w:t xml:space="preserve">жана </w:t>
      </w:r>
      <w:r w:rsidRPr="002C7915">
        <w:rPr>
          <w:rFonts w:ascii="Times New Roman" w:hAnsi="Times New Roman" w:cs="Times New Roman"/>
          <w:sz w:val="28"/>
          <w:szCs w:val="28"/>
          <w:lang w:val="ky-KG"/>
        </w:rPr>
        <w:t xml:space="preserve">эмгек сыйымдуулугу </w:t>
      </w:r>
      <w:r w:rsidRPr="00773ABB">
        <w:rPr>
          <w:rFonts w:ascii="Times New Roman" w:hAnsi="Times New Roman" w:cs="Times New Roman"/>
          <w:b/>
          <w:i/>
          <w:sz w:val="28"/>
          <w:szCs w:val="28"/>
          <w:lang w:val="ky-KG"/>
        </w:rPr>
        <w:t>Кыргыз Республикасынын билим берүү жана илим жаатындагы ыйгарым укуктуу мамлекеттик орган</w:t>
      </w:r>
      <w:r w:rsidRPr="00773ABB">
        <w:rPr>
          <w:rFonts w:ascii="Times New Roman" w:hAnsi="Times New Roman" w:cs="Times New Roman"/>
          <w:b/>
          <w:sz w:val="28"/>
          <w:szCs w:val="28"/>
          <w:lang w:val="ky-KG"/>
        </w:rPr>
        <w:t xml:space="preserve"> </w:t>
      </w:r>
      <w:r w:rsidRPr="002C7915">
        <w:rPr>
          <w:rFonts w:ascii="Times New Roman" w:hAnsi="Times New Roman" w:cs="Times New Roman"/>
          <w:sz w:val="28"/>
          <w:szCs w:val="28"/>
          <w:lang w:val="ky-KG"/>
        </w:rPr>
        <w:t>тарабынан аныктала</w:t>
      </w:r>
      <w:r>
        <w:rPr>
          <w:rFonts w:ascii="Times New Roman" w:hAnsi="Times New Roman" w:cs="Times New Roman"/>
          <w:sz w:val="28"/>
          <w:szCs w:val="28"/>
          <w:lang w:val="ky-KG"/>
        </w:rPr>
        <w:t>т.</w:t>
      </w:r>
      <w:r w:rsidRPr="002C7915">
        <w:rPr>
          <w:rFonts w:ascii="Times New Roman" w:hAnsi="Times New Roman" w:cs="Times New Roman"/>
          <w:sz w:val="28"/>
          <w:szCs w:val="28"/>
          <w:lang w:val="ky-KG"/>
        </w:rPr>
        <w:t xml:space="preserve"> </w:t>
      </w:r>
    </w:p>
    <w:p w:rsidR="00D76B55" w:rsidRPr="00B344F2" w:rsidRDefault="00D76B55" w:rsidP="00247A72">
      <w:pPr>
        <w:pStyle w:val="a3"/>
        <w:ind w:firstLine="851"/>
        <w:jc w:val="both"/>
        <w:rPr>
          <w:rFonts w:ascii="Times New Roman" w:hAnsi="Times New Roman" w:cs="Times New Roman"/>
          <w:sz w:val="28"/>
          <w:szCs w:val="28"/>
          <w:lang w:val="ky-KG"/>
        </w:rPr>
      </w:pPr>
      <w:r w:rsidRPr="00B344F2">
        <w:rPr>
          <w:rFonts w:ascii="Times New Roman" w:hAnsi="Times New Roman" w:cs="Times New Roman"/>
          <w:sz w:val="28"/>
          <w:szCs w:val="28"/>
          <w:lang w:val="ky-KG"/>
        </w:rPr>
        <w:t>Бекитүүгө сунушталып жаткан мамлекеттик стандарттар жогорку окуу жайлардын Окуу-методикалык бирикмелери жана кесиптик орто окуу жайларынын Окуу-методикалык кеңештери тарабынан окутуучулар, окумуштуулар жана ар бир тармак боюнча жумуш берүүчүлөр менен  биргеликте иштелип чыккан.</w:t>
      </w:r>
    </w:p>
    <w:p w:rsidR="00D76B55" w:rsidRDefault="00D76B55" w:rsidP="00247A72">
      <w:pPr>
        <w:pStyle w:val="a3"/>
        <w:ind w:firstLine="993"/>
        <w:jc w:val="both"/>
        <w:rPr>
          <w:rFonts w:ascii="Times New Roman" w:hAnsi="Times New Roman" w:cs="Times New Roman"/>
          <w:sz w:val="28"/>
          <w:szCs w:val="28"/>
          <w:lang w:val="ky-KG"/>
        </w:rPr>
      </w:pPr>
      <w:r>
        <w:rPr>
          <w:rFonts w:ascii="Times New Roman" w:hAnsi="Times New Roman" w:cs="Times New Roman"/>
          <w:sz w:val="28"/>
          <w:szCs w:val="28"/>
          <w:lang w:val="ky-KG"/>
        </w:rPr>
        <w:t>Сунушталып жаткан мамлекеттик стандарттар Өкмөттүн токтому менен бекитилген стандарттардын макеттерине ылайык келтирилип, экспертизадан өткөрүлүп, экспертиза тарабынан киргизилген сунуштарды менен пикирлерди эске алып,  иштелип чыкты.</w:t>
      </w:r>
    </w:p>
    <w:p w:rsidR="00302192" w:rsidRDefault="00302192" w:rsidP="00247A72">
      <w:pPr>
        <w:pStyle w:val="a3"/>
        <w:ind w:firstLine="993"/>
        <w:jc w:val="both"/>
        <w:rPr>
          <w:rFonts w:ascii="Times New Roman" w:hAnsi="Times New Roman" w:cs="Times New Roman"/>
          <w:sz w:val="28"/>
          <w:szCs w:val="28"/>
          <w:lang w:val="ky-KG"/>
        </w:rPr>
      </w:pPr>
    </w:p>
    <w:p w:rsidR="00D76B55" w:rsidRPr="00F141BA" w:rsidRDefault="00D76B55" w:rsidP="00302192">
      <w:pPr>
        <w:pStyle w:val="a3"/>
        <w:ind w:firstLine="142"/>
        <w:jc w:val="center"/>
        <w:rPr>
          <w:rFonts w:ascii="Times New Roman" w:hAnsi="Times New Roman" w:cs="Times New Roman"/>
          <w:b/>
          <w:sz w:val="28"/>
          <w:szCs w:val="28"/>
          <w:lang w:val="ky-KG"/>
        </w:rPr>
      </w:pPr>
      <w:r w:rsidRPr="00F141BA">
        <w:rPr>
          <w:rFonts w:ascii="Times New Roman" w:hAnsi="Times New Roman" w:cs="Times New Roman"/>
          <w:b/>
          <w:sz w:val="28"/>
          <w:szCs w:val="28"/>
          <w:lang w:val="ky-KG"/>
        </w:rPr>
        <w:t>3. Мүмкүн болуучу социалдык, экономикалык, укуктук, укук коргоочулук, гендердик, экологиялык, коррупциялык кесепеттердин божомолу</w:t>
      </w:r>
    </w:p>
    <w:p w:rsidR="00D76B55" w:rsidRDefault="00D76B55" w:rsidP="009512B6">
      <w:pPr>
        <w:pStyle w:val="a3"/>
        <w:ind w:firstLine="993"/>
        <w:jc w:val="both"/>
        <w:rPr>
          <w:rFonts w:ascii="Times New Roman" w:hAnsi="Times New Roman" w:cs="Times New Roman"/>
          <w:sz w:val="28"/>
          <w:szCs w:val="28"/>
          <w:lang w:val="ky-KG"/>
        </w:rPr>
      </w:pPr>
      <w:r w:rsidRPr="009512B6">
        <w:rPr>
          <w:rFonts w:ascii="Times New Roman" w:hAnsi="Times New Roman" w:cs="Times New Roman"/>
          <w:sz w:val="28"/>
          <w:szCs w:val="28"/>
          <w:lang w:val="ky-KG"/>
        </w:rPr>
        <w:t xml:space="preserve">Бул </w:t>
      </w:r>
      <w:r w:rsidR="009512B6">
        <w:rPr>
          <w:rFonts w:ascii="Times New Roman" w:hAnsi="Times New Roman" w:cs="Times New Roman"/>
          <w:sz w:val="28"/>
          <w:szCs w:val="28"/>
          <w:lang w:val="ky-KG"/>
        </w:rPr>
        <w:t>“К</w:t>
      </w:r>
      <w:r w:rsidR="009512B6" w:rsidRPr="009512B6">
        <w:rPr>
          <w:rFonts w:ascii="Times New Roman" w:hAnsi="Times New Roman" w:cs="Times New Roman"/>
          <w:sz w:val="28"/>
          <w:szCs w:val="28"/>
          <w:lang w:val="ky-KG"/>
        </w:rPr>
        <w:t>есиптик жогорку жана орто билим берүүнүн  мамлекеттик билим берүү стандарттарын бекитүү жөнүндөгү”</w:t>
      </w:r>
      <w:r w:rsidRPr="00F141BA">
        <w:rPr>
          <w:rFonts w:ascii="Times New Roman" w:hAnsi="Times New Roman" w:cs="Times New Roman"/>
          <w:sz w:val="28"/>
          <w:szCs w:val="28"/>
          <w:lang w:val="ky-KG"/>
        </w:rPr>
        <w:t xml:space="preserve"> </w:t>
      </w:r>
      <w:r w:rsidR="009512B6">
        <w:rPr>
          <w:rFonts w:ascii="Times New Roman" w:hAnsi="Times New Roman" w:cs="Times New Roman"/>
          <w:sz w:val="28"/>
          <w:szCs w:val="28"/>
          <w:lang w:val="ky-KG"/>
        </w:rPr>
        <w:t xml:space="preserve">буйруктун добоорун </w:t>
      </w:r>
      <w:r w:rsidRPr="00F141BA">
        <w:rPr>
          <w:rFonts w:ascii="Times New Roman" w:hAnsi="Times New Roman" w:cs="Times New Roman"/>
          <w:sz w:val="28"/>
          <w:szCs w:val="28"/>
          <w:lang w:val="ky-KG"/>
        </w:rPr>
        <w:t>кабыл алуу терс таасирдүү социалдык, экономикалык, укуктук, укук коргоочулук, гендердик, экологиялык, коррупциялык кесепеттерге алып келбейт.</w:t>
      </w:r>
    </w:p>
    <w:p w:rsidR="00302192" w:rsidRPr="00F141BA" w:rsidRDefault="00302192" w:rsidP="00247A72">
      <w:pPr>
        <w:pStyle w:val="a3"/>
        <w:ind w:firstLine="851"/>
        <w:jc w:val="both"/>
        <w:rPr>
          <w:rFonts w:ascii="Times New Roman" w:hAnsi="Times New Roman" w:cs="Times New Roman"/>
          <w:sz w:val="28"/>
          <w:szCs w:val="28"/>
          <w:lang w:val="ky-KG"/>
        </w:rPr>
      </w:pPr>
    </w:p>
    <w:p w:rsidR="00D76B55" w:rsidRDefault="00D76B55" w:rsidP="00302192">
      <w:pPr>
        <w:pStyle w:val="a3"/>
        <w:ind w:hanging="284"/>
        <w:jc w:val="center"/>
        <w:rPr>
          <w:rFonts w:ascii="Times New Roman" w:hAnsi="Times New Roman" w:cs="Times New Roman"/>
          <w:b/>
          <w:sz w:val="28"/>
          <w:szCs w:val="28"/>
          <w:lang w:val="ky-KG"/>
        </w:rPr>
      </w:pPr>
      <w:r w:rsidRPr="00F141BA">
        <w:rPr>
          <w:rFonts w:ascii="Times New Roman" w:hAnsi="Times New Roman" w:cs="Times New Roman"/>
          <w:b/>
          <w:sz w:val="28"/>
          <w:szCs w:val="28"/>
          <w:lang w:val="ky-KG"/>
        </w:rPr>
        <w:t>4. Коомдук талкуунун натыйжалары жөнүндө маалымат</w:t>
      </w:r>
    </w:p>
    <w:p w:rsidR="00D76B55" w:rsidRDefault="00D76B55" w:rsidP="00247A72">
      <w:pPr>
        <w:pStyle w:val="a3"/>
        <w:ind w:firstLine="993"/>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“Ч</w:t>
      </w:r>
      <w:r w:rsidRPr="00555CA6">
        <w:rPr>
          <w:rFonts w:ascii="Times New Roman" w:hAnsi="Times New Roman" w:cs="Times New Roman"/>
          <w:sz w:val="28"/>
          <w:szCs w:val="28"/>
          <w:lang w:val="ky-KG"/>
        </w:rPr>
        <w:t>енемдик укуктук актылары жөнүндө</w:t>
      </w:r>
      <w:r>
        <w:rPr>
          <w:rFonts w:ascii="Times New Roman" w:hAnsi="Times New Roman" w:cs="Times New Roman"/>
          <w:sz w:val="28"/>
          <w:szCs w:val="28"/>
          <w:lang w:val="ky-KG"/>
        </w:rPr>
        <w:t>” Мыйзамынын 22 беренесине ылайык</w:t>
      </w:r>
      <w:r w:rsidR="000053CA">
        <w:rPr>
          <w:rFonts w:ascii="Times New Roman" w:hAnsi="Times New Roman" w:cs="Times New Roman"/>
          <w:sz w:val="28"/>
          <w:szCs w:val="28"/>
          <w:lang w:val="ky-KG"/>
        </w:rPr>
        <w:t>,</w:t>
      </w:r>
      <w:r>
        <w:rPr>
          <w:rFonts w:ascii="Times New Roman" w:hAnsi="Times New Roman" w:cs="Times New Roman"/>
          <w:sz w:val="28"/>
          <w:szCs w:val="28"/>
          <w:lang w:val="ky-KG"/>
        </w:rPr>
        <w:t xml:space="preserve"> б</w:t>
      </w:r>
      <w:r w:rsidRPr="00B344F2">
        <w:rPr>
          <w:rFonts w:ascii="Times New Roman" w:hAnsi="Times New Roman" w:cs="Times New Roman"/>
          <w:sz w:val="28"/>
          <w:szCs w:val="28"/>
          <w:lang w:val="ky-KG"/>
        </w:rPr>
        <w:t>уйруктун долбоору</w:t>
      </w:r>
      <w:r>
        <w:rPr>
          <w:rFonts w:ascii="Times New Roman" w:hAnsi="Times New Roman" w:cs="Times New Roman"/>
          <w:sz w:val="28"/>
          <w:szCs w:val="28"/>
          <w:lang w:val="ky-KG"/>
        </w:rPr>
        <w:t xml:space="preserve"> </w:t>
      </w:r>
      <w:r w:rsidR="000053CA">
        <w:rPr>
          <w:rFonts w:ascii="Times New Roman" w:hAnsi="Times New Roman" w:cs="Times New Roman"/>
          <w:sz w:val="28"/>
          <w:szCs w:val="28"/>
          <w:lang w:val="ky-KG"/>
        </w:rPr>
        <w:t xml:space="preserve">коомдук талкуулар  процедурасын </w:t>
      </w:r>
      <w:r w:rsidR="000053CA">
        <w:rPr>
          <w:rFonts w:ascii="Times New Roman" w:hAnsi="Times New Roman" w:cs="Times New Roman"/>
          <w:sz w:val="28"/>
          <w:szCs w:val="28"/>
          <w:lang w:val="kk-KZ"/>
        </w:rPr>
        <w:t>өтүү максатында</w:t>
      </w:r>
      <w:r>
        <w:rPr>
          <w:rFonts w:ascii="Times New Roman" w:hAnsi="Times New Roman" w:cs="Times New Roman"/>
          <w:sz w:val="28"/>
          <w:szCs w:val="28"/>
          <w:lang w:val="ky-KG"/>
        </w:rPr>
        <w:t xml:space="preserve"> </w:t>
      </w:r>
      <w:r w:rsidR="000053CA">
        <w:rPr>
          <w:rFonts w:ascii="Times New Roman" w:hAnsi="Times New Roman" w:cs="Times New Roman"/>
          <w:sz w:val="28"/>
          <w:szCs w:val="28"/>
          <w:lang w:val="ky-KG"/>
        </w:rPr>
        <w:t xml:space="preserve">Кыргыз Республикасынын Министрлер Кабинетинин сайтына </w:t>
      </w:r>
      <w:r>
        <w:rPr>
          <w:rFonts w:ascii="Times New Roman" w:hAnsi="Times New Roman" w:cs="Times New Roman"/>
          <w:sz w:val="28"/>
          <w:szCs w:val="28"/>
          <w:lang w:val="ky-KG"/>
        </w:rPr>
        <w:t>ж</w:t>
      </w:r>
      <w:r w:rsidRPr="00555CA6">
        <w:rPr>
          <w:rFonts w:ascii="Times New Roman" w:hAnsi="Times New Roman" w:cs="Times New Roman"/>
          <w:sz w:val="28"/>
          <w:szCs w:val="28"/>
          <w:lang w:val="ky-KG"/>
        </w:rPr>
        <w:t>ө</w:t>
      </w:r>
      <w:r w:rsidRPr="00773ABB">
        <w:rPr>
          <w:rFonts w:ascii="Times New Roman" w:hAnsi="Times New Roman" w:cs="Times New Roman"/>
          <w:sz w:val="28"/>
          <w:szCs w:val="28"/>
          <w:lang w:val="ky-KG"/>
        </w:rPr>
        <w:t>н</w:t>
      </w:r>
      <w:r w:rsidRPr="00555CA6">
        <w:rPr>
          <w:rFonts w:ascii="Times New Roman" w:hAnsi="Times New Roman" w:cs="Times New Roman"/>
          <w:sz w:val="28"/>
          <w:szCs w:val="28"/>
          <w:lang w:val="ky-KG"/>
        </w:rPr>
        <w:t>ө</w:t>
      </w:r>
      <w:r>
        <w:rPr>
          <w:rFonts w:ascii="Times New Roman" w:hAnsi="Times New Roman" w:cs="Times New Roman"/>
          <w:sz w:val="28"/>
          <w:szCs w:val="28"/>
          <w:lang w:val="ky-KG"/>
        </w:rPr>
        <w:t>т</w:t>
      </w:r>
      <w:r>
        <w:rPr>
          <w:rFonts w:ascii="Times New Roman" w:hAnsi="Times New Roman" w:cs="Times New Roman"/>
          <w:sz w:val="28"/>
          <w:szCs w:val="28"/>
          <w:lang w:val="kk-KZ"/>
        </w:rPr>
        <w:t>үлдү</w:t>
      </w:r>
      <w:r w:rsidR="000053CA">
        <w:rPr>
          <w:rFonts w:ascii="Times New Roman" w:hAnsi="Times New Roman" w:cs="Times New Roman"/>
          <w:sz w:val="28"/>
          <w:szCs w:val="28"/>
          <w:lang w:val="ky-KG"/>
        </w:rPr>
        <w:t xml:space="preserve"> жана Кыргыз Республикасынын ченемдик укуктук актыларынын долборлорун коомдук талкулоонун Бирдиктүү порталында жайгаштырылды.</w:t>
      </w:r>
    </w:p>
    <w:p w:rsidR="00302192" w:rsidRPr="00B344F2" w:rsidRDefault="00302192" w:rsidP="00247A72">
      <w:pPr>
        <w:pStyle w:val="a3"/>
        <w:ind w:firstLine="993"/>
        <w:jc w:val="both"/>
        <w:rPr>
          <w:rFonts w:ascii="Times New Roman" w:hAnsi="Times New Roman" w:cs="Times New Roman"/>
          <w:sz w:val="28"/>
          <w:szCs w:val="28"/>
          <w:lang w:val="ky-KG"/>
        </w:rPr>
      </w:pPr>
    </w:p>
    <w:p w:rsidR="00D76B55" w:rsidRPr="00F141BA" w:rsidRDefault="00D76B55" w:rsidP="00302192">
      <w:pPr>
        <w:pStyle w:val="a3"/>
        <w:ind w:hanging="284"/>
        <w:jc w:val="center"/>
        <w:rPr>
          <w:rFonts w:ascii="Times New Roman" w:hAnsi="Times New Roman" w:cs="Times New Roman"/>
          <w:b/>
          <w:sz w:val="28"/>
          <w:szCs w:val="28"/>
          <w:lang w:val="ky-KG"/>
        </w:rPr>
      </w:pPr>
      <w:r w:rsidRPr="00F141BA">
        <w:rPr>
          <w:rFonts w:ascii="Times New Roman" w:hAnsi="Times New Roman" w:cs="Times New Roman"/>
          <w:b/>
          <w:sz w:val="28"/>
          <w:szCs w:val="28"/>
          <w:lang w:val="ky-KG"/>
        </w:rPr>
        <w:t>5. Долбоордун мыйзамдарга ылайык келүүсүн талдоо</w:t>
      </w:r>
    </w:p>
    <w:p w:rsidR="00D76B55" w:rsidRPr="00F141BA" w:rsidRDefault="00D76B55" w:rsidP="00247A72">
      <w:pPr>
        <w:pStyle w:val="a3"/>
        <w:ind w:firstLine="851"/>
        <w:jc w:val="both"/>
        <w:rPr>
          <w:rFonts w:ascii="Times New Roman" w:hAnsi="Times New Roman" w:cs="Times New Roman"/>
          <w:sz w:val="28"/>
          <w:szCs w:val="28"/>
          <w:lang w:val="ky-KG"/>
        </w:rPr>
      </w:pPr>
      <w:r w:rsidRPr="00F141BA">
        <w:rPr>
          <w:rFonts w:ascii="Times New Roman" w:hAnsi="Times New Roman" w:cs="Times New Roman"/>
          <w:sz w:val="28"/>
          <w:szCs w:val="28"/>
          <w:lang w:val="ky-KG"/>
        </w:rPr>
        <w:t xml:space="preserve">Сунушталып жаткан долбоор аракеттеги мыйзамдардын ченемдерине, ошондой эле белгиленген тартипте күчүнө кирген Кыргыз </w:t>
      </w:r>
      <w:r w:rsidRPr="00F141BA">
        <w:rPr>
          <w:rFonts w:ascii="Times New Roman" w:hAnsi="Times New Roman" w:cs="Times New Roman"/>
          <w:sz w:val="28"/>
          <w:szCs w:val="28"/>
          <w:lang w:val="ky-KG"/>
        </w:rPr>
        <w:lastRenderedPageBreak/>
        <w:t>Республикасы катышуучусу болгон эл аралык келишимдердин ченемдерине карама-каршы келбейт.</w:t>
      </w:r>
    </w:p>
    <w:p w:rsidR="00062E82" w:rsidRDefault="00062E82" w:rsidP="00302192">
      <w:pPr>
        <w:pStyle w:val="a3"/>
        <w:ind w:firstLine="708"/>
        <w:rPr>
          <w:rFonts w:ascii="Times New Roman" w:hAnsi="Times New Roman" w:cs="Times New Roman"/>
          <w:b/>
          <w:sz w:val="28"/>
          <w:szCs w:val="28"/>
          <w:lang w:val="ky-KG"/>
        </w:rPr>
      </w:pPr>
    </w:p>
    <w:p w:rsidR="00D76B55" w:rsidRPr="00131C42" w:rsidRDefault="00062E82" w:rsidP="00302192">
      <w:pPr>
        <w:pStyle w:val="a3"/>
        <w:ind w:firstLine="708"/>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D76B55" w:rsidRPr="00131C42">
        <w:rPr>
          <w:rFonts w:ascii="Times New Roman" w:hAnsi="Times New Roman" w:cs="Times New Roman"/>
          <w:b/>
          <w:sz w:val="28"/>
          <w:szCs w:val="28"/>
          <w:lang w:val="ky-KG"/>
        </w:rPr>
        <w:t>6. Каржылоонун зарылдыгы жөнүндө маалымат</w:t>
      </w:r>
    </w:p>
    <w:p w:rsidR="00D76B55" w:rsidRDefault="00D76B55" w:rsidP="00247A72">
      <w:pPr>
        <w:pStyle w:val="a3"/>
        <w:ind w:firstLine="851"/>
        <w:jc w:val="both"/>
        <w:rPr>
          <w:rFonts w:ascii="Times New Roman" w:hAnsi="Times New Roman" w:cs="Times New Roman"/>
          <w:sz w:val="28"/>
          <w:szCs w:val="28"/>
          <w:lang w:val="ky-KG"/>
        </w:rPr>
      </w:pPr>
      <w:r w:rsidRPr="00F141BA">
        <w:rPr>
          <w:rFonts w:ascii="Times New Roman" w:hAnsi="Times New Roman" w:cs="Times New Roman"/>
          <w:sz w:val="28"/>
          <w:szCs w:val="28"/>
          <w:lang w:val="ky-KG"/>
        </w:rPr>
        <w:t>Бул Кыргыз Республикасынын Өкмөтүнүн токтомунун долбоорун кабыл алуу республикалык бюджеттен кошумча финансылык чыгымдарга алып келбейт.</w:t>
      </w:r>
    </w:p>
    <w:p w:rsidR="00247A72" w:rsidRPr="00F141BA" w:rsidRDefault="00247A72" w:rsidP="00247A72">
      <w:pPr>
        <w:pStyle w:val="a3"/>
        <w:ind w:firstLine="851"/>
        <w:jc w:val="both"/>
        <w:rPr>
          <w:rFonts w:ascii="Times New Roman" w:hAnsi="Times New Roman" w:cs="Times New Roman"/>
          <w:sz w:val="28"/>
          <w:szCs w:val="28"/>
          <w:lang w:val="ky-KG"/>
        </w:rPr>
      </w:pPr>
    </w:p>
    <w:p w:rsidR="00D76B55" w:rsidRPr="00131C42" w:rsidRDefault="00D76B55" w:rsidP="00302192">
      <w:pPr>
        <w:pStyle w:val="a3"/>
        <w:ind w:firstLine="851"/>
        <w:rPr>
          <w:rFonts w:ascii="Times New Roman" w:hAnsi="Times New Roman" w:cs="Times New Roman"/>
          <w:b/>
          <w:sz w:val="28"/>
          <w:szCs w:val="28"/>
          <w:lang w:val="ky-KG"/>
        </w:rPr>
      </w:pPr>
      <w:r w:rsidRPr="00131C42">
        <w:rPr>
          <w:rFonts w:ascii="Times New Roman" w:hAnsi="Times New Roman" w:cs="Times New Roman"/>
          <w:b/>
          <w:sz w:val="28"/>
          <w:szCs w:val="28"/>
          <w:lang w:val="ky-KG"/>
        </w:rPr>
        <w:t>7. Жөнгө салуучу таасирди талдоо жөнүндө маалымат</w:t>
      </w:r>
    </w:p>
    <w:p w:rsidR="00D76B55" w:rsidRPr="00F141BA" w:rsidRDefault="00D76B55" w:rsidP="00247A72">
      <w:pPr>
        <w:pStyle w:val="a3"/>
        <w:ind w:firstLine="851"/>
        <w:jc w:val="both"/>
        <w:rPr>
          <w:rFonts w:ascii="Times New Roman" w:hAnsi="Times New Roman" w:cs="Times New Roman"/>
          <w:sz w:val="28"/>
          <w:szCs w:val="28"/>
          <w:lang w:val="ky-KG"/>
        </w:rPr>
      </w:pPr>
      <w:r w:rsidRPr="00F141BA">
        <w:rPr>
          <w:rFonts w:ascii="Times New Roman" w:hAnsi="Times New Roman" w:cs="Times New Roman"/>
          <w:sz w:val="28"/>
          <w:szCs w:val="28"/>
          <w:lang w:val="ky-KG"/>
        </w:rPr>
        <w:t>Сунушталып жаткан долбоор жөнгө салуучу таасирди талдоону жүргүзүүнү талап кылбайт, анткени жеке ишкердикти жөнгө салууга багытталган эмес.</w:t>
      </w:r>
    </w:p>
    <w:p w:rsidR="00D76B55" w:rsidRPr="00F141BA" w:rsidRDefault="00D76B55" w:rsidP="00247A72">
      <w:pPr>
        <w:pStyle w:val="a3"/>
        <w:ind w:firstLine="851"/>
        <w:jc w:val="both"/>
        <w:rPr>
          <w:rFonts w:ascii="Times New Roman" w:hAnsi="Times New Roman" w:cs="Times New Roman"/>
          <w:sz w:val="28"/>
          <w:szCs w:val="28"/>
          <w:lang w:val="ky-KG"/>
        </w:rPr>
      </w:pPr>
    </w:p>
    <w:p w:rsidR="00D76B55" w:rsidRPr="00F141BA" w:rsidRDefault="00D76B55" w:rsidP="00247A72">
      <w:pPr>
        <w:pStyle w:val="a3"/>
        <w:ind w:firstLine="851"/>
        <w:jc w:val="both"/>
        <w:rPr>
          <w:rFonts w:ascii="Times New Roman" w:hAnsi="Times New Roman" w:cs="Times New Roman"/>
          <w:sz w:val="28"/>
          <w:szCs w:val="28"/>
          <w:lang w:val="ky-KG"/>
        </w:rPr>
      </w:pPr>
    </w:p>
    <w:p w:rsidR="00D76B55" w:rsidRPr="005C07A1" w:rsidRDefault="00D76B55" w:rsidP="00247A72">
      <w:pPr>
        <w:pStyle w:val="a3"/>
        <w:ind w:firstLine="851"/>
        <w:jc w:val="both"/>
        <w:rPr>
          <w:b/>
          <w:sz w:val="28"/>
          <w:szCs w:val="28"/>
        </w:rPr>
      </w:pPr>
      <w:r>
        <w:rPr>
          <w:rFonts w:ascii="Times New Roman" w:hAnsi="Times New Roman" w:cs="Times New Roman"/>
          <w:b/>
          <w:sz w:val="28"/>
          <w:szCs w:val="28"/>
          <w:lang w:val="ky-KG"/>
        </w:rPr>
        <w:t>Министр</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t>Б</w:t>
      </w:r>
      <w:r>
        <w:rPr>
          <w:rFonts w:ascii="Times New Roman" w:hAnsi="Times New Roman" w:cs="Times New Roman"/>
          <w:b/>
          <w:sz w:val="28"/>
          <w:szCs w:val="28"/>
        </w:rPr>
        <w:t xml:space="preserve">.Д. </w:t>
      </w:r>
      <w:proofErr w:type="spellStart"/>
      <w:r>
        <w:rPr>
          <w:rFonts w:ascii="Times New Roman" w:hAnsi="Times New Roman" w:cs="Times New Roman"/>
          <w:b/>
          <w:sz w:val="28"/>
          <w:szCs w:val="28"/>
        </w:rPr>
        <w:t>Купешов</w:t>
      </w:r>
      <w:proofErr w:type="spellEnd"/>
    </w:p>
    <w:p w:rsidR="00D76B55" w:rsidRPr="00400DA8" w:rsidRDefault="00D76B55" w:rsidP="00247A72">
      <w:pPr>
        <w:pStyle w:val="a3"/>
        <w:ind w:firstLine="851"/>
        <w:jc w:val="both"/>
        <w:rPr>
          <w:rFonts w:ascii="Times New Roman" w:hAnsi="Times New Roman"/>
          <w:b/>
          <w:sz w:val="28"/>
          <w:szCs w:val="28"/>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D76B55" w:rsidRDefault="00D76B55" w:rsidP="00247A72">
      <w:pPr>
        <w:spacing w:after="0" w:line="240" w:lineRule="auto"/>
        <w:ind w:firstLine="567"/>
        <w:jc w:val="center"/>
        <w:rPr>
          <w:rFonts w:ascii="Times New Roman" w:hAnsi="Times New Roman"/>
          <w:b/>
          <w:sz w:val="24"/>
          <w:szCs w:val="24"/>
          <w:lang w:val="ky-KG"/>
        </w:rPr>
      </w:pPr>
    </w:p>
    <w:p w:rsidR="00247A72" w:rsidRDefault="00247A72" w:rsidP="00247A72">
      <w:pPr>
        <w:spacing w:after="0" w:line="240" w:lineRule="auto"/>
        <w:ind w:firstLine="567"/>
        <w:jc w:val="center"/>
        <w:rPr>
          <w:rFonts w:ascii="Times New Roman" w:hAnsi="Times New Roman"/>
          <w:b/>
          <w:sz w:val="24"/>
          <w:szCs w:val="24"/>
          <w:lang w:val="ky-KG"/>
        </w:rPr>
      </w:pPr>
    </w:p>
    <w:p w:rsidR="00247A72" w:rsidRDefault="00247A72" w:rsidP="00247A72">
      <w:pPr>
        <w:spacing w:after="0" w:line="240" w:lineRule="auto"/>
        <w:ind w:firstLine="567"/>
        <w:jc w:val="center"/>
        <w:rPr>
          <w:rFonts w:ascii="Times New Roman" w:hAnsi="Times New Roman"/>
          <w:b/>
          <w:sz w:val="24"/>
          <w:szCs w:val="24"/>
          <w:lang w:val="ky-KG"/>
        </w:rPr>
      </w:pPr>
    </w:p>
    <w:p w:rsidR="00247A72" w:rsidRDefault="00247A72" w:rsidP="00247A72">
      <w:pPr>
        <w:spacing w:after="0" w:line="240" w:lineRule="auto"/>
        <w:ind w:firstLine="567"/>
        <w:jc w:val="center"/>
        <w:rPr>
          <w:rFonts w:ascii="Times New Roman" w:hAnsi="Times New Roman"/>
          <w:b/>
          <w:sz w:val="24"/>
          <w:szCs w:val="24"/>
          <w:lang w:val="ky-KG"/>
        </w:rPr>
      </w:pPr>
    </w:p>
    <w:p w:rsidR="00247A72" w:rsidRDefault="00247A72" w:rsidP="00247A72">
      <w:pPr>
        <w:spacing w:after="0" w:line="240" w:lineRule="auto"/>
        <w:ind w:firstLine="567"/>
        <w:jc w:val="center"/>
        <w:rPr>
          <w:rFonts w:ascii="Times New Roman" w:hAnsi="Times New Roman"/>
          <w:b/>
          <w:sz w:val="24"/>
          <w:szCs w:val="24"/>
          <w:lang w:val="ky-KG"/>
        </w:rPr>
      </w:pPr>
    </w:p>
    <w:p w:rsidR="00247A72" w:rsidRDefault="00247A72" w:rsidP="00247A72">
      <w:pPr>
        <w:spacing w:after="0" w:line="240" w:lineRule="auto"/>
        <w:ind w:firstLine="567"/>
        <w:jc w:val="center"/>
        <w:rPr>
          <w:rFonts w:ascii="Times New Roman" w:hAnsi="Times New Roman"/>
          <w:b/>
          <w:sz w:val="24"/>
          <w:szCs w:val="24"/>
          <w:lang w:val="ky-KG"/>
        </w:rPr>
      </w:pPr>
    </w:p>
    <w:p w:rsidR="00247A72" w:rsidRDefault="00247A72" w:rsidP="00247A72">
      <w:pPr>
        <w:spacing w:after="0" w:line="240" w:lineRule="auto"/>
        <w:ind w:firstLine="567"/>
        <w:jc w:val="center"/>
        <w:rPr>
          <w:rFonts w:ascii="Times New Roman" w:hAnsi="Times New Roman"/>
          <w:b/>
          <w:sz w:val="24"/>
          <w:szCs w:val="24"/>
          <w:lang w:val="ky-KG"/>
        </w:rPr>
      </w:pPr>
    </w:p>
    <w:p w:rsidR="00D76B55" w:rsidRPr="00C60549" w:rsidRDefault="00D76B55" w:rsidP="00247A72">
      <w:pPr>
        <w:pStyle w:val="a3"/>
        <w:jc w:val="center"/>
        <w:rPr>
          <w:rFonts w:ascii="Times New Roman" w:hAnsi="Times New Roman" w:cs="Times New Roman"/>
          <w:b/>
          <w:sz w:val="28"/>
          <w:szCs w:val="28"/>
        </w:rPr>
      </w:pPr>
      <w:r w:rsidRPr="00C60549">
        <w:rPr>
          <w:rFonts w:ascii="Times New Roman" w:hAnsi="Times New Roman" w:cs="Times New Roman"/>
          <w:b/>
          <w:sz w:val="28"/>
          <w:szCs w:val="28"/>
        </w:rPr>
        <w:lastRenderedPageBreak/>
        <w:t>СПРАВКА- ОБОСНОВАНИЕ</w:t>
      </w:r>
    </w:p>
    <w:p w:rsidR="00D76B55" w:rsidRPr="001D582A" w:rsidRDefault="00D76B55" w:rsidP="00247A72">
      <w:pPr>
        <w:spacing w:after="0" w:line="240" w:lineRule="auto"/>
        <w:contextualSpacing/>
        <w:jc w:val="center"/>
        <w:rPr>
          <w:rFonts w:ascii="Times New Roman" w:hAnsi="Times New Roman"/>
          <w:b/>
          <w:sz w:val="28"/>
          <w:szCs w:val="28"/>
        </w:rPr>
      </w:pPr>
      <w:proofErr w:type="gramStart"/>
      <w:r>
        <w:rPr>
          <w:rFonts w:ascii="Times New Roman" w:hAnsi="Times New Roman"/>
          <w:b/>
          <w:sz w:val="28"/>
          <w:szCs w:val="28"/>
        </w:rPr>
        <w:t>к</w:t>
      </w:r>
      <w:proofErr w:type="gramEnd"/>
      <w:r>
        <w:rPr>
          <w:rFonts w:ascii="Times New Roman" w:hAnsi="Times New Roman"/>
          <w:b/>
          <w:sz w:val="28"/>
          <w:szCs w:val="28"/>
        </w:rPr>
        <w:t xml:space="preserve"> </w:t>
      </w:r>
      <w:r w:rsidRPr="001D582A">
        <w:rPr>
          <w:rFonts w:ascii="Times New Roman" w:hAnsi="Times New Roman"/>
          <w:b/>
          <w:sz w:val="28"/>
          <w:szCs w:val="28"/>
        </w:rPr>
        <w:t>проект</w:t>
      </w:r>
      <w:r>
        <w:rPr>
          <w:rFonts w:ascii="Times New Roman" w:hAnsi="Times New Roman"/>
          <w:b/>
          <w:sz w:val="28"/>
          <w:szCs w:val="28"/>
        </w:rPr>
        <w:t>у</w:t>
      </w:r>
      <w:r w:rsidRPr="001D582A">
        <w:rPr>
          <w:rFonts w:ascii="Times New Roman" w:hAnsi="Times New Roman"/>
          <w:b/>
          <w:sz w:val="28"/>
          <w:szCs w:val="28"/>
        </w:rPr>
        <w:t xml:space="preserve"> приказа «Об утверждении государственных образовательных стандартов высшего </w:t>
      </w:r>
      <w:r>
        <w:rPr>
          <w:rFonts w:ascii="Times New Roman" w:hAnsi="Times New Roman"/>
          <w:b/>
          <w:sz w:val="28"/>
          <w:szCs w:val="28"/>
        </w:rPr>
        <w:t xml:space="preserve">и среднего </w:t>
      </w:r>
      <w:r w:rsidRPr="001D582A">
        <w:rPr>
          <w:rFonts w:ascii="Times New Roman" w:hAnsi="Times New Roman"/>
          <w:b/>
          <w:sz w:val="28"/>
          <w:szCs w:val="28"/>
        </w:rPr>
        <w:t>профессионального образования</w:t>
      </w:r>
      <w:r>
        <w:rPr>
          <w:rFonts w:ascii="Times New Roman" w:hAnsi="Times New Roman"/>
          <w:b/>
          <w:sz w:val="28"/>
          <w:szCs w:val="28"/>
        </w:rPr>
        <w:t xml:space="preserve"> Кыргызской Республик</w:t>
      </w:r>
      <w:r w:rsidRPr="001D582A">
        <w:rPr>
          <w:rFonts w:ascii="Times New Roman" w:hAnsi="Times New Roman"/>
          <w:b/>
          <w:sz w:val="28"/>
          <w:szCs w:val="28"/>
        </w:rPr>
        <w:t>»</w:t>
      </w:r>
    </w:p>
    <w:p w:rsidR="00D76B55" w:rsidRDefault="00D76B55" w:rsidP="00247A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76B55" w:rsidRPr="00544413" w:rsidRDefault="00D76B55" w:rsidP="00302192">
      <w:pPr>
        <w:pStyle w:val="a3"/>
        <w:numPr>
          <w:ilvl w:val="0"/>
          <w:numId w:val="2"/>
        </w:numPr>
        <w:rPr>
          <w:rFonts w:ascii="Times New Roman" w:hAnsi="Times New Roman" w:cs="Times New Roman"/>
          <w:b/>
          <w:sz w:val="28"/>
          <w:szCs w:val="28"/>
        </w:rPr>
      </w:pPr>
      <w:r w:rsidRPr="00544413">
        <w:rPr>
          <w:rFonts w:ascii="Times New Roman" w:hAnsi="Times New Roman" w:cs="Times New Roman"/>
          <w:b/>
          <w:sz w:val="28"/>
          <w:szCs w:val="28"/>
        </w:rPr>
        <w:t>Цель и задачи</w:t>
      </w:r>
    </w:p>
    <w:p w:rsidR="00D76B55" w:rsidRDefault="00D76B55" w:rsidP="00247A72">
      <w:pPr>
        <w:pStyle w:val="a3"/>
        <w:ind w:firstLine="708"/>
        <w:jc w:val="both"/>
        <w:rPr>
          <w:rFonts w:ascii="Times New Roman" w:hAnsi="Times New Roman" w:cs="Times New Roman"/>
          <w:sz w:val="28"/>
          <w:szCs w:val="28"/>
        </w:rPr>
      </w:pPr>
      <w:r w:rsidRPr="00544413">
        <w:rPr>
          <w:rFonts w:ascii="Times New Roman" w:hAnsi="Times New Roman" w:cs="Times New Roman"/>
          <w:sz w:val="28"/>
          <w:szCs w:val="28"/>
        </w:rPr>
        <w:t xml:space="preserve">Проект приказа разработан с целью приведения государственных образовательных стандартов высшего и среднего профессионального образования в соответствие с постановлением Правительства Кыргызской Республики от 30 декабря 2019 года № 718, которым были внесены изменения в макеты Государственного образовательного стандарта высшего профессионального образования по направлению подготовки «бакалавр», «магистр» и по специальности, а также в Макет государственного образовательного стандарта среднего профессионального образования.  </w:t>
      </w:r>
    </w:p>
    <w:p w:rsidR="00302192" w:rsidRPr="00544413" w:rsidRDefault="00302192" w:rsidP="00247A72">
      <w:pPr>
        <w:pStyle w:val="a3"/>
        <w:ind w:firstLine="708"/>
        <w:jc w:val="both"/>
        <w:rPr>
          <w:rFonts w:ascii="Times New Roman" w:hAnsi="Times New Roman" w:cs="Times New Roman"/>
          <w:sz w:val="28"/>
          <w:szCs w:val="28"/>
        </w:rPr>
      </w:pPr>
    </w:p>
    <w:p w:rsidR="00D76B55" w:rsidRPr="00544413" w:rsidRDefault="00D76B55" w:rsidP="00302192">
      <w:pPr>
        <w:pStyle w:val="a3"/>
        <w:numPr>
          <w:ilvl w:val="0"/>
          <w:numId w:val="2"/>
        </w:numPr>
        <w:rPr>
          <w:rFonts w:ascii="Times New Roman" w:hAnsi="Times New Roman" w:cs="Times New Roman"/>
          <w:b/>
          <w:sz w:val="28"/>
          <w:szCs w:val="28"/>
        </w:rPr>
      </w:pPr>
      <w:r w:rsidRPr="00544413">
        <w:rPr>
          <w:rFonts w:ascii="Times New Roman" w:hAnsi="Times New Roman" w:cs="Times New Roman"/>
          <w:b/>
          <w:sz w:val="28"/>
          <w:szCs w:val="28"/>
        </w:rPr>
        <w:t>Описательная часть</w:t>
      </w:r>
    </w:p>
    <w:p w:rsidR="00D76B55" w:rsidRPr="00544413" w:rsidRDefault="00D76B55" w:rsidP="00247A72">
      <w:pPr>
        <w:pStyle w:val="a3"/>
        <w:ind w:firstLine="708"/>
        <w:jc w:val="both"/>
        <w:rPr>
          <w:rFonts w:ascii="Times New Roman" w:hAnsi="Times New Roman" w:cs="Times New Roman"/>
          <w:sz w:val="28"/>
          <w:szCs w:val="28"/>
        </w:rPr>
      </w:pPr>
      <w:r w:rsidRPr="00544413">
        <w:rPr>
          <w:rFonts w:ascii="Times New Roman" w:eastAsia="Times New Roman" w:hAnsi="Times New Roman" w:cs="Times New Roman"/>
          <w:sz w:val="28"/>
          <w:szCs w:val="28"/>
        </w:rPr>
        <w:t>Настоящий  проект приказа разработан с соответствии с</w:t>
      </w:r>
      <w:r w:rsidRPr="00544413">
        <w:rPr>
          <w:rFonts w:ascii="Times New Roman" w:hAnsi="Times New Roman" w:cs="Times New Roman"/>
          <w:sz w:val="28"/>
          <w:szCs w:val="28"/>
        </w:rPr>
        <w:t xml:space="preserve"> постановлением Правительства Кыргызской Республики «О делегировании отдельных нормотворческих полномочий Правительства Кыргызской Республики ряду государственных органов исполнительной власти» от 15 сентября 2014 года № 530 и в соответствии с пунктом 5 Положения о государственных образовательных стандартах профессионального образования в Кыргызской Республике, утвержденного постановлением Правительства Кыргызской Республики от 3 февраля 2004 года № 53.</w:t>
      </w:r>
    </w:p>
    <w:p w:rsidR="00D76B55" w:rsidRPr="00544413" w:rsidRDefault="00D76B55" w:rsidP="00247A72">
      <w:pPr>
        <w:pStyle w:val="a3"/>
        <w:ind w:firstLine="708"/>
        <w:jc w:val="both"/>
        <w:rPr>
          <w:rFonts w:ascii="Times New Roman" w:hAnsi="Times New Roman" w:cs="Times New Roman"/>
          <w:sz w:val="28"/>
          <w:szCs w:val="28"/>
        </w:rPr>
      </w:pPr>
      <w:r w:rsidRPr="00544413">
        <w:rPr>
          <w:rFonts w:ascii="Times New Roman" w:hAnsi="Times New Roman" w:cs="Times New Roman"/>
          <w:sz w:val="28"/>
          <w:szCs w:val="28"/>
        </w:rPr>
        <w:t>Проектом приказа предлагается утвердить ___ государственных образовательных стандартов высшего профессионального образования (далее ГОС ВПО) и 2 (двух) государственных образовательных стандартов среднего профессионального образования (далее ГОС СПО).</w:t>
      </w:r>
    </w:p>
    <w:p w:rsidR="00D76B55" w:rsidRPr="00544413" w:rsidRDefault="00D76B55" w:rsidP="00247A72">
      <w:pPr>
        <w:pStyle w:val="a3"/>
        <w:ind w:firstLine="708"/>
        <w:jc w:val="both"/>
        <w:rPr>
          <w:rFonts w:ascii="Times New Roman" w:hAnsi="Times New Roman" w:cs="Times New Roman"/>
          <w:sz w:val="28"/>
          <w:szCs w:val="28"/>
        </w:rPr>
      </w:pPr>
      <w:r w:rsidRPr="00544413">
        <w:rPr>
          <w:rFonts w:ascii="Times New Roman" w:hAnsi="Times New Roman" w:cs="Times New Roman"/>
          <w:sz w:val="28"/>
          <w:szCs w:val="28"/>
        </w:rPr>
        <w:t>Утверждение новых ГОС ВПО и СПО необходимо в связи с тем, что постановлением Правительства Кыргызской Республики «О внесении изменений в некоторые решения Правительства Кыргызской Республики в сфере высшего и среднего профессионального образования» от 30 декабря 2019 года № 718 были внесены значительные изменения в макеты государственных образовательных стандартов высшего профессионального образования Кыргызской Республики по направлению подготовки «бакалавр», «магистр» и по специальности, утвержденные постановлением Правительства Кыргызской Республики от 23 августа 2011 года № 496, а также в Макет государственного образовательного стандарта среднего профессионального образования, утвержденный постановлением Правительства Кыргызской Республики от 28 марта 2018 года № 160.</w:t>
      </w:r>
    </w:p>
    <w:p w:rsidR="00D76B55" w:rsidRPr="00544413" w:rsidRDefault="00D76B55" w:rsidP="00247A72">
      <w:pPr>
        <w:pStyle w:val="a3"/>
        <w:ind w:firstLine="708"/>
        <w:jc w:val="both"/>
        <w:rPr>
          <w:rFonts w:ascii="Times New Roman" w:hAnsi="Times New Roman" w:cs="Times New Roman"/>
          <w:sz w:val="28"/>
          <w:szCs w:val="28"/>
        </w:rPr>
      </w:pPr>
      <w:r w:rsidRPr="00544413">
        <w:rPr>
          <w:rFonts w:ascii="Times New Roman" w:hAnsi="Times New Roman" w:cs="Times New Roman"/>
          <w:sz w:val="28"/>
          <w:szCs w:val="28"/>
        </w:rPr>
        <w:t>Кроме того, в соответствии со статьей 5 Закона Кыргызской Республики «Об образовании»</w:t>
      </w:r>
      <w:r w:rsidRPr="00544413">
        <w:rPr>
          <w:rFonts w:ascii="Times New Roman" w:hAnsi="Times New Roman" w:cs="Times New Roman"/>
          <w:color w:val="2B2B2B"/>
          <w:sz w:val="28"/>
          <w:szCs w:val="28"/>
          <w:shd w:val="clear" w:color="auto" w:fill="FFFFFF"/>
        </w:rPr>
        <w:t xml:space="preserve"> </w:t>
      </w:r>
      <w:r w:rsidRPr="00544413">
        <w:rPr>
          <w:rFonts w:ascii="Times New Roman" w:hAnsi="Times New Roman" w:cs="Times New Roman"/>
          <w:sz w:val="28"/>
          <w:szCs w:val="28"/>
        </w:rPr>
        <w:t xml:space="preserve">пересмотр и обновление государственных образовательных стандартов производятся не реже одного раза в 5 лет. </w:t>
      </w:r>
      <w:r w:rsidRPr="00544413">
        <w:rPr>
          <w:rFonts w:ascii="Times New Roman" w:hAnsi="Times New Roman" w:cs="Times New Roman"/>
          <w:sz w:val="28"/>
          <w:szCs w:val="28"/>
        </w:rPr>
        <w:lastRenderedPageBreak/>
        <w:t>Действующие ГОС ВПО по направлениям подготовки и специальностям были утверждены приказом МОН КР от 15 сентября 2015 года № 1179/1.</w:t>
      </w:r>
    </w:p>
    <w:p w:rsidR="00D76B55" w:rsidRPr="00DE0882" w:rsidRDefault="00D76B55" w:rsidP="00247A72">
      <w:pPr>
        <w:pStyle w:val="a3"/>
        <w:ind w:firstLine="708"/>
        <w:jc w:val="both"/>
        <w:rPr>
          <w:rFonts w:ascii="Times New Roman" w:hAnsi="Times New Roman" w:cs="Times New Roman"/>
          <w:sz w:val="28"/>
          <w:szCs w:val="28"/>
        </w:rPr>
      </w:pPr>
      <w:r w:rsidRPr="00544413">
        <w:rPr>
          <w:rFonts w:ascii="Times New Roman" w:hAnsi="Times New Roman" w:cs="Times New Roman"/>
          <w:sz w:val="28"/>
          <w:szCs w:val="28"/>
        </w:rPr>
        <w:t>В соответствии с действующими макетами ГОС ВПО и СПО образовательной организации предоставлена</w:t>
      </w:r>
      <w:r>
        <w:rPr>
          <w:rFonts w:ascii="Times New Roman" w:hAnsi="Times New Roman" w:cs="Times New Roman"/>
          <w:sz w:val="28"/>
          <w:szCs w:val="28"/>
        </w:rPr>
        <w:t xml:space="preserve"> самостоятельность в определении содержания образовательной программы. Н</w:t>
      </w:r>
      <w:r w:rsidRPr="00DE0882">
        <w:rPr>
          <w:rFonts w:ascii="Times New Roman" w:hAnsi="Times New Roman" w:cs="Times New Roman"/>
          <w:sz w:val="28"/>
          <w:szCs w:val="28"/>
        </w:rPr>
        <w:t xml:space="preserve">абор дисциплин (модулей), относящихся к базовой части программы </w:t>
      </w:r>
      <w:proofErr w:type="spellStart"/>
      <w:r w:rsidRPr="00DE0882">
        <w:rPr>
          <w:rFonts w:ascii="Times New Roman" w:hAnsi="Times New Roman" w:cs="Times New Roman"/>
          <w:sz w:val="28"/>
          <w:szCs w:val="28"/>
        </w:rPr>
        <w:t>бакалавриата</w:t>
      </w:r>
      <w:proofErr w:type="spellEnd"/>
      <w:r w:rsidRPr="00DE0882">
        <w:rPr>
          <w:rFonts w:ascii="Times New Roman" w:hAnsi="Times New Roman" w:cs="Times New Roman"/>
          <w:sz w:val="28"/>
          <w:szCs w:val="28"/>
        </w:rPr>
        <w:t xml:space="preserve">, магистра или специалиста, образовательная организация </w:t>
      </w:r>
      <w:r>
        <w:rPr>
          <w:rFonts w:ascii="Times New Roman" w:hAnsi="Times New Roman" w:cs="Times New Roman"/>
          <w:sz w:val="28"/>
          <w:szCs w:val="28"/>
        </w:rPr>
        <w:t>должна</w:t>
      </w:r>
      <w:r w:rsidRPr="00DE0882">
        <w:rPr>
          <w:rFonts w:ascii="Times New Roman" w:hAnsi="Times New Roman" w:cs="Times New Roman"/>
          <w:sz w:val="28"/>
          <w:szCs w:val="28"/>
        </w:rPr>
        <w:t xml:space="preserve"> определять самостоятельно в объеме, установленном стандартом, с учетом перечня компетенций.</w:t>
      </w:r>
    </w:p>
    <w:p w:rsidR="00D76B55" w:rsidRPr="00DE0882" w:rsidRDefault="00D76B55" w:rsidP="00247A72">
      <w:pPr>
        <w:pStyle w:val="a3"/>
        <w:ind w:firstLine="708"/>
        <w:jc w:val="both"/>
        <w:rPr>
          <w:rFonts w:ascii="Times New Roman" w:hAnsi="Times New Roman" w:cs="Times New Roman"/>
          <w:sz w:val="28"/>
          <w:szCs w:val="28"/>
        </w:rPr>
      </w:pPr>
      <w:r w:rsidRPr="00DE0882">
        <w:rPr>
          <w:rFonts w:ascii="Times New Roman" w:hAnsi="Times New Roman" w:cs="Times New Roman"/>
          <w:sz w:val="28"/>
          <w:szCs w:val="28"/>
        </w:rPr>
        <w:t xml:space="preserve">Исключением являются дисциплины Гуманитарного, социального и экономического цикла, </w:t>
      </w:r>
      <w:r>
        <w:rPr>
          <w:rFonts w:ascii="Times New Roman" w:hAnsi="Times New Roman" w:cs="Times New Roman"/>
          <w:sz w:val="28"/>
          <w:szCs w:val="28"/>
        </w:rPr>
        <w:t>перечень и трудоемкость которых</w:t>
      </w:r>
      <w:r w:rsidRPr="00DE0882">
        <w:rPr>
          <w:rFonts w:ascii="Times New Roman" w:hAnsi="Times New Roman" w:cs="Times New Roman"/>
          <w:sz w:val="28"/>
          <w:szCs w:val="28"/>
        </w:rPr>
        <w:t xml:space="preserve"> </w:t>
      </w:r>
      <w:r>
        <w:rPr>
          <w:rFonts w:ascii="Times New Roman" w:hAnsi="Times New Roman" w:cs="Times New Roman"/>
          <w:sz w:val="28"/>
          <w:szCs w:val="28"/>
        </w:rPr>
        <w:t>утверждаются Министерством образования и науки Кыргызской Республики</w:t>
      </w:r>
      <w:r w:rsidRPr="00DE0882">
        <w:rPr>
          <w:rFonts w:ascii="Times New Roman" w:hAnsi="Times New Roman" w:cs="Times New Roman"/>
          <w:sz w:val="28"/>
          <w:szCs w:val="28"/>
        </w:rPr>
        <w:t>.</w:t>
      </w:r>
    </w:p>
    <w:p w:rsidR="00D76B55" w:rsidRDefault="00D76B55" w:rsidP="00247A72">
      <w:pPr>
        <w:pStyle w:val="a3"/>
        <w:jc w:val="both"/>
        <w:rPr>
          <w:rFonts w:ascii="Times New Roman" w:hAnsi="Times New Roman" w:cs="Times New Roman"/>
          <w:sz w:val="28"/>
          <w:szCs w:val="28"/>
        </w:rPr>
      </w:pPr>
      <w:r>
        <w:rPr>
          <w:rFonts w:ascii="Times New Roman" w:hAnsi="Times New Roman" w:cs="Times New Roman"/>
          <w:sz w:val="28"/>
          <w:szCs w:val="28"/>
        </w:rPr>
        <w:t xml:space="preserve">Предлагаемые к утверждению ГОС ВПО и СПО разработаны соответствующими учебно-методическими объединениями вузов и учебно-методическими советами </w:t>
      </w:r>
      <w:proofErr w:type="spellStart"/>
      <w:r>
        <w:rPr>
          <w:rFonts w:ascii="Times New Roman" w:hAnsi="Times New Roman" w:cs="Times New Roman"/>
          <w:sz w:val="28"/>
          <w:szCs w:val="28"/>
        </w:rPr>
        <w:t>спузов</w:t>
      </w:r>
      <w:proofErr w:type="spellEnd"/>
      <w:r>
        <w:rPr>
          <w:rFonts w:ascii="Times New Roman" w:hAnsi="Times New Roman" w:cs="Times New Roman"/>
          <w:sz w:val="28"/>
          <w:szCs w:val="28"/>
        </w:rPr>
        <w:t xml:space="preserve">, в состав которых входят преподаватели, ученые и представители работодателей соответствующей отрасли.  </w:t>
      </w:r>
    </w:p>
    <w:p w:rsidR="00D76B55" w:rsidRDefault="00D76B55" w:rsidP="00247A72">
      <w:pPr>
        <w:pStyle w:val="a3"/>
        <w:ind w:firstLine="426"/>
        <w:jc w:val="both"/>
        <w:rPr>
          <w:rFonts w:ascii="Times New Roman" w:hAnsi="Times New Roman" w:cs="Times New Roman"/>
          <w:sz w:val="28"/>
          <w:szCs w:val="28"/>
        </w:rPr>
      </w:pPr>
      <w:r w:rsidRPr="000B7509">
        <w:rPr>
          <w:rFonts w:ascii="Times New Roman" w:hAnsi="Times New Roman" w:cs="Times New Roman"/>
          <w:sz w:val="28"/>
          <w:szCs w:val="28"/>
        </w:rPr>
        <w:t>Представляемые проекты ГОС ВПО и СПО</w:t>
      </w:r>
      <w:r>
        <w:rPr>
          <w:rFonts w:ascii="Times New Roman" w:hAnsi="Times New Roman" w:cs="Times New Roman"/>
          <w:sz w:val="28"/>
          <w:szCs w:val="28"/>
        </w:rPr>
        <w:t xml:space="preserve"> прошли экспертизу на соответствие макетам ГОС и другим нормативным правовым актам в области образования.</w:t>
      </w:r>
      <w:r w:rsidRPr="000B7509">
        <w:rPr>
          <w:rFonts w:ascii="Times New Roman" w:hAnsi="Times New Roman" w:cs="Times New Roman"/>
          <w:sz w:val="28"/>
          <w:szCs w:val="28"/>
        </w:rPr>
        <w:t xml:space="preserve"> </w:t>
      </w:r>
      <w:r w:rsidRPr="00DE0882">
        <w:rPr>
          <w:rFonts w:ascii="Times New Roman" w:hAnsi="Times New Roman" w:cs="Times New Roman"/>
          <w:sz w:val="28"/>
          <w:szCs w:val="28"/>
        </w:rPr>
        <w:t xml:space="preserve">Структура и содержание представляемых проектов </w:t>
      </w:r>
      <w:r>
        <w:rPr>
          <w:rFonts w:ascii="Times New Roman" w:hAnsi="Times New Roman" w:cs="Times New Roman"/>
          <w:sz w:val="28"/>
          <w:szCs w:val="28"/>
        </w:rPr>
        <w:t>ГОС СПО и ВПО</w:t>
      </w:r>
      <w:r w:rsidRPr="00DE0882">
        <w:rPr>
          <w:rFonts w:ascii="Times New Roman" w:hAnsi="Times New Roman" w:cs="Times New Roman"/>
          <w:sz w:val="28"/>
          <w:szCs w:val="28"/>
        </w:rPr>
        <w:t xml:space="preserve"> доработана с учетов замечаний и предложений </w:t>
      </w:r>
      <w:r>
        <w:rPr>
          <w:rFonts w:ascii="Times New Roman" w:hAnsi="Times New Roman" w:cs="Times New Roman"/>
          <w:sz w:val="28"/>
          <w:szCs w:val="28"/>
        </w:rPr>
        <w:t>экспертов.</w:t>
      </w:r>
    </w:p>
    <w:p w:rsidR="00302192" w:rsidRDefault="00302192" w:rsidP="00247A72">
      <w:pPr>
        <w:pStyle w:val="a3"/>
        <w:ind w:firstLine="426"/>
        <w:jc w:val="both"/>
        <w:rPr>
          <w:rFonts w:ascii="Times New Roman" w:hAnsi="Times New Roman" w:cs="Times New Roman"/>
          <w:sz w:val="28"/>
          <w:szCs w:val="28"/>
        </w:rPr>
      </w:pPr>
    </w:p>
    <w:p w:rsidR="00D76B55" w:rsidRPr="00DE0882" w:rsidRDefault="00D76B55" w:rsidP="00247A72">
      <w:pPr>
        <w:pStyle w:val="a3"/>
        <w:ind w:firstLine="426"/>
        <w:jc w:val="center"/>
        <w:rPr>
          <w:rFonts w:ascii="Times New Roman" w:hAnsi="Times New Roman" w:cs="Times New Roman"/>
          <w:b/>
          <w:sz w:val="28"/>
          <w:szCs w:val="28"/>
        </w:rPr>
      </w:pPr>
      <w:r w:rsidRPr="00DE0882">
        <w:rPr>
          <w:rFonts w:ascii="Times New Roman" w:hAnsi="Times New Roman" w:cs="Times New Roman"/>
          <w:b/>
          <w:sz w:val="28"/>
          <w:szCs w:val="28"/>
        </w:rPr>
        <w:t>3.</w:t>
      </w:r>
      <w:r w:rsidRPr="00DE0882">
        <w:rPr>
          <w:rFonts w:ascii="Times New Roman" w:hAnsi="Times New Roman" w:cs="Times New Roman"/>
          <w:b/>
          <w:sz w:val="28"/>
          <w:szCs w:val="28"/>
        </w:rPr>
        <w:tab/>
        <w:t>Прогнозы возможных социальных, экономических, правовых, правозащитных, гендерных, экологических, коррупционных последствий</w:t>
      </w:r>
    </w:p>
    <w:p w:rsidR="00D76B55" w:rsidRDefault="00D76B55" w:rsidP="00247A72">
      <w:pPr>
        <w:pStyle w:val="a3"/>
        <w:ind w:firstLine="426"/>
        <w:jc w:val="both"/>
        <w:rPr>
          <w:rFonts w:ascii="Times New Roman" w:hAnsi="Times New Roman" w:cs="Times New Roman"/>
          <w:sz w:val="28"/>
          <w:szCs w:val="28"/>
        </w:rPr>
      </w:pPr>
      <w:r w:rsidRPr="00DE0882">
        <w:rPr>
          <w:rFonts w:ascii="Times New Roman" w:hAnsi="Times New Roman" w:cs="Times New Roman"/>
          <w:sz w:val="28"/>
          <w:szCs w:val="28"/>
        </w:rPr>
        <w:t xml:space="preserve">Принятие проекта приказа «Об утверждении государственных образовательных стандартов высшего </w:t>
      </w:r>
      <w:r>
        <w:rPr>
          <w:rFonts w:ascii="Times New Roman" w:hAnsi="Times New Roman" w:cs="Times New Roman"/>
          <w:sz w:val="28"/>
          <w:szCs w:val="28"/>
        </w:rPr>
        <w:t xml:space="preserve">и среднего </w:t>
      </w:r>
      <w:r w:rsidRPr="00DE0882">
        <w:rPr>
          <w:rFonts w:ascii="Times New Roman" w:hAnsi="Times New Roman" w:cs="Times New Roman"/>
          <w:sz w:val="28"/>
          <w:szCs w:val="28"/>
        </w:rPr>
        <w:t xml:space="preserve">профессионального образования» негативных социальных, экономических, правовых, правозащитных, гендерных, экологических, коррупционных последствий не </w:t>
      </w:r>
      <w:r w:rsidR="000053CA" w:rsidRPr="00DE0882">
        <w:rPr>
          <w:rFonts w:ascii="Times New Roman" w:hAnsi="Times New Roman" w:cs="Times New Roman"/>
          <w:sz w:val="28"/>
          <w:szCs w:val="28"/>
        </w:rPr>
        <w:t>повлечёт</w:t>
      </w:r>
      <w:r w:rsidRPr="00DE0882">
        <w:rPr>
          <w:rFonts w:ascii="Times New Roman" w:hAnsi="Times New Roman" w:cs="Times New Roman"/>
          <w:sz w:val="28"/>
          <w:szCs w:val="28"/>
        </w:rPr>
        <w:t>.</w:t>
      </w:r>
    </w:p>
    <w:p w:rsidR="00302192" w:rsidRDefault="00302192" w:rsidP="00247A72">
      <w:pPr>
        <w:pStyle w:val="a3"/>
        <w:ind w:firstLine="426"/>
        <w:jc w:val="both"/>
        <w:rPr>
          <w:rFonts w:ascii="Times New Roman" w:hAnsi="Times New Roman" w:cs="Times New Roman"/>
          <w:sz w:val="28"/>
          <w:szCs w:val="28"/>
        </w:rPr>
      </w:pPr>
    </w:p>
    <w:p w:rsidR="00D76B55" w:rsidRPr="00AD34F7" w:rsidRDefault="00D76B55" w:rsidP="00302192">
      <w:pPr>
        <w:pStyle w:val="a3"/>
        <w:ind w:firstLine="426"/>
        <w:rPr>
          <w:rFonts w:ascii="Times New Roman" w:hAnsi="Times New Roman" w:cs="Times New Roman"/>
          <w:sz w:val="28"/>
          <w:szCs w:val="28"/>
        </w:rPr>
      </w:pPr>
      <w:r w:rsidRPr="00DE0882">
        <w:rPr>
          <w:rFonts w:ascii="Times New Roman" w:hAnsi="Times New Roman" w:cs="Times New Roman"/>
          <w:b/>
          <w:sz w:val="28"/>
          <w:szCs w:val="28"/>
        </w:rPr>
        <w:t>4.</w:t>
      </w:r>
      <w:r w:rsidRPr="00DE0882">
        <w:rPr>
          <w:rFonts w:ascii="Times New Roman" w:hAnsi="Times New Roman" w:cs="Times New Roman"/>
          <w:b/>
          <w:sz w:val="28"/>
          <w:szCs w:val="28"/>
        </w:rPr>
        <w:tab/>
        <w:t>Информация о результатах общественного обсуждения</w:t>
      </w:r>
    </w:p>
    <w:p w:rsidR="00D76B55" w:rsidRDefault="000053CA" w:rsidP="00247A72">
      <w:pPr>
        <w:pStyle w:val="a3"/>
        <w:ind w:firstLine="426"/>
        <w:jc w:val="both"/>
        <w:rPr>
          <w:rFonts w:ascii="Times New Roman" w:hAnsi="Times New Roman" w:cs="Times New Roman"/>
          <w:sz w:val="28"/>
          <w:szCs w:val="28"/>
        </w:rPr>
      </w:pPr>
      <w:r w:rsidRPr="000053CA">
        <w:rPr>
          <w:rFonts w:ascii="Times New Roman" w:hAnsi="Times New Roman" w:cs="Times New Roman"/>
          <w:sz w:val="28"/>
          <w:szCs w:val="28"/>
        </w:rPr>
        <w:t xml:space="preserve">В соответствии со статьёй 22 Закона Кыргызской Республики «О нормативных правовых актах Кыргызской Республики» с целью прохождения процедуры общественного обсуждения проект направлен для размещения на официальном сайте </w:t>
      </w:r>
      <w:r w:rsidR="003C3664">
        <w:rPr>
          <w:rFonts w:ascii="Times New Roman" w:hAnsi="Times New Roman" w:cs="Times New Roman"/>
          <w:sz w:val="28"/>
          <w:szCs w:val="28"/>
          <w:lang w:val="ky-KG"/>
        </w:rPr>
        <w:t>Кабинета М</w:t>
      </w:r>
      <w:bookmarkStart w:id="0" w:name="_GoBack"/>
      <w:bookmarkEnd w:id="0"/>
      <w:r w:rsidR="003C3664">
        <w:rPr>
          <w:rFonts w:ascii="Times New Roman" w:hAnsi="Times New Roman" w:cs="Times New Roman"/>
          <w:sz w:val="28"/>
          <w:szCs w:val="28"/>
          <w:lang w:val="ky-KG"/>
        </w:rPr>
        <w:t>инистров</w:t>
      </w:r>
      <w:r w:rsidRPr="000053CA">
        <w:rPr>
          <w:rFonts w:ascii="Times New Roman" w:hAnsi="Times New Roman" w:cs="Times New Roman"/>
          <w:sz w:val="28"/>
          <w:szCs w:val="28"/>
        </w:rPr>
        <w:t xml:space="preserve"> Кыргызской Республики, а также размещён на Едином портале общественного обсуждения проектов нормативных правовых актов Кыргызской Республики</w:t>
      </w:r>
      <w:r w:rsidR="00D76B55" w:rsidRPr="00AD34F7">
        <w:rPr>
          <w:rFonts w:ascii="Times New Roman" w:hAnsi="Times New Roman" w:cs="Times New Roman"/>
          <w:sz w:val="28"/>
          <w:szCs w:val="28"/>
        </w:rPr>
        <w:t xml:space="preserve">. </w:t>
      </w:r>
    </w:p>
    <w:p w:rsidR="00302192" w:rsidRPr="00AD34F7" w:rsidRDefault="00302192" w:rsidP="00247A72">
      <w:pPr>
        <w:pStyle w:val="a3"/>
        <w:ind w:firstLine="426"/>
        <w:jc w:val="both"/>
        <w:rPr>
          <w:rFonts w:ascii="Times New Roman" w:hAnsi="Times New Roman" w:cs="Times New Roman"/>
          <w:sz w:val="28"/>
          <w:szCs w:val="28"/>
        </w:rPr>
      </w:pPr>
    </w:p>
    <w:p w:rsidR="00D76B55" w:rsidRPr="00DE0882" w:rsidRDefault="00D76B55" w:rsidP="00302192">
      <w:pPr>
        <w:pStyle w:val="a3"/>
        <w:ind w:firstLine="426"/>
        <w:rPr>
          <w:rFonts w:ascii="Times New Roman" w:hAnsi="Times New Roman" w:cs="Times New Roman"/>
          <w:b/>
          <w:sz w:val="28"/>
          <w:szCs w:val="28"/>
        </w:rPr>
      </w:pPr>
      <w:r w:rsidRPr="00DE0882">
        <w:rPr>
          <w:rFonts w:ascii="Times New Roman" w:hAnsi="Times New Roman" w:cs="Times New Roman"/>
          <w:b/>
          <w:sz w:val="28"/>
          <w:szCs w:val="28"/>
        </w:rPr>
        <w:t>5</w:t>
      </w:r>
      <w:r>
        <w:rPr>
          <w:rFonts w:ascii="Times New Roman" w:hAnsi="Times New Roman" w:cs="Times New Roman"/>
          <w:b/>
          <w:sz w:val="28"/>
          <w:szCs w:val="28"/>
        </w:rPr>
        <w:t>.</w:t>
      </w:r>
      <w:r w:rsidRPr="00DE0882">
        <w:rPr>
          <w:rFonts w:ascii="Times New Roman" w:hAnsi="Times New Roman" w:cs="Times New Roman"/>
          <w:b/>
          <w:sz w:val="28"/>
          <w:szCs w:val="28"/>
        </w:rPr>
        <w:tab/>
        <w:t>Анализ соответствия проекта законодательству</w:t>
      </w:r>
    </w:p>
    <w:p w:rsidR="00D76B55" w:rsidRDefault="00D76B55" w:rsidP="00247A72">
      <w:pPr>
        <w:pStyle w:val="a3"/>
        <w:ind w:firstLine="426"/>
        <w:jc w:val="both"/>
        <w:rPr>
          <w:rFonts w:ascii="Times New Roman" w:hAnsi="Times New Roman" w:cs="Times New Roman"/>
          <w:sz w:val="28"/>
          <w:szCs w:val="28"/>
        </w:rPr>
      </w:pPr>
      <w:r w:rsidRPr="00DE0882">
        <w:rPr>
          <w:rFonts w:ascii="Times New Roman" w:hAnsi="Times New Roman" w:cs="Times New Roman"/>
          <w:sz w:val="28"/>
          <w:szCs w:val="28"/>
        </w:rPr>
        <w:t>Представленный проект не противоречит нормам действующего законодательства, а также вступившим в установленном порядке в силу международных договоров, участницей которых является Кыргызская Республика.</w:t>
      </w:r>
    </w:p>
    <w:p w:rsidR="00302192" w:rsidRDefault="00302192" w:rsidP="00247A72">
      <w:pPr>
        <w:pStyle w:val="a3"/>
        <w:ind w:firstLine="426"/>
        <w:jc w:val="both"/>
        <w:rPr>
          <w:rFonts w:ascii="Times New Roman" w:hAnsi="Times New Roman" w:cs="Times New Roman"/>
          <w:sz w:val="28"/>
          <w:szCs w:val="28"/>
        </w:rPr>
      </w:pPr>
    </w:p>
    <w:p w:rsidR="00302192" w:rsidRPr="00DE0882" w:rsidRDefault="00302192" w:rsidP="00247A72">
      <w:pPr>
        <w:pStyle w:val="a3"/>
        <w:ind w:firstLine="426"/>
        <w:jc w:val="both"/>
        <w:rPr>
          <w:rFonts w:ascii="Times New Roman" w:hAnsi="Times New Roman" w:cs="Times New Roman"/>
          <w:sz w:val="28"/>
          <w:szCs w:val="28"/>
        </w:rPr>
      </w:pPr>
    </w:p>
    <w:p w:rsidR="00D76B55" w:rsidRPr="00DE0882" w:rsidRDefault="00D76B55" w:rsidP="00247A72">
      <w:pPr>
        <w:pStyle w:val="a3"/>
        <w:ind w:firstLine="426"/>
        <w:jc w:val="center"/>
        <w:rPr>
          <w:rFonts w:ascii="Times New Roman" w:hAnsi="Times New Roman" w:cs="Times New Roman"/>
          <w:b/>
          <w:sz w:val="28"/>
          <w:szCs w:val="28"/>
        </w:rPr>
      </w:pPr>
      <w:r w:rsidRPr="00DE0882">
        <w:rPr>
          <w:rFonts w:ascii="Times New Roman" w:hAnsi="Times New Roman" w:cs="Times New Roman"/>
          <w:b/>
          <w:sz w:val="28"/>
          <w:szCs w:val="28"/>
        </w:rPr>
        <w:t>6.</w:t>
      </w:r>
      <w:r w:rsidRPr="00DE0882">
        <w:rPr>
          <w:rFonts w:ascii="Times New Roman" w:hAnsi="Times New Roman" w:cs="Times New Roman"/>
          <w:b/>
          <w:sz w:val="28"/>
          <w:szCs w:val="28"/>
        </w:rPr>
        <w:tab/>
        <w:t>Информация о необходимости и источниках финансирования</w:t>
      </w:r>
    </w:p>
    <w:p w:rsidR="00D76B55" w:rsidRDefault="00D76B55" w:rsidP="00247A72">
      <w:pPr>
        <w:pStyle w:val="a3"/>
        <w:ind w:firstLine="426"/>
        <w:jc w:val="both"/>
        <w:rPr>
          <w:rFonts w:ascii="Times New Roman" w:hAnsi="Times New Roman" w:cs="Times New Roman"/>
          <w:sz w:val="28"/>
          <w:szCs w:val="28"/>
        </w:rPr>
      </w:pPr>
      <w:r w:rsidRPr="00DE0882">
        <w:rPr>
          <w:rFonts w:ascii="Times New Roman" w:hAnsi="Times New Roman" w:cs="Times New Roman"/>
          <w:sz w:val="28"/>
          <w:szCs w:val="28"/>
        </w:rPr>
        <w:t>Принятие настоящего проекта приказа не повлечет дополнительных финансовых затрат из республиканского бюджета.</w:t>
      </w:r>
    </w:p>
    <w:p w:rsidR="00247A72" w:rsidRDefault="00247A72" w:rsidP="00247A72">
      <w:pPr>
        <w:pStyle w:val="a3"/>
        <w:ind w:firstLine="426"/>
        <w:jc w:val="both"/>
        <w:rPr>
          <w:rFonts w:ascii="Times New Roman" w:hAnsi="Times New Roman" w:cs="Times New Roman"/>
          <w:sz w:val="28"/>
          <w:szCs w:val="28"/>
        </w:rPr>
      </w:pPr>
    </w:p>
    <w:p w:rsidR="00D76B55" w:rsidRPr="00DE0882" w:rsidRDefault="00302192" w:rsidP="00302192">
      <w:pPr>
        <w:pStyle w:val="a3"/>
        <w:ind w:firstLine="426"/>
        <w:rPr>
          <w:rFonts w:ascii="Times New Roman" w:hAnsi="Times New Roman" w:cs="Times New Roman"/>
          <w:b/>
          <w:sz w:val="28"/>
          <w:szCs w:val="28"/>
        </w:rPr>
      </w:pPr>
      <w:r>
        <w:rPr>
          <w:rFonts w:ascii="Times New Roman" w:hAnsi="Times New Roman" w:cs="Times New Roman"/>
          <w:b/>
          <w:sz w:val="28"/>
          <w:szCs w:val="28"/>
          <w:lang w:val="ky-KG"/>
        </w:rPr>
        <w:t xml:space="preserve">    </w:t>
      </w:r>
      <w:r w:rsidR="00D76B55" w:rsidRPr="00DE0882">
        <w:rPr>
          <w:rFonts w:ascii="Times New Roman" w:hAnsi="Times New Roman" w:cs="Times New Roman"/>
          <w:b/>
          <w:sz w:val="28"/>
          <w:szCs w:val="28"/>
        </w:rPr>
        <w:t>7.</w:t>
      </w:r>
      <w:r w:rsidR="00D76B55" w:rsidRPr="00DE0882">
        <w:rPr>
          <w:rFonts w:ascii="Times New Roman" w:hAnsi="Times New Roman" w:cs="Times New Roman"/>
          <w:b/>
          <w:sz w:val="28"/>
          <w:szCs w:val="28"/>
        </w:rPr>
        <w:tab/>
        <w:t>Информация об анализе регулятивного воздействия</w:t>
      </w:r>
    </w:p>
    <w:p w:rsidR="00D76B55" w:rsidRDefault="00D76B55" w:rsidP="00247A72">
      <w:pPr>
        <w:pStyle w:val="a3"/>
        <w:ind w:firstLine="426"/>
        <w:jc w:val="both"/>
        <w:rPr>
          <w:rFonts w:ascii="Times New Roman" w:hAnsi="Times New Roman" w:cs="Times New Roman"/>
          <w:sz w:val="28"/>
          <w:szCs w:val="28"/>
        </w:rPr>
      </w:pPr>
      <w:r w:rsidRPr="00DE0882">
        <w:rPr>
          <w:rFonts w:ascii="Times New Roman" w:hAnsi="Times New Roman" w:cs="Times New Roman"/>
          <w:sz w:val="28"/>
          <w:szCs w:val="28"/>
        </w:rPr>
        <w:t>Представленный проект не требует проведения анализа регулятивного воздействия, поскольку не направлен на регулирование предпринимательской деятельности.</w:t>
      </w:r>
    </w:p>
    <w:p w:rsidR="00302192" w:rsidRPr="00DE0882" w:rsidRDefault="00302192" w:rsidP="00247A72">
      <w:pPr>
        <w:pStyle w:val="a3"/>
        <w:ind w:firstLine="426"/>
        <w:jc w:val="both"/>
        <w:rPr>
          <w:rFonts w:ascii="Times New Roman" w:hAnsi="Times New Roman" w:cs="Times New Roman"/>
          <w:sz w:val="28"/>
          <w:szCs w:val="28"/>
        </w:rPr>
      </w:pPr>
    </w:p>
    <w:p w:rsidR="00D76B55" w:rsidRPr="00DE0882" w:rsidRDefault="00D76B55" w:rsidP="00247A72">
      <w:pPr>
        <w:pStyle w:val="a3"/>
        <w:ind w:firstLine="993"/>
        <w:jc w:val="both"/>
        <w:rPr>
          <w:rFonts w:ascii="Times New Roman" w:hAnsi="Times New Roman" w:cs="Times New Roman"/>
          <w:sz w:val="28"/>
          <w:szCs w:val="28"/>
        </w:rPr>
      </w:pPr>
    </w:p>
    <w:p w:rsidR="005F4B1E" w:rsidRDefault="00D76B55" w:rsidP="00247A72">
      <w:pPr>
        <w:spacing w:after="0" w:line="240" w:lineRule="auto"/>
      </w:pPr>
      <w:r w:rsidRPr="00DE0882">
        <w:rPr>
          <w:rFonts w:ascii="Times New Roman" w:hAnsi="Times New Roman"/>
          <w:b/>
          <w:sz w:val="28"/>
          <w:szCs w:val="28"/>
        </w:rPr>
        <w:t>Министр</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E0882">
        <w:rPr>
          <w:rFonts w:ascii="Times New Roman" w:hAnsi="Times New Roman"/>
          <w:b/>
          <w:sz w:val="28"/>
          <w:szCs w:val="28"/>
        </w:rPr>
        <w:tab/>
      </w:r>
      <w:r w:rsidRPr="00DE0882">
        <w:rPr>
          <w:rFonts w:ascii="Times New Roman" w:hAnsi="Times New Roman"/>
          <w:b/>
          <w:sz w:val="28"/>
          <w:szCs w:val="28"/>
        </w:rPr>
        <w:tab/>
      </w:r>
      <w:r w:rsidRPr="00DE0882">
        <w:rPr>
          <w:rFonts w:ascii="Times New Roman" w:hAnsi="Times New Roman"/>
          <w:b/>
          <w:sz w:val="28"/>
          <w:szCs w:val="28"/>
        </w:rPr>
        <w:tab/>
      </w:r>
      <w:r>
        <w:rPr>
          <w:rFonts w:ascii="Times New Roman" w:hAnsi="Times New Roman"/>
          <w:b/>
          <w:sz w:val="28"/>
          <w:szCs w:val="28"/>
        </w:rPr>
        <w:t xml:space="preserve">Б.Д. </w:t>
      </w:r>
      <w:proofErr w:type="spellStart"/>
      <w:r>
        <w:rPr>
          <w:rFonts w:ascii="Times New Roman" w:hAnsi="Times New Roman"/>
          <w:b/>
          <w:sz w:val="28"/>
          <w:szCs w:val="28"/>
        </w:rPr>
        <w:t>Купешов</w:t>
      </w:r>
      <w:proofErr w:type="spellEnd"/>
    </w:p>
    <w:sectPr w:rsidR="005F4B1E" w:rsidSect="00001CC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244C5"/>
    <w:multiLevelType w:val="hybridMultilevel"/>
    <w:tmpl w:val="2C80913C"/>
    <w:lvl w:ilvl="0" w:tplc="47BC6B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50703E5"/>
    <w:multiLevelType w:val="hybridMultilevel"/>
    <w:tmpl w:val="80F23940"/>
    <w:lvl w:ilvl="0" w:tplc="393C2B1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6E3E0D61"/>
    <w:multiLevelType w:val="hybridMultilevel"/>
    <w:tmpl w:val="551A415A"/>
    <w:lvl w:ilvl="0" w:tplc="F42617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55"/>
    <w:rsid w:val="00001CC4"/>
    <w:rsid w:val="000053CA"/>
    <w:rsid w:val="00062E82"/>
    <w:rsid w:val="00247A72"/>
    <w:rsid w:val="00302192"/>
    <w:rsid w:val="003C3664"/>
    <w:rsid w:val="005F4B1E"/>
    <w:rsid w:val="009512B6"/>
    <w:rsid w:val="009F55DF"/>
    <w:rsid w:val="00D76B55"/>
    <w:rsid w:val="00EE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A1B11-3796-4EF1-9DE6-C5759312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B5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B55"/>
    <w:pPr>
      <w:spacing w:after="0" w:line="240" w:lineRule="auto"/>
    </w:pPr>
  </w:style>
  <w:style w:type="paragraph" w:styleId="a4">
    <w:name w:val="Balloon Text"/>
    <w:basedOn w:val="a"/>
    <w:link w:val="a5"/>
    <w:uiPriority w:val="99"/>
    <w:semiHidden/>
    <w:unhideWhenUsed/>
    <w:rsid w:val="003021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21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susargul-313-1</dc:creator>
  <cp:keywords/>
  <dc:description/>
  <cp:lastModifiedBy>Пользователь Windows</cp:lastModifiedBy>
  <cp:revision>2</cp:revision>
  <cp:lastPrinted>2021-06-15T04:05:00Z</cp:lastPrinted>
  <dcterms:created xsi:type="dcterms:W3CDTF">2021-06-15T04:08:00Z</dcterms:created>
  <dcterms:modified xsi:type="dcterms:W3CDTF">2021-06-15T04:08:00Z</dcterms:modified>
</cp:coreProperties>
</file>