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5792D" w14:textId="4259030F" w:rsidR="00F25831" w:rsidRDefault="00370D8F" w:rsidP="00370D8F">
      <w:pPr>
        <w:ind w:firstLine="142"/>
        <w:jc w:val="center"/>
        <w:rPr>
          <w:b/>
          <w:bCs/>
          <w:sz w:val="28"/>
          <w:szCs w:val="28"/>
          <w:lang w:val="ky-KG"/>
        </w:rPr>
      </w:pPr>
      <w:r w:rsidRPr="00370D8F">
        <w:rPr>
          <w:b/>
          <w:bCs/>
          <w:sz w:val="28"/>
          <w:szCs w:val="28"/>
          <w:lang w:val="ky-KG"/>
        </w:rPr>
        <w:t xml:space="preserve">Кыргыз Республикасынын Өкмөтүнүн 2021-жылдын 20-апрелиндеги №157 </w:t>
      </w:r>
      <w:r>
        <w:rPr>
          <w:b/>
          <w:bCs/>
          <w:sz w:val="28"/>
          <w:szCs w:val="28"/>
          <w:lang w:val="ky-KG"/>
        </w:rPr>
        <w:t xml:space="preserve">“Бирдиктүү терезе” принциби </w:t>
      </w:r>
      <w:r w:rsidRPr="00370D8F">
        <w:rPr>
          <w:b/>
          <w:bCs/>
          <w:sz w:val="28"/>
          <w:szCs w:val="28"/>
          <w:lang w:val="ky-KG"/>
        </w:rPr>
        <w:t>боюнча тышкы экономикалык</w:t>
      </w:r>
      <w:r>
        <w:rPr>
          <w:b/>
          <w:bCs/>
          <w:sz w:val="28"/>
          <w:szCs w:val="28"/>
          <w:lang w:val="ky-KG"/>
        </w:rPr>
        <w:t xml:space="preserve"> </w:t>
      </w:r>
      <w:r w:rsidRPr="00370D8F">
        <w:rPr>
          <w:b/>
          <w:bCs/>
          <w:sz w:val="28"/>
          <w:szCs w:val="28"/>
          <w:lang w:val="ky-KG"/>
        </w:rPr>
        <w:t>иштерди жүзөгө ашыруу үчүн мамлекеттик органдардын жана</w:t>
      </w:r>
      <w:r>
        <w:rPr>
          <w:b/>
          <w:bCs/>
          <w:sz w:val="28"/>
          <w:szCs w:val="28"/>
          <w:lang w:val="ky-KG"/>
        </w:rPr>
        <w:t xml:space="preserve"> </w:t>
      </w:r>
      <w:r w:rsidRPr="00370D8F">
        <w:rPr>
          <w:b/>
          <w:bCs/>
          <w:sz w:val="28"/>
          <w:szCs w:val="28"/>
          <w:lang w:val="ky-KG"/>
        </w:rPr>
        <w:t>башка уюмдардын уруксат жана башка документтерди</w:t>
      </w:r>
      <w:r>
        <w:rPr>
          <w:b/>
          <w:bCs/>
          <w:sz w:val="28"/>
          <w:szCs w:val="28"/>
          <w:lang w:val="ky-KG"/>
        </w:rPr>
        <w:t xml:space="preserve"> </w:t>
      </w:r>
      <w:r w:rsidRPr="00370D8F">
        <w:rPr>
          <w:b/>
          <w:bCs/>
          <w:sz w:val="28"/>
          <w:szCs w:val="28"/>
          <w:lang w:val="ky-KG"/>
        </w:rPr>
        <w:t>берүү тартиби жөнүндө” токтомуна өзгөртүүлөрдү киргизүү тууралуу</w:t>
      </w:r>
      <w:r w:rsidR="00090C08" w:rsidRPr="00090C08">
        <w:rPr>
          <w:b/>
          <w:sz w:val="28"/>
          <w:szCs w:val="28"/>
          <w:lang w:val="ky-KG"/>
        </w:rPr>
        <w:t xml:space="preserve"> </w:t>
      </w:r>
      <w:r w:rsidR="00090C08">
        <w:rPr>
          <w:b/>
          <w:bCs/>
          <w:sz w:val="28"/>
          <w:szCs w:val="28"/>
          <w:lang w:val="ky-KG"/>
        </w:rPr>
        <w:t>долбооруна салыштырма таблицасы</w:t>
      </w:r>
    </w:p>
    <w:p w14:paraId="2BCCB26E" w14:textId="77777777" w:rsidR="00090C08" w:rsidRPr="00370D8F" w:rsidRDefault="00090C08" w:rsidP="00370D8F">
      <w:pPr>
        <w:ind w:firstLine="142"/>
        <w:jc w:val="center"/>
        <w:rPr>
          <w:b/>
          <w:bCs/>
          <w:sz w:val="28"/>
          <w:szCs w:val="28"/>
          <w:lang w:val="ky-KG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5627" w:type="dxa"/>
        <w:tblLayout w:type="fixed"/>
        <w:tblLook w:val="04A0" w:firstRow="1" w:lastRow="0" w:firstColumn="1" w:lastColumn="0" w:noHBand="0" w:noVBand="1"/>
      </w:tblPr>
      <w:tblGrid>
        <w:gridCol w:w="7763"/>
        <w:gridCol w:w="7864"/>
      </w:tblGrid>
      <w:tr w:rsidR="00F25831" w:rsidRPr="00310DC8" w14:paraId="762F77E0" w14:textId="77777777" w:rsidTr="00B632AB">
        <w:trPr>
          <w:trHeight w:val="31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D584" w14:textId="07FB87AE" w:rsidR="00F25831" w:rsidRPr="00310DC8" w:rsidRDefault="00090C08" w:rsidP="00B632AB">
            <w:pPr>
              <w:pStyle w:val="tkTekst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090C0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y-KG" w:eastAsia="en-US"/>
              </w:rPr>
              <w:t>Колдонуудагы редакция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EFFC" w14:textId="51F1164E" w:rsidR="00F25831" w:rsidRPr="00310DC8" w:rsidRDefault="00090C08" w:rsidP="00B632AB">
            <w:pPr>
              <w:pStyle w:val="tkTekst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090C0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y-KG" w:eastAsia="en-US"/>
              </w:rPr>
              <w:t>Сунуш кылынып жаткан редакция</w:t>
            </w:r>
          </w:p>
        </w:tc>
      </w:tr>
      <w:tr w:rsidR="002D7A8A" w:rsidRPr="00090C08" w14:paraId="4455D98D" w14:textId="77777777" w:rsidTr="00B632AB">
        <w:trPr>
          <w:trHeight w:val="990"/>
        </w:trPr>
        <w:tc>
          <w:tcPr>
            <w:tcW w:w="15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7AC2A" w14:textId="4F8BDE47" w:rsidR="00B92AB3" w:rsidRPr="00B92AB3" w:rsidRDefault="00B92AB3" w:rsidP="00370D8F">
            <w:pPr>
              <w:ind w:firstLine="142"/>
              <w:rPr>
                <w:b/>
                <w:bCs/>
                <w:sz w:val="28"/>
                <w:szCs w:val="28"/>
                <w:lang w:val="ky-KG"/>
              </w:rPr>
            </w:pPr>
            <w:r w:rsidRPr="00B92AB3">
              <w:rPr>
                <w:b/>
                <w:bCs/>
                <w:sz w:val="28"/>
                <w:szCs w:val="28"/>
                <w:lang w:val="ky-KG"/>
              </w:rPr>
              <w:t>“Бирдиктүү терезе” принциби боюнча тышкы экономикалык</w:t>
            </w:r>
            <w:r w:rsidR="00370D8F">
              <w:rPr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B92AB3">
              <w:rPr>
                <w:b/>
                <w:bCs/>
                <w:sz w:val="28"/>
                <w:szCs w:val="28"/>
                <w:lang w:val="ky-KG"/>
              </w:rPr>
              <w:t>иштерди жүзөгө ашыруу үчүн мамлекеттик органдардын жана</w:t>
            </w:r>
            <w:r w:rsidR="00370D8F">
              <w:rPr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B92AB3">
              <w:rPr>
                <w:b/>
                <w:bCs/>
                <w:sz w:val="28"/>
                <w:szCs w:val="28"/>
                <w:lang w:val="ky-KG"/>
              </w:rPr>
              <w:t>башка уюмдардын уруксат жана башка документтерди</w:t>
            </w:r>
          </w:p>
          <w:p w14:paraId="09A576D6" w14:textId="77777777" w:rsidR="002D7A8A" w:rsidRDefault="00B92AB3" w:rsidP="00370D8F">
            <w:pPr>
              <w:ind w:firstLine="142"/>
              <w:rPr>
                <w:b/>
                <w:bCs/>
                <w:sz w:val="28"/>
                <w:szCs w:val="28"/>
                <w:lang w:val="ky-KG"/>
              </w:rPr>
            </w:pPr>
            <w:r w:rsidRPr="00B92AB3">
              <w:rPr>
                <w:b/>
                <w:bCs/>
                <w:sz w:val="28"/>
                <w:szCs w:val="28"/>
                <w:lang w:val="ky-KG"/>
              </w:rPr>
              <w:t>берүү тартиби жөнүндө</w:t>
            </w:r>
            <w:r>
              <w:rPr>
                <w:b/>
                <w:bCs/>
                <w:sz w:val="28"/>
                <w:szCs w:val="28"/>
                <w:lang w:val="ky-KG"/>
              </w:rPr>
              <w:t xml:space="preserve"> Кыргыз Республикасынын Өкмотунун  токтому</w:t>
            </w:r>
          </w:p>
          <w:p w14:paraId="036B3ED3" w14:textId="17954606" w:rsidR="00090C08" w:rsidRPr="00B92AB3" w:rsidRDefault="00090C08" w:rsidP="00370D8F">
            <w:pPr>
              <w:ind w:firstLine="142"/>
              <w:rPr>
                <w:b/>
                <w:bCs/>
                <w:sz w:val="28"/>
                <w:szCs w:val="28"/>
                <w:lang w:val="ky-KG"/>
              </w:rPr>
            </w:pPr>
          </w:p>
        </w:tc>
      </w:tr>
      <w:tr w:rsidR="00582D1C" w:rsidRPr="00090C08" w14:paraId="72CF8E24" w14:textId="77777777" w:rsidTr="00B632AB">
        <w:trPr>
          <w:trHeight w:val="14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84B" w14:textId="0F0B44BA" w:rsidR="00965C08" w:rsidRPr="00090C08" w:rsidRDefault="000F538E" w:rsidP="00B632AB">
            <w:pPr>
              <w:pStyle w:val="tkTekst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90C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92AB3" w:rsidRPr="00090C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Пункт</w:t>
            </w:r>
            <w:r w:rsidR="00965C08" w:rsidRPr="00090C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</w:p>
          <w:p w14:paraId="70FC0C95" w14:textId="54ED50B7" w:rsidR="00582D1C" w:rsidRPr="00310DC8" w:rsidRDefault="00965C08" w:rsidP="00B92AB3">
            <w:pPr>
              <w:pStyle w:val="tkTekst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90C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 w:rsidR="00B92AB3" w:rsidRPr="00090C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2021-жылдын 25-майынан </w:t>
            </w:r>
            <w:r w:rsidR="00B92AB3" w:rsidRPr="00090C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тартып тышкы экономикалык иштерди жүзөгө ашыруу үчүн зарыл болгон уруксат жана башка документтерди берүүдө тышкы соода чөйрөсүндөгү "бирдиктүү терезе" маалыматтык системасынын колдонулушун камсыздашсын.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BA8" w14:textId="77777777" w:rsidR="00B92AB3" w:rsidRDefault="00B92AB3" w:rsidP="00B92AB3">
            <w:pPr>
              <w:pStyle w:val="tkTekst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y-KG" w:eastAsia="en-US"/>
              </w:rPr>
              <w:t>Пункт 3</w:t>
            </w:r>
          </w:p>
          <w:p w14:paraId="66E5F2C3" w14:textId="77777777" w:rsidR="00B92AB3" w:rsidRDefault="000F538E" w:rsidP="00B92AB3">
            <w:pPr>
              <w:pStyle w:val="tkTekst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y-KG" w:eastAsia="en-US"/>
              </w:rPr>
            </w:pPr>
            <w:r w:rsidRPr="00310DC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y-KG" w:eastAsia="en-US"/>
              </w:rPr>
              <w:t xml:space="preserve">- </w:t>
            </w:r>
            <w:r w:rsidR="00B92AB3" w:rsidRPr="00090C0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 w:eastAsia="en-US"/>
              </w:rPr>
              <w:t>2021-жылдын 20-августан</w:t>
            </w:r>
            <w:r w:rsidR="00B92AB3" w:rsidRPr="00090C0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y-KG" w:eastAsia="en-US"/>
              </w:rPr>
              <w:t xml:space="preserve"> тартып тышкы экономикалык иштерди жүзөгө ашыруу үчүн зарыл болгон уруксат жана башка документтерди берүүдө тышкы соода чөйрөсүндөгү "бирдиктүү терезе" маалыматтык системасынын колдонулушун камсыздашсын.</w:t>
            </w:r>
          </w:p>
          <w:p w14:paraId="107BA758" w14:textId="3ABEAACD" w:rsidR="00090C08" w:rsidRPr="00B92AB3" w:rsidRDefault="00090C08" w:rsidP="00B92AB3">
            <w:pPr>
              <w:pStyle w:val="tkTekst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 w:eastAsia="en-US"/>
              </w:rPr>
            </w:pPr>
          </w:p>
        </w:tc>
      </w:tr>
      <w:tr w:rsidR="000F538E" w:rsidRPr="00090C08" w14:paraId="7154A2F9" w14:textId="77777777" w:rsidTr="00B632AB">
        <w:trPr>
          <w:trHeight w:val="645"/>
        </w:trPr>
        <w:tc>
          <w:tcPr>
            <w:tcW w:w="1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A6" w14:textId="77777777" w:rsidR="005D210D" w:rsidRDefault="00B92AB3" w:rsidP="00B92AB3">
            <w:pPr>
              <w:pStyle w:val="tkTekst"/>
              <w:ind w:firstLine="142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 w:eastAsia="en-US"/>
              </w:rPr>
            </w:pPr>
            <w:r w:rsidRPr="00090C0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 w:eastAsia="en-US"/>
              </w:rPr>
              <w:t>“Бирдиктүү терезе” принциби боюнча тышкы экономикалык иштерди жүзөгө ашыруу үчүн мамлекеттик органдардын жана башка уюмдардын уруксат жана башка документтерди берүү тартиби жөнүндө Жобонун тиркемесинде</w:t>
            </w:r>
          </w:p>
          <w:p w14:paraId="30596A6D" w14:textId="1CE49DB4" w:rsidR="00090C08" w:rsidRPr="00090C08" w:rsidRDefault="00090C08" w:rsidP="00B92AB3">
            <w:pPr>
              <w:pStyle w:val="tkTekst"/>
              <w:ind w:firstLine="142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 w:eastAsia="en-US"/>
              </w:rPr>
            </w:pPr>
            <w:bookmarkStart w:id="0" w:name="_GoBack"/>
            <w:bookmarkEnd w:id="0"/>
          </w:p>
        </w:tc>
      </w:tr>
      <w:tr w:rsidR="00B632AB" w:rsidRPr="00310DC8" w14:paraId="186A06A8" w14:textId="107A1E79" w:rsidTr="00B632AB">
        <w:trPr>
          <w:trHeight w:val="6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1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126"/>
              <w:gridCol w:w="4962"/>
            </w:tblGrid>
            <w:tr w:rsidR="00B632AB" w:rsidRPr="00B632AB" w14:paraId="1C3A9368" w14:textId="77777777" w:rsidTr="00B632AB">
              <w:trPr>
                <w:trHeight w:val="555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B19E7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tabs>
                      <w:tab w:val="right" w:pos="210"/>
                      <w:tab w:val="center" w:pos="388"/>
                    </w:tabs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FA84F" w14:textId="77777777" w:rsidR="00B92AB3" w:rsidRPr="00B92AB3" w:rsidRDefault="00B92AB3" w:rsidP="00B92AB3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92AB3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Ведомствонун/уюмдун </w:t>
                  </w:r>
                </w:p>
                <w:p w14:paraId="5E9D796D" w14:textId="1498D0F8" w:rsidR="00B632AB" w:rsidRPr="00B632AB" w:rsidRDefault="00B92AB3" w:rsidP="00B92AB3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92AB3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аталышы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82183" w14:textId="20601BA9" w:rsidR="00B632AB" w:rsidRPr="00B632AB" w:rsidRDefault="00B92AB3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92AB3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val="ky-KG" w:eastAsia="en-US"/>
                    </w:rPr>
                    <w:t>Берилүүчү же катталуучу документтердин аталыштары</w:t>
                  </w:r>
                </w:p>
              </w:tc>
            </w:tr>
            <w:tr w:rsidR="00B632AB" w:rsidRPr="00B632AB" w14:paraId="1973BF58" w14:textId="77777777" w:rsidTr="00B632AB">
              <w:trPr>
                <w:trHeight w:val="172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5B714" w14:textId="54E80C99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D39E1" w14:textId="0183B480" w:rsidR="00B632AB" w:rsidRPr="00B632AB" w:rsidRDefault="00B92AB3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92AB3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Кыргыз Республикасынын Экономика жана финансы министрлиги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24EBF" w14:textId="21667C87" w:rsidR="00B632AB" w:rsidRPr="00B632AB" w:rsidRDefault="00B92AB3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92AB3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Товарларды жана кызмат көрсөтүүлөрдү экспорттоого/ импорттоого лицензия</w:t>
                  </w:r>
                </w:p>
              </w:tc>
            </w:tr>
            <w:tr w:rsidR="00B632AB" w:rsidRPr="00B632AB" w14:paraId="774E78D2" w14:textId="77777777" w:rsidTr="00B632AB">
              <w:trPr>
                <w:trHeight w:val="316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0512A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66298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12CC0" w14:textId="775432E8" w:rsidR="00B632AB" w:rsidRPr="00B632AB" w:rsidRDefault="00B92AB3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92AB3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Этил спиртин өндүрүүгө жана жүгүртүүгө лицензия</w:t>
                  </w:r>
                </w:p>
              </w:tc>
            </w:tr>
            <w:tr w:rsidR="00B632AB" w:rsidRPr="00B632AB" w14:paraId="67818E8A" w14:textId="77777777" w:rsidTr="00B632AB">
              <w:trPr>
                <w:trHeight w:val="265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DFD8A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44451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6D9F34" w14:textId="3DC8FE60" w:rsidR="00B632AB" w:rsidRPr="00B632AB" w:rsidRDefault="00B92AB3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92AB3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Алкоголдуу продукцияларды өндүрүүгө жана жүгүртүүгө лицензия</w:t>
                  </w:r>
                </w:p>
              </w:tc>
            </w:tr>
            <w:tr w:rsidR="00B632AB" w:rsidRPr="00B632AB" w14:paraId="28482C80" w14:textId="77777777" w:rsidTr="00B632AB">
              <w:trPr>
                <w:trHeight w:val="712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63FB0" w14:textId="653838D9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630EE" w14:textId="5B7D0826" w:rsidR="00B632AB" w:rsidRPr="00B632AB" w:rsidRDefault="00600690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Кыргыз Республикасынын А</w:t>
                  </w: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йыл, суу чарба жана аймактарды өнүктүрүү министрилиги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44BA3" w14:textId="77777777" w:rsidR="00600690" w:rsidRDefault="00600690" w:rsidP="00600690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</w:pPr>
                </w:p>
                <w:p w14:paraId="39FC8A08" w14:textId="3F41129A" w:rsidR="00600690" w:rsidRPr="00600690" w:rsidRDefault="00600690" w:rsidP="00600690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1, 2, 3, 4 формаларындагы ЕАЭБ ветеринардык сертификаттары</w:t>
                  </w:r>
                </w:p>
              </w:tc>
            </w:tr>
            <w:tr w:rsidR="0085402B" w:rsidRPr="00B632AB" w14:paraId="47060F02" w14:textId="77777777" w:rsidTr="00B632AB">
              <w:trPr>
                <w:trHeight w:val="14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024F9" w14:textId="77777777" w:rsidR="0085402B" w:rsidRPr="00B632AB" w:rsidRDefault="0085402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A74D0F" w14:textId="77777777" w:rsidR="0085402B" w:rsidRPr="00B632AB" w:rsidRDefault="0085402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4401CE" w14:textId="5C3211B0" w:rsidR="0085402B" w:rsidRPr="0085402B" w:rsidRDefault="0085402B" w:rsidP="0085402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</w:pP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5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a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b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c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d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e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f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g</w:t>
                  </w:r>
                  <w:r w:rsidRPr="0085402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 xml:space="preserve"> формаларындагы ветеринардык сертификаттар</w:t>
                  </w:r>
                </w:p>
              </w:tc>
            </w:tr>
            <w:tr w:rsidR="00B632AB" w:rsidRPr="00B632AB" w14:paraId="669AF481" w14:textId="77777777" w:rsidTr="00B632AB">
              <w:trPr>
                <w:trHeight w:val="14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FEAE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4DB1E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6F753" w14:textId="5142404B" w:rsidR="00B632AB" w:rsidRPr="00600690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val="ky-KG" w:eastAsia="en-US"/>
                    </w:rPr>
                    <w:t>CITES конвенциясынын колдонулушуна туура келген жаныбарлар жана өсүмдүктөр дүйнөсүнүн объектилерин, алардын бөлүктөрүн же дериваттарын Кыргыз Республикасына ташып келүүгө же Кыргыз Республикасынын чегинен тышкары ташып чыгууга уруксат</w:t>
                  </w:r>
                </w:p>
              </w:tc>
            </w:tr>
            <w:tr w:rsidR="00B632AB" w:rsidRPr="00B632AB" w14:paraId="006C7EE4" w14:textId="77777777" w:rsidTr="00B632AB">
              <w:trPr>
                <w:trHeight w:val="14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A2F265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9FE5C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FD7F4" w14:textId="542F3DD0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Фитосанитардык сертификат</w:t>
                  </w:r>
                </w:p>
              </w:tc>
            </w:tr>
            <w:tr w:rsidR="00B632AB" w:rsidRPr="00B632AB" w14:paraId="51EF88DB" w14:textId="77777777" w:rsidTr="00B632AB">
              <w:trPr>
                <w:trHeight w:val="14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C9CBC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5C312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9689F" w14:textId="6203A5CD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Карантиндик фитосанитардык контролдоо акты</w:t>
                  </w:r>
                </w:p>
              </w:tc>
            </w:tr>
            <w:tr w:rsidR="00B632AB" w:rsidRPr="00B632AB" w14:paraId="264AEB77" w14:textId="77777777" w:rsidTr="00B632AB">
              <w:trPr>
                <w:trHeight w:val="417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22561" w14:textId="38E9D2EB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0E2B0" w14:textId="5AD55BEE" w:rsidR="00B632AB" w:rsidRPr="00B632AB" w:rsidRDefault="00600690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val="ky-KG" w:eastAsia="en-US"/>
                    </w:rPr>
                    <w:t>Кыргыз Республикасынын Өкмөтүнө караштуу Санариптик өнүктүрүү мамлекеттик кызматы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A09657" w14:textId="77777777" w:rsidR="00600690" w:rsidRDefault="00600690" w:rsidP="00600690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</w:pPr>
                </w:p>
                <w:p w14:paraId="74E23CFF" w14:textId="70A708B6" w:rsidR="00B632AB" w:rsidRPr="00B632AB" w:rsidRDefault="00600690" w:rsidP="00600690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Шайкештик сертификаты</w:t>
                  </w:r>
                </w:p>
              </w:tc>
            </w:tr>
            <w:tr w:rsidR="00B632AB" w:rsidRPr="00B632AB" w14:paraId="6F5BF64C" w14:textId="77777777" w:rsidTr="00B632AB">
              <w:trPr>
                <w:trHeight w:val="40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37EC34" w14:textId="7D4D6566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D54AB" w14:textId="59FCC922" w:rsidR="00B632AB" w:rsidRPr="00B632AB" w:rsidRDefault="00600690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Кыргыз Республикасынын С</w:t>
                  </w: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аламаттык сактоо жана социалдык өнүктүрүү министрлиги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5EC6E" w14:textId="2BB44D0A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Продукциялардын дары-дармек каражаттарына жана медициналык багыттагы товарларга таандыгын ырастаган маалым кат</w:t>
                  </w:r>
                </w:p>
              </w:tc>
            </w:tr>
            <w:tr w:rsidR="00B632AB" w:rsidRPr="00B632AB" w14:paraId="5B79FBAE" w14:textId="77777777" w:rsidTr="00B632AB">
              <w:trPr>
                <w:trHeight w:val="25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4C69C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41208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4A20E" w14:textId="6E0360AE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Дары-дармек каражаттарына шайкештик сертификаты</w:t>
                  </w:r>
                </w:p>
              </w:tc>
            </w:tr>
            <w:tr w:rsidR="00B632AB" w:rsidRPr="00B632AB" w14:paraId="47B6FD62" w14:textId="77777777" w:rsidTr="00B632AB">
              <w:trPr>
                <w:trHeight w:val="25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92124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96799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84CCC" w14:textId="420BDE8B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Баңги каражаттарды/психотроптук заттарды/прекурсорлорду экспорттоого/ импортоого лицензия</w:t>
                  </w:r>
                </w:p>
              </w:tc>
            </w:tr>
            <w:tr w:rsidR="00B632AB" w:rsidRPr="00B632AB" w14:paraId="6A3DF20E" w14:textId="77777777" w:rsidTr="00B632AB">
              <w:trPr>
                <w:trHeight w:val="357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3792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CDF16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370EC1" w14:textId="67E7EFFA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Продукцияларды мамлекеттик каттоо жөнүндө күбөлүк</w:t>
                  </w:r>
                </w:p>
              </w:tc>
            </w:tr>
            <w:tr w:rsidR="00B632AB" w:rsidRPr="00B632AB" w14:paraId="3C2C3AC1" w14:textId="77777777" w:rsidTr="00600690">
              <w:trPr>
                <w:trHeight w:val="147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BEB29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96932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5932F" w14:textId="6447D837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Шайкештик жөнүндө декларация</w:t>
                  </w:r>
                </w:p>
              </w:tc>
            </w:tr>
            <w:tr w:rsidR="00B632AB" w:rsidRPr="00B632AB" w14:paraId="153462E3" w14:textId="77777777" w:rsidTr="00B632AB">
              <w:trPr>
                <w:trHeight w:val="536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130A3" w14:textId="049A498E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  <w:p w14:paraId="34F3C8BD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0768C73E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59B03B10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6AEBA" w14:textId="4AA66DEC" w:rsidR="00B632AB" w:rsidRPr="00B632AB" w:rsidRDefault="00600690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val="ky-KG" w:eastAsia="en-US"/>
                    </w:rPr>
                    <w:t xml:space="preserve">Кыргыз Республикасынын </w:t>
                  </w:r>
                  <w:r w:rsidRPr="00600690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Транспорт, архитектура, курулуш жана коммуникациялар министрлиги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9EE36" w14:textId="0FB1ACF9" w:rsidR="00B632AB" w:rsidRPr="0085402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85402B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val="ky-KG" w:eastAsia="en-US"/>
                    </w:rPr>
                    <w:t>Автомобиль транспорту менен жүргүнчүлөрдү жана жүктөрдү эл аралык ташууга лицензия</w:t>
                  </w:r>
                </w:p>
              </w:tc>
            </w:tr>
            <w:tr w:rsidR="00B632AB" w:rsidRPr="00B632AB" w14:paraId="128986B6" w14:textId="77777777" w:rsidTr="00B632AB">
              <w:trPr>
                <w:trHeight w:val="385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26D11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DEED68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68C85" w14:textId="48F45D3F" w:rsidR="00B632AB" w:rsidRPr="00B632AB" w:rsidRDefault="00600690" w:rsidP="00B632AB">
                  <w:pPr>
                    <w:framePr w:hSpace="180" w:wrap="around" w:vAnchor="text" w:hAnchor="text" w:xAlign="right" w:y="1"/>
                    <w:ind w:firstLine="142"/>
                    <w:suppressOverlap/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Шайкештик жөнүндө декларация</w:t>
                  </w:r>
                </w:p>
              </w:tc>
            </w:tr>
            <w:tr w:rsidR="00B632AB" w:rsidRPr="00B632AB" w14:paraId="4FD4CB6A" w14:textId="77777777" w:rsidTr="00B632AB">
              <w:trPr>
                <w:trHeight w:val="25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1B707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7693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D90B1" w14:textId="04CE48E0" w:rsidR="00B632AB" w:rsidRPr="00B632AB" w:rsidRDefault="00600690" w:rsidP="00B632AB">
                  <w:pPr>
                    <w:framePr w:hSpace="180" w:wrap="around" w:vAnchor="text" w:hAnchor="text" w:xAlign="right" w:y="1"/>
                    <w:ind w:firstLine="142"/>
                    <w:suppressOverlap/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Шайкештик сертификаты (милдеттүү)</w:t>
                  </w:r>
                </w:p>
              </w:tc>
            </w:tr>
            <w:tr w:rsidR="00B632AB" w:rsidRPr="00B632AB" w14:paraId="4308D267" w14:textId="77777777" w:rsidTr="00B632AB">
              <w:trPr>
                <w:trHeight w:val="30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C77AD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7FD57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ED61D" w14:textId="7FA80A22" w:rsidR="00B632AB" w:rsidRPr="00B632AB" w:rsidRDefault="00600690" w:rsidP="00B632AB">
                  <w:pPr>
                    <w:framePr w:hSpace="180" w:wrap="around" w:vAnchor="text" w:hAnchor="text" w:xAlign="right" w:y="1"/>
                    <w:ind w:firstLine="142"/>
                    <w:suppressOverlap/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Шайкештик сертификаты (ыктыярдуу)</w:t>
                  </w:r>
                </w:p>
              </w:tc>
            </w:tr>
            <w:tr w:rsidR="00B632AB" w:rsidRPr="00B632AB" w14:paraId="0C7443D7" w14:textId="77777777" w:rsidTr="00B632AB">
              <w:trPr>
                <w:trHeight w:val="324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C9847" w14:textId="2E048EF9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  <w:p w14:paraId="19079C5F" w14:textId="659F35CC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6A979" w14:textId="5B7D479A" w:rsidR="00B632AB" w:rsidRPr="00B632AB" w:rsidRDefault="00600690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Кыргыз Республикасынын Соода-өнөр жай палатасы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A0734E" w14:textId="27231F07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Товардын келип чыгуусу жөнүндө сертификат</w:t>
                  </w:r>
                </w:p>
              </w:tc>
            </w:tr>
            <w:tr w:rsidR="00B632AB" w:rsidRPr="00B632AB" w14:paraId="703DEFC1" w14:textId="77777777" w:rsidTr="00B632AB">
              <w:trPr>
                <w:trHeight w:val="404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B540A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3E1AB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53563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632AB" w:rsidRPr="00B632AB" w14:paraId="22BD01B7" w14:textId="77777777" w:rsidTr="00B632AB">
              <w:trPr>
                <w:trHeight w:val="234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3A252" w14:textId="43DCCA9E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6EA25" w14:textId="5F0D7827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 xml:space="preserve">Продукцияларды сертификаттоо боюнча </w:t>
                  </w: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lastRenderedPageBreak/>
                    <w:t>аккредитацияланган органдар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17CC9" w14:textId="322AF458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lastRenderedPageBreak/>
                    <w:t>Шайкештик сертификаты (милдеттүү)</w:t>
                  </w:r>
                </w:p>
              </w:tc>
            </w:tr>
            <w:tr w:rsidR="00B632AB" w:rsidRPr="00B632AB" w14:paraId="1CB674F6" w14:textId="77777777" w:rsidTr="00B632AB">
              <w:trPr>
                <w:trHeight w:val="315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78306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A6A32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90B61" w14:textId="0454308D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Шайкештик сертификаты (ыктыярдуу)</w:t>
                  </w:r>
                </w:p>
              </w:tc>
            </w:tr>
            <w:tr w:rsidR="00B632AB" w:rsidRPr="00B632AB" w14:paraId="28D0BE38" w14:textId="77777777" w:rsidTr="00B632AB">
              <w:trPr>
                <w:trHeight w:val="486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1CA6D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F6EE6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E22FA" w14:textId="050E761F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600690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ky-KG" w:eastAsia="en-US"/>
                    </w:rPr>
                    <w:t>Шайкештик жөнүндө декларация</w:t>
                  </w:r>
                </w:p>
              </w:tc>
            </w:tr>
            <w:tr w:rsidR="00B632AB" w:rsidRPr="00B632AB" w14:paraId="2AFAF4CC" w14:textId="77777777" w:rsidTr="00B632AB">
              <w:trPr>
                <w:trHeight w:val="294"/>
              </w:trPr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E254F" w14:textId="60803662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8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A4606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AD5DFA" w14:textId="469F483D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Т</w:t>
                  </w:r>
                  <w:r w:rsidRPr="00600690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олукталсын</w:t>
                  </w:r>
                </w:p>
              </w:tc>
            </w:tr>
            <w:tr w:rsidR="00B632AB" w:rsidRPr="00B632AB" w14:paraId="632C3712" w14:textId="77777777" w:rsidTr="00B632AB">
              <w:trPr>
                <w:trHeight w:val="269"/>
              </w:trPr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DF9B1" w14:textId="31B33AA0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0F55B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1A038" w14:textId="59425D69" w:rsidR="00B632AB" w:rsidRPr="00B632AB" w:rsidRDefault="00600690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Т</w:t>
                  </w:r>
                  <w:r w:rsidRPr="00600690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олукталсын</w:t>
                  </w:r>
                </w:p>
              </w:tc>
            </w:tr>
          </w:tbl>
          <w:p w14:paraId="3ADBAC33" w14:textId="77777777" w:rsidR="00B632AB" w:rsidRPr="00B632AB" w:rsidRDefault="00B632AB" w:rsidP="00B632AB">
            <w:pPr>
              <w:pStyle w:val="tkTekst"/>
              <w:ind w:firstLine="142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F21" w14:textId="77777777" w:rsidR="00B632AB" w:rsidRPr="00B632AB" w:rsidRDefault="00B632AB" w:rsidP="00B632AB">
            <w:pPr>
              <w:spacing w:after="160" w:line="259" w:lineRule="auto"/>
              <w:jc w:val="left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</w:p>
          <w:tbl>
            <w:tblPr>
              <w:tblpPr w:leftFromText="180" w:rightFromText="180" w:vertAnchor="text" w:tblpY="1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2693"/>
              <w:gridCol w:w="4707"/>
            </w:tblGrid>
            <w:tr w:rsidR="00B632AB" w:rsidRPr="00B632AB" w14:paraId="368139A6" w14:textId="77777777" w:rsidTr="00CD4D67">
              <w:trPr>
                <w:trHeight w:val="382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5FC9C4" w14:textId="77777777" w:rsidR="00B632AB" w:rsidRPr="00B632AB" w:rsidRDefault="00B632AB" w:rsidP="002F2E32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</w:p>
                <w:p w14:paraId="53CC49CE" w14:textId="77777777" w:rsidR="00B632AB" w:rsidRPr="00B632AB" w:rsidRDefault="00B632AB" w:rsidP="002F2E32">
                  <w:pPr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9F53D" w14:textId="77777777" w:rsidR="00600690" w:rsidRPr="00600690" w:rsidRDefault="00600690" w:rsidP="002F2E32">
                  <w:pPr>
                    <w:rPr>
                      <w:b/>
                      <w:sz w:val="16"/>
                      <w:szCs w:val="16"/>
                    </w:rPr>
                  </w:pPr>
                  <w:r w:rsidRPr="00600690">
                    <w:rPr>
                      <w:b/>
                      <w:sz w:val="16"/>
                      <w:szCs w:val="16"/>
                    </w:rPr>
                    <w:t xml:space="preserve">Ведомствонун/уюмдун </w:t>
                  </w:r>
                </w:p>
                <w:p w14:paraId="5F38495D" w14:textId="638209B6" w:rsidR="00B632AB" w:rsidRPr="00B632AB" w:rsidRDefault="00600690" w:rsidP="002F2E32">
                  <w:pPr>
                    <w:rPr>
                      <w:b/>
                      <w:sz w:val="16"/>
                      <w:szCs w:val="16"/>
                    </w:rPr>
                  </w:pPr>
                  <w:r w:rsidRPr="00600690">
                    <w:rPr>
                      <w:b/>
                      <w:sz w:val="16"/>
                      <w:szCs w:val="16"/>
                    </w:rPr>
                    <w:t>аталышы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35359" w14:textId="17AB8D1B" w:rsidR="00B632AB" w:rsidRPr="00B632AB" w:rsidRDefault="00600690" w:rsidP="002F2E32">
                  <w:pPr>
                    <w:rPr>
                      <w:b/>
                      <w:sz w:val="16"/>
                      <w:szCs w:val="16"/>
                    </w:rPr>
                  </w:pPr>
                  <w:r w:rsidRPr="00600690">
                    <w:rPr>
                      <w:b/>
                      <w:sz w:val="16"/>
                      <w:szCs w:val="16"/>
                    </w:rPr>
                    <w:t>Берилүүчү же катталуучу документтердин аталыштары</w:t>
                  </w:r>
                </w:p>
              </w:tc>
            </w:tr>
            <w:tr w:rsidR="00B632AB" w:rsidRPr="00B632AB" w14:paraId="11F3B63D" w14:textId="77777777" w:rsidTr="00CD4D67">
              <w:trPr>
                <w:trHeight w:val="183"/>
              </w:trPr>
              <w:tc>
                <w:tcPr>
                  <w:tcW w:w="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D779D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328180" w14:textId="0D30D239" w:rsidR="00B632AB" w:rsidRPr="00600690" w:rsidRDefault="00600690" w:rsidP="002F2E32">
                  <w:pPr>
                    <w:rPr>
                      <w:sz w:val="16"/>
                      <w:szCs w:val="16"/>
                    </w:rPr>
                  </w:pPr>
                  <w:r w:rsidRPr="00600690">
                    <w:rPr>
                      <w:bCs/>
                      <w:sz w:val="16"/>
                      <w:szCs w:val="16"/>
                      <w:lang w:val="ky-KG"/>
                    </w:rPr>
                    <w:t>Кыргыз Республикасынын Экономика жана финансы министрлиги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EDF92" w14:textId="24C24183" w:rsidR="00B632AB" w:rsidRPr="00B632AB" w:rsidRDefault="00600690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600690">
                    <w:rPr>
                      <w:bCs/>
                      <w:sz w:val="16"/>
                      <w:szCs w:val="16"/>
                      <w:lang w:val="ky-KG"/>
                    </w:rPr>
                    <w:t>Товарларды жана кызмат көрсөтүүлөрдү экспорттоого/ импорттоого лицензия</w:t>
                  </w:r>
                </w:p>
              </w:tc>
            </w:tr>
            <w:tr w:rsidR="00B632AB" w:rsidRPr="00B632AB" w14:paraId="7A420AC0" w14:textId="77777777" w:rsidTr="00CD4D67">
              <w:trPr>
                <w:trHeight w:val="272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2FF9A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48EB1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2C450" w14:textId="380E09C0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bCs/>
                      <w:sz w:val="16"/>
                      <w:szCs w:val="16"/>
                      <w:lang w:val="ky-KG"/>
                    </w:rPr>
                    <w:t>Этил спиртин өндүрүүгө жана жүгүртүүгө лицензия</w:t>
                  </w:r>
                </w:p>
              </w:tc>
            </w:tr>
            <w:tr w:rsidR="00B632AB" w:rsidRPr="00B632AB" w14:paraId="54A2D076" w14:textId="77777777" w:rsidTr="00CD4D67">
              <w:trPr>
                <w:trHeight w:val="275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35D50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F9FC0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072DA" w14:textId="5AE3D4EB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bCs/>
                      <w:sz w:val="16"/>
                      <w:szCs w:val="16"/>
                      <w:lang w:val="ky-KG"/>
                    </w:rPr>
                    <w:t>Алкоголдуу продукцияларды өндүрүүгө жана жүгүртүүгө лицензия</w:t>
                  </w:r>
                </w:p>
              </w:tc>
            </w:tr>
            <w:tr w:rsidR="00B632AB" w:rsidRPr="00B632AB" w14:paraId="3DE13A96" w14:textId="77777777" w:rsidTr="00CD4D67">
              <w:trPr>
                <w:trHeight w:val="367"/>
              </w:trPr>
              <w:tc>
                <w:tcPr>
                  <w:tcW w:w="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432B6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A1C8C" w14:textId="77777777" w:rsidR="00B632AB" w:rsidRPr="00B632AB" w:rsidRDefault="00B632AB" w:rsidP="002F2E32">
                  <w:pPr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 xml:space="preserve">Министерство сельского, водного хозяйства и развития регионов </w:t>
                  </w:r>
                  <w:r w:rsidRPr="00B632AB">
                    <w:rPr>
                      <w:sz w:val="16"/>
                      <w:szCs w:val="16"/>
                    </w:rPr>
                    <w:lastRenderedPageBreak/>
                    <w:t>Кыргызской Республики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ED57E" w14:textId="742095AE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bCs/>
                      <w:sz w:val="16"/>
                      <w:szCs w:val="16"/>
                      <w:lang w:val="ky-KG"/>
                    </w:rPr>
                    <w:lastRenderedPageBreak/>
                    <w:t>1, 2, 3, 4 формаларындагы ЕАЭБ ветеринардык сертификаттары</w:t>
                  </w:r>
                </w:p>
              </w:tc>
            </w:tr>
            <w:tr w:rsidR="00B632AB" w:rsidRPr="00B632AB" w14:paraId="305CA9AD" w14:textId="77777777" w:rsidTr="00CD4D67">
              <w:trPr>
                <w:trHeight w:val="295"/>
              </w:trPr>
              <w:tc>
                <w:tcPr>
                  <w:tcW w:w="39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1510E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F4147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82DA9" w14:textId="68D0A71E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sz w:val="16"/>
                      <w:szCs w:val="16"/>
                    </w:rPr>
                    <w:t>5</w:t>
                  </w:r>
                  <w:r w:rsidRPr="0085402B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85402B">
                    <w:rPr>
                      <w:sz w:val="16"/>
                      <w:szCs w:val="16"/>
                    </w:rPr>
                    <w:t>, 5</w:t>
                  </w:r>
                  <w:r w:rsidRPr="0085402B">
                    <w:rPr>
                      <w:sz w:val="16"/>
                      <w:szCs w:val="16"/>
                      <w:lang w:val="en-US"/>
                    </w:rPr>
                    <w:t>b</w:t>
                  </w:r>
                  <w:r w:rsidRPr="0085402B">
                    <w:rPr>
                      <w:sz w:val="16"/>
                      <w:szCs w:val="16"/>
                    </w:rPr>
                    <w:t>, 5</w:t>
                  </w:r>
                  <w:r w:rsidRPr="0085402B">
                    <w:rPr>
                      <w:sz w:val="16"/>
                      <w:szCs w:val="16"/>
                      <w:lang w:val="en-US"/>
                    </w:rPr>
                    <w:t>c</w:t>
                  </w:r>
                  <w:r w:rsidRPr="0085402B">
                    <w:rPr>
                      <w:sz w:val="16"/>
                      <w:szCs w:val="16"/>
                    </w:rPr>
                    <w:t>, 5</w:t>
                  </w:r>
                  <w:r w:rsidRPr="0085402B">
                    <w:rPr>
                      <w:sz w:val="16"/>
                      <w:szCs w:val="16"/>
                      <w:lang w:val="en-US"/>
                    </w:rPr>
                    <w:t>d</w:t>
                  </w:r>
                  <w:r w:rsidRPr="0085402B">
                    <w:rPr>
                      <w:sz w:val="16"/>
                      <w:szCs w:val="16"/>
                    </w:rPr>
                    <w:t>, 5</w:t>
                  </w:r>
                  <w:r w:rsidRPr="0085402B">
                    <w:rPr>
                      <w:sz w:val="16"/>
                      <w:szCs w:val="16"/>
                      <w:lang w:val="en-US"/>
                    </w:rPr>
                    <w:t>e</w:t>
                  </w:r>
                  <w:r w:rsidRPr="0085402B">
                    <w:rPr>
                      <w:sz w:val="16"/>
                      <w:szCs w:val="16"/>
                    </w:rPr>
                    <w:t>, 5</w:t>
                  </w:r>
                  <w:r w:rsidRPr="0085402B">
                    <w:rPr>
                      <w:sz w:val="16"/>
                      <w:szCs w:val="16"/>
                      <w:lang w:val="en-US"/>
                    </w:rPr>
                    <w:t>f</w:t>
                  </w:r>
                  <w:r w:rsidRPr="0085402B">
                    <w:rPr>
                      <w:sz w:val="16"/>
                      <w:szCs w:val="16"/>
                    </w:rPr>
                    <w:t>, 5</w:t>
                  </w:r>
                  <w:r w:rsidRPr="0085402B">
                    <w:rPr>
                      <w:sz w:val="16"/>
                      <w:szCs w:val="16"/>
                      <w:lang w:val="en-US"/>
                    </w:rPr>
                    <w:t>g</w:t>
                  </w:r>
                  <w:r w:rsidRPr="0085402B">
                    <w:rPr>
                      <w:sz w:val="16"/>
                      <w:szCs w:val="16"/>
                      <w:lang w:val="ky-KG"/>
                    </w:rPr>
                    <w:t xml:space="preserve"> формаларындагы ветеринардык сертификаттар</w:t>
                  </w:r>
                </w:p>
              </w:tc>
            </w:tr>
            <w:tr w:rsidR="00B632AB" w:rsidRPr="00B632AB" w14:paraId="1A93B6F6" w14:textId="77777777" w:rsidTr="00CD4D67">
              <w:trPr>
                <w:trHeight w:val="272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6204C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1E445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EEAD5" w14:textId="22690FC3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sz w:val="16"/>
                      <w:szCs w:val="16"/>
                    </w:rPr>
                    <w:t>Фитосанитардык сертификат</w:t>
                  </w:r>
                </w:p>
              </w:tc>
            </w:tr>
            <w:tr w:rsidR="00B632AB" w:rsidRPr="00B632AB" w14:paraId="6CCAEC58" w14:textId="77777777" w:rsidTr="0085402B">
              <w:trPr>
                <w:trHeight w:val="129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DEBD15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88D92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BE3B1" w14:textId="261CB164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sz w:val="16"/>
                      <w:szCs w:val="16"/>
                    </w:rPr>
                    <w:t>Карантиндик фитосанитардык контролдоо акты</w:t>
                  </w:r>
                </w:p>
              </w:tc>
            </w:tr>
            <w:tr w:rsidR="0085402B" w:rsidRPr="00B632AB" w14:paraId="2711EE68" w14:textId="77777777" w:rsidTr="00CD4D67">
              <w:trPr>
                <w:gridAfter w:val="1"/>
                <w:wAfter w:w="4707" w:type="dxa"/>
                <w:trHeight w:val="199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9CD27" w14:textId="77777777" w:rsidR="0085402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01B46" w14:textId="77777777" w:rsidR="0085402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</w:tr>
            <w:tr w:rsidR="00B632AB" w:rsidRPr="00B632AB" w14:paraId="10701AE1" w14:textId="77777777" w:rsidTr="00CD4D67">
              <w:trPr>
                <w:trHeight w:val="28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3D80E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48DD8" w14:textId="745E421A" w:rsidR="00B632AB" w:rsidRPr="00B632AB" w:rsidRDefault="0085402B" w:rsidP="002F2E3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Кыргыз Республикасынын Санариптик </w:t>
                  </w:r>
                  <w:r>
                    <w:t xml:space="preserve"> </w:t>
                  </w:r>
                  <w:r w:rsidRPr="0085402B">
                    <w:rPr>
                      <w:b/>
                      <w:sz w:val="16"/>
                      <w:szCs w:val="16"/>
                    </w:rPr>
                    <w:t>өнүктүрүү</w:t>
                  </w:r>
                  <w:r>
                    <w:rPr>
                      <w:b/>
                      <w:sz w:val="16"/>
                      <w:szCs w:val="16"/>
                    </w:rPr>
                    <w:t xml:space="preserve"> министрлиги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B25B93" w14:textId="79580B02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bCs/>
                      <w:sz w:val="16"/>
                      <w:szCs w:val="16"/>
                      <w:lang w:val="ky-KG"/>
                    </w:rPr>
                    <w:t>Шайкештик сертификаты</w:t>
                  </w:r>
                </w:p>
              </w:tc>
            </w:tr>
            <w:tr w:rsidR="00B632AB" w:rsidRPr="00B632AB" w14:paraId="479F1459" w14:textId="77777777" w:rsidTr="00CD4D67">
              <w:trPr>
                <w:trHeight w:val="424"/>
              </w:trPr>
              <w:tc>
                <w:tcPr>
                  <w:tcW w:w="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3E29C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94F57" w14:textId="02BFCA9A" w:rsidR="00B632AB" w:rsidRPr="00B632AB" w:rsidRDefault="0085402B" w:rsidP="002F2E32">
                  <w:pPr>
                    <w:rPr>
                      <w:sz w:val="16"/>
                      <w:szCs w:val="16"/>
                    </w:rPr>
                  </w:pPr>
                  <w:r w:rsidRPr="0085402B">
                    <w:rPr>
                      <w:bCs/>
                      <w:sz w:val="16"/>
                      <w:szCs w:val="16"/>
                      <w:lang w:val="ky-KG"/>
                    </w:rPr>
                    <w:t>Кыргыз Республикасынын С</w:t>
                  </w:r>
                  <w:r w:rsidRPr="0085402B">
                    <w:rPr>
                      <w:bCs/>
                      <w:sz w:val="16"/>
                      <w:szCs w:val="16"/>
                    </w:rPr>
                    <w:t>аламаттык сактоо жана социалдык өнүктүрүү министрлиги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5A02F" w14:textId="1FB740BD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bCs/>
                      <w:sz w:val="16"/>
                      <w:szCs w:val="16"/>
                      <w:lang w:val="ky-KG"/>
                    </w:rPr>
                    <w:t>Продукциялардын дары-дармек каражаттарына жана медициналык багыттагы товарларга таандыгын ырастаган маалым кат</w:t>
                  </w:r>
                </w:p>
              </w:tc>
            </w:tr>
            <w:tr w:rsidR="00B632AB" w:rsidRPr="00B632AB" w14:paraId="6BCEC5E6" w14:textId="77777777" w:rsidTr="00CD4D67">
              <w:trPr>
                <w:trHeight w:val="263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C7C0A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F6013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5ADF1" w14:textId="4139CAAC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bCs/>
                      <w:sz w:val="16"/>
                      <w:szCs w:val="16"/>
                    </w:rPr>
                    <w:t>Дары-дармек каражаттарына шайкештик сертификаты</w:t>
                  </w:r>
                </w:p>
              </w:tc>
            </w:tr>
            <w:tr w:rsidR="00B632AB" w:rsidRPr="00B632AB" w14:paraId="351E9855" w14:textId="77777777" w:rsidTr="00CD4D67">
              <w:trPr>
                <w:trHeight w:val="263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AF01A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A16D9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B50FC" w14:textId="7BB90F9B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Баңги каражаттарды/психотроптук заттарды/прекурсорлорду экспорттоого/ импортоого лицензия</w:t>
                  </w:r>
                </w:p>
              </w:tc>
            </w:tr>
            <w:tr w:rsidR="00B632AB" w:rsidRPr="00B632AB" w14:paraId="35764AE9" w14:textId="77777777" w:rsidTr="00CD4D67">
              <w:trPr>
                <w:trHeight w:val="128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6C4F9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F8B53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0ED8E" w14:textId="2C8F968B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Продукцияларды мамлекеттик каттоо жөнүндө күбөлүк</w:t>
                  </w:r>
                </w:p>
              </w:tc>
            </w:tr>
            <w:tr w:rsidR="00B632AB" w:rsidRPr="00B632AB" w14:paraId="45B4F1DD" w14:textId="77777777" w:rsidTr="00CD4D67">
              <w:trPr>
                <w:trHeight w:val="251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49CD2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0E568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D7456" w14:textId="39143028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Шайкештик жөнүндө декларация</w:t>
                  </w:r>
                </w:p>
              </w:tc>
            </w:tr>
            <w:tr w:rsidR="00B632AB" w:rsidRPr="00B632AB" w14:paraId="65DC4C7D" w14:textId="77777777" w:rsidTr="00CD4D67">
              <w:trPr>
                <w:trHeight w:val="36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F9755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5</w:t>
                  </w:r>
                </w:p>
                <w:p w14:paraId="704D6EDE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3366E" w14:textId="0876B566" w:rsidR="00B632AB" w:rsidRPr="00B632AB" w:rsidRDefault="0085402B" w:rsidP="002F2E32">
                  <w:pPr>
                    <w:rPr>
                      <w:b/>
                      <w:sz w:val="16"/>
                      <w:szCs w:val="16"/>
                    </w:rPr>
                  </w:pPr>
                  <w:r w:rsidRPr="00600690">
                    <w:rPr>
                      <w:rFonts w:eastAsiaTheme="minorEastAsia"/>
                      <w:b/>
                      <w:bCs/>
                      <w:sz w:val="16"/>
                      <w:szCs w:val="16"/>
                      <w:lang w:val="ky-KG" w:eastAsia="en-US"/>
                    </w:rPr>
                    <w:t xml:space="preserve">Кыргыз Республикасынын </w:t>
                  </w:r>
                  <w:r>
                    <w:rPr>
                      <w:rFonts w:eastAsiaTheme="minorEastAsia"/>
                      <w:b/>
                      <w:bCs/>
                      <w:sz w:val="16"/>
                      <w:szCs w:val="16"/>
                      <w:lang w:eastAsia="en-US"/>
                    </w:rPr>
                    <w:t xml:space="preserve">Транспорт </w:t>
                  </w:r>
                  <w:r w:rsidRPr="00600690">
                    <w:rPr>
                      <w:rFonts w:eastAsiaTheme="minorEastAsia"/>
                      <w:b/>
                      <w:bCs/>
                      <w:sz w:val="16"/>
                      <w:szCs w:val="16"/>
                      <w:lang w:eastAsia="en-US"/>
                    </w:rPr>
                    <w:t>жана коммуникациялар министрлиги</w:t>
                  </w:r>
                </w:p>
              </w:tc>
              <w:tc>
                <w:tcPr>
                  <w:tcW w:w="470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16BF67F" w14:textId="7CEED2B4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85402B">
                    <w:rPr>
                      <w:rFonts w:eastAsiaTheme="minorEastAsia"/>
                      <w:sz w:val="16"/>
                      <w:szCs w:val="16"/>
                      <w:lang w:val="ky-KG" w:eastAsia="en-US"/>
                    </w:rPr>
                    <w:t>Автомобиль транспорту менен жүргүнчүлөрдү жана жүктөрдү эл аралык ташууга лицензия</w:t>
                  </w:r>
                </w:p>
              </w:tc>
            </w:tr>
            <w:tr w:rsidR="00B632AB" w:rsidRPr="00B632AB" w14:paraId="1C8C1B2B" w14:textId="77777777" w:rsidTr="00370D8F">
              <w:trPr>
                <w:trHeight w:val="33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F35E5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6</w:t>
                  </w:r>
                </w:p>
                <w:p w14:paraId="78736DE7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  <w:p w14:paraId="7F4C1D57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  <w:p w14:paraId="260E9E80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34CC6" w14:textId="2AC63CC8" w:rsidR="00B632AB" w:rsidRPr="00B632AB" w:rsidRDefault="0085402B" w:rsidP="002F2E32">
                  <w:pPr>
                    <w:rPr>
                      <w:sz w:val="16"/>
                      <w:szCs w:val="16"/>
                    </w:rPr>
                  </w:pPr>
                  <w:r w:rsidRPr="0085402B">
                    <w:rPr>
                      <w:bCs/>
                      <w:sz w:val="16"/>
                      <w:szCs w:val="16"/>
                      <w:lang w:val="ky-KG"/>
                    </w:rPr>
                    <w:t>Кыргыз Республикасынын Соода-өнөр жай палатасы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40050B37" w14:textId="34CB9BCA" w:rsidR="00B632AB" w:rsidRPr="00B632AB" w:rsidRDefault="0085402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Товардын келип чыгуусу жөнүндө сертификат</w:t>
                  </w:r>
                </w:p>
              </w:tc>
            </w:tr>
            <w:tr w:rsidR="00B632AB" w:rsidRPr="00B632AB" w14:paraId="3F92398C" w14:textId="77777777" w:rsidTr="00CD4D67">
              <w:trPr>
                <w:trHeight w:val="295"/>
              </w:trPr>
              <w:tc>
                <w:tcPr>
                  <w:tcW w:w="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B0076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D7F6A" w14:textId="479A5305" w:rsidR="00B632AB" w:rsidRPr="00B632AB" w:rsidRDefault="00370D8F" w:rsidP="002F2E32">
                  <w:pPr>
                    <w:rPr>
                      <w:sz w:val="16"/>
                      <w:szCs w:val="16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Продукцияларды сертификаттоо боюнча аккредитацияланган органдар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DE976" w14:textId="65048ECA" w:rsidR="00B632AB" w:rsidRPr="00B632AB" w:rsidRDefault="00370D8F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  <w:t>Шайкештик сертификаты (милдеттүү)</w:t>
                  </w:r>
                </w:p>
              </w:tc>
            </w:tr>
            <w:tr w:rsidR="00B632AB" w:rsidRPr="00B632AB" w14:paraId="77745EC4" w14:textId="77777777" w:rsidTr="00CD4D67">
              <w:trPr>
                <w:trHeight w:val="270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B675FD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D96BB6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06082B" w14:textId="4DE26954" w:rsidR="00B632AB" w:rsidRPr="00B632AB" w:rsidRDefault="00370D8F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Шайкештик сертификаты (ыктыярдуу)</w:t>
                  </w:r>
                </w:p>
              </w:tc>
            </w:tr>
            <w:tr w:rsidR="00B632AB" w:rsidRPr="00B632AB" w14:paraId="095FC969" w14:textId="77777777" w:rsidTr="00CD4D67">
              <w:trPr>
                <w:trHeight w:val="288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47CDD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70746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7ECBDD" w14:textId="06CE7EBB" w:rsidR="00B632AB" w:rsidRPr="00B632AB" w:rsidRDefault="00370D8F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600690">
                    <w:rPr>
                      <w:rFonts w:eastAsiaTheme="minorEastAsia"/>
                      <w:bCs/>
                      <w:sz w:val="16"/>
                      <w:szCs w:val="16"/>
                      <w:lang w:val="ky-KG" w:eastAsia="en-US"/>
                    </w:rPr>
                    <w:t>Шайкештик жөнүндө декларация</w:t>
                  </w:r>
                </w:p>
              </w:tc>
            </w:tr>
            <w:tr w:rsidR="00B632AB" w:rsidRPr="00B632AB" w14:paraId="6EABC2CC" w14:textId="77777777" w:rsidTr="00CD4D67">
              <w:trPr>
                <w:trHeight w:val="423"/>
              </w:trPr>
              <w:tc>
                <w:tcPr>
                  <w:tcW w:w="39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E78BE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 xml:space="preserve">         8</w:t>
                  </w:r>
                </w:p>
                <w:p w14:paraId="382AE252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3940B3" w14:textId="16C00F49" w:rsidR="00B632AB" w:rsidRPr="00B632AB" w:rsidRDefault="00370D8F" w:rsidP="002F2E32">
                  <w:pPr>
                    <w:rPr>
                      <w:b/>
                      <w:sz w:val="16"/>
                      <w:szCs w:val="16"/>
                    </w:rPr>
                  </w:pPr>
                  <w:r w:rsidRPr="00370D8F">
                    <w:rPr>
                      <w:b/>
                      <w:sz w:val="16"/>
                      <w:szCs w:val="16"/>
                    </w:rPr>
                    <w:t>Кыргыз Республикасынын Өкмөтүнө караштуу Архитектура, курулуш жана турак жай</w:t>
                  </w:r>
                  <w:r>
                    <w:t xml:space="preserve"> </w:t>
                  </w:r>
                  <w:r w:rsidRPr="00370D8F">
                    <w:rPr>
                      <w:b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70D8F">
                    <w:rPr>
                      <w:b/>
                      <w:sz w:val="16"/>
                      <w:szCs w:val="16"/>
                    </w:rPr>
                    <w:t>коммуналдык чарба мамлекеттик агенттиги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3F5DC" w14:textId="5FCF2CE4" w:rsidR="00B632AB" w:rsidRPr="00B632AB" w:rsidRDefault="00370D8F" w:rsidP="002F2E32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  <w:r w:rsidRPr="00370D8F">
                    <w:rPr>
                      <w:b/>
                      <w:bCs/>
                      <w:sz w:val="16"/>
                      <w:szCs w:val="16"/>
                      <w:lang w:val="ky-KG"/>
                    </w:rPr>
                    <w:t>Шайкештик сертификаты (милдеттүү</w:t>
                  </w:r>
                </w:p>
              </w:tc>
            </w:tr>
            <w:tr w:rsidR="00B632AB" w:rsidRPr="00B632AB" w14:paraId="08BB0D32" w14:textId="77777777" w:rsidTr="00370D8F">
              <w:trPr>
                <w:trHeight w:val="261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D100F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DE457" w14:textId="77777777" w:rsidR="00B632AB" w:rsidRPr="00B632AB" w:rsidRDefault="00B632AB" w:rsidP="002F2E32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DD617" w14:textId="003AFD70" w:rsidR="00B632AB" w:rsidRPr="00B632AB" w:rsidRDefault="00370D8F" w:rsidP="002F2E32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  <w:r w:rsidRPr="00370D8F">
                    <w:rPr>
                      <w:b/>
                      <w:bCs/>
                      <w:sz w:val="16"/>
                      <w:szCs w:val="16"/>
                      <w:lang w:val="ky-KG"/>
                    </w:rPr>
                    <w:t>Шайкештик сертификаты (ыктыярдуу)</w:t>
                  </w:r>
                </w:p>
              </w:tc>
            </w:tr>
            <w:tr w:rsidR="00B632AB" w:rsidRPr="00B632AB" w14:paraId="1A836648" w14:textId="77777777" w:rsidTr="00CD4D67">
              <w:trPr>
                <w:trHeight w:val="367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5ECAB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503C3" w14:textId="77777777" w:rsidR="00B632AB" w:rsidRPr="00B632AB" w:rsidRDefault="00B632AB" w:rsidP="002F2E32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E06AF" w14:textId="25037133" w:rsidR="00B632AB" w:rsidRPr="00B632AB" w:rsidRDefault="00370D8F" w:rsidP="002F2E32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  <w:r w:rsidRPr="00370D8F">
                    <w:rPr>
                      <w:b/>
                      <w:bCs/>
                      <w:sz w:val="16"/>
                      <w:szCs w:val="16"/>
                      <w:lang w:val="ky-KG"/>
                    </w:rPr>
                    <w:t>Шайкештик жөнүндө декларация</w:t>
                  </w:r>
                </w:p>
              </w:tc>
            </w:tr>
            <w:tr w:rsidR="00B632AB" w:rsidRPr="00B632AB" w14:paraId="242C45C9" w14:textId="77777777" w:rsidTr="00CD4D67">
              <w:trPr>
                <w:trHeight w:val="903"/>
              </w:trPr>
              <w:tc>
                <w:tcPr>
                  <w:tcW w:w="3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7918D" w14:textId="77777777" w:rsidR="00B632AB" w:rsidRPr="00B632AB" w:rsidRDefault="00B632AB" w:rsidP="002F2E32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 xml:space="preserve">9 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7AD4E" w14:textId="0B7AC27C" w:rsidR="00B632AB" w:rsidRPr="00B632AB" w:rsidRDefault="00370D8F" w:rsidP="002F2E32">
                  <w:pPr>
                    <w:rPr>
                      <w:b/>
                      <w:sz w:val="16"/>
                      <w:szCs w:val="16"/>
                    </w:rPr>
                  </w:pPr>
                  <w:r w:rsidRPr="00370D8F">
                    <w:rPr>
                      <w:b/>
                      <w:sz w:val="16"/>
                      <w:szCs w:val="16"/>
                    </w:rPr>
                    <w:t>Кыргыз Республикасынын Экология жана климат боюнча мамлекеттик комитет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0766F" w14:textId="548272C3" w:rsidR="00B632AB" w:rsidRPr="00B632AB" w:rsidRDefault="00370D8F" w:rsidP="002F2E32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  <w:r w:rsidRPr="00370D8F">
                    <w:rPr>
                      <w:b/>
                      <w:bCs/>
                      <w:sz w:val="16"/>
                      <w:szCs w:val="16"/>
                      <w:lang w:val="ky-KG"/>
                    </w:rPr>
                    <w:t>CITES конвенциясынын колдонулушуна туура келген жаныбарлар жана өсүмдүктөр дүйнөсүнүн объектилерин, алардын бөлүктөрүн же дериваттарын Кыргыз Республикасына ташып келүүгө же Кыргыз Республикасынын чегинен тышкары ташып чыгууга уруксат</w:t>
                  </w:r>
                </w:p>
              </w:tc>
            </w:tr>
          </w:tbl>
          <w:p w14:paraId="02A5E69F" w14:textId="77777777" w:rsidR="00B632AB" w:rsidRPr="00B632AB" w:rsidRDefault="00B632AB" w:rsidP="00B632AB">
            <w:pPr>
              <w:spacing w:after="160" w:line="259" w:lineRule="auto"/>
              <w:ind w:firstLine="142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</w:p>
          <w:p w14:paraId="37EFB956" w14:textId="77777777" w:rsidR="00B632AB" w:rsidRPr="00B632AB" w:rsidRDefault="00B632AB" w:rsidP="00B632AB">
            <w:pPr>
              <w:spacing w:after="160" w:line="259" w:lineRule="auto"/>
              <w:ind w:firstLine="142"/>
              <w:jc w:val="left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3C9BDF53" w14:textId="77777777" w:rsidR="00090C08" w:rsidRDefault="00090C08" w:rsidP="00090C08">
      <w:pPr>
        <w:rPr>
          <w:b/>
          <w:sz w:val="28"/>
          <w:szCs w:val="28"/>
        </w:rPr>
      </w:pPr>
      <w:bookmarkStart w:id="1" w:name="pr1"/>
      <w:bookmarkEnd w:id="1"/>
    </w:p>
    <w:p w14:paraId="29BF79E7" w14:textId="66A66B87" w:rsidR="00090C08" w:rsidRPr="00090C08" w:rsidRDefault="00090C08" w:rsidP="00090C08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</w:t>
      </w:r>
      <w:r w:rsidRPr="00090C08">
        <w:rPr>
          <w:b/>
          <w:sz w:val="28"/>
          <w:szCs w:val="28"/>
          <w:lang w:val="ky-KG"/>
        </w:rPr>
        <w:t>Кыргыз Республикасынын Министерлер Кабинетинин -</w:t>
      </w:r>
    </w:p>
    <w:p w14:paraId="31B455D5" w14:textId="7B96E399" w:rsidR="00090C08" w:rsidRPr="00090C08" w:rsidRDefault="00090C08" w:rsidP="00090C08">
      <w:pPr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 xml:space="preserve">                                           </w:t>
      </w:r>
      <w:r w:rsidRPr="00090C08">
        <w:rPr>
          <w:b/>
          <w:sz w:val="28"/>
          <w:szCs w:val="28"/>
          <w:lang w:val="ky-KG"/>
        </w:rPr>
        <w:t>Төрагасынын орун басары -</w:t>
      </w:r>
    </w:p>
    <w:p w14:paraId="6E4D87B8" w14:textId="3FD7848C" w:rsidR="00090C08" w:rsidRPr="00090C08" w:rsidRDefault="002F2E32" w:rsidP="0009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90C08" w:rsidRPr="00090C08">
        <w:rPr>
          <w:b/>
          <w:sz w:val="28"/>
          <w:szCs w:val="28"/>
          <w:lang w:val="ky-KG"/>
        </w:rPr>
        <w:t>Экономика жана финансы министри</w:t>
      </w:r>
      <w:r w:rsidR="00090C08" w:rsidRPr="00090C08">
        <w:rPr>
          <w:b/>
          <w:i/>
          <w:sz w:val="28"/>
          <w:szCs w:val="28"/>
        </w:rPr>
        <w:t xml:space="preserve">          </w:t>
      </w:r>
      <w:r w:rsidR="00090C08" w:rsidRPr="00090C08">
        <w:rPr>
          <w:b/>
          <w:i/>
          <w:sz w:val="28"/>
          <w:szCs w:val="28"/>
          <w:lang w:val="ky-KG"/>
        </w:rPr>
        <w:t xml:space="preserve">  </w:t>
      </w:r>
      <w:r w:rsidR="00090C08" w:rsidRPr="00090C08">
        <w:rPr>
          <w:b/>
          <w:sz w:val="28"/>
          <w:szCs w:val="28"/>
        </w:rPr>
        <w:t xml:space="preserve">                    </w:t>
      </w:r>
      <w:r w:rsidR="00090C08">
        <w:rPr>
          <w:b/>
          <w:sz w:val="28"/>
          <w:szCs w:val="28"/>
        </w:rPr>
        <w:t xml:space="preserve">         </w:t>
      </w:r>
      <w:r w:rsidR="00090C08" w:rsidRPr="00090C08">
        <w:rPr>
          <w:b/>
          <w:sz w:val="28"/>
          <w:szCs w:val="28"/>
        </w:rPr>
        <w:t xml:space="preserve"> А.Жапаров</w:t>
      </w:r>
    </w:p>
    <w:p w14:paraId="2F5C98A7" w14:textId="77777777" w:rsidR="00090C08" w:rsidRPr="00090C08" w:rsidRDefault="00090C08" w:rsidP="00090C08">
      <w:pPr>
        <w:rPr>
          <w:b/>
          <w:sz w:val="28"/>
          <w:szCs w:val="28"/>
        </w:rPr>
      </w:pPr>
    </w:p>
    <w:p w14:paraId="272BE9F2" w14:textId="1BAA626B" w:rsidR="00B632AB" w:rsidRPr="00B632AB" w:rsidRDefault="00B632AB" w:rsidP="00090C08">
      <w:pPr>
        <w:rPr>
          <w:szCs w:val="28"/>
        </w:rPr>
      </w:pPr>
    </w:p>
    <w:p w14:paraId="5ABAB0C5" w14:textId="77777777" w:rsidR="00B632AB" w:rsidRPr="00B632AB" w:rsidRDefault="00B632AB" w:rsidP="00B632AB">
      <w:pPr>
        <w:rPr>
          <w:szCs w:val="28"/>
        </w:rPr>
      </w:pPr>
    </w:p>
    <w:p w14:paraId="186FB13B" w14:textId="77777777" w:rsidR="005D210D" w:rsidRPr="00C5404E" w:rsidRDefault="005D210D">
      <w:pPr>
        <w:rPr>
          <w:szCs w:val="28"/>
          <w:lang w:val="ky-KG"/>
        </w:rPr>
      </w:pPr>
    </w:p>
    <w:sectPr w:rsidR="005D210D" w:rsidRPr="00C5404E" w:rsidSect="00FF2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A6A26" w14:textId="77777777" w:rsidR="00F47F5E" w:rsidRDefault="00F47F5E" w:rsidP="005D210D">
      <w:r>
        <w:separator/>
      </w:r>
    </w:p>
  </w:endnote>
  <w:endnote w:type="continuationSeparator" w:id="0">
    <w:p w14:paraId="5A17CB48" w14:textId="77777777" w:rsidR="00F47F5E" w:rsidRDefault="00F47F5E" w:rsidP="005D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36337" w14:textId="77777777" w:rsidR="00F47F5E" w:rsidRDefault="00F47F5E" w:rsidP="005D210D">
      <w:r>
        <w:separator/>
      </w:r>
    </w:p>
  </w:footnote>
  <w:footnote w:type="continuationSeparator" w:id="0">
    <w:p w14:paraId="774FA22D" w14:textId="77777777" w:rsidR="00F47F5E" w:rsidRDefault="00F47F5E" w:rsidP="005D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64288"/>
    <w:multiLevelType w:val="hybridMultilevel"/>
    <w:tmpl w:val="828E0C3C"/>
    <w:lvl w:ilvl="0" w:tplc="AB3E1A54">
      <w:start w:val="1"/>
      <w:numFmt w:val="decimal"/>
      <w:lvlText w:val="%1."/>
      <w:lvlJc w:val="left"/>
      <w:pPr>
        <w:ind w:left="10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31"/>
    <w:rsid w:val="0003431A"/>
    <w:rsid w:val="00035216"/>
    <w:rsid w:val="00040788"/>
    <w:rsid w:val="00090C08"/>
    <w:rsid w:val="000C15CE"/>
    <w:rsid w:val="000F538E"/>
    <w:rsid w:val="0012384A"/>
    <w:rsid w:val="0017160A"/>
    <w:rsid w:val="001A6803"/>
    <w:rsid w:val="00233241"/>
    <w:rsid w:val="00244976"/>
    <w:rsid w:val="002477CA"/>
    <w:rsid w:val="002837DB"/>
    <w:rsid w:val="002A5449"/>
    <w:rsid w:val="002B3D22"/>
    <w:rsid w:val="002D7A8A"/>
    <w:rsid w:val="002F2E32"/>
    <w:rsid w:val="00310DC8"/>
    <w:rsid w:val="00314D82"/>
    <w:rsid w:val="00327A6E"/>
    <w:rsid w:val="00345215"/>
    <w:rsid w:val="00370D8F"/>
    <w:rsid w:val="003A32EA"/>
    <w:rsid w:val="003D706C"/>
    <w:rsid w:val="003E6709"/>
    <w:rsid w:val="003F205C"/>
    <w:rsid w:val="00417A99"/>
    <w:rsid w:val="004265B8"/>
    <w:rsid w:val="004451DC"/>
    <w:rsid w:val="00450950"/>
    <w:rsid w:val="0045308A"/>
    <w:rsid w:val="00495F81"/>
    <w:rsid w:val="004F7E9D"/>
    <w:rsid w:val="00503B6A"/>
    <w:rsid w:val="00582D1C"/>
    <w:rsid w:val="005B7E3B"/>
    <w:rsid w:val="005D210D"/>
    <w:rsid w:val="00600690"/>
    <w:rsid w:val="00623C48"/>
    <w:rsid w:val="006834A9"/>
    <w:rsid w:val="006E78CA"/>
    <w:rsid w:val="006F5F24"/>
    <w:rsid w:val="007012E5"/>
    <w:rsid w:val="007E0D97"/>
    <w:rsid w:val="007E3C72"/>
    <w:rsid w:val="008174CB"/>
    <w:rsid w:val="00817EE7"/>
    <w:rsid w:val="008353FA"/>
    <w:rsid w:val="00844F8F"/>
    <w:rsid w:val="00851674"/>
    <w:rsid w:val="0085402B"/>
    <w:rsid w:val="008579C1"/>
    <w:rsid w:val="008A31C4"/>
    <w:rsid w:val="008B6249"/>
    <w:rsid w:val="008E42FB"/>
    <w:rsid w:val="00916D4E"/>
    <w:rsid w:val="00922CBA"/>
    <w:rsid w:val="0093372F"/>
    <w:rsid w:val="00946893"/>
    <w:rsid w:val="00965C08"/>
    <w:rsid w:val="009776E3"/>
    <w:rsid w:val="0098684B"/>
    <w:rsid w:val="009B2136"/>
    <w:rsid w:val="009E26B0"/>
    <w:rsid w:val="00A315C4"/>
    <w:rsid w:val="00A73FCA"/>
    <w:rsid w:val="00AC0F2B"/>
    <w:rsid w:val="00AC1055"/>
    <w:rsid w:val="00AE0AB7"/>
    <w:rsid w:val="00B41497"/>
    <w:rsid w:val="00B46C25"/>
    <w:rsid w:val="00B632AB"/>
    <w:rsid w:val="00B92AB3"/>
    <w:rsid w:val="00BB7CE8"/>
    <w:rsid w:val="00BC2943"/>
    <w:rsid w:val="00BF7DCB"/>
    <w:rsid w:val="00C00A3F"/>
    <w:rsid w:val="00C14587"/>
    <w:rsid w:val="00C21F2B"/>
    <w:rsid w:val="00C5404E"/>
    <w:rsid w:val="00CB0109"/>
    <w:rsid w:val="00CC6CAE"/>
    <w:rsid w:val="00D80E40"/>
    <w:rsid w:val="00D92072"/>
    <w:rsid w:val="00D926B6"/>
    <w:rsid w:val="00DB2613"/>
    <w:rsid w:val="00DB453B"/>
    <w:rsid w:val="00DC738B"/>
    <w:rsid w:val="00DE7147"/>
    <w:rsid w:val="00E159AF"/>
    <w:rsid w:val="00E17D34"/>
    <w:rsid w:val="00E53364"/>
    <w:rsid w:val="00E61496"/>
    <w:rsid w:val="00F07996"/>
    <w:rsid w:val="00F25831"/>
    <w:rsid w:val="00F47F5E"/>
    <w:rsid w:val="00FD477D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ABB7"/>
  <w15:docId w15:val="{1E2B3422-8919-4FB3-8366-EA880F61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31A"/>
    <w:pPr>
      <w:keepNext/>
      <w:spacing w:line="276" w:lineRule="auto"/>
      <w:jc w:val="center"/>
      <w:outlineLvl w:val="0"/>
    </w:pPr>
    <w:rPr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7C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F25831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25831"/>
    <w:pPr>
      <w:spacing w:after="0" w:line="240" w:lineRule="auto"/>
      <w:jc w:val="center"/>
    </w:pPr>
    <w:rPr>
      <w:rFonts w:ascii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C738B"/>
    <w:rPr>
      <w:color w:val="0000FF"/>
      <w:u w:val="single"/>
    </w:rPr>
  </w:style>
  <w:style w:type="paragraph" w:customStyle="1" w:styleId="tkNazvanie">
    <w:name w:val="_Название (tkNazvanie)"/>
    <w:basedOn w:val="a"/>
    <w:rsid w:val="002D7A8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03431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7D34"/>
    <w:rPr>
      <w:color w:val="605E5C"/>
      <w:shd w:val="clear" w:color="auto" w:fill="E1DFDD"/>
    </w:rPr>
  </w:style>
  <w:style w:type="paragraph" w:customStyle="1" w:styleId="tkTablica">
    <w:name w:val="_Текст таблицы (tkTablica)"/>
    <w:basedOn w:val="a"/>
    <w:rsid w:val="00DB453B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71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BB7CE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B7C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D21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21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2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3561-B05A-4A19-A9A7-DC17AA5C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Аскат Т. Беков</dc:creator>
  <cp:keywords/>
  <dc:description/>
  <cp:lastModifiedBy>Жакшылык Токтагулов</cp:lastModifiedBy>
  <cp:revision>58</cp:revision>
  <cp:lastPrinted>2021-06-24T05:04:00Z</cp:lastPrinted>
  <dcterms:created xsi:type="dcterms:W3CDTF">2021-02-08T10:39:00Z</dcterms:created>
  <dcterms:modified xsi:type="dcterms:W3CDTF">2021-06-29T04:38:00Z</dcterms:modified>
</cp:coreProperties>
</file>