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1EB" w:rsidRDefault="007C21EB" w:rsidP="007C21EB">
      <w:pPr>
        <w:ind w:firstLine="426"/>
        <w:jc w:val="right"/>
        <w:rPr>
          <w:sz w:val="28"/>
          <w:szCs w:val="28"/>
        </w:rPr>
      </w:pPr>
      <w:r>
        <w:rPr>
          <w:sz w:val="28"/>
          <w:szCs w:val="28"/>
        </w:rPr>
        <w:t>Проект</w:t>
      </w:r>
    </w:p>
    <w:p w:rsidR="004B6788" w:rsidRDefault="004B6788" w:rsidP="007C21EB">
      <w:pPr>
        <w:ind w:firstLine="426"/>
        <w:jc w:val="right"/>
        <w:rPr>
          <w:sz w:val="28"/>
          <w:szCs w:val="28"/>
        </w:rPr>
      </w:pPr>
    </w:p>
    <w:p w:rsidR="004B6788" w:rsidRDefault="004B6788" w:rsidP="007C21EB">
      <w:pPr>
        <w:ind w:firstLine="426"/>
        <w:jc w:val="right"/>
        <w:rPr>
          <w:sz w:val="28"/>
          <w:szCs w:val="28"/>
        </w:rPr>
      </w:pPr>
    </w:p>
    <w:p w:rsidR="007C21EB" w:rsidRPr="00783B22" w:rsidRDefault="007C21EB" w:rsidP="007C21EB">
      <w:pPr>
        <w:ind w:firstLine="426"/>
        <w:jc w:val="center"/>
        <w:rPr>
          <w:b/>
          <w:sz w:val="28"/>
          <w:szCs w:val="28"/>
        </w:rPr>
      </w:pPr>
      <w:r w:rsidRPr="00783B22">
        <w:rPr>
          <w:b/>
          <w:sz w:val="28"/>
          <w:szCs w:val="28"/>
        </w:rPr>
        <w:t>ПОСТАНОВЛЕНИЕ</w:t>
      </w:r>
    </w:p>
    <w:p w:rsidR="007C21EB" w:rsidRPr="00783B22" w:rsidRDefault="007C21EB" w:rsidP="007C21EB">
      <w:pPr>
        <w:ind w:firstLine="426"/>
        <w:jc w:val="center"/>
        <w:rPr>
          <w:b/>
          <w:sz w:val="28"/>
          <w:szCs w:val="28"/>
        </w:rPr>
      </w:pPr>
      <w:r w:rsidRPr="00783B22">
        <w:rPr>
          <w:b/>
          <w:sz w:val="28"/>
          <w:szCs w:val="28"/>
        </w:rPr>
        <w:t>ПРАВИТЕЛЬСТВО КЫРГЫЗСКОЙ РЕСПУБЛИКИ</w:t>
      </w:r>
    </w:p>
    <w:p w:rsidR="007C21EB" w:rsidRPr="00783B22" w:rsidRDefault="007C21EB" w:rsidP="007C21EB">
      <w:pPr>
        <w:ind w:firstLine="426"/>
        <w:jc w:val="both"/>
        <w:rPr>
          <w:sz w:val="28"/>
          <w:szCs w:val="28"/>
        </w:rPr>
      </w:pPr>
    </w:p>
    <w:p w:rsidR="007C21EB" w:rsidRDefault="007C21EB" w:rsidP="007C21EB">
      <w:pPr>
        <w:pStyle w:val="tkNazvanie"/>
        <w:spacing w:before="0" w:after="0" w:line="240" w:lineRule="auto"/>
        <w:ind w:left="0" w:right="-1"/>
        <w:rPr>
          <w:rFonts w:ascii="Times New Roman" w:hAnsi="Times New Roman" w:cs="Times New Roman"/>
          <w:b w:val="0"/>
          <w:sz w:val="28"/>
          <w:szCs w:val="28"/>
        </w:rPr>
      </w:pPr>
      <w:r w:rsidRPr="001F15D5">
        <w:rPr>
          <w:rFonts w:ascii="Times New Roman" w:hAnsi="Times New Roman" w:cs="Times New Roman"/>
          <w:b w:val="0"/>
          <w:sz w:val="28"/>
          <w:szCs w:val="28"/>
        </w:rPr>
        <w:t>О внесении изменений в постановление Правительства Кыргызской Республики «Об утверждении</w:t>
      </w:r>
      <w:r>
        <w:rPr>
          <w:rFonts w:ascii="Times New Roman" w:hAnsi="Times New Roman" w:cs="Times New Roman"/>
          <w:b w:val="0"/>
          <w:sz w:val="28"/>
          <w:szCs w:val="28"/>
        </w:rPr>
        <w:t xml:space="preserve"> </w:t>
      </w:r>
      <w:r w:rsidRPr="001F15D5">
        <w:rPr>
          <w:rFonts w:ascii="Times New Roman" w:hAnsi="Times New Roman" w:cs="Times New Roman"/>
          <w:b w:val="0"/>
          <w:sz w:val="28"/>
          <w:szCs w:val="28"/>
        </w:rPr>
        <w:t>Национального контрольного списка Кыргызской Республики контролируемой продукции</w:t>
      </w:r>
      <w:r>
        <w:rPr>
          <w:rFonts w:ascii="Times New Roman" w:hAnsi="Times New Roman" w:cs="Times New Roman"/>
          <w:b w:val="0"/>
          <w:sz w:val="28"/>
          <w:szCs w:val="28"/>
        </w:rPr>
        <w:t xml:space="preserve">» </w:t>
      </w:r>
      <w:r w:rsidRPr="001F15D5">
        <w:rPr>
          <w:rFonts w:ascii="Times New Roman" w:hAnsi="Times New Roman" w:cs="Times New Roman"/>
          <w:b w:val="0"/>
          <w:sz w:val="28"/>
          <w:szCs w:val="28"/>
        </w:rPr>
        <w:t xml:space="preserve">от 2 апреля </w:t>
      </w:r>
    </w:p>
    <w:p w:rsidR="007C21EB" w:rsidRDefault="007C21EB" w:rsidP="007C21EB">
      <w:pPr>
        <w:pStyle w:val="tkNazvanie"/>
        <w:spacing w:before="0" w:after="0" w:line="240" w:lineRule="auto"/>
        <w:ind w:left="0" w:right="-1"/>
        <w:rPr>
          <w:rFonts w:ascii="Times New Roman" w:hAnsi="Times New Roman" w:cs="Times New Roman"/>
          <w:b w:val="0"/>
          <w:sz w:val="28"/>
          <w:szCs w:val="28"/>
        </w:rPr>
      </w:pPr>
      <w:r w:rsidRPr="001F15D5">
        <w:rPr>
          <w:rFonts w:ascii="Times New Roman" w:hAnsi="Times New Roman" w:cs="Times New Roman"/>
          <w:b w:val="0"/>
          <w:sz w:val="28"/>
          <w:szCs w:val="28"/>
        </w:rPr>
        <w:t>2014 года № 197</w:t>
      </w:r>
    </w:p>
    <w:p w:rsidR="007C21EB" w:rsidRPr="001F15D5" w:rsidRDefault="007C21EB" w:rsidP="007C21EB">
      <w:pPr>
        <w:pStyle w:val="tkNazvanie"/>
        <w:spacing w:before="0" w:after="0" w:line="240" w:lineRule="auto"/>
        <w:ind w:left="0" w:right="-1"/>
        <w:rPr>
          <w:rFonts w:ascii="Times New Roman" w:hAnsi="Times New Roman" w:cs="Times New Roman"/>
          <w:b w:val="0"/>
          <w:sz w:val="28"/>
          <w:szCs w:val="28"/>
        </w:rPr>
      </w:pPr>
    </w:p>
    <w:p w:rsidR="007C21EB" w:rsidRDefault="007C21EB" w:rsidP="007C21EB">
      <w:pPr>
        <w:ind w:firstLine="709"/>
        <w:jc w:val="both"/>
        <w:rPr>
          <w:sz w:val="28"/>
          <w:szCs w:val="28"/>
          <w:lang w:eastAsia="ky-KG"/>
        </w:rPr>
      </w:pPr>
      <w:r w:rsidRPr="002826F8">
        <w:rPr>
          <w:sz w:val="28"/>
          <w:szCs w:val="28"/>
        </w:rPr>
        <w:t>В целях принятия соответствующих мер</w:t>
      </w:r>
      <w:r w:rsidRPr="002826F8">
        <w:rPr>
          <w:sz w:val="28"/>
          <w:szCs w:val="28"/>
          <w:lang w:eastAsia="ky-KG"/>
        </w:rPr>
        <w:t xml:space="preserve"> по регулированию и контролю за ввозом ураносодержащего и торийсодержащего сырья и отходов, в соответствии со статьей 2 Закона Кыргызской Республики</w:t>
      </w:r>
      <w:r w:rsidRPr="002826F8">
        <w:rPr>
          <w:sz w:val="28"/>
          <w:szCs w:val="28"/>
        </w:rPr>
        <w:t xml:space="preserve"> «О запрещении деятельности, связанной с геологическим изучением недр с целью поиска, разведки и разработкой урановых, ториевых месторождений в Кыргызской Республике» и статьями 10 и 17 </w:t>
      </w:r>
      <w:r w:rsidRPr="002826F8">
        <w:rPr>
          <w:sz w:val="28"/>
          <w:szCs w:val="28"/>
          <w:lang w:eastAsia="ky-KG"/>
        </w:rPr>
        <w:t>конституционного Закона Кыргызской Республики «О Правительстве Кыргызской Республики», Правительство Кыргызской Республики постановляет:</w:t>
      </w:r>
    </w:p>
    <w:p w:rsidR="007C21EB" w:rsidRPr="009D1E75" w:rsidRDefault="007C21EB" w:rsidP="009D1E75">
      <w:pPr>
        <w:pStyle w:val="a6"/>
        <w:widowControl w:val="0"/>
        <w:numPr>
          <w:ilvl w:val="0"/>
          <w:numId w:val="4"/>
        </w:numPr>
        <w:tabs>
          <w:tab w:val="left" w:pos="0"/>
        </w:tabs>
        <w:autoSpaceDE w:val="0"/>
        <w:autoSpaceDN w:val="0"/>
        <w:adjustRightInd w:val="0"/>
        <w:spacing w:after="0" w:line="240" w:lineRule="auto"/>
        <w:ind w:left="0" w:firstLine="426"/>
        <w:jc w:val="both"/>
        <w:rPr>
          <w:rFonts w:ascii="Times New Roman" w:hAnsi="Times New Roman"/>
          <w:b/>
          <w:i/>
          <w:sz w:val="28"/>
          <w:szCs w:val="28"/>
        </w:rPr>
      </w:pPr>
      <w:r w:rsidRPr="009D1E75">
        <w:rPr>
          <w:rFonts w:ascii="Times New Roman" w:hAnsi="Times New Roman"/>
          <w:sz w:val="28"/>
          <w:szCs w:val="28"/>
        </w:rPr>
        <w:t>Внести в постановление Правительства Кыргызской Республики</w:t>
      </w:r>
      <w:r w:rsidRPr="009D1E75">
        <w:rPr>
          <w:rFonts w:ascii="Times New Roman" w:hAnsi="Times New Roman"/>
          <w:sz w:val="28"/>
          <w:szCs w:val="28"/>
          <w:lang w:val="en-US"/>
        </w:rPr>
        <w:t xml:space="preserve"> </w:t>
      </w:r>
      <w:r w:rsidRPr="009D1E75">
        <w:rPr>
          <w:rFonts w:ascii="Times New Roman" w:hAnsi="Times New Roman"/>
          <w:sz w:val="28"/>
          <w:szCs w:val="28"/>
        </w:rPr>
        <w:t>«Об утверждении</w:t>
      </w:r>
      <w:r w:rsidRPr="009D1E75">
        <w:rPr>
          <w:rFonts w:ascii="Times New Roman" w:hAnsi="Times New Roman"/>
          <w:b/>
          <w:sz w:val="28"/>
          <w:szCs w:val="28"/>
        </w:rPr>
        <w:t xml:space="preserve"> </w:t>
      </w:r>
      <w:r w:rsidRPr="009D1E75">
        <w:rPr>
          <w:rFonts w:ascii="Times New Roman" w:hAnsi="Times New Roman"/>
          <w:sz w:val="28"/>
          <w:szCs w:val="28"/>
        </w:rPr>
        <w:t>Национального контрольного списка Кыргызской Республики контролируемой продукции</w:t>
      </w:r>
      <w:r w:rsidRPr="009D1E75">
        <w:rPr>
          <w:rFonts w:ascii="Times New Roman" w:hAnsi="Times New Roman"/>
          <w:b/>
          <w:sz w:val="28"/>
          <w:szCs w:val="28"/>
        </w:rPr>
        <w:t xml:space="preserve">» </w:t>
      </w:r>
      <w:r w:rsidRPr="009D1E75">
        <w:rPr>
          <w:rFonts w:ascii="Times New Roman" w:hAnsi="Times New Roman"/>
          <w:sz w:val="28"/>
          <w:szCs w:val="28"/>
        </w:rPr>
        <w:t>от 2 апреля 2014 года № 197</w:t>
      </w:r>
      <w:r w:rsidRPr="009D1E75">
        <w:rPr>
          <w:rFonts w:ascii="Times New Roman" w:hAnsi="Times New Roman"/>
          <w:sz w:val="28"/>
          <w:szCs w:val="28"/>
          <w:lang w:val="en-US"/>
        </w:rPr>
        <w:t xml:space="preserve"> </w:t>
      </w:r>
      <w:r w:rsidRPr="009D1E75">
        <w:rPr>
          <w:rFonts w:ascii="Times New Roman" w:hAnsi="Times New Roman"/>
          <w:sz w:val="28"/>
          <w:szCs w:val="28"/>
        </w:rPr>
        <w:t>следующие изменения:</w:t>
      </w:r>
      <w:r w:rsidRPr="009D1E75">
        <w:rPr>
          <w:rFonts w:ascii="Times New Roman" w:hAnsi="Times New Roman"/>
          <w:b/>
          <w:i/>
          <w:sz w:val="28"/>
          <w:szCs w:val="28"/>
        </w:rPr>
        <w:t xml:space="preserve"> </w:t>
      </w:r>
    </w:p>
    <w:p w:rsidR="007C21EB" w:rsidRPr="009D1E75" w:rsidRDefault="007C21EB" w:rsidP="009D1E75">
      <w:pPr>
        <w:pStyle w:val="tkTekst"/>
        <w:spacing w:after="0" w:line="240" w:lineRule="auto"/>
        <w:rPr>
          <w:rFonts w:ascii="Times New Roman" w:hAnsi="Times New Roman" w:cs="Times New Roman"/>
          <w:sz w:val="28"/>
          <w:szCs w:val="28"/>
        </w:rPr>
      </w:pPr>
      <w:r w:rsidRPr="009D1E75">
        <w:rPr>
          <w:rFonts w:ascii="Times New Roman" w:hAnsi="Times New Roman" w:cs="Times New Roman"/>
          <w:sz w:val="28"/>
          <w:szCs w:val="28"/>
        </w:rPr>
        <w:t xml:space="preserve">в преамбуле постановления после слов «Закона </w:t>
      </w:r>
      <w:r w:rsidRPr="009D1E75">
        <w:rPr>
          <w:rFonts w:ascii="Times New Roman" w:hAnsi="Times New Roman" w:cs="Times New Roman"/>
          <w:sz w:val="28"/>
          <w:szCs w:val="28"/>
          <w:lang w:eastAsia="ky-KG"/>
        </w:rPr>
        <w:t>Кыргызской Республики «Об экспортном контроле» дополнить словами «, а также  со статьей 2 Закона Кыргызской Республики</w:t>
      </w:r>
      <w:r w:rsidRPr="009D1E75">
        <w:rPr>
          <w:rFonts w:ascii="Times New Roman" w:hAnsi="Times New Roman" w:cs="Times New Roman"/>
          <w:sz w:val="28"/>
          <w:szCs w:val="28"/>
        </w:rPr>
        <w:t xml:space="preserve"> «О запрещении деятельности, связанной с геологическим изучением недр с целью поиска, разведки и разработкой урановых, ториевых месторождений в Кыргызской Республике»</w:t>
      </w:r>
      <w:r w:rsidR="009D1E75">
        <w:rPr>
          <w:rFonts w:ascii="Times New Roman" w:hAnsi="Times New Roman" w:cs="Times New Roman"/>
          <w:sz w:val="28"/>
          <w:szCs w:val="28"/>
          <w:lang w:val="en-US"/>
        </w:rPr>
        <w:t>;</w:t>
      </w:r>
    </w:p>
    <w:p w:rsidR="009D1E75" w:rsidRPr="009D1E75" w:rsidRDefault="007C21EB" w:rsidP="009D1E75">
      <w:pPr>
        <w:pStyle w:val="tkTekst"/>
        <w:spacing w:after="0" w:line="240" w:lineRule="auto"/>
        <w:rPr>
          <w:rFonts w:ascii="Times New Roman" w:hAnsi="Times New Roman" w:cs="Times New Roman"/>
          <w:sz w:val="28"/>
          <w:szCs w:val="28"/>
        </w:rPr>
      </w:pPr>
      <w:r w:rsidRPr="009D1E75">
        <w:rPr>
          <w:rFonts w:ascii="Times New Roman" w:hAnsi="Times New Roman" w:cs="Times New Roman"/>
          <w:sz w:val="28"/>
          <w:szCs w:val="28"/>
          <w:lang w:eastAsia="ky-KG"/>
        </w:rPr>
        <w:lastRenderedPageBreak/>
        <w:t>пункт 1</w:t>
      </w:r>
      <w:r w:rsidRPr="009D1E75">
        <w:rPr>
          <w:rFonts w:ascii="Times New Roman" w:hAnsi="Times New Roman" w:cs="Times New Roman"/>
          <w:sz w:val="28"/>
          <w:szCs w:val="28"/>
        </w:rPr>
        <w:t xml:space="preserve"> дополнить абзацем </w:t>
      </w:r>
      <w:r w:rsidR="009D1E75" w:rsidRPr="009D1E75">
        <w:rPr>
          <w:rFonts w:ascii="Times New Roman" w:hAnsi="Times New Roman" w:cs="Times New Roman"/>
          <w:sz w:val="28"/>
          <w:szCs w:val="28"/>
        </w:rPr>
        <w:t>«Не допускается ввоз ураносодержащего и торийсодержащего сырья и отходов на территорию Кыргызской Республики».</w:t>
      </w:r>
    </w:p>
    <w:p w:rsidR="007C21EB" w:rsidRPr="002826F8" w:rsidRDefault="007C21EB" w:rsidP="007C21EB">
      <w:pPr>
        <w:pStyle w:val="4"/>
        <w:keepNext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ind w:firstLine="426"/>
        <w:jc w:val="both"/>
        <w:rPr>
          <w:rFonts w:ascii="Times New Roman" w:hAnsi="Times New Roman" w:cs="Times New Roman"/>
          <w:b w:val="0"/>
          <w:bCs w:val="0"/>
          <w:i w:val="0"/>
          <w:color w:val="auto"/>
          <w:sz w:val="28"/>
          <w:szCs w:val="28"/>
        </w:rPr>
      </w:pPr>
      <w:r>
        <w:rPr>
          <w:rFonts w:ascii="Times New Roman" w:hAnsi="Times New Roman" w:cs="Times New Roman"/>
          <w:b w:val="0"/>
          <w:i w:val="0"/>
          <w:color w:val="auto"/>
          <w:sz w:val="28"/>
          <w:szCs w:val="28"/>
        </w:rPr>
        <w:t>2.</w:t>
      </w:r>
      <w:r w:rsidRPr="002826F8">
        <w:rPr>
          <w:rFonts w:ascii="Times New Roman" w:hAnsi="Times New Roman" w:cs="Times New Roman"/>
          <w:b w:val="0"/>
          <w:i w:val="0"/>
          <w:color w:val="auto"/>
          <w:sz w:val="28"/>
          <w:szCs w:val="28"/>
        </w:rPr>
        <w:t xml:space="preserve"> Контроль за исполнением настоящего постановления возложить на отдел экономики и инвестиций Аппарата Правительства Кыргызской Республики.</w:t>
      </w:r>
    </w:p>
    <w:p w:rsidR="007C21EB" w:rsidRPr="002826F8" w:rsidRDefault="007C21EB" w:rsidP="007C21EB">
      <w:pPr>
        <w:pStyle w:val="4"/>
        <w:keepNext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ind w:firstLine="426"/>
        <w:jc w:val="both"/>
        <w:rPr>
          <w:rFonts w:ascii="Times New Roman" w:hAnsi="Times New Roman" w:cs="Times New Roman"/>
          <w:b w:val="0"/>
          <w:bCs w:val="0"/>
          <w:i w:val="0"/>
          <w:color w:val="auto"/>
          <w:sz w:val="28"/>
          <w:szCs w:val="28"/>
        </w:rPr>
      </w:pPr>
      <w:r>
        <w:rPr>
          <w:rFonts w:ascii="Times New Roman" w:hAnsi="Times New Roman" w:cs="Times New Roman"/>
          <w:b w:val="0"/>
          <w:i w:val="0"/>
          <w:color w:val="auto"/>
          <w:sz w:val="28"/>
          <w:szCs w:val="28"/>
        </w:rPr>
        <w:t>3</w:t>
      </w:r>
      <w:r w:rsidRPr="002826F8">
        <w:rPr>
          <w:rFonts w:ascii="Times New Roman" w:hAnsi="Times New Roman" w:cs="Times New Roman"/>
          <w:b w:val="0"/>
          <w:i w:val="0"/>
          <w:color w:val="auto"/>
          <w:sz w:val="28"/>
          <w:szCs w:val="28"/>
        </w:rPr>
        <w:t xml:space="preserve">. Настоящее постановление вступает в силу по истечении пятнадцати  дней со дня официального опубликования. </w:t>
      </w:r>
    </w:p>
    <w:p w:rsidR="007C21EB" w:rsidRPr="002826F8" w:rsidRDefault="007C21EB" w:rsidP="007C21EB">
      <w:pPr>
        <w:pStyle w:val="tkNazvanie"/>
        <w:tabs>
          <w:tab w:val="left" w:pos="993"/>
        </w:tabs>
        <w:spacing w:before="0" w:after="0" w:line="240" w:lineRule="auto"/>
        <w:ind w:left="426" w:right="0"/>
        <w:jc w:val="both"/>
        <w:rPr>
          <w:rFonts w:ascii="Times New Roman" w:hAnsi="Times New Roman" w:cs="Times New Roman"/>
          <w:b w:val="0"/>
          <w:sz w:val="28"/>
          <w:szCs w:val="28"/>
        </w:rPr>
      </w:pPr>
    </w:p>
    <w:p w:rsidR="007C21EB" w:rsidRPr="002826F8" w:rsidRDefault="007C21EB" w:rsidP="007C21EB">
      <w:pPr>
        <w:ind w:firstLine="708"/>
        <w:jc w:val="both"/>
        <w:rPr>
          <w:b/>
          <w:bCs/>
          <w:sz w:val="28"/>
          <w:szCs w:val="28"/>
          <w:lang w:eastAsia="ky-KG"/>
        </w:rPr>
      </w:pPr>
      <w:r w:rsidRPr="002826F8">
        <w:rPr>
          <w:b/>
          <w:bCs/>
          <w:sz w:val="28"/>
          <w:szCs w:val="28"/>
          <w:lang w:eastAsia="ky-KG"/>
        </w:rPr>
        <w:t xml:space="preserve">Премьер-министр       </w:t>
      </w:r>
      <w:r w:rsidRPr="002826F8">
        <w:rPr>
          <w:b/>
          <w:bCs/>
          <w:sz w:val="28"/>
          <w:szCs w:val="28"/>
          <w:lang w:eastAsia="ky-KG"/>
        </w:rPr>
        <w:tab/>
      </w:r>
      <w:r w:rsidRPr="002826F8">
        <w:rPr>
          <w:b/>
          <w:bCs/>
          <w:sz w:val="28"/>
          <w:szCs w:val="28"/>
          <w:lang w:eastAsia="ky-KG"/>
        </w:rPr>
        <w:tab/>
      </w:r>
      <w:r w:rsidRPr="002826F8">
        <w:rPr>
          <w:b/>
          <w:bCs/>
          <w:sz w:val="28"/>
          <w:szCs w:val="28"/>
          <w:lang w:eastAsia="ky-KG"/>
        </w:rPr>
        <w:tab/>
      </w:r>
      <w:r w:rsidRPr="002826F8">
        <w:rPr>
          <w:b/>
          <w:bCs/>
          <w:sz w:val="28"/>
          <w:szCs w:val="28"/>
          <w:lang w:eastAsia="ky-KG"/>
        </w:rPr>
        <w:tab/>
        <w:t xml:space="preserve">       М.Д.Абылгазиев</w:t>
      </w:r>
    </w:p>
    <w:p w:rsidR="007C21EB" w:rsidRPr="002826F8" w:rsidRDefault="007C21EB" w:rsidP="007C21EB">
      <w:pPr>
        <w:jc w:val="center"/>
        <w:rPr>
          <w:b/>
          <w:sz w:val="28"/>
          <w:szCs w:val="28"/>
        </w:rPr>
      </w:pPr>
    </w:p>
    <w:p w:rsidR="007C21EB" w:rsidRDefault="007C21EB" w:rsidP="007C21EB">
      <w:pPr>
        <w:pStyle w:val="a3"/>
        <w:tabs>
          <w:tab w:val="left" w:pos="7371"/>
        </w:tabs>
        <w:jc w:val="right"/>
        <w:rPr>
          <w:sz w:val="28"/>
          <w:szCs w:val="28"/>
        </w:rPr>
      </w:pPr>
    </w:p>
    <w:p w:rsidR="007C21EB" w:rsidRPr="0098775E" w:rsidRDefault="007C21EB" w:rsidP="007C21EB">
      <w:pPr>
        <w:pStyle w:val="a3"/>
        <w:jc w:val="both"/>
      </w:pPr>
      <w:r w:rsidRPr="0098775E">
        <w:t>Министр         экономики</w:t>
      </w:r>
    </w:p>
    <w:p w:rsidR="007C21EB" w:rsidRDefault="007C21EB" w:rsidP="007C21EB">
      <w:pPr>
        <w:pStyle w:val="a3"/>
        <w:tabs>
          <w:tab w:val="left" w:pos="7371"/>
        </w:tabs>
        <w:jc w:val="both"/>
      </w:pPr>
      <w:r w:rsidRPr="0098775E">
        <w:t xml:space="preserve">Кыргызской Республики </w:t>
      </w:r>
      <w:r>
        <w:t xml:space="preserve">    </w:t>
      </w:r>
      <w:r w:rsidRPr="0098775E">
        <w:t xml:space="preserve">_____________________ </w:t>
      </w:r>
      <w:r>
        <w:t>С.</w:t>
      </w:r>
      <w:r w:rsidRPr="0098775E">
        <w:t>М</w:t>
      </w:r>
      <w:r>
        <w:t>уканбетов</w:t>
      </w:r>
      <w:r w:rsidRPr="0098775E">
        <w:t xml:space="preserve"> «___» ____20</w:t>
      </w:r>
      <w:r>
        <w:t>20</w:t>
      </w:r>
      <w:r w:rsidRPr="0098775E">
        <w:t xml:space="preserve"> г.</w:t>
      </w:r>
    </w:p>
    <w:p w:rsidR="007C21EB" w:rsidRDefault="007C21EB" w:rsidP="007C21EB">
      <w:pPr>
        <w:pStyle w:val="a3"/>
        <w:tabs>
          <w:tab w:val="left" w:pos="7371"/>
        </w:tabs>
        <w:jc w:val="both"/>
      </w:pPr>
    </w:p>
    <w:p w:rsidR="007C21EB" w:rsidRPr="0098775E" w:rsidRDefault="007C21EB" w:rsidP="007C21EB">
      <w:pPr>
        <w:pStyle w:val="a3"/>
        <w:tabs>
          <w:tab w:val="left" w:pos="7371"/>
        </w:tabs>
        <w:jc w:val="both"/>
        <w:rPr>
          <w:i/>
          <w:sz w:val="20"/>
          <w:szCs w:val="20"/>
        </w:rPr>
      </w:pPr>
      <w:r>
        <w:t xml:space="preserve">      </w:t>
      </w:r>
    </w:p>
    <w:p w:rsidR="007C21EB" w:rsidRPr="0098775E" w:rsidRDefault="007C21EB" w:rsidP="007C21EB">
      <w:pPr>
        <w:pStyle w:val="a3"/>
        <w:jc w:val="both"/>
      </w:pPr>
      <w:r w:rsidRPr="0098775E">
        <w:t xml:space="preserve">Начальник управления правовой </w:t>
      </w:r>
    </w:p>
    <w:p w:rsidR="007C21EB" w:rsidRDefault="007C21EB" w:rsidP="007C21EB">
      <w:pPr>
        <w:pStyle w:val="a3"/>
        <w:tabs>
          <w:tab w:val="left" w:pos="7371"/>
        </w:tabs>
        <w:jc w:val="both"/>
      </w:pPr>
      <w:r w:rsidRPr="0098775E">
        <w:t xml:space="preserve">поддержки и экспертизы  </w:t>
      </w:r>
      <w:r w:rsidRPr="0098775E">
        <w:tab/>
        <w:t xml:space="preserve">   ___________________    М. Жуманова    </w:t>
      </w:r>
      <w:r w:rsidRPr="0098775E">
        <w:rPr>
          <w:b/>
        </w:rPr>
        <w:t>«___» _____</w:t>
      </w:r>
      <w:r w:rsidRPr="0098775E">
        <w:t>20</w:t>
      </w:r>
      <w:r>
        <w:t>20г.</w:t>
      </w:r>
    </w:p>
    <w:p w:rsidR="007C21EB" w:rsidRPr="00424F41" w:rsidRDefault="007C21EB" w:rsidP="007C21EB">
      <w:pPr>
        <w:pStyle w:val="tkTekst"/>
        <w:tabs>
          <w:tab w:val="left" w:pos="851"/>
          <w:tab w:val="left" w:pos="1134"/>
        </w:tabs>
        <w:spacing w:after="0" w:line="240" w:lineRule="auto"/>
        <w:jc w:val="center"/>
        <w:rPr>
          <w:rFonts w:ascii="Times New Roman" w:hAnsi="Times New Roman" w:cs="Times New Roman"/>
          <w:b/>
          <w:sz w:val="28"/>
          <w:szCs w:val="28"/>
        </w:rPr>
      </w:pPr>
      <w:r w:rsidRPr="00424F41">
        <w:rPr>
          <w:rFonts w:ascii="Times New Roman" w:hAnsi="Times New Roman" w:cs="Times New Roman"/>
          <w:b/>
          <w:sz w:val="28"/>
          <w:szCs w:val="28"/>
        </w:rPr>
        <w:t>Справка-обоснование</w:t>
      </w:r>
    </w:p>
    <w:p w:rsidR="007C21EB" w:rsidRDefault="007C21EB" w:rsidP="007C21EB">
      <w:pPr>
        <w:pStyle w:val="tkNazvanie"/>
        <w:spacing w:before="0" w:after="0" w:line="240" w:lineRule="auto"/>
        <w:ind w:left="0" w:right="-1"/>
        <w:rPr>
          <w:rFonts w:ascii="Times New Roman" w:hAnsi="Times New Roman" w:cs="Times New Roman"/>
          <w:b w:val="0"/>
          <w:sz w:val="28"/>
          <w:szCs w:val="28"/>
        </w:rPr>
      </w:pPr>
      <w:r w:rsidRPr="001F15D5">
        <w:rPr>
          <w:rFonts w:ascii="Times New Roman" w:hAnsi="Times New Roman" w:cs="Times New Roman"/>
          <w:b w:val="0"/>
          <w:sz w:val="28"/>
          <w:szCs w:val="28"/>
        </w:rPr>
        <w:t>О внесении изменений в постановление Правительства Кыргызской Республики «Об утверждении</w:t>
      </w:r>
      <w:r>
        <w:rPr>
          <w:rFonts w:ascii="Times New Roman" w:hAnsi="Times New Roman" w:cs="Times New Roman"/>
          <w:b w:val="0"/>
          <w:sz w:val="28"/>
          <w:szCs w:val="28"/>
        </w:rPr>
        <w:t xml:space="preserve"> </w:t>
      </w:r>
      <w:r w:rsidRPr="001F15D5">
        <w:rPr>
          <w:rFonts w:ascii="Times New Roman" w:hAnsi="Times New Roman" w:cs="Times New Roman"/>
          <w:b w:val="0"/>
          <w:sz w:val="28"/>
          <w:szCs w:val="28"/>
        </w:rPr>
        <w:t>Национального контрольного списка Кыргызской Республики контролируемой продукции</w:t>
      </w:r>
      <w:r>
        <w:rPr>
          <w:rFonts w:ascii="Times New Roman" w:hAnsi="Times New Roman" w:cs="Times New Roman"/>
          <w:b w:val="0"/>
          <w:sz w:val="28"/>
          <w:szCs w:val="28"/>
        </w:rPr>
        <w:t xml:space="preserve">» </w:t>
      </w:r>
      <w:r w:rsidRPr="001F15D5">
        <w:rPr>
          <w:rFonts w:ascii="Times New Roman" w:hAnsi="Times New Roman" w:cs="Times New Roman"/>
          <w:b w:val="0"/>
          <w:sz w:val="28"/>
          <w:szCs w:val="28"/>
        </w:rPr>
        <w:t xml:space="preserve">от 2 апреля </w:t>
      </w:r>
    </w:p>
    <w:p w:rsidR="007C21EB" w:rsidRPr="001F15D5" w:rsidRDefault="007C21EB" w:rsidP="007C21EB">
      <w:pPr>
        <w:pStyle w:val="tkNazvanie"/>
        <w:spacing w:before="0" w:after="0" w:line="240" w:lineRule="auto"/>
        <w:ind w:left="0" w:right="-1"/>
        <w:rPr>
          <w:rFonts w:ascii="Times New Roman" w:hAnsi="Times New Roman" w:cs="Times New Roman"/>
          <w:b w:val="0"/>
          <w:sz w:val="28"/>
          <w:szCs w:val="28"/>
        </w:rPr>
      </w:pPr>
      <w:r w:rsidRPr="001F15D5">
        <w:rPr>
          <w:rFonts w:ascii="Times New Roman" w:hAnsi="Times New Roman" w:cs="Times New Roman"/>
          <w:b w:val="0"/>
          <w:sz w:val="28"/>
          <w:szCs w:val="28"/>
        </w:rPr>
        <w:t>2014 года № 197</w:t>
      </w:r>
    </w:p>
    <w:p w:rsidR="007C21EB" w:rsidRPr="00424F41" w:rsidRDefault="007C21EB" w:rsidP="007C21EB">
      <w:pPr>
        <w:ind w:right="-1"/>
        <w:jc w:val="center"/>
        <w:rPr>
          <w:b/>
          <w:bCs/>
          <w:sz w:val="28"/>
          <w:szCs w:val="28"/>
        </w:rPr>
      </w:pPr>
    </w:p>
    <w:p w:rsidR="007C21EB" w:rsidRPr="00424F41" w:rsidRDefault="007C21EB" w:rsidP="007C21EB">
      <w:pPr>
        <w:ind w:right="-1"/>
        <w:jc w:val="center"/>
        <w:rPr>
          <w:b/>
          <w:bCs/>
          <w:sz w:val="28"/>
          <w:szCs w:val="28"/>
        </w:rPr>
      </w:pPr>
    </w:p>
    <w:p w:rsidR="007C21EB" w:rsidRPr="009A01C4" w:rsidRDefault="007C21EB" w:rsidP="007C21EB">
      <w:pPr>
        <w:pStyle w:val="a6"/>
        <w:numPr>
          <w:ilvl w:val="0"/>
          <w:numId w:val="2"/>
        </w:numPr>
        <w:pBdr>
          <w:top w:val="nil"/>
          <w:left w:val="nil"/>
          <w:bottom w:val="nil"/>
          <w:right w:val="nil"/>
          <w:between w:val="nil"/>
          <w:bar w:val="nil"/>
        </w:pBdr>
        <w:shd w:val="clear" w:color="auto" w:fill="FEFEFE"/>
        <w:suppressAutoHyphens/>
        <w:spacing w:after="0" w:line="240" w:lineRule="auto"/>
        <w:ind w:left="0"/>
        <w:contextualSpacing w:val="0"/>
        <w:jc w:val="both"/>
        <w:rPr>
          <w:rFonts w:ascii="Times New Roman" w:hAnsi="Times New Roman"/>
          <w:b/>
          <w:bCs/>
          <w:sz w:val="28"/>
          <w:szCs w:val="28"/>
        </w:rPr>
      </w:pPr>
      <w:r w:rsidRPr="009A01C4">
        <w:rPr>
          <w:rFonts w:ascii="Times New Roman" w:hAnsi="Times New Roman"/>
          <w:b/>
          <w:bCs/>
          <w:sz w:val="28"/>
          <w:szCs w:val="28"/>
        </w:rPr>
        <w:t>Цель и задачи</w:t>
      </w:r>
    </w:p>
    <w:p w:rsidR="007C21EB" w:rsidRPr="009B0F09" w:rsidRDefault="007C21EB" w:rsidP="007C21EB">
      <w:pPr>
        <w:pStyle w:val="tkNazvanie"/>
        <w:spacing w:before="0" w:after="0" w:line="240" w:lineRule="auto"/>
        <w:ind w:left="0" w:right="-1" w:firstLine="486"/>
        <w:jc w:val="both"/>
        <w:rPr>
          <w:rFonts w:ascii="Times New Roman" w:hAnsi="Times New Roman" w:cs="Times New Roman"/>
          <w:b w:val="0"/>
          <w:sz w:val="28"/>
          <w:szCs w:val="28"/>
        </w:rPr>
      </w:pPr>
      <w:r w:rsidRPr="009B0F09">
        <w:rPr>
          <w:rFonts w:ascii="Times New Roman" w:hAnsi="Times New Roman" w:cs="Times New Roman"/>
          <w:b w:val="0"/>
          <w:sz w:val="28"/>
          <w:szCs w:val="28"/>
        </w:rPr>
        <w:t xml:space="preserve">Целью и задачей проекта постановления Правительства Кыргызской Республики «О внесении изменений в постановление Правительства Кыргызской Республики «Об утверждении Национального контрольного списка Кыргызской Республики контролируемой продукции» от 2 апреля </w:t>
      </w:r>
    </w:p>
    <w:p w:rsidR="007C21EB" w:rsidRDefault="007C21EB" w:rsidP="007C21EB">
      <w:pPr>
        <w:pStyle w:val="tkNazvanie"/>
        <w:spacing w:before="0" w:after="0" w:line="240" w:lineRule="auto"/>
        <w:ind w:left="0" w:right="-1"/>
        <w:jc w:val="both"/>
        <w:rPr>
          <w:rFonts w:ascii="Times New Roman" w:hAnsi="Times New Roman" w:cs="Times New Roman"/>
          <w:b w:val="0"/>
          <w:sz w:val="28"/>
          <w:szCs w:val="28"/>
        </w:rPr>
      </w:pPr>
      <w:r w:rsidRPr="009B0F09">
        <w:rPr>
          <w:rFonts w:ascii="Times New Roman" w:hAnsi="Times New Roman" w:cs="Times New Roman"/>
          <w:b w:val="0"/>
          <w:sz w:val="28"/>
          <w:szCs w:val="28"/>
        </w:rPr>
        <w:t>2014 года №197</w:t>
      </w:r>
      <w:r w:rsidR="00A158D4">
        <w:rPr>
          <w:rFonts w:ascii="Times New Roman" w:hAnsi="Times New Roman" w:cs="Times New Roman"/>
          <w:b w:val="0"/>
          <w:sz w:val="28"/>
          <w:szCs w:val="28"/>
        </w:rPr>
        <w:t>»</w:t>
      </w:r>
      <w:r w:rsidRPr="009B0F09">
        <w:rPr>
          <w:rFonts w:ascii="Times New Roman" w:hAnsi="Times New Roman" w:cs="Times New Roman"/>
          <w:b w:val="0"/>
          <w:sz w:val="28"/>
          <w:szCs w:val="28"/>
        </w:rPr>
        <w:t xml:space="preserve"> является принятия соответствующих мер</w:t>
      </w:r>
      <w:r w:rsidRPr="009B0F09">
        <w:rPr>
          <w:rFonts w:ascii="Times New Roman" w:hAnsi="Times New Roman" w:cs="Times New Roman"/>
          <w:b w:val="0"/>
          <w:sz w:val="28"/>
          <w:szCs w:val="28"/>
          <w:lang w:eastAsia="ky-KG"/>
        </w:rPr>
        <w:t xml:space="preserve"> по регулированию и контролю </w:t>
      </w:r>
      <w:r w:rsidRPr="009B0F09">
        <w:rPr>
          <w:rFonts w:ascii="Times New Roman" w:hAnsi="Times New Roman" w:cs="Times New Roman"/>
          <w:b w:val="0"/>
          <w:sz w:val="28"/>
          <w:szCs w:val="28"/>
          <w:lang w:eastAsia="ky-KG"/>
        </w:rPr>
        <w:lastRenderedPageBreak/>
        <w:t>за ввозом ураносодержащего и торийсодержащего сырья и отходов, в соответствии со статьей 2 Закона Кыргызской Республики</w:t>
      </w:r>
      <w:r w:rsidRPr="009B0F09">
        <w:rPr>
          <w:rFonts w:ascii="Times New Roman" w:hAnsi="Times New Roman" w:cs="Times New Roman"/>
          <w:b w:val="0"/>
          <w:sz w:val="28"/>
          <w:szCs w:val="28"/>
        </w:rPr>
        <w:t xml:space="preserve"> «О запрещении деятельности, связанной с геологическим изучением недр с целью поиска, разведки и разработкой урановых, ториевых месторождений в Кыргызской Республике»</w:t>
      </w:r>
      <w:r>
        <w:rPr>
          <w:rFonts w:ascii="Times New Roman" w:hAnsi="Times New Roman" w:cs="Times New Roman"/>
          <w:b w:val="0"/>
          <w:sz w:val="28"/>
          <w:szCs w:val="28"/>
        </w:rPr>
        <w:t>.</w:t>
      </w:r>
    </w:p>
    <w:p w:rsidR="007C21EB" w:rsidRPr="009B0F09" w:rsidRDefault="007C21EB" w:rsidP="007C21EB">
      <w:pPr>
        <w:pStyle w:val="a6"/>
        <w:numPr>
          <w:ilvl w:val="0"/>
          <w:numId w:val="2"/>
        </w:numPr>
        <w:pBdr>
          <w:top w:val="nil"/>
          <w:left w:val="nil"/>
          <w:bottom w:val="nil"/>
          <w:right w:val="nil"/>
          <w:between w:val="nil"/>
          <w:bar w:val="nil"/>
        </w:pBdr>
        <w:shd w:val="clear" w:color="auto" w:fill="FEFEFE"/>
        <w:suppressAutoHyphens/>
        <w:spacing w:after="0" w:line="240" w:lineRule="auto"/>
        <w:contextualSpacing w:val="0"/>
        <w:jc w:val="both"/>
        <w:rPr>
          <w:rFonts w:ascii="Times New Roman" w:hAnsi="Times New Roman"/>
          <w:b/>
          <w:bCs/>
          <w:sz w:val="28"/>
          <w:szCs w:val="28"/>
        </w:rPr>
      </w:pPr>
      <w:r w:rsidRPr="009B0F09">
        <w:rPr>
          <w:rFonts w:ascii="Times New Roman" w:hAnsi="Times New Roman"/>
          <w:b/>
          <w:bCs/>
          <w:sz w:val="28"/>
          <w:szCs w:val="28"/>
        </w:rPr>
        <w:t>Описательная часть</w:t>
      </w:r>
    </w:p>
    <w:p w:rsidR="007C21EB" w:rsidRDefault="007C21EB" w:rsidP="007C21EB">
      <w:pPr>
        <w:autoSpaceDE w:val="0"/>
        <w:autoSpaceDN w:val="0"/>
        <w:adjustRightInd w:val="0"/>
        <w:ind w:firstLine="567"/>
        <w:jc w:val="both"/>
        <w:rPr>
          <w:sz w:val="28"/>
          <w:szCs w:val="28"/>
        </w:rPr>
      </w:pPr>
      <w:r>
        <w:rPr>
          <w:sz w:val="28"/>
          <w:szCs w:val="28"/>
        </w:rPr>
        <w:t>П</w:t>
      </w:r>
      <w:r w:rsidRPr="009B0F09">
        <w:rPr>
          <w:sz w:val="28"/>
          <w:szCs w:val="28"/>
        </w:rPr>
        <w:t xml:space="preserve">остановлением </w:t>
      </w:r>
      <w:r>
        <w:rPr>
          <w:sz w:val="28"/>
          <w:szCs w:val="28"/>
        </w:rPr>
        <w:t xml:space="preserve"> </w:t>
      </w:r>
      <w:r w:rsidRPr="009B0F09">
        <w:rPr>
          <w:sz w:val="28"/>
          <w:szCs w:val="28"/>
        </w:rPr>
        <w:t>Правительства Кыргызской Республики от 2 апреля 2014 года №197 утвержден Национальный контрольный список контролируемой продукции Кыргызской Республики.</w:t>
      </w:r>
    </w:p>
    <w:p w:rsidR="00086722" w:rsidRDefault="00086722" w:rsidP="007C21EB">
      <w:pPr>
        <w:autoSpaceDE w:val="0"/>
        <w:autoSpaceDN w:val="0"/>
        <w:adjustRightInd w:val="0"/>
        <w:ind w:firstLine="567"/>
        <w:jc w:val="both"/>
        <w:rPr>
          <w:sz w:val="28"/>
          <w:szCs w:val="28"/>
        </w:rPr>
      </w:pPr>
      <w:r>
        <w:rPr>
          <w:sz w:val="28"/>
          <w:szCs w:val="28"/>
        </w:rPr>
        <w:t xml:space="preserve">В указанный список включены ядерные </w:t>
      </w:r>
      <w:r w:rsidR="002A329E">
        <w:rPr>
          <w:sz w:val="28"/>
          <w:szCs w:val="28"/>
        </w:rPr>
        <w:t>материалы,</w:t>
      </w:r>
      <w:r>
        <w:rPr>
          <w:sz w:val="28"/>
          <w:szCs w:val="28"/>
        </w:rPr>
        <w:t xml:space="preserve"> такие как </w:t>
      </w:r>
      <w:r w:rsidR="007C21EB">
        <w:rPr>
          <w:sz w:val="28"/>
          <w:szCs w:val="28"/>
        </w:rPr>
        <w:t>у</w:t>
      </w:r>
      <w:r w:rsidR="007C21EB" w:rsidRPr="00C608EE">
        <w:rPr>
          <w:sz w:val="28"/>
          <w:szCs w:val="28"/>
        </w:rPr>
        <w:t>ран с содержанием изотопов в том отношении, в каком они находятся в природном уране, в виде металла, сплава, химического соединения или концентрата</w:t>
      </w:r>
      <w:r w:rsidR="007C21EB">
        <w:rPr>
          <w:sz w:val="28"/>
          <w:szCs w:val="28"/>
        </w:rPr>
        <w:t xml:space="preserve"> и у</w:t>
      </w:r>
      <w:r w:rsidR="007C21EB" w:rsidRPr="00C608EE">
        <w:rPr>
          <w:sz w:val="28"/>
          <w:szCs w:val="28"/>
        </w:rPr>
        <w:t>ран, обедненн</w:t>
      </w:r>
      <w:r w:rsidR="002A329E">
        <w:rPr>
          <w:sz w:val="28"/>
          <w:szCs w:val="28"/>
        </w:rPr>
        <w:t>ый</w:t>
      </w:r>
      <w:r w:rsidR="007C21EB" w:rsidRPr="00C608EE">
        <w:rPr>
          <w:sz w:val="28"/>
          <w:szCs w:val="28"/>
        </w:rPr>
        <w:t xml:space="preserve"> изотопом 235 в виде металла, сплава, химического соединения или концентрата</w:t>
      </w:r>
      <w:r w:rsidR="007C21EB">
        <w:rPr>
          <w:sz w:val="28"/>
          <w:szCs w:val="28"/>
        </w:rPr>
        <w:t>, а также т</w:t>
      </w:r>
      <w:r w:rsidR="007C21EB" w:rsidRPr="00C608EE">
        <w:rPr>
          <w:sz w:val="28"/>
          <w:szCs w:val="28"/>
        </w:rPr>
        <w:t>ори</w:t>
      </w:r>
      <w:r w:rsidR="002A329E">
        <w:rPr>
          <w:sz w:val="28"/>
          <w:szCs w:val="28"/>
        </w:rPr>
        <w:t>й</w:t>
      </w:r>
      <w:r w:rsidR="007C21EB" w:rsidRPr="00C608EE">
        <w:rPr>
          <w:sz w:val="28"/>
          <w:szCs w:val="28"/>
        </w:rPr>
        <w:t xml:space="preserve"> в виде металла, сплава, химического соединения или концентрата</w:t>
      </w:r>
      <w:r>
        <w:rPr>
          <w:sz w:val="28"/>
          <w:szCs w:val="28"/>
        </w:rPr>
        <w:t>.</w:t>
      </w:r>
    </w:p>
    <w:p w:rsidR="002A329E" w:rsidRPr="002A329E" w:rsidRDefault="00086722" w:rsidP="002A329E">
      <w:pPr>
        <w:pStyle w:val="tkTekst"/>
        <w:spacing w:after="0" w:line="240" w:lineRule="auto"/>
        <w:rPr>
          <w:rFonts w:ascii="Times New Roman" w:hAnsi="Times New Roman" w:cs="Times New Roman"/>
          <w:sz w:val="28"/>
          <w:szCs w:val="28"/>
        </w:rPr>
      </w:pPr>
      <w:r w:rsidRPr="002A329E">
        <w:rPr>
          <w:rFonts w:ascii="Times New Roman" w:hAnsi="Times New Roman" w:cs="Times New Roman"/>
          <w:sz w:val="28"/>
          <w:szCs w:val="28"/>
        </w:rPr>
        <w:t xml:space="preserve">В соответствии с </w:t>
      </w:r>
      <w:r w:rsidR="002A329E" w:rsidRPr="002A329E">
        <w:rPr>
          <w:rFonts w:ascii="Times New Roman" w:hAnsi="Times New Roman" w:cs="Times New Roman"/>
          <w:sz w:val="28"/>
          <w:szCs w:val="28"/>
        </w:rPr>
        <w:t xml:space="preserve">Законом Кыргызской Республики </w:t>
      </w:r>
      <w:r w:rsidR="002A329E">
        <w:rPr>
          <w:rFonts w:ascii="Times New Roman" w:hAnsi="Times New Roman" w:cs="Times New Roman"/>
          <w:sz w:val="28"/>
          <w:szCs w:val="28"/>
        </w:rPr>
        <w:t>«</w:t>
      </w:r>
      <w:r w:rsidR="002A329E" w:rsidRPr="002A329E">
        <w:rPr>
          <w:rFonts w:ascii="Times New Roman" w:hAnsi="Times New Roman" w:cs="Times New Roman"/>
          <w:sz w:val="28"/>
          <w:szCs w:val="28"/>
        </w:rPr>
        <w:t>Об экспортном контроле</w:t>
      </w:r>
      <w:r w:rsidR="002A329E">
        <w:rPr>
          <w:rFonts w:ascii="Times New Roman" w:hAnsi="Times New Roman" w:cs="Times New Roman"/>
          <w:sz w:val="28"/>
          <w:szCs w:val="28"/>
        </w:rPr>
        <w:t>»</w:t>
      </w:r>
      <w:r w:rsidR="002A329E" w:rsidRPr="002A329E">
        <w:rPr>
          <w:rFonts w:ascii="Times New Roman" w:hAnsi="Times New Roman" w:cs="Times New Roman"/>
          <w:sz w:val="28"/>
          <w:szCs w:val="28"/>
        </w:rPr>
        <w:t xml:space="preserve"> импорт, экспорт и реэкспорт указанных товаров, подлежат обязательному лицензированию.</w:t>
      </w:r>
    </w:p>
    <w:p w:rsidR="007C21EB" w:rsidRPr="00E205B6" w:rsidRDefault="007C21EB" w:rsidP="002A329E">
      <w:pPr>
        <w:autoSpaceDE w:val="0"/>
        <w:autoSpaceDN w:val="0"/>
        <w:adjustRightInd w:val="0"/>
        <w:ind w:firstLine="567"/>
        <w:jc w:val="both"/>
        <w:rPr>
          <w:sz w:val="28"/>
          <w:szCs w:val="28"/>
        </w:rPr>
      </w:pPr>
      <w:r w:rsidRPr="002A329E">
        <w:rPr>
          <w:sz w:val="28"/>
          <w:szCs w:val="28"/>
        </w:rPr>
        <w:t xml:space="preserve"> </w:t>
      </w:r>
      <w:r>
        <w:rPr>
          <w:sz w:val="28"/>
          <w:szCs w:val="28"/>
        </w:rPr>
        <w:t xml:space="preserve">В настоящее время </w:t>
      </w:r>
      <w:r w:rsidRPr="00E205B6">
        <w:rPr>
          <w:sz w:val="28"/>
          <w:szCs w:val="28"/>
        </w:rPr>
        <w:t xml:space="preserve">принят Закон </w:t>
      </w:r>
      <w:r w:rsidRPr="00F9101F">
        <w:rPr>
          <w:bCs/>
          <w:sz w:val="28"/>
          <w:szCs w:val="28"/>
        </w:rPr>
        <w:t>Кыргызской Республики</w:t>
      </w:r>
      <w:r w:rsidRPr="00E205B6">
        <w:rPr>
          <w:bCs/>
          <w:sz w:val="28"/>
          <w:szCs w:val="28"/>
        </w:rPr>
        <w:t xml:space="preserve"> </w:t>
      </w:r>
      <w:r w:rsidRPr="00E205B6">
        <w:rPr>
          <w:sz w:val="28"/>
          <w:szCs w:val="28"/>
        </w:rPr>
        <w:t xml:space="preserve">«О запрещении деятельности, связанной с геологическим изучением недр с целью поиска, разведки и разработкой урановых, ториевых месторождений в Кыргызской Республике». </w:t>
      </w:r>
    </w:p>
    <w:p w:rsidR="007C21EB" w:rsidRPr="00E205B6" w:rsidRDefault="007C21EB" w:rsidP="007C21EB">
      <w:pPr>
        <w:tabs>
          <w:tab w:val="left" w:pos="0"/>
        </w:tabs>
        <w:autoSpaceDE w:val="0"/>
        <w:autoSpaceDN w:val="0"/>
        <w:adjustRightInd w:val="0"/>
        <w:ind w:firstLine="426"/>
        <w:jc w:val="both"/>
        <w:rPr>
          <w:sz w:val="28"/>
          <w:szCs w:val="28"/>
        </w:rPr>
      </w:pPr>
      <w:r w:rsidRPr="00E205B6">
        <w:rPr>
          <w:sz w:val="28"/>
          <w:szCs w:val="28"/>
        </w:rPr>
        <w:t>Данный Закон предусматривает запрещение на территории Кыргызской Республики осуществление деятельности, связанной с геолого-поисковыми, геологоразведочными работами, разработкой  урановых, ториевых месторождений, а также разработка радиоактивных хвостохранилищ,  горных отвалов и передача их частным лицам  с целью дальнейшей разработки и содержания.</w:t>
      </w:r>
    </w:p>
    <w:p w:rsidR="007C21EB" w:rsidRPr="00E205B6" w:rsidRDefault="007C21EB" w:rsidP="007C21EB">
      <w:pPr>
        <w:pStyle w:val="tkTekst"/>
        <w:tabs>
          <w:tab w:val="left" w:pos="851"/>
          <w:tab w:val="left" w:pos="113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Также пунктом 2 статьи 2 Закона установлено, что не допускается ввоз на территорию </w:t>
      </w:r>
      <w:r>
        <w:rPr>
          <w:rFonts w:ascii="Times New Roman" w:hAnsi="Times New Roman" w:cs="Times New Roman"/>
          <w:sz w:val="28"/>
          <w:szCs w:val="28"/>
        </w:rPr>
        <w:lastRenderedPageBreak/>
        <w:t xml:space="preserve">Кыргызской Республики  </w:t>
      </w:r>
      <w:r w:rsidRPr="002826F8">
        <w:rPr>
          <w:rFonts w:ascii="Times New Roman" w:hAnsi="Times New Roman" w:cs="Times New Roman"/>
          <w:sz w:val="28"/>
          <w:szCs w:val="28"/>
        </w:rPr>
        <w:t>ввоз ураносодержащего и торийсодержащего сырья и отходов.</w:t>
      </w:r>
    </w:p>
    <w:p w:rsidR="007C21EB" w:rsidRDefault="007C21EB" w:rsidP="007C21EB">
      <w:pPr>
        <w:pStyle w:val="tkTekst"/>
        <w:tabs>
          <w:tab w:val="left" w:pos="851"/>
          <w:tab w:val="left" w:pos="113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этой связи, пунктом 2 статьи 4 Закона </w:t>
      </w:r>
      <w:r w:rsidRPr="00E205B6">
        <w:rPr>
          <w:rFonts w:ascii="Times New Roman" w:hAnsi="Times New Roman" w:cs="Times New Roman"/>
          <w:sz w:val="28"/>
          <w:szCs w:val="28"/>
        </w:rPr>
        <w:t xml:space="preserve">«О запрещении деятельности, связанной с геологическим изучением недр с целью поиска, разведки и разработкой урановых, ториевых месторождений в Кыргызской Республике» </w:t>
      </w:r>
      <w:r>
        <w:rPr>
          <w:rFonts w:ascii="Times New Roman" w:hAnsi="Times New Roman" w:cs="Times New Roman"/>
          <w:sz w:val="28"/>
          <w:szCs w:val="28"/>
        </w:rPr>
        <w:t>поручается Правительству Кыргызской Республики в трехмесячный срок привести свои нормативные правовые акты в соответствие с данным Законом.</w:t>
      </w:r>
    </w:p>
    <w:p w:rsidR="007C21EB" w:rsidRDefault="007C21EB" w:rsidP="007C21EB">
      <w:pPr>
        <w:pStyle w:val="tkTekst"/>
        <w:spacing w:after="0" w:line="240" w:lineRule="auto"/>
        <w:rPr>
          <w:rFonts w:ascii="Times New Roman" w:hAnsi="Times New Roman" w:cs="Times New Roman"/>
          <w:sz w:val="28"/>
          <w:szCs w:val="28"/>
        </w:rPr>
      </w:pPr>
      <w:r w:rsidRPr="009A4C32">
        <w:rPr>
          <w:rFonts w:ascii="Times New Roman" w:hAnsi="Times New Roman" w:cs="Times New Roman"/>
          <w:sz w:val="28"/>
          <w:szCs w:val="28"/>
        </w:rPr>
        <w:t>В связи с изложенным, в целях реализации вышеуказанного Закона Министерством разработан проект постановления</w:t>
      </w:r>
      <w:r>
        <w:t xml:space="preserve"> </w:t>
      </w:r>
      <w:r w:rsidRPr="009B0F09">
        <w:rPr>
          <w:rFonts w:ascii="Times New Roman" w:hAnsi="Times New Roman" w:cs="Times New Roman"/>
          <w:sz w:val="28"/>
          <w:szCs w:val="28"/>
        </w:rPr>
        <w:t>Правительства Кыргызской Республики «О внесении изменений в постановление Правительства Кыргызской Республики «Об утверждении Национального контрольного списка Кыргызской Республики контролируемой продукции» от 2 апреля 2014 года № 197</w:t>
      </w:r>
      <w:r>
        <w:rPr>
          <w:rFonts w:ascii="Times New Roman" w:hAnsi="Times New Roman" w:cs="Times New Roman"/>
          <w:b/>
          <w:sz w:val="28"/>
          <w:szCs w:val="28"/>
        </w:rPr>
        <w:t xml:space="preserve">, </w:t>
      </w:r>
      <w:r w:rsidRPr="006F315A">
        <w:rPr>
          <w:rFonts w:ascii="Times New Roman" w:hAnsi="Times New Roman" w:cs="Times New Roman"/>
          <w:sz w:val="28"/>
          <w:szCs w:val="28"/>
        </w:rPr>
        <w:t>предусматривающий запрет</w:t>
      </w:r>
      <w:r>
        <w:rPr>
          <w:rFonts w:ascii="Times New Roman" w:hAnsi="Times New Roman" w:cs="Times New Roman"/>
          <w:b/>
          <w:sz w:val="28"/>
          <w:szCs w:val="28"/>
        </w:rPr>
        <w:t xml:space="preserve"> </w:t>
      </w:r>
      <w:r w:rsidRPr="002826F8">
        <w:rPr>
          <w:rFonts w:ascii="Times New Roman" w:hAnsi="Times New Roman" w:cs="Times New Roman"/>
          <w:sz w:val="28"/>
          <w:szCs w:val="28"/>
        </w:rPr>
        <w:t>ввоз</w:t>
      </w:r>
      <w:r>
        <w:rPr>
          <w:rFonts w:ascii="Times New Roman" w:hAnsi="Times New Roman" w:cs="Times New Roman"/>
          <w:sz w:val="28"/>
          <w:szCs w:val="28"/>
        </w:rPr>
        <w:t>а</w:t>
      </w:r>
      <w:r w:rsidRPr="002826F8">
        <w:rPr>
          <w:rFonts w:ascii="Times New Roman" w:hAnsi="Times New Roman" w:cs="Times New Roman"/>
          <w:sz w:val="28"/>
          <w:szCs w:val="28"/>
        </w:rPr>
        <w:t xml:space="preserve"> ураносодержащего и торийсодержащего сырья и отходов на территорию Кыргызской Республики.</w:t>
      </w:r>
    </w:p>
    <w:p w:rsidR="007C21EB" w:rsidRPr="00011697" w:rsidRDefault="007C21EB" w:rsidP="009159AB">
      <w:pPr>
        <w:pStyle w:val="tkNazvanie"/>
        <w:spacing w:before="0" w:after="0" w:line="240" w:lineRule="auto"/>
        <w:ind w:left="0" w:right="-1" w:firstLine="486"/>
        <w:jc w:val="both"/>
        <w:rPr>
          <w:rFonts w:ascii="Times New Roman" w:hAnsi="Times New Roman" w:cs="Times New Roman"/>
          <w:sz w:val="28"/>
          <w:szCs w:val="28"/>
        </w:rPr>
      </w:pPr>
      <w:r w:rsidRPr="009B0F09">
        <w:rPr>
          <w:rFonts w:ascii="Times New Roman" w:hAnsi="Times New Roman" w:cs="Times New Roman"/>
          <w:b w:val="0"/>
          <w:sz w:val="28"/>
          <w:szCs w:val="28"/>
        </w:rPr>
        <w:t xml:space="preserve"> </w:t>
      </w:r>
      <w:r w:rsidRPr="00011697">
        <w:rPr>
          <w:rFonts w:ascii="Times New Roman" w:hAnsi="Times New Roman" w:cs="Times New Roman"/>
          <w:sz w:val="28"/>
          <w:szCs w:val="28"/>
        </w:rPr>
        <w:t>Прогнозы возможных социальных, экономических, правовых, правозащитных, гендерных, экологических, коррупционных последствий</w:t>
      </w:r>
    </w:p>
    <w:p w:rsidR="007C21EB" w:rsidRPr="00011697" w:rsidRDefault="007C21EB" w:rsidP="007C21EB">
      <w:pPr>
        <w:shd w:val="clear" w:color="auto" w:fill="FEFEFE"/>
        <w:suppressAutoHyphens/>
        <w:ind w:firstLine="426"/>
        <w:jc w:val="both"/>
        <w:rPr>
          <w:sz w:val="28"/>
          <w:szCs w:val="28"/>
        </w:rPr>
      </w:pPr>
      <w:r w:rsidRPr="00011697">
        <w:rPr>
          <w:sz w:val="28"/>
          <w:szCs w:val="28"/>
        </w:rPr>
        <w:t>Принятие данного проекта постановления негативных социальных, экономических, правовых, правозащитных, гендерных, экологических и коррупционных последствий не повлечет.</w:t>
      </w:r>
    </w:p>
    <w:p w:rsidR="007C21EB" w:rsidRPr="00011697" w:rsidRDefault="007C21EB" w:rsidP="007C21EB">
      <w:pPr>
        <w:pStyle w:val="tkTekst"/>
        <w:numPr>
          <w:ilvl w:val="0"/>
          <w:numId w:val="2"/>
        </w:numPr>
        <w:pBdr>
          <w:top w:val="nil"/>
          <w:left w:val="nil"/>
          <w:bottom w:val="nil"/>
          <w:right w:val="nil"/>
          <w:between w:val="nil"/>
          <w:bar w:val="nil"/>
        </w:pBdr>
        <w:suppressAutoHyphens/>
        <w:spacing w:after="0" w:line="240" w:lineRule="auto"/>
        <w:ind w:left="0" w:firstLine="426"/>
        <w:rPr>
          <w:rFonts w:ascii="Times New Roman" w:hAnsi="Times New Roman" w:cs="Times New Roman"/>
          <w:b/>
          <w:bCs/>
          <w:sz w:val="28"/>
          <w:szCs w:val="28"/>
        </w:rPr>
      </w:pPr>
      <w:r w:rsidRPr="00011697">
        <w:rPr>
          <w:rFonts w:ascii="Times New Roman" w:hAnsi="Times New Roman" w:cs="Times New Roman"/>
          <w:b/>
          <w:bCs/>
          <w:sz w:val="28"/>
          <w:szCs w:val="28"/>
        </w:rPr>
        <w:t>Информация о результатах общественного обсуждения</w:t>
      </w:r>
    </w:p>
    <w:p w:rsidR="007C21EB" w:rsidRPr="00C214F3" w:rsidRDefault="007C21EB" w:rsidP="007C21EB">
      <w:pPr>
        <w:pStyle w:val="tkTekst"/>
        <w:tabs>
          <w:tab w:val="left" w:pos="993"/>
        </w:tabs>
        <w:suppressAutoHyphens/>
        <w:spacing w:after="0" w:line="240" w:lineRule="auto"/>
        <w:ind w:firstLine="426"/>
        <w:rPr>
          <w:rStyle w:val="a7"/>
          <w:rFonts w:ascii="Times New Roman" w:hAnsi="Times New Roman" w:cs="Times New Roman"/>
          <w:sz w:val="28"/>
          <w:szCs w:val="28"/>
        </w:rPr>
      </w:pPr>
      <w:r w:rsidRPr="00011697">
        <w:rPr>
          <w:rFonts w:ascii="Times New Roman" w:hAnsi="Times New Roman" w:cs="Times New Roman"/>
          <w:sz w:val="28"/>
          <w:szCs w:val="28"/>
        </w:rPr>
        <w:t xml:space="preserve">Для обеспечения общественного обсуждения и реализации статьи 22 Закона Кыргызской Республики «О нормативных правовых актах Кыргызской Республики», данный проект постановления Правительства  размещен на сайте Министерства экономики Кыргызской Республики </w:t>
      </w:r>
      <w:hyperlink r:id="rId7" w:history="1">
        <w:r w:rsidRPr="00011697">
          <w:rPr>
            <w:rStyle w:val="Hyperlink0"/>
            <w:rFonts w:eastAsia="Arial Unicode MS"/>
          </w:rPr>
          <w:t>http</w:t>
        </w:r>
        <w:r w:rsidRPr="00011697">
          <w:rPr>
            <w:rStyle w:val="a7"/>
            <w:rFonts w:ascii="Times New Roman" w:hAnsi="Times New Roman" w:cs="Times New Roman"/>
            <w:sz w:val="28"/>
            <w:szCs w:val="28"/>
            <w:u w:val="single" w:color="0432FE"/>
          </w:rPr>
          <w:t>://.</w:t>
        </w:r>
        <w:r w:rsidRPr="00011697">
          <w:rPr>
            <w:rStyle w:val="Hyperlink0"/>
            <w:rFonts w:eastAsia="Arial Unicode MS"/>
          </w:rPr>
          <w:t>mineconom</w:t>
        </w:r>
        <w:r w:rsidRPr="00011697">
          <w:rPr>
            <w:rStyle w:val="a7"/>
            <w:rFonts w:ascii="Times New Roman" w:hAnsi="Times New Roman" w:cs="Times New Roman"/>
            <w:sz w:val="28"/>
            <w:szCs w:val="28"/>
            <w:u w:val="single" w:color="0432FE"/>
          </w:rPr>
          <w:t>.</w:t>
        </w:r>
        <w:r w:rsidRPr="00011697">
          <w:rPr>
            <w:rStyle w:val="Hyperlink0"/>
            <w:rFonts w:eastAsia="Arial Unicode MS"/>
          </w:rPr>
          <w:t>gov</w:t>
        </w:r>
        <w:r w:rsidRPr="00011697">
          <w:rPr>
            <w:rStyle w:val="a7"/>
            <w:rFonts w:ascii="Times New Roman" w:hAnsi="Times New Roman" w:cs="Times New Roman"/>
            <w:sz w:val="28"/>
            <w:szCs w:val="28"/>
            <w:u w:val="single" w:color="0432FE"/>
          </w:rPr>
          <w:t>.</w:t>
        </w:r>
        <w:r w:rsidRPr="00011697">
          <w:rPr>
            <w:rStyle w:val="Hyperlink0"/>
            <w:rFonts w:eastAsia="Arial Unicode MS"/>
          </w:rPr>
          <w:t>kg</w:t>
        </w:r>
      </w:hyperlink>
      <w:r w:rsidRPr="00011697">
        <w:rPr>
          <w:rStyle w:val="a7"/>
          <w:rFonts w:ascii="Times New Roman" w:hAnsi="Times New Roman" w:cs="Times New Roman"/>
          <w:sz w:val="28"/>
          <w:szCs w:val="28"/>
        </w:rPr>
        <w:t xml:space="preserve">, а  также на сайте </w:t>
      </w:r>
      <w:r w:rsidRPr="00011697">
        <w:rPr>
          <w:rStyle w:val="a7"/>
          <w:rFonts w:ascii="Times New Roman" w:hAnsi="Times New Roman" w:cs="Times New Roman"/>
          <w:sz w:val="28"/>
          <w:szCs w:val="28"/>
        </w:rPr>
        <w:lastRenderedPageBreak/>
        <w:t xml:space="preserve">Правительства Кыргызской Республики </w:t>
      </w:r>
      <w:hyperlink r:id="rId8" w:history="1">
        <w:r w:rsidRPr="00011697">
          <w:rPr>
            <w:rStyle w:val="Hyperlink0"/>
            <w:rFonts w:eastAsia="Arial Unicode MS"/>
          </w:rPr>
          <w:t>http</w:t>
        </w:r>
        <w:r w:rsidRPr="00011697">
          <w:rPr>
            <w:rStyle w:val="a7"/>
            <w:rFonts w:ascii="Times New Roman" w:hAnsi="Times New Roman" w:cs="Times New Roman"/>
            <w:sz w:val="28"/>
            <w:szCs w:val="28"/>
            <w:u w:val="single" w:color="0432FE"/>
          </w:rPr>
          <w:t>://</w:t>
        </w:r>
        <w:r w:rsidRPr="00011697">
          <w:rPr>
            <w:rStyle w:val="Hyperlink0"/>
            <w:rFonts w:eastAsia="Arial Unicode MS"/>
          </w:rPr>
          <w:t>www</w:t>
        </w:r>
        <w:r w:rsidRPr="00011697">
          <w:rPr>
            <w:rStyle w:val="a7"/>
            <w:rFonts w:ascii="Times New Roman" w:hAnsi="Times New Roman" w:cs="Times New Roman"/>
            <w:sz w:val="28"/>
            <w:szCs w:val="28"/>
            <w:u w:val="single" w:color="0432FE"/>
          </w:rPr>
          <w:t>.</w:t>
        </w:r>
        <w:r w:rsidRPr="00011697">
          <w:rPr>
            <w:rStyle w:val="Hyperlink0"/>
            <w:rFonts w:eastAsia="Arial Unicode MS"/>
          </w:rPr>
          <w:t>gov</w:t>
        </w:r>
        <w:r w:rsidRPr="00011697">
          <w:rPr>
            <w:rStyle w:val="a7"/>
            <w:rFonts w:ascii="Times New Roman" w:hAnsi="Times New Roman" w:cs="Times New Roman"/>
            <w:sz w:val="28"/>
            <w:szCs w:val="28"/>
            <w:u w:val="single" w:color="0432FE"/>
          </w:rPr>
          <w:t>.</w:t>
        </w:r>
        <w:r w:rsidRPr="00011697">
          <w:rPr>
            <w:rStyle w:val="Hyperlink0"/>
            <w:rFonts w:eastAsia="Arial Unicode MS"/>
          </w:rPr>
          <w:t>kg</w:t>
        </w:r>
      </w:hyperlink>
      <w:r>
        <w:rPr>
          <w:rStyle w:val="Hyperlink0"/>
          <w:rFonts w:eastAsia="Arial Unicode MS"/>
        </w:rPr>
        <w:t>.</w:t>
      </w:r>
    </w:p>
    <w:p w:rsidR="007C21EB" w:rsidRPr="00011697" w:rsidRDefault="007C21EB" w:rsidP="007C21EB">
      <w:pPr>
        <w:pStyle w:val="tkTekst"/>
        <w:numPr>
          <w:ilvl w:val="0"/>
          <w:numId w:val="2"/>
        </w:numPr>
        <w:pBdr>
          <w:top w:val="nil"/>
          <w:left w:val="nil"/>
          <w:bottom w:val="nil"/>
          <w:right w:val="nil"/>
          <w:between w:val="nil"/>
          <w:bar w:val="nil"/>
        </w:pBdr>
        <w:tabs>
          <w:tab w:val="num" w:pos="1080"/>
        </w:tabs>
        <w:suppressAutoHyphens/>
        <w:spacing w:after="0" w:line="240" w:lineRule="auto"/>
        <w:rPr>
          <w:rFonts w:ascii="Times New Roman" w:hAnsi="Times New Roman" w:cs="Times New Roman"/>
          <w:b/>
          <w:bCs/>
          <w:sz w:val="28"/>
          <w:szCs w:val="28"/>
        </w:rPr>
      </w:pPr>
      <w:r>
        <w:rPr>
          <w:rStyle w:val="a7"/>
          <w:rFonts w:ascii="Times New Roman" w:hAnsi="Times New Roman" w:cs="Times New Roman"/>
          <w:b/>
          <w:bCs/>
          <w:sz w:val="28"/>
          <w:szCs w:val="28"/>
        </w:rPr>
        <w:t xml:space="preserve"> </w:t>
      </w:r>
      <w:r w:rsidRPr="00011697">
        <w:rPr>
          <w:rStyle w:val="a7"/>
          <w:rFonts w:ascii="Times New Roman" w:hAnsi="Times New Roman" w:cs="Times New Roman"/>
          <w:b/>
          <w:bCs/>
          <w:sz w:val="28"/>
          <w:szCs w:val="28"/>
        </w:rPr>
        <w:t>Анализ соответствия проекта законодательству</w:t>
      </w:r>
    </w:p>
    <w:p w:rsidR="007C21EB" w:rsidRPr="00011697" w:rsidRDefault="007C21EB" w:rsidP="007C21EB">
      <w:pPr>
        <w:shd w:val="clear" w:color="auto" w:fill="FEFEFE"/>
        <w:suppressAutoHyphens/>
        <w:ind w:firstLine="426"/>
        <w:jc w:val="both"/>
        <w:rPr>
          <w:rStyle w:val="a7"/>
          <w:sz w:val="28"/>
          <w:szCs w:val="28"/>
        </w:rPr>
      </w:pPr>
      <w:r w:rsidRPr="00011697">
        <w:rPr>
          <w:rStyle w:val="a7"/>
          <w:sz w:val="28"/>
          <w:szCs w:val="28"/>
        </w:rPr>
        <w:t>Представленный проект не противоречит нормам действующего законодательства, а также вступившим в установленном порядке в силу международных договорам, участницей которых является Кыргызская Республика.</w:t>
      </w:r>
    </w:p>
    <w:p w:rsidR="007C21EB" w:rsidRPr="00011697" w:rsidRDefault="007C21EB" w:rsidP="007C21EB">
      <w:pPr>
        <w:pStyle w:val="tkTekst"/>
        <w:numPr>
          <w:ilvl w:val="0"/>
          <w:numId w:val="2"/>
        </w:numPr>
        <w:pBdr>
          <w:top w:val="nil"/>
          <w:left w:val="nil"/>
          <w:bottom w:val="nil"/>
          <w:right w:val="nil"/>
          <w:between w:val="nil"/>
          <w:bar w:val="nil"/>
        </w:pBdr>
        <w:suppressAutoHyphens/>
        <w:spacing w:after="0" w:line="240" w:lineRule="auto"/>
        <w:ind w:left="0" w:firstLine="426"/>
        <w:rPr>
          <w:rFonts w:ascii="Times New Roman" w:hAnsi="Times New Roman" w:cs="Times New Roman"/>
          <w:b/>
          <w:bCs/>
          <w:sz w:val="28"/>
          <w:szCs w:val="28"/>
        </w:rPr>
      </w:pPr>
      <w:r>
        <w:rPr>
          <w:rStyle w:val="a7"/>
          <w:rFonts w:ascii="Times New Roman" w:hAnsi="Times New Roman" w:cs="Times New Roman"/>
          <w:b/>
          <w:bCs/>
          <w:sz w:val="28"/>
          <w:szCs w:val="28"/>
        </w:rPr>
        <w:t xml:space="preserve"> </w:t>
      </w:r>
      <w:r w:rsidRPr="00011697">
        <w:rPr>
          <w:rStyle w:val="a7"/>
          <w:rFonts w:ascii="Times New Roman" w:hAnsi="Times New Roman" w:cs="Times New Roman"/>
          <w:b/>
          <w:bCs/>
          <w:sz w:val="28"/>
          <w:szCs w:val="28"/>
        </w:rPr>
        <w:t>Информация о необходимости финансирования</w:t>
      </w:r>
    </w:p>
    <w:p w:rsidR="007C21EB" w:rsidRPr="00011697" w:rsidRDefault="007C21EB" w:rsidP="007C21EB">
      <w:pPr>
        <w:suppressAutoHyphens/>
        <w:ind w:firstLine="426"/>
        <w:jc w:val="both"/>
        <w:rPr>
          <w:rStyle w:val="a7"/>
          <w:sz w:val="28"/>
          <w:szCs w:val="28"/>
        </w:rPr>
      </w:pPr>
      <w:r w:rsidRPr="00011697">
        <w:rPr>
          <w:rStyle w:val="a7"/>
          <w:sz w:val="28"/>
          <w:szCs w:val="28"/>
        </w:rPr>
        <w:t>Принятие настоящего проекта постановления не повлечет дополнительных финансовых затрат из республиканского бюджета.</w:t>
      </w:r>
    </w:p>
    <w:p w:rsidR="007C21EB" w:rsidRPr="00011697" w:rsidRDefault="007C21EB" w:rsidP="007C21EB">
      <w:pPr>
        <w:pStyle w:val="tkTekst"/>
        <w:tabs>
          <w:tab w:val="left" w:pos="993"/>
        </w:tabs>
        <w:suppressAutoHyphens/>
        <w:spacing w:after="0" w:line="240" w:lineRule="auto"/>
        <w:ind w:firstLine="426"/>
        <w:jc w:val="left"/>
        <w:rPr>
          <w:rStyle w:val="a7"/>
          <w:rFonts w:ascii="Times New Roman" w:hAnsi="Times New Roman" w:cs="Times New Roman"/>
          <w:b/>
          <w:bCs/>
          <w:sz w:val="28"/>
          <w:szCs w:val="28"/>
        </w:rPr>
      </w:pPr>
      <w:r w:rsidRPr="00011697">
        <w:rPr>
          <w:rStyle w:val="a7"/>
          <w:rFonts w:ascii="Times New Roman" w:hAnsi="Times New Roman" w:cs="Times New Roman"/>
          <w:b/>
          <w:bCs/>
          <w:sz w:val="28"/>
          <w:szCs w:val="28"/>
        </w:rPr>
        <w:t>7. Информация об анализе регулятивного воздействия</w:t>
      </w:r>
    </w:p>
    <w:p w:rsidR="007C21EB" w:rsidRPr="00011697" w:rsidRDefault="007C21EB" w:rsidP="007C21EB">
      <w:pPr>
        <w:suppressAutoHyphens/>
        <w:ind w:firstLine="426"/>
        <w:jc w:val="both"/>
        <w:rPr>
          <w:rStyle w:val="a7"/>
          <w:sz w:val="28"/>
          <w:szCs w:val="28"/>
        </w:rPr>
      </w:pPr>
      <w:r>
        <w:rPr>
          <w:rStyle w:val="a7"/>
          <w:sz w:val="28"/>
          <w:szCs w:val="28"/>
        </w:rPr>
        <w:t>П</w:t>
      </w:r>
      <w:r w:rsidRPr="00011697">
        <w:rPr>
          <w:rStyle w:val="a7"/>
          <w:sz w:val="28"/>
          <w:szCs w:val="28"/>
        </w:rPr>
        <w:t xml:space="preserve">редставленный проект постановления </w:t>
      </w:r>
      <w:r>
        <w:rPr>
          <w:rStyle w:val="a7"/>
          <w:sz w:val="28"/>
          <w:szCs w:val="28"/>
        </w:rPr>
        <w:t xml:space="preserve">разработан в реализации </w:t>
      </w:r>
      <w:r>
        <w:rPr>
          <w:sz w:val="28"/>
          <w:szCs w:val="28"/>
        </w:rPr>
        <w:t xml:space="preserve">Закона </w:t>
      </w:r>
      <w:r w:rsidRPr="00E205B6">
        <w:rPr>
          <w:sz w:val="28"/>
          <w:szCs w:val="28"/>
        </w:rPr>
        <w:t>«О запрещении деятельности, связанной с геологическим изучением недр с целью поиска, разведки и разработкой урановых, ториевых месторождений в Кыргызской Республике»</w:t>
      </w:r>
      <w:r>
        <w:rPr>
          <w:sz w:val="28"/>
          <w:szCs w:val="28"/>
        </w:rPr>
        <w:t xml:space="preserve"> и </w:t>
      </w:r>
      <w:r w:rsidRPr="00011697">
        <w:rPr>
          <w:rStyle w:val="a7"/>
          <w:sz w:val="28"/>
          <w:szCs w:val="28"/>
        </w:rPr>
        <w:t>не требует проведения анализа регулятивного воздействия</w:t>
      </w:r>
      <w:r>
        <w:rPr>
          <w:rStyle w:val="a7"/>
          <w:sz w:val="28"/>
          <w:szCs w:val="28"/>
        </w:rPr>
        <w:t>.</w:t>
      </w:r>
      <w:r w:rsidRPr="00011697">
        <w:rPr>
          <w:rStyle w:val="a7"/>
          <w:sz w:val="28"/>
          <w:szCs w:val="28"/>
        </w:rPr>
        <w:t xml:space="preserve"> </w:t>
      </w:r>
    </w:p>
    <w:p w:rsidR="007C21EB" w:rsidRPr="00011697" w:rsidRDefault="007C21EB" w:rsidP="007C21EB">
      <w:pPr>
        <w:suppressAutoHyphens/>
        <w:ind w:firstLine="709"/>
        <w:jc w:val="both"/>
        <w:rPr>
          <w:rStyle w:val="a7"/>
          <w:sz w:val="28"/>
          <w:szCs w:val="28"/>
        </w:rPr>
      </w:pPr>
      <w:r w:rsidRPr="00011697">
        <w:rPr>
          <w:rStyle w:val="a7"/>
          <w:sz w:val="28"/>
          <w:szCs w:val="28"/>
        </w:rPr>
        <w:t xml:space="preserve"> </w:t>
      </w:r>
    </w:p>
    <w:p w:rsidR="007C21EB" w:rsidRDefault="007C21EB" w:rsidP="007C21EB">
      <w:pPr>
        <w:suppressAutoHyphens/>
        <w:ind w:firstLine="708"/>
        <w:rPr>
          <w:rStyle w:val="a7"/>
          <w:b/>
          <w:bCs/>
          <w:sz w:val="28"/>
          <w:szCs w:val="28"/>
        </w:rPr>
      </w:pPr>
    </w:p>
    <w:p w:rsidR="009159AB" w:rsidRDefault="009159AB" w:rsidP="007C21EB">
      <w:pPr>
        <w:suppressAutoHyphens/>
        <w:ind w:firstLine="708"/>
        <w:rPr>
          <w:rStyle w:val="a7"/>
          <w:b/>
          <w:bCs/>
          <w:sz w:val="28"/>
          <w:szCs w:val="28"/>
        </w:rPr>
      </w:pPr>
    </w:p>
    <w:p w:rsidR="007C21EB" w:rsidRDefault="007C21EB" w:rsidP="007C21EB">
      <w:pPr>
        <w:suppressAutoHyphens/>
        <w:ind w:firstLine="708"/>
        <w:rPr>
          <w:rStyle w:val="a7"/>
          <w:b/>
          <w:bCs/>
          <w:sz w:val="28"/>
          <w:szCs w:val="28"/>
        </w:rPr>
      </w:pPr>
      <w:r w:rsidRPr="00011697">
        <w:rPr>
          <w:rStyle w:val="a7"/>
          <w:b/>
          <w:bCs/>
          <w:sz w:val="28"/>
          <w:szCs w:val="28"/>
        </w:rPr>
        <w:t>Министр</w:t>
      </w:r>
      <w:r w:rsidRPr="00011697">
        <w:rPr>
          <w:rStyle w:val="a7"/>
          <w:b/>
          <w:bCs/>
          <w:sz w:val="28"/>
          <w:szCs w:val="28"/>
        </w:rPr>
        <w:tab/>
      </w:r>
      <w:r w:rsidRPr="00011697">
        <w:rPr>
          <w:rStyle w:val="a7"/>
          <w:b/>
          <w:bCs/>
          <w:sz w:val="28"/>
          <w:szCs w:val="28"/>
        </w:rPr>
        <w:tab/>
      </w:r>
      <w:r w:rsidRPr="00011697">
        <w:rPr>
          <w:rStyle w:val="a7"/>
          <w:b/>
          <w:bCs/>
          <w:sz w:val="28"/>
          <w:szCs w:val="28"/>
        </w:rPr>
        <w:tab/>
      </w:r>
      <w:r w:rsidRPr="00011697">
        <w:rPr>
          <w:rStyle w:val="a7"/>
          <w:b/>
          <w:bCs/>
          <w:sz w:val="28"/>
          <w:szCs w:val="28"/>
        </w:rPr>
        <w:tab/>
      </w:r>
      <w:r w:rsidRPr="00011697">
        <w:rPr>
          <w:rStyle w:val="a7"/>
          <w:b/>
          <w:bCs/>
          <w:sz w:val="28"/>
          <w:szCs w:val="28"/>
        </w:rPr>
        <w:tab/>
      </w:r>
      <w:r w:rsidRPr="00011697">
        <w:rPr>
          <w:rStyle w:val="a7"/>
          <w:b/>
          <w:bCs/>
          <w:sz w:val="28"/>
          <w:szCs w:val="28"/>
        </w:rPr>
        <w:tab/>
      </w:r>
      <w:r>
        <w:rPr>
          <w:rStyle w:val="a7"/>
          <w:b/>
          <w:bCs/>
        </w:rPr>
        <w:tab/>
      </w:r>
      <w:r w:rsidRPr="00011697">
        <w:rPr>
          <w:rStyle w:val="a7"/>
          <w:b/>
          <w:bCs/>
          <w:sz w:val="28"/>
          <w:szCs w:val="28"/>
        </w:rPr>
        <w:t xml:space="preserve">С.Т. Муканбетов </w:t>
      </w:r>
    </w:p>
    <w:p w:rsidR="00A158D4" w:rsidRPr="00011697" w:rsidRDefault="00A158D4" w:rsidP="007C21EB">
      <w:pPr>
        <w:suppressAutoHyphens/>
        <w:ind w:firstLine="708"/>
        <w:rPr>
          <w:b/>
          <w:sz w:val="28"/>
          <w:szCs w:val="28"/>
        </w:rPr>
      </w:pPr>
    </w:p>
    <w:p w:rsidR="007C21EB" w:rsidRDefault="007C21EB" w:rsidP="007C21EB">
      <w:pPr>
        <w:pStyle w:val="tkTekst"/>
        <w:tabs>
          <w:tab w:val="left" w:pos="851"/>
          <w:tab w:val="left" w:pos="1134"/>
        </w:tabs>
        <w:spacing w:after="0" w:line="240" w:lineRule="auto"/>
        <w:rPr>
          <w:rFonts w:ascii="Times New Roman" w:hAnsi="Times New Roman" w:cs="Times New Roman"/>
          <w:sz w:val="28"/>
          <w:szCs w:val="28"/>
        </w:rPr>
      </w:pPr>
    </w:p>
    <w:p w:rsidR="00A158D4" w:rsidRDefault="00A158D4" w:rsidP="007C21EB">
      <w:pPr>
        <w:pStyle w:val="tkTekst"/>
        <w:tabs>
          <w:tab w:val="left" w:pos="851"/>
          <w:tab w:val="left" w:pos="1134"/>
        </w:tabs>
        <w:spacing w:after="0" w:line="240" w:lineRule="auto"/>
        <w:rPr>
          <w:rFonts w:ascii="Times New Roman" w:hAnsi="Times New Roman" w:cs="Times New Roman"/>
          <w:sz w:val="28"/>
          <w:szCs w:val="28"/>
        </w:rPr>
      </w:pPr>
    </w:p>
    <w:p w:rsidR="00A158D4" w:rsidRDefault="00A158D4" w:rsidP="007C21EB">
      <w:pPr>
        <w:pStyle w:val="tkTekst"/>
        <w:tabs>
          <w:tab w:val="left" w:pos="851"/>
          <w:tab w:val="left" w:pos="1134"/>
        </w:tabs>
        <w:spacing w:after="0" w:line="240" w:lineRule="auto"/>
        <w:rPr>
          <w:rFonts w:ascii="Times New Roman" w:hAnsi="Times New Roman" w:cs="Times New Roman"/>
          <w:sz w:val="28"/>
          <w:szCs w:val="28"/>
        </w:rPr>
        <w:sectPr w:rsidR="00A158D4" w:rsidSect="00783B22">
          <w:footerReference w:type="even" r:id="rId9"/>
          <w:footerReference w:type="default" r:id="rId10"/>
          <w:pgSz w:w="11906" w:h="16838"/>
          <w:pgMar w:top="1134" w:right="1134" w:bottom="851" w:left="1701" w:header="709" w:footer="266" w:gutter="0"/>
          <w:cols w:space="708"/>
          <w:docGrid w:linePitch="360"/>
        </w:sectPr>
      </w:pPr>
    </w:p>
    <w:p w:rsidR="00A158D4" w:rsidRPr="00552F40" w:rsidRDefault="00A158D4" w:rsidP="00A158D4">
      <w:pPr>
        <w:tabs>
          <w:tab w:val="left" w:pos="7230"/>
        </w:tabs>
        <w:ind w:right="113" w:firstLine="851"/>
        <w:jc w:val="center"/>
        <w:rPr>
          <w:b/>
          <w:bCs/>
          <w:sz w:val="28"/>
          <w:szCs w:val="28"/>
        </w:rPr>
      </w:pPr>
      <w:r w:rsidRPr="00552F40">
        <w:rPr>
          <w:b/>
          <w:bCs/>
          <w:sz w:val="28"/>
          <w:szCs w:val="28"/>
        </w:rPr>
        <w:lastRenderedPageBreak/>
        <w:t>СРАВНИТЕЛЬНАЯ ТАБЛИЦА</w:t>
      </w:r>
    </w:p>
    <w:p w:rsidR="00A158D4" w:rsidRPr="00552F40" w:rsidRDefault="00A158D4" w:rsidP="00E538A3">
      <w:pPr>
        <w:jc w:val="center"/>
        <w:rPr>
          <w:b/>
          <w:sz w:val="28"/>
          <w:szCs w:val="28"/>
        </w:rPr>
      </w:pPr>
      <w:r w:rsidRPr="00552F40">
        <w:rPr>
          <w:b/>
          <w:sz w:val="28"/>
          <w:szCs w:val="28"/>
        </w:rPr>
        <w:t>к проекту постановления  Правительства Кыргызской Республики</w:t>
      </w:r>
    </w:p>
    <w:p w:rsidR="00A158D4" w:rsidRPr="00A158D4" w:rsidRDefault="00A158D4" w:rsidP="00E538A3">
      <w:pPr>
        <w:pStyle w:val="tkNazvanie"/>
        <w:spacing w:before="0" w:after="0" w:line="240" w:lineRule="auto"/>
        <w:ind w:left="0" w:right="-1" w:firstLine="486"/>
        <w:rPr>
          <w:rFonts w:ascii="Times New Roman" w:hAnsi="Times New Roman" w:cs="Times New Roman"/>
          <w:sz w:val="28"/>
          <w:szCs w:val="28"/>
        </w:rPr>
      </w:pPr>
      <w:r w:rsidRPr="00A158D4">
        <w:rPr>
          <w:rFonts w:ascii="Times New Roman" w:hAnsi="Times New Roman" w:cs="Times New Roman"/>
          <w:sz w:val="28"/>
          <w:szCs w:val="28"/>
        </w:rPr>
        <w:t>«О внесении изменений в постановление Правительства Кыргызской Республики «Об утверждении Национального контрольного списка Кыргызской Республики контролируемой продукции» от 2 апреля</w:t>
      </w:r>
    </w:p>
    <w:p w:rsidR="00822D6D" w:rsidRDefault="00A158D4" w:rsidP="00E538A3">
      <w:pPr>
        <w:jc w:val="center"/>
        <w:rPr>
          <w:b/>
          <w:sz w:val="28"/>
          <w:szCs w:val="28"/>
        </w:rPr>
      </w:pPr>
      <w:r w:rsidRPr="00A158D4">
        <w:rPr>
          <w:b/>
          <w:sz w:val="28"/>
          <w:szCs w:val="28"/>
        </w:rPr>
        <w:t>2014 года №197</w:t>
      </w:r>
      <w:r w:rsidR="00E538A3">
        <w:rPr>
          <w:b/>
          <w:sz w:val="28"/>
          <w:szCs w:val="28"/>
        </w:rPr>
        <w:t>»</w:t>
      </w:r>
    </w:p>
    <w:tbl>
      <w:tblPr>
        <w:tblStyle w:val="af"/>
        <w:tblW w:w="14884" w:type="dxa"/>
        <w:tblInd w:w="108" w:type="dxa"/>
        <w:tblLook w:val="04A0" w:firstRow="1" w:lastRow="0" w:firstColumn="1" w:lastColumn="0" w:noHBand="0" w:noVBand="1"/>
      </w:tblPr>
      <w:tblGrid>
        <w:gridCol w:w="356"/>
        <w:gridCol w:w="7052"/>
        <w:gridCol w:w="141"/>
        <w:gridCol w:w="7335"/>
      </w:tblGrid>
      <w:tr w:rsidR="00A158D4" w:rsidRPr="00552F40" w:rsidTr="00822D6D">
        <w:tc>
          <w:tcPr>
            <w:tcW w:w="356" w:type="dxa"/>
          </w:tcPr>
          <w:p w:rsidR="00A158D4" w:rsidRPr="00552F40" w:rsidRDefault="00A158D4" w:rsidP="00DD6279">
            <w:pPr>
              <w:jc w:val="center"/>
              <w:rPr>
                <w:sz w:val="28"/>
                <w:szCs w:val="28"/>
              </w:rPr>
            </w:pPr>
          </w:p>
        </w:tc>
        <w:tc>
          <w:tcPr>
            <w:tcW w:w="7052" w:type="dxa"/>
          </w:tcPr>
          <w:p w:rsidR="00A158D4" w:rsidRPr="00552F40" w:rsidRDefault="00A158D4" w:rsidP="00DD6279">
            <w:pPr>
              <w:jc w:val="center"/>
              <w:rPr>
                <w:sz w:val="28"/>
                <w:szCs w:val="28"/>
              </w:rPr>
            </w:pPr>
            <w:r w:rsidRPr="00552F40">
              <w:rPr>
                <w:b/>
                <w:sz w:val="28"/>
                <w:szCs w:val="28"/>
              </w:rPr>
              <w:t>Действующая редакция</w:t>
            </w:r>
          </w:p>
        </w:tc>
        <w:tc>
          <w:tcPr>
            <w:tcW w:w="7476" w:type="dxa"/>
            <w:gridSpan w:val="2"/>
          </w:tcPr>
          <w:p w:rsidR="00A158D4" w:rsidRPr="00552F40" w:rsidRDefault="00A158D4" w:rsidP="00DD6279">
            <w:pPr>
              <w:jc w:val="center"/>
              <w:rPr>
                <w:sz w:val="28"/>
                <w:szCs w:val="28"/>
              </w:rPr>
            </w:pPr>
            <w:r w:rsidRPr="00552F40">
              <w:rPr>
                <w:b/>
                <w:sz w:val="28"/>
                <w:szCs w:val="28"/>
              </w:rPr>
              <w:t>Предлагаемая редакция</w:t>
            </w:r>
          </w:p>
        </w:tc>
      </w:tr>
      <w:tr w:rsidR="00A158D4" w:rsidRPr="00552F40" w:rsidTr="00822D6D">
        <w:tc>
          <w:tcPr>
            <w:tcW w:w="356" w:type="dxa"/>
          </w:tcPr>
          <w:p w:rsidR="00A158D4" w:rsidRPr="00552F40" w:rsidRDefault="00A158D4" w:rsidP="00DD6279">
            <w:pPr>
              <w:jc w:val="center"/>
              <w:rPr>
                <w:sz w:val="28"/>
                <w:szCs w:val="28"/>
              </w:rPr>
            </w:pPr>
          </w:p>
        </w:tc>
        <w:tc>
          <w:tcPr>
            <w:tcW w:w="14528" w:type="dxa"/>
            <w:gridSpan w:val="3"/>
          </w:tcPr>
          <w:p w:rsidR="00E538A3" w:rsidRPr="00552F40" w:rsidRDefault="00A158D4" w:rsidP="00822D6D">
            <w:pPr>
              <w:pStyle w:val="tkNazvanie"/>
              <w:spacing w:before="0" w:after="0" w:line="240" w:lineRule="auto"/>
              <w:ind w:left="0" w:right="-1" w:firstLine="486"/>
              <w:rPr>
                <w:rFonts w:ascii="Times New Roman" w:hAnsi="Times New Roman" w:cs="Times New Roman"/>
                <w:b w:val="0"/>
                <w:sz w:val="28"/>
                <w:szCs w:val="28"/>
              </w:rPr>
            </w:pPr>
            <w:r w:rsidRPr="00552F40">
              <w:rPr>
                <w:rFonts w:ascii="Times New Roman" w:hAnsi="Times New Roman" w:cs="Times New Roman"/>
                <w:sz w:val="28"/>
                <w:szCs w:val="28"/>
              </w:rPr>
              <w:t>П</w:t>
            </w:r>
            <w:r w:rsidR="00E538A3" w:rsidRPr="00A158D4">
              <w:rPr>
                <w:rFonts w:ascii="Times New Roman" w:hAnsi="Times New Roman" w:cs="Times New Roman"/>
                <w:sz w:val="28"/>
                <w:szCs w:val="28"/>
              </w:rPr>
              <w:t>остановление Правительства Кыргызской Республики «Об утверждении Национального контрольного списка Кыргызской Республики контролируемой продукции» от 2 апреля</w:t>
            </w:r>
            <w:r w:rsidR="00E538A3">
              <w:rPr>
                <w:rFonts w:ascii="Times New Roman" w:hAnsi="Times New Roman" w:cs="Times New Roman"/>
                <w:sz w:val="28"/>
                <w:szCs w:val="28"/>
              </w:rPr>
              <w:t xml:space="preserve"> </w:t>
            </w:r>
            <w:r w:rsidR="00E538A3" w:rsidRPr="00A158D4">
              <w:rPr>
                <w:rFonts w:ascii="Times New Roman" w:hAnsi="Times New Roman" w:cs="Times New Roman"/>
                <w:sz w:val="28"/>
                <w:szCs w:val="28"/>
              </w:rPr>
              <w:t>2014 года №197</w:t>
            </w:r>
          </w:p>
        </w:tc>
      </w:tr>
      <w:tr w:rsidR="00A158D4" w:rsidRPr="00E538A3" w:rsidTr="00822D6D">
        <w:tc>
          <w:tcPr>
            <w:tcW w:w="356" w:type="dxa"/>
          </w:tcPr>
          <w:p w:rsidR="00A158D4" w:rsidRPr="00E538A3" w:rsidRDefault="00E538A3" w:rsidP="00E538A3">
            <w:pPr>
              <w:jc w:val="center"/>
              <w:rPr>
                <w:sz w:val="28"/>
                <w:szCs w:val="28"/>
              </w:rPr>
            </w:pPr>
            <w:r w:rsidRPr="00E538A3">
              <w:rPr>
                <w:sz w:val="28"/>
                <w:szCs w:val="28"/>
              </w:rPr>
              <w:t>1</w:t>
            </w:r>
          </w:p>
        </w:tc>
        <w:tc>
          <w:tcPr>
            <w:tcW w:w="7193" w:type="dxa"/>
            <w:gridSpan w:val="2"/>
          </w:tcPr>
          <w:p w:rsidR="00E538A3" w:rsidRPr="00E538A3" w:rsidRDefault="00E538A3" w:rsidP="00E538A3">
            <w:pPr>
              <w:pStyle w:val="tkTekst"/>
              <w:spacing w:line="240" w:lineRule="auto"/>
              <w:ind w:firstLine="529"/>
              <w:rPr>
                <w:rFonts w:ascii="Times New Roman" w:hAnsi="Times New Roman" w:cs="Times New Roman"/>
                <w:sz w:val="28"/>
                <w:szCs w:val="28"/>
              </w:rPr>
            </w:pPr>
            <w:r w:rsidRPr="00E538A3">
              <w:rPr>
                <w:rFonts w:ascii="Times New Roman" w:hAnsi="Times New Roman" w:cs="Times New Roman"/>
                <w:sz w:val="28"/>
                <w:szCs w:val="28"/>
              </w:rPr>
              <w:t xml:space="preserve">В целях дальнейшего развития нормативной правовой базы в области экспортного контроля, в соответствии со статьями 10 и 17 конституционного Закона Кыргызской Республики </w:t>
            </w:r>
            <w:r>
              <w:rPr>
                <w:rFonts w:ascii="Times New Roman" w:hAnsi="Times New Roman" w:cs="Times New Roman"/>
                <w:sz w:val="28"/>
                <w:szCs w:val="28"/>
              </w:rPr>
              <w:t>«</w:t>
            </w:r>
            <w:r w:rsidRPr="00E538A3">
              <w:rPr>
                <w:rFonts w:ascii="Times New Roman" w:hAnsi="Times New Roman" w:cs="Times New Roman"/>
                <w:sz w:val="28"/>
                <w:szCs w:val="28"/>
              </w:rPr>
              <w:t>О Правительстве Кыргызской Республики</w:t>
            </w:r>
            <w:r>
              <w:rPr>
                <w:rFonts w:ascii="Times New Roman" w:hAnsi="Times New Roman" w:cs="Times New Roman"/>
                <w:sz w:val="28"/>
                <w:szCs w:val="28"/>
              </w:rPr>
              <w:t>»</w:t>
            </w:r>
            <w:r w:rsidRPr="00E538A3">
              <w:rPr>
                <w:rFonts w:ascii="Times New Roman" w:hAnsi="Times New Roman" w:cs="Times New Roman"/>
                <w:sz w:val="28"/>
                <w:szCs w:val="28"/>
              </w:rPr>
              <w:t xml:space="preserve"> и статьей 6 Закона Кыргызской Республики </w:t>
            </w:r>
            <w:r>
              <w:rPr>
                <w:rFonts w:ascii="Times New Roman" w:hAnsi="Times New Roman" w:cs="Times New Roman"/>
                <w:sz w:val="28"/>
                <w:szCs w:val="28"/>
              </w:rPr>
              <w:t>«</w:t>
            </w:r>
            <w:r w:rsidRPr="00E538A3">
              <w:rPr>
                <w:rFonts w:ascii="Times New Roman" w:hAnsi="Times New Roman" w:cs="Times New Roman"/>
                <w:sz w:val="28"/>
                <w:szCs w:val="28"/>
              </w:rPr>
              <w:t>Об экспортном контроле</w:t>
            </w:r>
            <w:r>
              <w:rPr>
                <w:rFonts w:ascii="Times New Roman" w:hAnsi="Times New Roman" w:cs="Times New Roman"/>
                <w:sz w:val="28"/>
                <w:szCs w:val="28"/>
              </w:rPr>
              <w:t>»</w:t>
            </w:r>
            <w:r w:rsidRPr="00E538A3">
              <w:rPr>
                <w:rFonts w:ascii="Times New Roman" w:hAnsi="Times New Roman" w:cs="Times New Roman"/>
                <w:sz w:val="28"/>
                <w:szCs w:val="28"/>
              </w:rPr>
              <w:t xml:space="preserve"> Правительство Кыргызской Республики постановляет:</w:t>
            </w:r>
          </w:p>
          <w:p w:rsidR="00A158D4" w:rsidRPr="00E538A3" w:rsidRDefault="00A158D4" w:rsidP="00E538A3">
            <w:pPr>
              <w:jc w:val="both"/>
              <w:rPr>
                <w:b/>
                <w:sz w:val="28"/>
                <w:szCs w:val="28"/>
              </w:rPr>
            </w:pPr>
          </w:p>
        </w:tc>
        <w:tc>
          <w:tcPr>
            <w:tcW w:w="7335" w:type="dxa"/>
          </w:tcPr>
          <w:p w:rsidR="00A158D4" w:rsidRPr="00E538A3" w:rsidRDefault="00E538A3" w:rsidP="00822D6D">
            <w:pPr>
              <w:pStyle w:val="tkTekst"/>
              <w:spacing w:line="240" w:lineRule="auto"/>
              <w:ind w:firstLine="427"/>
              <w:rPr>
                <w:rFonts w:ascii="Times New Roman" w:hAnsi="Times New Roman" w:cs="Times New Roman"/>
                <w:b/>
                <w:sz w:val="28"/>
                <w:szCs w:val="28"/>
              </w:rPr>
            </w:pPr>
            <w:r w:rsidRPr="00E538A3">
              <w:rPr>
                <w:rFonts w:ascii="Times New Roman" w:hAnsi="Times New Roman" w:cs="Times New Roman"/>
                <w:sz w:val="28"/>
                <w:szCs w:val="28"/>
              </w:rPr>
              <w:t xml:space="preserve">В целях дальнейшего развития нормативной правовой базы в области экспортного контроля, в соответствии со статьями 10 и 17 конституционного Закона Кыргызской Республики </w:t>
            </w:r>
            <w:r>
              <w:rPr>
                <w:rFonts w:ascii="Times New Roman" w:hAnsi="Times New Roman" w:cs="Times New Roman"/>
                <w:sz w:val="28"/>
                <w:szCs w:val="28"/>
              </w:rPr>
              <w:t>«</w:t>
            </w:r>
            <w:r w:rsidRPr="00E538A3">
              <w:rPr>
                <w:rFonts w:ascii="Times New Roman" w:hAnsi="Times New Roman" w:cs="Times New Roman"/>
                <w:sz w:val="28"/>
                <w:szCs w:val="28"/>
              </w:rPr>
              <w:t>О Правительстве Кыргызской Республики</w:t>
            </w:r>
            <w:r>
              <w:rPr>
                <w:rFonts w:ascii="Times New Roman" w:hAnsi="Times New Roman" w:cs="Times New Roman"/>
                <w:sz w:val="28"/>
                <w:szCs w:val="28"/>
              </w:rPr>
              <w:t>»</w:t>
            </w:r>
            <w:r w:rsidRPr="00E538A3">
              <w:rPr>
                <w:rFonts w:ascii="Times New Roman" w:hAnsi="Times New Roman" w:cs="Times New Roman"/>
                <w:sz w:val="28"/>
                <w:szCs w:val="28"/>
              </w:rPr>
              <w:t xml:space="preserve"> и статьей 6 Закона Кыргызской Республики </w:t>
            </w:r>
            <w:r>
              <w:rPr>
                <w:rFonts w:ascii="Times New Roman" w:hAnsi="Times New Roman" w:cs="Times New Roman"/>
                <w:sz w:val="28"/>
                <w:szCs w:val="28"/>
              </w:rPr>
              <w:t>«</w:t>
            </w:r>
            <w:r w:rsidRPr="00E538A3">
              <w:rPr>
                <w:rFonts w:ascii="Times New Roman" w:hAnsi="Times New Roman" w:cs="Times New Roman"/>
                <w:sz w:val="28"/>
                <w:szCs w:val="28"/>
              </w:rPr>
              <w:t>Об экспортном контроле</w:t>
            </w:r>
            <w:r>
              <w:rPr>
                <w:rFonts w:ascii="Times New Roman" w:hAnsi="Times New Roman" w:cs="Times New Roman"/>
                <w:sz w:val="28"/>
                <w:szCs w:val="28"/>
              </w:rPr>
              <w:t>»</w:t>
            </w:r>
            <w:r w:rsidRPr="00E538A3">
              <w:rPr>
                <w:rFonts w:ascii="Times New Roman" w:hAnsi="Times New Roman" w:cs="Times New Roman"/>
                <w:sz w:val="28"/>
                <w:szCs w:val="28"/>
              </w:rPr>
              <w:t xml:space="preserve">, </w:t>
            </w:r>
            <w:r w:rsidRPr="00E538A3">
              <w:rPr>
                <w:rFonts w:ascii="Times New Roman" w:hAnsi="Times New Roman" w:cs="Times New Roman"/>
                <w:b/>
                <w:sz w:val="28"/>
                <w:szCs w:val="28"/>
                <w:lang w:eastAsia="ky-KG"/>
              </w:rPr>
              <w:t>а также  со статьей 2 Закона Кыргызской Республики</w:t>
            </w:r>
            <w:r w:rsidRPr="00E538A3">
              <w:rPr>
                <w:rFonts w:ascii="Times New Roman" w:hAnsi="Times New Roman" w:cs="Times New Roman"/>
                <w:b/>
                <w:sz w:val="28"/>
                <w:szCs w:val="28"/>
              </w:rPr>
              <w:t xml:space="preserve"> «О запрещении деятельности, связанной с геологическим изучением недр с целью поиска, разведки и разработкой урановых, ториевых месторождений в Кыргызской Республике»</w:t>
            </w:r>
            <w:r w:rsidRPr="00E538A3">
              <w:rPr>
                <w:rFonts w:ascii="Times New Roman" w:hAnsi="Times New Roman" w:cs="Times New Roman"/>
                <w:sz w:val="28"/>
                <w:szCs w:val="28"/>
              </w:rPr>
              <w:t xml:space="preserve"> Правительство Кыргызской Республики постановляет:</w:t>
            </w:r>
          </w:p>
        </w:tc>
      </w:tr>
      <w:tr w:rsidR="00E538A3" w:rsidRPr="00E538A3" w:rsidTr="00822D6D">
        <w:tc>
          <w:tcPr>
            <w:tcW w:w="356" w:type="dxa"/>
          </w:tcPr>
          <w:p w:rsidR="00E538A3" w:rsidRPr="00E538A3" w:rsidRDefault="00E538A3" w:rsidP="00E538A3">
            <w:pPr>
              <w:jc w:val="center"/>
              <w:rPr>
                <w:sz w:val="28"/>
                <w:szCs w:val="28"/>
              </w:rPr>
            </w:pPr>
            <w:r w:rsidRPr="00E538A3">
              <w:rPr>
                <w:sz w:val="28"/>
                <w:szCs w:val="28"/>
              </w:rPr>
              <w:t>2</w:t>
            </w:r>
          </w:p>
        </w:tc>
        <w:tc>
          <w:tcPr>
            <w:tcW w:w="7193" w:type="dxa"/>
            <w:gridSpan w:val="2"/>
          </w:tcPr>
          <w:p w:rsidR="00E538A3" w:rsidRPr="00E538A3" w:rsidRDefault="00E538A3" w:rsidP="00E538A3">
            <w:pPr>
              <w:pStyle w:val="tkTekst"/>
              <w:spacing w:line="240" w:lineRule="auto"/>
              <w:ind w:firstLine="529"/>
              <w:rPr>
                <w:rFonts w:ascii="Times New Roman" w:hAnsi="Times New Roman" w:cs="Times New Roman"/>
                <w:sz w:val="28"/>
                <w:szCs w:val="28"/>
              </w:rPr>
            </w:pPr>
            <w:r w:rsidRPr="00E538A3">
              <w:rPr>
                <w:rFonts w:ascii="Times New Roman" w:hAnsi="Times New Roman" w:cs="Times New Roman"/>
                <w:sz w:val="28"/>
                <w:szCs w:val="28"/>
              </w:rPr>
              <w:t>1. Утвердить прилагаемый на официальном языке Национальный контрольный список Кыргызской Республики контролируемой продукции.</w:t>
            </w:r>
          </w:p>
          <w:p w:rsidR="00E538A3" w:rsidRPr="00E538A3" w:rsidRDefault="00E538A3" w:rsidP="00E538A3">
            <w:pPr>
              <w:pStyle w:val="tkTekst"/>
              <w:spacing w:line="240" w:lineRule="auto"/>
              <w:rPr>
                <w:rFonts w:ascii="Times New Roman" w:hAnsi="Times New Roman" w:cs="Times New Roman"/>
                <w:sz w:val="28"/>
                <w:szCs w:val="28"/>
              </w:rPr>
            </w:pPr>
          </w:p>
        </w:tc>
        <w:tc>
          <w:tcPr>
            <w:tcW w:w="7335" w:type="dxa"/>
          </w:tcPr>
          <w:p w:rsidR="00E538A3" w:rsidRPr="00E538A3" w:rsidRDefault="00E538A3" w:rsidP="00E538A3">
            <w:pPr>
              <w:pStyle w:val="tkTablica"/>
              <w:numPr>
                <w:ilvl w:val="0"/>
                <w:numId w:val="5"/>
              </w:numPr>
              <w:spacing w:after="0" w:line="240" w:lineRule="auto"/>
              <w:ind w:left="0" w:firstLine="423"/>
              <w:rPr>
                <w:rFonts w:ascii="Times New Roman" w:hAnsi="Times New Roman" w:cs="Times New Roman"/>
                <w:sz w:val="28"/>
                <w:szCs w:val="28"/>
              </w:rPr>
            </w:pPr>
            <w:r w:rsidRPr="00E538A3">
              <w:rPr>
                <w:rFonts w:ascii="Times New Roman" w:hAnsi="Times New Roman" w:cs="Times New Roman"/>
                <w:sz w:val="28"/>
                <w:szCs w:val="28"/>
              </w:rPr>
              <w:t>Утвердить прилагаемый на официальном языке Национальный контрольный список Кыргызской Республики контролируемой продукции</w:t>
            </w:r>
            <w:r>
              <w:rPr>
                <w:rFonts w:ascii="Times New Roman" w:hAnsi="Times New Roman" w:cs="Times New Roman"/>
                <w:sz w:val="28"/>
                <w:szCs w:val="28"/>
              </w:rPr>
              <w:t>.</w:t>
            </w:r>
          </w:p>
          <w:p w:rsidR="00E538A3" w:rsidRPr="00E538A3" w:rsidRDefault="00E538A3" w:rsidP="00E538A3">
            <w:pPr>
              <w:pStyle w:val="tkTablica"/>
              <w:spacing w:after="0" w:line="240" w:lineRule="auto"/>
              <w:ind w:firstLine="427"/>
              <w:rPr>
                <w:rFonts w:ascii="Times New Roman" w:hAnsi="Times New Roman" w:cs="Times New Roman"/>
                <w:b/>
                <w:sz w:val="28"/>
                <w:szCs w:val="28"/>
              </w:rPr>
            </w:pPr>
            <w:r w:rsidRPr="00E538A3">
              <w:rPr>
                <w:rFonts w:ascii="Times New Roman" w:hAnsi="Times New Roman" w:cs="Times New Roman"/>
                <w:b/>
                <w:sz w:val="28"/>
                <w:szCs w:val="28"/>
              </w:rPr>
              <w:t>Не допускается ввоз ураносодержащего и торийсодержащего сырья и отходов на территорию Кыргызской Республики</w:t>
            </w:r>
            <w:r>
              <w:rPr>
                <w:rFonts w:ascii="Times New Roman" w:hAnsi="Times New Roman" w:cs="Times New Roman"/>
                <w:b/>
                <w:sz w:val="28"/>
                <w:szCs w:val="28"/>
              </w:rPr>
              <w:t>.</w:t>
            </w:r>
          </w:p>
        </w:tc>
      </w:tr>
    </w:tbl>
    <w:p w:rsidR="009159AB" w:rsidRDefault="009159AB" w:rsidP="009159AB">
      <w:pPr>
        <w:jc w:val="center"/>
        <w:rPr>
          <w:b/>
        </w:rPr>
      </w:pPr>
    </w:p>
    <w:p w:rsidR="00AC596F" w:rsidRDefault="00AC596F" w:rsidP="00AC596F">
      <w:pPr>
        <w:tabs>
          <w:tab w:val="left" w:pos="360"/>
        </w:tabs>
        <w:rPr>
          <w:b/>
        </w:rPr>
      </w:pPr>
      <w:r>
        <w:rPr>
          <w:b/>
        </w:rPr>
        <w:tab/>
      </w:r>
    </w:p>
    <w:p w:rsidR="00AC596F" w:rsidRDefault="00AC596F" w:rsidP="00AC596F">
      <w:pPr>
        <w:tabs>
          <w:tab w:val="left" w:pos="360"/>
        </w:tabs>
      </w:pPr>
      <w:r>
        <w:tab/>
      </w:r>
      <w:r w:rsidRPr="0098775E">
        <w:t>Министр   экономики</w:t>
      </w:r>
      <w:r>
        <w:t xml:space="preserve"> </w:t>
      </w:r>
      <w:r w:rsidRPr="0098775E">
        <w:t xml:space="preserve">Кыргызской Республики </w:t>
      </w:r>
      <w:r>
        <w:t xml:space="preserve">    </w:t>
      </w:r>
      <w:r>
        <w:tab/>
      </w:r>
      <w:r>
        <w:tab/>
      </w:r>
      <w:r w:rsidRPr="0098775E">
        <w:t>_____________________</w:t>
      </w:r>
      <w:r>
        <w:t xml:space="preserve">__________                </w:t>
      </w:r>
      <w:r w:rsidRPr="0098775E">
        <w:t xml:space="preserve"> </w:t>
      </w:r>
      <w:r>
        <w:t>С.</w:t>
      </w:r>
      <w:r w:rsidRPr="0098775E">
        <w:t>М</w:t>
      </w:r>
      <w:r>
        <w:t>уканбетов</w:t>
      </w:r>
      <w:r w:rsidRPr="0098775E">
        <w:t xml:space="preserve"> «___» ____20</w:t>
      </w:r>
      <w:r>
        <w:t>20</w:t>
      </w:r>
      <w:r w:rsidRPr="0098775E">
        <w:t xml:space="preserve"> г.</w:t>
      </w:r>
    </w:p>
    <w:p w:rsidR="00AC596F" w:rsidRDefault="00AC596F" w:rsidP="00AC596F">
      <w:pPr>
        <w:pStyle w:val="a3"/>
        <w:tabs>
          <w:tab w:val="left" w:pos="7371"/>
        </w:tabs>
        <w:jc w:val="both"/>
      </w:pPr>
      <w:r>
        <w:t xml:space="preserve">    </w:t>
      </w:r>
    </w:p>
    <w:p w:rsidR="00AC596F" w:rsidRDefault="00AC596F" w:rsidP="00AC596F">
      <w:pPr>
        <w:pStyle w:val="a3"/>
        <w:tabs>
          <w:tab w:val="left" w:pos="7371"/>
        </w:tabs>
        <w:jc w:val="both"/>
      </w:pPr>
    </w:p>
    <w:p w:rsidR="00A158D4" w:rsidRDefault="00AC596F" w:rsidP="00AC596F">
      <w:pPr>
        <w:pStyle w:val="a3"/>
        <w:jc w:val="both"/>
        <w:rPr>
          <w:b/>
        </w:rPr>
      </w:pPr>
      <w:r>
        <w:t xml:space="preserve">      </w:t>
      </w:r>
      <w:r w:rsidRPr="0098775E">
        <w:t xml:space="preserve">Начальник управления правовой поддержки и экспертизы  </w:t>
      </w:r>
      <w:r w:rsidRPr="0098775E">
        <w:tab/>
        <w:t xml:space="preserve">  </w:t>
      </w:r>
      <w:r>
        <w:t xml:space="preserve">  </w:t>
      </w:r>
      <w:r w:rsidRPr="0098775E">
        <w:t xml:space="preserve"> _____________</w:t>
      </w:r>
      <w:r>
        <w:t xml:space="preserve">____________              </w:t>
      </w:r>
      <w:r w:rsidRPr="0098775E">
        <w:t xml:space="preserve">    </w:t>
      </w:r>
      <w:r>
        <w:t xml:space="preserve">    </w:t>
      </w:r>
      <w:r w:rsidRPr="0098775E">
        <w:t xml:space="preserve">М. Жуманова    </w:t>
      </w:r>
      <w:r w:rsidRPr="0098775E">
        <w:rPr>
          <w:b/>
        </w:rPr>
        <w:t>«___» _____</w:t>
      </w:r>
      <w:r w:rsidRPr="0098775E">
        <w:t>20</w:t>
      </w:r>
      <w:r>
        <w:t>20г.</w:t>
      </w:r>
    </w:p>
    <w:p w:rsidR="00A158D4" w:rsidRDefault="00A158D4" w:rsidP="009159AB">
      <w:pPr>
        <w:jc w:val="center"/>
        <w:rPr>
          <w:b/>
        </w:rPr>
        <w:sectPr w:rsidR="00A158D4" w:rsidSect="00AC596F">
          <w:pgSz w:w="16838" w:h="11906" w:orient="landscape"/>
          <w:pgMar w:top="1135" w:right="1134" w:bottom="426" w:left="851" w:header="709" w:footer="266" w:gutter="0"/>
          <w:cols w:space="708"/>
          <w:docGrid w:linePitch="360"/>
        </w:sectPr>
      </w:pPr>
    </w:p>
    <w:p w:rsidR="009159AB" w:rsidRDefault="009159AB" w:rsidP="009159AB">
      <w:pPr>
        <w:jc w:val="center"/>
        <w:rPr>
          <w:b/>
        </w:rPr>
      </w:pPr>
      <w:r w:rsidRPr="00861EE9">
        <w:rPr>
          <w:b/>
        </w:rPr>
        <w:lastRenderedPageBreak/>
        <w:t>ЛИСТ СОГЛАСОВАНИЯ</w:t>
      </w:r>
    </w:p>
    <w:p w:rsidR="009159AB" w:rsidRDefault="009159AB" w:rsidP="009159AB">
      <w:pPr>
        <w:pStyle w:val="tkNazvanie"/>
        <w:spacing w:before="0" w:after="0" w:line="240" w:lineRule="auto"/>
        <w:ind w:left="0" w:right="-1"/>
        <w:rPr>
          <w:rFonts w:ascii="Times New Roman" w:hAnsi="Times New Roman" w:cs="Times New Roman"/>
          <w:b w:val="0"/>
          <w:sz w:val="28"/>
          <w:szCs w:val="28"/>
        </w:rPr>
      </w:pPr>
      <w:r w:rsidRPr="009159AB">
        <w:rPr>
          <w:rFonts w:ascii="Times New Roman" w:hAnsi="Times New Roman" w:cs="Times New Roman"/>
          <w:b w:val="0"/>
          <w:sz w:val="28"/>
          <w:szCs w:val="28"/>
        </w:rPr>
        <w:t>к проекту</w:t>
      </w:r>
      <w:r w:rsidRPr="00861EE9">
        <w:rPr>
          <w:rFonts w:ascii="Times New Roman" w:hAnsi="Times New Roman" w:cs="Times New Roman"/>
        </w:rPr>
        <w:t xml:space="preserve"> </w:t>
      </w:r>
      <w:r w:rsidRPr="001F15D5">
        <w:rPr>
          <w:rFonts w:ascii="Times New Roman" w:hAnsi="Times New Roman" w:cs="Times New Roman"/>
          <w:b w:val="0"/>
          <w:sz w:val="28"/>
          <w:szCs w:val="28"/>
        </w:rPr>
        <w:t>постановлени</w:t>
      </w:r>
      <w:r>
        <w:rPr>
          <w:rFonts w:ascii="Times New Roman" w:hAnsi="Times New Roman" w:cs="Times New Roman"/>
          <w:b w:val="0"/>
          <w:sz w:val="28"/>
          <w:szCs w:val="28"/>
        </w:rPr>
        <w:t>я</w:t>
      </w:r>
      <w:r w:rsidRPr="001F15D5">
        <w:rPr>
          <w:rFonts w:ascii="Times New Roman" w:hAnsi="Times New Roman" w:cs="Times New Roman"/>
          <w:b w:val="0"/>
          <w:sz w:val="28"/>
          <w:szCs w:val="28"/>
        </w:rPr>
        <w:t xml:space="preserve"> Правительства Кыргызской Республики </w:t>
      </w:r>
      <w:r>
        <w:rPr>
          <w:rFonts w:ascii="Times New Roman" w:hAnsi="Times New Roman" w:cs="Times New Roman"/>
          <w:b w:val="0"/>
          <w:sz w:val="28"/>
          <w:szCs w:val="28"/>
        </w:rPr>
        <w:t>«</w:t>
      </w:r>
      <w:r w:rsidRPr="001F15D5">
        <w:rPr>
          <w:rFonts w:ascii="Times New Roman" w:hAnsi="Times New Roman" w:cs="Times New Roman"/>
          <w:b w:val="0"/>
          <w:sz w:val="28"/>
          <w:szCs w:val="28"/>
        </w:rPr>
        <w:t>О внесении изменений в постановление Правительства Кыргызской Республики «Об утверждении</w:t>
      </w:r>
      <w:r>
        <w:rPr>
          <w:rFonts w:ascii="Times New Roman" w:hAnsi="Times New Roman" w:cs="Times New Roman"/>
          <w:b w:val="0"/>
          <w:sz w:val="28"/>
          <w:szCs w:val="28"/>
        </w:rPr>
        <w:t xml:space="preserve"> </w:t>
      </w:r>
      <w:r w:rsidRPr="001F15D5">
        <w:rPr>
          <w:rFonts w:ascii="Times New Roman" w:hAnsi="Times New Roman" w:cs="Times New Roman"/>
          <w:b w:val="0"/>
          <w:sz w:val="28"/>
          <w:szCs w:val="28"/>
        </w:rPr>
        <w:t>Национального контрольного списка Кыргызской Республики контролируемой продукции</w:t>
      </w:r>
      <w:r>
        <w:rPr>
          <w:rFonts w:ascii="Times New Roman" w:hAnsi="Times New Roman" w:cs="Times New Roman"/>
          <w:b w:val="0"/>
          <w:sz w:val="28"/>
          <w:szCs w:val="28"/>
        </w:rPr>
        <w:t xml:space="preserve">» </w:t>
      </w:r>
      <w:r w:rsidRPr="001F15D5">
        <w:rPr>
          <w:rFonts w:ascii="Times New Roman" w:hAnsi="Times New Roman" w:cs="Times New Roman"/>
          <w:b w:val="0"/>
          <w:sz w:val="28"/>
          <w:szCs w:val="28"/>
        </w:rPr>
        <w:t xml:space="preserve">от 2 апреля </w:t>
      </w:r>
    </w:p>
    <w:p w:rsidR="009159AB" w:rsidRPr="001F15D5" w:rsidRDefault="009159AB" w:rsidP="009159AB">
      <w:pPr>
        <w:pStyle w:val="tkNazvanie"/>
        <w:spacing w:before="0" w:after="0" w:line="240" w:lineRule="auto"/>
        <w:ind w:left="0" w:right="-1"/>
        <w:rPr>
          <w:rFonts w:ascii="Times New Roman" w:hAnsi="Times New Roman" w:cs="Times New Roman"/>
          <w:b w:val="0"/>
          <w:sz w:val="28"/>
          <w:szCs w:val="28"/>
        </w:rPr>
      </w:pPr>
      <w:r w:rsidRPr="001F15D5">
        <w:rPr>
          <w:rFonts w:ascii="Times New Roman" w:hAnsi="Times New Roman" w:cs="Times New Roman"/>
          <w:b w:val="0"/>
          <w:sz w:val="28"/>
          <w:szCs w:val="28"/>
        </w:rPr>
        <w:t>2014 года № 197</w:t>
      </w:r>
      <w:r>
        <w:rPr>
          <w:rFonts w:ascii="Times New Roman" w:hAnsi="Times New Roman" w:cs="Times New Roman"/>
          <w:b w:val="0"/>
          <w:sz w:val="28"/>
          <w:szCs w:val="28"/>
        </w:rPr>
        <w:t>»</w:t>
      </w:r>
    </w:p>
    <w:p w:rsidR="009159AB" w:rsidRPr="00861EE9" w:rsidRDefault="009159AB" w:rsidP="009159AB">
      <w:pPr>
        <w:pStyle w:val="4"/>
        <w:tabs>
          <w:tab w:val="left" w:pos="426"/>
        </w:tabs>
        <w:suppressAutoHyphens/>
        <w:ind w:firstLine="567"/>
        <w:jc w:val="center"/>
        <w:rPr>
          <w:b w:val="0"/>
        </w:rPr>
      </w:pPr>
    </w:p>
    <w:p w:rsidR="009159AB" w:rsidRPr="00861EE9" w:rsidRDefault="009159AB" w:rsidP="009159AB">
      <w:pPr>
        <w:ind w:firstLine="360"/>
        <w:jc w:val="both"/>
      </w:pPr>
    </w:p>
    <w:p w:rsidR="009159AB" w:rsidRPr="00861EE9" w:rsidRDefault="009159AB" w:rsidP="009159AB">
      <w:pPr>
        <w:ind w:right="-1"/>
      </w:pPr>
      <w:r w:rsidRPr="00861EE9">
        <w:t xml:space="preserve">Министерство  экономики </w:t>
      </w:r>
    </w:p>
    <w:p w:rsidR="009159AB" w:rsidRPr="00861EE9" w:rsidRDefault="009159AB" w:rsidP="009159AB">
      <w:pPr>
        <w:ind w:right="-1"/>
        <w:jc w:val="both"/>
        <w:rPr>
          <w:b/>
        </w:rPr>
      </w:pPr>
      <w:r w:rsidRPr="00861EE9">
        <w:t>Кыргызской Республики</w:t>
      </w:r>
      <w:r w:rsidRPr="00861EE9">
        <w:tab/>
      </w:r>
      <w:r w:rsidRPr="00861EE9">
        <w:tab/>
      </w:r>
      <w:r w:rsidRPr="00861EE9">
        <w:tab/>
      </w:r>
      <w:r>
        <w:tab/>
      </w:r>
      <w:r w:rsidRPr="00861EE9">
        <w:t>____________________________</w:t>
      </w:r>
    </w:p>
    <w:p w:rsidR="009159AB" w:rsidRPr="00861EE9" w:rsidRDefault="009159AB" w:rsidP="009159AB">
      <w:pPr>
        <w:ind w:right="-1"/>
        <w:jc w:val="center"/>
        <w:rPr>
          <w:b/>
        </w:rPr>
      </w:pPr>
    </w:p>
    <w:p w:rsidR="009159AB" w:rsidRPr="00861EE9" w:rsidRDefault="009159AB" w:rsidP="009159AB">
      <w:pPr>
        <w:ind w:right="-1"/>
        <w:jc w:val="both"/>
      </w:pPr>
      <w:r w:rsidRPr="00861EE9">
        <w:t>Министерство юстиции</w:t>
      </w:r>
    </w:p>
    <w:p w:rsidR="009159AB" w:rsidRPr="00861EE9" w:rsidRDefault="009159AB" w:rsidP="009159AB">
      <w:pPr>
        <w:ind w:right="-1"/>
        <w:jc w:val="both"/>
      </w:pPr>
      <w:r w:rsidRPr="00861EE9">
        <w:t>Кыргызской Республики</w:t>
      </w:r>
      <w:r w:rsidRPr="00861EE9">
        <w:tab/>
      </w:r>
      <w:r w:rsidRPr="00861EE9">
        <w:tab/>
      </w:r>
      <w:r w:rsidRPr="00861EE9">
        <w:tab/>
      </w:r>
      <w:r>
        <w:tab/>
      </w:r>
      <w:r w:rsidRPr="00861EE9">
        <w:t>___________________________</w:t>
      </w:r>
    </w:p>
    <w:p w:rsidR="009159AB" w:rsidRPr="00861EE9" w:rsidRDefault="009159AB" w:rsidP="009159AB">
      <w:pPr>
        <w:ind w:right="-1"/>
        <w:jc w:val="both"/>
      </w:pPr>
    </w:p>
    <w:p w:rsidR="009159AB" w:rsidRPr="00861EE9" w:rsidRDefault="009159AB" w:rsidP="009159AB">
      <w:pPr>
        <w:ind w:right="-1"/>
        <w:jc w:val="both"/>
      </w:pPr>
      <w:r w:rsidRPr="00861EE9">
        <w:t>Министерство финансов</w:t>
      </w:r>
    </w:p>
    <w:p w:rsidR="009159AB" w:rsidRPr="00861EE9" w:rsidRDefault="009159AB" w:rsidP="009159AB">
      <w:pPr>
        <w:ind w:right="-1"/>
        <w:jc w:val="both"/>
      </w:pPr>
      <w:r w:rsidRPr="00861EE9">
        <w:t>Кыргызской Республики</w:t>
      </w:r>
      <w:r w:rsidRPr="00861EE9">
        <w:tab/>
      </w:r>
      <w:r w:rsidRPr="00861EE9">
        <w:tab/>
      </w:r>
      <w:r w:rsidRPr="00861EE9">
        <w:tab/>
      </w:r>
      <w:r>
        <w:tab/>
      </w:r>
      <w:r w:rsidRPr="00861EE9">
        <w:t>___________________________</w:t>
      </w:r>
    </w:p>
    <w:p w:rsidR="009159AB" w:rsidRPr="00861EE9" w:rsidRDefault="009159AB" w:rsidP="009159AB">
      <w:pPr>
        <w:ind w:right="-1"/>
        <w:jc w:val="both"/>
      </w:pPr>
    </w:p>
    <w:p w:rsidR="009159AB" w:rsidRPr="00861EE9" w:rsidRDefault="009159AB" w:rsidP="009159AB">
      <w:pPr>
        <w:ind w:right="-1"/>
        <w:jc w:val="both"/>
      </w:pPr>
      <w:r w:rsidRPr="00861EE9">
        <w:t>Министерство иностранных</w:t>
      </w:r>
    </w:p>
    <w:p w:rsidR="009159AB" w:rsidRPr="00861EE9" w:rsidRDefault="009159AB" w:rsidP="009159AB">
      <w:pPr>
        <w:ind w:right="-1"/>
        <w:jc w:val="both"/>
      </w:pPr>
      <w:r w:rsidRPr="00861EE9">
        <w:t>дел Кыргызской Республики</w:t>
      </w:r>
      <w:r w:rsidRPr="00861EE9">
        <w:tab/>
      </w:r>
      <w:r w:rsidRPr="00861EE9">
        <w:tab/>
      </w:r>
      <w:r w:rsidRPr="00861EE9">
        <w:tab/>
        <w:t>____________________________</w:t>
      </w:r>
    </w:p>
    <w:p w:rsidR="009159AB" w:rsidRPr="00861EE9" w:rsidRDefault="009159AB" w:rsidP="009159AB">
      <w:pPr>
        <w:ind w:right="-1"/>
        <w:jc w:val="both"/>
      </w:pPr>
    </w:p>
    <w:p w:rsidR="009159AB" w:rsidRPr="00861EE9" w:rsidRDefault="009159AB" w:rsidP="009159AB">
      <w:pPr>
        <w:ind w:right="-1"/>
      </w:pPr>
      <w:r w:rsidRPr="00861EE9">
        <w:t>Министерство внутренних дел</w:t>
      </w:r>
    </w:p>
    <w:p w:rsidR="009159AB" w:rsidRPr="00861EE9" w:rsidRDefault="009159AB" w:rsidP="009159AB">
      <w:pPr>
        <w:ind w:right="-1"/>
        <w:jc w:val="both"/>
      </w:pPr>
      <w:r w:rsidRPr="00861EE9">
        <w:t xml:space="preserve"> Кыргызской Республики</w:t>
      </w:r>
      <w:r w:rsidRPr="00861EE9">
        <w:tab/>
      </w:r>
      <w:r w:rsidRPr="00861EE9">
        <w:tab/>
      </w:r>
      <w:r w:rsidRPr="00861EE9">
        <w:tab/>
      </w:r>
      <w:r>
        <w:tab/>
      </w:r>
      <w:r w:rsidRPr="00861EE9">
        <w:t>___________________________</w:t>
      </w:r>
    </w:p>
    <w:p w:rsidR="009159AB" w:rsidRPr="00861EE9" w:rsidRDefault="009159AB" w:rsidP="009159AB">
      <w:pPr>
        <w:ind w:right="-1"/>
        <w:jc w:val="both"/>
      </w:pPr>
    </w:p>
    <w:p w:rsidR="009159AB" w:rsidRPr="00861EE9" w:rsidRDefault="009159AB" w:rsidP="009159AB">
      <w:pPr>
        <w:ind w:right="-1"/>
      </w:pPr>
      <w:r w:rsidRPr="00861EE9">
        <w:t xml:space="preserve">Министерство здравоохранения </w:t>
      </w:r>
      <w:r w:rsidRPr="00861EE9">
        <w:tab/>
      </w:r>
    </w:p>
    <w:p w:rsidR="009159AB" w:rsidRPr="00861EE9" w:rsidRDefault="009159AB" w:rsidP="009159AB">
      <w:pPr>
        <w:ind w:right="-1"/>
      </w:pPr>
      <w:r w:rsidRPr="00861EE9">
        <w:t>Кыргызской Республики</w:t>
      </w:r>
      <w:r w:rsidRPr="00861EE9">
        <w:tab/>
        <w:t xml:space="preserve">                  </w:t>
      </w:r>
      <w:r>
        <w:tab/>
      </w:r>
      <w:r>
        <w:tab/>
      </w:r>
      <w:r w:rsidRPr="00861EE9">
        <w:t xml:space="preserve"> ___________________________</w:t>
      </w:r>
    </w:p>
    <w:p w:rsidR="009159AB" w:rsidRPr="00861EE9" w:rsidRDefault="009159AB" w:rsidP="009159AB">
      <w:pPr>
        <w:ind w:right="-1"/>
        <w:rPr>
          <w:b/>
        </w:rPr>
      </w:pPr>
    </w:p>
    <w:p w:rsidR="009159AB" w:rsidRPr="00861EE9" w:rsidRDefault="009159AB" w:rsidP="009159AB">
      <w:pPr>
        <w:ind w:right="-1"/>
        <w:jc w:val="both"/>
      </w:pPr>
      <w:r w:rsidRPr="00861EE9">
        <w:t xml:space="preserve">Министерство сельского хозяйства, </w:t>
      </w:r>
    </w:p>
    <w:p w:rsidR="009159AB" w:rsidRPr="00861EE9" w:rsidRDefault="009159AB" w:rsidP="009159AB">
      <w:pPr>
        <w:ind w:right="-1"/>
        <w:jc w:val="both"/>
      </w:pPr>
      <w:r w:rsidRPr="00861EE9">
        <w:t xml:space="preserve">пищевой промышленности и </w:t>
      </w:r>
    </w:p>
    <w:p w:rsidR="009159AB" w:rsidRPr="00861EE9" w:rsidRDefault="009159AB" w:rsidP="009159AB">
      <w:pPr>
        <w:ind w:right="-1"/>
        <w:jc w:val="both"/>
      </w:pPr>
      <w:r w:rsidRPr="00861EE9">
        <w:t>мелиорации Кыргызской Республики</w:t>
      </w:r>
      <w:r w:rsidRPr="00861EE9">
        <w:tab/>
      </w:r>
      <w:r>
        <w:tab/>
      </w:r>
      <w:r w:rsidRPr="00861EE9">
        <w:t>___________________________</w:t>
      </w:r>
    </w:p>
    <w:p w:rsidR="009159AB" w:rsidRPr="00861EE9" w:rsidRDefault="009159AB" w:rsidP="009159AB">
      <w:pPr>
        <w:ind w:right="-1"/>
        <w:jc w:val="both"/>
      </w:pPr>
    </w:p>
    <w:p w:rsidR="009159AB" w:rsidRPr="00861EE9" w:rsidRDefault="009159AB" w:rsidP="009159AB">
      <w:pPr>
        <w:ind w:right="-1"/>
      </w:pPr>
      <w:r w:rsidRPr="00861EE9">
        <w:t>Министерство транспорта и дорог</w:t>
      </w:r>
    </w:p>
    <w:p w:rsidR="009159AB" w:rsidRPr="00861EE9" w:rsidRDefault="009159AB" w:rsidP="009159AB">
      <w:pPr>
        <w:ind w:right="-1"/>
      </w:pPr>
      <w:r w:rsidRPr="00861EE9">
        <w:t>Кыргызской Республики</w:t>
      </w:r>
      <w:r w:rsidRPr="00861EE9">
        <w:tab/>
      </w:r>
      <w:r w:rsidRPr="00861EE9">
        <w:tab/>
      </w:r>
      <w:r w:rsidRPr="00861EE9">
        <w:tab/>
      </w:r>
      <w:r w:rsidRPr="00861EE9">
        <w:tab/>
        <w:t xml:space="preserve">__________________________ </w:t>
      </w:r>
    </w:p>
    <w:p w:rsidR="009159AB" w:rsidRPr="00861EE9" w:rsidRDefault="009159AB" w:rsidP="009159AB">
      <w:pPr>
        <w:ind w:right="-1"/>
      </w:pPr>
    </w:p>
    <w:p w:rsidR="009159AB" w:rsidRPr="00861EE9" w:rsidRDefault="009159AB" w:rsidP="009159AB">
      <w:pPr>
        <w:ind w:right="-1"/>
      </w:pPr>
      <w:r w:rsidRPr="00861EE9">
        <w:t xml:space="preserve">Министерство чрезвычайных ситуаций </w:t>
      </w:r>
    </w:p>
    <w:p w:rsidR="009159AB" w:rsidRPr="00861EE9" w:rsidRDefault="009159AB" w:rsidP="009159AB">
      <w:pPr>
        <w:ind w:right="-1"/>
      </w:pPr>
      <w:r w:rsidRPr="00861EE9">
        <w:t>Кыргызской Республики</w:t>
      </w:r>
      <w:r w:rsidRPr="00861EE9">
        <w:tab/>
      </w:r>
      <w:r w:rsidRPr="00861EE9">
        <w:tab/>
      </w:r>
      <w:r w:rsidRPr="00861EE9">
        <w:tab/>
      </w:r>
      <w:r w:rsidRPr="00861EE9">
        <w:tab/>
        <w:t xml:space="preserve">__________________________ </w:t>
      </w:r>
    </w:p>
    <w:p w:rsidR="009159AB" w:rsidRPr="00861EE9" w:rsidRDefault="009159AB" w:rsidP="009159AB">
      <w:pPr>
        <w:ind w:right="-1"/>
      </w:pPr>
    </w:p>
    <w:p w:rsidR="009159AB" w:rsidRPr="00861EE9" w:rsidRDefault="009159AB" w:rsidP="009159AB">
      <w:pPr>
        <w:ind w:right="-1"/>
      </w:pPr>
      <w:r w:rsidRPr="00861EE9">
        <w:t xml:space="preserve">Министерство труда и социального </w:t>
      </w:r>
    </w:p>
    <w:p w:rsidR="009159AB" w:rsidRPr="00861EE9" w:rsidRDefault="009159AB" w:rsidP="009159AB">
      <w:pPr>
        <w:ind w:right="-1"/>
      </w:pPr>
      <w:r w:rsidRPr="00861EE9">
        <w:t>развития Кыргызской Республики</w:t>
      </w:r>
      <w:r w:rsidRPr="00861EE9">
        <w:tab/>
      </w:r>
      <w:r w:rsidRPr="00861EE9">
        <w:tab/>
      </w:r>
      <w:r w:rsidRPr="00861EE9">
        <w:tab/>
        <w:t xml:space="preserve">__________________________ </w:t>
      </w:r>
    </w:p>
    <w:p w:rsidR="009159AB" w:rsidRPr="00861EE9" w:rsidRDefault="009159AB" w:rsidP="009159AB">
      <w:pPr>
        <w:ind w:right="-1"/>
      </w:pPr>
    </w:p>
    <w:p w:rsidR="009159AB" w:rsidRPr="00861EE9" w:rsidRDefault="009159AB" w:rsidP="009159AB">
      <w:pPr>
        <w:ind w:right="-1"/>
      </w:pPr>
      <w:r w:rsidRPr="00861EE9">
        <w:t>Государственное агентство</w:t>
      </w:r>
    </w:p>
    <w:p w:rsidR="009159AB" w:rsidRPr="00861EE9" w:rsidRDefault="009159AB" w:rsidP="009159AB">
      <w:pPr>
        <w:ind w:right="-1"/>
      </w:pPr>
      <w:r w:rsidRPr="00861EE9">
        <w:t xml:space="preserve">охраны окружающей среды и </w:t>
      </w:r>
    </w:p>
    <w:p w:rsidR="009159AB" w:rsidRPr="00861EE9" w:rsidRDefault="009159AB" w:rsidP="009159AB">
      <w:pPr>
        <w:ind w:right="-1"/>
        <w:rPr>
          <w:b/>
        </w:rPr>
      </w:pPr>
      <w:r w:rsidRPr="00861EE9">
        <w:t>лесного хозяйства при ПКР</w:t>
      </w:r>
      <w:r w:rsidRPr="00861EE9">
        <w:tab/>
      </w:r>
      <w:r w:rsidRPr="00861EE9">
        <w:tab/>
      </w:r>
      <w:r w:rsidRPr="00861EE9">
        <w:tab/>
        <w:t xml:space="preserve"> </w:t>
      </w:r>
      <w:r>
        <w:tab/>
      </w:r>
      <w:r w:rsidRPr="00861EE9">
        <w:t>__________________________</w:t>
      </w:r>
    </w:p>
    <w:p w:rsidR="009159AB" w:rsidRPr="00861EE9" w:rsidRDefault="009159AB" w:rsidP="009159AB">
      <w:pPr>
        <w:ind w:right="-1"/>
        <w:rPr>
          <w:b/>
        </w:rPr>
      </w:pPr>
      <w:r>
        <w:rPr>
          <w:b/>
        </w:rPr>
        <w:tab/>
      </w:r>
      <w:r>
        <w:rPr>
          <w:b/>
        </w:rPr>
        <w:tab/>
      </w:r>
      <w:r>
        <w:rPr>
          <w:b/>
        </w:rPr>
        <w:tab/>
      </w:r>
    </w:p>
    <w:p w:rsidR="009159AB" w:rsidRPr="00861EE9" w:rsidRDefault="009159AB" w:rsidP="009159AB">
      <w:pPr>
        <w:ind w:right="-1"/>
      </w:pPr>
      <w:r w:rsidRPr="00861EE9">
        <w:t xml:space="preserve">Государственный комитет </w:t>
      </w:r>
    </w:p>
    <w:p w:rsidR="009159AB" w:rsidRPr="00861EE9" w:rsidRDefault="009159AB" w:rsidP="009159AB">
      <w:pPr>
        <w:ind w:right="-1"/>
      </w:pPr>
      <w:r w:rsidRPr="00861EE9">
        <w:t xml:space="preserve">по делам обороны </w:t>
      </w:r>
      <w:r w:rsidRPr="00861EE9">
        <w:tab/>
      </w:r>
      <w:r w:rsidRPr="00861EE9">
        <w:tab/>
      </w:r>
      <w:r w:rsidRPr="00861EE9">
        <w:tab/>
      </w:r>
      <w:r w:rsidRPr="00861EE9">
        <w:tab/>
      </w:r>
    </w:p>
    <w:p w:rsidR="009159AB" w:rsidRPr="00861EE9" w:rsidRDefault="009159AB" w:rsidP="009159AB">
      <w:pPr>
        <w:ind w:right="-1"/>
      </w:pPr>
      <w:r w:rsidRPr="00861EE9">
        <w:t xml:space="preserve">Кыргызской Республики        </w:t>
      </w:r>
      <w:r w:rsidRPr="00861EE9">
        <w:tab/>
      </w:r>
      <w:r w:rsidRPr="00861EE9">
        <w:tab/>
      </w:r>
      <w:r w:rsidRPr="00861EE9">
        <w:tab/>
        <w:t>____________________________</w:t>
      </w:r>
    </w:p>
    <w:p w:rsidR="009159AB" w:rsidRPr="00861EE9" w:rsidRDefault="009159AB" w:rsidP="009159AB">
      <w:pPr>
        <w:ind w:right="-1"/>
      </w:pPr>
    </w:p>
    <w:p w:rsidR="009159AB" w:rsidRPr="00861EE9" w:rsidRDefault="009159AB" w:rsidP="009159AB">
      <w:pPr>
        <w:ind w:right="-1"/>
      </w:pPr>
      <w:r w:rsidRPr="00861EE9">
        <w:t xml:space="preserve">Государственный комитет </w:t>
      </w:r>
    </w:p>
    <w:p w:rsidR="009159AB" w:rsidRPr="00861EE9" w:rsidRDefault="009159AB" w:rsidP="009159AB">
      <w:pPr>
        <w:ind w:right="-1"/>
      </w:pPr>
      <w:r w:rsidRPr="00861EE9">
        <w:t xml:space="preserve">национальной безопасности </w:t>
      </w:r>
    </w:p>
    <w:p w:rsidR="009159AB" w:rsidRPr="00861EE9" w:rsidRDefault="009159AB" w:rsidP="009159AB">
      <w:pPr>
        <w:ind w:right="-1"/>
      </w:pPr>
      <w:r w:rsidRPr="00861EE9">
        <w:t>Кыргызской Республики</w:t>
      </w:r>
      <w:r w:rsidRPr="00861EE9">
        <w:tab/>
        <w:t xml:space="preserve"> </w:t>
      </w:r>
      <w:r w:rsidRPr="00861EE9">
        <w:tab/>
        <w:t xml:space="preserve">              </w:t>
      </w:r>
      <w:r>
        <w:tab/>
      </w:r>
      <w:r w:rsidRPr="00861EE9">
        <w:t>_____________________________</w:t>
      </w:r>
    </w:p>
    <w:p w:rsidR="009159AB" w:rsidRPr="00861EE9" w:rsidRDefault="009159AB" w:rsidP="009159AB">
      <w:pPr>
        <w:ind w:right="-1"/>
      </w:pPr>
      <w:r>
        <w:tab/>
      </w:r>
    </w:p>
    <w:p w:rsidR="009159AB" w:rsidRPr="00861EE9" w:rsidRDefault="009159AB" w:rsidP="009159AB">
      <w:pPr>
        <w:ind w:right="-1"/>
      </w:pPr>
      <w:r w:rsidRPr="00861EE9">
        <w:t xml:space="preserve">Госкомитет промышленности, </w:t>
      </w:r>
    </w:p>
    <w:p w:rsidR="009159AB" w:rsidRPr="00861EE9" w:rsidRDefault="009159AB" w:rsidP="009159AB">
      <w:pPr>
        <w:ind w:right="-1"/>
      </w:pPr>
      <w:r w:rsidRPr="00861EE9">
        <w:t xml:space="preserve">энергетики и недропользования </w:t>
      </w:r>
    </w:p>
    <w:p w:rsidR="009159AB" w:rsidRPr="00861EE9" w:rsidRDefault="009159AB" w:rsidP="009159AB">
      <w:pPr>
        <w:ind w:right="-1"/>
      </w:pPr>
      <w:r w:rsidRPr="00861EE9">
        <w:t>Кыргызской Республики</w:t>
      </w:r>
      <w:r w:rsidRPr="00861EE9">
        <w:tab/>
        <w:t xml:space="preserve">                         </w:t>
      </w:r>
      <w:r>
        <w:tab/>
      </w:r>
      <w:r w:rsidRPr="00861EE9">
        <w:t>_____________________________</w:t>
      </w:r>
    </w:p>
    <w:p w:rsidR="009159AB" w:rsidRPr="00861EE9" w:rsidRDefault="009159AB" w:rsidP="009159AB">
      <w:pPr>
        <w:ind w:right="-1"/>
      </w:pPr>
    </w:p>
    <w:p w:rsidR="009159AB" w:rsidRPr="00861EE9" w:rsidRDefault="009159AB" w:rsidP="009159AB">
      <w:pPr>
        <w:ind w:right="-1"/>
      </w:pPr>
      <w:r w:rsidRPr="00861EE9">
        <w:t xml:space="preserve">Государственный комитет </w:t>
      </w:r>
    </w:p>
    <w:p w:rsidR="009159AB" w:rsidRPr="00861EE9" w:rsidRDefault="009159AB" w:rsidP="009159AB">
      <w:pPr>
        <w:ind w:right="-1"/>
      </w:pPr>
      <w:r w:rsidRPr="00861EE9">
        <w:t xml:space="preserve">информационных технологий </w:t>
      </w:r>
    </w:p>
    <w:p w:rsidR="009159AB" w:rsidRPr="00861EE9" w:rsidRDefault="009159AB" w:rsidP="009159AB">
      <w:pPr>
        <w:ind w:right="-1"/>
      </w:pPr>
      <w:r w:rsidRPr="00861EE9">
        <w:t>и связи Кыргызской Республики</w:t>
      </w:r>
      <w:r w:rsidRPr="00861EE9">
        <w:tab/>
        <w:t xml:space="preserve">            </w:t>
      </w:r>
      <w:r>
        <w:tab/>
      </w:r>
      <w:r w:rsidRPr="00861EE9">
        <w:t xml:space="preserve">  ____________________________</w:t>
      </w:r>
      <w:r w:rsidRPr="00861EE9">
        <w:tab/>
      </w:r>
      <w:r w:rsidRPr="00861EE9">
        <w:tab/>
      </w:r>
      <w:r w:rsidRPr="00861EE9">
        <w:tab/>
      </w:r>
    </w:p>
    <w:p w:rsidR="009159AB" w:rsidRPr="00861EE9" w:rsidRDefault="009159AB" w:rsidP="009159AB">
      <w:pPr>
        <w:ind w:right="-1"/>
      </w:pPr>
      <w:r w:rsidRPr="00861EE9">
        <w:t>Государственная таможенная</w:t>
      </w:r>
    </w:p>
    <w:p w:rsidR="009159AB" w:rsidRPr="00861EE9" w:rsidRDefault="009159AB" w:rsidP="009159AB">
      <w:pPr>
        <w:ind w:right="-1"/>
      </w:pPr>
      <w:r w:rsidRPr="00861EE9">
        <w:t>служба при ПКР</w:t>
      </w:r>
      <w:r w:rsidRPr="00861EE9">
        <w:tab/>
      </w:r>
      <w:r w:rsidRPr="00861EE9">
        <w:tab/>
      </w:r>
      <w:r w:rsidRPr="00861EE9">
        <w:tab/>
      </w:r>
      <w:r w:rsidRPr="00861EE9">
        <w:tab/>
      </w:r>
      <w:r w:rsidRPr="00861EE9">
        <w:tab/>
        <w:t xml:space="preserve">    __________________________</w:t>
      </w:r>
    </w:p>
    <w:p w:rsidR="009159AB" w:rsidRPr="00861EE9" w:rsidRDefault="009159AB" w:rsidP="009159AB">
      <w:pPr>
        <w:ind w:right="-1"/>
        <w:jc w:val="both"/>
      </w:pPr>
    </w:p>
    <w:p w:rsidR="009159AB" w:rsidRPr="00861EE9" w:rsidRDefault="009159AB" w:rsidP="009159AB">
      <w:pPr>
        <w:ind w:right="-1"/>
      </w:pPr>
      <w:r w:rsidRPr="00861EE9">
        <w:t>Государственная пограничная</w:t>
      </w:r>
    </w:p>
    <w:p w:rsidR="009159AB" w:rsidRPr="00861EE9" w:rsidRDefault="009159AB" w:rsidP="009159AB">
      <w:pPr>
        <w:ind w:right="-1"/>
        <w:jc w:val="both"/>
      </w:pPr>
      <w:r w:rsidRPr="00861EE9">
        <w:t xml:space="preserve">служба Кыргызской Республики </w:t>
      </w:r>
      <w:r w:rsidRPr="00861EE9">
        <w:tab/>
      </w:r>
      <w:r w:rsidRPr="00861EE9">
        <w:tab/>
        <w:t xml:space="preserve">    </w:t>
      </w:r>
      <w:r>
        <w:tab/>
        <w:t xml:space="preserve">  </w:t>
      </w:r>
      <w:r w:rsidRPr="00861EE9">
        <w:t>___________________________</w:t>
      </w:r>
      <w:r w:rsidRPr="00861EE9">
        <w:tab/>
      </w:r>
    </w:p>
    <w:p w:rsidR="009159AB" w:rsidRPr="00861EE9" w:rsidRDefault="009159AB" w:rsidP="009159AB">
      <w:pPr>
        <w:ind w:right="-1"/>
      </w:pPr>
    </w:p>
    <w:p w:rsidR="009159AB" w:rsidRPr="00861EE9" w:rsidRDefault="009159AB" w:rsidP="009159AB">
      <w:pPr>
        <w:ind w:right="-1"/>
      </w:pPr>
      <w:r w:rsidRPr="00861EE9">
        <w:t>Государственная служба по</w:t>
      </w:r>
    </w:p>
    <w:p w:rsidR="009159AB" w:rsidRPr="00861EE9" w:rsidRDefault="009159AB" w:rsidP="009159AB">
      <w:pPr>
        <w:ind w:right="-1"/>
      </w:pPr>
      <w:r w:rsidRPr="00861EE9">
        <w:t xml:space="preserve">борьбе с экономическими </w:t>
      </w:r>
    </w:p>
    <w:p w:rsidR="009159AB" w:rsidRPr="00861EE9" w:rsidRDefault="009159AB" w:rsidP="009159AB">
      <w:pPr>
        <w:ind w:right="-1"/>
      </w:pPr>
      <w:r w:rsidRPr="00861EE9">
        <w:t>преступлениями при ПКР</w:t>
      </w:r>
      <w:r w:rsidRPr="00861EE9">
        <w:tab/>
      </w:r>
      <w:r w:rsidRPr="00861EE9">
        <w:tab/>
        <w:t xml:space="preserve">              </w:t>
      </w:r>
      <w:r>
        <w:tab/>
      </w:r>
      <w:r w:rsidRPr="00861EE9">
        <w:t>__________________________</w:t>
      </w:r>
    </w:p>
    <w:p w:rsidR="009159AB" w:rsidRPr="00861EE9" w:rsidRDefault="009159AB" w:rsidP="009159AB">
      <w:pPr>
        <w:ind w:right="-1"/>
      </w:pPr>
    </w:p>
    <w:p w:rsidR="009159AB" w:rsidRPr="00861EE9" w:rsidRDefault="009159AB" w:rsidP="009159AB">
      <w:pPr>
        <w:ind w:right="-1"/>
      </w:pPr>
      <w:r w:rsidRPr="00861EE9">
        <w:t xml:space="preserve">Государственная инспекция по </w:t>
      </w:r>
    </w:p>
    <w:p w:rsidR="009159AB" w:rsidRPr="00861EE9" w:rsidRDefault="009159AB" w:rsidP="009159AB">
      <w:pPr>
        <w:ind w:right="-1"/>
      </w:pPr>
      <w:r>
        <w:t>э</w:t>
      </w:r>
      <w:r w:rsidRPr="00861EE9">
        <w:t xml:space="preserve">кологической и технической </w:t>
      </w:r>
    </w:p>
    <w:p w:rsidR="009159AB" w:rsidRPr="00861EE9" w:rsidRDefault="009159AB" w:rsidP="009159AB">
      <w:pPr>
        <w:ind w:right="-1"/>
      </w:pPr>
      <w:r w:rsidRPr="00861EE9">
        <w:t>безопасности При ПКР</w:t>
      </w:r>
      <w:r w:rsidRPr="00861EE9">
        <w:tab/>
      </w:r>
      <w:r w:rsidRPr="00861EE9">
        <w:tab/>
      </w:r>
      <w:r w:rsidRPr="00861EE9">
        <w:tab/>
      </w:r>
      <w:r w:rsidRPr="00861EE9">
        <w:tab/>
        <w:t>____________________________</w:t>
      </w:r>
    </w:p>
    <w:p w:rsidR="009159AB" w:rsidRPr="00861EE9" w:rsidRDefault="009159AB" w:rsidP="009159AB">
      <w:pPr>
        <w:ind w:right="-1"/>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ind w:right="-1"/>
        <w:jc w:val="both"/>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Pr="00306AFC" w:rsidRDefault="009159AB" w:rsidP="009159AB">
      <w:pPr>
        <w:pStyle w:val="aa"/>
        <w:spacing w:after="0"/>
        <w:ind w:firstLine="5103"/>
        <w:jc w:val="both"/>
        <w:rPr>
          <w:b/>
          <w:sz w:val="24"/>
          <w:szCs w:val="24"/>
        </w:rPr>
      </w:pPr>
      <w:r w:rsidRPr="00306AFC">
        <w:rPr>
          <w:b/>
          <w:sz w:val="24"/>
          <w:szCs w:val="24"/>
        </w:rPr>
        <w:lastRenderedPageBreak/>
        <w:t>По министерствам и ведомствам</w:t>
      </w:r>
    </w:p>
    <w:p w:rsidR="009159AB" w:rsidRDefault="009159AB" w:rsidP="009159AB">
      <w:pPr>
        <w:pStyle w:val="aa"/>
        <w:spacing w:after="0"/>
        <w:ind w:firstLine="5103"/>
        <w:jc w:val="both"/>
        <w:rPr>
          <w:b/>
          <w:sz w:val="24"/>
          <w:szCs w:val="24"/>
        </w:rPr>
      </w:pPr>
      <w:r w:rsidRPr="00306AFC">
        <w:rPr>
          <w:b/>
          <w:sz w:val="24"/>
          <w:szCs w:val="24"/>
        </w:rPr>
        <w:t>по списку</w:t>
      </w: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r>
        <w:rPr>
          <w:b/>
          <w:sz w:val="24"/>
          <w:szCs w:val="24"/>
        </w:rPr>
        <w:t>____________________________</w:t>
      </w:r>
    </w:p>
    <w:p w:rsidR="009159AB" w:rsidRDefault="009159AB" w:rsidP="009159AB">
      <w:pPr>
        <w:pStyle w:val="aa"/>
        <w:spacing w:after="0"/>
        <w:ind w:firstLine="5529"/>
        <w:jc w:val="both"/>
        <w:rPr>
          <w:b/>
          <w:sz w:val="24"/>
          <w:szCs w:val="24"/>
        </w:rPr>
      </w:pPr>
    </w:p>
    <w:p w:rsidR="009159AB" w:rsidRPr="00306AFC" w:rsidRDefault="009159AB" w:rsidP="009159AB">
      <w:pPr>
        <w:pStyle w:val="aa"/>
        <w:spacing w:after="0"/>
        <w:ind w:firstLine="5529"/>
        <w:jc w:val="both"/>
        <w:rPr>
          <w:b/>
          <w:sz w:val="24"/>
          <w:szCs w:val="24"/>
        </w:rPr>
      </w:pPr>
      <w:r>
        <w:rPr>
          <w:b/>
          <w:sz w:val="24"/>
          <w:szCs w:val="24"/>
        </w:rPr>
        <w:t>____________________________</w:t>
      </w:r>
    </w:p>
    <w:p w:rsidR="009159AB" w:rsidRPr="00306AFC" w:rsidRDefault="009159AB" w:rsidP="009159AB">
      <w:pPr>
        <w:pStyle w:val="aa"/>
        <w:spacing w:after="0"/>
        <w:ind w:firstLine="5529"/>
        <w:jc w:val="both"/>
        <w:rPr>
          <w:b/>
          <w:sz w:val="24"/>
          <w:szCs w:val="24"/>
        </w:rPr>
      </w:pPr>
    </w:p>
    <w:p w:rsidR="009159AB" w:rsidRDefault="009159AB" w:rsidP="009159AB">
      <w:pPr>
        <w:ind w:firstLine="720"/>
        <w:jc w:val="both"/>
        <w:rPr>
          <w:b/>
        </w:rPr>
      </w:pPr>
    </w:p>
    <w:p w:rsidR="009159AB" w:rsidRPr="009159AB" w:rsidRDefault="009159AB" w:rsidP="006C4B30">
      <w:pPr>
        <w:pStyle w:val="tkNazvanie"/>
        <w:spacing w:before="0" w:after="0" w:line="240" w:lineRule="auto"/>
        <w:ind w:left="0" w:right="-1" w:firstLine="426"/>
        <w:jc w:val="both"/>
        <w:rPr>
          <w:rFonts w:ascii="Times New Roman" w:hAnsi="Times New Roman" w:cs="Times New Roman"/>
          <w:b w:val="0"/>
        </w:rPr>
      </w:pPr>
      <w:r w:rsidRPr="009159AB">
        <w:rPr>
          <w:rFonts w:ascii="Times New Roman" w:hAnsi="Times New Roman" w:cs="Times New Roman"/>
          <w:b w:val="0"/>
        </w:rPr>
        <w:t xml:space="preserve">Министерством, в </w:t>
      </w:r>
      <w:r w:rsidR="006C4B30" w:rsidRPr="009159AB">
        <w:rPr>
          <w:rFonts w:ascii="Times New Roman" w:hAnsi="Times New Roman" w:cs="Times New Roman"/>
          <w:b w:val="0"/>
          <w:lang w:eastAsia="ky-KG"/>
        </w:rPr>
        <w:t>соответствии со статьей 2 Закона Кыргызской Республики</w:t>
      </w:r>
      <w:r w:rsidR="006C4B30" w:rsidRPr="009159AB">
        <w:rPr>
          <w:rFonts w:ascii="Times New Roman" w:hAnsi="Times New Roman" w:cs="Times New Roman"/>
          <w:b w:val="0"/>
        </w:rPr>
        <w:t xml:space="preserve"> «О запрещении деятельности, связанной с геологическим изучением недр с целью поиска, разведки и разработкой урановых, ториевых месторождений в Кыргызской Республике» </w:t>
      </w:r>
      <w:r w:rsidR="006C4B30">
        <w:rPr>
          <w:rFonts w:ascii="Times New Roman" w:hAnsi="Times New Roman" w:cs="Times New Roman"/>
          <w:b w:val="0"/>
        </w:rPr>
        <w:t xml:space="preserve">в </w:t>
      </w:r>
      <w:r w:rsidRPr="009159AB">
        <w:rPr>
          <w:rFonts w:ascii="Times New Roman" w:hAnsi="Times New Roman" w:cs="Times New Roman"/>
          <w:b w:val="0"/>
        </w:rPr>
        <w:t>целях принятия соответствующих мер</w:t>
      </w:r>
      <w:r w:rsidRPr="009159AB">
        <w:rPr>
          <w:rFonts w:ascii="Times New Roman" w:hAnsi="Times New Roman" w:cs="Times New Roman"/>
          <w:b w:val="0"/>
          <w:lang w:eastAsia="ky-KG"/>
        </w:rPr>
        <w:t xml:space="preserve"> по регулированию и контролю за ввозом ураносодержащего и торийсодержащего сырья и отходов</w:t>
      </w:r>
      <w:r w:rsidR="006C4B30">
        <w:rPr>
          <w:rFonts w:ascii="Times New Roman" w:hAnsi="Times New Roman" w:cs="Times New Roman"/>
          <w:b w:val="0"/>
          <w:lang w:eastAsia="ky-KG"/>
        </w:rPr>
        <w:t xml:space="preserve"> </w:t>
      </w:r>
      <w:r w:rsidRPr="009159AB">
        <w:rPr>
          <w:rFonts w:ascii="Times New Roman" w:hAnsi="Times New Roman" w:cs="Times New Roman"/>
          <w:b w:val="0"/>
        </w:rPr>
        <w:t>разработан проект постановления Правительства Кыргызской Республики «О внесении изменений в постановление Правительства Кыргызской Республики «Об утверждении Национального контрольного списка Кыргызской Республики контролируемой продукции» от 2 апреля 2014 года № 197», который направляется на рассмотрение.</w:t>
      </w:r>
    </w:p>
    <w:p w:rsidR="009159AB" w:rsidRPr="009159AB" w:rsidRDefault="009159AB" w:rsidP="009159AB">
      <w:pPr>
        <w:ind w:firstLine="426"/>
        <w:jc w:val="both"/>
      </w:pPr>
      <w:r w:rsidRPr="009159AB">
        <w:t xml:space="preserve">В </w:t>
      </w:r>
      <w:r w:rsidRPr="009159AB">
        <w:rPr>
          <w:color w:val="000000"/>
        </w:rPr>
        <w:t>соответствии с пунктом 56 Регламента Правительства Кыргызской Республики проект постановления Правительства Кыргызской Республики направляется на официальном языке.</w:t>
      </w:r>
    </w:p>
    <w:p w:rsidR="009159AB" w:rsidRPr="009159AB" w:rsidRDefault="009159AB" w:rsidP="009159AB">
      <w:pPr>
        <w:ind w:right="-1"/>
        <w:jc w:val="both"/>
      </w:pPr>
    </w:p>
    <w:p w:rsidR="009159AB" w:rsidRPr="00707690" w:rsidRDefault="009159AB" w:rsidP="009159AB">
      <w:pPr>
        <w:ind w:firstLine="720"/>
        <w:jc w:val="both"/>
      </w:pPr>
      <w:r w:rsidRPr="00707690">
        <w:t>К письму прилагаются:</w:t>
      </w:r>
    </w:p>
    <w:p w:rsidR="009159AB" w:rsidRPr="00707690" w:rsidRDefault="009159AB" w:rsidP="009159AB">
      <w:pPr>
        <w:ind w:firstLine="708"/>
        <w:jc w:val="both"/>
      </w:pPr>
      <w:r w:rsidRPr="00707690">
        <w:t xml:space="preserve">1. Проект постановления </w:t>
      </w:r>
      <w:r w:rsidRPr="00707690">
        <w:tab/>
      </w:r>
      <w:r w:rsidRPr="00707690">
        <w:tab/>
      </w:r>
      <w:r w:rsidRPr="00707690">
        <w:tab/>
      </w:r>
      <w:r w:rsidRPr="00707690">
        <w:tab/>
      </w:r>
      <w:r w:rsidRPr="00707690">
        <w:tab/>
        <w:t>на____     л;</w:t>
      </w:r>
    </w:p>
    <w:p w:rsidR="009159AB" w:rsidRPr="00707690" w:rsidRDefault="009159AB" w:rsidP="009159AB">
      <w:pPr>
        <w:ind w:firstLine="720"/>
        <w:jc w:val="both"/>
      </w:pPr>
      <w:r w:rsidRPr="00707690">
        <w:t xml:space="preserve">2. Справка обоснование </w:t>
      </w:r>
      <w:r w:rsidRPr="00707690">
        <w:tab/>
      </w:r>
      <w:r w:rsidRPr="00707690">
        <w:tab/>
      </w:r>
      <w:r w:rsidRPr="00707690">
        <w:tab/>
      </w:r>
      <w:r w:rsidRPr="00707690">
        <w:tab/>
      </w:r>
      <w:r w:rsidRPr="00707690">
        <w:tab/>
        <w:t>на ____    л;</w:t>
      </w:r>
      <w:r w:rsidRPr="00707690">
        <w:tab/>
      </w:r>
    </w:p>
    <w:p w:rsidR="009159AB" w:rsidRPr="00707690" w:rsidRDefault="009159AB" w:rsidP="009159AB">
      <w:pPr>
        <w:ind w:firstLine="720"/>
        <w:jc w:val="both"/>
      </w:pPr>
      <w:r w:rsidRPr="00707690">
        <w:t>3. Лист согласования</w:t>
      </w:r>
      <w:r w:rsidRPr="00707690">
        <w:tab/>
      </w:r>
      <w:r w:rsidRPr="00707690">
        <w:tab/>
      </w:r>
      <w:r w:rsidRPr="00707690">
        <w:tab/>
      </w:r>
      <w:r w:rsidRPr="00707690">
        <w:tab/>
      </w:r>
      <w:r w:rsidRPr="00707690">
        <w:tab/>
        <w:t>на ____    л;</w:t>
      </w:r>
      <w:r w:rsidRPr="00707690">
        <w:tab/>
      </w:r>
    </w:p>
    <w:p w:rsidR="009159AB" w:rsidRPr="00707690" w:rsidRDefault="009159AB" w:rsidP="009159AB">
      <w:pPr>
        <w:ind w:firstLine="720"/>
        <w:jc w:val="both"/>
      </w:pPr>
      <w:r w:rsidRPr="00707690">
        <w:tab/>
      </w:r>
      <w:r w:rsidRPr="00707690">
        <w:tab/>
      </w:r>
    </w:p>
    <w:p w:rsidR="009159AB" w:rsidRPr="00707690" w:rsidRDefault="009159AB" w:rsidP="009159AB">
      <w:pPr>
        <w:tabs>
          <w:tab w:val="left" w:pos="0"/>
        </w:tabs>
        <w:jc w:val="both"/>
      </w:pPr>
    </w:p>
    <w:p w:rsidR="009159AB" w:rsidRPr="00707690" w:rsidRDefault="009159AB" w:rsidP="009159AB">
      <w:pPr>
        <w:tabs>
          <w:tab w:val="left" w:pos="0"/>
        </w:tabs>
        <w:jc w:val="both"/>
      </w:pPr>
    </w:p>
    <w:p w:rsidR="009159AB" w:rsidRPr="006C4B30" w:rsidRDefault="009159AB" w:rsidP="009159AB">
      <w:pPr>
        <w:tabs>
          <w:tab w:val="left" w:pos="0"/>
        </w:tabs>
        <w:jc w:val="both"/>
        <w:rPr>
          <w:b/>
        </w:rPr>
      </w:pPr>
      <w:r w:rsidRPr="00707690">
        <w:t xml:space="preserve">    </w:t>
      </w:r>
      <w:r>
        <w:tab/>
      </w:r>
      <w:r w:rsidR="006C4B30" w:rsidRPr="006C4B30">
        <w:rPr>
          <w:b/>
        </w:rPr>
        <w:t>Заместитель министра</w:t>
      </w:r>
      <w:r w:rsidR="006C4B30" w:rsidRPr="006C4B30">
        <w:rPr>
          <w:b/>
        </w:rPr>
        <w:tab/>
      </w:r>
      <w:r w:rsidR="006C4B30" w:rsidRPr="006C4B30">
        <w:rPr>
          <w:b/>
        </w:rPr>
        <w:tab/>
      </w:r>
      <w:r w:rsidR="006C4B30" w:rsidRPr="006C4B30">
        <w:rPr>
          <w:b/>
        </w:rPr>
        <w:tab/>
      </w:r>
      <w:r w:rsidR="006C4B30" w:rsidRPr="006C4B30">
        <w:rPr>
          <w:b/>
        </w:rPr>
        <w:tab/>
      </w:r>
      <w:r w:rsidR="006C4B30" w:rsidRPr="006C4B30">
        <w:rPr>
          <w:b/>
        </w:rPr>
        <w:tab/>
        <w:t>Э. Алишеров</w:t>
      </w:r>
    </w:p>
    <w:p w:rsidR="009159AB" w:rsidRPr="006C4B30" w:rsidRDefault="009159AB" w:rsidP="009159AB">
      <w:pPr>
        <w:jc w:val="both"/>
        <w:rPr>
          <w:b/>
        </w:rPr>
      </w:pPr>
    </w:p>
    <w:p w:rsidR="009159AB" w:rsidRPr="00773173" w:rsidRDefault="009159AB" w:rsidP="009159AB"/>
    <w:p w:rsidR="009159AB" w:rsidRDefault="009159AB" w:rsidP="009159AB">
      <w:pPr>
        <w:ind w:right="-1"/>
        <w:jc w:val="both"/>
      </w:pPr>
    </w:p>
    <w:p w:rsidR="009159AB" w:rsidRDefault="009159AB" w:rsidP="009159AB">
      <w:pPr>
        <w:ind w:right="-1"/>
        <w:jc w:val="both"/>
      </w:pPr>
    </w:p>
    <w:p w:rsidR="006C4B30" w:rsidRDefault="006C4B30" w:rsidP="009159AB">
      <w:pPr>
        <w:ind w:right="-1"/>
        <w:jc w:val="both"/>
      </w:pPr>
    </w:p>
    <w:p w:rsidR="006C4B30" w:rsidRDefault="006C4B30" w:rsidP="009159AB">
      <w:pPr>
        <w:ind w:right="-1"/>
        <w:jc w:val="both"/>
      </w:pPr>
    </w:p>
    <w:p w:rsidR="009159AB" w:rsidRDefault="009159AB" w:rsidP="009159AB">
      <w:pPr>
        <w:ind w:right="-1"/>
        <w:jc w:val="both"/>
      </w:pPr>
    </w:p>
    <w:p w:rsidR="009159AB" w:rsidRDefault="009159AB" w:rsidP="009159AB">
      <w:pPr>
        <w:ind w:right="-1"/>
        <w:jc w:val="both"/>
      </w:pPr>
    </w:p>
    <w:p w:rsidR="009159AB" w:rsidRPr="00707690" w:rsidRDefault="009159AB" w:rsidP="009159AB">
      <w:pPr>
        <w:ind w:right="-1"/>
        <w:jc w:val="both"/>
        <w:rPr>
          <w:i/>
          <w:sz w:val="20"/>
          <w:szCs w:val="20"/>
        </w:rPr>
      </w:pPr>
      <w:r w:rsidRPr="00707690">
        <w:rPr>
          <w:i/>
          <w:sz w:val="20"/>
          <w:szCs w:val="20"/>
        </w:rPr>
        <w:t>Исп. Отд.НТР и ЭК, Ж.Дуйшеева, т.62-05-35 (+275, 226)</w:t>
      </w: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9159AB">
      <w:pPr>
        <w:pStyle w:val="aa"/>
        <w:spacing w:after="0"/>
        <w:ind w:firstLine="5529"/>
        <w:jc w:val="both"/>
        <w:rPr>
          <w:b/>
          <w:sz w:val="24"/>
          <w:szCs w:val="24"/>
        </w:rPr>
      </w:pPr>
    </w:p>
    <w:p w:rsidR="009159AB" w:rsidRDefault="009159AB" w:rsidP="006C4B30">
      <w:pPr>
        <w:pStyle w:val="aa"/>
        <w:spacing w:after="0"/>
        <w:ind w:firstLine="5103"/>
        <w:jc w:val="both"/>
        <w:rPr>
          <w:b/>
          <w:sz w:val="24"/>
          <w:szCs w:val="24"/>
        </w:rPr>
      </w:pPr>
    </w:p>
    <w:p w:rsidR="009159AB" w:rsidRPr="00306AFC" w:rsidRDefault="009159AB" w:rsidP="006C4B30">
      <w:pPr>
        <w:pStyle w:val="aa"/>
        <w:spacing w:after="0"/>
        <w:ind w:firstLine="5103"/>
        <w:jc w:val="both"/>
        <w:rPr>
          <w:b/>
          <w:sz w:val="24"/>
          <w:szCs w:val="24"/>
        </w:rPr>
      </w:pPr>
      <w:r w:rsidRPr="00306AFC">
        <w:rPr>
          <w:b/>
          <w:sz w:val="24"/>
          <w:szCs w:val="24"/>
        </w:rPr>
        <w:t>По министерствам и ведомствам</w:t>
      </w:r>
    </w:p>
    <w:p w:rsidR="006C4B30" w:rsidRDefault="006C4B30" w:rsidP="006C4B30">
      <w:pPr>
        <w:pStyle w:val="aa"/>
        <w:spacing w:after="0"/>
        <w:ind w:firstLine="5103"/>
        <w:jc w:val="both"/>
        <w:rPr>
          <w:b/>
          <w:sz w:val="24"/>
          <w:szCs w:val="24"/>
        </w:rPr>
      </w:pPr>
      <w:r w:rsidRPr="00306AFC">
        <w:rPr>
          <w:b/>
          <w:sz w:val="24"/>
          <w:szCs w:val="24"/>
        </w:rPr>
        <w:t>по списку</w:t>
      </w:r>
    </w:p>
    <w:p w:rsidR="006C4B30" w:rsidRDefault="006C4B30" w:rsidP="006C4B30">
      <w:pPr>
        <w:pStyle w:val="aa"/>
        <w:spacing w:after="0"/>
        <w:ind w:firstLine="5103"/>
        <w:jc w:val="both"/>
        <w:rPr>
          <w:b/>
          <w:sz w:val="24"/>
          <w:szCs w:val="24"/>
        </w:rPr>
      </w:pPr>
    </w:p>
    <w:p w:rsidR="006C4B30" w:rsidRDefault="006C4B30" w:rsidP="006C4B30">
      <w:pPr>
        <w:pStyle w:val="aa"/>
        <w:spacing w:after="0"/>
        <w:ind w:firstLine="5103"/>
        <w:jc w:val="both"/>
        <w:rPr>
          <w:b/>
          <w:sz w:val="24"/>
          <w:szCs w:val="24"/>
        </w:rPr>
      </w:pPr>
      <w:r>
        <w:rPr>
          <w:b/>
          <w:sz w:val="24"/>
          <w:szCs w:val="24"/>
        </w:rPr>
        <w:t>____________________________</w:t>
      </w:r>
    </w:p>
    <w:p w:rsidR="006C4B30" w:rsidRDefault="006C4B30" w:rsidP="006C4B30">
      <w:pPr>
        <w:pStyle w:val="aa"/>
        <w:spacing w:after="0"/>
        <w:ind w:firstLine="5103"/>
        <w:jc w:val="both"/>
        <w:rPr>
          <w:b/>
          <w:sz w:val="24"/>
          <w:szCs w:val="24"/>
        </w:rPr>
      </w:pPr>
    </w:p>
    <w:p w:rsidR="006C4B30" w:rsidRPr="00306AFC" w:rsidRDefault="006C4B30" w:rsidP="006C4B30">
      <w:pPr>
        <w:pStyle w:val="aa"/>
        <w:spacing w:after="0"/>
        <w:ind w:firstLine="5103"/>
        <w:jc w:val="both"/>
        <w:rPr>
          <w:b/>
          <w:sz w:val="24"/>
          <w:szCs w:val="24"/>
        </w:rPr>
      </w:pPr>
      <w:r>
        <w:rPr>
          <w:b/>
          <w:sz w:val="24"/>
          <w:szCs w:val="24"/>
        </w:rPr>
        <w:t>____________________________</w:t>
      </w:r>
    </w:p>
    <w:p w:rsidR="009159AB" w:rsidRDefault="009159AB" w:rsidP="006C4B30">
      <w:pPr>
        <w:ind w:firstLine="5103"/>
        <w:jc w:val="both"/>
        <w:rPr>
          <w:b/>
        </w:rPr>
      </w:pPr>
    </w:p>
    <w:p w:rsidR="009159AB" w:rsidRDefault="009159AB" w:rsidP="009159AB">
      <w:pPr>
        <w:ind w:firstLine="720"/>
        <w:jc w:val="both"/>
      </w:pPr>
    </w:p>
    <w:p w:rsidR="006C4B30" w:rsidRPr="009159AB" w:rsidRDefault="006C4B30" w:rsidP="006C4B30">
      <w:pPr>
        <w:pStyle w:val="tkNazvanie"/>
        <w:spacing w:before="0" w:after="0" w:line="240" w:lineRule="auto"/>
        <w:ind w:left="0" w:right="-1" w:firstLine="426"/>
        <w:jc w:val="both"/>
        <w:rPr>
          <w:rFonts w:ascii="Times New Roman" w:hAnsi="Times New Roman" w:cs="Times New Roman"/>
          <w:b w:val="0"/>
        </w:rPr>
      </w:pPr>
      <w:r w:rsidRPr="009159AB">
        <w:rPr>
          <w:rFonts w:ascii="Times New Roman" w:hAnsi="Times New Roman" w:cs="Times New Roman"/>
          <w:b w:val="0"/>
        </w:rPr>
        <w:t xml:space="preserve">Министерством, в </w:t>
      </w:r>
      <w:r w:rsidRPr="009159AB">
        <w:rPr>
          <w:rFonts w:ascii="Times New Roman" w:hAnsi="Times New Roman" w:cs="Times New Roman"/>
          <w:b w:val="0"/>
          <w:lang w:eastAsia="ky-KG"/>
        </w:rPr>
        <w:t>соответствии со статьей 2 Закона Кыргызской Республики</w:t>
      </w:r>
      <w:r w:rsidRPr="009159AB">
        <w:rPr>
          <w:rFonts w:ascii="Times New Roman" w:hAnsi="Times New Roman" w:cs="Times New Roman"/>
          <w:b w:val="0"/>
        </w:rPr>
        <w:t xml:space="preserve"> «О запрещении деятельности, связанной с геологическим изучением недр с целью поиска, разведки и разработкой урановых, ториевых месторождений в Кыргызской Республике» </w:t>
      </w:r>
      <w:r>
        <w:rPr>
          <w:rFonts w:ascii="Times New Roman" w:hAnsi="Times New Roman" w:cs="Times New Roman"/>
          <w:b w:val="0"/>
        </w:rPr>
        <w:t xml:space="preserve">в </w:t>
      </w:r>
      <w:r w:rsidRPr="009159AB">
        <w:rPr>
          <w:rFonts w:ascii="Times New Roman" w:hAnsi="Times New Roman" w:cs="Times New Roman"/>
          <w:b w:val="0"/>
        </w:rPr>
        <w:t>целях принятия соответствующих мер</w:t>
      </w:r>
      <w:r w:rsidRPr="009159AB">
        <w:rPr>
          <w:rFonts w:ascii="Times New Roman" w:hAnsi="Times New Roman" w:cs="Times New Roman"/>
          <w:b w:val="0"/>
          <w:lang w:eastAsia="ky-KG"/>
        </w:rPr>
        <w:t xml:space="preserve"> по регулированию и контролю за ввозом ураносодержащего и торийсодержащего сырья и отходов</w:t>
      </w:r>
      <w:r>
        <w:rPr>
          <w:rFonts w:ascii="Times New Roman" w:hAnsi="Times New Roman" w:cs="Times New Roman"/>
          <w:b w:val="0"/>
          <w:lang w:eastAsia="ky-KG"/>
        </w:rPr>
        <w:t xml:space="preserve"> и</w:t>
      </w:r>
      <w:r w:rsidRPr="009159AB">
        <w:rPr>
          <w:rFonts w:ascii="Times New Roman" w:hAnsi="Times New Roman" w:cs="Times New Roman"/>
          <w:b w:val="0"/>
          <w:lang w:eastAsia="ky-KG"/>
        </w:rPr>
        <w:t xml:space="preserve"> в </w:t>
      </w:r>
      <w:r w:rsidRPr="009159AB">
        <w:rPr>
          <w:rFonts w:ascii="Times New Roman" w:hAnsi="Times New Roman" w:cs="Times New Roman"/>
          <w:b w:val="0"/>
        </w:rPr>
        <w:t>разработан проект постановления Правительства Кыргызской Республики «О внесении изменений в постановление Правительства Кыргызской Республики «Об утверждении Национального контрольного списка Кыргызской Республики контролируемой продукции» от 2 апреля 2014 года № 197», который направляется на рассмотрение.</w:t>
      </w:r>
    </w:p>
    <w:p w:rsidR="006C4B30" w:rsidRPr="009159AB" w:rsidRDefault="006C4B30" w:rsidP="006C4B30">
      <w:pPr>
        <w:ind w:firstLine="426"/>
        <w:jc w:val="both"/>
      </w:pPr>
      <w:r w:rsidRPr="009159AB">
        <w:t xml:space="preserve">В </w:t>
      </w:r>
      <w:r w:rsidRPr="009159AB">
        <w:rPr>
          <w:color w:val="000000"/>
        </w:rPr>
        <w:t>соответствии с пунктом 56 Регламента Правительства Кыргызской Республики проект постановления Правительства Кыргызской Республики направляется на официальном языке.</w:t>
      </w:r>
    </w:p>
    <w:p w:rsidR="006C4B30" w:rsidRPr="00707690" w:rsidRDefault="006C4B30" w:rsidP="006C4B30">
      <w:pPr>
        <w:ind w:firstLine="720"/>
        <w:jc w:val="both"/>
      </w:pPr>
      <w:r w:rsidRPr="00707690">
        <w:t>К письму прилагаются:</w:t>
      </w:r>
    </w:p>
    <w:p w:rsidR="006C4B30" w:rsidRPr="00707690" w:rsidRDefault="006C4B30" w:rsidP="006C4B30">
      <w:pPr>
        <w:ind w:firstLine="708"/>
        <w:jc w:val="both"/>
      </w:pPr>
      <w:bookmarkStart w:id="0" w:name="_GoBack"/>
      <w:bookmarkEnd w:id="0"/>
      <w:r w:rsidRPr="00707690">
        <w:lastRenderedPageBreak/>
        <w:t xml:space="preserve">1. Проект постановления </w:t>
      </w:r>
      <w:r w:rsidRPr="00707690">
        <w:tab/>
      </w:r>
      <w:r w:rsidRPr="00707690">
        <w:tab/>
      </w:r>
      <w:r w:rsidRPr="00707690">
        <w:tab/>
      </w:r>
      <w:r w:rsidRPr="00707690">
        <w:tab/>
      </w:r>
      <w:r w:rsidRPr="00707690">
        <w:tab/>
        <w:t>на____     л;</w:t>
      </w:r>
    </w:p>
    <w:p w:rsidR="006C4B30" w:rsidRPr="00707690" w:rsidRDefault="006C4B30" w:rsidP="006C4B30">
      <w:pPr>
        <w:ind w:firstLine="720"/>
        <w:jc w:val="both"/>
      </w:pPr>
      <w:r w:rsidRPr="00707690">
        <w:t xml:space="preserve">2. Справка обоснование </w:t>
      </w:r>
      <w:r w:rsidRPr="00707690">
        <w:tab/>
      </w:r>
      <w:r w:rsidRPr="00707690">
        <w:tab/>
      </w:r>
      <w:r w:rsidRPr="00707690">
        <w:tab/>
      </w:r>
      <w:r w:rsidRPr="00707690">
        <w:tab/>
      </w:r>
      <w:r w:rsidRPr="00707690">
        <w:tab/>
        <w:t>на ____    л;</w:t>
      </w:r>
      <w:r w:rsidRPr="00707690">
        <w:tab/>
      </w:r>
    </w:p>
    <w:p w:rsidR="006C4B30" w:rsidRPr="00707690" w:rsidRDefault="006C4B30" w:rsidP="006C4B30">
      <w:pPr>
        <w:ind w:firstLine="720"/>
        <w:jc w:val="both"/>
      </w:pPr>
      <w:r w:rsidRPr="00707690">
        <w:t>3. Лист согласования</w:t>
      </w:r>
      <w:r w:rsidRPr="00707690">
        <w:tab/>
      </w:r>
      <w:r w:rsidRPr="00707690">
        <w:tab/>
      </w:r>
      <w:r w:rsidRPr="00707690">
        <w:tab/>
      </w:r>
      <w:r w:rsidRPr="00707690">
        <w:tab/>
      </w:r>
      <w:r w:rsidRPr="00707690">
        <w:tab/>
        <w:t>на ____    л;</w:t>
      </w:r>
      <w:r w:rsidRPr="00707690">
        <w:tab/>
      </w:r>
    </w:p>
    <w:p w:rsidR="006C4B30" w:rsidRPr="00707690" w:rsidRDefault="006C4B30" w:rsidP="006C4B30">
      <w:pPr>
        <w:ind w:firstLine="720"/>
        <w:jc w:val="both"/>
      </w:pPr>
      <w:r w:rsidRPr="00707690">
        <w:tab/>
      </w:r>
      <w:r w:rsidRPr="00707690">
        <w:tab/>
      </w:r>
    </w:p>
    <w:p w:rsidR="006C4B30" w:rsidRPr="00707690" w:rsidRDefault="006C4B30" w:rsidP="006C4B30">
      <w:pPr>
        <w:tabs>
          <w:tab w:val="left" w:pos="0"/>
        </w:tabs>
        <w:jc w:val="both"/>
      </w:pPr>
    </w:p>
    <w:p w:rsidR="006C4B30" w:rsidRPr="00707690" w:rsidRDefault="006C4B30" w:rsidP="006C4B30">
      <w:pPr>
        <w:tabs>
          <w:tab w:val="left" w:pos="0"/>
        </w:tabs>
        <w:jc w:val="both"/>
      </w:pPr>
    </w:p>
    <w:p w:rsidR="006C4B30" w:rsidRDefault="006C4B30" w:rsidP="006C4B30">
      <w:pPr>
        <w:tabs>
          <w:tab w:val="left" w:pos="0"/>
        </w:tabs>
        <w:jc w:val="both"/>
        <w:rPr>
          <w:b/>
        </w:rPr>
      </w:pPr>
      <w:r w:rsidRPr="00707690">
        <w:t xml:space="preserve">    </w:t>
      </w:r>
      <w:r>
        <w:tab/>
      </w:r>
      <w:r w:rsidRPr="006C4B30">
        <w:rPr>
          <w:b/>
        </w:rPr>
        <w:t>Заместитель министра</w:t>
      </w:r>
      <w:r w:rsidRPr="006C4B30">
        <w:rPr>
          <w:b/>
        </w:rPr>
        <w:tab/>
      </w:r>
      <w:r w:rsidRPr="006C4B30">
        <w:rPr>
          <w:b/>
        </w:rPr>
        <w:tab/>
      </w:r>
      <w:r w:rsidRPr="006C4B30">
        <w:rPr>
          <w:b/>
        </w:rPr>
        <w:tab/>
      </w:r>
      <w:r w:rsidRPr="006C4B30">
        <w:rPr>
          <w:b/>
        </w:rPr>
        <w:tab/>
      </w:r>
      <w:r w:rsidRPr="006C4B30">
        <w:rPr>
          <w:b/>
        </w:rPr>
        <w:tab/>
        <w:t>Э. Алишеров</w:t>
      </w:r>
    </w:p>
    <w:p w:rsidR="006C4B30" w:rsidRDefault="006C4B30" w:rsidP="006C4B30">
      <w:pPr>
        <w:tabs>
          <w:tab w:val="left" w:pos="0"/>
        </w:tabs>
        <w:jc w:val="both"/>
        <w:rPr>
          <w:b/>
        </w:rPr>
      </w:pPr>
    </w:p>
    <w:p w:rsidR="006C4B30" w:rsidRDefault="006C4B30" w:rsidP="006C4B30">
      <w:pPr>
        <w:tabs>
          <w:tab w:val="left" w:pos="0"/>
        </w:tabs>
        <w:jc w:val="both"/>
        <w:rPr>
          <w:b/>
        </w:rPr>
      </w:pPr>
    </w:p>
    <w:p w:rsidR="006C4B30" w:rsidRPr="006C4B30" w:rsidRDefault="006C4B30" w:rsidP="006C4B30">
      <w:pPr>
        <w:jc w:val="both"/>
        <w:rPr>
          <w:b/>
        </w:rPr>
      </w:pPr>
    </w:p>
    <w:p w:rsidR="009159AB" w:rsidRDefault="006C4B30" w:rsidP="009159AB">
      <w:r>
        <w:t>Нач.упр. торговой политики</w:t>
      </w:r>
      <w:r>
        <w:tab/>
      </w:r>
      <w:r>
        <w:tab/>
      </w:r>
      <w:r>
        <w:tab/>
      </w:r>
      <w:r>
        <w:tab/>
      </w:r>
      <w:r>
        <w:tab/>
      </w:r>
      <w:r>
        <w:tab/>
        <w:t>Б.Токтоналиева</w:t>
      </w:r>
    </w:p>
    <w:p w:rsidR="009159AB" w:rsidRPr="00707690" w:rsidRDefault="009159AB" w:rsidP="009159AB"/>
    <w:p w:rsidR="009159AB" w:rsidRPr="00EC0CB7" w:rsidRDefault="009159AB" w:rsidP="009159AB">
      <w:r w:rsidRPr="00EC0CB7">
        <w:t xml:space="preserve">Зав.отделом </w:t>
      </w:r>
      <w:r>
        <w:t>НТР и ЭК</w:t>
      </w:r>
      <w:r w:rsidRPr="00EC0CB7">
        <w:tab/>
      </w:r>
      <w:r w:rsidRPr="00EC0CB7">
        <w:tab/>
      </w:r>
      <w:r w:rsidRPr="00EC0CB7">
        <w:tab/>
      </w:r>
      <w:r w:rsidRPr="00EC0CB7">
        <w:tab/>
        <w:t xml:space="preserve">                 </w:t>
      </w:r>
      <w:r w:rsidRPr="00EC0CB7">
        <w:tab/>
        <w:t xml:space="preserve">            Н. Малаев</w:t>
      </w:r>
    </w:p>
    <w:p w:rsidR="009159AB" w:rsidRPr="00EC0CB7" w:rsidRDefault="009159AB" w:rsidP="009159AB"/>
    <w:p w:rsidR="009159AB" w:rsidRPr="00EC0CB7" w:rsidRDefault="009159AB" w:rsidP="009159AB">
      <w:r w:rsidRPr="00EC0CB7">
        <w:t>Исп.гл.спец.отд. НТР и ЭК</w:t>
      </w:r>
      <w:r w:rsidRPr="00EC0CB7">
        <w:tab/>
      </w:r>
      <w:r w:rsidRPr="00EC0CB7">
        <w:tab/>
      </w:r>
      <w:r w:rsidRPr="00EC0CB7">
        <w:tab/>
      </w:r>
      <w:r w:rsidRPr="00EC0CB7">
        <w:tab/>
      </w:r>
      <w:r w:rsidRPr="00EC0CB7">
        <w:tab/>
      </w:r>
      <w:r w:rsidRPr="00EC0CB7">
        <w:tab/>
      </w:r>
      <w:r>
        <w:tab/>
      </w:r>
      <w:r w:rsidRPr="00EC0CB7">
        <w:t xml:space="preserve">Ж.Дуйшеева </w:t>
      </w:r>
      <w:r w:rsidRPr="00EC0CB7">
        <w:tab/>
      </w:r>
    </w:p>
    <w:p w:rsidR="009159AB" w:rsidRDefault="009159AB" w:rsidP="009159AB"/>
    <w:p w:rsidR="00E7618B" w:rsidRDefault="009159AB">
      <w:r w:rsidRPr="00EC0CB7">
        <w:t>Зав.отделом Д и К</w:t>
      </w:r>
      <w:r w:rsidRPr="00EC0CB7">
        <w:tab/>
      </w:r>
      <w:r w:rsidRPr="00EC0CB7">
        <w:tab/>
      </w:r>
      <w:r w:rsidRPr="00EC0CB7">
        <w:tab/>
      </w:r>
      <w:r w:rsidRPr="00EC0CB7">
        <w:tab/>
      </w:r>
      <w:r w:rsidRPr="00EC0CB7">
        <w:tab/>
      </w:r>
      <w:r w:rsidRPr="00EC0CB7">
        <w:tab/>
      </w:r>
      <w:r w:rsidRPr="00EC0CB7">
        <w:tab/>
      </w:r>
      <w:r w:rsidRPr="00EC0CB7">
        <w:tab/>
      </w:r>
      <w:r>
        <w:t>С.Садыкова</w:t>
      </w:r>
    </w:p>
    <w:p w:rsidR="0094607D" w:rsidRDefault="0094607D" w:rsidP="0094607D">
      <w:pPr>
        <w:autoSpaceDE w:val="0"/>
        <w:autoSpaceDN w:val="0"/>
        <w:adjustRightInd w:val="0"/>
        <w:ind w:left="4956" w:firstLine="6"/>
        <w:jc w:val="both"/>
        <w:rPr>
          <w:b/>
          <w:sz w:val="28"/>
          <w:szCs w:val="28"/>
          <w:lang w:val="ky-KG"/>
        </w:rPr>
      </w:pPr>
      <w:r w:rsidRPr="00783210">
        <w:rPr>
          <w:b/>
          <w:sz w:val="28"/>
          <w:szCs w:val="28"/>
          <w:lang w:val="ky-KG"/>
        </w:rPr>
        <w:t xml:space="preserve">          </w:t>
      </w: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Pr="00783210" w:rsidRDefault="0094607D" w:rsidP="0094607D">
      <w:pPr>
        <w:autoSpaceDE w:val="0"/>
        <w:autoSpaceDN w:val="0"/>
        <w:adjustRightInd w:val="0"/>
        <w:ind w:left="4956" w:firstLine="708"/>
        <w:jc w:val="both"/>
        <w:rPr>
          <w:b/>
          <w:sz w:val="28"/>
          <w:szCs w:val="28"/>
        </w:rPr>
      </w:pPr>
      <w:r w:rsidRPr="00783210">
        <w:rPr>
          <w:b/>
          <w:sz w:val="28"/>
          <w:szCs w:val="28"/>
          <w:lang w:val="ky-KG"/>
        </w:rPr>
        <w:t xml:space="preserve"> </w:t>
      </w:r>
      <w:r w:rsidRPr="00783210">
        <w:rPr>
          <w:b/>
          <w:sz w:val="28"/>
          <w:szCs w:val="28"/>
        </w:rPr>
        <w:t>Аппарат Правительства</w:t>
      </w:r>
    </w:p>
    <w:p w:rsidR="0094607D" w:rsidRPr="00783210" w:rsidRDefault="0094607D" w:rsidP="0094607D">
      <w:pPr>
        <w:autoSpaceDE w:val="0"/>
        <w:autoSpaceDN w:val="0"/>
        <w:adjustRightInd w:val="0"/>
        <w:ind w:firstLine="6"/>
        <w:jc w:val="both"/>
        <w:rPr>
          <w:b/>
          <w:sz w:val="28"/>
          <w:szCs w:val="28"/>
        </w:rPr>
      </w:pPr>
      <w:r w:rsidRPr="00783210">
        <w:rPr>
          <w:b/>
          <w:sz w:val="28"/>
          <w:szCs w:val="28"/>
        </w:rPr>
        <w:tab/>
      </w:r>
      <w:r w:rsidRPr="00783210">
        <w:rPr>
          <w:b/>
          <w:sz w:val="28"/>
          <w:szCs w:val="28"/>
        </w:rPr>
        <w:tab/>
      </w:r>
      <w:r w:rsidRPr="00783210">
        <w:rPr>
          <w:b/>
          <w:sz w:val="28"/>
          <w:szCs w:val="28"/>
        </w:rPr>
        <w:tab/>
      </w:r>
      <w:r w:rsidRPr="00783210">
        <w:rPr>
          <w:b/>
          <w:sz w:val="28"/>
          <w:szCs w:val="28"/>
        </w:rPr>
        <w:tab/>
      </w:r>
      <w:r w:rsidRPr="00783210">
        <w:rPr>
          <w:b/>
          <w:sz w:val="28"/>
          <w:szCs w:val="28"/>
        </w:rPr>
        <w:tab/>
      </w:r>
      <w:r w:rsidRPr="00783210">
        <w:rPr>
          <w:b/>
          <w:sz w:val="28"/>
          <w:szCs w:val="28"/>
        </w:rPr>
        <w:tab/>
      </w:r>
      <w:r w:rsidRPr="00783210">
        <w:rPr>
          <w:b/>
          <w:sz w:val="28"/>
          <w:szCs w:val="28"/>
        </w:rPr>
        <w:tab/>
      </w:r>
      <w:r w:rsidRPr="00783210">
        <w:rPr>
          <w:b/>
          <w:sz w:val="28"/>
          <w:szCs w:val="28"/>
        </w:rPr>
        <w:tab/>
      </w:r>
      <w:r w:rsidRPr="00783210">
        <w:rPr>
          <w:b/>
          <w:sz w:val="28"/>
          <w:szCs w:val="28"/>
          <w:lang w:val="ky-KG"/>
        </w:rPr>
        <w:t xml:space="preserve">  </w:t>
      </w:r>
      <w:r w:rsidRPr="00783210">
        <w:rPr>
          <w:b/>
          <w:sz w:val="28"/>
          <w:szCs w:val="28"/>
        </w:rPr>
        <w:t>Кыргызской Республики</w:t>
      </w:r>
    </w:p>
    <w:p w:rsidR="0094607D" w:rsidRPr="00783210" w:rsidRDefault="0094607D" w:rsidP="0094607D">
      <w:pPr>
        <w:autoSpaceDE w:val="0"/>
        <w:autoSpaceDN w:val="0"/>
        <w:adjustRightInd w:val="0"/>
        <w:ind w:firstLine="567"/>
        <w:jc w:val="both"/>
        <w:rPr>
          <w:sz w:val="28"/>
          <w:szCs w:val="28"/>
        </w:rPr>
      </w:pPr>
    </w:p>
    <w:p w:rsidR="0094607D" w:rsidRPr="00783210" w:rsidRDefault="0094607D" w:rsidP="0094607D">
      <w:pPr>
        <w:autoSpaceDE w:val="0"/>
        <w:autoSpaceDN w:val="0"/>
        <w:adjustRightInd w:val="0"/>
        <w:ind w:firstLine="567"/>
        <w:jc w:val="both"/>
        <w:rPr>
          <w:sz w:val="28"/>
          <w:szCs w:val="28"/>
        </w:rPr>
      </w:pPr>
    </w:p>
    <w:p w:rsidR="0094607D" w:rsidRPr="0094607D" w:rsidRDefault="0094607D" w:rsidP="0094607D">
      <w:pPr>
        <w:pStyle w:val="4"/>
        <w:tabs>
          <w:tab w:val="left" w:pos="426"/>
        </w:tabs>
        <w:suppressAutoHyphens/>
        <w:spacing w:before="0"/>
        <w:ind w:firstLine="567"/>
        <w:jc w:val="both"/>
        <w:rPr>
          <w:rFonts w:ascii="Times New Roman" w:hAnsi="Times New Roman" w:cs="Times New Roman"/>
          <w:b w:val="0"/>
          <w:i w:val="0"/>
          <w:color w:val="auto"/>
          <w:sz w:val="28"/>
          <w:szCs w:val="28"/>
        </w:rPr>
      </w:pPr>
      <w:r w:rsidRPr="0094607D">
        <w:rPr>
          <w:rFonts w:ascii="Times New Roman" w:hAnsi="Times New Roman" w:cs="Times New Roman"/>
          <w:b w:val="0"/>
          <w:i w:val="0"/>
          <w:color w:val="auto"/>
          <w:sz w:val="28"/>
          <w:szCs w:val="28"/>
        </w:rPr>
        <w:lastRenderedPageBreak/>
        <w:t>Министерство, на основании статьи 22 Закона Кыргызской Республики «О нормативных правовых актах Кыргызской Республики», просит разместить  на  официальном сайте  Правительства Кыргызской Республики для общественного обсуждения проект  постановления  Правительства Кыргызской Республики «О внесении изменений в постановление Правительства Кыргызской Республики «Об утверждении Национального контрольного списка Кыргызской Республики контролируемой продукции» от 2 апреля 2014 года № 197».</w:t>
      </w:r>
    </w:p>
    <w:p w:rsidR="0094607D" w:rsidRPr="0094607D" w:rsidRDefault="0094607D" w:rsidP="0094607D">
      <w:pPr>
        <w:pStyle w:val="4"/>
        <w:tabs>
          <w:tab w:val="left" w:pos="426"/>
        </w:tabs>
        <w:suppressAutoHyphens/>
        <w:spacing w:before="0"/>
        <w:ind w:firstLine="567"/>
        <w:jc w:val="both"/>
        <w:rPr>
          <w:rFonts w:ascii="Times New Roman" w:hAnsi="Times New Roman" w:cs="Times New Roman"/>
          <w:b w:val="0"/>
          <w:i w:val="0"/>
          <w:color w:val="auto"/>
          <w:sz w:val="28"/>
          <w:szCs w:val="28"/>
        </w:rPr>
      </w:pPr>
      <w:r w:rsidRPr="0094607D">
        <w:rPr>
          <w:rFonts w:ascii="Times New Roman" w:hAnsi="Times New Roman" w:cs="Times New Roman"/>
          <w:b w:val="0"/>
          <w:i w:val="0"/>
          <w:color w:val="auto"/>
          <w:sz w:val="28"/>
          <w:szCs w:val="28"/>
        </w:rPr>
        <w:t xml:space="preserve">Предложения и замечания по  данному проекту  Министерство просит направлять  по следующим адресам: г.Бишкек., Проспект  Чуй 106, отдел нетарифного регулирования и экспортного контроля  Управления торговой политики Министерства экономики, кабинет  129, и по телефонам 62-05-35 (доп. 247, 275) или на </w:t>
      </w:r>
      <w:r w:rsidRPr="0094607D">
        <w:rPr>
          <w:rFonts w:ascii="Times New Roman" w:hAnsi="Times New Roman" w:cs="Times New Roman"/>
          <w:b w:val="0"/>
          <w:i w:val="0"/>
          <w:color w:val="auto"/>
          <w:sz w:val="28"/>
          <w:szCs w:val="28"/>
          <w:lang w:val="en-US"/>
        </w:rPr>
        <w:t>e</w:t>
      </w:r>
      <w:r w:rsidRPr="0094607D">
        <w:rPr>
          <w:rFonts w:ascii="Times New Roman" w:hAnsi="Times New Roman" w:cs="Times New Roman"/>
          <w:b w:val="0"/>
          <w:i w:val="0"/>
          <w:color w:val="auto"/>
          <w:sz w:val="28"/>
          <w:szCs w:val="28"/>
        </w:rPr>
        <w:t>-</w:t>
      </w:r>
      <w:r w:rsidRPr="0094607D">
        <w:rPr>
          <w:rFonts w:ascii="Times New Roman" w:hAnsi="Times New Roman" w:cs="Times New Roman"/>
          <w:b w:val="0"/>
          <w:i w:val="0"/>
          <w:color w:val="auto"/>
          <w:sz w:val="28"/>
          <w:szCs w:val="28"/>
          <w:lang w:val="en-US"/>
        </w:rPr>
        <w:t>mail</w:t>
      </w:r>
      <w:r w:rsidRPr="0094607D">
        <w:rPr>
          <w:rFonts w:ascii="Times New Roman" w:hAnsi="Times New Roman" w:cs="Times New Roman"/>
          <w:b w:val="0"/>
          <w:i w:val="0"/>
          <w:color w:val="auto"/>
          <w:sz w:val="28"/>
          <w:szCs w:val="28"/>
        </w:rPr>
        <w:t xml:space="preserve">: </w:t>
      </w:r>
      <w:hyperlink r:id="rId11" w:history="1">
        <w:r w:rsidRPr="0094607D">
          <w:rPr>
            <w:rStyle w:val="ae"/>
            <w:rFonts w:ascii="Times New Roman" w:hAnsi="Times New Roman"/>
            <w:b w:val="0"/>
            <w:i w:val="0"/>
            <w:color w:val="auto"/>
            <w:sz w:val="28"/>
            <w:szCs w:val="28"/>
            <w:lang w:val="en-US"/>
          </w:rPr>
          <w:t>www</w:t>
        </w:r>
        <w:r w:rsidRPr="0094607D">
          <w:rPr>
            <w:rStyle w:val="ae"/>
            <w:rFonts w:ascii="Times New Roman" w:hAnsi="Times New Roman"/>
            <w:b w:val="0"/>
            <w:i w:val="0"/>
            <w:color w:val="auto"/>
            <w:sz w:val="28"/>
            <w:szCs w:val="28"/>
          </w:rPr>
          <w:t>.mineconom.</w:t>
        </w:r>
        <w:r w:rsidRPr="0094607D">
          <w:rPr>
            <w:rStyle w:val="ae"/>
            <w:rFonts w:ascii="Times New Roman" w:hAnsi="Times New Roman"/>
            <w:b w:val="0"/>
            <w:i w:val="0"/>
            <w:color w:val="auto"/>
            <w:sz w:val="28"/>
            <w:szCs w:val="28"/>
            <w:lang w:val="en-US"/>
          </w:rPr>
          <w:t>gov</w:t>
        </w:r>
        <w:r w:rsidRPr="0094607D">
          <w:rPr>
            <w:rStyle w:val="ae"/>
            <w:rFonts w:ascii="Times New Roman" w:hAnsi="Times New Roman"/>
            <w:b w:val="0"/>
            <w:i w:val="0"/>
            <w:color w:val="auto"/>
            <w:sz w:val="28"/>
            <w:szCs w:val="28"/>
          </w:rPr>
          <w:t>.kg</w:t>
        </w:r>
      </w:hyperlink>
      <w:r w:rsidRPr="0094607D">
        <w:rPr>
          <w:rFonts w:ascii="Times New Roman" w:hAnsi="Times New Roman" w:cs="Times New Roman"/>
          <w:b w:val="0"/>
          <w:i w:val="0"/>
          <w:color w:val="auto"/>
          <w:sz w:val="28"/>
          <w:szCs w:val="28"/>
        </w:rPr>
        <w:t>.</w:t>
      </w:r>
    </w:p>
    <w:p w:rsidR="0094607D" w:rsidRDefault="0094607D" w:rsidP="0094607D">
      <w:pPr>
        <w:pStyle w:val="ac"/>
        <w:ind w:firstLine="708"/>
        <w:jc w:val="both"/>
        <w:rPr>
          <w:sz w:val="28"/>
          <w:szCs w:val="28"/>
          <w:lang w:val="ky-KG"/>
        </w:rPr>
      </w:pPr>
      <w:r>
        <w:rPr>
          <w:sz w:val="28"/>
          <w:szCs w:val="28"/>
        </w:rPr>
        <w:t>Приложение</w:t>
      </w:r>
      <w:r>
        <w:rPr>
          <w:sz w:val="28"/>
          <w:szCs w:val="28"/>
          <w:lang w:val="en-US"/>
        </w:rPr>
        <w:t>:</w:t>
      </w:r>
    </w:p>
    <w:p w:rsidR="0094607D" w:rsidRDefault="0094607D" w:rsidP="0094607D">
      <w:pPr>
        <w:pStyle w:val="ac"/>
        <w:spacing w:after="0"/>
        <w:ind w:left="708"/>
        <w:jc w:val="both"/>
        <w:rPr>
          <w:sz w:val="28"/>
          <w:szCs w:val="28"/>
          <w:lang w:val="ky-KG"/>
        </w:rPr>
      </w:pPr>
      <w:r>
        <w:rPr>
          <w:sz w:val="28"/>
          <w:szCs w:val="28"/>
          <w:lang w:val="ky-KG"/>
        </w:rPr>
        <w:t>-проект постановление       на ____ л.</w:t>
      </w:r>
    </w:p>
    <w:p w:rsidR="0094607D" w:rsidRDefault="0094607D" w:rsidP="0094607D">
      <w:pPr>
        <w:pStyle w:val="ac"/>
        <w:spacing w:after="0"/>
        <w:ind w:left="708"/>
        <w:jc w:val="both"/>
        <w:rPr>
          <w:sz w:val="28"/>
          <w:szCs w:val="28"/>
          <w:lang w:val="ky-KG"/>
        </w:rPr>
      </w:pPr>
      <w:r>
        <w:rPr>
          <w:sz w:val="28"/>
          <w:szCs w:val="28"/>
          <w:lang w:val="ky-KG"/>
        </w:rPr>
        <w:t>- справка-обоснование       на ____ л.</w:t>
      </w:r>
    </w:p>
    <w:p w:rsidR="0094607D" w:rsidRPr="00783210" w:rsidRDefault="0094607D" w:rsidP="0094607D">
      <w:pPr>
        <w:pStyle w:val="ac"/>
        <w:spacing w:after="0"/>
        <w:ind w:firstLine="426"/>
        <w:jc w:val="both"/>
        <w:rPr>
          <w:sz w:val="28"/>
          <w:szCs w:val="28"/>
        </w:rPr>
      </w:pPr>
      <w:r>
        <w:rPr>
          <w:sz w:val="28"/>
          <w:szCs w:val="28"/>
          <w:lang w:val="ky-KG"/>
        </w:rPr>
        <w:t>- э</w:t>
      </w:r>
      <w:r w:rsidRPr="00783210">
        <w:rPr>
          <w:sz w:val="28"/>
          <w:szCs w:val="28"/>
        </w:rPr>
        <w:t xml:space="preserve">лектронная версия проекта на диске </w:t>
      </w:r>
      <w:r w:rsidRPr="00783210">
        <w:rPr>
          <w:sz w:val="28"/>
          <w:szCs w:val="28"/>
          <w:lang w:val="en-US"/>
        </w:rPr>
        <w:t>CD</w:t>
      </w:r>
      <w:r w:rsidRPr="00783210">
        <w:rPr>
          <w:sz w:val="28"/>
          <w:szCs w:val="28"/>
        </w:rPr>
        <w:t xml:space="preserve">. </w:t>
      </w:r>
    </w:p>
    <w:p w:rsidR="0094607D" w:rsidRPr="00783210" w:rsidRDefault="0094607D" w:rsidP="0094607D">
      <w:pPr>
        <w:pStyle w:val="ac"/>
        <w:ind w:firstLine="708"/>
        <w:jc w:val="both"/>
        <w:rPr>
          <w:sz w:val="28"/>
          <w:szCs w:val="28"/>
        </w:rPr>
      </w:pPr>
    </w:p>
    <w:p w:rsidR="0094607D" w:rsidRDefault="0094607D" w:rsidP="0094607D">
      <w:pPr>
        <w:pStyle w:val="ac"/>
        <w:ind w:firstLine="426"/>
        <w:jc w:val="both"/>
        <w:rPr>
          <w:b/>
          <w:sz w:val="28"/>
          <w:szCs w:val="28"/>
        </w:rPr>
      </w:pPr>
    </w:p>
    <w:p w:rsidR="0094607D" w:rsidRDefault="0094607D" w:rsidP="0094607D">
      <w:pPr>
        <w:pStyle w:val="ac"/>
        <w:ind w:left="0" w:firstLine="426"/>
        <w:jc w:val="both"/>
        <w:rPr>
          <w:b/>
          <w:sz w:val="28"/>
          <w:szCs w:val="28"/>
        </w:rPr>
      </w:pPr>
      <w:r w:rsidRPr="00783210">
        <w:rPr>
          <w:b/>
          <w:sz w:val="28"/>
          <w:szCs w:val="28"/>
        </w:rPr>
        <w:t>Заместитель министра</w:t>
      </w:r>
      <w:r w:rsidRPr="00783210">
        <w:rPr>
          <w:b/>
          <w:sz w:val="28"/>
          <w:szCs w:val="28"/>
        </w:rPr>
        <w:tab/>
      </w:r>
      <w:r w:rsidRPr="00783210">
        <w:rPr>
          <w:b/>
          <w:sz w:val="28"/>
          <w:szCs w:val="28"/>
        </w:rPr>
        <w:tab/>
      </w:r>
      <w:r w:rsidRPr="00783210">
        <w:rPr>
          <w:b/>
          <w:sz w:val="28"/>
          <w:szCs w:val="28"/>
        </w:rPr>
        <w:tab/>
        <w:t xml:space="preserve">  </w:t>
      </w:r>
      <w:r w:rsidRPr="00783210">
        <w:rPr>
          <w:b/>
          <w:sz w:val="28"/>
          <w:szCs w:val="28"/>
        </w:rPr>
        <w:tab/>
      </w:r>
      <w:r>
        <w:rPr>
          <w:b/>
          <w:sz w:val="28"/>
          <w:szCs w:val="28"/>
        </w:rPr>
        <w:t xml:space="preserve">  </w:t>
      </w:r>
      <w:r w:rsidRPr="00783210">
        <w:rPr>
          <w:b/>
          <w:sz w:val="28"/>
          <w:szCs w:val="28"/>
        </w:rPr>
        <w:tab/>
      </w:r>
      <w:r>
        <w:rPr>
          <w:b/>
          <w:sz w:val="28"/>
          <w:szCs w:val="28"/>
          <w:lang w:val="ky-KG"/>
        </w:rPr>
        <w:t>Э.Алишеров</w:t>
      </w:r>
    </w:p>
    <w:p w:rsidR="0094607D" w:rsidRDefault="0094607D" w:rsidP="0094607D">
      <w:pPr>
        <w:pStyle w:val="ac"/>
        <w:ind w:firstLine="708"/>
        <w:jc w:val="both"/>
        <w:rPr>
          <w:b/>
          <w:sz w:val="28"/>
          <w:szCs w:val="28"/>
        </w:rPr>
      </w:pPr>
    </w:p>
    <w:p w:rsidR="0094607D" w:rsidRDefault="0094607D" w:rsidP="0094607D">
      <w:pPr>
        <w:pStyle w:val="ac"/>
        <w:ind w:firstLine="708"/>
        <w:jc w:val="both"/>
        <w:rPr>
          <w:b/>
          <w:sz w:val="28"/>
          <w:szCs w:val="28"/>
        </w:rPr>
      </w:pPr>
    </w:p>
    <w:p w:rsidR="0094607D" w:rsidRDefault="0094607D" w:rsidP="0094607D">
      <w:pPr>
        <w:pStyle w:val="ac"/>
        <w:ind w:firstLine="708"/>
        <w:jc w:val="both"/>
        <w:rPr>
          <w:b/>
          <w:sz w:val="28"/>
          <w:szCs w:val="28"/>
        </w:rPr>
      </w:pPr>
    </w:p>
    <w:p w:rsidR="0094607D" w:rsidRDefault="0094607D" w:rsidP="0094607D">
      <w:pPr>
        <w:pStyle w:val="ac"/>
        <w:ind w:firstLine="708"/>
        <w:jc w:val="both"/>
        <w:rPr>
          <w:b/>
          <w:sz w:val="28"/>
          <w:szCs w:val="28"/>
        </w:rPr>
      </w:pPr>
    </w:p>
    <w:p w:rsidR="0094607D" w:rsidRDefault="0094607D" w:rsidP="0094607D">
      <w:pPr>
        <w:pStyle w:val="ac"/>
        <w:ind w:firstLine="708"/>
        <w:jc w:val="both"/>
        <w:rPr>
          <w:b/>
          <w:sz w:val="28"/>
          <w:szCs w:val="28"/>
        </w:rPr>
      </w:pPr>
    </w:p>
    <w:p w:rsidR="0094607D" w:rsidRDefault="0094607D" w:rsidP="0094607D">
      <w:r w:rsidRPr="002D3127">
        <w:rPr>
          <w:i/>
          <w:sz w:val="18"/>
          <w:szCs w:val="18"/>
        </w:rPr>
        <w:t>Исп. отд.</w:t>
      </w:r>
      <w:r>
        <w:rPr>
          <w:i/>
          <w:sz w:val="18"/>
          <w:szCs w:val="18"/>
        </w:rPr>
        <w:t>НТР и ЭК,,Дуйшеева Ж.З.</w:t>
      </w:r>
      <w:r w:rsidRPr="002D3127">
        <w:rPr>
          <w:i/>
          <w:sz w:val="18"/>
          <w:szCs w:val="18"/>
        </w:rPr>
        <w:t>тел.</w:t>
      </w:r>
      <w:r>
        <w:rPr>
          <w:i/>
          <w:sz w:val="18"/>
          <w:szCs w:val="18"/>
        </w:rPr>
        <w:t>62-05-35 (+275,247)</w:t>
      </w:r>
    </w:p>
    <w:p w:rsidR="0094607D" w:rsidRDefault="0094607D" w:rsidP="0094607D">
      <w:pPr>
        <w:autoSpaceDE w:val="0"/>
        <w:autoSpaceDN w:val="0"/>
        <w:adjustRightInd w:val="0"/>
        <w:ind w:left="4956" w:firstLine="6"/>
        <w:jc w:val="both"/>
        <w:rPr>
          <w:b/>
          <w:sz w:val="28"/>
          <w:szCs w:val="28"/>
          <w:lang w:val="ky-KG"/>
        </w:rPr>
      </w:pPr>
      <w:r w:rsidRPr="00783210">
        <w:rPr>
          <w:b/>
          <w:sz w:val="28"/>
          <w:szCs w:val="28"/>
          <w:lang w:val="ky-KG"/>
        </w:rPr>
        <w:t xml:space="preserve">           </w:t>
      </w: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6"/>
        <w:jc w:val="both"/>
        <w:rPr>
          <w:b/>
          <w:sz w:val="28"/>
          <w:szCs w:val="28"/>
          <w:lang w:val="ky-KG"/>
        </w:rPr>
      </w:pPr>
    </w:p>
    <w:p w:rsidR="0094607D" w:rsidRDefault="0094607D" w:rsidP="0094607D">
      <w:pPr>
        <w:autoSpaceDE w:val="0"/>
        <w:autoSpaceDN w:val="0"/>
        <w:adjustRightInd w:val="0"/>
        <w:ind w:left="4956" w:firstLine="708"/>
        <w:jc w:val="both"/>
        <w:rPr>
          <w:b/>
          <w:sz w:val="28"/>
          <w:szCs w:val="28"/>
        </w:rPr>
      </w:pPr>
    </w:p>
    <w:p w:rsidR="0094607D" w:rsidRPr="00783210" w:rsidRDefault="0094607D" w:rsidP="0094607D">
      <w:pPr>
        <w:autoSpaceDE w:val="0"/>
        <w:autoSpaceDN w:val="0"/>
        <w:adjustRightInd w:val="0"/>
        <w:ind w:left="4956" w:firstLine="708"/>
        <w:jc w:val="both"/>
        <w:rPr>
          <w:b/>
          <w:sz w:val="28"/>
          <w:szCs w:val="28"/>
        </w:rPr>
      </w:pPr>
      <w:r w:rsidRPr="00783210">
        <w:rPr>
          <w:b/>
          <w:sz w:val="28"/>
          <w:szCs w:val="28"/>
        </w:rPr>
        <w:t>Аппарат Правительства</w:t>
      </w:r>
    </w:p>
    <w:p w:rsidR="0094607D" w:rsidRPr="00783210" w:rsidRDefault="0094607D" w:rsidP="0094607D">
      <w:pPr>
        <w:autoSpaceDE w:val="0"/>
        <w:autoSpaceDN w:val="0"/>
        <w:adjustRightInd w:val="0"/>
        <w:ind w:firstLine="6"/>
        <w:jc w:val="both"/>
        <w:rPr>
          <w:b/>
          <w:sz w:val="28"/>
          <w:szCs w:val="28"/>
        </w:rPr>
      </w:pPr>
      <w:r w:rsidRPr="00783210">
        <w:rPr>
          <w:b/>
          <w:sz w:val="28"/>
          <w:szCs w:val="28"/>
        </w:rPr>
        <w:tab/>
      </w:r>
      <w:r w:rsidRPr="00783210">
        <w:rPr>
          <w:b/>
          <w:sz w:val="28"/>
          <w:szCs w:val="28"/>
        </w:rPr>
        <w:tab/>
      </w:r>
      <w:r w:rsidRPr="00783210">
        <w:rPr>
          <w:b/>
          <w:sz w:val="28"/>
          <w:szCs w:val="28"/>
        </w:rPr>
        <w:tab/>
      </w:r>
      <w:r w:rsidRPr="00783210">
        <w:rPr>
          <w:b/>
          <w:sz w:val="28"/>
          <w:szCs w:val="28"/>
        </w:rPr>
        <w:tab/>
      </w:r>
      <w:r w:rsidRPr="00783210">
        <w:rPr>
          <w:b/>
          <w:sz w:val="28"/>
          <w:szCs w:val="28"/>
        </w:rPr>
        <w:tab/>
      </w:r>
      <w:r w:rsidRPr="00783210">
        <w:rPr>
          <w:b/>
          <w:sz w:val="28"/>
          <w:szCs w:val="28"/>
        </w:rPr>
        <w:tab/>
      </w:r>
      <w:r w:rsidRPr="00783210">
        <w:rPr>
          <w:b/>
          <w:sz w:val="28"/>
          <w:szCs w:val="28"/>
        </w:rPr>
        <w:tab/>
      </w:r>
      <w:r w:rsidRPr="00783210">
        <w:rPr>
          <w:b/>
          <w:sz w:val="28"/>
          <w:szCs w:val="28"/>
        </w:rPr>
        <w:tab/>
      </w:r>
      <w:r w:rsidRPr="00783210">
        <w:rPr>
          <w:b/>
          <w:sz w:val="28"/>
          <w:szCs w:val="28"/>
          <w:lang w:val="ky-KG"/>
        </w:rPr>
        <w:t xml:space="preserve">  </w:t>
      </w:r>
      <w:r w:rsidRPr="00783210">
        <w:rPr>
          <w:b/>
          <w:sz w:val="28"/>
          <w:szCs w:val="28"/>
        </w:rPr>
        <w:t>Кыргызской Республики</w:t>
      </w:r>
    </w:p>
    <w:p w:rsidR="0094607D" w:rsidRPr="00783210" w:rsidRDefault="0094607D" w:rsidP="0094607D">
      <w:pPr>
        <w:autoSpaceDE w:val="0"/>
        <w:autoSpaceDN w:val="0"/>
        <w:adjustRightInd w:val="0"/>
        <w:ind w:firstLine="567"/>
        <w:jc w:val="both"/>
        <w:rPr>
          <w:sz w:val="28"/>
          <w:szCs w:val="28"/>
        </w:rPr>
      </w:pPr>
    </w:p>
    <w:p w:rsidR="0094607D" w:rsidRPr="0094607D" w:rsidRDefault="0094607D" w:rsidP="0094607D">
      <w:pPr>
        <w:pStyle w:val="4"/>
        <w:tabs>
          <w:tab w:val="left" w:pos="426"/>
        </w:tabs>
        <w:suppressAutoHyphens/>
        <w:spacing w:before="0"/>
        <w:ind w:firstLine="567"/>
        <w:jc w:val="both"/>
        <w:rPr>
          <w:rFonts w:ascii="Times New Roman" w:hAnsi="Times New Roman" w:cs="Times New Roman"/>
          <w:b w:val="0"/>
          <w:i w:val="0"/>
          <w:color w:val="auto"/>
          <w:sz w:val="28"/>
          <w:szCs w:val="28"/>
        </w:rPr>
      </w:pPr>
      <w:r w:rsidRPr="0094607D">
        <w:rPr>
          <w:rFonts w:ascii="Times New Roman" w:hAnsi="Times New Roman" w:cs="Times New Roman"/>
          <w:b w:val="0"/>
          <w:i w:val="0"/>
          <w:color w:val="auto"/>
          <w:sz w:val="28"/>
          <w:szCs w:val="28"/>
        </w:rPr>
        <w:t>Министерство, на основании статьи 22 Закона Кыргызской Республики «О нормативных правовых актах Кыргызской Республики», просит разместить  на  официальном сайте  Правительства Кыргызской Республики для общественного обсуждения проект  постановления  Правительства Кыргызской Республики «О внесении изменений в постановление Правительства Кыргызской Республики «Об утверждении Национального контрольного списка Кыргызской Республики контролируемой продукции» от 2 апреля 2014 года № 197».</w:t>
      </w:r>
    </w:p>
    <w:p w:rsidR="0094607D" w:rsidRPr="0094607D" w:rsidRDefault="0094607D" w:rsidP="0094607D">
      <w:pPr>
        <w:pStyle w:val="4"/>
        <w:tabs>
          <w:tab w:val="left" w:pos="426"/>
        </w:tabs>
        <w:suppressAutoHyphens/>
        <w:spacing w:before="0"/>
        <w:ind w:firstLine="567"/>
        <w:jc w:val="both"/>
        <w:rPr>
          <w:rFonts w:ascii="Times New Roman" w:hAnsi="Times New Roman" w:cs="Times New Roman"/>
          <w:b w:val="0"/>
          <w:i w:val="0"/>
          <w:color w:val="auto"/>
          <w:sz w:val="28"/>
          <w:szCs w:val="28"/>
        </w:rPr>
      </w:pPr>
      <w:r w:rsidRPr="0094607D">
        <w:rPr>
          <w:rFonts w:ascii="Times New Roman" w:hAnsi="Times New Roman" w:cs="Times New Roman"/>
          <w:b w:val="0"/>
          <w:i w:val="0"/>
          <w:color w:val="auto"/>
          <w:sz w:val="28"/>
          <w:szCs w:val="28"/>
        </w:rPr>
        <w:t xml:space="preserve">Предложения и замечания по  данному проекту  Министерство просит направлять  по следующим адресам: г.Бишкек., Проспект  Чуй 106, отдел нетарифного регулирования и экспортного контроля  Управления торговой политики Министерства экономики, кабинет  129, и по телефонам 62-05-35 (доп. 247, 275) или на </w:t>
      </w:r>
      <w:r w:rsidRPr="0094607D">
        <w:rPr>
          <w:rFonts w:ascii="Times New Roman" w:hAnsi="Times New Roman" w:cs="Times New Roman"/>
          <w:b w:val="0"/>
          <w:i w:val="0"/>
          <w:color w:val="auto"/>
          <w:sz w:val="28"/>
          <w:szCs w:val="28"/>
          <w:lang w:val="en-US"/>
        </w:rPr>
        <w:t>e</w:t>
      </w:r>
      <w:r w:rsidRPr="0094607D">
        <w:rPr>
          <w:rFonts w:ascii="Times New Roman" w:hAnsi="Times New Roman" w:cs="Times New Roman"/>
          <w:b w:val="0"/>
          <w:i w:val="0"/>
          <w:color w:val="auto"/>
          <w:sz w:val="28"/>
          <w:szCs w:val="28"/>
        </w:rPr>
        <w:t>-</w:t>
      </w:r>
      <w:r w:rsidRPr="0094607D">
        <w:rPr>
          <w:rFonts w:ascii="Times New Roman" w:hAnsi="Times New Roman" w:cs="Times New Roman"/>
          <w:b w:val="0"/>
          <w:i w:val="0"/>
          <w:color w:val="auto"/>
          <w:sz w:val="28"/>
          <w:szCs w:val="28"/>
          <w:lang w:val="en-US"/>
        </w:rPr>
        <w:t>mail</w:t>
      </w:r>
      <w:r w:rsidRPr="0094607D">
        <w:rPr>
          <w:rFonts w:ascii="Times New Roman" w:hAnsi="Times New Roman" w:cs="Times New Roman"/>
          <w:b w:val="0"/>
          <w:i w:val="0"/>
          <w:color w:val="auto"/>
          <w:sz w:val="28"/>
          <w:szCs w:val="28"/>
        </w:rPr>
        <w:t xml:space="preserve">: </w:t>
      </w:r>
      <w:hyperlink r:id="rId12" w:history="1">
        <w:r w:rsidRPr="0094607D">
          <w:rPr>
            <w:rStyle w:val="ae"/>
            <w:rFonts w:ascii="Times New Roman" w:hAnsi="Times New Roman"/>
            <w:b w:val="0"/>
            <w:i w:val="0"/>
            <w:color w:val="auto"/>
            <w:sz w:val="28"/>
            <w:szCs w:val="28"/>
            <w:lang w:val="en-US"/>
          </w:rPr>
          <w:t>www</w:t>
        </w:r>
        <w:r w:rsidRPr="0094607D">
          <w:rPr>
            <w:rStyle w:val="ae"/>
            <w:rFonts w:ascii="Times New Roman" w:hAnsi="Times New Roman"/>
            <w:b w:val="0"/>
            <w:i w:val="0"/>
            <w:color w:val="auto"/>
            <w:sz w:val="28"/>
            <w:szCs w:val="28"/>
          </w:rPr>
          <w:t>.mineconom.</w:t>
        </w:r>
        <w:r w:rsidRPr="0094607D">
          <w:rPr>
            <w:rStyle w:val="ae"/>
            <w:rFonts w:ascii="Times New Roman" w:hAnsi="Times New Roman"/>
            <w:b w:val="0"/>
            <w:i w:val="0"/>
            <w:color w:val="auto"/>
            <w:sz w:val="28"/>
            <w:szCs w:val="28"/>
            <w:lang w:val="en-US"/>
          </w:rPr>
          <w:t>gov</w:t>
        </w:r>
        <w:r w:rsidRPr="0094607D">
          <w:rPr>
            <w:rStyle w:val="ae"/>
            <w:rFonts w:ascii="Times New Roman" w:hAnsi="Times New Roman"/>
            <w:b w:val="0"/>
            <w:i w:val="0"/>
            <w:color w:val="auto"/>
            <w:sz w:val="28"/>
            <w:szCs w:val="28"/>
          </w:rPr>
          <w:t>.kg</w:t>
        </w:r>
      </w:hyperlink>
      <w:r w:rsidRPr="0094607D">
        <w:rPr>
          <w:rFonts w:ascii="Times New Roman" w:hAnsi="Times New Roman" w:cs="Times New Roman"/>
          <w:b w:val="0"/>
          <w:i w:val="0"/>
          <w:color w:val="auto"/>
          <w:sz w:val="28"/>
          <w:szCs w:val="28"/>
        </w:rPr>
        <w:t>.</w:t>
      </w:r>
    </w:p>
    <w:p w:rsidR="0094607D" w:rsidRDefault="0094607D" w:rsidP="0094607D">
      <w:pPr>
        <w:pStyle w:val="ac"/>
        <w:ind w:firstLine="708"/>
        <w:jc w:val="both"/>
        <w:rPr>
          <w:sz w:val="28"/>
          <w:szCs w:val="28"/>
          <w:lang w:val="ky-KG"/>
        </w:rPr>
      </w:pPr>
      <w:r>
        <w:rPr>
          <w:sz w:val="28"/>
          <w:szCs w:val="28"/>
        </w:rPr>
        <w:t>Приложение</w:t>
      </w:r>
      <w:r>
        <w:rPr>
          <w:sz w:val="28"/>
          <w:szCs w:val="28"/>
          <w:lang w:val="en-US"/>
        </w:rPr>
        <w:t>:</w:t>
      </w:r>
    </w:p>
    <w:p w:rsidR="0094607D" w:rsidRDefault="0094607D" w:rsidP="0094607D">
      <w:pPr>
        <w:pStyle w:val="ac"/>
        <w:spacing w:after="0"/>
        <w:ind w:left="708"/>
        <w:jc w:val="both"/>
        <w:rPr>
          <w:sz w:val="28"/>
          <w:szCs w:val="28"/>
          <w:lang w:val="ky-KG"/>
        </w:rPr>
      </w:pPr>
      <w:r>
        <w:rPr>
          <w:sz w:val="28"/>
          <w:szCs w:val="28"/>
          <w:lang w:val="ky-KG"/>
        </w:rPr>
        <w:t>-проект постановление       на ____ л.</w:t>
      </w:r>
    </w:p>
    <w:p w:rsidR="0094607D" w:rsidRDefault="0094607D" w:rsidP="0094607D">
      <w:pPr>
        <w:pStyle w:val="ac"/>
        <w:spacing w:after="0"/>
        <w:ind w:left="708"/>
        <w:jc w:val="both"/>
        <w:rPr>
          <w:sz w:val="28"/>
          <w:szCs w:val="28"/>
          <w:lang w:val="ky-KG"/>
        </w:rPr>
      </w:pPr>
      <w:r>
        <w:rPr>
          <w:sz w:val="28"/>
          <w:szCs w:val="28"/>
          <w:lang w:val="ky-KG"/>
        </w:rPr>
        <w:t>- справка-обоснование       на ____ л.</w:t>
      </w:r>
    </w:p>
    <w:p w:rsidR="0094607D" w:rsidRPr="00783210" w:rsidRDefault="0094607D" w:rsidP="0094607D">
      <w:pPr>
        <w:pStyle w:val="ac"/>
        <w:spacing w:after="0"/>
        <w:ind w:firstLine="426"/>
        <w:jc w:val="both"/>
        <w:rPr>
          <w:sz w:val="28"/>
          <w:szCs w:val="28"/>
        </w:rPr>
      </w:pPr>
      <w:r>
        <w:rPr>
          <w:sz w:val="28"/>
          <w:szCs w:val="28"/>
          <w:lang w:val="ky-KG"/>
        </w:rPr>
        <w:lastRenderedPageBreak/>
        <w:t>- э</w:t>
      </w:r>
      <w:r w:rsidRPr="00783210">
        <w:rPr>
          <w:sz w:val="28"/>
          <w:szCs w:val="28"/>
        </w:rPr>
        <w:t xml:space="preserve">лектронная версия проекта на диске </w:t>
      </w:r>
      <w:r w:rsidRPr="00783210">
        <w:rPr>
          <w:sz w:val="28"/>
          <w:szCs w:val="28"/>
          <w:lang w:val="en-US"/>
        </w:rPr>
        <w:t>CD</w:t>
      </w:r>
      <w:r w:rsidRPr="00783210">
        <w:rPr>
          <w:sz w:val="28"/>
          <w:szCs w:val="28"/>
        </w:rPr>
        <w:t xml:space="preserve">. </w:t>
      </w:r>
    </w:p>
    <w:p w:rsidR="0094607D" w:rsidRPr="00783210" w:rsidRDefault="0094607D" w:rsidP="0094607D">
      <w:pPr>
        <w:pStyle w:val="ac"/>
        <w:ind w:firstLine="708"/>
        <w:jc w:val="both"/>
        <w:rPr>
          <w:sz w:val="28"/>
          <w:szCs w:val="28"/>
        </w:rPr>
      </w:pPr>
    </w:p>
    <w:p w:rsidR="0094607D" w:rsidRDefault="0094607D" w:rsidP="0094607D">
      <w:pPr>
        <w:pStyle w:val="ac"/>
        <w:ind w:firstLine="426"/>
        <w:jc w:val="both"/>
        <w:rPr>
          <w:b/>
          <w:sz w:val="28"/>
          <w:szCs w:val="28"/>
        </w:rPr>
      </w:pPr>
    </w:p>
    <w:p w:rsidR="0094607D" w:rsidRDefault="0094607D" w:rsidP="0094607D">
      <w:pPr>
        <w:pStyle w:val="ac"/>
        <w:ind w:firstLine="708"/>
        <w:jc w:val="both"/>
        <w:rPr>
          <w:b/>
          <w:sz w:val="28"/>
          <w:szCs w:val="28"/>
        </w:rPr>
      </w:pPr>
      <w:r w:rsidRPr="00783210">
        <w:rPr>
          <w:b/>
          <w:sz w:val="28"/>
          <w:szCs w:val="28"/>
        </w:rPr>
        <w:t>Заместитель министра</w:t>
      </w:r>
      <w:r w:rsidRPr="00783210">
        <w:rPr>
          <w:b/>
          <w:sz w:val="28"/>
          <w:szCs w:val="28"/>
        </w:rPr>
        <w:tab/>
      </w:r>
      <w:r w:rsidRPr="00783210">
        <w:rPr>
          <w:b/>
          <w:sz w:val="28"/>
          <w:szCs w:val="28"/>
        </w:rPr>
        <w:tab/>
      </w:r>
      <w:r w:rsidRPr="00783210">
        <w:rPr>
          <w:b/>
          <w:sz w:val="28"/>
          <w:szCs w:val="28"/>
        </w:rPr>
        <w:tab/>
        <w:t xml:space="preserve">  </w:t>
      </w:r>
      <w:r w:rsidRPr="00783210">
        <w:rPr>
          <w:b/>
          <w:sz w:val="28"/>
          <w:szCs w:val="28"/>
        </w:rPr>
        <w:tab/>
      </w:r>
      <w:r>
        <w:rPr>
          <w:b/>
          <w:sz w:val="28"/>
          <w:szCs w:val="28"/>
        </w:rPr>
        <w:t xml:space="preserve">  </w:t>
      </w:r>
      <w:r w:rsidRPr="00783210">
        <w:rPr>
          <w:b/>
          <w:sz w:val="28"/>
          <w:szCs w:val="28"/>
        </w:rPr>
        <w:tab/>
      </w:r>
      <w:r>
        <w:rPr>
          <w:b/>
          <w:sz w:val="28"/>
          <w:szCs w:val="28"/>
          <w:lang w:val="ky-KG"/>
        </w:rPr>
        <w:t>Э.Алишеров</w:t>
      </w:r>
    </w:p>
    <w:p w:rsidR="0094607D" w:rsidRPr="00783210" w:rsidRDefault="0094607D" w:rsidP="0094607D">
      <w:pPr>
        <w:pStyle w:val="ac"/>
        <w:ind w:firstLine="708"/>
        <w:jc w:val="both"/>
        <w:rPr>
          <w:sz w:val="28"/>
          <w:szCs w:val="28"/>
        </w:rPr>
      </w:pPr>
    </w:p>
    <w:p w:rsidR="0094607D" w:rsidRDefault="0094607D" w:rsidP="0094607D">
      <w:pPr>
        <w:jc w:val="both"/>
      </w:pPr>
      <w:r w:rsidRPr="000F2D7A">
        <w:t xml:space="preserve">Нач. упр. торговой политики </w:t>
      </w:r>
      <w:r w:rsidRPr="000F2D7A">
        <w:tab/>
      </w:r>
      <w:r w:rsidRPr="000F2D7A">
        <w:tab/>
        <w:t xml:space="preserve">       </w:t>
      </w:r>
      <w:r w:rsidRPr="000F2D7A">
        <w:tab/>
      </w:r>
      <w:r w:rsidRPr="000F2D7A">
        <w:tab/>
      </w:r>
      <w:r w:rsidRPr="000F2D7A">
        <w:tab/>
      </w:r>
      <w:r w:rsidRPr="000F2D7A">
        <w:tab/>
      </w:r>
      <w:r>
        <w:t>Б.Токтоналиева</w:t>
      </w:r>
    </w:p>
    <w:p w:rsidR="0094607D" w:rsidRDefault="0094607D" w:rsidP="0094607D">
      <w:pPr>
        <w:jc w:val="both"/>
      </w:pPr>
    </w:p>
    <w:p w:rsidR="0094607D" w:rsidRPr="000F2D7A" w:rsidRDefault="0094607D" w:rsidP="0094607D">
      <w:pPr>
        <w:jc w:val="both"/>
      </w:pPr>
      <w:r>
        <w:t>Зав.отд. НТР и ЭК</w:t>
      </w:r>
      <w:r>
        <w:tab/>
      </w:r>
      <w:r>
        <w:tab/>
      </w:r>
      <w:r>
        <w:tab/>
      </w:r>
      <w:r>
        <w:tab/>
      </w:r>
      <w:r>
        <w:tab/>
      </w:r>
      <w:r>
        <w:tab/>
      </w:r>
      <w:r>
        <w:tab/>
      </w:r>
      <w:r>
        <w:tab/>
        <w:t>Н.Малаев</w:t>
      </w:r>
    </w:p>
    <w:p w:rsidR="0094607D" w:rsidRPr="000F2D7A" w:rsidRDefault="0094607D" w:rsidP="0094607D">
      <w:pPr>
        <w:jc w:val="both"/>
      </w:pPr>
    </w:p>
    <w:p w:rsidR="0094607D" w:rsidRPr="000F2D7A" w:rsidRDefault="0094607D" w:rsidP="0094607D">
      <w:pPr>
        <w:jc w:val="both"/>
      </w:pPr>
      <w:r w:rsidRPr="000F2D7A">
        <w:t>Исп.гл.спец.отд. НТР и ЭК</w:t>
      </w:r>
      <w:r w:rsidRPr="000F2D7A">
        <w:tab/>
      </w:r>
      <w:r w:rsidRPr="000F2D7A">
        <w:tab/>
      </w:r>
      <w:r w:rsidRPr="000F2D7A">
        <w:tab/>
      </w:r>
      <w:r w:rsidRPr="000F2D7A">
        <w:tab/>
      </w:r>
      <w:r w:rsidRPr="000F2D7A">
        <w:tab/>
      </w:r>
      <w:r w:rsidRPr="000F2D7A">
        <w:tab/>
      </w:r>
      <w:r>
        <w:tab/>
      </w:r>
      <w:r w:rsidRPr="000F2D7A">
        <w:t xml:space="preserve">Ж.Дуйшеева </w:t>
      </w:r>
      <w:r w:rsidRPr="000F2D7A">
        <w:tab/>
      </w:r>
    </w:p>
    <w:p w:rsidR="0094607D" w:rsidRPr="000F2D7A" w:rsidRDefault="0094607D" w:rsidP="0094607D">
      <w:pPr>
        <w:widowControl w:val="0"/>
        <w:autoSpaceDE w:val="0"/>
        <w:autoSpaceDN w:val="0"/>
        <w:adjustRightInd w:val="0"/>
        <w:jc w:val="both"/>
        <w:rPr>
          <w:i/>
        </w:rPr>
      </w:pPr>
    </w:p>
    <w:p w:rsidR="0094607D" w:rsidRDefault="0094607D" w:rsidP="0094607D">
      <w:pPr>
        <w:jc w:val="both"/>
      </w:pPr>
      <w:r>
        <w:t xml:space="preserve">Зав.отделом Д и К </w:t>
      </w:r>
      <w:r>
        <w:tab/>
      </w:r>
      <w:r>
        <w:tab/>
      </w:r>
      <w:r>
        <w:tab/>
      </w:r>
      <w:r>
        <w:tab/>
      </w:r>
      <w:r>
        <w:tab/>
      </w:r>
      <w:r>
        <w:tab/>
      </w:r>
      <w:r>
        <w:tab/>
      </w:r>
      <w:r>
        <w:tab/>
        <w:t>С.Садыкова</w:t>
      </w:r>
      <w:r>
        <w:tab/>
      </w:r>
    </w:p>
    <w:p w:rsidR="0094607D" w:rsidRDefault="0094607D"/>
    <w:sectPr w:rsidR="0094607D" w:rsidSect="00A158D4">
      <w:pgSz w:w="11906" w:h="16838"/>
      <w:pgMar w:top="1134" w:right="1134" w:bottom="851" w:left="1701"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DA8" w:rsidRDefault="00197DA8">
      <w:r>
        <w:separator/>
      </w:r>
    </w:p>
  </w:endnote>
  <w:endnote w:type="continuationSeparator" w:id="0">
    <w:p w:rsidR="00197DA8" w:rsidRDefault="0019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FB7" w:rsidRDefault="002A329E" w:rsidP="00165FB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65FB7" w:rsidRDefault="00197DA8" w:rsidP="00165FB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FB7" w:rsidRDefault="00197DA8">
    <w:pPr>
      <w:pStyle w:val="a3"/>
      <w:jc w:val="right"/>
    </w:pPr>
  </w:p>
  <w:p w:rsidR="00165FB7" w:rsidRDefault="00197DA8" w:rsidP="00165F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DA8" w:rsidRDefault="00197DA8">
      <w:r>
        <w:separator/>
      </w:r>
    </w:p>
  </w:footnote>
  <w:footnote w:type="continuationSeparator" w:id="0">
    <w:p w:rsidR="00197DA8" w:rsidRDefault="00197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0271C"/>
    <w:multiLevelType w:val="hybridMultilevel"/>
    <w:tmpl w:val="1A628036"/>
    <w:lvl w:ilvl="0" w:tplc="5B4869D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38260B"/>
    <w:multiLevelType w:val="hybridMultilevel"/>
    <w:tmpl w:val="81483EB6"/>
    <w:styleLink w:val="1"/>
    <w:lvl w:ilvl="0" w:tplc="19EE09CE">
      <w:start w:val="1"/>
      <w:numFmt w:val="decimal"/>
      <w:lvlText w:val="%1."/>
      <w:lvlJc w:val="left"/>
      <w:pPr>
        <w:tabs>
          <w:tab w:val="num" w:pos="649"/>
          <w:tab w:val="left" w:pos="993"/>
        </w:tabs>
        <w:ind w:left="-60" w:firstLine="48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AC67410">
      <w:start w:val="1"/>
      <w:numFmt w:val="lowerLetter"/>
      <w:lvlText w:val="%2."/>
      <w:lvlJc w:val="left"/>
      <w:pPr>
        <w:tabs>
          <w:tab w:val="left" w:pos="932"/>
          <w:tab w:val="num" w:pos="1280"/>
        </w:tabs>
        <w:ind w:left="571" w:firstLine="16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7DEE77C">
      <w:start w:val="1"/>
      <w:numFmt w:val="lowerRoman"/>
      <w:lvlText w:val="%3."/>
      <w:lvlJc w:val="left"/>
      <w:pPr>
        <w:tabs>
          <w:tab w:val="left" w:pos="932"/>
          <w:tab w:val="left" w:pos="993"/>
          <w:tab w:val="num" w:pos="2011"/>
        </w:tabs>
        <w:ind w:left="1302" w:firstLine="20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C2075E8">
      <w:start w:val="1"/>
      <w:numFmt w:val="decimal"/>
      <w:lvlText w:val="%4."/>
      <w:lvlJc w:val="left"/>
      <w:pPr>
        <w:tabs>
          <w:tab w:val="left" w:pos="932"/>
          <w:tab w:val="left" w:pos="993"/>
          <w:tab w:val="num" w:pos="2725"/>
        </w:tabs>
        <w:ind w:left="2016" w:firstLine="1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74EC39C">
      <w:start w:val="1"/>
      <w:numFmt w:val="lowerLetter"/>
      <w:lvlText w:val="%5."/>
      <w:lvlJc w:val="left"/>
      <w:pPr>
        <w:tabs>
          <w:tab w:val="left" w:pos="932"/>
          <w:tab w:val="left" w:pos="993"/>
          <w:tab w:val="num" w:pos="3448"/>
        </w:tabs>
        <w:ind w:left="2739" w:firstLine="191"/>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F5A971E">
      <w:start w:val="1"/>
      <w:numFmt w:val="lowerRoman"/>
      <w:lvlText w:val="%6."/>
      <w:lvlJc w:val="left"/>
      <w:pPr>
        <w:tabs>
          <w:tab w:val="left" w:pos="932"/>
          <w:tab w:val="left" w:pos="993"/>
          <w:tab w:val="num" w:pos="4179"/>
        </w:tabs>
        <w:ind w:left="3470" w:firstLine="23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86EA266">
      <w:start w:val="1"/>
      <w:numFmt w:val="decimal"/>
      <w:lvlText w:val="%7."/>
      <w:lvlJc w:val="left"/>
      <w:pPr>
        <w:tabs>
          <w:tab w:val="left" w:pos="932"/>
          <w:tab w:val="left" w:pos="993"/>
          <w:tab w:val="num" w:pos="4893"/>
        </w:tabs>
        <w:ind w:left="4184" w:firstLine="21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26A75C6">
      <w:start w:val="1"/>
      <w:numFmt w:val="lowerLetter"/>
      <w:lvlText w:val="%8."/>
      <w:lvlJc w:val="left"/>
      <w:pPr>
        <w:tabs>
          <w:tab w:val="left" w:pos="932"/>
          <w:tab w:val="left" w:pos="993"/>
          <w:tab w:val="num" w:pos="5616"/>
        </w:tabs>
        <w:ind w:left="4907" w:firstLine="2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68C9DD8">
      <w:start w:val="1"/>
      <w:numFmt w:val="lowerRoman"/>
      <w:lvlText w:val="%9."/>
      <w:lvlJc w:val="left"/>
      <w:pPr>
        <w:tabs>
          <w:tab w:val="left" w:pos="932"/>
          <w:tab w:val="left" w:pos="993"/>
          <w:tab w:val="num" w:pos="6347"/>
        </w:tabs>
        <w:ind w:left="5638" w:firstLine="2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nsid w:val="4C75622D"/>
    <w:multiLevelType w:val="hybridMultilevel"/>
    <w:tmpl w:val="81483EB6"/>
    <w:numStyleLink w:val="1"/>
  </w:abstractNum>
  <w:abstractNum w:abstractNumId="3">
    <w:nsid w:val="56CE5B77"/>
    <w:multiLevelType w:val="hybridMultilevel"/>
    <w:tmpl w:val="C8529B92"/>
    <w:lvl w:ilvl="0" w:tplc="FA948CD8">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2"/>
    <w:lvlOverride w:ilvl="0">
      <w:lvl w:ilvl="0" w:tplc="23B654F2">
        <w:start w:val="1"/>
        <w:numFmt w:val="decimal"/>
        <w:lvlText w:val="%1."/>
        <w:lvlJc w:val="left"/>
        <w:pPr>
          <w:tabs>
            <w:tab w:val="num" w:pos="222"/>
            <w:tab w:val="left" w:pos="993"/>
          </w:tabs>
          <w:ind w:left="299" w:hanging="2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BCC5CD8">
        <w:start w:val="1"/>
        <w:numFmt w:val="lowerLetter"/>
        <w:lvlText w:val="%2."/>
        <w:lvlJc w:val="left"/>
        <w:pPr>
          <w:tabs>
            <w:tab w:val="left" w:pos="932"/>
            <w:tab w:val="left" w:pos="993"/>
            <w:tab w:val="num" w:pos="1713"/>
          </w:tabs>
          <w:ind w:left="17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ADE7EFA">
        <w:start w:val="1"/>
        <w:numFmt w:val="lowerRoman"/>
        <w:lvlText w:val="%3."/>
        <w:lvlJc w:val="left"/>
        <w:pPr>
          <w:tabs>
            <w:tab w:val="left" w:pos="932"/>
            <w:tab w:val="left" w:pos="993"/>
            <w:tab w:val="num" w:pos="2441"/>
          </w:tabs>
          <w:ind w:left="2518" w:hanging="3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C803576">
        <w:start w:val="1"/>
        <w:numFmt w:val="decimal"/>
        <w:lvlText w:val="%4."/>
        <w:lvlJc w:val="left"/>
        <w:pPr>
          <w:tabs>
            <w:tab w:val="left" w:pos="932"/>
            <w:tab w:val="left" w:pos="993"/>
            <w:tab w:val="num" w:pos="3153"/>
          </w:tabs>
          <w:ind w:left="32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20A3408">
        <w:start w:val="1"/>
        <w:numFmt w:val="lowerLetter"/>
        <w:lvlText w:val="%5."/>
        <w:lvlJc w:val="left"/>
        <w:pPr>
          <w:tabs>
            <w:tab w:val="left" w:pos="932"/>
            <w:tab w:val="left" w:pos="993"/>
            <w:tab w:val="num" w:pos="3873"/>
          </w:tabs>
          <w:ind w:left="39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78C3E98">
        <w:start w:val="1"/>
        <w:numFmt w:val="lowerRoman"/>
        <w:lvlText w:val="%6."/>
        <w:lvlJc w:val="left"/>
        <w:pPr>
          <w:tabs>
            <w:tab w:val="left" w:pos="932"/>
            <w:tab w:val="left" w:pos="993"/>
            <w:tab w:val="num" w:pos="4601"/>
          </w:tabs>
          <w:ind w:left="4678" w:hanging="3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6B06A74">
        <w:start w:val="1"/>
        <w:numFmt w:val="decimal"/>
        <w:lvlText w:val="%7."/>
        <w:lvlJc w:val="left"/>
        <w:pPr>
          <w:tabs>
            <w:tab w:val="left" w:pos="932"/>
            <w:tab w:val="left" w:pos="993"/>
            <w:tab w:val="num" w:pos="5313"/>
          </w:tabs>
          <w:ind w:left="53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47E99BA">
        <w:start w:val="1"/>
        <w:numFmt w:val="lowerLetter"/>
        <w:lvlText w:val="%8."/>
        <w:lvlJc w:val="left"/>
        <w:pPr>
          <w:tabs>
            <w:tab w:val="left" w:pos="932"/>
            <w:tab w:val="left" w:pos="993"/>
            <w:tab w:val="num" w:pos="6033"/>
          </w:tabs>
          <w:ind w:left="61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852389A">
        <w:start w:val="1"/>
        <w:numFmt w:val="lowerRoman"/>
        <w:lvlText w:val="%9."/>
        <w:lvlJc w:val="left"/>
        <w:pPr>
          <w:tabs>
            <w:tab w:val="left" w:pos="932"/>
            <w:tab w:val="left" w:pos="993"/>
            <w:tab w:val="num" w:pos="6761"/>
          </w:tabs>
          <w:ind w:left="6838" w:hanging="32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EB"/>
    <w:rsid w:val="00086722"/>
    <w:rsid w:val="00197DA8"/>
    <w:rsid w:val="002A329E"/>
    <w:rsid w:val="0032160F"/>
    <w:rsid w:val="004B6788"/>
    <w:rsid w:val="0064734B"/>
    <w:rsid w:val="006C4B30"/>
    <w:rsid w:val="007349A0"/>
    <w:rsid w:val="007C21EB"/>
    <w:rsid w:val="00822D6D"/>
    <w:rsid w:val="008E0FDE"/>
    <w:rsid w:val="008F1DA4"/>
    <w:rsid w:val="009159AB"/>
    <w:rsid w:val="0094607D"/>
    <w:rsid w:val="009D1E75"/>
    <w:rsid w:val="00A158D4"/>
    <w:rsid w:val="00AC596F"/>
    <w:rsid w:val="00CF4FF7"/>
    <w:rsid w:val="00E538A3"/>
    <w:rsid w:val="00E7618B"/>
    <w:rsid w:val="00EE2FCE"/>
    <w:rsid w:val="00EF01B1"/>
    <w:rsid w:val="00F26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9FFF9-1CC1-4476-B62F-885768D0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1EB"/>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7C21E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158D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C21EB"/>
    <w:rPr>
      <w:rFonts w:asciiTheme="majorHAnsi" w:eastAsiaTheme="majorEastAsia" w:hAnsiTheme="majorHAnsi" w:cstheme="majorBidi"/>
      <w:b/>
      <w:bCs/>
      <w:i/>
      <w:iCs/>
      <w:color w:val="4F81BD" w:themeColor="accent1"/>
      <w:sz w:val="24"/>
      <w:szCs w:val="24"/>
      <w:lang w:eastAsia="ru-RU"/>
    </w:rPr>
  </w:style>
  <w:style w:type="paragraph" w:styleId="a3">
    <w:name w:val="footer"/>
    <w:basedOn w:val="a"/>
    <w:link w:val="a4"/>
    <w:uiPriority w:val="99"/>
    <w:rsid w:val="007C21EB"/>
    <w:pPr>
      <w:tabs>
        <w:tab w:val="center" w:pos="4677"/>
        <w:tab w:val="right" w:pos="9355"/>
      </w:tabs>
    </w:pPr>
  </w:style>
  <w:style w:type="character" w:customStyle="1" w:styleId="a4">
    <w:name w:val="Нижний колонтитул Знак"/>
    <w:basedOn w:val="a0"/>
    <w:link w:val="a3"/>
    <w:uiPriority w:val="99"/>
    <w:rsid w:val="007C21EB"/>
    <w:rPr>
      <w:rFonts w:ascii="Times New Roman" w:eastAsia="Times New Roman" w:hAnsi="Times New Roman" w:cs="Times New Roman"/>
      <w:sz w:val="24"/>
      <w:szCs w:val="24"/>
      <w:lang w:eastAsia="ru-RU"/>
    </w:rPr>
  </w:style>
  <w:style w:type="character" w:styleId="a5">
    <w:name w:val="page number"/>
    <w:basedOn w:val="a0"/>
    <w:rsid w:val="007C21EB"/>
  </w:style>
  <w:style w:type="paragraph" w:styleId="a6">
    <w:name w:val="List Paragraph"/>
    <w:basedOn w:val="a"/>
    <w:uiPriority w:val="34"/>
    <w:qFormat/>
    <w:rsid w:val="007C21EB"/>
    <w:pPr>
      <w:spacing w:after="200" w:line="276" w:lineRule="auto"/>
      <w:ind w:left="720"/>
      <w:contextualSpacing/>
    </w:pPr>
    <w:rPr>
      <w:rFonts w:ascii="Calibri" w:eastAsia="Calibri" w:hAnsi="Calibri"/>
      <w:sz w:val="22"/>
      <w:szCs w:val="22"/>
      <w:lang w:eastAsia="en-US"/>
    </w:rPr>
  </w:style>
  <w:style w:type="paragraph" w:customStyle="1" w:styleId="tkTekst">
    <w:name w:val="_Текст обычный (tkTekst)"/>
    <w:basedOn w:val="a"/>
    <w:rsid w:val="007C21EB"/>
    <w:pPr>
      <w:spacing w:after="60" w:line="276" w:lineRule="auto"/>
      <w:ind w:firstLine="567"/>
      <w:jc w:val="both"/>
    </w:pPr>
    <w:rPr>
      <w:rFonts w:ascii="Arial" w:hAnsi="Arial" w:cs="Arial"/>
      <w:sz w:val="20"/>
      <w:szCs w:val="20"/>
    </w:rPr>
  </w:style>
  <w:style w:type="paragraph" w:customStyle="1" w:styleId="tkNazvanie">
    <w:name w:val="_Название (tkNazvanie)"/>
    <w:basedOn w:val="a"/>
    <w:rsid w:val="007C21EB"/>
    <w:pPr>
      <w:spacing w:before="400" w:after="400" w:line="276" w:lineRule="auto"/>
      <w:ind w:left="1134" w:right="1134"/>
      <w:jc w:val="center"/>
    </w:pPr>
    <w:rPr>
      <w:rFonts w:ascii="Arial" w:hAnsi="Arial" w:cs="Arial"/>
      <w:b/>
      <w:bCs/>
    </w:rPr>
  </w:style>
  <w:style w:type="numbering" w:customStyle="1" w:styleId="1">
    <w:name w:val="Импортированный стиль 1"/>
    <w:rsid w:val="007C21EB"/>
    <w:pPr>
      <w:numPr>
        <w:numId w:val="1"/>
      </w:numPr>
    </w:pPr>
  </w:style>
  <w:style w:type="paragraph" w:customStyle="1" w:styleId="tkZagolovok5">
    <w:name w:val="_Заголовок Статья (tkZagolovok5)"/>
    <w:rsid w:val="007C21EB"/>
    <w:pPr>
      <w:pBdr>
        <w:top w:val="nil"/>
        <w:left w:val="nil"/>
        <w:bottom w:val="nil"/>
        <w:right w:val="nil"/>
        <w:between w:val="nil"/>
        <w:bar w:val="nil"/>
      </w:pBdr>
      <w:spacing w:before="200" w:after="60"/>
      <w:ind w:firstLine="567"/>
    </w:pPr>
    <w:rPr>
      <w:rFonts w:ascii="Arial" w:eastAsia="Arial Unicode MS" w:hAnsi="Arial" w:cs="Arial Unicode MS"/>
      <w:b/>
      <w:bCs/>
      <w:color w:val="000000"/>
      <w:sz w:val="20"/>
      <w:szCs w:val="20"/>
      <w:u w:color="000000"/>
      <w:bdr w:val="nil"/>
      <w:lang w:val="en-US" w:eastAsia="ru-RU"/>
      <w14:textOutline w14:w="12700" w14:cap="flat" w14:cmpd="sng" w14:algn="ctr">
        <w14:noFill/>
        <w14:prstDash w14:val="solid"/>
        <w14:miter w14:lim="400000"/>
      </w14:textOutline>
    </w:rPr>
  </w:style>
  <w:style w:type="character" w:customStyle="1" w:styleId="a7">
    <w:name w:val="Нет"/>
    <w:rsid w:val="007C21EB"/>
  </w:style>
  <w:style w:type="character" w:customStyle="1" w:styleId="Hyperlink0">
    <w:name w:val="Hyperlink.0"/>
    <w:basedOn w:val="a7"/>
    <w:rsid w:val="007C21EB"/>
    <w:rPr>
      <w:rFonts w:ascii="Times New Roman" w:eastAsia="Times New Roman" w:hAnsi="Times New Roman" w:cs="Times New Roman"/>
      <w:color w:val="0432FF"/>
      <w:sz w:val="28"/>
      <w:szCs w:val="28"/>
      <w:u w:val="single" w:color="0432FE"/>
      <w:lang w:val="en-US"/>
      <w14:textOutline w14:w="0" w14:cap="rnd" w14:cmpd="sng" w14:algn="ctr">
        <w14:noFill/>
        <w14:prstDash w14:val="solid"/>
        <w14:bevel/>
      </w14:textOutline>
    </w:rPr>
  </w:style>
  <w:style w:type="paragraph" w:customStyle="1" w:styleId="tkKomentarij">
    <w:name w:val="_Комментарий (tkKomentarij)"/>
    <w:basedOn w:val="a"/>
    <w:rsid w:val="007C21EB"/>
    <w:pPr>
      <w:spacing w:after="60" w:line="276" w:lineRule="auto"/>
      <w:ind w:firstLine="567"/>
      <w:jc w:val="both"/>
    </w:pPr>
    <w:rPr>
      <w:rFonts w:ascii="Arial" w:hAnsi="Arial" w:cs="Arial"/>
      <w:i/>
      <w:iCs/>
      <w:color w:val="006600"/>
      <w:sz w:val="20"/>
      <w:szCs w:val="20"/>
    </w:rPr>
  </w:style>
  <w:style w:type="paragraph" w:styleId="a8">
    <w:name w:val="Balloon Text"/>
    <w:basedOn w:val="a"/>
    <w:link w:val="a9"/>
    <w:uiPriority w:val="99"/>
    <w:semiHidden/>
    <w:unhideWhenUsed/>
    <w:rsid w:val="009D1E75"/>
    <w:rPr>
      <w:rFonts w:ascii="Tahoma" w:hAnsi="Tahoma" w:cs="Tahoma"/>
      <w:sz w:val="16"/>
      <w:szCs w:val="16"/>
    </w:rPr>
  </w:style>
  <w:style w:type="character" w:customStyle="1" w:styleId="a9">
    <w:name w:val="Текст выноски Знак"/>
    <w:basedOn w:val="a0"/>
    <w:link w:val="a8"/>
    <w:uiPriority w:val="99"/>
    <w:semiHidden/>
    <w:rsid w:val="009D1E75"/>
    <w:rPr>
      <w:rFonts w:ascii="Tahoma" w:eastAsia="Times New Roman" w:hAnsi="Tahoma" w:cs="Tahoma"/>
      <w:sz w:val="16"/>
      <w:szCs w:val="16"/>
      <w:lang w:eastAsia="ru-RU"/>
    </w:rPr>
  </w:style>
  <w:style w:type="paragraph" w:styleId="aa">
    <w:name w:val="Body Text"/>
    <w:basedOn w:val="a"/>
    <w:link w:val="ab"/>
    <w:uiPriority w:val="99"/>
    <w:unhideWhenUsed/>
    <w:rsid w:val="009159AB"/>
    <w:pPr>
      <w:spacing w:after="120"/>
    </w:pPr>
    <w:rPr>
      <w:sz w:val="20"/>
      <w:szCs w:val="20"/>
    </w:rPr>
  </w:style>
  <w:style w:type="character" w:customStyle="1" w:styleId="ab">
    <w:name w:val="Основной текст Знак"/>
    <w:basedOn w:val="a0"/>
    <w:link w:val="aa"/>
    <w:uiPriority w:val="99"/>
    <w:rsid w:val="009159AB"/>
    <w:rPr>
      <w:rFonts w:ascii="Times New Roman" w:eastAsia="Times New Roman" w:hAnsi="Times New Roman" w:cs="Times New Roman"/>
      <w:sz w:val="20"/>
      <w:szCs w:val="20"/>
      <w:lang w:eastAsia="ru-RU"/>
    </w:rPr>
  </w:style>
  <w:style w:type="paragraph" w:styleId="ac">
    <w:name w:val="Body Text Indent"/>
    <w:basedOn w:val="a"/>
    <w:link w:val="ad"/>
    <w:uiPriority w:val="99"/>
    <w:semiHidden/>
    <w:unhideWhenUsed/>
    <w:rsid w:val="0094607D"/>
    <w:pPr>
      <w:spacing w:after="120"/>
      <w:ind w:left="283"/>
    </w:pPr>
  </w:style>
  <w:style w:type="character" w:customStyle="1" w:styleId="ad">
    <w:name w:val="Основной текст с отступом Знак"/>
    <w:basedOn w:val="a0"/>
    <w:link w:val="ac"/>
    <w:uiPriority w:val="99"/>
    <w:semiHidden/>
    <w:rsid w:val="0094607D"/>
    <w:rPr>
      <w:rFonts w:ascii="Times New Roman" w:eastAsia="Times New Roman" w:hAnsi="Times New Roman" w:cs="Times New Roman"/>
      <w:sz w:val="24"/>
      <w:szCs w:val="24"/>
      <w:lang w:eastAsia="ru-RU"/>
    </w:rPr>
  </w:style>
  <w:style w:type="character" w:styleId="ae">
    <w:name w:val="Hyperlink"/>
    <w:rsid w:val="0094607D"/>
    <w:rPr>
      <w:rFonts w:cs="Times New Roman"/>
      <w:color w:val="0000FF"/>
      <w:u w:val="single"/>
    </w:rPr>
  </w:style>
  <w:style w:type="character" w:customStyle="1" w:styleId="60">
    <w:name w:val="Заголовок 6 Знак"/>
    <w:basedOn w:val="a0"/>
    <w:link w:val="6"/>
    <w:uiPriority w:val="9"/>
    <w:rsid w:val="00A158D4"/>
    <w:rPr>
      <w:rFonts w:asciiTheme="majorHAnsi" w:eastAsiaTheme="majorEastAsia" w:hAnsiTheme="majorHAnsi" w:cstheme="majorBidi"/>
      <w:i/>
      <w:iCs/>
      <w:color w:val="243F60" w:themeColor="accent1" w:themeShade="7F"/>
      <w:sz w:val="24"/>
      <w:szCs w:val="24"/>
      <w:lang w:eastAsia="ru-RU"/>
    </w:rPr>
  </w:style>
  <w:style w:type="table" w:styleId="af">
    <w:name w:val="Table Grid"/>
    <w:basedOn w:val="a1"/>
    <w:uiPriority w:val="59"/>
    <w:rsid w:val="00A15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Tablica">
    <w:name w:val="_Текст таблицы (tkTablica)"/>
    <w:basedOn w:val="a"/>
    <w:rsid w:val="00A158D4"/>
    <w:pPr>
      <w:spacing w:after="60" w:line="276" w:lineRule="auto"/>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k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neconom.gov.kg" TargetMode="External"/><Relationship Id="rId12" Type="http://schemas.openxmlformats.org/officeDocument/2006/relationships/hyperlink" Target="http://www.mineconom.gov.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econom.gov.kg"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2381</Words>
  <Characters>13576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Жылдыз ДЖЗ. Дуйшеева</dc:creator>
  <cp:lastModifiedBy>Султанбаев Эрбол</cp:lastModifiedBy>
  <cp:revision>2</cp:revision>
  <cp:lastPrinted>2020-02-03T09:19:00Z</cp:lastPrinted>
  <dcterms:created xsi:type="dcterms:W3CDTF">2020-03-02T12:35:00Z</dcterms:created>
  <dcterms:modified xsi:type="dcterms:W3CDTF">2020-03-02T12:35:00Z</dcterms:modified>
</cp:coreProperties>
</file>